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CB0017">
      <w:pPr>
        <w:tabs>
          <w:tab w:val="left" w:pos="4820"/>
        </w:tabs>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36E779D4"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732342">
        <w:rPr>
          <w:rFonts w:ascii="Times New Roman" w:hAnsi="Times New Roman" w:cs="Times New Roman"/>
        </w:rPr>
        <w:t xml:space="preserve">Владимирской области </w:t>
      </w:r>
      <w:r w:rsidR="00732342" w:rsidRPr="00BF3EA8">
        <w:rPr>
          <w:rFonts w:ascii="Times New Roman" w:hAnsi="Times New Roman" w:cs="Times New Roman"/>
        </w:rPr>
        <w:t>АО</w:t>
      </w:r>
      <w:r w:rsidRPr="00BF3EA8">
        <w:rPr>
          <w:rFonts w:ascii="Times New Roman" w:hAnsi="Times New Roman" w:cs="Times New Roman"/>
        </w:rPr>
        <w:t xml:space="preserve">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9A2DB7">
        <w:rPr>
          <w:rFonts w:ascii="Times New Roman" w:hAnsi="Times New Roman" w:cs="Times New Roman"/>
        </w:rPr>
        <w:t>Поставка дров</w:t>
      </w:r>
      <w:r w:rsidR="00AF294C" w:rsidRPr="00AF294C">
        <w:rPr>
          <w:rFonts w:ascii="Times New Roman" w:hAnsi="Times New Roman" w:cs="Times New Roman"/>
        </w:rPr>
        <w:t xml:space="preserve"> для </w:t>
      </w:r>
      <w:bookmarkStart w:id="0" w:name="_GoBack"/>
      <w:bookmarkEnd w:id="0"/>
      <w:r w:rsidR="00AF294C" w:rsidRPr="00AF294C">
        <w:rPr>
          <w:rFonts w:ascii="Times New Roman" w:hAnsi="Times New Roman" w:cs="Times New Roman"/>
        </w:rPr>
        <w:t>УФПС Владимирской области</w:t>
      </w:r>
      <w:r w:rsidRPr="00DC09A6">
        <w:rPr>
          <w:rFonts w:ascii="Times New Roman" w:hAnsi="Times New Roman" w:cs="Times New Roman"/>
          <w:i/>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1A46B8" w:rsidRPr="00C53667" w14:paraId="6FC8D2A7" w14:textId="77777777" w:rsidTr="009609DF">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1A46B8" w:rsidRPr="00945B46" w:rsidRDefault="001A46B8" w:rsidP="001A46B8">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1A46B8" w:rsidRPr="00C53667" w:rsidRDefault="001A46B8" w:rsidP="001A46B8">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1715B5AD" w:rsidR="001A46B8" w:rsidRPr="00544963" w:rsidRDefault="004B3170" w:rsidP="00CF0F0C">
            <w:pPr>
              <w:tabs>
                <w:tab w:val="left" w:pos="4820"/>
              </w:tabs>
              <w:rPr>
                <w:rFonts w:ascii="Times New Roman" w:hAnsi="Times New Roman" w:cs="Times New Roman"/>
                <w:color w:val="000000"/>
              </w:rPr>
            </w:pPr>
            <w:r>
              <w:rPr>
                <w:rFonts w:ascii="Times New Roman" w:hAnsi="Times New Roman" w:cs="Times New Roman"/>
              </w:rPr>
              <w:t>Поставка дров для УФПС Владимирской области</w:t>
            </w:r>
          </w:p>
        </w:tc>
      </w:tr>
      <w:tr w:rsidR="00694376" w:rsidRPr="00C53667" w14:paraId="0DFBF219" w14:textId="77777777" w:rsidTr="009609DF">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694376" w:rsidRPr="00945B46" w:rsidRDefault="00694376" w:rsidP="00694376">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694376" w:rsidRPr="00694376" w:rsidRDefault="00694376" w:rsidP="00566B5B">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0" w:type="dxa"/>
            <w:tcBorders>
              <w:top w:val="single" w:sz="4" w:space="0" w:color="auto"/>
              <w:left w:val="nil"/>
              <w:bottom w:val="single" w:sz="4" w:space="0" w:color="auto"/>
              <w:right w:val="single" w:sz="4" w:space="0" w:color="auto"/>
            </w:tcBorders>
            <w:noWrap/>
            <w:vAlign w:val="center"/>
          </w:tcPr>
          <w:p w14:paraId="7D6B0717" w14:textId="147429D4" w:rsidR="00694376" w:rsidRPr="00694376" w:rsidRDefault="009A2DB7" w:rsidP="009A4213">
            <w:pPr>
              <w:tabs>
                <w:tab w:val="left" w:pos="4820"/>
              </w:tabs>
              <w:rPr>
                <w:rFonts w:ascii="Times New Roman" w:hAnsi="Times New Roman" w:cs="Times New Roman"/>
                <w:i/>
              </w:rPr>
            </w:pPr>
            <w:r w:rsidRPr="009A2DB7">
              <w:rPr>
                <w:rFonts w:ascii="Times New Roman" w:hAnsi="Times New Roman" w:cs="Times New Roman"/>
                <w:i/>
              </w:rPr>
              <w:t>02.20.14.130</w:t>
            </w:r>
          </w:p>
        </w:tc>
      </w:tr>
      <w:tr w:rsidR="001A46B8" w:rsidRPr="00C53667" w14:paraId="1E91B5D4" w14:textId="77777777" w:rsidTr="009609DF">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nil"/>
              <w:left w:val="nil"/>
              <w:bottom w:val="single" w:sz="4" w:space="0" w:color="auto"/>
              <w:right w:val="single" w:sz="4" w:space="0" w:color="auto"/>
            </w:tcBorders>
            <w:noWrap/>
            <w:vAlign w:val="center"/>
            <w:hideMark/>
          </w:tcPr>
          <w:p w14:paraId="5CB81F32" w14:textId="4246C041" w:rsidR="001A46B8" w:rsidRPr="00694376" w:rsidRDefault="004B3170" w:rsidP="001A46B8">
            <w:pPr>
              <w:tabs>
                <w:tab w:val="left" w:pos="4820"/>
              </w:tabs>
              <w:spacing w:line="254" w:lineRule="auto"/>
              <w:rPr>
                <w:rFonts w:ascii="Times New Roman" w:hAnsi="Times New Roman" w:cs="Times New Roman"/>
                <w:i/>
                <w:color w:val="000000"/>
              </w:rPr>
            </w:pPr>
            <w:r w:rsidRPr="009A68B3">
              <w:rPr>
                <w:rFonts w:ascii="Times New Roman" w:hAnsi="Times New Roman" w:cs="Times New Roman"/>
              </w:rPr>
              <w:t>Кубический метр</w:t>
            </w:r>
          </w:p>
        </w:tc>
      </w:tr>
      <w:tr w:rsidR="001A46B8" w:rsidRPr="00C53667" w14:paraId="681E6F9D" w14:textId="77777777" w:rsidTr="009609DF">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02F81AA4" w:rsidR="001A46B8" w:rsidRPr="00694376" w:rsidRDefault="00EC67D4" w:rsidP="001A46B8">
            <w:pPr>
              <w:tabs>
                <w:tab w:val="left" w:pos="4820"/>
              </w:tabs>
              <w:spacing w:line="254" w:lineRule="auto"/>
              <w:ind w:hanging="113"/>
              <w:rPr>
                <w:rFonts w:ascii="Times New Roman" w:hAnsi="Times New Roman" w:cs="Times New Roman"/>
                <w:i/>
                <w:color w:val="000000"/>
              </w:rPr>
            </w:pPr>
            <w:r>
              <w:rPr>
                <w:rFonts w:ascii="Times New Roman" w:hAnsi="Times New Roman" w:cs="Times New Roman"/>
              </w:rPr>
              <w:t xml:space="preserve"> </w:t>
            </w:r>
            <w:r w:rsidR="004B3170">
              <w:rPr>
                <w:rFonts w:ascii="Times New Roman" w:hAnsi="Times New Roman" w:cs="Times New Roman"/>
              </w:rPr>
              <w:t>218</w:t>
            </w:r>
            <w:r w:rsidR="004B3170" w:rsidRPr="00E44618">
              <w:rPr>
                <w:rFonts w:ascii="Times New Roman" w:hAnsi="Times New Roman" w:cs="Times New Roman"/>
              </w:rPr>
              <w:t>,</w:t>
            </w:r>
            <w:r w:rsidR="004B3170">
              <w:rPr>
                <w:rFonts w:ascii="Times New Roman" w:hAnsi="Times New Roman" w:cs="Times New Roman"/>
              </w:rPr>
              <w:t>00</w:t>
            </w:r>
          </w:p>
        </w:tc>
      </w:tr>
      <w:tr w:rsidR="001A46B8" w:rsidRPr="00C53667" w14:paraId="16AB538D" w14:textId="77777777" w:rsidTr="009609DF">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47755540" w:rsidR="001A46B8" w:rsidRPr="00694376" w:rsidRDefault="001A46B8" w:rsidP="009A2DB7">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r w:rsidR="007113C5">
              <w:rPr>
                <w:rFonts w:ascii="Times New Roman" w:hAnsi="Times New Roman" w:cs="Times New Roman"/>
              </w:rPr>
              <w:t xml:space="preserve">. </w:t>
            </w:r>
          </w:p>
        </w:tc>
      </w:tr>
      <w:tr w:rsidR="001A46B8" w:rsidRPr="00C53667" w14:paraId="3EB1352D" w14:textId="77777777" w:rsidTr="009609DF">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FCD189"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4CEF578C" w14:textId="77777777" w:rsidTr="009609DF">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1A46B8" w:rsidRPr="00C53667" w:rsidRDefault="001A46B8" w:rsidP="001A46B8">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39144098"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0A042AA3" w14:textId="77777777" w:rsidTr="009609DF">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1A46B8" w:rsidRPr="00243520" w:rsidRDefault="001A46B8" w:rsidP="001A46B8">
            <w:pPr>
              <w:tabs>
                <w:tab w:val="left" w:pos="4820"/>
              </w:tabs>
              <w:spacing w:line="254" w:lineRule="auto"/>
              <w:rPr>
                <w:rFonts w:ascii="Times New Roman" w:hAnsi="Times New Roman" w:cs="Times New Roman"/>
                <w:color w:val="000000"/>
              </w:rPr>
            </w:pPr>
            <w:r w:rsidRPr="00243520">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153AB7AF" w:rsidR="001A46B8" w:rsidRPr="00243520" w:rsidRDefault="004C2FA6" w:rsidP="00732342">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00CB01C9">
              <w:rPr>
                <w:rFonts w:ascii="Times New Roman" w:hAnsi="Times New Roman" w:cs="Times New Roman"/>
                <w:i/>
                <w:color w:val="000000"/>
              </w:rPr>
              <w:t xml:space="preserve"> 2026 г.</w:t>
            </w:r>
          </w:p>
        </w:tc>
      </w:tr>
      <w:tr w:rsidR="00661550" w:rsidRPr="00C53667" w14:paraId="0C7BF2B8" w14:textId="77777777" w:rsidTr="00560911">
        <w:trPr>
          <w:trHeight w:val="278"/>
        </w:trPr>
        <w:tc>
          <w:tcPr>
            <w:tcW w:w="562" w:type="dxa"/>
            <w:tcBorders>
              <w:top w:val="single" w:sz="4" w:space="0" w:color="auto"/>
              <w:left w:val="single" w:sz="4" w:space="0" w:color="auto"/>
              <w:right w:val="single" w:sz="4" w:space="0" w:color="auto"/>
            </w:tcBorders>
            <w:noWrap/>
            <w:vAlign w:val="center"/>
            <w:hideMark/>
          </w:tcPr>
          <w:p w14:paraId="0FE525A7" w14:textId="3DF4FA00" w:rsidR="00661550" w:rsidRPr="00945B46" w:rsidRDefault="00661550" w:rsidP="00661550">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661550" w:rsidRPr="00945B46" w:rsidRDefault="00661550" w:rsidP="00661550">
            <w:pPr>
              <w:contextualSpacing/>
              <w:rPr>
                <w:rFonts w:ascii="Times New Roman" w:hAnsi="Times New Roman" w:cs="Times New Roman"/>
                <w:color w:val="000000"/>
              </w:rPr>
            </w:pPr>
          </w:p>
        </w:tc>
        <w:tc>
          <w:tcPr>
            <w:tcW w:w="3686" w:type="dxa"/>
            <w:tcBorders>
              <w:top w:val="single" w:sz="4" w:space="0" w:color="auto"/>
              <w:left w:val="nil"/>
              <w:right w:val="single" w:sz="4" w:space="0" w:color="auto"/>
            </w:tcBorders>
            <w:vAlign w:val="center"/>
            <w:hideMark/>
          </w:tcPr>
          <w:p w14:paraId="3FA9AD8C" w14:textId="677AC1D9" w:rsidR="00661550" w:rsidRPr="00C53667" w:rsidRDefault="00661550" w:rsidP="00661550">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tcPr>
          <w:p w14:paraId="070601B3" w14:textId="176972DF" w:rsidR="004B3170" w:rsidRPr="00560911" w:rsidRDefault="00AF7D5A" w:rsidP="004B3170">
            <w:pPr>
              <w:tabs>
                <w:tab w:val="left" w:pos="4820"/>
              </w:tabs>
              <w:jc w:val="both"/>
              <w:rPr>
                <w:rFonts w:ascii="Times New Roman" w:hAnsi="Times New Roman" w:cs="Times New Roman"/>
                <w:b/>
                <w:i/>
                <w:color w:val="000000"/>
              </w:rPr>
            </w:pPr>
            <w:r w:rsidRPr="008E2C6E">
              <w:rPr>
                <w:rFonts w:ascii="Times New Roman" w:hAnsi="Times New Roman" w:cs="Times New Roman"/>
                <w:color w:val="000000"/>
              </w:rPr>
              <w:t>Оплата производится в течение 90 (девяноста) календарных дней</w:t>
            </w:r>
            <w:r w:rsidRPr="008E2C6E">
              <w:rPr>
                <w:rFonts w:ascii="Times New Roman" w:hAnsi="Times New Roman" w:cs="Times New Roman"/>
              </w:rPr>
              <w:t xml:space="preserve"> с даты подписания </w:t>
            </w:r>
            <w:r w:rsidRPr="002D0AC6">
              <w:rPr>
                <w:rFonts w:ascii="Times New Roman" w:hAnsi="Times New Roman" w:cs="Times New Roman"/>
                <w:color w:val="000000"/>
              </w:rPr>
              <w:t>Покупателем товарной накладной по форме ТОРГ- 12 или УПД. (в случае</w:t>
            </w:r>
            <w:r w:rsidRPr="008E2C6E">
              <w:rPr>
                <w:rFonts w:ascii="Times New Roman" w:hAnsi="Times New Roman" w:cs="Times New Roman"/>
              </w:rPr>
              <w:t xml:space="preserve"> определения победителем закупочной процедуры участника, являющегося субъектом МСП, в течение 7 (семи) рабочих дней с даты подписания </w:t>
            </w:r>
            <w:r w:rsidRPr="002D0AC6">
              <w:rPr>
                <w:rFonts w:ascii="Times New Roman" w:hAnsi="Times New Roman" w:cs="Times New Roman"/>
                <w:color w:val="000000"/>
              </w:rPr>
              <w:t>Покупателем товарной накладной по форме ТОРГ- 12 или УПД.)</w:t>
            </w:r>
          </w:p>
        </w:tc>
      </w:tr>
      <w:tr w:rsidR="00661550" w:rsidRPr="00C53667" w14:paraId="2C0C47BD" w14:textId="77777777" w:rsidTr="009609DF">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097AD954" w14:textId="34DC98F9" w:rsidR="00661550" w:rsidRDefault="00661550" w:rsidP="001A46B8">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single" w:sz="4" w:space="0" w:color="auto"/>
              <w:left w:val="nil"/>
              <w:bottom w:val="single" w:sz="4" w:space="0" w:color="auto"/>
              <w:right w:val="single" w:sz="4" w:space="0" w:color="auto"/>
            </w:tcBorders>
            <w:vAlign w:val="center"/>
          </w:tcPr>
          <w:p w14:paraId="48F019E5" w14:textId="1A4F955D" w:rsidR="00661550" w:rsidRPr="00DC09A6" w:rsidRDefault="00661550" w:rsidP="001A46B8">
            <w:pPr>
              <w:tabs>
                <w:tab w:val="left" w:pos="4820"/>
              </w:tabs>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single" w:sz="4" w:space="0" w:color="auto"/>
              <w:left w:val="nil"/>
              <w:bottom w:val="single" w:sz="4" w:space="0" w:color="auto"/>
              <w:right w:val="single" w:sz="4" w:space="0" w:color="auto"/>
            </w:tcBorders>
            <w:noWrap/>
            <w:vAlign w:val="center"/>
          </w:tcPr>
          <w:p w14:paraId="3E1E50BD" w14:textId="65F5C8DB" w:rsidR="00661550" w:rsidRPr="00A809CB" w:rsidRDefault="004B3170" w:rsidP="001A46B8">
            <w:pPr>
              <w:tabs>
                <w:tab w:val="left" w:pos="4820"/>
              </w:tabs>
              <w:rPr>
                <w:rFonts w:ascii="Times New Roman" w:hAnsi="Times New Roman" w:cs="Times New Roman"/>
                <w:i/>
                <w:sz w:val="23"/>
                <w:szCs w:val="23"/>
              </w:rPr>
            </w:pPr>
            <w:r w:rsidRPr="00E23B10">
              <w:rPr>
                <w:rFonts w:ascii="Times New Roman" w:eastAsia="Times New Roman" w:hAnsi="Times New Roman" w:cs="Times New Roman"/>
              </w:rPr>
              <w:t>5% от начальной (максимальной) цены Договора</w:t>
            </w:r>
          </w:p>
        </w:tc>
      </w:tr>
      <w:tr w:rsidR="001A46B8" w:rsidRPr="00C53667" w14:paraId="77B6379A" w14:textId="77777777" w:rsidTr="009609DF">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75559CDB"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hideMark/>
          </w:tcPr>
          <w:p w14:paraId="4C7E24F8" w14:textId="0C90EF3D" w:rsidR="001A46B8" w:rsidRPr="00C53667" w:rsidRDefault="001A46B8" w:rsidP="001A46B8">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hideMark/>
          </w:tcPr>
          <w:p w14:paraId="1E5D2DE4" w14:textId="7D184B8D" w:rsidR="001A46B8" w:rsidRPr="00694376" w:rsidRDefault="00CB01C9" w:rsidP="001A46B8">
            <w:pPr>
              <w:tabs>
                <w:tab w:val="left" w:pos="4820"/>
              </w:tabs>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r>
              <w:rPr>
                <w:rFonts w:ascii="Times New Roman" w:hAnsi="Times New Roman" w:cs="Times New Roman"/>
              </w:rPr>
              <w:t>.</w:t>
            </w:r>
          </w:p>
        </w:tc>
      </w:tr>
      <w:tr w:rsidR="00560911" w:rsidRPr="00C53667" w14:paraId="6FE6D222" w14:textId="77777777" w:rsidTr="009609DF">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78EB1449" w14:textId="3647360F" w:rsidR="00560911" w:rsidRDefault="00560911" w:rsidP="001A46B8">
            <w:pPr>
              <w:contextualSpacing/>
              <w:rPr>
                <w:rFonts w:ascii="Times New Roman" w:hAnsi="Times New Roman" w:cs="Times New Roman"/>
                <w:color w:val="000000"/>
              </w:rPr>
            </w:pPr>
            <w:r>
              <w:rPr>
                <w:rFonts w:ascii="Times New Roman" w:hAnsi="Times New Roman" w:cs="Times New Roman"/>
                <w:color w:val="000000"/>
              </w:rPr>
              <w:t>12</w:t>
            </w:r>
          </w:p>
        </w:tc>
        <w:tc>
          <w:tcPr>
            <w:tcW w:w="3686" w:type="dxa"/>
            <w:tcBorders>
              <w:top w:val="single" w:sz="4" w:space="0" w:color="auto"/>
              <w:left w:val="nil"/>
              <w:bottom w:val="single" w:sz="4" w:space="0" w:color="auto"/>
              <w:right w:val="single" w:sz="4" w:space="0" w:color="auto"/>
            </w:tcBorders>
            <w:vAlign w:val="center"/>
          </w:tcPr>
          <w:p w14:paraId="6D76329F" w14:textId="53DA0204" w:rsidR="00560911" w:rsidRPr="00DC09A6" w:rsidRDefault="00560911" w:rsidP="001A46B8">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6A80F293" w14:textId="19D30895" w:rsidR="00560911" w:rsidRPr="0065452C" w:rsidRDefault="00560911" w:rsidP="001A46B8">
            <w:pPr>
              <w:tabs>
                <w:tab w:val="left" w:pos="4820"/>
              </w:tabs>
              <w:rPr>
                <w:rFonts w:ascii="Times New Roman" w:hAnsi="Times New Roman" w:cs="Times New Roman"/>
              </w:rPr>
            </w:pPr>
            <w:r w:rsidRPr="00DA5DB6">
              <w:rPr>
                <w:rFonts w:ascii="Times New Roman" w:hAnsi="Times New Roman" w:cs="Times New Roman"/>
                <w:i/>
                <w:color w:val="000000"/>
              </w:rPr>
              <w:t>Не применимо</w:t>
            </w:r>
          </w:p>
        </w:tc>
      </w:tr>
    </w:tbl>
    <w:p w14:paraId="6B4C38CA" w14:textId="09542929" w:rsidR="00CF57F8" w:rsidRDefault="00CF57F8" w:rsidP="00642981">
      <w:pPr>
        <w:tabs>
          <w:tab w:val="left" w:pos="4820"/>
        </w:tabs>
        <w:rPr>
          <w:rFonts w:ascii="Times New Roman" w:hAnsi="Times New Roman" w:cs="Times New Roman"/>
        </w:rPr>
      </w:pPr>
    </w:p>
    <w:p w14:paraId="7CBBAED5" w14:textId="77777777" w:rsidR="00F7129C" w:rsidRPr="00C53667" w:rsidRDefault="00F7129C" w:rsidP="00642981">
      <w:pPr>
        <w:tabs>
          <w:tab w:val="left" w:pos="4820"/>
        </w:tabs>
        <w:rPr>
          <w:rFonts w:ascii="Times New Roman" w:hAnsi="Times New Roman" w:cs="Times New Roman"/>
        </w:rPr>
      </w:pPr>
    </w:p>
    <w:p w14:paraId="3B5A751E" w14:textId="7125C8D6" w:rsidR="00C05093" w:rsidRPr="00C53667" w:rsidRDefault="00C05093" w:rsidP="00C97EA8">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sidR="006A20CB">
        <w:rPr>
          <w:rFonts w:ascii="Times New Roman" w:hAnsi="Times New Roman" w:cs="Times New Roman"/>
        </w:rPr>
        <w:t xml:space="preserve">данном запросе, в течение </w:t>
      </w:r>
      <w:r w:rsidR="00AF294C">
        <w:rPr>
          <w:rFonts w:ascii="Times New Roman" w:hAnsi="Times New Roman" w:cs="Times New Roman"/>
        </w:rPr>
        <w:t>7(семи)</w:t>
      </w:r>
      <w:r w:rsidR="006A20CB">
        <w:rPr>
          <w:rFonts w:ascii="Times New Roman" w:hAnsi="Times New Roman" w:cs="Times New Roman"/>
          <w:i/>
          <w:color w:val="FF0000"/>
        </w:rPr>
        <w:t xml:space="preserve"> </w:t>
      </w:r>
      <w:r w:rsidR="009E2BC2">
        <w:rPr>
          <w:rFonts w:ascii="Times New Roman" w:hAnsi="Times New Roman" w:cs="Times New Roman"/>
        </w:rPr>
        <w:t>календарных</w:t>
      </w:r>
      <w:r w:rsidRPr="00C53667">
        <w:rPr>
          <w:rFonts w:ascii="Times New Roman" w:hAnsi="Times New Roman" w:cs="Times New Roman"/>
        </w:rPr>
        <w:t xml:space="preserve"> дней, </w:t>
      </w:r>
      <w:r w:rsidR="005770CF" w:rsidRPr="00C53667">
        <w:rPr>
          <w:rFonts w:ascii="Times New Roman" w:hAnsi="Times New Roman" w:cs="Times New Roman"/>
          <w:color w:val="000000" w:themeColor="text1"/>
        </w:rPr>
        <w:t xml:space="preserve">посредством </w:t>
      </w:r>
      <w:r w:rsidR="005770CF" w:rsidRPr="00B643E5">
        <w:rPr>
          <w:rFonts w:ascii="Times New Roman" w:hAnsi="Times New Roman" w:cs="Times New Roman"/>
          <w:color w:val="000000" w:themeColor="text1"/>
        </w:rPr>
        <w:t>функционала</w:t>
      </w:r>
      <w:r w:rsidR="00DE43ED" w:rsidRPr="00B643E5">
        <w:rPr>
          <w:rFonts w:ascii="Times New Roman" w:hAnsi="Times New Roman" w:cs="Times New Roman"/>
          <w:color w:val="000000" w:themeColor="text1"/>
        </w:rPr>
        <w:t xml:space="preserve"> Электронной торговой площадки.</w:t>
      </w:r>
    </w:p>
    <w:p w14:paraId="627D545F" w14:textId="1BCE8729" w:rsidR="004B3170" w:rsidRPr="004B3170" w:rsidRDefault="00C05093" w:rsidP="004B3170">
      <w:pPr>
        <w:rPr>
          <w:lang w:eastAsia="ru-RU"/>
        </w:rPr>
      </w:pPr>
      <w:r w:rsidRPr="001A46B8">
        <w:rPr>
          <w:rFonts w:ascii="Times New Roman" w:hAnsi="Times New Roman" w:cs="Times New Roman"/>
        </w:rPr>
        <w:t>Контактное лицо Ини</w:t>
      </w:r>
      <w:r w:rsidR="006A20CB" w:rsidRPr="001A46B8">
        <w:rPr>
          <w:rFonts w:ascii="Times New Roman" w:hAnsi="Times New Roman" w:cs="Times New Roman"/>
        </w:rPr>
        <w:t xml:space="preserve">циатора </w:t>
      </w:r>
      <w:r w:rsidR="00DE43ED" w:rsidRPr="00243520">
        <w:rPr>
          <w:rFonts w:ascii="Times New Roman" w:hAnsi="Times New Roman" w:cs="Times New Roman"/>
        </w:rPr>
        <w:t>запроса</w:t>
      </w:r>
      <w:r w:rsidR="00016E13" w:rsidRPr="00243520">
        <w:rPr>
          <w:rFonts w:ascii="Times New Roman" w:hAnsi="Times New Roman" w:cs="Times New Roman"/>
        </w:rPr>
        <w:t xml:space="preserve"> </w:t>
      </w:r>
      <w:r w:rsidR="00732342">
        <w:rPr>
          <w:rFonts w:ascii="Times New Roman" w:hAnsi="Times New Roman" w:cs="Times New Roman"/>
        </w:rPr>
        <w:t>Барышева Надежда Викторовна</w:t>
      </w:r>
      <w:r w:rsidR="001A46B8" w:rsidRPr="00243520">
        <w:rPr>
          <w:rFonts w:ascii="Times New Roman" w:hAnsi="Times New Roman" w:cs="Times New Roman"/>
        </w:rPr>
        <w:t>, телефон</w:t>
      </w:r>
      <w:r w:rsidR="00D63DED" w:rsidRPr="00243520">
        <w:rPr>
          <w:rFonts w:ascii="Times New Roman" w:hAnsi="Times New Roman" w:cs="Times New Roman"/>
        </w:rPr>
        <w:t xml:space="preserve"> </w:t>
      </w:r>
      <w:r w:rsidR="00732342">
        <w:rPr>
          <w:rFonts w:ascii="Times New Roman" w:hAnsi="Times New Roman" w:cs="Times New Roman"/>
        </w:rPr>
        <w:t>+7 (</w:t>
      </w:r>
      <w:r w:rsidR="009A2DB7" w:rsidRPr="009A2DB7">
        <w:rPr>
          <w:rFonts w:ascii="Times New Roman" w:hAnsi="Times New Roman" w:cs="Times New Roman"/>
        </w:rPr>
        <w:t>9</w:t>
      </w:r>
      <w:r w:rsidR="00732342">
        <w:rPr>
          <w:rFonts w:ascii="Times New Roman" w:hAnsi="Times New Roman" w:cs="Times New Roman"/>
        </w:rPr>
        <w:t>15</w:t>
      </w:r>
      <w:r w:rsidR="009A2DB7" w:rsidRPr="009A2DB7">
        <w:rPr>
          <w:rFonts w:ascii="Times New Roman" w:hAnsi="Times New Roman" w:cs="Times New Roman"/>
        </w:rPr>
        <w:t xml:space="preserve">) </w:t>
      </w:r>
      <w:r w:rsidR="00732342">
        <w:rPr>
          <w:rFonts w:ascii="Times New Roman" w:hAnsi="Times New Roman" w:cs="Times New Roman"/>
        </w:rPr>
        <w:t>790-13</w:t>
      </w:r>
      <w:r w:rsidR="009A2DB7" w:rsidRPr="009A2DB7">
        <w:rPr>
          <w:rFonts w:ascii="Times New Roman" w:hAnsi="Times New Roman" w:cs="Times New Roman"/>
        </w:rPr>
        <w:t>-</w:t>
      </w:r>
      <w:r w:rsidR="00732342">
        <w:rPr>
          <w:rFonts w:ascii="Times New Roman" w:hAnsi="Times New Roman" w:cs="Times New Roman"/>
        </w:rPr>
        <w:t>40</w:t>
      </w:r>
      <w:r w:rsidR="004B3170">
        <w:rPr>
          <w:rFonts w:ascii="Times New Roman" w:hAnsi="Times New Roman" w:cs="Times New Roman"/>
        </w:rPr>
        <w:t xml:space="preserve">, </w:t>
      </w:r>
      <w:r w:rsidR="008E0B68" w:rsidRPr="00E23B10">
        <w:rPr>
          <w:rFonts w:ascii="Times New Roman" w:eastAsia="Times New Roman" w:hAnsi="Times New Roman" w:cs="Times New Roman"/>
          <w:sz w:val="28"/>
          <w:szCs w:val="28"/>
          <w:lang w:val="en-US"/>
        </w:rPr>
        <w:t>e</w:t>
      </w:r>
      <w:r w:rsidR="008E0B68" w:rsidRPr="008E0B68">
        <w:rPr>
          <w:rFonts w:ascii="Times New Roman" w:eastAsia="Times New Roman" w:hAnsi="Times New Roman" w:cs="Times New Roman"/>
          <w:sz w:val="28"/>
          <w:szCs w:val="28"/>
        </w:rPr>
        <w:t>-</w:t>
      </w:r>
      <w:r w:rsidR="008E0B68" w:rsidRPr="00E23B10">
        <w:rPr>
          <w:rFonts w:ascii="Times New Roman" w:eastAsia="Times New Roman" w:hAnsi="Times New Roman" w:cs="Times New Roman"/>
          <w:sz w:val="28"/>
          <w:szCs w:val="28"/>
          <w:lang w:val="en-US"/>
        </w:rPr>
        <w:t>mail</w:t>
      </w:r>
      <w:r w:rsidR="008E0B68">
        <w:rPr>
          <w:rFonts w:ascii="Times New Roman" w:hAnsi="Times New Roman" w:cs="Times New Roman"/>
          <w:lang w:eastAsia="ru-RU"/>
        </w:rPr>
        <w:t xml:space="preserve">: </w:t>
      </w:r>
      <w:hyperlink r:id="rId8" w:history="1">
        <w:r w:rsidR="004B3170" w:rsidRPr="004B3170">
          <w:rPr>
            <w:rStyle w:val="af5"/>
            <w:rFonts w:ascii="Times New Roman" w:hAnsi="Times New Roman" w:cs="Times New Roman"/>
            <w:color w:val="auto"/>
            <w:u w:val="none"/>
            <w:lang w:eastAsia="ru-RU"/>
          </w:rPr>
          <w:t>Nadezhda.Barysheva@russianpost.ru</w:t>
        </w:r>
      </w:hyperlink>
    </w:p>
    <w:p w14:paraId="184BE68E" w14:textId="40F24677" w:rsidR="00C05093" w:rsidRDefault="00C05093" w:rsidP="00C67CEC">
      <w:pPr>
        <w:tabs>
          <w:tab w:val="left" w:pos="567"/>
        </w:tabs>
        <w:ind w:firstLine="709"/>
        <w:rPr>
          <w:rFonts w:ascii="Times New Roman" w:hAnsi="Times New Roman" w:cs="Times New Roman"/>
        </w:rPr>
      </w:pPr>
    </w:p>
    <w:p w14:paraId="65FBD62B" w14:textId="77777777" w:rsidR="00F7129C" w:rsidRPr="001A46B8" w:rsidRDefault="00F7129C" w:rsidP="00C67CEC">
      <w:pPr>
        <w:tabs>
          <w:tab w:val="left" w:pos="567"/>
        </w:tabs>
        <w:ind w:firstLine="709"/>
        <w:rPr>
          <w:rFonts w:ascii="Times New Roman" w:hAnsi="Times New Roman" w:cs="Times New Roman"/>
        </w:rPr>
      </w:pPr>
    </w:p>
    <w:p w14:paraId="100C2FA4" w14:textId="77777777" w:rsidR="009F4A87" w:rsidRPr="00C53667" w:rsidRDefault="009F4A87" w:rsidP="00771371">
      <w:pPr>
        <w:tabs>
          <w:tab w:val="left" w:pos="567"/>
        </w:tabs>
        <w:ind w:firstLine="709"/>
        <w:rPr>
          <w:rFonts w:ascii="Times New Roman" w:hAnsi="Times New Roman" w:cs="Times New Roman"/>
        </w:rPr>
      </w:pPr>
      <w:r w:rsidRPr="00C53667">
        <w:rPr>
          <w:rFonts w:ascii="Times New Roman" w:hAnsi="Times New Roman" w:cs="Times New Roman"/>
        </w:rPr>
        <w:lastRenderedPageBreak/>
        <w:t>Предоставляемое ценовое предложение должно содержать:</w:t>
      </w:r>
    </w:p>
    <w:p w14:paraId="3E8C6658" w14:textId="77777777" w:rsidR="009F4A87" w:rsidRPr="001A46B8" w:rsidRDefault="009F4A87" w:rsidP="00C91FF6">
      <w:pPr>
        <w:pStyle w:val="a3"/>
        <w:numPr>
          <w:ilvl w:val="0"/>
          <w:numId w:val="18"/>
        </w:numPr>
        <w:tabs>
          <w:tab w:val="left" w:pos="426"/>
          <w:tab w:val="left" w:pos="4820"/>
        </w:tabs>
        <w:spacing w:before="0" w:beforeAutospacing="0" w:after="0" w:afterAutospacing="0"/>
        <w:ind w:left="714" w:hanging="357"/>
        <w:contextualSpacing/>
        <w:jc w:val="both"/>
      </w:pPr>
      <w:r w:rsidRPr="001A46B8">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1A46B8" w:rsidRDefault="009F4A87" w:rsidP="00C91FF6">
      <w:pPr>
        <w:pStyle w:val="a3"/>
        <w:numPr>
          <w:ilvl w:val="0"/>
          <w:numId w:val="18"/>
        </w:numPr>
        <w:tabs>
          <w:tab w:val="left" w:pos="426"/>
          <w:tab w:val="left" w:pos="4820"/>
        </w:tabs>
        <w:ind w:hanging="357"/>
        <w:contextualSpacing/>
        <w:jc w:val="both"/>
      </w:pPr>
      <w:r w:rsidRPr="001A46B8">
        <w:t>срок действия ценового предложения;</w:t>
      </w:r>
    </w:p>
    <w:p w14:paraId="2C116DF0" w14:textId="3D0A77C6" w:rsidR="009F4A87" w:rsidRPr="001A46B8" w:rsidRDefault="009F4A87" w:rsidP="00C91FF6">
      <w:pPr>
        <w:pStyle w:val="a3"/>
        <w:numPr>
          <w:ilvl w:val="0"/>
          <w:numId w:val="18"/>
        </w:numPr>
        <w:tabs>
          <w:tab w:val="left" w:pos="426"/>
          <w:tab w:val="left" w:pos="4820"/>
        </w:tabs>
        <w:ind w:hanging="357"/>
        <w:contextualSpacing/>
        <w:jc w:val="both"/>
      </w:pPr>
      <w:r w:rsidRPr="001A46B8">
        <w:t>расчет предлагаемой цены с целью предупреждения намеренного завышения или занижения цен товара/ работ/ услуг;</w:t>
      </w:r>
    </w:p>
    <w:p w14:paraId="114D83A4" w14:textId="263ECD52" w:rsidR="00855451" w:rsidRDefault="009F4A87" w:rsidP="00855451">
      <w:pPr>
        <w:pStyle w:val="a3"/>
        <w:numPr>
          <w:ilvl w:val="0"/>
          <w:numId w:val="18"/>
        </w:numPr>
        <w:tabs>
          <w:tab w:val="left" w:pos="426"/>
          <w:tab w:val="left" w:pos="4820"/>
        </w:tabs>
        <w:ind w:hanging="357"/>
        <w:contextualSpacing/>
        <w:jc w:val="both"/>
      </w:pPr>
      <w:r w:rsidRPr="001A46B8">
        <w:t>сведения об ИНН/ ОГРН (при наличии).</w:t>
      </w:r>
      <w:r w:rsidR="00855451" w:rsidRPr="001A46B8">
        <w:t xml:space="preserve"> </w:t>
      </w:r>
    </w:p>
    <w:p w14:paraId="525798CE" w14:textId="6DD7219D" w:rsidR="00732342" w:rsidRPr="001A46B8" w:rsidRDefault="00732342" w:rsidP="00855451">
      <w:pPr>
        <w:pStyle w:val="a3"/>
        <w:numPr>
          <w:ilvl w:val="0"/>
          <w:numId w:val="18"/>
        </w:numPr>
        <w:tabs>
          <w:tab w:val="left" w:pos="426"/>
          <w:tab w:val="left" w:pos="4820"/>
        </w:tabs>
        <w:ind w:hanging="357"/>
        <w:contextualSpacing/>
        <w:jc w:val="both"/>
      </w:pPr>
      <w:r w:rsidRPr="00BD38C9">
        <w:t xml:space="preserve">В </w:t>
      </w:r>
      <w:r>
        <w:t xml:space="preserve">связи с применением </w:t>
      </w:r>
      <w:r w:rsidRPr="00BD38C9">
        <w:t>преимущества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r w:rsidR="004B3170">
        <w:t>.</w:t>
      </w:r>
    </w:p>
    <w:p w14:paraId="5E4B09B4" w14:textId="0D516720" w:rsidR="00855451" w:rsidRPr="00B643E5" w:rsidRDefault="00855451" w:rsidP="00DE166A">
      <w:pPr>
        <w:tabs>
          <w:tab w:val="left" w:pos="426"/>
          <w:tab w:val="left" w:pos="4820"/>
        </w:tabs>
        <w:ind w:firstLine="709"/>
        <w:jc w:val="both"/>
        <w:rPr>
          <w:rFonts w:ascii="Times New Roman" w:hAnsi="Times New Roman" w:cs="Times New Roman"/>
          <w:color w:val="000000" w:themeColor="text1"/>
        </w:rPr>
      </w:pPr>
      <w:r w:rsidRPr="00B643E5">
        <w:rPr>
          <w:rFonts w:ascii="Times New Roman" w:hAnsi="Times New Roman" w:cs="Times New Roman"/>
          <w:color w:val="000000" w:themeColor="text1"/>
        </w:rPr>
        <w:t xml:space="preserve">Если ценовое предложение будет направлено </w:t>
      </w:r>
      <w:r w:rsidR="005A3EFE">
        <w:rPr>
          <w:rFonts w:ascii="Times New Roman" w:hAnsi="Times New Roman" w:cs="Times New Roman"/>
          <w:color w:val="000000" w:themeColor="text1"/>
        </w:rPr>
        <w:t>в</w:t>
      </w:r>
      <w:r w:rsidRPr="00B643E5">
        <w:rPr>
          <w:rFonts w:ascii="Times New Roman" w:hAnsi="Times New Roman" w:cs="Times New Roman"/>
          <w:color w:val="000000" w:themeColor="text1"/>
        </w:rPr>
        <w:t xml:space="preserve">ами на электронную почту </w:t>
      </w:r>
      <w:hyperlink r:id="rId9" w:history="1">
        <w:r w:rsidR="00E46E5B" w:rsidRPr="00D94DF3">
          <w:rPr>
            <w:rStyle w:val="af5"/>
            <w:rFonts w:ascii="Times New Roman" w:hAnsi="Times New Roman" w:cs="Times New Roman"/>
          </w:rPr>
          <w:t>off</w:t>
        </w:r>
        <w:r w:rsidR="00E46E5B" w:rsidRPr="00D94DF3">
          <w:rPr>
            <w:rStyle w:val="af5"/>
            <w:rFonts w:ascii="Times New Roman" w:hAnsi="Times New Roman" w:cs="Times New Roman"/>
            <w:lang w:val="en-US"/>
          </w:rPr>
          <w:t>er</w:t>
        </w:r>
        <w:r w:rsidR="00E46E5B" w:rsidRPr="00D94DF3">
          <w:rPr>
            <w:rStyle w:val="af5"/>
            <w:rFonts w:ascii="Times New Roman" w:hAnsi="Times New Roman" w:cs="Times New Roman"/>
          </w:rPr>
          <w:t>-R33@russianpost.ru</w:t>
        </w:r>
      </w:hyperlink>
      <w:r w:rsidRPr="00B643E5">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643E5">
        <w:rPr>
          <w:rFonts w:ascii="Times New Roman" w:hAnsi="Times New Roman" w:cs="Times New Roman"/>
          <w:color w:val="000000" w:themeColor="text1"/>
          <w:u w:val="single"/>
        </w:rPr>
        <w:t>при обязательном наличии</w:t>
      </w:r>
      <w:r w:rsidRPr="00B643E5">
        <w:rPr>
          <w:rFonts w:ascii="Times New Roman" w:hAnsi="Times New Roman" w:cs="Times New Roman"/>
          <w:color w:val="000000" w:themeColor="text1"/>
        </w:rPr>
        <w:t>:</w:t>
      </w:r>
    </w:p>
    <w:p w14:paraId="7FC01DEC" w14:textId="56689EA5" w:rsid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официального бланк</w:t>
      </w:r>
      <w:r w:rsidR="00AD299D">
        <w:rPr>
          <w:color w:val="000000" w:themeColor="text1"/>
        </w:rPr>
        <w:t xml:space="preserve">а </w:t>
      </w:r>
      <w:r w:rsidR="00E405CB">
        <w:rPr>
          <w:color w:val="000000" w:themeColor="text1"/>
        </w:rPr>
        <w:t>(при наличии)</w:t>
      </w:r>
      <w:r w:rsidRPr="00B643E5">
        <w:rPr>
          <w:color w:val="000000" w:themeColor="text1"/>
        </w:rPr>
        <w:t xml:space="preserve"> и подписи лица – представителя отправителя;</w:t>
      </w:r>
    </w:p>
    <w:p w14:paraId="0848D748" w14:textId="0CE734A0" w:rsidR="00855451" w:rsidRPr="00855451"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Pr>
          <w:color w:val="000000" w:themeColor="text1"/>
        </w:rPr>
        <w:t>полного наименования получателя</w:t>
      </w:r>
      <w:r w:rsidR="00855451" w:rsidRPr="00855451">
        <w:rPr>
          <w:color w:val="000000" w:themeColor="text1"/>
        </w:rPr>
        <w:t xml:space="preserve"> </w:t>
      </w:r>
      <w:r w:rsidR="00AD299D" w:rsidRPr="00190448">
        <w:rPr>
          <w:i/>
          <w:color w:val="000000" w:themeColor="text1"/>
        </w:rPr>
        <w:t>(</w:t>
      </w:r>
      <w:r w:rsidR="00751E23">
        <w:rPr>
          <w:i/>
          <w:color w:val="000000" w:themeColor="text1"/>
        </w:rPr>
        <w:t>УФПС</w:t>
      </w:r>
      <w:r w:rsidR="00732342">
        <w:rPr>
          <w:i/>
          <w:color w:val="000000" w:themeColor="text1"/>
        </w:rPr>
        <w:t xml:space="preserve"> Владимирской области</w:t>
      </w:r>
      <w:r w:rsidR="00190448">
        <w:rPr>
          <w:i/>
          <w:color w:val="000000" w:themeColor="text1"/>
        </w:rPr>
        <w:t>)</w:t>
      </w:r>
      <w:r w:rsidR="00732342">
        <w:rPr>
          <w:i/>
          <w:color w:val="000000" w:themeColor="text1"/>
        </w:rPr>
        <w:t>;</w:t>
      </w:r>
    </w:p>
    <w:p w14:paraId="6D779209" w14:textId="370421BA" w:rsidR="00855451" w:rsidRP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855451">
        <w:rPr>
          <w:color w:val="000000" w:themeColor="text1"/>
        </w:rPr>
        <w:t>номера процедуры запроса цен на Электронной торговой площадке;</w:t>
      </w:r>
    </w:p>
    <w:p w14:paraId="1F2A5BE8" w14:textId="7980E1B3"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ФИО контактного лица от Инициатора запроса, телефона</w:t>
      </w:r>
      <w:r w:rsidR="007033D5">
        <w:rPr>
          <w:color w:val="000000" w:themeColor="text1"/>
        </w:rPr>
        <w:t>, электронной почты</w:t>
      </w:r>
      <w:r w:rsidRPr="00B643E5">
        <w:rPr>
          <w:color w:val="000000" w:themeColor="text1"/>
        </w:rPr>
        <w:t>;</w:t>
      </w:r>
    </w:p>
    <w:p w14:paraId="371497D7" w14:textId="5532F9C7"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наименования (предмета) закупки.</w:t>
      </w: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C53667" w:rsidRDefault="00C05093" w:rsidP="00C05093">
      <w:pPr>
        <w:tabs>
          <w:tab w:val="left" w:pos="4820"/>
        </w:tabs>
        <w:ind w:firstLine="709"/>
        <w:rPr>
          <w:rFonts w:ascii="Times New Roman" w:hAnsi="Times New Roman" w:cs="Times New Roman"/>
        </w:rPr>
      </w:pPr>
    </w:p>
    <w:p w14:paraId="4DC6749C" w14:textId="79BC295A" w:rsidR="00923CC6" w:rsidRDefault="00C97C8F" w:rsidP="00923CC6">
      <w:pPr>
        <w:spacing w:line="360" w:lineRule="auto"/>
        <w:jc w:val="both"/>
        <w:rPr>
          <w:rFonts w:ascii="Times New Roman" w:hAnsi="Times New Roman" w:cs="Times New Roman"/>
        </w:rPr>
      </w:pPr>
      <w:r>
        <w:rPr>
          <w:rFonts w:ascii="Times New Roman" w:hAnsi="Times New Roman" w:cs="Times New Roman"/>
        </w:rPr>
        <w:t>Приложение</w:t>
      </w:r>
      <w:r w:rsidRPr="00EB008B">
        <w:rPr>
          <w:rFonts w:ascii="Times New Roman" w:hAnsi="Times New Roman" w:cs="Times New Roman"/>
        </w:rPr>
        <w:t>: 1. Тех</w:t>
      </w:r>
      <w:r>
        <w:rPr>
          <w:rFonts w:ascii="Times New Roman" w:hAnsi="Times New Roman" w:cs="Times New Roman"/>
        </w:rPr>
        <w:t>ническое задание</w:t>
      </w:r>
      <w:r w:rsidRPr="00EB008B">
        <w:rPr>
          <w:rFonts w:ascii="Times New Roman" w:hAnsi="Times New Roman" w:cs="Times New Roman"/>
        </w:rPr>
        <w:t>.</w:t>
      </w:r>
    </w:p>
    <w:p w14:paraId="3CD4D827" w14:textId="04F22C74" w:rsidR="001F747D" w:rsidRDefault="00C97C8F" w:rsidP="004B3170">
      <w:pPr>
        <w:spacing w:line="360" w:lineRule="auto"/>
        <w:ind w:left="720"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Форма ответа на запрос ценовой информации</w:t>
      </w:r>
      <w:r w:rsidRPr="00EB008B">
        <w:rPr>
          <w:rFonts w:ascii="Times New Roman" w:hAnsi="Times New Roman" w:cs="Times New Roman"/>
        </w:rPr>
        <w:t>.</w:t>
      </w:r>
    </w:p>
    <w:p w14:paraId="59A01177" w14:textId="6CCAEC54" w:rsidR="00923CC6" w:rsidRDefault="00923CC6" w:rsidP="004B3170">
      <w:pPr>
        <w:spacing w:line="360" w:lineRule="auto"/>
        <w:ind w:left="720" w:firstLine="720"/>
        <w:jc w:val="both"/>
        <w:rPr>
          <w:rFonts w:ascii="Times New Roman" w:hAnsi="Times New Roman" w:cs="Times New Roman"/>
        </w:rPr>
      </w:pPr>
    </w:p>
    <w:p w14:paraId="3FD93426" w14:textId="585A305B" w:rsidR="00923CC6" w:rsidRDefault="00923CC6" w:rsidP="004B3170">
      <w:pPr>
        <w:spacing w:line="360" w:lineRule="auto"/>
        <w:ind w:left="720" w:firstLine="720"/>
        <w:jc w:val="both"/>
        <w:rPr>
          <w:rFonts w:ascii="Times New Roman" w:hAnsi="Times New Roman" w:cs="Times New Roman"/>
        </w:rPr>
      </w:pPr>
    </w:p>
    <w:p w14:paraId="16FDF0A6" w14:textId="2705BEC3" w:rsidR="00923CC6" w:rsidRDefault="00923CC6" w:rsidP="004B3170">
      <w:pPr>
        <w:spacing w:line="360" w:lineRule="auto"/>
        <w:ind w:left="720" w:firstLine="720"/>
        <w:jc w:val="both"/>
        <w:rPr>
          <w:rFonts w:ascii="Times New Roman" w:hAnsi="Times New Roman" w:cs="Times New Roman"/>
        </w:rPr>
      </w:pPr>
    </w:p>
    <w:p w14:paraId="4B272475" w14:textId="77777777" w:rsidR="00923CC6" w:rsidRDefault="00923CC6" w:rsidP="00923CC6">
      <w:pPr>
        <w:pStyle w:val="af6"/>
        <w:rPr>
          <w:rFonts w:ascii="Times New Roman" w:hAnsi="Times New Roman" w:cs="Times New Roman"/>
        </w:rPr>
      </w:pPr>
      <w:r>
        <w:rPr>
          <w:rFonts w:ascii="Times New Roman" w:hAnsi="Times New Roman" w:cs="Times New Roman"/>
        </w:rPr>
        <w:t>Директор</w:t>
      </w:r>
    </w:p>
    <w:p w14:paraId="227409FF" w14:textId="441E902B" w:rsidR="00923CC6" w:rsidRPr="00923CC6" w:rsidRDefault="00923CC6" w:rsidP="00923CC6">
      <w:pPr>
        <w:pStyle w:val="af6"/>
      </w:pPr>
      <w:r>
        <w:rPr>
          <w:rFonts w:ascii="Times New Roman" w:hAnsi="Times New Roman" w:cs="Times New Roman"/>
        </w:rPr>
        <w:t xml:space="preserve">УФПС Владимирской области </w:t>
      </w:r>
      <w:r>
        <w:t xml:space="preserve">                                                                                               </w:t>
      </w:r>
      <w:r>
        <w:rPr>
          <w:rFonts w:ascii="Times New Roman" w:hAnsi="Times New Roman" w:cs="Times New Roman"/>
        </w:rPr>
        <w:t>Д.В. Обухов</w:t>
      </w:r>
      <w:r>
        <w:t xml:space="preserve">                             </w:t>
      </w:r>
      <w:r>
        <w:rPr>
          <w:rFonts w:ascii="Times New Roman" w:hAnsi="Times New Roman" w:cs="Times New Roman"/>
        </w:rPr>
        <w:t xml:space="preserve">                                                                        </w:t>
      </w:r>
    </w:p>
    <w:p w14:paraId="47604ECF" w14:textId="77777777" w:rsidR="001F747D" w:rsidRDefault="001F747D" w:rsidP="00CB0017">
      <w:pPr>
        <w:tabs>
          <w:tab w:val="left" w:pos="4820"/>
        </w:tabs>
        <w:jc w:val="both"/>
        <w:rPr>
          <w:rFonts w:ascii="Times New Roman" w:hAnsi="Times New Roman" w:cs="Times New Roman"/>
        </w:rPr>
      </w:pPr>
    </w:p>
    <w:tbl>
      <w:tblPr>
        <w:tblStyle w:val="1"/>
        <w:tblW w:w="86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57"/>
        <w:gridCol w:w="2226"/>
      </w:tblGrid>
      <w:tr w:rsidR="001A46B8" w:rsidRPr="00C936AE" w14:paraId="51472CFC" w14:textId="77777777" w:rsidTr="00972230">
        <w:trPr>
          <w:trHeight w:val="277"/>
        </w:trPr>
        <w:tc>
          <w:tcPr>
            <w:tcW w:w="3671" w:type="dxa"/>
          </w:tcPr>
          <w:p w14:paraId="30B40F92" w14:textId="638D99BC" w:rsidR="001A46B8" w:rsidRPr="00C936AE" w:rsidRDefault="001A46B8" w:rsidP="00923CC6">
            <w:pPr>
              <w:pStyle w:val="af6"/>
              <w:rPr>
                <w:i/>
              </w:rPr>
            </w:pPr>
          </w:p>
        </w:tc>
        <w:tc>
          <w:tcPr>
            <w:tcW w:w="2757" w:type="dxa"/>
          </w:tcPr>
          <w:p w14:paraId="791AA218" w14:textId="66F435A4" w:rsidR="001A46B8" w:rsidRPr="00243520" w:rsidRDefault="001A46B8" w:rsidP="00C936AE"/>
        </w:tc>
        <w:tc>
          <w:tcPr>
            <w:tcW w:w="2226" w:type="dxa"/>
          </w:tcPr>
          <w:p w14:paraId="004E2752" w14:textId="62E820C5" w:rsidR="00CA70B9" w:rsidRPr="00243520" w:rsidRDefault="00CA70B9" w:rsidP="009609DF">
            <w:pPr>
              <w:pStyle w:val="Bodytext30"/>
              <w:tabs>
                <w:tab w:val="left" w:pos="4820"/>
              </w:tabs>
              <w:spacing w:before="0" w:line="274" w:lineRule="exact"/>
              <w:ind w:firstLine="0"/>
              <w:rPr>
                <w:sz w:val="24"/>
                <w:szCs w:val="24"/>
              </w:rPr>
            </w:pPr>
          </w:p>
        </w:tc>
      </w:tr>
    </w:tbl>
    <w:p w14:paraId="61F688C4" w14:textId="0F9B0A89" w:rsidR="00642981" w:rsidRPr="00C53667" w:rsidRDefault="00642981" w:rsidP="00972230">
      <w:pPr>
        <w:tabs>
          <w:tab w:val="left" w:pos="4820"/>
        </w:tabs>
        <w:rPr>
          <w:rFonts w:ascii="Times New Roman" w:hAnsi="Times New Roman" w:cs="Times New Roman"/>
          <w:b/>
          <w:sz w:val="28"/>
          <w:szCs w:val="28"/>
        </w:rPr>
      </w:pPr>
    </w:p>
    <w:sectPr w:rsidR="00642981" w:rsidRPr="00C53667" w:rsidSect="00923CC6">
      <w:pgSz w:w="11906" w:h="16838"/>
      <w:pgMar w:top="737" w:right="851" w:bottom="397"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7762C" w14:textId="77777777" w:rsidR="00F814E6" w:rsidRDefault="00F814E6" w:rsidP="00E4758E">
      <w:r>
        <w:separator/>
      </w:r>
    </w:p>
  </w:endnote>
  <w:endnote w:type="continuationSeparator" w:id="0">
    <w:p w14:paraId="5CD63812" w14:textId="77777777" w:rsidR="00F814E6" w:rsidRDefault="00F814E6"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2A95B" w14:textId="77777777" w:rsidR="00F814E6" w:rsidRDefault="00F814E6" w:rsidP="00E4758E">
      <w:r>
        <w:separator/>
      </w:r>
    </w:p>
  </w:footnote>
  <w:footnote w:type="continuationSeparator" w:id="0">
    <w:p w14:paraId="24D60EB1" w14:textId="77777777" w:rsidR="00F814E6" w:rsidRDefault="00F814E6"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6E13"/>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0FF1"/>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376B"/>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65945"/>
    <w:rsid w:val="00171A3C"/>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2A1E"/>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1F747D"/>
    <w:rsid w:val="002026FA"/>
    <w:rsid w:val="0020424D"/>
    <w:rsid w:val="00204454"/>
    <w:rsid w:val="00206C7E"/>
    <w:rsid w:val="002124AC"/>
    <w:rsid w:val="002126EF"/>
    <w:rsid w:val="00214055"/>
    <w:rsid w:val="00214BD0"/>
    <w:rsid w:val="00215C00"/>
    <w:rsid w:val="00223027"/>
    <w:rsid w:val="00223F0D"/>
    <w:rsid w:val="00226DD4"/>
    <w:rsid w:val="00227085"/>
    <w:rsid w:val="00231F93"/>
    <w:rsid w:val="00234C01"/>
    <w:rsid w:val="00234EDB"/>
    <w:rsid w:val="00236BBD"/>
    <w:rsid w:val="00240433"/>
    <w:rsid w:val="00243520"/>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4F0D"/>
    <w:rsid w:val="0029607D"/>
    <w:rsid w:val="00297EE3"/>
    <w:rsid w:val="002A437D"/>
    <w:rsid w:val="002A45E2"/>
    <w:rsid w:val="002A570E"/>
    <w:rsid w:val="002B200E"/>
    <w:rsid w:val="002B22B1"/>
    <w:rsid w:val="002B2AE5"/>
    <w:rsid w:val="002B3758"/>
    <w:rsid w:val="002B58C6"/>
    <w:rsid w:val="002C0005"/>
    <w:rsid w:val="002C0994"/>
    <w:rsid w:val="002C46C2"/>
    <w:rsid w:val="002C4AD6"/>
    <w:rsid w:val="002C54B4"/>
    <w:rsid w:val="002C6597"/>
    <w:rsid w:val="002C6C44"/>
    <w:rsid w:val="002D0969"/>
    <w:rsid w:val="002D1DDB"/>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13E2"/>
    <w:rsid w:val="00414248"/>
    <w:rsid w:val="004156D9"/>
    <w:rsid w:val="004158D1"/>
    <w:rsid w:val="00416456"/>
    <w:rsid w:val="00421A44"/>
    <w:rsid w:val="0042257B"/>
    <w:rsid w:val="00422DE7"/>
    <w:rsid w:val="004316F6"/>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3170"/>
    <w:rsid w:val="004B4C45"/>
    <w:rsid w:val="004B63F7"/>
    <w:rsid w:val="004C0231"/>
    <w:rsid w:val="004C2FA6"/>
    <w:rsid w:val="004C33EA"/>
    <w:rsid w:val="004C4765"/>
    <w:rsid w:val="004C767A"/>
    <w:rsid w:val="004D0684"/>
    <w:rsid w:val="004D08BA"/>
    <w:rsid w:val="004D0E3F"/>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EDD"/>
    <w:rsid w:val="00505011"/>
    <w:rsid w:val="00506964"/>
    <w:rsid w:val="00507A4B"/>
    <w:rsid w:val="0051243F"/>
    <w:rsid w:val="00515510"/>
    <w:rsid w:val="00516FC9"/>
    <w:rsid w:val="00522DEA"/>
    <w:rsid w:val="00524DA0"/>
    <w:rsid w:val="005267CD"/>
    <w:rsid w:val="00526B04"/>
    <w:rsid w:val="00533918"/>
    <w:rsid w:val="00533BA2"/>
    <w:rsid w:val="005351CC"/>
    <w:rsid w:val="00544963"/>
    <w:rsid w:val="00560911"/>
    <w:rsid w:val="0056381C"/>
    <w:rsid w:val="00566B5B"/>
    <w:rsid w:val="00567DC9"/>
    <w:rsid w:val="005717CD"/>
    <w:rsid w:val="0057470B"/>
    <w:rsid w:val="00574E7E"/>
    <w:rsid w:val="005770CF"/>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2CE9"/>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550"/>
    <w:rsid w:val="00661AF7"/>
    <w:rsid w:val="0066218C"/>
    <w:rsid w:val="00663614"/>
    <w:rsid w:val="006643CB"/>
    <w:rsid w:val="00664998"/>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04C"/>
    <w:rsid w:val="006C45D4"/>
    <w:rsid w:val="006C55CC"/>
    <w:rsid w:val="006C5609"/>
    <w:rsid w:val="006C5B78"/>
    <w:rsid w:val="006D3DA0"/>
    <w:rsid w:val="006D4736"/>
    <w:rsid w:val="006D4999"/>
    <w:rsid w:val="006D7012"/>
    <w:rsid w:val="006E0FFE"/>
    <w:rsid w:val="006E2530"/>
    <w:rsid w:val="006E3D2D"/>
    <w:rsid w:val="006E3DF2"/>
    <w:rsid w:val="006E5FA7"/>
    <w:rsid w:val="006F164A"/>
    <w:rsid w:val="006F2E05"/>
    <w:rsid w:val="006F3740"/>
    <w:rsid w:val="006F39DF"/>
    <w:rsid w:val="006F4B77"/>
    <w:rsid w:val="007033D5"/>
    <w:rsid w:val="007078E8"/>
    <w:rsid w:val="00710183"/>
    <w:rsid w:val="007113C5"/>
    <w:rsid w:val="00713075"/>
    <w:rsid w:val="00713C32"/>
    <w:rsid w:val="00714A82"/>
    <w:rsid w:val="00714FAF"/>
    <w:rsid w:val="0071743E"/>
    <w:rsid w:val="00717655"/>
    <w:rsid w:val="007221EE"/>
    <w:rsid w:val="00723BE4"/>
    <w:rsid w:val="00723F4B"/>
    <w:rsid w:val="00725A8A"/>
    <w:rsid w:val="00725B22"/>
    <w:rsid w:val="00726646"/>
    <w:rsid w:val="00732342"/>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2B4F"/>
    <w:rsid w:val="00763432"/>
    <w:rsid w:val="00763A65"/>
    <w:rsid w:val="0076482E"/>
    <w:rsid w:val="00764BC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3B5E"/>
    <w:rsid w:val="007A5067"/>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6DE1"/>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5B17"/>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19D"/>
    <w:rsid w:val="00877246"/>
    <w:rsid w:val="008809AE"/>
    <w:rsid w:val="00882C47"/>
    <w:rsid w:val="00882CDB"/>
    <w:rsid w:val="00882F6A"/>
    <w:rsid w:val="00890AF8"/>
    <w:rsid w:val="0089129B"/>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0B68"/>
    <w:rsid w:val="008E30DB"/>
    <w:rsid w:val="008E3EC0"/>
    <w:rsid w:val="008E5CA5"/>
    <w:rsid w:val="008E61C9"/>
    <w:rsid w:val="008F54DC"/>
    <w:rsid w:val="009007FF"/>
    <w:rsid w:val="0090532D"/>
    <w:rsid w:val="00905E36"/>
    <w:rsid w:val="009127F2"/>
    <w:rsid w:val="00916433"/>
    <w:rsid w:val="00916DB0"/>
    <w:rsid w:val="009179E1"/>
    <w:rsid w:val="00917BC5"/>
    <w:rsid w:val="00917DB5"/>
    <w:rsid w:val="00921275"/>
    <w:rsid w:val="009232D9"/>
    <w:rsid w:val="00923CC6"/>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09DF"/>
    <w:rsid w:val="00967D8A"/>
    <w:rsid w:val="00967E30"/>
    <w:rsid w:val="009700E8"/>
    <w:rsid w:val="00972230"/>
    <w:rsid w:val="009732E2"/>
    <w:rsid w:val="0097439F"/>
    <w:rsid w:val="00977332"/>
    <w:rsid w:val="00980272"/>
    <w:rsid w:val="00981D30"/>
    <w:rsid w:val="00982F3A"/>
    <w:rsid w:val="00985E51"/>
    <w:rsid w:val="00986DBF"/>
    <w:rsid w:val="009904F0"/>
    <w:rsid w:val="00990CCC"/>
    <w:rsid w:val="0099150C"/>
    <w:rsid w:val="00993978"/>
    <w:rsid w:val="00995772"/>
    <w:rsid w:val="009A2DB7"/>
    <w:rsid w:val="009A3414"/>
    <w:rsid w:val="009A4169"/>
    <w:rsid w:val="009A4213"/>
    <w:rsid w:val="009A4843"/>
    <w:rsid w:val="009A68A5"/>
    <w:rsid w:val="009A6CC5"/>
    <w:rsid w:val="009B07FF"/>
    <w:rsid w:val="009B17A8"/>
    <w:rsid w:val="009B25FB"/>
    <w:rsid w:val="009B4359"/>
    <w:rsid w:val="009B4719"/>
    <w:rsid w:val="009B4CCC"/>
    <w:rsid w:val="009C31C6"/>
    <w:rsid w:val="009C3F99"/>
    <w:rsid w:val="009C5837"/>
    <w:rsid w:val="009C6235"/>
    <w:rsid w:val="009D0397"/>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159C"/>
    <w:rsid w:val="00A83AD5"/>
    <w:rsid w:val="00A85AD5"/>
    <w:rsid w:val="00A8627C"/>
    <w:rsid w:val="00A86C94"/>
    <w:rsid w:val="00A91F25"/>
    <w:rsid w:val="00A929EE"/>
    <w:rsid w:val="00A93659"/>
    <w:rsid w:val="00A975D3"/>
    <w:rsid w:val="00AA2A01"/>
    <w:rsid w:val="00AA3FBE"/>
    <w:rsid w:val="00AA7618"/>
    <w:rsid w:val="00AB1423"/>
    <w:rsid w:val="00AB1910"/>
    <w:rsid w:val="00AB25C6"/>
    <w:rsid w:val="00AB2734"/>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294C"/>
    <w:rsid w:val="00AF3CA9"/>
    <w:rsid w:val="00AF4030"/>
    <w:rsid w:val="00AF7D5A"/>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1F78"/>
    <w:rsid w:val="00B32DBF"/>
    <w:rsid w:val="00B351FE"/>
    <w:rsid w:val="00B3645C"/>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E6DFF"/>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7F0"/>
    <w:rsid w:val="00C76146"/>
    <w:rsid w:val="00C76F5D"/>
    <w:rsid w:val="00C773DE"/>
    <w:rsid w:val="00C83E29"/>
    <w:rsid w:val="00C85473"/>
    <w:rsid w:val="00C87880"/>
    <w:rsid w:val="00C91307"/>
    <w:rsid w:val="00C91AC1"/>
    <w:rsid w:val="00C91FF6"/>
    <w:rsid w:val="00C92203"/>
    <w:rsid w:val="00C9274B"/>
    <w:rsid w:val="00C92E5D"/>
    <w:rsid w:val="00C9350A"/>
    <w:rsid w:val="00C936AE"/>
    <w:rsid w:val="00C9598B"/>
    <w:rsid w:val="00C97C8F"/>
    <w:rsid w:val="00C97EA8"/>
    <w:rsid w:val="00CA6484"/>
    <w:rsid w:val="00CA690B"/>
    <w:rsid w:val="00CA70B9"/>
    <w:rsid w:val="00CA79DF"/>
    <w:rsid w:val="00CB0017"/>
    <w:rsid w:val="00CB01C9"/>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0F0C"/>
    <w:rsid w:val="00CF4425"/>
    <w:rsid w:val="00CF57F8"/>
    <w:rsid w:val="00CF606C"/>
    <w:rsid w:val="00CF734A"/>
    <w:rsid w:val="00CF7CC2"/>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C2F"/>
    <w:rsid w:val="00D42A82"/>
    <w:rsid w:val="00D42F94"/>
    <w:rsid w:val="00D4456C"/>
    <w:rsid w:val="00D45F3E"/>
    <w:rsid w:val="00D46AA7"/>
    <w:rsid w:val="00D51B68"/>
    <w:rsid w:val="00D57259"/>
    <w:rsid w:val="00D61235"/>
    <w:rsid w:val="00D63DED"/>
    <w:rsid w:val="00D63E40"/>
    <w:rsid w:val="00D65016"/>
    <w:rsid w:val="00D66845"/>
    <w:rsid w:val="00D708B7"/>
    <w:rsid w:val="00D726CB"/>
    <w:rsid w:val="00D8041E"/>
    <w:rsid w:val="00D80918"/>
    <w:rsid w:val="00D82A2F"/>
    <w:rsid w:val="00D90488"/>
    <w:rsid w:val="00D90F23"/>
    <w:rsid w:val="00D932D7"/>
    <w:rsid w:val="00D966CB"/>
    <w:rsid w:val="00D97B60"/>
    <w:rsid w:val="00DA0AE3"/>
    <w:rsid w:val="00DA10FE"/>
    <w:rsid w:val="00DA14C2"/>
    <w:rsid w:val="00DA3526"/>
    <w:rsid w:val="00DA745A"/>
    <w:rsid w:val="00DB19AB"/>
    <w:rsid w:val="00DB1A3F"/>
    <w:rsid w:val="00DB3260"/>
    <w:rsid w:val="00DB4633"/>
    <w:rsid w:val="00DB69BF"/>
    <w:rsid w:val="00DB7874"/>
    <w:rsid w:val="00DC005D"/>
    <w:rsid w:val="00DC09A6"/>
    <w:rsid w:val="00DC27B3"/>
    <w:rsid w:val="00DC2A8B"/>
    <w:rsid w:val="00DC7022"/>
    <w:rsid w:val="00DC7A77"/>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6E5B"/>
    <w:rsid w:val="00E4758E"/>
    <w:rsid w:val="00E47BCC"/>
    <w:rsid w:val="00E50A23"/>
    <w:rsid w:val="00E54385"/>
    <w:rsid w:val="00E56BEF"/>
    <w:rsid w:val="00E60797"/>
    <w:rsid w:val="00E651F6"/>
    <w:rsid w:val="00E66006"/>
    <w:rsid w:val="00E6741D"/>
    <w:rsid w:val="00E708F4"/>
    <w:rsid w:val="00E70C1F"/>
    <w:rsid w:val="00E71C31"/>
    <w:rsid w:val="00E73C75"/>
    <w:rsid w:val="00E74C3E"/>
    <w:rsid w:val="00E75547"/>
    <w:rsid w:val="00E7720D"/>
    <w:rsid w:val="00E80430"/>
    <w:rsid w:val="00E90739"/>
    <w:rsid w:val="00E907D3"/>
    <w:rsid w:val="00E920E2"/>
    <w:rsid w:val="00E95CB5"/>
    <w:rsid w:val="00E964DA"/>
    <w:rsid w:val="00EA1227"/>
    <w:rsid w:val="00EA5D7E"/>
    <w:rsid w:val="00EA65E2"/>
    <w:rsid w:val="00EA6D97"/>
    <w:rsid w:val="00EB008B"/>
    <w:rsid w:val="00EB066E"/>
    <w:rsid w:val="00EB0AD8"/>
    <w:rsid w:val="00EB0BD5"/>
    <w:rsid w:val="00EB2106"/>
    <w:rsid w:val="00EB3135"/>
    <w:rsid w:val="00EB4A81"/>
    <w:rsid w:val="00EB6650"/>
    <w:rsid w:val="00EB7038"/>
    <w:rsid w:val="00EB78F4"/>
    <w:rsid w:val="00EC3826"/>
    <w:rsid w:val="00EC3EEA"/>
    <w:rsid w:val="00EC42F2"/>
    <w:rsid w:val="00EC477F"/>
    <w:rsid w:val="00EC67D4"/>
    <w:rsid w:val="00ED1CFE"/>
    <w:rsid w:val="00ED1E02"/>
    <w:rsid w:val="00ED2162"/>
    <w:rsid w:val="00ED5573"/>
    <w:rsid w:val="00ED6B78"/>
    <w:rsid w:val="00EE0885"/>
    <w:rsid w:val="00EE31C1"/>
    <w:rsid w:val="00EE323B"/>
    <w:rsid w:val="00EE6B72"/>
    <w:rsid w:val="00EE7128"/>
    <w:rsid w:val="00EF094F"/>
    <w:rsid w:val="00EF1631"/>
    <w:rsid w:val="00EF27AF"/>
    <w:rsid w:val="00EF315D"/>
    <w:rsid w:val="00EF4C97"/>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4F9F"/>
    <w:rsid w:val="00F47473"/>
    <w:rsid w:val="00F51333"/>
    <w:rsid w:val="00F51F98"/>
    <w:rsid w:val="00F53C9E"/>
    <w:rsid w:val="00F61D33"/>
    <w:rsid w:val="00F63863"/>
    <w:rsid w:val="00F65788"/>
    <w:rsid w:val="00F65970"/>
    <w:rsid w:val="00F7129C"/>
    <w:rsid w:val="00F712CD"/>
    <w:rsid w:val="00F72927"/>
    <w:rsid w:val="00F7301F"/>
    <w:rsid w:val="00F73223"/>
    <w:rsid w:val="00F73239"/>
    <w:rsid w:val="00F73B1B"/>
    <w:rsid w:val="00F74E4C"/>
    <w:rsid w:val="00F74F4F"/>
    <w:rsid w:val="00F814D2"/>
    <w:rsid w:val="00F814E6"/>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C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C936AE"/>
  </w:style>
  <w:style w:type="character" w:customStyle="1" w:styleId="UnresolvedMention">
    <w:name w:val="Unresolved Mention"/>
    <w:basedOn w:val="a0"/>
    <w:uiPriority w:val="99"/>
    <w:semiHidden/>
    <w:unhideWhenUsed/>
    <w:rsid w:val="00E46E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0405">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dezhda.Barysheva@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33@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3F1B1-A7D9-427E-84A1-E33A84416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3607</Characters>
  <Application>Microsoft Office Word</Application>
  <DocSecurity>4</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2026-10-06T06:30:00Z</cp:lastPrinted>
  <dcterms:created xsi:type="dcterms:W3CDTF">2026-10-15T11:08:00Z</dcterms:created>
  <dcterms:modified xsi:type="dcterms:W3CDTF">2026-10-15T11:08:00Z</dcterms:modified>
</cp:coreProperties>
</file>