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Liberation Serif" w:hAnsi="Liberation Serif"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eastAsia="Times New Roman"/>
          <w:b/>
          <w:bCs/>
          <w:sz w:val="22"/>
          <w:szCs w:val="22"/>
        </w:rPr>
        <w:t>Перечень продукции для з</w:t>
      </w:r>
      <w:r>
        <w:rPr>
          <w:rFonts w:eastAsia="Calibri" w:cs="Times New Roman"/>
          <w:b/>
          <w:bCs/>
          <w:sz w:val="22"/>
          <w:szCs w:val="22"/>
          <w:lang w:eastAsia="ru-RU"/>
        </w:rPr>
        <w:t xml:space="preserve">акупки </w:t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numPr>
          <w:ilvl w:val="0"/>
        </w:numPr>
        <w:spacing w:lineRule="auto" w:line="240" w:before="120" w:after="0"/>
        <w:ind w:hanging="567" w:left="567"/>
        <w:jc w:val="center"/>
        <w:rPr/>
      </w:pPr>
      <w:r>
        <w:rPr>
          <w:rFonts w:eastAsia="Calibri" w:cs="Times New Roman"/>
          <w:b/>
          <w:sz w:val="22"/>
          <w:szCs w:val="28"/>
          <w:lang w:eastAsia="ru-RU"/>
        </w:rPr>
        <w:t>ОКПД2 17.23.13.190 Канцелярские товары (прочие) для филиала АО "ДРСК" "Южно-Якутские электрические сети"</w:t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eastAsia="Times New Roman"/>
          <w:sz w:val="20"/>
          <w:szCs w:val="20"/>
        </w:rPr>
      </w:r>
    </w:p>
    <w:tbl>
      <w:tblPr>
        <w:tblW w:w="14504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67"/>
        <w:gridCol w:w="3750"/>
        <w:gridCol w:w="4200"/>
        <w:gridCol w:w="1183"/>
        <w:gridCol w:w="1017"/>
        <w:gridCol w:w="3686"/>
      </w:tblGrid>
      <w:tr>
        <w:trPr/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№ </w:t>
            </w:r>
            <w:r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3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Наименование и описание продукции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Требования к продукции</w:t>
            </w: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Количество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Ед. изм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Место поставки</w:t>
            </w:r>
          </w:p>
        </w:tc>
      </w:tr>
      <w:tr>
        <w:trPr>
          <w:trHeight w:val="671" w:hRule="atLeast"/>
        </w:trPr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Антистеплер с фиксатором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металлический корпус с пластиковым держателем</w:t>
            </w: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1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2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Короб архивный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ширина корешка 75 мм; обложка: плотный картон; на завязках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3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Короб архивный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ширина корешка 80 мм; обложка: плотный пластик; на липучке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4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Скоросшиватель картонный «Дело №»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материал: мелованный картон; плотность 380г/м2; цвет: белый; металлический механизм сшивания; длина усиков: 45-50 мм, без завязок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5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Скоросшиватель картонный «Дело №»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материал: мелованный картон; плотность 380г/м2; цвет: белый; металлический механизм сшивания; длина усиков: 45-50 мм, с завязками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6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бумажный для заметок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90x90 мм; бумага - офсет 80 г/м2; цвет ассорти; неропклеенный в термопленке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7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бумажный для заметок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76х76 мм; с клеевым краем; блок/100 листов; цвет ассорти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8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Клейкие закладки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закладки: пластик. Размер: 12x45 мм. Количество цветов: 5. Количество закладок в блоке: 20 шт. Тон закладок: неоновые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9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Дырокол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металлический корпус, ограничительная линейка, пробивная способность 40 листов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10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Календарь настольный перекидной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государственными праздниками и историческими датами; 160 листов, офсет; печать в две краски; квартальный календарь на развороте; справочный материал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11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для бумаг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15 мм; металлический, цветное покрытие, упаковка/12шт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12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для бумаг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19 мм; металлический, цветное покрытие, упаковка/12шт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13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для бумаг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25 мм; металлический, цветное покрытие, упаковка/12шт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14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для бумаг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32 мм; металлический, цветное покрытие, упаковка/12шт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15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для бумаг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41 мм; металлический, цветное покрытие, упаковка/12шт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16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для бумаг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51 мм; металлический, цветное покрытие, упаковка/12шт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17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Калькулятор настольный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разрядов, двойное питание, снабжен удобной клавиатурой, переключателями режимов округления и количества знаков после запятой, клавишей корректировки последнего знака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18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Карандаш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чернографитный; диаметр грифеля 2 мм; твердость НВ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19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Клей канцелярский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клей жидкий, прозрачный в пластиковом флаконе 50 мл для склеивания бумаги, картона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20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Клей карандаш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склеивания бумаги, картона. Упаковка 15 гр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21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Скотч канцелярский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клейкая лента прозрачная; ширина 50 мм; длина намотки 66 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22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Скотч канцелярский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клейкая лента прозрачная; ширина 19 мм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23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Книга канцелярская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96 листов; клетка; обложка: твердая, ламинированный картон; бумага офсетная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24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Штрих-корректор ленточный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5ммх20м; подходит для машинописного или рукописного текста; не требует времени на высыхание; в прозрачном корпусе из пластика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25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Ластик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материал: каучук; прямоугольный; двухцветный для карандашей и чернил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26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Линейка канцелярская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20 см, материал-пластик, цветная, ровная миллиметровая шкала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27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Линейка канцелярская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30 см, материал-пластик, цветная, ровная миллиметровая шкала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28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Линейка канцелярская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40 см, материал-пластик, цветная, ровная миллиметровая шкала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29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Маркер выделитель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цветной; толщина линии письма 4,5 мм; форма наконечника скошенная; материал корпуса пластик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30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Нож канцелярский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 лезвия 18 мм: корпус: пластик; автоматическая фиксация лезвия auto-lock; съемная деталь с прорезью для безопасного отламывания затупившейся части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31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Лезвия для канцелярского ножа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ресорно-пружинная легированная сталь; лезвие разделено на 13 режущих сегментов; ширина лезвия 9 мм; в комплекте 5 лезвий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32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Лезвия для канцелярского ножа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ресорно-пружинная легированная сталь; лезвие разделено на 13 режущих сегментов; ширина 18 мм. Предназначены для использования в качестве сменных рабочих элементов в ножах; в комплекте 5 лезвий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33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Ножницы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165 мм; из нержавеющей стали; ручки пластиковые с резиновыми вставками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34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Ножницы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215 мм; из нержавеющей стали; ручки пластиковые с резиновыми вставками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35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Папка регистратор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ширина 75 мм; цветная; механизм: боковой рычажный механический прижим; материал: картон, покрытый ПВХ толщиной 0,6-08 мм; сменная этикетка для маркировки на корешке, на торце папки отверстие для удобного снятия папки с полки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36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Папка регистратор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ширина 45 мм; цветная; механизм: боковой рычажный механический прижим; материал: картон, покрытый ПВХ толщиной 0,6-0,8 мм; сменная этикетка для маркировки на корешке, на торце папки отверстие для удобного снятия папки с полки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37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Папка конверт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на кнопке; материал: прозрачный полипропилен; толщина 180 мкм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38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Папка скоросшиватель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цветная; металлический механизм сшивания, материал: плотный пластик; толщина 180 мкм; усиленный пластиковый корешок с индексной полосой для размещения информации; с прозрачным верхним листом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39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Папка с файлами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цветная; количество карманов-50; папка из полипропилена с прозрачными листами-карманами, скрепленными термосваркой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40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Папка с файлами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цветная; количество карманов-80; папка из полипропилена с прозрачными листами-карманами, скрепленными термосваркой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41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Папка уголок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А4; материал: жесткая полипропиленовая пленка; толщина пленки 180мкм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42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Ручка гелиевая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– синий; корпус: пластик; с колпачком и клипом; диаметр пишущего узла 0,5 мм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43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Ручка гелиевая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– черный; корпус: пластик; с колпачком и клипом; диаметр пишущего узла 0,5 мм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44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Ручка шариковая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синий, диаметр пишущего узла 0,5-07, мм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45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Скобы для степлера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скобы №10 оцинкованные; в картонной коробке/1000шт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46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Скобы для степлера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скобы №24/6 оцинкованные; в картонной коробке/1000шт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47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Скрепки канцелярские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28 мм; с цветным пластиковым покрытием; стандартной овальной формы; упаковка/100шт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48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Степлер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10; корпус: пластик; механизм из металла; нескользящее основание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49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Степлер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24/6; корпус: пластик; механизм из металла; нескользящее основание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50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Тетрадь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А5; 24 листа; клетка, крепление: скрепка; бумага офсетная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51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Тетрадь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А5; 48 листов; клетка, крепление: скрепка; бумага офсетная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52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Тетрадь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А5; 96 листов; клетка, крепление: скрепка; бумага офсетная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53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Точилка для карандашей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точилка с прозрачным контейнером, лезвия из высококачественной стали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54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Точилка для карандашей механическая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точилка механическая с креплением к столу; </w:t>
              <w:br/>
              <w:t>дополнительный механизм фиксации и подачи закрепленного карандаша; диаметр не более 8 мм; 1 отверстие; корпус: пластик; цвет: ассорти</w:t>
              <w:br/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55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Мультифора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лист-вкладыш с универсальной перфорацией; формат А4; материал: полипропилен; толщина: 70 мкм; цвет: прозрачный; упаковка/100шт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56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Набор «Органайзер»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настольный для канцелярских мелочей; вращающаяся подставка; цвет в ассортименте; набор: 15 предметов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57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Нитки полиэфирные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полиэфирные, суровые; 210 ЛШ; 500 м; упаковка 5 бобин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58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Термообложки для переплета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обложек: верхняя часть прозрачный пластик 150 мкм. Нижняя часть белый картон 200г/м2. Формат: А4</w:t>
              <w:br/>
              <w:t>Толщина: 6 мм. Цвет: бесцветные</w:t>
              <w:br/>
              <w:t>Кол-во обложек в упаковке: 100 шт.</w:t>
              <w:br/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59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Обложки для переплета пластиковые, прозрачные без текстуры, А4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обложек: пластиковые, прозрачные без текстуры. Формат: А4. Толщина: 0,20 мм. Цвет: бесцветные. Кол-во обложек в упаковке: 100 шт.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60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Обложки для переплета картонные, А4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обложек: картон. Формат: А4. Цвет: ассорти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61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Пластиковая пружина для переплета, 8 мм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8 мм, цвет ассорти, толщина переплета 45 л (70-80 г/м2). Кол-во обложек в упаковке: 100 шт. Тип – круглый элемент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62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Пластиковая пружина для переплета, 10 мм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10 мм, цвет ассорти, толщина переплета 65 л (70-80 г/м2). Кол-во обложек в упаковке: 100 шт. Тип – круглый элемент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63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Пластиковая пружина для переплета, 12 мм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12 мм, цвет ассорти, толщина переплета 100 л (70-80 г/м2). Кол-во обложек в упаковке: 100 шт. Тип – круглый элемент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64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Пластиковая пружина для переплета, 14 мм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14 мм, цвет ассорти, толщина переплета 125 л (70-80 г/м2). Кол-во обложек в упаковке: 100 шт. Тип – круглый элемент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65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Бумага А3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листов А3; класс бумаги С; белизна 146%; плотность бумаги 80 г/м2; непрозрачность бумаги 91%; толщина бумаги 104 мкм; яркость бумаги 95%.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66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Бумага А1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универсальная документная бумага в рулонах НР или InkJet AKZENT; ширина – 610 мм; диаметр втулки – 50 мм; длина рулона – 45 м; плотность - 80г/м2; белизна CIE – 169; белизна ISO – 110; непрозрачность – 94%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рулон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67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Бумага А0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универсальная документная бумага в рулонах НР или InkJet AKZENT; ширина – 1067 мм; диаметр втулки – 50 мм; длина рулона – 45,7 м; плотность – 80 г/м2; белизна CIE –160; непрозрачность – не менее 90%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рулон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68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Пленка для ламинирования, А3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Формат: А3. Тип ламинирования: горячее. Тип поверхности: глянцевая. Толщина: 100 мик. Количество в упаковке: 100. Размеры: 303х426 мм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69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Пленка для ламинирования, А4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Формат: А4. Тип ламинирования: горячее. Тип поверхности: глянцевая. Толщина: 80 мик. Количество в упаковке: 100. Размеры: 216х303 мм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упаковка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70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Линейка металлическая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Стамм 50см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71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Линейка металлическая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Brauberg 30см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72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Степлер KW-Trio 50SBN №23 мощный до 100л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Liberation Serif" w:hAnsi="Liberation Serif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50SBN до 100 листов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617" w:hRule="atLeast"/>
        </w:trPr>
        <w:tc>
          <w:tcPr>
            <w:tcW w:w="6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/>
              <w:t>73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Набор фломастеров перманентных</w:t>
            </w:r>
          </w:p>
        </w:tc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КВТ Colorflex 78534 4шт 1мм</w:t>
            </w:r>
          </w:p>
        </w:tc>
        <w:tc>
          <w:tcPr>
            <w:tcW w:w="118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</w:tbl>
    <w:p>
      <w:pPr>
        <w:pStyle w:val="Normal"/>
        <w:spacing w:before="120" w:after="0"/>
        <w:ind w:hanging="0" w:left="0" w:right="0"/>
        <w:jc w:val="center"/>
        <w:rPr>
          <w:rFonts w:ascii="Liberation Serif" w:hAnsi="Liberation Serif"/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/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2478</TotalTime>
  <Application>AlterOffice/2026.0.1.1$Linux_X86_64 LibreOffice_project/8ed090b92615492561dee3ed0fff427c76b62756</Application>
  <AppVersion>15.0000</AppVersion>
  <Pages>7</Pages>
  <Words>2135</Words>
  <Characters>11451</Characters>
  <CharactersWithSpaces>13089</CharactersWithSpaces>
  <Paragraphs>518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fedotov_iv</cp:lastModifiedBy>
  <cp:lastPrinted>2026-10-16T15:36:12Z</cp:lastPrinted>
  <dcterms:modified xsi:type="dcterms:W3CDTF">2026-10-16T15:36:19Z</dcterms:modified>
  <cp:revision>344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