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207" w:rsidRDefault="00392207">
      <w:pPr>
        <w:ind w:left="4962"/>
        <w:jc w:val="right"/>
        <w:rPr>
          <w:sz w:val="24"/>
          <w:szCs w:val="24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_Копия_1"/>
      <w:bookmarkStart w:id="1" w:name="_Toc137554584_Копия_1"/>
      <w:bookmarkStart w:id="2" w:name="_Toc141696704_Копия_1"/>
      <w:bookmarkEnd w:id="0"/>
      <w:bookmarkEnd w:id="1"/>
      <w:bookmarkEnd w:id="2"/>
    </w:p>
    <w:p w:rsidR="00392207" w:rsidRDefault="00392207">
      <w:pPr>
        <w:keepNext/>
        <w:keepLines/>
        <w:rPr>
          <w:sz w:val="26"/>
          <w:szCs w:val="26"/>
        </w:rPr>
      </w:pPr>
    </w:p>
    <w:p w:rsidR="00392207" w:rsidRDefault="00FA4D5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39220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92207" w:rsidRDefault="00FA4D5B">
      <w:pPr>
        <w:keepNext/>
        <w:keepLines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ОКПД2: 52.21.24 Услуги по размещению транспортных средств</w:t>
      </w:r>
      <w:r w:rsidR="00B10534">
        <w:rPr>
          <w:b/>
          <w:sz w:val="26"/>
          <w:szCs w:val="26"/>
        </w:rPr>
        <w:t xml:space="preserve"> автобус </w:t>
      </w:r>
      <w:r w:rsidR="00647608">
        <w:rPr>
          <w:b/>
          <w:sz w:val="26"/>
          <w:szCs w:val="26"/>
          <w:lang w:val="en-US"/>
        </w:rPr>
        <w:t>GOLDEN</w:t>
      </w:r>
      <w:r w:rsidR="00647608" w:rsidRPr="00647608">
        <w:rPr>
          <w:b/>
          <w:sz w:val="26"/>
          <w:szCs w:val="26"/>
        </w:rPr>
        <w:t xml:space="preserve"> </w:t>
      </w:r>
      <w:r w:rsidR="00647608">
        <w:rPr>
          <w:b/>
          <w:sz w:val="26"/>
          <w:szCs w:val="26"/>
          <w:lang w:val="en-US"/>
        </w:rPr>
        <w:t>DRAGON</w:t>
      </w:r>
      <w:r w:rsidR="00647608" w:rsidRPr="00647608">
        <w:rPr>
          <w:b/>
          <w:sz w:val="26"/>
          <w:szCs w:val="26"/>
        </w:rPr>
        <w:t xml:space="preserve"> </w:t>
      </w:r>
      <w:r w:rsidR="00647608">
        <w:rPr>
          <w:b/>
          <w:sz w:val="26"/>
          <w:szCs w:val="26"/>
          <w:lang w:val="en-US"/>
        </w:rPr>
        <w:t>MAXIM</w:t>
      </w:r>
      <w:r w:rsidR="00647608">
        <w:rPr>
          <w:b/>
          <w:sz w:val="26"/>
          <w:szCs w:val="26"/>
        </w:rPr>
        <w:t xml:space="preserve"> 2 единицы, автобус </w:t>
      </w:r>
      <w:r w:rsidR="00647608">
        <w:rPr>
          <w:b/>
          <w:sz w:val="26"/>
          <w:szCs w:val="26"/>
          <w:lang w:val="en-US"/>
        </w:rPr>
        <w:t>YOUTONG</w:t>
      </w:r>
      <w:r w:rsidR="00647608" w:rsidRPr="00647608">
        <w:rPr>
          <w:b/>
          <w:sz w:val="26"/>
          <w:szCs w:val="26"/>
        </w:rPr>
        <w:t xml:space="preserve"> </w:t>
      </w:r>
      <w:r w:rsidR="00647608">
        <w:rPr>
          <w:b/>
          <w:sz w:val="26"/>
          <w:szCs w:val="26"/>
          <w:lang w:val="en-US"/>
        </w:rPr>
        <w:t>ZK</w:t>
      </w:r>
      <w:r w:rsidR="00647608" w:rsidRPr="00647608">
        <w:rPr>
          <w:b/>
          <w:sz w:val="26"/>
          <w:szCs w:val="26"/>
        </w:rPr>
        <w:t>6116</w:t>
      </w:r>
      <w:r w:rsidR="00647608">
        <w:rPr>
          <w:b/>
          <w:sz w:val="26"/>
          <w:szCs w:val="26"/>
          <w:lang w:val="en-US"/>
        </w:rPr>
        <w:t>HG</w:t>
      </w:r>
      <w:r w:rsidR="00647608">
        <w:rPr>
          <w:b/>
          <w:sz w:val="26"/>
          <w:szCs w:val="26"/>
        </w:rPr>
        <w:t xml:space="preserve"> 2 единицы</w:t>
      </w:r>
      <w:r w:rsidR="00B97B6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населенном пункте Нерюнгри</w:t>
      </w:r>
      <w:r w:rsidR="00647608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</w:t>
      </w:r>
      <w:r w:rsidR="00647608">
        <w:rPr>
          <w:b/>
          <w:sz w:val="26"/>
          <w:szCs w:val="26"/>
        </w:rPr>
        <w:t>строительный участок</w:t>
      </w:r>
      <w:r>
        <w:rPr>
          <w:b/>
          <w:sz w:val="26"/>
          <w:szCs w:val="26"/>
        </w:rPr>
        <w:t xml:space="preserve"> Нерюнгри</w:t>
      </w:r>
      <w:r w:rsidR="00647608">
        <w:rPr>
          <w:b/>
          <w:sz w:val="26"/>
          <w:szCs w:val="26"/>
        </w:rPr>
        <w:t>, транспортный участок Нерюнгри</w:t>
      </w:r>
      <w:r>
        <w:rPr>
          <w:b/>
          <w:sz w:val="26"/>
          <w:szCs w:val="26"/>
        </w:rPr>
        <w:t xml:space="preserve"> Дальневосточного филиала АО "ТК РусГидро"</w:t>
      </w:r>
    </w:p>
    <w:p w:rsidR="00392207" w:rsidRDefault="00392207">
      <w:pPr>
        <w:jc w:val="center"/>
        <w:rPr>
          <w:sz w:val="26"/>
          <w:szCs w:val="26"/>
        </w:rPr>
      </w:pPr>
    </w:p>
    <w:p w:rsidR="00392207" w:rsidRDefault="00FA4D5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ЛОТ № </w:t>
      </w:r>
      <w:r w:rsidR="00B10534">
        <w:rPr>
          <w:b/>
          <w:sz w:val="26"/>
          <w:szCs w:val="26"/>
        </w:rPr>
        <w:t>_____________________________________</w:t>
      </w:r>
    </w:p>
    <w:p w:rsidR="00392207" w:rsidRDefault="00392207">
      <w:pPr>
        <w:keepNext/>
        <w:keepLines/>
        <w:jc w:val="both"/>
        <w:rPr>
          <w:sz w:val="26"/>
          <w:szCs w:val="26"/>
        </w:rPr>
      </w:pPr>
    </w:p>
    <w:p w:rsidR="00392207" w:rsidRDefault="00FA4D5B">
      <w:pPr>
        <w:rPr>
          <w:sz w:val="26"/>
          <w:szCs w:val="26"/>
        </w:rPr>
      </w:pPr>
      <w:r>
        <w:br w:type="page"/>
      </w:r>
    </w:p>
    <w:p w:rsidR="00392207" w:rsidRDefault="00FA4D5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277034656"/>
        <w:docPartObj>
          <w:docPartGallery w:val="Table of Contents"/>
          <w:docPartUnique/>
        </w:docPartObj>
      </w:sdtPr>
      <w:sdtEndPr/>
      <w:sdtContent>
        <w:p w:rsidR="00392207" w:rsidRDefault="00FA4D5B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d"/>
              <w:webHidden/>
            </w:rPr>
            <w:instrText xml:space="preserve"> TOC \z \o "1-4" \u \h</w:instrText>
          </w:r>
          <w:r>
            <w:rPr>
              <w:rStyle w:val="affd"/>
            </w:rPr>
            <w:fldChar w:fldCharType="separate"/>
          </w:r>
          <w:hyperlink w:anchor="_Toc54643694">
            <w:r>
              <w:rPr>
                <w:rStyle w:val="affd"/>
                <w:webHidden/>
              </w:rPr>
              <w:t>1.</w:t>
            </w:r>
            <w:r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d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5">
            <w:r w:rsidR="00FA4D5B">
              <w:rPr>
                <w:rStyle w:val="affd"/>
                <w:iCs/>
                <w:webHidden/>
              </w:rPr>
              <w:t>1.1.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Обозначения и сокращения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_Toc54643695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6">
            <w:r w:rsidR="00FA4D5B">
              <w:rPr>
                <w:rStyle w:val="affd"/>
                <w:iCs/>
                <w:webHidden/>
              </w:rPr>
              <w:t>1.2.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Наименование закупаемой продукции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_Toc54643696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42"/>
          </w:pPr>
          <w:hyperlink w:anchor="_Toc54643697">
            <w:r w:rsidR="00FA4D5B">
              <w:rPr>
                <w:rStyle w:val="affd"/>
                <w:iCs/>
                <w:webHidden/>
              </w:rPr>
              <w:t>1.3.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Цель оказания услуг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_Toc54643697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FA4D5B">
          <w:pPr>
            <w:ind w:left="567"/>
            <w:rPr>
              <w:rFonts w:eastAsiaTheme="minorEastAsia"/>
              <w:sz w:val="20"/>
              <w:szCs w:val="20"/>
            </w:rPr>
          </w:pPr>
          <w:r>
            <w:rPr>
              <w:rFonts w:eastAsiaTheme="minorEastAsia"/>
              <w:sz w:val="20"/>
              <w:szCs w:val="20"/>
            </w:rPr>
            <w:t>1.4.     Существующее положение                                                                                                                               3</w:t>
          </w:r>
        </w:p>
        <w:p w:rsidR="00392207" w:rsidRDefault="006E549F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699"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_Toc54643699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  <w:webHidden/>
              </w:rPr>
              <w:t>Таблица 1. Перечень объектов заказчика</w:t>
            </w:r>
            <w:r w:rsidR="00FA4D5B">
              <w:rPr>
                <w:rStyle w:val="affd"/>
                <w:webHidden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2">
            <w:r w:rsidR="00FA4D5B">
              <w:rPr>
                <w:rStyle w:val="affd"/>
                <w:webHidden/>
              </w:rPr>
              <w:t>2.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FA4D5B">
              <w:rPr>
                <w:rStyle w:val="affd"/>
                <w:iCs/>
              </w:rPr>
              <w:t>Требования к продукции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_Toc54643702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3">
            <w:r w:rsidR="00FA4D5B">
              <w:rPr>
                <w:rStyle w:val="affd"/>
                <w:iCs/>
                <w:webHidden/>
              </w:rPr>
              <w:t>2.1.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Требования к объемам и срокам оказания услуг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_Toc54643703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37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4">
            <w:r w:rsidR="00FA4D5B">
              <w:rPr>
                <w:rStyle w:val="affd"/>
                <w:webHidden/>
              </w:rPr>
              <w:t>2.1.1.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Требования к перечню и объему услуг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_Toc54643704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5"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_Toc54643705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  <w:webHidden/>
              </w:rPr>
              <w:t>Таблица 2. Перечень и объем оказываемых услуг</w:t>
            </w:r>
            <w:r w:rsidR="00FA4D5B">
              <w:rPr>
                <w:rStyle w:val="affd"/>
                <w:webHidden/>
              </w:rPr>
              <w:tab/>
              <w:t>3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37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6">
            <w:r w:rsidR="00FA4D5B">
              <w:rPr>
                <w:rStyle w:val="affd"/>
                <w:webHidden/>
              </w:rPr>
              <w:t>2.1.2.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Требования к срокам оказания услуг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_Toc54643706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4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7"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_Toc54643707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  <w:webHidden/>
              </w:rPr>
              <w:t>Таблица 3. Требования к срокам оказания услуг</w:t>
            </w:r>
            <w:r w:rsidR="00FA4D5B">
              <w:rPr>
                <w:rStyle w:val="affd"/>
                <w:webHidden/>
              </w:rPr>
              <w:tab/>
              <w:t>4</w:t>
            </w:r>
            <w:r w:rsidR="00FA4D5B">
              <w:rPr>
                <w:webHidden/>
              </w:rPr>
              <w:fldChar w:fldCharType="end"/>
            </w:r>
          </w:hyperlink>
        </w:p>
        <w:p w:rsidR="00392207" w:rsidRDefault="006E549F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8">
            <w:r w:rsidR="00FA4D5B">
              <w:rPr>
                <w:rStyle w:val="affd"/>
                <w:iCs/>
                <w:webHidden/>
              </w:rPr>
              <w:t>2.2.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FA4D5B">
              <w:rPr>
                <w:rStyle w:val="affd"/>
              </w:rPr>
              <w:t>Требования к качеству услуг</w:t>
            </w:r>
            <w:r w:rsidR="00FA4D5B">
              <w:rPr>
                <w:rStyle w:val="affd"/>
              </w:rPr>
              <w:tab/>
            </w:r>
          </w:hyperlink>
          <w:r w:rsidR="00FA4D5B">
            <w:rPr>
              <w:rFonts w:asciiTheme="minorHAnsi" w:eastAsiaTheme="minorEastAsia" w:hAnsiTheme="minorHAnsi" w:cstheme="minorBidi"/>
              <w:sz w:val="24"/>
              <w:szCs w:val="24"/>
            </w:rPr>
            <w:t>5</w:t>
          </w:r>
        </w:p>
        <w:p w:rsidR="00392207" w:rsidRDefault="006E549F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9">
            <w:r w:rsidR="00FA4D5B">
              <w:rPr>
                <w:rStyle w:val="affd"/>
                <w:webHidden/>
              </w:rPr>
              <w:t>Таблица 4. Требования к качеству услуг</w:t>
            </w:r>
            <w:r w:rsidR="00FA4D5B">
              <w:rPr>
                <w:rStyle w:val="affd"/>
                <w:webHidden/>
              </w:rPr>
              <w:tab/>
            </w:r>
          </w:hyperlink>
          <w:r w:rsidR="00FA4D5B">
            <w:rPr>
              <w:rFonts w:asciiTheme="minorHAnsi" w:eastAsiaTheme="minorEastAsia" w:hAnsiTheme="minorHAnsi" w:cstheme="minorBidi"/>
              <w:b w:val="0"/>
              <w:bCs w:val="0"/>
            </w:rPr>
            <w:t>5</w:t>
          </w:r>
        </w:p>
        <w:p w:rsidR="00392207" w:rsidRDefault="006E549F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10">
            <w:r w:rsidR="00FA4D5B">
              <w:rPr>
                <w:rStyle w:val="affd"/>
                <w:webHidden/>
              </w:rPr>
              <w:t>3.</w:t>
            </w:r>
            <w:r w:rsidR="00FA4D5B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F1782F" w:rsidRPr="00F1782F">
              <w:rPr>
                <w:rStyle w:val="affd"/>
              </w:rPr>
              <w:t>Требования к документации по ценообразованию на этапе заключения (исполнения) договора</w:t>
            </w:r>
            <w:r w:rsidR="00F1782F" w:rsidRPr="00F1782F">
              <w:rPr>
                <w:rStyle w:val="affd"/>
                <w:webHidden/>
              </w:rPr>
              <w:t xml:space="preserve"> </w:t>
            </w:r>
            <w:r w:rsidR="00FA4D5B">
              <w:rPr>
                <w:webHidden/>
              </w:rPr>
              <w:fldChar w:fldCharType="begin"/>
            </w:r>
            <w:r w:rsidR="00FA4D5B">
              <w:rPr>
                <w:webHidden/>
              </w:rPr>
              <w:instrText>PAGEREF _Toc54643710 \h</w:instrText>
            </w:r>
            <w:r w:rsidR="00FA4D5B">
              <w:rPr>
                <w:webHidden/>
              </w:rPr>
            </w:r>
            <w:r w:rsidR="00FA4D5B">
              <w:rPr>
                <w:webHidden/>
              </w:rPr>
              <w:fldChar w:fldCharType="separate"/>
            </w:r>
            <w:r w:rsidR="00FA4D5B">
              <w:rPr>
                <w:rStyle w:val="affd"/>
              </w:rPr>
              <w:tab/>
              <w:t>7</w:t>
            </w:r>
            <w:r w:rsidR="00FA4D5B">
              <w:rPr>
                <w:webHidden/>
              </w:rPr>
              <w:fldChar w:fldCharType="end"/>
            </w:r>
          </w:hyperlink>
          <w:r w:rsidR="00FA4D5B">
            <w:rPr>
              <w:rStyle w:val="affd"/>
            </w:rPr>
            <w:fldChar w:fldCharType="end"/>
          </w:r>
        </w:p>
      </w:sdtContent>
    </w:sdt>
    <w:p w:rsidR="00392207" w:rsidRDefault="0039220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392207" w:rsidRDefault="00392207">
      <w:pPr>
        <w:pStyle w:val="22"/>
        <w:tabs>
          <w:tab w:val="clear" w:pos="0"/>
        </w:tabs>
      </w:pPr>
    </w:p>
    <w:p w:rsidR="00392207" w:rsidRDefault="00FA4D5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92207" w:rsidRDefault="00FA4D5B">
      <w:pPr>
        <w:pStyle w:val="1"/>
        <w:numPr>
          <w:ilvl w:val="0"/>
          <w:numId w:val="3"/>
        </w:numPr>
        <w:ind w:left="0" w:firstLine="0"/>
        <w:rPr>
          <w:caps/>
        </w:rPr>
      </w:pPr>
      <w:bookmarkStart w:id="3" w:name="_Toc54643694"/>
      <w:r>
        <w:lastRenderedPageBreak/>
        <w:t>Общие сведения</w:t>
      </w:r>
      <w:bookmarkEnd w:id="3"/>
    </w:p>
    <w:p w:rsidR="00392207" w:rsidRDefault="00FA4D5B">
      <w:pPr>
        <w:pStyle w:val="4"/>
        <w:numPr>
          <w:ilvl w:val="1"/>
          <w:numId w:val="3"/>
        </w:numPr>
        <w:ind w:left="0" w:firstLine="0"/>
        <w:rPr>
          <w:sz w:val="26"/>
          <w:szCs w:val="26"/>
        </w:rPr>
      </w:pPr>
      <w:bookmarkStart w:id="4" w:name="_Toc46743505"/>
      <w:bookmarkStart w:id="5" w:name="_Toc54643695"/>
      <w:r>
        <w:rPr>
          <w:sz w:val="26"/>
          <w:szCs w:val="26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9220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Транспортное средство</w:t>
            </w:r>
          </w:p>
        </w:tc>
      </w:tr>
      <w:tr w:rsidR="00392207">
        <w:trPr>
          <w:cantSplit/>
          <w:trHeight w:val="60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6"/>
                <w:szCs w:val="26"/>
                <w:shd w:val="clear" w:color="auto" w:fill="auto"/>
              </w:rPr>
            </w:pPr>
            <w:r>
              <w:rPr>
                <w:sz w:val="26"/>
                <w:szCs w:val="26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6"/>
                <w:szCs w:val="26"/>
                <w:shd w:val="clear" w:color="auto" w:fill="auto"/>
              </w:rPr>
            </w:pPr>
            <w:r>
              <w:rPr>
                <w:sz w:val="26"/>
                <w:szCs w:val="26"/>
              </w:rPr>
              <w:t>Технические требования</w:t>
            </w:r>
          </w:p>
        </w:tc>
      </w:tr>
      <w:tr w:rsidR="0039220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B1053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FA4D5B">
              <w:rPr>
                <w:sz w:val="26"/>
                <w:szCs w:val="26"/>
              </w:rPr>
              <w:t>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Транспортный участок</w:t>
            </w:r>
          </w:p>
        </w:tc>
      </w:tr>
      <w:tr w:rsidR="00B1053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34" w:rsidRDefault="00B1053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0534" w:rsidRDefault="00B1053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Строительный участок</w:t>
            </w:r>
          </w:p>
        </w:tc>
      </w:tr>
    </w:tbl>
    <w:p w:rsidR="00392207" w:rsidRDefault="00392207">
      <w:pPr>
        <w:keepNext/>
        <w:keepLines/>
        <w:jc w:val="both"/>
        <w:rPr>
          <w:sz w:val="26"/>
          <w:szCs w:val="26"/>
        </w:rPr>
      </w:pPr>
    </w:p>
    <w:p w:rsidR="00392207" w:rsidRDefault="00FA4D5B">
      <w:pPr>
        <w:pStyle w:val="4"/>
        <w:numPr>
          <w:ilvl w:val="1"/>
          <w:numId w:val="3"/>
        </w:numPr>
        <w:ind w:left="0" w:firstLine="0"/>
        <w:rPr>
          <w:sz w:val="26"/>
          <w:szCs w:val="26"/>
        </w:rPr>
      </w:pPr>
      <w:bookmarkStart w:id="6" w:name="_Toc46743506"/>
      <w:bookmarkStart w:id="7" w:name="_Toc54643696"/>
      <w:r>
        <w:rPr>
          <w:sz w:val="26"/>
          <w:szCs w:val="26"/>
        </w:rPr>
        <w:t>Наименование закупаемой продукции</w:t>
      </w:r>
      <w:bookmarkEnd w:id="6"/>
      <w:bookmarkEnd w:id="7"/>
    </w:p>
    <w:p w:rsidR="00392207" w:rsidRDefault="00633DCA">
      <w:pPr>
        <w:keepNext/>
        <w:keepLines/>
        <w:tabs>
          <w:tab w:val="left" w:pos="567"/>
        </w:tabs>
        <w:jc w:val="both"/>
      </w:pPr>
      <w:r w:rsidRPr="00633DCA">
        <w:rPr>
          <w:color w:val="171717" w:themeColor="background2" w:themeShade="1A"/>
          <w:sz w:val="26"/>
          <w:szCs w:val="26"/>
          <w:shd w:val="clear" w:color="auto" w:fill="FFFFFF"/>
        </w:rPr>
        <w:t xml:space="preserve">ОКПД2: 52.21.24 </w:t>
      </w:r>
      <w:r w:rsidR="00754BC3" w:rsidRPr="00754BC3">
        <w:rPr>
          <w:color w:val="171717" w:themeColor="background2" w:themeShade="1A"/>
          <w:sz w:val="26"/>
          <w:szCs w:val="26"/>
          <w:shd w:val="clear" w:color="auto" w:fill="FFFFFF"/>
        </w:rPr>
        <w:t>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</w:t>
      </w:r>
      <w:r w:rsidR="004F753C">
        <w:rPr>
          <w:color w:val="171717" w:themeColor="background2" w:themeShade="1A"/>
          <w:sz w:val="26"/>
          <w:szCs w:val="26"/>
          <w:shd w:val="clear" w:color="auto" w:fill="FFFFFF"/>
        </w:rPr>
        <w:t>.</w:t>
      </w:r>
    </w:p>
    <w:p w:rsidR="00392207" w:rsidRDefault="00FA4D5B">
      <w:pPr>
        <w:pStyle w:val="4"/>
        <w:numPr>
          <w:ilvl w:val="1"/>
          <w:numId w:val="3"/>
        </w:numPr>
        <w:ind w:left="0" w:firstLine="0"/>
        <w:rPr>
          <w:i/>
          <w:sz w:val="26"/>
          <w:szCs w:val="26"/>
          <w:shd w:val="clear" w:color="auto" w:fill="FFFF99"/>
        </w:rPr>
      </w:pPr>
      <w:bookmarkStart w:id="8" w:name="_Toc46743507"/>
      <w:bookmarkStart w:id="9" w:name="_Toc54643697"/>
      <w:r>
        <w:rPr>
          <w:sz w:val="26"/>
          <w:szCs w:val="26"/>
        </w:rPr>
        <w:t xml:space="preserve">Цель </w:t>
      </w:r>
      <w:bookmarkEnd w:id="8"/>
      <w:r>
        <w:rPr>
          <w:sz w:val="26"/>
          <w:szCs w:val="26"/>
        </w:rPr>
        <w:t xml:space="preserve">оказания услуг </w:t>
      </w:r>
      <w:bookmarkEnd w:id="9"/>
    </w:p>
    <w:p w:rsidR="00392207" w:rsidRDefault="00754BC3">
      <w:pPr>
        <w:jc w:val="both"/>
        <w:rPr>
          <w:color w:val="171717"/>
          <w:shd w:val="clear" w:color="auto" w:fill="FFFFFF"/>
        </w:rPr>
      </w:pPr>
      <w:r>
        <w:t xml:space="preserve">Обеспечение сохранности </w:t>
      </w:r>
      <w:r w:rsidR="00FA4D5B">
        <w:t xml:space="preserve">транспортных средств на стояночных местах для нужд </w:t>
      </w:r>
      <w:r w:rsidR="00C211A7" w:rsidRPr="00754BC3">
        <w:rPr>
          <w:color w:val="171717" w:themeColor="background2" w:themeShade="1A"/>
          <w:sz w:val="26"/>
          <w:szCs w:val="26"/>
          <w:shd w:val="clear" w:color="auto" w:fill="FFFFFF"/>
        </w:rPr>
        <w:t>строительный участок Нерюнгри, транспортный участок Нерюнгри</w:t>
      </w:r>
      <w:r w:rsidR="00FA4D5B">
        <w:t xml:space="preserve"> Дальневосточного филиала АО «ТК РусГидро» в период с 01.</w:t>
      </w:r>
      <w:r w:rsidR="00FF3344">
        <w:t>01.2027</w:t>
      </w:r>
      <w:r w:rsidR="00D031C0">
        <w:t xml:space="preserve"> по 3</w:t>
      </w:r>
      <w:r w:rsidR="00FF3344">
        <w:t>1</w:t>
      </w:r>
      <w:r w:rsidR="00D031C0">
        <w:t>.</w:t>
      </w:r>
      <w:r w:rsidR="00FF3344">
        <w:t>12</w:t>
      </w:r>
      <w:r w:rsidR="00D031C0">
        <w:t>.2027</w:t>
      </w:r>
      <w:r w:rsidR="00FA4D5B">
        <w:t xml:space="preserve"> года</w:t>
      </w:r>
      <w:r w:rsidR="00FA4D5B">
        <w:rPr>
          <w:color w:val="171717"/>
          <w:shd w:val="clear" w:color="auto" w:fill="FFFFFF"/>
        </w:rPr>
        <w:t>.</w:t>
      </w:r>
    </w:p>
    <w:p w:rsidR="00392207" w:rsidRDefault="00FA4D5B">
      <w:pPr>
        <w:pStyle w:val="4"/>
        <w:numPr>
          <w:ilvl w:val="1"/>
          <w:numId w:val="3"/>
        </w:numPr>
        <w:ind w:left="0" w:firstLine="0"/>
      </w:pPr>
      <w:r>
        <w:t>Существующее положение</w:t>
      </w:r>
    </w:p>
    <w:p w:rsidR="00392207" w:rsidRDefault="00FA4D5B" w:rsidP="00FF3344">
      <w:pPr>
        <w:tabs>
          <w:tab w:val="left" w:pos="426"/>
          <w:tab w:val="left" w:pos="993"/>
        </w:tabs>
        <w:jc w:val="both"/>
        <w:rPr>
          <w:color w:val="000000"/>
        </w:rPr>
      </w:pPr>
      <w:r>
        <w:rPr>
          <w:color w:val="000000"/>
          <w:szCs w:val="24"/>
        </w:rPr>
        <w:t>Транспортные средства используются в рамках доходного договора № 3.09.0.06.4.2025.</w:t>
      </w:r>
      <w:r w:rsidR="005D1FDE">
        <w:rPr>
          <w:color w:val="000000"/>
          <w:szCs w:val="24"/>
        </w:rPr>
        <w:t>0910</w:t>
      </w:r>
      <w:r>
        <w:rPr>
          <w:color w:val="000000"/>
          <w:szCs w:val="24"/>
        </w:rPr>
        <w:t xml:space="preserve"> от </w:t>
      </w:r>
      <w:r w:rsidR="005D1FDE">
        <w:rPr>
          <w:color w:val="000000"/>
          <w:szCs w:val="24"/>
        </w:rPr>
        <w:t>16.09</w:t>
      </w:r>
      <w:r>
        <w:rPr>
          <w:color w:val="000000"/>
          <w:szCs w:val="24"/>
        </w:rPr>
        <w:t>.2025 заключенному с АО «Усть-Среднекан Г</w:t>
      </w:r>
      <w:r w:rsidR="00FD5F4F">
        <w:rPr>
          <w:color w:val="000000"/>
          <w:szCs w:val="24"/>
        </w:rPr>
        <w:t xml:space="preserve">ЭСстрой» и доходного договора № </w:t>
      </w:r>
      <w:r w:rsidR="00FD5F4F" w:rsidRPr="00FD5F4F">
        <w:rPr>
          <w:color w:val="000000"/>
          <w:szCs w:val="24"/>
        </w:rPr>
        <w:t>0044-АХР ДОР-2026-УКС</w:t>
      </w:r>
      <w:r w:rsidR="005D1FDE">
        <w:rPr>
          <w:color w:val="000000"/>
          <w:szCs w:val="24"/>
        </w:rPr>
        <w:t xml:space="preserve"> от 29</w:t>
      </w:r>
      <w:r w:rsidR="00FD5F4F">
        <w:rPr>
          <w:color w:val="000000"/>
          <w:szCs w:val="24"/>
        </w:rPr>
        <w:t>.12.2025 заключённому с АО «УК ГидроОГК».</w:t>
      </w:r>
    </w:p>
    <w:p w:rsidR="00392207" w:rsidRDefault="00392207">
      <w:pPr>
        <w:ind w:firstLine="567"/>
        <w:jc w:val="both"/>
        <w:rPr>
          <w:rStyle w:val="aff1"/>
          <w:b w:val="0"/>
          <w:i w:val="0"/>
          <w:shd w:val="clear" w:color="auto" w:fill="auto"/>
          <w:lang w:eastAsia="x-none"/>
        </w:rPr>
      </w:pPr>
    </w:p>
    <w:p w:rsidR="00392207" w:rsidRDefault="00FA4D5B">
      <w:pPr>
        <w:pStyle w:val="1"/>
        <w:tabs>
          <w:tab w:val="clear" w:pos="0"/>
        </w:tabs>
        <w:rPr>
          <w:rStyle w:val="aff1"/>
          <w:b/>
          <w:i w:val="0"/>
          <w:sz w:val="26"/>
          <w:szCs w:val="26"/>
          <w:shd w:val="clear" w:color="auto" w:fill="auto"/>
          <w:lang w:val="ru-RU"/>
        </w:rPr>
      </w:pPr>
      <w:bookmarkStart w:id="10" w:name="_Toc54643699"/>
      <w:r>
        <w:rPr>
          <w:sz w:val="26"/>
          <w:szCs w:val="26"/>
        </w:rPr>
        <w:t>Таблица 1. Перечень объектов заказчика</w:t>
      </w:r>
      <w:bookmarkEnd w:id="10"/>
    </w:p>
    <w:tbl>
      <w:tblPr>
        <w:tblW w:w="10060" w:type="dxa"/>
        <w:tblLayout w:type="fixed"/>
        <w:tblLook w:val="0000" w:firstRow="0" w:lastRow="0" w:firstColumn="0" w:lastColumn="0" w:noHBand="0" w:noVBand="0"/>
      </w:tblPr>
      <w:tblGrid>
        <w:gridCol w:w="811"/>
        <w:gridCol w:w="2695"/>
        <w:gridCol w:w="2046"/>
        <w:gridCol w:w="2381"/>
        <w:gridCol w:w="2127"/>
      </w:tblGrid>
      <w:tr w:rsidR="00392207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92207" w:rsidRDefault="00FA4D5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392207" w:rsidRDefault="0039220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знак</w:t>
            </w:r>
          </w:p>
        </w:tc>
      </w:tr>
      <w:tr w:rsidR="00392207" w:rsidTr="004F753C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5</w:t>
            </w:r>
          </w:p>
        </w:tc>
      </w:tr>
      <w:tr w:rsidR="004F753C" w:rsidTr="004F753C">
        <w:trPr>
          <w:trHeight w:val="823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F753C" w:rsidRDefault="004F753C">
            <w:pPr>
              <w:pStyle w:val="aff0"/>
              <w:widowControl w:val="0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53C" w:rsidRDefault="004F753C" w:rsidP="00633DC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ОКПД2: </w:t>
            </w:r>
            <w:r w:rsidRPr="004F753C">
              <w:rPr>
                <w:sz w:val="20"/>
                <w:szCs w:val="20"/>
              </w:rPr>
              <w:t>52.21.24 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РусГидро".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Республика Саха (Якутия), г. Нерюнгри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Автобус </w:t>
            </w:r>
          </w:p>
          <w:p w:rsidR="004F753C" w:rsidRPr="004F753C" w:rsidRDefault="004F753C" w:rsidP="004F753C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2135F">
              <w:rPr>
                <w:sz w:val="20"/>
                <w:szCs w:val="20"/>
                <w:lang w:val="en-US"/>
              </w:rPr>
              <w:t xml:space="preserve">Golden Dragon </w:t>
            </w:r>
            <w:r>
              <w:rPr>
                <w:sz w:val="20"/>
                <w:szCs w:val="20"/>
                <w:lang w:val="en-US"/>
              </w:rPr>
              <w:t>Maxim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 w:rsidP="004C369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438 ЕУ 27</w:t>
            </w:r>
          </w:p>
        </w:tc>
      </w:tr>
      <w:tr w:rsidR="004F753C" w:rsidTr="004F753C">
        <w:trPr>
          <w:trHeight w:val="58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>
            <w:pPr>
              <w:pStyle w:val="aff0"/>
              <w:widowControl w:val="0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 w:rsidP="0072135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Автобус </w:t>
            </w:r>
          </w:p>
          <w:p w:rsidR="004F753C" w:rsidRDefault="004F753C" w:rsidP="0072135F">
            <w:pPr>
              <w:widowControl w:val="0"/>
              <w:ind w:right="64"/>
              <w:jc w:val="center"/>
              <w:rPr>
                <w:sz w:val="20"/>
                <w:szCs w:val="20"/>
              </w:rPr>
            </w:pPr>
            <w:r w:rsidRPr="0072135F">
              <w:rPr>
                <w:sz w:val="20"/>
                <w:szCs w:val="20"/>
                <w:lang w:val="en-US"/>
              </w:rPr>
              <w:t xml:space="preserve">Golden Dragon </w:t>
            </w:r>
            <w:r>
              <w:rPr>
                <w:sz w:val="20"/>
                <w:szCs w:val="20"/>
                <w:lang w:val="en-US"/>
              </w:rPr>
              <w:t>Maxim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 w:rsidP="004C369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394 ЕУ 27</w:t>
            </w:r>
          </w:p>
        </w:tc>
      </w:tr>
      <w:tr w:rsidR="004F753C" w:rsidTr="004F753C">
        <w:trPr>
          <w:trHeight w:val="58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>
            <w:pPr>
              <w:pStyle w:val="aff0"/>
              <w:widowControl w:val="0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Pr="004F753C" w:rsidRDefault="004F753C" w:rsidP="004F753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Автобус </w:t>
            </w:r>
            <w:r w:rsidRPr="004F753C">
              <w:rPr>
                <w:sz w:val="20"/>
                <w:szCs w:val="20"/>
                <w:lang w:val="en-US"/>
              </w:rPr>
              <w:t>YOUTONG ZK6116HG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53C" w:rsidRPr="004F753C" w:rsidRDefault="004F753C" w:rsidP="004F753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 249 ХХ 27</w:t>
            </w:r>
          </w:p>
        </w:tc>
      </w:tr>
      <w:tr w:rsidR="004F753C" w:rsidTr="004F753C">
        <w:trPr>
          <w:trHeight w:val="58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>
            <w:pPr>
              <w:pStyle w:val="aff0"/>
              <w:widowControl w:val="0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4F753C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3C" w:rsidRDefault="004F753C" w:rsidP="0072135F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Автобус </w:t>
            </w:r>
            <w:r w:rsidRPr="004F753C">
              <w:rPr>
                <w:sz w:val="20"/>
                <w:szCs w:val="20"/>
                <w:lang w:val="en-US"/>
              </w:rPr>
              <w:t>YOUTONG ZK6116HG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53C" w:rsidRDefault="00C211A7" w:rsidP="004C369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 458 ХУ 27</w:t>
            </w:r>
          </w:p>
        </w:tc>
      </w:tr>
    </w:tbl>
    <w:p w:rsidR="00392207" w:rsidRDefault="00392207">
      <w:pPr>
        <w:pStyle w:val="4"/>
        <w:tabs>
          <w:tab w:val="clear" w:pos="0"/>
        </w:tabs>
        <w:ind w:left="432"/>
      </w:pPr>
    </w:p>
    <w:p w:rsidR="00392207" w:rsidRDefault="00FA4D5B">
      <w:pPr>
        <w:pStyle w:val="1"/>
        <w:numPr>
          <w:ilvl w:val="0"/>
          <w:numId w:val="3"/>
        </w:numPr>
        <w:ind w:left="0" w:firstLine="0"/>
        <w:jc w:val="center"/>
        <w:rPr>
          <w:caps/>
          <w:lang w:val="ru-RU"/>
        </w:rPr>
      </w:pPr>
      <w:bookmarkStart w:id="11" w:name="_Toc46743510"/>
      <w:bookmarkStart w:id="12" w:name="_Toc50125126"/>
      <w:bookmarkStart w:id="13" w:name="_Toc51339693"/>
      <w:bookmarkStart w:id="14" w:name="_Toc54643702"/>
      <w:bookmarkEnd w:id="11"/>
      <w:bookmarkEnd w:id="12"/>
      <w:r>
        <w:rPr>
          <w:lang w:val="ru-RU"/>
        </w:rPr>
        <w:t>Требования</w:t>
      </w:r>
      <w:r>
        <w:t xml:space="preserve"> к продукции</w:t>
      </w:r>
      <w:bookmarkEnd w:id="13"/>
      <w:bookmarkEnd w:id="14"/>
    </w:p>
    <w:p w:rsidR="00392207" w:rsidRDefault="00FA4D5B">
      <w:pPr>
        <w:pStyle w:val="4"/>
        <w:numPr>
          <w:ilvl w:val="1"/>
          <w:numId w:val="3"/>
        </w:numPr>
        <w:ind w:left="0" w:firstLine="0"/>
      </w:pPr>
      <w:bookmarkStart w:id="15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15"/>
    </w:p>
    <w:p w:rsidR="00392207" w:rsidRDefault="00FA4D5B">
      <w:pPr>
        <w:pStyle w:val="31"/>
        <w:numPr>
          <w:ilvl w:val="2"/>
          <w:numId w:val="3"/>
        </w:numPr>
        <w:ind w:left="0" w:firstLine="0"/>
      </w:pPr>
      <w:bookmarkStart w:id="16" w:name="_Toc54643704"/>
      <w:r>
        <w:t>Требования к перечню и объему услуг</w:t>
      </w:r>
      <w:bookmarkEnd w:id="16"/>
    </w:p>
    <w:p w:rsidR="00392207" w:rsidRDefault="00FA4D5B">
      <w:pPr>
        <w:pStyle w:val="1"/>
        <w:tabs>
          <w:tab w:val="clear" w:pos="0"/>
        </w:tabs>
      </w:pPr>
      <w:bookmarkStart w:id="17" w:name="_Toc51339695"/>
      <w:bookmarkStart w:id="18" w:name="_Toc54643705"/>
      <w:r>
        <w:t xml:space="preserve">Таблица 2. Перечень </w:t>
      </w:r>
      <w:bookmarkEnd w:id="17"/>
      <w:r>
        <w:t>и объем оказываемых услуг</w:t>
      </w:r>
      <w:bookmarkEnd w:id="18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1"/>
        <w:gridCol w:w="5811"/>
        <w:gridCol w:w="1705"/>
        <w:gridCol w:w="1556"/>
      </w:tblGrid>
      <w:tr w:rsidR="00392207" w:rsidTr="0072135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92207" w:rsidRDefault="00FA4D5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92207" w:rsidTr="0072135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 xml:space="preserve">1.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 w:rsidR="00392207" w:rsidTr="0072135F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Pr="00B10534" w:rsidRDefault="0072135F" w:rsidP="0072135F">
            <w:pPr>
              <w:pStyle w:val="aff0"/>
              <w:widowControl w:val="0"/>
              <w:numPr>
                <w:ilvl w:val="0"/>
                <w:numId w:val="9"/>
              </w:numPr>
              <w:rPr>
                <w:b/>
                <w:sz w:val="20"/>
              </w:rPr>
            </w:pPr>
            <w:r w:rsidRPr="0072135F">
              <w:rPr>
                <w:b/>
                <w:sz w:val="20"/>
                <w:szCs w:val="20"/>
                <w:lang w:val="en-US"/>
              </w:rPr>
              <w:t>Golden Dragon Triumph</w:t>
            </w:r>
          </w:p>
        </w:tc>
      </w:tr>
      <w:tr w:rsidR="00392207" w:rsidTr="0072135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pStyle w:val="aff0"/>
              <w:widowControl w:val="0"/>
              <w:ind w:left="0" w:right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Pr="0072135F" w:rsidRDefault="00633DCA" w:rsidP="00C211A7">
            <w:pPr>
              <w:widowControl w:val="0"/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0"/>
                <w:szCs w:val="20"/>
              </w:rPr>
              <w:t xml:space="preserve">ОКПД2: 52.21.24 </w:t>
            </w:r>
            <w:r w:rsidR="00C211A7" w:rsidRPr="004F753C">
              <w:rPr>
                <w:sz w:val="20"/>
                <w:szCs w:val="20"/>
              </w:rPr>
              <w:t>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</w:t>
            </w:r>
            <w:r w:rsidR="00C211A7">
              <w:rPr>
                <w:sz w:val="20"/>
                <w:szCs w:val="20"/>
              </w:rPr>
              <w:t>очного филиала АО "ТК РусГидро"</w:t>
            </w:r>
            <w:r w:rsidRPr="0072135F">
              <w:rPr>
                <w:sz w:val="20"/>
                <w:szCs w:val="20"/>
              </w:rPr>
              <w:t xml:space="preserve"> </w:t>
            </w:r>
            <w:r w:rsidR="00C211A7">
              <w:rPr>
                <w:sz w:val="20"/>
                <w:szCs w:val="20"/>
              </w:rPr>
              <w:t>(2027</w:t>
            </w:r>
            <w:r w:rsidR="00FA4D5B" w:rsidRPr="0072135F">
              <w:rPr>
                <w:sz w:val="20"/>
                <w:szCs w:val="20"/>
              </w:rPr>
              <w:t xml:space="preserve"> </w:t>
            </w:r>
            <w:r w:rsidR="00FA4D5B">
              <w:rPr>
                <w:sz w:val="20"/>
                <w:szCs w:val="20"/>
              </w:rPr>
              <w:t>год</w:t>
            </w:r>
            <w:r w:rsidR="00FA4D5B" w:rsidRPr="0072135F">
              <w:rPr>
                <w:sz w:val="20"/>
                <w:szCs w:val="20"/>
              </w:rPr>
              <w:t xml:space="preserve"> </w:t>
            </w:r>
            <w:r w:rsidR="00C211A7">
              <w:rPr>
                <w:sz w:val="20"/>
                <w:szCs w:val="20"/>
              </w:rPr>
              <w:t>январь</w:t>
            </w:r>
            <w:r w:rsidR="00FA4D5B" w:rsidRPr="0072135F">
              <w:rPr>
                <w:sz w:val="20"/>
                <w:szCs w:val="20"/>
              </w:rPr>
              <w:t xml:space="preserve"> -</w:t>
            </w:r>
            <w:r w:rsidR="00C211A7">
              <w:rPr>
                <w:sz w:val="20"/>
                <w:szCs w:val="20"/>
              </w:rPr>
              <w:t>декабрь</w:t>
            </w:r>
            <w:r w:rsidR="00FA4D5B" w:rsidRPr="0072135F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Pr="00C211A7" w:rsidRDefault="00C211A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</w:tbl>
    <w:p w:rsidR="00392207" w:rsidRDefault="00392207">
      <w:pPr>
        <w:rPr>
          <w:lang w:val="x-none" w:eastAsia="x-none"/>
        </w:rPr>
      </w:pPr>
    </w:p>
    <w:p w:rsidR="00392207" w:rsidRDefault="00FA4D5B">
      <w:pPr>
        <w:pStyle w:val="31"/>
        <w:numPr>
          <w:ilvl w:val="2"/>
          <w:numId w:val="3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t>Требования к срокам оказания услуг</w:t>
      </w:r>
    </w:p>
    <w:p w:rsidR="00392207" w:rsidRDefault="00FA4D5B">
      <w:pPr>
        <w:pStyle w:val="1"/>
        <w:tabs>
          <w:tab w:val="clear" w:pos="0"/>
        </w:tabs>
        <w:rPr>
          <w:sz w:val="26"/>
          <w:szCs w:val="26"/>
          <w:lang w:val="ru-RU"/>
        </w:rPr>
      </w:pPr>
      <w:bookmarkStart w:id="19" w:name="_Toc50125126_Копия_1"/>
      <w:bookmarkStart w:id="20" w:name="_Toc50125127"/>
      <w:bookmarkStart w:id="21" w:name="_Toc51339697"/>
      <w:bookmarkStart w:id="22" w:name="_Toc54643707"/>
      <w:bookmarkEnd w:id="19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23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20"/>
      <w:bookmarkEnd w:id="21"/>
      <w:bookmarkEnd w:id="23"/>
      <w:r>
        <w:rPr>
          <w:sz w:val="26"/>
          <w:szCs w:val="26"/>
          <w:lang w:val="ru-RU"/>
        </w:rPr>
        <w:t>оказания услуг</w:t>
      </w:r>
      <w:bookmarkEnd w:id="22"/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24"/>
        <w:gridCol w:w="2983"/>
        <w:gridCol w:w="2977"/>
        <w:gridCol w:w="2834"/>
      </w:tblGrid>
      <w:tr w:rsidR="00392207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392207">
        <w:trPr>
          <w:trHeight w:val="197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FA4D5B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pStyle w:val="affff2"/>
              <w:keepNext w:val="0"/>
              <w:widowControl w:val="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207" w:rsidRDefault="00FA4D5B">
            <w:pPr>
              <w:pStyle w:val="affff2"/>
              <w:keepNext w:val="0"/>
              <w:widowControl w:val="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 w:rsidR="00392207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207" w:rsidRDefault="00392207">
            <w:pPr>
              <w:pStyle w:val="aff0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2207" w:rsidRDefault="00633DCA">
            <w:pPr>
              <w:widowControl w:val="0"/>
              <w:jc w:val="center"/>
              <w:rPr>
                <w:sz w:val="24"/>
                <w:szCs w:val="24"/>
              </w:rPr>
            </w:pPr>
            <w:r w:rsidRPr="00633DCA">
              <w:rPr>
                <w:sz w:val="24"/>
                <w:szCs w:val="24"/>
              </w:rPr>
              <w:t xml:space="preserve">ОКПД2: 52.21.24 </w:t>
            </w:r>
            <w:r w:rsidR="00C211A7" w:rsidRPr="00C211A7">
              <w:rPr>
                <w:sz w:val="24"/>
                <w:szCs w:val="24"/>
              </w:rPr>
              <w:t>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72135F">
            <w:pPr>
              <w:widowControl w:val="0"/>
              <w:jc w:val="center"/>
            </w:pPr>
            <w:r>
              <w:rPr>
                <w:sz w:val="24"/>
                <w:szCs w:val="24"/>
              </w:rPr>
              <w:t>01.1</w:t>
            </w:r>
            <w:r w:rsidR="00FA4D5B">
              <w:rPr>
                <w:sz w:val="24"/>
                <w:szCs w:val="24"/>
              </w:rPr>
              <w:t>1.2026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07" w:rsidRDefault="00FA4D5B" w:rsidP="0072135F">
            <w:pPr>
              <w:widowControl w:val="0"/>
              <w:jc w:val="center"/>
            </w:pPr>
            <w:r>
              <w:rPr>
                <w:sz w:val="24"/>
                <w:szCs w:val="20"/>
              </w:rPr>
              <w:t xml:space="preserve"> 3</w:t>
            </w:r>
            <w:r w:rsidR="0072135F"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  <w:lang w:val="en-US"/>
              </w:rPr>
              <w:t>.</w:t>
            </w:r>
            <w:r w:rsidR="0072135F">
              <w:rPr>
                <w:sz w:val="24"/>
                <w:szCs w:val="20"/>
              </w:rPr>
              <w:t>04</w:t>
            </w:r>
            <w:r>
              <w:rPr>
                <w:sz w:val="24"/>
                <w:szCs w:val="20"/>
                <w:lang w:val="en-US"/>
              </w:rPr>
              <w:t>.</w:t>
            </w:r>
            <w:r>
              <w:rPr>
                <w:sz w:val="24"/>
                <w:szCs w:val="20"/>
              </w:rPr>
              <w:t>202</w:t>
            </w:r>
            <w:r w:rsidR="0072135F">
              <w:rPr>
                <w:sz w:val="24"/>
                <w:szCs w:val="20"/>
              </w:rPr>
              <w:t>7</w:t>
            </w:r>
          </w:p>
        </w:tc>
      </w:tr>
    </w:tbl>
    <w:p w:rsidR="00392207" w:rsidRDefault="00392207">
      <w:pPr>
        <w:sectPr w:rsidR="00392207">
          <w:headerReference w:type="even" r:id="rId8"/>
          <w:headerReference w:type="default" r:id="rId9"/>
          <w:headerReference w:type="first" r:id="rId10"/>
          <w:pgSz w:w="11906" w:h="16838"/>
          <w:pgMar w:top="994" w:right="851" w:bottom="1276" w:left="1134" w:header="680" w:footer="0" w:gutter="0"/>
          <w:cols w:space="720"/>
          <w:formProt w:val="0"/>
          <w:titlePg/>
          <w:docGrid w:linePitch="381"/>
        </w:sectPr>
      </w:pPr>
    </w:p>
    <w:p w:rsidR="00392207" w:rsidRDefault="00FA4D5B">
      <w:pPr>
        <w:pStyle w:val="4"/>
        <w:numPr>
          <w:ilvl w:val="1"/>
          <w:numId w:val="3"/>
        </w:numPr>
        <w:ind w:left="0" w:firstLine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Требования к </w:t>
      </w:r>
      <w:r>
        <w:rPr>
          <w:sz w:val="26"/>
          <w:szCs w:val="26"/>
          <w:lang w:val="ru-RU"/>
        </w:rPr>
        <w:t>качеству услуг</w:t>
      </w:r>
    </w:p>
    <w:p w:rsidR="00392207" w:rsidRDefault="00FA4D5B">
      <w:pPr>
        <w:pStyle w:val="1"/>
        <w:tabs>
          <w:tab w:val="clear" w:pos="0"/>
        </w:tabs>
        <w:rPr>
          <w:sz w:val="26"/>
          <w:szCs w:val="26"/>
        </w:rPr>
      </w:pPr>
      <w:r>
        <w:rPr>
          <w:sz w:val="26"/>
          <w:szCs w:val="26"/>
        </w:rPr>
        <w:t>Таблица </w:t>
      </w:r>
      <w:r>
        <w:rPr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Требования к </w:t>
      </w:r>
      <w:r>
        <w:rPr>
          <w:sz w:val="26"/>
          <w:szCs w:val="26"/>
          <w:lang w:val="ru-RU"/>
        </w:rPr>
        <w:t>качеству услуг</w:t>
      </w:r>
      <w:r>
        <w:rPr>
          <w:sz w:val="26"/>
          <w:szCs w:val="26"/>
        </w:rPr>
        <w:t xml:space="preserve"> </w:t>
      </w:r>
    </w:p>
    <w:p w:rsidR="00392207" w:rsidRDefault="00FA4D5B">
      <w:pPr>
        <w:tabs>
          <w:tab w:val="left" w:pos="6946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услуг:</w:t>
      </w:r>
      <w:r>
        <w:rPr>
          <w:sz w:val="26"/>
          <w:szCs w:val="26"/>
        </w:rPr>
        <w:t xml:space="preserve"> </w:t>
      </w:r>
      <w:r w:rsidR="00647608" w:rsidRPr="00647608">
        <w:rPr>
          <w:sz w:val="26"/>
          <w:szCs w:val="26"/>
        </w:rPr>
        <w:t xml:space="preserve">ОКПД2: 52.21.24 </w:t>
      </w:r>
      <w:r w:rsidR="00994D54" w:rsidRPr="00994D54">
        <w:rPr>
          <w:sz w:val="26"/>
          <w:szCs w:val="26"/>
        </w:rPr>
        <w:t>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</w:t>
      </w:r>
    </w:p>
    <w:p w:rsidR="00392207" w:rsidRDefault="00392207">
      <w:pPr>
        <w:tabs>
          <w:tab w:val="left" w:pos="6946"/>
        </w:tabs>
        <w:jc w:val="both"/>
        <w:rPr>
          <w:sz w:val="26"/>
          <w:szCs w:val="26"/>
        </w:rPr>
      </w:pPr>
    </w:p>
    <w:tbl>
      <w:tblPr>
        <w:tblStyle w:val="affff6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4"/>
        <w:gridCol w:w="3541"/>
        <w:gridCol w:w="6947"/>
        <w:gridCol w:w="3119"/>
      </w:tblGrid>
      <w:tr w:rsidR="00994D54" w:rsidTr="00994D54">
        <w:trPr>
          <w:trHeight w:val="1187"/>
        </w:trPr>
        <w:tc>
          <w:tcPr>
            <w:tcW w:w="994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1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947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119" w:type="dxa"/>
            <w:shd w:val="clear" w:color="auto" w:fill="auto"/>
          </w:tcPr>
          <w:p w:rsidR="00994D54" w:rsidRDefault="00994D54" w:rsidP="004B6BB8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3541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47" w:type="dxa"/>
            <w:vAlign w:val="center"/>
          </w:tcPr>
          <w:p w:rsidR="00994D54" w:rsidRDefault="00994D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994D54" w:rsidRDefault="00994D5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3541" w:type="dxa"/>
            <w:shd w:val="clear" w:color="auto" w:fill="auto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оказания услуг</w:t>
            </w:r>
          </w:p>
        </w:tc>
        <w:tc>
          <w:tcPr>
            <w:tcW w:w="6947" w:type="dxa"/>
            <w:shd w:val="clear" w:color="auto" w:fill="auto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обязуется предоставить Заказчику услуги по размещению на своей территории транспортных средств Дальневосточного филиала АО «ТК РусГидро» по адресу: Республика Саха (Якутия), г. Нерюнгри в охраняемом строении.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3541" w:type="dxa"/>
            <w:shd w:val="clear" w:color="auto" w:fill="auto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оказания услуг</w:t>
            </w:r>
          </w:p>
        </w:tc>
        <w:tc>
          <w:tcPr>
            <w:tcW w:w="6947" w:type="dxa"/>
            <w:shd w:val="clear" w:color="auto" w:fill="auto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sz w:val="24"/>
                <w:szCs w:val="24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994D54" w:rsidRDefault="00994D54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1.3.</w:t>
            </w: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10488" w:type="dxa"/>
            <w:gridSpan w:val="2"/>
          </w:tcPr>
          <w:p w:rsidR="00994D54" w:rsidRDefault="00994D54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Заказчика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ind w:left="38" w:hanging="38"/>
              <w:rPr>
                <w:sz w:val="26"/>
                <w:szCs w:val="26"/>
              </w:rPr>
            </w:pP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</w:tr>
      <w:tr w:rsidR="00994D54" w:rsidTr="00994D54">
        <w:trPr>
          <w:trHeight w:val="303"/>
        </w:trPr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994D54" w:rsidTr="00994D54">
        <w:trPr>
          <w:trHeight w:val="428"/>
        </w:trPr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10488" w:type="dxa"/>
            <w:gridSpan w:val="2"/>
            <w:vAlign w:val="center"/>
          </w:tcPr>
          <w:p w:rsidR="00994D54" w:rsidRDefault="00994D54">
            <w:pPr>
              <w:widowControl w:val="0"/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транспортных средств автобус </w:t>
            </w:r>
            <w:r w:rsidRPr="00E10D03">
              <w:rPr>
                <w:sz w:val="26"/>
                <w:szCs w:val="26"/>
              </w:rPr>
              <w:t>Golden Dragon Triumph</w:t>
            </w:r>
            <w:r>
              <w:rPr>
                <w:sz w:val="26"/>
                <w:szCs w:val="26"/>
              </w:rPr>
              <w:t xml:space="preserve">, автобус </w:t>
            </w:r>
            <w:r w:rsidRPr="00994D54">
              <w:rPr>
                <w:sz w:val="26"/>
                <w:szCs w:val="26"/>
              </w:rPr>
              <w:t>YOUTONG ZK6116HG</w:t>
            </w:r>
            <w:r>
              <w:rPr>
                <w:sz w:val="24"/>
                <w:szCs w:val="24"/>
              </w:rPr>
              <w:t xml:space="preserve">  на стояночном месте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2.2.1.</w:t>
            </w:r>
          </w:p>
        </w:tc>
        <w:tc>
          <w:tcPr>
            <w:tcW w:w="10488" w:type="dxa"/>
            <w:gridSpan w:val="2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(пяти) календарных дней после окончания расчетного периода Исполнитель обязуется предоставить Заказчику, подписанный Акт об оказании услуг в 2 (двух) экземплярах, оформленный в порядке, установленном законодательством Российской Федерации и счет на оплату.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Pr="00F1782F" w:rsidRDefault="00994D54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F1782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3607" w:type="dxa"/>
            <w:gridSpan w:val="3"/>
            <w:vAlign w:val="center"/>
          </w:tcPr>
          <w:p w:rsidR="00994D54" w:rsidRDefault="00994D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</w:tr>
      <w:tr w:rsidR="00994D54" w:rsidTr="00994D54">
        <w:tc>
          <w:tcPr>
            <w:tcW w:w="994" w:type="dxa"/>
            <w:vAlign w:val="center"/>
          </w:tcPr>
          <w:p w:rsidR="00994D54" w:rsidRDefault="00994D5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0488" w:type="dxa"/>
            <w:gridSpan w:val="2"/>
          </w:tcPr>
          <w:p w:rsidR="00994D54" w:rsidRDefault="00994D54">
            <w:pPr>
              <w:widowControl w:val="0"/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обеспечивать сохранность ТС на время их нахождения на территории.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94D54" w:rsidRDefault="00994D5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</w:tbl>
    <w:p w:rsidR="00392207" w:rsidRDefault="00392207">
      <w:pPr>
        <w:pStyle w:val="1"/>
        <w:tabs>
          <w:tab w:val="clear" w:pos="0"/>
        </w:tabs>
        <w:jc w:val="center"/>
      </w:pPr>
    </w:p>
    <w:p w:rsidR="006652A1" w:rsidRDefault="006652A1" w:rsidP="006652A1">
      <w:pPr>
        <w:pStyle w:val="1"/>
        <w:numPr>
          <w:ilvl w:val="0"/>
          <w:numId w:val="6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заключения (исполнения) договора.</w:t>
      </w:r>
    </w:p>
    <w:p w:rsidR="006652A1" w:rsidRDefault="006652A1" w:rsidP="006652A1">
      <w:pPr>
        <w:rPr>
          <w:lang w:val="x-none" w:eastAsia="x-none"/>
        </w:rPr>
      </w:pPr>
      <w:bookmarkStart w:id="25" w:name="_GoBack"/>
      <w:bookmarkEnd w:id="25"/>
    </w:p>
    <w:p w:rsidR="006652A1" w:rsidRDefault="006652A1" w:rsidP="006652A1">
      <w:pPr>
        <w:rPr>
          <w:lang w:val="x-none" w:eastAsia="x-none"/>
        </w:rPr>
      </w:pPr>
      <w:r>
        <w:rPr>
          <w:lang w:val="x-none" w:eastAsia="x-none"/>
        </w:rPr>
        <w:t>3.1.</w:t>
      </w:r>
      <w:r>
        <w:rPr>
          <w:lang w:val="x-none" w:eastAsia="x-none"/>
        </w:rPr>
        <w:tab/>
        <w:t>Общая цена за единицу услуг остаётся фиксированной на весь срок действия договора и не подлежит изменению.</w:t>
      </w:r>
    </w:p>
    <w:p w:rsidR="006652A1" w:rsidRDefault="006652A1" w:rsidP="006652A1">
      <w:pPr>
        <w:rPr>
          <w:lang w:val="x-none" w:eastAsia="x-none"/>
        </w:rPr>
      </w:pPr>
      <w:r>
        <w:rPr>
          <w:lang w:val="x-none" w:eastAsia="x-none"/>
        </w:rPr>
        <w:t>3.2.</w:t>
      </w:r>
      <w:r>
        <w:rPr>
          <w:lang w:val="x-none" w:eastAsia="x-none"/>
        </w:rPr>
        <w:tab/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 w:rsidR="00F1782F" w:rsidRPr="00F1782F" w:rsidRDefault="00F1782F" w:rsidP="00F1782F">
      <w:pPr>
        <w:pStyle w:val="aff0"/>
        <w:ind w:left="360"/>
        <w:rPr>
          <w:sz w:val="28"/>
          <w:lang w:val="x-none" w:eastAsia="x-none"/>
        </w:rPr>
      </w:pPr>
    </w:p>
    <w:sectPr w:rsidR="00F1782F" w:rsidRPr="00F1782F">
      <w:headerReference w:type="default" r:id="rId11"/>
      <w:headerReference w:type="first" r:id="rId12"/>
      <w:pgSz w:w="16838" w:h="11906" w:orient="landscape"/>
      <w:pgMar w:top="1134" w:right="992" w:bottom="851" w:left="1276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49F" w:rsidRDefault="006E549F">
      <w:r>
        <w:separator/>
      </w:r>
    </w:p>
  </w:endnote>
  <w:endnote w:type="continuationSeparator" w:id="0">
    <w:p w:rsidR="006E549F" w:rsidRDefault="006E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49F" w:rsidRDefault="006E549F">
      <w:r>
        <w:separator/>
      </w:r>
    </w:p>
  </w:footnote>
  <w:footnote w:type="continuationSeparator" w:id="0">
    <w:p w:rsidR="006E549F" w:rsidRDefault="006E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07" w:rsidRDefault="00FA4D5B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92207" w:rsidRDefault="00FA4D5B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92207" w:rsidRDefault="00FA4D5B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07" w:rsidRDefault="00FA4D5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652A1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07" w:rsidRDefault="00392207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07" w:rsidRDefault="00392207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07" w:rsidRDefault="00FA4D5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652A1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823"/>
    <w:multiLevelType w:val="multilevel"/>
    <w:tmpl w:val="0F6E735E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D77A99"/>
    <w:multiLevelType w:val="multilevel"/>
    <w:tmpl w:val="47B6A5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7DB2F96"/>
    <w:multiLevelType w:val="multilevel"/>
    <w:tmpl w:val="95F2FD2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37EF150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8AE1F79"/>
    <w:multiLevelType w:val="multilevel"/>
    <w:tmpl w:val="190E6BE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0176BCB"/>
    <w:multiLevelType w:val="multilevel"/>
    <w:tmpl w:val="46D26522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47903584"/>
    <w:multiLevelType w:val="multilevel"/>
    <w:tmpl w:val="99F6E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7C20FD2"/>
    <w:multiLevelType w:val="multilevel"/>
    <w:tmpl w:val="547C9CD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5BD8370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665F1039"/>
    <w:multiLevelType w:val="multilevel"/>
    <w:tmpl w:val="068801C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1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83D7BB9"/>
    <w:multiLevelType w:val="multilevel"/>
    <w:tmpl w:val="99CE16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207"/>
    <w:rsid w:val="00392207"/>
    <w:rsid w:val="004C3696"/>
    <w:rsid w:val="004F753C"/>
    <w:rsid w:val="005D1480"/>
    <w:rsid w:val="005D1FDE"/>
    <w:rsid w:val="00633DCA"/>
    <w:rsid w:val="00647608"/>
    <w:rsid w:val="006652A1"/>
    <w:rsid w:val="006E549F"/>
    <w:rsid w:val="0072135F"/>
    <w:rsid w:val="00754BC3"/>
    <w:rsid w:val="007B5C0D"/>
    <w:rsid w:val="008E422A"/>
    <w:rsid w:val="00994D54"/>
    <w:rsid w:val="00A022BC"/>
    <w:rsid w:val="00B10534"/>
    <w:rsid w:val="00B97B68"/>
    <w:rsid w:val="00C211A7"/>
    <w:rsid w:val="00D031C0"/>
    <w:rsid w:val="00D20FFE"/>
    <w:rsid w:val="00E10D03"/>
    <w:rsid w:val="00E8520F"/>
    <w:rsid w:val="00F1782F"/>
    <w:rsid w:val="00FA4D5B"/>
    <w:rsid w:val="00FD5F4F"/>
    <w:rsid w:val="00FF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58A8"/>
  <w15:docId w15:val="{17D4A609-C0FA-4719-898D-3D4B0483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511A2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B93DC7"/>
    <w:pPr>
      <w:keepNext/>
      <w:tabs>
        <w:tab w:val="num" w:pos="0"/>
      </w:tabs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B93DC7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styleId="affc">
    <w:name w:val="FollowedHyperlink"/>
    <w:basedOn w:val="a4"/>
    <w:semiHidden/>
    <w:unhideWhenUsed/>
    <w:rsid w:val="001511A2"/>
    <w:rPr>
      <w:color w:val="954F72" w:themeColor="followedHyperlink"/>
      <w:u w:val="single"/>
    </w:rPr>
  </w:style>
  <w:style w:type="character" w:customStyle="1" w:styleId="affd">
    <w:name w:val="Ссылка указателя"/>
    <w:qFormat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38154B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0D64DA"/>
    <w:pPr>
      <w:tabs>
        <w:tab w:val="left" w:pos="1120"/>
        <w:tab w:val="right" w:pos="992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D1A99-16DB-45BF-9620-FF7204E61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6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Иванов Дмитрий Михайлович</cp:lastModifiedBy>
  <cp:revision>33</cp:revision>
  <cp:lastPrinted>2025-12-09T16:46:00Z</cp:lastPrinted>
  <dcterms:created xsi:type="dcterms:W3CDTF">2023-11-14T06:56:00Z</dcterms:created>
  <dcterms:modified xsi:type="dcterms:W3CDTF">2026-10-15T04:57:00Z</dcterms:modified>
  <dc:language>ru-RU</dc:language>
</cp:coreProperties>
</file>