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21A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:rsidR="009F4D98" w:rsidRDefault="009F4D98" w:rsidP="003879D4">
      <w:pPr>
        <w:keepNext/>
        <w:keepLines/>
        <w:jc w:val="right"/>
        <w:rPr>
          <w:bCs/>
          <w:sz w:val="24"/>
          <w:szCs w:val="24"/>
        </w:rPr>
      </w:pPr>
    </w:p>
    <w:p w:rsidR="009F4D98" w:rsidRPr="00C4463B" w:rsidRDefault="009F4D98" w:rsidP="003879D4">
      <w:pPr>
        <w:keepNext/>
        <w:keepLines/>
        <w:jc w:val="right"/>
        <w:rPr>
          <w:bCs/>
          <w:sz w:val="24"/>
          <w:szCs w:val="24"/>
        </w:rPr>
      </w:pPr>
    </w:p>
    <w:p w:rsidR="0043421A" w:rsidRPr="00C4463B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bookmarkEnd w:id="0"/>
    <w:bookmarkEnd w:id="1"/>
    <w:bookmarkEnd w:id="2"/>
    <w:p w:rsidR="00886361" w:rsidRPr="00886361" w:rsidRDefault="004968B7" w:rsidP="00886361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6C5740">
        <w:rPr>
          <w:rFonts w:eastAsia="Calibri"/>
          <w:b/>
          <w:sz w:val="24"/>
          <w:szCs w:val="24"/>
        </w:rPr>
        <w:t xml:space="preserve"> </w:t>
      </w:r>
      <w:r w:rsidRPr="00886361">
        <w:rPr>
          <w:rFonts w:eastAsia="Calibri"/>
          <w:b/>
          <w:sz w:val="24"/>
          <w:szCs w:val="24"/>
        </w:rPr>
        <w:t>Технические требования</w:t>
      </w:r>
      <w:r w:rsidR="00886361" w:rsidRPr="00886361">
        <w:rPr>
          <w:rFonts w:eastAsia="Calibri"/>
          <w:b/>
          <w:sz w:val="24"/>
          <w:szCs w:val="24"/>
        </w:rPr>
        <w:t xml:space="preserve"> </w:t>
      </w:r>
      <w:r w:rsidR="00886361" w:rsidRPr="00886361">
        <w:rPr>
          <w:b/>
          <w:bCs/>
          <w:color w:val="333333"/>
          <w:sz w:val="24"/>
          <w:szCs w:val="24"/>
        </w:rPr>
        <w:t>ОКПД 2: 27.90.1</w:t>
      </w:r>
    </w:p>
    <w:p w:rsidR="00DB3B40" w:rsidRPr="00886361" w:rsidRDefault="00886361" w:rsidP="00886361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886361">
        <w:rPr>
          <w:rFonts w:eastAsia="Calibri"/>
          <w:b/>
          <w:sz w:val="24"/>
          <w:szCs w:val="24"/>
        </w:rPr>
        <w:t xml:space="preserve"> </w:t>
      </w:r>
      <w:r w:rsidR="001E5191" w:rsidRPr="00886361">
        <w:rPr>
          <w:rFonts w:eastAsia="Calibri"/>
          <w:b/>
          <w:sz w:val="24"/>
          <w:szCs w:val="24"/>
        </w:rPr>
        <w:t>Поставка</w:t>
      </w:r>
      <w:r w:rsidR="003361D5" w:rsidRPr="00886361">
        <w:rPr>
          <w:rFonts w:eastAsia="Calibri"/>
          <w:b/>
          <w:sz w:val="24"/>
          <w:szCs w:val="24"/>
        </w:rPr>
        <w:t xml:space="preserve"> </w:t>
      </w:r>
      <w:r w:rsidR="000D1E9A">
        <w:rPr>
          <w:rFonts w:eastAsia="Calibri"/>
          <w:b/>
          <w:sz w:val="24"/>
          <w:szCs w:val="24"/>
        </w:rPr>
        <w:t xml:space="preserve">шита электропитания ЩР-1 </w:t>
      </w:r>
      <w:r w:rsidR="001E5191" w:rsidRPr="00886361">
        <w:rPr>
          <w:rFonts w:eastAsia="Calibri"/>
          <w:b/>
          <w:sz w:val="24"/>
          <w:szCs w:val="24"/>
        </w:rPr>
        <w:t xml:space="preserve"> </w:t>
      </w:r>
      <w:r w:rsidR="00DB3B40" w:rsidRPr="00886361">
        <w:rPr>
          <w:b/>
          <w:sz w:val="24"/>
          <w:szCs w:val="24"/>
        </w:rPr>
        <w:t xml:space="preserve">для </w:t>
      </w:r>
      <w:r w:rsidR="00DB3B40" w:rsidRPr="00886361">
        <w:rPr>
          <w:b/>
          <w:color w:val="000000"/>
          <w:sz w:val="24"/>
          <w:szCs w:val="24"/>
        </w:rPr>
        <w:t xml:space="preserve">нужд филиала ПЭС </w:t>
      </w:r>
      <w:r w:rsidR="00C36783" w:rsidRPr="00886361">
        <w:rPr>
          <w:b/>
          <w:color w:val="000000"/>
          <w:sz w:val="24"/>
          <w:szCs w:val="24"/>
        </w:rPr>
        <w:t>«</w:t>
      </w:r>
      <w:r w:rsidR="00DB3B40" w:rsidRPr="00886361">
        <w:rPr>
          <w:b/>
          <w:color w:val="000000"/>
          <w:sz w:val="24"/>
          <w:szCs w:val="24"/>
        </w:rPr>
        <w:t>Казым</w:t>
      </w:r>
      <w:r w:rsidR="00C36783" w:rsidRPr="00886361">
        <w:rPr>
          <w:b/>
          <w:color w:val="000000"/>
          <w:sz w:val="24"/>
          <w:szCs w:val="24"/>
        </w:rPr>
        <w:t>»</w:t>
      </w:r>
    </w:p>
    <w:p w:rsidR="005D0036" w:rsidRPr="00886361" w:rsidRDefault="005D0036" w:rsidP="005D0036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3D0C1C" w:rsidRPr="008736BD" w:rsidRDefault="003D0C1C" w:rsidP="005D0036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8736BD">
        <w:rPr>
          <w:rFonts w:eastAsia="Calibri"/>
          <w:b/>
          <w:sz w:val="24"/>
          <w:szCs w:val="24"/>
        </w:rPr>
        <w:br w:type="page"/>
      </w:r>
    </w:p>
    <w:p w:rsidR="00D16518" w:rsidRPr="00A81284" w:rsidRDefault="00D16518" w:rsidP="00D16518">
      <w:pPr>
        <w:rPr>
          <w:sz w:val="26"/>
          <w:szCs w:val="26"/>
        </w:rPr>
      </w:pPr>
    </w:p>
    <w:p w:rsidR="00D849AA" w:rsidRPr="00D849AA" w:rsidRDefault="00D849AA" w:rsidP="00D849AA">
      <w:pPr>
        <w:jc w:val="center"/>
        <w:rPr>
          <w:b/>
        </w:rPr>
      </w:pPr>
      <w:r>
        <w:rPr>
          <w:b/>
        </w:rPr>
        <w:t>СОДЕРЖАНИЕ</w:t>
      </w:r>
    </w:p>
    <w:p w:rsidR="00D4114D" w:rsidRDefault="00875AFB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 w:rsidR="00421B6B"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75446566" w:history="1">
        <w:r w:rsidR="00D4114D" w:rsidRPr="00942594">
          <w:rPr>
            <w:rStyle w:val="af6"/>
            <w:noProof/>
          </w:rPr>
          <w:t>1.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Общие сведения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403C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4114D" w:rsidRDefault="00875AFB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7" w:history="1">
        <w:r w:rsidR="00D4114D" w:rsidRPr="00942594">
          <w:rPr>
            <w:rStyle w:val="af6"/>
            <w:iCs/>
            <w:noProof/>
          </w:rPr>
          <w:t>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Обозначения и сокращения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403C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4114D" w:rsidRDefault="00875AFB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8" w:history="1">
        <w:r w:rsidR="00D4114D" w:rsidRPr="00942594">
          <w:rPr>
            <w:rStyle w:val="af6"/>
            <w:iCs/>
            <w:noProof/>
          </w:rPr>
          <w:t>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Наименование закупаемой продукции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403CA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4114D" w:rsidRDefault="00875AFB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9" w:history="1">
        <w:r w:rsidR="00D4114D" w:rsidRPr="00942594">
          <w:rPr>
            <w:rStyle w:val="af6"/>
            <w:iCs/>
            <w:noProof/>
          </w:rPr>
          <w:t>1.3.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Цель использования закупаемой продукции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403CA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4114D" w:rsidRDefault="00875AFB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3" w:history="1">
        <w:r w:rsidR="00D4114D" w:rsidRPr="00942594">
          <w:rPr>
            <w:rStyle w:val="af6"/>
            <w:noProof/>
          </w:rPr>
          <w:t>2.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iCs/>
            <w:noProof/>
          </w:rPr>
          <w:t>Требования к продукции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403CA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4114D" w:rsidRDefault="00875AFB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4" w:history="1">
        <w:r w:rsidR="00D4114D" w:rsidRPr="00942594">
          <w:rPr>
            <w:rStyle w:val="af6"/>
            <w:iCs/>
            <w:noProof/>
          </w:rPr>
          <w:t>2.1.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объемам и срокам поставки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403CA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4114D" w:rsidRDefault="006E69E0">
      <w:pPr>
        <w:pStyle w:val="38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t xml:space="preserve">      </w:t>
      </w:r>
      <w:hyperlink w:anchor="_Toc75446575" w:history="1">
        <w:r w:rsidR="00D4114D" w:rsidRPr="00942594">
          <w:rPr>
            <w:rStyle w:val="af6"/>
            <w:noProof/>
          </w:rPr>
          <w:t>2.1.1.Перечень и объем закупаемой продукции</w:t>
        </w:r>
        <w:r w:rsidR="00D4114D">
          <w:rPr>
            <w:noProof/>
            <w:webHidden/>
          </w:rPr>
          <w:tab/>
        </w:r>
        <w:r w:rsidR="00875AFB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_Toc75446575 \h </w:instrText>
        </w:r>
        <w:r w:rsidR="00875AFB">
          <w:rPr>
            <w:noProof/>
            <w:webHidden/>
          </w:rPr>
        </w:r>
        <w:r w:rsidR="00875AFB">
          <w:rPr>
            <w:noProof/>
            <w:webHidden/>
          </w:rPr>
          <w:fldChar w:fldCharType="separate"/>
        </w:r>
        <w:r w:rsidR="00D403CA">
          <w:rPr>
            <w:noProof/>
            <w:webHidden/>
          </w:rPr>
          <w:t>4</w:t>
        </w:r>
        <w:r w:rsidR="00875AFB">
          <w:rPr>
            <w:noProof/>
            <w:webHidden/>
          </w:rPr>
          <w:fldChar w:fldCharType="end"/>
        </w:r>
      </w:hyperlink>
    </w:p>
    <w:p w:rsidR="00D4114D" w:rsidRDefault="00875AFB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6" w:history="1">
        <w:r w:rsidR="00D4114D" w:rsidRPr="00942594">
          <w:rPr>
            <w:rStyle w:val="af6"/>
            <w:noProof/>
          </w:rPr>
          <w:t>Таблица 1.1 Перечень и объем закупаемой продукции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403CA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4114D" w:rsidRDefault="00875AFB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7" w:history="1">
        <w:r w:rsidR="00D4114D" w:rsidRPr="00942594">
          <w:rPr>
            <w:rStyle w:val="af6"/>
            <w:noProof/>
          </w:rPr>
          <w:t>Таблица 1.2 Перечень и объем закупаемых сопутствующих услуг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403CA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4114D" w:rsidRDefault="004C5E46">
      <w:pPr>
        <w:pStyle w:val="38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t xml:space="preserve">      </w:t>
      </w:r>
      <w:hyperlink w:anchor="_Toc75446578" w:history="1">
        <w:r w:rsidR="00D4114D" w:rsidRPr="00942594">
          <w:rPr>
            <w:rStyle w:val="af6"/>
            <w:noProof/>
          </w:rPr>
          <w:t>2.1.2.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 xml:space="preserve">Требования к срокам поставки продукции и </w:t>
        </w:r>
        <w:r w:rsidR="00D4114D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</w:t>
        </w:r>
        <w:r w:rsidR="00D4114D">
          <w:rPr>
            <w:rStyle w:val="af6"/>
            <w:noProof/>
          </w:rPr>
          <w:t xml:space="preserve"> </w:t>
        </w:r>
        <w:r w:rsidR="00D4114D" w:rsidRPr="00942594">
          <w:rPr>
            <w:rStyle w:val="af6"/>
            <w:noProof/>
          </w:rPr>
          <w:t>услуг</w:t>
        </w:r>
        <w:r w:rsidR="00D4114D">
          <w:rPr>
            <w:noProof/>
            <w:webHidden/>
          </w:rPr>
          <w:tab/>
        </w:r>
        <w:r w:rsidR="00875AFB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_Toc75446578 \h </w:instrText>
        </w:r>
        <w:r w:rsidR="00875AFB">
          <w:rPr>
            <w:noProof/>
            <w:webHidden/>
          </w:rPr>
        </w:r>
        <w:r w:rsidR="00875AFB">
          <w:rPr>
            <w:noProof/>
            <w:webHidden/>
          </w:rPr>
          <w:fldChar w:fldCharType="separate"/>
        </w:r>
        <w:r w:rsidR="00D403CA">
          <w:rPr>
            <w:noProof/>
            <w:webHidden/>
          </w:rPr>
          <w:t>5</w:t>
        </w:r>
        <w:r w:rsidR="00875AFB">
          <w:rPr>
            <w:noProof/>
            <w:webHidden/>
          </w:rPr>
          <w:fldChar w:fldCharType="end"/>
        </w:r>
      </w:hyperlink>
    </w:p>
    <w:p w:rsidR="00D4114D" w:rsidRDefault="00875AFB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9" w:history="1">
        <w:r w:rsidR="00D4114D" w:rsidRPr="00942594">
          <w:rPr>
            <w:rStyle w:val="af6"/>
            <w:noProof/>
          </w:rPr>
          <w:t>Таблица 2.1 Требования по срокам поставки продукции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403CA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4114D" w:rsidRDefault="00875AFB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0" w:history="1">
        <w:r w:rsidR="00D4114D" w:rsidRPr="00942594">
          <w:rPr>
            <w:rStyle w:val="af6"/>
            <w:noProof/>
          </w:rPr>
          <w:t xml:space="preserve">Таблица 2.2 Требования по срокам </w:t>
        </w:r>
        <w:r w:rsidR="00AF1448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 услуг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403CA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4114D" w:rsidRDefault="00875AFB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81" w:history="1">
        <w:r w:rsidR="00D4114D" w:rsidRPr="00942594">
          <w:rPr>
            <w:rStyle w:val="af6"/>
            <w:iCs/>
            <w:noProof/>
          </w:rPr>
          <w:t>2.2.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качеству продукции</w:t>
        </w:r>
        <w:r w:rsidR="00D4114D">
          <w:rPr>
            <w:noProof/>
            <w:webHidden/>
          </w:rPr>
          <w:tab/>
        </w:r>
        <w:r w:rsidRPr="0079438B">
          <w:rPr>
            <w:noProof/>
            <w:webHidden/>
            <w:sz w:val="24"/>
            <w:szCs w:val="24"/>
          </w:rPr>
          <w:fldChar w:fldCharType="begin"/>
        </w:r>
        <w:r w:rsidR="00D4114D" w:rsidRPr="0079438B">
          <w:rPr>
            <w:noProof/>
            <w:webHidden/>
            <w:sz w:val="24"/>
            <w:szCs w:val="24"/>
          </w:rPr>
          <w:instrText xml:space="preserve"> PAGEREF _Toc75446581 \h </w:instrText>
        </w:r>
        <w:r w:rsidRPr="0079438B">
          <w:rPr>
            <w:noProof/>
            <w:webHidden/>
            <w:sz w:val="24"/>
            <w:szCs w:val="24"/>
          </w:rPr>
        </w:r>
        <w:r w:rsidRPr="0079438B">
          <w:rPr>
            <w:noProof/>
            <w:webHidden/>
            <w:sz w:val="24"/>
            <w:szCs w:val="24"/>
          </w:rPr>
          <w:fldChar w:fldCharType="separate"/>
        </w:r>
        <w:r w:rsidR="00D403CA">
          <w:rPr>
            <w:noProof/>
            <w:webHidden/>
            <w:sz w:val="24"/>
            <w:szCs w:val="24"/>
          </w:rPr>
          <w:t>6</w:t>
        </w:r>
        <w:r w:rsidRPr="0079438B">
          <w:rPr>
            <w:noProof/>
            <w:webHidden/>
            <w:sz w:val="24"/>
            <w:szCs w:val="24"/>
          </w:rPr>
          <w:fldChar w:fldCharType="end"/>
        </w:r>
      </w:hyperlink>
    </w:p>
    <w:p w:rsidR="00D4114D" w:rsidRDefault="00875AFB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2" w:history="1">
        <w:r w:rsidR="00D4114D" w:rsidRPr="00942594">
          <w:rPr>
            <w:rStyle w:val="af6"/>
            <w:noProof/>
          </w:rPr>
          <w:t>Таблица 3. Требования к продукции</w:t>
        </w:r>
        <w:r w:rsidR="00D4114D">
          <w:rPr>
            <w:noProof/>
            <w:webHidden/>
          </w:rPr>
          <w:tab/>
        </w:r>
        <w:r w:rsidR="00D403CA">
          <w:rPr>
            <w:noProof/>
            <w:webHidden/>
          </w:rPr>
          <w:t>6</w:t>
        </w:r>
        <w:r w:rsidR="00803961">
          <w:rPr>
            <w:noProof/>
            <w:webHidden/>
          </w:rPr>
          <w:t>-</w:t>
        </w:r>
        <w:r w:rsidR="00D36F42">
          <w:rPr>
            <w:noProof/>
            <w:webHidden/>
          </w:rPr>
          <w:t>9</w:t>
        </w:r>
      </w:hyperlink>
    </w:p>
    <w:p w:rsidR="00D4114D" w:rsidRDefault="00875AFB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3" w:history="1">
        <w:r w:rsidR="00D4114D" w:rsidRPr="00942594">
          <w:rPr>
            <w:rStyle w:val="af6"/>
            <w:noProof/>
          </w:rPr>
          <w:t>3.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документации по ценообразованию на этапе закупки</w:t>
        </w:r>
        <w:r w:rsidR="00D4114D">
          <w:rPr>
            <w:noProof/>
            <w:webHidden/>
          </w:rPr>
          <w:tab/>
        </w:r>
        <w:r w:rsidR="00D36F42">
          <w:rPr>
            <w:noProof/>
            <w:webHidden/>
          </w:rPr>
          <w:t>9</w:t>
        </w:r>
      </w:hyperlink>
    </w:p>
    <w:p w:rsidR="00D4114D" w:rsidRDefault="00875AFB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4" w:history="1">
        <w:r w:rsidR="00D4114D" w:rsidRPr="00942594">
          <w:rPr>
            <w:rStyle w:val="af6"/>
            <w:noProof/>
          </w:rPr>
          <w:t>4.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D4114D">
          <w:rPr>
            <w:noProof/>
            <w:webHidden/>
          </w:rPr>
          <w:tab/>
        </w:r>
        <w:r w:rsidR="00D36F42">
          <w:rPr>
            <w:noProof/>
            <w:webHidden/>
          </w:rPr>
          <w:t>9</w:t>
        </w:r>
      </w:hyperlink>
    </w:p>
    <w:p w:rsidR="00D16518" w:rsidRPr="003C19FB" w:rsidRDefault="00875AFB" w:rsidP="00D849AA">
      <w:pPr>
        <w:pStyle w:val="24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</w:rPr>
        <w:fldChar w:fldCharType="end"/>
      </w:r>
    </w:p>
    <w:p w:rsidR="00D16518" w:rsidRDefault="00D16518" w:rsidP="002A14D9">
      <w:pPr>
        <w:keepNext/>
        <w:keepLines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:rsidR="00F367D0" w:rsidRPr="00C01756" w:rsidRDefault="00C01756" w:rsidP="00D36B1F">
      <w:pPr>
        <w:pStyle w:val="1"/>
        <w:keepLines/>
        <w:ind w:left="357" w:hanging="357"/>
        <w:jc w:val="center"/>
        <w:rPr>
          <w:caps/>
        </w:rPr>
      </w:pPr>
      <w:bookmarkStart w:id="3" w:name="_Toc51339692"/>
      <w:bookmarkStart w:id="4" w:name="_Toc75446566"/>
      <w:r w:rsidRPr="00C01756">
        <w:lastRenderedPageBreak/>
        <w:t>Общие сведения</w:t>
      </w:r>
      <w:bookmarkEnd w:id="3"/>
      <w:bookmarkEnd w:id="4"/>
    </w:p>
    <w:p w:rsidR="00DC0F7D" w:rsidRDefault="00B16377" w:rsidP="00D849AA">
      <w:pPr>
        <w:pStyle w:val="4"/>
      </w:pPr>
      <w:bookmarkStart w:id="5" w:name="_Toc46743505"/>
      <w:bookmarkStart w:id="6" w:name="_Toc75446567"/>
      <w:r w:rsidRPr="00C4463B">
        <w:t>Обозначения и сокращения</w:t>
      </w:r>
      <w:bookmarkEnd w:id="5"/>
      <w:bookmarkEnd w:id="6"/>
    </w:p>
    <w:tbl>
      <w:tblPr>
        <w:tblStyle w:val="af"/>
        <w:tblW w:w="10420" w:type="dxa"/>
        <w:tblLook w:val="04A0"/>
      </w:tblPr>
      <w:tblGrid>
        <w:gridCol w:w="3369"/>
        <w:gridCol w:w="7051"/>
      </w:tblGrid>
      <w:tr w:rsidR="00357FC9" w:rsidTr="00525DB7">
        <w:tc>
          <w:tcPr>
            <w:tcW w:w="3369" w:type="dxa"/>
            <w:vAlign w:val="center"/>
          </w:tcPr>
          <w:p w:rsidR="00357FC9" w:rsidRPr="00823720" w:rsidRDefault="00357FC9" w:rsidP="00B64201">
            <w:pPr>
              <w:keepNext/>
              <w:keepLines/>
              <w:rPr>
                <w:sz w:val="24"/>
                <w:szCs w:val="24"/>
              </w:rPr>
            </w:pPr>
          </w:p>
        </w:tc>
        <w:tc>
          <w:tcPr>
            <w:tcW w:w="7051" w:type="dxa"/>
          </w:tcPr>
          <w:p w:rsidR="00357FC9" w:rsidRPr="00E659AE" w:rsidRDefault="00357FC9" w:rsidP="00FA5F32">
            <w:pPr>
              <w:rPr>
                <w:sz w:val="24"/>
                <w:szCs w:val="24"/>
              </w:rPr>
            </w:pPr>
          </w:p>
        </w:tc>
      </w:tr>
    </w:tbl>
    <w:p w:rsidR="00F77716" w:rsidRDefault="00F7771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917D0" w:rsidRPr="00C4463B" w:rsidRDefault="001A685D" w:rsidP="00213F03">
      <w:pPr>
        <w:pStyle w:val="4"/>
      </w:pPr>
      <w:bookmarkStart w:id="7" w:name="_Toc46743506"/>
      <w:bookmarkStart w:id="8" w:name="_Toc75446568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7"/>
      <w:bookmarkEnd w:id="8"/>
    </w:p>
    <w:p w:rsidR="00D849AA" w:rsidRPr="001A21E5" w:rsidRDefault="00380E88" w:rsidP="006A1C64">
      <w:pPr>
        <w:widowControl w:val="0"/>
        <w:tabs>
          <w:tab w:val="left" w:pos="426"/>
        </w:tabs>
        <w:spacing w:before="120" w:after="120"/>
        <w:ind w:left="426"/>
        <w:rPr>
          <w:rStyle w:val="afff6"/>
          <w:b w:val="0"/>
          <w:bCs/>
          <w:sz w:val="24"/>
          <w:szCs w:val="24"/>
        </w:rPr>
      </w:pPr>
      <w:r w:rsidRPr="001A21E5">
        <w:rPr>
          <w:rFonts w:eastAsia="Calibri"/>
          <w:i/>
          <w:sz w:val="24"/>
          <w:szCs w:val="24"/>
        </w:rPr>
        <w:t>«</w:t>
      </w:r>
      <w:r w:rsidR="005D2543" w:rsidRPr="007170B9">
        <w:rPr>
          <w:b/>
          <w:i/>
          <w:sz w:val="24"/>
          <w:szCs w:val="24"/>
          <w:u w:val="single"/>
        </w:rPr>
        <w:t>Щит распределительный ЩР 1</w:t>
      </w:r>
      <w:r w:rsidR="00CD2DA8">
        <w:rPr>
          <w:rFonts w:eastAsia="Calibri"/>
          <w:i/>
          <w:sz w:val="24"/>
          <w:szCs w:val="24"/>
        </w:rPr>
        <w:t>»</w:t>
      </w:r>
      <w:r w:rsidR="002208AF">
        <w:rPr>
          <w:rFonts w:eastAsia="Calibri"/>
          <w:i/>
          <w:sz w:val="24"/>
          <w:szCs w:val="24"/>
        </w:rPr>
        <w:t>.</w:t>
      </w:r>
      <w:r w:rsidR="00CD2DA8">
        <w:rPr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:rsidR="00153859" w:rsidRPr="008B6427" w:rsidRDefault="00B7169F" w:rsidP="00153859">
      <w:pPr>
        <w:pStyle w:val="4"/>
        <w:keepLines/>
        <w:spacing w:before="240"/>
        <w:ind w:left="357" w:right="-2" w:hanging="357"/>
        <w:rPr>
          <w:b w:val="0"/>
          <w:i/>
        </w:rPr>
      </w:pPr>
      <w:bookmarkStart w:id="9" w:name="_Toc46743507"/>
      <w:bookmarkStart w:id="10" w:name="_Toc75446569"/>
      <w:r w:rsidRPr="00C4463B">
        <w:t>Цель</w:t>
      </w:r>
      <w:r w:rsidRPr="00D849AA">
        <w:t xml:space="preserve"> </w:t>
      </w:r>
      <w:bookmarkEnd w:id="9"/>
      <w:r w:rsidR="001A53C8">
        <w:t>использования закупаемой продукции</w:t>
      </w:r>
      <w:proofErr w:type="gramStart"/>
      <w:r w:rsidR="001A53C8">
        <w:t xml:space="preserve"> </w:t>
      </w:r>
      <w:bookmarkEnd w:id="10"/>
      <w:r w:rsidR="006A1C64">
        <w:t xml:space="preserve">                                                                </w:t>
      </w:r>
      <w:r w:rsidR="00AC6F9D">
        <w:t xml:space="preserve">        </w:t>
      </w:r>
      <w:r w:rsidR="006A1C64">
        <w:t xml:space="preserve"> </w:t>
      </w:r>
      <w:r w:rsidR="00AC6F9D" w:rsidRPr="008B6427">
        <w:rPr>
          <w:b w:val="0"/>
          <w:i/>
        </w:rPr>
        <w:t>В</w:t>
      </w:r>
      <w:proofErr w:type="gramEnd"/>
      <w:r w:rsidR="00AC6F9D" w:rsidRPr="008B6427">
        <w:rPr>
          <w:b w:val="0"/>
          <w:i/>
        </w:rPr>
        <w:t xml:space="preserve"> связи </w:t>
      </w:r>
      <w:r w:rsidR="00DF2356" w:rsidRPr="008B6427">
        <w:rPr>
          <w:b w:val="0"/>
          <w:i/>
        </w:rPr>
        <w:t xml:space="preserve"> проведением </w:t>
      </w:r>
      <w:r w:rsidR="000D1E9A">
        <w:rPr>
          <w:b w:val="0"/>
          <w:i/>
        </w:rPr>
        <w:t>в 2027 году  работ  по модернизации электропитания СН</w:t>
      </w:r>
      <w:r w:rsidR="008B6427" w:rsidRPr="008B6427">
        <w:rPr>
          <w:b w:val="0"/>
          <w:i/>
        </w:rPr>
        <w:t xml:space="preserve"> </w:t>
      </w:r>
      <w:r w:rsidR="00AC6F9D" w:rsidRPr="008B6427">
        <w:rPr>
          <w:b w:val="0"/>
          <w:i/>
        </w:rPr>
        <w:t>филиала ПЭС «Казым»</w:t>
      </w:r>
      <w:r w:rsidR="00361BC5" w:rsidRPr="008B6427">
        <w:rPr>
          <w:b w:val="0"/>
          <w:i/>
        </w:rPr>
        <w:t>.</w:t>
      </w:r>
      <w:r w:rsidR="00AC6F9D" w:rsidRPr="008B6427">
        <w:rPr>
          <w:b w:val="0"/>
          <w:i/>
        </w:rPr>
        <w:t xml:space="preserve"> </w:t>
      </w:r>
    </w:p>
    <w:p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</w:rPr>
      </w:pPr>
      <w:bookmarkStart w:id="11" w:name="_Toc51339693"/>
      <w:bookmarkStart w:id="12" w:name="_Toc75446573"/>
      <w:bookmarkStart w:id="13" w:name="_Toc50125126"/>
      <w:bookmarkStart w:id="14" w:name="_Toc46743510"/>
      <w:r w:rsidRPr="00361BC5">
        <w:rPr>
          <w:iCs/>
        </w:rPr>
        <w:t xml:space="preserve">Требования к </w:t>
      </w:r>
      <w:bookmarkEnd w:id="11"/>
      <w:bookmarkEnd w:id="12"/>
      <w:r w:rsidR="00B07F1D" w:rsidRPr="00361BC5">
        <w:rPr>
          <w:iCs/>
        </w:rPr>
        <w:t>продукции</w:t>
      </w:r>
    </w:p>
    <w:p w:rsidR="00943CA0" w:rsidRPr="00C4463B" w:rsidRDefault="00C9139A" w:rsidP="00C9139A">
      <w:pPr>
        <w:pStyle w:val="4"/>
      </w:pPr>
      <w:bookmarkStart w:id="15" w:name="_Toc75446574"/>
      <w:r w:rsidRPr="00C4463B">
        <w:t xml:space="preserve">Требования к объемам и срокам </w:t>
      </w:r>
      <w:r w:rsidR="001A53C8">
        <w:t>поставки</w:t>
      </w:r>
      <w:bookmarkEnd w:id="15"/>
    </w:p>
    <w:p w:rsidR="00C9139A" w:rsidRPr="00C4463B" w:rsidRDefault="001A53C8" w:rsidP="00C9139A">
      <w:pPr>
        <w:pStyle w:val="30"/>
      </w:pPr>
      <w:bookmarkStart w:id="16" w:name="_Toc75446575"/>
      <w:r>
        <w:t>Перечень и объем закупаемой продукции</w:t>
      </w:r>
      <w:bookmarkEnd w:id="16"/>
    </w:p>
    <w:p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7" w:name="_Toc51339695"/>
      <w:bookmarkStart w:id="18" w:name="_Toc75446576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1</w:t>
      </w:r>
      <w:r w:rsidR="00F27719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</w:rPr>
        <w:t xml:space="preserve">Перечень </w:t>
      </w:r>
      <w:bookmarkEnd w:id="17"/>
      <w:r w:rsidR="001A53C8">
        <w:rPr>
          <w:sz w:val="24"/>
          <w:szCs w:val="24"/>
        </w:rPr>
        <w:t>и объем закупаемой продукции</w:t>
      </w:r>
      <w:bookmarkEnd w:id="18"/>
    </w:p>
    <w:tbl>
      <w:tblPr>
        <w:tblW w:w="10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4"/>
        <w:gridCol w:w="5955"/>
        <w:gridCol w:w="1699"/>
        <w:gridCol w:w="1419"/>
      </w:tblGrid>
      <w:tr w:rsidR="004D1DE5" w:rsidRPr="00C4463B" w:rsidTr="00870100">
        <w:tc>
          <w:tcPr>
            <w:tcW w:w="1134" w:type="dxa"/>
            <w:vAlign w:val="center"/>
          </w:tcPr>
          <w:p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5955" w:type="dxa"/>
            <w:vAlign w:val="center"/>
          </w:tcPr>
          <w:p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699" w:type="dxa"/>
            <w:vAlign w:val="center"/>
          </w:tcPr>
          <w:p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:rsidTr="00870100">
        <w:tc>
          <w:tcPr>
            <w:tcW w:w="1134" w:type="dxa"/>
          </w:tcPr>
          <w:p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955" w:type="dxa"/>
          </w:tcPr>
          <w:p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99" w:type="dxa"/>
          </w:tcPr>
          <w:p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467595" w:rsidRPr="00C4463B" w:rsidTr="00870100">
        <w:tc>
          <w:tcPr>
            <w:tcW w:w="1134" w:type="dxa"/>
            <w:vAlign w:val="center"/>
          </w:tcPr>
          <w:p w:rsidR="00467595" w:rsidRPr="005D2543" w:rsidRDefault="000D1E9A" w:rsidP="005D2543">
            <w:pPr>
              <w:pStyle w:val="aff5"/>
              <w:tabs>
                <w:tab w:val="left" w:pos="34"/>
              </w:tabs>
              <w:suppressAutoHyphens/>
              <w:ind w:left="0"/>
              <w:jc w:val="center"/>
              <w:rPr>
                <w:b/>
                <w:bCs/>
              </w:rPr>
            </w:pPr>
            <w:r w:rsidRPr="005D2543">
              <w:rPr>
                <w:b/>
                <w:bCs/>
              </w:rPr>
              <w:t>1.</w:t>
            </w:r>
          </w:p>
        </w:tc>
        <w:tc>
          <w:tcPr>
            <w:tcW w:w="5955" w:type="dxa"/>
          </w:tcPr>
          <w:p w:rsidR="00467595" w:rsidRPr="007170B9" w:rsidRDefault="00835AC4" w:rsidP="003361D5">
            <w:pPr>
              <w:rPr>
                <w:b/>
                <w:i/>
                <w:sz w:val="24"/>
                <w:szCs w:val="24"/>
                <w:u w:val="single"/>
              </w:rPr>
            </w:pPr>
            <w:bookmarkStart w:id="19" w:name="_Hlk242780332"/>
            <w:r w:rsidRPr="007170B9">
              <w:rPr>
                <w:b/>
                <w:i/>
                <w:sz w:val="24"/>
                <w:szCs w:val="24"/>
                <w:u w:val="single"/>
              </w:rPr>
              <w:t>Щит распределительный ЩР 1</w:t>
            </w:r>
            <w:bookmarkEnd w:id="19"/>
            <w:r w:rsidRPr="007170B9">
              <w:rPr>
                <w:b/>
                <w:i/>
                <w:sz w:val="24"/>
                <w:szCs w:val="24"/>
                <w:u w:val="single"/>
              </w:rPr>
              <w:t>, в составе:</w:t>
            </w:r>
          </w:p>
        </w:tc>
        <w:tc>
          <w:tcPr>
            <w:tcW w:w="1699" w:type="dxa"/>
          </w:tcPr>
          <w:p w:rsidR="00467595" w:rsidRPr="002F1D0F" w:rsidRDefault="000D1E9A" w:rsidP="001E5191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467595" w:rsidRPr="002F1D0F" w:rsidRDefault="000D1E9A" w:rsidP="001E5191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 w:rsidR="00835AC4" w:rsidRPr="00C4463B" w:rsidTr="00870100">
        <w:tc>
          <w:tcPr>
            <w:tcW w:w="1134" w:type="dxa"/>
            <w:vAlign w:val="center"/>
          </w:tcPr>
          <w:p w:rsidR="00835AC4" w:rsidRPr="00870100" w:rsidRDefault="00835AC4" w:rsidP="005D2543">
            <w:pPr>
              <w:pStyle w:val="aff5"/>
              <w:numPr>
                <w:ilvl w:val="1"/>
                <w:numId w:val="16"/>
              </w:numPr>
              <w:tabs>
                <w:tab w:val="left" w:pos="34"/>
              </w:tabs>
              <w:suppressAutoHyphens/>
              <w:ind w:left="0" w:right="35" w:firstLine="319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955" w:type="dxa"/>
          </w:tcPr>
          <w:p w:rsidR="00835AC4" w:rsidRPr="000F64CC" w:rsidRDefault="00835AC4" w:rsidP="000E509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Корпус навесной ST 600x600x200 мм;</w:t>
            </w:r>
          </w:p>
        </w:tc>
        <w:tc>
          <w:tcPr>
            <w:tcW w:w="1699" w:type="dxa"/>
          </w:tcPr>
          <w:p w:rsidR="00835AC4" w:rsidRPr="000F64CC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835AC4" w:rsidRPr="000F64CC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1</w:t>
            </w:r>
          </w:p>
        </w:tc>
      </w:tr>
      <w:tr w:rsidR="00835AC4" w:rsidRPr="00C4463B" w:rsidTr="00870100">
        <w:tc>
          <w:tcPr>
            <w:tcW w:w="1134" w:type="dxa"/>
            <w:vAlign w:val="center"/>
          </w:tcPr>
          <w:p w:rsidR="00835AC4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 w:hanging="35"/>
              <w:jc w:val="center"/>
              <w:rPr>
                <w:i/>
                <w:iCs/>
                <w:sz w:val="20"/>
                <w:szCs w:val="20"/>
              </w:rPr>
            </w:pPr>
            <w:r w:rsidRPr="00870100">
              <w:rPr>
                <w:i/>
                <w:iCs/>
                <w:sz w:val="20"/>
                <w:szCs w:val="20"/>
              </w:rPr>
              <w:t>1.2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5955" w:type="dxa"/>
          </w:tcPr>
          <w:p w:rsidR="00835AC4" w:rsidRPr="000F64CC" w:rsidRDefault="00835AC4" w:rsidP="000E509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Рама </w:t>
            </w:r>
            <w:proofErr w:type="spellStart"/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пластронной</w:t>
            </w:r>
            <w:proofErr w:type="spellEnd"/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системы 600x600 мм;</w:t>
            </w:r>
          </w:p>
        </w:tc>
        <w:tc>
          <w:tcPr>
            <w:tcW w:w="1699" w:type="dxa"/>
          </w:tcPr>
          <w:p w:rsidR="00835AC4" w:rsidRPr="000F64CC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835AC4" w:rsidRPr="000F64CC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1</w:t>
            </w:r>
          </w:p>
        </w:tc>
      </w:tr>
      <w:tr w:rsidR="00835AC4" w:rsidRPr="00C4463B" w:rsidTr="00870100">
        <w:tc>
          <w:tcPr>
            <w:tcW w:w="1134" w:type="dxa"/>
            <w:vAlign w:val="center"/>
          </w:tcPr>
          <w:p w:rsidR="00835AC4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1.3.</w:t>
            </w:r>
          </w:p>
        </w:tc>
        <w:tc>
          <w:tcPr>
            <w:tcW w:w="5955" w:type="dxa"/>
          </w:tcPr>
          <w:p w:rsidR="00835AC4" w:rsidRPr="000F64CC" w:rsidRDefault="00835AC4" w:rsidP="000E509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Пластрон на 26 модулей (600x130 мм)</w:t>
            </w:r>
            <w:r w:rsidR="002258F0"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;</w:t>
            </w:r>
          </w:p>
        </w:tc>
        <w:tc>
          <w:tcPr>
            <w:tcW w:w="1699" w:type="dxa"/>
          </w:tcPr>
          <w:p w:rsidR="00835AC4" w:rsidRPr="000F64CC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835AC4" w:rsidRPr="000F64CC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3</w:t>
            </w:r>
          </w:p>
        </w:tc>
      </w:tr>
      <w:tr w:rsidR="00835AC4" w:rsidRPr="00C4463B" w:rsidTr="00870100">
        <w:tc>
          <w:tcPr>
            <w:tcW w:w="1134" w:type="dxa"/>
            <w:vAlign w:val="center"/>
          </w:tcPr>
          <w:p w:rsidR="00835AC4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1.4.</w:t>
            </w:r>
          </w:p>
        </w:tc>
        <w:tc>
          <w:tcPr>
            <w:tcW w:w="5955" w:type="dxa"/>
          </w:tcPr>
          <w:p w:rsidR="00835AC4" w:rsidRPr="000F64CC" w:rsidRDefault="00835AC4" w:rsidP="000E509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Пластрон глухой для рамы</w:t>
            </w:r>
            <w:proofErr w:type="gramStart"/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;</w:t>
            </w:r>
            <w:proofErr w:type="gramEnd"/>
            <w:r w:rsidR="002258F0"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(600x130 мм);</w:t>
            </w:r>
          </w:p>
        </w:tc>
        <w:tc>
          <w:tcPr>
            <w:tcW w:w="1699" w:type="dxa"/>
          </w:tcPr>
          <w:p w:rsidR="00835AC4" w:rsidRPr="000F64CC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835AC4" w:rsidRPr="000F64CC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1</w:t>
            </w:r>
          </w:p>
        </w:tc>
      </w:tr>
      <w:tr w:rsidR="00835AC4" w:rsidRPr="00C4463B" w:rsidTr="00870100">
        <w:tc>
          <w:tcPr>
            <w:tcW w:w="1134" w:type="dxa"/>
            <w:vAlign w:val="center"/>
          </w:tcPr>
          <w:p w:rsidR="00835AC4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1.5.</w:t>
            </w:r>
          </w:p>
        </w:tc>
        <w:tc>
          <w:tcPr>
            <w:tcW w:w="5955" w:type="dxa"/>
          </w:tcPr>
          <w:p w:rsidR="00835AC4" w:rsidRPr="000F64CC" w:rsidRDefault="00835AC4" w:rsidP="000E509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Кронштейны для настенного крепления (1упак. 4 шт.);</w:t>
            </w:r>
          </w:p>
        </w:tc>
        <w:tc>
          <w:tcPr>
            <w:tcW w:w="1699" w:type="dxa"/>
          </w:tcPr>
          <w:p w:rsidR="00835AC4" w:rsidRPr="000F64CC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 w:rsidRPr="000F64CC">
              <w:rPr>
                <w:i/>
                <w:sz w:val="24"/>
                <w:szCs w:val="24"/>
              </w:rPr>
              <w:t>Упак</w:t>
            </w:r>
            <w:proofErr w:type="spellEnd"/>
            <w:r w:rsidRPr="000F64CC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419" w:type="dxa"/>
          </w:tcPr>
          <w:p w:rsidR="00835AC4" w:rsidRPr="000F64CC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1</w:t>
            </w:r>
          </w:p>
        </w:tc>
      </w:tr>
      <w:tr w:rsidR="00835AC4" w:rsidRPr="00C4463B" w:rsidTr="00870100">
        <w:tc>
          <w:tcPr>
            <w:tcW w:w="1134" w:type="dxa"/>
            <w:vAlign w:val="center"/>
          </w:tcPr>
          <w:p w:rsidR="00835AC4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1.6.</w:t>
            </w:r>
          </w:p>
        </w:tc>
        <w:tc>
          <w:tcPr>
            <w:tcW w:w="5955" w:type="dxa"/>
          </w:tcPr>
          <w:p w:rsidR="00835AC4" w:rsidRPr="000F64CC" w:rsidRDefault="00835AC4" w:rsidP="000E509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Точка заземления внешняя для корпус</w:t>
            </w:r>
            <w:r w:rsidR="000E5092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а</w:t>
            </w: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;</w:t>
            </w:r>
          </w:p>
        </w:tc>
        <w:tc>
          <w:tcPr>
            <w:tcW w:w="1699" w:type="dxa"/>
          </w:tcPr>
          <w:p w:rsidR="00835AC4" w:rsidRPr="000F64CC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835AC4" w:rsidRPr="000F64CC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1</w:t>
            </w:r>
          </w:p>
        </w:tc>
      </w:tr>
      <w:tr w:rsidR="00835AC4" w:rsidRPr="00C4463B" w:rsidTr="00870100">
        <w:tc>
          <w:tcPr>
            <w:tcW w:w="1134" w:type="dxa"/>
            <w:vAlign w:val="center"/>
          </w:tcPr>
          <w:p w:rsidR="00835AC4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1.7.</w:t>
            </w:r>
          </w:p>
        </w:tc>
        <w:tc>
          <w:tcPr>
            <w:tcW w:w="5955" w:type="dxa"/>
          </w:tcPr>
          <w:p w:rsidR="00835AC4" w:rsidRPr="000F64CC" w:rsidRDefault="00835AC4" w:rsidP="000E509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Фланец с перфорацией 5,54 3x135 мм;</w:t>
            </w:r>
          </w:p>
        </w:tc>
        <w:tc>
          <w:tcPr>
            <w:tcW w:w="1699" w:type="dxa"/>
          </w:tcPr>
          <w:p w:rsidR="00835AC4" w:rsidRPr="000F64CC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835AC4" w:rsidRPr="000F64CC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1</w:t>
            </w:r>
          </w:p>
        </w:tc>
      </w:tr>
      <w:tr w:rsidR="00835AC4" w:rsidRPr="00C4463B" w:rsidTr="00870100">
        <w:tc>
          <w:tcPr>
            <w:tcW w:w="1134" w:type="dxa"/>
            <w:vAlign w:val="center"/>
          </w:tcPr>
          <w:p w:rsidR="00835AC4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1.8.</w:t>
            </w:r>
          </w:p>
        </w:tc>
        <w:tc>
          <w:tcPr>
            <w:tcW w:w="5955" w:type="dxa"/>
          </w:tcPr>
          <w:p w:rsidR="00835AC4" w:rsidRPr="000F64CC" w:rsidRDefault="00835AC4" w:rsidP="000E509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Кабельный ввод пластиковый IP54</w:t>
            </w:r>
            <w:r w:rsidRPr="000F64CC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,</w:t>
            </w: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16 отв.;</w:t>
            </w:r>
          </w:p>
        </w:tc>
        <w:tc>
          <w:tcPr>
            <w:tcW w:w="1699" w:type="dxa"/>
          </w:tcPr>
          <w:p w:rsidR="00835AC4" w:rsidRPr="000F64CC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835AC4" w:rsidRPr="000F64CC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2</w:t>
            </w:r>
          </w:p>
        </w:tc>
      </w:tr>
      <w:tr w:rsidR="00835AC4" w:rsidRPr="00C4463B" w:rsidTr="00870100">
        <w:tc>
          <w:tcPr>
            <w:tcW w:w="1134" w:type="dxa"/>
            <w:vAlign w:val="center"/>
          </w:tcPr>
          <w:p w:rsidR="00835AC4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1.9.</w:t>
            </w:r>
          </w:p>
        </w:tc>
        <w:tc>
          <w:tcPr>
            <w:tcW w:w="5955" w:type="dxa"/>
          </w:tcPr>
          <w:p w:rsidR="00835AC4" w:rsidRPr="000F64CC" w:rsidRDefault="00835AC4" w:rsidP="000E509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Заглушка на 4 модуля RAL7035 (</w:t>
            </w:r>
            <w:proofErr w:type="spellStart"/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упак</w:t>
            </w:r>
            <w:proofErr w:type="spellEnd"/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. 40 шт.);</w:t>
            </w:r>
          </w:p>
        </w:tc>
        <w:tc>
          <w:tcPr>
            <w:tcW w:w="1699" w:type="dxa"/>
          </w:tcPr>
          <w:p w:rsidR="00835AC4" w:rsidRPr="000F64CC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 w:rsidRPr="000F64CC">
              <w:rPr>
                <w:i/>
                <w:sz w:val="24"/>
                <w:szCs w:val="24"/>
              </w:rPr>
              <w:t>Упак</w:t>
            </w:r>
            <w:proofErr w:type="spellEnd"/>
            <w:r w:rsidRPr="000F64CC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419" w:type="dxa"/>
          </w:tcPr>
          <w:p w:rsidR="00835AC4" w:rsidRPr="000F64CC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1</w:t>
            </w:r>
          </w:p>
        </w:tc>
      </w:tr>
      <w:tr w:rsidR="007C59DD" w:rsidRPr="00C4463B" w:rsidTr="00870100">
        <w:tc>
          <w:tcPr>
            <w:tcW w:w="1134" w:type="dxa"/>
            <w:vAlign w:val="center"/>
          </w:tcPr>
          <w:p w:rsidR="007C59DD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1.10.</w:t>
            </w:r>
          </w:p>
        </w:tc>
        <w:tc>
          <w:tcPr>
            <w:tcW w:w="5955" w:type="dxa"/>
          </w:tcPr>
          <w:p w:rsidR="007C59DD" w:rsidRPr="000F64CC" w:rsidRDefault="007C59DD" w:rsidP="00ED765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Шина N нулевая на DIN-рейку 2x15 групп;</w:t>
            </w:r>
          </w:p>
        </w:tc>
        <w:tc>
          <w:tcPr>
            <w:tcW w:w="169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1</w:t>
            </w:r>
          </w:p>
        </w:tc>
      </w:tr>
      <w:tr w:rsidR="007C59DD" w:rsidRPr="00C4463B" w:rsidTr="00870100">
        <w:tc>
          <w:tcPr>
            <w:tcW w:w="1134" w:type="dxa"/>
            <w:vAlign w:val="center"/>
          </w:tcPr>
          <w:p w:rsidR="007C59DD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1.11.</w:t>
            </w:r>
          </w:p>
        </w:tc>
        <w:tc>
          <w:tcPr>
            <w:tcW w:w="5955" w:type="dxa"/>
          </w:tcPr>
          <w:p w:rsidR="007C59DD" w:rsidRPr="000F64CC" w:rsidRDefault="007C59DD" w:rsidP="00ED765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Шина N нулевая на DIN-рейку 4x15 групп;</w:t>
            </w:r>
          </w:p>
        </w:tc>
        <w:tc>
          <w:tcPr>
            <w:tcW w:w="169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1</w:t>
            </w:r>
          </w:p>
        </w:tc>
      </w:tr>
      <w:tr w:rsidR="007C59DD" w:rsidRPr="00C4463B" w:rsidTr="00870100">
        <w:tc>
          <w:tcPr>
            <w:tcW w:w="1134" w:type="dxa"/>
            <w:vAlign w:val="center"/>
          </w:tcPr>
          <w:p w:rsidR="007C59DD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1.12.</w:t>
            </w:r>
          </w:p>
        </w:tc>
        <w:tc>
          <w:tcPr>
            <w:tcW w:w="5955" w:type="dxa"/>
          </w:tcPr>
          <w:p w:rsidR="007C59DD" w:rsidRPr="000F64CC" w:rsidRDefault="007C59DD" w:rsidP="00ED765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Шина соединительная PIN-3P-100A (1 м);</w:t>
            </w:r>
          </w:p>
        </w:tc>
        <w:tc>
          <w:tcPr>
            <w:tcW w:w="169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1</w:t>
            </w:r>
          </w:p>
        </w:tc>
      </w:tr>
      <w:tr w:rsidR="007C59DD" w:rsidRPr="00C4463B" w:rsidTr="00870100">
        <w:tc>
          <w:tcPr>
            <w:tcW w:w="1134" w:type="dxa"/>
            <w:vAlign w:val="center"/>
          </w:tcPr>
          <w:p w:rsidR="007C59DD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1.13.</w:t>
            </w:r>
          </w:p>
        </w:tc>
        <w:tc>
          <w:tcPr>
            <w:tcW w:w="5955" w:type="dxa"/>
          </w:tcPr>
          <w:p w:rsidR="007C59DD" w:rsidRPr="000F64CC" w:rsidRDefault="007C59DD" w:rsidP="00ED765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Шина соединительная PIN-1P-100A (1 м);</w:t>
            </w:r>
          </w:p>
        </w:tc>
        <w:tc>
          <w:tcPr>
            <w:tcW w:w="169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1</w:t>
            </w:r>
          </w:p>
        </w:tc>
      </w:tr>
      <w:tr w:rsidR="007C59DD" w:rsidRPr="00C4463B" w:rsidTr="00870100">
        <w:tc>
          <w:tcPr>
            <w:tcW w:w="1134" w:type="dxa"/>
            <w:vAlign w:val="center"/>
          </w:tcPr>
          <w:p w:rsidR="007C59DD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1.14.</w:t>
            </w:r>
          </w:p>
        </w:tc>
        <w:tc>
          <w:tcPr>
            <w:tcW w:w="5955" w:type="dxa"/>
          </w:tcPr>
          <w:p w:rsidR="007C59DD" w:rsidRPr="000F64CC" w:rsidRDefault="007C59DD" w:rsidP="00ED765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Выключатель автоматический </w:t>
            </w:r>
            <w:proofErr w:type="spellStart"/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модульный;OptiMat</w:t>
            </w:r>
            <w:proofErr w:type="spellEnd"/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D250F-TM032-УХЛ3;</w:t>
            </w:r>
          </w:p>
        </w:tc>
        <w:tc>
          <w:tcPr>
            <w:tcW w:w="169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2</w:t>
            </w:r>
          </w:p>
        </w:tc>
      </w:tr>
      <w:tr w:rsidR="007C59DD" w:rsidRPr="00C4463B" w:rsidTr="00870100">
        <w:tc>
          <w:tcPr>
            <w:tcW w:w="1134" w:type="dxa"/>
            <w:vAlign w:val="center"/>
          </w:tcPr>
          <w:p w:rsidR="007C59DD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1.15.</w:t>
            </w:r>
          </w:p>
        </w:tc>
        <w:tc>
          <w:tcPr>
            <w:tcW w:w="5955" w:type="dxa"/>
          </w:tcPr>
          <w:p w:rsidR="007C59DD" w:rsidRPr="000F64CC" w:rsidRDefault="007C59DD" w:rsidP="00ED765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Контактор 40А 380В NO+NC;EKF КМ3 40А 380В;</w:t>
            </w:r>
          </w:p>
        </w:tc>
        <w:tc>
          <w:tcPr>
            <w:tcW w:w="169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2</w:t>
            </w:r>
          </w:p>
        </w:tc>
      </w:tr>
      <w:tr w:rsidR="007C59DD" w:rsidRPr="00C4463B" w:rsidTr="00870100">
        <w:tc>
          <w:tcPr>
            <w:tcW w:w="1134" w:type="dxa"/>
            <w:vAlign w:val="center"/>
          </w:tcPr>
          <w:p w:rsidR="007C59DD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1.16.</w:t>
            </w:r>
          </w:p>
        </w:tc>
        <w:tc>
          <w:tcPr>
            <w:tcW w:w="5955" w:type="dxa"/>
          </w:tcPr>
          <w:p w:rsidR="007C59DD" w:rsidRPr="000F64CC" w:rsidRDefault="007C59DD" w:rsidP="00ED765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Выключатель автоматический модульный 3C6;OptiDin BM63-3C6-УХЛ3;</w:t>
            </w:r>
          </w:p>
        </w:tc>
        <w:tc>
          <w:tcPr>
            <w:tcW w:w="169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1</w:t>
            </w:r>
          </w:p>
        </w:tc>
      </w:tr>
      <w:tr w:rsidR="007C59DD" w:rsidRPr="00C4463B" w:rsidTr="00870100">
        <w:tc>
          <w:tcPr>
            <w:tcW w:w="1134" w:type="dxa"/>
            <w:vAlign w:val="center"/>
          </w:tcPr>
          <w:p w:rsidR="007C59DD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1.17.</w:t>
            </w:r>
          </w:p>
        </w:tc>
        <w:tc>
          <w:tcPr>
            <w:tcW w:w="5955" w:type="dxa"/>
          </w:tcPr>
          <w:p w:rsidR="007C59DD" w:rsidRPr="000F64CC" w:rsidRDefault="007C59DD" w:rsidP="00ED765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Выключатель автоматический модульный 3C4;OptiDin BM63-3C4-УХЛ3;</w:t>
            </w:r>
          </w:p>
        </w:tc>
        <w:tc>
          <w:tcPr>
            <w:tcW w:w="169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2</w:t>
            </w:r>
          </w:p>
        </w:tc>
      </w:tr>
      <w:tr w:rsidR="007C59DD" w:rsidRPr="00C4463B" w:rsidTr="00870100">
        <w:tc>
          <w:tcPr>
            <w:tcW w:w="1134" w:type="dxa"/>
            <w:vAlign w:val="center"/>
          </w:tcPr>
          <w:p w:rsidR="007C59DD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1.18.</w:t>
            </w:r>
          </w:p>
        </w:tc>
        <w:tc>
          <w:tcPr>
            <w:tcW w:w="5955" w:type="dxa"/>
          </w:tcPr>
          <w:p w:rsidR="007C59DD" w:rsidRPr="000F64CC" w:rsidRDefault="007C59DD" w:rsidP="00ED765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Выключатель автоматический модульный 1C50;OptiDin BM63-1C50-УХЛ3;</w:t>
            </w:r>
          </w:p>
        </w:tc>
        <w:tc>
          <w:tcPr>
            <w:tcW w:w="169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2</w:t>
            </w:r>
          </w:p>
        </w:tc>
      </w:tr>
      <w:tr w:rsidR="007C59DD" w:rsidRPr="00C4463B" w:rsidTr="00870100">
        <w:tc>
          <w:tcPr>
            <w:tcW w:w="1134" w:type="dxa"/>
            <w:vAlign w:val="center"/>
          </w:tcPr>
          <w:p w:rsidR="007C59DD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1.19.</w:t>
            </w:r>
          </w:p>
        </w:tc>
        <w:tc>
          <w:tcPr>
            <w:tcW w:w="5955" w:type="dxa"/>
          </w:tcPr>
          <w:p w:rsidR="007C59DD" w:rsidRPr="000F64CC" w:rsidRDefault="007C59DD" w:rsidP="00ED765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Выключатель автоматический модульный 1C20;OptiDin BM63-1C20-УХЛ3;</w:t>
            </w:r>
          </w:p>
        </w:tc>
        <w:tc>
          <w:tcPr>
            <w:tcW w:w="169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1</w:t>
            </w:r>
          </w:p>
        </w:tc>
      </w:tr>
      <w:tr w:rsidR="007C59DD" w:rsidRPr="00C4463B" w:rsidTr="00870100">
        <w:tc>
          <w:tcPr>
            <w:tcW w:w="1134" w:type="dxa"/>
            <w:vAlign w:val="center"/>
          </w:tcPr>
          <w:p w:rsidR="007C59DD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1.20.</w:t>
            </w:r>
          </w:p>
        </w:tc>
        <w:tc>
          <w:tcPr>
            <w:tcW w:w="5955" w:type="dxa"/>
          </w:tcPr>
          <w:p w:rsidR="007C59DD" w:rsidRPr="000F64CC" w:rsidRDefault="007C59DD" w:rsidP="00ED765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Выключатель автоматический модульный 1C10;OptiDin BM63-1C10-УХЛ4;</w:t>
            </w:r>
          </w:p>
        </w:tc>
        <w:tc>
          <w:tcPr>
            <w:tcW w:w="169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1</w:t>
            </w:r>
          </w:p>
        </w:tc>
      </w:tr>
      <w:tr w:rsidR="007C59DD" w:rsidRPr="00C4463B" w:rsidTr="00870100">
        <w:tc>
          <w:tcPr>
            <w:tcW w:w="1134" w:type="dxa"/>
            <w:vAlign w:val="center"/>
          </w:tcPr>
          <w:p w:rsidR="007C59DD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 w:rsidRPr="00870100">
              <w:rPr>
                <w:i/>
                <w:iCs/>
                <w:sz w:val="20"/>
                <w:szCs w:val="20"/>
              </w:rPr>
              <w:t>1.21.</w:t>
            </w:r>
          </w:p>
        </w:tc>
        <w:tc>
          <w:tcPr>
            <w:tcW w:w="5955" w:type="dxa"/>
          </w:tcPr>
          <w:p w:rsidR="007C59DD" w:rsidRPr="000F64CC" w:rsidRDefault="007C59DD" w:rsidP="00ED765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Выключатель автоматический модульный 1C6;OptiDin BM63-1C6-УХЛ3;</w:t>
            </w:r>
          </w:p>
        </w:tc>
        <w:tc>
          <w:tcPr>
            <w:tcW w:w="169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7C59DD" w:rsidRPr="000F64CC" w:rsidRDefault="007C59DD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2</w:t>
            </w:r>
          </w:p>
        </w:tc>
      </w:tr>
      <w:tr w:rsidR="00AF7A99" w:rsidRPr="00C4463B" w:rsidTr="00870100">
        <w:tc>
          <w:tcPr>
            <w:tcW w:w="1134" w:type="dxa"/>
            <w:vAlign w:val="center"/>
          </w:tcPr>
          <w:p w:rsidR="00AF7A99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 w:rsidRPr="00870100">
              <w:rPr>
                <w:i/>
                <w:iCs/>
                <w:sz w:val="20"/>
                <w:szCs w:val="20"/>
              </w:rPr>
              <w:t>1.22.</w:t>
            </w:r>
          </w:p>
        </w:tc>
        <w:tc>
          <w:tcPr>
            <w:tcW w:w="5955" w:type="dxa"/>
          </w:tcPr>
          <w:p w:rsidR="00AF7A99" w:rsidRPr="000F64CC" w:rsidRDefault="00AF7A99" w:rsidP="00ED765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АВДТ (</w:t>
            </w:r>
            <w:proofErr w:type="spellStart"/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диф</w:t>
            </w:r>
            <w:proofErr w:type="spellEnd"/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. автомат) 2P C10 30mA;OptiDin VD63-22C10-A-УХЛ4;</w:t>
            </w:r>
          </w:p>
        </w:tc>
        <w:tc>
          <w:tcPr>
            <w:tcW w:w="1699" w:type="dxa"/>
          </w:tcPr>
          <w:p w:rsidR="00AF7A99" w:rsidRPr="000F64CC" w:rsidRDefault="00AF7A99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AF7A99" w:rsidRPr="000F64CC" w:rsidRDefault="00AF7A99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4</w:t>
            </w:r>
          </w:p>
        </w:tc>
      </w:tr>
      <w:tr w:rsidR="00AF7A99" w:rsidRPr="00C4463B" w:rsidTr="00870100">
        <w:tc>
          <w:tcPr>
            <w:tcW w:w="1134" w:type="dxa"/>
            <w:vAlign w:val="center"/>
          </w:tcPr>
          <w:p w:rsidR="00AF7A99" w:rsidRPr="00870100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 w:rsidRPr="00870100">
              <w:rPr>
                <w:i/>
                <w:iCs/>
                <w:sz w:val="20"/>
                <w:szCs w:val="20"/>
              </w:rPr>
              <w:t>1.23.</w:t>
            </w:r>
          </w:p>
        </w:tc>
        <w:tc>
          <w:tcPr>
            <w:tcW w:w="5955" w:type="dxa"/>
          </w:tcPr>
          <w:p w:rsidR="00AF7A99" w:rsidRPr="000F64CC" w:rsidRDefault="00AF7A99" w:rsidP="00ED765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Ограничитель перенапряжений (УЗИП) 3+N;OptiDin OM-IL-3+N-280/40</w:t>
            </w:r>
            <w:r w:rsidR="002C073C" w:rsidRPr="000F64CC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.</w:t>
            </w:r>
          </w:p>
        </w:tc>
        <w:tc>
          <w:tcPr>
            <w:tcW w:w="1699" w:type="dxa"/>
          </w:tcPr>
          <w:p w:rsidR="00AF7A99" w:rsidRPr="000F64CC" w:rsidRDefault="00AF7A99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AF7A99" w:rsidRPr="000F64CC" w:rsidRDefault="00AF7A99" w:rsidP="00ED7652">
            <w:pPr>
              <w:jc w:val="center"/>
              <w:rPr>
                <w:i/>
                <w:sz w:val="24"/>
                <w:szCs w:val="24"/>
              </w:rPr>
            </w:pPr>
            <w:r w:rsidRPr="000F64CC">
              <w:rPr>
                <w:i/>
                <w:sz w:val="24"/>
                <w:szCs w:val="24"/>
              </w:rPr>
              <w:t>1</w:t>
            </w:r>
          </w:p>
        </w:tc>
      </w:tr>
    </w:tbl>
    <w:p w:rsidR="001A53C8" w:rsidRPr="00305BB9" w:rsidRDefault="001A53C8" w:rsidP="001A53C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0" w:name="_Toc75446577"/>
      <w:r>
        <w:rPr>
          <w:sz w:val="24"/>
          <w:szCs w:val="24"/>
        </w:rPr>
        <w:lastRenderedPageBreak/>
        <w:t xml:space="preserve">Таблица 1.2 </w:t>
      </w:r>
      <w:r w:rsidRPr="00C4463B">
        <w:rPr>
          <w:sz w:val="24"/>
          <w:szCs w:val="24"/>
        </w:rPr>
        <w:t xml:space="preserve">Перечень </w:t>
      </w:r>
      <w:r>
        <w:rPr>
          <w:sz w:val="24"/>
          <w:szCs w:val="24"/>
        </w:rPr>
        <w:t>и объем закупаемых сопутствующих услуг</w:t>
      </w:r>
      <w:bookmarkEnd w:id="20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4849"/>
        <w:gridCol w:w="1985"/>
        <w:gridCol w:w="2126"/>
      </w:tblGrid>
      <w:tr w:rsidR="001A53C8" w:rsidRPr="00C4463B" w:rsidTr="00515D7D">
        <w:tc>
          <w:tcPr>
            <w:tcW w:w="850" w:type="dxa"/>
            <w:vAlign w:val="center"/>
          </w:tcPr>
          <w:p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услуг</w:t>
            </w:r>
          </w:p>
        </w:tc>
        <w:tc>
          <w:tcPr>
            <w:tcW w:w="1985" w:type="dxa"/>
            <w:vAlign w:val="center"/>
          </w:tcPr>
          <w:p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1A53C8" w:rsidRPr="00C4463B" w:rsidTr="00515D7D">
        <w:tc>
          <w:tcPr>
            <w:tcW w:w="850" w:type="dxa"/>
          </w:tcPr>
          <w:p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1A53C8" w:rsidRPr="00C4463B" w:rsidTr="00BB0CCF">
        <w:tc>
          <w:tcPr>
            <w:tcW w:w="850" w:type="dxa"/>
            <w:vAlign w:val="center"/>
          </w:tcPr>
          <w:p w:rsidR="001A53C8" w:rsidRPr="00C4463B" w:rsidRDefault="001A53C8" w:rsidP="00936FF2">
            <w:pPr>
              <w:pStyle w:val="aff5"/>
              <w:numPr>
                <w:ilvl w:val="0"/>
                <w:numId w:val="14"/>
              </w:numPr>
              <w:suppressAutoHyphens/>
              <w:jc w:val="center"/>
            </w:pPr>
          </w:p>
        </w:tc>
        <w:tc>
          <w:tcPr>
            <w:tcW w:w="4849" w:type="dxa"/>
            <w:vAlign w:val="center"/>
          </w:tcPr>
          <w:p w:rsidR="001A53C8" w:rsidRPr="00936FF2" w:rsidRDefault="00BB0CCF" w:rsidP="00BB0CCF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BB0CCF">
              <w:rPr>
                <w:rStyle w:val="afff6"/>
                <w:b w:val="0"/>
                <w:bCs/>
                <w:iCs/>
                <w:sz w:val="24"/>
                <w:szCs w:val="24"/>
              </w:rPr>
              <w:t>Доставка</w:t>
            </w:r>
          </w:p>
        </w:tc>
        <w:tc>
          <w:tcPr>
            <w:tcW w:w="1985" w:type="dxa"/>
            <w:vAlign w:val="center"/>
          </w:tcPr>
          <w:p w:rsidR="001A53C8" w:rsidRPr="00BD2AC6" w:rsidRDefault="00BB0CCF" w:rsidP="00BB0CCF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Услуга</w:t>
            </w:r>
          </w:p>
        </w:tc>
        <w:tc>
          <w:tcPr>
            <w:tcW w:w="2126" w:type="dxa"/>
            <w:vAlign w:val="center"/>
          </w:tcPr>
          <w:p w:rsidR="001A53C8" w:rsidRPr="00BD2AC6" w:rsidRDefault="00BB0CCF" w:rsidP="00BB0CCF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 w:rsidR="001A53C8" w:rsidRDefault="001A53C8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8262B2" w:rsidRPr="00C4463B" w:rsidRDefault="006E69E0" w:rsidP="006E69E0">
      <w:pPr>
        <w:pStyle w:val="30"/>
        <w:numPr>
          <w:ilvl w:val="0"/>
          <w:numId w:val="0"/>
        </w:numPr>
      </w:pPr>
      <w:bookmarkStart w:id="21" w:name="_Toc51339696"/>
      <w:bookmarkStart w:id="22" w:name="_Toc75446578"/>
      <w:r>
        <w:t>2.2.</w:t>
      </w:r>
      <w:r w:rsidR="008262B2" w:rsidRPr="00C4463B">
        <w:t xml:space="preserve">Требования </w:t>
      </w:r>
      <w:bookmarkEnd w:id="21"/>
      <w:r w:rsidR="00F27719">
        <w:t xml:space="preserve">к </w:t>
      </w:r>
      <w:r w:rsidR="001A53C8">
        <w:t xml:space="preserve">срокам поставки продукции и </w:t>
      </w:r>
      <w:r w:rsidR="00B779AC">
        <w:t xml:space="preserve">оказания </w:t>
      </w:r>
      <w:r w:rsidR="00F15B9E">
        <w:t>сопутствующих</w:t>
      </w:r>
      <w:r w:rsidR="001A53C8">
        <w:t xml:space="preserve"> услуг</w:t>
      </w:r>
      <w:bookmarkEnd w:id="22"/>
    </w:p>
    <w:p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3" w:name="_Toc50125127"/>
      <w:bookmarkStart w:id="24" w:name="_Toc51339697"/>
      <w:bookmarkStart w:id="25" w:name="_Toc75446579"/>
      <w:bookmarkEnd w:id="13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 w:rsidRPr="00C4463B">
        <w:rPr>
          <w:sz w:val="24"/>
          <w:szCs w:val="24"/>
        </w:rPr>
        <w:t xml:space="preserve"> </w:t>
      </w:r>
      <w:bookmarkStart w:id="26" w:name="_Hlk50465284"/>
      <w:r w:rsidRPr="00C4463B">
        <w:rPr>
          <w:sz w:val="24"/>
          <w:szCs w:val="24"/>
        </w:rPr>
        <w:t xml:space="preserve">Требования по срокам </w:t>
      </w:r>
      <w:bookmarkEnd w:id="23"/>
      <w:bookmarkEnd w:id="24"/>
      <w:bookmarkEnd w:id="26"/>
      <w:r w:rsidR="001A53C8">
        <w:rPr>
          <w:sz w:val="24"/>
          <w:szCs w:val="24"/>
        </w:rPr>
        <w:t>поставки продукции</w:t>
      </w:r>
      <w:bookmarkEnd w:id="25"/>
      <w:r w:rsidR="00940404">
        <w:rPr>
          <w:sz w:val="24"/>
          <w:szCs w:val="24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9"/>
        <w:gridCol w:w="3232"/>
        <w:gridCol w:w="2297"/>
        <w:gridCol w:w="3118"/>
      </w:tblGrid>
      <w:tr w:rsidR="00940404" w:rsidRPr="006076ED" w:rsidTr="0075382B">
        <w:tc>
          <w:tcPr>
            <w:tcW w:w="1129" w:type="dxa"/>
            <w:vAlign w:val="center"/>
          </w:tcPr>
          <w:p w:rsidR="00940404" w:rsidRPr="006076ED" w:rsidRDefault="00940404" w:rsidP="00935A4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232" w:type="dxa"/>
            <w:vAlign w:val="center"/>
          </w:tcPr>
          <w:p w:rsidR="00940404" w:rsidRPr="006076ED" w:rsidRDefault="00940404" w:rsidP="00935A4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297" w:type="dxa"/>
          </w:tcPr>
          <w:p w:rsidR="00940404" w:rsidRPr="006076ED" w:rsidRDefault="00940404" w:rsidP="00935A4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</w:tcPr>
          <w:p w:rsidR="00940404" w:rsidRPr="006076ED" w:rsidRDefault="00940404" w:rsidP="00935A4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:rsidTr="0075382B">
        <w:tc>
          <w:tcPr>
            <w:tcW w:w="1129" w:type="dxa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32" w:type="dxa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97" w:type="dxa"/>
          </w:tcPr>
          <w:p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714F9F" w:rsidRPr="006076ED" w:rsidTr="0075382B">
        <w:tc>
          <w:tcPr>
            <w:tcW w:w="1129" w:type="dxa"/>
            <w:vAlign w:val="center"/>
          </w:tcPr>
          <w:p w:rsidR="00714F9F" w:rsidRPr="006076ED" w:rsidRDefault="00714F9F" w:rsidP="0000593D">
            <w:pPr>
              <w:pStyle w:val="aff5"/>
              <w:numPr>
                <w:ilvl w:val="0"/>
                <w:numId w:val="13"/>
              </w:numPr>
              <w:suppressAutoHyphens/>
              <w:jc w:val="center"/>
            </w:pPr>
          </w:p>
        </w:tc>
        <w:tc>
          <w:tcPr>
            <w:tcW w:w="3232" w:type="dxa"/>
          </w:tcPr>
          <w:p w:rsidR="00714F9F" w:rsidRPr="005D2543" w:rsidRDefault="005D2543" w:rsidP="00B50A9A">
            <w:pPr>
              <w:suppressAutoHyphens/>
              <w:rPr>
                <w:bCs/>
                <w:i/>
              </w:rPr>
            </w:pPr>
            <w:r w:rsidRPr="005D2543">
              <w:rPr>
                <w:bCs/>
                <w:i/>
                <w:sz w:val="24"/>
                <w:szCs w:val="24"/>
              </w:rPr>
              <w:t xml:space="preserve">Щит распределительный </w:t>
            </w:r>
            <w:r>
              <w:rPr>
                <w:bCs/>
                <w:i/>
                <w:sz w:val="24"/>
                <w:szCs w:val="24"/>
              </w:rPr>
              <w:t>(</w:t>
            </w:r>
            <w:r w:rsidRPr="005D2543">
              <w:rPr>
                <w:bCs/>
                <w:i/>
                <w:sz w:val="24"/>
                <w:szCs w:val="24"/>
              </w:rPr>
              <w:t>ЩР 1</w:t>
            </w:r>
            <w:r>
              <w:rPr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2297" w:type="dxa"/>
            <w:vAlign w:val="center"/>
          </w:tcPr>
          <w:p w:rsidR="00714F9F" w:rsidRDefault="00714F9F" w:rsidP="00935A48">
            <w:r w:rsidRPr="005B4F78"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8" w:type="dxa"/>
            <w:vAlign w:val="center"/>
          </w:tcPr>
          <w:p w:rsidR="00714F9F" w:rsidRDefault="00714F9F" w:rsidP="007D718F">
            <w:r w:rsidRPr="00BF5482">
              <w:rPr>
                <w:i/>
                <w:iCs/>
                <w:sz w:val="24"/>
                <w:szCs w:val="24"/>
              </w:rPr>
              <w:t xml:space="preserve">Не позднее </w:t>
            </w:r>
            <w:r w:rsidR="007D718F">
              <w:rPr>
                <w:i/>
                <w:iCs/>
                <w:sz w:val="24"/>
                <w:szCs w:val="24"/>
              </w:rPr>
              <w:t>3</w:t>
            </w:r>
            <w:r w:rsidRPr="00BF5482">
              <w:rPr>
                <w:i/>
                <w:iCs/>
                <w:sz w:val="24"/>
                <w:szCs w:val="24"/>
              </w:rPr>
              <w:t>0 дней с даты подписания договора</w:t>
            </w:r>
          </w:p>
        </w:tc>
      </w:tr>
    </w:tbl>
    <w:p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7" w:name="_Toc54785622"/>
      <w:bookmarkStart w:id="28" w:name="_Toc50125131"/>
      <w:bookmarkEnd w:id="14"/>
    </w:p>
    <w:p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9" w:name="_Toc75446580"/>
      <w:r w:rsidRPr="00D940AF">
        <w:rPr>
          <w:sz w:val="24"/>
          <w:szCs w:val="24"/>
        </w:rPr>
        <w:t xml:space="preserve">Таблица 2.2 Требования по срокам </w:t>
      </w:r>
      <w:r w:rsidR="00D4114D">
        <w:rPr>
          <w:sz w:val="24"/>
          <w:szCs w:val="24"/>
        </w:rPr>
        <w:t xml:space="preserve">оказания </w:t>
      </w:r>
      <w:r w:rsidRPr="00D940AF">
        <w:rPr>
          <w:sz w:val="24"/>
          <w:szCs w:val="24"/>
        </w:rPr>
        <w:t>сопутствующих услуг</w:t>
      </w:r>
      <w:bookmarkEnd w:id="27"/>
      <w:bookmarkEnd w:id="29"/>
    </w:p>
    <w:p w:rsidR="00C66813" w:rsidRPr="00C66813" w:rsidRDefault="00C66813" w:rsidP="00C66813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9"/>
        <w:gridCol w:w="2127"/>
        <w:gridCol w:w="2268"/>
        <w:gridCol w:w="2551"/>
        <w:gridCol w:w="1843"/>
      </w:tblGrid>
      <w:tr w:rsidR="00D4114D" w:rsidRPr="00302E40" w:rsidTr="00597B6D">
        <w:tc>
          <w:tcPr>
            <w:tcW w:w="1129" w:type="dxa"/>
            <w:vAlign w:val="center"/>
          </w:tcPr>
          <w:p w:rsidR="00D4114D" w:rsidRPr="00384D8B" w:rsidRDefault="00D4114D" w:rsidP="00D4114D">
            <w:pPr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№ п/п</w:t>
            </w:r>
          </w:p>
        </w:tc>
        <w:tc>
          <w:tcPr>
            <w:tcW w:w="2127" w:type="dxa"/>
            <w:vAlign w:val="center"/>
          </w:tcPr>
          <w:p w:rsidR="00D4114D" w:rsidRPr="00384D8B" w:rsidRDefault="00D4114D" w:rsidP="00D4114D">
            <w:pPr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vAlign w:val="center"/>
          </w:tcPr>
          <w:p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vAlign w:val="center"/>
          </w:tcPr>
          <w:p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</w:tcPr>
          <w:p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Примечание</w:t>
            </w:r>
          </w:p>
        </w:tc>
      </w:tr>
      <w:tr w:rsidR="00B779AC" w:rsidRPr="00302E40" w:rsidTr="00597B6D">
        <w:tc>
          <w:tcPr>
            <w:tcW w:w="1129" w:type="dxa"/>
          </w:tcPr>
          <w:p w:rsidR="00B779AC" w:rsidRPr="00384D8B" w:rsidRDefault="00B779AC" w:rsidP="00597B6D">
            <w:pPr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B779AC" w:rsidRPr="00384D8B" w:rsidRDefault="00B779AC" w:rsidP="00597B6D">
            <w:pPr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B779AC" w:rsidRPr="00384D8B" w:rsidRDefault="00B779AC" w:rsidP="00597B6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B779AC" w:rsidRPr="00384D8B" w:rsidRDefault="00B779AC" w:rsidP="00597B6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B779AC" w:rsidRPr="00384D8B" w:rsidRDefault="00B779AC" w:rsidP="00597B6D">
            <w:pPr>
              <w:pStyle w:val="afff5"/>
              <w:keepNext w:val="0"/>
              <w:jc w:val="center"/>
              <w:rPr>
                <w:b/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5</w:t>
            </w:r>
          </w:p>
        </w:tc>
      </w:tr>
      <w:tr w:rsidR="00B779AC" w:rsidRPr="00302E40" w:rsidTr="00C66813">
        <w:tc>
          <w:tcPr>
            <w:tcW w:w="1129" w:type="dxa"/>
          </w:tcPr>
          <w:p w:rsidR="00B779AC" w:rsidRPr="00302E40" w:rsidRDefault="00B779AC" w:rsidP="00597B6D">
            <w:pPr>
              <w:jc w:val="center"/>
              <w:rPr>
                <w:i/>
                <w:iCs/>
                <w:sz w:val="24"/>
                <w:szCs w:val="24"/>
              </w:rPr>
            </w:pPr>
            <w:r w:rsidRPr="00302E40">
              <w:rPr>
                <w:i/>
                <w:iCs/>
                <w:sz w:val="24"/>
                <w:szCs w:val="24"/>
              </w:rPr>
              <w:t>1.</w:t>
            </w:r>
          </w:p>
        </w:tc>
        <w:tc>
          <w:tcPr>
            <w:tcW w:w="2127" w:type="dxa"/>
            <w:vAlign w:val="center"/>
          </w:tcPr>
          <w:p w:rsidR="00B779AC" w:rsidRPr="00302E40" w:rsidRDefault="00C66813" w:rsidP="00C6681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268" w:type="dxa"/>
            <w:vAlign w:val="center"/>
          </w:tcPr>
          <w:p w:rsidR="00B779AC" w:rsidRPr="00302E40" w:rsidRDefault="00C66813" w:rsidP="00C6681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551" w:type="dxa"/>
            <w:vAlign w:val="center"/>
          </w:tcPr>
          <w:p w:rsidR="00B779AC" w:rsidRPr="00302E40" w:rsidRDefault="00C66813" w:rsidP="00C6681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center"/>
          </w:tcPr>
          <w:p w:rsidR="00B779AC" w:rsidRPr="00302E40" w:rsidRDefault="00C66813" w:rsidP="00C6681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</w:tbl>
    <w:p w:rsidR="00B779AC" w:rsidRPr="00B779AC" w:rsidRDefault="00B779AC" w:rsidP="00B779AC">
      <w:pPr>
        <w:rPr>
          <w:rFonts w:eastAsia="Calibri"/>
          <w:sz w:val="24"/>
          <w:szCs w:val="24"/>
        </w:rPr>
        <w:sectPr w:rsidR="00B779AC" w:rsidRPr="00B779AC" w:rsidSect="000C452C">
          <w:headerReference w:type="even" r:id="rId8"/>
          <w:headerReference w:type="default" r:id="rId9"/>
          <w:headerReference w:type="first" r:id="rId10"/>
          <w:pgSz w:w="11906" w:h="16838" w:code="9"/>
          <w:pgMar w:top="993" w:right="851" w:bottom="992" w:left="1134" w:header="680" w:footer="737" w:gutter="0"/>
          <w:cols w:space="708"/>
          <w:titlePg/>
          <w:docGrid w:linePitch="360"/>
        </w:sectPr>
      </w:pPr>
    </w:p>
    <w:p w:rsidR="00251C6D" w:rsidRPr="00C4463B" w:rsidRDefault="00251C6D" w:rsidP="00251C6D">
      <w:pPr>
        <w:pStyle w:val="4"/>
      </w:pPr>
      <w:bookmarkStart w:id="30" w:name="_Toc46743511"/>
      <w:bookmarkStart w:id="31" w:name="_Toc75446581"/>
      <w:bookmarkStart w:id="32" w:name="_Toc51339698"/>
      <w:r w:rsidRPr="005A3466">
        <w:lastRenderedPageBreak/>
        <w:t xml:space="preserve">Требования к </w:t>
      </w:r>
      <w:bookmarkEnd w:id="30"/>
      <w:r w:rsidRPr="00C4463B">
        <w:t xml:space="preserve">качеству </w:t>
      </w:r>
      <w:r w:rsidRPr="005A3466">
        <w:t>продукции</w:t>
      </w:r>
      <w:bookmarkEnd w:id="31"/>
    </w:p>
    <w:p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33" w:name="_Toc75446582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</w:rPr>
        <w:t>продукции</w:t>
      </w:r>
      <w:bookmarkEnd w:id="33"/>
      <w:r w:rsidR="008E36DE" w:rsidRPr="00D16518">
        <w:rPr>
          <w:sz w:val="24"/>
          <w:szCs w:val="24"/>
        </w:rPr>
        <w:t xml:space="preserve"> </w:t>
      </w:r>
      <w:bookmarkEnd w:id="28"/>
      <w:bookmarkEnd w:id="32"/>
    </w:p>
    <w:p w:rsidR="00CD67D0" w:rsidRDefault="00CD67D0" w:rsidP="00D16518">
      <w:pPr>
        <w:rPr>
          <w:b/>
          <w:sz w:val="24"/>
          <w:szCs w:val="24"/>
        </w:rPr>
      </w:pPr>
    </w:p>
    <w:p w:rsidR="00ED44A4" w:rsidRDefault="00CD67D0" w:rsidP="00D16518">
      <w:pPr>
        <w:rPr>
          <w:b/>
          <w:bCs/>
          <w:i/>
          <w:iCs/>
          <w:sz w:val="24"/>
          <w:szCs w:val="24"/>
        </w:rPr>
      </w:pPr>
      <w:r w:rsidRPr="00471E9E">
        <w:rPr>
          <w:b/>
          <w:bCs/>
          <w:i/>
          <w:iCs/>
          <w:sz w:val="24"/>
          <w:szCs w:val="24"/>
        </w:rPr>
        <w:t>На</w:t>
      </w:r>
      <w:r w:rsidR="004C5E46">
        <w:rPr>
          <w:b/>
          <w:bCs/>
          <w:i/>
          <w:iCs/>
          <w:sz w:val="24"/>
          <w:szCs w:val="24"/>
        </w:rPr>
        <w:t xml:space="preserve">именование продукции (позиция № </w:t>
      </w:r>
      <w:r>
        <w:rPr>
          <w:b/>
          <w:bCs/>
          <w:i/>
          <w:iCs/>
          <w:sz w:val="24"/>
          <w:szCs w:val="24"/>
        </w:rPr>
        <w:t>1</w:t>
      </w:r>
      <w:r w:rsidR="004C5E46">
        <w:rPr>
          <w:b/>
          <w:bCs/>
          <w:i/>
          <w:iCs/>
          <w:sz w:val="24"/>
          <w:szCs w:val="24"/>
        </w:rPr>
        <w:t>.1</w:t>
      </w:r>
      <w:r w:rsidRPr="00471E9E">
        <w:rPr>
          <w:b/>
          <w:bCs/>
          <w:i/>
          <w:iCs/>
          <w:sz w:val="24"/>
          <w:szCs w:val="24"/>
        </w:rPr>
        <w:t xml:space="preserve"> Таблицы </w:t>
      </w:r>
      <w:r w:rsidR="004C5E46">
        <w:rPr>
          <w:b/>
          <w:bCs/>
          <w:i/>
          <w:iCs/>
          <w:sz w:val="24"/>
          <w:szCs w:val="24"/>
        </w:rPr>
        <w:t>3</w:t>
      </w:r>
      <w:r w:rsidRPr="00471E9E">
        <w:rPr>
          <w:b/>
          <w:bCs/>
          <w:i/>
          <w:iCs/>
          <w:sz w:val="24"/>
          <w:szCs w:val="24"/>
        </w:rPr>
        <w:t>):</w:t>
      </w:r>
    </w:p>
    <w:p w:rsidR="00CD67D0" w:rsidRPr="00445D85" w:rsidRDefault="00CD67D0" w:rsidP="00D16518">
      <w:pPr>
        <w:rPr>
          <w:rStyle w:val="afff6"/>
          <w:b w:val="0"/>
        </w:rPr>
      </w:pPr>
    </w:p>
    <w:tbl>
      <w:tblPr>
        <w:tblStyle w:val="af"/>
        <w:tblW w:w="15706" w:type="dxa"/>
        <w:tblInd w:w="-5" w:type="dxa"/>
        <w:tblLayout w:type="fixed"/>
        <w:tblLook w:val="04A0"/>
      </w:tblPr>
      <w:tblGrid>
        <w:gridCol w:w="822"/>
        <w:gridCol w:w="2410"/>
        <w:gridCol w:w="283"/>
        <w:gridCol w:w="1560"/>
        <w:gridCol w:w="3969"/>
        <w:gridCol w:w="2126"/>
        <w:gridCol w:w="2410"/>
        <w:gridCol w:w="2126"/>
      </w:tblGrid>
      <w:tr w:rsidR="00597B6D" w:rsidTr="00A6618F">
        <w:tc>
          <w:tcPr>
            <w:tcW w:w="822" w:type="dxa"/>
            <w:vMerge w:val="restart"/>
            <w:vAlign w:val="center"/>
          </w:tcPr>
          <w:p w:rsidR="00597B6D" w:rsidRPr="003A5FA8" w:rsidRDefault="00597B6D" w:rsidP="00597B6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Merge w:val="restart"/>
            <w:vAlign w:val="center"/>
          </w:tcPr>
          <w:p w:rsidR="00597B6D" w:rsidRPr="00597B6D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597B6D">
              <w:rPr>
                <w:b/>
                <w:bCs/>
                <w:iCs/>
                <w:sz w:val="24"/>
                <w:szCs w:val="24"/>
              </w:rPr>
              <w:t xml:space="preserve">Наименование продукции 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597B6D" w:rsidRPr="003A5FA8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969" w:type="dxa"/>
            <w:vMerge w:val="restart"/>
            <w:vAlign w:val="center"/>
          </w:tcPr>
          <w:p w:rsidR="00597B6D" w:rsidRPr="003A5FA8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4536" w:type="dxa"/>
            <w:gridSpan w:val="2"/>
            <w:vAlign w:val="center"/>
          </w:tcPr>
          <w:p w:rsidR="00597B6D" w:rsidRPr="003A5FA8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126" w:type="dxa"/>
            <w:vMerge w:val="restart"/>
            <w:vAlign w:val="center"/>
          </w:tcPr>
          <w:p w:rsidR="00597B6D" w:rsidRPr="003A5FA8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597B6D" w:rsidTr="00A6618F">
        <w:tc>
          <w:tcPr>
            <w:tcW w:w="822" w:type="dxa"/>
            <w:vMerge/>
            <w:vAlign w:val="center"/>
          </w:tcPr>
          <w:p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97B6D" w:rsidRPr="003A5FA8" w:rsidRDefault="00597B6D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410" w:type="dxa"/>
            <w:vAlign w:val="center"/>
          </w:tcPr>
          <w:p w:rsidR="00597B6D" w:rsidRPr="003A5FA8" w:rsidRDefault="00597B6D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6" w:type="dxa"/>
            <w:vMerge/>
            <w:vAlign w:val="center"/>
          </w:tcPr>
          <w:p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97B6D" w:rsidTr="00A6618F">
        <w:tc>
          <w:tcPr>
            <w:tcW w:w="822" w:type="dxa"/>
            <w:vAlign w:val="center"/>
          </w:tcPr>
          <w:p w:rsidR="00597B6D" w:rsidRPr="001A13E2" w:rsidRDefault="00597B6D" w:rsidP="00597B6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597B6D" w:rsidRPr="001A13E2" w:rsidRDefault="00597B6D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center"/>
          </w:tcPr>
          <w:p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center"/>
          </w:tcPr>
          <w:p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CD67D0" w:rsidTr="00A6618F">
        <w:tc>
          <w:tcPr>
            <w:tcW w:w="822" w:type="dxa"/>
            <w:vAlign w:val="center"/>
          </w:tcPr>
          <w:p w:rsidR="00CD67D0" w:rsidRPr="001A13E2" w:rsidRDefault="00CD67D0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CD67D0" w:rsidRPr="001A13E2" w:rsidRDefault="00CD67D0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6" w:type="dxa"/>
            <w:vAlign w:val="center"/>
          </w:tcPr>
          <w:p w:rsidR="00CD67D0" w:rsidRPr="001A13E2" w:rsidRDefault="00CD67D0" w:rsidP="004C7A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:rsidR="00CD67D0" w:rsidRPr="001A13E2" w:rsidRDefault="00CD67D0" w:rsidP="004C7A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:rsidR="00CD67D0" w:rsidRPr="001A13E2" w:rsidRDefault="00CD67D0" w:rsidP="004C7A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14CDA" w:rsidTr="00A6618F">
        <w:tc>
          <w:tcPr>
            <w:tcW w:w="822" w:type="dxa"/>
            <w:vAlign w:val="center"/>
          </w:tcPr>
          <w:p w:rsidR="00E14CDA" w:rsidRPr="00F6294D" w:rsidRDefault="00E14CDA" w:rsidP="00E77820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</w:pPr>
          </w:p>
        </w:tc>
        <w:tc>
          <w:tcPr>
            <w:tcW w:w="2410" w:type="dxa"/>
            <w:vAlign w:val="center"/>
          </w:tcPr>
          <w:p w:rsidR="00E14CDA" w:rsidRPr="00F6294D" w:rsidRDefault="005D2543" w:rsidP="00BB44C6">
            <w:pPr>
              <w:suppressAutoHyphens/>
              <w:rPr>
                <w:i/>
              </w:rPr>
            </w:pPr>
            <w:r w:rsidRPr="00F6294D">
              <w:rPr>
                <w:bCs/>
                <w:i/>
                <w:sz w:val="24"/>
                <w:szCs w:val="24"/>
              </w:rPr>
              <w:t>Щит распределительный (ЩР 1)</w:t>
            </w:r>
          </w:p>
        </w:tc>
        <w:tc>
          <w:tcPr>
            <w:tcW w:w="1843" w:type="dxa"/>
            <w:gridSpan w:val="2"/>
            <w:vAlign w:val="center"/>
          </w:tcPr>
          <w:p w:rsidR="00491EDF" w:rsidRPr="00A6618F" w:rsidRDefault="00491EDF" w:rsidP="008B642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  <w:vAlign w:val="center"/>
          </w:tcPr>
          <w:p w:rsidR="00E14CDA" w:rsidRPr="00A6618F" w:rsidRDefault="00F6294D" w:rsidP="00F6294D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Согласно: Таблицы 1.1</w:t>
            </w:r>
          </w:p>
        </w:tc>
        <w:tc>
          <w:tcPr>
            <w:tcW w:w="2126" w:type="dxa"/>
            <w:vAlign w:val="center"/>
          </w:tcPr>
          <w:p w:rsidR="00E14CDA" w:rsidRPr="00F6294D" w:rsidRDefault="00E14CDA" w:rsidP="00E14CDA">
            <w:pPr>
              <w:jc w:val="center"/>
              <w:rPr>
                <w:b/>
                <w:sz w:val="24"/>
                <w:szCs w:val="24"/>
              </w:rPr>
            </w:pPr>
            <w:r w:rsidRPr="00F6294D"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E14CDA" w:rsidRPr="00F6294D" w:rsidRDefault="00E14CDA" w:rsidP="00E14CDA">
            <w:pPr>
              <w:jc w:val="center"/>
              <w:rPr>
                <w:b/>
                <w:sz w:val="24"/>
                <w:szCs w:val="24"/>
              </w:rPr>
            </w:pPr>
            <w:r w:rsidRPr="00F6294D"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E14CDA" w:rsidRPr="00F6294D" w:rsidRDefault="00E14CDA" w:rsidP="00E14CDA">
            <w:pPr>
              <w:jc w:val="center"/>
              <w:rPr>
                <w:b/>
                <w:sz w:val="24"/>
                <w:szCs w:val="24"/>
              </w:rPr>
            </w:pPr>
            <w:r w:rsidRPr="00F6294D">
              <w:rPr>
                <w:sz w:val="24"/>
                <w:szCs w:val="24"/>
              </w:rPr>
              <w:t>+</w:t>
            </w:r>
          </w:p>
        </w:tc>
      </w:tr>
      <w:tr w:rsidR="004151D8" w:rsidTr="00A6618F">
        <w:tc>
          <w:tcPr>
            <w:tcW w:w="822" w:type="dxa"/>
            <w:vAlign w:val="center"/>
          </w:tcPr>
          <w:p w:rsidR="004151D8" w:rsidRPr="001F7D75" w:rsidRDefault="004151D8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4151D8" w:rsidRPr="00A73461" w:rsidRDefault="004151D8" w:rsidP="004D1DE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126" w:type="dxa"/>
            <w:vAlign w:val="center"/>
          </w:tcPr>
          <w:p w:rsidR="004151D8" w:rsidRDefault="004151D8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:rsidR="004151D8" w:rsidRDefault="004151D8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:rsidR="004151D8" w:rsidRDefault="004151D8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C21A5" w:rsidTr="00A6618F">
        <w:tc>
          <w:tcPr>
            <w:tcW w:w="822" w:type="dxa"/>
            <w:vAlign w:val="center"/>
          </w:tcPr>
          <w:p w:rsidR="00DC21A5" w:rsidRPr="004151D8" w:rsidRDefault="00DC21A5" w:rsidP="004151D8">
            <w:pPr>
              <w:spacing w:before="60" w:after="60"/>
              <w:rPr>
                <w:sz w:val="24"/>
                <w:szCs w:val="24"/>
              </w:rPr>
            </w:pPr>
            <w:r w:rsidRPr="004151D8">
              <w:rPr>
                <w:sz w:val="24"/>
                <w:szCs w:val="24"/>
              </w:rPr>
              <w:t>2.1</w:t>
            </w:r>
          </w:p>
        </w:tc>
        <w:tc>
          <w:tcPr>
            <w:tcW w:w="8222" w:type="dxa"/>
            <w:gridSpan w:val="4"/>
            <w:vAlign w:val="center"/>
          </w:tcPr>
          <w:p w:rsidR="00DC21A5" w:rsidRDefault="00DC21A5" w:rsidP="00DC21A5">
            <w:pPr>
              <w:pStyle w:val="aff5"/>
              <w:numPr>
                <w:ilvl w:val="0"/>
                <w:numId w:val="20"/>
              </w:numPr>
              <w:spacing w:before="60" w:after="60"/>
              <w:ind w:left="0" w:firstLine="360"/>
            </w:pPr>
            <w:r>
              <w:t xml:space="preserve">По способу защиты человека от поражения электрическим током соответствует классу 0I по ГОСТ 12.2.007.0-75. </w:t>
            </w:r>
          </w:p>
          <w:p w:rsidR="00DC21A5" w:rsidRPr="00DC21A5" w:rsidRDefault="00DC21A5" w:rsidP="00DC21A5">
            <w:pPr>
              <w:pStyle w:val="aff5"/>
              <w:spacing w:before="60" w:after="60"/>
              <w:ind w:left="0" w:firstLine="360"/>
            </w:pPr>
            <w:r>
              <w:t xml:space="preserve"> - Конструкция шкафа обеспечивает пожарную безопасность в соответствии с требованиями ГОСТ 12.2.007.0-75</w:t>
            </w:r>
          </w:p>
        </w:tc>
        <w:tc>
          <w:tcPr>
            <w:tcW w:w="2126" w:type="dxa"/>
            <w:vAlign w:val="center"/>
          </w:tcPr>
          <w:p w:rsidR="00DC21A5" w:rsidRDefault="00DC21A5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:rsidR="00DC21A5" w:rsidRDefault="00DC21A5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:rsidR="00DC21A5" w:rsidRDefault="00DC21A5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00CAE" w:rsidTr="00A6618F">
        <w:tc>
          <w:tcPr>
            <w:tcW w:w="822" w:type="dxa"/>
            <w:vAlign w:val="center"/>
          </w:tcPr>
          <w:p w:rsidR="00800CAE" w:rsidRPr="001F7D75" w:rsidRDefault="00800CA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800CAE" w:rsidRPr="007A4CA0" w:rsidRDefault="00800CAE" w:rsidP="004D1DE5">
            <w:pPr>
              <w:rPr>
                <w:b/>
                <w:sz w:val="24"/>
                <w:szCs w:val="24"/>
              </w:rPr>
            </w:pPr>
            <w:r w:rsidRPr="007A4CA0"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126" w:type="dxa"/>
            <w:vAlign w:val="center"/>
          </w:tcPr>
          <w:p w:rsidR="00800CAE" w:rsidRDefault="00800CAE" w:rsidP="00CA3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:rsidR="00800CAE" w:rsidRDefault="00800CAE" w:rsidP="00CA3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:rsidR="00800CAE" w:rsidRDefault="00800CAE" w:rsidP="00CA3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6618F" w:rsidTr="00A6618F">
        <w:tc>
          <w:tcPr>
            <w:tcW w:w="822" w:type="dxa"/>
            <w:vAlign w:val="center"/>
          </w:tcPr>
          <w:p w:rsidR="00A6618F" w:rsidRPr="007A4CA0" w:rsidRDefault="00A6618F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A6618F" w:rsidRPr="007A4CA0" w:rsidRDefault="00A6618F" w:rsidP="002C5D87">
            <w:pPr>
              <w:rPr>
                <w:sz w:val="24"/>
                <w:szCs w:val="24"/>
              </w:rPr>
            </w:pPr>
            <w:r w:rsidRPr="007A4CA0">
              <w:rPr>
                <w:sz w:val="24"/>
                <w:szCs w:val="24"/>
              </w:rPr>
              <w:t>Шкаф со</w:t>
            </w:r>
            <w:r w:rsidR="00ED7652" w:rsidRPr="007A4CA0">
              <w:rPr>
                <w:sz w:val="24"/>
                <w:szCs w:val="24"/>
              </w:rPr>
              <w:t>стоит из металлического корпуса,</w:t>
            </w:r>
            <w:r w:rsidRPr="007A4CA0">
              <w:rPr>
                <w:sz w:val="24"/>
                <w:szCs w:val="24"/>
              </w:rPr>
              <w:t xml:space="preserve"> </w:t>
            </w:r>
            <w:r w:rsidR="00ED7652" w:rsidRPr="007A4CA0">
              <w:rPr>
                <w:sz w:val="24"/>
                <w:szCs w:val="24"/>
              </w:rPr>
              <w:t>сталь 1,2–1,5 мм, оцинкованная монтажная плата, вспененный полиуретан на двери, порошковое покрытие (обычно RAL 7035).</w:t>
            </w:r>
            <w:r w:rsidR="002C5D87" w:rsidRPr="007A4CA0">
              <w:rPr>
                <w:rFonts w:ascii="Arial" w:hAnsi="Arial" w:cs="Arial"/>
                <w:spacing w:val="3"/>
                <w:sz w:val="27"/>
                <w:szCs w:val="27"/>
                <w:shd w:val="clear" w:color="auto" w:fill="FFFFFF"/>
              </w:rPr>
              <w:t xml:space="preserve"> </w:t>
            </w:r>
            <w:r w:rsidR="002C5D87" w:rsidRPr="007A4CA0">
              <w:rPr>
                <w:sz w:val="24"/>
                <w:szCs w:val="24"/>
              </w:rPr>
              <w:t xml:space="preserve">Внутри монтажная плата (оцинкованная сталь ~1,8 мм) для крепления </w:t>
            </w:r>
            <w:r w:rsidR="005E2880" w:rsidRPr="007A4CA0">
              <w:rPr>
                <w:sz w:val="24"/>
                <w:szCs w:val="24"/>
              </w:rPr>
              <w:t xml:space="preserve"> </w:t>
            </w:r>
            <w:r w:rsidR="002C5D87" w:rsidRPr="007A4CA0">
              <w:rPr>
                <w:sz w:val="24"/>
                <w:szCs w:val="24"/>
              </w:rPr>
              <w:t>оборудования</w:t>
            </w:r>
            <w:r w:rsidR="005E2880" w:rsidRPr="007A4CA0">
              <w:rPr>
                <w:sz w:val="24"/>
                <w:szCs w:val="24"/>
              </w:rPr>
              <w:t xml:space="preserve">, </w:t>
            </w:r>
            <w:r w:rsidR="002C5D87" w:rsidRPr="007A4CA0">
              <w:rPr>
                <w:sz w:val="24"/>
                <w:szCs w:val="24"/>
              </w:rPr>
              <w:t>климатическое исполнение УХЛ</w:t>
            </w:r>
            <w:proofErr w:type="gramStart"/>
            <w:r w:rsidR="002C5D87" w:rsidRPr="007A4CA0">
              <w:rPr>
                <w:sz w:val="24"/>
                <w:szCs w:val="24"/>
              </w:rPr>
              <w:t>1</w:t>
            </w:r>
            <w:proofErr w:type="gramEnd"/>
            <w:r w:rsidR="002C5D87" w:rsidRPr="007A4CA0">
              <w:rPr>
                <w:sz w:val="24"/>
                <w:szCs w:val="24"/>
              </w:rPr>
              <w:t>/ОМ2/ОМ3, группа горючести Г1. Дверь реверсивная, с замком.</w:t>
            </w:r>
          </w:p>
        </w:tc>
        <w:tc>
          <w:tcPr>
            <w:tcW w:w="2126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6618F" w:rsidTr="00A6618F">
        <w:tc>
          <w:tcPr>
            <w:tcW w:w="822" w:type="dxa"/>
            <w:vAlign w:val="center"/>
          </w:tcPr>
          <w:p w:rsidR="00A6618F" w:rsidRPr="007A4CA0" w:rsidRDefault="00A6618F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A6618F" w:rsidRPr="007A4CA0" w:rsidRDefault="002C5D87" w:rsidP="002C5D87">
            <w:pPr>
              <w:rPr>
                <w:bCs/>
                <w:sz w:val="24"/>
                <w:szCs w:val="24"/>
              </w:rPr>
            </w:pPr>
            <w:r w:rsidRPr="007A4CA0">
              <w:rPr>
                <w:sz w:val="24"/>
                <w:szCs w:val="24"/>
              </w:rPr>
              <w:t xml:space="preserve">Рама </w:t>
            </w:r>
            <w:proofErr w:type="spellStart"/>
            <w:r w:rsidRPr="007A4CA0">
              <w:rPr>
                <w:sz w:val="24"/>
                <w:szCs w:val="24"/>
              </w:rPr>
              <w:t>пластронной</w:t>
            </w:r>
            <w:proofErr w:type="spellEnd"/>
            <w:r w:rsidRPr="007A4CA0">
              <w:rPr>
                <w:sz w:val="24"/>
                <w:szCs w:val="24"/>
              </w:rPr>
              <w:t xml:space="preserve"> системы 600×600 мм</w:t>
            </w:r>
            <w:r w:rsidRPr="007A4CA0">
              <w:rPr>
                <w:rFonts w:ascii="Arial" w:hAnsi="Arial" w:cs="Arial"/>
                <w:spacing w:val="3"/>
                <w:sz w:val="27"/>
                <w:szCs w:val="27"/>
                <w:shd w:val="clear" w:color="auto" w:fill="FFFFFF"/>
              </w:rPr>
              <w:t> (</w:t>
            </w:r>
            <w:r w:rsidRPr="007A4CA0">
              <w:rPr>
                <w:sz w:val="24"/>
                <w:szCs w:val="24"/>
              </w:rPr>
              <w:t xml:space="preserve">например, DKC R5STMF66) — вставляется внутрь корпуса. Она тоже из стали (~1,5 мм) с тем же </w:t>
            </w:r>
            <w:r w:rsidRPr="007A4CA0">
              <w:rPr>
                <w:sz w:val="24"/>
                <w:szCs w:val="24"/>
              </w:rPr>
              <w:lastRenderedPageBreak/>
              <w:t xml:space="preserve">покрытием. </w:t>
            </w:r>
          </w:p>
        </w:tc>
        <w:tc>
          <w:tcPr>
            <w:tcW w:w="2126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+</w:t>
            </w:r>
          </w:p>
        </w:tc>
        <w:tc>
          <w:tcPr>
            <w:tcW w:w="2410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6618F" w:rsidTr="00A6618F">
        <w:tc>
          <w:tcPr>
            <w:tcW w:w="822" w:type="dxa"/>
            <w:vAlign w:val="center"/>
          </w:tcPr>
          <w:p w:rsidR="00A6618F" w:rsidRPr="007A4CA0" w:rsidRDefault="00A6618F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A6618F" w:rsidRPr="007A4CA0" w:rsidRDefault="002C5D87" w:rsidP="002C5D87">
            <w:pPr>
              <w:shd w:val="clear" w:color="auto" w:fill="FFFFFF"/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7A4CA0">
              <w:rPr>
                <w:sz w:val="24"/>
                <w:szCs w:val="24"/>
              </w:rPr>
              <w:t>Пластрон на 26 модулей (600×130 мм)</w:t>
            </w:r>
            <w:r w:rsidRPr="002C5D87">
              <w:rPr>
                <w:sz w:val="24"/>
                <w:szCs w:val="24"/>
              </w:rPr>
              <w:t> — съёмная панель с DIN-рейками. Именно на неё монтируется модульное оборудование (автоматы, УЗО, реле и т.п.). 26 модулей — это рабочая ширина панели.</w:t>
            </w:r>
          </w:p>
        </w:tc>
        <w:tc>
          <w:tcPr>
            <w:tcW w:w="2126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6618F" w:rsidTr="00A6618F">
        <w:tc>
          <w:tcPr>
            <w:tcW w:w="822" w:type="dxa"/>
            <w:vAlign w:val="center"/>
          </w:tcPr>
          <w:p w:rsidR="00A6618F" w:rsidRPr="007A4CA0" w:rsidRDefault="00A6618F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A6618F" w:rsidRPr="007A4CA0" w:rsidRDefault="002C5D87" w:rsidP="002C5D87">
            <w:pPr>
              <w:shd w:val="clear" w:color="auto" w:fill="FFFFFF"/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7A4CA0">
              <w:rPr>
                <w:sz w:val="24"/>
                <w:szCs w:val="24"/>
              </w:rPr>
              <w:t>Глухой пластрон (600×130 мм)</w:t>
            </w:r>
            <w:r w:rsidRPr="002C5D87">
              <w:rPr>
                <w:sz w:val="24"/>
                <w:szCs w:val="24"/>
              </w:rPr>
              <w:t> — закрывает часть пространства, если не нужно ставить оборудование в этом месте. Он не имеет DIN-реек, служит для организации внутреннего пространства и улучшения жёсткости конструкции.</w:t>
            </w:r>
          </w:p>
        </w:tc>
        <w:tc>
          <w:tcPr>
            <w:tcW w:w="2126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7A4CA0" w:rsidTr="00A6618F">
        <w:tc>
          <w:tcPr>
            <w:tcW w:w="822" w:type="dxa"/>
            <w:vAlign w:val="center"/>
          </w:tcPr>
          <w:p w:rsidR="007A4CA0" w:rsidRPr="007A4CA0" w:rsidRDefault="007A4CA0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7A4CA0" w:rsidRPr="007A4CA0" w:rsidRDefault="007A4CA0" w:rsidP="007A4CA0">
            <w:pPr>
              <w:rPr>
                <w:sz w:val="24"/>
                <w:szCs w:val="24"/>
              </w:rPr>
            </w:pPr>
            <w:r w:rsidRPr="007A4CA0">
              <w:rPr>
                <w:sz w:val="24"/>
                <w:szCs w:val="24"/>
              </w:rPr>
              <w:t>Кабельный ввод в корпусе шкафа снизу с сальниковыми уплотнениями</w:t>
            </w:r>
          </w:p>
        </w:tc>
        <w:tc>
          <w:tcPr>
            <w:tcW w:w="2126" w:type="dxa"/>
            <w:vAlign w:val="center"/>
          </w:tcPr>
          <w:p w:rsidR="007A4CA0" w:rsidRDefault="007A4CA0" w:rsidP="006B03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7A4CA0" w:rsidRDefault="007A4CA0" w:rsidP="006B03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7A4CA0" w:rsidRDefault="007A4CA0" w:rsidP="006B03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7A4CA0" w:rsidTr="00A6618F">
        <w:tc>
          <w:tcPr>
            <w:tcW w:w="822" w:type="dxa"/>
            <w:vAlign w:val="center"/>
          </w:tcPr>
          <w:p w:rsidR="007A4CA0" w:rsidRPr="007A4CA0" w:rsidRDefault="007A4CA0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7A4CA0" w:rsidRPr="007A4CA0" w:rsidRDefault="007A4CA0" w:rsidP="00ED7652">
            <w:pPr>
              <w:rPr>
                <w:sz w:val="24"/>
                <w:szCs w:val="24"/>
              </w:rPr>
            </w:pPr>
            <w:r w:rsidRPr="007A4CA0">
              <w:rPr>
                <w:sz w:val="24"/>
                <w:szCs w:val="24"/>
              </w:rPr>
              <w:t>Продукция должна быть изготовлена не ранее 3 квартала 2025 года.</w:t>
            </w:r>
          </w:p>
        </w:tc>
        <w:tc>
          <w:tcPr>
            <w:tcW w:w="2126" w:type="dxa"/>
            <w:vAlign w:val="center"/>
          </w:tcPr>
          <w:p w:rsidR="007A4CA0" w:rsidRDefault="007A4CA0" w:rsidP="006B03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7A4CA0" w:rsidRDefault="007A4CA0" w:rsidP="006B03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7A4CA0" w:rsidRDefault="007A4CA0" w:rsidP="006B03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4F342E" w:rsidTr="00A6618F">
        <w:tc>
          <w:tcPr>
            <w:tcW w:w="822" w:type="dxa"/>
            <w:vAlign w:val="center"/>
          </w:tcPr>
          <w:p w:rsidR="004F342E" w:rsidRPr="007A4CA0" w:rsidRDefault="004F342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4F342E" w:rsidRPr="007A4CA0" w:rsidRDefault="004F342E" w:rsidP="004D1DE5">
            <w:pPr>
              <w:rPr>
                <w:bCs/>
                <w:sz w:val="24"/>
                <w:szCs w:val="24"/>
              </w:rPr>
            </w:pPr>
            <w:r w:rsidRPr="007A4CA0">
              <w:rPr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126" w:type="dxa"/>
            <w:vAlign w:val="center"/>
          </w:tcPr>
          <w:p w:rsidR="004F342E" w:rsidRDefault="004F342E" w:rsidP="003361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4F342E" w:rsidRDefault="004F342E" w:rsidP="003361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4F342E" w:rsidRDefault="004F342E" w:rsidP="003361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DC21A5" w:rsidTr="00A6618F">
        <w:tc>
          <w:tcPr>
            <w:tcW w:w="822" w:type="dxa"/>
            <w:vAlign w:val="center"/>
          </w:tcPr>
          <w:p w:rsidR="00DC21A5" w:rsidRPr="001F7D75" w:rsidRDefault="00DC21A5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DC21A5" w:rsidRPr="007A4CA0" w:rsidRDefault="00DC21A5" w:rsidP="00FC3065">
            <w:pPr>
              <w:jc w:val="center"/>
              <w:rPr>
                <w:bCs/>
                <w:sz w:val="24"/>
                <w:szCs w:val="24"/>
              </w:rPr>
            </w:pPr>
            <w:r w:rsidRPr="007A4CA0">
              <w:rPr>
                <w:sz w:val="24"/>
                <w:szCs w:val="24"/>
                <w:shd w:val="clear" w:color="auto" w:fill="FFFFFF"/>
                <w:lang w:val="en-US"/>
              </w:rPr>
              <w:t>IP54</w:t>
            </w:r>
          </w:p>
        </w:tc>
        <w:tc>
          <w:tcPr>
            <w:tcW w:w="2126" w:type="dxa"/>
            <w:vAlign w:val="center"/>
          </w:tcPr>
          <w:p w:rsidR="00DC21A5" w:rsidRDefault="00DC21A5" w:rsidP="00FC30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:rsidR="00DC21A5" w:rsidRDefault="00DC21A5" w:rsidP="00FC30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DC21A5" w:rsidRDefault="00DC21A5" w:rsidP="00FC30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A45803" w:rsidTr="00A6618F">
        <w:tc>
          <w:tcPr>
            <w:tcW w:w="822" w:type="dxa"/>
            <w:vAlign w:val="center"/>
          </w:tcPr>
          <w:p w:rsidR="00A45803" w:rsidRPr="001F7D75" w:rsidRDefault="00A45803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A45803" w:rsidRPr="003A5FA8" w:rsidRDefault="00A45803" w:rsidP="004D1DE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26" w:type="dxa"/>
            <w:vAlign w:val="center"/>
          </w:tcPr>
          <w:p w:rsidR="00A45803" w:rsidRPr="003A5FA8" w:rsidRDefault="00A45803" w:rsidP="00800C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:rsidR="00A45803" w:rsidRPr="003A5FA8" w:rsidRDefault="00A45803" w:rsidP="00800C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:rsidR="00A45803" w:rsidRPr="003A5FA8" w:rsidRDefault="00A45803" w:rsidP="00800C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B24E9" w:rsidTr="00A6618F">
        <w:tc>
          <w:tcPr>
            <w:tcW w:w="822" w:type="dxa"/>
            <w:vAlign w:val="center"/>
          </w:tcPr>
          <w:p w:rsidR="006B24E9" w:rsidRDefault="006B24E9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6B24E9" w:rsidRPr="003A5FA8" w:rsidRDefault="00CC1504" w:rsidP="006B24E9">
            <w:pPr>
              <w:rPr>
                <w:sz w:val="24"/>
                <w:szCs w:val="24"/>
              </w:rPr>
            </w:pPr>
            <w:r w:rsidRPr="009340B0">
              <w:rPr>
                <w:sz w:val="24"/>
                <w:szCs w:val="24"/>
              </w:rPr>
              <w:t>Продукция должна быть упакована в тару, гарантирующую сохранность при транспортировке и хранении.</w:t>
            </w:r>
          </w:p>
        </w:tc>
        <w:tc>
          <w:tcPr>
            <w:tcW w:w="2126" w:type="dxa"/>
            <w:vAlign w:val="center"/>
          </w:tcPr>
          <w:p w:rsidR="006B24E9" w:rsidRPr="00F41B32" w:rsidRDefault="00800CAE" w:rsidP="00800C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6B24E9" w:rsidRPr="00940C11" w:rsidRDefault="00800CAE" w:rsidP="00800CAE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+</w:t>
            </w:r>
          </w:p>
        </w:tc>
        <w:tc>
          <w:tcPr>
            <w:tcW w:w="2126" w:type="dxa"/>
            <w:vAlign w:val="center"/>
          </w:tcPr>
          <w:p w:rsidR="006B24E9" w:rsidRPr="005A3466" w:rsidRDefault="00800CAE" w:rsidP="00800CAE">
            <w:pPr>
              <w:jc w:val="center"/>
            </w:pPr>
            <w:r>
              <w:t>+</w:t>
            </w:r>
          </w:p>
        </w:tc>
      </w:tr>
      <w:tr w:rsidR="006B24E9" w:rsidTr="00A6618F">
        <w:tc>
          <w:tcPr>
            <w:tcW w:w="822" w:type="dxa"/>
            <w:vAlign w:val="center"/>
          </w:tcPr>
          <w:p w:rsidR="006B24E9" w:rsidRDefault="006B24E9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6B24E9" w:rsidRPr="00C36F30" w:rsidRDefault="006B24E9" w:rsidP="004D1DE5">
            <w:pPr>
              <w:spacing w:before="4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126" w:type="dxa"/>
          </w:tcPr>
          <w:p w:rsidR="006B24E9" w:rsidRPr="00C36F30" w:rsidRDefault="006B24E9" w:rsidP="004D1DE5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6B24E9" w:rsidRPr="00C36F30" w:rsidRDefault="006B24E9" w:rsidP="004D1DE5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:rsidR="006B24E9" w:rsidRPr="00C36F30" w:rsidRDefault="006B24E9" w:rsidP="004D1DE5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C21A5" w:rsidTr="00A6618F">
        <w:tc>
          <w:tcPr>
            <w:tcW w:w="822" w:type="dxa"/>
            <w:vAlign w:val="center"/>
          </w:tcPr>
          <w:p w:rsidR="00DC21A5" w:rsidRDefault="00DC21A5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DC21A5" w:rsidRPr="00DC21A5" w:rsidRDefault="00A6618F" w:rsidP="00A661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DC21A5" w:rsidRPr="00DC21A5">
              <w:rPr>
                <w:sz w:val="24"/>
                <w:szCs w:val="24"/>
              </w:rPr>
              <w:t xml:space="preserve">Шкаф </w:t>
            </w:r>
            <w:r w:rsidR="00DC21A5">
              <w:rPr>
                <w:sz w:val="24"/>
                <w:szCs w:val="24"/>
              </w:rPr>
              <w:t xml:space="preserve">ЩР 1 </w:t>
            </w:r>
            <w:r w:rsidR="00DC21A5" w:rsidRPr="00DC21A5">
              <w:rPr>
                <w:sz w:val="24"/>
                <w:szCs w:val="24"/>
              </w:rPr>
              <w:t>по защищенности от воздействия окружающей среды предназначен для эксплуатации в следующих условиях:</w:t>
            </w:r>
          </w:p>
          <w:p w:rsidR="00DC21A5" w:rsidRPr="00DC21A5" w:rsidRDefault="00A6618F" w:rsidP="00A661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DC21A5" w:rsidRPr="00DC21A5">
              <w:rPr>
                <w:sz w:val="24"/>
                <w:szCs w:val="24"/>
              </w:rPr>
              <w:t>диапазон температуры окружающего воздуха от 0 до 40 °С;</w:t>
            </w:r>
          </w:p>
          <w:p w:rsidR="00DC21A5" w:rsidRPr="00DC21A5" w:rsidRDefault="00DC21A5" w:rsidP="00A6618F">
            <w:pPr>
              <w:rPr>
                <w:sz w:val="24"/>
                <w:szCs w:val="24"/>
              </w:rPr>
            </w:pPr>
            <w:r w:rsidRPr="00DC21A5">
              <w:rPr>
                <w:sz w:val="24"/>
                <w:szCs w:val="24"/>
              </w:rPr>
              <w:tab/>
              <w:t xml:space="preserve">верхний предел относительной влажности воздуха – 93 % при температуре 40 °С; </w:t>
            </w:r>
          </w:p>
          <w:p w:rsidR="00DC21A5" w:rsidRPr="00DC21A5" w:rsidRDefault="00A6618F" w:rsidP="00A661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C21A5">
              <w:rPr>
                <w:sz w:val="24"/>
                <w:szCs w:val="24"/>
              </w:rPr>
              <w:t xml:space="preserve">Шкаф </w:t>
            </w:r>
            <w:r>
              <w:rPr>
                <w:sz w:val="24"/>
                <w:szCs w:val="24"/>
              </w:rPr>
              <w:t xml:space="preserve">ЩР 1 </w:t>
            </w:r>
            <w:r w:rsidR="00DC21A5" w:rsidRPr="00DC21A5">
              <w:rPr>
                <w:sz w:val="24"/>
                <w:szCs w:val="24"/>
              </w:rPr>
              <w:t xml:space="preserve">не предназначен для работы в агрессивных средах и в качестве взрывозащищенного оборудования. </w:t>
            </w:r>
          </w:p>
          <w:p w:rsidR="00DC21A5" w:rsidRPr="00DC21A5" w:rsidRDefault="00A6618F" w:rsidP="00A661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DC21A5" w:rsidRPr="00DC21A5">
              <w:rPr>
                <w:sz w:val="24"/>
                <w:szCs w:val="24"/>
              </w:rPr>
              <w:t xml:space="preserve">Работоспособность </w:t>
            </w:r>
            <w:r>
              <w:rPr>
                <w:sz w:val="24"/>
                <w:szCs w:val="24"/>
              </w:rPr>
              <w:t>ш</w:t>
            </w:r>
            <w:r w:rsidRPr="00DC21A5">
              <w:rPr>
                <w:sz w:val="24"/>
                <w:szCs w:val="24"/>
              </w:rPr>
              <w:t>каф</w:t>
            </w:r>
            <w:r>
              <w:rPr>
                <w:sz w:val="24"/>
                <w:szCs w:val="24"/>
              </w:rPr>
              <w:t>а</w:t>
            </w:r>
            <w:r w:rsidRPr="00DC21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ЩР 1 </w:t>
            </w:r>
            <w:r w:rsidR="00DC21A5" w:rsidRPr="00DC21A5">
              <w:rPr>
                <w:sz w:val="24"/>
                <w:szCs w:val="24"/>
              </w:rPr>
              <w:t>сохраняется при воздействии электромагнитных помех со степенью жесткости не ниже 2 по ГОСТ Р 53325-2012.</w:t>
            </w:r>
          </w:p>
          <w:p w:rsidR="00DC21A5" w:rsidRPr="00F41B32" w:rsidRDefault="00DC21A5" w:rsidP="00A6618F">
            <w:pPr>
              <w:rPr>
                <w:sz w:val="24"/>
                <w:szCs w:val="24"/>
              </w:rPr>
            </w:pPr>
            <w:r w:rsidRPr="00DC21A5">
              <w:rPr>
                <w:sz w:val="24"/>
                <w:szCs w:val="24"/>
              </w:rPr>
              <w:t>Уровень излучаемых помех соответствует нормам, установленным на оборудование информационных технологий класса Б, согласно разд.6 ГОСТ Р 51318.22-99 и приложению Б ГОСТ Р 53325-2012.</w:t>
            </w:r>
          </w:p>
        </w:tc>
        <w:tc>
          <w:tcPr>
            <w:tcW w:w="2126" w:type="dxa"/>
            <w:vAlign w:val="center"/>
          </w:tcPr>
          <w:p w:rsidR="00DC21A5" w:rsidRPr="003A5FA8" w:rsidRDefault="00A6618F" w:rsidP="00800C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DC21A5" w:rsidRPr="00F41B32" w:rsidRDefault="00A6618F" w:rsidP="00800C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DC21A5" w:rsidRPr="00F41B32" w:rsidRDefault="00A6618F" w:rsidP="00800C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626582" w:rsidTr="00A6618F">
        <w:trPr>
          <w:trHeight w:val="637"/>
        </w:trPr>
        <w:tc>
          <w:tcPr>
            <w:tcW w:w="822" w:type="dxa"/>
            <w:vAlign w:val="center"/>
          </w:tcPr>
          <w:p w:rsidR="00626582" w:rsidRDefault="00626582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626582" w:rsidRPr="00C36F30" w:rsidRDefault="00626582" w:rsidP="009D0450">
            <w:pPr>
              <w:spacing w:before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26" w:type="dxa"/>
            <w:vAlign w:val="center"/>
          </w:tcPr>
          <w:p w:rsidR="00626582" w:rsidRPr="00C36F30" w:rsidRDefault="00626582" w:rsidP="00800CAE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:rsidR="00626582" w:rsidRPr="00C36F30" w:rsidRDefault="00626582" w:rsidP="00800CAE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:rsidR="00626582" w:rsidRPr="00C36F30" w:rsidRDefault="00626582" w:rsidP="00800CAE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C21A5" w:rsidTr="00A6618F">
        <w:tc>
          <w:tcPr>
            <w:tcW w:w="822" w:type="dxa"/>
            <w:vAlign w:val="center"/>
          </w:tcPr>
          <w:p w:rsidR="00DC21A5" w:rsidRDefault="00DC21A5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DC21A5" w:rsidRPr="00333CEB" w:rsidRDefault="00DC21A5" w:rsidP="00DC21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на оборудование 24 месяца.</w:t>
            </w:r>
          </w:p>
        </w:tc>
        <w:tc>
          <w:tcPr>
            <w:tcW w:w="2126" w:type="dxa"/>
            <w:vAlign w:val="center"/>
          </w:tcPr>
          <w:p w:rsidR="00DC21A5" w:rsidRPr="003A5FA8" w:rsidRDefault="00DC21A5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DC21A5" w:rsidRPr="00F41B32" w:rsidRDefault="00DC21A5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DC21A5" w:rsidRPr="00F41B32" w:rsidRDefault="00DC21A5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6B24E9" w:rsidTr="00A6618F">
        <w:tc>
          <w:tcPr>
            <w:tcW w:w="822" w:type="dxa"/>
            <w:vAlign w:val="center"/>
          </w:tcPr>
          <w:p w:rsidR="006B24E9" w:rsidRDefault="006B24E9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6B24E9" w:rsidRPr="00C36F30" w:rsidRDefault="006B24E9" w:rsidP="004D1DE5">
            <w:pPr>
              <w:spacing w:before="60" w:after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26" w:type="dxa"/>
            <w:vAlign w:val="center"/>
          </w:tcPr>
          <w:p w:rsidR="006B24E9" w:rsidRPr="00C36F30" w:rsidRDefault="006B24E9" w:rsidP="00800CA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:rsidR="006B24E9" w:rsidRPr="00C36F30" w:rsidRDefault="006B24E9" w:rsidP="00800CA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:rsidR="006B24E9" w:rsidRPr="00C36F30" w:rsidRDefault="006B24E9" w:rsidP="00800CA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00CAE" w:rsidTr="00A6618F">
        <w:tc>
          <w:tcPr>
            <w:tcW w:w="822" w:type="dxa"/>
            <w:vAlign w:val="center"/>
          </w:tcPr>
          <w:p w:rsidR="00800CAE" w:rsidRDefault="00800CAE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800CAE" w:rsidRPr="00F41B32" w:rsidRDefault="00800CAE" w:rsidP="00800CAE">
            <w:pPr>
              <w:rPr>
                <w:sz w:val="24"/>
                <w:szCs w:val="24"/>
              </w:rPr>
            </w:pPr>
            <w:r w:rsidRPr="009340B0">
              <w:rPr>
                <w:sz w:val="24"/>
                <w:szCs w:val="24"/>
              </w:rPr>
              <w:t xml:space="preserve">Продукция должна </w:t>
            </w:r>
            <w:r>
              <w:rPr>
                <w:sz w:val="24"/>
                <w:szCs w:val="24"/>
              </w:rPr>
              <w:t xml:space="preserve">быть новой, </w:t>
            </w:r>
            <w:r w:rsidRPr="009340B0">
              <w:rPr>
                <w:sz w:val="24"/>
                <w:szCs w:val="24"/>
              </w:rPr>
              <w:t>подтверждаться сертификатом качества и техническим паспортом.</w:t>
            </w:r>
          </w:p>
        </w:tc>
        <w:tc>
          <w:tcPr>
            <w:tcW w:w="2126" w:type="dxa"/>
            <w:vAlign w:val="center"/>
          </w:tcPr>
          <w:p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800CAE" w:rsidRPr="00940C11" w:rsidRDefault="00800CAE" w:rsidP="00CA3DA9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+</w:t>
            </w:r>
          </w:p>
        </w:tc>
        <w:tc>
          <w:tcPr>
            <w:tcW w:w="2126" w:type="dxa"/>
            <w:vAlign w:val="center"/>
          </w:tcPr>
          <w:p w:rsidR="00800CAE" w:rsidRPr="005A3466" w:rsidRDefault="00800CAE" w:rsidP="00CA3DA9">
            <w:pPr>
              <w:jc w:val="center"/>
            </w:pPr>
            <w:r>
              <w:t>+</w:t>
            </w:r>
          </w:p>
        </w:tc>
      </w:tr>
      <w:tr w:rsidR="00800CAE" w:rsidTr="00A6618F">
        <w:tc>
          <w:tcPr>
            <w:tcW w:w="822" w:type="dxa"/>
            <w:vAlign w:val="center"/>
          </w:tcPr>
          <w:p w:rsidR="00800CAE" w:rsidRDefault="00800CAE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800CAE" w:rsidRPr="00BB0CCF" w:rsidRDefault="00800CAE" w:rsidP="00F77716">
            <w:pPr>
              <w:rPr>
                <w:sz w:val="24"/>
                <w:szCs w:val="24"/>
              </w:rPr>
            </w:pPr>
            <w:r w:rsidRPr="009340B0">
              <w:rPr>
                <w:sz w:val="24"/>
                <w:szCs w:val="24"/>
              </w:rPr>
              <w:t>Пр</w:t>
            </w:r>
            <w:r w:rsidR="00BB0CCF">
              <w:rPr>
                <w:sz w:val="24"/>
                <w:szCs w:val="24"/>
              </w:rPr>
              <w:t>одукция должна иметь сертификат</w:t>
            </w:r>
            <w:r w:rsidRPr="009340B0">
              <w:rPr>
                <w:sz w:val="24"/>
                <w:szCs w:val="24"/>
              </w:rPr>
              <w:t xml:space="preserve"> соответствия</w:t>
            </w:r>
          </w:p>
        </w:tc>
        <w:tc>
          <w:tcPr>
            <w:tcW w:w="2126" w:type="dxa"/>
            <w:vAlign w:val="center"/>
          </w:tcPr>
          <w:p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800CAE" w:rsidRPr="00940C11" w:rsidRDefault="00800CAE" w:rsidP="00CA3DA9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+</w:t>
            </w:r>
          </w:p>
        </w:tc>
        <w:tc>
          <w:tcPr>
            <w:tcW w:w="2126" w:type="dxa"/>
            <w:vAlign w:val="center"/>
          </w:tcPr>
          <w:p w:rsidR="00800CAE" w:rsidRPr="005A3466" w:rsidRDefault="00800CAE" w:rsidP="00CA3DA9">
            <w:pPr>
              <w:jc w:val="center"/>
            </w:pPr>
            <w:r>
              <w:t>+</w:t>
            </w:r>
          </w:p>
        </w:tc>
      </w:tr>
      <w:tr w:rsidR="00800CAE" w:rsidTr="00A6618F">
        <w:tc>
          <w:tcPr>
            <w:tcW w:w="822" w:type="dxa"/>
            <w:vAlign w:val="center"/>
          </w:tcPr>
          <w:p w:rsidR="00800CAE" w:rsidRDefault="00800CA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800CAE" w:rsidRPr="002575D6" w:rsidRDefault="00800CAE" w:rsidP="004D1DE5">
            <w:pPr>
              <w:rPr>
                <w:b/>
                <w:bCs/>
                <w:sz w:val="24"/>
                <w:szCs w:val="24"/>
              </w:rPr>
            </w:pPr>
            <w:r w:rsidRPr="002575D6"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126" w:type="dxa"/>
            <w:vAlign w:val="center"/>
          </w:tcPr>
          <w:p w:rsidR="00800CAE" w:rsidRPr="002575D6" w:rsidRDefault="00800CAE" w:rsidP="00FC30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:rsidR="00800CAE" w:rsidRPr="002575D6" w:rsidRDefault="00800CAE" w:rsidP="00FC30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:rsidR="00800CAE" w:rsidRPr="002575D6" w:rsidRDefault="00800CAE" w:rsidP="00FC30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C21A5" w:rsidRPr="00F41B32" w:rsidTr="00A6618F">
        <w:tc>
          <w:tcPr>
            <w:tcW w:w="822" w:type="dxa"/>
            <w:vAlign w:val="center"/>
          </w:tcPr>
          <w:p w:rsidR="00DC21A5" w:rsidRDefault="00DC21A5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DC21A5" w:rsidRPr="00333CEB" w:rsidRDefault="00DC21A5" w:rsidP="00ED7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Паспорт, формуляр;</w:t>
            </w:r>
          </w:p>
        </w:tc>
        <w:tc>
          <w:tcPr>
            <w:tcW w:w="2126" w:type="dxa"/>
            <w:vAlign w:val="center"/>
          </w:tcPr>
          <w:p w:rsidR="00DC21A5" w:rsidRPr="003A5FA8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DC21A5" w:rsidRPr="00F41B32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DC21A5" w:rsidRPr="00F41B32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DC21A5" w:rsidRPr="00F41B32" w:rsidTr="00A6618F">
        <w:tc>
          <w:tcPr>
            <w:tcW w:w="822" w:type="dxa"/>
            <w:vAlign w:val="center"/>
          </w:tcPr>
          <w:p w:rsidR="00DC21A5" w:rsidRDefault="00DC21A5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DC21A5" w:rsidRPr="00333CEB" w:rsidRDefault="00DC21A5" w:rsidP="00ED7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Руководство по эксплуатации; </w:t>
            </w:r>
          </w:p>
        </w:tc>
        <w:tc>
          <w:tcPr>
            <w:tcW w:w="2126" w:type="dxa"/>
            <w:vAlign w:val="center"/>
          </w:tcPr>
          <w:p w:rsidR="00DC21A5" w:rsidRPr="003A5FA8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DC21A5" w:rsidRPr="00F41B32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DC21A5" w:rsidRPr="00F41B32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DC21A5" w:rsidTr="00A6618F">
        <w:tc>
          <w:tcPr>
            <w:tcW w:w="822" w:type="dxa"/>
            <w:vAlign w:val="center"/>
          </w:tcPr>
          <w:p w:rsidR="00DC21A5" w:rsidRPr="00E8477B" w:rsidRDefault="00DC21A5" w:rsidP="00ED7652">
            <w:pPr>
              <w:spacing w:before="60" w:after="60"/>
              <w:rPr>
                <w:sz w:val="24"/>
                <w:szCs w:val="24"/>
              </w:rPr>
            </w:pPr>
            <w:r w:rsidRPr="00E8477B">
              <w:rPr>
                <w:sz w:val="24"/>
                <w:szCs w:val="24"/>
              </w:rPr>
              <w:t>9.3</w:t>
            </w:r>
          </w:p>
        </w:tc>
        <w:tc>
          <w:tcPr>
            <w:tcW w:w="8222" w:type="dxa"/>
            <w:gridSpan w:val="4"/>
            <w:vAlign w:val="center"/>
          </w:tcPr>
          <w:p w:rsidR="00DC21A5" w:rsidRPr="00333CEB" w:rsidRDefault="00DC21A5" w:rsidP="00ED7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Принципиальные схемы.</w:t>
            </w:r>
          </w:p>
        </w:tc>
        <w:tc>
          <w:tcPr>
            <w:tcW w:w="2126" w:type="dxa"/>
            <w:vAlign w:val="center"/>
          </w:tcPr>
          <w:p w:rsidR="00DC21A5" w:rsidRPr="003A5FA8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DC21A5" w:rsidRPr="00F41B32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DC21A5" w:rsidRDefault="00DC21A5" w:rsidP="00ED7652">
            <w:pPr>
              <w:spacing w:before="60" w:after="60"/>
              <w:jc w:val="center"/>
            </w:pPr>
            <w:r>
              <w:t>+</w:t>
            </w:r>
          </w:p>
        </w:tc>
      </w:tr>
      <w:tr w:rsidR="00DC21A5" w:rsidTr="00A6618F">
        <w:tc>
          <w:tcPr>
            <w:tcW w:w="822" w:type="dxa"/>
            <w:vAlign w:val="center"/>
          </w:tcPr>
          <w:p w:rsidR="00DC21A5" w:rsidRPr="00E8477B" w:rsidRDefault="00DC21A5" w:rsidP="00ED7652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</w:t>
            </w:r>
          </w:p>
        </w:tc>
        <w:tc>
          <w:tcPr>
            <w:tcW w:w="8222" w:type="dxa"/>
            <w:gridSpan w:val="4"/>
            <w:vAlign w:val="center"/>
          </w:tcPr>
          <w:p w:rsidR="00DC21A5" w:rsidRDefault="00DC21A5" w:rsidP="00ED7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Конструкторская документация</w:t>
            </w:r>
          </w:p>
        </w:tc>
        <w:tc>
          <w:tcPr>
            <w:tcW w:w="2126" w:type="dxa"/>
            <w:vAlign w:val="center"/>
          </w:tcPr>
          <w:p w:rsidR="00DC21A5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DC21A5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DC21A5" w:rsidRDefault="00DC21A5" w:rsidP="00ED7652">
            <w:pPr>
              <w:spacing w:before="60" w:after="60"/>
              <w:jc w:val="center"/>
            </w:pPr>
            <w:r>
              <w:t>+</w:t>
            </w:r>
          </w:p>
        </w:tc>
      </w:tr>
      <w:tr w:rsidR="00DC21A5" w:rsidTr="00A6618F">
        <w:tc>
          <w:tcPr>
            <w:tcW w:w="822" w:type="dxa"/>
            <w:vAlign w:val="center"/>
          </w:tcPr>
          <w:p w:rsidR="00DC21A5" w:rsidRPr="00E8477B" w:rsidRDefault="00DC21A5" w:rsidP="00ED7652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9.5</w:t>
            </w:r>
          </w:p>
        </w:tc>
        <w:tc>
          <w:tcPr>
            <w:tcW w:w="8222" w:type="dxa"/>
            <w:gridSpan w:val="4"/>
            <w:vAlign w:val="center"/>
          </w:tcPr>
          <w:p w:rsidR="00DC21A5" w:rsidRDefault="00DC21A5" w:rsidP="00ED7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Сертификаты</w:t>
            </w:r>
          </w:p>
        </w:tc>
        <w:tc>
          <w:tcPr>
            <w:tcW w:w="2126" w:type="dxa"/>
            <w:vAlign w:val="center"/>
          </w:tcPr>
          <w:p w:rsidR="00DC21A5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DC21A5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DC21A5" w:rsidRDefault="00DC21A5" w:rsidP="00ED7652">
            <w:pPr>
              <w:spacing w:before="60" w:after="60"/>
              <w:jc w:val="center"/>
            </w:pPr>
            <w:r>
              <w:t>+</w:t>
            </w:r>
          </w:p>
        </w:tc>
      </w:tr>
      <w:tr w:rsidR="00800CAE" w:rsidTr="00A6618F">
        <w:tc>
          <w:tcPr>
            <w:tcW w:w="822" w:type="dxa"/>
            <w:vAlign w:val="center"/>
          </w:tcPr>
          <w:p w:rsidR="00800CAE" w:rsidRDefault="00800CA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800CAE" w:rsidRPr="002575D6" w:rsidRDefault="00800CAE" w:rsidP="004D1DE5">
            <w:pPr>
              <w:spacing w:before="60" w:after="60"/>
              <w:rPr>
                <w:b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2126" w:type="dxa"/>
          </w:tcPr>
          <w:p w:rsidR="00800CAE" w:rsidRPr="002575D6" w:rsidRDefault="00800CAE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800CAE" w:rsidRPr="002575D6" w:rsidRDefault="00800CAE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:rsidR="00800CAE" w:rsidRPr="002575D6" w:rsidRDefault="00800CAE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00CAE" w:rsidTr="00A6618F">
        <w:tc>
          <w:tcPr>
            <w:tcW w:w="822" w:type="dxa"/>
            <w:vAlign w:val="center"/>
          </w:tcPr>
          <w:p w:rsidR="00800CAE" w:rsidRDefault="00800CAE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gridSpan w:val="2"/>
            <w:vAlign w:val="center"/>
          </w:tcPr>
          <w:p w:rsidR="00800CAE" w:rsidRPr="00333CEB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:rsidR="00800CAE" w:rsidRPr="00333CEB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800CAE" w:rsidRPr="003A5FA8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00CAE" w:rsidTr="00A6618F">
        <w:tc>
          <w:tcPr>
            <w:tcW w:w="822" w:type="dxa"/>
            <w:vAlign w:val="center"/>
          </w:tcPr>
          <w:p w:rsidR="00800CAE" w:rsidRDefault="00800CA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800CAE" w:rsidRPr="00A73461" w:rsidRDefault="00800CAE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сопутствующим услугам:</w:t>
            </w:r>
          </w:p>
        </w:tc>
        <w:tc>
          <w:tcPr>
            <w:tcW w:w="2126" w:type="dxa"/>
          </w:tcPr>
          <w:p w:rsidR="00800CAE" w:rsidRPr="00A73461" w:rsidRDefault="00800CAE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800CAE" w:rsidRPr="00A73461" w:rsidRDefault="00800CAE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:rsidR="00800CAE" w:rsidRPr="00A73461" w:rsidRDefault="00800CAE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:rsidTr="00A6618F">
        <w:tc>
          <w:tcPr>
            <w:tcW w:w="822" w:type="dxa"/>
            <w:vAlign w:val="center"/>
          </w:tcPr>
          <w:p w:rsidR="00E25B96" w:rsidRDefault="00E25B96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E25B96" w:rsidRDefault="00E25B96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шефмонтажу</w:t>
            </w:r>
          </w:p>
        </w:tc>
        <w:tc>
          <w:tcPr>
            <w:tcW w:w="2126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:rsidTr="00A6618F">
        <w:tc>
          <w:tcPr>
            <w:tcW w:w="822" w:type="dxa"/>
            <w:vAlign w:val="center"/>
          </w:tcPr>
          <w:p w:rsidR="00E25B96" w:rsidRDefault="00E25B96" w:rsidP="00597B6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693" w:type="dxa"/>
            <w:gridSpan w:val="2"/>
            <w:vAlign w:val="center"/>
          </w:tcPr>
          <w:p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E25B96" w:rsidRPr="003A5FA8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25B96" w:rsidTr="00A6618F">
        <w:tc>
          <w:tcPr>
            <w:tcW w:w="822" w:type="dxa"/>
            <w:vAlign w:val="center"/>
          </w:tcPr>
          <w:p w:rsidR="00E25B96" w:rsidRDefault="00E25B96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E25B96" w:rsidRDefault="00E25B96" w:rsidP="004D1DE5">
            <w:pPr>
              <w:spacing w:before="60" w:after="60"/>
            </w:pPr>
            <w:r w:rsidRPr="007E7CC8">
              <w:rPr>
                <w:b/>
                <w:sz w:val="24"/>
                <w:szCs w:val="24"/>
              </w:rPr>
              <w:t xml:space="preserve">Требования к </w:t>
            </w:r>
            <w:proofErr w:type="spellStart"/>
            <w:r w:rsidRPr="007E7CC8">
              <w:rPr>
                <w:b/>
                <w:sz w:val="24"/>
                <w:szCs w:val="24"/>
              </w:rPr>
              <w:t>шефналадке</w:t>
            </w:r>
            <w:proofErr w:type="spellEnd"/>
          </w:p>
        </w:tc>
        <w:tc>
          <w:tcPr>
            <w:tcW w:w="2126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:rsidTr="00A6618F">
        <w:tc>
          <w:tcPr>
            <w:tcW w:w="822" w:type="dxa"/>
            <w:vAlign w:val="center"/>
          </w:tcPr>
          <w:p w:rsidR="00E25B96" w:rsidRDefault="00E25B96" w:rsidP="00597B6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693" w:type="dxa"/>
            <w:gridSpan w:val="2"/>
            <w:vAlign w:val="center"/>
          </w:tcPr>
          <w:p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E25B96" w:rsidRPr="003A5FA8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25B96" w:rsidTr="00A6618F">
        <w:tc>
          <w:tcPr>
            <w:tcW w:w="822" w:type="dxa"/>
            <w:vAlign w:val="center"/>
          </w:tcPr>
          <w:p w:rsidR="00E25B96" w:rsidRDefault="00E25B96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E25B96" w:rsidRDefault="00E25B96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прочим услугам</w:t>
            </w:r>
          </w:p>
        </w:tc>
        <w:tc>
          <w:tcPr>
            <w:tcW w:w="2126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:rsidTr="00A6618F">
        <w:tc>
          <w:tcPr>
            <w:tcW w:w="822" w:type="dxa"/>
            <w:vAlign w:val="center"/>
          </w:tcPr>
          <w:p w:rsidR="00E25B96" w:rsidRDefault="00E25B96" w:rsidP="00597B6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693" w:type="dxa"/>
            <w:gridSpan w:val="2"/>
            <w:vAlign w:val="center"/>
          </w:tcPr>
          <w:p w:rsidR="00E25B96" w:rsidRPr="00333CEB" w:rsidRDefault="00D3558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</w:t>
            </w:r>
          </w:p>
        </w:tc>
        <w:tc>
          <w:tcPr>
            <w:tcW w:w="5529" w:type="dxa"/>
            <w:gridSpan w:val="2"/>
            <w:vAlign w:val="center"/>
          </w:tcPr>
          <w:p w:rsidR="00D35586" w:rsidRDefault="00D35586" w:rsidP="00D35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Доставка транспортными компаниями </w:t>
            </w:r>
          </w:p>
          <w:p w:rsidR="00D35586" w:rsidRDefault="00D35586" w:rsidP="00D35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«КИТ ТК» или ООО «Деловые Линии», в зимний период по Автозимнику «</w:t>
            </w:r>
            <w:proofErr w:type="spellStart"/>
            <w:r>
              <w:rPr>
                <w:sz w:val="24"/>
                <w:szCs w:val="24"/>
              </w:rPr>
              <w:t>Андра-Приобье</w:t>
            </w:r>
            <w:proofErr w:type="spellEnd"/>
            <w:r>
              <w:rPr>
                <w:sz w:val="24"/>
                <w:szCs w:val="24"/>
              </w:rPr>
              <w:t xml:space="preserve">» через ледовые переправы реки Обь и протоки </w:t>
            </w:r>
            <w:proofErr w:type="spellStart"/>
            <w:r>
              <w:rPr>
                <w:sz w:val="24"/>
                <w:szCs w:val="24"/>
              </w:rPr>
              <w:t>Алешкинская</w:t>
            </w:r>
            <w:proofErr w:type="spellEnd"/>
            <w:r>
              <w:rPr>
                <w:sz w:val="24"/>
                <w:szCs w:val="24"/>
              </w:rPr>
              <w:t xml:space="preserve">, грузоподъемностью от 30 до 50 тонн ориентировочно до 15 марта, </w:t>
            </w:r>
            <w:proofErr w:type="spellStart"/>
            <w:r>
              <w:rPr>
                <w:sz w:val="24"/>
                <w:szCs w:val="24"/>
              </w:rPr>
              <w:t>взависимости</w:t>
            </w:r>
            <w:proofErr w:type="spellEnd"/>
            <w:r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</w:rPr>
              <w:lastRenderedPageBreak/>
              <w:t xml:space="preserve">погодных условий. </w:t>
            </w:r>
          </w:p>
          <w:p w:rsidR="00E25B96" w:rsidRPr="00333CEB" w:rsidRDefault="00D35586" w:rsidP="00D35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открытием навигации, ориентировочно с 15 мая движение транспортных средств осуществляется при помощи паромной переправы, паромами АО «</w:t>
            </w:r>
            <w:proofErr w:type="spellStart"/>
            <w:r>
              <w:rPr>
                <w:sz w:val="24"/>
                <w:szCs w:val="24"/>
              </w:rPr>
              <w:t>Северречфлот</w:t>
            </w:r>
            <w:proofErr w:type="spellEnd"/>
            <w:r>
              <w:rPr>
                <w:sz w:val="24"/>
                <w:szCs w:val="24"/>
              </w:rPr>
              <w:t>» по маршруту «</w:t>
            </w:r>
            <w:proofErr w:type="spellStart"/>
            <w:r>
              <w:rPr>
                <w:sz w:val="24"/>
                <w:szCs w:val="24"/>
              </w:rPr>
              <w:t>Приобье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Андра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  <w:vAlign w:val="center"/>
          </w:tcPr>
          <w:p w:rsidR="00E25B96" w:rsidRPr="003A5FA8" w:rsidRDefault="00DC21A5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+</w:t>
            </w:r>
          </w:p>
        </w:tc>
        <w:tc>
          <w:tcPr>
            <w:tcW w:w="2410" w:type="dxa"/>
            <w:vAlign w:val="center"/>
          </w:tcPr>
          <w:p w:rsidR="00E25B96" w:rsidRPr="00F41B32" w:rsidRDefault="00DC21A5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E25B96" w:rsidRPr="00F41B32" w:rsidRDefault="00DC21A5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25B96" w:rsidTr="00A6618F">
        <w:tc>
          <w:tcPr>
            <w:tcW w:w="822" w:type="dxa"/>
            <w:vAlign w:val="center"/>
          </w:tcPr>
          <w:p w:rsidR="00E25B96" w:rsidRDefault="00E25B96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E25B96" w:rsidRPr="007E7CC8" w:rsidRDefault="00E25B96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обязательствам</w:t>
            </w:r>
            <w:r>
              <w:rPr>
                <w:b/>
                <w:sz w:val="24"/>
                <w:szCs w:val="24"/>
              </w:rPr>
              <w:t xml:space="preserve"> Поставщика</w:t>
            </w:r>
            <w:r w:rsidRPr="002575D6">
              <w:rPr>
                <w:b/>
                <w:sz w:val="24"/>
                <w:szCs w:val="24"/>
              </w:rPr>
              <w:t>, влияющим на исполнение договора</w:t>
            </w:r>
          </w:p>
        </w:tc>
        <w:tc>
          <w:tcPr>
            <w:tcW w:w="2126" w:type="dxa"/>
          </w:tcPr>
          <w:p w:rsidR="00E25B96" w:rsidRPr="007E7CC8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E25B96" w:rsidRPr="007E7CC8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:rsidR="00E25B96" w:rsidRPr="007E7CC8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C21A5" w:rsidTr="00A6618F">
        <w:tc>
          <w:tcPr>
            <w:tcW w:w="822" w:type="dxa"/>
            <w:vAlign w:val="center"/>
          </w:tcPr>
          <w:p w:rsidR="00DC21A5" w:rsidRDefault="00DC21A5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DC21A5" w:rsidRPr="00333CEB" w:rsidRDefault="00DC21A5" w:rsidP="00DC21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заключения договора</w:t>
            </w:r>
            <w:r w:rsidRPr="00580407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</w:t>
            </w:r>
            <w:r w:rsidRPr="00580407">
              <w:rPr>
                <w:sz w:val="24"/>
                <w:szCs w:val="24"/>
              </w:rPr>
              <w:t>течении 5 (пяти)</w:t>
            </w:r>
            <w:r>
              <w:rPr>
                <w:sz w:val="24"/>
                <w:szCs w:val="24"/>
              </w:rPr>
              <w:t xml:space="preserve"> рабочих</w:t>
            </w:r>
            <w:r w:rsidRPr="00580407">
              <w:rPr>
                <w:sz w:val="24"/>
                <w:szCs w:val="24"/>
              </w:rPr>
              <w:t xml:space="preserve"> дней, согласовать конструктив шкафа управления насосами и его компоненты</w:t>
            </w:r>
            <w:r>
              <w:rPr>
                <w:sz w:val="24"/>
                <w:szCs w:val="24"/>
              </w:rPr>
              <w:t xml:space="preserve"> с Заказчиком. Направить документацию необходимую Проектировщику для выполнения проектных работ.</w:t>
            </w:r>
          </w:p>
        </w:tc>
        <w:tc>
          <w:tcPr>
            <w:tcW w:w="2126" w:type="dxa"/>
            <w:vAlign w:val="center"/>
          </w:tcPr>
          <w:p w:rsidR="00DC21A5" w:rsidRPr="003A5FA8" w:rsidRDefault="00DC21A5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DC21A5" w:rsidRPr="00F41B32" w:rsidRDefault="00DC21A5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DC21A5" w:rsidRPr="00F41B32" w:rsidRDefault="00DC21A5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25B96" w:rsidTr="00A6618F">
        <w:tc>
          <w:tcPr>
            <w:tcW w:w="822" w:type="dxa"/>
            <w:vAlign w:val="center"/>
          </w:tcPr>
          <w:p w:rsidR="00E25B96" w:rsidRDefault="00E25B96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E25B96" w:rsidRDefault="00E25B96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Прочие</w:t>
            </w:r>
            <w:r>
              <w:rPr>
                <w:b/>
                <w:sz w:val="24"/>
                <w:szCs w:val="24"/>
              </w:rPr>
              <w:t xml:space="preserve"> (дополнительные)</w:t>
            </w:r>
            <w:r w:rsidRPr="002575D6">
              <w:rPr>
                <w:b/>
                <w:sz w:val="24"/>
                <w:szCs w:val="24"/>
              </w:rPr>
              <w:t xml:space="preserve"> требования к продукции</w:t>
            </w:r>
          </w:p>
        </w:tc>
        <w:tc>
          <w:tcPr>
            <w:tcW w:w="2126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:rsidTr="00A6618F">
        <w:tc>
          <w:tcPr>
            <w:tcW w:w="822" w:type="dxa"/>
            <w:vAlign w:val="center"/>
          </w:tcPr>
          <w:p w:rsidR="00E25B96" w:rsidRDefault="00E25B96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gridSpan w:val="2"/>
            <w:vAlign w:val="center"/>
          </w:tcPr>
          <w:p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E25B96" w:rsidRPr="003A5FA8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D0450" w:rsidRPr="001950BC" w:rsidRDefault="009D0450" w:rsidP="009D0450">
      <w:pPr>
        <w:pStyle w:val="1"/>
        <w:keepLines/>
        <w:numPr>
          <w:ilvl w:val="0"/>
          <w:numId w:val="0"/>
        </w:numPr>
        <w:ind w:left="357"/>
      </w:pPr>
      <w:r w:rsidRPr="009D0450">
        <w:t>3.</w:t>
      </w:r>
      <w:r>
        <w:rPr>
          <w:sz w:val="24"/>
          <w:szCs w:val="24"/>
        </w:rPr>
        <w:t xml:space="preserve"> </w:t>
      </w:r>
      <w:r w:rsidRPr="001950BC">
        <w:t>Требования к документации по ценообразованию на этапе закупки</w:t>
      </w:r>
    </w:p>
    <w:p w:rsidR="009D0450" w:rsidRPr="001950BC" w:rsidRDefault="009D0450" w:rsidP="009D0450">
      <w:pPr>
        <w:keepNext/>
        <w:keepLines/>
        <w:ind w:left="426"/>
        <w:rPr>
          <w:rFonts w:eastAsia="Calibri"/>
        </w:rPr>
      </w:pPr>
      <w:r w:rsidRPr="001950BC">
        <w:t xml:space="preserve">   Предоставление ТКП согласно техническим требованиям</w:t>
      </w:r>
      <w:r w:rsidRPr="001950BC">
        <w:rPr>
          <w:rFonts w:eastAsia="Calibri"/>
          <w:b/>
        </w:rPr>
        <w:t xml:space="preserve"> </w:t>
      </w:r>
      <w:r w:rsidRPr="001950BC">
        <w:rPr>
          <w:rFonts w:eastAsia="Calibri"/>
        </w:rPr>
        <w:t>на поставку МТР.</w:t>
      </w:r>
    </w:p>
    <w:p w:rsidR="009D0450" w:rsidRPr="001950BC" w:rsidRDefault="009D0450" w:rsidP="009D0450">
      <w:pPr>
        <w:pStyle w:val="1"/>
        <w:keepLines/>
        <w:numPr>
          <w:ilvl w:val="0"/>
          <w:numId w:val="0"/>
        </w:numPr>
        <w:ind w:left="357"/>
      </w:pPr>
      <w:r w:rsidRPr="001950BC">
        <w:t>4.Требования к документации по ценообразованию на этапе заключения (исполнения) договора</w:t>
      </w:r>
    </w:p>
    <w:p w:rsidR="00C36F30" w:rsidRDefault="009D0450">
      <w:pPr>
        <w:rPr>
          <w:rFonts w:eastAsia="Calibri"/>
          <w:b/>
          <w:iCs/>
        </w:rPr>
      </w:pPr>
      <w:r w:rsidRPr="001950BC">
        <w:t xml:space="preserve">          После заключения договора предоставление счета на оплату</w:t>
      </w:r>
      <w:r>
        <w:t>.</w:t>
      </w:r>
    </w:p>
    <w:sectPr w:rsidR="00C36F30" w:rsidSect="000C452C">
      <w:pgSz w:w="16838" w:h="11906" w:orient="landscape" w:code="9"/>
      <w:pgMar w:top="851" w:right="992" w:bottom="1134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46E" w:rsidRDefault="0016646E">
      <w:r>
        <w:separator/>
      </w:r>
    </w:p>
  </w:endnote>
  <w:endnote w:type="continuationSeparator" w:id="0">
    <w:p w:rsidR="0016646E" w:rsidRDefault="001664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 (Заголовки)">
    <w:altName w:val="Calibri Light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46E" w:rsidRDefault="0016646E">
      <w:r>
        <w:separator/>
      </w:r>
    </w:p>
  </w:footnote>
  <w:footnote w:type="continuationSeparator" w:id="0">
    <w:p w:rsidR="0016646E" w:rsidRDefault="001664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652" w:rsidRDefault="00875AFB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ED7652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ED7652" w:rsidRDefault="00ED7652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652" w:rsidRDefault="00875AFB" w:rsidP="00CA1165">
    <w:pPr>
      <w:pStyle w:val="ac"/>
      <w:jc w:val="center"/>
    </w:pPr>
    <w:fldSimple w:instr="PAGE   \* MERGEFORMAT">
      <w:r w:rsidR="000E5092">
        <w:rPr>
          <w:noProof/>
        </w:rPr>
        <w:t>8</w:t>
      </w:r>
    </w:fldSimple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652" w:rsidRDefault="00ED7652">
    <w:pPr>
      <w:pStyle w:val="ac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87C274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43606A8A"/>
    <w:multiLevelType w:val="hybridMultilevel"/>
    <w:tmpl w:val="1C0C50AE"/>
    <w:lvl w:ilvl="0" w:tplc="FF527C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>
    <w:nsid w:val="49714A29"/>
    <w:multiLevelType w:val="multilevel"/>
    <w:tmpl w:val="2CC4BF9E"/>
    <w:lvl w:ilvl="0">
      <w:start w:val="1"/>
      <w:numFmt w:val="decimal"/>
      <w:pStyle w:val="10"/>
      <w:lvlText w:val="%1."/>
      <w:lvlJc w:val="left"/>
      <w:pPr>
        <w:tabs>
          <w:tab w:val="num" w:pos="851"/>
        </w:tabs>
        <w:ind w:left="0" w:firstLine="851"/>
      </w:pPr>
      <w:rPr>
        <w:rFonts w:asciiTheme="minorHAnsi" w:hAnsiTheme="minorHAnsi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1"/>
      <w:lvlText w:val="%2."/>
      <w:lvlJc w:val="left"/>
      <w:pPr>
        <w:tabs>
          <w:tab w:val="num" w:pos="851"/>
        </w:tabs>
        <w:ind w:left="0" w:firstLine="851"/>
      </w:pPr>
      <w:rPr>
        <w:rFonts w:hint="default"/>
        <w:b/>
      </w:rPr>
    </w:lvl>
    <w:lvl w:ilvl="2">
      <w:start w:val="1"/>
      <w:numFmt w:val="decimal"/>
      <w:pStyle w:val="31"/>
      <w:lvlText w:val="%1.%2.%3"/>
      <w:lvlJc w:val="left"/>
      <w:pPr>
        <w:tabs>
          <w:tab w:val="num" w:pos="851"/>
        </w:tabs>
        <w:ind w:left="0" w:firstLine="851"/>
      </w:pPr>
      <w:rPr>
        <w:rFonts w:hint="default"/>
        <w:i w:val="0"/>
      </w:rPr>
    </w:lvl>
    <w:lvl w:ilvl="3">
      <w:start w:val="1"/>
      <w:numFmt w:val="decimal"/>
      <w:lvlText w:val="(%4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851"/>
        </w:tabs>
        <w:ind w:left="0" w:firstLine="851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851"/>
        </w:tabs>
        <w:ind w:left="0" w:firstLine="851"/>
      </w:pPr>
      <w:rPr>
        <w:rFonts w:hint="default"/>
      </w:rPr>
    </w:lvl>
  </w:abstractNum>
  <w:abstractNum w:abstractNumId="12">
    <w:nsid w:val="55490A2D"/>
    <w:multiLevelType w:val="hybridMultilevel"/>
    <w:tmpl w:val="D8968374"/>
    <w:lvl w:ilvl="0" w:tplc="1364656E">
      <w:start w:val="1"/>
      <w:numFmt w:val="decimal"/>
      <w:pStyle w:val="22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7786646"/>
    <w:multiLevelType w:val="hybridMultilevel"/>
    <w:tmpl w:val="BFC8D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2073CA"/>
    <w:multiLevelType w:val="multilevel"/>
    <w:tmpl w:val="C966C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BB830ED"/>
    <w:multiLevelType w:val="hybridMultilevel"/>
    <w:tmpl w:val="95020CE2"/>
    <w:lvl w:ilvl="0" w:tplc="421EEC66">
      <w:start w:val="4"/>
      <w:numFmt w:val="bullet"/>
      <w:pStyle w:val="1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3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2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6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4F10476"/>
    <w:multiLevelType w:val="multilevel"/>
    <w:tmpl w:val="6B5281F6"/>
    <w:styleLink w:val="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7A130DC8"/>
    <w:multiLevelType w:val="multilevel"/>
    <w:tmpl w:val="F6D263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i/>
        <w:iCs/>
        <w:sz w:val="20"/>
        <w:szCs w:val="20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>
    <w:nsid w:val="7F7D26A7"/>
    <w:multiLevelType w:val="multilevel"/>
    <w:tmpl w:val="24A09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5"/>
  </w:num>
  <w:num w:numId="3">
    <w:abstractNumId w:val="18"/>
  </w:num>
  <w:num w:numId="4">
    <w:abstractNumId w:val="8"/>
  </w:num>
  <w:num w:numId="5">
    <w:abstractNumId w:val="10"/>
  </w:num>
  <w:num w:numId="6">
    <w:abstractNumId w:val="2"/>
  </w:num>
  <w:num w:numId="7">
    <w:abstractNumId w:val="12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6"/>
  </w:num>
  <w:num w:numId="13">
    <w:abstractNumId w:val="6"/>
  </w:num>
  <w:num w:numId="14">
    <w:abstractNumId w:val="17"/>
  </w:num>
  <w:num w:numId="15">
    <w:abstractNumId w:val="13"/>
  </w:num>
  <w:num w:numId="16">
    <w:abstractNumId w:val="19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5"/>
  </w:num>
  <w:num w:numId="20">
    <w:abstractNumId w:val="9"/>
  </w:num>
  <w:num w:numId="21">
    <w:abstractNumId w:val="20"/>
  </w:num>
  <w:num w:numId="22">
    <w:abstractNumId w:val="14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D561D9"/>
    <w:rsid w:val="00002FF2"/>
    <w:rsid w:val="00003B3A"/>
    <w:rsid w:val="00004A28"/>
    <w:rsid w:val="00004DB6"/>
    <w:rsid w:val="0000593D"/>
    <w:rsid w:val="00005FD5"/>
    <w:rsid w:val="000060C3"/>
    <w:rsid w:val="00011C0F"/>
    <w:rsid w:val="00011D2F"/>
    <w:rsid w:val="000125B5"/>
    <w:rsid w:val="000127FA"/>
    <w:rsid w:val="0001338A"/>
    <w:rsid w:val="0001344F"/>
    <w:rsid w:val="0001377D"/>
    <w:rsid w:val="0001399A"/>
    <w:rsid w:val="00013DD7"/>
    <w:rsid w:val="00014336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4105"/>
    <w:rsid w:val="0004512A"/>
    <w:rsid w:val="00045ABB"/>
    <w:rsid w:val="00045FDC"/>
    <w:rsid w:val="00046103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0BFA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581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4A0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52C"/>
    <w:rsid w:val="000C4C2D"/>
    <w:rsid w:val="000C5B4E"/>
    <w:rsid w:val="000C5C2A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1E9A"/>
    <w:rsid w:val="000D23E1"/>
    <w:rsid w:val="000D25F1"/>
    <w:rsid w:val="000D2788"/>
    <w:rsid w:val="000D5573"/>
    <w:rsid w:val="000D5A7D"/>
    <w:rsid w:val="000D7430"/>
    <w:rsid w:val="000D7FD2"/>
    <w:rsid w:val="000E0C5C"/>
    <w:rsid w:val="000E1AE3"/>
    <w:rsid w:val="000E2579"/>
    <w:rsid w:val="000E34DA"/>
    <w:rsid w:val="000E37BA"/>
    <w:rsid w:val="000E42C4"/>
    <w:rsid w:val="000E4D0B"/>
    <w:rsid w:val="000E5092"/>
    <w:rsid w:val="000E64D2"/>
    <w:rsid w:val="000E70FA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64CC"/>
    <w:rsid w:val="000F7C99"/>
    <w:rsid w:val="000F7E7B"/>
    <w:rsid w:val="0010200C"/>
    <w:rsid w:val="0010272D"/>
    <w:rsid w:val="00103538"/>
    <w:rsid w:val="0010356B"/>
    <w:rsid w:val="001042B2"/>
    <w:rsid w:val="00105922"/>
    <w:rsid w:val="001059D7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4DC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017"/>
    <w:rsid w:val="00147CAD"/>
    <w:rsid w:val="00147E7D"/>
    <w:rsid w:val="00147FB9"/>
    <w:rsid w:val="001514B6"/>
    <w:rsid w:val="001527C0"/>
    <w:rsid w:val="0015285E"/>
    <w:rsid w:val="00153859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46E"/>
    <w:rsid w:val="00166F5B"/>
    <w:rsid w:val="001671AA"/>
    <w:rsid w:val="001702E3"/>
    <w:rsid w:val="0017100F"/>
    <w:rsid w:val="001725C1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1E5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21B7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9AD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191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8AF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8F0"/>
    <w:rsid w:val="00225D46"/>
    <w:rsid w:val="00226AA0"/>
    <w:rsid w:val="00227606"/>
    <w:rsid w:val="0022782A"/>
    <w:rsid w:val="00227C0F"/>
    <w:rsid w:val="00227DDA"/>
    <w:rsid w:val="00230785"/>
    <w:rsid w:val="00230A70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3F52"/>
    <w:rsid w:val="002343B4"/>
    <w:rsid w:val="00235149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941"/>
    <w:rsid w:val="00254CCA"/>
    <w:rsid w:val="00254F32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4D9"/>
    <w:rsid w:val="002A1E47"/>
    <w:rsid w:val="002A3875"/>
    <w:rsid w:val="002A409B"/>
    <w:rsid w:val="002A4CA3"/>
    <w:rsid w:val="002A5762"/>
    <w:rsid w:val="002A681D"/>
    <w:rsid w:val="002A7693"/>
    <w:rsid w:val="002A77D2"/>
    <w:rsid w:val="002A7CA7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73C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5D87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E720A"/>
    <w:rsid w:val="002F0BC6"/>
    <w:rsid w:val="002F12D6"/>
    <w:rsid w:val="002F16A5"/>
    <w:rsid w:val="002F1BBD"/>
    <w:rsid w:val="002F1D0F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61D5"/>
    <w:rsid w:val="00337D48"/>
    <w:rsid w:val="00340340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539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4B3B"/>
    <w:rsid w:val="00355D10"/>
    <w:rsid w:val="00355EA3"/>
    <w:rsid w:val="00357FC9"/>
    <w:rsid w:val="003615D9"/>
    <w:rsid w:val="00361BC5"/>
    <w:rsid w:val="00361E11"/>
    <w:rsid w:val="00363148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C70"/>
    <w:rsid w:val="00370DCF"/>
    <w:rsid w:val="0037187A"/>
    <w:rsid w:val="00373476"/>
    <w:rsid w:val="00373494"/>
    <w:rsid w:val="00373F26"/>
    <w:rsid w:val="003741BF"/>
    <w:rsid w:val="00375538"/>
    <w:rsid w:val="00375565"/>
    <w:rsid w:val="00380E88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20E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28C2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44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BC4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0EB"/>
    <w:rsid w:val="00410ED2"/>
    <w:rsid w:val="0041356C"/>
    <w:rsid w:val="00413656"/>
    <w:rsid w:val="00413E31"/>
    <w:rsid w:val="004149DA"/>
    <w:rsid w:val="004150D7"/>
    <w:rsid w:val="004151D8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871"/>
    <w:rsid w:val="00424B2D"/>
    <w:rsid w:val="0042705B"/>
    <w:rsid w:val="00427147"/>
    <w:rsid w:val="0042754C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2B2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7A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1D"/>
    <w:rsid w:val="00461056"/>
    <w:rsid w:val="004619BC"/>
    <w:rsid w:val="00461A7A"/>
    <w:rsid w:val="00462354"/>
    <w:rsid w:val="0046287A"/>
    <w:rsid w:val="00463BDA"/>
    <w:rsid w:val="0046423E"/>
    <w:rsid w:val="004645D0"/>
    <w:rsid w:val="004649FD"/>
    <w:rsid w:val="00464D81"/>
    <w:rsid w:val="00465A7A"/>
    <w:rsid w:val="00466E99"/>
    <w:rsid w:val="00467366"/>
    <w:rsid w:val="00467595"/>
    <w:rsid w:val="004679EC"/>
    <w:rsid w:val="00467C47"/>
    <w:rsid w:val="00470D00"/>
    <w:rsid w:val="00470D89"/>
    <w:rsid w:val="0047199F"/>
    <w:rsid w:val="00472391"/>
    <w:rsid w:val="00473074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EDF"/>
    <w:rsid w:val="00491F33"/>
    <w:rsid w:val="00492312"/>
    <w:rsid w:val="00493518"/>
    <w:rsid w:val="00493D84"/>
    <w:rsid w:val="00493E63"/>
    <w:rsid w:val="0049451E"/>
    <w:rsid w:val="004956E2"/>
    <w:rsid w:val="004968B7"/>
    <w:rsid w:val="00496CB2"/>
    <w:rsid w:val="00496F9C"/>
    <w:rsid w:val="00497966"/>
    <w:rsid w:val="00497A18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2C0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5E46"/>
    <w:rsid w:val="004C5E49"/>
    <w:rsid w:val="004C6A88"/>
    <w:rsid w:val="004C77C5"/>
    <w:rsid w:val="004C7A29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42E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3B7"/>
    <w:rsid w:val="00522B68"/>
    <w:rsid w:val="00523182"/>
    <w:rsid w:val="005234F3"/>
    <w:rsid w:val="00523699"/>
    <w:rsid w:val="00525BD9"/>
    <w:rsid w:val="00525DB7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15F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6FB3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34EF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97B6D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036"/>
    <w:rsid w:val="005D0E79"/>
    <w:rsid w:val="005D1027"/>
    <w:rsid w:val="005D146E"/>
    <w:rsid w:val="005D1B50"/>
    <w:rsid w:val="005D226C"/>
    <w:rsid w:val="005D2543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1FD4"/>
    <w:rsid w:val="005E2880"/>
    <w:rsid w:val="005E35D3"/>
    <w:rsid w:val="005E3FAD"/>
    <w:rsid w:val="005E50DE"/>
    <w:rsid w:val="005E6F61"/>
    <w:rsid w:val="005E6FC7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135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AD7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6582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1E9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DDD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C64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24E9"/>
    <w:rsid w:val="006B26A7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740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5C9B"/>
    <w:rsid w:val="006D6422"/>
    <w:rsid w:val="006D7F8F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4EC8"/>
    <w:rsid w:val="006E50A8"/>
    <w:rsid w:val="006E656B"/>
    <w:rsid w:val="006E69E0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4F9F"/>
    <w:rsid w:val="007152A6"/>
    <w:rsid w:val="00715430"/>
    <w:rsid w:val="00715C48"/>
    <w:rsid w:val="00715FC3"/>
    <w:rsid w:val="007168A2"/>
    <w:rsid w:val="007170B9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38B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347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2E4"/>
    <w:rsid w:val="00751316"/>
    <w:rsid w:val="00752503"/>
    <w:rsid w:val="00752961"/>
    <w:rsid w:val="00752D45"/>
    <w:rsid w:val="0075382B"/>
    <w:rsid w:val="00753AD6"/>
    <w:rsid w:val="00753C83"/>
    <w:rsid w:val="00755954"/>
    <w:rsid w:val="00756F4C"/>
    <w:rsid w:val="00757595"/>
    <w:rsid w:val="007609F5"/>
    <w:rsid w:val="00761919"/>
    <w:rsid w:val="007622F6"/>
    <w:rsid w:val="0076353A"/>
    <w:rsid w:val="00763596"/>
    <w:rsid w:val="00763F32"/>
    <w:rsid w:val="00764C00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3C44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38B"/>
    <w:rsid w:val="00794A05"/>
    <w:rsid w:val="00794FA2"/>
    <w:rsid w:val="0079523C"/>
    <w:rsid w:val="0079658B"/>
    <w:rsid w:val="00796C5B"/>
    <w:rsid w:val="00796DB2"/>
    <w:rsid w:val="007A061D"/>
    <w:rsid w:val="007A0D4C"/>
    <w:rsid w:val="007A1E7F"/>
    <w:rsid w:val="007A25CF"/>
    <w:rsid w:val="007A2782"/>
    <w:rsid w:val="007A38AD"/>
    <w:rsid w:val="007A3FC2"/>
    <w:rsid w:val="007A4CA0"/>
    <w:rsid w:val="007A53A3"/>
    <w:rsid w:val="007A5817"/>
    <w:rsid w:val="007A59C7"/>
    <w:rsid w:val="007A5A2C"/>
    <w:rsid w:val="007A5D8E"/>
    <w:rsid w:val="007A7829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27A"/>
    <w:rsid w:val="007B7473"/>
    <w:rsid w:val="007B7938"/>
    <w:rsid w:val="007C0E34"/>
    <w:rsid w:val="007C14AB"/>
    <w:rsid w:val="007C2E67"/>
    <w:rsid w:val="007C3F72"/>
    <w:rsid w:val="007C4975"/>
    <w:rsid w:val="007C59DD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D718F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1B01"/>
    <w:rsid w:val="007F27C9"/>
    <w:rsid w:val="007F29E4"/>
    <w:rsid w:val="007F2B44"/>
    <w:rsid w:val="007F2D52"/>
    <w:rsid w:val="007F3C58"/>
    <w:rsid w:val="007F4256"/>
    <w:rsid w:val="007F59CC"/>
    <w:rsid w:val="007F6E0E"/>
    <w:rsid w:val="00800A60"/>
    <w:rsid w:val="00800CAE"/>
    <w:rsid w:val="008038A8"/>
    <w:rsid w:val="00803961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2A6B"/>
    <w:rsid w:val="00823720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AC4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728D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100"/>
    <w:rsid w:val="008706C8"/>
    <w:rsid w:val="008719A8"/>
    <w:rsid w:val="00871AF4"/>
    <w:rsid w:val="008736BD"/>
    <w:rsid w:val="008739B1"/>
    <w:rsid w:val="00874649"/>
    <w:rsid w:val="00875AFB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5D55"/>
    <w:rsid w:val="00886361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24DF"/>
    <w:rsid w:val="00895311"/>
    <w:rsid w:val="008957E4"/>
    <w:rsid w:val="008966C9"/>
    <w:rsid w:val="0089670F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427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3E80"/>
    <w:rsid w:val="008E4806"/>
    <w:rsid w:val="008E4B9E"/>
    <w:rsid w:val="008E4CBC"/>
    <w:rsid w:val="008E540A"/>
    <w:rsid w:val="008E5824"/>
    <w:rsid w:val="008E5A7F"/>
    <w:rsid w:val="008E6DF2"/>
    <w:rsid w:val="008E6FAE"/>
    <w:rsid w:val="008F2F16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8DC"/>
    <w:rsid w:val="00921EA5"/>
    <w:rsid w:val="00922680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A48"/>
    <w:rsid w:val="00935C62"/>
    <w:rsid w:val="00935E8D"/>
    <w:rsid w:val="009361A1"/>
    <w:rsid w:val="00936FF2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3C"/>
    <w:rsid w:val="00945180"/>
    <w:rsid w:val="0094536D"/>
    <w:rsid w:val="00945D05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127C"/>
    <w:rsid w:val="00952DAE"/>
    <w:rsid w:val="009536DC"/>
    <w:rsid w:val="009537DA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3BB3"/>
    <w:rsid w:val="009840AF"/>
    <w:rsid w:val="009850DC"/>
    <w:rsid w:val="00985975"/>
    <w:rsid w:val="00985C13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5CD6"/>
    <w:rsid w:val="009A6332"/>
    <w:rsid w:val="009A68EE"/>
    <w:rsid w:val="009A6FFA"/>
    <w:rsid w:val="009A7214"/>
    <w:rsid w:val="009B2047"/>
    <w:rsid w:val="009B2500"/>
    <w:rsid w:val="009B2598"/>
    <w:rsid w:val="009B36D8"/>
    <w:rsid w:val="009B3C4E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450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4D98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803"/>
    <w:rsid w:val="00A45BE3"/>
    <w:rsid w:val="00A460F3"/>
    <w:rsid w:val="00A46DA2"/>
    <w:rsid w:val="00A472E1"/>
    <w:rsid w:val="00A47C6C"/>
    <w:rsid w:val="00A50DE8"/>
    <w:rsid w:val="00A5153E"/>
    <w:rsid w:val="00A51B09"/>
    <w:rsid w:val="00A533FB"/>
    <w:rsid w:val="00A53524"/>
    <w:rsid w:val="00A539AF"/>
    <w:rsid w:val="00A53EB3"/>
    <w:rsid w:val="00A542F0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18F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6BD1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6064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1F0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6F9D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AF6427"/>
    <w:rsid w:val="00AF7A99"/>
    <w:rsid w:val="00B007F1"/>
    <w:rsid w:val="00B00A92"/>
    <w:rsid w:val="00B01493"/>
    <w:rsid w:val="00B041ED"/>
    <w:rsid w:val="00B049A0"/>
    <w:rsid w:val="00B049B6"/>
    <w:rsid w:val="00B0570F"/>
    <w:rsid w:val="00B05AB4"/>
    <w:rsid w:val="00B05CE0"/>
    <w:rsid w:val="00B05FBD"/>
    <w:rsid w:val="00B0731F"/>
    <w:rsid w:val="00B07BAF"/>
    <w:rsid w:val="00B07F1D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0482"/>
    <w:rsid w:val="00B21906"/>
    <w:rsid w:val="00B24575"/>
    <w:rsid w:val="00B24953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A9A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19"/>
    <w:rsid w:val="00B56F46"/>
    <w:rsid w:val="00B578B3"/>
    <w:rsid w:val="00B57ECB"/>
    <w:rsid w:val="00B617F6"/>
    <w:rsid w:val="00B61965"/>
    <w:rsid w:val="00B61DC9"/>
    <w:rsid w:val="00B63A31"/>
    <w:rsid w:val="00B63EE3"/>
    <w:rsid w:val="00B64201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0CCF"/>
    <w:rsid w:val="00BB1E6E"/>
    <w:rsid w:val="00BB21F0"/>
    <w:rsid w:val="00BB302A"/>
    <w:rsid w:val="00BB3A75"/>
    <w:rsid w:val="00BB3D17"/>
    <w:rsid w:val="00BB44C6"/>
    <w:rsid w:val="00BB4937"/>
    <w:rsid w:val="00BB6445"/>
    <w:rsid w:val="00BB66B6"/>
    <w:rsid w:val="00BB6868"/>
    <w:rsid w:val="00BB76B3"/>
    <w:rsid w:val="00BB7C4D"/>
    <w:rsid w:val="00BC0E66"/>
    <w:rsid w:val="00BC1535"/>
    <w:rsid w:val="00BC238E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3E1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CBE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3F61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783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5147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813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AE6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DA9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5F3C"/>
    <w:rsid w:val="00CB6EA9"/>
    <w:rsid w:val="00CB71F5"/>
    <w:rsid w:val="00CB764A"/>
    <w:rsid w:val="00CB76F4"/>
    <w:rsid w:val="00CC03A7"/>
    <w:rsid w:val="00CC150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C7BF2"/>
    <w:rsid w:val="00CD0ABD"/>
    <w:rsid w:val="00CD18CC"/>
    <w:rsid w:val="00CD2D1A"/>
    <w:rsid w:val="00CD2DA8"/>
    <w:rsid w:val="00CD4099"/>
    <w:rsid w:val="00CD4CAD"/>
    <w:rsid w:val="00CD589B"/>
    <w:rsid w:val="00CD5B50"/>
    <w:rsid w:val="00CD5F70"/>
    <w:rsid w:val="00CD63C9"/>
    <w:rsid w:val="00CD67D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3529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5586"/>
    <w:rsid w:val="00D358A2"/>
    <w:rsid w:val="00D36ACC"/>
    <w:rsid w:val="00D36B1F"/>
    <w:rsid w:val="00D36F42"/>
    <w:rsid w:val="00D403CA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2DDE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3B40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1A5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356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5267"/>
    <w:rsid w:val="00E067B4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65"/>
    <w:rsid w:val="00E1478E"/>
    <w:rsid w:val="00E14CDA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5B96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4C7C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59AE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820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2CF4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44A4"/>
    <w:rsid w:val="00ED5664"/>
    <w:rsid w:val="00ED5E38"/>
    <w:rsid w:val="00ED62DC"/>
    <w:rsid w:val="00ED6F65"/>
    <w:rsid w:val="00ED7652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5D89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41E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94D"/>
    <w:rsid w:val="00F62D7A"/>
    <w:rsid w:val="00F64089"/>
    <w:rsid w:val="00F65B18"/>
    <w:rsid w:val="00F6733B"/>
    <w:rsid w:val="00F6746F"/>
    <w:rsid w:val="00F675A8"/>
    <w:rsid w:val="00F6782A"/>
    <w:rsid w:val="00F706BF"/>
    <w:rsid w:val="00F71207"/>
    <w:rsid w:val="00F71786"/>
    <w:rsid w:val="00F71A45"/>
    <w:rsid w:val="00F71AE5"/>
    <w:rsid w:val="00F71ED1"/>
    <w:rsid w:val="00F72A25"/>
    <w:rsid w:val="00F72FEB"/>
    <w:rsid w:val="00F73C77"/>
    <w:rsid w:val="00F7554F"/>
    <w:rsid w:val="00F759C9"/>
    <w:rsid w:val="00F75EC7"/>
    <w:rsid w:val="00F76046"/>
    <w:rsid w:val="00F76923"/>
    <w:rsid w:val="00F769BE"/>
    <w:rsid w:val="00F76C5B"/>
    <w:rsid w:val="00F77716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6DDE"/>
    <w:rsid w:val="00F97D32"/>
    <w:rsid w:val="00F97E99"/>
    <w:rsid w:val="00FA000A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5F32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5DBC"/>
    <w:rsid w:val="00FB6292"/>
    <w:rsid w:val="00FB6F1C"/>
    <w:rsid w:val="00FB76BF"/>
    <w:rsid w:val="00FC04BB"/>
    <w:rsid w:val="00FC056E"/>
    <w:rsid w:val="00FC2709"/>
    <w:rsid w:val="00FC2D20"/>
    <w:rsid w:val="00FC3065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3B20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0D1C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06ED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HTML Preformatted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3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4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5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3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4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6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5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7">
    <w:name w:val="Body Text Indent 2"/>
    <w:basedOn w:val="a3"/>
    <w:rsid w:val="0076353A"/>
    <w:pPr>
      <w:spacing w:after="120" w:line="480" w:lineRule="auto"/>
      <w:ind w:left="283"/>
    </w:pPr>
  </w:style>
  <w:style w:type="paragraph" w:styleId="35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7"/>
    <w:rsid w:val="0076353A"/>
    <w:pPr>
      <w:spacing w:after="120"/>
      <w:ind w:left="283"/>
    </w:pPr>
    <w:rPr>
      <w:sz w:val="16"/>
      <w:szCs w:val="16"/>
    </w:rPr>
  </w:style>
  <w:style w:type="paragraph" w:styleId="28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6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9">
    <w:name w:val="Пункт2"/>
    <w:basedOn w:val="a3"/>
    <w:link w:val="2a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8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3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5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4"/>
    <w:rsid w:val="00EA61A8"/>
    <w:rPr>
      <w:rFonts w:eastAsia="Calibri"/>
      <w:b/>
      <w:bCs/>
      <w:sz w:val="24"/>
      <w:szCs w:val="24"/>
    </w:rPr>
  </w:style>
  <w:style w:type="character" w:customStyle="1" w:styleId="33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5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d">
    <w:name w:val="Quote"/>
    <w:basedOn w:val="a3"/>
    <w:next w:val="a3"/>
    <w:link w:val="2e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e">
    <w:name w:val="Цитата 2 Знак"/>
    <w:link w:val="2d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2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3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6">
    <w:name w:val="Подпункт Знак1"/>
    <w:link w:val="af4"/>
    <w:locked/>
    <w:rsid w:val="00D22F6D"/>
    <w:rPr>
      <w:sz w:val="28"/>
    </w:rPr>
  </w:style>
  <w:style w:type="paragraph" w:customStyle="1" w:styleId="19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2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a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a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a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2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a">
    <w:name w:val="Пункт2 Знак"/>
    <w:link w:val="29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b">
    <w:name w:val="УРОВЕНЬ_1."/>
    <w:basedOn w:val="aff5"/>
    <w:link w:val="1c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c">
    <w:name w:val="УРОВЕНЬ_1. Знак"/>
    <w:link w:val="1b"/>
    <w:rsid w:val="004A17AE"/>
    <w:rPr>
      <w:rFonts w:eastAsia="Calibri"/>
      <w:caps/>
      <w:sz w:val="28"/>
      <w:szCs w:val="28"/>
      <w:lang w:eastAsia="en-US"/>
    </w:rPr>
  </w:style>
  <w:style w:type="table" w:customStyle="1" w:styleId="1d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e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7">
    <w:name w:val="Основной текст с отступом 3 Знак"/>
    <w:link w:val="36"/>
    <w:rsid w:val="00C36F30"/>
    <w:rPr>
      <w:sz w:val="16"/>
      <w:szCs w:val="16"/>
    </w:rPr>
  </w:style>
  <w:style w:type="paragraph" w:customStyle="1" w:styleId="10">
    <w:name w:val="_З1"/>
    <w:next w:val="a3"/>
    <w:qFormat/>
    <w:rsid w:val="00153859"/>
    <w:pPr>
      <w:keepNext/>
      <w:keepLines/>
      <w:numPr>
        <w:numId w:val="18"/>
      </w:numPr>
      <w:spacing w:before="240" w:after="120" w:line="276" w:lineRule="auto"/>
      <w:jc w:val="center"/>
      <w:outlineLvl w:val="0"/>
    </w:pPr>
    <w:rPr>
      <w:rFonts w:asciiTheme="minorHAnsi" w:hAnsiTheme="minorHAnsi"/>
      <w:b/>
      <w:caps/>
      <w:sz w:val="28"/>
      <w:szCs w:val="24"/>
    </w:rPr>
  </w:style>
  <w:style w:type="paragraph" w:customStyle="1" w:styleId="21">
    <w:name w:val="_З2"/>
    <w:qFormat/>
    <w:rsid w:val="00153859"/>
    <w:pPr>
      <w:keepLines/>
      <w:numPr>
        <w:ilvl w:val="1"/>
        <w:numId w:val="18"/>
      </w:numPr>
      <w:spacing w:line="276" w:lineRule="auto"/>
      <w:jc w:val="both"/>
    </w:pPr>
    <w:rPr>
      <w:rFonts w:asciiTheme="minorHAnsi" w:hAnsiTheme="minorHAnsi"/>
      <w:sz w:val="26"/>
      <w:szCs w:val="26"/>
    </w:rPr>
  </w:style>
  <w:style w:type="paragraph" w:customStyle="1" w:styleId="31">
    <w:name w:val="_З3"/>
    <w:qFormat/>
    <w:rsid w:val="00153859"/>
    <w:pPr>
      <w:numPr>
        <w:ilvl w:val="2"/>
        <w:numId w:val="18"/>
      </w:numPr>
      <w:spacing w:line="276" w:lineRule="auto"/>
      <w:jc w:val="both"/>
    </w:pPr>
    <w:rPr>
      <w:rFonts w:asciiTheme="minorHAnsi" w:hAnsiTheme="minorHAnsi"/>
      <w:spacing w:val="6"/>
      <w:sz w:val="26"/>
      <w:szCs w:val="24"/>
    </w:rPr>
  </w:style>
  <w:style w:type="paragraph" w:styleId="HTML">
    <w:name w:val="HTML Preformatted"/>
    <w:basedOn w:val="a3"/>
    <w:link w:val="HTML0"/>
    <w:uiPriority w:val="99"/>
    <w:unhideWhenUsed/>
    <w:rsid w:val="00556F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4"/>
    <w:link w:val="HTML"/>
    <w:uiPriority w:val="99"/>
    <w:rsid w:val="00556FB3"/>
    <w:rPr>
      <w:rFonts w:ascii="Courier New" w:hAnsi="Courier New" w:cs="Courier New"/>
    </w:rPr>
  </w:style>
  <w:style w:type="character" w:customStyle="1" w:styleId="token">
    <w:name w:val="token"/>
    <w:basedOn w:val="a4"/>
    <w:rsid w:val="00556F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3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27692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1867672123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086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26392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9225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987986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49575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41618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5058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4344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8174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729940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885920301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1687756842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230697214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</w:divsChild>
    </w:div>
    <w:div w:id="9648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2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592FF-244C-4556-BC59-C375C6B60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9</Pages>
  <Words>1462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9777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Пользователь</cp:lastModifiedBy>
  <cp:revision>5</cp:revision>
  <cp:lastPrinted>2026-10-13T04:49:00Z</cp:lastPrinted>
  <dcterms:created xsi:type="dcterms:W3CDTF">2026-10-13T06:39:00Z</dcterms:created>
  <dcterms:modified xsi:type="dcterms:W3CDTF">2026-10-13T09:26:00Z</dcterms:modified>
</cp:coreProperties>
</file>