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  <w:r w:rsidRPr="0087502C">
        <w:rPr>
          <w:rFonts w:ascii="Liberation Serif" w:hAnsi="Liberation Serif"/>
          <w:b/>
          <w:sz w:val="28"/>
          <w:szCs w:val="28"/>
          <w:u w:val="single"/>
        </w:rPr>
        <w:t xml:space="preserve">Часть </w:t>
      </w:r>
      <w:r w:rsidRPr="0087502C">
        <w:rPr>
          <w:rFonts w:ascii="Liberation Serif" w:hAnsi="Liberation Serif"/>
          <w:b/>
          <w:sz w:val="28"/>
          <w:szCs w:val="28"/>
          <w:u w:val="single"/>
          <w:lang w:val="en-US"/>
        </w:rPr>
        <w:t>II</w:t>
      </w:r>
      <w:r w:rsidRPr="0087502C">
        <w:rPr>
          <w:rFonts w:ascii="Liberation Serif" w:hAnsi="Liberation Serif"/>
          <w:b/>
          <w:sz w:val="28"/>
          <w:szCs w:val="28"/>
          <w:u w:val="single"/>
        </w:rPr>
        <w:t>. Описание предмета закупки</w:t>
      </w:r>
    </w:p>
    <w:p w:rsidR="00CF4DD6" w:rsidRDefault="00CF4DD6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2"/>
        <w:gridCol w:w="1967"/>
        <w:gridCol w:w="1976"/>
        <w:gridCol w:w="5055"/>
        <w:gridCol w:w="3727"/>
        <w:gridCol w:w="1331"/>
        <w:gridCol w:w="1061"/>
      </w:tblGrid>
      <w:tr w:rsidR="00CF4DD6" w:rsidRPr="00CF4DD6" w:rsidTr="00CF4DD6">
        <w:trPr>
          <w:trHeight w:val="582"/>
        </w:trPr>
        <w:tc>
          <w:tcPr>
            <w:tcW w:w="311" w:type="pct"/>
            <w:shd w:val="clear" w:color="auto" w:fill="E6E6E6"/>
            <w:vAlign w:val="center"/>
          </w:tcPr>
          <w:p w:rsidR="00CF4DD6" w:rsidRPr="00CF4DD6" w:rsidRDefault="00CF4DD6" w:rsidP="00CF4DD6">
            <w:pPr>
              <w:suppressAutoHyphens/>
              <w:spacing w:after="160"/>
              <w:jc w:val="center"/>
              <w:textAlignment w:val="baseline"/>
              <w:rPr>
                <w:color w:val="00000A"/>
                <w:sz w:val="20"/>
                <w:szCs w:val="20"/>
              </w:rPr>
            </w:pPr>
            <w:r w:rsidRPr="00CF4DD6">
              <w:rPr>
                <w:i/>
                <w:color w:val="00000A"/>
                <w:sz w:val="20"/>
                <w:szCs w:val="20"/>
              </w:rPr>
              <w:t>№ п/п</w:t>
            </w:r>
          </w:p>
        </w:tc>
        <w:tc>
          <w:tcPr>
            <w:tcW w:w="610" w:type="pct"/>
            <w:shd w:val="clear" w:color="auto" w:fill="E6E6E6"/>
            <w:vAlign w:val="center"/>
          </w:tcPr>
          <w:p w:rsidR="00CF4DD6" w:rsidRPr="00CF4DD6" w:rsidRDefault="00CF4DD6" w:rsidP="00CF4DD6">
            <w:pPr>
              <w:suppressAutoHyphens/>
              <w:spacing w:after="160"/>
              <w:jc w:val="center"/>
              <w:textAlignment w:val="baseline"/>
              <w:rPr>
                <w:color w:val="00000A"/>
                <w:sz w:val="20"/>
                <w:szCs w:val="20"/>
              </w:rPr>
            </w:pPr>
            <w:r w:rsidRPr="00CF4DD6">
              <w:rPr>
                <w:i/>
                <w:color w:val="00000A"/>
                <w:sz w:val="20"/>
                <w:szCs w:val="20"/>
              </w:rPr>
              <w:t>МНН</w:t>
            </w:r>
          </w:p>
        </w:tc>
        <w:tc>
          <w:tcPr>
            <w:tcW w:w="613" w:type="pct"/>
            <w:shd w:val="clear" w:color="auto" w:fill="E6E6E6"/>
            <w:vAlign w:val="center"/>
          </w:tcPr>
          <w:p w:rsidR="00CF4DD6" w:rsidRPr="00CF4DD6" w:rsidRDefault="00CF4DD6" w:rsidP="00CF4DD6">
            <w:pPr>
              <w:suppressAutoHyphens/>
              <w:spacing w:after="160"/>
              <w:jc w:val="center"/>
              <w:textAlignment w:val="baseline"/>
              <w:rPr>
                <w:color w:val="00000A"/>
                <w:sz w:val="20"/>
                <w:szCs w:val="20"/>
              </w:rPr>
            </w:pPr>
            <w:r w:rsidRPr="00CF4DD6">
              <w:rPr>
                <w:i/>
                <w:color w:val="00000A"/>
                <w:sz w:val="20"/>
                <w:szCs w:val="20"/>
              </w:rPr>
              <w:t xml:space="preserve">Торговое наименование </w:t>
            </w:r>
          </w:p>
        </w:tc>
        <w:tc>
          <w:tcPr>
            <w:tcW w:w="1568" w:type="pct"/>
            <w:shd w:val="clear" w:color="auto" w:fill="E6E6E6"/>
            <w:vAlign w:val="center"/>
          </w:tcPr>
          <w:p w:rsidR="00CF4DD6" w:rsidRPr="00CF4DD6" w:rsidRDefault="00CF4DD6" w:rsidP="00CF4DD6">
            <w:pPr>
              <w:suppressAutoHyphens/>
              <w:spacing w:after="160"/>
              <w:jc w:val="center"/>
              <w:textAlignment w:val="baseline"/>
              <w:rPr>
                <w:color w:val="00000A"/>
                <w:sz w:val="20"/>
                <w:szCs w:val="20"/>
              </w:rPr>
            </w:pPr>
            <w:r w:rsidRPr="00CF4DD6">
              <w:rPr>
                <w:bCs/>
                <w:i/>
                <w:color w:val="00000A"/>
                <w:sz w:val="20"/>
                <w:szCs w:val="20"/>
              </w:rPr>
              <w:t>Характеристики товара</w:t>
            </w:r>
          </w:p>
        </w:tc>
        <w:tc>
          <w:tcPr>
            <w:tcW w:w="1156" w:type="pct"/>
            <w:shd w:val="clear" w:color="auto" w:fill="E6E6E6"/>
            <w:vAlign w:val="center"/>
          </w:tcPr>
          <w:p w:rsidR="00CF4DD6" w:rsidRPr="00CF4DD6" w:rsidRDefault="00CF4DD6" w:rsidP="00CF4DD6">
            <w:pPr>
              <w:suppressAutoHyphens/>
              <w:spacing w:after="160"/>
              <w:jc w:val="center"/>
              <w:textAlignment w:val="baseline"/>
              <w:rPr>
                <w:color w:val="00000A"/>
                <w:sz w:val="20"/>
                <w:szCs w:val="20"/>
              </w:rPr>
            </w:pPr>
            <w:r w:rsidRPr="00CF4DD6">
              <w:rPr>
                <w:bCs/>
                <w:i/>
                <w:color w:val="00000A"/>
                <w:sz w:val="20"/>
                <w:szCs w:val="20"/>
              </w:rPr>
              <w:t>Товарный знак, производитель, место происхождения товара</w:t>
            </w:r>
          </w:p>
        </w:tc>
        <w:tc>
          <w:tcPr>
            <w:tcW w:w="413" w:type="pct"/>
            <w:shd w:val="clear" w:color="auto" w:fill="E6E6E6"/>
            <w:vAlign w:val="center"/>
          </w:tcPr>
          <w:p w:rsidR="00CF4DD6" w:rsidRPr="00CF4DD6" w:rsidRDefault="00CF4DD6" w:rsidP="00CF4DD6">
            <w:pPr>
              <w:suppressAutoHyphens/>
              <w:spacing w:after="160"/>
              <w:jc w:val="center"/>
              <w:textAlignment w:val="baseline"/>
              <w:rPr>
                <w:color w:val="00000A"/>
                <w:sz w:val="20"/>
                <w:szCs w:val="20"/>
              </w:rPr>
            </w:pPr>
            <w:r w:rsidRPr="00CF4DD6">
              <w:rPr>
                <w:i/>
                <w:color w:val="00000A"/>
                <w:sz w:val="20"/>
                <w:szCs w:val="20"/>
              </w:rPr>
              <w:t>Ед.</w:t>
            </w:r>
          </w:p>
          <w:p w:rsidR="00CF4DD6" w:rsidRPr="00CF4DD6" w:rsidRDefault="00CF4DD6" w:rsidP="00CF4DD6">
            <w:pPr>
              <w:suppressAutoHyphens/>
              <w:spacing w:after="160"/>
              <w:jc w:val="center"/>
              <w:textAlignment w:val="baseline"/>
              <w:rPr>
                <w:color w:val="00000A"/>
                <w:sz w:val="20"/>
                <w:szCs w:val="20"/>
              </w:rPr>
            </w:pPr>
            <w:r w:rsidRPr="00CF4DD6">
              <w:rPr>
                <w:i/>
                <w:color w:val="00000A"/>
                <w:sz w:val="20"/>
                <w:szCs w:val="20"/>
              </w:rPr>
              <w:t>изм.</w:t>
            </w:r>
          </w:p>
        </w:tc>
        <w:tc>
          <w:tcPr>
            <w:tcW w:w="330" w:type="pct"/>
            <w:shd w:val="clear" w:color="auto" w:fill="E6E6E6"/>
            <w:vAlign w:val="center"/>
          </w:tcPr>
          <w:p w:rsidR="00CF4DD6" w:rsidRPr="00CF4DD6" w:rsidRDefault="00CF4DD6" w:rsidP="00CF4DD6">
            <w:pPr>
              <w:suppressAutoHyphens/>
              <w:spacing w:after="160"/>
              <w:jc w:val="center"/>
              <w:textAlignment w:val="baseline"/>
              <w:rPr>
                <w:color w:val="00000A"/>
                <w:sz w:val="20"/>
                <w:szCs w:val="20"/>
              </w:rPr>
            </w:pPr>
            <w:r w:rsidRPr="00CF4DD6">
              <w:rPr>
                <w:i/>
                <w:color w:val="00000A"/>
                <w:sz w:val="20"/>
                <w:szCs w:val="20"/>
              </w:rPr>
              <w:t>Кол-во</w:t>
            </w:r>
          </w:p>
        </w:tc>
      </w:tr>
      <w:tr w:rsidR="00CF4DD6" w:rsidRPr="00CF4DD6" w:rsidTr="00CF4DD6">
        <w:trPr>
          <w:trHeight w:val="731"/>
        </w:trPr>
        <w:tc>
          <w:tcPr>
            <w:tcW w:w="311" w:type="pct"/>
            <w:shd w:val="clear" w:color="auto" w:fill="auto"/>
            <w:vAlign w:val="center"/>
          </w:tcPr>
          <w:p w:rsidR="00CF4DD6" w:rsidRPr="00CF4DD6" w:rsidRDefault="00CF4DD6" w:rsidP="00CF4DD6">
            <w:pPr>
              <w:suppressAutoHyphens/>
              <w:spacing w:after="160"/>
              <w:jc w:val="center"/>
              <w:textAlignment w:val="baseline"/>
              <w:rPr>
                <w:color w:val="00000A"/>
                <w:sz w:val="20"/>
                <w:szCs w:val="20"/>
              </w:rPr>
            </w:pPr>
            <w:r w:rsidRPr="00CF4DD6">
              <w:rPr>
                <w:color w:val="00000A"/>
                <w:sz w:val="20"/>
                <w:szCs w:val="20"/>
                <w:lang w:val="en-US"/>
              </w:rPr>
              <w:t>1</w:t>
            </w:r>
          </w:p>
        </w:tc>
        <w:tc>
          <w:tcPr>
            <w:tcW w:w="610" w:type="pct"/>
            <w:shd w:val="clear" w:color="auto" w:fill="auto"/>
            <w:vAlign w:val="center"/>
          </w:tcPr>
          <w:p w:rsidR="00CF4DD6" w:rsidRPr="00CF4DD6" w:rsidRDefault="00CF4DD6" w:rsidP="00CF4DD6">
            <w:pPr>
              <w:suppressAutoHyphens/>
              <w:snapToGrid w:val="0"/>
              <w:spacing w:after="160"/>
              <w:textAlignment w:val="baseline"/>
              <w:rPr>
                <w:color w:val="00000A"/>
                <w:sz w:val="20"/>
                <w:szCs w:val="20"/>
                <w:lang w:val="en-US"/>
              </w:rPr>
            </w:pPr>
            <w:proofErr w:type="spellStart"/>
            <w:r w:rsidRPr="00CF4DD6">
              <w:rPr>
                <w:color w:val="00000A"/>
                <w:sz w:val="20"/>
                <w:szCs w:val="20"/>
              </w:rPr>
              <w:t>Йогексол</w:t>
            </w:r>
            <w:proofErr w:type="spellEnd"/>
          </w:p>
        </w:tc>
        <w:tc>
          <w:tcPr>
            <w:tcW w:w="613" w:type="pct"/>
            <w:shd w:val="clear" w:color="auto" w:fill="auto"/>
            <w:vAlign w:val="center"/>
          </w:tcPr>
          <w:p w:rsidR="00CF4DD6" w:rsidRPr="00CF4DD6" w:rsidRDefault="00CF4DD6" w:rsidP="00CF4DD6">
            <w:pPr>
              <w:suppressAutoHyphens/>
              <w:snapToGrid w:val="0"/>
              <w:spacing w:after="160"/>
              <w:jc w:val="center"/>
              <w:textAlignment w:val="baseline"/>
              <w:rPr>
                <w:color w:val="00000A"/>
                <w:sz w:val="20"/>
                <w:szCs w:val="20"/>
                <w:lang w:val="en-US"/>
              </w:rPr>
            </w:pPr>
            <w:proofErr w:type="spellStart"/>
            <w:r w:rsidRPr="00CF4DD6">
              <w:rPr>
                <w:color w:val="00000A"/>
                <w:sz w:val="20"/>
                <w:szCs w:val="20"/>
              </w:rPr>
              <w:t>Омнипак</w:t>
            </w:r>
            <w:proofErr w:type="spellEnd"/>
          </w:p>
        </w:tc>
        <w:tc>
          <w:tcPr>
            <w:tcW w:w="1568" w:type="pct"/>
            <w:shd w:val="clear" w:color="auto" w:fill="auto"/>
            <w:vAlign w:val="center"/>
          </w:tcPr>
          <w:p w:rsidR="00CF4DD6" w:rsidRPr="00CF4DD6" w:rsidRDefault="00CF4DD6" w:rsidP="00CF4DD6">
            <w:pPr>
              <w:suppressAutoHyphens/>
              <w:snapToGrid w:val="0"/>
              <w:spacing w:after="160"/>
              <w:jc w:val="center"/>
              <w:textAlignment w:val="baseline"/>
              <w:rPr>
                <w:color w:val="00000A"/>
                <w:sz w:val="20"/>
                <w:szCs w:val="20"/>
              </w:rPr>
            </w:pPr>
            <w:r w:rsidRPr="00CF4DD6">
              <w:rPr>
                <w:color w:val="00000A"/>
                <w:sz w:val="20"/>
                <w:szCs w:val="20"/>
              </w:rPr>
              <w:t>Раствор для инъекций 350мг йода/мл (флакон) 50мл №10 (пачка картонная)</w:t>
            </w:r>
          </w:p>
        </w:tc>
        <w:tc>
          <w:tcPr>
            <w:tcW w:w="1156" w:type="pct"/>
            <w:shd w:val="clear" w:color="auto" w:fill="auto"/>
            <w:vAlign w:val="center"/>
          </w:tcPr>
          <w:p w:rsidR="00CF4DD6" w:rsidRPr="00CF4DD6" w:rsidRDefault="00CF4DD6" w:rsidP="00CF4DD6">
            <w:pPr>
              <w:suppressAutoHyphens/>
              <w:snapToGrid w:val="0"/>
              <w:spacing w:after="160"/>
              <w:jc w:val="center"/>
              <w:textAlignment w:val="baseline"/>
              <w:rPr>
                <w:color w:val="00000A"/>
                <w:sz w:val="20"/>
                <w:szCs w:val="20"/>
              </w:rPr>
            </w:pPr>
            <w:proofErr w:type="spellStart"/>
            <w:r w:rsidRPr="00CF4DD6">
              <w:rPr>
                <w:color w:val="00000A"/>
                <w:sz w:val="20"/>
                <w:szCs w:val="20"/>
              </w:rPr>
              <w:t>Омнипак</w:t>
            </w:r>
            <w:proofErr w:type="spellEnd"/>
          </w:p>
          <w:p w:rsidR="00CF4DD6" w:rsidRPr="00CF4DD6" w:rsidRDefault="00CF4DD6" w:rsidP="00CF4DD6">
            <w:pPr>
              <w:suppressAutoHyphens/>
              <w:snapToGrid w:val="0"/>
              <w:spacing w:after="160"/>
              <w:jc w:val="center"/>
              <w:textAlignment w:val="baseline"/>
              <w:rPr>
                <w:color w:val="00000A"/>
                <w:sz w:val="20"/>
                <w:szCs w:val="20"/>
              </w:rPr>
            </w:pPr>
            <w:proofErr w:type="spellStart"/>
            <w:r w:rsidRPr="00CF4DD6">
              <w:rPr>
                <w:color w:val="00000A"/>
                <w:sz w:val="20"/>
                <w:szCs w:val="20"/>
              </w:rPr>
              <w:t>ДжиИ</w:t>
            </w:r>
            <w:proofErr w:type="spellEnd"/>
            <w:r w:rsidRPr="00CF4DD6">
              <w:rPr>
                <w:color w:val="00000A"/>
                <w:sz w:val="20"/>
                <w:szCs w:val="20"/>
              </w:rPr>
              <w:t xml:space="preserve"> </w:t>
            </w:r>
            <w:proofErr w:type="spellStart"/>
            <w:r w:rsidRPr="00CF4DD6">
              <w:rPr>
                <w:color w:val="00000A"/>
                <w:sz w:val="20"/>
                <w:szCs w:val="20"/>
              </w:rPr>
              <w:t>Хэлскеа</w:t>
            </w:r>
            <w:proofErr w:type="spellEnd"/>
            <w:r w:rsidRPr="00CF4DD6">
              <w:rPr>
                <w:color w:val="00000A"/>
                <w:sz w:val="20"/>
                <w:szCs w:val="20"/>
              </w:rPr>
              <w:t xml:space="preserve"> Ирландия Лимитед, Ирландия</w:t>
            </w:r>
          </w:p>
        </w:tc>
        <w:tc>
          <w:tcPr>
            <w:tcW w:w="413" w:type="pct"/>
            <w:vAlign w:val="center"/>
          </w:tcPr>
          <w:p w:rsidR="00CF4DD6" w:rsidRPr="00CF4DD6" w:rsidRDefault="00CF4DD6" w:rsidP="00CF4DD6">
            <w:pPr>
              <w:suppressAutoHyphens/>
              <w:snapToGrid w:val="0"/>
              <w:spacing w:after="160"/>
              <w:jc w:val="center"/>
              <w:textAlignment w:val="baseline"/>
              <w:rPr>
                <w:color w:val="00000A"/>
                <w:sz w:val="20"/>
                <w:szCs w:val="20"/>
              </w:rPr>
            </w:pPr>
            <w:r w:rsidRPr="00CF4DD6">
              <w:rPr>
                <w:color w:val="00000A"/>
                <w:sz w:val="20"/>
                <w:szCs w:val="20"/>
              </w:rPr>
              <w:t>Упаковка</w:t>
            </w:r>
          </w:p>
        </w:tc>
        <w:tc>
          <w:tcPr>
            <w:tcW w:w="330" w:type="pct"/>
            <w:vAlign w:val="center"/>
          </w:tcPr>
          <w:p w:rsidR="00CF4DD6" w:rsidRPr="00CF4DD6" w:rsidRDefault="00CF4DD6" w:rsidP="00CF4DD6">
            <w:pPr>
              <w:suppressAutoHyphens/>
              <w:snapToGrid w:val="0"/>
              <w:spacing w:after="160"/>
              <w:jc w:val="center"/>
              <w:textAlignment w:val="baseline"/>
              <w:rPr>
                <w:color w:val="00000A"/>
                <w:sz w:val="20"/>
                <w:szCs w:val="20"/>
              </w:rPr>
            </w:pPr>
            <w:r w:rsidRPr="00CF4DD6">
              <w:rPr>
                <w:color w:val="00000A"/>
                <w:sz w:val="20"/>
                <w:szCs w:val="20"/>
              </w:rPr>
              <w:t>25</w:t>
            </w:r>
          </w:p>
        </w:tc>
      </w:tr>
    </w:tbl>
    <w:p w:rsidR="00CF4DD6" w:rsidRDefault="00CF4DD6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p w:rsidR="00984D40" w:rsidRDefault="00984D40" w:rsidP="00984D40">
      <w:pPr>
        <w:widowControl w:val="0"/>
        <w:ind w:firstLine="709"/>
        <w:jc w:val="center"/>
        <w:rPr>
          <w:rFonts w:ascii="Liberation Serif" w:hAnsi="Liberation Serif"/>
          <w:b/>
          <w:sz w:val="28"/>
          <w:szCs w:val="28"/>
          <w:u w:val="single"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  <w:bookmarkStart w:id="0" w:name="_GoBack"/>
      <w:bookmarkEnd w:id="0"/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BC0191" w:rsidRDefault="00BC0191" w:rsidP="0077600E">
      <w:pPr>
        <w:widowControl w:val="0"/>
        <w:shd w:val="clear" w:color="auto" w:fill="FFFFFF"/>
        <w:snapToGrid w:val="0"/>
        <w:jc w:val="center"/>
        <w:rPr>
          <w:b/>
        </w:rPr>
      </w:pPr>
    </w:p>
    <w:p w:rsidR="00EA7804" w:rsidRDefault="006D0F92" w:rsidP="0077600E">
      <w:pPr>
        <w:widowControl w:val="0"/>
        <w:shd w:val="clear" w:color="auto" w:fill="FFFFFF"/>
        <w:snapToGrid w:val="0"/>
        <w:jc w:val="center"/>
        <w:rPr>
          <w:rFonts w:ascii="Liberation Serif" w:hAnsi="Liberation Serif"/>
          <w:b/>
          <w:sz w:val="28"/>
          <w:szCs w:val="28"/>
          <w:u w:val="single"/>
        </w:rPr>
      </w:pPr>
      <w:r>
        <w:rPr>
          <w:b/>
        </w:rPr>
        <w:t xml:space="preserve">                                        </w:t>
      </w:r>
    </w:p>
    <w:p w:rsidR="00443941" w:rsidRDefault="00443941"/>
    <w:sectPr w:rsidR="00443941" w:rsidSect="0038336A">
      <w:footerReference w:type="default" r:id="rId6"/>
      <w:pgSz w:w="16838" w:h="11906" w:orient="landscape"/>
      <w:pgMar w:top="720" w:right="425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808" w:rsidRDefault="00CA5808" w:rsidP="001F4369">
      <w:r>
        <w:separator/>
      </w:r>
    </w:p>
  </w:endnote>
  <w:endnote w:type="continuationSeparator" w:id="0">
    <w:p w:rsidR="00CA5808" w:rsidRDefault="00CA5808" w:rsidP="001F4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3446" w:rsidRDefault="0076155D" w:rsidP="00F57C8F">
    <w:pPr>
      <w:pStyle w:val="a3"/>
      <w:jc w:val="center"/>
    </w:pPr>
    <w:r>
      <w:fldChar w:fldCharType="begin"/>
    </w:r>
    <w:r w:rsidR="00984D40">
      <w:instrText>PAGE   \* MERGEFORMAT</w:instrText>
    </w:r>
    <w:r>
      <w:fldChar w:fldCharType="separate"/>
    </w:r>
    <w:r w:rsidR="00CF4DD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808" w:rsidRDefault="00CA5808" w:rsidP="001F4369">
      <w:r>
        <w:separator/>
      </w:r>
    </w:p>
  </w:footnote>
  <w:footnote w:type="continuationSeparator" w:id="0">
    <w:p w:rsidR="00CA5808" w:rsidRDefault="00CA5808" w:rsidP="001F43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D40"/>
    <w:rsid w:val="000505F8"/>
    <w:rsid w:val="000B1CC2"/>
    <w:rsid w:val="000E54C0"/>
    <w:rsid w:val="001F4369"/>
    <w:rsid w:val="0031612D"/>
    <w:rsid w:val="0038336A"/>
    <w:rsid w:val="00443941"/>
    <w:rsid w:val="004F3B62"/>
    <w:rsid w:val="00691A14"/>
    <w:rsid w:val="006D0F92"/>
    <w:rsid w:val="00720C43"/>
    <w:rsid w:val="00737BC3"/>
    <w:rsid w:val="0076155D"/>
    <w:rsid w:val="0077600E"/>
    <w:rsid w:val="00823994"/>
    <w:rsid w:val="00893516"/>
    <w:rsid w:val="00907195"/>
    <w:rsid w:val="00984D40"/>
    <w:rsid w:val="00A95678"/>
    <w:rsid w:val="00B20A83"/>
    <w:rsid w:val="00BC0191"/>
    <w:rsid w:val="00C40AFA"/>
    <w:rsid w:val="00CA5808"/>
    <w:rsid w:val="00CD11E1"/>
    <w:rsid w:val="00CD17CE"/>
    <w:rsid w:val="00CF4DD6"/>
    <w:rsid w:val="00EA7804"/>
    <w:rsid w:val="00EF4392"/>
    <w:rsid w:val="00F25CF6"/>
    <w:rsid w:val="00FA0D33"/>
    <w:rsid w:val="00FA1F26"/>
    <w:rsid w:val="00FF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A363B7-50C8-4BD9-8EE6-2126A9519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D40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84D40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984D40"/>
    <w:rPr>
      <w:rFonts w:ascii="Times New Roman" w:eastAsia="Calibri" w:hAnsi="Times New Roman" w:cs="Times New Roman"/>
      <w:sz w:val="24"/>
      <w:szCs w:val="20"/>
    </w:rPr>
  </w:style>
  <w:style w:type="paragraph" w:styleId="a5">
    <w:name w:val="footnote text"/>
    <w:basedOn w:val="a"/>
    <w:link w:val="a6"/>
    <w:rsid w:val="00EA7804"/>
    <w:pPr>
      <w:suppressAutoHyphens/>
    </w:pPr>
    <w:rPr>
      <w:rFonts w:eastAsia="Times New Roman"/>
      <w:color w:val="00000A"/>
      <w:sz w:val="20"/>
      <w:szCs w:val="20"/>
      <w:lang w:val="x-none" w:eastAsia="zh-CN"/>
    </w:rPr>
  </w:style>
  <w:style w:type="character" w:customStyle="1" w:styleId="a6">
    <w:name w:val="Текст сноски Знак"/>
    <w:basedOn w:val="a0"/>
    <w:link w:val="a5"/>
    <w:rsid w:val="00EA7804"/>
    <w:rPr>
      <w:rFonts w:ascii="Times New Roman" w:eastAsia="Times New Roman" w:hAnsi="Times New Roman" w:cs="Times New Roman"/>
      <w:color w:val="00000A"/>
      <w:sz w:val="20"/>
      <w:szCs w:val="20"/>
      <w:lang w:val="x-none" w:eastAsia="zh-CN"/>
    </w:rPr>
  </w:style>
  <w:style w:type="character" w:customStyle="1" w:styleId="FontStyle28">
    <w:name w:val="Font Style28"/>
    <w:qFormat/>
    <w:rsid w:val="00EA780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4">
    <w:name w:val="Font Style24"/>
    <w:qFormat/>
    <w:rsid w:val="00EA7804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qFormat/>
    <w:rsid w:val="00EA7804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9">
    <w:name w:val="Style9"/>
    <w:basedOn w:val="a"/>
    <w:qFormat/>
    <w:rsid w:val="00EA7804"/>
    <w:pPr>
      <w:widowControl w:val="0"/>
    </w:pPr>
    <w:rPr>
      <w:color w:val="00000A"/>
      <w:szCs w:val="24"/>
      <w:lang w:eastAsia="ru-RU"/>
    </w:rPr>
  </w:style>
  <w:style w:type="paragraph" w:customStyle="1" w:styleId="Style4">
    <w:name w:val="Style4"/>
    <w:basedOn w:val="a"/>
    <w:qFormat/>
    <w:rsid w:val="00EA7804"/>
    <w:pPr>
      <w:widowControl w:val="0"/>
      <w:spacing w:line="275" w:lineRule="exact"/>
    </w:pPr>
    <w:rPr>
      <w:rFonts w:eastAsia="Times New Roman"/>
      <w:color w:val="00000A"/>
      <w:szCs w:val="24"/>
      <w:lang w:eastAsia="ru-RU"/>
    </w:rPr>
  </w:style>
  <w:style w:type="paragraph" w:customStyle="1" w:styleId="Style13">
    <w:name w:val="Style13"/>
    <w:basedOn w:val="a"/>
    <w:qFormat/>
    <w:rsid w:val="00EA7804"/>
    <w:pPr>
      <w:widowControl w:val="0"/>
      <w:spacing w:line="278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1">
    <w:name w:val="Style11"/>
    <w:basedOn w:val="a"/>
    <w:qFormat/>
    <w:rsid w:val="00EA7804"/>
    <w:pPr>
      <w:widowControl w:val="0"/>
      <w:spacing w:line="274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2">
    <w:name w:val="Style12"/>
    <w:basedOn w:val="a"/>
    <w:qFormat/>
    <w:rsid w:val="00EA7804"/>
    <w:pPr>
      <w:widowControl w:val="0"/>
      <w:spacing w:line="269" w:lineRule="exact"/>
      <w:ind w:firstLine="120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19">
    <w:name w:val="Style19"/>
    <w:basedOn w:val="a"/>
    <w:qFormat/>
    <w:rsid w:val="00EA7804"/>
    <w:pPr>
      <w:widowControl w:val="0"/>
    </w:pPr>
    <w:rPr>
      <w:rFonts w:eastAsia="Times New Roman"/>
      <w:color w:val="00000A"/>
      <w:szCs w:val="24"/>
      <w:lang w:eastAsia="ru-RU"/>
    </w:rPr>
  </w:style>
  <w:style w:type="paragraph" w:customStyle="1" w:styleId="Style15">
    <w:name w:val="Style15"/>
    <w:basedOn w:val="a"/>
    <w:qFormat/>
    <w:rsid w:val="00EA7804"/>
    <w:pPr>
      <w:widowControl w:val="0"/>
      <w:spacing w:line="264" w:lineRule="exact"/>
      <w:ind w:hanging="226"/>
    </w:pPr>
    <w:rPr>
      <w:rFonts w:eastAsia="Times New Roman"/>
      <w:color w:val="00000A"/>
      <w:szCs w:val="24"/>
      <w:lang w:eastAsia="ru-RU"/>
    </w:rPr>
  </w:style>
  <w:style w:type="paragraph" w:customStyle="1" w:styleId="Style2">
    <w:name w:val="Style2"/>
    <w:basedOn w:val="a"/>
    <w:qFormat/>
    <w:rsid w:val="00EA7804"/>
    <w:pPr>
      <w:tabs>
        <w:tab w:val="left" w:pos="720"/>
      </w:tabs>
      <w:spacing w:before="60" w:after="60"/>
      <w:ind w:firstLine="284"/>
      <w:jc w:val="both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Style18">
    <w:name w:val="Style18"/>
    <w:basedOn w:val="a"/>
    <w:qFormat/>
    <w:rsid w:val="00EA7804"/>
    <w:pPr>
      <w:widowControl w:val="0"/>
      <w:spacing w:line="269" w:lineRule="exact"/>
      <w:jc w:val="both"/>
    </w:pPr>
    <w:rPr>
      <w:rFonts w:eastAsia="Times New Roman"/>
      <w:color w:val="00000A"/>
      <w:szCs w:val="24"/>
      <w:lang w:eastAsia="ru-RU"/>
    </w:rPr>
  </w:style>
  <w:style w:type="paragraph" w:customStyle="1" w:styleId="Style20">
    <w:name w:val="Style20"/>
    <w:basedOn w:val="a"/>
    <w:qFormat/>
    <w:rsid w:val="00EA7804"/>
    <w:pPr>
      <w:widowControl w:val="0"/>
      <w:spacing w:line="264" w:lineRule="exact"/>
      <w:ind w:hanging="581"/>
    </w:pPr>
    <w:rPr>
      <w:rFonts w:eastAsia="Times New Roman"/>
      <w:color w:val="00000A"/>
      <w:szCs w:val="24"/>
      <w:lang w:eastAsia="ru-RU"/>
    </w:rPr>
  </w:style>
  <w:style w:type="paragraph" w:customStyle="1" w:styleId="western">
    <w:name w:val="western"/>
    <w:basedOn w:val="a"/>
    <w:rsid w:val="006D0F92"/>
    <w:pPr>
      <w:spacing w:before="100" w:beforeAutospacing="1" w:after="142" w:line="276" w:lineRule="auto"/>
      <w:ind w:firstLine="720"/>
      <w:jc w:val="both"/>
    </w:pPr>
    <w:rPr>
      <w:rFonts w:ascii="Times New Roman CYR" w:eastAsia="Times New Roman" w:hAnsi="Times New Roman CYR" w:cs="Times New Roman CYR"/>
      <w:color w:val="00000A"/>
      <w:szCs w:val="24"/>
      <w:lang w:eastAsia="ru-RU"/>
    </w:rPr>
  </w:style>
  <w:style w:type="table" w:styleId="a7">
    <w:name w:val="Table Grid"/>
    <w:uiPriority w:val="59"/>
    <w:rsid w:val="000505F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03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dcterms:created xsi:type="dcterms:W3CDTF">2026-09-03T03:23:00Z</dcterms:created>
  <dcterms:modified xsi:type="dcterms:W3CDTF">2026-10-19T08:17:00Z</dcterms:modified>
</cp:coreProperties>
</file>