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4E6" w:rsidRDefault="00A824E6">
      <w:pPr>
        <w:pStyle w:val="aff8"/>
        <w:ind w:left="0"/>
        <w:jc w:val="right"/>
        <w:rPr>
          <w:b/>
        </w:rPr>
      </w:pPr>
    </w:p>
    <w:p w:rsidR="00A824E6" w:rsidRDefault="00A824E6">
      <w:pPr>
        <w:pStyle w:val="a6"/>
        <w:ind w:firstLine="709"/>
        <w:rPr>
          <w:sz w:val="26"/>
          <w:szCs w:val="26"/>
        </w:rPr>
      </w:pPr>
      <w:permStart w:id="517493982" w:edGrp="everyone"/>
      <w:permEnd w:id="517493982"/>
    </w:p>
    <w:p w:rsidR="00A824E6" w:rsidRDefault="00A824E6">
      <w:pPr>
        <w:pStyle w:val="a6"/>
        <w:ind w:firstLine="709"/>
        <w:rPr>
          <w:sz w:val="26"/>
          <w:szCs w:val="26"/>
        </w:rPr>
      </w:pPr>
    </w:p>
    <w:p w:rsidR="00A824E6" w:rsidRDefault="00A824E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824E6" w:rsidRDefault="00A566F7" w:rsidP="00A566F7">
      <w:pPr>
        <w:pStyle w:val="a6"/>
        <w:ind w:firstLine="709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ДОГОВОР</w:t>
      </w:r>
    </w:p>
    <w:p w:rsidR="00A824E6" w:rsidRDefault="00A566F7" w:rsidP="00A566F7">
      <w:pPr>
        <w:spacing w:after="200"/>
        <w:ind w:left="284"/>
        <w:contextualSpacing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на выполнение работ по изготовлению и оказание услуг по размещению рекламно-информационного материала на </w:t>
      </w:r>
      <w:proofErr w:type="spellStart"/>
      <w:r>
        <w:rPr>
          <w:b/>
          <w:bCs/>
          <w:sz w:val="26"/>
          <w:szCs w:val="26"/>
        </w:rPr>
        <w:t>приподъездных</w:t>
      </w:r>
      <w:proofErr w:type="spellEnd"/>
      <w:r>
        <w:rPr>
          <w:b/>
          <w:bCs/>
          <w:sz w:val="26"/>
          <w:szCs w:val="26"/>
        </w:rPr>
        <w:t xml:space="preserve"> досках объявлений многоквартирных жилых домов в г. </w:t>
      </w:r>
      <w:r>
        <w:rPr>
          <w:b/>
          <w:bCs/>
          <w:sz w:val="26"/>
          <w:szCs w:val="26"/>
        </w:rPr>
        <w:t>Астрахань и Астраханской области для Астраханского филиала ПАО «Ростелеком»</w:t>
      </w:r>
    </w:p>
    <w:p w:rsidR="00A824E6" w:rsidRDefault="00A566F7" w:rsidP="00A566F7">
      <w:pPr>
        <w:spacing w:after="200"/>
        <w:ind w:left="284"/>
        <w:contextualSpacing/>
        <w:jc w:val="center"/>
        <w:rPr>
          <w:b/>
          <w:bCs/>
        </w:rPr>
      </w:pPr>
      <w:r>
        <w:rPr>
          <w:b/>
          <w:bCs/>
          <w:sz w:val="26"/>
          <w:szCs w:val="26"/>
        </w:rPr>
        <w:t>№</w:t>
      </w: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566F7">
      <w:pPr>
        <w:jc w:val="center"/>
        <w:rPr>
          <w:b/>
          <w:sz w:val="26"/>
          <w:szCs w:val="26"/>
        </w:rPr>
      </w:pPr>
      <w:proofErr w:type="spellStart"/>
      <w:r>
        <w:rPr>
          <w:sz w:val="26"/>
          <w:szCs w:val="26"/>
        </w:rPr>
        <w:t>г.</w:t>
      </w:r>
      <w:permStart w:id="1612581443" w:edGrp="everyone"/>
      <w:r>
        <w:rPr>
          <w:b/>
          <w:sz w:val="26"/>
          <w:szCs w:val="26"/>
        </w:rPr>
        <w:t>Астрахань</w:t>
      </w:r>
      <w:permEnd w:id="1612581443"/>
      <w:proofErr w:type="spellEnd"/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824E6">
      <w:pPr>
        <w:pStyle w:val="a6"/>
        <w:ind w:firstLine="709"/>
        <w:rPr>
          <w:b/>
          <w:bCs/>
          <w:sz w:val="26"/>
          <w:szCs w:val="26"/>
        </w:rPr>
      </w:pPr>
    </w:p>
    <w:p w:rsidR="00A824E6" w:rsidRDefault="00A566F7">
      <w:pPr>
        <w:pStyle w:val="30"/>
        <w:ind w:firstLine="709"/>
        <w:rPr>
          <w:b/>
          <w:sz w:val="26"/>
          <w:szCs w:val="26"/>
        </w:rPr>
      </w:pPr>
      <w:hyperlink w:anchor="ТЕРМИНЫ">
        <w:r>
          <w:rPr>
            <w:rStyle w:val="af1"/>
            <w:b/>
            <w:sz w:val="26"/>
            <w:szCs w:val="26"/>
          </w:rPr>
          <w:t>ТЕРМИНЫ И ОПРЕДЕЛЕНИЯ</w:t>
        </w:r>
      </w:hyperlink>
    </w:p>
    <w:p w:rsidR="00A824E6" w:rsidRDefault="00A566F7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1.</w:t>
      </w:r>
      <w:r>
        <w:rPr>
          <w:b/>
          <w:sz w:val="26"/>
          <w:szCs w:val="26"/>
        </w:rPr>
        <w:tab/>
      </w:r>
      <w:hyperlink w:anchor="предмет">
        <w:r>
          <w:rPr>
            <w:rStyle w:val="af1"/>
            <w:b/>
            <w:sz w:val="26"/>
            <w:szCs w:val="26"/>
          </w:rPr>
          <w:t>ПРЕДМЕТ ДОГОВОРА</w:t>
        </w:r>
      </w:hyperlink>
    </w:p>
    <w:p w:rsidR="00A824E6" w:rsidRDefault="00A566F7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2.</w:t>
      </w:r>
      <w:r>
        <w:rPr>
          <w:b/>
          <w:sz w:val="26"/>
          <w:szCs w:val="26"/>
        </w:rPr>
        <w:tab/>
      </w:r>
      <w:hyperlink w:anchor="права">
        <w:r>
          <w:rPr>
            <w:rStyle w:val="af1"/>
            <w:b/>
            <w:sz w:val="26"/>
            <w:szCs w:val="26"/>
          </w:rPr>
          <w:t>ПРАВА И ОБЯЗАННОСТИ СТОРОН</w:t>
        </w:r>
      </w:hyperlink>
    </w:p>
    <w:p w:rsidR="00A824E6" w:rsidRDefault="00A566F7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3.</w:t>
      </w:r>
      <w:r>
        <w:rPr>
          <w:b/>
          <w:sz w:val="26"/>
          <w:szCs w:val="26"/>
        </w:rPr>
        <w:tab/>
      </w:r>
      <w:hyperlink w:anchor="цена">
        <w:r>
          <w:rPr>
            <w:rStyle w:val="af1"/>
            <w:b/>
            <w:sz w:val="26"/>
            <w:szCs w:val="26"/>
          </w:rPr>
          <w:t xml:space="preserve">ОБЩАЯ </w:t>
        </w:r>
        <w:r>
          <w:rPr>
            <w:rStyle w:val="af1"/>
            <w:b/>
            <w:sz w:val="26"/>
            <w:szCs w:val="26"/>
          </w:rPr>
          <w:t>ЦЕНА ДОГОВОРА. ПОРЯДОК РАСЧЕТОВ</w:t>
        </w:r>
      </w:hyperlink>
    </w:p>
    <w:p w:rsidR="00A824E6" w:rsidRDefault="00A566F7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4.</w:t>
      </w:r>
      <w:r>
        <w:rPr>
          <w:b/>
          <w:sz w:val="26"/>
          <w:szCs w:val="26"/>
        </w:rPr>
        <w:tab/>
      </w:r>
      <w:hyperlink w:anchor="сдача">
        <w:r>
          <w:rPr>
            <w:rStyle w:val="af1"/>
            <w:b/>
            <w:sz w:val="26"/>
            <w:szCs w:val="26"/>
          </w:rPr>
          <w:t>СДАЧИ - ПРИЕМКА</w:t>
        </w:r>
      </w:hyperlink>
    </w:p>
    <w:p w:rsidR="00A824E6" w:rsidRDefault="00A566F7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5.</w:t>
      </w:r>
      <w:r>
        <w:rPr>
          <w:b/>
          <w:sz w:val="26"/>
          <w:szCs w:val="26"/>
        </w:rPr>
        <w:tab/>
      </w:r>
      <w:hyperlink w:anchor="ответственность">
        <w:r>
          <w:rPr>
            <w:rStyle w:val="af1"/>
            <w:b/>
            <w:sz w:val="26"/>
            <w:szCs w:val="26"/>
          </w:rPr>
          <w:t>ОТВЕТСТВЕННОСТЬ СТОРОН</w:t>
        </w:r>
      </w:hyperlink>
    </w:p>
    <w:p w:rsidR="00A824E6" w:rsidRDefault="00A566F7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6.</w:t>
      </w:r>
      <w:r>
        <w:rPr>
          <w:b/>
          <w:sz w:val="26"/>
          <w:szCs w:val="26"/>
        </w:rPr>
        <w:tab/>
      </w:r>
      <w:hyperlink w:anchor="общие">
        <w:r>
          <w:rPr>
            <w:rStyle w:val="af1"/>
            <w:b/>
            <w:sz w:val="26"/>
            <w:szCs w:val="26"/>
          </w:rPr>
          <w:t>ОБЩИЕ УСЛОВИЯ ИСПОЛНЕНИЯ ДОГОВОРА</w:t>
        </w:r>
      </w:hyperlink>
    </w:p>
    <w:p w:rsidR="00A824E6" w:rsidRDefault="00A566F7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7.</w:t>
      </w:r>
      <w:r>
        <w:rPr>
          <w:b/>
          <w:sz w:val="26"/>
          <w:szCs w:val="26"/>
        </w:rPr>
        <w:tab/>
      </w:r>
      <w:hyperlink w:anchor="гарант">
        <w:r>
          <w:rPr>
            <w:rStyle w:val="af1"/>
            <w:b/>
            <w:sz w:val="26"/>
            <w:szCs w:val="26"/>
          </w:rPr>
          <w:t>ГАРАНТИИ</w:t>
        </w:r>
      </w:hyperlink>
    </w:p>
    <w:p w:rsidR="00A824E6" w:rsidRDefault="00A566F7">
      <w:pPr>
        <w:pStyle w:val="30"/>
        <w:ind w:firstLine="709"/>
        <w:rPr>
          <w:rStyle w:val="af1"/>
          <w:b/>
          <w:sz w:val="26"/>
          <w:szCs w:val="26"/>
        </w:rPr>
      </w:pPr>
      <w:r>
        <w:rPr>
          <w:b/>
          <w:sz w:val="26"/>
          <w:szCs w:val="26"/>
        </w:rPr>
        <w:t xml:space="preserve">8.     </w:t>
      </w:r>
      <w:r>
        <w:rPr>
          <w:b/>
          <w:sz w:val="26"/>
          <w:szCs w:val="26"/>
        </w:rPr>
        <w:t xml:space="preserve">   </w:t>
      </w:r>
      <w:hyperlink w:anchor="срок">
        <w:r>
          <w:rPr>
            <w:rStyle w:val="af1"/>
            <w:b/>
            <w:sz w:val="26"/>
            <w:szCs w:val="26"/>
          </w:rPr>
          <w:t>СРОК ДЕЙСТВИЯ ДОГОВОРА</w:t>
        </w:r>
      </w:hyperlink>
    </w:p>
    <w:p w:rsidR="00A824E6" w:rsidRDefault="00A566F7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9.</w:t>
      </w:r>
      <w:r>
        <w:rPr>
          <w:b/>
          <w:sz w:val="26"/>
          <w:szCs w:val="26"/>
        </w:rPr>
        <w:tab/>
      </w:r>
      <w:hyperlink w:anchor="приложения">
        <w:r>
          <w:rPr>
            <w:rStyle w:val="af1"/>
            <w:b/>
            <w:sz w:val="26"/>
            <w:szCs w:val="26"/>
          </w:rPr>
          <w:t>ЗАВЕРЕНИЯ</w:t>
        </w:r>
      </w:hyperlink>
      <w:r>
        <w:rPr>
          <w:rStyle w:val="af1"/>
          <w:b/>
          <w:sz w:val="26"/>
          <w:szCs w:val="26"/>
        </w:rPr>
        <w:t xml:space="preserve"> ОБ ОБСТОЯТЕЛЬСТВАХ</w:t>
      </w:r>
    </w:p>
    <w:p w:rsidR="00A824E6" w:rsidRDefault="00A566F7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</w:r>
      <w:r>
        <w:rPr>
          <w:b/>
          <w:sz w:val="26"/>
          <w:szCs w:val="26"/>
        </w:rPr>
        <w:tab/>
      </w:r>
      <w:hyperlink w:anchor="приложения">
        <w:r>
          <w:rPr>
            <w:rStyle w:val="af1"/>
            <w:b/>
            <w:sz w:val="26"/>
            <w:szCs w:val="26"/>
          </w:rPr>
          <w:t>ПРИЛОЖЕНИЯ К ДОГОВОРУ</w:t>
        </w:r>
      </w:hyperlink>
    </w:p>
    <w:p w:rsidR="00A824E6" w:rsidRDefault="00A566F7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1 «</w:t>
      </w:r>
      <w:hyperlink w:anchor="общприл">
        <w:r>
          <w:rPr>
            <w:rStyle w:val="af1"/>
            <w:b/>
            <w:sz w:val="26"/>
            <w:szCs w:val="26"/>
          </w:rPr>
          <w:t>Общие условия исполнения Договора</w:t>
        </w:r>
      </w:hyperlink>
      <w:r>
        <w:rPr>
          <w:b/>
          <w:sz w:val="26"/>
          <w:szCs w:val="26"/>
        </w:rPr>
        <w:t>»;</w:t>
      </w:r>
    </w:p>
    <w:p w:rsidR="00A824E6" w:rsidRDefault="00A566F7">
      <w:pPr>
        <w:pStyle w:val="aff"/>
        <w:keepNext/>
        <w:keepLines/>
        <w:suppressLineNumbers/>
        <w:ind w:left="0" w:firstLine="709"/>
        <w:jc w:val="both"/>
        <w:rPr>
          <w:rStyle w:val="af1"/>
          <w:b/>
          <w:sz w:val="26"/>
          <w:szCs w:val="26"/>
        </w:rPr>
      </w:pPr>
      <w:hyperlink w:anchor="Приложение2ОУРД">
        <w:r>
          <w:rPr>
            <w:rStyle w:val="af1"/>
            <w:b/>
            <w:color w:val="auto"/>
            <w:sz w:val="26"/>
            <w:szCs w:val="26"/>
            <w:u w:val="none"/>
          </w:rPr>
          <w:t>Приложение № 2 «</w:t>
        </w:r>
        <w:r>
          <w:rPr>
            <w:rStyle w:val="af1"/>
            <w:b/>
            <w:sz w:val="26"/>
            <w:szCs w:val="26"/>
          </w:rPr>
          <w:t>Общие условия расчетов по Договору</w:t>
        </w:r>
        <w:r>
          <w:rPr>
            <w:rStyle w:val="af1"/>
            <w:b/>
            <w:color w:val="auto"/>
            <w:sz w:val="26"/>
            <w:szCs w:val="26"/>
            <w:u w:val="none"/>
          </w:rPr>
          <w:t>»;</w:t>
        </w:r>
      </w:hyperlink>
    </w:p>
    <w:p w:rsidR="00A824E6" w:rsidRDefault="00A566F7">
      <w:pPr>
        <w:pStyle w:val="30"/>
        <w:ind w:firstLine="709"/>
        <w:rPr>
          <w:b/>
          <w:sz w:val="26"/>
          <w:szCs w:val="26"/>
        </w:rPr>
      </w:pPr>
      <w:hyperlink w:anchor="Приложение2ОУРД">
        <w:r>
          <w:rPr>
            <w:b/>
            <w:sz w:val="26"/>
            <w:szCs w:val="26"/>
          </w:rPr>
          <w:t>Приложение № 3 «</w:t>
        </w:r>
      </w:hyperlink>
      <w:hyperlink w:anchor="тз">
        <w:r>
          <w:rPr>
            <w:rStyle w:val="af1"/>
            <w:b/>
            <w:sz w:val="26"/>
            <w:szCs w:val="26"/>
          </w:rPr>
          <w:t>Техническое задание</w:t>
        </w:r>
      </w:hyperlink>
      <w:r>
        <w:rPr>
          <w:b/>
          <w:sz w:val="26"/>
          <w:szCs w:val="26"/>
        </w:rPr>
        <w:t>»;</w:t>
      </w:r>
    </w:p>
    <w:p w:rsidR="00A824E6" w:rsidRDefault="00A566F7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4 «</w:t>
      </w:r>
      <w:hyperlink w:anchor="заявка">
        <w:r>
          <w:rPr>
            <w:rStyle w:val="af1"/>
            <w:b/>
            <w:sz w:val="26"/>
            <w:szCs w:val="26"/>
          </w:rPr>
          <w:t>Форма Заявки</w:t>
        </w:r>
      </w:hyperlink>
      <w:r>
        <w:rPr>
          <w:b/>
          <w:sz w:val="26"/>
          <w:szCs w:val="26"/>
        </w:rPr>
        <w:t>»;</w:t>
      </w:r>
    </w:p>
    <w:p w:rsidR="00A824E6" w:rsidRDefault="00A566F7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>
        <w:rPr>
          <w:b/>
          <w:sz w:val="26"/>
          <w:szCs w:val="26"/>
        </w:rPr>
        <w:t>риложение № 5 «</w:t>
      </w:r>
      <w:hyperlink w:anchor="спец">
        <w:r>
          <w:rPr>
            <w:rStyle w:val="af1"/>
            <w:b/>
            <w:sz w:val="26"/>
            <w:szCs w:val="26"/>
          </w:rPr>
          <w:t>Спецификация</w:t>
        </w:r>
      </w:hyperlink>
      <w:r>
        <w:rPr>
          <w:b/>
          <w:sz w:val="26"/>
          <w:szCs w:val="26"/>
        </w:rPr>
        <w:t>»;</w:t>
      </w:r>
    </w:p>
    <w:p w:rsidR="00A824E6" w:rsidRDefault="00A566F7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6 «</w:t>
      </w:r>
      <w:hyperlink w:anchor="акт">
        <w:r>
          <w:rPr>
            <w:rStyle w:val="af1"/>
            <w:b/>
            <w:sz w:val="26"/>
            <w:szCs w:val="26"/>
          </w:rPr>
          <w:t>Форма Акта</w:t>
        </w:r>
      </w:hyperlink>
      <w:r>
        <w:rPr>
          <w:b/>
          <w:sz w:val="26"/>
          <w:szCs w:val="26"/>
        </w:rPr>
        <w:t>»</w:t>
      </w:r>
      <w:permStart w:id="981480656" w:edGrp="everyone"/>
      <w:r>
        <w:rPr>
          <w:b/>
          <w:sz w:val="26"/>
          <w:szCs w:val="26"/>
        </w:rPr>
        <w:t>;</w:t>
      </w:r>
    </w:p>
    <w:p w:rsidR="00A824E6" w:rsidRDefault="00A824E6">
      <w:pPr>
        <w:pStyle w:val="30"/>
        <w:ind w:firstLine="709"/>
        <w:rPr>
          <w:b/>
          <w:sz w:val="26"/>
          <w:szCs w:val="26"/>
        </w:rPr>
      </w:pPr>
      <w:bookmarkStart w:id="0" w:name="ПРЕАМ"/>
      <w:permEnd w:id="981480656"/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824E6">
      <w:pPr>
        <w:pStyle w:val="30"/>
        <w:ind w:firstLine="709"/>
        <w:rPr>
          <w:b/>
          <w:sz w:val="26"/>
          <w:szCs w:val="26"/>
        </w:rPr>
      </w:pPr>
    </w:p>
    <w:p w:rsidR="00A824E6" w:rsidRDefault="00A566F7">
      <w:pPr>
        <w:keepNext/>
        <w:keepLines/>
        <w:suppressLineNumbers/>
        <w:ind w:firstLine="709"/>
        <w:jc w:val="both"/>
        <w:rPr>
          <w:sz w:val="26"/>
          <w:szCs w:val="26"/>
        </w:rPr>
      </w:pPr>
      <w:permStart w:id="523398839" w:edGrp="everyone"/>
      <w:r>
        <w:rPr>
          <w:rFonts w:eastAsiaTheme="minorHAnsi"/>
          <w:b/>
          <w:sz w:val="26"/>
          <w:szCs w:val="26"/>
          <w:lang w:eastAsia="en-US"/>
        </w:rPr>
        <w:t>Публичное акционерное общество «Ростелеком» («ПАО «Ростелеком»)</w:t>
      </w:r>
      <w:r>
        <w:rPr>
          <w:sz w:val="26"/>
          <w:szCs w:val="26"/>
        </w:rPr>
        <w:t>, именуемое в дальнейшем «</w:t>
      </w:r>
      <w:r>
        <w:rPr>
          <w:b/>
          <w:i/>
          <w:sz w:val="26"/>
          <w:szCs w:val="26"/>
        </w:rPr>
        <w:t>Заказчик</w:t>
      </w:r>
      <w:r>
        <w:rPr>
          <w:sz w:val="26"/>
          <w:szCs w:val="26"/>
        </w:rPr>
        <w:t xml:space="preserve">», и </w:t>
      </w:r>
      <w:r>
        <w:rPr>
          <w:sz w:val="26"/>
          <w:szCs w:val="26"/>
        </w:rPr>
        <w:t>__________________ именуемое в дальнейшем «</w:t>
      </w:r>
      <w:bookmarkStart w:id="1" w:name="ПРЕАМБУЛА"/>
      <w:r>
        <w:rPr>
          <w:b/>
          <w:i/>
          <w:sz w:val="26"/>
          <w:szCs w:val="26"/>
        </w:rPr>
        <w:t>Исполнител</w:t>
      </w:r>
      <w:bookmarkEnd w:id="1"/>
      <w:r>
        <w:rPr>
          <w:b/>
          <w:i/>
          <w:sz w:val="26"/>
          <w:szCs w:val="26"/>
        </w:rPr>
        <w:t>ь</w:t>
      </w:r>
      <w:r>
        <w:rPr>
          <w:sz w:val="26"/>
          <w:szCs w:val="26"/>
        </w:rPr>
        <w:t>», с другой стороны, совместно именуемые «</w:t>
      </w:r>
      <w:r>
        <w:rPr>
          <w:b/>
          <w:i/>
          <w:sz w:val="26"/>
          <w:szCs w:val="26"/>
        </w:rPr>
        <w:t>Стороны</w:t>
      </w:r>
      <w:r>
        <w:rPr>
          <w:sz w:val="26"/>
          <w:szCs w:val="26"/>
        </w:rPr>
        <w:t>», а по отдельности «</w:t>
      </w:r>
      <w:r>
        <w:rPr>
          <w:b/>
          <w:i/>
          <w:sz w:val="26"/>
          <w:szCs w:val="26"/>
        </w:rPr>
        <w:t>Сторона</w:t>
      </w:r>
      <w:r>
        <w:rPr>
          <w:sz w:val="26"/>
          <w:szCs w:val="26"/>
        </w:rPr>
        <w:t xml:space="preserve">», </w:t>
      </w:r>
      <w:proofErr w:type="gramStart"/>
      <w:r>
        <w:rPr>
          <w:sz w:val="26"/>
          <w:szCs w:val="26"/>
        </w:rPr>
        <w:t>заключили  договор</w:t>
      </w:r>
      <w:proofErr w:type="gramEnd"/>
      <w:r>
        <w:rPr>
          <w:sz w:val="26"/>
          <w:szCs w:val="26"/>
        </w:rPr>
        <w:t xml:space="preserve"> </w:t>
      </w:r>
      <w:permStart w:id="464746651" w:edGrp="everyone"/>
      <w:r>
        <w:rPr>
          <w:sz w:val="26"/>
          <w:szCs w:val="26"/>
        </w:rPr>
        <w:t>№ _______ (далее – «Договор») о нижеследующем :</w:t>
      </w:r>
      <w:bookmarkEnd w:id="0"/>
      <w:permEnd w:id="523398839"/>
      <w:permEnd w:id="464746651"/>
    </w:p>
    <w:p w:rsidR="00A824E6" w:rsidRDefault="00A824E6">
      <w:pPr>
        <w:pStyle w:val="30"/>
        <w:ind w:firstLine="709"/>
        <w:rPr>
          <w:sz w:val="26"/>
          <w:szCs w:val="26"/>
        </w:rPr>
      </w:pPr>
    </w:p>
    <w:p w:rsidR="00A824E6" w:rsidRDefault="00A566F7">
      <w:pPr>
        <w:pStyle w:val="a6"/>
        <w:tabs>
          <w:tab w:val="left" w:pos="1100"/>
        </w:tabs>
        <w:ind w:firstLine="709"/>
        <w:jc w:val="center"/>
        <w:rPr>
          <w:b/>
          <w:bCs/>
          <w:sz w:val="26"/>
          <w:szCs w:val="26"/>
        </w:rPr>
      </w:pPr>
      <w:bookmarkStart w:id="2" w:name="ТЕРМИНЫ"/>
      <w:r>
        <w:rPr>
          <w:b/>
          <w:bCs/>
          <w:sz w:val="26"/>
          <w:szCs w:val="26"/>
        </w:rPr>
        <w:t>Термины и определения</w:t>
      </w:r>
      <w:bookmarkEnd w:id="2"/>
    </w:p>
    <w:p w:rsidR="00A824E6" w:rsidRDefault="00A566F7">
      <w:pPr>
        <w:pStyle w:val="a6"/>
        <w:tabs>
          <w:tab w:val="left" w:pos="1250"/>
          <w:tab w:val="left" w:pos="1400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Определения, написанные с </w:t>
      </w:r>
      <w:r>
        <w:rPr>
          <w:sz w:val="26"/>
          <w:szCs w:val="26"/>
        </w:rPr>
        <w:t>заглавной буквы, используются в Договоре в значениях, установленных настоящим разделом:</w:t>
      </w:r>
    </w:p>
    <w:p w:rsidR="00A824E6" w:rsidRDefault="00A566F7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Реклама</w:t>
      </w:r>
      <w:r>
        <w:rPr>
          <w:sz w:val="26"/>
          <w:szCs w:val="26"/>
        </w:rPr>
        <w:t xml:space="preserve"> - распространяемая в любой форме, с помощью любых средств информация о Заказчике, о предоставляемых им услугах, товарах, которая предназначена для неопределенно</w:t>
      </w:r>
      <w:r>
        <w:rPr>
          <w:sz w:val="26"/>
          <w:szCs w:val="26"/>
        </w:rPr>
        <w:t>го круга лиц и направлена на привлечение внимания к объекту рекламирования, формирование или поддержание интереса к нему и продвижение его на рынке.</w:t>
      </w:r>
    </w:p>
    <w:p w:rsidR="00A824E6" w:rsidRDefault="00A566F7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Средства Наружной рекламы </w:t>
      </w:r>
      <w:r>
        <w:rPr>
          <w:sz w:val="26"/>
          <w:szCs w:val="26"/>
        </w:rPr>
        <w:t>– плакаты (на бумажной, виниловой и иной основе), стенды, установки в виде объемн</w:t>
      </w:r>
      <w:r>
        <w:rPr>
          <w:sz w:val="26"/>
          <w:szCs w:val="26"/>
        </w:rPr>
        <w:t>о – пространственных конструкций (тумбы, объемные конструкции в виде цилиндров, призм и других форм), световые табло, кронштейны (устанавливаемые на мачтах – опорах городского освещения или отдельно стоящих стойках), а также иные технические средства стаци</w:t>
      </w:r>
      <w:r>
        <w:rPr>
          <w:sz w:val="26"/>
          <w:szCs w:val="26"/>
        </w:rPr>
        <w:t xml:space="preserve">онарного территориального размещения. Средства Наружной рекламы могут иметь один, два или несколько </w:t>
      </w:r>
      <w:proofErr w:type="spellStart"/>
      <w:r>
        <w:rPr>
          <w:sz w:val="26"/>
          <w:szCs w:val="26"/>
        </w:rPr>
        <w:t>Рекламоносителей</w:t>
      </w:r>
      <w:proofErr w:type="spellEnd"/>
      <w:r>
        <w:rPr>
          <w:sz w:val="26"/>
          <w:szCs w:val="26"/>
        </w:rPr>
        <w:t>.</w:t>
      </w:r>
    </w:p>
    <w:p w:rsidR="00A824E6" w:rsidRDefault="00A566F7">
      <w:pPr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Рекламный материал Заказчика </w:t>
      </w:r>
      <w:r>
        <w:rPr>
          <w:sz w:val="26"/>
          <w:szCs w:val="26"/>
        </w:rPr>
        <w:t xml:space="preserve">– </w:t>
      </w:r>
      <w:proofErr w:type="gramStart"/>
      <w:r>
        <w:rPr>
          <w:sz w:val="26"/>
          <w:szCs w:val="26"/>
        </w:rPr>
        <w:t>материальный носитель информации</w:t>
      </w:r>
      <w:proofErr w:type="gramEnd"/>
      <w:r>
        <w:rPr>
          <w:sz w:val="26"/>
          <w:szCs w:val="26"/>
        </w:rPr>
        <w:t xml:space="preserve"> содержащий Рекламу, который изготовлен в соответствии с техническими требо</w:t>
      </w:r>
      <w:r>
        <w:rPr>
          <w:sz w:val="26"/>
          <w:szCs w:val="26"/>
        </w:rPr>
        <w:t>ваниями, определенными Сторонами Договора в Техническом задании.</w:t>
      </w:r>
    </w:p>
    <w:p w:rsidR="00A824E6" w:rsidRDefault="00A566F7">
      <w:pPr>
        <w:ind w:firstLine="709"/>
        <w:jc w:val="both"/>
        <w:rPr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Рекламоноситель</w:t>
      </w:r>
      <w:proofErr w:type="spellEnd"/>
      <w:r>
        <w:rPr>
          <w:b/>
          <w:bCs/>
          <w:sz w:val="26"/>
          <w:szCs w:val="26"/>
        </w:rPr>
        <w:t xml:space="preserve"> – </w:t>
      </w:r>
      <w:r>
        <w:rPr>
          <w:sz w:val="26"/>
          <w:szCs w:val="26"/>
        </w:rPr>
        <w:t>поверхность Рекламного места, предназначенная для размещения и распространения Рекламных материалов Заказчика.</w:t>
      </w:r>
    </w:p>
    <w:p w:rsidR="00A824E6" w:rsidRDefault="00A566F7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Рекламное место </w:t>
      </w:r>
      <w:r>
        <w:rPr>
          <w:sz w:val="26"/>
          <w:szCs w:val="26"/>
        </w:rPr>
        <w:t xml:space="preserve">– место/поверхность на рекламной конструкции, </w:t>
      </w:r>
      <w:r>
        <w:rPr>
          <w:sz w:val="26"/>
          <w:szCs w:val="26"/>
        </w:rPr>
        <w:t>на котором размещается Рекламный материал Заказчика.</w:t>
      </w:r>
    </w:p>
    <w:p w:rsidR="00A824E6" w:rsidRDefault="00A566F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Иные термины и определения содержатся в Приложениях к Договору</w:t>
      </w:r>
    </w:p>
    <w:p w:rsidR="00A824E6" w:rsidRDefault="00A824E6">
      <w:pPr>
        <w:ind w:firstLine="709"/>
        <w:jc w:val="both"/>
        <w:rPr>
          <w:sz w:val="26"/>
          <w:szCs w:val="26"/>
        </w:rPr>
      </w:pPr>
    </w:p>
    <w:p w:rsidR="00A824E6" w:rsidRDefault="00A566F7">
      <w:pPr>
        <w:pStyle w:val="a"/>
      </w:pPr>
      <w:bookmarkStart w:id="3" w:name="предмет"/>
      <w:r>
        <w:t>ПРЕДМЕТ ДОГОВОРА</w:t>
      </w:r>
      <w:bookmarkEnd w:id="3"/>
    </w:p>
    <w:p w:rsidR="00A824E6" w:rsidRDefault="00A566F7" w:rsidP="00A566F7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left" w:pos="851"/>
          <w:tab w:val="num" w:pos="1276"/>
        </w:tabs>
        <w:ind w:left="0" w:firstLine="709"/>
      </w:pPr>
      <w:r>
        <w:t>Исполнитель обязуется по заданию Заказчика выполнить работы по изготовлению Рекламных материалов Заказчика (далее – «Работ</w:t>
      </w:r>
      <w:r>
        <w:t>ы») и/или оказать услуги по размещению Рекламного материала, а также иные услуги и/или работы (далее совместно «Работы и Услуги») в соответствии с условиями Договора и Технического задания (Приложение № 3 к Договору), а Заказчик обязуется принять и оплатит</w:t>
      </w:r>
      <w:r>
        <w:t>ь Работы и Услуги.</w:t>
      </w:r>
    </w:p>
    <w:p w:rsidR="00A824E6" w:rsidRDefault="00A566F7" w:rsidP="00A566F7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left" w:pos="851"/>
          <w:tab w:val="num" w:pos="1276"/>
        </w:tabs>
        <w:ind w:left="0" w:firstLine="709"/>
      </w:pPr>
      <w:r>
        <w:t xml:space="preserve">Работы и Услуги выполняются/оказываются в соответствии с Заявками на выполнение Работ, оказание Услуг (далее – «Заявка», форма Заявки содержится в Приложении № 4 к Договору). </w:t>
      </w:r>
    </w:p>
    <w:p w:rsidR="00A824E6" w:rsidRDefault="00A566F7" w:rsidP="00A566F7">
      <w:pPr>
        <w:pStyle w:val="aff8"/>
        <w:tabs>
          <w:tab w:val="left" w:pos="851"/>
          <w:tab w:val="num" w:pos="1276"/>
        </w:tabs>
        <w:ind w:left="0" w:firstLine="709"/>
      </w:pPr>
      <w:r>
        <w:t xml:space="preserve">Общие положения о Заявках, в том числе порядок их заключения </w:t>
      </w:r>
      <w:r>
        <w:t>Сторонами, содержатся в разделе 13 Приложения № 1 к Договору.</w:t>
      </w:r>
    </w:p>
    <w:p w:rsidR="00A824E6" w:rsidRDefault="00A566F7" w:rsidP="00A566F7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left" w:pos="851"/>
          <w:tab w:val="num" w:pos="1276"/>
        </w:tabs>
        <w:ind w:left="0" w:firstLine="709"/>
      </w:pPr>
      <w:r>
        <w:t>Сроки выполнения Работ, оказания Услу</w:t>
      </w:r>
      <w:r>
        <w:rPr>
          <w:color w:val="000000"/>
        </w:rPr>
        <w:t xml:space="preserve">г по Договору: в течение 12 (двенадцати) месяцев включительно с момента подписания Договора. </w:t>
      </w:r>
      <w:r>
        <w:t>Срок оказания Услуг по каждой отдельной Заявке указывается в так</w:t>
      </w:r>
      <w:r>
        <w:t>ой Заявке.</w:t>
      </w:r>
    </w:p>
    <w:p w:rsidR="00A824E6" w:rsidRDefault="00A566F7" w:rsidP="00A566F7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left" w:pos="851"/>
          <w:tab w:val="num" w:pos="1276"/>
        </w:tabs>
        <w:ind w:left="0" w:firstLine="709"/>
      </w:pPr>
      <w:r>
        <w:t xml:space="preserve">Работы, Услуги должны полностью соответствовать Заявке.  </w:t>
      </w:r>
    </w:p>
    <w:p w:rsidR="00A824E6" w:rsidRDefault="00A566F7" w:rsidP="00A566F7">
      <w:pPr>
        <w:pStyle w:val="aff7"/>
        <w:numPr>
          <w:ilvl w:val="1"/>
          <w:numId w:val="4"/>
        </w:numPr>
        <w:tabs>
          <w:tab w:val="clear" w:pos="1135"/>
          <w:tab w:val="clear" w:pos="2553"/>
          <w:tab w:val="left" w:pos="851"/>
          <w:tab w:val="num" w:pos="1276"/>
        </w:tabs>
        <w:ind w:left="0" w:firstLine="709"/>
      </w:pPr>
      <w:r>
        <w:rPr>
          <w:lang w:val="x-none" w:eastAsia="x-none"/>
        </w:rPr>
        <w:t xml:space="preserve">Место </w:t>
      </w:r>
      <w:r>
        <w:rPr>
          <w:lang w:eastAsia="x-none"/>
        </w:rPr>
        <w:t xml:space="preserve">выполнения Работ, </w:t>
      </w:r>
      <w:r>
        <w:rPr>
          <w:lang w:val="x-none" w:eastAsia="x-none"/>
        </w:rPr>
        <w:t>оказания Услуг</w:t>
      </w:r>
      <w:r>
        <w:rPr>
          <w:lang w:eastAsia="x-none"/>
        </w:rPr>
        <w:t>:</w:t>
      </w:r>
      <w:r>
        <w:rPr>
          <w:i/>
          <w:lang w:eastAsia="x-none"/>
        </w:rPr>
        <w:t xml:space="preserve"> </w:t>
      </w:r>
      <w:r>
        <w:rPr>
          <w:lang w:eastAsia="x-none"/>
        </w:rPr>
        <w:t xml:space="preserve">Адресная программа размещения рекламы указана в Приложении №3 к Договору. </w:t>
      </w:r>
      <w:r>
        <w:t>При необходимости, место оказания Услуг по каждой отдельной Заявке указыв</w:t>
      </w:r>
      <w:r>
        <w:t>ается в такой Заявке</w:t>
      </w:r>
    </w:p>
    <w:p w:rsidR="00A824E6" w:rsidRDefault="00A824E6" w:rsidP="00A566F7">
      <w:pPr>
        <w:pStyle w:val="aff7"/>
        <w:numPr>
          <w:ilvl w:val="0"/>
          <w:numId w:val="0"/>
        </w:numPr>
        <w:tabs>
          <w:tab w:val="left" w:pos="851"/>
          <w:tab w:val="num" w:pos="1276"/>
        </w:tabs>
        <w:ind w:left="709"/>
      </w:pPr>
    </w:p>
    <w:p w:rsidR="00A824E6" w:rsidRDefault="00A824E6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A824E6" w:rsidRDefault="00A566F7">
      <w:pPr>
        <w:pStyle w:val="a"/>
        <w:ind w:firstLine="709"/>
        <w:rPr>
          <w:rFonts w:eastAsia="Calibri"/>
        </w:rPr>
      </w:pPr>
      <w:bookmarkStart w:id="4" w:name="права"/>
      <w:r>
        <w:rPr>
          <w:rFonts w:eastAsia="Calibri"/>
        </w:rPr>
        <w:t>ПРАВА И ОБЯЗАННОСТИ СТОРОН</w:t>
      </w:r>
      <w:bookmarkEnd w:id="4"/>
    </w:p>
    <w:p w:rsidR="00A824E6" w:rsidRDefault="00A566F7">
      <w:pPr>
        <w:pStyle w:val="aff7"/>
        <w:numPr>
          <w:ilvl w:val="1"/>
          <w:numId w:val="4"/>
        </w:numPr>
        <w:tabs>
          <w:tab w:val="clear" w:pos="1135"/>
          <w:tab w:val="left" w:pos="1418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Права Заказчика: </w:t>
      </w:r>
    </w:p>
    <w:p w:rsidR="00A824E6" w:rsidRDefault="00A566F7">
      <w:pPr>
        <w:pStyle w:val="aff8"/>
        <w:numPr>
          <w:ilvl w:val="2"/>
          <w:numId w:val="4"/>
        </w:numPr>
        <w:tabs>
          <w:tab w:val="left" w:pos="1418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В любое время проверять ход выполнения Работ, оказания Услуг по соответствующей Заявке, не вмешиваясь в деятельность Исполнителя. </w:t>
      </w:r>
    </w:p>
    <w:p w:rsidR="00A824E6" w:rsidRDefault="00A566F7">
      <w:pPr>
        <w:pStyle w:val="aff7"/>
        <w:numPr>
          <w:ilvl w:val="1"/>
          <w:numId w:val="4"/>
        </w:numPr>
        <w:tabs>
          <w:tab w:val="clear" w:pos="1135"/>
          <w:tab w:val="left" w:pos="1418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Права Исполнителя: </w:t>
      </w:r>
    </w:p>
    <w:p w:rsidR="00A824E6" w:rsidRDefault="00A566F7">
      <w:pPr>
        <w:pStyle w:val="aff8"/>
        <w:numPr>
          <w:ilvl w:val="2"/>
          <w:numId w:val="4"/>
        </w:numPr>
        <w:tabs>
          <w:tab w:val="left" w:pos="1418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Запрашивать у Заказчика документы и </w:t>
      </w:r>
      <w:r>
        <w:rPr>
          <w:rFonts w:eastAsia="Calibri"/>
        </w:rPr>
        <w:t>информацию, необходимую для исполнения обязательств по соответствующей Заявке, Договору.</w:t>
      </w:r>
    </w:p>
    <w:p w:rsidR="00A824E6" w:rsidRDefault="00A566F7">
      <w:pPr>
        <w:pStyle w:val="aff8"/>
        <w:numPr>
          <w:ilvl w:val="2"/>
          <w:numId w:val="4"/>
        </w:numPr>
        <w:tabs>
          <w:tab w:val="left" w:pos="1418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Указанными в Заявке способами для целей исполнения такой Заявки использовать товарные знаки, логотипы, коммерческие обозначения, фирменные наименования, принадлежащие </w:t>
      </w:r>
      <w:r>
        <w:rPr>
          <w:rFonts w:eastAsia="Calibri"/>
        </w:rPr>
        <w:t>Заказчику и переданные Заказчиком для целей исполнения Заявки. Такое использование не является использованием Исполнителем товарных знаков, логотипов, коммерческих обозначений, фирменных наименований Заказчика в понимании, установленном законодательством Р</w:t>
      </w:r>
      <w:r>
        <w:rPr>
          <w:rFonts w:eastAsia="Calibri"/>
        </w:rPr>
        <w:t>Ф, т.к. средства индивидуализации используются только для указания на Заказчика, как на правообладателя этих средств индивидуализации.</w:t>
      </w:r>
    </w:p>
    <w:p w:rsidR="00A824E6" w:rsidRDefault="00A566F7">
      <w:pPr>
        <w:pStyle w:val="aff7"/>
        <w:numPr>
          <w:ilvl w:val="1"/>
          <w:numId w:val="4"/>
        </w:numPr>
        <w:tabs>
          <w:tab w:val="clear" w:pos="1135"/>
          <w:tab w:val="left" w:pos="1418"/>
        </w:tabs>
        <w:ind w:left="0" w:firstLine="709"/>
        <w:rPr>
          <w:rFonts w:eastAsia="Calibri"/>
        </w:rPr>
      </w:pPr>
      <w:r>
        <w:rPr>
          <w:rFonts w:eastAsia="Calibri"/>
        </w:rPr>
        <w:t>Обязанности Заказчика:</w:t>
      </w:r>
    </w:p>
    <w:p w:rsidR="00A824E6" w:rsidRDefault="00A566F7">
      <w:pPr>
        <w:pStyle w:val="aff8"/>
        <w:tabs>
          <w:tab w:val="left" w:pos="1418"/>
        </w:tabs>
        <w:ind w:left="0" w:firstLine="709"/>
        <w:rPr>
          <w:rFonts w:eastAsia="Calibri"/>
        </w:rPr>
      </w:pPr>
      <w:r>
        <w:rPr>
          <w:rFonts w:eastAsia="Calibri"/>
        </w:rPr>
        <w:t>Своевременно предоставлять Исполнителю информацию, необходимую для выполнения Работ, оказания Услу</w:t>
      </w:r>
      <w:r>
        <w:rPr>
          <w:rFonts w:eastAsia="Calibri"/>
        </w:rPr>
        <w:t>г по Договору, Заявке, в срок не более 5 (пяти) рабочих дней с момента подписания Договора (если иное не установлено в Заявке).</w:t>
      </w:r>
    </w:p>
    <w:p w:rsidR="00A824E6" w:rsidRDefault="00A566F7">
      <w:pPr>
        <w:pStyle w:val="aff7"/>
        <w:numPr>
          <w:ilvl w:val="2"/>
          <w:numId w:val="4"/>
        </w:numPr>
        <w:tabs>
          <w:tab w:val="left" w:pos="1418"/>
        </w:tabs>
        <w:ind w:left="0" w:firstLine="709"/>
        <w:rPr>
          <w:rFonts w:eastAsia="Calibri"/>
        </w:rPr>
      </w:pPr>
      <w:r>
        <w:t>По письменному запросу в течение 3 (трех) рабочих дней предоставить Исполнителю заверенные копии документов по основаниям, преду</w:t>
      </w:r>
      <w:r>
        <w:t>смотренным законодательством, для получения Исполнителем всех согласований, необходимых для размещения и распространения Рекламного материала Заказчика на Рекламных местах, в уполномоченных органах государственной власти или местного самоуправления.</w:t>
      </w:r>
    </w:p>
    <w:p w:rsidR="00A824E6" w:rsidRDefault="00A566F7">
      <w:pPr>
        <w:pStyle w:val="aff7"/>
        <w:numPr>
          <w:ilvl w:val="2"/>
          <w:numId w:val="4"/>
        </w:numPr>
        <w:tabs>
          <w:tab w:val="left" w:pos="1418"/>
        </w:tabs>
        <w:ind w:left="0" w:firstLine="709"/>
        <w:rPr>
          <w:rFonts w:eastAsia="Calibri"/>
        </w:rPr>
      </w:pPr>
      <w:r>
        <w:t>Своевр</w:t>
      </w:r>
      <w:r>
        <w:t>еменно, как указано в соответствующей Заявке, предоставлять Исполнителю информацию, необходимую для выполнения Работ, оказания Услуг по Договору, в том числе образцы товарных знаков, логотипов, коммерческого обозначения, фирменного наименования Заказчика в</w:t>
      </w:r>
      <w:r>
        <w:t xml:space="preserve"> необходимых вариантах написания на электронных носителях информации (далее – «Бренд-бук»), в объеме, необходимом и достаточном для выполнения обязательств по соответствующей Заявке, Договору, а также рекламные материалы в целях оказания Услуг (если примен</w:t>
      </w:r>
      <w:r>
        <w:t>имо).</w:t>
      </w:r>
    </w:p>
    <w:p w:rsidR="00A824E6" w:rsidRDefault="00A566F7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t xml:space="preserve">Согласовывать предоставленные Исполнителем Рекламные материалы и направлять замечания по их содержанию для устранения недостатков. </w:t>
      </w:r>
    </w:p>
    <w:p w:rsidR="00A824E6" w:rsidRDefault="00A566F7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t xml:space="preserve">Предоставить по запросу Исполнителя лицензию на соответствующую деятельность либо ее надлежаще заверенную копию в </w:t>
      </w:r>
      <w:r>
        <w:t>случае, если деятельность Заказчика и/или рекламируемые в Рекламных материалах товары (услуги) подлежат лицензированию</w:t>
      </w:r>
    </w:p>
    <w:p w:rsidR="00A824E6" w:rsidRDefault="00A566F7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t>Принять от Исполнителя Рекламные материалы по Заявке после демонтажа в месте по указанию Заказчика в течение трех календарных дней с даты</w:t>
      </w:r>
      <w:r>
        <w:t xml:space="preserve"> демонтажа, либо дать поручение в течение 3 (Трех) рабочих дней, предшествующих окончанию срока размещения, на утилизацию Рекламных материалов после демонтажа, если иное не установлено в Заявке. 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Обязанности Исполнителя:</w:t>
      </w:r>
    </w:p>
    <w:p w:rsidR="00A824E6" w:rsidRDefault="00A566F7">
      <w:pPr>
        <w:pStyle w:val="aff8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Выполнить Работы, оказать Заказчику</w:t>
      </w:r>
      <w:r>
        <w:rPr>
          <w:rFonts w:eastAsia="Calibri"/>
        </w:rPr>
        <w:t xml:space="preserve"> Услуги согласно п.1.1. Договора.</w:t>
      </w:r>
    </w:p>
    <w:p w:rsidR="00A824E6" w:rsidRDefault="00A566F7">
      <w:pPr>
        <w:pStyle w:val="aff8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Выполнить Работы и оказать Услуги в установленные п.1.3. Договора сроки. </w:t>
      </w:r>
    </w:p>
    <w:p w:rsidR="00A824E6" w:rsidRDefault="00A566F7">
      <w:pPr>
        <w:pStyle w:val="aff8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  <w:bCs w:val="0"/>
        </w:rPr>
        <w:t xml:space="preserve">Предоставить Заказчику полную и точную информацию о Работах, Услугах. </w:t>
      </w:r>
    </w:p>
    <w:p w:rsidR="00A824E6" w:rsidRDefault="00A566F7">
      <w:pPr>
        <w:pStyle w:val="aff8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  <w:bCs w:val="0"/>
        </w:rPr>
        <w:t>В случае невозможности выполнения Работ, оказания Услуг либо изменения услови</w:t>
      </w:r>
      <w:r>
        <w:rPr>
          <w:rFonts w:eastAsia="Calibri"/>
          <w:bCs w:val="0"/>
        </w:rPr>
        <w:t>й их выполнения, оказания письменно незамедлительно информировать об этом Заказчика. </w:t>
      </w:r>
    </w:p>
    <w:p w:rsidR="00A824E6" w:rsidRDefault="00A566F7">
      <w:pPr>
        <w:pStyle w:val="aff8"/>
        <w:numPr>
          <w:ilvl w:val="2"/>
          <w:numId w:val="4"/>
        </w:numPr>
        <w:ind w:left="0" w:firstLine="709"/>
        <w:rPr>
          <w:rFonts w:eastAsia="Calibri"/>
        </w:rPr>
      </w:pPr>
      <w:r>
        <w:t xml:space="preserve">Обеспечить соответствие Результатов Работ, Услуг требованиям законодательства РФ, включая требования законодательства о рекламе, о средствах массовой информации, </w:t>
      </w:r>
      <w:r>
        <w:t>технических, противопожарных правил и регламентов.</w:t>
      </w:r>
    </w:p>
    <w:p w:rsidR="00A824E6" w:rsidRDefault="00A566F7">
      <w:pPr>
        <w:pStyle w:val="aff8"/>
        <w:numPr>
          <w:ilvl w:val="2"/>
          <w:numId w:val="4"/>
        </w:numPr>
        <w:ind w:left="0" w:firstLine="709"/>
        <w:rPr>
          <w:rFonts w:eastAsia="Calibri"/>
        </w:rPr>
      </w:pPr>
      <w:r>
        <w:t>Представлять в рамках Заявок на согласование Заказчику материалы, содержащие рекламу, и производить в них необходимые доработки в соответствии с указаниями Заказчика.</w:t>
      </w:r>
    </w:p>
    <w:p w:rsidR="00A824E6" w:rsidRDefault="00A566F7">
      <w:pPr>
        <w:pStyle w:val="aff8"/>
        <w:numPr>
          <w:ilvl w:val="2"/>
          <w:numId w:val="4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Соблюдать интеллектуальные права на ре</w:t>
      </w:r>
      <w:r>
        <w:rPr>
          <w:rStyle w:val="afa"/>
        </w:rPr>
        <w:t>зультаты интеллектуальной деятельности, принадлежащие Заказчику и/или третьим лицам, в том числе исполнять свои обязательства по Договору таким образом, чтобы такое исполнение (в целом или части) не нарушало чьих-либо законных прав, не наносило ущерба чьим</w:t>
      </w:r>
      <w:r>
        <w:rPr>
          <w:rStyle w:val="afa"/>
        </w:rPr>
        <w:t>-либо чести, достоинству или деловой репутации, а также соответствовало требованиям законодательства РФ.</w:t>
      </w:r>
    </w:p>
    <w:p w:rsidR="00A824E6" w:rsidRDefault="00A566F7">
      <w:pPr>
        <w:pStyle w:val="aff8"/>
        <w:numPr>
          <w:ilvl w:val="2"/>
          <w:numId w:val="4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Следить за техническим состоянием носителей, содержащих рекламу Заказчика, размещаемую в соответствии с Заявками, своевременно устранять поломки или по</w:t>
      </w:r>
      <w:r>
        <w:rPr>
          <w:rStyle w:val="afa"/>
        </w:rPr>
        <w:t>вреждения Средств наружной рекламы.</w:t>
      </w:r>
    </w:p>
    <w:p w:rsidR="00A824E6" w:rsidRDefault="00A566F7">
      <w:pPr>
        <w:pStyle w:val="aff8"/>
        <w:numPr>
          <w:ilvl w:val="2"/>
          <w:numId w:val="4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Обеспечить надлежащее состояние Рекламных материалов Заказчика в течение всего срока выполнения обязательств по соответствующей Заявки. Под надлежащим состоянием понимается такое состояние рекламной информации, при котор</w:t>
      </w:r>
      <w:r>
        <w:rPr>
          <w:rStyle w:val="afa"/>
        </w:rPr>
        <w:t>ом содержащаяся в ней информация может восприниматься потребителями рекламы в полном объеме.</w:t>
      </w:r>
    </w:p>
    <w:p w:rsidR="00A824E6" w:rsidRDefault="00A566F7" w:rsidP="00A566F7">
      <w:pPr>
        <w:pStyle w:val="aff8"/>
        <w:numPr>
          <w:ilvl w:val="2"/>
          <w:numId w:val="4"/>
        </w:numPr>
        <w:tabs>
          <w:tab w:val="clear" w:pos="1135"/>
          <w:tab w:val="left" w:pos="993"/>
        </w:tabs>
        <w:ind w:left="0" w:firstLine="709"/>
        <w:rPr>
          <w:rFonts w:eastAsia="Calibri"/>
        </w:rPr>
      </w:pPr>
      <w:r>
        <w:t>Считать Рекламные материалы, иную информацию, предоставленную Заказчиком для исполнения обязательств по Заявке, конфиденциальной информацией.</w:t>
      </w:r>
      <w:r>
        <w:rPr>
          <w:i/>
          <w:color w:val="FF0000"/>
        </w:rPr>
        <w:t xml:space="preserve"> </w:t>
      </w:r>
    </w:p>
    <w:p w:rsidR="00A824E6" w:rsidRDefault="00A566F7" w:rsidP="00A566F7">
      <w:pPr>
        <w:pStyle w:val="aff8"/>
        <w:numPr>
          <w:ilvl w:val="2"/>
          <w:numId w:val="4"/>
        </w:numPr>
        <w:tabs>
          <w:tab w:val="clear" w:pos="1135"/>
          <w:tab w:val="left" w:pos="993"/>
        </w:tabs>
        <w:ind w:left="0" w:firstLine="709"/>
        <w:rPr>
          <w:rFonts w:eastAsia="Calibri"/>
        </w:rPr>
      </w:pPr>
      <w:r>
        <w:t>Если в Заявке не ука</w:t>
      </w:r>
      <w:r>
        <w:t>зано иное, передать (произвести отчуждение)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Заявке. Стоимость отчуждения исключит</w:t>
      </w:r>
      <w:r>
        <w:t>ельных прав включена в стоимость обязательств по Заявке и отдельно не выделяется.</w:t>
      </w:r>
    </w:p>
    <w:p w:rsidR="00A824E6" w:rsidRDefault="00A566F7" w:rsidP="00A566F7">
      <w:pPr>
        <w:pStyle w:val="aff8"/>
        <w:numPr>
          <w:ilvl w:val="2"/>
          <w:numId w:val="4"/>
        </w:numPr>
        <w:tabs>
          <w:tab w:val="clear" w:pos="1135"/>
          <w:tab w:val="left" w:pos="993"/>
        </w:tabs>
        <w:ind w:left="0" w:firstLine="709"/>
        <w:rPr>
          <w:rFonts w:eastAsia="Calibri"/>
        </w:rPr>
      </w:pPr>
      <w:r>
        <w:t>Обеспечить надлежащее состояние Рекламного материала Заказчика в течение всего периода распространения Рекламного материала Заказчика по Заявке. Исполнитель обязуется обеспеч</w:t>
      </w:r>
      <w:r>
        <w:t>ить техническое обслуживание Средств наружной рекламы и Рекламных материалов с целью поддержания их надлежащего состояния в течение всего указанного в настоящем пункте срока. Если в Заявке не указано иное, Исполнитель обязуется обеспечить осуществление кон</w:t>
      </w:r>
      <w:r>
        <w:t>троля за надлежащим состоянием Рекламных материалов и Средств наружной рекламы не менее 1 (одного) раза в неделю. Любые их повреждения и недостатки должны быть устранены Исполнителем в течение 3 (трех) рабочих дней с даты их обнаружения, либо с даты получе</w:t>
      </w:r>
      <w:r>
        <w:t xml:space="preserve">ния уведомления об этом от Заказчика. </w:t>
      </w:r>
    </w:p>
    <w:p w:rsidR="00A824E6" w:rsidRDefault="00A566F7" w:rsidP="00A566F7">
      <w:pPr>
        <w:pStyle w:val="aff8"/>
        <w:numPr>
          <w:ilvl w:val="2"/>
          <w:numId w:val="4"/>
        </w:numPr>
        <w:tabs>
          <w:tab w:val="clear" w:pos="1135"/>
          <w:tab w:val="left" w:pos="993"/>
        </w:tabs>
        <w:ind w:left="0" w:firstLine="709"/>
        <w:rPr>
          <w:rFonts w:eastAsia="Calibri"/>
        </w:rPr>
      </w:pPr>
      <w:r>
        <w:t xml:space="preserve">Получить в соответствии с законодательством РФ о рекламе разрешения уполномоченных органов, необходимые для размещения Рекламных материалов, получить необходимые согласования и разрешения у собственников </w:t>
      </w:r>
      <w:proofErr w:type="spellStart"/>
      <w:r>
        <w:t>Рекламоносите</w:t>
      </w:r>
      <w:r>
        <w:t>лей</w:t>
      </w:r>
      <w:proofErr w:type="spellEnd"/>
      <w:r>
        <w:t xml:space="preserve">, Рекламных мест по соответствующей Заявке. Рекламные места и их территориальное размещение должны соответствовать </w:t>
      </w:r>
      <w:proofErr w:type="gramStart"/>
      <w:r>
        <w:t>требованиям  законодательства</w:t>
      </w:r>
      <w:proofErr w:type="gramEnd"/>
      <w:r>
        <w:t xml:space="preserve"> о рекламе, технического регламента к рекламным конструкциям, нормам пожарной безопасности.</w:t>
      </w:r>
    </w:p>
    <w:p w:rsidR="00A824E6" w:rsidRDefault="00A566F7" w:rsidP="00A566F7">
      <w:pPr>
        <w:pStyle w:val="aff8"/>
        <w:numPr>
          <w:ilvl w:val="2"/>
          <w:numId w:val="4"/>
        </w:numPr>
        <w:tabs>
          <w:tab w:val="clear" w:pos="1135"/>
          <w:tab w:val="left" w:pos="993"/>
        </w:tabs>
        <w:ind w:left="0" w:firstLine="709"/>
        <w:rPr>
          <w:rFonts w:eastAsia="Calibri"/>
        </w:rPr>
      </w:pPr>
      <w:r>
        <w:t>Передать Заказчик</w:t>
      </w:r>
      <w:r>
        <w:t>у по Заявке Рекламные материалы после демонтажа в месте по указанию Заказчика в течение трех календарных дней с даты демонтажа, либо утилизировать их по указанию Заказчика. Если Заказчик не дает никаких указаний по Рекламным материалам в течение 3 (Трех) р</w:t>
      </w:r>
      <w:r>
        <w:t>абочих дней со дня демонтажа, Исполнитель имеет право утилизировать Рекламные материалы.</w:t>
      </w:r>
    </w:p>
    <w:p w:rsidR="00A824E6" w:rsidRDefault="00A566F7">
      <w:pPr>
        <w:pStyle w:val="aff8"/>
        <w:numPr>
          <w:ilvl w:val="2"/>
          <w:numId w:val="4"/>
        </w:numPr>
        <w:tabs>
          <w:tab w:val="left" w:pos="1843"/>
        </w:tabs>
        <w:ind w:left="0" w:firstLine="709"/>
      </w:pPr>
      <w:r>
        <w:t>Исполнитель обязуется своими силами и за свой счет разрешать административные правонарушения/претензии/иски, обусловленные нарушением им п.2.4.5. настоящего Договора и</w:t>
      </w:r>
      <w:r>
        <w:t xml:space="preserve"> возместить Заказчику все убытки, понесенные Заказчиком в связи с такими административными правонарушениями, претензиями и исками. Если административные правонарушения/претензии/иски третьих лиц, основанные на утверждении о нарушении Исполнителем прав трет</w:t>
      </w:r>
      <w:r>
        <w:t>ьих лиц, связанные с заключением и исполнением настоящего Договора, либо основанные на нарушении исполнителем своих обязательств по настоящему Договору, будут предъявлены Заказчику, Исполнитель будет разрешать эти административные правонарушения претензии/</w:t>
      </w:r>
      <w:r>
        <w:t>иски своими силами и за собственный счет. Исполнитель также обязуется возместить Заказчику убытки/штрафы, которые были причинены Заказчику в связи с такими административными правонарушениями/претензиями/исками, в срок не позднее 5 (пяти) рабочих дней с мом</w:t>
      </w:r>
      <w:r>
        <w:t xml:space="preserve">ента получения соответствующего письменного требования Заказчика, при этом Заказчик обязан своевременно уведомить Исполнителя о любых таких административных правонарушениях/претензиях/исках. </w:t>
      </w:r>
    </w:p>
    <w:p w:rsidR="00A824E6" w:rsidRDefault="00A824E6">
      <w:pPr>
        <w:pStyle w:val="aff"/>
        <w:tabs>
          <w:tab w:val="left" w:pos="720"/>
        </w:tabs>
        <w:ind w:left="0" w:firstLine="709"/>
        <w:jc w:val="both"/>
        <w:rPr>
          <w:rFonts w:eastAsia="Calibri"/>
          <w:sz w:val="26"/>
          <w:szCs w:val="26"/>
        </w:rPr>
      </w:pPr>
    </w:p>
    <w:p w:rsidR="00A824E6" w:rsidRDefault="00A566F7">
      <w:pPr>
        <w:pStyle w:val="a"/>
        <w:ind w:firstLine="709"/>
      </w:pPr>
      <w:r>
        <w:t>О</w:t>
      </w:r>
      <w:bookmarkStart w:id="5" w:name="цена"/>
      <w:r>
        <w:t>БЩАЯ ЦЕНА ДОГОВОРА. ПОРЯДОК РАСЧЕТОВ</w:t>
      </w:r>
      <w:bookmarkEnd w:id="5"/>
    </w:p>
    <w:p w:rsidR="00A824E6" w:rsidRDefault="00A566F7">
      <w:pPr>
        <w:pStyle w:val="aff7"/>
        <w:numPr>
          <w:ilvl w:val="1"/>
          <w:numId w:val="4"/>
        </w:numPr>
        <w:tabs>
          <w:tab w:val="clear" w:pos="1135"/>
          <w:tab w:val="left" w:pos="1276"/>
        </w:tabs>
        <w:ind w:left="0" w:firstLine="709"/>
        <w:rPr>
          <w:rFonts w:eastAsia="Calibri"/>
          <w:b/>
        </w:rPr>
      </w:pPr>
      <w:r>
        <w:rPr>
          <w:rFonts w:eastAsia="Calibri"/>
        </w:rPr>
        <w:t>Цена Договора в течение с</w:t>
      </w:r>
      <w:r>
        <w:rPr>
          <w:rFonts w:eastAsia="Calibri"/>
        </w:rPr>
        <w:t xml:space="preserve">рока его действия составляет сумму не более </w:t>
      </w:r>
      <w:permStart w:id="81552180" w:edGrp="everyone"/>
      <w:r>
        <w:rPr>
          <w:i/>
          <w:color w:val="FF0000"/>
          <w:lang w:eastAsia="x-none"/>
        </w:rPr>
        <w:t>[необходимо заполнить]</w:t>
      </w:r>
      <w:r>
        <w:t xml:space="preserve"> ________ (_____________) рублей ___ копеек, </w:t>
      </w:r>
      <w:r>
        <w:rPr>
          <w:i/>
          <w:color w:val="FF0000"/>
        </w:rPr>
        <w:t>[необходимо выбрать]</w:t>
      </w:r>
      <w:r>
        <w:rPr>
          <w:color w:val="FF0000"/>
        </w:rPr>
        <w:t xml:space="preserve"> </w:t>
      </w:r>
      <w:r>
        <w:t xml:space="preserve">в том числе НДС в соответствии с законодательством Российской Федерации/ НДС не облагается в соответствии со </w:t>
      </w:r>
      <w:r>
        <w:rPr>
          <w:i/>
          <w:color w:val="FF0000"/>
          <w:lang w:eastAsia="x-none"/>
        </w:rPr>
        <w:t>[необходимо зап</w:t>
      </w:r>
      <w:r>
        <w:rPr>
          <w:i/>
          <w:color w:val="FF0000"/>
          <w:lang w:eastAsia="x-none"/>
        </w:rPr>
        <w:t>олнить]</w:t>
      </w:r>
      <w:r>
        <w:rPr>
          <w:color w:val="FF0000"/>
          <w:lang w:eastAsia="x-none"/>
        </w:rPr>
        <w:t xml:space="preserve"> </w:t>
      </w:r>
      <w:r>
        <w:rPr>
          <w:rFonts w:eastAsia="Calibri"/>
        </w:rPr>
        <w:t xml:space="preserve">ст.___ Налогового кодекса Российской/ </w:t>
      </w:r>
      <w:r>
        <w:t>(далее – «Общая цена»)</w:t>
      </w:r>
      <w:r>
        <w:rPr>
          <w:rFonts w:eastAsia="Calibri"/>
          <w:lang w:val="x-none"/>
        </w:rPr>
        <w:t>. Расчеты между Сторонами производятся в Российских Рублях</w:t>
      </w:r>
      <w:r>
        <w:rPr>
          <w:rFonts w:eastAsia="Calibri"/>
        </w:rPr>
        <w:t>.</w:t>
      </w:r>
      <w:r>
        <w:rPr>
          <w:lang w:eastAsia="x-none"/>
        </w:rPr>
        <w:t xml:space="preserve"> </w:t>
      </w:r>
      <w:r>
        <w:rPr>
          <w:rFonts w:eastAsia="Calibri"/>
        </w:rPr>
        <w:t xml:space="preserve">По Договору у Заказчика не возникает обязанности заказать Услуги на всю указанную сумму.   </w:t>
      </w:r>
      <w:permEnd w:id="81552180"/>
    </w:p>
    <w:p w:rsidR="00A824E6" w:rsidRDefault="00A566F7">
      <w:pPr>
        <w:pStyle w:val="aff7"/>
        <w:numPr>
          <w:ilvl w:val="1"/>
          <w:numId w:val="4"/>
        </w:numPr>
        <w:tabs>
          <w:tab w:val="clear" w:pos="1135"/>
          <w:tab w:val="left" w:pos="1276"/>
        </w:tabs>
        <w:ind w:left="0" w:firstLine="709"/>
        <w:rPr>
          <w:rFonts w:eastAsia="Calibri"/>
        </w:rPr>
      </w:pPr>
      <w:r>
        <w:rPr>
          <w:rFonts w:eastAsia="Calibri"/>
        </w:rPr>
        <w:t>Заказчик оплачивает Работы, Услуги п</w:t>
      </w:r>
      <w:r>
        <w:rPr>
          <w:rFonts w:eastAsia="Calibri"/>
        </w:rPr>
        <w:t>о ценам, указанным в Заявках, являющихся неотъемлемыми частями Договора, согласно стоимости каждой единицы Работ, Услуг, указанной в Спецификации «Максимальная цена 1 единицы Работы, Услуги по отдельным категориям» - Приложение № 5 к Договору, которая явля</w:t>
      </w:r>
      <w:r>
        <w:rPr>
          <w:rFonts w:eastAsia="Calibri"/>
        </w:rPr>
        <w:t>ется предельной (максимально возможной) для такой единицы Работы, Услуги.</w:t>
      </w:r>
    </w:p>
    <w:p w:rsidR="00A824E6" w:rsidRDefault="00A566F7">
      <w:pPr>
        <w:pStyle w:val="aff7"/>
        <w:numPr>
          <w:ilvl w:val="1"/>
          <w:numId w:val="4"/>
        </w:numPr>
        <w:tabs>
          <w:tab w:val="clear" w:pos="1135"/>
          <w:tab w:val="left" w:pos="1276"/>
        </w:tabs>
        <w:ind w:left="0" w:firstLine="709"/>
        <w:rPr>
          <w:rFonts w:eastAsia="Calibri"/>
        </w:rPr>
      </w:pPr>
      <w:r>
        <w:rPr>
          <w:rFonts w:eastAsia="Calibri"/>
        </w:rPr>
        <w:t>Указанная в согласованной Сторонами Заявке стоимость Работ, Услуг включает в себя все платежи, причитающиеся Исполнителю за выполнение обязательств по соответствующей Заявке, в том ч</w:t>
      </w:r>
      <w:r>
        <w:rPr>
          <w:rFonts w:eastAsia="Calibri"/>
        </w:rPr>
        <w:t>исле вознаграждение за отчуждение исключительного права на результаты интеллектуальной деятельности.</w:t>
      </w:r>
    </w:p>
    <w:p w:rsidR="00A824E6" w:rsidRDefault="00A566F7">
      <w:pPr>
        <w:pStyle w:val="aff7"/>
        <w:numPr>
          <w:ilvl w:val="1"/>
          <w:numId w:val="4"/>
        </w:numPr>
        <w:tabs>
          <w:tab w:val="clear" w:pos="1135"/>
          <w:tab w:val="left" w:pos="1276"/>
        </w:tabs>
        <w:ind w:left="0" w:firstLine="709"/>
        <w:rPr>
          <w:rFonts w:eastAsia="Calibri"/>
        </w:rPr>
      </w:pPr>
      <w:r>
        <w:t>Общие условия расчетов по Договору определены в Приложении № 2 «Общие условия расчетов по Договору» (далее – «Условия расчетов») к Договору.</w:t>
      </w:r>
    </w:p>
    <w:p w:rsidR="00A824E6" w:rsidRDefault="00A566F7">
      <w:pPr>
        <w:pStyle w:val="aff7"/>
        <w:numPr>
          <w:ilvl w:val="1"/>
          <w:numId w:val="4"/>
        </w:numPr>
        <w:tabs>
          <w:tab w:val="clear" w:pos="1135"/>
          <w:tab w:val="left" w:pos="1276"/>
        </w:tabs>
        <w:ind w:left="0" w:firstLine="709"/>
        <w:rPr>
          <w:rFonts w:eastAsia="Calibri"/>
        </w:rPr>
      </w:pPr>
      <w:r>
        <w:t>Условия расчет</w:t>
      </w:r>
      <w:r>
        <w:t>ов подлежат исполнению Сторонами в полном объеме с учетом положений настоящего раздела Договора, за исключением следующих изъятий:</w:t>
      </w:r>
      <w:r>
        <w:rPr>
          <w:shd w:val="clear" w:color="auto" w:fill="FFFFFF"/>
        </w:rPr>
        <w:t xml:space="preserve"> </w:t>
      </w:r>
      <w:permStart w:id="1776360982" w:edGrp="everyone"/>
      <w:r>
        <w:t>разделов 3,7,8,9,10.</w:t>
      </w:r>
      <w:permEnd w:id="1776360982"/>
    </w:p>
    <w:p w:rsidR="00A824E6" w:rsidRDefault="00A566F7">
      <w:pPr>
        <w:pStyle w:val="aff7"/>
        <w:numPr>
          <w:ilvl w:val="1"/>
          <w:numId w:val="4"/>
        </w:numPr>
        <w:tabs>
          <w:tab w:val="clear" w:pos="1135"/>
          <w:tab w:val="left" w:pos="1276"/>
        </w:tabs>
        <w:ind w:left="0" w:firstLine="709"/>
      </w:pPr>
      <w:r>
        <w:t xml:space="preserve">Сумма в размере 100 % от стоимости Услуг по соответствующей </w:t>
      </w:r>
      <w:r>
        <w:rPr>
          <w:rFonts w:eastAsia="Calibri"/>
        </w:rPr>
        <w:t xml:space="preserve">Заявке </w:t>
      </w:r>
      <w:r>
        <w:t>выплачивается в течение 30 (тридцать)</w:t>
      </w:r>
      <w:r>
        <w:t xml:space="preserve"> календарных дней с даты подписания Сторонами Акта сдачи –приемки выполненных Работ, оказанных Услуг, по Заявке, с предоставлением фотоотчета в порядке, указанном в п. 4.2 Договора</w:t>
      </w:r>
    </w:p>
    <w:p w:rsidR="00A824E6" w:rsidRDefault="00A566F7">
      <w:pPr>
        <w:pStyle w:val="aff7"/>
        <w:numPr>
          <w:ilvl w:val="1"/>
          <w:numId w:val="4"/>
        </w:numPr>
        <w:tabs>
          <w:tab w:val="clear" w:pos="1135"/>
          <w:tab w:val="left" w:pos="0"/>
          <w:tab w:val="left" w:pos="1276"/>
        </w:tabs>
        <w:ind w:left="0" w:firstLine="709"/>
      </w:pPr>
      <w:r>
        <w:t xml:space="preserve">Если на дату заключения Договора Исполнитель является субъектом малого и </w:t>
      </w:r>
      <w:r>
        <w:t>среднего предпринимательства в соответствии с законодательством Российской Федерации, то сумма, определенная к оплате, выплачивается Заказчиком в порядке и срок, указанные в Условиях расчетов.</w:t>
      </w:r>
    </w:p>
    <w:p w:rsidR="00A824E6" w:rsidRDefault="00A566F7">
      <w:pPr>
        <w:pStyle w:val="aff7"/>
        <w:numPr>
          <w:ilvl w:val="1"/>
          <w:numId w:val="4"/>
        </w:numPr>
        <w:tabs>
          <w:tab w:val="clear" w:pos="1135"/>
          <w:tab w:val="left" w:pos="0"/>
          <w:tab w:val="left" w:pos="1418"/>
        </w:tabs>
        <w:ind w:left="0" w:firstLine="709"/>
      </w:pPr>
      <w:r>
        <w:t>Если на момент заключения Договора Исполнитель являлся субъекто</w:t>
      </w:r>
      <w:r>
        <w:t>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Исполнитель обязуется уведомит</w:t>
      </w:r>
      <w:r>
        <w:t>ь Заказчика в порядке, предусмотренном разделом 2 Условий расчетов (Приложение № 2 к Договору), то оплата по Договору будет осуществляться в порядке, определенном в</w:t>
      </w:r>
      <w:r>
        <w:rPr>
          <w:i/>
          <w:color w:val="FF0000"/>
        </w:rPr>
        <w:t xml:space="preserve"> </w:t>
      </w:r>
      <w:r>
        <w:t>п.3.6 Договора.</w:t>
      </w:r>
    </w:p>
    <w:p w:rsidR="00A824E6" w:rsidRDefault="00A566F7">
      <w:pPr>
        <w:pStyle w:val="aff7"/>
        <w:numPr>
          <w:ilvl w:val="1"/>
          <w:numId w:val="4"/>
        </w:numPr>
        <w:tabs>
          <w:tab w:val="clear" w:pos="1135"/>
          <w:tab w:val="left" w:pos="0"/>
          <w:tab w:val="left" w:pos="1418"/>
        </w:tabs>
        <w:ind w:left="0" w:firstLine="709"/>
      </w:pPr>
      <w:r>
        <w:t xml:space="preserve">Если на момент заключения Договора Исполнитель не являлся субъектом малого </w:t>
      </w:r>
      <w:r>
        <w:t>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</w:t>
      </w:r>
      <w:r>
        <w:t xml:space="preserve">е, предусмотренном разделом 2 Условий расчетов (Приложение № 2 к Договору), то оплата по Договору будет осуществляться в порядке и сроки, указанные в Условиях расчетов. </w:t>
      </w:r>
    </w:p>
    <w:p w:rsidR="00A824E6" w:rsidRDefault="00A566F7">
      <w:pPr>
        <w:pStyle w:val="aff7"/>
        <w:numPr>
          <w:ilvl w:val="1"/>
          <w:numId w:val="4"/>
        </w:numPr>
        <w:tabs>
          <w:tab w:val="clear" w:pos="1135"/>
          <w:tab w:val="left" w:pos="0"/>
          <w:tab w:val="left" w:pos="1418"/>
        </w:tabs>
        <w:ind w:left="0" w:firstLine="709"/>
      </w:pPr>
      <w:r>
        <w:t>В случае противоречия между условиями Договора и Условиями расчетов, превалирующую сил</w:t>
      </w:r>
      <w:r>
        <w:t>у будут иметь условия Договора.</w:t>
      </w:r>
    </w:p>
    <w:p w:rsidR="00A824E6" w:rsidRDefault="00A824E6">
      <w:pPr>
        <w:pStyle w:val="aff"/>
        <w:tabs>
          <w:tab w:val="left" w:pos="1418"/>
        </w:tabs>
        <w:ind w:left="0" w:firstLine="709"/>
        <w:jc w:val="both"/>
        <w:rPr>
          <w:sz w:val="26"/>
          <w:szCs w:val="26"/>
          <w:lang w:eastAsia="en-US"/>
        </w:rPr>
      </w:pPr>
    </w:p>
    <w:p w:rsidR="00A824E6" w:rsidRDefault="00A824E6">
      <w:pPr>
        <w:ind w:firstLine="709"/>
        <w:jc w:val="both"/>
        <w:rPr>
          <w:rFonts w:eastAsia="Calibri"/>
          <w:sz w:val="26"/>
          <w:szCs w:val="26"/>
        </w:rPr>
      </w:pPr>
    </w:p>
    <w:p w:rsidR="00A824E6" w:rsidRDefault="00A566F7">
      <w:pPr>
        <w:pStyle w:val="a"/>
        <w:ind w:firstLine="709"/>
        <w:rPr>
          <w:rFonts w:eastAsia="Calibri"/>
        </w:rPr>
      </w:pPr>
      <w:bookmarkStart w:id="6" w:name="сдача"/>
      <w:r>
        <w:rPr>
          <w:rFonts w:eastAsia="Calibri"/>
        </w:rPr>
        <w:t>СДАЧА – ПРИЕМКА</w:t>
      </w:r>
      <w:bookmarkEnd w:id="6"/>
    </w:p>
    <w:p w:rsidR="00A824E6" w:rsidRDefault="00A566F7">
      <w:pPr>
        <w:pStyle w:val="aff7"/>
        <w:numPr>
          <w:ilvl w:val="1"/>
          <w:numId w:val="4"/>
        </w:numPr>
        <w:ind w:left="0" w:firstLine="709"/>
        <w:rPr>
          <w:rFonts w:eastAsia="Calibri"/>
          <w:b/>
        </w:rPr>
      </w:pPr>
      <w:r>
        <w:rPr>
          <w:rFonts w:eastAsia="Calibri"/>
        </w:rPr>
        <w:t xml:space="preserve">Сдача-приемка выполненных Работ, оказанных Услуг по Заявке осуществляется уполномоченными представителями Сторон путем подписания Акта сдачи-приемки выполненных Работ, оказанных Услуг по Заявке (далее Акт, </w:t>
      </w:r>
      <w:r>
        <w:rPr>
          <w:rFonts w:eastAsia="Calibri"/>
        </w:rPr>
        <w:t xml:space="preserve">форма содержится в Приложении № 6 к Договору). 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Не позднее </w:t>
      </w:r>
      <w:permStart w:id="929699952" w:edGrp="everyone"/>
      <w:r>
        <w:rPr>
          <w:rFonts w:eastAsia="Calibri"/>
        </w:rPr>
        <w:t>5 (пяти) рабочих дней с даты окончания срока выполнения Работ, оказания Услуг по соответствующей Заявке, Исполнитель направляет Заказчику Акт в двух экземплярах, подписанный со своей стороны, с при</w:t>
      </w:r>
      <w:r>
        <w:rPr>
          <w:rFonts w:eastAsia="Calibri"/>
        </w:rPr>
        <w:t>ложением Результатов выполнения Работ, оказания Услуг (если в Заявке прямо не указано иное). При этом, при сдаче Услуг по Заявке, Акт должен сопровождаться отчетом об оказанных Услугах в свободной форме, с приложением документов, подтверждающих факт оказан</w:t>
      </w:r>
      <w:r>
        <w:rPr>
          <w:rFonts w:eastAsia="Calibri"/>
        </w:rPr>
        <w:t>ия Услуг, в том числе:</w:t>
      </w:r>
      <w:permEnd w:id="929699952"/>
    </w:p>
    <w:p w:rsidR="00A824E6" w:rsidRDefault="00A566F7">
      <w:pPr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фотоотчет (согласно условиям Приложения №3 «Техническое задание».)</w:t>
      </w:r>
    </w:p>
    <w:p w:rsidR="00A824E6" w:rsidRDefault="00A566F7">
      <w:pPr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иные отчетные материалы, подтверждающие надлежащее размещение всех видов Рекламных материалов по Заявке, указанные в такой Заявке</w:t>
      </w:r>
      <w:r>
        <w:rPr>
          <w:rFonts w:eastAsia="Calibri"/>
          <w:sz w:val="26"/>
          <w:szCs w:val="26"/>
        </w:rPr>
        <w:t xml:space="preserve">. 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  <w:rPr>
          <w:rFonts w:eastAsia="Calibri"/>
          <w:b/>
        </w:rPr>
      </w:pPr>
      <w:r>
        <w:rPr>
          <w:rFonts w:eastAsia="Calibri"/>
        </w:rPr>
        <w:t xml:space="preserve">Заказчик в течение </w:t>
      </w:r>
      <w:permStart w:id="993332145" w:edGrp="everyone"/>
      <w:r>
        <w:rPr>
          <w:rFonts w:eastAsia="Calibri"/>
        </w:rPr>
        <w:t>5 (пяти) рабочи</w:t>
      </w:r>
      <w:r>
        <w:rPr>
          <w:rFonts w:eastAsia="Calibri"/>
        </w:rPr>
        <w:t>х дней со дня получения Акта в порядке п. 4.2. Договора подписывает Акт либо направляет мотивированный отказ от его подписания.</w:t>
      </w:r>
      <w:permEnd w:id="993332145"/>
    </w:p>
    <w:p w:rsidR="00A824E6" w:rsidRDefault="00A566F7">
      <w:pPr>
        <w:pStyle w:val="aff7"/>
        <w:numPr>
          <w:ilvl w:val="1"/>
          <w:numId w:val="4"/>
        </w:numPr>
        <w:ind w:left="0" w:firstLine="709"/>
        <w:rPr>
          <w:rFonts w:eastAsia="Calibri"/>
          <w:b/>
        </w:rPr>
      </w:pPr>
      <w:r>
        <w:t>В случае несоответствия Работ, Услуг требованиям Технического Задания, Заявки, а также другим условиям Договора, Заказчик направ</w:t>
      </w:r>
      <w:r>
        <w:t xml:space="preserve">ляет Исполнителю письменный мотивированный отказ от подписания Акта, с перечнем и сроками необходимых доработок. Исполнитель обязан своими силами и за свой счет в срок, указанный в таком отказе устранить допущенные в выполненных Работах, оказанных Услугах </w:t>
      </w:r>
      <w:r>
        <w:t xml:space="preserve">недостатки. После такого устранения Акт подписывается Сторонами в сроки и в порядке, предусмотренные п.4.3. Договора. В случае если Исполнитель не устранит указанные в мотивированном отказе недостатки в </w:t>
      </w:r>
      <w:r>
        <w:rPr>
          <w:rFonts w:eastAsia="Calibri"/>
        </w:rPr>
        <w:t xml:space="preserve">обозначенные Заказчиком </w:t>
      </w:r>
      <w:r>
        <w:t>сроки, Заказчик вправе соразм</w:t>
      </w:r>
      <w:r>
        <w:t>ерно уменьшить стоимость Работ, Услуг</w:t>
      </w:r>
      <w:r>
        <w:rPr>
          <w:rFonts w:eastAsia="Calibri"/>
        </w:rPr>
        <w:t xml:space="preserve"> либо отказаться от приемки Работ, Услуг по Заявке.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permStart w:id="1260726903" w:edGrp="everyone"/>
      <w:r>
        <w:rPr>
          <w:rFonts w:eastAsia="Calibri"/>
        </w:rPr>
        <w:t>Работы, Услуги по соответствующей Заявке считаются выполненными, оказанными Исполнителем с момента подписания Сторонами Акта по соответствующей Заявке.</w:t>
      </w:r>
      <w:permEnd w:id="1260726903"/>
    </w:p>
    <w:p w:rsidR="00A824E6" w:rsidRDefault="00A824E6">
      <w:pPr>
        <w:widowControl w:val="0"/>
        <w:ind w:firstLine="709"/>
        <w:jc w:val="both"/>
        <w:rPr>
          <w:rFonts w:eastAsia="Calibri"/>
          <w:b/>
          <w:bCs/>
          <w:sz w:val="26"/>
          <w:szCs w:val="26"/>
        </w:rPr>
      </w:pPr>
    </w:p>
    <w:p w:rsidR="00A824E6" w:rsidRDefault="00A566F7">
      <w:pPr>
        <w:pStyle w:val="a"/>
        <w:ind w:firstLine="709"/>
        <w:rPr>
          <w:rFonts w:eastAsia="Calibri"/>
        </w:rPr>
      </w:pPr>
      <w:bookmarkStart w:id="7" w:name="ответственность"/>
      <w:r>
        <w:rPr>
          <w:rFonts w:eastAsia="Calibri"/>
        </w:rPr>
        <w:t>ОТВЕТСТВЕННОСТ</w:t>
      </w:r>
      <w:r>
        <w:rPr>
          <w:rFonts w:eastAsia="Calibri"/>
        </w:rPr>
        <w:t>Ь СТОРОН</w:t>
      </w:r>
      <w:bookmarkEnd w:id="7"/>
    </w:p>
    <w:p w:rsidR="00A824E6" w:rsidRDefault="00A566F7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t>Положения об ответственности Сторон содержатся в Общих условиях, Условиях расчетов, в настоящем разделе Договора, а также в иных Приложениях к Договору.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За нарушение сроков выполнения Работ, оказания Услуг по соответствующей Заявке либо не </w:t>
      </w:r>
      <w:r>
        <w:rPr>
          <w:rFonts w:eastAsia="Calibri"/>
        </w:rPr>
        <w:t>исполнения иных срочных обязательств по Договору, Заявке, Заказчик вправе потребовать уплаты Исполнителем неустойки в размере 0,1 % (одной десятой процента) от стоимости Работ, Услуг по соответствующей Заявке к Договору за каждый день просрочки.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Если Работ</w:t>
      </w:r>
      <w:r>
        <w:rPr>
          <w:rFonts w:eastAsia="Calibri"/>
        </w:rPr>
        <w:t>ы, Услуги по соответствующей Заявке были выполнены, оказаны не в полном объеме или ненадлежащим образом, Заказчик вправе по своему усмотрению потребовать соразмерного уменьшения стоимости Работ, Услуг, перенести сроки оказания Работ, Услуг на более поздний</w:t>
      </w:r>
      <w:r>
        <w:rPr>
          <w:rFonts w:eastAsia="Calibri"/>
        </w:rPr>
        <w:t xml:space="preserve"> срок, отказаться от исполнения Заявки, а также потребовать выплаты неустойки в размере </w:t>
      </w:r>
      <w:r>
        <w:rPr>
          <w:i/>
          <w:lang w:eastAsia="x-none"/>
        </w:rPr>
        <w:t xml:space="preserve">30 % (тридцать процентов) </w:t>
      </w:r>
      <w:r>
        <w:rPr>
          <w:rFonts w:eastAsia="Calibri"/>
        </w:rPr>
        <w:t>от стоимости Услуг по соответствующей Заявке.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В случае если Работы, Услуги по Заявке не были выполнены, оказаны Исполнителем, Заказчик вправе </w:t>
      </w:r>
      <w:r>
        <w:rPr>
          <w:rFonts w:eastAsia="Calibri"/>
        </w:rPr>
        <w:t>требовать возврата всех сумм, выплаченных по Заявке в качестве аванса (если применимо), а также выплаты неустойки в размере 30% (тридцать процентов) от стоимости Работ, Услуг по соответствующей Заявке.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Заказчик несет полную ответственность за несоответстви</w:t>
      </w:r>
      <w:r>
        <w:rPr>
          <w:rFonts w:eastAsia="Calibri"/>
        </w:rPr>
        <w:t xml:space="preserve">е содержания Рекламного материала Заказчика, представленного для оказания Услуг по Договору, </w:t>
      </w:r>
      <w:proofErr w:type="gramStart"/>
      <w:r>
        <w:rPr>
          <w:rFonts w:eastAsia="Calibri"/>
        </w:rPr>
        <w:t>требованиям  законодательства</w:t>
      </w:r>
      <w:proofErr w:type="gramEnd"/>
      <w:r>
        <w:rPr>
          <w:rFonts w:eastAsia="Calibri"/>
        </w:rPr>
        <w:t xml:space="preserve"> Российской Федерации, если иное не предусмотрено Заявкой к Договору. 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обязан возместить Заказчику документально подтвержд</w:t>
      </w:r>
      <w:r>
        <w:rPr>
          <w:rFonts w:eastAsia="Calibri"/>
        </w:rPr>
        <w:t>енный ущерб по Заявке, возникший у последнего в результате ненадлежащего оформления Рекламного материала и/или неполучения необходимых разрешений для его размещения.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несет ответственность в полном объеме за вред, причиненный третьим лицам, в то</w:t>
      </w:r>
      <w:r>
        <w:rPr>
          <w:rFonts w:eastAsia="Calibri"/>
        </w:rPr>
        <w:t>м числе их здоровью или имуществу, в период всего срока размещения Рекламного материала на Средствах наружной рекламы по Заявке в связи с таким размещением, ответственность за нарушение интеллектуальных прав третьих лиц при исполнении договорных обязательс</w:t>
      </w:r>
      <w:r>
        <w:rPr>
          <w:rFonts w:eastAsia="Calibri"/>
        </w:rPr>
        <w:t>тв.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несет ответственность за выполнение Работ и/или оказание Услуг в отношении Рекламных материалов, которые не были согласованы Заказчиком (по каждому виду рекламных материалов, им произведенных/размещенных) в размере 5% (пяти процентов) от ст</w:t>
      </w:r>
      <w:r>
        <w:rPr>
          <w:rFonts w:eastAsia="Calibri"/>
        </w:rPr>
        <w:t>оимости Работ, Услуг по соответствующей Заявке за каждый факт нарушения.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В случае нарушения Исполнителем Гарантий, указанных в Договоре, Исполнитель обязан возместить Заказчику в полном объеме причиненные убытки, в том числе (но не ограничиваясь) суммы штр</w:t>
      </w:r>
      <w:r>
        <w:rPr>
          <w:rFonts w:eastAsia="Calibri"/>
        </w:rPr>
        <w:t>афов, компенсаций, возмещение убытков, вреда и прочих уплаченных Заказчиком в пользу третьих лиц сумм, а также сумм, понесенных Заказчиком судебных расходов.</w:t>
      </w:r>
    </w:p>
    <w:p w:rsidR="00A824E6" w:rsidRDefault="00A566F7">
      <w:pPr>
        <w:pStyle w:val="aff7"/>
        <w:numPr>
          <w:ilvl w:val="1"/>
          <w:numId w:val="4"/>
        </w:numPr>
        <w:tabs>
          <w:tab w:val="left" w:pos="1418"/>
        </w:tabs>
        <w:ind w:left="0" w:firstLine="709"/>
        <w:rPr>
          <w:rFonts w:eastAsia="Calibri"/>
        </w:rPr>
      </w:pPr>
      <w:r>
        <w:rPr>
          <w:rFonts w:eastAsia="Calibri"/>
        </w:rPr>
        <w:t>В случае искажения Исполнителем при выполнении Работ, оказании Услуг в Рекламных материалах логоти</w:t>
      </w:r>
      <w:r>
        <w:rPr>
          <w:rFonts w:eastAsia="Calibri"/>
        </w:rPr>
        <w:t>па, наименования, описания текстов Заказчика, несоответствия их требованиям фирменного стиля Заказчика, Исполнитель обязан обеспечить двойное альтернативное аналогичное размещение, либо, по выбору Заказчика, выплатить неустойку в размере 10% (десяти процен</w:t>
      </w:r>
      <w:r>
        <w:rPr>
          <w:rFonts w:eastAsia="Calibri"/>
        </w:rPr>
        <w:t>тов) от стоимости Работ, Услуг по соответствующей Заявке за каждый факт нарушения</w:t>
      </w:r>
    </w:p>
    <w:p w:rsidR="00A824E6" w:rsidRDefault="00A566F7">
      <w:pPr>
        <w:pStyle w:val="aff7"/>
        <w:numPr>
          <w:ilvl w:val="1"/>
          <w:numId w:val="4"/>
        </w:numPr>
        <w:tabs>
          <w:tab w:val="left" w:pos="1418"/>
        </w:tabs>
        <w:ind w:left="0" w:firstLine="709"/>
        <w:rPr>
          <w:rFonts w:eastAsia="Calibri"/>
        </w:rPr>
      </w:pPr>
      <w:r>
        <w:t>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Договору/Заявке</w:t>
      </w:r>
      <w:r>
        <w:t>, которое не имеет стоимостного выражения (за исключением просрочки исполнения), Заказчик вправе взыскать с него штраф в размере 2% (двух процентов) от</w:t>
      </w:r>
      <w:r>
        <w:rPr>
          <w:rFonts w:eastAsia="Calibri"/>
        </w:rPr>
        <w:t xml:space="preserve"> Общей цены Договора</w:t>
      </w:r>
      <w:r>
        <w:t xml:space="preserve"> за каждый факт нарушения.</w:t>
      </w:r>
    </w:p>
    <w:p w:rsidR="00A824E6" w:rsidRDefault="00A824E6">
      <w:pPr>
        <w:pStyle w:val="aff7"/>
        <w:numPr>
          <w:ilvl w:val="0"/>
          <w:numId w:val="0"/>
        </w:numPr>
        <w:ind w:left="709"/>
        <w:rPr>
          <w:rFonts w:eastAsia="Calibri"/>
        </w:rPr>
      </w:pPr>
    </w:p>
    <w:p w:rsidR="00A824E6" w:rsidRDefault="00A566F7">
      <w:pPr>
        <w:pStyle w:val="a"/>
        <w:ind w:firstLine="709"/>
      </w:pPr>
      <w:bookmarkStart w:id="8" w:name="общие"/>
      <w:bookmarkStart w:id="9" w:name="условия"/>
      <w:r>
        <w:t>ОБЩИЕ УСЛОВИЯ ИСПОЛНЕНИЯ ДОГОВОРА</w:t>
      </w:r>
      <w:bookmarkEnd w:id="8"/>
    </w:p>
    <w:p w:rsidR="00A824E6" w:rsidRDefault="00A566F7">
      <w:pPr>
        <w:pStyle w:val="aff7"/>
        <w:numPr>
          <w:ilvl w:val="1"/>
          <w:numId w:val="4"/>
        </w:numPr>
        <w:ind w:left="0" w:firstLine="709"/>
      </w:pPr>
      <w:r>
        <w:t xml:space="preserve">Отдельные условия </w:t>
      </w:r>
      <w:r>
        <w:t>исполнения Договора, определены в Приложении № 1 «Общие условия исполнения Договора» (далее – Условия).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</w:pPr>
      <w:r>
        <w:t>Условия подлежат исполнению Сторонами в полном объеме с учетом положений настоящего раздела Договора</w:t>
      </w:r>
      <w:r>
        <w:rPr>
          <w:i/>
          <w:color w:val="FF0000"/>
        </w:rPr>
        <w:t>,</w:t>
      </w:r>
      <w:r>
        <w:rPr>
          <w:color w:val="FF0000"/>
        </w:rPr>
        <w:t xml:space="preserve"> </w:t>
      </w:r>
      <w:r>
        <w:t>за исключением следующих изъятий: п.4.6 Условий.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</w:pPr>
      <w:r>
        <w:t>В</w:t>
      </w:r>
      <w:r>
        <w:t xml:space="preserve"> соответствии с п.2.2.5. Условий Стороны определяют следующих лиц для коммуникаций по вопросам сверки расчетов:</w:t>
      </w:r>
    </w:p>
    <w:p w:rsidR="00A824E6" w:rsidRDefault="00A566F7">
      <w:pPr>
        <w:pStyle w:val="aff8"/>
        <w:ind w:left="0" w:firstLine="709"/>
        <w:rPr>
          <w:rFonts w:eastAsia="Calibri"/>
        </w:rPr>
      </w:pPr>
      <w:r>
        <w:t xml:space="preserve">Контактные данные Исполнителя для коммуникаций по вопросам сверки расчетов </w:t>
      </w:r>
      <w:permStart w:id="1676348895" w:edGrp="everyone"/>
      <w:r>
        <w:rPr>
          <w:i/>
          <w:color w:val="FF0000"/>
        </w:rPr>
        <w:t>[необходимо заполнить]</w:t>
      </w:r>
      <w:r>
        <w:t xml:space="preserve">: </w:t>
      </w:r>
      <w:r>
        <w:rPr>
          <w:rFonts w:eastAsia="Calibri"/>
        </w:rPr>
        <w:t>__________________________________ (Ф.И.О)</w:t>
      </w:r>
    </w:p>
    <w:p w:rsidR="00A824E6" w:rsidRDefault="00A566F7">
      <w:pPr>
        <w:tabs>
          <w:tab w:val="left" w:pos="0"/>
        </w:tabs>
        <w:ind w:firstLine="70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</w:t>
      </w:r>
      <w:r>
        <w:rPr>
          <w:rFonts w:eastAsia="Calibri"/>
          <w:sz w:val="26"/>
          <w:szCs w:val="26"/>
        </w:rPr>
        <w:t>________________________________ (Должность)</w:t>
      </w:r>
    </w:p>
    <w:p w:rsidR="00A824E6" w:rsidRDefault="00A566F7">
      <w:pPr>
        <w:tabs>
          <w:tab w:val="left" w:pos="0"/>
        </w:tabs>
        <w:ind w:firstLine="70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 (Контактные данные: телефон, электронная почта).</w:t>
      </w:r>
      <w:permEnd w:id="1676348895"/>
    </w:p>
    <w:p w:rsidR="00A824E6" w:rsidRDefault="00A566F7">
      <w:pPr>
        <w:pStyle w:val="a"/>
        <w:numPr>
          <w:ilvl w:val="0"/>
          <w:numId w:val="0"/>
        </w:numPr>
        <w:ind w:firstLine="708"/>
        <w:jc w:val="left"/>
        <w:rPr>
          <w:b w:val="0"/>
        </w:rPr>
      </w:pPr>
      <w:r>
        <w:rPr>
          <w:rFonts w:eastAsia="Calibri"/>
          <w:b w:val="0"/>
        </w:rPr>
        <w:t xml:space="preserve">Контактные данные Заказчика для коммуникаций по вопросам сверки </w:t>
      </w:r>
      <w:proofErr w:type="gramStart"/>
      <w:r>
        <w:rPr>
          <w:rFonts w:eastAsia="Calibri"/>
          <w:b w:val="0"/>
        </w:rPr>
        <w:t>расчетов</w:t>
      </w:r>
      <w:r>
        <w:rPr>
          <w:rFonts w:eastAsia="Calibri"/>
        </w:rPr>
        <w:t xml:space="preserve">:   </w:t>
      </w:r>
      <w:proofErr w:type="gramEnd"/>
      <w:r>
        <w:rPr>
          <w:rFonts w:eastAsia="Calibri"/>
        </w:rPr>
        <w:t xml:space="preserve"> </w:t>
      </w:r>
      <w:r>
        <w:rPr>
          <w:rFonts w:eastAsia="Calibri"/>
          <w:b w:val="0"/>
        </w:rPr>
        <w:t>Подоляк Екатерина Валерьевна</w:t>
      </w:r>
    </w:p>
    <w:p w:rsidR="00A824E6" w:rsidRDefault="00A566F7">
      <w:pPr>
        <w:pStyle w:val="a"/>
        <w:numPr>
          <w:ilvl w:val="0"/>
          <w:numId w:val="0"/>
        </w:numPr>
        <w:ind w:firstLine="708"/>
        <w:jc w:val="left"/>
        <w:rPr>
          <w:b w:val="0"/>
        </w:rPr>
      </w:pPr>
      <w:r>
        <w:rPr>
          <w:b w:val="0"/>
        </w:rPr>
        <w:t>Старший специалист</w:t>
      </w:r>
    </w:p>
    <w:p w:rsidR="00A824E6" w:rsidRDefault="00A566F7">
      <w:pPr>
        <w:pStyle w:val="a"/>
        <w:numPr>
          <w:ilvl w:val="0"/>
          <w:numId w:val="0"/>
        </w:numPr>
        <w:ind w:firstLine="708"/>
        <w:jc w:val="left"/>
        <w:rPr>
          <w:rFonts w:eastAsia="Calibri"/>
          <w:b w:val="0"/>
          <w:highlight w:val="yellow"/>
        </w:rPr>
      </w:pPr>
      <w:hyperlink r:id="rId8">
        <w:r>
          <w:rPr>
            <w:rFonts w:eastAsia="Calibri"/>
            <w:b w:val="0"/>
          </w:rPr>
          <w:t>Ekaterina_Podolyak@south.rt.ru</w:t>
        </w:r>
      </w:hyperlink>
      <w:r>
        <w:rPr>
          <w:rFonts w:eastAsia="Calibri"/>
          <w:b w:val="0"/>
        </w:rPr>
        <w:t>, + 7 (8442) 331-991.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</w:pPr>
      <w:r>
        <w:t>В соответствии с п.4.5.1. Условий под существенным нарушением Договора Стороны понимают:</w:t>
      </w:r>
    </w:p>
    <w:p w:rsidR="00A824E6" w:rsidRDefault="00A566F7">
      <w:pPr>
        <w:pStyle w:val="a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 отказ от выполнения Заявки.</w:t>
      </w:r>
    </w:p>
    <w:p w:rsidR="00A824E6" w:rsidRDefault="00A566F7">
      <w:pPr>
        <w:pStyle w:val="a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-нарушение сроков подписания З</w:t>
      </w:r>
      <w:r>
        <w:rPr>
          <w:b w:val="0"/>
        </w:rPr>
        <w:t>аявки, установленных в разделе 13 Приложения № 1 к Договору;</w:t>
      </w:r>
    </w:p>
    <w:p w:rsidR="00A824E6" w:rsidRDefault="00A566F7">
      <w:pPr>
        <w:pStyle w:val="a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 оказание Исполнителем Услуг по соответствующей Заявке не в полном объеме или ненадлежащим образом, а также с нарушением сроков их исполнения;</w:t>
      </w:r>
    </w:p>
    <w:p w:rsidR="00A824E6" w:rsidRDefault="00A566F7">
      <w:pPr>
        <w:pStyle w:val="a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-нарушение Исполнителем срока предоставления отчета</w:t>
      </w:r>
      <w:r>
        <w:rPr>
          <w:b w:val="0"/>
        </w:rPr>
        <w:t xml:space="preserve"> об оказанных Услугах более, чем 7 (семь) дней либо его не предоставление Заказчику.</w:t>
      </w:r>
    </w:p>
    <w:p w:rsidR="00A824E6" w:rsidRDefault="00A566F7">
      <w:pPr>
        <w:pStyle w:val="a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 не предоставление Исполнителем в рамках Заявок на согласование Заказчику материалов, содержащих рекламу, и отказ производить в них необходимые доработки в соответствии с</w:t>
      </w:r>
      <w:r>
        <w:rPr>
          <w:b w:val="0"/>
        </w:rPr>
        <w:t xml:space="preserve"> указаниями Заказчика.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</w:pPr>
      <w:r>
        <w:t>Каждая из Сторон вправе обратиться с иском о разрешении споров, возникающих из Договора, прямо или косвенно связанных с ним, в соответствии с п. 5.4 Условий в Арбитражный суд Астраханской области.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</w:pPr>
      <w:r>
        <w:t>В соответствии с п. 7.4. Условий Сто</w:t>
      </w:r>
      <w:r>
        <w:t>роны в целях исполнения Договора назначают следующих ответственных лиц:</w:t>
      </w:r>
    </w:p>
    <w:p w:rsidR="00A824E6" w:rsidRDefault="00A566F7">
      <w:pPr>
        <w:pStyle w:val="aff8"/>
        <w:ind w:left="0" w:firstLine="709"/>
      </w:pPr>
      <w:r>
        <w:t xml:space="preserve">Контактная информация и ответственные лица Исполнителя </w:t>
      </w:r>
      <w:permStart w:id="709297779" w:edGrp="everyone"/>
      <w:r>
        <w:rPr>
          <w:i/>
          <w:color w:val="FF0000"/>
        </w:rPr>
        <w:t>[необходимо заполнить]</w:t>
      </w:r>
      <w:r>
        <w:t>:</w:t>
      </w:r>
    </w:p>
    <w:p w:rsidR="00A824E6" w:rsidRDefault="00A566F7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 w:rsidR="00A824E6" w:rsidRDefault="00A566F7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A824E6" w:rsidRDefault="00A566F7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</w:t>
      </w:r>
      <w:r>
        <w:rPr>
          <w:sz w:val="26"/>
          <w:szCs w:val="26"/>
        </w:rPr>
        <w:t xml:space="preserve">___________________ (Контактные данные: телефон, электронная почта) </w:t>
      </w:r>
      <w:permEnd w:id="709297779"/>
    </w:p>
    <w:p w:rsidR="00A824E6" w:rsidRDefault="00A566F7">
      <w:pPr>
        <w:pStyle w:val="aff8"/>
        <w:ind w:left="0" w:firstLine="709"/>
      </w:pPr>
      <w:r>
        <w:t>Контактная информация и ответственные лица Заказчика</w:t>
      </w:r>
      <w:permStart w:id="946543568" w:edGrp="everyone"/>
      <w:r>
        <w:t>:</w:t>
      </w:r>
      <w:permEnd w:id="946543568"/>
    </w:p>
    <w:p w:rsidR="00A824E6" w:rsidRDefault="00A566F7">
      <w:pPr>
        <w:pStyle w:val="aff8"/>
        <w:ind w:left="0" w:firstLine="709"/>
      </w:pPr>
      <w:r>
        <w:rPr>
          <w:rFonts w:eastAsia="Calibri"/>
        </w:rPr>
        <w:t xml:space="preserve">Подоляк Екатерина Валерьевна </w:t>
      </w:r>
    </w:p>
    <w:p w:rsidR="00A824E6" w:rsidRDefault="00A566F7">
      <w:pPr>
        <w:pStyle w:val="a"/>
        <w:numPr>
          <w:ilvl w:val="0"/>
          <w:numId w:val="0"/>
        </w:numPr>
        <w:ind w:firstLine="708"/>
        <w:jc w:val="left"/>
        <w:rPr>
          <w:b w:val="0"/>
        </w:rPr>
      </w:pPr>
      <w:r>
        <w:rPr>
          <w:b w:val="0"/>
        </w:rPr>
        <w:t xml:space="preserve">Старший специалист </w:t>
      </w:r>
    </w:p>
    <w:p w:rsidR="00A824E6" w:rsidRDefault="00A566F7">
      <w:pPr>
        <w:pStyle w:val="aff8"/>
        <w:ind w:left="0" w:firstLine="709"/>
        <w:rPr>
          <w:rFonts w:eastAsia="Calibri"/>
        </w:rPr>
      </w:pPr>
      <w:hyperlink r:id="rId9">
        <w:r>
          <w:rPr>
            <w:rFonts w:eastAsia="Calibri"/>
          </w:rPr>
          <w:t>Ekaterina_Podolyak@south.r</w:t>
        </w:r>
        <w:r>
          <w:rPr>
            <w:rFonts w:eastAsia="Calibri"/>
          </w:rPr>
          <w:t>t.ru</w:t>
        </w:r>
      </w:hyperlink>
      <w:r>
        <w:rPr>
          <w:rFonts w:eastAsia="Calibri"/>
        </w:rPr>
        <w:t>, + 7 (8442) 331-991.</w:t>
      </w:r>
    </w:p>
    <w:p w:rsidR="00A824E6" w:rsidRDefault="00A566F7">
      <w:pPr>
        <w:pStyle w:val="aff8"/>
        <w:ind w:left="0" w:firstLine="709"/>
      </w:pPr>
      <w:permStart w:id="794431506" w:edGrp="everyone"/>
      <w:r>
        <w:t>Стороны установили, что Заявкой могут быть установлены ответственные лица Сторон за исполнение такой Заявки. Их полномочия Стороны признают аналогичными указанным в п.7.4. Условий в отношении Заявки.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</w:pPr>
      <w:r>
        <w:t>По Договору Стороны не применя</w:t>
      </w:r>
      <w:r>
        <w:t>ют положения раздела 8 Условий</w:t>
      </w:r>
      <w:r>
        <w:rPr>
          <w:i/>
        </w:rPr>
        <w:t xml:space="preserve"> </w:t>
      </w:r>
      <w:r>
        <w:t>«Обеспечение исполнения обязательств по Договору».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  <w:rPr>
          <w:i/>
        </w:rPr>
      </w:pPr>
      <w:r>
        <w:rPr>
          <w:i/>
          <w:color w:val="FF0000"/>
        </w:rPr>
        <w:t xml:space="preserve"> </w:t>
      </w:r>
      <w:r>
        <w:t>Условия о конфиденциальности регулируются соглашением, предусмотренным в Приложении № 1 к Условиям «Соглашение о конфиденциальности».</w:t>
      </w:r>
      <w:permEnd w:id="794431506"/>
    </w:p>
    <w:p w:rsidR="00A824E6" w:rsidRDefault="00A566F7">
      <w:pPr>
        <w:pStyle w:val="aff7"/>
        <w:numPr>
          <w:ilvl w:val="1"/>
          <w:numId w:val="4"/>
        </w:numPr>
        <w:ind w:left="0" w:firstLine="709"/>
      </w:pPr>
      <w:r>
        <w:t xml:space="preserve">В части привлечения к исполнению </w:t>
      </w:r>
      <w:r>
        <w:t>обязательств по Договору третьих лиц Стороны руководствуются подпунктом 14.1</w:t>
      </w:r>
      <w:permStart w:id="1852719848" w:edGrp="everyone"/>
      <w:r>
        <w:t>.2 Условий.</w:t>
      </w:r>
      <w:permEnd w:id="1852719848"/>
    </w:p>
    <w:p w:rsidR="00A824E6" w:rsidRDefault="00A566F7">
      <w:pPr>
        <w:pStyle w:val="aff7"/>
        <w:widowControl w:val="0"/>
        <w:numPr>
          <w:ilvl w:val="1"/>
          <w:numId w:val="4"/>
        </w:numPr>
        <w:tabs>
          <w:tab w:val="left" w:pos="1418"/>
        </w:tabs>
        <w:ind w:left="0" w:firstLine="709"/>
        <w:contextualSpacing/>
      </w:pPr>
      <w:r>
        <w:t>В случае противоречия между условиями Договора и Условиями, превалирующую силу будут иметь условия Договора.</w:t>
      </w:r>
      <w:r>
        <w:rPr>
          <w:i/>
          <w:color w:val="FF0000"/>
        </w:rPr>
        <w:t xml:space="preserve"> </w:t>
      </w:r>
    </w:p>
    <w:p w:rsidR="00A824E6" w:rsidRDefault="00A566F7">
      <w:pPr>
        <w:pStyle w:val="aff7"/>
        <w:numPr>
          <w:ilvl w:val="1"/>
          <w:numId w:val="4"/>
        </w:numPr>
        <w:tabs>
          <w:tab w:val="left" w:pos="1418"/>
        </w:tabs>
        <w:ind w:left="0" w:firstLine="709"/>
      </w:pPr>
      <w:r>
        <w:t xml:space="preserve">В случае противоречия между условиями Заявки и Договора, </w:t>
      </w:r>
      <w:r>
        <w:t>превалирующую силу будут иметь условия Договора, за исключением случаев, когда в Договоре прямо установлено, что Заявкой могут быть определены иные условия, отличные от условий Договора.</w:t>
      </w:r>
    </w:p>
    <w:p w:rsidR="00A824E6" w:rsidRDefault="00A566F7">
      <w:pPr>
        <w:pStyle w:val="aff7"/>
        <w:numPr>
          <w:ilvl w:val="1"/>
          <w:numId w:val="4"/>
        </w:numPr>
        <w:tabs>
          <w:tab w:val="left" w:pos="1418"/>
        </w:tabs>
        <w:ind w:left="0" w:firstLine="709"/>
      </w:pPr>
      <w:r>
        <w:t>В соответствии с пунктом 13.4 Условий, Стороны выбирают предусмотренн</w:t>
      </w:r>
      <w:r>
        <w:t>ый</w:t>
      </w:r>
      <w:r>
        <w:rPr>
          <w:i/>
          <w:color w:val="FF0000"/>
        </w:rPr>
        <w:t xml:space="preserve"> </w:t>
      </w:r>
      <w:r>
        <w:t>п.13.4.3.</w:t>
      </w:r>
      <w:r>
        <w:rPr>
          <w:i/>
        </w:rPr>
        <w:t xml:space="preserve"> </w:t>
      </w:r>
      <w:permStart w:id="918637473" w:edGrp="everyone"/>
      <w:r>
        <w:t>Условий порядок согласования и подписания Заявки.</w:t>
      </w:r>
      <w:bookmarkEnd w:id="9"/>
      <w:permEnd w:id="918637473"/>
    </w:p>
    <w:p w:rsidR="00A824E6" w:rsidRDefault="00A824E6">
      <w:pPr>
        <w:widowControl w:val="0"/>
        <w:tabs>
          <w:tab w:val="left" w:pos="0"/>
          <w:tab w:val="left" w:pos="1135"/>
          <w:tab w:val="left" w:pos="1418"/>
        </w:tabs>
        <w:ind w:firstLine="709"/>
        <w:jc w:val="both"/>
        <w:rPr>
          <w:sz w:val="26"/>
          <w:szCs w:val="26"/>
        </w:rPr>
      </w:pPr>
    </w:p>
    <w:p w:rsidR="00A824E6" w:rsidRDefault="00A566F7">
      <w:pPr>
        <w:pStyle w:val="a"/>
        <w:ind w:firstLine="709"/>
      </w:pPr>
      <w:bookmarkStart w:id="10" w:name="гарант"/>
      <w:r>
        <w:t>ГАРАНТИИ</w:t>
      </w:r>
      <w:bookmarkEnd w:id="10"/>
    </w:p>
    <w:p w:rsidR="00A824E6" w:rsidRDefault="00A566F7">
      <w:pPr>
        <w:pStyle w:val="aff7"/>
        <w:numPr>
          <w:ilvl w:val="1"/>
          <w:numId w:val="4"/>
        </w:numPr>
        <w:tabs>
          <w:tab w:val="clear" w:pos="1135"/>
          <w:tab w:val="left" w:pos="1134"/>
        </w:tabs>
        <w:ind w:left="0" w:firstLine="709"/>
      </w:pPr>
      <w:r>
        <w:tab/>
        <w:t>Исполнитель гарантирует:</w:t>
      </w:r>
    </w:p>
    <w:p w:rsidR="00A824E6" w:rsidRDefault="00A566F7">
      <w:pPr>
        <w:pStyle w:val="aff8"/>
        <w:tabs>
          <w:tab w:val="clear" w:pos="1135"/>
          <w:tab w:val="left" w:pos="1134"/>
        </w:tabs>
        <w:ind w:left="0" w:firstLine="709"/>
      </w:pPr>
      <w:r>
        <w:t>что выполнение Работ, оказание Услуг соответствует требованиям законодательства РФ, включая требования законодательства о рекламе, о средствах массовой инфор</w:t>
      </w:r>
      <w:r>
        <w:t>мации, технических, противопожарных правил и регламентов, Результаты Работ, Услуг будут свободны от прав третьих лиц и не будут нарушать прав третьих лиц.</w:t>
      </w:r>
    </w:p>
    <w:p w:rsidR="00A824E6" w:rsidRDefault="00A566F7">
      <w:pPr>
        <w:pStyle w:val="aff8"/>
        <w:tabs>
          <w:tab w:val="clear" w:pos="1135"/>
          <w:tab w:val="left" w:pos="1134"/>
        </w:tabs>
        <w:ind w:left="0" w:firstLine="709"/>
      </w:pPr>
      <w:r>
        <w:t>что изображение товарного знака Заказчика, размещаемого на Рекламных материалах в рамках Заявки, буде</w:t>
      </w:r>
      <w:r>
        <w:t>т осуществляться в полном соответствии с параметрами, указанными в Приложении № 3 к Договору «Техническое задание» и условиям Заявки.</w:t>
      </w:r>
    </w:p>
    <w:p w:rsidR="00A824E6" w:rsidRDefault="00A566F7">
      <w:pPr>
        <w:pStyle w:val="aff8"/>
        <w:tabs>
          <w:tab w:val="clear" w:pos="1135"/>
          <w:tab w:val="left" w:pos="1134"/>
        </w:tabs>
        <w:ind w:left="0" w:firstLine="709"/>
      </w:pPr>
      <w:r>
        <w:t>если в Заявке прямо не указано иное, что он произведет отчуждение в пользу Заказчика исключительных прав на результаты инт</w:t>
      </w:r>
      <w:r>
        <w:t>еллектуальной деятельности, созданные в рамках Заявок; что использование Рекламного материала, передача исключительных прав на результаты интеллектуальной деятельности, созданные в рамках Заявок к Договора, Заказчику и последующая реализация Заказчиком ука</w:t>
      </w:r>
      <w:r>
        <w:t xml:space="preserve">занных прав не будет нарушать интеллектуальных и иных прав третьих лиц и не потребует дополнительной выплаты вознаграждения Заказчиком третьим лицам; на момент перехода исключительных прав к Заказчику отсутствуют какие-либо обременения исключительных прав </w:t>
      </w:r>
      <w:r>
        <w:t>на результаты интеллектуальной деятельности, созданные в рамках Заявок.</w:t>
      </w:r>
    </w:p>
    <w:p w:rsidR="00A824E6" w:rsidRDefault="00A566F7">
      <w:pPr>
        <w:pStyle w:val="aff7"/>
        <w:numPr>
          <w:ilvl w:val="1"/>
          <w:numId w:val="4"/>
        </w:numPr>
        <w:tabs>
          <w:tab w:val="clear" w:pos="1135"/>
          <w:tab w:val="left" w:pos="1134"/>
        </w:tabs>
        <w:ind w:left="0" w:firstLine="709"/>
      </w:pPr>
      <w:r>
        <w:t>Исполнитель согласен, что вся документация, Рекламные материалы (конечные продукты), а также любые другие материалы, созданные Исполнителем по Заявке целиком или частично в процессе вы</w:t>
      </w:r>
      <w:r>
        <w:t>полнения Работ, оказания Услуг Заказчику, будут рассматриваться как собственность Заказчика с даты подписания Акта по Заявке.</w:t>
      </w:r>
    </w:p>
    <w:p w:rsidR="00A824E6" w:rsidRDefault="00A566F7">
      <w:pPr>
        <w:pStyle w:val="aff7"/>
        <w:numPr>
          <w:ilvl w:val="1"/>
          <w:numId w:val="4"/>
        </w:numPr>
        <w:tabs>
          <w:tab w:val="clear" w:pos="1135"/>
          <w:tab w:val="left" w:pos="1134"/>
        </w:tabs>
        <w:ind w:left="0" w:firstLine="709"/>
      </w:pPr>
      <w:r>
        <w:t>Если в ходе выполнения Работ, оказания Услуг по Договору Исполнитель использует результаты интеллектуальной деятельности третьих л</w:t>
      </w:r>
      <w:r>
        <w:t>иц, Исполнитель обязуется самостоятельно и за свой счет урегулировать с такими третьими лицами все вопросы, связанные с использованием таких результатов интеллектуальной деятельности, в том числе в части выплаты вознаграждения, и передать Заказчику право и</w:t>
      </w:r>
      <w:r>
        <w:t>спользования таких результатов в пределах и способами, необходимыми для целей Договора, Заявки без уплаты Заказчиком каких-либо дополнительных сумм и (или) вознаграждений по Заявке. Пределы и способы использования прав, передаваемых Исполнителем по соответ</w:t>
      </w:r>
      <w:r>
        <w:t>ствующей Заявке, будут определены в заявке, при этом стоимость передаваемых в соответствии с настоящим пунктом прав будет входить в стоимость выполняемых по соответствующей Заявке Работ, Услуг.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</w:pPr>
      <w:r>
        <w:t>Исполнитель гарантирует, что выполнение Работ и оказание Услуг</w:t>
      </w:r>
      <w:r>
        <w:t xml:space="preserve"> в соответствии с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Заявке, включая как имущественные, так и личные неимущественные права, что Заказчик вправ</w:t>
      </w:r>
      <w:r>
        <w:t xml:space="preserve">е использовать Рекламные материалы без указания имен авторов (анонимно), а также вносить в Рекламные материалы любые изменения, дополнения, комментарии. 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</w:pPr>
      <w:r>
        <w:t>В том случае, если результатом рассмотрения указанных претензий и/или исков, указанных в настоящем раз</w:t>
      </w:r>
      <w:r>
        <w:t>дела Договора,  будет запрещение использования и/или изъятие Рекламных материалов у Заказчика, Исполнитель обязан передать Заказчику аналогичные по своим характеристикам, показателям и требованиям, установленным  Договором, Заявкой Рекламные материалы (ука</w:t>
      </w:r>
      <w:r>
        <w:t xml:space="preserve">занная замена не должна привести к несоблюдению требований к Рекламным материалам), </w:t>
      </w:r>
      <w:permStart w:id="1614893864" w:edGrp="everyone"/>
      <w:r>
        <w:t>или возместить Заказчику все причиненные убытки в полном объеме в срок, указанный в соответствующем требовании</w:t>
      </w:r>
      <w:permEnd w:id="1614893864"/>
    </w:p>
    <w:p w:rsidR="00A824E6" w:rsidRDefault="00A566F7">
      <w:pPr>
        <w:pStyle w:val="aff7"/>
        <w:numPr>
          <w:ilvl w:val="1"/>
          <w:numId w:val="4"/>
        </w:numPr>
        <w:ind w:left="0" w:firstLine="709"/>
      </w:pPr>
      <w:r>
        <w:t xml:space="preserve">Исполнитель обязуется своими силами и за свой счет разрешать </w:t>
      </w:r>
      <w:r>
        <w:t>претензии/иски, связанные с нарушением им положений настоящего раздела 7 Договора и возместить Заказчику все убытки, понесенные Заказчиком в связи с такими претензиями. Если претензии/иски третьих лиц, основанные на нарушении Исполнителем своих обязательст</w:t>
      </w:r>
      <w:r>
        <w:t>в по Договору, будут предъявлены Заказчику, Исполнитель будет привлечен к рассмотрению таких претензий/исков, заменив тем самым Заказчика. Исполнитель также обязуется возместить Заказчику убытки, которые были причинены Заказчику в связи с такими претензиям</w:t>
      </w:r>
      <w:r>
        <w:t>и/исками, в срок не позднее 5 (пяти) рабочих дней с момента получения письменного требования Заказчика, при этом Заказчик обязан своевременно уведомить Исполнителя о любых таких претензиях/исках.</w:t>
      </w:r>
      <w:permStart w:id="1680502797" w:edGrp="everyone"/>
      <w:r>
        <w:rPr>
          <w:i/>
        </w:rPr>
        <w:t xml:space="preserve"> </w:t>
      </w:r>
    </w:p>
    <w:p w:rsidR="00A824E6" w:rsidRDefault="00A566F7">
      <w:pPr>
        <w:tabs>
          <w:tab w:val="left" w:pos="0"/>
        </w:tabs>
        <w:ind w:firstLine="709"/>
        <w:jc w:val="both"/>
        <w:rPr>
          <w:i/>
          <w:color w:val="FF0000"/>
          <w:sz w:val="26"/>
          <w:szCs w:val="26"/>
        </w:rPr>
      </w:pPr>
      <w:r>
        <w:rPr>
          <w:sz w:val="26"/>
          <w:szCs w:val="26"/>
        </w:rPr>
        <w:t>Если претензии/иски третьих лиц, основанные на нарушении Ис</w:t>
      </w:r>
      <w:r>
        <w:rPr>
          <w:sz w:val="26"/>
          <w:szCs w:val="26"/>
        </w:rPr>
        <w:t>полнителем своих обязательств по Договору, будут предъявлены Заказчику, Исполнитель своими силами и за свой счет будет разрешать (рассматривать) такие претензии/иски, оградив Заказчика от возможных убытков и участия в рассмотрении претензий/возможном судеб</w:t>
      </w:r>
      <w:r>
        <w:rPr>
          <w:sz w:val="26"/>
          <w:szCs w:val="26"/>
        </w:rPr>
        <w:t>ном разбирательстве.</w:t>
      </w:r>
      <w:permEnd w:id="1680502797"/>
    </w:p>
    <w:p w:rsidR="00A824E6" w:rsidRDefault="00A566F7">
      <w:pPr>
        <w:pStyle w:val="aff7"/>
        <w:numPr>
          <w:ilvl w:val="1"/>
          <w:numId w:val="4"/>
        </w:numPr>
        <w:ind w:left="0" w:firstLine="709"/>
      </w:pPr>
      <w:r>
        <w:t xml:space="preserve">Исполнитель гарантирует, что самостоятельно и за свой счет урегулирует претензии третьих лиц о нарушении их интеллектуальных прав в связи с исполнением им Договора, Заявок за исключением случаев, когда такое нарушение возникли в связи </w:t>
      </w:r>
      <w:r>
        <w:t>с невыполнением Заказчиком своих обязательств по Договору, Заявке.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</w:pPr>
      <w:r>
        <w:t>Исполнитель гарантирует, что качество материалов, а также объем и качество Работ, осуществляемых при монтаже Рекламных материалов по Заявке, будут соответствовать требованиям, предъявляемым</w:t>
      </w:r>
      <w:r>
        <w:t xml:space="preserve"> для такого вида Работ, в том числе стандартам, СНиПам, ГОСТам, техники безопасности, санитарно-эпидемиологических, гигиенических, экологических, противопожарных норм и правил, порядку осуществления строительной деятельности в Российской Федерации. При это</w:t>
      </w:r>
      <w:r>
        <w:t>м Исполнитель обеспечивает наличие необходимых документов, в том числе свидетельств о допуске к строительным работам (если применимо).</w:t>
      </w:r>
    </w:p>
    <w:p w:rsidR="00A824E6" w:rsidRDefault="00A566F7">
      <w:pPr>
        <w:pStyle w:val="aff7"/>
        <w:numPr>
          <w:ilvl w:val="1"/>
          <w:numId w:val="4"/>
        </w:numPr>
        <w:ind w:left="0" w:firstLine="709"/>
      </w:pPr>
      <w:r>
        <w:t>Заказчик гарантирует, что предоставляемая Исполнителю информация, Рекламные материалы соответствуют требованиям законодат</w:t>
      </w:r>
      <w:r>
        <w:t xml:space="preserve">ельства РФ и не нарушают прав и законных интересов третьих лиц. </w:t>
      </w:r>
    </w:p>
    <w:p w:rsidR="00A824E6" w:rsidRDefault="00A824E6">
      <w:pPr>
        <w:widowControl w:val="0"/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824E6" w:rsidRDefault="00A566F7">
      <w:pPr>
        <w:pStyle w:val="a"/>
        <w:ind w:firstLine="709"/>
        <w:rPr>
          <w:rFonts w:eastAsia="Calibri"/>
        </w:rPr>
      </w:pPr>
      <w:bookmarkStart w:id="11" w:name="срок"/>
      <w:bookmarkStart w:id="12" w:name="прочие"/>
      <w:r>
        <w:rPr>
          <w:rFonts w:eastAsia="Calibri"/>
        </w:rPr>
        <w:t xml:space="preserve">СРОК ДЕЙСТВИЯ ДОГОВОРА </w:t>
      </w:r>
      <w:bookmarkEnd w:id="11"/>
      <w:bookmarkEnd w:id="12"/>
    </w:p>
    <w:p w:rsidR="00A824E6" w:rsidRDefault="00A566F7">
      <w:pPr>
        <w:pStyle w:val="a"/>
        <w:numPr>
          <w:ilvl w:val="0"/>
          <w:numId w:val="0"/>
        </w:numPr>
        <w:ind w:firstLine="708"/>
        <w:jc w:val="both"/>
        <w:rPr>
          <w:b w:val="0"/>
        </w:rPr>
      </w:pPr>
      <w:r>
        <w:rPr>
          <w:b w:val="0"/>
        </w:rPr>
        <w:t>Договор вступает в силу с даты его подписания Сторонами и до 31.12.2027г. включительно. В случае если цена всех Заявок, заключенных в соответствии с Договором, суммар</w:t>
      </w:r>
      <w:r>
        <w:rPr>
          <w:b w:val="0"/>
        </w:rPr>
        <w:t>но окажется равной Общей цене Договора, дальнейшее заключение Заявок не допускается.</w:t>
      </w:r>
    </w:p>
    <w:p w:rsidR="00A824E6" w:rsidRDefault="00A566F7">
      <w:pPr>
        <w:pStyle w:val="a"/>
        <w:numPr>
          <w:ilvl w:val="0"/>
          <w:numId w:val="0"/>
        </w:numPr>
        <w:ind w:firstLine="708"/>
        <w:jc w:val="both"/>
        <w:rPr>
          <w:b w:val="0"/>
        </w:rPr>
      </w:pPr>
      <w:permStart w:id="1025072075" w:edGrp="everyone"/>
      <w:r>
        <w:rPr>
          <w:b w:val="0"/>
        </w:rPr>
        <w:t>Истечение срока действия Договора не влечёт за собой прекращения исполнения обязательств по Заявкам, подписанным Сторонами до момента истечения срока действия Договора; та</w:t>
      </w:r>
      <w:r>
        <w:rPr>
          <w:b w:val="0"/>
        </w:rPr>
        <w:t>кие Заявки подлежат исполнению Сторонами в соответствии с положениями Договора.</w:t>
      </w:r>
      <w:permEnd w:id="1025072075"/>
    </w:p>
    <w:p w:rsidR="00A824E6" w:rsidRDefault="00A566F7">
      <w:pPr>
        <w:tabs>
          <w:tab w:val="left" w:pos="0"/>
        </w:tabs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.</w:t>
      </w:r>
    </w:p>
    <w:p w:rsidR="00A824E6" w:rsidRDefault="00A824E6">
      <w:pPr>
        <w:tabs>
          <w:tab w:val="left" w:pos="0"/>
        </w:tabs>
        <w:ind w:firstLine="709"/>
        <w:jc w:val="both"/>
        <w:rPr>
          <w:bCs/>
          <w:sz w:val="26"/>
          <w:szCs w:val="26"/>
        </w:rPr>
      </w:pPr>
    </w:p>
    <w:p w:rsidR="00A824E6" w:rsidRDefault="00A566F7">
      <w:pPr>
        <w:pStyle w:val="a"/>
        <w:ind w:firstLine="709"/>
      </w:pPr>
      <w:r>
        <w:t>ЗАВЕРЕНИЯ ОБ ОБСТОЯТЕЛЬСТВАХ.</w:t>
      </w:r>
    </w:p>
    <w:p w:rsidR="00A824E6" w:rsidRDefault="00A566F7">
      <w:pPr>
        <w:pStyle w:val="aff7"/>
        <w:numPr>
          <w:ilvl w:val="0"/>
          <w:numId w:val="0"/>
        </w:numPr>
        <w:tabs>
          <w:tab w:val="clear" w:pos="1135"/>
          <w:tab w:val="left" w:pos="0"/>
          <w:tab w:val="left" w:pos="851"/>
        </w:tabs>
        <w:ind w:firstLine="709"/>
      </w:pPr>
      <w:r>
        <w:t>9.1. Исполнитель заверяет Заказчика, что обладает необходимым успешным опытом оказания Услуг по размещению РИМ за последние 2 (два) года до дат</w:t>
      </w:r>
      <w:r>
        <w:t xml:space="preserve">ы публикации документации закупки, по итогам которой заключен настоящий Договор, позволяющим ему осуществлять оказание Услуг в соответствии с условиями настоящего Договора (далее по тексту – Опыт оказания Услуг). </w:t>
      </w:r>
    </w:p>
    <w:p w:rsidR="00A824E6" w:rsidRDefault="00A566F7">
      <w:pPr>
        <w:pStyle w:val="aff8"/>
        <w:tabs>
          <w:tab w:val="left" w:pos="1276"/>
        </w:tabs>
        <w:ind w:left="0" w:firstLine="709"/>
      </w:pPr>
      <w:r>
        <w:t xml:space="preserve">Исполнитель осведомлён о том, что наличие </w:t>
      </w:r>
      <w:r>
        <w:t xml:space="preserve">Опыта оказания Услуг является обстоятельством, имеющим для Заказчика существенное значение для заключения Договора и исполнения обязательств по нему. Исполнитель обязуется предоставить Заказчику подтверждение наличия Опыта оказания Услуг, а именно: </w:t>
      </w:r>
    </w:p>
    <w:p w:rsidR="00A824E6" w:rsidRDefault="00A566F7">
      <w:pPr>
        <w:pStyle w:val="aff8"/>
        <w:tabs>
          <w:tab w:val="left" w:pos="1276"/>
        </w:tabs>
        <w:ind w:left="0" w:firstLine="709"/>
      </w:pPr>
      <w:r>
        <w:t>-копии</w:t>
      </w:r>
      <w:r>
        <w:t xml:space="preserve"> договоров/ Заказов/ Дополнительных соглашений к договору на оказание Услуг по размещению за последние 2 (два) года до даты публикации документации закупки, по итогам которой заключен настоящий Договор;</w:t>
      </w:r>
    </w:p>
    <w:p w:rsidR="00A824E6" w:rsidRDefault="00A566F7">
      <w:pPr>
        <w:pStyle w:val="aff8"/>
        <w:tabs>
          <w:tab w:val="left" w:pos="1276"/>
        </w:tabs>
        <w:ind w:left="0" w:firstLine="709"/>
      </w:pPr>
      <w:r>
        <w:t xml:space="preserve"> -копии актов сдачи-приемки/актов об оказании услуг и</w:t>
      </w:r>
      <w:r>
        <w:t xml:space="preserve">ли иных документов, подтверждающих исполнение обязательств по договору. </w:t>
      </w:r>
    </w:p>
    <w:p w:rsidR="00A824E6" w:rsidRDefault="00A566F7">
      <w:pPr>
        <w:pStyle w:val="aff8"/>
        <w:tabs>
          <w:tab w:val="left" w:pos="1276"/>
        </w:tabs>
        <w:ind w:left="0" w:firstLine="709"/>
      </w:pPr>
      <w:r>
        <w:t>Акты сдачи-приемки (акты об оказании услуг) должны быть последовательно приложены к каждой соответствующей копии предоставленных договоров/ заказов/ дополнительных соглашений к догово</w:t>
      </w:r>
      <w:r>
        <w:t>рам.</w:t>
      </w:r>
    </w:p>
    <w:p w:rsidR="00A824E6" w:rsidRDefault="00A566F7">
      <w:pPr>
        <w:pStyle w:val="aff8"/>
        <w:tabs>
          <w:tab w:val="left" w:pos="1276"/>
        </w:tabs>
        <w:ind w:left="0" w:firstLine="709"/>
      </w:pPr>
      <w:r>
        <w:t xml:space="preserve">Указанное подтверждение об Опыте оказания Услуг должно быть направлено Исполнителем на электронный адрес Заказчика </w:t>
      </w:r>
      <w:hyperlink r:id="rId10">
        <w:r>
          <w:rPr>
            <w:rFonts w:eastAsia="Calibri"/>
            <w:color w:val="000000"/>
          </w:rPr>
          <w:t>Ekaterina_Podolyak@south.rt.ru</w:t>
        </w:r>
      </w:hyperlink>
      <w:r>
        <w:rPr>
          <w:rStyle w:val="af1"/>
          <w:rFonts w:eastAsia="Calibri"/>
          <w:color w:val="000000"/>
          <w:u w:val="none"/>
        </w:rPr>
        <w:t xml:space="preserve"> </w:t>
      </w:r>
      <w:r>
        <w:t xml:space="preserve">: не позднее 10 (десяти) дней с даты подписания договора. </w:t>
      </w:r>
      <w:r>
        <w:t>Заказчик оставляет за собой право проверить наличие Опыта оказания Услуг у Исполнителя в соответствии с условиями настоящего Договора перед направлением Заявки.</w:t>
      </w:r>
    </w:p>
    <w:p w:rsidR="00A824E6" w:rsidRDefault="00A566F7">
      <w:pPr>
        <w:pStyle w:val="aff8"/>
        <w:tabs>
          <w:tab w:val="left" w:pos="1276"/>
        </w:tabs>
        <w:ind w:left="0" w:firstLine="709"/>
      </w:pPr>
      <w:r>
        <w:t>Под наличием опыта оказания услуг в рамках настоящего Договора подразумеваются исполненные и по</w:t>
      </w:r>
      <w:r>
        <w:t>дтвержденные договоры/ Заказы/ Дополнительные соглашения к договорам на оказание Услуг по размещению РИМ, с совокупной ценой не менее 227 083,50 (двести двадцать семь тысяч восемьдесят три) рубля 50 копеек c учетом НДС.</w:t>
      </w:r>
    </w:p>
    <w:p w:rsidR="00A824E6" w:rsidRDefault="00A566F7">
      <w:pPr>
        <w:pStyle w:val="aff7"/>
        <w:numPr>
          <w:ilvl w:val="0"/>
          <w:numId w:val="0"/>
        </w:numPr>
        <w:tabs>
          <w:tab w:val="left" w:pos="1276"/>
        </w:tabs>
        <w:ind w:firstLine="709"/>
      </w:pPr>
      <w:r>
        <w:t>9.2. Заказчик вправе взыскать с Испо</w:t>
      </w:r>
      <w:r>
        <w:t>лнителя штраф в размере 10% (десяти процентов) от цены договора в случае выявления недостоверности заверения, предусмотренного в пункте 9.1 Договора. Наряду с взысканием штрафа, Заказчик вправе отказаться от исполнения настоящего Договора в одностороннем в</w:t>
      </w:r>
      <w:r>
        <w:t>несудебном порядке.</w:t>
      </w:r>
    </w:p>
    <w:p w:rsidR="00A824E6" w:rsidRDefault="00A824E6">
      <w:pPr>
        <w:pStyle w:val="a"/>
        <w:numPr>
          <w:ilvl w:val="0"/>
          <w:numId w:val="0"/>
        </w:numPr>
      </w:pPr>
    </w:p>
    <w:p w:rsidR="00A824E6" w:rsidRDefault="00A824E6">
      <w:pPr>
        <w:pStyle w:val="aff7"/>
        <w:numPr>
          <w:ilvl w:val="0"/>
          <w:numId w:val="0"/>
        </w:numPr>
        <w:tabs>
          <w:tab w:val="clear" w:pos="1135"/>
          <w:tab w:val="left" w:pos="0"/>
        </w:tabs>
      </w:pPr>
    </w:p>
    <w:p w:rsidR="00A824E6" w:rsidRDefault="00A566F7">
      <w:pPr>
        <w:pStyle w:val="a"/>
        <w:ind w:firstLine="709"/>
        <w:rPr>
          <w:rFonts w:eastAsia="Calibri"/>
        </w:rPr>
      </w:pPr>
      <w:bookmarkStart w:id="13" w:name="приложения"/>
      <w:r>
        <w:rPr>
          <w:rFonts w:eastAsia="Calibri"/>
        </w:rPr>
        <w:t>ПРИЛОЖЕНИЯ К ДОГОВОРУ</w:t>
      </w:r>
      <w:bookmarkEnd w:id="13"/>
    </w:p>
    <w:p w:rsidR="00A824E6" w:rsidRDefault="00A566F7">
      <w:pPr>
        <w:pStyle w:val="aff7"/>
        <w:numPr>
          <w:ilvl w:val="1"/>
          <w:numId w:val="4"/>
        </w:numPr>
        <w:ind w:left="1135" w:firstLine="709"/>
        <w:rPr>
          <w:rFonts w:eastAsia="Calibri"/>
        </w:rPr>
      </w:pPr>
      <w:r>
        <w:rPr>
          <w:rFonts w:eastAsia="Calibri"/>
        </w:rPr>
        <w:t>Неотъемлемой частью Договора являются:</w:t>
      </w:r>
    </w:p>
    <w:p w:rsidR="00A824E6" w:rsidRDefault="00A566F7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1 «</w:t>
      </w:r>
      <w:hyperlink w:anchor="общприл">
        <w:r>
          <w:rPr>
            <w:rStyle w:val="af1"/>
            <w:sz w:val="26"/>
            <w:szCs w:val="26"/>
          </w:rPr>
          <w:t>Общие условия исполнения Договора</w:t>
        </w:r>
      </w:hyperlink>
      <w:r>
        <w:rPr>
          <w:sz w:val="26"/>
          <w:szCs w:val="26"/>
        </w:rPr>
        <w:t>»;</w:t>
      </w:r>
    </w:p>
    <w:p w:rsidR="00A824E6" w:rsidRDefault="00A566F7">
      <w:pPr>
        <w:pStyle w:val="aff"/>
        <w:keepNext/>
        <w:keepLines/>
        <w:suppressLineNumbers/>
        <w:ind w:left="0" w:firstLine="709"/>
        <w:jc w:val="both"/>
        <w:rPr>
          <w:rStyle w:val="af1"/>
          <w:sz w:val="26"/>
          <w:szCs w:val="26"/>
        </w:rPr>
      </w:pPr>
      <w:hyperlink w:anchor="Приложение2ОУРД">
        <w:r>
          <w:rPr>
            <w:rStyle w:val="af1"/>
            <w:color w:val="auto"/>
            <w:sz w:val="26"/>
            <w:szCs w:val="26"/>
            <w:u w:val="none"/>
          </w:rPr>
          <w:t>Приложение № 2 «</w:t>
        </w:r>
        <w:r>
          <w:rPr>
            <w:rStyle w:val="af1"/>
            <w:sz w:val="26"/>
            <w:szCs w:val="26"/>
          </w:rPr>
          <w:t>Общие условия расчетов по Договору</w:t>
        </w:r>
        <w:r>
          <w:rPr>
            <w:rStyle w:val="af1"/>
            <w:color w:val="auto"/>
            <w:sz w:val="26"/>
            <w:szCs w:val="26"/>
            <w:u w:val="none"/>
          </w:rPr>
          <w:t>»;</w:t>
        </w:r>
      </w:hyperlink>
    </w:p>
    <w:p w:rsidR="00A824E6" w:rsidRDefault="00A566F7">
      <w:pPr>
        <w:pStyle w:val="30"/>
        <w:ind w:firstLine="709"/>
        <w:rPr>
          <w:sz w:val="26"/>
          <w:szCs w:val="26"/>
        </w:rPr>
      </w:pPr>
      <w:hyperlink w:anchor="Приложение2ОУРД">
        <w:r>
          <w:rPr>
            <w:sz w:val="26"/>
            <w:szCs w:val="26"/>
          </w:rPr>
          <w:t>Приложение № 3 «</w:t>
        </w:r>
      </w:hyperlink>
      <w:hyperlink w:anchor="тз">
        <w:r>
          <w:rPr>
            <w:rStyle w:val="af1"/>
            <w:sz w:val="26"/>
            <w:szCs w:val="26"/>
          </w:rPr>
          <w:t>Техническое задание</w:t>
        </w:r>
      </w:hyperlink>
      <w:r>
        <w:rPr>
          <w:sz w:val="26"/>
          <w:szCs w:val="26"/>
        </w:rPr>
        <w:t>»;</w:t>
      </w:r>
    </w:p>
    <w:p w:rsidR="00A824E6" w:rsidRDefault="00A566F7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4 «</w:t>
      </w:r>
      <w:hyperlink w:anchor="заявка">
        <w:r>
          <w:rPr>
            <w:rStyle w:val="af1"/>
            <w:sz w:val="26"/>
            <w:szCs w:val="26"/>
          </w:rPr>
          <w:t>Форма Заявки</w:t>
        </w:r>
      </w:hyperlink>
      <w:r>
        <w:rPr>
          <w:sz w:val="26"/>
          <w:szCs w:val="26"/>
        </w:rPr>
        <w:t>»;</w:t>
      </w:r>
    </w:p>
    <w:p w:rsidR="00A824E6" w:rsidRDefault="00A566F7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5 «</w:t>
      </w:r>
      <w:hyperlink w:anchor="спец">
        <w:r>
          <w:rPr>
            <w:rStyle w:val="af1"/>
            <w:sz w:val="26"/>
            <w:szCs w:val="26"/>
          </w:rPr>
          <w:t>Спецификация</w:t>
        </w:r>
      </w:hyperlink>
      <w:r>
        <w:rPr>
          <w:sz w:val="26"/>
          <w:szCs w:val="26"/>
        </w:rPr>
        <w:t>»;</w:t>
      </w:r>
    </w:p>
    <w:p w:rsidR="00A824E6" w:rsidRDefault="00A566F7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6 «</w:t>
      </w:r>
      <w:hyperlink w:anchor="акт">
        <w:r>
          <w:rPr>
            <w:rStyle w:val="af1"/>
            <w:sz w:val="26"/>
            <w:szCs w:val="26"/>
          </w:rPr>
          <w:t>Форма Акта</w:t>
        </w:r>
      </w:hyperlink>
      <w:permStart w:id="1546333649" w:edGrp="everyone"/>
      <w:r>
        <w:rPr>
          <w:sz w:val="26"/>
          <w:szCs w:val="26"/>
        </w:rPr>
        <w:t>»;</w:t>
      </w:r>
      <w:permEnd w:id="1546333649"/>
    </w:p>
    <w:p w:rsidR="00A824E6" w:rsidRDefault="00A824E6">
      <w:pPr>
        <w:ind w:firstLine="709"/>
        <w:rPr>
          <w:rFonts w:eastAsia="Calibri"/>
          <w:sz w:val="26"/>
          <w:szCs w:val="26"/>
        </w:rPr>
      </w:pPr>
    </w:p>
    <w:p w:rsidR="00A824E6" w:rsidRDefault="00A824E6">
      <w:pPr>
        <w:ind w:firstLine="709"/>
        <w:rPr>
          <w:rFonts w:eastAsia="Calibri"/>
          <w:sz w:val="26"/>
          <w:szCs w:val="26"/>
        </w:rPr>
      </w:pPr>
    </w:p>
    <w:p w:rsidR="00A824E6" w:rsidRDefault="00A824E6">
      <w:pPr>
        <w:ind w:firstLine="709"/>
        <w:rPr>
          <w:rFonts w:eastAsia="Calibri"/>
          <w:sz w:val="26"/>
          <w:szCs w:val="26"/>
        </w:rPr>
      </w:pPr>
    </w:p>
    <w:p w:rsidR="00A824E6" w:rsidRDefault="00A824E6">
      <w:pPr>
        <w:ind w:firstLine="709"/>
        <w:rPr>
          <w:rFonts w:eastAsia="Calibri"/>
          <w:sz w:val="26"/>
          <w:szCs w:val="26"/>
        </w:rPr>
      </w:pPr>
    </w:p>
    <w:p w:rsidR="00A824E6" w:rsidRDefault="00A566F7">
      <w:pPr>
        <w:pStyle w:val="a"/>
        <w:rPr>
          <w:rFonts w:eastAsia="Calibri"/>
        </w:rPr>
      </w:pPr>
      <w:bookmarkStart w:id="14" w:name="адреса"/>
      <w:r>
        <w:rPr>
          <w:rFonts w:eastAsia="Calibri"/>
        </w:rPr>
        <w:t>АДРЕСА И РЕКВИЗИТЫ СТОРОН</w:t>
      </w:r>
      <w:bookmarkEnd w:id="14"/>
      <w:r>
        <w:rPr>
          <w:rFonts w:eastAsia="Calibri"/>
        </w:rPr>
        <w:t>:</w:t>
      </w:r>
    </w:p>
    <w:p w:rsidR="00A824E6" w:rsidRDefault="00A824E6">
      <w:pPr>
        <w:pStyle w:val="a"/>
        <w:numPr>
          <w:ilvl w:val="0"/>
          <w:numId w:val="0"/>
        </w:numPr>
        <w:rPr>
          <w:rFonts w:eastAsia="Calibri"/>
        </w:rPr>
      </w:pPr>
    </w:p>
    <w:tbl>
      <w:tblPr>
        <w:tblpPr w:leftFromText="180" w:rightFromText="180" w:vertAnchor="text" w:horzAnchor="margin" w:tblpXSpec="center" w:tblpY="197"/>
        <w:tblW w:w="10363" w:type="dxa"/>
        <w:jc w:val="center"/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586"/>
        <w:gridCol w:w="4340"/>
        <w:gridCol w:w="229"/>
        <w:gridCol w:w="374"/>
        <w:gridCol w:w="4248"/>
        <w:gridCol w:w="586"/>
      </w:tblGrid>
      <w:tr w:rsidR="00A824E6">
        <w:trPr>
          <w:cantSplit/>
          <w:trHeight w:val="225"/>
          <w:jc w:val="center"/>
        </w:trPr>
        <w:tc>
          <w:tcPr>
            <w:tcW w:w="5155" w:type="dxa"/>
            <w:gridSpan w:val="3"/>
          </w:tcPr>
          <w:p w:rsidR="00A824E6" w:rsidRDefault="00A824E6">
            <w:pPr>
              <w:ind w:firstLine="709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5208" w:type="dxa"/>
            <w:gridSpan w:val="3"/>
          </w:tcPr>
          <w:p w:rsidR="00A824E6" w:rsidRDefault="00A824E6">
            <w:pPr>
              <w:ind w:firstLine="709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A824E6">
        <w:trPr>
          <w:jc w:val="center"/>
        </w:trPr>
        <w:tc>
          <w:tcPr>
            <w:tcW w:w="585" w:type="dxa"/>
          </w:tcPr>
          <w:p w:rsidR="00A824E6" w:rsidRDefault="00A824E6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</w:p>
        </w:tc>
        <w:tc>
          <w:tcPr>
            <w:tcW w:w="4341" w:type="dxa"/>
            <w:tcMar>
              <w:left w:w="108" w:type="dxa"/>
              <w:right w:w="108" w:type="dxa"/>
            </w:tcMar>
          </w:tcPr>
          <w:p w:rsidR="00A824E6" w:rsidRDefault="00A566F7">
            <w:pPr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ИСПОЛНИТЕЛЬ</w:t>
            </w:r>
          </w:p>
        </w:tc>
        <w:tc>
          <w:tcPr>
            <w:tcW w:w="603" w:type="dxa"/>
            <w:gridSpan w:val="2"/>
            <w:tcMar>
              <w:left w:w="108" w:type="dxa"/>
              <w:right w:w="108" w:type="dxa"/>
            </w:tcMar>
          </w:tcPr>
          <w:p w:rsidR="00A824E6" w:rsidRDefault="00A824E6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bCs/>
                <w:sz w:val="26"/>
                <w:szCs w:val="26"/>
                <w:lang w:eastAsia="ar-SA"/>
              </w:rPr>
            </w:pPr>
          </w:p>
        </w:tc>
        <w:tc>
          <w:tcPr>
            <w:tcW w:w="4248" w:type="dxa"/>
            <w:tcMar>
              <w:left w:w="108" w:type="dxa"/>
              <w:right w:w="108" w:type="dxa"/>
            </w:tcMar>
          </w:tcPr>
          <w:p w:rsidR="00A824E6" w:rsidRDefault="00A566F7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ЗАКАЗЧИК</w:t>
            </w:r>
          </w:p>
        </w:tc>
        <w:tc>
          <w:tcPr>
            <w:tcW w:w="586" w:type="dxa"/>
            <w:tcMar>
              <w:left w:w="108" w:type="dxa"/>
              <w:right w:w="108" w:type="dxa"/>
            </w:tcMar>
          </w:tcPr>
          <w:p w:rsidR="00A824E6" w:rsidRDefault="00A824E6"/>
        </w:tc>
      </w:tr>
      <w:tr w:rsidR="00A824E6">
        <w:trPr>
          <w:jc w:val="center"/>
        </w:trPr>
        <w:tc>
          <w:tcPr>
            <w:tcW w:w="4926" w:type="dxa"/>
            <w:gridSpan w:val="2"/>
          </w:tcPr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5004"/>
              <w:gridCol w:w="168"/>
              <w:gridCol w:w="67"/>
              <w:gridCol w:w="4913"/>
              <w:gridCol w:w="244"/>
            </w:tblGrid>
            <w:tr w:rsidR="00A824E6">
              <w:tc>
                <w:tcPr>
                  <w:tcW w:w="236" w:type="dxa"/>
                </w:tcPr>
                <w:p w:rsidR="00A824E6" w:rsidRDefault="00A824E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04" w:type="dxa"/>
                </w:tcPr>
                <w:p w:rsidR="00A824E6" w:rsidRDefault="00A824E6">
                  <w:pPr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235" w:type="dxa"/>
                  <w:gridSpan w:val="2"/>
                </w:tcPr>
                <w:p w:rsidR="00A824E6" w:rsidRDefault="00A824E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3" w:type="dxa"/>
                </w:tcPr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244" w:type="dxa"/>
                </w:tcPr>
                <w:p w:rsidR="00A824E6" w:rsidRDefault="00A824E6">
                  <w:pPr>
                    <w:framePr w:hSpace="180" w:wrap="around" w:vAnchor="text" w:hAnchor="margin" w:xAlign="center" w:y="197"/>
                  </w:pPr>
                </w:p>
              </w:tc>
            </w:tr>
            <w:tr w:rsidR="00A824E6">
              <w:tc>
                <w:tcPr>
                  <w:tcW w:w="236" w:type="dxa"/>
                </w:tcPr>
                <w:p w:rsidR="00A824E6" w:rsidRDefault="00A824E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04" w:type="dxa"/>
                </w:tcPr>
                <w:p w:rsidR="00A824E6" w:rsidRDefault="00A566F7">
                  <w:pPr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ИНН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КПП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Адрес: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Р/с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К/с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ОКВЭД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ОКПО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Телефон: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5" w:type="dxa"/>
                  <w:gridSpan w:val="2"/>
                </w:tcPr>
                <w:p w:rsidR="00A824E6" w:rsidRDefault="00A824E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3" w:type="dxa"/>
                </w:tcPr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ИНН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КПП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Адрес: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Р/с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К/с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ОКВЭД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ОКПО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Телефон: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44" w:type="dxa"/>
                </w:tcPr>
                <w:p w:rsidR="00A824E6" w:rsidRDefault="00A824E6">
                  <w:pPr>
                    <w:framePr w:hSpace="180" w:wrap="around" w:vAnchor="text" w:hAnchor="margin" w:xAlign="center" w:y="197"/>
                  </w:pPr>
                </w:p>
              </w:tc>
            </w:tr>
            <w:tr w:rsidR="00A824E6">
              <w:tc>
                <w:tcPr>
                  <w:tcW w:w="5408" w:type="dxa"/>
                  <w:gridSpan w:val="3"/>
                </w:tcPr>
                <w:p w:rsidR="00A824E6" w:rsidRDefault="00A824E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24" w:type="dxa"/>
                  <w:gridSpan w:val="3"/>
                </w:tcPr>
                <w:p w:rsidR="00A824E6" w:rsidRDefault="00A824E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A824E6" w:rsidRDefault="00A824E6">
            <w:pPr>
              <w:rPr>
                <w:sz w:val="26"/>
                <w:szCs w:val="26"/>
              </w:rPr>
            </w:pPr>
          </w:p>
        </w:tc>
        <w:tc>
          <w:tcPr>
            <w:tcW w:w="603" w:type="dxa"/>
            <w:gridSpan w:val="2"/>
          </w:tcPr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5004"/>
              <w:gridCol w:w="168"/>
              <w:gridCol w:w="67"/>
              <w:gridCol w:w="4913"/>
              <w:gridCol w:w="244"/>
            </w:tblGrid>
            <w:tr w:rsidR="00A824E6">
              <w:tc>
                <w:tcPr>
                  <w:tcW w:w="236" w:type="dxa"/>
                </w:tcPr>
                <w:p w:rsidR="00A824E6" w:rsidRDefault="00A824E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04" w:type="dxa"/>
                </w:tcPr>
                <w:p w:rsidR="00A824E6" w:rsidRDefault="00A566F7">
                  <w:pPr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ИСПОЛНИТЕЛЬ</w:t>
                  </w:r>
                </w:p>
              </w:tc>
              <w:tc>
                <w:tcPr>
                  <w:tcW w:w="235" w:type="dxa"/>
                  <w:gridSpan w:val="2"/>
                </w:tcPr>
                <w:p w:rsidR="00A824E6" w:rsidRDefault="00A824E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3" w:type="dxa"/>
                </w:tcPr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244" w:type="dxa"/>
                </w:tcPr>
                <w:p w:rsidR="00A824E6" w:rsidRDefault="00A824E6">
                  <w:pPr>
                    <w:framePr w:hSpace="180" w:wrap="around" w:vAnchor="text" w:hAnchor="margin" w:xAlign="center" w:y="197"/>
                  </w:pPr>
                </w:p>
              </w:tc>
            </w:tr>
            <w:tr w:rsidR="00A824E6">
              <w:tc>
                <w:tcPr>
                  <w:tcW w:w="236" w:type="dxa"/>
                </w:tcPr>
                <w:p w:rsidR="00A824E6" w:rsidRDefault="00A824E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04" w:type="dxa"/>
                </w:tcPr>
                <w:p w:rsidR="00A824E6" w:rsidRDefault="00A566F7">
                  <w:pPr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ИНН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КПП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Адрес: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Р/с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К/с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ОКВЭД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ОКПО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Телефон: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5" w:type="dxa"/>
                  <w:gridSpan w:val="2"/>
                </w:tcPr>
                <w:p w:rsidR="00A824E6" w:rsidRDefault="00A824E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3" w:type="dxa"/>
                </w:tcPr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ИНН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КПП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Адрес: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Р/с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К/с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ОКВЭД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ОКПО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Телефон: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44" w:type="dxa"/>
                </w:tcPr>
                <w:p w:rsidR="00A824E6" w:rsidRDefault="00A824E6">
                  <w:pPr>
                    <w:framePr w:hSpace="180" w:wrap="around" w:vAnchor="text" w:hAnchor="margin" w:xAlign="center" w:y="197"/>
                  </w:pPr>
                </w:p>
              </w:tc>
            </w:tr>
            <w:tr w:rsidR="00A824E6">
              <w:tc>
                <w:tcPr>
                  <w:tcW w:w="5408" w:type="dxa"/>
                  <w:gridSpan w:val="3"/>
                </w:tcPr>
                <w:p w:rsidR="00A824E6" w:rsidRDefault="00A824E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24" w:type="dxa"/>
                  <w:gridSpan w:val="3"/>
                </w:tcPr>
                <w:p w:rsidR="00A824E6" w:rsidRDefault="00A824E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A824E6" w:rsidRDefault="00A824E6">
            <w:pPr>
              <w:rPr>
                <w:sz w:val="26"/>
                <w:szCs w:val="26"/>
              </w:rPr>
            </w:pPr>
          </w:p>
        </w:tc>
        <w:tc>
          <w:tcPr>
            <w:tcW w:w="4248" w:type="dxa"/>
          </w:tcPr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5004"/>
              <w:gridCol w:w="168"/>
              <w:gridCol w:w="67"/>
              <w:gridCol w:w="4913"/>
              <w:gridCol w:w="244"/>
            </w:tblGrid>
            <w:tr w:rsidR="00A824E6">
              <w:tc>
                <w:tcPr>
                  <w:tcW w:w="236" w:type="dxa"/>
                </w:tcPr>
                <w:p w:rsidR="00A824E6" w:rsidRDefault="00A824E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04" w:type="dxa"/>
                </w:tcPr>
                <w:p w:rsidR="00A824E6" w:rsidRDefault="00A824E6">
                  <w:pPr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235" w:type="dxa"/>
                  <w:gridSpan w:val="2"/>
                </w:tcPr>
                <w:p w:rsidR="00A824E6" w:rsidRDefault="00A824E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3" w:type="dxa"/>
                </w:tcPr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244" w:type="dxa"/>
                </w:tcPr>
                <w:p w:rsidR="00A824E6" w:rsidRDefault="00A824E6">
                  <w:pPr>
                    <w:framePr w:hSpace="180" w:wrap="around" w:vAnchor="text" w:hAnchor="margin" w:xAlign="center" w:y="197"/>
                  </w:pPr>
                </w:p>
              </w:tc>
            </w:tr>
            <w:tr w:rsidR="00A824E6">
              <w:tc>
                <w:tcPr>
                  <w:tcW w:w="236" w:type="dxa"/>
                </w:tcPr>
                <w:p w:rsidR="00A824E6" w:rsidRDefault="00A824E6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004" w:type="dxa"/>
                </w:tcPr>
                <w:tbl>
                  <w:tblPr>
                    <w:tblW w:w="10632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425"/>
                    <w:gridCol w:w="5207"/>
                  </w:tblGrid>
                  <w:tr w:rsidR="00A824E6">
                    <w:tc>
                      <w:tcPr>
                        <w:tcW w:w="5425" w:type="dxa"/>
                      </w:tcPr>
                      <w:p w:rsidR="00A824E6" w:rsidRDefault="00A566F7">
                        <w:pPr>
                          <w:keepNext/>
                          <w:keepLines/>
                          <w:framePr w:hSpace="180" w:wrap="around" w:vAnchor="text" w:hAnchor="margin" w:xAlign="center" w:y="197"/>
                          <w:suppressLineNumbers/>
                          <w:ind w:left="-20"/>
                          <w:rPr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sz w:val="26"/>
                            <w:szCs w:val="26"/>
                          </w:rPr>
                          <w:t>ПАО «Ростелеком»</w:t>
                        </w:r>
                      </w:p>
                    </w:tc>
                    <w:tc>
                      <w:tcPr>
                        <w:tcW w:w="5207" w:type="dxa"/>
                      </w:tcPr>
                      <w:p w:rsidR="00A824E6" w:rsidRDefault="00A824E6">
                        <w:pPr>
                          <w:keepNext/>
                          <w:keepLines/>
                          <w:framePr w:hSpace="180" w:wrap="around" w:vAnchor="text" w:hAnchor="margin" w:xAlign="center" w:y="197"/>
                          <w:suppressLineNumbers/>
                          <w:rPr>
                            <w:sz w:val="26"/>
                            <w:szCs w:val="26"/>
                          </w:rPr>
                        </w:pPr>
                      </w:p>
                    </w:tc>
                  </w:tr>
                </w:tbl>
                <w:p w:rsidR="00A824E6" w:rsidRDefault="00A566F7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ИНН 7707049388</w:t>
                  </w:r>
                </w:p>
                <w:p w:rsidR="00A824E6" w:rsidRDefault="00A566F7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  <w:r>
                    <w:rPr>
                      <w:bCs/>
                      <w:color w:val="000000" w:themeColor="dark1"/>
                      <w:sz w:val="26"/>
                      <w:szCs w:val="26"/>
                      <w:lang w:eastAsia="ar-SA"/>
                    </w:rPr>
                    <w:t>301543002</w:t>
                  </w:r>
                </w:p>
                <w:p w:rsidR="00A824E6" w:rsidRDefault="00A566F7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 1027700198767</w:t>
                  </w:r>
                </w:p>
                <w:p w:rsidR="00A824E6" w:rsidRDefault="00A566F7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места нахождения:</w:t>
                  </w:r>
                </w:p>
                <w:p w:rsidR="00A824E6" w:rsidRDefault="00A566F7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191167 г. Санкт-Петербург,</w:t>
                  </w:r>
                </w:p>
                <w:p w:rsidR="00A824E6" w:rsidRDefault="00A566F7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proofErr w:type="spellStart"/>
                  <w:r>
                    <w:rPr>
                      <w:sz w:val="26"/>
                      <w:szCs w:val="26"/>
                      <w:lang w:eastAsia="ar-SA"/>
                    </w:rPr>
                    <w:t>вн.тер.г</w:t>
                  </w:r>
                  <w:proofErr w:type="spellEnd"/>
                  <w:r>
                    <w:rPr>
                      <w:sz w:val="26"/>
                      <w:szCs w:val="26"/>
                      <w:lang w:eastAsia="ar-SA"/>
                    </w:rPr>
                    <w:t xml:space="preserve">. муниципальный округ </w:t>
                  </w:r>
                  <w:proofErr w:type="spellStart"/>
                  <w:r>
                    <w:rPr>
                      <w:sz w:val="26"/>
                      <w:szCs w:val="26"/>
                      <w:lang w:eastAsia="ar-SA"/>
                    </w:rPr>
                    <w:t>Смольнинское</w:t>
                  </w:r>
                  <w:proofErr w:type="spellEnd"/>
                  <w:r>
                    <w:rPr>
                      <w:sz w:val="26"/>
                      <w:szCs w:val="26"/>
                      <w:lang w:eastAsia="ar-SA"/>
                    </w:rPr>
                    <w:t>, Синопская</w:t>
                  </w:r>
                </w:p>
                <w:p w:rsidR="00A824E6" w:rsidRDefault="00A566F7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наб., д.14, Литера А</w:t>
                  </w:r>
                </w:p>
                <w:p w:rsidR="00A824E6" w:rsidRDefault="00A566F7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Почтовый адрес: </w:t>
                  </w:r>
                  <w:r>
                    <w:rPr>
                      <w:bCs/>
                      <w:color w:val="000000" w:themeColor="dark1"/>
                      <w:spacing w:val="-6"/>
                      <w:sz w:val="26"/>
                      <w:szCs w:val="26"/>
                      <w:lang w:eastAsia="ar-SA"/>
                    </w:rPr>
                    <w:t>414000,</w:t>
                  </w:r>
                </w:p>
                <w:p w:rsidR="00A824E6" w:rsidRDefault="00A566F7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bCs/>
                      <w:color w:val="000000" w:themeColor="dark1"/>
                      <w:spacing w:val="-6"/>
                      <w:sz w:val="26"/>
                      <w:szCs w:val="26"/>
                      <w:lang w:eastAsia="ar-SA"/>
                    </w:rPr>
                    <w:t>Астраханская область,</w:t>
                  </w:r>
                </w:p>
                <w:p w:rsidR="00A824E6" w:rsidRDefault="00A566F7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pacing w:val="-6"/>
                      <w:sz w:val="26"/>
                      <w:szCs w:val="26"/>
                    </w:rPr>
                    <w:t xml:space="preserve">г. </w:t>
                  </w:r>
                  <w:r>
                    <w:rPr>
                      <w:bCs/>
                      <w:color w:val="000000" w:themeColor="dark1"/>
                      <w:spacing w:val="-6"/>
                      <w:sz w:val="26"/>
                      <w:szCs w:val="26"/>
                    </w:rPr>
                    <w:t>Астрахань,</w:t>
                  </w:r>
                </w:p>
                <w:p w:rsidR="00A824E6" w:rsidRDefault="00A566F7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bCs/>
                      <w:color w:val="000000" w:themeColor="dark1"/>
                      <w:spacing w:val="-6"/>
                      <w:sz w:val="26"/>
                      <w:szCs w:val="26"/>
                    </w:rPr>
                    <w:t>ул. Чернышевского, стр. 10,</w:t>
                  </w:r>
                </w:p>
                <w:p w:rsidR="00A824E6" w:rsidRDefault="00A566F7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Реквизиты плательщика:</w:t>
                  </w:r>
                </w:p>
                <w:p w:rsidR="00A824E6" w:rsidRDefault="00A566F7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ПАО «Ростелеком»</w:t>
                  </w:r>
                </w:p>
                <w:p w:rsidR="00A824E6" w:rsidRDefault="00A566F7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ИНН/КПП</w:t>
                  </w:r>
                </w:p>
                <w:p w:rsidR="00A824E6" w:rsidRDefault="00A566F7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 7707049388/770545001</w:t>
                  </w:r>
                </w:p>
                <w:p w:rsidR="00A824E6" w:rsidRDefault="00A566F7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Р/с 40702810942020002415 в</w:t>
                  </w:r>
                </w:p>
                <w:p w:rsidR="00A824E6" w:rsidRDefault="00A566F7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ВОЛГО-ВЯТСКИЙ БАНК</w:t>
                  </w:r>
                </w:p>
                <w:p w:rsidR="00A824E6" w:rsidRDefault="00A566F7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ПАО СБЕРБАНК</w:t>
                  </w:r>
                </w:p>
                <w:p w:rsidR="00A824E6" w:rsidRDefault="00A566F7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К/с 30101810900000000603</w:t>
                  </w:r>
                </w:p>
                <w:p w:rsidR="00A824E6" w:rsidRDefault="00A566F7">
                  <w:pPr>
                    <w:framePr w:hSpace="180" w:wrap="around" w:vAnchor="text" w:hAnchor="margin" w:xAlign="center" w:y="197"/>
                    <w:tabs>
                      <w:tab w:val="left" w:pos="708"/>
                    </w:tabs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 042202603</w:t>
                  </w:r>
                </w:p>
                <w:p w:rsidR="00A824E6" w:rsidRDefault="00A566F7">
                  <w:pPr>
                    <w:framePr w:hSpace="180" w:wrap="around" w:vAnchor="text" w:hAnchor="margin" w:xAlign="center" w:y="197"/>
                    <w:tabs>
                      <w:tab w:val="left" w:pos="708"/>
                    </w:tabs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  <w:r>
                    <w:rPr>
                      <w:sz w:val="26"/>
                      <w:szCs w:val="26"/>
                    </w:rPr>
                    <w:t>+ 7 (8442) 331-991</w:t>
                  </w:r>
                </w:p>
                <w:p w:rsidR="00A824E6" w:rsidRDefault="00A566F7">
                  <w:pPr>
                    <w:framePr w:hSpace="180" w:wrap="around" w:vAnchor="text" w:hAnchor="margin" w:xAlign="center" w:y="197"/>
                    <w:tabs>
                      <w:tab w:val="left" w:pos="708"/>
                    </w:tabs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Адрес электронной</w:t>
                  </w:r>
                  <w:r>
                    <w:rPr>
                      <w:sz w:val="26"/>
                      <w:szCs w:val="26"/>
                    </w:rPr>
                    <w:t xml:space="preserve"> почты:</w:t>
                  </w:r>
                </w:p>
                <w:p w:rsidR="00A824E6" w:rsidRDefault="00A566F7">
                  <w:pPr>
                    <w:framePr w:hSpace="180" w:wrap="around" w:vAnchor="text" w:hAnchor="margin" w:xAlign="center" w:y="197"/>
                    <w:tabs>
                      <w:tab w:val="left" w:pos="708"/>
                    </w:tabs>
                    <w:rPr>
                      <w:sz w:val="26"/>
                      <w:szCs w:val="26"/>
                    </w:rPr>
                  </w:pPr>
                  <w:hyperlink r:id="rId11">
                    <w:r>
                      <w:rPr>
                        <w:color w:val="0000FF" w:themeColor="hyperlink"/>
                        <w:sz w:val="26"/>
                        <w:szCs w:val="26"/>
                        <w:u w:val="single"/>
                      </w:rPr>
                      <w:t>Ekaterina_Podolyak@south.rt.ru</w:t>
                    </w:r>
                  </w:hyperlink>
                </w:p>
                <w:p w:rsidR="00A824E6" w:rsidRDefault="00A824E6">
                  <w:pPr>
                    <w:framePr w:hSpace="180" w:wrap="around" w:vAnchor="text" w:hAnchor="margin" w:xAlign="center" w:y="197"/>
                    <w:rPr>
                      <w:rStyle w:val="af1"/>
                      <w:color w:val="auto"/>
                      <w:u w:val="none"/>
                    </w:rPr>
                  </w:pPr>
                </w:p>
              </w:tc>
              <w:tc>
                <w:tcPr>
                  <w:tcW w:w="235" w:type="dxa"/>
                  <w:gridSpan w:val="2"/>
                </w:tcPr>
                <w:p w:rsidR="00A824E6" w:rsidRDefault="00A824E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4913" w:type="dxa"/>
                </w:tcPr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ИНН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КПП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Адрес: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Р/с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К/с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ОКВЭД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ОКПО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Телефон:</w:t>
                  </w:r>
                </w:p>
                <w:p w:rsidR="00A824E6" w:rsidRDefault="00A566F7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44" w:type="dxa"/>
                </w:tcPr>
                <w:p w:rsidR="00A824E6" w:rsidRDefault="00A824E6">
                  <w:pPr>
                    <w:framePr w:hSpace="180" w:wrap="around" w:vAnchor="text" w:hAnchor="margin" w:xAlign="center" w:y="197"/>
                  </w:pPr>
                </w:p>
              </w:tc>
            </w:tr>
            <w:tr w:rsidR="00A824E6">
              <w:tc>
                <w:tcPr>
                  <w:tcW w:w="5408" w:type="dxa"/>
                  <w:gridSpan w:val="3"/>
                </w:tcPr>
                <w:p w:rsidR="00A824E6" w:rsidRDefault="00A824E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24" w:type="dxa"/>
                  <w:gridSpan w:val="3"/>
                </w:tcPr>
                <w:p w:rsidR="00A824E6" w:rsidRDefault="00A824E6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A824E6" w:rsidRDefault="00A824E6">
            <w:pPr>
              <w:rPr>
                <w:sz w:val="26"/>
                <w:szCs w:val="26"/>
              </w:rPr>
            </w:pPr>
          </w:p>
        </w:tc>
        <w:tc>
          <w:tcPr>
            <w:tcW w:w="586" w:type="dxa"/>
          </w:tcPr>
          <w:p w:rsidR="00A824E6" w:rsidRDefault="00A824E6"/>
        </w:tc>
      </w:tr>
      <w:tr w:rsidR="00A824E6">
        <w:trPr>
          <w:cantSplit/>
          <w:jc w:val="center"/>
        </w:trPr>
        <w:tc>
          <w:tcPr>
            <w:tcW w:w="5155" w:type="dxa"/>
            <w:gridSpan w:val="3"/>
          </w:tcPr>
          <w:p w:rsidR="00A824E6" w:rsidRDefault="00A824E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208" w:type="dxa"/>
            <w:gridSpan w:val="3"/>
          </w:tcPr>
          <w:p w:rsidR="00A824E6" w:rsidRDefault="00A824E6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A824E6" w:rsidRDefault="00A824E6">
      <w:pPr>
        <w:ind w:firstLine="709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rPr>
          <w:rFonts w:eastAsia="Calibri"/>
          <w:b/>
          <w:bCs/>
          <w:sz w:val="26"/>
          <w:szCs w:val="26"/>
        </w:rPr>
      </w:pPr>
    </w:p>
    <w:p w:rsidR="00A824E6" w:rsidRPr="00A566F7" w:rsidRDefault="00A824E6">
      <w:pPr>
        <w:ind w:firstLine="709"/>
        <w:rPr>
          <w:rFonts w:eastAsia="Calibri"/>
          <w:bCs/>
          <w:sz w:val="26"/>
          <w:szCs w:val="26"/>
        </w:rPr>
      </w:pPr>
    </w:p>
    <w:p w:rsidR="00A824E6" w:rsidRPr="00A566F7" w:rsidRDefault="00A566F7">
      <w:pPr>
        <w:ind w:firstLine="709"/>
        <w:jc w:val="right"/>
        <w:rPr>
          <w:rFonts w:eastAsia="Calibri"/>
          <w:bCs/>
          <w:sz w:val="26"/>
          <w:szCs w:val="26"/>
        </w:rPr>
      </w:pPr>
      <w:permStart w:id="1793924023" w:edGrp="everyone"/>
      <w:r w:rsidRPr="00A566F7">
        <w:rPr>
          <w:rFonts w:eastAsia="Calibri"/>
          <w:bCs/>
          <w:sz w:val="26"/>
          <w:szCs w:val="26"/>
        </w:rPr>
        <w:t xml:space="preserve">Приложение № 1 к Договору </w:t>
      </w:r>
    </w:p>
    <w:p w:rsidR="00A824E6" w:rsidRPr="00A566F7" w:rsidRDefault="00A566F7">
      <w:pPr>
        <w:ind w:firstLine="709"/>
        <w:jc w:val="right"/>
        <w:rPr>
          <w:rFonts w:eastAsia="Calibri"/>
          <w:bCs/>
          <w:sz w:val="26"/>
          <w:szCs w:val="26"/>
        </w:rPr>
      </w:pPr>
      <w:r w:rsidRPr="00A566F7">
        <w:rPr>
          <w:rFonts w:eastAsia="Calibri"/>
          <w:bCs/>
          <w:sz w:val="26"/>
          <w:szCs w:val="26"/>
        </w:rPr>
        <w:t xml:space="preserve">№ __ от </w:t>
      </w:r>
      <w:r w:rsidRPr="00A566F7">
        <w:rPr>
          <w:rFonts w:eastAsia="Calibri"/>
          <w:bCs/>
          <w:sz w:val="26"/>
          <w:szCs w:val="26"/>
        </w:rPr>
        <w:t>_______</w:t>
      </w:r>
    </w:p>
    <w:p w:rsidR="00A824E6" w:rsidRDefault="00A824E6">
      <w:pPr>
        <w:ind w:firstLine="709"/>
        <w:jc w:val="right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right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566F7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15" w:name="общприл"/>
      <w:bookmarkEnd w:id="15"/>
      <w:r>
        <w:rPr>
          <w:rFonts w:eastAsia="Calibri"/>
          <w:b/>
          <w:bCs/>
          <w:sz w:val="26"/>
          <w:szCs w:val="26"/>
        </w:rPr>
        <w:t>ОБЩИЕ УСЛОВИЯ ИСПОЛНЕНИЯ ДОГОВОРА</w:t>
      </w:r>
    </w:p>
    <w:p w:rsidR="00A824E6" w:rsidRDefault="00A824E6">
      <w:pPr>
        <w:jc w:val="center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keepNext/>
        <w:keepLines/>
        <w:suppressLineNumbers/>
        <w:tabs>
          <w:tab w:val="left" w:pos="5937"/>
        </w:tabs>
        <w:ind w:firstLine="709"/>
        <w:jc w:val="center"/>
        <w:rPr>
          <w:i/>
          <w:color w:val="FF0000"/>
          <w:sz w:val="26"/>
          <w:szCs w:val="26"/>
        </w:rPr>
      </w:pPr>
    </w:p>
    <w:p w:rsidR="00A824E6" w:rsidRDefault="00A566F7">
      <w:pPr>
        <w:keepNext/>
        <w:keepLines/>
        <w:suppressLineNumbers/>
        <w:tabs>
          <w:tab w:val="left" w:pos="5937"/>
        </w:tabs>
        <w:jc w:val="center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Общие условия исполнения Договора в редакции №13 являются неотъемлемой частью Договора, размещены на официальном сайте ПАО «Ростелеком» </w:t>
      </w:r>
      <w:hyperlink r:id="rId12">
        <w:r>
          <w:rPr>
            <w:rStyle w:val="af1"/>
            <w:iCs/>
            <w:color w:val="auto"/>
            <w:sz w:val="26"/>
            <w:szCs w:val="26"/>
          </w:rPr>
          <w:t>https://www.company.rt.ru/about/disclosure/</w:t>
        </w:r>
      </w:hyperlink>
      <w:r>
        <w:rPr>
          <w:iCs/>
          <w:sz w:val="26"/>
          <w:szCs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:rsidR="00A824E6" w:rsidRDefault="00A824E6">
      <w:pPr>
        <w:ind w:firstLine="709"/>
        <w:jc w:val="center"/>
        <w:rPr>
          <w:rFonts w:eastAsia="Calibri"/>
          <w:bCs/>
          <w:sz w:val="26"/>
          <w:szCs w:val="26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tbl>
      <w:tblPr>
        <w:tblW w:w="10633" w:type="dxa"/>
        <w:jc w:val="center"/>
        <w:tblLayout w:type="fixed"/>
        <w:tblLook w:val="01E0" w:firstRow="1" w:lastRow="1" w:firstColumn="1" w:lastColumn="1" w:noHBand="0" w:noVBand="0"/>
      </w:tblPr>
      <w:tblGrid>
        <w:gridCol w:w="236"/>
        <w:gridCol w:w="10397"/>
      </w:tblGrid>
      <w:tr w:rsidR="00A824E6" w:rsidTr="00A566F7">
        <w:trPr>
          <w:jc w:val="center"/>
        </w:trPr>
        <w:tc>
          <w:tcPr>
            <w:tcW w:w="236" w:type="dxa"/>
          </w:tcPr>
          <w:p w:rsidR="00A824E6" w:rsidRDefault="00A824E6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10397" w:type="dxa"/>
          </w:tcPr>
          <w:p w:rsidR="00A824E6" w:rsidRPr="00A566F7" w:rsidRDefault="00A566F7" w:rsidP="00A566F7">
            <w:pPr>
              <w:ind w:right="525" w:firstLine="709"/>
              <w:jc w:val="right"/>
              <w:rPr>
                <w:sz w:val="26"/>
                <w:szCs w:val="26"/>
              </w:rPr>
            </w:pPr>
            <w:bookmarkStart w:id="16" w:name="Приложение2ОУРД"/>
            <w:bookmarkEnd w:id="16"/>
            <w:r w:rsidRPr="00A566F7">
              <w:rPr>
                <w:sz w:val="26"/>
                <w:szCs w:val="26"/>
              </w:rPr>
              <w:t>Приложение №2 к Договору</w:t>
            </w:r>
          </w:p>
          <w:p w:rsidR="00A824E6" w:rsidRPr="00A566F7" w:rsidRDefault="00A566F7" w:rsidP="00A566F7">
            <w:pPr>
              <w:ind w:right="525" w:firstLine="709"/>
              <w:jc w:val="right"/>
              <w:rPr>
                <w:sz w:val="26"/>
                <w:szCs w:val="26"/>
              </w:rPr>
            </w:pPr>
            <w:r w:rsidRPr="00A566F7">
              <w:rPr>
                <w:sz w:val="26"/>
                <w:szCs w:val="26"/>
              </w:rPr>
              <w:t>№_____от «__</w:t>
            </w:r>
            <w:proofErr w:type="gramStart"/>
            <w:r w:rsidRPr="00A566F7">
              <w:rPr>
                <w:sz w:val="26"/>
                <w:szCs w:val="26"/>
              </w:rPr>
              <w:t>_»_</w:t>
            </w:r>
            <w:proofErr w:type="gramEnd"/>
            <w:r w:rsidRPr="00A566F7">
              <w:rPr>
                <w:sz w:val="26"/>
                <w:szCs w:val="26"/>
              </w:rPr>
              <w:t xml:space="preserve">________ </w:t>
            </w:r>
            <w:r w:rsidRPr="00A566F7">
              <w:rPr>
                <w:sz w:val="26"/>
                <w:szCs w:val="26"/>
              </w:rPr>
              <w:t>20__ г.</w:t>
            </w:r>
          </w:p>
          <w:p w:rsidR="00A824E6" w:rsidRDefault="00A824E6" w:rsidP="00A566F7">
            <w:pPr>
              <w:ind w:right="525" w:firstLine="709"/>
              <w:jc w:val="center"/>
              <w:rPr>
                <w:b/>
                <w:sz w:val="26"/>
                <w:szCs w:val="26"/>
              </w:rPr>
            </w:pPr>
          </w:p>
          <w:p w:rsidR="00A824E6" w:rsidRDefault="00A824E6" w:rsidP="00A566F7">
            <w:pPr>
              <w:ind w:right="525" w:firstLine="709"/>
              <w:jc w:val="center"/>
              <w:rPr>
                <w:b/>
                <w:sz w:val="26"/>
                <w:szCs w:val="26"/>
              </w:rPr>
            </w:pPr>
          </w:p>
          <w:p w:rsidR="00A824E6" w:rsidRDefault="00A824E6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A824E6" w:rsidRDefault="00A824E6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A824E6" w:rsidRDefault="00A824E6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A824E6" w:rsidRDefault="00A824E6">
            <w:pPr>
              <w:ind w:firstLine="1495"/>
              <w:jc w:val="center"/>
              <w:rPr>
                <w:b/>
                <w:sz w:val="26"/>
                <w:szCs w:val="26"/>
              </w:rPr>
            </w:pPr>
          </w:p>
          <w:p w:rsidR="00A824E6" w:rsidRDefault="00A824E6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A824E6" w:rsidRDefault="00A824E6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A824E6" w:rsidRDefault="00A824E6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A824E6" w:rsidRDefault="00A824E6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A824E6" w:rsidRDefault="00A824E6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A824E6" w:rsidRDefault="00A824E6">
            <w:pPr>
              <w:ind w:firstLine="2953"/>
              <w:jc w:val="center"/>
              <w:rPr>
                <w:b/>
                <w:sz w:val="26"/>
                <w:szCs w:val="26"/>
              </w:rPr>
            </w:pPr>
          </w:p>
          <w:p w:rsidR="00A824E6" w:rsidRDefault="00A566F7" w:rsidP="00A566F7">
            <w:pPr>
              <w:tabs>
                <w:tab w:val="left" w:pos="363"/>
              </w:tabs>
              <w:ind w:left="-2835" w:right="1800" w:firstLine="3345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</w:t>
            </w:r>
            <w:bookmarkStart w:id="17" w:name="об"/>
            <w:bookmarkStart w:id="18" w:name="общ"/>
            <w:r>
              <w:rPr>
                <w:b/>
                <w:sz w:val="26"/>
                <w:szCs w:val="26"/>
              </w:rPr>
              <w:t>ОБЩИЕ УСЛОВИЯ РАСЧЕТОВ ПО ДОГОВОРУ</w:t>
            </w:r>
            <w:bookmarkEnd w:id="17"/>
            <w:bookmarkEnd w:id="18"/>
          </w:p>
          <w:p w:rsidR="00A824E6" w:rsidRDefault="00A824E6" w:rsidP="00A566F7">
            <w:pPr>
              <w:ind w:left="-2931" w:right="3354" w:firstLine="2953"/>
              <w:jc w:val="center"/>
              <w:rPr>
                <w:b/>
                <w:sz w:val="26"/>
                <w:szCs w:val="26"/>
              </w:rPr>
            </w:pPr>
          </w:p>
          <w:p w:rsidR="00A824E6" w:rsidRDefault="00A566F7" w:rsidP="00A566F7">
            <w:pPr>
              <w:ind w:left="-166" w:right="525"/>
              <w:jc w:val="center"/>
              <w:rPr>
                <w:i/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Общие условия расчетов по Договору в редакции №2 являются неотъемлемой частью Договора, размещены на официальном сайте ПАО «Ростелеком» https://www.company.rt.ru/about/disclosure/, подлежат </w:t>
            </w:r>
            <w:r>
              <w:rPr>
                <w:sz w:val="26"/>
                <w:szCs w:val="26"/>
              </w:rPr>
              <w:t>исполнению Сторонами в полном объеме, за исключением случаев, когда в Договоре прямо указаны соответствующие изъятия.</w:t>
            </w:r>
          </w:p>
          <w:p w:rsidR="00A824E6" w:rsidRDefault="00A824E6" w:rsidP="00A566F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824E6" w:rsidRDefault="00A824E6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</w:tbl>
    <w:p w:rsidR="00A824E6" w:rsidRDefault="00A824E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824E6" w:rsidRPr="00A566F7" w:rsidRDefault="00A566F7">
      <w:pPr>
        <w:ind w:firstLine="709"/>
        <w:jc w:val="right"/>
        <w:rPr>
          <w:rFonts w:eastAsia="Calibri"/>
          <w:bCs/>
          <w:sz w:val="26"/>
          <w:szCs w:val="26"/>
        </w:rPr>
      </w:pPr>
      <w:r w:rsidRPr="00A566F7">
        <w:rPr>
          <w:rFonts w:eastAsia="Calibri"/>
          <w:bCs/>
          <w:sz w:val="26"/>
          <w:szCs w:val="26"/>
        </w:rPr>
        <w:t xml:space="preserve">Приложение № 3 к Договору </w:t>
      </w:r>
    </w:p>
    <w:p w:rsidR="00A824E6" w:rsidRDefault="00A566F7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A566F7" w:rsidRDefault="00A566F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824E6" w:rsidRDefault="00A566F7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19" w:name="тз"/>
      <w:r>
        <w:rPr>
          <w:rFonts w:eastAsia="Calibri"/>
          <w:b/>
          <w:bCs/>
          <w:sz w:val="26"/>
          <w:szCs w:val="26"/>
        </w:rPr>
        <w:t>ТЕХНИЧЕСКОЕ ЗАДАНИЕ</w:t>
      </w:r>
      <w:bookmarkEnd w:id="19"/>
    </w:p>
    <w:p w:rsidR="00A824E6" w:rsidRDefault="00A566F7">
      <w:pPr>
        <w:numPr>
          <w:ilvl w:val="0"/>
          <w:numId w:val="1"/>
        </w:numPr>
        <w:ind w:left="-283" w:hanging="284"/>
        <w:jc w:val="both"/>
        <w:rPr>
          <w:b/>
        </w:rPr>
      </w:pPr>
      <w:r>
        <w:rPr>
          <w:b/>
        </w:rPr>
        <w:t>Место размещения РИМ</w:t>
      </w:r>
      <w:r>
        <w:t xml:space="preserve"> – </w:t>
      </w:r>
      <w:proofErr w:type="spellStart"/>
      <w:r>
        <w:t>приподъездные</w:t>
      </w:r>
      <w:proofErr w:type="spellEnd"/>
      <w:r>
        <w:t xml:space="preserve"> доски объявлений многоквартирных жилых домов.</w:t>
      </w:r>
    </w:p>
    <w:p w:rsidR="00A824E6" w:rsidRDefault="00A566F7">
      <w:pPr>
        <w:numPr>
          <w:ilvl w:val="0"/>
          <w:numId w:val="1"/>
        </w:numPr>
        <w:ind w:left="-283" w:hanging="284"/>
        <w:jc w:val="both"/>
      </w:pPr>
      <w:r>
        <w:rPr>
          <w:b/>
        </w:rPr>
        <w:t>Содержание услуг:</w:t>
      </w:r>
    </w:p>
    <w:p w:rsidR="00A824E6" w:rsidRDefault="00A566F7">
      <w:pPr>
        <w:pStyle w:val="aff"/>
        <w:numPr>
          <w:ilvl w:val="1"/>
          <w:numId w:val="1"/>
        </w:numPr>
        <w:tabs>
          <w:tab w:val="left" w:pos="-142"/>
        </w:tabs>
        <w:spacing w:after="0"/>
        <w:ind w:left="-283" w:hanging="284"/>
        <w:jc w:val="both"/>
      </w:pPr>
      <w:r>
        <w:t xml:space="preserve">Адаптация предоставляемого Заказчиком макета для печати РИМ. Макет предоставляется Заказчику по электронной почте, </w:t>
      </w:r>
      <w:r>
        <w:t>через drive.rt.ru.</w:t>
      </w:r>
    </w:p>
    <w:p w:rsidR="00A824E6" w:rsidRDefault="00A566F7">
      <w:pPr>
        <w:pStyle w:val="aff"/>
        <w:numPr>
          <w:ilvl w:val="1"/>
          <w:numId w:val="1"/>
        </w:numPr>
        <w:tabs>
          <w:tab w:val="left" w:pos="-142"/>
        </w:tabs>
        <w:spacing w:after="0"/>
        <w:ind w:left="-283" w:hanging="284"/>
        <w:jc w:val="both"/>
      </w:pPr>
      <w:r>
        <w:t>Выполнение печати РИМ, размещение РИМ в с</w:t>
      </w:r>
      <w:r>
        <w:t xml:space="preserve">оответствии с Адресной программой Заказчика. </w:t>
      </w:r>
    </w:p>
    <w:p w:rsidR="00A824E6" w:rsidRDefault="00A566F7">
      <w:pPr>
        <w:pStyle w:val="aff"/>
        <w:numPr>
          <w:ilvl w:val="1"/>
          <w:numId w:val="1"/>
        </w:numPr>
        <w:tabs>
          <w:tab w:val="left" w:pos="-142"/>
        </w:tabs>
        <w:spacing w:after="0"/>
        <w:ind w:left="-283" w:hanging="284"/>
        <w:jc w:val="both"/>
        <w:rPr>
          <w:b/>
        </w:rPr>
      </w:pPr>
      <w:r>
        <w:t>Предоставление Заказчику 100% фотографического отчета в течение 5 календарных дней по завершении монтажа РИМ, подтверждающего размещение РИМ.</w:t>
      </w:r>
    </w:p>
    <w:p w:rsidR="00A824E6" w:rsidRDefault="00A566F7">
      <w:pPr>
        <w:numPr>
          <w:ilvl w:val="0"/>
          <w:numId w:val="1"/>
        </w:numPr>
        <w:ind w:left="-283" w:hanging="284"/>
        <w:rPr>
          <w:b/>
        </w:rPr>
      </w:pPr>
      <w:r>
        <w:rPr>
          <w:b/>
        </w:rPr>
        <w:t>Габаритные размеры РИМ и требования к печати:</w:t>
      </w:r>
      <w:r>
        <w:t xml:space="preserve"> Под печатью РИМ подраз</w:t>
      </w:r>
      <w:r>
        <w:t xml:space="preserve">умевается изготовление следующих видов полиграфии согласно тиража, указанного в </w:t>
      </w:r>
      <w:proofErr w:type="spellStart"/>
      <w:r>
        <w:t>тиражности</w:t>
      </w:r>
      <w:proofErr w:type="spellEnd"/>
      <w:r>
        <w:t xml:space="preserve"> распространения: листовки/плакаты форматов А4, А5 115 м/г мел. 4+0.</w:t>
      </w:r>
    </w:p>
    <w:p w:rsidR="00A824E6" w:rsidRDefault="00A566F7">
      <w:pPr>
        <w:numPr>
          <w:ilvl w:val="0"/>
          <w:numId w:val="1"/>
        </w:numPr>
        <w:ind w:left="-283" w:hanging="284"/>
      </w:pPr>
      <w:r>
        <w:rPr>
          <w:b/>
        </w:rPr>
        <w:t>Правила размещения РИМ:</w:t>
      </w:r>
      <w:r>
        <w:t xml:space="preserve"> Расклейка листовок/плакатов формата РИМ А4/А5. Расклейка производится на клей ПВА, высококачественных сортов. В зимний период клей морозостойких сортов. Заказчик имеет право затребовать у Исполнителя документы о покупке и соответствии по качеству использу</w:t>
      </w:r>
      <w:r>
        <w:t>емого клея ПВА в случае обнаружения недостаточного качества расклейки.</w:t>
      </w:r>
    </w:p>
    <w:p w:rsidR="00A824E6" w:rsidRDefault="00A566F7">
      <w:pPr>
        <w:ind w:left="-283"/>
        <w:jc w:val="both"/>
      </w:pPr>
      <w:r>
        <w:t xml:space="preserve">На каждую доску объявлений или место для размещения объявлений у каждого </w:t>
      </w:r>
      <w:proofErr w:type="gramStart"/>
      <w:r>
        <w:t>подъезда  дома</w:t>
      </w:r>
      <w:proofErr w:type="gramEnd"/>
      <w:r>
        <w:t>, указанного в Адресной программе Заказчика, должен быть наклеен 1 плакат ф. А4/ листовка ф.А5. Пр</w:t>
      </w:r>
      <w:r>
        <w:t>и наличии у подъезда дома доски объявлений расклейка должна производится строго на эту доску объявлений. Наклейка плакатов и листовок на входные двери подъездов строго запрещена. Размещение плакатов/листовок осуществляется на уровне глаз рядом с входной дв</w:t>
      </w:r>
      <w:r>
        <w:t>ерью в подъезд. Исполнитель обязан очистить место для размещения плаката или листовки при наличии большого объема сторонних расклеенных РИМ для обеспечения качества расклейки. Поклейка плакатов должна выполнятся с полным покрытием клеевым слоем всей сторон</w:t>
      </w:r>
      <w:r>
        <w:t xml:space="preserve">ы плаката, соприкасающейся со стеной.  </w:t>
      </w:r>
    </w:p>
    <w:p w:rsidR="00A824E6" w:rsidRDefault="00A566F7">
      <w:pPr>
        <w:numPr>
          <w:ilvl w:val="0"/>
          <w:numId w:val="1"/>
        </w:numPr>
        <w:ind w:left="-283" w:hanging="284"/>
        <w:jc w:val="both"/>
      </w:pPr>
      <w:r>
        <w:rPr>
          <w:b/>
        </w:rPr>
        <w:t>Адресная программа РИМ:</w:t>
      </w:r>
    </w:p>
    <w:p w:rsidR="00A824E6" w:rsidRDefault="00A566F7">
      <w:pPr>
        <w:ind w:left="-28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Размещение РИМ в населенных пунктах: гг. Астрахань, Знаменск, Ахтубинск, Нижний Баскунчак, Енотаевка, Харабали, </w:t>
      </w:r>
      <w:proofErr w:type="spellStart"/>
      <w:r>
        <w:rPr>
          <w:rFonts w:eastAsia="Calibri"/>
          <w:lang w:eastAsia="en-US"/>
        </w:rPr>
        <w:t>Нариманов</w:t>
      </w:r>
      <w:proofErr w:type="spellEnd"/>
      <w:r>
        <w:rPr>
          <w:rFonts w:eastAsia="Calibri"/>
          <w:lang w:eastAsia="en-US"/>
        </w:rPr>
        <w:t xml:space="preserve">, Камызяк, Лиман, Красный Яр, Красные </w:t>
      </w:r>
      <w:proofErr w:type="gramStart"/>
      <w:r>
        <w:rPr>
          <w:rFonts w:eastAsia="Calibri"/>
          <w:lang w:eastAsia="en-US"/>
        </w:rPr>
        <w:t>Баррикады  в</w:t>
      </w:r>
      <w:proofErr w:type="gramEnd"/>
      <w:r>
        <w:rPr>
          <w:rFonts w:eastAsia="Calibri"/>
          <w:lang w:eastAsia="en-US"/>
        </w:rPr>
        <w:t xml:space="preserve"> соответствии с Адрес</w:t>
      </w:r>
      <w:r>
        <w:rPr>
          <w:rFonts w:eastAsia="Calibri"/>
          <w:lang w:eastAsia="en-US"/>
        </w:rPr>
        <w:t>ной программой Заказчика. Заказчик включает дома в адресную программу выборочно согласно своим критериям.</w:t>
      </w:r>
    </w:p>
    <w:p w:rsidR="00A824E6" w:rsidRDefault="00A566F7">
      <w:pPr>
        <w:numPr>
          <w:ilvl w:val="0"/>
          <w:numId w:val="1"/>
        </w:numPr>
        <w:ind w:left="-283" w:hanging="284"/>
        <w:jc w:val="both"/>
        <w:rPr>
          <w:b/>
        </w:rPr>
      </w:pPr>
      <w:r>
        <w:rPr>
          <w:b/>
        </w:rPr>
        <w:t>Требования к размещению РИМ:</w:t>
      </w:r>
    </w:p>
    <w:p w:rsidR="00A824E6" w:rsidRDefault="00A566F7">
      <w:pPr>
        <w:ind w:left="-283"/>
        <w:jc w:val="both"/>
      </w:pPr>
      <w:r>
        <w:t>Работы проводятся строго по адресам домов, указанных в адресной программе, предоставляемой Заказчиком. Адресная программа</w:t>
      </w:r>
      <w:r>
        <w:t xml:space="preserve"> может быть увеличена или уменьшена по Заявке Заказчика.</w:t>
      </w:r>
    </w:p>
    <w:p w:rsidR="00A824E6" w:rsidRDefault="00A566F7">
      <w:pPr>
        <w:numPr>
          <w:ilvl w:val="0"/>
          <w:numId w:val="1"/>
        </w:numPr>
        <w:ind w:left="-283" w:hanging="284"/>
        <w:jc w:val="both"/>
        <w:rPr>
          <w:b/>
        </w:rPr>
      </w:pPr>
      <w:r>
        <w:rPr>
          <w:b/>
        </w:rPr>
        <w:t>Предоставление фотоотчета и контроль размещения РИМ:</w:t>
      </w:r>
    </w:p>
    <w:p w:rsidR="00A824E6" w:rsidRDefault="00A566F7">
      <w:pPr>
        <w:ind w:left="-283"/>
        <w:jc w:val="both"/>
      </w:pPr>
      <w:r>
        <w:rPr>
          <w:b/>
        </w:rPr>
        <w:t>-</w:t>
      </w:r>
      <w:r>
        <w:t xml:space="preserve"> Еженедельная отчетность: отчет о ходе проведения работ с указанием даты проведения работ, района, названия улицы, номера дома и общего количеств</w:t>
      </w:r>
      <w:r>
        <w:t>а расклеенных плакатов по каждому дому и по отчету в целом (в случае невозможности наклеить на какой-либо подъезд – с указанием причины), еженедельно предоставляется на указанный в договоре e-</w:t>
      </w:r>
      <w:proofErr w:type="spellStart"/>
      <w:r>
        <w:t>mail</w:t>
      </w:r>
      <w:proofErr w:type="spellEnd"/>
      <w:r>
        <w:t xml:space="preserve"> адрес Заказчика;</w:t>
      </w:r>
    </w:p>
    <w:p w:rsidR="00A824E6" w:rsidRDefault="00A566F7">
      <w:pPr>
        <w:ind w:left="-283"/>
        <w:jc w:val="both"/>
      </w:pPr>
      <w:r>
        <w:t xml:space="preserve">-По окончании периода выполнения работ не </w:t>
      </w:r>
      <w:r>
        <w:t>позднее 5 (пяти) календарных дней с момента начала размещения РИМ предоставляется персонализированный (с указанием полного адреса: города, улицы, подъезда, номера дома)</w:t>
      </w:r>
      <w:r>
        <w:t xml:space="preserve"> </w:t>
      </w:r>
      <w:r>
        <w:t>фотоотчет в размере 100% от объема работ и Итоговый отчет о проведении работ, предостав</w:t>
      </w:r>
      <w:r>
        <w:t>ляется на указанный e-</w:t>
      </w:r>
      <w:proofErr w:type="spellStart"/>
      <w:r>
        <w:t>mail</w:t>
      </w:r>
      <w:proofErr w:type="spellEnd"/>
      <w:r>
        <w:t xml:space="preserve"> адрес Заказчика через </w:t>
      </w:r>
      <w:proofErr w:type="spellStart"/>
      <w:r>
        <w:t>обменник</w:t>
      </w:r>
      <w:proofErr w:type="spellEnd"/>
      <w:r>
        <w:t xml:space="preserve"> drive.rt.ru,</w:t>
      </w:r>
      <w:r>
        <w:rPr>
          <w:color w:val="000000"/>
        </w:rPr>
        <w:t xml:space="preserve"> и/или специализированный сервис с </w:t>
      </w:r>
      <w:proofErr w:type="spellStart"/>
      <w:r>
        <w:rPr>
          <w:color w:val="000000"/>
        </w:rPr>
        <w:t>геометками</w:t>
      </w:r>
      <w:proofErr w:type="spellEnd"/>
      <w:r>
        <w:rPr>
          <w:color w:val="000000"/>
        </w:rPr>
        <w:t xml:space="preserve"> с закрытым доступом для третьих лиц.</w:t>
      </w:r>
    </w:p>
    <w:p w:rsidR="00A824E6" w:rsidRDefault="00A566F7">
      <w:pPr>
        <w:ind w:left="-283"/>
        <w:jc w:val="both"/>
      </w:pPr>
      <w:r>
        <w:rPr>
          <w:color w:val="000000"/>
        </w:rPr>
        <w:t xml:space="preserve">- </w:t>
      </w:r>
      <w:r>
        <w:t xml:space="preserve">Фотоотчет на электронном </w:t>
      </w:r>
      <w:proofErr w:type="spellStart"/>
      <w:r>
        <w:t>файлообменнике</w:t>
      </w:r>
      <w:proofErr w:type="spellEnd"/>
      <w:r>
        <w:t xml:space="preserve"> формируется по каждой Заявке с созданием раздельных каталогов</w:t>
      </w:r>
      <w:r>
        <w:t xml:space="preserve"> вида: филиал, месяц, город и дата фактического размещения (формат хх.хх.26). В случае невозможности использовать </w:t>
      </w:r>
      <w:proofErr w:type="spellStart"/>
      <w:r>
        <w:t>геометку</w:t>
      </w:r>
      <w:proofErr w:type="spellEnd"/>
      <w:r>
        <w:t xml:space="preserve"> создается каталог вида: филиал, месяц, город, улица, дом.</w:t>
      </w:r>
    </w:p>
    <w:p w:rsidR="00A824E6" w:rsidRDefault="00A566F7">
      <w:pPr>
        <w:pStyle w:val="aff"/>
        <w:numPr>
          <w:ilvl w:val="0"/>
          <w:numId w:val="6"/>
        </w:numPr>
        <w:spacing w:after="0"/>
        <w:ind w:left="-227" w:hanging="1417"/>
        <w:jc w:val="both"/>
      </w:pPr>
      <w:r>
        <w:t xml:space="preserve">-При использовании специализированного сервиса с </w:t>
      </w:r>
      <w:proofErr w:type="spellStart"/>
      <w:r>
        <w:t>геометками</w:t>
      </w:r>
      <w:proofErr w:type="spellEnd"/>
      <w:r>
        <w:t xml:space="preserve"> Исполнитель </w:t>
      </w:r>
      <w:r>
        <w:t>загружает фотографии и предоставляет доступ Заказчику к сервису. В сервисе должны быть указаны (отображаться) адрес, дата и время сьемки. Съемка фото для фотоотчета выполняется на расстоянии 2м, чтобы была видна прилегающая территория, включая табличку с н</w:t>
      </w:r>
      <w:r>
        <w:t>омером подъезда.</w:t>
      </w:r>
    </w:p>
    <w:p w:rsidR="00A824E6" w:rsidRDefault="00A566F7">
      <w:pPr>
        <w:pStyle w:val="aff"/>
        <w:numPr>
          <w:ilvl w:val="0"/>
          <w:numId w:val="6"/>
        </w:numPr>
        <w:spacing w:after="0"/>
        <w:ind w:left="-227" w:hanging="1417"/>
        <w:jc w:val="both"/>
      </w:pPr>
      <w:r>
        <w:t xml:space="preserve">- Фотографии должны быть достаточного качества для просмотра и чтения РИМ, размер по широкой стороне 1000-3000 </w:t>
      </w:r>
      <w:proofErr w:type="spellStart"/>
      <w:r>
        <w:t>px</w:t>
      </w:r>
      <w:proofErr w:type="spellEnd"/>
      <w:r>
        <w:t xml:space="preserve">, разрешение 200 </w:t>
      </w:r>
      <w:proofErr w:type="spellStart"/>
      <w:r>
        <w:t>dpi</w:t>
      </w:r>
      <w:proofErr w:type="spellEnd"/>
      <w:r>
        <w:t>, вес каждого файла до 5 МБ, цветные;</w:t>
      </w:r>
    </w:p>
    <w:p w:rsidR="00A824E6" w:rsidRDefault="00A566F7">
      <w:pPr>
        <w:pStyle w:val="aff"/>
        <w:numPr>
          <w:ilvl w:val="0"/>
          <w:numId w:val="6"/>
        </w:numPr>
        <w:spacing w:after="0"/>
        <w:ind w:left="-227" w:hanging="1417"/>
        <w:jc w:val="both"/>
      </w:pPr>
      <w:r>
        <w:t>- Фотографии не должны подвергаться постобработке графическими редак</w:t>
      </w:r>
      <w:r>
        <w:t>торами.</w:t>
      </w:r>
    </w:p>
    <w:p w:rsidR="00A824E6" w:rsidRDefault="00A566F7">
      <w:pPr>
        <w:pStyle w:val="aff"/>
        <w:numPr>
          <w:ilvl w:val="0"/>
          <w:numId w:val="6"/>
        </w:numPr>
        <w:spacing w:after="0"/>
        <w:ind w:left="-227" w:hanging="1417"/>
        <w:jc w:val="both"/>
      </w:pPr>
      <w:r>
        <w:t>- Срок доступа Заказчика к отчётам – не менее 30 дней.</w:t>
      </w:r>
    </w:p>
    <w:p w:rsidR="00A824E6" w:rsidRDefault="00A566F7">
      <w:pPr>
        <w:contextualSpacing/>
        <w:jc w:val="both"/>
        <w:rPr>
          <w:b/>
        </w:rPr>
      </w:pPr>
      <w:r>
        <w:rPr>
          <w:b/>
        </w:rPr>
        <w:t xml:space="preserve"> 8. Сроки выполнения </w:t>
      </w:r>
      <w:bookmarkStart w:id="20" w:name="_GoBack_Копия_1"/>
      <w:bookmarkEnd w:id="20"/>
      <w:r>
        <w:rPr>
          <w:b/>
        </w:rPr>
        <w:t xml:space="preserve">Работ, оказания Услуг по Договору: </w:t>
      </w:r>
      <w:r>
        <w:t>с момента подписания Договора до окончания срока действия Договора. Срок выполнения Работ, оказания Услуг по каждой отдельной Заявке указ</w:t>
      </w:r>
      <w:r>
        <w:t>ывается в такой Заявке,</w:t>
      </w:r>
    </w:p>
    <w:p w:rsidR="00A824E6" w:rsidRDefault="00A566F7">
      <w:r>
        <w:t>Выполнение Работ, оказание Услуг, по заявкам Заказчика в соответствии с Адресной программой предоставляемой Заказчиком в которой указываются следующие параметры: название населенного пункта, улицы, № дома, количество подъездов.</w:t>
      </w:r>
    </w:p>
    <w:p w:rsidR="00A824E6" w:rsidRDefault="00A566F7">
      <w:pPr>
        <w:tabs>
          <w:tab w:val="left" w:pos="426"/>
        </w:tabs>
      </w:pPr>
      <w:r>
        <w:rPr>
          <w:b/>
          <w:bCs/>
        </w:rPr>
        <w:t>9. С</w:t>
      </w:r>
      <w:r>
        <w:rPr>
          <w:b/>
          <w:bCs/>
        </w:rPr>
        <w:t>рок изготовления РИМ (включая адаптацию и согласование макета) и/или размещения</w:t>
      </w:r>
      <w:r>
        <w:t xml:space="preserve"> </w:t>
      </w:r>
      <w:r>
        <w:rPr>
          <w:b/>
          <w:bCs/>
        </w:rPr>
        <w:t>РИМ</w:t>
      </w:r>
      <w:r>
        <w:t xml:space="preserve"> не более 10 (десяти) рабочих дней с момента подписания Сторонами соответствующей Заявки.</w:t>
      </w:r>
    </w:p>
    <w:p w:rsidR="00A824E6" w:rsidRDefault="00A566F7">
      <w:pPr>
        <w:tabs>
          <w:tab w:val="left" w:pos="426"/>
        </w:tabs>
      </w:pPr>
      <w:r>
        <w:rPr>
          <w:b/>
        </w:rPr>
        <w:t>10. Срок действия договора:</w:t>
      </w:r>
      <w:r>
        <w:t xml:space="preserve"> с момента подписания договора и до 31.12.2027</w:t>
      </w:r>
      <w:proofErr w:type="gramStart"/>
      <w:r>
        <w:t>г  включит</w:t>
      </w:r>
      <w:r>
        <w:t>ельно</w:t>
      </w:r>
      <w:proofErr w:type="gramEnd"/>
      <w:r>
        <w:t xml:space="preserve">. </w:t>
      </w:r>
    </w:p>
    <w:p w:rsidR="00A824E6" w:rsidRDefault="00A566F7">
      <w:pPr>
        <w:tabs>
          <w:tab w:val="left" w:pos="284"/>
        </w:tabs>
        <w:jc w:val="both"/>
        <w:rPr>
          <w:b/>
        </w:rPr>
      </w:pPr>
      <w:r>
        <w:rPr>
          <w:b/>
        </w:rPr>
        <w:t xml:space="preserve">11. Прочие условия: </w:t>
      </w:r>
    </w:p>
    <w:p w:rsidR="00A824E6" w:rsidRDefault="00A566F7">
      <w:pPr>
        <w:tabs>
          <w:tab w:val="left" w:pos="284"/>
        </w:tabs>
        <w:jc w:val="both"/>
      </w:pPr>
      <w:r>
        <w:t xml:space="preserve">     В стоимость услуг по размещению РИМ включена стоимость услуг по адаптации макета, печати РИМ, транспортировки до места монтажа, монтажа РИМ, а также иных услуг, оказываемых Исполнителем в рамках оказания услуги.</w:t>
      </w:r>
    </w:p>
    <w:p w:rsidR="00A824E6" w:rsidRDefault="00A566F7">
      <w:pPr>
        <w:tabs>
          <w:tab w:val="left" w:pos="284"/>
        </w:tabs>
        <w:jc w:val="both"/>
      </w:pPr>
      <w:r>
        <w:t xml:space="preserve">    Исполн</w:t>
      </w:r>
      <w:r>
        <w:t>итель должен обладать опытом проведения аналогичных проектов и возможностью выполнить все вышеперечисленные требования Заказчика.</w:t>
      </w:r>
    </w:p>
    <w:p w:rsidR="00A824E6" w:rsidRDefault="00A566F7">
      <w:pPr>
        <w:tabs>
          <w:tab w:val="left" w:pos="284"/>
        </w:tabs>
        <w:jc w:val="both"/>
      </w:pPr>
      <w:r>
        <w:t xml:space="preserve">    Исполнитель принимает на себя обязательства по проведению переговоров и разрешению всех споров с организациями, осуществля</w:t>
      </w:r>
      <w:r>
        <w:t>ющих управление многоквартирным домом (УК, ТСЖ, ЖСК, ТСН и др.), собственниками помещений в многоквартирном доме, а также другими уполномоченными органами по вопросу размещения рекламных материалов, которые могут возникнуть при исполнении Договора. Исполни</w:t>
      </w:r>
      <w:r>
        <w:t>тель обязуется урегулировать такие претензии самостоятельно.</w:t>
      </w:r>
    </w:p>
    <w:p w:rsidR="00A824E6" w:rsidRDefault="00A566F7">
      <w:pPr>
        <w:tabs>
          <w:tab w:val="left" w:pos="284"/>
        </w:tabs>
        <w:jc w:val="both"/>
      </w:pPr>
      <w:r>
        <w:rPr>
          <w:b/>
        </w:rPr>
        <w:t>12. Ориентировочное количество распространения РИМ в месяц:</w:t>
      </w:r>
    </w:p>
    <w:p w:rsidR="00A824E6" w:rsidRDefault="00A566F7">
      <w:pPr>
        <w:tabs>
          <w:tab w:val="left" w:pos="284"/>
        </w:tabs>
        <w:jc w:val="both"/>
        <w:rPr>
          <w:color w:val="1C1C1C"/>
        </w:rPr>
      </w:pPr>
      <w:r>
        <w:rPr>
          <w:color w:val="1C1C1C"/>
        </w:rPr>
        <w:t xml:space="preserve">Расклейка листовок А4/А5 на </w:t>
      </w:r>
      <w:proofErr w:type="spellStart"/>
      <w:r>
        <w:rPr>
          <w:color w:val="1C1C1C"/>
        </w:rPr>
        <w:t>приподъездных</w:t>
      </w:r>
      <w:proofErr w:type="spellEnd"/>
      <w:r>
        <w:rPr>
          <w:color w:val="1C1C1C"/>
        </w:rPr>
        <w:t xml:space="preserve"> досках – 3000 шт.* </w:t>
      </w:r>
    </w:p>
    <w:p w:rsidR="00A824E6" w:rsidRDefault="00A566F7">
      <w:pPr>
        <w:pStyle w:val="aff"/>
        <w:ind w:left="0"/>
        <w:rPr>
          <w:color w:val="1C1C1C"/>
        </w:rPr>
      </w:pPr>
      <w:r>
        <w:rPr>
          <w:color w:val="1C1C1C"/>
        </w:rPr>
        <w:t xml:space="preserve">*Информация о количестве услуг имеет информационно-справочный характер и </w:t>
      </w:r>
      <w:r>
        <w:rPr>
          <w:color w:val="1C1C1C"/>
        </w:rPr>
        <w:t>приведена исходя из планируемого к приобретению Заказчиком объема услуг. Указание количества услуг не налагает на Заказчика обязательств по приобретению услуг в полном объёме, указанном в настоящем Техническом Задании</w:t>
      </w:r>
      <w:r>
        <w:rPr>
          <w:color w:val="1C1C1C"/>
          <w:sz w:val="26"/>
          <w:szCs w:val="26"/>
        </w:rPr>
        <w:t>.</w:t>
      </w:r>
    </w:p>
    <w:p w:rsidR="00A824E6" w:rsidRDefault="00A824E6">
      <w:pPr>
        <w:tabs>
          <w:tab w:val="left" w:pos="0"/>
        </w:tabs>
        <w:ind w:right="-1"/>
        <w:jc w:val="both"/>
        <w:rPr>
          <w:sz w:val="26"/>
          <w:szCs w:val="26"/>
        </w:rPr>
      </w:pPr>
    </w:p>
    <w:p w:rsidR="00A824E6" w:rsidRDefault="00A824E6">
      <w:pPr>
        <w:tabs>
          <w:tab w:val="left" w:pos="0"/>
        </w:tabs>
        <w:ind w:left="390" w:right="-1"/>
        <w:jc w:val="both"/>
        <w:rPr>
          <w:color w:val="FF0000"/>
          <w:sz w:val="26"/>
          <w:szCs w:val="26"/>
        </w:rPr>
      </w:pPr>
    </w:p>
    <w:p w:rsidR="00A824E6" w:rsidRDefault="00A824E6">
      <w:pPr>
        <w:spacing w:before="269" w:after="269"/>
        <w:jc w:val="both"/>
        <w:rPr>
          <w:b/>
          <w:color w:val="FF0000"/>
        </w:rPr>
      </w:pPr>
    </w:p>
    <w:p w:rsidR="00A824E6" w:rsidRDefault="00A824E6">
      <w:pPr>
        <w:spacing w:before="269" w:after="269"/>
        <w:jc w:val="both"/>
        <w:rPr>
          <w:b/>
          <w:color w:val="FF0000"/>
        </w:rPr>
      </w:pPr>
    </w:p>
    <w:p w:rsidR="00A824E6" w:rsidRDefault="00A824E6">
      <w:pPr>
        <w:spacing w:before="269" w:after="269"/>
        <w:jc w:val="both"/>
        <w:rPr>
          <w:b/>
          <w:color w:val="FF0000"/>
        </w:rPr>
      </w:pPr>
    </w:p>
    <w:p w:rsidR="00A824E6" w:rsidRDefault="00A824E6">
      <w:pPr>
        <w:spacing w:before="269" w:after="269"/>
        <w:jc w:val="both"/>
        <w:rPr>
          <w:b/>
          <w:color w:val="FF0000"/>
        </w:rPr>
      </w:pPr>
    </w:p>
    <w:p w:rsidR="00A824E6" w:rsidRDefault="00A824E6">
      <w:pPr>
        <w:spacing w:before="269" w:after="269"/>
        <w:jc w:val="both"/>
        <w:rPr>
          <w:b/>
          <w:color w:val="FF0000"/>
        </w:rPr>
      </w:pPr>
    </w:p>
    <w:p w:rsidR="00A824E6" w:rsidRDefault="00A824E6">
      <w:pPr>
        <w:spacing w:before="269" w:after="269"/>
        <w:jc w:val="both"/>
        <w:rPr>
          <w:b/>
          <w:color w:val="FF0000"/>
        </w:rPr>
      </w:pPr>
    </w:p>
    <w:p w:rsidR="00A824E6" w:rsidRDefault="00A824E6">
      <w:pPr>
        <w:spacing w:before="269" w:after="269"/>
        <w:jc w:val="both"/>
        <w:rPr>
          <w:b/>
          <w:color w:val="FF0000"/>
        </w:rPr>
      </w:pPr>
    </w:p>
    <w:p w:rsidR="00A824E6" w:rsidRDefault="00A824E6">
      <w:pPr>
        <w:spacing w:before="269" w:after="269"/>
        <w:jc w:val="both"/>
        <w:rPr>
          <w:b/>
          <w:color w:val="FF0000"/>
        </w:rPr>
      </w:pPr>
    </w:p>
    <w:p w:rsidR="00A824E6" w:rsidRDefault="00A824E6">
      <w:pPr>
        <w:spacing w:before="269" w:after="269"/>
        <w:jc w:val="both"/>
        <w:rPr>
          <w:b/>
          <w:color w:val="FF0000"/>
        </w:rPr>
      </w:pPr>
    </w:p>
    <w:p w:rsidR="00A824E6" w:rsidRDefault="00A824E6">
      <w:pPr>
        <w:spacing w:before="269" w:after="269"/>
        <w:jc w:val="both"/>
        <w:rPr>
          <w:b/>
          <w:color w:val="FF0000"/>
        </w:rPr>
      </w:pPr>
    </w:p>
    <w:tbl>
      <w:tblPr>
        <w:tblW w:w="10632" w:type="dxa"/>
        <w:tblInd w:w="-351" w:type="dxa"/>
        <w:tblLayout w:type="fixed"/>
        <w:tblLook w:val="01E0" w:firstRow="1" w:lastRow="1" w:firstColumn="1" w:lastColumn="1" w:noHBand="0" w:noVBand="0"/>
      </w:tblPr>
      <w:tblGrid>
        <w:gridCol w:w="5671"/>
        <w:gridCol w:w="4961"/>
      </w:tblGrid>
      <w:tr w:rsidR="00A824E6">
        <w:tc>
          <w:tcPr>
            <w:tcW w:w="5671" w:type="dxa"/>
          </w:tcPr>
          <w:p w:rsidR="00A824E6" w:rsidRDefault="00A824E6">
            <w:pPr>
              <w:keepNext/>
              <w:keepLines/>
              <w:suppressLineNumbers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</w:tcPr>
          <w:p w:rsidR="00A824E6" w:rsidRDefault="00A824E6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</w:tc>
      </w:tr>
    </w:tbl>
    <w:p w:rsidR="00A824E6" w:rsidRPr="00A566F7" w:rsidRDefault="00A566F7">
      <w:pPr>
        <w:ind w:firstLine="709"/>
        <w:jc w:val="right"/>
        <w:rPr>
          <w:rFonts w:eastAsia="Calibri"/>
          <w:sz w:val="26"/>
          <w:szCs w:val="26"/>
        </w:rPr>
      </w:pPr>
      <w:r w:rsidRPr="00A566F7">
        <w:rPr>
          <w:rFonts w:eastAsia="Calibri"/>
          <w:bCs/>
          <w:sz w:val="26"/>
          <w:szCs w:val="26"/>
        </w:rPr>
        <w:t xml:space="preserve">Приложение № 4 к </w:t>
      </w:r>
      <w:r w:rsidRPr="00A566F7">
        <w:rPr>
          <w:rFonts w:eastAsia="Calibri"/>
          <w:bCs/>
          <w:sz w:val="26"/>
          <w:szCs w:val="26"/>
        </w:rPr>
        <w:t>Договору</w:t>
      </w:r>
    </w:p>
    <w:p w:rsidR="00A824E6" w:rsidRPr="00A566F7" w:rsidRDefault="00A566F7">
      <w:pPr>
        <w:ind w:firstLine="709"/>
        <w:jc w:val="right"/>
        <w:rPr>
          <w:rFonts w:eastAsia="Calibri"/>
          <w:bCs/>
          <w:sz w:val="26"/>
          <w:szCs w:val="26"/>
        </w:rPr>
      </w:pPr>
      <w:r w:rsidRPr="00A566F7">
        <w:rPr>
          <w:rFonts w:eastAsia="Calibri"/>
          <w:bCs/>
          <w:sz w:val="26"/>
          <w:szCs w:val="26"/>
        </w:rPr>
        <w:t>№ __ от _______</w:t>
      </w: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824E6" w:rsidRDefault="00A566F7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1" w:name="заявка"/>
      <w:r>
        <w:rPr>
          <w:rFonts w:eastAsia="Calibri"/>
          <w:b/>
          <w:bCs/>
          <w:sz w:val="26"/>
          <w:szCs w:val="26"/>
        </w:rPr>
        <w:t>Форма Заявки на оказание Услуг</w:t>
      </w:r>
      <w:bookmarkEnd w:id="21"/>
    </w:p>
    <w:p w:rsidR="00A824E6" w:rsidRDefault="00A566F7">
      <w:pPr>
        <w:keepNext/>
        <w:keepLines/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Начало формы</w:t>
      </w:r>
    </w:p>
    <w:p w:rsidR="00A824E6" w:rsidRDefault="00A566F7">
      <w:pPr>
        <w:keepNext/>
        <w:keepLines/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Заявка на оказание Услуг №__</w:t>
      </w:r>
    </w:p>
    <w:p w:rsidR="00A824E6" w:rsidRDefault="00A824E6">
      <w:pPr>
        <w:ind w:firstLine="709"/>
        <w:rPr>
          <w:rFonts w:eastAsia="Calibri"/>
          <w:sz w:val="26"/>
          <w:szCs w:val="26"/>
        </w:rPr>
      </w:pPr>
    </w:p>
    <w:p w:rsidR="00A824E6" w:rsidRDefault="00A566F7">
      <w:pPr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sz w:val="26"/>
          <w:szCs w:val="26"/>
        </w:rPr>
        <w:t>г. _____                                                                          “___” _________</w:t>
      </w:r>
      <w:proofErr w:type="gramStart"/>
      <w:r>
        <w:rPr>
          <w:rFonts w:eastAsia="Calibri"/>
          <w:sz w:val="26"/>
          <w:szCs w:val="26"/>
        </w:rPr>
        <w:t>_  202</w:t>
      </w:r>
      <w:proofErr w:type="gramEnd"/>
      <w:r>
        <w:rPr>
          <w:rFonts w:eastAsia="Calibri"/>
          <w:sz w:val="26"/>
          <w:szCs w:val="26"/>
        </w:rPr>
        <w:t>__г.</w:t>
      </w:r>
    </w:p>
    <w:p w:rsidR="00A824E6" w:rsidRDefault="00A824E6">
      <w:pPr>
        <w:ind w:firstLine="709"/>
        <w:rPr>
          <w:rFonts w:eastAsia="Calibri"/>
          <w:sz w:val="26"/>
          <w:szCs w:val="26"/>
        </w:rPr>
      </w:pPr>
    </w:p>
    <w:p w:rsidR="00A824E6" w:rsidRDefault="00A566F7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к Договору на оказание услуг № _____ от “___” </w:t>
      </w:r>
      <w:r>
        <w:rPr>
          <w:rFonts w:eastAsia="Calibri"/>
          <w:sz w:val="26"/>
          <w:szCs w:val="26"/>
        </w:rPr>
        <w:t>_________</w:t>
      </w:r>
      <w:proofErr w:type="gramStart"/>
      <w:r>
        <w:rPr>
          <w:rFonts w:eastAsia="Calibri"/>
          <w:sz w:val="26"/>
          <w:szCs w:val="26"/>
        </w:rPr>
        <w:t>_  20</w:t>
      </w:r>
      <w:proofErr w:type="gramEnd"/>
      <w:r>
        <w:rPr>
          <w:rFonts w:eastAsia="Calibri"/>
          <w:sz w:val="26"/>
          <w:szCs w:val="26"/>
        </w:rPr>
        <w:t>_г. между ПАО «Ростелеком»  и _____________, далее именуемому "Договор"</w:t>
      </w:r>
    </w:p>
    <w:p w:rsidR="00A824E6" w:rsidRDefault="00A824E6">
      <w:pPr>
        <w:ind w:firstLine="709"/>
        <w:rPr>
          <w:rFonts w:eastAsia="Calibri"/>
          <w:sz w:val="26"/>
          <w:szCs w:val="26"/>
        </w:rPr>
      </w:pPr>
    </w:p>
    <w:p w:rsidR="00A824E6" w:rsidRDefault="00A566F7">
      <w:pPr>
        <w:spacing w:after="20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ПАО «Ростелеком</w:t>
      </w:r>
      <w:proofErr w:type="gramStart"/>
      <w:r>
        <w:rPr>
          <w:rFonts w:eastAsia="Calibri"/>
          <w:sz w:val="26"/>
          <w:szCs w:val="26"/>
          <w:lang w:eastAsia="en-US"/>
        </w:rPr>
        <w:t>»,  именуемое</w:t>
      </w:r>
      <w:proofErr w:type="gramEnd"/>
      <w:r>
        <w:rPr>
          <w:rFonts w:eastAsia="Calibri"/>
          <w:sz w:val="26"/>
          <w:szCs w:val="26"/>
          <w:lang w:eastAsia="en-US"/>
        </w:rPr>
        <w:t xml:space="preserve"> в дальнейшем "Заказчик", в лице ________________, действующего на основании ____________ с одной стороны, и ________, далее именуемое "Испол</w:t>
      </w:r>
      <w:r>
        <w:rPr>
          <w:rFonts w:eastAsia="Calibri"/>
          <w:sz w:val="26"/>
          <w:szCs w:val="26"/>
          <w:lang w:eastAsia="en-US"/>
        </w:rPr>
        <w:t>нитель", в лице ________, действующего на основании _____, с другой стороны, далее совместно именуемые "Стороны", подписали настоящий документ о том, что Заказчик поручает Исполнителю выполнить Работы, оказать Услуги</w:t>
      </w:r>
      <w:r>
        <w:rPr>
          <w:rFonts w:eastAsia="Calibri"/>
          <w:i/>
          <w:sz w:val="26"/>
          <w:szCs w:val="26"/>
          <w:lang w:eastAsia="en-US"/>
        </w:rPr>
        <w:t>:</w:t>
      </w:r>
    </w:p>
    <w:tbl>
      <w:tblPr>
        <w:tblW w:w="9923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27"/>
        <w:gridCol w:w="1742"/>
        <w:gridCol w:w="1339"/>
        <w:gridCol w:w="1536"/>
        <w:gridCol w:w="1378"/>
        <w:gridCol w:w="1697"/>
        <w:gridCol w:w="1704"/>
      </w:tblGrid>
      <w:tr w:rsidR="00A824E6">
        <w:trPr>
          <w:trHeight w:val="1132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566F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566F7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Наименование Услуг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566F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Объем/Количество </w:t>
            </w:r>
            <w:r>
              <w:rPr>
                <w:rFonts w:eastAsia="Calibri"/>
                <w:b/>
                <w:sz w:val="20"/>
                <w:szCs w:val="20"/>
              </w:rPr>
              <w:t>Услуг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566F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Стоимость единицы Услуги с /без НДС*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566F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Стоимость Услуг с/без НДС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566F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Срок начала выполнения оказания Услуг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566F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Срок окончания  выполнения оказания Услуг</w:t>
            </w:r>
          </w:p>
        </w:tc>
      </w:tr>
      <w:tr w:rsidR="00A824E6">
        <w:trPr>
          <w:trHeight w:val="270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ind w:firstLine="709"/>
              <w:rPr>
                <w:rFonts w:eastAsia="Calibri"/>
                <w:color w:val="FF0000"/>
                <w:sz w:val="26"/>
                <w:szCs w:val="26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</w:tr>
    </w:tbl>
    <w:p w:rsidR="00A824E6" w:rsidRDefault="00A566F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*согласно Спецификации (Приложение № 5 к Договору).</w:t>
      </w:r>
    </w:p>
    <w:p w:rsidR="00A824E6" w:rsidRDefault="00A566F7">
      <w:pPr>
        <w:ind w:firstLine="709"/>
        <w:jc w:val="both"/>
        <w:rPr>
          <w:i/>
          <w:sz w:val="26"/>
          <w:szCs w:val="26"/>
        </w:rPr>
      </w:pPr>
      <w:r>
        <w:rPr>
          <w:sz w:val="26"/>
          <w:szCs w:val="26"/>
        </w:rPr>
        <w:t>При этом, в рамках Сроков, указанных в таблице</w:t>
      </w:r>
      <w:r>
        <w:rPr>
          <w:sz w:val="26"/>
          <w:szCs w:val="26"/>
        </w:rPr>
        <w:t xml:space="preserve"> Стороны, выделяют следующие Сроки</w:t>
      </w:r>
      <w:r>
        <w:rPr>
          <w:i/>
          <w:sz w:val="26"/>
          <w:szCs w:val="26"/>
        </w:rPr>
        <w:t>:</w:t>
      </w:r>
    </w:p>
    <w:p w:rsidR="00A824E6" w:rsidRDefault="00A566F7">
      <w:pPr>
        <w:pStyle w:val="aff"/>
        <w:ind w:left="36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Срок изготовления (включая адаптацию и согласование макета) и/или монтажа РИМ по Заявке</w:t>
      </w:r>
      <w:r>
        <w:t xml:space="preserve"> </w:t>
      </w:r>
      <w:r>
        <w:rPr>
          <w:rFonts w:eastAsia="Calibri"/>
          <w:sz w:val="26"/>
          <w:szCs w:val="26"/>
          <w:lang w:eastAsia="en-US"/>
        </w:rPr>
        <w:t>не более 10 (десяти) рабочих дней с даты подписания Заявки сторонами.</w:t>
      </w:r>
    </w:p>
    <w:p w:rsidR="00A824E6" w:rsidRDefault="00A566F7">
      <w:pPr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     Период размещения Рекламных материалов указан в </w:t>
      </w:r>
      <w:proofErr w:type="spellStart"/>
      <w:r>
        <w:rPr>
          <w:rFonts w:eastAsia="Calibri"/>
          <w:sz w:val="26"/>
          <w:szCs w:val="26"/>
          <w:lang w:eastAsia="en-US"/>
        </w:rPr>
        <w:t>Медиаплан</w:t>
      </w:r>
      <w:r>
        <w:rPr>
          <w:rFonts w:eastAsia="Calibri"/>
          <w:sz w:val="26"/>
          <w:szCs w:val="26"/>
          <w:lang w:eastAsia="en-US"/>
        </w:rPr>
        <w:t>е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Заявки</w:t>
      </w:r>
    </w:p>
    <w:p w:rsidR="00A824E6" w:rsidRDefault="00A566F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Порядок изготовления Рекламных материалов:</w:t>
      </w:r>
    </w:p>
    <w:p w:rsidR="00A824E6" w:rsidRDefault="00A566F7">
      <w:pPr>
        <w:pStyle w:val="a6"/>
        <w:spacing w:before="96" w:after="96"/>
        <w:rPr>
          <w:sz w:val="26"/>
          <w:szCs w:val="26"/>
        </w:rPr>
      </w:pPr>
      <w:r>
        <w:rPr>
          <w:sz w:val="26"/>
          <w:szCs w:val="26"/>
        </w:rPr>
        <w:t xml:space="preserve">Исполнитель обязуется на основе Технического задания к </w:t>
      </w:r>
      <w:proofErr w:type="gramStart"/>
      <w:r>
        <w:rPr>
          <w:sz w:val="26"/>
          <w:szCs w:val="26"/>
        </w:rPr>
        <w:t>Заявке</w:t>
      </w:r>
      <w:r>
        <w:rPr>
          <w:i/>
          <w:iCs/>
          <w:sz w:val="26"/>
          <w:szCs w:val="26"/>
        </w:rPr>
        <w:t xml:space="preserve">  </w:t>
      </w:r>
      <w:r>
        <w:rPr>
          <w:sz w:val="26"/>
          <w:szCs w:val="26"/>
        </w:rPr>
        <w:t>(</w:t>
      </w:r>
      <w:proofErr w:type="gramEnd"/>
      <w:r>
        <w:rPr>
          <w:sz w:val="26"/>
          <w:szCs w:val="26"/>
        </w:rPr>
        <w:t>Приложение № 1 к Заявке, далее – «ТЗ») изготовить макет Рекламного материала. После согласования макета с Заказчиком изготовить Рекламный ма</w:t>
      </w:r>
      <w:r>
        <w:rPr>
          <w:sz w:val="26"/>
          <w:szCs w:val="26"/>
        </w:rPr>
        <w:t>териал для Заказчика:</w:t>
      </w:r>
    </w:p>
    <w:p w:rsidR="00A824E6" w:rsidRDefault="00A566F7">
      <w:pPr>
        <w:ind w:firstLine="709"/>
        <w:jc w:val="both"/>
        <w:rPr>
          <w:i/>
          <w:iCs/>
          <w:sz w:val="26"/>
          <w:szCs w:val="26"/>
        </w:rPr>
      </w:pPr>
      <w:r>
        <w:rPr>
          <w:sz w:val="26"/>
          <w:szCs w:val="26"/>
        </w:rPr>
        <w:t>1.1.1. Заказчик передает Исполнителю Бренд-бук, требования к Рекламному материалу в дату подписания Заявки. Исполнитель не приступает к изготовлению Рекламных материалов, до даты передачи информации и требований от Заказчика.</w:t>
      </w:r>
    </w:p>
    <w:p w:rsidR="00A824E6" w:rsidRDefault="00A566F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1.1.2. И</w:t>
      </w:r>
      <w:r>
        <w:rPr>
          <w:sz w:val="26"/>
          <w:szCs w:val="26"/>
        </w:rPr>
        <w:t xml:space="preserve">сполнитель в течение 1 календарного дня с даты передачи (п.1.1.1. Заявки) обязуется на основании ТЗ разработать макет Рекламного материала, а также </w:t>
      </w:r>
      <w:proofErr w:type="spellStart"/>
      <w:r>
        <w:rPr>
          <w:sz w:val="26"/>
          <w:szCs w:val="26"/>
        </w:rPr>
        <w:t>цветопробу</w:t>
      </w:r>
      <w:proofErr w:type="spellEnd"/>
      <w:r>
        <w:rPr>
          <w:sz w:val="26"/>
          <w:szCs w:val="26"/>
        </w:rPr>
        <w:t xml:space="preserve"> для последующего изготовления и представить макет Заказчику для согласования. Сроки предоставлени</w:t>
      </w:r>
      <w:r>
        <w:rPr>
          <w:sz w:val="26"/>
          <w:szCs w:val="26"/>
        </w:rPr>
        <w:t xml:space="preserve">я макета Рекламного материала определены в Заявке. Способ предоставления: по электронной почте, ссылка на </w:t>
      </w:r>
      <w:proofErr w:type="spellStart"/>
      <w:r>
        <w:rPr>
          <w:sz w:val="26"/>
          <w:szCs w:val="26"/>
        </w:rPr>
        <w:t>файлоообменник</w:t>
      </w:r>
      <w:proofErr w:type="spellEnd"/>
      <w:r>
        <w:rPr>
          <w:sz w:val="26"/>
          <w:szCs w:val="26"/>
        </w:rPr>
        <w:t xml:space="preserve">, </w:t>
      </w:r>
      <w:r>
        <w:rPr>
          <w:sz w:val="26"/>
          <w:szCs w:val="26"/>
          <w:lang w:val="en-US"/>
        </w:rPr>
        <w:t>drive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  <w:lang w:val="en-US"/>
        </w:rPr>
        <w:t>rt</w:t>
      </w:r>
      <w:proofErr w:type="spellEnd"/>
      <w:r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>
        <w:rPr>
          <w:sz w:val="26"/>
          <w:szCs w:val="26"/>
        </w:rPr>
        <w:t>.</w:t>
      </w:r>
    </w:p>
    <w:p w:rsidR="00A824E6" w:rsidRDefault="00A566F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1.1.3. Заказчик обязан провести согласование макета в 1 (одного) календарного дня со дня его получения от Исполнителя (п.</w:t>
      </w:r>
      <w:r>
        <w:rPr>
          <w:sz w:val="26"/>
          <w:szCs w:val="26"/>
        </w:rPr>
        <w:t xml:space="preserve">1.1.2 Заявки), либо в тот же срок представить мотивированный отказ в согласовании по электронной </w:t>
      </w:r>
      <w:proofErr w:type="gramStart"/>
      <w:r>
        <w:rPr>
          <w:sz w:val="26"/>
          <w:szCs w:val="26"/>
        </w:rPr>
        <w:t>почте._</w:t>
      </w:r>
      <w:proofErr w:type="gramEnd"/>
      <w:r>
        <w:rPr>
          <w:sz w:val="26"/>
          <w:szCs w:val="26"/>
        </w:rPr>
        <w:t>_____________.</w:t>
      </w:r>
    </w:p>
    <w:p w:rsidR="00A824E6" w:rsidRDefault="00A566F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1.1.4.В случае отказа Заказчика от согласования макета Рекламного материала Исполнитель в течение 1 (одного) календарного дня вносит испр</w:t>
      </w:r>
      <w:r>
        <w:rPr>
          <w:sz w:val="26"/>
          <w:szCs w:val="26"/>
        </w:rPr>
        <w:t>авления в макет согласно замечаниям Заказчика и представляет его на повторное согласование Заказчику, которое проводится в аналогичном порядке.</w:t>
      </w:r>
    </w:p>
    <w:p w:rsidR="00A824E6" w:rsidRDefault="00A566F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1.1.5.</w:t>
      </w:r>
      <w:r>
        <w:rPr>
          <w:sz w:val="26"/>
          <w:szCs w:val="26"/>
        </w:rPr>
        <w:tab/>
        <w:t>После согласования с Заказчиком макета Рекламного материала Исполнитель приступает к изготовлению Рекламн</w:t>
      </w:r>
      <w:r>
        <w:rPr>
          <w:sz w:val="26"/>
          <w:szCs w:val="26"/>
        </w:rPr>
        <w:t>ого материала.</w:t>
      </w:r>
    </w:p>
    <w:p w:rsidR="00A824E6" w:rsidRDefault="00A566F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1.1.6.</w:t>
      </w:r>
      <w:r>
        <w:rPr>
          <w:sz w:val="26"/>
          <w:szCs w:val="26"/>
        </w:rPr>
        <w:tab/>
        <w:t>Сроки изготовления Рекламного материала – в соответствии с условиями Заявки.</w:t>
      </w:r>
    </w:p>
    <w:p w:rsidR="00A824E6" w:rsidRDefault="00A566F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1.1.7.</w:t>
      </w:r>
      <w:r>
        <w:rPr>
          <w:sz w:val="26"/>
          <w:szCs w:val="26"/>
        </w:rPr>
        <w:tab/>
        <w:t>Готовые Рекламные материалы доставляются Исполнителем собственными силами и за свой счет до адресов размещения в сроки, указанные в Заявке. Исполнител</w:t>
      </w:r>
      <w:r>
        <w:rPr>
          <w:sz w:val="26"/>
          <w:szCs w:val="26"/>
        </w:rPr>
        <w:t>ь обязуется обеспечить упаковку и доставку изготовленных Рекламных материалов способом, обеспечивающим их сохранность.</w:t>
      </w:r>
    </w:p>
    <w:p w:rsidR="00A824E6" w:rsidRDefault="00A566F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1.1.8.</w:t>
      </w:r>
      <w:r>
        <w:rPr>
          <w:sz w:val="26"/>
          <w:szCs w:val="26"/>
        </w:rPr>
        <w:tab/>
        <w:t>Качество Рекламных материалов должно соответствовать российским стандартам для изделий такого вида, как более подробно указано в Т</w:t>
      </w:r>
      <w:r>
        <w:rPr>
          <w:sz w:val="26"/>
          <w:szCs w:val="26"/>
        </w:rPr>
        <w:t>З к Заявке.</w:t>
      </w:r>
    </w:p>
    <w:p w:rsidR="00A824E6" w:rsidRDefault="00A824E6">
      <w:pPr>
        <w:ind w:firstLine="709"/>
        <w:jc w:val="both"/>
        <w:rPr>
          <w:sz w:val="26"/>
          <w:szCs w:val="26"/>
        </w:rPr>
      </w:pPr>
    </w:p>
    <w:p w:rsidR="00A824E6" w:rsidRDefault="00A566F7">
      <w:pPr>
        <w:pStyle w:val="aff"/>
        <w:ind w:left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Порядок размещения Рекламных материалов</w:t>
      </w:r>
    </w:p>
    <w:p w:rsidR="00A824E6" w:rsidRDefault="00A824E6">
      <w:pPr>
        <w:ind w:firstLine="709"/>
        <w:jc w:val="center"/>
        <w:rPr>
          <w:sz w:val="26"/>
          <w:szCs w:val="26"/>
        </w:rPr>
      </w:pPr>
    </w:p>
    <w:p w:rsidR="00A824E6" w:rsidRDefault="00A566F7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Термины и определения</w:t>
      </w:r>
    </w:p>
    <w:p w:rsidR="00A824E6" w:rsidRDefault="00A566F7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Размещение Рекламного материала Заказчика</w:t>
      </w:r>
      <w:r>
        <w:rPr>
          <w:sz w:val="26"/>
          <w:szCs w:val="26"/>
        </w:rPr>
        <w:t xml:space="preserve"> – монтаж Рекламного материала Заказчика на </w:t>
      </w:r>
      <w:proofErr w:type="spellStart"/>
      <w:r>
        <w:rPr>
          <w:sz w:val="26"/>
          <w:szCs w:val="26"/>
        </w:rPr>
        <w:t>Рекламоноситель</w:t>
      </w:r>
      <w:proofErr w:type="spellEnd"/>
      <w:r>
        <w:rPr>
          <w:sz w:val="26"/>
          <w:szCs w:val="26"/>
        </w:rPr>
        <w:t>.</w:t>
      </w:r>
    </w:p>
    <w:p w:rsidR="00A824E6" w:rsidRDefault="00A566F7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Срок размещения Рекламного материала Заказчика</w:t>
      </w:r>
      <w:r>
        <w:rPr>
          <w:sz w:val="26"/>
          <w:szCs w:val="26"/>
        </w:rPr>
        <w:t xml:space="preserve"> – период демонстрации Рекламного материала Заказчика, указанный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 xml:space="preserve"> к Заявке.</w:t>
      </w:r>
    </w:p>
    <w:p w:rsidR="00A824E6" w:rsidRDefault="00A566F7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Распространение Рекламного материала Заказчика</w:t>
      </w:r>
      <w:r>
        <w:rPr>
          <w:sz w:val="26"/>
          <w:szCs w:val="26"/>
        </w:rPr>
        <w:t xml:space="preserve"> – демонстрация Рекламного материала Заказчика на </w:t>
      </w:r>
      <w:proofErr w:type="spellStart"/>
      <w:r>
        <w:rPr>
          <w:sz w:val="26"/>
          <w:szCs w:val="26"/>
        </w:rPr>
        <w:t>Рекламоносителе</w:t>
      </w:r>
      <w:proofErr w:type="spellEnd"/>
      <w:r>
        <w:rPr>
          <w:sz w:val="26"/>
          <w:szCs w:val="26"/>
        </w:rPr>
        <w:t>.</w:t>
      </w:r>
    </w:p>
    <w:p w:rsidR="00A824E6" w:rsidRDefault="00A566F7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Период распространения Рекламного материала Заказчика</w:t>
      </w:r>
      <w:r>
        <w:rPr>
          <w:sz w:val="26"/>
          <w:szCs w:val="26"/>
        </w:rPr>
        <w:t xml:space="preserve"> –</w:t>
      </w:r>
      <w:r>
        <w:rPr>
          <w:sz w:val="26"/>
          <w:szCs w:val="26"/>
        </w:rPr>
        <w:t xml:space="preserve"> период демонстрации Рекламного материала Заказчика на </w:t>
      </w:r>
      <w:proofErr w:type="spellStart"/>
      <w:r>
        <w:rPr>
          <w:sz w:val="26"/>
          <w:szCs w:val="26"/>
        </w:rPr>
        <w:t>Рекламоносителе</w:t>
      </w:r>
      <w:proofErr w:type="spellEnd"/>
      <w:r>
        <w:rPr>
          <w:sz w:val="26"/>
          <w:szCs w:val="26"/>
        </w:rPr>
        <w:t xml:space="preserve">, включает в себя срок размещения и период его монтажа/демонтажа, указанный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>.</w:t>
      </w:r>
    </w:p>
    <w:p w:rsidR="00A824E6" w:rsidRDefault="00A566F7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Надлежащее состояние Средств Наружной рекламы</w:t>
      </w:r>
      <w:r>
        <w:rPr>
          <w:sz w:val="26"/>
          <w:szCs w:val="26"/>
        </w:rPr>
        <w:t xml:space="preserve"> – состояние Средств Наружной рекламы, </w:t>
      </w:r>
      <w:proofErr w:type="spellStart"/>
      <w:r>
        <w:rPr>
          <w:sz w:val="26"/>
          <w:szCs w:val="26"/>
        </w:rPr>
        <w:t>Рекламоносит</w:t>
      </w:r>
      <w:r>
        <w:rPr>
          <w:sz w:val="26"/>
          <w:szCs w:val="26"/>
        </w:rPr>
        <w:t>еля</w:t>
      </w:r>
      <w:proofErr w:type="spellEnd"/>
      <w:r>
        <w:rPr>
          <w:sz w:val="26"/>
          <w:szCs w:val="26"/>
        </w:rPr>
        <w:t xml:space="preserve"> и Рекламного материала Заказчика, при котором содержащаяся на них информация может восприниматься потребителями Рекламы в полном объеме.</w:t>
      </w:r>
    </w:p>
    <w:p w:rsidR="00A824E6" w:rsidRDefault="00A566F7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Медиаплан</w:t>
      </w:r>
      <w:r>
        <w:rPr>
          <w:sz w:val="26"/>
          <w:szCs w:val="26"/>
        </w:rPr>
        <w:t xml:space="preserve"> – документ, содержащий график и </w:t>
      </w:r>
      <w:proofErr w:type="gramStart"/>
      <w:r>
        <w:rPr>
          <w:sz w:val="26"/>
          <w:szCs w:val="26"/>
        </w:rPr>
        <w:t>адресную программу размещения Рекламных материалов</w:t>
      </w:r>
      <w:proofErr w:type="gramEnd"/>
      <w:r>
        <w:rPr>
          <w:sz w:val="26"/>
          <w:szCs w:val="26"/>
        </w:rPr>
        <w:t xml:space="preserve"> и иную необходимую инф</w:t>
      </w:r>
      <w:r>
        <w:rPr>
          <w:sz w:val="26"/>
          <w:szCs w:val="26"/>
        </w:rPr>
        <w:t xml:space="preserve">ормацию по Рекламным материалам. </w:t>
      </w:r>
    </w:p>
    <w:p w:rsidR="00A824E6" w:rsidRDefault="00A566F7">
      <w:pPr>
        <w:pStyle w:val="a6"/>
        <w:tabs>
          <w:tab w:val="left" w:pos="1250"/>
          <w:tab w:val="left" w:pos="1400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2.1.</w:t>
      </w:r>
      <w:r>
        <w:rPr>
          <w:sz w:val="26"/>
          <w:szCs w:val="26"/>
        </w:rPr>
        <w:tab/>
        <w:t xml:space="preserve">Исполнитель обязуется обеспечить размещение Рекламных материалов Заказчика на рекламных носителях, рекламных местах согласно </w:t>
      </w:r>
      <w:proofErr w:type="spellStart"/>
      <w:r>
        <w:rPr>
          <w:sz w:val="26"/>
          <w:szCs w:val="26"/>
        </w:rPr>
        <w:t>Медиаплану</w:t>
      </w:r>
      <w:proofErr w:type="spellEnd"/>
      <w:r>
        <w:rPr>
          <w:sz w:val="26"/>
          <w:szCs w:val="26"/>
        </w:rPr>
        <w:t xml:space="preserve">. </w:t>
      </w:r>
    </w:p>
    <w:p w:rsidR="00A824E6" w:rsidRDefault="00A566F7">
      <w:pPr>
        <w:pStyle w:val="a6"/>
        <w:tabs>
          <w:tab w:val="left" w:pos="1250"/>
          <w:tab w:val="left" w:pos="1400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2.2.</w:t>
      </w:r>
      <w:r>
        <w:rPr>
          <w:sz w:val="26"/>
          <w:szCs w:val="26"/>
        </w:rPr>
        <w:tab/>
        <w:t>Условия размещения и распространения Рекламных материалов Заказчика, а име</w:t>
      </w:r>
      <w:r>
        <w:rPr>
          <w:sz w:val="26"/>
          <w:szCs w:val="26"/>
        </w:rPr>
        <w:t xml:space="preserve">нно: рекламное место и его адрес, количество и тип </w:t>
      </w:r>
      <w:proofErr w:type="spellStart"/>
      <w:r>
        <w:rPr>
          <w:sz w:val="26"/>
          <w:szCs w:val="26"/>
        </w:rPr>
        <w:t>Рекламоносителей</w:t>
      </w:r>
      <w:proofErr w:type="spellEnd"/>
      <w:r>
        <w:rPr>
          <w:sz w:val="26"/>
          <w:szCs w:val="26"/>
        </w:rPr>
        <w:t xml:space="preserve">, период распространения Рекламного материала Заказчика и другие параметры, указаны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>.</w:t>
      </w:r>
    </w:p>
    <w:p w:rsidR="00A824E6" w:rsidRDefault="00A566F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</w:t>
      </w:r>
      <w:r>
        <w:rPr>
          <w:sz w:val="26"/>
          <w:szCs w:val="26"/>
        </w:rPr>
        <w:tab/>
        <w:t>Услуги по обеспечению размещения Рекламного материала Заказчика включают в себя услуги</w:t>
      </w:r>
      <w:r>
        <w:rPr>
          <w:sz w:val="26"/>
          <w:szCs w:val="26"/>
        </w:rPr>
        <w:t xml:space="preserve"> по обеспечению монтажа, распространения, технического обслуживания Рекламного материала Заказчика на </w:t>
      </w:r>
      <w:proofErr w:type="spellStart"/>
      <w:r>
        <w:rPr>
          <w:sz w:val="26"/>
          <w:szCs w:val="26"/>
        </w:rPr>
        <w:t>Рекламоносителях</w:t>
      </w:r>
      <w:proofErr w:type="spellEnd"/>
      <w:r>
        <w:rPr>
          <w:sz w:val="26"/>
          <w:szCs w:val="26"/>
        </w:rPr>
        <w:t>, а также доставку от адреса, указанного Заказчиком, до мест размещения и возврата Рекламного материала Заказчику/его утилизацию.</w:t>
      </w:r>
    </w:p>
    <w:p w:rsidR="00A824E6" w:rsidRDefault="00A566F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</w:t>
      </w:r>
      <w:r>
        <w:rPr>
          <w:sz w:val="26"/>
          <w:szCs w:val="26"/>
        </w:rPr>
        <w:tab/>
      </w:r>
      <w:r>
        <w:rPr>
          <w:sz w:val="26"/>
          <w:szCs w:val="26"/>
          <w:shd w:val="clear" w:color="auto" w:fill="FFFFFF"/>
        </w:rPr>
        <w:t>В т</w:t>
      </w:r>
      <w:r>
        <w:rPr>
          <w:sz w:val="26"/>
          <w:szCs w:val="26"/>
          <w:shd w:val="clear" w:color="auto" w:fill="FFFFFF"/>
        </w:rPr>
        <w:t xml:space="preserve">ечение 5 (пяти) </w:t>
      </w:r>
      <w:proofErr w:type="gramStart"/>
      <w:r>
        <w:rPr>
          <w:sz w:val="26"/>
          <w:szCs w:val="26"/>
          <w:shd w:val="clear" w:color="auto" w:fill="FFFFFF"/>
        </w:rPr>
        <w:t>календарных  дней</w:t>
      </w:r>
      <w:proofErr w:type="gramEnd"/>
      <w:r>
        <w:rPr>
          <w:sz w:val="26"/>
          <w:szCs w:val="26"/>
          <w:shd w:val="clear" w:color="auto" w:fill="FFFFFF"/>
        </w:rPr>
        <w:t xml:space="preserve"> по завершении размещения Рекламного материала Исполнитель предоставляет Заказчику фотографический отчет, подтверждающий размещение Рекламных матер</w:t>
      </w:r>
      <w:r>
        <w:rPr>
          <w:sz w:val="26"/>
          <w:szCs w:val="26"/>
        </w:rPr>
        <w:t xml:space="preserve">иалов согласно условий п.7 Приложения № </w:t>
      </w:r>
      <w:r>
        <w:rPr>
          <w:color w:val="000000"/>
          <w:sz w:val="26"/>
          <w:szCs w:val="26"/>
          <w:shd w:val="clear" w:color="auto" w:fill="FFFFFF"/>
        </w:rPr>
        <w:t>3 к Договору «Техническое задание»</w:t>
      </w:r>
      <w:r>
        <w:rPr>
          <w:sz w:val="26"/>
          <w:szCs w:val="26"/>
          <w:shd w:val="clear" w:color="auto" w:fill="EEEEEE"/>
        </w:rPr>
        <w:t xml:space="preserve">. </w:t>
      </w:r>
    </w:p>
    <w:p w:rsidR="00A824E6" w:rsidRDefault="00A566F7">
      <w:pPr>
        <w:pStyle w:val="a6"/>
        <w:spacing w:before="96" w:after="160"/>
        <w:ind w:firstLine="709"/>
        <w:rPr>
          <w:sz w:val="26"/>
          <w:szCs w:val="26"/>
        </w:rPr>
      </w:pPr>
      <w:r>
        <w:rPr>
          <w:sz w:val="26"/>
          <w:szCs w:val="26"/>
        </w:rPr>
        <w:t>2.5.</w:t>
      </w:r>
      <w:r>
        <w:rPr>
          <w:sz w:val="26"/>
          <w:szCs w:val="26"/>
        </w:rPr>
        <w:tab/>
        <w:t>Исполнитель вправе в одностороннем порядке отказаться от размещения и распространения Рекламного материала Заказчика по Заявке в случае получения предписания уполномоченных органов о прекращении распространения Рекламного материала Заказчика, содержа</w:t>
      </w:r>
      <w:r>
        <w:rPr>
          <w:sz w:val="26"/>
          <w:szCs w:val="26"/>
        </w:rPr>
        <w:t>ние которого не соответствует требованиям законодательства Российской Федерации, о чем Исполнитель незамедлительно информирует Заказчика.</w:t>
      </w:r>
    </w:p>
    <w:p w:rsidR="00A824E6" w:rsidRDefault="00A566F7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МЕДИАПЛАН</w:t>
      </w:r>
    </w:p>
    <w:tbl>
      <w:tblPr>
        <w:tblpPr w:leftFromText="180" w:rightFromText="180" w:vertAnchor="text" w:horzAnchor="margin" w:tblpXSpec="center" w:tblpY="1"/>
        <w:tblW w:w="9909" w:type="dxa"/>
        <w:jc w:val="center"/>
        <w:tblLayout w:type="fixed"/>
        <w:tblLook w:val="00A0" w:firstRow="1" w:lastRow="0" w:firstColumn="1" w:lastColumn="0" w:noHBand="0" w:noVBand="0"/>
      </w:tblPr>
      <w:tblGrid>
        <w:gridCol w:w="1235"/>
        <w:gridCol w:w="2208"/>
        <w:gridCol w:w="1381"/>
        <w:gridCol w:w="1389"/>
        <w:gridCol w:w="674"/>
        <w:gridCol w:w="1390"/>
        <w:gridCol w:w="1632"/>
      </w:tblGrid>
      <w:tr w:rsidR="00A824E6">
        <w:trPr>
          <w:trHeight w:val="478"/>
          <w:jc w:val="center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4E6" w:rsidRDefault="00A566F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4E6" w:rsidRDefault="00A824E6">
            <w:pPr>
              <w:jc w:val="center"/>
              <w:rPr>
                <w:b/>
                <w:bCs/>
              </w:rPr>
            </w:pPr>
          </w:p>
          <w:p w:rsidR="00A824E6" w:rsidRDefault="00A566F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Адрес размещения РМ*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4E6" w:rsidRDefault="00A566F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Вид  размещения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4E6" w:rsidRDefault="00A566F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Формат размещения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4E6" w:rsidRDefault="00A566F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кол-во, шт.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4E6" w:rsidRDefault="00A566F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Период размещения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4E6" w:rsidRDefault="00A566F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Общая стоимость </w:t>
            </w:r>
            <w:r>
              <w:rPr>
                <w:b/>
                <w:bCs/>
                <w:sz w:val="22"/>
                <w:szCs w:val="22"/>
              </w:rPr>
              <w:t>размещения и/или изготовления и, руб., с/без НДС</w:t>
            </w:r>
          </w:p>
        </w:tc>
      </w:tr>
      <w:tr w:rsidR="00A824E6">
        <w:trPr>
          <w:trHeight w:val="238"/>
          <w:jc w:val="center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</w:tr>
      <w:tr w:rsidR="00A824E6">
        <w:trPr>
          <w:trHeight w:val="228"/>
          <w:jc w:val="center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</w:tr>
      <w:tr w:rsidR="00A824E6">
        <w:trPr>
          <w:trHeight w:val="238"/>
          <w:jc w:val="center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  <w:rPr>
                <w:color w:val="FF0000"/>
              </w:rPr>
            </w:pPr>
          </w:p>
        </w:tc>
      </w:tr>
      <w:tr w:rsidR="00A824E6">
        <w:trPr>
          <w:trHeight w:val="238"/>
          <w:jc w:val="center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4E6" w:rsidRDefault="00A824E6">
            <w:pPr>
              <w:jc w:val="right"/>
            </w:pPr>
          </w:p>
        </w:tc>
      </w:tr>
    </w:tbl>
    <w:p w:rsidR="00A824E6" w:rsidRDefault="00A824E6">
      <w:pPr>
        <w:ind w:firstLine="709"/>
        <w:rPr>
          <w:sz w:val="26"/>
          <w:szCs w:val="26"/>
        </w:rPr>
      </w:pPr>
    </w:p>
    <w:p w:rsidR="00A824E6" w:rsidRDefault="00A566F7">
      <w:pPr>
        <w:ind w:firstLine="709"/>
        <w:rPr>
          <w:sz w:val="26"/>
          <w:szCs w:val="26"/>
        </w:rPr>
      </w:pPr>
      <w:r>
        <w:rPr>
          <w:sz w:val="26"/>
          <w:szCs w:val="26"/>
        </w:rPr>
        <w:t>*Рекламный материал</w:t>
      </w:r>
    </w:p>
    <w:p w:rsidR="00A824E6" w:rsidRDefault="00A566F7">
      <w:pPr>
        <w:pStyle w:val="aff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Работы и Услуги должны соответствовать требованиям, указанным в Техническом задании к Договору и ТЗ к настоящей Заявке.</w:t>
      </w:r>
    </w:p>
    <w:p w:rsidR="00A824E6" w:rsidRDefault="00A566F7">
      <w:pPr>
        <w:spacing w:after="200"/>
        <w:jc w:val="both"/>
        <w:rPr>
          <w:sz w:val="26"/>
          <w:szCs w:val="26"/>
        </w:rPr>
      </w:pPr>
      <w:r>
        <w:rPr>
          <w:i/>
          <w:sz w:val="26"/>
          <w:szCs w:val="26"/>
        </w:rPr>
        <w:t>[Добавить при необходимости]</w:t>
      </w:r>
      <w:r>
        <w:rPr>
          <w:sz w:val="26"/>
          <w:szCs w:val="26"/>
        </w:rPr>
        <w:t xml:space="preserve"> Срок предоставления информации о Работах, Услугах Заказчиком </w:t>
      </w:r>
      <w:r>
        <w:rPr>
          <w:i/>
          <w:iCs/>
          <w:sz w:val="26"/>
          <w:szCs w:val="26"/>
        </w:rPr>
        <w:t>_______</w:t>
      </w:r>
      <w:r>
        <w:rPr>
          <w:sz w:val="26"/>
          <w:szCs w:val="26"/>
        </w:rPr>
        <w:t>.</w:t>
      </w:r>
    </w:p>
    <w:p w:rsidR="00A824E6" w:rsidRDefault="00A566F7">
      <w:pPr>
        <w:spacing w:after="200"/>
        <w:jc w:val="both"/>
        <w:rPr>
          <w:sz w:val="26"/>
          <w:szCs w:val="26"/>
        </w:rPr>
      </w:pPr>
      <w:r>
        <w:rPr>
          <w:i/>
          <w:sz w:val="26"/>
          <w:szCs w:val="26"/>
        </w:rPr>
        <w:t xml:space="preserve">[Добавить при необходимости] </w:t>
      </w:r>
      <w:r>
        <w:rPr>
          <w:sz w:val="26"/>
          <w:szCs w:val="26"/>
        </w:rPr>
        <w:t>В соответствии с п. 6.6. Договора Стороны в целях исполнения Договора назначают следующих ответственных лиц:</w:t>
      </w:r>
    </w:p>
    <w:p w:rsidR="00A824E6" w:rsidRDefault="00A566F7">
      <w:pPr>
        <w:pStyle w:val="aff8"/>
        <w:ind w:left="502"/>
      </w:pPr>
      <w:r>
        <w:t xml:space="preserve">Контактная информация и ответственные лица Исполнителя </w:t>
      </w:r>
      <w:r>
        <w:rPr>
          <w:i/>
          <w:color w:val="FF0000"/>
        </w:rPr>
        <w:t>[необходимо заполнить]</w:t>
      </w:r>
      <w:r>
        <w:t>:</w:t>
      </w:r>
    </w:p>
    <w:p w:rsidR="00A824E6" w:rsidRDefault="00A566F7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 w:rsidR="00A824E6" w:rsidRDefault="00A566F7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A824E6" w:rsidRDefault="00A566F7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 (Контактные данные: телефон, электронная почта) </w:t>
      </w:r>
    </w:p>
    <w:p w:rsidR="00A824E6" w:rsidRDefault="00A566F7">
      <w:pPr>
        <w:pStyle w:val="aff8"/>
        <w:ind w:left="502"/>
      </w:pPr>
      <w:r>
        <w:t>Кон</w:t>
      </w:r>
      <w:r>
        <w:t xml:space="preserve">тактная информация и ответственные лица Заказчика </w:t>
      </w:r>
      <w:r>
        <w:rPr>
          <w:i/>
          <w:color w:val="FF0000"/>
        </w:rPr>
        <w:t>[необходимо заполнить]</w:t>
      </w:r>
      <w:r>
        <w:t>:</w:t>
      </w:r>
    </w:p>
    <w:p w:rsidR="00A824E6" w:rsidRDefault="00A566F7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 w:rsidR="00A824E6" w:rsidRDefault="00A566F7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A824E6" w:rsidRDefault="00A566F7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(Контактные данные: телефон, электронная почта).</w:t>
      </w:r>
    </w:p>
    <w:p w:rsidR="00A824E6" w:rsidRDefault="00A566F7">
      <w:pPr>
        <w:spacing w:after="200"/>
        <w:jc w:val="both"/>
        <w:rPr>
          <w:sz w:val="26"/>
          <w:szCs w:val="26"/>
        </w:rPr>
      </w:pPr>
      <w:r>
        <w:rPr>
          <w:i/>
          <w:sz w:val="26"/>
          <w:szCs w:val="26"/>
        </w:rPr>
        <w:t>Добавить</w:t>
      </w:r>
      <w:r>
        <w:rPr>
          <w:i/>
          <w:sz w:val="26"/>
          <w:szCs w:val="26"/>
        </w:rPr>
        <w:t xml:space="preserve"> при необходимости]</w:t>
      </w:r>
      <w:r>
        <w:rPr>
          <w:sz w:val="26"/>
          <w:szCs w:val="26"/>
        </w:rPr>
        <w:t xml:space="preserve"> Иные </w:t>
      </w:r>
      <w:proofErr w:type="gramStart"/>
      <w:r>
        <w:rPr>
          <w:sz w:val="26"/>
          <w:szCs w:val="26"/>
        </w:rPr>
        <w:t>условия:_</w:t>
      </w:r>
      <w:proofErr w:type="gramEnd"/>
      <w:r>
        <w:rPr>
          <w:sz w:val="26"/>
          <w:szCs w:val="26"/>
        </w:rPr>
        <w:t>_____________</w:t>
      </w:r>
      <w:r>
        <w:rPr>
          <w:i/>
          <w:sz w:val="26"/>
          <w:szCs w:val="26"/>
        </w:rPr>
        <w:t>(указать).</w:t>
      </w:r>
    </w:p>
    <w:p w:rsidR="00A824E6" w:rsidRDefault="00A566F7">
      <w:pPr>
        <w:spacing w:after="2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Приложением к настоящей Заявке является Техническое задание, которое определяет все условия выполнения Работ, оказания Услуг, их содержание, а также требования к Результатам Работ, услуг, порядку и </w:t>
      </w:r>
      <w:r>
        <w:rPr>
          <w:sz w:val="26"/>
          <w:szCs w:val="26"/>
        </w:rPr>
        <w:t>способу их предоставления, иные необходимые условия исполнения обязательств по Заявке.</w:t>
      </w:r>
    </w:p>
    <w:p w:rsidR="00A824E6" w:rsidRDefault="00A566F7">
      <w:pPr>
        <w:spacing w:after="200"/>
        <w:rPr>
          <w:sz w:val="26"/>
          <w:szCs w:val="26"/>
        </w:rPr>
      </w:pPr>
      <w:r>
        <w:rPr>
          <w:sz w:val="26"/>
          <w:szCs w:val="26"/>
        </w:rPr>
        <w:t xml:space="preserve">Итого стоимость выполнения Работ, оказания Услуг Исполнителя по настоящей Заявке составляет </w:t>
      </w:r>
      <w:proofErr w:type="gramStart"/>
      <w:r>
        <w:rPr>
          <w:sz w:val="26"/>
          <w:szCs w:val="26"/>
        </w:rPr>
        <w:t>_(</w:t>
      </w:r>
      <w:proofErr w:type="gramEnd"/>
      <w:r>
        <w:rPr>
          <w:sz w:val="26"/>
          <w:szCs w:val="26"/>
        </w:rPr>
        <w:t>__) рублей __ копеек в том числе НДС.</w:t>
      </w:r>
    </w:p>
    <w:p w:rsidR="00A824E6" w:rsidRDefault="00A566F7">
      <w:pPr>
        <w:spacing w:after="200"/>
        <w:jc w:val="both"/>
        <w:rPr>
          <w:sz w:val="26"/>
          <w:szCs w:val="26"/>
        </w:rPr>
      </w:pPr>
      <w:r>
        <w:rPr>
          <w:sz w:val="26"/>
          <w:szCs w:val="26"/>
        </w:rPr>
        <w:t>Во всем, не урегулированном настоящей</w:t>
      </w:r>
      <w:r>
        <w:rPr>
          <w:sz w:val="26"/>
          <w:szCs w:val="26"/>
        </w:rPr>
        <w:t xml:space="preserve"> Заявкой, Стороны руководствуются условиями Договора.</w:t>
      </w:r>
      <w:r>
        <w:rPr>
          <w:rFonts w:eastAsia="Calibri"/>
          <w:b/>
          <w:bCs/>
          <w:sz w:val="26"/>
          <w:szCs w:val="26"/>
        </w:rPr>
        <w:t xml:space="preserve"> </w:t>
      </w:r>
    </w:p>
    <w:p w:rsidR="00A824E6" w:rsidRDefault="00A566F7">
      <w:pPr>
        <w:spacing w:after="200"/>
        <w:ind w:firstLine="709"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Приложения: </w:t>
      </w:r>
    </w:p>
    <w:p w:rsidR="00A824E6" w:rsidRDefault="00A566F7">
      <w:pPr>
        <w:spacing w:after="200"/>
        <w:ind w:firstLine="709"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Приложение № 1 к Заявке «Техническое задание к Заявке»;</w:t>
      </w:r>
    </w:p>
    <w:p w:rsidR="00A824E6" w:rsidRDefault="00A824E6">
      <w:pPr>
        <w:spacing w:after="200"/>
        <w:ind w:firstLine="709"/>
        <w:jc w:val="both"/>
        <w:rPr>
          <w:sz w:val="26"/>
          <w:szCs w:val="26"/>
        </w:rPr>
      </w:pPr>
    </w:p>
    <w:p w:rsidR="00A824E6" w:rsidRDefault="00A824E6">
      <w:pPr>
        <w:spacing w:after="200"/>
        <w:ind w:firstLine="709"/>
        <w:jc w:val="both"/>
        <w:rPr>
          <w:sz w:val="26"/>
          <w:szCs w:val="26"/>
        </w:rPr>
      </w:pPr>
    </w:p>
    <w:p w:rsidR="00A824E6" w:rsidRPr="00A566F7" w:rsidRDefault="00A566F7">
      <w:pPr>
        <w:ind w:firstLine="709"/>
        <w:jc w:val="right"/>
        <w:rPr>
          <w:rFonts w:eastAsia="Calibri"/>
          <w:sz w:val="26"/>
          <w:szCs w:val="26"/>
        </w:rPr>
      </w:pPr>
      <w:r w:rsidRPr="00A566F7">
        <w:rPr>
          <w:rFonts w:eastAsia="Calibri"/>
          <w:bCs/>
          <w:sz w:val="26"/>
          <w:szCs w:val="26"/>
        </w:rPr>
        <w:t xml:space="preserve">Приложение № </w:t>
      </w:r>
      <w:proofErr w:type="gramStart"/>
      <w:r w:rsidRPr="00A566F7">
        <w:rPr>
          <w:rFonts w:eastAsia="Calibri"/>
          <w:bCs/>
          <w:sz w:val="26"/>
          <w:szCs w:val="26"/>
        </w:rPr>
        <w:t>5  к</w:t>
      </w:r>
      <w:proofErr w:type="gramEnd"/>
      <w:r w:rsidRPr="00A566F7">
        <w:rPr>
          <w:rFonts w:eastAsia="Calibri"/>
          <w:bCs/>
          <w:sz w:val="26"/>
          <w:szCs w:val="26"/>
        </w:rPr>
        <w:t xml:space="preserve"> Договору</w:t>
      </w:r>
    </w:p>
    <w:p w:rsidR="00A824E6" w:rsidRPr="00A566F7" w:rsidRDefault="00A566F7">
      <w:pPr>
        <w:ind w:firstLine="709"/>
        <w:jc w:val="right"/>
        <w:rPr>
          <w:rFonts w:eastAsia="Calibri"/>
          <w:bCs/>
          <w:sz w:val="26"/>
          <w:szCs w:val="26"/>
        </w:rPr>
      </w:pPr>
      <w:r w:rsidRPr="00A566F7">
        <w:rPr>
          <w:rFonts w:eastAsia="Calibri"/>
          <w:bCs/>
          <w:sz w:val="26"/>
          <w:szCs w:val="26"/>
        </w:rPr>
        <w:t>№ __ от _______</w:t>
      </w:r>
    </w:p>
    <w:p w:rsidR="00A824E6" w:rsidRDefault="00A824E6">
      <w:pPr>
        <w:ind w:firstLine="709"/>
        <w:rPr>
          <w:rFonts w:eastAsia="Calibri"/>
          <w:b/>
          <w:bCs/>
          <w:sz w:val="26"/>
          <w:szCs w:val="26"/>
        </w:rPr>
      </w:pPr>
    </w:p>
    <w:p w:rsidR="00A824E6" w:rsidRDefault="00A824E6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824E6" w:rsidRDefault="00A566F7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2" w:name="спец"/>
      <w:r>
        <w:rPr>
          <w:rFonts w:eastAsia="Calibri"/>
          <w:b/>
          <w:bCs/>
          <w:sz w:val="26"/>
          <w:szCs w:val="26"/>
        </w:rPr>
        <w:t>Спецификация</w:t>
      </w:r>
      <w:bookmarkEnd w:id="22"/>
      <w:r>
        <w:rPr>
          <w:rFonts w:eastAsia="Calibri"/>
          <w:b/>
          <w:bCs/>
          <w:sz w:val="26"/>
          <w:szCs w:val="26"/>
        </w:rPr>
        <w:t>.</w:t>
      </w:r>
    </w:p>
    <w:p w:rsidR="00A824E6" w:rsidRDefault="00A566F7">
      <w:pPr>
        <w:ind w:firstLine="709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«Максимальная цена 1 (одной) единицы Работы, Услуги по отдельным </w:t>
      </w:r>
      <w:r>
        <w:rPr>
          <w:rFonts w:eastAsia="Calibri"/>
          <w:sz w:val="26"/>
          <w:szCs w:val="26"/>
        </w:rPr>
        <w:t>категориям».</w:t>
      </w:r>
    </w:p>
    <w:p w:rsidR="00A824E6" w:rsidRDefault="00A566F7">
      <w:pPr>
        <w:ind w:left="-624" w:firstLine="680"/>
      </w:pPr>
      <w:r>
        <w:t>Предельная (максимальная) цена 1 единицы Выполнения работ, оказания Услуг*:</w:t>
      </w:r>
    </w:p>
    <w:p w:rsidR="00A566F7" w:rsidRDefault="00A566F7">
      <w:pPr>
        <w:ind w:left="-624" w:firstLine="680"/>
        <w:rPr>
          <w:rFonts w:eastAsia="Calibri"/>
          <w:sz w:val="26"/>
          <w:szCs w:val="26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79"/>
        <w:gridCol w:w="779"/>
        <w:gridCol w:w="802"/>
        <w:gridCol w:w="779"/>
        <w:gridCol w:w="818"/>
        <w:gridCol w:w="735"/>
        <w:gridCol w:w="735"/>
        <w:gridCol w:w="792"/>
        <w:gridCol w:w="812"/>
      </w:tblGrid>
      <w:tr w:rsidR="00A824E6" w:rsidRPr="00A566F7" w:rsidTr="00A566F7">
        <w:trPr>
          <w:trHeight w:val="392"/>
        </w:trPr>
        <w:tc>
          <w:tcPr>
            <w:tcW w:w="3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24E6" w:rsidRPr="00A566F7" w:rsidRDefault="00A566F7">
            <w:pPr>
              <w:spacing w:after="200"/>
              <w:jc w:val="center"/>
              <w:rPr>
                <w:b/>
                <w:sz w:val="18"/>
                <w:szCs w:val="18"/>
              </w:rPr>
            </w:pPr>
            <w:r w:rsidRPr="00A566F7">
              <w:rPr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62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824E6" w:rsidRPr="00A566F7" w:rsidRDefault="00A566F7">
            <w:pPr>
              <w:spacing w:after="200"/>
              <w:jc w:val="center"/>
              <w:rPr>
                <w:sz w:val="18"/>
                <w:szCs w:val="18"/>
              </w:rPr>
            </w:pPr>
            <w:r w:rsidRPr="00A566F7">
              <w:rPr>
                <w:b/>
                <w:sz w:val="18"/>
                <w:szCs w:val="18"/>
              </w:rPr>
              <w:t xml:space="preserve">Тираж </w:t>
            </w:r>
            <w:r w:rsidRPr="00A566F7">
              <w:rPr>
                <w:b/>
                <w:color w:val="1C1C1C"/>
                <w:sz w:val="18"/>
                <w:szCs w:val="18"/>
              </w:rPr>
              <w:t>, экз. без учета изготовления РИМ</w:t>
            </w:r>
            <w:r w:rsidRPr="00A566F7">
              <w:rPr>
                <w:b/>
                <w:sz w:val="18"/>
                <w:szCs w:val="18"/>
              </w:rPr>
              <w:t xml:space="preserve">  / стоимость руб. за 1шт. с НДС</w:t>
            </w:r>
          </w:p>
        </w:tc>
      </w:tr>
      <w:tr w:rsidR="00A566F7" w:rsidRPr="00A566F7" w:rsidTr="00A566F7">
        <w:trPr>
          <w:trHeight w:val="784"/>
        </w:trPr>
        <w:tc>
          <w:tcPr>
            <w:tcW w:w="3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6F7" w:rsidRPr="00A566F7" w:rsidRDefault="00A566F7">
            <w:pPr>
              <w:snapToGrid w:val="0"/>
              <w:spacing w:after="200"/>
              <w:rPr>
                <w:b/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158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566F7" w:rsidRPr="00A566F7" w:rsidRDefault="00A566F7" w:rsidP="00A566F7">
            <w:pPr>
              <w:jc w:val="both"/>
              <w:rPr>
                <w:sz w:val="18"/>
                <w:szCs w:val="18"/>
              </w:rPr>
            </w:pPr>
            <w:r w:rsidRPr="00A566F7">
              <w:rPr>
                <w:sz w:val="18"/>
                <w:szCs w:val="18"/>
              </w:rPr>
              <w:t>При тираже          500 -  1500 шт.</w:t>
            </w:r>
          </w:p>
        </w:tc>
        <w:tc>
          <w:tcPr>
            <w:tcW w:w="15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6F7" w:rsidRPr="00A566F7" w:rsidRDefault="00A566F7" w:rsidP="00A566F7">
            <w:pPr>
              <w:jc w:val="both"/>
              <w:rPr>
                <w:sz w:val="18"/>
                <w:szCs w:val="18"/>
              </w:rPr>
            </w:pPr>
            <w:r w:rsidRPr="00A566F7">
              <w:rPr>
                <w:sz w:val="18"/>
                <w:szCs w:val="18"/>
              </w:rPr>
              <w:t>При тираже    1501- 3 000 шт.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6F7" w:rsidRPr="00A566F7" w:rsidRDefault="00A566F7" w:rsidP="00A566F7">
            <w:pPr>
              <w:jc w:val="both"/>
              <w:rPr>
                <w:sz w:val="18"/>
                <w:szCs w:val="18"/>
              </w:rPr>
            </w:pPr>
            <w:r w:rsidRPr="00A566F7">
              <w:rPr>
                <w:sz w:val="18"/>
                <w:szCs w:val="18"/>
              </w:rPr>
              <w:t>При тираже              3001 -   5000 шт.</w:t>
            </w:r>
          </w:p>
        </w:tc>
        <w:tc>
          <w:tcPr>
            <w:tcW w:w="1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6F7" w:rsidRPr="00A566F7" w:rsidRDefault="00A566F7" w:rsidP="00A566F7">
            <w:pPr>
              <w:rPr>
                <w:sz w:val="18"/>
                <w:szCs w:val="18"/>
              </w:rPr>
            </w:pPr>
            <w:r w:rsidRPr="00A566F7">
              <w:rPr>
                <w:sz w:val="18"/>
                <w:szCs w:val="18"/>
              </w:rPr>
              <w:t>При тираже   от  5001 шт.</w:t>
            </w:r>
          </w:p>
        </w:tc>
      </w:tr>
      <w:tr w:rsidR="00A566F7" w:rsidRPr="00A566F7" w:rsidTr="00126F16">
        <w:trPr>
          <w:trHeight w:val="276"/>
        </w:trPr>
        <w:tc>
          <w:tcPr>
            <w:tcW w:w="3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6F7" w:rsidRPr="00A566F7" w:rsidRDefault="00A566F7">
            <w:pPr>
              <w:snapToGrid w:val="0"/>
              <w:spacing w:after="200"/>
              <w:rPr>
                <w:b/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566F7" w:rsidRPr="00A566F7" w:rsidRDefault="00A566F7" w:rsidP="00A566F7">
            <w:pPr>
              <w:jc w:val="center"/>
              <w:rPr>
                <w:b/>
                <w:bCs/>
                <w:sz w:val="18"/>
                <w:szCs w:val="18"/>
              </w:rPr>
            </w:pPr>
            <w:r w:rsidRPr="00A566F7">
              <w:rPr>
                <w:b/>
                <w:bCs/>
                <w:sz w:val="18"/>
                <w:szCs w:val="18"/>
              </w:rPr>
              <w:t>ф.А5</w:t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566F7" w:rsidRPr="00A566F7" w:rsidRDefault="00A566F7" w:rsidP="00A566F7">
            <w:pPr>
              <w:jc w:val="center"/>
              <w:rPr>
                <w:b/>
                <w:bCs/>
                <w:sz w:val="18"/>
                <w:szCs w:val="18"/>
              </w:rPr>
            </w:pPr>
            <w:r w:rsidRPr="00A566F7">
              <w:rPr>
                <w:b/>
                <w:bCs/>
                <w:sz w:val="18"/>
                <w:szCs w:val="18"/>
              </w:rPr>
              <w:t>ф.А4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566F7" w:rsidRPr="00A566F7" w:rsidRDefault="00A566F7" w:rsidP="00A566F7">
            <w:pPr>
              <w:jc w:val="center"/>
              <w:rPr>
                <w:b/>
                <w:bCs/>
                <w:sz w:val="18"/>
                <w:szCs w:val="18"/>
              </w:rPr>
            </w:pPr>
            <w:r w:rsidRPr="00A566F7">
              <w:rPr>
                <w:b/>
                <w:bCs/>
                <w:sz w:val="18"/>
                <w:szCs w:val="18"/>
              </w:rPr>
              <w:t>ф.А5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6F7" w:rsidRPr="00A566F7" w:rsidRDefault="00A566F7" w:rsidP="00A566F7">
            <w:pPr>
              <w:jc w:val="center"/>
              <w:rPr>
                <w:b/>
                <w:bCs/>
                <w:sz w:val="18"/>
                <w:szCs w:val="18"/>
              </w:rPr>
            </w:pPr>
            <w:r w:rsidRPr="00A566F7">
              <w:rPr>
                <w:b/>
                <w:bCs/>
                <w:sz w:val="18"/>
                <w:szCs w:val="18"/>
              </w:rPr>
              <w:t>ф.А4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6F7" w:rsidRPr="00A566F7" w:rsidRDefault="00A566F7" w:rsidP="00A566F7">
            <w:pPr>
              <w:jc w:val="center"/>
              <w:rPr>
                <w:b/>
                <w:bCs/>
                <w:sz w:val="18"/>
                <w:szCs w:val="18"/>
              </w:rPr>
            </w:pPr>
            <w:r w:rsidRPr="00A566F7">
              <w:rPr>
                <w:b/>
                <w:bCs/>
                <w:sz w:val="18"/>
                <w:szCs w:val="18"/>
              </w:rPr>
              <w:t>ф.А5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6F7" w:rsidRPr="00A566F7" w:rsidRDefault="00A566F7" w:rsidP="00A566F7">
            <w:pPr>
              <w:jc w:val="center"/>
              <w:rPr>
                <w:b/>
                <w:bCs/>
                <w:sz w:val="18"/>
                <w:szCs w:val="18"/>
              </w:rPr>
            </w:pPr>
            <w:r w:rsidRPr="00A566F7">
              <w:rPr>
                <w:b/>
                <w:bCs/>
                <w:sz w:val="18"/>
                <w:szCs w:val="18"/>
              </w:rPr>
              <w:t>ф.А4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6F7" w:rsidRPr="00A566F7" w:rsidRDefault="00A566F7" w:rsidP="00A566F7">
            <w:pPr>
              <w:jc w:val="center"/>
              <w:rPr>
                <w:b/>
                <w:bCs/>
                <w:sz w:val="18"/>
                <w:szCs w:val="18"/>
              </w:rPr>
            </w:pPr>
            <w:r w:rsidRPr="00A566F7">
              <w:rPr>
                <w:b/>
                <w:bCs/>
                <w:sz w:val="18"/>
                <w:szCs w:val="18"/>
              </w:rPr>
              <w:t>ф.А5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6F7" w:rsidRPr="00A566F7" w:rsidRDefault="00A566F7" w:rsidP="00A566F7">
            <w:pPr>
              <w:rPr>
                <w:sz w:val="18"/>
                <w:szCs w:val="18"/>
              </w:rPr>
            </w:pPr>
            <w:r w:rsidRPr="00A566F7">
              <w:rPr>
                <w:b/>
                <w:bCs/>
                <w:sz w:val="18"/>
                <w:szCs w:val="18"/>
              </w:rPr>
              <w:t>ф.А4</w:t>
            </w:r>
          </w:p>
        </w:tc>
      </w:tr>
      <w:tr w:rsidR="00A566F7" w:rsidRPr="00A566F7" w:rsidTr="00810A2A">
        <w:trPr>
          <w:trHeight w:val="249"/>
        </w:trPr>
        <w:tc>
          <w:tcPr>
            <w:tcW w:w="3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566F7" w:rsidRPr="00A566F7" w:rsidRDefault="00A566F7">
            <w:pPr>
              <w:spacing w:after="200"/>
              <w:rPr>
                <w:sz w:val="18"/>
                <w:szCs w:val="18"/>
              </w:rPr>
            </w:pPr>
            <w:r w:rsidRPr="00A566F7">
              <w:rPr>
                <w:sz w:val="18"/>
                <w:szCs w:val="18"/>
              </w:rPr>
              <w:t>г. Астрахань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rPr>
                <w:sz w:val="18"/>
                <w:szCs w:val="18"/>
              </w:rPr>
            </w:pPr>
          </w:p>
        </w:tc>
      </w:tr>
      <w:tr w:rsidR="00A566F7" w:rsidRPr="00A566F7" w:rsidTr="00AD4341">
        <w:trPr>
          <w:trHeight w:val="269"/>
        </w:trPr>
        <w:tc>
          <w:tcPr>
            <w:tcW w:w="3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566F7" w:rsidRPr="00A566F7" w:rsidRDefault="00A566F7">
            <w:pPr>
              <w:spacing w:after="200"/>
              <w:rPr>
                <w:sz w:val="18"/>
                <w:szCs w:val="18"/>
              </w:rPr>
            </w:pPr>
            <w:r w:rsidRPr="00A566F7">
              <w:rPr>
                <w:sz w:val="18"/>
                <w:szCs w:val="18"/>
              </w:rPr>
              <w:t>г. Знаменск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/>
              <w:rPr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rPr>
                <w:sz w:val="18"/>
                <w:szCs w:val="18"/>
              </w:rPr>
            </w:pPr>
          </w:p>
        </w:tc>
      </w:tr>
      <w:tr w:rsidR="00A566F7" w:rsidRPr="00A566F7" w:rsidTr="0002158F">
        <w:trPr>
          <w:trHeight w:val="303"/>
        </w:trPr>
        <w:tc>
          <w:tcPr>
            <w:tcW w:w="3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566F7" w:rsidRPr="00A566F7" w:rsidRDefault="00A566F7">
            <w:pPr>
              <w:spacing w:after="200"/>
              <w:ind w:right="-42"/>
              <w:rPr>
                <w:sz w:val="18"/>
                <w:szCs w:val="18"/>
              </w:rPr>
            </w:pPr>
            <w:r w:rsidRPr="00A566F7">
              <w:rPr>
                <w:sz w:val="18"/>
                <w:szCs w:val="18"/>
              </w:rPr>
              <w:t xml:space="preserve">г. Ахтубинск, </w:t>
            </w:r>
            <w:proofErr w:type="spellStart"/>
            <w:r w:rsidRPr="00A566F7">
              <w:rPr>
                <w:sz w:val="18"/>
                <w:szCs w:val="18"/>
              </w:rPr>
              <w:t>рп</w:t>
            </w:r>
            <w:proofErr w:type="spellEnd"/>
            <w:r w:rsidRPr="00A566F7">
              <w:rPr>
                <w:sz w:val="18"/>
                <w:szCs w:val="18"/>
              </w:rPr>
              <w:t xml:space="preserve"> Нижний Баскунчак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/>
              <w:rPr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rPr>
                <w:sz w:val="18"/>
                <w:szCs w:val="18"/>
              </w:rPr>
            </w:pPr>
          </w:p>
        </w:tc>
      </w:tr>
      <w:tr w:rsidR="00A566F7" w:rsidRPr="00A566F7" w:rsidTr="00E97FBB">
        <w:trPr>
          <w:trHeight w:val="310"/>
        </w:trPr>
        <w:tc>
          <w:tcPr>
            <w:tcW w:w="3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566F7" w:rsidRPr="00A566F7" w:rsidRDefault="00A566F7">
            <w:pPr>
              <w:spacing w:after="200"/>
              <w:ind w:right="-42"/>
              <w:rPr>
                <w:sz w:val="18"/>
                <w:szCs w:val="18"/>
              </w:rPr>
            </w:pPr>
            <w:r w:rsidRPr="00A566F7">
              <w:rPr>
                <w:sz w:val="18"/>
                <w:szCs w:val="18"/>
              </w:rPr>
              <w:t>с. Енотаевка, г. Харабали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/>
              <w:rPr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rPr>
                <w:sz w:val="18"/>
                <w:szCs w:val="18"/>
              </w:rPr>
            </w:pPr>
          </w:p>
        </w:tc>
      </w:tr>
      <w:tr w:rsidR="00A566F7" w:rsidRPr="00A566F7" w:rsidTr="00840F8E">
        <w:trPr>
          <w:trHeight w:val="357"/>
        </w:trPr>
        <w:tc>
          <w:tcPr>
            <w:tcW w:w="3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566F7" w:rsidRPr="00A566F7" w:rsidRDefault="00A566F7">
            <w:pPr>
              <w:spacing w:after="200"/>
              <w:ind w:right="-42"/>
              <w:rPr>
                <w:sz w:val="18"/>
                <w:szCs w:val="18"/>
              </w:rPr>
            </w:pPr>
            <w:r w:rsidRPr="00A566F7">
              <w:rPr>
                <w:sz w:val="18"/>
                <w:szCs w:val="18"/>
              </w:rPr>
              <w:t xml:space="preserve">г. Камызяк, г. </w:t>
            </w:r>
            <w:proofErr w:type="spellStart"/>
            <w:r w:rsidRPr="00A566F7">
              <w:rPr>
                <w:sz w:val="18"/>
                <w:szCs w:val="18"/>
              </w:rPr>
              <w:t>Нариманов</w:t>
            </w:r>
            <w:proofErr w:type="spellEnd"/>
            <w:r w:rsidRPr="00A566F7">
              <w:rPr>
                <w:sz w:val="18"/>
                <w:szCs w:val="18"/>
              </w:rPr>
              <w:t xml:space="preserve">, </w:t>
            </w:r>
            <w:proofErr w:type="spellStart"/>
            <w:r w:rsidRPr="00A566F7">
              <w:rPr>
                <w:sz w:val="18"/>
                <w:szCs w:val="18"/>
              </w:rPr>
              <w:t>рп</w:t>
            </w:r>
            <w:proofErr w:type="spellEnd"/>
            <w:r w:rsidRPr="00A566F7">
              <w:rPr>
                <w:sz w:val="18"/>
                <w:szCs w:val="18"/>
              </w:rPr>
              <w:t xml:space="preserve"> Лиман, с Красный Яр, </w:t>
            </w:r>
            <w:proofErr w:type="spellStart"/>
            <w:r w:rsidRPr="00A566F7">
              <w:rPr>
                <w:sz w:val="18"/>
                <w:szCs w:val="18"/>
              </w:rPr>
              <w:t>рп</w:t>
            </w:r>
            <w:proofErr w:type="spellEnd"/>
            <w:r w:rsidRPr="00A566F7">
              <w:rPr>
                <w:sz w:val="18"/>
                <w:szCs w:val="18"/>
              </w:rPr>
              <w:t xml:space="preserve"> Красные Баррикады, с Икряное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/>
              <w:rPr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rPr>
                <w:sz w:val="18"/>
                <w:szCs w:val="18"/>
              </w:rPr>
            </w:pPr>
          </w:p>
        </w:tc>
      </w:tr>
      <w:tr w:rsidR="00A824E6" w:rsidRPr="00A566F7" w:rsidTr="00A566F7">
        <w:trPr>
          <w:trHeight w:val="253"/>
        </w:trPr>
        <w:tc>
          <w:tcPr>
            <w:tcW w:w="377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824E6" w:rsidRPr="00A566F7" w:rsidRDefault="00A566F7">
            <w:pPr>
              <w:spacing w:after="200"/>
              <w:jc w:val="center"/>
              <w:rPr>
                <w:b/>
                <w:sz w:val="18"/>
                <w:szCs w:val="18"/>
              </w:rPr>
            </w:pPr>
            <w:r w:rsidRPr="00A566F7">
              <w:rPr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6252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824E6" w:rsidRPr="00A566F7" w:rsidRDefault="00A566F7" w:rsidP="00A566F7">
            <w:pPr>
              <w:spacing w:after="200"/>
              <w:jc w:val="center"/>
              <w:rPr>
                <w:color w:val="1C1C1C"/>
                <w:sz w:val="18"/>
                <w:szCs w:val="18"/>
              </w:rPr>
            </w:pPr>
            <w:r w:rsidRPr="00A566F7">
              <w:rPr>
                <w:b/>
                <w:color w:val="1C1C1C"/>
                <w:sz w:val="18"/>
                <w:szCs w:val="18"/>
              </w:rPr>
              <w:t xml:space="preserve">Тираж </w:t>
            </w:r>
            <w:r>
              <w:rPr>
                <w:b/>
                <w:color w:val="1C1C1C"/>
                <w:sz w:val="18"/>
                <w:szCs w:val="18"/>
              </w:rPr>
              <w:t xml:space="preserve">экз. с учетом изготовления РИМ </w:t>
            </w:r>
            <w:bookmarkStart w:id="23" w:name="_GoBack"/>
            <w:bookmarkEnd w:id="23"/>
            <w:r w:rsidRPr="00A566F7">
              <w:rPr>
                <w:b/>
                <w:color w:val="1C1C1C"/>
                <w:sz w:val="18"/>
                <w:szCs w:val="18"/>
              </w:rPr>
              <w:t xml:space="preserve"> / стоимость руб. за 1шт. с НДС</w:t>
            </w:r>
          </w:p>
        </w:tc>
      </w:tr>
      <w:tr w:rsidR="00A566F7" w:rsidRPr="00A566F7" w:rsidTr="002B1DDB">
        <w:trPr>
          <w:trHeight w:val="253"/>
        </w:trPr>
        <w:tc>
          <w:tcPr>
            <w:tcW w:w="377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566F7" w:rsidRPr="00A566F7" w:rsidRDefault="00A566F7">
            <w:pPr>
              <w:snapToGrid w:val="0"/>
              <w:spacing w:after="200"/>
              <w:rPr>
                <w:b/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15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 w:rsidP="00A566F7">
            <w:pPr>
              <w:jc w:val="center"/>
              <w:rPr>
                <w:sz w:val="18"/>
                <w:szCs w:val="18"/>
              </w:rPr>
            </w:pPr>
            <w:r w:rsidRPr="00A566F7">
              <w:rPr>
                <w:sz w:val="18"/>
                <w:szCs w:val="18"/>
              </w:rPr>
              <w:t>При тираже          500 -  1500 шт.</w:t>
            </w:r>
          </w:p>
        </w:tc>
        <w:tc>
          <w:tcPr>
            <w:tcW w:w="15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 w:rsidP="00A566F7">
            <w:pPr>
              <w:jc w:val="center"/>
              <w:rPr>
                <w:sz w:val="18"/>
                <w:szCs w:val="18"/>
              </w:rPr>
            </w:pPr>
            <w:r w:rsidRPr="00A566F7">
              <w:rPr>
                <w:sz w:val="18"/>
                <w:szCs w:val="18"/>
              </w:rPr>
              <w:t>При тираже    1501- 3 000 шт.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 w:rsidP="00A566F7">
            <w:pPr>
              <w:jc w:val="center"/>
              <w:rPr>
                <w:sz w:val="18"/>
                <w:szCs w:val="18"/>
              </w:rPr>
            </w:pPr>
            <w:r w:rsidRPr="00A566F7">
              <w:rPr>
                <w:sz w:val="18"/>
                <w:szCs w:val="18"/>
              </w:rPr>
              <w:t>При тираже              3001 -   5000 шт.</w:t>
            </w:r>
          </w:p>
        </w:tc>
        <w:tc>
          <w:tcPr>
            <w:tcW w:w="1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 w:rsidP="00A566F7">
            <w:pPr>
              <w:jc w:val="center"/>
              <w:rPr>
                <w:sz w:val="18"/>
                <w:szCs w:val="18"/>
              </w:rPr>
            </w:pPr>
            <w:r w:rsidRPr="00A566F7">
              <w:rPr>
                <w:sz w:val="18"/>
                <w:szCs w:val="18"/>
              </w:rPr>
              <w:t>При тираже   от  5001 шт.</w:t>
            </w:r>
          </w:p>
        </w:tc>
      </w:tr>
      <w:tr w:rsidR="00A566F7" w:rsidRPr="00A566F7" w:rsidTr="00371009">
        <w:trPr>
          <w:trHeight w:val="253"/>
        </w:trPr>
        <w:tc>
          <w:tcPr>
            <w:tcW w:w="377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566F7" w:rsidRPr="00A566F7" w:rsidRDefault="00A566F7">
            <w:pPr>
              <w:snapToGrid w:val="0"/>
              <w:spacing w:after="200"/>
              <w:rPr>
                <w:b/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566F7" w:rsidRPr="00A566F7" w:rsidRDefault="00A566F7" w:rsidP="00A566F7">
            <w:pPr>
              <w:jc w:val="center"/>
              <w:rPr>
                <w:b/>
                <w:bCs/>
                <w:sz w:val="18"/>
                <w:szCs w:val="18"/>
              </w:rPr>
            </w:pPr>
            <w:r w:rsidRPr="00A566F7">
              <w:rPr>
                <w:b/>
                <w:bCs/>
                <w:sz w:val="18"/>
                <w:szCs w:val="18"/>
              </w:rPr>
              <w:t>ф.А5</w:t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566F7" w:rsidRPr="00A566F7" w:rsidRDefault="00A566F7" w:rsidP="00A566F7">
            <w:pPr>
              <w:jc w:val="center"/>
              <w:rPr>
                <w:b/>
                <w:bCs/>
                <w:sz w:val="18"/>
                <w:szCs w:val="18"/>
              </w:rPr>
            </w:pPr>
            <w:r w:rsidRPr="00A566F7">
              <w:rPr>
                <w:b/>
                <w:bCs/>
                <w:sz w:val="18"/>
                <w:szCs w:val="18"/>
              </w:rPr>
              <w:t>ф.А4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566F7" w:rsidRPr="00A566F7" w:rsidRDefault="00A566F7" w:rsidP="00A566F7">
            <w:pPr>
              <w:jc w:val="center"/>
              <w:rPr>
                <w:b/>
                <w:bCs/>
                <w:sz w:val="18"/>
                <w:szCs w:val="18"/>
              </w:rPr>
            </w:pPr>
            <w:r w:rsidRPr="00A566F7">
              <w:rPr>
                <w:b/>
                <w:bCs/>
                <w:sz w:val="18"/>
                <w:szCs w:val="18"/>
              </w:rPr>
              <w:t>ф.А5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6F7" w:rsidRPr="00A566F7" w:rsidRDefault="00A566F7" w:rsidP="00A566F7">
            <w:pPr>
              <w:jc w:val="center"/>
              <w:rPr>
                <w:b/>
                <w:bCs/>
                <w:sz w:val="18"/>
                <w:szCs w:val="18"/>
              </w:rPr>
            </w:pPr>
            <w:r w:rsidRPr="00A566F7">
              <w:rPr>
                <w:b/>
                <w:bCs/>
                <w:sz w:val="18"/>
                <w:szCs w:val="18"/>
              </w:rPr>
              <w:t>ф.А4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6F7" w:rsidRPr="00A566F7" w:rsidRDefault="00A566F7" w:rsidP="00A566F7">
            <w:pPr>
              <w:jc w:val="center"/>
              <w:rPr>
                <w:b/>
                <w:bCs/>
                <w:sz w:val="18"/>
                <w:szCs w:val="18"/>
              </w:rPr>
            </w:pPr>
            <w:r w:rsidRPr="00A566F7">
              <w:rPr>
                <w:b/>
                <w:bCs/>
                <w:sz w:val="18"/>
                <w:szCs w:val="18"/>
              </w:rPr>
              <w:t>ф.А5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6F7" w:rsidRPr="00A566F7" w:rsidRDefault="00A566F7" w:rsidP="00A566F7">
            <w:pPr>
              <w:jc w:val="center"/>
              <w:rPr>
                <w:b/>
                <w:bCs/>
                <w:sz w:val="18"/>
                <w:szCs w:val="18"/>
              </w:rPr>
            </w:pPr>
            <w:r w:rsidRPr="00A566F7">
              <w:rPr>
                <w:b/>
                <w:bCs/>
                <w:sz w:val="18"/>
                <w:szCs w:val="18"/>
              </w:rPr>
              <w:t>ф.А4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6F7" w:rsidRPr="00A566F7" w:rsidRDefault="00A566F7" w:rsidP="00A566F7">
            <w:pPr>
              <w:jc w:val="center"/>
              <w:rPr>
                <w:b/>
                <w:bCs/>
                <w:sz w:val="18"/>
                <w:szCs w:val="18"/>
              </w:rPr>
            </w:pPr>
            <w:r w:rsidRPr="00A566F7">
              <w:rPr>
                <w:b/>
                <w:bCs/>
                <w:sz w:val="18"/>
                <w:szCs w:val="18"/>
              </w:rPr>
              <w:t>ф.А5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6F7" w:rsidRPr="00A566F7" w:rsidRDefault="00A566F7" w:rsidP="00A566F7">
            <w:pPr>
              <w:jc w:val="center"/>
              <w:rPr>
                <w:sz w:val="18"/>
                <w:szCs w:val="18"/>
              </w:rPr>
            </w:pPr>
            <w:r w:rsidRPr="00A566F7">
              <w:rPr>
                <w:b/>
                <w:bCs/>
                <w:sz w:val="18"/>
                <w:szCs w:val="18"/>
              </w:rPr>
              <w:t>ф.А4</w:t>
            </w:r>
          </w:p>
        </w:tc>
      </w:tr>
      <w:tr w:rsidR="00A566F7" w:rsidRPr="00A566F7" w:rsidTr="00D574BE">
        <w:trPr>
          <w:trHeight w:val="313"/>
        </w:trPr>
        <w:tc>
          <w:tcPr>
            <w:tcW w:w="3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/>
              <w:rPr>
                <w:sz w:val="18"/>
                <w:szCs w:val="18"/>
              </w:rPr>
            </w:pPr>
            <w:r w:rsidRPr="00A566F7">
              <w:rPr>
                <w:sz w:val="18"/>
                <w:szCs w:val="18"/>
              </w:rPr>
              <w:t>г. Астрахань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/>
              <w:rPr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rPr>
                <w:sz w:val="18"/>
                <w:szCs w:val="18"/>
              </w:rPr>
            </w:pPr>
          </w:p>
        </w:tc>
      </w:tr>
      <w:tr w:rsidR="00A566F7" w:rsidRPr="00A566F7" w:rsidTr="003B7162">
        <w:trPr>
          <w:trHeight w:val="319"/>
        </w:trPr>
        <w:tc>
          <w:tcPr>
            <w:tcW w:w="3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/>
              <w:rPr>
                <w:sz w:val="18"/>
                <w:szCs w:val="18"/>
              </w:rPr>
            </w:pPr>
            <w:r w:rsidRPr="00A566F7">
              <w:rPr>
                <w:sz w:val="18"/>
                <w:szCs w:val="18"/>
              </w:rPr>
              <w:t>г. Знаменск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/>
              <w:rPr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rPr>
                <w:sz w:val="18"/>
                <w:szCs w:val="18"/>
              </w:rPr>
            </w:pPr>
          </w:p>
        </w:tc>
      </w:tr>
      <w:tr w:rsidR="00A566F7" w:rsidRPr="00A566F7" w:rsidTr="004D2BB8">
        <w:trPr>
          <w:trHeight w:val="297"/>
        </w:trPr>
        <w:tc>
          <w:tcPr>
            <w:tcW w:w="3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/>
              <w:rPr>
                <w:sz w:val="18"/>
                <w:szCs w:val="18"/>
              </w:rPr>
            </w:pPr>
            <w:r w:rsidRPr="00A566F7">
              <w:rPr>
                <w:sz w:val="18"/>
                <w:szCs w:val="18"/>
              </w:rPr>
              <w:t xml:space="preserve">г. Ахтубинск, </w:t>
            </w:r>
            <w:proofErr w:type="spellStart"/>
            <w:r w:rsidRPr="00A566F7">
              <w:rPr>
                <w:sz w:val="18"/>
                <w:szCs w:val="18"/>
              </w:rPr>
              <w:t>рп</w:t>
            </w:r>
            <w:proofErr w:type="spellEnd"/>
            <w:r w:rsidRPr="00A566F7">
              <w:rPr>
                <w:sz w:val="18"/>
                <w:szCs w:val="18"/>
              </w:rPr>
              <w:t xml:space="preserve"> Нижний Баскунчак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/>
              <w:rPr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rPr>
                <w:sz w:val="18"/>
                <w:szCs w:val="18"/>
              </w:rPr>
            </w:pPr>
          </w:p>
        </w:tc>
      </w:tr>
      <w:tr w:rsidR="00A566F7" w:rsidRPr="00A566F7" w:rsidTr="00C724B5">
        <w:trPr>
          <w:trHeight w:val="303"/>
        </w:trPr>
        <w:tc>
          <w:tcPr>
            <w:tcW w:w="3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/>
              <w:rPr>
                <w:sz w:val="18"/>
                <w:szCs w:val="18"/>
              </w:rPr>
            </w:pPr>
            <w:r w:rsidRPr="00A566F7">
              <w:rPr>
                <w:sz w:val="18"/>
                <w:szCs w:val="18"/>
              </w:rPr>
              <w:t>с. Енотаевка, г. Харабали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/>
              <w:rPr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rPr>
                <w:sz w:val="18"/>
                <w:szCs w:val="18"/>
              </w:rPr>
            </w:pPr>
          </w:p>
        </w:tc>
      </w:tr>
      <w:tr w:rsidR="00A566F7" w:rsidRPr="00A566F7" w:rsidTr="004964DF">
        <w:trPr>
          <w:trHeight w:val="400"/>
        </w:trPr>
        <w:tc>
          <w:tcPr>
            <w:tcW w:w="3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  <w:r w:rsidRPr="00A566F7">
              <w:rPr>
                <w:sz w:val="18"/>
                <w:szCs w:val="18"/>
              </w:rPr>
              <w:t xml:space="preserve">г. Камызяк, г. </w:t>
            </w:r>
            <w:proofErr w:type="spellStart"/>
            <w:r w:rsidRPr="00A566F7">
              <w:rPr>
                <w:sz w:val="18"/>
                <w:szCs w:val="18"/>
              </w:rPr>
              <w:t>Нариманов</w:t>
            </w:r>
            <w:proofErr w:type="spellEnd"/>
            <w:r w:rsidRPr="00A566F7">
              <w:rPr>
                <w:sz w:val="18"/>
                <w:szCs w:val="18"/>
              </w:rPr>
              <w:t xml:space="preserve">, </w:t>
            </w:r>
            <w:proofErr w:type="spellStart"/>
            <w:r w:rsidRPr="00A566F7">
              <w:rPr>
                <w:sz w:val="18"/>
                <w:szCs w:val="18"/>
              </w:rPr>
              <w:t>рп</w:t>
            </w:r>
            <w:proofErr w:type="spellEnd"/>
            <w:r w:rsidRPr="00A566F7">
              <w:rPr>
                <w:sz w:val="18"/>
                <w:szCs w:val="18"/>
              </w:rPr>
              <w:t xml:space="preserve"> Лиман, с Красный Яр, </w:t>
            </w:r>
            <w:proofErr w:type="spellStart"/>
            <w:r w:rsidRPr="00A566F7">
              <w:rPr>
                <w:sz w:val="18"/>
                <w:szCs w:val="18"/>
              </w:rPr>
              <w:t>рп</w:t>
            </w:r>
            <w:proofErr w:type="spellEnd"/>
            <w:r w:rsidRPr="00A566F7">
              <w:rPr>
                <w:sz w:val="18"/>
                <w:szCs w:val="18"/>
              </w:rPr>
              <w:t xml:space="preserve"> Красные Баррикады, с Икряное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spacing w:after="200"/>
              <w:rPr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F7" w:rsidRPr="00A566F7" w:rsidRDefault="00A566F7">
            <w:pPr>
              <w:rPr>
                <w:sz w:val="18"/>
                <w:szCs w:val="18"/>
              </w:rPr>
            </w:pPr>
          </w:p>
        </w:tc>
      </w:tr>
    </w:tbl>
    <w:p w:rsidR="00A824E6" w:rsidRDefault="00A566F7">
      <w:pPr>
        <w:pStyle w:val="aff"/>
        <w:spacing w:line="276" w:lineRule="auto"/>
        <w:ind w:left="0"/>
        <w:jc w:val="both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>*Стоимость размещения с изготовлением/без изготовления 1 РИМ учитывается суммарно за общий тираж.</w:t>
      </w:r>
    </w:p>
    <w:p w:rsidR="00A824E6" w:rsidRDefault="00A566F7">
      <w:pPr>
        <w:pStyle w:val="aff"/>
        <w:spacing w:line="276" w:lineRule="auto"/>
        <w:ind w:left="0"/>
        <w:jc w:val="both"/>
        <w:rPr>
          <w:rFonts w:eastAsia="Calibri"/>
          <w:b/>
          <w:lang w:eastAsia="en-US"/>
        </w:rPr>
        <w:sectPr w:rsidR="00A824E6">
          <w:pgSz w:w="11906" w:h="16838"/>
          <w:pgMar w:top="567" w:right="567" w:bottom="993" w:left="1418" w:header="0" w:footer="0" w:gutter="0"/>
          <w:cols w:space="720"/>
          <w:formProt w:val="0"/>
          <w:docGrid w:linePitch="360"/>
        </w:sectPr>
      </w:pPr>
      <w:r>
        <w:t xml:space="preserve">В стоимость услуг по размещению РИМ включена стоимость услуг по транспортировки до места </w:t>
      </w:r>
      <w:r>
        <w:t>размещения РИМ, а также иных услуг, оказываемых исполнителем в рамках настоящего Договора.</w:t>
      </w:r>
    </w:p>
    <w:p w:rsidR="00A824E6" w:rsidRDefault="00A566F7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Приложение № 6 к Договору</w:t>
      </w:r>
    </w:p>
    <w:p w:rsidR="00A824E6" w:rsidRDefault="00A566F7">
      <w:pPr>
        <w:spacing w:after="160"/>
        <w:ind w:firstLine="709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b/>
          <w:bCs/>
          <w:sz w:val="26"/>
          <w:szCs w:val="26"/>
        </w:rPr>
        <w:t>№ __ от _______</w:t>
      </w:r>
      <w:r>
        <w:rPr>
          <w:rFonts w:eastAsia="Calibri"/>
          <w:sz w:val="26"/>
          <w:szCs w:val="26"/>
          <w:lang w:eastAsia="en-US"/>
        </w:rPr>
        <w:t>.</w:t>
      </w:r>
    </w:p>
    <w:p w:rsidR="00A824E6" w:rsidRDefault="00A566F7">
      <w:pPr>
        <w:tabs>
          <w:tab w:val="left" w:pos="567"/>
        </w:tabs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4" w:name="акт"/>
      <w:r>
        <w:rPr>
          <w:rFonts w:eastAsia="Calibri"/>
          <w:b/>
          <w:bCs/>
          <w:sz w:val="26"/>
          <w:szCs w:val="26"/>
        </w:rPr>
        <w:t>Форма АКТА</w:t>
      </w:r>
      <w:r>
        <w:rPr>
          <w:rFonts w:eastAsia="Calibri"/>
          <w:sz w:val="26"/>
          <w:szCs w:val="26"/>
          <w:lang w:eastAsia="en-US"/>
        </w:rPr>
        <w:t xml:space="preserve"> </w:t>
      </w:r>
      <w:bookmarkEnd w:id="24"/>
    </w:p>
    <w:p w:rsidR="00A824E6" w:rsidRDefault="00A824E6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</w:p>
    <w:p w:rsidR="00A824E6" w:rsidRDefault="00A566F7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НАЧАЛО ФОРМЫ</w:t>
      </w:r>
    </w:p>
    <w:p w:rsidR="00A824E6" w:rsidRDefault="00A566F7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color w:val="0000FF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АКТ сдачи –приемки выполненных Работ, оказанных Услуг по Заявке____</w:t>
      </w:r>
    </w:p>
    <w:p w:rsidR="00A824E6" w:rsidRDefault="00A566F7">
      <w:pPr>
        <w:tabs>
          <w:tab w:val="left" w:pos="567"/>
        </w:tabs>
        <w:ind w:firstLine="709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по Договору №___ от___</w:t>
      </w:r>
    </w:p>
    <w:p w:rsidR="00A824E6" w:rsidRDefault="00A566F7">
      <w:pPr>
        <w:tabs>
          <w:tab w:val="left" w:pos="567"/>
        </w:tabs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sz w:val="26"/>
          <w:szCs w:val="26"/>
        </w:rPr>
        <w:t xml:space="preserve">г. </w:t>
      </w:r>
      <w:r>
        <w:rPr>
          <w:rFonts w:eastAsia="Calibri"/>
          <w:sz w:val="26"/>
          <w:szCs w:val="26"/>
        </w:rPr>
        <w:t>______                                                                                “___” _____ 202__г.</w:t>
      </w:r>
    </w:p>
    <w:p w:rsidR="00A824E6" w:rsidRDefault="00A824E6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</w:p>
    <w:p w:rsidR="00A824E6" w:rsidRDefault="00A566F7">
      <w:pPr>
        <w:tabs>
          <w:tab w:val="left" w:pos="567"/>
        </w:tabs>
        <w:spacing w:after="20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ПАО «Ростелеком», именуемое в дальнейшем "Заказчик", </w:t>
      </w:r>
      <w:r>
        <w:rPr>
          <w:sz w:val="26"/>
          <w:szCs w:val="26"/>
        </w:rPr>
        <w:t xml:space="preserve">в лице _____, </w:t>
      </w:r>
      <w:proofErr w:type="spellStart"/>
      <w:r>
        <w:rPr>
          <w:sz w:val="26"/>
          <w:szCs w:val="26"/>
        </w:rPr>
        <w:t>действующ</w:t>
      </w:r>
      <w:proofErr w:type="spellEnd"/>
      <w:r>
        <w:rPr>
          <w:sz w:val="26"/>
          <w:szCs w:val="26"/>
        </w:rPr>
        <w:t>__ на основании ______ от ____</w:t>
      </w:r>
      <w:proofErr w:type="gramStart"/>
      <w:r>
        <w:rPr>
          <w:sz w:val="26"/>
          <w:szCs w:val="26"/>
        </w:rPr>
        <w:t>_  г.</w:t>
      </w:r>
      <w:proofErr w:type="gramEnd"/>
      <w:r>
        <w:rPr>
          <w:sz w:val="26"/>
          <w:szCs w:val="26"/>
        </w:rPr>
        <w:t>, с одной стороны, и ______, далее име</w:t>
      </w:r>
      <w:r>
        <w:rPr>
          <w:sz w:val="26"/>
          <w:szCs w:val="26"/>
        </w:rPr>
        <w:t xml:space="preserve">нуемое "Исполнитель", в лице ________, </w:t>
      </w:r>
      <w:proofErr w:type="spellStart"/>
      <w:r>
        <w:rPr>
          <w:sz w:val="26"/>
          <w:szCs w:val="26"/>
        </w:rPr>
        <w:t>действующ</w:t>
      </w:r>
      <w:proofErr w:type="spellEnd"/>
      <w:r>
        <w:rPr>
          <w:sz w:val="26"/>
          <w:szCs w:val="26"/>
        </w:rPr>
        <w:t>__ на основании ________</w:t>
      </w:r>
      <w:r>
        <w:rPr>
          <w:rFonts w:eastAsia="Calibri"/>
          <w:sz w:val="26"/>
          <w:szCs w:val="26"/>
        </w:rPr>
        <w:t>, с другой стороны, далее вместе именуемые "Стороны", подписали настоящий Акт о нижеследующем:</w:t>
      </w:r>
    </w:p>
    <w:p w:rsidR="00A824E6" w:rsidRDefault="00A566F7">
      <w:pPr>
        <w:tabs>
          <w:tab w:val="left" w:pos="567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Исполнителем в рамках выполнения Работ, оказания Услуг по Заявке_____ (далее Заявка) в</w:t>
      </w:r>
      <w:r>
        <w:rPr>
          <w:color w:val="000000"/>
          <w:sz w:val="26"/>
          <w:szCs w:val="26"/>
        </w:rPr>
        <w:t>ыполнены следующие Работы, оказаны следующие Услуги:</w:t>
      </w:r>
    </w:p>
    <w:p w:rsidR="00A824E6" w:rsidRDefault="00A566F7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 xml:space="preserve">1.1.  </w:t>
      </w:r>
      <w:r>
        <w:rPr>
          <w:i/>
          <w:color w:val="000000"/>
          <w:sz w:val="26"/>
          <w:szCs w:val="26"/>
        </w:rPr>
        <w:t>перечислить наименование Работ, Услуг и результаты выполнения Работ, оказания Услуг</w:t>
      </w:r>
      <w:r>
        <w:rPr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  <w:lang w:eastAsia="en-US"/>
        </w:rPr>
        <w:t xml:space="preserve"> </w:t>
      </w:r>
    </w:p>
    <w:p w:rsidR="00A824E6" w:rsidRDefault="00A566F7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rFonts w:eastAsia="Calibri"/>
          <w:color w:val="000000"/>
          <w:sz w:val="26"/>
          <w:szCs w:val="26"/>
          <w:lang w:eastAsia="en-US"/>
        </w:rPr>
        <w:t>К Акту прилагаются Результаты выполнения Работ, оказания Услуг, предусмотренных условиями Заявки и Договора, вк</w:t>
      </w:r>
      <w:r>
        <w:rPr>
          <w:rFonts w:eastAsia="Calibri"/>
          <w:color w:val="000000"/>
          <w:sz w:val="26"/>
          <w:szCs w:val="26"/>
          <w:lang w:eastAsia="en-US"/>
        </w:rPr>
        <w:t xml:space="preserve">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 </w:t>
      </w:r>
      <w:r>
        <w:rPr>
          <w:rFonts w:eastAsia="Calibri"/>
          <w:i/>
          <w:color w:val="000000"/>
          <w:sz w:val="26"/>
          <w:szCs w:val="26"/>
          <w:lang w:eastAsia="en-US"/>
        </w:rPr>
        <w:t xml:space="preserve">если применимо </w:t>
      </w:r>
      <w:r>
        <w:rPr>
          <w:rFonts w:eastAsia="Calibri"/>
          <w:color w:val="000000"/>
          <w:sz w:val="26"/>
          <w:szCs w:val="26"/>
          <w:lang w:eastAsia="en-US"/>
        </w:rPr>
        <w:t>(приложение № 1 к настоящему Акту):</w:t>
      </w:r>
    </w:p>
    <w:p w:rsidR="00A824E6" w:rsidRDefault="00A566F7">
      <w:pPr>
        <w:ind w:firstLine="709"/>
        <w:jc w:val="both"/>
        <w:rPr>
          <w:rFonts w:eastAsia="Calibri"/>
          <w:i/>
          <w:color w:val="000000"/>
          <w:sz w:val="26"/>
          <w:szCs w:val="26"/>
          <w:lang w:eastAsia="en-US"/>
        </w:rPr>
      </w:pPr>
      <w:r>
        <w:rPr>
          <w:rFonts w:eastAsia="Calibri"/>
          <w:i/>
          <w:color w:val="000000"/>
          <w:sz w:val="26"/>
          <w:szCs w:val="26"/>
          <w:lang w:eastAsia="en-US"/>
        </w:rPr>
        <w:t xml:space="preserve">[Перечень с указанием количества </w:t>
      </w:r>
      <w:r>
        <w:rPr>
          <w:rFonts w:eastAsia="Calibri"/>
          <w:i/>
          <w:color w:val="000000"/>
          <w:sz w:val="26"/>
          <w:szCs w:val="26"/>
          <w:lang w:eastAsia="en-US"/>
        </w:rPr>
        <w:t>экземпляров и листов либо иные параметры (в электронном виде на каком носителе и т.д.]</w:t>
      </w:r>
    </w:p>
    <w:p w:rsidR="00A824E6" w:rsidRDefault="00A566F7">
      <w:pPr>
        <w:tabs>
          <w:tab w:val="left" w:pos="567"/>
        </w:tabs>
        <w:ind w:firstLine="709"/>
        <w:jc w:val="both"/>
        <w:rPr>
          <w:i/>
          <w:sz w:val="26"/>
          <w:szCs w:val="26"/>
          <w:u w:val="single"/>
        </w:rPr>
      </w:pPr>
      <w:r>
        <w:rPr>
          <w:sz w:val="26"/>
          <w:szCs w:val="26"/>
        </w:rPr>
        <w:t xml:space="preserve">1.2. По Заявке Работы выполнены, Услуги оказаны. </w:t>
      </w:r>
    </w:p>
    <w:p w:rsidR="00A824E6" w:rsidRDefault="00A566F7">
      <w:pPr>
        <w:tabs>
          <w:tab w:val="left" w:pos="567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Стоимость выполненных Работ, оказанных Услуг согласно условиям Заявки составляет___ (__) рублей __ копеек,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>. НД</w:t>
      </w:r>
      <w:r>
        <w:rPr>
          <w:sz w:val="26"/>
          <w:szCs w:val="26"/>
        </w:rPr>
        <w:t>С __% - _____.</w:t>
      </w:r>
    </w:p>
    <w:p w:rsidR="00A824E6" w:rsidRDefault="00A566F7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Заказчик принял выполненные Работы, оказанные Услуги.</w:t>
      </w:r>
    </w:p>
    <w:p w:rsidR="00A824E6" w:rsidRDefault="00A566F7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 xml:space="preserve"> Объем и качество выполненных Работ, оказанных Услуг соответствует/не соответствует требованиям Заявки, Договора.</w:t>
      </w:r>
    </w:p>
    <w:p w:rsidR="00A824E6" w:rsidRDefault="00A566F7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Размер неустойки, подлежащей взысканию составляет ___ (____) </w:t>
      </w:r>
      <w:r>
        <w:rPr>
          <w:sz w:val="26"/>
          <w:szCs w:val="26"/>
        </w:rPr>
        <w:t>рублей __ копеек.</w:t>
      </w:r>
    </w:p>
    <w:p w:rsidR="00A824E6" w:rsidRDefault="00A566F7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Основания применения неустойки: _____________________________.</w:t>
      </w:r>
    </w:p>
    <w:p w:rsidR="00A824E6" w:rsidRDefault="00A566F7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 Итоговая стоимость выполненных Работ, оказанных Услуг по Заявке,</w:t>
      </w:r>
      <w:r>
        <w:rPr>
          <w:rFonts w:eastAsia="Calibri"/>
          <w:color w:val="000000"/>
          <w:sz w:val="26"/>
          <w:szCs w:val="26"/>
          <w:lang w:eastAsia="en-US"/>
        </w:rPr>
        <w:t xml:space="preserve"> включая результаты интеллектуальной деятельности, созданные в рамках Договора, права на которые Исполнит</w:t>
      </w:r>
      <w:r>
        <w:rPr>
          <w:rFonts w:eastAsia="Calibri"/>
          <w:color w:val="000000"/>
          <w:sz w:val="26"/>
          <w:szCs w:val="26"/>
          <w:lang w:eastAsia="en-US"/>
        </w:rPr>
        <w:t>ель отчуждает Заказчику в соответствии с условиями Договора,</w:t>
      </w:r>
      <w:r>
        <w:rPr>
          <w:sz w:val="26"/>
          <w:szCs w:val="26"/>
        </w:rPr>
        <w:t xml:space="preserve"> (с учетом неустойки) составляет _______</w:t>
      </w:r>
    </w:p>
    <w:p w:rsidR="00A824E6" w:rsidRDefault="00A566F7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(________________) рублей __ копеек, в том числе НДС (__%) - ________________ (________________) рублей __ копеек.</w:t>
      </w:r>
    </w:p>
    <w:p w:rsidR="00A824E6" w:rsidRDefault="00A566F7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r>
        <w:rPr>
          <w:sz w:val="26"/>
          <w:szCs w:val="26"/>
        </w:rPr>
        <w:tab/>
        <w:t xml:space="preserve"> Подлежит оплате Исполнителю, сумма _</w:t>
      </w:r>
      <w:r>
        <w:rPr>
          <w:sz w:val="26"/>
          <w:szCs w:val="26"/>
        </w:rPr>
        <w:t>____________ (_________) рублей __ копеек, в том числе НДС __% - __________ (________) рублей __ копеек.</w:t>
      </w:r>
    </w:p>
    <w:p w:rsidR="00A824E6" w:rsidRDefault="00A566F7">
      <w:pPr>
        <w:tabs>
          <w:tab w:val="right" w:pos="9356"/>
        </w:tabs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</w:rPr>
        <w:t>9. Настоящий Акт составлен в двух экземплярах, по одному для каждой из Сторон, имеющих одинаковую юридическую силу</w:t>
      </w:r>
      <w:r>
        <w:rPr>
          <w:sz w:val="26"/>
          <w:szCs w:val="26"/>
          <w:lang w:eastAsia="ar-SA"/>
        </w:rPr>
        <w:t>.</w:t>
      </w:r>
      <w:permEnd w:id="1793924023"/>
    </w:p>
    <w:sectPr w:rsidR="00A824E6">
      <w:headerReference w:type="even" r:id="rId13"/>
      <w:headerReference w:type="default" r:id="rId14"/>
      <w:headerReference w:type="first" r:id="rId15"/>
      <w:pgSz w:w="11906" w:h="16838"/>
      <w:pgMar w:top="1134" w:right="851" w:bottom="1134" w:left="993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566F7">
      <w:r>
        <w:separator/>
      </w:r>
    </w:p>
  </w:endnote>
  <w:endnote w:type="continuationSeparator" w:id="0">
    <w:p w:rsidR="00000000" w:rsidRDefault="00A56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566F7">
      <w:r>
        <w:separator/>
      </w:r>
    </w:p>
  </w:footnote>
  <w:footnote w:type="continuationSeparator" w:id="0">
    <w:p w:rsidR="00000000" w:rsidRDefault="00A56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4E6" w:rsidRDefault="00A824E6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4E6" w:rsidRDefault="00A566F7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1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824E6" w:rsidRDefault="00A566F7">
                          <w:pPr>
                            <w:pStyle w:val="ab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noProof/>
                              <w:color w:val="000000"/>
                            </w:rPr>
                            <w:t>22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4" o:spid="_x0000_s1026" style="position:absolute;margin-left:0;margin-top:.05pt;width:12.05pt;height:13.7pt;z-index:-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" o:allowincell="f" filled="f" stroked="f" strokeweight="0">
              <v:textbox style="mso-fit-shape-to-text:t" inset="0,0,0,0">
                <w:txbxContent>
                  <w:p w:rsidR="00A824E6" w:rsidRDefault="00A566F7">
                    <w:pPr>
                      <w:pStyle w:val="ab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noProof/>
                        <w:color w:val="000000"/>
                      </w:rPr>
                      <w:t>22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A824E6" w:rsidRDefault="00A824E6"/>
  <w:p w:rsidR="00A824E6" w:rsidRDefault="00A824E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4E6" w:rsidRDefault="00A566F7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2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824E6" w:rsidRDefault="00A566F7">
                          <w:pPr>
                            <w:pStyle w:val="ab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22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margin-left:0;margin-top:.05pt;width:12.05pt;height:13.7pt;z-index:-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" o:allowincell="f" filled="f" stroked="f" strokeweight="0">
              <v:textbox style="mso-fit-shape-to-text:t" inset="0,0,0,0">
                <w:txbxContent>
                  <w:p w:rsidR="00A824E6" w:rsidRDefault="00A566F7">
                    <w:pPr>
                      <w:pStyle w:val="ab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22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A824E6" w:rsidRDefault="00A824E6"/>
  <w:p w:rsidR="00A824E6" w:rsidRDefault="00A824E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D66FC"/>
    <w:multiLevelType w:val="multilevel"/>
    <w:tmpl w:val="1A9AC502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2553"/>
        </w:tabs>
        <w:ind w:left="2553" w:firstLine="0"/>
      </w:pPr>
      <w:rPr>
        <w:b w:val="0"/>
        <w:i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284" w:firstLine="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2D3F052E"/>
    <w:multiLevelType w:val="multilevel"/>
    <w:tmpl w:val="AF06E480"/>
    <w:lvl w:ilvl="0">
      <w:start w:val="11"/>
      <w:numFmt w:val="decimal"/>
      <w:lvlText w:val="%1."/>
      <w:lvlJc w:val="left"/>
      <w:pPr>
        <w:tabs>
          <w:tab w:val="num" w:pos="0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4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32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</w:lvl>
    <w:lvl w:ilvl="7">
      <w:start w:val="1"/>
      <w:numFmt w:val="decimal"/>
      <w:pStyle w:val="8"/>
      <w:lvlText w:val="%1.%2.%3.%4.%5.%6.%7.%8."/>
      <w:lvlJc w:val="left"/>
      <w:pPr>
        <w:tabs>
          <w:tab w:val="num" w:pos="0"/>
        </w:tabs>
        <w:ind w:left="378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</w:lvl>
  </w:abstractNum>
  <w:abstractNum w:abstractNumId="2" w15:restartNumberingAfterBreak="0">
    <w:nsid w:val="2E84469C"/>
    <w:multiLevelType w:val="multilevel"/>
    <w:tmpl w:val="1D2221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0D31953"/>
    <w:multiLevelType w:val="multilevel"/>
    <w:tmpl w:val="59429EC4"/>
    <w:lvl w:ilvl="0">
      <w:start w:val="1"/>
      <w:numFmt w:val="bullet"/>
      <w:lvlText w:val="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3955B56"/>
    <w:multiLevelType w:val="multilevel"/>
    <w:tmpl w:val="9A7AA996"/>
    <w:lvl w:ilvl="0">
      <w:start w:val="1"/>
      <w:numFmt w:val="decimal"/>
      <w:pStyle w:val="a0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 w:themeColor="dark1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4C7201C9"/>
    <w:multiLevelType w:val="multilevel"/>
    <w:tmpl w:val="63D4275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02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6" w15:restartNumberingAfterBreak="0">
    <w:nsid w:val="4D0A4AEA"/>
    <w:multiLevelType w:val="multilevel"/>
    <w:tmpl w:val="699870B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</w:compat>
  <w:rsids>
    <w:rsidRoot w:val="00A824E6"/>
    <w:rsid w:val="00A566F7"/>
    <w:rsid w:val="00A8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28110"/>
  <w15:docId w15:val="{C7422EB3-2C3C-4CDA-ABF9-94F929593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1"/>
    <w:next w:val="a1"/>
    <w:qFormat/>
    <w:pPr>
      <w:numPr>
        <w:ilvl w:val="7"/>
        <w:numId w:val="2"/>
      </w:numPr>
      <w:spacing w:before="240" w:after="60"/>
      <w:outlineLvl w:val="7"/>
    </w:pPr>
    <w:rPr>
      <w:i/>
      <w:iCs/>
      <w:lang w:val="x-none"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Основной текст Знак"/>
    <w:basedOn w:val="a2"/>
    <w:link w:val="a6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3 Знак"/>
    <w:basedOn w:val="a2"/>
    <w:link w:val="30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2"/>
    <w:link w:val="a8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basedOn w:val="a2"/>
    <w:link w:val="20"/>
    <w:uiPriority w:val="99"/>
    <w:qFormat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2"/>
    <w:link w:val="22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2"/>
    <w:uiPriority w:val="99"/>
  </w:style>
  <w:style w:type="character" w:customStyle="1" w:styleId="1">
    <w:name w:val="Основной шрифт абзаца1"/>
    <w:uiPriority w:val="99"/>
    <w:qFormat/>
  </w:style>
  <w:style w:type="character" w:customStyle="1" w:styleId="aa">
    <w:name w:val="Верхний колонтитул Знак"/>
    <w:basedOn w:val="a2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2"/>
    <w:unhideWhenUsed/>
    <w:qFormat/>
    <w:rPr>
      <w:sz w:val="16"/>
      <w:szCs w:val="16"/>
    </w:rPr>
  </w:style>
  <w:style w:type="character" w:customStyle="1" w:styleId="ad">
    <w:name w:val="Текст примечания Знак"/>
    <w:basedOn w:val="a2"/>
    <w:link w:val="ae"/>
    <w:qFormat/>
    <w:rPr>
      <w:sz w:val="20"/>
      <w:szCs w:val="20"/>
    </w:rPr>
  </w:style>
  <w:style w:type="character" w:customStyle="1" w:styleId="af">
    <w:name w:val="Текст выноски Знак"/>
    <w:basedOn w:val="a2"/>
    <w:link w:val="af0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2"/>
    <w:uiPriority w:val="99"/>
    <w:unhideWhenUsed/>
    <w:rPr>
      <w:color w:val="0000FF" w:themeColor="hyperlink"/>
      <w:u w:val="single"/>
    </w:rPr>
  </w:style>
  <w:style w:type="character" w:customStyle="1" w:styleId="af2">
    <w:name w:val="Нижний колонтитул Знак"/>
    <w:basedOn w:val="a2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сноски Знак"/>
    <w:basedOn w:val="a2"/>
    <w:link w:val="af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ser">
    <w:name w:val="Символ сноски (user)"/>
    <w:uiPriority w:val="99"/>
    <w:unhideWhenUsed/>
    <w:qFormat/>
    <w:rPr>
      <w:vertAlign w:val="superscript"/>
    </w:rPr>
  </w:style>
  <w:style w:type="character" w:customStyle="1" w:styleId="af6">
    <w:name w:val="Символ сноски"/>
    <w:qFormat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af8">
    <w:name w:val="Заголовок Знак"/>
    <w:basedOn w:val="a2"/>
    <w:link w:val="af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a">
    <w:name w:val="a"/>
    <w:basedOn w:val="a2"/>
    <w:qFormat/>
    <w:rsid w:val="009A6D1E"/>
  </w:style>
  <w:style w:type="character" w:styleId="afb">
    <w:name w:val="FollowedHyperlink"/>
    <w:basedOn w:val="a2"/>
    <w:uiPriority w:val="99"/>
    <w:semiHidden/>
    <w:unhideWhenUsed/>
    <w:rsid w:val="009728D3"/>
    <w:rPr>
      <w:color w:val="800080" w:themeColor="followedHyperlink"/>
      <w:u w:val="single"/>
    </w:rPr>
  </w:style>
  <w:style w:type="character" w:customStyle="1" w:styleId="afc">
    <w:name w:val="Тема примечания Знак"/>
    <w:basedOn w:val="ad"/>
    <w:link w:val="afd"/>
    <w:uiPriority w:val="99"/>
    <w:semiHidden/>
    <w:qFormat/>
    <w:rsid w:val="0028463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e">
    <w:name w:val="Абзац списка Знак"/>
    <w:link w:val="aff"/>
    <w:uiPriority w:val="99"/>
    <w:qFormat/>
    <w:locked/>
    <w:rsid w:val="009F16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Текст Знак"/>
    <w:basedOn w:val="a2"/>
    <w:link w:val="aff1"/>
    <w:uiPriority w:val="99"/>
    <w:semiHidden/>
    <w:qFormat/>
    <w:rsid w:val="00F41D56"/>
    <w:rPr>
      <w:rFonts w:ascii="Consolas" w:eastAsia="Times New Roman" w:hAnsi="Consolas" w:cs="Times New Roman"/>
      <w:sz w:val="21"/>
      <w:szCs w:val="21"/>
      <w:lang w:eastAsia="ru-RU"/>
    </w:rPr>
  </w:style>
  <w:style w:type="character" w:styleId="aff2">
    <w:name w:val="line number"/>
  </w:style>
  <w:style w:type="character" w:customStyle="1" w:styleId="WW8Num3z0">
    <w:name w:val="WW8Num3z0"/>
    <w:qFormat/>
    <w:rPr>
      <w:rFonts w:ascii="Times New Roman" w:eastAsia="Calibri" w:hAnsi="Times New Roman" w:cs="Times New Roman"/>
      <w:b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2z0">
    <w:name w:val="WW8Num2z0"/>
    <w:qFormat/>
  </w:style>
  <w:style w:type="paragraph" w:styleId="af9">
    <w:name w:val="Title"/>
    <w:basedOn w:val="a1"/>
    <w:next w:val="a6"/>
    <w:link w:val="af8"/>
    <w:qFormat/>
    <w:pPr>
      <w:spacing w:after="120"/>
      <w:ind w:left="720"/>
      <w:jc w:val="center"/>
    </w:pPr>
    <w:rPr>
      <w:b/>
      <w:bCs/>
      <w:sz w:val="32"/>
      <w:szCs w:val="32"/>
    </w:rPr>
  </w:style>
  <w:style w:type="paragraph" w:styleId="a6">
    <w:name w:val="Body Text"/>
    <w:basedOn w:val="a1"/>
    <w:link w:val="a5"/>
    <w:uiPriority w:val="99"/>
    <w:pPr>
      <w:jc w:val="both"/>
    </w:pPr>
    <w:rPr>
      <w:sz w:val="20"/>
      <w:szCs w:val="20"/>
    </w:rPr>
  </w:style>
  <w:style w:type="paragraph" w:styleId="aff3">
    <w:name w:val="List"/>
    <w:basedOn w:val="a6"/>
    <w:rPr>
      <w:rFonts w:cs="Noto Sans"/>
    </w:rPr>
  </w:style>
  <w:style w:type="paragraph" w:styleId="aff4">
    <w:name w:val="caption"/>
    <w:basedOn w:val="a1"/>
    <w:qFormat/>
    <w:pPr>
      <w:suppressLineNumbers/>
      <w:spacing w:before="120" w:after="120"/>
    </w:pPr>
    <w:rPr>
      <w:rFonts w:cs="Noto Sans"/>
      <w:i/>
      <w:iCs/>
    </w:rPr>
  </w:style>
  <w:style w:type="paragraph" w:styleId="aff5">
    <w:name w:val="index heading"/>
    <w:basedOn w:val="a1"/>
    <w:qFormat/>
    <w:pPr>
      <w:suppressLineNumbers/>
    </w:pPr>
    <w:rPr>
      <w:rFonts w:cs="Noto Sans"/>
    </w:rPr>
  </w:style>
  <w:style w:type="paragraph" w:customStyle="1" w:styleId="user0">
    <w:name w:val="Заголовок (user)"/>
    <w:basedOn w:val="a1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1">
    <w:name w:val="Указатель (user)"/>
    <w:basedOn w:val="a1"/>
    <w:qFormat/>
    <w:pPr>
      <w:suppressLineNumbers/>
    </w:pPr>
    <w:rPr>
      <w:rFonts w:cs="Noto Sans"/>
    </w:rPr>
  </w:style>
  <w:style w:type="paragraph" w:styleId="30">
    <w:name w:val="Body Text 3"/>
    <w:basedOn w:val="a1"/>
    <w:link w:val="3"/>
    <w:uiPriority w:val="99"/>
    <w:qFormat/>
    <w:pPr>
      <w:jc w:val="both"/>
    </w:pPr>
  </w:style>
  <w:style w:type="paragraph" w:styleId="a8">
    <w:name w:val="Body Text Indent"/>
    <w:basedOn w:val="a1"/>
    <w:link w:val="a7"/>
    <w:uiPriority w:val="99"/>
    <w:pPr>
      <w:ind w:firstLine="540"/>
      <w:jc w:val="both"/>
    </w:pPr>
  </w:style>
  <w:style w:type="paragraph" w:styleId="20">
    <w:name w:val="Body Text 2"/>
    <w:basedOn w:val="a1"/>
    <w:link w:val="2"/>
    <w:uiPriority w:val="99"/>
    <w:qFormat/>
    <w:pPr>
      <w:jc w:val="both"/>
    </w:pPr>
    <w:rPr>
      <w:color w:val="000000"/>
    </w:rPr>
  </w:style>
  <w:style w:type="paragraph" w:styleId="22">
    <w:name w:val="Body Text Indent 2"/>
    <w:basedOn w:val="a1"/>
    <w:link w:val="21"/>
    <w:uiPriority w:val="99"/>
    <w:qFormat/>
    <w:pPr>
      <w:ind w:firstLine="720"/>
      <w:jc w:val="both"/>
    </w:pPr>
  </w:style>
  <w:style w:type="paragraph" w:styleId="aff">
    <w:name w:val="List Paragraph"/>
    <w:basedOn w:val="a1"/>
    <w:link w:val="afe"/>
    <w:qFormat/>
    <w:pPr>
      <w:spacing w:after="200"/>
      <w:ind w:left="720"/>
      <w:contextualSpacing/>
    </w:pPr>
  </w:style>
  <w:style w:type="paragraph" w:customStyle="1" w:styleId="user2">
    <w:name w:val="Колонтитулы (user)"/>
    <w:basedOn w:val="a1"/>
    <w:qFormat/>
  </w:style>
  <w:style w:type="paragraph" w:customStyle="1" w:styleId="aff6">
    <w:name w:val="Колонтитулы"/>
    <w:basedOn w:val="a1"/>
    <w:qFormat/>
  </w:style>
  <w:style w:type="paragraph" w:styleId="ab">
    <w:name w:val="header"/>
    <w:basedOn w:val="a1"/>
    <w:link w:val="aa"/>
    <w:uiPriority w:val="99"/>
    <w:pPr>
      <w:tabs>
        <w:tab w:val="center" w:pos="4677"/>
        <w:tab w:val="right" w:pos="9355"/>
      </w:tabs>
    </w:pPr>
  </w:style>
  <w:style w:type="paragraph" w:styleId="ae">
    <w:name w:val="annotation text"/>
    <w:basedOn w:val="a1"/>
    <w:link w:val="ad"/>
    <w:unhideWhenUsed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0">
    <w:name w:val="Balloon Text"/>
    <w:basedOn w:val="a1"/>
    <w:link w:val="af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1"/>
    <w:uiPriority w:val="99"/>
    <w:qFormat/>
    <w:pPr>
      <w:spacing w:before="280" w:after="280"/>
      <w:jc w:val="both"/>
    </w:pPr>
    <w:rPr>
      <w:rFonts w:ascii="Arial" w:hAnsi="Arial" w:cs="Arial"/>
      <w:lang w:eastAsia="ar-SA"/>
    </w:rPr>
  </w:style>
  <w:style w:type="paragraph" w:styleId="af3">
    <w:name w:val="footer"/>
    <w:basedOn w:val="a1"/>
    <w:link w:val="af2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footnote text"/>
    <w:basedOn w:val="a1"/>
    <w:link w:val="af4"/>
    <w:uiPriority w:val="99"/>
    <w:unhideWhenUsed/>
    <w:rPr>
      <w:sz w:val="20"/>
      <w:szCs w:val="20"/>
    </w:rPr>
  </w:style>
  <w:style w:type="paragraph" w:customStyle="1" w:styleId="ConsPlusNormal">
    <w:name w:val="ConsPlusNormal"/>
    <w:uiPriority w:val="99"/>
    <w:qFormat/>
    <w:rsid w:val="009A6D1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р"/>
    <w:basedOn w:val="a1"/>
    <w:qFormat/>
    <w:rsid w:val="009E7083"/>
    <w:pPr>
      <w:numPr>
        <w:numId w:val="4"/>
      </w:numPr>
      <w:jc w:val="center"/>
    </w:pPr>
    <w:rPr>
      <w:b/>
      <w:bCs/>
      <w:sz w:val="26"/>
      <w:szCs w:val="26"/>
    </w:rPr>
  </w:style>
  <w:style w:type="paragraph" w:customStyle="1" w:styleId="aff7">
    <w:name w:val="п"/>
    <w:basedOn w:val="a"/>
    <w:qFormat/>
    <w:rsid w:val="009E7083"/>
    <w:pPr>
      <w:tabs>
        <w:tab w:val="left" w:pos="1135"/>
      </w:tabs>
      <w:ind w:left="1135"/>
      <w:jc w:val="both"/>
    </w:pPr>
    <w:rPr>
      <w:b w:val="0"/>
    </w:rPr>
  </w:style>
  <w:style w:type="paragraph" w:customStyle="1" w:styleId="aff8">
    <w:name w:val="пп"/>
    <w:basedOn w:val="aff7"/>
    <w:qFormat/>
    <w:rsid w:val="009E7083"/>
    <w:pPr>
      <w:numPr>
        <w:numId w:val="0"/>
      </w:numPr>
      <w:tabs>
        <w:tab w:val="left" w:pos="0"/>
      </w:tabs>
      <w:ind w:left="1135"/>
    </w:pPr>
  </w:style>
  <w:style w:type="paragraph" w:styleId="afd">
    <w:name w:val="annotation subject"/>
    <w:basedOn w:val="ae"/>
    <w:next w:val="ae"/>
    <w:link w:val="afc"/>
    <w:uiPriority w:val="99"/>
    <w:semiHidden/>
    <w:unhideWhenUsed/>
    <w:qFormat/>
    <w:rsid w:val="00284633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a0">
    <w:name w:val="Раздел договора"/>
    <w:basedOn w:val="aff1"/>
    <w:qFormat/>
    <w:rsid w:val="00F41D56"/>
    <w:pPr>
      <w:numPr>
        <w:numId w:val="5"/>
      </w:numPr>
      <w:tabs>
        <w:tab w:val="left" w:pos="360"/>
      </w:tabs>
      <w:jc w:val="center"/>
    </w:pPr>
    <w:rPr>
      <w:rFonts w:ascii="Times New Roman" w:hAnsi="Times New Roman"/>
      <w:b/>
      <w:sz w:val="26"/>
      <w:szCs w:val="26"/>
    </w:rPr>
  </w:style>
  <w:style w:type="paragraph" w:customStyle="1" w:styleId="aff9">
    <w:name w:val="Пункт договора"/>
    <w:basedOn w:val="a0"/>
    <w:qFormat/>
    <w:rsid w:val="00F41D56"/>
    <w:pPr>
      <w:ind w:firstLine="709"/>
      <w:jc w:val="both"/>
    </w:pPr>
    <w:rPr>
      <w:b w:val="0"/>
    </w:rPr>
  </w:style>
  <w:style w:type="paragraph" w:customStyle="1" w:styleId="affa">
    <w:name w:val="Подпункт договора"/>
    <w:basedOn w:val="aff9"/>
    <w:qFormat/>
    <w:rsid w:val="00F41D56"/>
  </w:style>
  <w:style w:type="paragraph" w:styleId="aff1">
    <w:name w:val="Plain Text"/>
    <w:basedOn w:val="a1"/>
    <w:link w:val="aff0"/>
    <w:uiPriority w:val="99"/>
    <w:semiHidden/>
    <w:unhideWhenUsed/>
    <w:qFormat/>
    <w:rsid w:val="00F41D56"/>
    <w:rPr>
      <w:rFonts w:ascii="Consolas" w:hAnsi="Consolas"/>
      <w:sz w:val="21"/>
      <w:szCs w:val="21"/>
    </w:rPr>
  </w:style>
  <w:style w:type="paragraph" w:customStyle="1" w:styleId="23">
    <w:name w:val="Подпункт договора 2"/>
    <w:basedOn w:val="affa"/>
    <w:qFormat/>
    <w:rsid w:val="00215B71"/>
    <w:pPr>
      <w:widowControl w:val="0"/>
      <w:numPr>
        <w:numId w:val="0"/>
      </w:numPr>
      <w:ind w:left="1440" w:hanging="360"/>
    </w:pPr>
    <w:rPr>
      <w:rFonts w:eastAsiaTheme="majorEastAsia" w:cstheme="majorBidi"/>
      <w:bCs/>
      <w:kern w:val="2"/>
      <w:lang w:eastAsia="en-US"/>
    </w:rPr>
  </w:style>
  <w:style w:type="paragraph" w:customStyle="1" w:styleId="user3">
    <w:name w:val="Содержимое врезки (user)"/>
    <w:basedOn w:val="a1"/>
    <w:qFormat/>
  </w:style>
  <w:style w:type="paragraph" w:customStyle="1" w:styleId="ListParagraph11">
    <w:name w:val="List Paragraph11"/>
    <w:basedOn w:val="a1"/>
    <w:qFormat/>
    <w:pPr>
      <w:spacing w:after="200"/>
      <w:contextualSpacing/>
    </w:p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b">
    <w:name w:val="Содержимое врезки"/>
    <w:basedOn w:val="a1"/>
    <w:qFormat/>
  </w:style>
  <w:style w:type="paragraph" w:customStyle="1" w:styleId="user4">
    <w:name w:val="Содержимое таблицы (user)"/>
    <w:basedOn w:val="a1"/>
    <w:qFormat/>
    <w:pPr>
      <w:widowControl w:val="0"/>
      <w:suppressLineNumbers/>
    </w:pPr>
  </w:style>
  <w:style w:type="paragraph" w:customStyle="1" w:styleId="user5">
    <w:name w:val="Заголовок таблицы (user)"/>
    <w:basedOn w:val="user4"/>
    <w:qFormat/>
    <w:pPr>
      <w:jc w:val="center"/>
    </w:pPr>
    <w:rPr>
      <w:b/>
      <w:bCs/>
    </w:rPr>
  </w:style>
  <w:style w:type="paragraph" w:customStyle="1" w:styleId="ListParagraph1">
    <w:name w:val="List Paragraph1"/>
    <w:basedOn w:val="a1"/>
    <w:qFormat/>
    <w:pPr>
      <w:ind w:left="720"/>
    </w:pPr>
  </w:style>
  <w:style w:type="numbering" w:customStyle="1" w:styleId="user6">
    <w:name w:val="Без списка (user)"/>
    <w:uiPriority w:val="99"/>
    <w:semiHidden/>
    <w:unhideWhenUsed/>
    <w:qFormat/>
  </w:style>
  <w:style w:type="numbering" w:styleId="111111">
    <w:name w:val="Outline List 2"/>
    <w:uiPriority w:val="99"/>
    <w:unhideWhenUsed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2">
    <w:name w:val="WW8Num2"/>
    <w:qFormat/>
  </w:style>
  <w:style w:type="table" w:styleId="affc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aterina_Podolyak@south.rt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mpany.rt.ru/about/disclosure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katerina_Podolyak@south.rt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ustam.ortanov@r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katerina_Podolyak@south.r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D7650-9987-43F4-924A-516E9191A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1689</TotalTime>
  <Pages>22</Pages>
  <Words>7852</Words>
  <Characters>44758</Characters>
  <Application>Microsoft Office Word</Application>
  <DocSecurity>0</DocSecurity>
  <Lines>372</Lines>
  <Paragraphs>105</Paragraphs>
  <ScaleCrop>false</ScaleCrop>
  <Company>vdi</Company>
  <LinksUpToDate>false</LinksUpToDate>
  <CharactersWithSpaces>52505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Оксана Сергеевна</dc:creator>
  <dc:description/>
  <cp:lastModifiedBy>Померанцева Анна Владимировна</cp:lastModifiedBy>
  <cp:revision>245</cp:revision>
  <cp:lastPrinted>2015-08-19T11:11:00Z</cp:lastPrinted>
  <dcterms:created xsi:type="dcterms:W3CDTF">2025-06-11T11:16:00Z</dcterms:created>
  <dcterms:modified xsi:type="dcterms:W3CDTF">2026-10-19T11:33:00Z</dcterms:modified>
  <dc:language>ru-RU</dc:language>
</cp:coreProperties>
</file>