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FC530" w14:textId="04CCADAA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3B2F0389" w14:textId="15A78221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5637D9EB" w14:textId="37AFF379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741C4065" w14:textId="7ADF61EB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66BC5EB1" w14:textId="77777777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9E13D3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9E13D3" w:rsidRDefault="00D16518" w:rsidP="00D16518">
      <w:pPr>
        <w:keepNext/>
        <w:keepLines/>
        <w:rPr>
          <w:sz w:val="24"/>
          <w:szCs w:val="24"/>
        </w:rPr>
      </w:pPr>
    </w:p>
    <w:p w14:paraId="307D87E5" w14:textId="713FB28D" w:rsidR="00D16518" w:rsidRDefault="001B2A3E" w:rsidP="0050694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9E13D3">
        <w:rPr>
          <w:rFonts w:eastAsia="Calibri"/>
          <w:b/>
          <w:sz w:val="24"/>
          <w:szCs w:val="24"/>
        </w:rPr>
        <w:t xml:space="preserve">ТЕХНИЧЕСКИЕ ТРЕБОВАНИЯ </w:t>
      </w:r>
    </w:p>
    <w:p w14:paraId="518E94CE" w14:textId="77777777" w:rsidR="001B2A3E" w:rsidRPr="009E13D3" w:rsidRDefault="001B2A3E" w:rsidP="0050694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29BC861D" w14:textId="77777777" w:rsidR="002B1896" w:rsidRDefault="00A84A3C" w:rsidP="001B2A3E">
      <w:pPr>
        <w:pStyle w:val="1d"/>
        <w:shd w:val="clear" w:color="auto" w:fill="auto"/>
        <w:tabs>
          <w:tab w:val="left" w:pos="9639"/>
        </w:tabs>
        <w:spacing w:line="276" w:lineRule="auto"/>
        <w:jc w:val="center"/>
        <w:rPr>
          <w:sz w:val="24"/>
          <w:szCs w:val="24"/>
        </w:rPr>
      </w:pPr>
      <w:bookmarkStart w:id="0" w:name="_Hlk125533943"/>
      <w:r w:rsidRPr="001B2A3E">
        <w:rPr>
          <w:sz w:val="24"/>
          <w:szCs w:val="24"/>
        </w:rPr>
        <w:t xml:space="preserve">ОКДП 2: </w:t>
      </w:r>
      <w:r w:rsidR="001B2A3E" w:rsidRPr="001B2A3E">
        <w:rPr>
          <w:sz w:val="24"/>
          <w:szCs w:val="24"/>
        </w:rPr>
        <w:t xml:space="preserve">42.91.20.130 </w:t>
      </w:r>
    </w:p>
    <w:p w14:paraId="61460B2D" w14:textId="5727B7A1" w:rsidR="002B1896" w:rsidRDefault="001B2A3E" w:rsidP="001B2A3E">
      <w:pPr>
        <w:pStyle w:val="1d"/>
        <w:shd w:val="clear" w:color="auto" w:fill="auto"/>
        <w:tabs>
          <w:tab w:val="left" w:pos="9639"/>
        </w:tabs>
        <w:spacing w:line="276" w:lineRule="auto"/>
        <w:jc w:val="center"/>
        <w:rPr>
          <w:sz w:val="24"/>
          <w:szCs w:val="24"/>
        </w:rPr>
      </w:pPr>
      <w:r w:rsidRPr="001B2A3E">
        <w:rPr>
          <w:rFonts w:eastAsia="Calibri"/>
          <w:sz w:val="24"/>
          <w:szCs w:val="24"/>
        </w:rPr>
        <w:t xml:space="preserve">Выполнение работ </w:t>
      </w:r>
      <w:r w:rsidRPr="001B2A3E">
        <w:rPr>
          <w:sz w:val="24"/>
          <w:szCs w:val="24"/>
        </w:rPr>
        <w:t xml:space="preserve">по </w:t>
      </w:r>
      <w:r w:rsidR="002B1896" w:rsidRPr="002B1896">
        <w:rPr>
          <w:sz w:val="24"/>
          <w:szCs w:val="24"/>
        </w:rPr>
        <w:t>замене средней секции СУР со сборкой на стенде станции</w:t>
      </w:r>
      <w:r w:rsidR="00FC341F" w:rsidRPr="001B2A3E">
        <w:rPr>
          <w:sz w:val="24"/>
          <w:szCs w:val="24"/>
        </w:rPr>
        <w:t xml:space="preserve"> </w:t>
      </w:r>
    </w:p>
    <w:p w14:paraId="29321F25" w14:textId="45B58F44" w:rsidR="007829B4" w:rsidRPr="009E13D3" w:rsidRDefault="007829B4" w:rsidP="001B2A3E">
      <w:pPr>
        <w:pStyle w:val="1d"/>
        <w:shd w:val="clear" w:color="auto" w:fill="auto"/>
        <w:tabs>
          <w:tab w:val="left" w:pos="9639"/>
        </w:tabs>
        <w:spacing w:line="276" w:lineRule="auto"/>
        <w:jc w:val="center"/>
        <w:rPr>
          <w:sz w:val="24"/>
          <w:szCs w:val="24"/>
        </w:rPr>
      </w:pPr>
      <w:r w:rsidRPr="001B2A3E">
        <w:rPr>
          <w:noProof/>
          <w:sz w:val="24"/>
          <w:szCs w:val="24"/>
        </w:rPr>
        <w:t>для нужд</w:t>
      </w:r>
      <w:r w:rsidRPr="009E13D3">
        <w:rPr>
          <w:noProof/>
          <w:sz w:val="24"/>
          <w:szCs w:val="24"/>
        </w:rPr>
        <w:t xml:space="preserve"> Чебоксарского филиала АО «Гидро</w:t>
      </w:r>
      <w:r w:rsidR="001B2A3E">
        <w:rPr>
          <w:noProof/>
          <w:sz w:val="24"/>
          <w:szCs w:val="24"/>
        </w:rPr>
        <w:t>ремонт-ВКК» в г. Новочебоксарск</w:t>
      </w:r>
    </w:p>
    <w:bookmarkEnd w:id="0"/>
    <w:p w14:paraId="17EB97F3" w14:textId="77777777" w:rsidR="007829B4" w:rsidRPr="009E13D3" w:rsidRDefault="007829B4" w:rsidP="00506948">
      <w:pPr>
        <w:keepNext/>
        <w:keepLines/>
        <w:jc w:val="center"/>
        <w:rPr>
          <w:sz w:val="24"/>
          <w:szCs w:val="24"/>
        </w:rPr>
      </w:pPr>
    </w:p>
    <w:p w14:paraId="0FE06F6F" w14:textId="77777777" w:rsidR="00D16518" w:rsidRPr="009E13D3" w:rsidRDefault="00D16518" w:rsidP="00506948">
      <w:pPr>
        <w:jc w:val="center"/>
        <w:rPr>
          <w:sz w:val="24"/>
          <w:szCs w:val="24"/>
        </w:rPr>
      </w:pPr>
      <w:r w:rsidRPr="009E13D3">
        <w:rPr>
          <w:sz w:val="24"/>
          <w:szCs w:val="24"/>
        </w:rPr>
        <w:br w:type="page"/>
      </w:r>
    </w:p>
    <w:p w14:paraId="033AFE40" w14:textId="77777777" w:rsidR="00665D0F" w:rsidRPr="009E13D3" w:rsidRDefault="00665D0F" w:rsidP="00D849AA">
      <w:pPr>
        <w:jc w:val="center"/>
        <w:rPr>
          <w:b/>
          <w:sz w:val="24"/>
          <w:szCs w:val="24"/>
        </w:rPr>
      </w:pPr>
    </w:p>
    <w:p w14:paraId="12426BFA" w14:textId="27AF1811" w:rsidR="00D849AA" w:rsidRPr="009E13D3" w:rsidRDefault="00D849AA" w:rsidP="00D849AA">
      <w:pPr>
        <w:jc w:val="center"/>
        <w:rPr>
          <w:b/>
          <w:sz w:val="24"/>
          <w:szCs w:val="24"/>
        </w:rPr>
      </w:pPr>
      <w:r w:rsidRPr="009E13D3">
        <w:rPr>
          <w:b/>
          <w:sz w:val="24"/>
          <w:szCs w:val="24"/>
        </w:rPr>
        <w:t>СОДЕРЖАНИЕ</w:t>
      </w:r>
    </w:p>
    <w:p w14:paraId="71F3BE93" w14:textId="77777777" w:rsidR="00400F35" w:rsidRPr="009E13D3" w:rsidRDefault="00C517DE">
      <w:pPr>
        <w:pStyle w:val="16"/>
        <w:rPr>
          <w:rFonts w:eastAsiaTheme="minorEastAsia" w:cs="Times New Roman"/>
          <w:b/>
          <w:bCs w:val="0"/>
        </w:rPr>
      </w:pPr>
      <w:r w:rsidRPr="009E13D3">
        <w:rPr>
          <w:rFonts w:cs="Times New Roman"/>
          <w:b/>
        </w:rPr>
        <w:fldChar w:fldCharType="begin"/>
      </w:r>
      <w:r w:rsidRPr="009E13D3">
        <w:rPr>
          <w:rFonts w:cs="Times New Roman"/>
          <w:b/>
        </w:rPr>
        <w:instrText xml:space="preserve"> TOC \o "1-4" \h \z \u </w:instrText>
      </w:r>
      <w:r w:rsidRPr="009E13D3">
        <w:rPr>
          <w:rFonts w:cs="Times New Roman"/>
          <w:b/>
        </w:rPr>
        <w:fldChar w:fldCharType="separate"/>
      </w:r>
      <w:hyperlink w:anchor="_Toc131002203" w:history="1">
        <w:r w:rsidR="00400F35" w:rsidRPr="009E13D3">
          <w:rPr>
            <w:rStyle w:val="af6"/>
            <w:rFonts w:cs="Times New Roman"/>
            <w:b/>
          </w:rPr>
          <w:t>1.</w:t>
        </w:r>
        <w:r w:rsidR="00400F35" w:rsidRPr="009E13D3">
          <w:rPr>
            <w:rFonts w:eastAsiaTheme="minorEastAsia" w:cs="Times New Roman"/>
            <w:b/>
            <w:bCs w:val="0"/>
          </w:rPr>
          <w:tab/>
        </w:r>
        <w:r w:rsidR="00400F35" w:rsidRPr="009E13D3">
          <w:rPr>
            <w:rStyle w:val="af6"/>
            <w:rFonts w:cs="Times New Roman"/>
            <w:b/>
          </w:rPr>
          <w:t>Общие сведения</w:t>
        </w:r>
        <w:r w:rsidR="00400F35" w:rsidRPr="009E13D3">
          <w:rPr>
            <w:rFonts w:cs="Times New Roman"/>
            <w:b/>
            <w:webHidden/>
          </w:rPr>
          <w:tab/>
        </w:r>
        <w:r w:rsidR="00400F35" w:rsidRPr="009E13D3">
          <w:rPr>
            <w:rFonts w:cs="Times New Roman"/>
            <w:b/>
            <w:webHidden/>
          </w:rPr>
          <w:fldChar w:fldCharType="begin"/>
        </w:r>
        <w:r w:rsidR="00400F35" w:rsidRPr="009E13D3">
          <w:rPr>
            <w:rFonts w:cs="Times New Roman"/>
            <w:b/>
            <w:webHidden/>
          </w:rPr>
          <w:instrText xml:space="preserve"> PAGEREF _Toc131002203 \h </w:instrText>
        </w:r>
        <w:r w:rsidR="00400F35" w:rsidRPr="009E13D3">
          <w:rPr>
            <w:rFonts w:cs="Times New Roman"/>
            <w:b/>
            <w:webHidden/>
          </w:rPr>
        </w:r>
        <w:r w:rsidR="00400F35" w:rsidRPr="009E13D3">
          <w:rPr>
            <w:rFonts w:cs="Times New Roman"/>
            <w:b/>
            <w:webHidden/>
          </w:rPr>
          <w:fldChar w:fldCharType="separate"/>
        </w:r>
        <w:r w:rsidR="00400F35" w:rsidRPr="009E13D3">
          <w:rPr>
            <w:rFonts w:cs="Times New Roman"/>
            <w:b/>
            <w:webHidden/>
          </w:rPr>
          <w:t>3</w:t>
        </w:r>
        <w:r w:rsidR="00400F35" w:rsidRPr="009E13D3">
          <w:rPr>
            <w:rFonts w:cs="Times New Roman"/>
            <w:b/>
            <w:webHidden/>
          </w:rPr>
          <w:fldChar w:fldCharType="end"/>
        </w:r>
      </w:hyperlink>
    </w:p>
    <w:p w14:paraId="2EE2F807" w14:textId="77777777" w:rsidR="00400F35" w:rsidRPr="009E13D3" w:rsidRDefault="002B1896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4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Обозначения и сокращения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_Toc131002204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5451EA4D" w14:textId="77777777" w:rsidR="00400F35" w:rsidRPr="009E13D3" w:rsidRDefault="002B1896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5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Наименование выполняемых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_Toc131002205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566AC71F" w14:textId="77777777" w:rsidR="00400F35" w:rsidRPr="009E13D3" w:rsidRDefault="002B1896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7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1.3.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Цель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_Toc131002207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21A262CF" w14:textId="1B3A8641" w:rsidR="00400F35" w:rsidRPr="009E13D3" w:rsidRDefault="002B1896">
      <w:pPr>
        <w:pStyle w:val="16"/>
        <w:rPr>
          <w:rFonts w:eastAsiaTheme="minorEastAsia" w:cs="Times New Roman"/>
          <w:b/>
          <w:bCs w:val="0"/>
        </w:rPr>
      </w:pPr>
      <w:hyperlink w:anchor="_Toc131002210" w:history="1">
        <w:r w:rsidR="00400F35" w:rsidRPr="009E13D3">
          <w:rPr>
            <w:rStyle w:val="af6"/>
            <w:rFonts w:cs="Times New Roman"/>
            <w:b/>
          </w:rPr>
          <w:t>2.</w:t>
        </w:r>
        <w:r w:rsidR="00400F35" w:rsidRPr="009E13D3">
          <w:rPr>
            <w:rFonts w:eastAsiaTheme="minorEastAsia" w:cs="Times New Roman"/>
            <w:b/>
            <w:bCs w:val="0"/>
          </w:rPr>
          <w:tab/>
        </w:r>
        <w:r w:rsidR="00400F35" w:rsidRPr="009E13D3">
          <w:rPr>
            <w:rStyle w:val="af6"/>
            <w:rFonts w:cs="Times New Roman"/>
            <w:b/>
          </w:rPr>
          <w:t>Требования к выполнению работ</w:t>
        </w:r>
        <w:r w:rsidR="00400F35" w:rsidRPr="009E13D3">
          <w:rPr>
            <w:rFonts w:cs="Times New Roman"/>
            <w:b/>
            <w:webHidden/>
          </w:rPr>
          <w:tab/>
        </w:r>
        <w:r w:rsidR="006F0C1A">
          <w:rPr>
            <w:rFonts w:cs="Times New Roman"/>
            <w:b/>
            <w:webHidden/>
            <w:lang w:val="en-US"/>
          </w:rPr>
          <w:t>4</w:t>
        </w:r>
      </w:hyperlink>
    </w:p>
    <w:p w14:paraId="6DB5566B" w14:textId="626066AB" w:rsidR="00400F35" w:rsidRPr="009E13D3" w:rsidRDefault="002B1896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11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2.1.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объемам и срокам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6F0C1A">
          <w:rPr>
            <w:rFonts w:cs="Times New Roman"/>
            <w:noProof/>
            <w:webHidden/>
            <w:sz w:val="24"/>
            <w:szCs w:val="24"/>
            <w:lang w:val="en-US"/>
          </w:rPr>
          <w:t>4</w:t>
        </w:r>
      </w:hyperlink>
    </w:p>
    <w:p w14:paraId="60C1420D" w14:textId="2B9E3EAA" w:rsidR="00400F35" w:rsidRPr="009E13D3" w:rsidRDefault="002B1896">
      <w:pPr>
        <w:pStyle w:val="36"/>
        <w:rPr>
          <w:rFonts w:eastAsiaTheme="minorEastAsia" w:cs="Times New Roman"/>
          <w:noProof/>
          <w:sz w:val="24"/>
          <w:szCs w:val="24"/>
        </w:rPr>
      </w:pPr>
      <w:hyperlink w:anchor="_Toc131002212" w:history="1"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2.1.1.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видам и объемам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</w:hyperlink>
      <w:r w:rsidR="006F0C1A">
        <w:rPr>
          <w:rFonts w:cs="Times New Roman"/>
          <w:noProof/>
          <w:sz w:val="24"/>
          <w:szCs w:val="24"/>
          <w:lang w:val="en-US"/>
        </w:rPr>
        <w:t>4</w:t>
      </w:r>
    </w:p>
    <w:p w14:paraId="08CDAB1F" w14:textId="27A6C6C8" w:rsidR="00400F35" w:rsidRPr="009E13D3" w:rsidRDefault="002B1896">
      <w:pPr>
        <w:pStyle w:val="36"/>
        <w:rPr>
          <w:rFonts w:eastAsiaTheme="minorEastAsia" w:cs="Times New Roman"/>
          <w:noProof/>
          <w:sz w:val="24"/>
          <w:szCs w:val="24"/>
        </w:rPr>
      </w:pPr>
      <w:hyperlink w:anchor="_Toc131002214" w:history="1"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2.1.2.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срокам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</w:hyperlink>
      <w:r w:rsidR="006F0C1A">
        <w:rPr>
          <w:rFonts w:cs="Times New Roman"/>
          <w:noProof/>
          <w:sz w:val="24"/>
          <w:szCs w:val="24"/>
          <w:lang w:val="en-US"/>
        </w:rPr>
        <w:t>4</w:t>
      </w:r>
    </w:p>
    <w:p w14:paraId="6C3006A4" w14:textId="18C602D9" w:rsidR="00400F35" w:rsidRPr="009E13D3" w:rsidRDefault="002B1896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17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2.2.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качеству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0061AB">
          <w:rPr>
            <w:rFonts w:cs="Times New Roman"/>
            <w:noProof/>
            <w:webHidden/>
            <w:sz w:val="24"/>
            <w:szCs w:val="24"/>
            <w:lang w:val="en-US"/>
          </w:rPr>
          <w:t>5</w:t>
        </w:r>
      </w:hyperlink>
    </w:p>
    <w:p w14:paraId="16CF2D6A" w14:textId="77777777" w:rsidR="00FA77DF" w:rsidRPr="009E13D3" w:rsidRDefault="00FA77DF" w:rsidP="00FA77DF">
      <w:pPr>
        <w:rPr>
          <w:rFonts w:eastAsiaTheme="minorEastAsia"/>
          <w:sz w:val="24"/>
          <w:szCs w:val="24"/>
        </w:rPr>
      </w:pPr>
    </w:p>
    <w:p w14:paraId="7304864A" w14:textId="01B3B38E" w:rsidR="00D16518" w:rsidRPr="009E13D3" w:rsidRDefault="00C517DE" w:rsidP="00F86013">
      <w:pPr>
        <w:pStyle w:val="23"/>
        <w:numPr>
          <w:ilvl w:val="0"/>
          <w:numId w:val="0"/>
        </w:numPr>
        <w:ind w:firstLine="142"/>
        <w:rPr>
          <w:i/>
        </w:rPr>
      </w:pPr>
      <w:r w:rsidRPr="009E13D3">
        <w:fldChar w:fldCharType="end"/>
      </w:r>
      <w:r w:rsidR="00D16518" w:rsidRPr="009E13D3">
        <w:rPr>
          <w:i/>
        </w:rPr>
        <w:br w:type="page"/>
      </w:r>
    </w:p>
    <w:p w14:paraId="1EC5C718" w14:textId="6955A973" w:rsidR="000177C1" w:rsidRPr="001B2A3E" w:rsidRDefault="000177C1" w:rsidP="009918F8">
      <w:pPr>
        <w:pStyle w:val="1"/>
        <w:ind w:left="0" w:firstLine="349"/>
        <w:rPr>
          <w:sz w:val="24"/>
          <w:szCs w:val="24"/>
        </w:rPr>
      </w:pPr>
      <w:bookmarkStart w:id="1" w:name="_Toc131002203"/>
      <w:bookmarkStart w:id="2" w:name="_Toc46743506"/>
      <w:r w:rsidRPr="001B2A3E">
        <w:rPr>
          <w:sz w:val="24"/>
          <w:szCs w:val="24"/>
        </w:rPr>
        <w:lastRenderedPageBreak/>
        <w:t>Общие сведения</w:t>
      </w:r>
      <w:bookmarkEnd w:id="1"/>
    </w:p>
    <w:p w14:paraId="5B90D7FA" w14:textId="78DA28A6" w:rsidR="009918F8" w:rsidRPr="001B2A3E" w:rsidRDefault="009918F8" w:rsidP="002B3A45">
      <w:pPr>
        <w:pStyle w:val="4"/>
        <w:ind w:left="0" w:firstLine="349"/>
        <w:rPr>
          <w:rStyle w:val="afff6"/>
          <w:b/>
          <w:i w:val="0"/>
          <w:shd w:val="clear" w:color="auto" w:fill="auto"/>
        </w:rPr>
      </w:pPr>
      <w:bookmarkStart w:id="3" w:name="_Toc46743505"/>
      <w:bookmarkStart w:id="4" w:name="_Toc54646396"/>
      <w:bookmarkStart w:id="5" w:name="_Toc131002204"/>
      <w:r w:rsidRPr="001B2A3E">
        <w:t>Обозначения и сокращения</w:t>
      </w:r>
      <w:bookmarkEnd w:id="3"/>
      <w:bookmarkEnd w:id="4"/>
      <w:bookmarkEnd w:id="5"/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521"/>
      </w:tblGrid>
      <w:tr w:rsidR="00194CF5" w:rsidRPr="001B2A3E" w14:paraId="249A97D0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1D1101FE" w14:textId="23EEAD23" w:rsidR="00194CF5" w:rsidRPr="001B2A3E" w:rsidRDefault="00194CF5" w:rsidP="009918F8">
            <w:pPr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СУР</w:t>
            </w:r>
          </w:p>
        </w:tc>
        <w:tc>
          <w:tcPr>
            <w:tcW w:w="8521" w:type="dxa"/>
          </w:tcPr>
          <w:p w14:paraId="30862087" w14:textId="02A5206B" w:rsidR="00194CF5" w:rsidRPr="001B2A3E" w:rsidRDefault="00194CF5" w:rsidP="009918F8">
            <w:pPr>
              <w:rPr>
                <w:sz w:val="24"/>
                <w:szCs w:val="24"/>
                <w:lang w:val="en-US"/>
              </w:rPr>
            </w:pPr>
            <w:proofErr w:type="spellStart"/>
            <w:r w:rsidRPr="001B2A3E">
              <w:rPr>
                <w:sz w:val="24"/>
                <w:szCs w:val="24"/>
                <w:lang w:val="en-US"/>
              </w:rPr>
              <w:t>Сороудерживающая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A3E">
              <w:rPr>
                <w:sz w:val="24"/>
                <w:szCs w:val="24"/>
                <w:lang w:val="en-US"/>
              </w:rPr>
              <w:t>решетка</w:t>
            </w:r>
            <w:proofErr w:type="spellEnd"/>
          </w:p>
        </w:tc>
      </w:tr>
      <w:tr w:rsidR="009918F8" w:rsidRPr="001B2A3E" w14:paraId="694CF691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68A6A016" w14:textId="706CE699" w:rsidR="009918F8" w:rsidRPr="001B2A3E" w:rsidRDefault="009918F8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ГА</w:t>
            </w:r>
          </w:p>
        </w:tc>
        <w:tc>
          <w:tcPr>
            <w:tcW w:w="8521" w:type="dxa"/>
          </w:tcPr>
          <w:p w14:paraId="5B5865F9" w14:textId="4CD23453" w:rsidR="009918F8" w:rsidRPr="001B2A3E" w:rsidRDefault="009918F8" w:rsidP="009918F8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Гидроагрегат</w:t>
            </w:r>
          </w:p>
        </w:tc>
      </w:tr>
      <w:tr w:rsidR="00992701" w:rsidRPr="001B2A3E" w14:paraId="45BCB7AE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6DD80B2B" w14:textId="13A5B8D1" w:rsidR="00992701" w:rsidRPr="001B2A3E" w:rsidRDefault="00992701" w:rsidP="009918F8">
            <w:pPr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ОКПД</w:t>
            </w:r>
          </w:p>
        </w:tc>
        <w:tc>
          <w:tcPr>
            <w:tcW w:w="8521" w:type="dxa"/>
          </w:tcPr>
          <w:p w14:paraId="14316357" w14:textId="5399A28B" w:rsidR="00992701" w:rsidRPr="001B2A3E" w:rsidRDefault="00992701" w:rsidP="009918F8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Общероссийский классификатор продукции по видам экономической деятельности</w:t>
            </w:r>
          </w:p>
        </w:tc>
      </w:tr>
      <w:tr w:rsidR="009918F8" w:rsidRPr="001B2A3E" w14:paraId="41ED15EC" w14:textId="77777777" w:rsidTr="00992701">
        <w:trPr>
          <w:trHeight w:val="20"/>
          <w:jc w:val="center"/>
        </w:trPr>
        <w:tc>
          <w:tcPr>
            <w:tcW w:w="1413" w:type="dxa"/>
          </w:tcPr>
          <w:p w14:paraId="0099E543" w14:textId="2512CD2B" w:rsidR="009918F8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СТО</w:t>
            </w:r>
          </w:p>
        </w:tc>
        <w:tc>
          <w:tcPr>
            <w:tcW w:w="8521" w:type="dxa"/>
          </w:tcPr>
          <w:p w14:paraId="2AFCDE68" w14:textId="73173018" w:rsidR="009918F8" w:rsidRPr="001B2A3E" w:rsidRDefault="00222613" w:rsidP="00222613">
            <w:pPr>
              <w:rPr>
                <w:sz w:val="24"/>
                <w:szCs w:val="24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 Стандарт организации</w:t>
            </w:r>
          </w:p>
        </w:tc>
      </w:tr>
      <w:tr w:rsidR="00222613" w:rsidRPr="001B2A3E" w14:paraId="3CF59B9A" w14:textId="77777777" w:rsidTr="00992701">
        <w:trPr>
          <w:trHeight w:val="20"/>
          <w:jc w:val="center"/>
        </w:trPr>
        <w:tc>
          <w:tcPr>
            <w:tcW w:w="1413" w:type="dxa"/>
          </w:tcPr>
          <w:p w14:paraId="18968C17" w14:textId="2285F052" w:rsidR="00222613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СНиП</w:t>
            </w:r>
          </w:p>
        </w:tc>
        <w:tc>
          <w:tcPr>
            <w:tcW w:w="8521" w:type="dxa"/>
          </w:tcPr>
          <w:p w14:paraId="628900EE" w14:textId="23899395" w:rsidR="00222613" w:rsidRPr="001B2A3E" w:rsidRDefault="00222613" w:rsidP="00222613">
            <w:pPr>
              <w:rPr>
                <w:color w:val="373B41"/>
                <w:sz w:val="24"/>
                <w:szCs w:val="24"/>
                <w:shd w:val="clear" w:color="auto" w:fill="FFFFFF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Строительные нормы и правила</w:t>
            </w:r>
          </w:p>
        </w:tc>
      </w:tr>
      <w:tr w:rsidR="00222613" w:rsidRPr="001B2A3E" w14:paraId="38CE6E98" w14:textId="77777777" w:rsidTr="00992701">
        <w:trPr>
          <w:trHeight w:val="20"/>
          <w:jc w:val="center"/>
        </w:trPr>
        <w:tc>
          <w:tcPr>
            <w:tcW w:w="1413" w:type="dxa"/>
          </w:tcPr>
          <w:p w14:paraId="431A5E1B" w14:textId="0FD5F3B9" w:rsidR="00222613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ПАО</w:t>
            </w:r>
          </w:p>
        </w:tc>
        <w:tc>
          <w:tcPr>
            <w:tcW w:w="8521" w:type="dxa"/>
          </w:tcPr>
          <w:p w14:paraId="6598FA7D" w14:textId="77D720B1" w:rsidR="00222613" w:rsidRPr="001B2A3E" w:rsidRDefault="00222613" w:rsidP="00222613">
            <w:pPr>
              <w:rPr>
                <w:color w:val="373B41"/>
                <w:sz w:val="24"/>
                <w:szCs w:val="24"/>
                <w:shd w:val="clear" w:color="auto" w:fill="FFFFFF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Публичное акционерное общество</w:t>
            </w:r>
          </w:p>
        </w:tc>
      </w:tr>
    </w:tbl>
    <w:p w14:paraId="1652A04F" w14:textId="77777777" w:rsidR="009918F8" w:rsidRPr="001B2A3E" w:rsidRDefault="009918F8" w:rsidP="009918F8">
      <w:pPr>
        <w:rPr>
          <w:sz w:val="24"/>
          <w:szCs w:val="24"/>
          <w:lang w:val="x-none" w:eastAsia="x-none"/>
        </w:rPr>
      </w:pPr>
    </w:p>
    <w:p w14:paraId="5D015D96" w14:textId="307027E3" w:rsidR="00E917D0" w:rsidRPr="001B2A3E" w:rsidRDefault="001A685D" w:rsidP="001B2A3E">
      <w:pPr>
        <w:pStyle w:val="4"/>
        <w:ind w:left="0" w:firstLine="349"/>
        <w:jc w:val="both"/>
      </w:pPr>
      <w:bookmarkStart w:id="6" w:name="_Toc131002205"/>
      <w:r w:rsidRPr="001B2A3E">
        <w:t xml:space="preserve">Наименование </w:t>
      </w:r>
      <w:bookmarkEnd w:id="2"/>
      <w:r w:rsidR="00400F35" w:rsidRPr="001B2A3E">
        <w:rPr>
          <w:lang w:val="ru-RU"/>
        </w:rPr>
        <w:t>выполняемых работ</w:t>
      </w:r>
      <w:bookmarkEnd w:id="6"/>
    </w:p>
    <w:p w14:paraId="0BDCD1C9" w14:textId="1AD7023D" w:rsidR="00506948" w:rsidRPr="001B2A3E" w:rsidRDefault="002B1896" w:rsidP="002B1896">
      <w:pPr>
        <w:pStyle w:val="1d"/>
        <w:tabs>
          <w:tab w:val="left" w:pos="9639"/>
        </w:tabs>
        <w:ind w:firstLine="349"/>
        <w:jc w:val="both"/>
        <w:rPr>
          <w:noProof/>
          <w:sz w:val="24"/>
          <w:szCs w:val="24"/>
        </w:rPr>
      </w:pPr>
      <w:bookmarkStart w:id="7" w:name="_Toc46743507"/>
      <w:bookmarkStart w:id="8" w:name="_Toc131002207"/>
      <w:r w:rsidRPr="002B1896">
        <w:rPr>
          <w:sz w:val="24"/>
          <w:szCs w:val="24"/>
        </w:rPr>
        <w:t>ОКДП 2: 42.91.20.130 Выполнение работ по замене средней секции СУР со сборкой на стенде станции для нужд Чебоксарского филиала АО «</w:t>
      </w:r>
      <w:proofErr w:type="spellStart"/>
      <w:r w:rsidRPr="002B1896">
        <w:rPr>
          <w:sz w:val="24"/>
          <w:szCs w:val="24"/>
        </w:rPr>
        <w:t>Гидроремонт</w:t>
      </w:r>
      <w:proofErr w:type="spellEnd"/>
      <w:r w:rsidRPr="002B1896">
        <w:rPr>
          <w:sz w:val="24"/>
          <w:szCs w:val="24"/>
        </w:rPr>
        <w:t>-ВКК» в г. Новочебоксарск</w:t>
      </w:r>
      <w:r w:rsidR="00506948" w:rsidRPr="001B2A3E">
        <w:rPr>
          <w:noProof/>
          <w:sz w:val="24"/>
          <w:szCs w:val="24"/>
        </w:rPr>
        <w:t>.</w:t>
      </w:r>
    </w:p>
    <w:p w14:paraId="136867EB" w14:textId="08527595" w:rsidR="009B2891" w:rsidRPr="001B2A3E" w:rsidRDefault="00B7169F" w:rsidP="001B2A3E">
      <w:pPr>
        <w:pStyle w:val="4"/>
        <w:ind w:left="0" w:firstLine="349"/>
        <w:jc w:val="both"/>
      </w:pPr>
      <w:r w:rsidRPr="001B2A3E">
        <w:t xml:space="preserve">Цель </w:t>
      </w:r>
      <w:bookmarkEnd w:id="7"/>
      <w:r w:rsidR="00400F35" w:rsidRPr="001B2A3E">
        <w:rPr>
          <w:lang w:val="ru-RU"/>
        </w:rPr>
        <w:t>выполнения работ</w:t>
      </w:r>
      <w:bookmarkEnd w:id="8"/>
    </w:p>
    <w:p w14:paraId="7EC21A49" w14:textId="7DA2344A" w:rsidR="009F5BDA" w:rsidRPr="001B2A3E" w:rsidRDefault="00FC341F" w:rsidP="001B2A3E">
      <w:pPr>
        <w:pStyle w:val="4"/>
        <w:numPr>
          <w:ilvl w:val="0"/>
          <w:numId w:val="0"/>
        </w:numPr>
        <w:tabs>
          <w:tab w:val="left" w:pos="709"/>
        </w:tabs>
        <w:spacing w:before="0" w:after="240"/>
        <w:ind w:firstLine="349"/>
        <w:jc w:val="both"/>
        <w:rPr>
          <w:rFonts w:eastAsia="Times New Roman"/>
          <w:b w:val="0"/>
        </w:rPr>
      </w:pPr>
      <w:bookmarkStart w:id="9" w:name="_Toc51339693"/>
      <w:bookmarkStart w:id="10" w:name="_Toc131002210"/>
      <w:bookmarkStart w:id="11" w:name="_Toc50125126"/>
      <w:bookmarkStart w:id="12" w:name="_Toc46743510"/>
      <w:r w:rsidRPr="001B2A3E">
        <w:rPr>
          <w:rFonts w:eastAsia="Times New Roman"/>
          <w:b w:val="0"/>
        </w:rPr>
        <w:t>Исполнение договора 2-ТПиР-2025 на выполнение строительно-монтажных работ по модернизации гидроагрегатов ст. №№1,8,15,16, заключенного между филиалом ПАО «РусГидро»- - «Чебоксарская ГЭС» и Чебоксарским филиалом АО «</w:t>
      </w:r>
      <w:proofErr w:type="spellStart"/>
      <w:r w:rsidRPr="001B2A3E">
        <w:rPr>
          <w:rFonts w:eastAsia="Times New Roman"/>
          <w:b w:val="0"/>
        </w:rPr>
        <w:t>Гидроремонт</w:t>
      </w:r>
      <w:proofErr w:type="spellEnd"/>
      <w:r w:rsidRPr="001B2A3E">
        <w:rPr>
          <w:rFonts w:eastAsia="Times New Roman"/>
          <w:b w:val="0"/>
        </w:rPr>
        <w:t>-ВКК» в г. Новочебоксарск</w:t>
      </w:r>
      <w:r w:rsidR="009F5BDA" w:rsidRPr="001B2A3E">
        <w:rPr>
          <w:rFonts w:eastAsia="Times New Roman"/>
          <w:b w:val="0"/>
        </w:rPr>
        <w:t>.</w:t>
      </w:r>
    </w:p>
    <w:p w14:paraId="74885872" w14:textId="77777777" w:rsidR="004727E5" w:rsidRPr="001B2A3E" w:rsidRDefault="004727E5" w:rsidP="004727E5">
      <w:pPr>
        <w:keepNext/>
        <w:numPr>
          <w:ilvl w:val="1"/>
          <w:numId w:val="4"/>
        </w:numPr>
        <w:tabs>
          <w:tab w:val="left" w:pos="851"/>
        </w:tabs>
        <w:spacing w:before="120" w:after="60"/>
        <w:ind w:left="0" w:firstLine="349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1B2A3E">
        <w:rPr>
          <w:rFonts w:eastAsia="Calibri"/>
          <w:b/>
          <w:bCs/>
          <w:sz w:val="24"/>
          <w:szCs w:val="24"/>
          <w:lang w:val="x-none" w:eastAsia="x-none"/>
        </w:rPr>
        <w:t xml:space="preserve">Информация в отношении исполнения договора, которая должна быть учтена при подготовке заявки (в том числе перечень ресурсов, работ и документов, предоставляемых </w:t>
      </w:r>
      <w:r w:rsidRPr="001B2A3E">
        <w:rPr>
          <w:rFonts w:eastAsia="Calibri"/>
          <w:b/>
          <w:bCs/>
          <w:sz w:val="24"/>
          <w:szCs w:val="24"/>
          <w:lang w:eastAsia="x-none"/>
        </w:rPr>
        <w:t>Генеральным подрядчиком</w:t>
      </w:r>
      <w:r w:rsidRPr="001B2A3E">
        <w:rPr>
          <w:rFonts w:eastAsia="Calibri"/>
          <w:b/>
          <w:bCs/>
          <w:sz w:val="24"/>
          <w:szCs w:val="24"/>
          <w:lang w:val="x-none" w:eastAsia="x-none"/>
        </w:rPr>
        <w:t xml:space="preserve"> на этапе исполнения договора)</w:t>
      </w:r>
    </w:p>
    <w:p w14:paraId="2DB605FA" w14:textId="4BAD0241" w:rsidR="004727E5" w:rsidRPr="001B2A3E" w:rsidRDefault="004727E5" w:rsidP="002B1896">
      <w:pPr>
        <w:ind w:firstLine="349"/>
        <w:contextualSpacing/>
        <w:jc w:val="both"/>
        <w:rPr>
          <w:rFonts w:eastAsia="Calibri"/>
          <w:sz w:val="24"/>
          <w:szCs w:val="24"/>
        </w:rPr>
      </w:pPr>
      <w:r w:rsidRPr="001B2A3E">
        <w:rPr>
          <w:rFonts w:eastAsia="Calibri"/>
          <w:sz w:val="24"/>
          <w:szCs w:val="24"/>
        </w:rPr>
        <w:t xml:space="preserve">Параметры работ по </w:t>
      </w:r>
      <w:proofErr w:type="spellStart"/>
      <w:r w:rsidR="002B1896" w:rsidRPr="002B1896">
        <w:rPr>
          <w:rFonts w:eastAsia="Calibri"/>
          <w:sz w:val="24"/>
          <w:szCs w:val="24"/>
        </w:rPr>
        <w:t>по</w:t>
      </w:r>
      <w:proofErr w:type="spellEnd"/>
      <w:r w:rsidR="002B1896" w:rsidRPr="002B1896">
        <w:rPr>
          <w:rFonts w:eastAsia="Calibri"/>
          <w:sz w:val="24"/>
          <w:szCs w:val="24"/>
        </w:rPr>
        <w:t xml:space="preserve"> замене средней секции СУР со сборкой на стенде станции</w:t>
      </w:r>
      <w:r w:rsidR="002B1896" w:rsidRPr="002B1896">
        <w:rPr>
          <w:rFonts w:eastAsia="Calibri"/>
          <w:sz w:val="24"/>
          <w:szCs w:val="24"/>
        </w:rPr>
        <w:t xml:space="preserve"> </w:t>
      </w:r>
      <w:r w:rsidR="002B1896" w:rsidRPr="002B1896">
        <w:rPr>
          <w:rFonts w:eastAsia="Calibri"/>
          <w:sz w:val="24"/>
          <w:szCs w:val="24"/>
        </w:rPr>
        <w:t>для нужд Чебоксарского филиала АО «</w:t>
      </w:r>
      <w:proofErr w:type="spellStart"/>
      <w:r w:rsidR="002B1896" w:rsidRPr="002B1896">
        <w:rPr>
          <w:rFonts w:eastAsia="Calibri"/>
          <w:sz w:val="24"/>
          <w:szCs w:val="24"/>
        </w:rPr>
        <w:t>Гидроремонт</w:t>
      </w:r>
      <w:proofErr w:type="spellEnd"/>
      <w:r w:rsidR="002B1896" w:rsidRPr="002B1896">
        <w:rPr>
          <w:rFonts w:eastAsia="Calibri"/>
          <w:sz w:val="24"/>
          <w:szCs w:val="24"/>
        </w:rPr>
        <w:t>-ВКК» в г. Новочебоксарск</w:t>
      </w:r>
      <w:r w:rsidR="002B1896" w:rsidRPr="002B1896">
        <w:rPr>
          <w:rFonts w:eastAsia="Calibri"/>
          <w:sz w:val="24"/>
          <w:szCs w:val="24"/>
        </w:rPr>
        <w:t xml:space="preserve"> </w:t>
      </w:r>
      <w:r w:rsidRPr="001B2A3E">
        <w:rPr>
          <w:rFonts w:eastAsia="Calibri"/>
          <w:sz w:val="24"/>
          <w:szCs w:val="24"/>
        </w:rPr>
        <w:t>должны соответствовать всем требованиям, указанным в проектной/рабочей документации завода-изготовителя. Чертежи на ремонтируемые узлы и детали являются интеллектуальной собственностью завода-изготовителя и не предоставляются организатором в составе документации о закупке. Субподрядчику перед началом выполнения работ необходимо согласовать эскизы (чертежи) продукции с Генподрядчиком.</w:t>
      </w:r>
    </w:p>
    <w:p w14:paraId="3B100556" w14:textId="77777777" w:rsidR="004727E5" w:rsidRPr="001B2A3E" w:rsidRDefault="004727E5" w:rsidP="001B2A3E">
      <w:pPr>
        <w:ind w:firstLine="349"/>
        <w:contextualSpacing/>
        <w:jc w:val="both"/>
        <w:rPr>
          <w:sz w:val="24"/>
          <w:szCs w:val="24"/>
        </w:rPr>
      </w:pPr>
      <w:r w:rsidRPr="001B2A3E">
        <w:rPr>
          <w:sz w:val="24"/>
          <w:szCs w:val="24"/>
        </w:rPr>
        <w:t xml:space="preserve">Субподрядчик гарантирует предварительно самостоятельно и за свой счет урегулировать с правообладателями все вопросы, связанные с использованием </w:t>
      </w:r>
      <w:bookmarkStart w:id="13" w:name="_Hlk110464913"/>
      <w:r w:rsidRPr="001B2A3E">
        <w:rPr>
          <w:sz w:val="24"/>
          <w:szCs w:val="24"/>
        </w:rPr>
        <w:t xml:space="preserve"> прав третьих лиц на охраняемые  результаты интеллектуальной деятельности и средства индивидуализации</w:t>
      </w:r>
      <w:bookmarkEnd w:id="13"/>
      <w:r w:rsidRPr="001B2A3E">
        <w:rPr>
          <w:sz w:val="24"/>
          <w:szCs w:val="24"/>
        </w:rPr>
        <w:t xml:space="preserve"> в случае необходимости их использования при производстве продукции Субподрядчиком, а также по первому требованию Генподрядчика в течение 3 (трех) рабочих дней предоставить документы, подтверждающие соблюдение прав третьих лиц </w:t>
      </w:r>
      <w:bookmarkStart w:id="14" w:name="_Hlk110464671"/>
      <w:r w:rsidRPr="001B2A3E">
        <w:rPr>
          <w:sz w:val="24"/>
          <w:szCs w:val="24"/>
        </w:rPr>
        <w:t>на охраняемые результаты интеллектуальной деятельности и на средства индивидуализации</w:t>
      </w:r>
      <w:bookmarkEnd w:id="14"/>
      <w:r w:rsidRPr="001B2A3E">
        <w:rPr>
          <w:sz w:val="24"/>
          <w:szCs w:val="24"/>
        </w:rPr>
        <w:t xml:space="preserve">, а равно документы, подтверждающие законность использования Субподрядчик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Субподрядчиком. </w:t>
      </w:r>
    </w:p>
    <w:p w14:paraId="70A992F3" w14:textId="41BDDD89" w:rsidR="004727E5" w:rsidRPr="001B2A3E" w:rsidRDefault="004727E5" w:rsidP="001B2A3E">
      <w:pPr>
        <w:ind w:firstLine="349"/>
        <w:contextualSpacing/>
        <w:jc w:val="both"/>
        <w:rPr>
          <w:sz w:val="24"/>
          <w:szCs w:val="24"/>
        </w:rPr>
      </w:pPr>
      <w:r w:rsidRPr="001B2A3E">
        <w:rPr>
          <w:sz w:val="24"/>
          <w:szCs w:val="24"/>
        </w:rPr>
        <w:t xml:space="preserve">В случае поступления каких-либо претензий, требований, исков в адрес Генподрядчика от любых третьих лиц </w:t>
      </w:r>
      <w:bookmarkStart w:id="15" w:name="_Hlk110466494"/>
      <w:r w:rsidRPr="001B2A3E">
        <w:rPr>
          <w:sz w:val="24"/>
          <w:szCs w:val="24"/>
        </w:rPr>
        <w:t>в отношении</w:t>
      </w:r>
      <w:r w:rsidRPr="001B2A3E">
        <w:t xml:space="preserve"> </w:t>
      </w:r>
      <w:r w:rsidRPr="001B2A3E">
        <w:rPr>
          <w:sz w:val="24"/>
          <w:szCs w:val="24"/>
        </w:rPr>
        <w:t>результатов интеллектуальной деятельности и средств индивидуализации</w:t>
      </w:r>
      <w:bookmarkEnd w:id="15"/>
      <w:r w:rsidRPr="001B2A3E">
        <w:rPr>
          <w:sz w:val="24"/>
          <w:szCs w:val="24"/>
        </w:rPr>
        <w:t>, в том числе от любых иных лиц, чьи права на результаты интеллектуальной деятельности были нарушены и (или) могли быть нарушены, Субподрядчик обязуется незамедлительно после получения соответствующего сообщения от Генподрядчика в полном объёме 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Субподрядчик обязан возместить Генподрядчику в полном объеме все понесенные Генподрядчиком убытки в течение 3 (трех) рабочих дней с момента предъявления соответствующего требования Генподрядчика.</w:t>
      </w:r>
    </w:p>
    <w:p w14:paraId="52BCE9C7" w14:textId="391A3F64" w:rsidR="004727E5" w:rsidRPr="001B2A3E" w:rsidRDefault="004727E5" w:rsidP="004727E5">
      <w:pPr>
        <w:rPr>
          <w:lang w:eastAsia="x-none"/>
        </w:rPr>
      </w:pPr>
    </w:p>
    <w:p w14:paraId="3EFEBF16" w14:textId="77777777" w:rsidR="004727E5" w:rsidRPr="001B2A3E" w:rsidRDefault="004727E5" w:rsidP="004727E5">
      <w:pPr>
        <w:rPr>
          <w:lang w:val="x-none" w:eastAsia="x-none"/>
        </w:rPr>
      </w:pPr>
    </w:p>
    <w:p w14:paraId="2D8408B0" w14:textId="715E873D" w:rsidR="00677D68" w:rsidRPr="001B2A3E" w:rsidRDefault="00241402" w:rsidP="00255CB2">
      <w:pPr>
        <w:pStyle w:val="1"/>
        <w:spacing w:before="0" w:line="276" w:lineRule="auto"/>
        <w:ind w:left="0" w:firstLine="284"/>
        <w:rPr>
          <w:caps/>
          <w:sz w:val="24"/>
          <w:szCs w:val="24"/>
          <w:lang w:val="ru-RU"/>
        </w:rPr>
      </w:pPr>
      <w:r w:rsidRPr="001B2A3E">
        <w:rPr>
          <w:sz w:val="24"/>
          <w:szCs w:val="24"/>
          <w:lang w:val="ru-RU"/>
        </w:rPr>
        <w:lastRenderedPageBreak/>
        <w:t>Требования</w:t>
      </w:r>
      <w:r w:rsidR="00D66E81" w:rsidRPr="001B2A3E">
        <w:rPr>
          <w:sz w:val="24"/>
          <w:szCs w:val="24"/>
        </w:rPr>
        <w:t xml:space="preserve"> к </w:t>
      </w:r>
      <w:bookmarkEnd w:id="9"/>
      <w:r w:rsidR="00400F35" w:rsidRPr="001B2A3E">
        <w:rPr>
          <w:sz w:val="24"/>
          <w:szCs w:val="24"/>
        </w:rPr>
        <w:t>выполнению работ</w:t>
      </w:r>
      <w:bookmarkEnd w:id="10"/>
    </w:p>
    <w:p w14:paraId="62A52BA3" w14:textId="4B3AD7C9" w:rsidR="000A6F9A" w:rsidRPr="001B2A3E" w:rsidRDefault="00C9139A" w:rsidP="00255CB2">
      <w:pPr>
        <w:pStyle w:val="4"/>
        <w:spacing w:before="0" w:line="276" w:lineRule="auto"/>
        <w:ind w:left="0" w:firstLine="284"/>
        <w:rPr>
          <w:lang w:val="ru-RU"/>
        </w:rPr>
      </w:pPr>
      <w:bookmarkStart w:id="16" w:name="_Toc131002211"/>
      <w:r w:rsidRPr="001B2A3E">
        <w:t>Требования к объемам и срокам</w:t>
      </w:r>
      <w:r w:rsidR="00400F35" w:rsidRPr="001B2A3E">
        <w:t xml:space="preserve"> </w:t>
      </w:r>
      <w:r w:rsidR="00400F35" w:rsidRPr="001B2A3E">
        <w:rPr>
          <w:lang w:val="ru-RU"/>
        </w:rPr>
        <w:t>работ</w:t>
      </w:r>
      <w:bookmarkEnd w:id="16"/>
    </w:p>
    <w:p w14:paraId="58D95BB4" w14:textId="79CD4912" w:rsidR="00C9139A" w:rsidRPr="001B2A3E" w:rsidRDefault="00B25BE9" w:rsidP="00255CB2">
      <w:pPr>
        <w:pStyle w:val="30"/>
        <w:spacing w:before="0" w:line="276" w:lineRule="auto"/>
        <w:ind w:firstLine="284"/>
      </w:pPr>
      <w:bookmarkStart w:id="17" w:name="_Toc131002212"/>
      <w:r w:rsidRPr="001B2A3E">
        <w:t>Тр</w:t>
      </w:r>
      <w:r w:rsidR="00400F35" w:rsidRPr="001B2A3E">
        <w:t>ебования к видам и объемам работ</w:t>
      </w:r>
      <w:bookmarkEnd w:id="17"/>
    </w:p>
    <w:p w14:paraId="1658E18A" w14:textId="5ED1470E" w:rsidR="00213F03" w:rsidRPr="001B2A3E" w:rsidRDefault="00DF17ED" w:rsidP="00255CB2">
      <w:pPr>
        <w:pStyle w:val="1"/>
        <w:numPr>
          <w:ilvl w:val="0"/>
          <w:numId w:val="0"/>
        </w:numPr>
        <w:spacing w:line="276" w:lineRule="auto"/>
        <w:ind w:firstLine="284"/>
        <w:rPr>
          <w:sz w:val="24"/>
          <w:szCs w:val="24"/>
          <w:lang w:val="ru-RU"/>
        </w:rPr>
      </w:pPr>
      <w:bookmarkStart w:id="18" w:name="_Toc51339695"/>
      <w:bookmarkStart w:id="19" w:name="_Toc131002045"/>
      <w:bookmarkStart w:id="20" w:name="_Toc131002213"/>
      <w:r w:rsidRPr="001B2A3E">
        <w:rPr>
          <w:sz w:val="24"/>
          <w:szCs w:val="24"/>
        </w:rPr>
        <w:t xml:space="preserve">Таблица </w:t>
      </w:r>
      <w:r w:rsidR="00305BB9" w:rsidRPr="001B2A3E">
        <w:rPr>
          <w:sz w:val="24"/>
          <w:szCs w:val="24"/>
        </w:rPr>
        <w:t>2</w:t>
      </w:r>
      <w:r w:rsidR="00F27719" w:rsidRPr="001B2A3E">
        <w:rPr>
          <w:sz w:val="24"/>
          <w:szCs w:val="24"/>
        </w:rPr>
        <w:t>.</w:t>
      </w:r>
      <w:r w:rsidR="00255CB2" w:rsidRPr="001B2A3E">
        <w:rPr>
          <w:sz w:val="24"/>
          <w:szCs w:val="24"/>
          <w:lang w:val="ru-RU"/>
        </w:rPr>
        <w:t>1.</w:t>
      </w:r>
      <w:r w:rsidRPr="001B2A3E">
        <w:rPr>
          <w:sz w:val="24"/>
          <w:szCs w:val="24"/>
        </w:rPr>
        <w:t xml:space="preserve"> </w:t>
      </w:r>
      <w:r w:rsidR="004F7743" w:rsidRPr="001B2A3E">
        <w:rPr>
          <w:sz w:val="24"/>
          <w:szCs w:val="24"/>
        </w:rPr>
        <w:t xml:space="preserve">Перечень </w:t>
      </w:r>
      <w:bookmarkEnd w:id="18"/>
      <w:r w:rsidR="00E53D99" w:rsidRPr="001B2A3E">
        <w:rPr>
          <w:sz w:val="24"/>
          <w:szCs w:val="24"/>
        </w:rPr>
        <w:t xml:space="preserve">и объем </w:t>
      </w:r>
      <w:r w:rsidR="00B25BE9" w:rsidRPr="001B2A3E">
        <w:rPr>
          <w:sz w:val="24"/>
          <w:szCs w:val="24"/>
          <w:lang w:val="ru-RU"/>
        </w:rPr>
        <w:t>выполняемых работ</w:t>
      </w:r>
      <w:bookmarkEnd w:id="19"/>
      <w:bookmarkEnd w:id="20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371"/>
        <w:gridCol w:w="1134"/>
        <w:gridCol w:w="1134"/>
      </w:tblGrid>
      <w:tr w:rsidR="00213F03" w:rsidRPr="001B2A3E" w14:paraId="5BF842F6" w14:textId="77777777" w:rsidTr="00912618">
        <w:tc>
          <w:tcPr>
            <w:tcW w:w="567" w:type="dxa"/>
            <w:vAlign w:val="center"/>
          </w:tcPr>
          <w:p w14:paraId="6AD11A69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№</w:t>
            </w:r>
          </w:p>
          <w:p w14:paraId="72EF1F95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  <w:vAlign w:val="center"/>
          </w:tcPr>
          <w:p w14:paraId="5A9B97A1" w14:textId="1E8C8A57" w:rsidR="00213F03" w:rsidRPr="001B2A3E" w:rsidRDefault="00400F35" w:rsidP="00255CB2">
            <w:pPr>
              <w:keepNext/>
              <w:suppressAutoHyphens/>
              <w:ind w:firstLine="284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134" w:type="dxa"/>
            <w:vAlign w:val="center"/>
          </w:tcPr>
          <w:p w14:paraId="1E14E91C" w14:textId="77777777" w:rsidR="00213F03" w:rsidRPr="001B2A3E" w:rsidRDefault="00213F03" w:rsidP="00255CB2">
            <w:pPr>
              <w:keepNext/>
              <w:suppressAutoHyphens/>
              <w:ind w:left="-109" w:right="-111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233FA70C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Количество</w:t>
            </w:r>
          </w:p>
        </w:tc>
      </w:tr>
      <w:tr w:rsidR="00213F03" w:rsidRPr="001B2A3E" w14:paraId="45A4ED12" w14:textId="77777777" w:rsidTr="00912618">
        <w:tc>
          <w:tcPr>
            <w:tcW w:w="567" w:type="dxa"/>
          </w:tcPr>
          <w:p w14:paraId="5E2DBBC5" w14:textId="77777777" w:rsidR="00213F03" w:rsidRPr="001B2A3E" w:rsidRDefault="00213F03" w:rsidP="00255CB2">
            <w:pPr>
              <w:suppressAutoHyphens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</w:tcPr>
          <w:p w14:paraId="1B895DB1" w14:textId="77777777" w:rsidR="00213F03" w:rsidRPr="001B2A3E" w:rsidRDefault="00213F03" w:rsidP="00255CB2">
            <w:pPr>
              <w:suppressAutoHyphens/>
              <w:ind w:firstLine="284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FDC2311" w14:textId="77777777" w:rsidR="00213F03" w:rsidRPr="001B2A3E" w:rsidRDefault="00213F03" w:rsidP="00255CB2">
            <w:pPr>
              <w:suppressAutoHyphens/>
              <w:ind w:left="-109" w:right="-111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B3A463A" w14:textId="77777777" w:rsidR="00213F03" w:rsidRPr="001B2A3E" w:rsidRDefault="00213F03" w:rsidP="00255CB2">
            <w:pPr>
              <w:suppressAutoHyphens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4</w:t>
            </w:r>
          </w:p>
        </w:tc>
      </w:tr>
      <w:tr w:rsidR="00BC037E" w:rsidRPr="001B2A3E" w14:paraId="4AC3E980" w14:textId="38E2A446" w:rsidTr="00912618">
        <w:trPr>
          <w:trHeight w:val="622"/>
        </w:trPr>
        <w:tc>
          <w:tcPr>
            <w:tcW w:w="567" w:type="dxa"/>
          </w:tcPr>
          <w:p w14:paraId="703E51A7" w14:textId="77777777" w:rsidR="00BC037E" w:rsidRPr="001B2A3E" w:rsidRDefault="00BC037E" w:rsidP="00255CB2">
            <w:pPr>
              <w:pStyle w:val="aff5"/>
              <w:numPr>
                <w:ilvl w:val="0"/>
                <w:numId w:val="30"/>
              </w:numPr>
              <w:suppressAutoHyphens/>
              <w:ind w:left="0" w:firstLine="0"/>
              <w:jc w:val="center"/>
            </w:pPr>
          </w:p>
        </w:tc>
        <w:tc>
          <w:tcPr>
            <w:tcW w:w="7371" w:type="dxa"/>
            <w:shd w:val="clear" w:color="auto" w:fill="auto"/>
          </w:tcPr>
          <w:p w14:paraId="21CF6D81" w14:textId="5D0AA830" w:rsidR="00BC037E" w:rsidRPr="001B2A3E" w:rsidRDefault="001B2A3E" w:rsidP="002B1896">
            <w:pPr>
              <w:suppressAutoHyphens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ОКДП 2: 42.91.20.130 Выполнение работ </w:t>
            </w:r>
            <w:r w:rsidR="002B1896" w:rsidRPr="002B1896">
              <w:rPr>
                <w:rFonts w:eastAsia="Calibri"/>
                <w:sz w:val="24"/>
                <w:szCs w:val="24"/>
                <w:lang w:eastAsia="x-none"/>
              </w:rPr>
              <w:t>по замене средней секции СУР со сборкой на стенде станции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 для нужд Чебоксарского филиала АО «</w:t>
            </w:r>
            <w:proofErr w:type="spellStart"/>
            <w:r w:rsidRPr="001B2A3E">
              <w:rPr>
                <w:rFonts w:eastAsia="Calibri"/>
                <w:sz w:val="24"/>
                <w:szCs w:val="24"/>
                <w:lang w:eastAsia="x-none"/>
              </w:rPr>
              <w:t>Гидроремонт</w:t>
            </w:r>
            <w:proofErr w:type="spellEnd"/>
            <w:r w:rsidRPr="001B2A3E">
              <w:rPr>
                <w:rFonts w:eastAsia="Calibri"/>
                <w:sz w:val="24"/>
                <w:szCs w:val="24"/>
                <w:lang w:eastAsia="x-none"/>
              </w:rPr>
              <w:t>-ВКК» в г. Новочебоксарск</w:t>
            </w:r>
          </w:p>
        </w:tc>
        <w:tc>
          <w:tcPr>
            <w:tcW w:w="1134" w:type="dxa"/>
          </w:tcPr>
          <w:p w14:paraId="2DA8AED4" w14:textId="6C54B61F" w:rsidR="00BC037E" w:rsidRPr="001B2A3E" w:rsidRDefault="001B2A3E" w:rsidP="00255CB2">
            <w:pPr>
              <w:suppressAutoHyphens/>
              <w:ind w:left="-109" w:right="-11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Усл.е</w:t>
            </w:r>
            <w:proofErr w:type="spellEnd"/>
            <w:r w:rsidR="00BC037E" w:rsidRPr="001B2A3E">
              <w:rPr>
                <w:sz w:val="24"/>
                <w:szCs w:val="24"/>
              </w:rPr>
              <w:t>д.</w:t>
            </w:r>
          </w:p>
        </w:tc>
        <w:tc>
          <w:tcPr>
            <w:tcW w:w="1134" w:type="dxa"/>
          </w:tcPr>
          <w:p w14:paraId="3B47C100" w14:textId="64AD26F0" w:rsidR="00BC037E" w:rsidRPr="001B2A3E" w:rsidRDefault="00BC037E" w:rsidP="00255CB2">
            <w:pPr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1</w:t>
            </w:r>
          </w:p>
        </w:tc>
      </w:tr>
      <w:tr w:rsidR="000B5099" w:rsidRPr="001B2A3E" w14:paraId="57E37993" w14:textId="77777777" w:rsidTr="00912618">
        <w:trPr>
          <w:trHeight w:val="385"/>
        </w:trPr>
        <w:tc>
          <w:tcPr>
            <w:tcW w:w="567" w:type="dxa"/>
          </w:tcPr>
          <w:p w14:paraId="0FA5639F" w14:textId="2314E97A" w:rsidR="000B5099" w:rsidRPr="001B2A3E" w:rsidRDefault="000B5099" w:rsidP="000B5099">
            <w:pPr>
              <w:pStyle w:val="aff5"/>
              <w:numPr>
                <w:ilvl w:val="1"/>
                <w:numId w:val="30"/>
              </w:numPr>
              <w:suppressAutoHyphens/>
              <w:jc w:val="center"/>
              <w:rPr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A38BD19" w14:textId="77777777" w:rsidR="00912618" w:rsidRPr="001B2A3E" w:rsidRDefault="00912618" w:rsidP="00912618">
            <w:pPr>
              <w:ind w:right="-108" w:firstLine="16"/>
              <w:rPr>
                <w:sz w:val="24"/>
                <w:szCs w:val="24"/>
                <w:lang w:val="en-US"/>
              </w:rPr>
            </w:pPr>
            <w:proofErr w:type="spellStart"/>
            <w:r w:rsidRPr="001B2A3E">
              <w:rPr>
                <w:sz w:val="24"/>
                <w:szCs w:val="24"/>
                <w:lang w:val="en-US"/>
              </w:rPr>
              <w:t>Выполняемые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A3E">
              <w:rPr>
                <w:sz w:val="24"/>
                <w:szCs w:val="24"/>
                <w:lang w:val="en-US"/>
              </w:rPr>
              <w:t>работы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>:</w:t>
            </w:r>
          </w:p>
          <w:p w14:paraId="27AF56CE" w14:textId="3192C74B" w:rsidR="008038E8" w:rsidRPr="001B2A3E" w:rsidRDefault="00912618" w:rsidP="00912618">
            <w:pPr>
              <w:ind w:right="-108"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- перемещение </w:t>
            </w:r>
            <w:r w:rsidR="002B1896">
              <w:rPr>
                <w:sz w:val="24"/>
                <w:szCs w:val="24"/>
              </w:rPr>
              <w:t>средней</w:t>
            </w:r>
            <w:r w:rsidRPr="001B2A3E">
              <w:rPr>
                <w:sz w:val="24"/>
                <w:szCs w:val="24"/>
              </w:rPr>
              <w:t xml:space="preserve"> секции СУР с паза на ремонтный стенд</w:t>
            </w:r>
          </w:p>
          <w:p w14:paraId="0850C7A1" w14:textId="433202FD" w:rsidR="008038E8" w:rsidRPr="001B2A3E" w:rsidRDefault="00912618" w:rsidP="00912618">
            <w:pPr>
              <w:ind w:right="-108"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р</w:t>
            </w:r>
            <w:r w:rsidR="008038E8" w:rsidRPr="001B2A3E">
              <w:rPr>
                <w:sz w:val="24"/>
                <w:szCs w:val="24"/>
              </w:rPr>
              <w:t>емонт решётки с замен</w:t>
            </w:r>
            <w:r w:rsidRPr="001B2A3E">
              <w:rPr>
                <w:sz w:val="24"/>
                <w:szCs w:val="24"/>
              </w:rPr>
              <w:t>ой</w:t>
            </w:r>
            <w:r w:rsidR="008038E8" w:rsidRPr="001B2A3E">
              <w:rPr>
                <w:sz w:val="24"/>
                <w:szCs w:val="24"/>
              </w:rPr>
              <w:t xml:space="preserve"> дефектн</w:t>
            </w:r>
            <w:r w:rsidRPr="001B2A3E">
              <w:rPr>
                <w:sz w:val="24"/>
                <w:szCs w:val="24"/>
              </w:rPr>
              <w:t>ых элементов с их изготовлением:</w:t>
            </w:r>
          </w:p>
          <w:p w14:paraId="537E993A" w14:textId="4A4581E3" w:rsidR="000B5099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де</w:t>
            </w:r>
            <w:r w:rsidR="008038E8" w:rsidRPr="001B2A3E">
              <w:rPr>
                <w:sz w:val="24"/>
                <w:szCs w:val="24"/>
              </w:rPr>
              <w:t>монтаж и монтаж рассекателей (нижних, средних, верхних и горизонтальных секции рассекателей).</w:t>
            </w:r>
          </w:p>
          <w:p w14:paraId="62D4A03B" w14:textId="1F1C45B5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п</w:t>
            </w:r>
            <w:r w:rsidR="008038E8" w:rsidRPr="001B2A3E">
              <w:rPr>
                <w:sz w:val="24"/>
                <w:szCs w:val="24"/>
              </w:rPr>
              <w:t>ескоструйная очистка СУР</w:t>
            </w:r>
          </w:p>
          <w:p w14:paraId="49CDA6C8" w14:textId="55943C12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р</w:t>
            </w:r>
            <w:r w:rsidR="008038E8" w:rsidRPr="001B2A3E">
              <w:rPr>
                <w:sz w:val="24"/>
                <w:szCs w:val="24"/>
              </w:rPr>
              <w:t xml:space="preserve">емонт лакокрасочного покрытия </w:t>
            </w:r>
            <w:r w:rsidRPr="001B2A3E">
              <w:rPr>
                <w:sz w:val="24"/>
                <w:szCs w:val="24"/>
              </w:rPr>
              <w:t>(</w:t>
            </w:r>
            <w:r w:rsidR="008038E8" w:rsidRPr="001B2A3E">
              <w:rPr>
                <w:sz w:val="24"/>
                <w:szCs w:val="24"/>
              </w:rPr>
              <w:t>2 слоя</w:t>
            </w:r>
            <w:r w:rsidRPr="001B2A3E">
              <w:rPr>
                <w:sz w:val="24"/>
                <w:szCs w:val="24"/>
              </w:rPr>
              <w:t>)</w:t>
            </w:r>
          </w:p>
          <w:p w14:paraId="2AE31976" w14:textId="71D1650E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и</w:t>
            </w:r>
            <w:r w:rsidR="008038E8" w:rsidRPr="001B2A3E">
              <w:rPr>
                <w:sz w:val="24"/>
                <w:szCs w:val="24"/>
              </w:rPr>
              <w:t>зготов</w:t>
            </w:r>
            <w:r w:rsidRPr="001B2A3E">
              <w:rPr>
                <w:sz w:val="24"/>
                <w:szCs w:val="24"/>
              </w:rPr>
              <w:t>ление</w:t>
            </w:r>
            <w:r w:rsidR="008038E8" w:rsidRPr="001B2A3E">
              <w:rPr>
                <w:sz w:val="24"/>
                <w:szCs w:val="24"/>
              </w:rPr>
              <w:t xml:space="preserve"> марки М1, М2 (черт 1537504 зам.2, 1537504 зам</w:t>
            </w:r>
            <w:r w:rsidRPr="001B2A3E">
              <w:rPr>
                <w:sz w:val="24"/>
                <w:szCs w:val="24"/>
              </w:rPr>
              <w:t>.</w:t>
            </w:r>
            <w:r w:rsidR="008038E8" w:rsidRPr="001B2A3E">
              <w:rPr>
                <w:sz w:val="24"/>
                <w:szCs w:val="24"/>
              </w:rPr>
              <w:t>2-01) (нижний и средний ряд)</w:t>
            </w:r>
          </w:p>
          <w:p w14:paraId="11D13037" w14:textId="5D08FAD1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изготовление</w:t>
            </w:r>
            <w:r w:rsidR="008038E8" w:rsidRPr="001B2A3E">
              <w:rPr>
                <w:sz w:val="24"/>
                <w:szCs w:val="24"/>
              </w:rPr>
              <w:t xml:space="preserve"> марки С2 (черт 638723) (верхний ряд)</w:t>
            </w:r>
          </w:p>
          <w:p w14:paraId="6578C18B" w14:textId="50251D40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>- изготовление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марки С3 (черт 638724) (верхний горизонтальный ряд)</w:t>
            </w:r>
          </w:p>
          <w:p w14:paraId="06131180" w14:textId="51FD5F01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- изготовление </w:t>
            </w:r>
            <w:r w:rsidR="008038E8" w:rsidRPr="001B2A3E">
              <w:rPr>
                <w:sz w:val="24"/>
                <w:szCs w:val="24"/>
              </w:rPr>
              <w:t>хомут</w:t>
            </w:r>
            <w:r w:rsidRPr="001B2A3E">
              <w:rPr>
                <w:sz w:val="24"/>
                <w:szCs w:val="24"/>
              </w:rPr>
              <w:t>ов</w:t>
            </w:r>
            <w:r w:rsidR="008038E8" w:rsidRPr="001B2A3E">
              <w:rPr>
                <w:sz w:val="24"/>
                <w:szCs w:val="24"/>
              </w:rPr>
              <w:t xml:space="preserve"> (черт. 625845.01)</w:t>
            </w:r>
            <w:r w:rsidRPr="001B2A3E">
              <w:rPr>
                <w:sz w:val="24"/>
                <w:szCs w:val="24"/>
              </w:rPr>
              <w:t xml:space="preserve"> –</w:t>
            </w:r>
            <w:r w:rsidR="008038E8" w:rsidRPr="001B2A3E">
              <w:rPr>
                <w:sz w:val="24"/>
                <w:szCs w:val="24"/>
              </w:rPr>
              <w:t xml:space="preserve"> </w:t>
            </w:r>
            <w:r w:rsidRPr="001B2A3E">
              <w:rPr>
                <w:sz w:val="24"/>
                <w:szCs w:val="24"/>
              </w:rPr>
              <w:t>112шт. (</w:t>
            </w:r>
            <w:r w:rsidR="008038E8" w:rsidRPr="001B2A3E">
              <w:rPr>
                <w:sz w:val="24"/>
                <w:szCs w:val="24"/>
              </w:rPr>
              <w:t>масса 1шт 0,89кг</w:t>
            </w:r>
            <w:r w:rsidRPr="001B2A3E">
              <w:rPr>
                <w:sz w:val="24"/>
                <w:szCs w:val="24"/>
              </w:rPr>
              <w:t>)</w:t>
            </w:r>
          </w:p>
          <w:p w14:paraId="3A578F03" w14:textId="01B06036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sz w:val="24"/>
                <w:szCs w:val="24"/>
              </w:rPr>
              <w:t>- изготовление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скоб (черт. 1537506.02)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- 18шт.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(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масса 1шт 1,9кг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) </w:t>
            </w:r>
          </w:p>
          <w:p w14:paraId="56EB7DC9" w14:textId="4026C143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- 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сверл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отверсти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й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Ø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33мм в отбойных листах для крепления новых марок (черт. 625846 зам3, лист2, разрез Б-Б</w:t>
            </w:r>
          </w:p>
        </w:tc>
        <w:tc>
          <w:tcPr>
            <w:tcW w:w="1134" w:type="dxa"/>
          </w:tcPr>
          <w:p w14:paraId="23457C9C" w14:textId="77777777" w:rsidR="000B5099" w:rsidRPr="001B2A3E" w:rsidRDefault="000B5099" w:rsidP="00255CB2">
            <w:pPr>
              <w:suppressAutoHyphens/>
              <w:ind w:left="-109" w:right="-1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A386D" w14:textId="77777777" w:rsidR="000B5099" w:rsidRPr="001B2A3E" w:rsidRDefault="000B5099" w:rsidP="00255CB2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4DDFF40" w14:textId="37401809" w:rsidR="00BB3239" w:rsidRPr="001B2A3E" w:rsidRDefault="00BB3239" w:rsidP="00BB3239">
      <w:pPr>
        <w:pStyle w:val="30"/>
      </w:pPr>
      <w:bookmarkStart w:id="21" w:name="_Toc51339696"/>
      <w:bookmarkStart w:id="22" w:name="_Toc131002214"/>
      <w:bookmarkEnd w:id="11"/>
      <w:r w:rsidRPr="001B2A3E">
        <w:t xml:space="preserve">Требования </w:t>
      </w:r>
      <w:bookmarkEnd w:id="21"/>
      <w:r w:rsidR="00400F35" w:rsidRPr="001B2A3E">
        <w:t xml:space="preserve">к срокам </w:t>
      </w:r>
      <w:r w:rsidR="00400F35" w:rsidRPr="001B2A3E">
        <w:rPr>
          <w:lang w:val="ru-RU"/>
        </w:rPr>
        <w:t>выполнения работ</w:t>
      </w:r>
      <w:bookmarkEnd w:id="22"/>
    </w:p>
    <w:p w14:paraId="4ED6BF06" w14:textId="61F0C0E5" w:rsidR="009E13D3" w:rsidRPr="001B2A3E" w:rsidRDefault="009E13D3" w:rsidP="009E13D3">
      <w:pPr>
        <w:pStyle w:val="1"/>
        <w:numPr>
          <w:ilvl w:val="0"/>
          <w:numId w:val="0"/>
        </w:numPr>
        <w:ind w:firstLine="284"/>
        <w:rPr>
          <w:sz w:val="24"/>
          <w:szCs w:val="24"/>
          <w:lang w:val="ru-RU"/>
        </w:rPr>
      </w:pPr>
      <w:bookmarkStart w:id="23" w:name="_Toc50125127"/>
      <w:bookmarkStart w:id="24" w:name="_Toc51339697"/>
      <w:bookmarkStart w:id="25" w:name="_Toc131002047"/>
      <w:bookmarkStart w:id="26" w:name="_Toc131002215"/>
      <w:bookmarkStart w:id="27" w:name="_Toc131002048"/>
      <w:bookmarkStart w:id="28" w:name="_Toc131002216"/>
      <w:bookmarkStart w:id="29" w:name="_Toc50125131"/>
      <w:bookmarkEnd w:id="12"/>
      <w:r w:rsidRPr="001B2A3E">
        <w:rPr>
          <w:sz w:val="24"/>
          <w:szCs w:val="24"/>
        </w:rPr>
        <w:t xml:space="preserve">Таблица </w:t>
      </w:r>
      <w:r w:rsidR="00255CB2" w:rsidRPr="001B2A3E">
        <w:rPr>
          <w:sz w:val="24"/>
          <w:szCs w:val="24"/>
          <w:lang w:val="ru-RU"/>
        </w:rPr>
        <w:t>2.2</w:t>
      </w:r>
      <w:r w:rsidRPr="001B2A3E">
        <w:rPr>
          <w:sz w:val="24"/>
          <w:szCs w:val="24"/>
        </w:rPr>
        <w:t xml:space="preserve">. </w:t>
      </w:r>
      <w:bookmarkStart w:id="30" w:name="_Hlk50465284"/>
      <w:r w:rsidRPr="001B2A3E">
        <w:rPr>
          <w:sz w:val="24"/>
          <w:szCs w:val="24"/>
        </w:rPr>
        <w:t xml:space="preserve">Требования </w:t>
      </w:r>
      <w:r w:rsidRPr="001B2A3E">
        <w:rPr>
          <w:sz w:val="24"/>
          <w:szCs w:val="24"/>
          <w:lang w:val="ru-RU"/>
        </w:rPr>
        <w:t>к</w:t>
      </w:r>
      <w:r w:rsidRPr="001B2A3E">
        <w:rPr>
          <w:sz w:val="24"/>
          <w:szCs w:val="24"/>
        </w:rPr>
        <w:t xml:space="preserve"> срокам </w:t>
      </w:r>
      <w:bookmarkEnd w:id="23"/>
      <w:bookmarkEnd w:id="24"/>
      <w:bookmarkEnd w:id="30"/>
      <w:r w:rsidRPr="001B2A3E">
        <w:rPr>
          <w:sz w:val="24"/>
          <w:szCs w:val="24"/>
          <w:lang w:val="ru-RU"/>
        </w:rPr>
        <w:t>выполнения работ</w:t>
      </w:r>
      <w:bookmarkEnd w:id="25"/>
      <w:bookmarkEnd w:id="26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2126"/>
        <w:gridCol w:w="2268"/>
      </w:tblGrid>
      <w:tr w:rsidR="009E13D3" w:rsidRPr="001B2A3E" w14:paraId="4ED84AC5" w14:textId="77777777" w:rsidTr="004727E5">
        <w:tc>
          <w:tcPr>
            <w:tcW w:w="562" w:type="dxa"/>
            <w:shd w:val="clear" w:color="auto" w:fill="auto"/>
            <w:vAlign w:val="center"/>
          </w:tcPr>
          <w:p w14:paraId="1F6B24AB" w14:textId="77777777" w:rsidR="009E13D3" w:rsidRPr="001B2A3E" w:rsidRDefault="009E13D3" w:rsidP="008038E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C6A85A4" w14:textId="77777777" w:rsidR="009E13D3" w:rsidRPr="001B2A3E" w:rsidRDefault="009E13D3" w:rsidP="008038E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</w:tcPr>
          <w:p w14:paraId="4D95D665" w14:textId="77777777" w:rsidR="009E13D3" w:rsidRPr="001B2A3E" w:rsidRDefault="009E13D3" w:rsidP="008038E8">
            <w:pPr>
              <w:ind w:left="-114" w:right="-111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68" w:type="dxa"/>
            <w:vAlign w:val="center"/>
          </w:tcPr>
          <w:p w14:paraId="084EB73D" w14:textId="46770EFE" w:rsidR="009E13D3" w:rsidRPr="001B2A3E" w:rsidRDefault="009E13D3" w:rsidP="008038E8">
            <w:pPr>
              <w:ind w:left="-105" w:right="-107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Требования к окончанию срока выполнения работ/</w:t>
            </w:r>
            <w:r w:rsidR="002B3A45" w:rsidRPr="001B2A3E">
              <w:rPr>
                <w:sz w:val="24"/>
                <w:szCs w:val="24"/>
              </w:rPr>
              <w:t xml:space="preserve"> </w:t>
            </w:r>
            <w:r w:rsidRPr="001B2A3E">
              <w:rPr>
                <w:sz w:val="24"/>
                <w:szCs w:val="24"/>
              </w:rPr>
              <w:t>этапа работ</w:t>
            </w:r>
          </w:p>
        </w:tc>
      </w:tr>
      <w:tr w:rsidR="009E13D3" w:rsidRPr="001B2A3E" w14:paraId="1428B8BC" w14:textId="77777777" w:rsidTr="004727E5">
        <w:tc>
          <w:tcPr>
            <w:tcW w:w="562" w:type="dxa"/>
            <w:shd w:val="clear" w:color="auto" w:fill="auto"/>
          </w:tcPr>
          <w:p w14:paraId="5AB93677" w14:textId="77777777" w:rsidR="009E13D3" w:rsidRPr="001B2A3E" w:rsidRDefault="009E13D3" w:rsidP="008038E8">
            <w:pPr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0E6B5757" w14:textId="77777777" w:rsidR="009E13D3" w:rsidRPr="001B2A3E" w:rsidRDefault="009E13D3" w:rsidP="008038E8">
            <w:pPr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47024B7E" w14:textId="77777777" w:rsidR="009E13D3" w:rsidRPr="001B2A3E" w:rsidRDefault="009E13D3" w:rsidP="008038E8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3E170507" w14:textId="77777777" w:rsidR="009E13D3" w:rsidRPr="001B2A3E" w:rsidRDefault="009E13D3" w:rsidP="008038E8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4</w:t>
            </w:r>
          </w:p>
        </w:tc>
      </w:tr>
      <w:tr w:rsidR="004727E5" w:rsidRPr="001B2A3E" w14:paraId="417863CD" w14:textId="77777777" w:rsidTr="004727E5">
        <w:tc>
          <w:tcPr>
            <w:tcW w:w="562" w:type="dxa"/>
            <w:shd w:val="clear" w:color="auto" w:fill="auto"/>
          </w:tcPr>
          <w:p w14:paraId="7943B9F1" w14:textId="77777777" w:rsidR="004727E5" w:rsidRPr="001B2A3E" w:rsidRDefault="004727E5" w:rsidP="004727E5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5245" w:type="dxa"/>
            <w:shd w:val="clear" w:color="auto" w:fill="auto"/>
          </w:tcPr>
          <w:p w14:paraId="364154DA" w14:textId="2DFC47C6" w:rsidR="004727E5" w:rsidRPr="001B2A3E" w:rsidRDefault="001B2A3E" w:rsidP="004727E5">
            <w:pPr>
              <w:ind w:right="-114"/>
              <w:rPr>
                <w:sz w:val="24"/>
                <w:szCs w:val="24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ОКДП 2: 42.91.20.130 </w:t>
            </w:r>
            <w:r w:rsidR="002B1896" w:rsidRPr="002B1896">
              <w:rPr>
                <w:rFonts w:eastAsia="Calibri"/>
                <w:sz w:val="24"/>
                <w:szCs w:val="24"/>
                <w:lang w:eastAsia="x-none"/>
              </w:rPr>
              <w:t xml:space="preserve">Выполнение работ по замене средней секции СУР со сборкой на стенде станции 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для нужд Чебоксарского филиала АО «</w:t>
            </w:r>
            <w:proofErr w:type="spellStart"/>
            <w:r w:rsidRPr="001B2A3E">
              <w:rPr>
                <w:rFonts w:eastAsia="Calibri"/>
                <w:sz w:val="24"/>
                <w:szCs w:val="24"/>
                <w:lang w:eastAsia="x-none"/>
              </w:rPr>
              <w:t>Гидроремонт</w:t>
            </w:r>
            <w:proofErr w:type="spellEnd"/>
            <w:r w:rsidRPr="001B2A3E">
              <w:rPr>
                <w:rFonts w:eastAsia="Calibri"/>
                <w:sz w:val="24"/>
                <w:szCs w:val="24"/>
                <w:lang w:eastAsia="x-none"/>
              </w:rPr>
              <w:t>-ВКК» в г. Новочебоксарск</w:t>
            </w:r>
          </w:p>
        </w:tc>
        <w:tc>
          <w:tcPr>
            <w:tcW w:w="2126" w:type="dxa"/>
            <w:vAlign w:val="center"/>
          </w:tcPr>
          <w:p w14:paraId="0361043E" w14:textId="24E0D709" w:rsidR="004727E5" w:rsidRPr="001B2A3E" w:rsidRDefault="004727E5" w:rsidP="004727E5">
            <w:pPr>
              <w:ind w:right="-111"/>
              <w:jc w:val="center"/>
              <w:rPr>
                <w:sz w:val="24"/>
                <w:szCs w:val="24"/>
              </w:rPr>
            </w:pPr>
            <w:r w:rsidRPr="001B2A3E"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68" w:type="dxa"/>
          </w:tcPr>
          <w:p w14:paraId="79CCD0EF" w14:textId="374C6371" w:rsidR="004727E5" w:rsidRPr="001B2A3E" w:rsidRDefault="004727E5" w:rsidP="004727E5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в течение 90 дней с даты заключения договора</w:t>
            </w:r>
          </w:p>
        </w:tc>
      </w:tr>
      <w:bookmarkEnd w:id="27"/>
      <w:bookmarkEnd w:id="28"/>
    </w:tbl>
    <w:p w14:paraId="08A6ABFF" w14:textId="3F19D134" w:rsidR="00F36AC6" w:rsidRPr="001B2A3E" w:rsidRDefault="00F36AC6" w:rsidP="00F05846">
      <w:pPr>
        <w:keepNext/>
        <w:keepLines/>
        <w:spacing w:before="240" w:after="60"/>
        <w:outlineLvl w:val="0"/>
        <w:rPr>
          <w:rFonts w:eastAsia="Calibri"/>
          <w:sz w:val="24"/>
          <w:szCs w:val="24"/>
          <w:lang w:eastAsia="x-none"/>
        </w:rPr>
        <w:sectPr w:rsidR="00F36AC6" w:rsidRPr="001B2A3E" w:rsidSect="000A6F9A">
          <w:headerReference w:type="even" r:id="rId8"/>
          <w:headerReference w:type="default" r:id="rId9"/>
          <w:headerReference w:type="first" r:id="rId10"/>
          <w:pgSz w:w="11906" w:h="16838" w:code="9"/>
          <w:pgMar w:top="709" w:right="424" w:bottom="709" w:left="1276" w:header="568" w:footer="737" w:gutter="0"/>
          <w:cols w:space="708"/>
          <w:titlePg/>
          <w:docGrid w:linePitch="360"/>
        </w:sectPr>
      </w:pPr>
    </w:p>
    <w:p w14:paraId="33635954" w14:textId="6AC3ACFC" w:rsidR="00241402" w:rsidRPr="001B2A3E" w:rsidRDefault="00241402" w:rsidP="00050CFD">
      <w:pPr>
        <w:pStyle w:val="4"/>
        <w:spacing w:before="0"/>
        <w:ind w:left="0" w:firstLine="419"/>
      </w:pPr>
      <w:bookmarkStart w:id="31" w:name="_Toc46743511"/>
      <w:bookmarkStart w:id="32" w:name="_Toc131002217"/>
      <w:bookmarkStart w:id="33" w:name="_Toc51339698"/>
      <w:r w:rsidRPr="001B2A3E">
        <w:lastRenderedPageBreak/>
        <w:t xml:space="preserve">Требования </w:t>
      </w:r>
      <w:bookmarkEnd w:id="31"/>
      <w:r w:rsidR="00400F35" w:rsidRPr="001B2A3E">
        <w:t xml:space="preserve">к качеству </w:t>
      </w:r>
      <w:r w:rsidR="00400F35" w:rsidRPr="001B2A3E">
        <w:rPr>
          <w:lang w:val="ru-RU"/>
        </w:rPr>
        <w:t>выполнения работ</w:t>
      </w:r>
      <w:bookmarkEnd w:id="32"/>
    </w:p>
    <w:p w14:paraId="7388FB93" w14:textId="4B9FE176" w:rsidR="00214B9F" w:rsidRPr="001B2A3E" w:rsidRDefault="00F05846" w:rsidP="00050CFD">
      <w:pPr>
        <w:pStyle w:val="1"/>
        <w:numPr>
          <w:ilvl w:val="0"/>
          <w:numId w:val="0"/>
        </w:numPr>
        <w:spacing w:before="0"/>
        <w:ind w:firstLine="419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34" w:name="_Toc131002050"/>
      <w:bookmarkStart w:id="35" w:name="_Toc131002218"/>
      <w:r w:rsidRPr="001B2A3E">
        <w:rPr>
          <w:sz w:val="24"/>
          <w:szCs w:val="24"/>
        </w:rPr>
        <w:t>Таблица </w:t>
      </w:r>
      <w:r w:rsidR="00EE2763" w:rsidRPr="001B2A3E">
        <w:rPr>
          <w:sz w:val="24"/>
          <w:szCs w:val="24"/>
          <w:lang w:val="ru-RU"/>
        </w:rPr>
        <w:t>3</w:t>
      </w:r>
      <w:r w:rsidRPr="001B2A3E">
        <w:rPr>
          <w:sz w:val="24"/>
          <w:szCs w:val="24"/>
        </w:rPr>
        <w:t xml:space="preserve">. Требования к </w:t>
      </w:r>
      <w:bookmarkEnd w:id="29"/>
      <w:bookmarkEnd w:id="33"/>
      <w:r w:rsidR="00516425" w:rsidRPr="001B2A3E">
        <w:rPr>
          <w:sz w:val="24"/>
          <w:szCs w:val="24"/>
          <w:lang w:val="ru-RU"/>
        </w:rPr>
        <w:t>качес</w:t>
      </w:r>
      <w:r w:rsidR="00400F35" w:rsidRPr="001B2A3E">
        <w:rPr>
          <w:sz w:val="24"/>
          <w:szCs w:val="24"/>
          <w:lang w:val="ru-RU"/>
        </w:rPr>
        <w:t>тву выполнения работ</w:t>
      </w:r>
      <w:bookmarkEnd w:id="34"/>
      <w:bookmarkEnd w:id="35"/>
    </w:p>
    <w:p w14:paraId="46D805A1" w14:textId="318F36B3" w:rsidR="00A76B76" w:rsidRPr="001B2A3E" w:rsidRDefault="00A12E50" w:rsidP="001B2A3E">
      <w:pPr>
        <w:spacing w:after="240"/>
        <w:ind w:firstLine="419"/>
        <w:rPr>
          <w:bCs/>
          <w:sz w:val="24"/>
          <w:szCs w:val="24"/>
        </w:rPr>
      </w:pPr>
      <w:r w:rsidRPr="001B2A3E">
        <w:rPr>
          <w:b/>
          <w:bCs/>
          <w:sz w:val="24"/>
          <w:szCs w:val="24"/>
        </w:rPr>
        <w:t xml:space="preserve">Наименование </w:t>
      </w:r>
      <w:r w:rsidR="00400F35" w:rsidRPr="001B2A3E">
        <w:rPr>
          <w:b/>
          <w:bCs/>
          <w:sz w:val="24"/>
          <w:szCs w:val="24"/>
        </w:rPr>
        <w:t>работ</w:t>
      </w:r>
      <w:r w:rsidRPr="001B2A3E">
        <w:rPr>
          <w:b/>
          <w:bCs/>
          <w:sz w:val="24"/>
          <w:szCs w:val="24"/>
        </w:rPr>
        <w:t xml:space="preserve">/этапа </w:t>
      </w:r>
      <w:r w:rsidR="00400F35" w:rsidRPr="001B2A3E">
        <w:rPr>
          <w:b/>
          <w:bCs/>
          <w:sz w:val="24"/>
          <w:szCs w:val="24"/>
        </w:rPr>
        <w:t>работ</w:t>
      </w:r>
      <w:r w:rsidRPr="001B2A3E">
        <w:rPr>
          <w:b/>
          <w:bCs/>
          <w:sz w:val="24"/>
          <w:szCs w:val="24"/>
        </w:rPr>
        <w:t xml:space="preserve"> (позиция №_</w:t>
      </w:r>
      <w:r w:rsidR="00217DBC" w:rsidRPr="001B2A3E">
        <w:rPr>
          <w:b/>
          <w:bCs/>
          <w:sz w:val="24"/>
          <w:szCs w:val="24"/>
        </w:rPr>
        <w:t>1</w:t>
      </w:r>
      <w:r w:rsidR="00D87454" w:rsidRPr="001B2A3E">
        <w:rPr>
          <w:b/>
          <w:bCs/>
          <w:sz w:val="24"/>
          <w:szCs w:val="24"/>
        </w:rPr>
        <w:t>-</w:t>
      </w:r>
      <w:r w:rsidR="00255CB2" w:rsidRPr="001B2A3E">
        <w:rPr>
          <w:b/>
          <w:bCs/>
          <w:sz w:val="24"/>
          <w:szCs w:val="24"/>
        </w:rPr>
        <w:t>2</w:t>
      </w:r>
      <w:r w:rsidR="00217DBC" w:rsidRPr="001B2A3E">
        <w:rPr>
          <w:b/>
          <w:bCs/>
          <w:sz w:val="24"/>
          <w:szCs w:val="24"/>
        </w:rPr>
        <w:t>_</w:t>
      </w:r>
      <w:r w:rsidRPr="001B2A3E">
        <w:rPr>
          <w:b/>
          <w:bCs/>
          <w:sz w:val="24"/>
          <w:szCs w:val="24"/>
        </w:rPr>
        <w:t>Таблицы 2</w:t>
      </w:r>
      <w:r w:rsidR="00255CB2" w:rsidRPr="001B2A3E">
        <w:rPr>
          <w:b/>
          <w:bCs/>
          <w:sz w:val="24"/>
          <w:szCs w:val="24"/>
        </w:rPr>
        <w:t>.1.</w:t>
      </w:r>
      <w:r w:rsidRPr="001B2A3E">
        <w:rPr>
          <w:b/>
          <w:bCs/>
          <w:sz w:val="24"/>
          <w:szCs w:val="24"/>
        </w:rPr>
        <w:t>):</w:t>
      </w:r>
      <w:r w:rsidRPr="001B2A3E">
        <w:rPr>
          <w:bCs/>
          <w:sz w:val="24"/>
          <w:szCs w:val="24"/>
        </w:rPr>
        <w:t xml:space="preserve"> </w:t>
      </w:r>
      <w:r w:rsidR="001B2A3E" w:rsidRPr="001B2A3E">
        <w:rPr>
          <w:bCs/>
          <w:sz w:val="24"/>
          <w:szCs w:val="24"/>
        </w:rPr>
        <w:t xml:space="preserve">ОКДП 2: 42.91.20.130 </w:t>
      </w:r>
      <w:r w:rsidR="002B1896" w:rsidRPr="002B1896">
        <w:rPr>
          <w:bCs/>
          <w:sz w:val="24"/>
          <w:szCs w:val="24"/>
        </w:rPr>
        <w:t>Выполнение работ по замене средней секции СУР со сборкой на стенде станции</w:t>
      </w:r>
      <w:r w:rsidR="001B2A3E" w:rsidRPr="001B2A3E">
        <w:rPr>
          <w:bCs/>
          <w:sz w:val="24"/>
          <w:szCs w:val="24"/>
        </w:rPr>
        <w:t xml:space="preserve"> для нужд Чебоксарского ф</w:t>
      </w:r>
      <w:bookmarkStart w:id="36" w:name="_GoBack"/>
      <w:bookmarkEnd w:id="36"/>
      <w:r w:rsidR="001B2A3E" w:rsidRPr="001B2A3E">
        <w:rPr>
          <w:bCs/>
          <w:sz w:val="24"/>
          <w:szCs w:val="24"/>
        </w:rPr>
        <w:t>илиала АО «</w:t>
      </w:r>
      <w:proofErr w:type="spellStart"/>
      <w:r w:rsidR="001B2A3E" w:rsidRPr="001B2A3E">
        <w:rPr>
          <w:bCs/>
          <w:sz w:val="24"/>
          <w:szCs w:val="24"/>
        </w:rPr>
        <w:t>Гидроремонт</w:t>
      </w:r>
      <w:proofErr w:type="spellEnd"/>
      <w:r w:rsidR="001B2A3E" w:rsidRPr="001B2A3E">
        <w:rPr>
          <w:bCs/>
          <w:sz w:val="24"/>
          <w:szCs w:val="24"/>
        </w:rPr>
        <w:t>-ВКК» в г. Новочебоксарск</w:t>
      </w:r>
    </w:p>
    <w:tbl>
      <w:tblPr>
        <w:tblStyle w:val="af"/>
        <w:tblW w:w="5061" w:type="pct"/>
        <w:tblInd w:w="-5" w:type="dxa"/>
        <w:tblLook w:val="04A0" w:firstRow="1" w:lastRow="0" w:firstColumn="1" w:lastColumn="0" w:noHBand="0" w:noVBand="1"/>
      </w:tblPr>
      <w:tblGrid>
        <w:gridCol w:w="710"/>
        <w:gridCol w:w="3395"/>
        <w:gridCol w:w="5676"/>
        <w:gridCol w:w="2551"/>
        <w:gridCol w:w="2836"/>
      </w:tblGrid>
      <w:tr w:rsidR="008D7F41" w:rsidRPr="001B2A3E" w14:paraId="49582535" w14:textId="77777777" w:rsidTr="002B3A45">
        <w:tc>
          <w:tcPr>
            <w:tcW w:w="234" w:type="pct"/>
            <w:vMerge w:val="restart"/>
            <w:vAlign w:val="center"/>
          </w:tcPr>
          <w:p w14:paraId="76C43BA8" w14:textId="77777777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19" w:type="pct"/>
            <w:vMerge w:val="restart"/>
            <w:vAlign w:val="center"/>
          </w:tcPr>
          <w:p w14:paraId="61318993" w14:textId="77777777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871" w:type="pct"/>
            <w:vMerge w:val="restart"/>
            <w:vAlign w:val="center"/>
          </w:tcPr>
          <w:p w14:paraId="4477BBD2" w14:textId="79366D46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776" w:type="pct"/>
            <w:gridSpan w:val="2"/>
            <w:vAlign w:val="center"/>
          </w:tcPr>
          <w:p w14:paraId="406D44F3" w14:textId="0DAB3A66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8D7F41" w:rsidRPr="001B2A3E" w14:paraId="10180FB0" w14:textId="77777777" w:rsidTr="002B3A45">
        <w:tc>
          <w:tcPr>
            <w:tcW w:w="234" w:type="pct"/>
            <w:vMerge/>
            <w:vAlign w:val="center"/>
          </w:tcPr>
          <w:p w14:paraId="55984396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pct"/>
            <w:vMerge/>
            <w:vAlign w:val="center"/>
          </w:tcPr>
          <w:p w14:paraId="4D65A975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1" w:type="pct"/>
            <w:vMerge/>
            <w:vAlign w:val="center"/>
          </w:tcPr>
          <w:p w14:paraId="5022D0C9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1" w:type="pct"/>
            <w:vAlign w:val="center"/>
          </w:tcPr>
          <w:p w14:paraId="62B07C58" w14:textId="09F911C8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935" w:type="pct"/>
            <w:vAlign w:val="center"/>
          </w:tcPr>
          <w:p w14:paraId="279F2731" w14:textId="5851831D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8D7F41" w:rsidRPr="001B2A3E" w14:paraId="41B2F13D" w14:textId="77777777" w:rsidTr="002B3A45">
        <w:tc>
          <w:tcPr>
            <w:tcW w:w="234" w:type="pct"/>
            <w:vAlign w:val="center"/>
          </w:tcPr>
          <w:p w14:paraId="0C3C0B4B" w14:textId="24DBACF6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 w:rsidRPr="001B2A3E">
              <w:rPr>
                <w:b/>
                <w:bCs/>
                <w:sz w:val="24"/>
                <w:szCs w:val="24"/>
              </w:rPr>
              <w:t>1</w:t>
            </w:r>
            <w:bookmarkEnd w:id="37"/>
          </w:p>
        </w:tc>
        <w:tc>
          <w:tcPr>
            <w:tcW w:w="1119" w:type="pct"/>
            <w:vAlign w:val="center"/>
          </w:tcPr>
          <w:p w14:paraId="7689FBA2" w14:textId="20BD37E1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71" w:type="pct"/>
            <w:vAlign w:val="center"/>
          </w:tcPr>
          <w:p w14:paraId="26876951" w14:textId="16156BFD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1" w:type="pct"/>
            <w:vAlign w:val="center"/>
          </w:tcPr>
          <w:p w14:paraId="33E01ED2" w14:textId="4EDC73B2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35" w:type="pct"/>
            <w:vAlign w:val="center"/>
          </w:tcPr>
          <w:p w14:paraId="380B2253" w14:textId="7A4F42A3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2E66FA" w:rsidRPr="001B2A3E" w14:paraId="1F6D7D4C" w14:textId="2DE04F2F" w:rsidTr="002B3A45">
        <w:tc>
          <w:tcPr>
            <w:tcW w:w="234" w:type="pct"/>
            <w:vAlign w:val="center"/>
          </w:tcPr>
          <w:p w14:paraId="061E934E" w14:textId="77777777" w:rsidR="002E66FA" w:rsidRPr="001B2A3E" w:rsidRDefault="002E66FA" w:rsidP="00823D24">
            <w:pPr>
              <w:pStyle w:val="aff5"/>
              <w:numPr>
                <w:ilvl w:val="0"/>
                <w:numId w:val="16"/>
              </w:numPr>
              <w:spacing w:before="60" w:after="60"/>
              <w:ind w:left="0" w:hanging="254"/>
              <w:jc w:val="center"/>
            </w:pPr>
          </w:p>
        </w:tc>
        <w:tc>
          <w:tcPr>
            <w:tcW w:w="4766" w:type="pct"/>
            <w:gridSpan w:val="4"/>
            <w:vAlign w:val="center"/>
          </w:tcPr>
          <w:p w14:paraId="3956DF62" w14:textId="159686A8" w:rsidR="002E66FA" w:rsidRPr="001B2A3E" w:rsidRDefault="002E66FA" w:rsidP="002E66FA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2E66FA" w:rsidRPr="001B2A3E" w14:paraId="540EE0FB" w14:textId="33B0DB76" w:rsidTr="002B3A45">
        <w:tc>
          <w:tcPr>
            <w:tcW w:w="234" w:type="pct"/>
            <w:vAlign w:val="center"/>
          </w:tcPr>
          <w:p w14:paraId="466C8E8C" w14:textId="77777777" w:rsidR="002E66FA" w:rsidRPr="001B2A3E" w:rsidRDefault="002E66FA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990" w:type="pct"/>
            <w:gridSpan w:val="2"/>
            <w:vAlign w:val="center"/>
          </w:tcPr>
          <w:p w14:paraId="442ED785" w14:textId="12964E5C" w:rsidR="002E66FA" w:rsidRPr="001B2A3E" w:rsidRDefault="002E66FA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841" w:type="pct"/>
            <w:vMerge w:val="restart"/>
          </w:tcPr>
          <w:p w14:paraId="4DB3DF5B" w14:textId="6A587DD6" w:rsidR="002E66FA" w:rsidRPr="001B2A3E" w:rsidRDefault="002E66FA" w:rsidP="00241402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935" w:type="pct"/>
          </w:tcPr>
          <w:p w14:paraId="4FCAAC8C" w14:textId="3024ED94" w:rsidR="002E66FA" w:rsidRPr="001B2A3E" w:rsidRDefault="002E66FA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0CE5F12E" w14:textId="77777777" w:rsidTr="002B3A45">
        <w:tc>
          <w:tcPr>
            <w:tcW w:w="234" w:type="pct"/>
            <w:vAlign w:val="center"/>
          </w:tcPr>
          <w:p w14:paraId="32EE4ADA" w14:textId="77777777" w:rsidR="002E66FA" w:rsidRPr="001B2A3E" w:rsidRDefault="002E66FA" w:rsidP="00823D2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shd w:val="clear" w:color="auto" w:fill="auto"/>
          </w:tcPr>
          <w:p w14:paraId="5952357F" w14:textId="2DFC8C66" w:rsidR="00255D50" w:rsidRPr="001B2A3E" w:rsidRDefault="002E66FA" w:rsidP="00F36AC6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Обеспечение техники безопасности при проведении работ – 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 Установленный противопожарный и внутриобъектовый режим на предприятии является обязательным для персонала </w:t>
            </w:r>
            <w:r w:rsidR="00EE51E9" w:rsidRPr="001B2A3E">
              <w:rPr>
                <w:sz w:val="24"/>
                <w:szCs w:val="24"/>
              </w:rPr>
              <w:t>суб</w:t>
            </w:r>
            <w:r w:rsidRPr="001B2A3E">
              <w:rPr>
                <w:sz w:val="24"/>
                <w:szCs w:val="24"/>
              </w:rPr>
              <w:t>подрядчика и должен строго соблюдаться.</w:t>
            </w:r>
          </w:p>
        </w:tc>
        <w:tc>
          <w:tcPr>
            <w:tcW w:w="841" w:type="pct"/>
            <w:vMerge/>
            <w:shd w:val="clear" w:color="auto" w:fill="auto"/>
          </w:tcPr>
          <w:p w14:paraId="41DB2AC5" w14:textId="24EF6686" w:rsidR="002E66FA" w:rsidRPr="001B2A3E" w:rsidRDefault="002E66FA" w:rsidP="00DB4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14:paraId="1004950C" w14:textId="77777777" w:rsidR="002E66FA" w:rsidRPr="001B2A3E" w:rsidRDefault="002E66FA" w:rsidP="00241402">
            <w:pPr>
              <w:rPr>
                <w:sz w:val="24"/>
                <w:szCs w:val="24"/>
              </w:rPr>
            </w:pPr>
          </w:p>
        </w:tc>
      </w:tr>
      <w:tr w:rsidR="00255D50" w:rsidRPr="001B2A3E" w14:paraId="7162EC10" w14:textId="77777777" w:rsidTr="002B3A45">
        <w:tc>
          <w:tcPr>
            <w:tcW w:w="234" w:type="pct"/>
            <w:vAlign w:val="center"/>
          </w:tcPr>
          <w:p w14:paraId="3A97D900" w14:textId="77777777" w:rsidR="00255D50" w:rsidRPr="001B2A3E" w:rsidRDefault="00255D50" w:rsidP="00823D2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shd w:val="clear" w:color="auto" w:fill="auto"/>
          </w:tcPr>
          <w:p w14:paraId="1A2B6852" w14:textId="77777777" w:rsidR="00255D50" w:rsidRPr="001B2A3E" w:rsidRDefault="00255D50" w:rsidP="00255D5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Показатели качества используемых материалов, изделий, конструкций и оборудования, параметры технологических процессов, качество законченных работ должны полностью соответствовать всем требованиям, указанным в проектной/ рабочей документации завода-изготовителя. Выполнение работ должно соответствовать обязательным требованиям, установленным нормативными документами, действующими в РФ, стандартами и техническими условиями.</w:t>
            </w:r>
          </w:p>
          <w:p w14:paraId="6E6C9C8E" w14:textId="0E4DCD5C" w:rsidR="00255D50" w:rsidRPr="001B2A3E" w:rsidRDefault="00255D50" w:rsidP="00255D5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Результаты всех видов контроля должны быть обязательно зафиксированы в технической приемо-сдаточной документации.</w:t>
            </w:r>
          </w:p>
        </w:tc>
        <w:tc>
          <w:tcPr>
            <w:tcW w:w="841" w:type="pct"/>
            <w:vMerge/>
            <w:shd w:val="clear" w:color="auto" w:fill="auto"/>
          </w:tcPr>
          <w:p w14:paraId="57BEDF55" w14:textId="77777777" w:rsidR="00255D50" w:rsidRPr="001B2A3E" w:rsidRDefault="00255D50" w:rsidP="00DB4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14:paraId="508AA183" w14:textId="77777777" w:rsidR="00255D50" w:rsidRPr="001B2A3E" w:rsidRDefault="00255D50" w:rsidP="00241402">
            <w:pPr>
              <w:rPr>
                <w:sz w:val="24"/>
                <w:szCs w:val="24"/>
              </w:rPr>
            </w:pPr>
          </w:p>
        </w:tc>
      </w:tr>
      <w:tr w:rsidR="002E66FA" w:rsidRPr="001B2A3E" w14:paraId="681F90E6" w14:textId="77777777" w:rsidTr="002B3A45">
        <w:tc>
          <w:tcPr>
            <w:tcW w:w="234" w:type="pct"/>
            <w:vAlign w:val="center"/>
          </w:tcPr>
          <w:p w14:paraId="5B814471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092B78C6" w14:textId="56AC5C7D" w:rsidR="002E66FA" w:rsidRPr="001B2A3E" w:rsidRDefault="002E66FA" w:rsidP="00EE51E9">
            <w:pPr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841" w:type="pct"/>
            <w:vMerge/>
          </w:tcPr>
          <w:p w14:paraId="63C4EF9C" w14:textId="0F3CD60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15292FE8" w14:textId="625BE15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2F271DAA" w14:textId="77777777" w:rsidTr="00050CFD">
        <w:trPr>
          <w:trHeight w:val="645"/>
        </w:trPr>
        <w:tc>
          <w:tcPr>
            <w:tcW w:w="234" w:type="pct"/>
            <w:vAlign w:val="center"/>
          </w:tcPr>
          <w:p w14:paraId="44353208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47CD3FBD" w14:textId="11007101" w:rsidR="00CA7562" w:rsidRPr="001B2A3E" w:rsidRDefault="00CA7562" w:rsidP="00CA7562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Работы выполняются на существующей открытой площадке (ремонтном стенде</w:t>
            </w:r>
            <w:r w:rsidR="00AD5F57" w:rsidRPr="001B2A3E">
              <w:rPr>
                <w:sz w:val="24"/>
                <w:szCs w:val="24"/>
              </w:rPr>
              <w:t>); на</w:t>
            </w:r>
            <w:r w:rsidRPr="001B2A3E">
              <w:rPr>
                <w:sz w:val="24"/>
                <w:szCs w:val="24"/>
              </w:rPr>
              <w:t xml:space="preserve"> высоте с</w:t>
            </w:r>
            <w:r w:rsidR="00255D50" w:rsidRPr="001B2A3E">
              <w:rPr>
                <w:sz w:val="24"/>
                <w:szCs w:val="24"/>
              </w:rPr>
              <w:t xml:space="preserve"> применение</w:t>
            </w:r>
            <w:r w:rsidRPr="001B2A3E">
              <w:rPr>
                <w:sz w:val="24"/>
                <w:szCs w:val="24"/>
              </w:rPr>
              <w:t>м</w:t>
            </w:r>
            <w:r w:rsidR="00255D50" w:rsidRPr="001B2A3E">
              <w:rPr>
                <w:sz w:val="24"/>
                <w:szCs w:val="24"/>
              </w:rPr>
              <w:t xml:space="preserve"> страховочных систем</w:t>
            </w:r>
            <w:r w:rsidRPr="001B2A3E">
              <w:rPr>
                <w:sz w:val="24"/>
                <w:szCs w:val="24"/>
              </w:rPr>
              <w:t xml:space="preserve"> (высота до 10 метров)</w:t>
            </w:r>
            <w:r w:rsidR="00255D50" w:rsidRPr="001B2A3E">
              <w:rPr>
                <w:sz w:val="24"/>
                <w:szCs w:val="24"/>
              </w:rPr>
              <w:t>.</w:t>
            </w:r>
          </w:p>
        </w:tc>
        <w:tc>
          <w:tcPr>
            <w:tcW w:w="841" w:type="pct"/>
            <w:vMerge/>
          </w:tcPr>
          <w:p w14:paraId="2812FF8B" w14:textId="69FF667F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7BE22EB7" w14:textId="77777777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2E66FA" w:rsidRPr="001B2A3E" w14:paraId="5FA59173" w14:textId="702D32ED" w:rsidTr="002B3A45">
        <w:tc>
          <w:tcPr>
            <w:tcW w:w="234" w:type="pct"/>
            <w:vAlign w:val="center"/>
          </w:tcPr>
          <w:p w14:paraId="4C933349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0DF7347E" w14:textId="46AAB0C9" w:rsidR="002E66FA" w:rsidRPr="001B2A3E" w:rsidRDefault="002E66FA" w:rsidP="00905BF4">
            <w:pPr>
              <w:spacing w:before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841" w:type="pct"/>
            <w:vMerge/>
          </w:tcPr>
          <w:p w14:paraId="0AB10FBD" w14:textId="060C09FB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52946602" w14:textId="7682A403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6905D22A" w14:textId="77777777" w:rsidTr="002B3A45">
        <w:tc>
          <w:tcPr>
            <w:tcW w:w="234" w:type="pct"/>
            <w:vAlign w:val="center"/>
          </w:tcPr>
          <w:p w14:paraId="6DC9D426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990" w:type="pct"/>
            <w:gridSpan w:val="2"/>
          </w:tcPr>
          <w:p w14:paraId="6F24C835" w14:textId="7CC6F145" w:rsidR="002E66FA" w:rsidRPr="001B2A3E" w:rsidRDefault="002E66FA" w:rsidP="00CA7562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Работы выполняются </w:t>
            </w:r>
            <w:r w:rsidR="00CA7562" w:rsidRPr="001B2A3E">
              <w:rPr>
                <w:sz w:val="24"/>
                <w:szCs w:val="24"/>
              </w:rPr>
              <w:t>на территории Чебоксарской ГЭС</w:t>
            </w:r>
            <w:r w:rsidRPr="001B2A3E">
              <w:rPr>
                <w:sz w:val="24"/>
                <w:szCs w:val="24"/>
              </w:rPr>
              <w:t xml:space="preserve"> </w:t>
            </w:r>
            <w:r w:rsidR="00EE51E9" w:rsidRPr="001B2A3E">
              <w:rPr>
                <w:sz w:val="24"/>
                <w:szCs w:val="24"/>
              </w:rPr>
              <w:t>суб</w:t>
            </w:r>
            <w:r w:rsidRPr="001B2A3E">
              <w:rPr>
                <w:sz w:val="24"/>
                <w:szCs w:val="24"/>
              </w:rPr>
              <w:t>подрядчиком работ за счёт собственных сил и средств.</w:t>
            </w:r>
          </w:p>
        </w:tc>
        <w:tc>
          <w:tcPr>
            <w:tcW w:w="841" w:type="pct"/>
            <w:vMerge/>
          </w:tcPr>
          <w:p w14:paraId="71217FE7" w14:textId="16E78E9E" w:rsidR="002E66FA" w:rsidRPr="001B2A3E" w:rsidRDefault="002E66FA" w:rsidP="004B51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5B071DD6" w14:textId="7D8E9316" w:rsidR="002E66FA" w:rsidRPr="001B2A3E" w:rsidRDefault="002E66FA" w:rsidP="00905BF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 </w:t>
            </w:r>
          </w:p>
        </w:tc>
      </w:tr>
      <w:tr w:rsidR="002E66FA" w:rsidRPr="001B2A3E" w14:paraId="30724527" w14:textId="5B968F65" w:rsidTr="002B3A45">
        <w:tc>
          <w:tcPr>
            <w:tcW w:w="234" w:type="pct"/>
            <w:vAlign w:val="center"/>
          </w:tcPr>
          <w:p w14:paraId="663FC959" w14:textId="77777777" w:rsidR="002E66FA" w:rsidRPr="001B2A3E" w:rsidRDefault="002E66FA" w:rsidP="00683FE8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381C4AE7" w14:textId="7A09A45A" w:rsidR="002E66FA" w:rsidRPr="001B2A3E" w:rsidRDefault="002E66FA" w:rsidP="00683FE8">
            <w:pPr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841" w:type="pct"/>
            <w:vMerge/>
          </w:tcPr>
          <w:p w14:paraId="09F79C2E" w14:textId="4362F1D8" w:rsidR="002E66FA" w:rsidRPr="001B2A3E" w:rsidRDefault="002E66FA" w:rsidP="00683FE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416B2613" w14:textId="74A06AAA" w:rsidR="002E66FA" w:rsidRPr="001B2A3E" w:rsidRDefault="002E66FA" w:rsidP="00683FE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08C4CBBF" w14:textId="0FDB4B5B" w:rsidTr="00EE51E9">
        <w:trPr>
          <w:trHeight w:val="302"/>
        </w:trPr>
        <w:tc>
          <w:tcPr>
            <w:tcW w:w="234" w:type="pct"/>
            <w:vAlign w:val="center"/>
          </w:tcPr>
          <w:p w14:paraId="466192A5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1F869312" w14:textId="3503B838" w:rsidR="002E66FA" w:rsidRPr="001B2A3E" w:rsidRDefault="002E66FA" w:rsidP="00EE51E9">
            <w:pPr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841" w:type="pct"/>
            <w:vMerge/>
          </w:tcPr>
          <w:p w14:paraId="7E32BBEF" w14:textId="2FFB0D4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7099B571" w14:textId="595A7646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192488D6" w14:textId="77777777" w:rsidTr="002B3A45">
        <w:tc>
          <w:tcPr>
            <w:tcW w:w="234" w:type="pct"/>
            <w:vAlign w:val="center"/>
          </w:tcPr>
          <w:p w14:paraId="00C90654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990" w:type="pct"/>
            <w:gridSpan w:val="2"/>
          </w:tcPr>
          <w:p w14:paraId="6BEF4A4A" w14:textId="77777777" w:rsidR="00FB4C10" w:rsidRPr="001B2A3E" w:rsidRDefault="00FB4C10" w:rsidP="00FB4C1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Субподрядчик должен обеспечить контроль качества выполненных работ и предоставить документы (формуляры, акты, протоколы), содержащие сведения по результатам проведенных работ.</w:t>
            </w:r>
          </w:p>
          <w:p w14:paraId="346B093C" w14:textId="5601F770" w:rsidR="002E66FA" w:rsidRPr="001B2A3E" w:rsidRDefault="00FB4C10" w:rsidP="00FB4C1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Оформление отчетности должно соответствовать требованиям Правил организации технического обслуживания и ремонта объектов электроэнергетики.</w:t>
            </w:r>
          </w:p>
        </w:tc>
        <w:tc>
          <w:tcPr>
            <w:tcW w:w="841" w:type="pct"/>
            <w:vMerge/>
          </w:tcPr>
          <w:p w14:paraId="094E0929" w14:textId="4D38673B" w:rsidR="002E66FA" w:rsidRPr="001B2A3E" w:rsidRDefault="002E66FA" w:rsidP="004B51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" w:type="pct"/>
          </w:tcPr>
          <w:p w14:paraId="11C20C84" w14:textId="77777777" w:rsidR="002E66FA" w:rsidRPr="001B2A3E" w:rsidRDefault="002E66FA" w:rsidP="00905BF4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2E66FA" w:rsidRPr="001B2A3E" w14:paraId="3A313AD3" w14:textId="72633D1D" w:rsidTr="002B3A45">
        <w:trPr>
          <w:trHeight w:val="58"/>
        </w:trPr>
        <w:tc>
          <w:tcPr>
            <w:tcW w:w="234" w:type="pct"/>
            <w:vAlign w:val="center"/>
          </w:tcPr>
          <w:p w14:paraId="743CDC4F" w14:textId="03361B69" w:rsidR="002E66FA" w:rsidRPr="001B2A3E" w:rsidRDefault="00202713" w:rsidP="00905BF4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  <w:r w:rsidRPr="001B2A3E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25CA2" w:rsidRPr="001B2A3E">
              <w:t xml:space="preserve"> </w:t>
            </w:r>
          </w:p>
        </w:tc>
        <w:tc>
          <w:tcPr>
            <w:tcW w:w="2990" w:type="pct"/>
            <w:gridSpan w:val="2"/>
            <w:vAlign w:val="center"/>
          </w:tcPr>
          <w:p w14:paraId="6A5E2EAB" w14:textId="72EB2D8E" w:rsidR="002E66FA" w:rsidRPr="001B2A3E" w:rsidRDefault="002E66FA" w:rsidP="00905BF4">
            <w:pPr>
              <w:spacing w:before="4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841" w:type="pct"/>
            <w:vMerge/>
          </w:tcPr>
          <w:p w14:paraId="02C66105" w14:textId="489B1AB7" w:rsidR="002E66FA" w:rsidRPr="001B2A3E" w:rsidRDefault="002E66FA" w:rsidP="004B515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4B61AAB1" w14:textId="2849C580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4B37CECF" w14:textId="77777777" w:rsidTr="002B3A45">
        <w:trPr>
          <w:trHeight w:val="337"/>
        </w:trPr>
        <w:tc>
          <w:tcPr>
            <w:tcW w:w="234" w:type="pct"/>
            <w:vAlign w:val="center"/>
          </w:tcPr>
          <w:p w14:paraId="0DAA8F4A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2990" w:type="pct"/>
            <w:gridSpan w:val="2"/>
          </w:tcPr>
          <w:p w14:paraId="4A9B66A3" w14:textId="5E205EA6" w:rsidR="002E66FA" w:rsidRPr="001B2A3E" w:rsidRDefault="002E66FA" w:rsidP="00050CFD">
            <w:pPr>
              <w:widowControl w:val="0"/>
              <w:tabs>
                <w:tab w:val="left" w:pos="426"/>
              </w:tabs>
              <w:ind w:left="-54" w:right="-122"/>
              <w:rPr>
                <w:bCs/>
                <w:sz w:val="24"/>
                <w:szCs w:val="24"/>
              </w:rPr>
            </w:pPr>
            <w:r w:rsidRPr="001B2A3E">
              <w:rPr>
                <w:bCs/>
                <w:sz w:val="24"/>
                <w:szCs w:val="24"/>
              </w:rPr>
              <w:t>Выполнение Работ должно соответствовать основным характеристикам и требованиям Генерального подрядчика, государственным стандартам (техническим регламентам), СНиП, техническим условиям и другой нормативно-технической документации.</w:t>
            </w:r>
          </w:p>
        </w:tc>
        <w:tc>
          <w:tcPr>
            <w:tcW w:w="841" w:type="pct"/>
            <w:vMerge/>
          </w:tcPr>
          <w:p w14:paraId="46BD5461" w14:textId="015CAB83" w:rsidR="002E66FA" w:rsidRPr="001B2A3E" w:rsidRDefault="002E66FA" w:rsidP="004B5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685AECEB" w14:textId="77777777" w:rsidR="002E66FA" w:rsidRPr="001B2A3E" w:rsidRDefault="002E66FA" w:rsidP="00905BF4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EE51E9" w:rsidRPr="001B2A3E" w14:paraId="41ADAD47" w14:textId="77777777" w:rsidTr="00722F44">
        <w:trPr>
          <w:trHeight w:val="337"/>
        </w:trPr>
        <w:tc>
          <w:tcPr>
            <w:tcW w:w="234" w:type="pct"/>
            <w:vAlign w:val="center"/>
          </w:tcPr>
          <w:p w14:paraId="2D396F1E" w14:textId="2C7CD18F" w:rsidR="00EE51E9" w:rsidRPr="001B2A3E" w:rsidRDefault="00EE51E9" w:rsidP="00EE51E9">
            <w:pPr>
              <w:spacing w:before="60" w:after="60"/>
              <w:ind w:left="29"/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990" w:type="pct"/>
            <w:gridSpan w:val="2"/>
            <w:vAlign w:val="center"/>
          </w:tcPr>
          <w:p w14:paraId="0F68AB5E" w14:textId="02D0CC8D" w:rsidR="00EE51E9" w:rsidRPr="001B2A3E" w:rsidRDefault="00EE51E9" w:rsidP="00EE51E9">
            <w:pPr>
              <w:widowControl w:val="0"/>
              <w:tabs>
                <w:tab w:val="left" w:pos="426"/>
              </w:tabs>
              <w:ind w:left="-54" w:right="-122"/>
              <w:rPr>
                <w:bCs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  <w:tc>
          <w:tcPr>
            <w:tcW w:w="841" w:type="pct"/>
          </w:tcPr>
          <w:p w14:paraId="3D82E3FB" w14:textId="77777777" w:rsidR="00EE51E9" w:rsidRPr="001B2A3E" w:rsidRDefault="00EE51E9" w:rsidP="00EE5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6170DBD0" w14:textId="77777777" w:rsidR="00EE51E9" w:rsidRPr="001B2A3E" w:rsidRDefault="00EE51E9" w:rsidP="00EE51E9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EE51E9" w:rsidRPr="001B2A3E" w14:paraId="0DAAC14D" w14:textId="77777777" w:rsidTr="00EE51E9">
        <w:trPr>
          <w:trHeight w:val="1070"/>
        </w:trPr>
        <w:tc>
          <w:tcPr>
            <w:tcW w:w="234" w:type="pct"/>
            <w:vAlign w:val="center"/>
          </w:tcPr>
          <w:p w14:paraId="3EDD5A27" w14:textId="77777777" w:rsidR="00EE51E9" w:rsidRPr="001B2A3E" w:rsidRDefault="00EE51E9" w:rsidP="00EE51E9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2990" w:type="pct"/>
            <w:gridSpan w:val="2"/>
          </w:tcPr>
          <w:p w14:paraId="4CD87072" w14:textId="4C4148D0" w:rsidR="00EE51E9" w:rsidRPr="001B2A3E" w:rsidRDefault="00EE51E9" w:rsidP="00EE51E9">
            <w:pPr>
              <w:rPr>
                <w:bCs/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Гарантийный срок не менее 60 месяцев со дня подписания Актов о приемке выполненных работ (по форме КС-2) и Справки о стоимости выполненных работ и затрат (по форме КС-3) за весь объем выполненных работ, но не менее гарантийного срока изготовителя (производителя) продукции. </w:t>
            </w:r>
          </w:p>
        </w:tc>
        <w:tc>
          <w:tcPr>
            <w:tcW w:w="841" w:type="pct"/>
          </w:tcPr>
          <w:p w14:paraId="265E9CEF" w14:textId="77777777" w:rsidR="00EE51E9" w:rsidRPr="001B2A3E" w:rsidRDefault="00EE51E9" w:rsidP="00EE5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16B7364C" w14:textId="77777777" w:rsidR="00EE51E9" w:rsidRPr="001B2A3E" w:rsidRDefault="00EE51E9" w:rsidP="00EE51E9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</w:tbl>
    <w:p w14:paraId="4DACE88F" w14:textId="7D6292A2" w:rsidR="006A6F66" w:rsidRPr="001B2A3E" w:rsidRDefault="006A6F66" w:rsidP="00F05846">
      <w:pPr>
        <w:jc w:val="center"/>
        <w:rPr>
          <w:b/>
          <w:sz w:val="24"/>
          <w:szCs w:val="24"/>
        </w:rPr>
      </w:pPr>
    </w:p>
    <w:p w14:paraId="24894C53" w14:textId="77777777" w:rsidR="006A6F66" w:rsidRPr="001B2A3E" w:rsidRDefault="006A6F66" w:rsidP="00EE51E9">
      <w:pPr>
        <w:pStyle w:val="1"/>
        <w:numPr>
          <w:ilvl w:val="0"/>
          <w:numId w:val="0"/>
        </w:numPr>
        <w:spacing w:before="0"/>
        <w:ind w:firstLine="142"/>
        <w:rPr>
          <w:sz w:val="24"/>
          <w:szCs w:val="24"/>
        </w:rPr>
      </w:pPr>
      <w:r w:rsidRPr="001B2A3E">
        <w:rPr>
          <w:b w:val="0"/>
          <w:sz w:val="24"/>
          <w:szCs w:val="24"/>
        </w:rPr>
        <w:t>3.</w:t>
      </w:r>
      <w:r w:rsidRPr="001B2A3E">
        <w:rPr>
          <w:sz w:val="24"/>
          <w:szCs w:val="24"/>
        </w:rPr>
        <w:t xml:space="preserve">  Требования к документации по ценообразованию на этапе закупки.</w:t>
      </w:r>
    </w:p>
    <w:p w14:paraId="4241C240" w14:textId="77777777" w:rsidR="006A6F66" w:rsidRPr="001B2A3E" w:rsidRDefault="006A6F66" w:rsidP="00EE51E9">
      <w:pPr>
        <w:tabs>
          <w:tab w:val="left" w:pos="567"/>
        </w:tabs>
        <w:ind w:firstLine="142"/>
        <w:rPr>
          <w:sz w:val="24"/>
          <w:szCs w:val="24"/>
        </w:rPr>
      </w:pPr>
      <w:r w:rsidRPr="001B2A3E">
        <w:rPr>
          <w:sz w:val="24"/>
          <w:szCs w:val="24"/>
        </w:rPr>
        <w:t>3.1. 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2242F023" w14:textId="63C58B31" w:rsidR="00A630E1" w:rsidRPr="001B2A3E" w:rsidRDefault="006A6F66" w:rsidP="00EE51E9">
      <w:pPr>
        <w:tabs>
          <w:tab w:val="left" w:pos="567"/>
        </w:tabs>
        <w:ind w:firstLine="142"/>
        <w:rPr>
          <w:sz w:val="24"/>
          <w:szCs w:val="24"/>
        </w:rPr>
      </w:pPr>
      <w:r w:rsidRPr="001B2A3E">
        <w:rPr>
          <w:sz w:val="24"/>
          <w:szCs w:val="24"/>
        </w:rPr>
        <w:t xml:space="preserve">3.2.  Дополнительные документы по ценообразованию </w:t>
      </w:r>
      <w:r w:rsidR="00A630E1" w:rsidRPr="001B2A3E">
        <w:rPr>
          <w:sz w:val="24"/>
          <w:szCs w:val="24"/>
        </w:rPr>
        <w:t xml:space="preserve">(сметная документация) </w:t>
      </w:r>
      <w:r w:rsidRPr="001B2A3E">
        <w:rPr>
          <w:sz w:val="24"/>
          <w:szCs w:val="24"/>
        </w:rPr>
        <w:t>в состав заявки не включаются.</w:t>
      </w:r>
    </w:p>
    <w:sectPr w:rsidR="00A630E1" w:rsidRPr="001B2A3E" w:rsidSect="00EE51E9">
      <w:pgSz w:w="16838" w:h="11906" w:orient="landscape" w:code="9"/>
      <w:pgMar w:top="709" w:right="567" w:bottom="851" w:left="1276" w:header="568" w:footer="38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33FAD" w14:textId="77777777" w:rsidR="00EC1E4D" w:rsidRDefault="00EC1E4D">
      <w:r>
        <w:separator/>
      </w:r>
    </w:p>
  </w:endnote>
  <w:endnote w:type="continuationSeparator" w:id="0">
    <w:p w14:paraId="23D51721" w14:textId="77777777" w:rsidR="00EC1E4D" w:rsidRDefault="00EC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4E60E" w14:textId="77777777" w:rsidR="00EC1E4D" w:rsidRDefault="00EC1E4D">
      <w:r>
        <w:separator/>
      </w:r>
    </w:p>
  </w:footnote>
  <w:footnote w:type="continuationSeparator" w:id="0">
    <w:p w14:paraId="4DA1EFA2" w14:textId="77777777" w:rsidR="00EC1E4D" w:rsidRDefault="00EC1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00F35" w:rsidRDefault="00400F3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00F35" w:rsidRDefault="00400F3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76831827" w:rsidR="00400F35" w:rsidRDefault="00400F3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B1896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400F35" w:rsidRDefault="00400F3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98D"/>
    <w:multiLevelType w:val="multilevel"/>
    <w:tmpl w:val="62EC67A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19" w:hanging="37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863323"/>
    <w:multiLevelType w:val="multilevel"/>
    <w:tmpl w:val="4106F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FE9E8DE6"/>
    <w:lvl w:ilvl="0">
      <w:start w:val="1"/>
      <w:numFmt w:val="decimal"/>
      <w:pStyle w:val="1"/>
      <w:lvlText w:val="%1."/>
      <w:lvlJc w:val="left"/>
      <w:pPr>
        <w:ind w:left="617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4E50B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6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2"/>
  </w:num>
  <w:num w:numId="12">
    <w:abstractNumId w:val="29"/>
  </w:num>
  <w:num w:numId="13">
    <w:abstractNumId w:val="26"/>
  </w:num>
  <w:num w:numId="14">
    <w:abstractNumId w:val="2"/>
  </w:num>
  <w:num w:numId="15">
    <w:abstractNumId w:val="11"/>
  </w:num>
  <w:num w:numId="16">
    <w:abstractNumId w:val="5"/>
  </w:num>
  <w:num w:numId="17">
    <w:abstractNumId w:val="1"/>
  </w:num>
  <w:num w:numId="18">
    <w:abstractNumId w:val="8"/>
  </w:num>
  <w:num w:numId="19">
    <w:abstractNumId w:val="3"/>
  </w:num>
  <w:num w:numId="20">
    <w:abstractNumId w:val="21"/>
  </w:num>
  <w:num w:numId="21">
    <w:abstractNumId w:val="9"/>
  </w:num>
  <w:num w:numId="22">
    <w:abstractNumId w:val="15"/>
  </w:num>
  <w:num w:numId="23">
    <w:abstractNumId w:val="19"/>
  </w:num>
  <w:num w:numId="24">
    <w:abstractNumId w:val="23"/>
  </w:num>
  <w:num w:numId="25">
    <w:abstractNumId w:val="7"/>
  </w:num>
  <w:num w:numId="26">
    <w:abstractNumId w:val="12"/>
  </w:num>
  <w:num w:numId="27">
    <w:abstractNumId w:val="30"/>
  </w:num>
  <w:num w:numId="28">
    <w:abstractNumId w:val="10"/>
  </w:num>
  <w:num w:numId="29">
    <w:abstractNumId w:val="4"/>
  </w:num>
  <w:num w:numId="30">
    <w:abstractNumId w:val="20"/>
  </w:num>
  <w:num w:numId="31">
    <w:abstractNumId w:val="13"/>
  </w:num>
  <w:num w:numId="32">
    <w:abstractNumId w:val="0"/>
  </w:num>
  <w:num w:numId="33">
    <w:abstractNumId w:val="31"/>
  </w:num>
  <w:num w:numId="3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61AB"/>
    <w:rsid w:val="00011D2F"/>
    <w:rsid w:val="000125B5"/>
    <w:rsid w:val="000127FA"/>
    <w:rsid w:val="0001338A"/>
    <w:rsid w:val="0001377D"/>
    <w:rsid w:val="0001399A"/>
    <w:rsid w:val="00013DD7"/>
    <w:rsid w:val="00014CD7"/>
    <w:rsid w:val="000150DD"/>
    <w:rsid w:val="0001528A"/>
    <w:rsid w:val="0001558C"/>
    <w:rsid w:val="00015604"/>
    <w:rsid w:val="00015766"/>
    <w:rsid w:val="000167B3"/>
    <w:rsid w:val="00016DFF"/>
    <w:rsid w:val="00016F95"/>
    <w:rsid w:val="000177C1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5EA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CFD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0F0"/>
    <w:rsid w:val="0007035F"/>
    <w:rsid w:val="000708C8"/>
    <w:rsid w:val="000711C8"/>
    <w:rsid w:val="00072763"/>
    <w:rsid w:val="00072F17"/>
    <w:rsid w:val="00074481"/>
    <w:rsid w:val="00074B7B"/>
    <w:rsid w:val="00075E6D"/>
    <w:rsid w:val="00075FF5"/>
    <w:rsid w:val="000762BB"/>
    <w:rsid w:val="00077159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4C6"/>
    <w:rsid w:val="00094C0A"/>
    <w:rsid w:val="000955AD"/>
    <w:rsid w:val="0009595B"/>
    <w:rsid w:val="00095ACE"/>
    <w:rsid w:val="00096F2D"/>
    <w:rsid w:val="000974CC"/>
    <w:rsid w:val="00097536"/>
    <w:rsid w:val="000A00E1"/>
    <w:rsid w:val="000A0349"/>
    <w:rsid w:val="000A09B6"/>
    <w:rsid w:val="000A0BD9"/>
    <w:rsid w:val="000A2959"/>
    <w:rsid w:val="000A2F33"/>
    <w:rsid w:val="000A32C3"/>
    <w:rsid w:val="000A531D"/>
    <w:rsid w:val="000A5D09"/>
    <w:rsid w:val="000A6EEB"/>
    <w:rsid w:val="000A6F9A"/>
    <w:rsid w:val="000B2018"/>
    <w:rsid w:val="000B2D90"/>
    <w:rsid w:val="000B2FE7"/>
    <w:rsid w:val="000B32CC"/>
    <w:rsid w:val="000B36EB"/>
    <w:rsid w:val="000B392F"/>
    <w:rsid w:val="000B46D6"/>
    <w:rsid w:val="000B5099"/>
    <w:rsid w:val="000B5844"/>
    <w:rsid w:val="000B7841"/>
    <w:rsid w:val="000B7CBE"/>
    <w:rsid w:val="000C0AB7"/>
    <w:rsid w:val="000C1302"/>
    <w:rsid w:val="000C23C7"/>
    <w:rsid w:val="000C321E"/>
    <w:rsid w:val="000C49DA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29B1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0767D"/>
    <w:rsid w:val="00110907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0EA2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54DC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434"/>
    <w:rsid w:val="001638DB"/>
    <w:rsid w:val="0016466F"/>
    <w:rsid w:val="00164C68"/>
    <w:rsid w:val="00164CFB"/>
    <w:rsid w:val="00164E0E"/>
    <w:rsid w:val="0016554A"/>
    <w:rsid w:val="00165965"/>
    <w:rsid w:val="00166F5B"/>
    <w:rsid w:val="001671AA"/>
    <w:rsid w:val="001702E3"/>
    <w:rsid w:val="0017100F"/>
    <w:rsid w:val="0017232E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916"/>
    <w:rsid w:val="00194C1F"/>
    <w:rsid w:val="00194CF5"/>
    <w:rsid w:val="00194E68"/>
    <w:rsid w:val="00195813"/>
    <w:rsid w:val="00195A30"/>
    <w:rsid w:val="00195AF7"/>
    <w:rsid w:val="001960BF"/>
    <w:rsid w:val="00197777"/>
    <w:rsid w:val="00197C91"/>
    <w:rsid w:val="00197D64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46D"/>
    <w:rsid w:val="001B2A3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58C"/>
    <w:rsid w:val="001D4A9A"/>
    <w:rsid w:val="001D58E3"/>
    <w:rsid w:val="001D59AC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3A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69A"/>
    <w:rsid w:val="00200F56"/>
    <w:rsid w:val="00202713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DBC"/>
    <w:rsid w:val="00220BE5"/>
    <w:rsid w:val="00221327"/>
    <w:rsid w:val="00221B46"/>
    <w:rsid w:val="00221BF3"/>
    <w:rsid w:val="0022246F"/>
    <w:rsid w:val="00222613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AA6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85C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5CB2"/>
    <w:rsid w:val="00255D50"/>
    <w:rsid w:val="00256016"/>
    <w:rsid w:val="002565FF"/>
    <w:rsid w:val="0026035E"/>
    <w:rsid w:val="00260420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760E"/>
    <w:rsid w:val="0029112C"/>
    <w:rsid w:val="00291E42"/>
    <w:rsid w:val="00292E30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139"/>
    <w:rsid w:val="002A7693"/>
    <w:rsid w:val="002A77D2"/>
    <w:rsid w:val="002B07DB"/>
    <w:rsid w:val="002B15E1"/>
    <w:rsid w:val="002B1896"/>
    <w:rsid w:val="002B1B39"/>
    <w:rsid w:val="002B2114"/>
    <w:rsid w:val="002B2CA6"/>
    <w:rsid w:val="002B2D56"/>
    <w:rsid w:val="002B38B8"/>
    <w:rsid w:val="002B3A45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6FA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D21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4B81"/>
    <w:rsid w:val="00315286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F18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CA1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4D1A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7564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EDA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A53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6E29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902"/>
    <w:rsid w:val="003D058F"/>
    <w:rsid w:val="003D0C1C"/>
    <w:rsid w:val="003D0E45"/>
    <w:rsid w:val="003D1AE5"/>
    <w:rsid w:val="003D1B3E"/>
    <w:rsid w:val="003D2F79"/>
    <w:rsid w:val="003D3A40"/>
    <w:rsid w:val="003D4083"/>
    <w:rsid w:val="003D4F3F"/>
    <w:rsid w:val="003D5D75"/>
    <w:rsid w:val="003D6EF3"/>
    <w:rsid w:val="003D776D"/>
    <w:rsid w:val="003E02A9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D38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35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082"/>
    <w:rsid w:val="0040781B"/>
    <w:rsid w:val="00410ED2"/>
    <w:rsid w:val="00413381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9A8"/>
    <w:rsid w:val="00423D22"/>
    <w:rsid w:val="0042461F"/>
    <w:rsid w:val="00424B2D"/>
    <w:rsid w:val="00425CA2"/>
    <w:rsid w:val="0042629C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F1F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7E5"/>
    <w:rsid w:val="00472B0C"/>
    <w:rsid w:val="00473D02"/>
    <w:rsid w:val="00474499"/>
    <w:rsid w:val="00474724"/>
    <w:rsid w:val="004778A2"/>
    <w:rsid w:val="00480380"/>
    <w:rsid w:val="00480D0B"/>
    <w:rsid w:val="0048120F"/>
    <w:rsid w:val="0048166C"/>
    <w:rsid w:val="004819DE"/>
    <w:rsid w:val="00483D9A"/>
    <w:rsid w:val="00483F3B"/>
    <w:rsid w:val="004851A1"/>
    <w:rsid w:val="004857B5"/>
    <w:rsid w:val="00485B07"/>
    <w:rsid w:val="00486AC4"/>
    <w:rsid w:val="00486AED"/>
    <w:rsid w:val="0049149A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200"/>
    <w:rsid w:val="00497966"/>
    <w:rsid w:val="004A1080"/>
    <w:rsid w:val="004A11E3"/>
    <w:rsid w:val="004A17AE"/>
    <w:rsid w:val="004A25D4"/>
    <w:rsid w:val="004A2F85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DDF"/>
    <w:rsid w:val="004A75A7"/>
    <w:rsid w:val="004B0183"/>
    <w:rsid w:val="004B18AF"/>
    <w:rsid w:val="004B1901"/>
    <w:rsid w:val="004B1B1D"/>
    <w:rsid w:val="004B335A"/>
    <w:rsid w:val="004B3F40"/>
    <w:rsid w:val="004B4235"/>
    <w:rsid w:val="004B4BAE"/>
    <w:rsid w:val="004B4DAB"/>
    <w:rsid w:val="004B5154"/>
    <w:rsid w:val="004B547C"/>
    <w:rsid w:val="004B5638"/>
    <w:rsid w:val="004B59C7"/>
    <w:rsid w:val="004B5D63"/>
    <w:rsid w:val="004B6288"/>
    <w:rsid w:val="004B62E6"/>
    <w:rsid w:val="004B65AB"/>
    <w:rsid w:val="004B66CB"/>
    <w:rsid w:val="004B692D"/>
    <w:rsid w:val="004B6CC3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908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2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948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4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798"/>
    <w:rsid w:val="00570D0C"/>
    <w:rsid w:val="00570F96"/>
    <w:rsid w:val="00571294"/>
    <w:rsid w:val="00571719"/>
    <w:rsid w:val="00571B8A"/>
    <w:rsid w:val="00572736"/>
    <w:rsid w:val="00572860"/>
    <w:rsid w:val="00572884"/>
    <w:rsid w:val="005734FC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1F2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17D"/>
    <w:rsid w:val="00595CC6"/>
    <w:rsid w:val="00596BAD"/>
    <w:rsid w:val="00596C0A"/>
    <w:rsid w:val="005A08C2"/>
    <w:rsid w:val="005A0A51"/>
    <w:rsid w:val="005A2DDD"/>
    <w:rsid w:val="005A2FE4"/>
    <w:rsid w:val="005A38D2"/>
    <w:rsid w:val="005A3E4E"/>
    <w:rsid w:val="005A3EA4"/>
    <w:rsid w:val="005A3FED"/>
    <w:rsid w:val="005A475A"/>
    <w:rsid w:val="005A485C"/>
    <w:rsid w:val="005A4C95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08C"/>
    <w:rsid w:val="005B5201"/>
    <w:rsid w:val="005B53C8"/>
    <w:rsid w:val="005B5573"/>
    <w:rsid w:val="005C1320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18F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E97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7E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C20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5D0F"/>
    <w:rsid w:val="006667C6"/>
    <w:rsid w:val="006667F0"/>
    <w:rsid w:val="006675AB"/>
    <w:rsid w:val="00667865"/>
    <w:rsid w:val="00667F56"/>
    <w:rsid w:val="00671814"/>
    <w:rsid w:val="00671B0C"/>
    <w:rsid w:val="0067259D"/>
    <w:rsid w:val="00672AA4"/>
    <w:rsid w:val="00672B7A"/>
    <w:rsid w:val="006731E8"/>
    <w:rsid w:val="006751DB"/>
    <w:rsid w:val="0067640C"/>
    <w:rsid w:val="006768F4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FE8"/>
    <w:rsid w:val="0068438E"/>
    <w:rsid w:val="00684AEC"/>
    <w:rsid w:val="00684EBB"/>
    <w:rsid w:val="0068508D"/>
    <w:rsid w:val="006853B5"/>
    <w:rsid w:val="00685F88"/>
    <w:rsid w:val="006861B7"/>
    <w:rsid w:val="006864D6"/>
    <w:rsid w:val="00686D71"/>
    <w:rsid w:val="00690027"/>
    <w:rsid w:val="0069124E"/>
    <w:rsid w:val="006924AB"/>
    <w:rsid w:val="00693883"/>
    <w:rsid w:val="006941B7"/>
    <w:rsid w:val="006954B5"/>
    <w:rsid w:val="00695CFD"/>
    <w:rsid w:val="00696DDF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A17"/>
    <w:rsid w:val="006A6DCA"/>
    <w:rsid w:val="006A6F66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02F"/>
    <w:rsid w:val="006E656B"/>
    <w:rsid w:val="006E658B"/>
    <w:rsid w:val="006E73A1"/>
    <w:rsid w:val="006F0509"/>
    <w:rsid w:val="006F05B6"/>
    <w:rsid w:val="006F0AFF"/>
    <w:rsid w:val="006F0C1A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0640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2DF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673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11F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9B4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625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995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BE4"/>
    <w:rsid w:val="007F6E0E"/>
    <w:rsid w:val="00800A60"/>
    <w:rsid w:val="00801D44"/>
    <w:rsid w:val="008038A8"/>
    <w:rsid w:val="008038E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D24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47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0F7A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34C"/>
    <w:rsid w:val="0089094C"/>
    <w:rsid w:val="00891479"/>
    <w:rsid w:val="008919DC"/>
    <w:rsid w:val="00891A7D"/>
    <w:rsid w:val="00892AE2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D7F41"/>
    <w:rsid w:val="008E0AB8"/>
    <w:rsid w:val="008E1A5B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E70E8"/>
    <w:rsid w:val="008F3389"/>
    <w:rsid w:val="008F45EB"/>
    <w:rsid w:val="008F45F5"/>
    <w:rsid w:val="008F47A9"/>
    <w:rsid w:val="008F4BA4"/>
    <w:rsid w:val="008F5413"/>
    <w:rsid w:val="008F5A2F"/>
    <w:rsid w:val="008F677A"/>
    <w:rsid w:val="008F6F03"/>
    <w:rsid w:val="00900020"/>
    <w:rsid w:val="00901099"/>
    <w:rsid w:val="009013AE"/>
    <w:rsid w:val="009013BC"/>
    <w:rsid w:val="00901BDB"/>
    <w:rsid w:val="0090390B"/>
    <w:rsid w:val="00903DC7"/>
    <w:rsid w:val="009046D3"/>
    <w:rsid w:val="00905500"/>
    <w:rsid w:val="00905783"/>
    <w:rsid w:val="00905BF4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E83"/>
    <w:rsid w:val="0091214C"/>
    <w:rsid w:val="00912618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648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3793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67C80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F7D"/>
    <w:rsid w:val="00976684"/>
    <w:rsid w:val="00976B60"/>
    <w:rsid w:val="00977B2C"/>
    <w:rsid w:val="00980758"/>
    <w:rsid w:val="0098134F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3E2"/>
    <w:rsid w:val="009918F8"/>
    <w:rsid w:val="00992701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2891"/>
    <w:rsid w:val="009B4AAB"/>
    <w:rsid w:val="009B4ECA"/>
    <w:rsid w:val="009B672F"/>
    <w:rsid w:val="009C01BA"/>
    <w:rsid w:val="009C02F8"/>
    <w:rsid w:val="009C0933"/>
    <w:rsid w:val="009C1B68"/>
    <w:rsid w:val="009C1D7A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3D3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5BD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3FE0"/>
    <w:rsid w:val="00A34527"/>
    <w:rsid w:val="00A349A8"/>
    <w:rsid w:val="00A34BCB"/>
    <w:rsid w:val="00A35245"/>
    <w:rsid w:val="00A40A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7D1"/>
    <w:rsid w:val="00A46DA2"/>
    <w:rsid w:val="00A472E1"/>
    <w:rsid w:val="00A47C6C"/>
    <w:rsid w:val="00A50033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0E1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79"/>
    <w:rsid w:val="00A714B9"/>
    <w:rsid w:val="00A72FD5"/>
    <w:rsid w:val="00A7347B"/>
    <w:rsid w:val="00A73949"/>
    <w:rsid w:val="00A75964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A3C"/>
    <w:rsid w:val="00A84BBE"/>
    <w:rsid w:val="00A872A9"/>
    <w:rsid w:val="00A87BA2"/>
    <w:rsid w:val="00A87BD7"/>
    <w:rsid w:val="00A904E2"/>
    <w:rsid w:val="00A905A1"/>
    <w:rsid w:val="00A91088"/>
    <w:rsid w:val="00A9123F"/>
    <w:rsid w:val="00A912AE"/>
    <w:rsid w:val="00A917CA"/>
    <w:rsid w:val="00A91D13"/>
    <w:rsid w:val="00A91F80"/>
    <w:rsid w:val="00A9219A"/>
    <w:rsid w:val="00A92BB2"/>
    <w:rsid w:val="00A92F67"/>
    <w:rsid w:val="00A9498F"/>
    <w:rsid w:val="00A9576C"/>
    <w:rsid w:val="00A96058"/>
    <w:rsid w:val="00A96DFC"/>
    <w:rsid w:val="00A97305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14A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5F57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1CA"/>
    <w:rsid w:val="00AE750E"/>
    <w:rsid w:val="00AE7A37"/>
    <w:rsid w:val="00AF2791"/>
    <w:rsid w:val="00AF357C"/>
    <w:rsid w:val="00AF39F5"/>
    <w:rsid w:val="00AF3CDC"/>
    <w:rsid w:val="00AF4362"/>
    <w:rsid w:val="00AF44D1"/>
    <w:rsid w:val="00AF66DC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9F1"/>
    <w:rsid w:val="00B15A61"/>
    <w:rsid w:val="00B16070"/>
    <w:rsid w:val="00B16377"/>
    <w:rsid w:val="00B16AFC"/>
    <w:rsid w:val="00B21906"/>
    <w:rsid w:val="00B24575"/>
    <w:rsid w:val="00B25510"/>
    <w:rsid w:val="00B255BF"/>
    <w:rsid w:val="00B25BE9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C06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1DF"/>
    <w:rsid w:val="00B66AE0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500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D83"/>
    <w:rsid w:val="00BA6E21"/>
    <w:rsid w:val="00BA6E2F"/>
    <w:rsid w:val="00BA776F"/>
    <w:rsid w:val="00BA7A61"/>
    <w:rsid w:val="00BB1E6E"/>
    <w:rsid w:val="00BB21F0"/>
    <w:rsid w:val="00BB302A"/>
    <w:rsid w:val="00BB3239"/>
    <w:rsid w:val="00BB3A75"/>
    <w:rsid w:val="00BB3D17"/>
    <w:rsid w:val="00BB4937"/>
    <w:rsid w:val="00BB4A87"/>
    <w:rsid w:val="00BB6445"/>
    <w:rsid w:val="00BB66B6"/>
    <w:rsid w:val="00BB6868"/>
    <w:rsid w:val="00BB76B3"/>
    <w:rsid w:val="00BB7C4D"/>
    <w:rsid w:val="00BC037E"/>
    <w:rsid w:val="00BC0E66"/>
    <w:rsid w:val="00BC1535"/>
    <w:rsid w:val="00BC25C6"/>
    <w:rsid w:val="00BC39DA"/>
    <w:rsid w:val="00BC3CD6"/>
    <w:rsid w:val="00BC4DBE"/>
    <w:rsid w:val="00BC640D"/>
    <w:rsid w:val="00BC6BDA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343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CF9"/>
    <w:rsid w:val="00BF50E2"/>
    <w:rsid w:val="00BF6408"/>
    <w:rsid w:val="00BF6462"/>
    <w:rsid w:val="00BF7608"/>
    <w:rsid w:val="00BF7901"/>
    <w:rsid w:val="00BF7EB0"/>
    <w:rsid w:val="00C0163B"/>
    <w:rsid w:val="00C0174D"/>
    <w:rsid w:val="00C0337C"/>
    <w:rsid w:val="00C037DC"/>
    <w:rsid w:val="00C03FB5"/>
    <w:rsid w:val="00C0472E"/>
    <w:rsid w:val="00C04E5A"/>
    <w:rsid w:val="00C05443"/>
    <w:rsid w:val="00C0585D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1E5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B89"/>
    <w:rsid w:val="00C44F58"/>
    <w:rsid w:val="00C453C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3F19"/>
    <w:rsid w:val="00C5424B"/>
    <w:rsid w:val="00C5494E"/>
    <w:rsid w:val="00C54FF1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770D4"/>
    <w:rsid w:val="00C80775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0724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6D07"/>
    <w:rsid w:val="00CA7562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BEF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5C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B56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2F2F"/>
    <w:rsid w:val="00D636AB"/>
    <w:rsid w:val="00D63826"/>
    <w:rsid w:val="00D63840"/>
    <w:rsid w:val="00D63A32"/>
    <w:rsid w:val="00D64A17"/>
    <w:rsid w:val="00D667A5"/>
    <w:rsid w:val="00D66D30"/>
    <w:rsid w:val="00D66E81"/>
    <w:rsid w:val="00D67329"/>
    <w:rsid w:val="00D67B38"/>
    <w:rsid w:val="00D70C6B"/>
    <w:rsid w:val="00D713F3"/>
    <w:rsid w:val="00D7147E"/>
    <w:rsid w:val="00D71D7D"/>
    <w:rsid w:val="00D7382E"/>
    <w:rsid w:val="00D73F81"/>
    <w:rsid w:val="00D73FCB"/>
    <w:rsid w:val="00D74CF8"/>
    <w:rsid w:val="00D74D23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454"/>
    <w:rsid w:val="00D8761B"/>
    <w:rsid w:val="00D879CC"/>
    <w:rsid w:val="00D87E4A"/>
    <w:rsid w:val="00D905E0"/>
    <w:rsid w:val="00D90FE6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57C"/>
    <w:rsid w:val="00D97638"/>
    <w:rsid w:val="00D97A9C"/>
    <w:rsid w:val="00DA1D59"/>
    <w:rsid w:val="00DA20E3"/>
    <w:rsid w:val="00DA3009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C85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559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456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CFC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232"/>
    <w:rsid w:val="00E313A1"/>
    <w:rsid w:val="00E3185B"/>
    <w:rsid w:val="00E3307D"/>
    <w:rsid w:val="00E335FE"/>
    <w:rsid w:val="00E336C4"/>
    <w:rsid w:val="00E33878"/>
    <w:rsid w:val="00E33DC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272D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094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38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1E4D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DA1"/>
    <w:rsid w:val="00EE0FEE"/>
    <w:rsid w:val="00EE16FD"/>
    <w:rsid w:val="00EE1A0E"/>
    <w:rsid w:val="00EE2763"/>
    <w:rsid w:val="00EE2FD6"/>
    <w:rsid w:val="00EE367F"/>
    <w:rsid w:val="00EE3994"/>
    <w:rsid w:val="00EE3FF1"/>
    <w:rsid w:val="00EE43D9"/>
    <w:rsid w:val="00EE43FC"/>
    <w:rsid w:val="00EE44FB"/>
    <w:rsid w:val="00EE51E9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8C8"/>
    <w:rsid w:val="00F303D3"/>
    <w:rsid w:val="00F30B36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AC6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013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2ADD"/>
    <w:rsid w:val="00FA3D3F"/>
    <w:rsid w:val="00FA412E"/>
    <w:rsid w:val="00FA4643"/>
    <w:rsid w:val="00FA5AC3"/>
    <w:rsid w:val="00FA6FD6"/>
    <w:rsid w:val="00FA77DF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4C10"/>
    <w:rsid w:val="00FB6292"/>
    <w:rsid w:val="00FB6F1C"/>
    <w:rsid w:val="00FB76BF"/>
    <w:rsid w:val="00FC04BB"/>
    <w:rsid w:val="00FC056E"/>
    <w:rsid w:val="00FC2709"/>
    <w:rsid w:val="00FC2D20"/>
    <w:rsid w:val="00FC341F"/>
    <w:rsid w:val="00FC3EDD"/>
    <w:rsid w:val="00FC4A06"/>
    <w:rsid w:val="00FC4B62"/>
    <w:rsid w:val="00FC5581"/>
    <w:rsid w:val="00FC6C5B"/>
    <w:rsid w:val="00FC707C"/>
    <w:rsid w:val="00FD0192"/>
    <w:rsid w:val="00FD04CB"/>
    <w:rsid w:val="00FD09F3"/>
    <w:rsid w:val="00FD0E44"/>
    <w:rsid w:val="00FD16D6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5EA9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6D116A78"/>
  <w15:docId w15:val="{786F9BDC-C0AC-4335-8368-EB5CF23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BB3239"/>
    <w:pPr>
      <w:keepNext/>
      <w:numPr>
        <w:ilvl w:val="2"/>
        <w:numId w:val="4"/>
      </w:numPr>
      <w:tabs>
        <w:tab w:val="left" w:pos="993"/>
      </w:tabs>
      <w:spacing w:before="120"/>
      <w:ind w:left="0" w:firstLine="33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00F35"/>
    <w:pPr>
      <w:tabs>
        <w:tab w:val="left" w:pos="426"/>
        <w:tab w:val="right" w:leader="dot" w:pos="9911"/>
      </w:tabs>
      <w:spacing w:before="120"/>
      <w:ind w:firstLine="142"/>
    </w:pPr>
    <w:rPr>
      <w:rFonts w:cs="Calibri Light (Заголовки)"/>
      <w:bCs/>
      <w:noProof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65D0F"/>
    <w:pPr>
      <w:tabs>
        <w:tab w:val="left" w:pos="560"/>
        <w:tab w:val="left" w:pos="709"/>
        <w:tab w:val="right" w:leader="dot" w:pos="9911"/>
      </w:tabs>
      <w:ind w:firstLine="142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65D0F"/>
    <w:pPr>
      <w:tabs>
        <w:tab w:val="left" w:pos="851"/>
        <w:tab w:val="right" w:pos="9911"/>
      </w:tabs>
      <w:ind w:firstLine="142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B3239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afffe">
    <w:name w:val="Основной текст_"/>
    <w:link w:val="1d"/>
    <w:uiPriority w:val="99"/>
    <w:locked/>
    <w:rsid w:val="007829B4"/>
    <w:rPr>
      <w:sz w:val="28"/>
      <w:szCs w:val="28"/>
      <w:shd w:val="clear" w:color="auto" w:fill="FFFFFF"/>
    </w:rPr>
  </w:style>
  <w:style w:type="paragraph" w:customStyle="1" w:styleId="1d">
    <w:name w:val="Основной текст1"/>
    <w:basedOn w:val="a3"/>
    <w:link w:val="afffe"/>
    <w:uiPriority w:val="99"/>
    <w:rsid w:val="007829B4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829B4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0E696-6A18-46F4-9C99-D2CE3195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1142</Words>
  <Characters>17355</Characters>
  <Application>Microsoft Office Word</Application>
  <DocSecurity>0</DocSecurity>
  <Lines>144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18461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Зайцев Сергей Иванович</cp:lastModifiedBy>
  <cp:revision>2</cp:revision>
  <cp:lastPrinted>2023-03-29T09:52:00Z</cp:lastPrinted>
  <dcterms:created xsi:type="dcterms:W3CDTF">2026-10-13T10:13:00Z</dcterms:created>
  <dcterms:modified xsi:type="dcterms:W3CDTF">2026-10-13T10:13:00Z</dcterms:modified>
</cp:coreProperties>
</file>