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35CB77E7">
                <wp:simplePos x="0" y="0"/>
                <wp:positionH relativeFrom="column">
                  <wp:posOffset>166370</wp:posOffset>
                </wp:positionH>
                <wp:positionV relativeFrom="paragraph">
                  <wp:posOffset>2607945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13.1pt;margin-top:205.35pt;width:62.95pt;height:10.45pt;mso-wrap-style:none;v-text-anchor:middle" wp14:anchorId="35CB77E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1F807381">
                <wp:simplePos x="0" y="0"/>
                <wp:positionH relativeFrom="column">
                  <wp:posOffset>1233805</wp:posOffset>
                </wp:positionH>
                <wp:positionV relativeFrom="paragraph">
                  <wp:posOffset>2607945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7.15pt;margin-top:205.35pt;width:72.95pt;height:10.45pt;mso-wrap-style:none;v-text-anchor:middle" wp14:anchorId="1F80738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18C58C9E">
                <wp:simplePos x="0" y="0"/>
                <wp:positionH relativeFrom="column">
                  <wp:posOffset>318770</wp:posOffset>
                </wp:positionH>
                <wp:positionV relativeFrom="paragraph">
                  <wp:posOffset>2790825</wp:posOffset>
                </wp:positionV>
                <wp:extent cx="647700" cy="133350"/>
                <wp:effectExtent l="0" t="0" r="0" b="0"/>
                <wp:wrapNone/>
                <wp:docPr id="5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5.1pt;margin-top:219.75pt;width:50.95pt;height:10.45pt;mso-wrap-style:square;v-text-anchor:top" wp14:anchorId="18C58C9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6"/>
                          <w:lang w:val="en-US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" wp14:anchorId="42F8764C">
                <wp:simplePos x="0" y="0"/>
                <wp:positionH relativeFrom="column">
                  <wp:posOffset>1233805</wp:posOffset>
                </wp:positionH>
                <wp:positionV relativeFrom="paragraph">
                  <wp:posOffset>2790825</wp:posOffset>
                </wp:positionV>
                <wp:extent cx="828040" cy="133350"/>
                <wp:effectExtent l="0" t="0" r="0" b="0"/>
                <wp:wrapNone/>
                <wp:docPr id="7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7.15pt;margin-top:219.75pt;width:65.15pt;height:10.45pt;mso-wrap-style:none;v-text-anchor:middle" wp14:anchorId="42F8764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6350" distL="0" distR="0" simplePos="0" locked="0" layoutInCell="0" allowOverlap="1" relativeHeight="12" wp14:anchorId="49C775A2">
                <wp:simplePos x="0" y="0"/>
                <wp:positionH relativeFrom="column">
                  <wp:posOffset>3634740</wp:posOffset>
                </wp:positionH>
                <wp:positionV relativeFrom="paragraph">
                  <wp:posOffset>60960</wp:posOffset>
                </wp:positionV>
                <wp:extent cx="2476500" cy="1917700"/>
                <wp:effectExtent l="0" t="0" r="0" b="6350"/>
                <wp:wrapNone/>
                <wp:docPr id="9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440" cy="191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Times New Roman" w:hAnsi="Times New Roman" w:eastAsia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eastAsia="Times New Roman" w:ascii="Times New Roman" w:hAnsi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86.2pt;margin-top:4.8pt;width:194.95pt;height:150.95pt;mso-wrap-style:square;v-text-anchor:top" wp14:anchorId="49C775A2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Times New Roman" w:hAnsi="Times New Roman" w:eastAsia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eastAsia="Times New Roman" w:ascii="Times New Roman" w:hAnsi="Times New Roman"/>
                          <w:color w:val="000000"/>
                          <w:sz w:val="28"/>
                          <w:szCs w:val="28"/>
                          <w:lang w:eastAsia="ru-RU"/>
                        </w:rPr>
                      </w:r>
                    </w:p>
                    <w:p>
                      <w:pPr>
                        <w:pStyle w:val="Style13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207385" cy="2984500"/>
            <wp:effectExtent l="0" t="0" r="0" b="0"/>
            <wp:docPr id="11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385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Times New Roman" w:hAnsi="Times New Roman"/>
          <w:szCs w:val="24"/>
        </w:rPr>
        <w:t>О запросе стоимости</w:t>
      </w:r>
    </w:p>
    <w:p>
      <w:pPr>
        <w:pStyle w:val="Normal"/>
        <w:tabs>
          <w:tab w:val="clear" w:pos="708"/>
          <w:tab w:val="left" w:pos="660" w:leader="none"/>
        </w:tabs>
        <w:ind w:firstLine="709"/>
        <w:jc w:val="both"/>
        <w:rPr>
          <w:rFonts w:ascii="Times New Roman" w:hAnsi="Times New Roman" w:eastAsia="MS Mincho" w:cs="TimesNewRomanPSMT"/>
          <w:sz w:val="28"/>
          <w:szCs w:val="28"/>
          <w:lang w:eastAsia="ru-RU"/>
        </w:rPr>
      </w:pPr>
      <w:r>
        <w:rPr>
          <w:rFonts w:eastAsia="MS Mincho" w:cs="TimesNewRomanPSMT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660" w:leader="none"/>
        </w:tabs>
        <w:ind w:firstLine="709"/>
        <w:jc w:val="both"/>
        <w:rPr>
          <w:rFonts w:ascii="Times New Roman" w:hAnsi="Times New Roman" w:eastAsia="MS Mincho" w:cs="TimesNewRomanPSMT"/>
          <w:sz w:val="28"/>
          <w:szCs w:val="28"/>
          <w:lang w:eastAsia="ru-RU"/>
        </w:rPr>
      </w:pPr>
      <w:r>
        <w:rPr>
          <w:rFonts w:eastAsia="MS Mincho" w:cs="TimesNewRomanPSMT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660" w:leader="none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Прошу в рамках проведения анализа рынка сообщить стоимость 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оказания услуг по 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>ранспортировк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>е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контактных колец 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>в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г. 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>Чебоксары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и обратно (вес комплекта колец в ящике – 1,1 т, габариты ящика ш/д/в – 2,1х2,0х0,65 м, грузоподъемность авто - не менее 1,5 тонн, тип кузова – любой, расстояние по маршруту Зея – 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>Чебоксары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- 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6727 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>км; вид груза – неживой (обычный))</w:t>
      </w:r>
    </w:p>
    <w:p>
      <w:pPr>
        <w:pStyle w:val="Normal"/>
        <w:tabs>
          <w:tab w:val="clear" w:pos="708"/>
          <w:tab w:val="left" w:pos="660" w:leader="none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Груз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расположен по адресу: Амурская область, г.о. Зея, г.Зея, ул.Магистральная, соор.1.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Адрес доставки: Чувашская Республика, г.Чебоксары, ул. Калинина, дом 111/1.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Информацию (ТКП) прошу направить на электронный адрес: DubodelZV@rushydro.ru до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29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.10.2026 года.</w:t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61"/>
        <w:gridCol w:w="4536"/>
      </w:tblGrid>
      <w:tr>
        <w:trPr/>
        <w:tc>
          <w:tcPr>
            <w:tcW w:w="4961" w:type="dxa"/>
            <w:tcBorders/>
            <w:vAlign w:val="bottom"/>
          </w:tcPr>
          <w:p>
            <w:pPr>
              <w:pStyle w:val="Normal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Первый заместитель директора-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главный инженер</w:t>
            </w:r>
          </w:p>
        </w:tc>
        <w:tc>
          <w:tcPr>
            <w:tcW w:w="4536" w:type="dxa"/>
            <w:tcBorders/>
            <w:vAlign w:val="bottom"/>
          </w:tcPr>
          <w:p>
            <w:pPr>
              <w:pStyle w:val="Normal"/>
              <w:jc w:val="right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/>
            </w:r>
          </w:p>
          <w:p>
            <w:pPr>
              <w:pStyle w:val="Normal"/>
              <w:jc w:val="right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Д.Н. Шелопугин</w:t>
            </w:r>
          </w:p>
        </w:tc>
      </w:tr>
    </w:tbl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  <w:t>З.В. Дубодел</w:t>
      </w:r>
    </w:p>
    <w:p>
      <w:pPr>
        <w:pStyle w:val="Normal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  <w:t>(41658) 28-563</w:t>
      </w:r>
    </w:p>
    <w:sectPr>
      <w:headerReference w:type="even" r:id="rId3"/>
      <w:headerReference w:type="default" r:id="rId4"/>
      <w:type w:val="nextPage"/>
      <w:pgSz w:w="11906" w:h="16838"/>
      <w:pgMar w:left="1701" w:right="707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Normal"/>
    <w:link w:val="2"/>
    <w:uiPriority w:val="9"/>
    <w:qFormat/>
    <w:rsid w:val="00e402a3"/>
    <w:pPr>
      <w:spacing w:beforeAutospacing="1" w:afterAutospacing="1"/>
      <w:outlineLvl w:val="1"/>
    </w:pPr>
    <w:rPr>
      <w:rFonts w:ascii="Times New Roman" w:hAnsi="Times New Roman"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e332c"/>
    <w:rPr>
      <w:color w:val="0000FF" w:themeColor="hyperlink"/>
      <w:u w:val="single"/>
    </w:rPr>
  </w:style>
  <w:style w:type="character" w:styleId="2" w:customStyle="1">
    <w:name w:val="Заголовок 2 Знак"/>
    <w:basedOn w:val="DefaultParagraphFont"/>
    <w:uiPriority w:val="9"/>
    <w:qFormat/>
    <w:rsid w:val="00e402a3"/>
    <w:rPr>
      <w:rFonts w:ascii="Times New Roman" w:hAnsi="Times New Roman" w:eastAsia="Times New Roman"/>
      <w:b/>
      <w:bCs/>
      <w:sz w:val="36"/>
      <w:szCs w:val="36"/>
      <w:lang w:val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bb7b8b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89B59-48FB-4901-92C7-536DA60A7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Application>AlterOffice/2026.2.0.0$Linux_X86_64 LibreOffice_project/bc4ef1adf80b36c7a6365f8ed6cbf29021361edd</Application>
  <AppVersion>15.0000</AppVersion>
  <Pages>1</Pages>
  <Words>102</Words>
  <Characters>628</Characters>
  <CharactersWithSpaces>723</CharactersWithSpaces>
  <Paragraphs>12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2023-03-07T01:02:00Z</dcterms:created>
  <dc:creator>Andrey Zhurin</dc:creator>
  <dc:description/>
  <dc:language>ru-RU</dc:language>
  <cp:lastModifiedBy>dubodelzv@corp.gidroogk.com</cp:lastModifiedBy>
  <cp:lastPrinted>2019-05-31T06:24:00Z</cp:lastPrinted>
  <dcterms:modified xsi:type="dcterms:W3CDTF">2026-10-26T09:53:40Z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