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3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_rels/item4.xml.rels" ContentType="application/vnd.openxmlformats-package.relationship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1.xml" ContentType="application/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5812" w:hanging="0"/>
        <w:rPr>
          <w:rFonts w:ascii="Times New Roman" w:hAnsi="Times New Roman" w:eastAsia="Calibri"/>
          <w:b/>
          <w:szCs w:val="22"/>
        </w:rPr>
      </w:pPr>
      <w:r>
        <w:rPr>
          <w:rFonts w:eastAsia="Calibri" w:ascii="Times New Roman" w:hAnsi="Times New Roman"/>
          <w:b/>
          <w:szCs w:val="22"/>
        </w:rPr>
      </w:r>
    </w:p>
    <w:p>
      <w:pPr>
        <w:pStyle w:val="FootnoteText"/>
        <w:ind w:hanging="0"/>
        <w:jc w:val="right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Приложение 1</w:t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оценочных компаний, </w:t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привлекаемых </w:t>
      </w:r>
      <w:r>
        <w:rPr>
          <w:sz w:val="28"/>
          <w:szCs w:val="28"/>
        </w:rPr>
        <w:t>ПАО «РусГидро»</w:t>
      </w:r>
      <w:r>
        <w:rPr>
          <w:sz w:val="28"/>
          <w:szCs w:val="28"/>
        </w:rPr>
        <w:t xml:space="preserve"> для запроса технико-коммерческих предложений </w:t>
      </w:r>
    </w:p>
    <w:p>
      <w:pPr>
        <w:pStyle w:val="FootnoteText"/>
        <w:jc w:val="center"/>
        <w:rPr>
          <w:sz w:val="28"/>
          <w:szCs w:val="28"/>
        </w:rPr>
      </w:pPr>
      <w:r>
        <w:rPr>
          <w:sz w:val="28"/>
          <w:szCs w:val="28"/>
        </w:rPr>
        <w:t>при осуществлении закупок услуг по оценке способом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«упрощенная закупка» /</w:t>
      </w:r>
      <w:r>
        <w:rPr>
          <w:sz w:val="28"/>
          <w:szCs w:val="28"/>
        </w:rPr>
        <w:t xml:space="preserve"> «нерегламентированная закупка»</w:t>
      </w:r>
    </w:p>
    <w:p>
      <w:pPr>
        <w:pStyle w:val="FootnoteText"/>
        <w:ind w:left="1452" w:hanging="1452"/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0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735"/>
        <w:gridCol w:w="7055"/>
        <w:gridCol w:w="2411"/>
      </w:tblGrid>
      <w:tr>
        <w:trPr>
          <w:tblHeader w:val="true"/>
          <w:trHeight w:val="369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3"/>
              <w:widowControl w:val="false"/>
              <w:spacing w:before="0" w:after="0"/>
              <w:ind w:left="-81" w:right="0" w:hang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firstLine="34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ОГРН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ООО «Б1-КОНСАЛТ»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1047797042171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АО «КЭПТ»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1027700125628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АО «Юникон»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1037739271701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АО «НЭО Центр»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1137746344933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ООО «Пачоли Консалтинг»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1047796989679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>ООО «ЛАИР»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1027807581141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ООО «Институт проблем предпринимательства»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1027800561458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ООО «ВС-Оценка»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1037700156735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«Э</w:t>
            </w: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>
              <w:rPr>
                <w:rFonts w:ascii="Times New Roman" w:hAnsi="Times New Roman"/>
                <w:sz w:val="26"/>
                <w:szCs w:val="26"/>
              </w:rPr>
              <w:t>Д</w:t>
            </w:r>
            <w:r>
              <w:rPr>
                <w:rFonts w:ascii="Times New Roman" w:hAnsi="Times New Roman"/>
                <w:sz w:val="26"/>
                <w:szCs w:val="26"/>
              </w:rPr>
              <w:t>ЖИ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-Консалтинг»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1022200911260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</w:t>
            </w:r>
            <w:r>
              <w:rPr>
                <w:rFonts w:ascii="Times New Roman" w:hAnsi="Times New Roman"/>
                <w:sz w:val="26"/>
                <w:szCs w:val="26"/>
              </w:rPr>
              <w:t>Р.О.С.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Экспертиза»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1027739273946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ООО «ФБК»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1027700058286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«Ф</w:t>
            </w:r>
            <w:r>
              <w:rPr>
                <w:rFonts w:ascii="Times New Roman" w:hAnsi="Times New Roman"/>
                <w:sz w:val="26"/>
                <w:szCs w:val="26"/>
              </w:rPr>
              <w:t>ИН</w:t>
            </w:r>
            <w:r>
              <w:rPr>
                <w:rFonts w:ascii="Times New Roman" w:hAnsi="Times New Roman"/>
                <w:sz w:val="26"/>
                <w:szCs w:val="26"/>
              </w:rPr>
              <w:t>Э</w:t>
            </w:r>
            <w:r>
              <w:rPr>
                <w:rFonts w:ascii="Times New Roman" w:hAnsi="Times New Roman"/>
                <w:sz w:val="26"/>
                <w:szCs w:val="26"/>
              </w:rPr>
              <w:t>КСПЕРТИЗА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1027739127734</w:t>
            </w:r>
          </w:p>
        </w:tc>
      </w:tr>
      <w:tr>
        <w:trPr>
          <w:trHeight w:val="20" w:hRule="atLeast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ООО «С</w:t>
            </w:r>
            <w:r>
              <w:rPr>
                <w:rFonts w:ascii="Times New Roman" w:hAnsi="Times New Roman"/>
                <w:sz w:val="26"/>
                <w:szCs w:val="26"/>
              </w:rPr>
              <w:t>ТРЕМЛЕНИЕ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1027739184307</w:t>
            </w:r>
          </w:p>
        </w:tc>
      </w:tr>
    </w:tbl>
    <w:p>
      <w:pPr>
        <w:pStyle w:val="ListParagraph"/>
        <w:ind w:left="1069" w:hanging="0"/>
        <w:jc w:val="both"/>
        <w:rPr>
          <w:rFonts w:ascii="Times New Roman" w:hAnsi="Times New Roman" w:eastAsia="Calibri"/>
          <w:b/>
          <w:sz w:val="26"/>
          <w:szCs w:val="26"/>
        </w:rPr>
      </w:pPr>
      <w:r>
        <w:rPr/>
      </w:r>
    </w:p>
    <w:sectPr>
      <w:headerReference w:type="even" r:id="rId2"/>
      <w:headerReference w:type="default" r:id="rId3"/>
      <w:footerReference w:type="default" r:id="rId4"/>
      <w:footerReference w:type="first" r:id="rId5"/>
      <w:type w:val="nextPage"/>
      <w:pgSz w:w="11906" w:h="16838"/>
      <w:pgMar w:left="1134" w:right="567" w:gutter="0" w:header="0" w:top="567" w:footer="340" w:bottom="567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Geneva CY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528993553"/>
    </w:sdtPr>
    <w:sdtContent>
      <w:p>
        <w:pPr>
          <w:pStyle w:val="Footer"/>
          <w:jc w:val="right"/>
          <w:rPr>
            <w:rFonts w:ascii="Times New Roman" w:hAnsi="Times New Roman"/>
            <w:sz w:val="16"/>
            <w:szCs w:val="16"/>
          </w:rPr>
        </w:pPr>
        <w:r>
          <w:rPr>
            <w:rFonts w:ascii="Times New Roman" w:hAnsi="Times New Roman"/>
            <w:sz w:val="16"/>
            <w:szCs w:val="16"/>
          </w:rPr>
          <w:fldChar w:fldCharType="begin"/>
        </w:r>
        <w:r>
          <w:rPr>
            <w:sz w:val="16"/>
            <w:szCs w:val="16"/>
            <w:rFonts w:ascii="Times New Roman" w:hAnsi="Times New Roman"/>
          </w:rPr>
          <w:instrText xml:space="preserve"> PAGE </w:instrText>
        </w:r>
        <w:r>
          <w:rPr>
            <w:sz w:val="16"/>
            <w:szCs w:val="16"/>
            <w:rFonts w:ascii="Times New Roman" w:hAnsi="Times New Roman"/>
          </w:rPr>
          <w:fldChar w:fldCharType="separate"/>
        </w:r>
        <w:r>
          <w:rPr>
            <w:sz w:val="16"/>
            <w:szCs w:val="16"/>
            <w:rFonts w:ascii="Times New Roman" w:hAnsi="Times New Roman"/>
          </w:rPr>
          <w:t>2</w:t>
        </w:r>
        <w:r>
          <w:rPr>
            <w:sz w:val="16"/>
            <w:szCs w:val="16"/>
            <w:rFonts w:ascii="Times New Roman" w:hAnsi="Times New Roman"/>
          </w:rPr>
          <w:fldChar w:fldCharType="end"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771067540"/>
    </w:sdtPr>
    <w:sdtContent>
      <w:p>
        <w:pPr>
          <w:pStyle w:val="Footer"/>
          <w:jc w:val="right"/>
          <w:rPr>
            <w:rFonts w:ascii="Times New Roman" w:hAnsi="Times New Roman"/>
            <w:sz w:val="16"/>
            <w:szCs w:val="16"/>
          </w:rPr>
        </w:pPr>
        <w:r>
          <w:rPr>
            <w:rFonts w:ascii="Times New Roman" w:hAnsi="Times New Roman"/>
            <w:sz w:val="16"/>
            <w:szCs w:val="16"/>
          </w:rPr>
          <w:fldChar w:fldCharType="begin"/>
        </w:r>
        <w:r>
          <w:rPr>
            <w:sz w:val="16"/>
            <w:szCs w:val="16"/>
            <w:rFonts w:ascii="Times New Roman" w:hAnsi="Times New Roman"/>
          </w:rPr>
          <w:instrText xml:space="preserve"> PAGE </w:instrText>
        </w:r>
        <w:r>
          <w:rPr>
            <w:sz w:val="16"/>
            <w:szCs w:val="16"/>
            <w:rFonts w:ascii="Times New Roman" w:hAnsi="Times New Roman"/>
          </w:rPr>
          <w:fldChar w:fldCharType="separate"/>
        </w:r>
        <w:r>
          <w:rPr>
            <w:sz w:val="16"/>
            <w:szCs w:val="16"/>
            <w:rFonts w:ascii="Times New Roman" w:hAnsi="Times New Roman"/>
          </w:rPr>
          <w:t>1</w:t>
        </w:r>
        <w:r>
          <w:rPr>
            <w:sz w:val="16"/>
            <w:szCs w:val="16"/>
            <w:rFonts w:ascii="Times New Roman" w:hAnsi="Times New Roman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forms" w:cryptProviderType="rsaAES" w:cryptAlgorithmClass="hash" w:cryptAlgorithmType="typeAny" w:cryptAlgorithmSid="" w:cryptSpinCount="0" w:hash="" w:salt="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c18fe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220d7b"/>
    <w:rPr/>
  </w:style>
  <w:style w:type="character" w:styleId="Style9" w:customStyle="1">
    <w:name w:val="Текст выноски Знак"/>
    <w:link w:val="BalloonText"/>
    <w:uiPriority w:val="99"/>
    <w:semiHidden/>
    <w:qFormat/>
    <w:rsid w:val="002d0ed1"/>
    <w:rPr>
      <w:rFonts w:ascii="Tahoma" w:hAnsi="Tahoma" w:eastAsia="Geneva" w:cs="Tahoma"/>
      <w:sz w:val="16"/>
      <w:szCs w:val="16"/>
      <w:lang w:eastAsia="en-US"/>
    </w:rPr>
  </w:style>
  <w:style w:type="character" w:styleId="Style10" w:customStyle="1">
    <w:name w:val="Текст сноски Знак"/>
    <w:basedOn w:val="DefaultParagraphFont"/>
    <w:uiPriority w:val="99"/>
    <w:qFormat/>
    <w:rsid w:val="0058234d"/>
    <w:rPr/>
  </w:style>
  <w:style w:type="character" w:styleId="Style11">
    <w:name w:val="Символ сноски"/>
    <w:uiPriority w:val="99"/>
    <w:semiHidden/>
    <w:qFormat/>
    <w:rsid w:val="0058234d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Annotationreference">
    <w:name w:val="annotation reference"/>
    <w:uiPriority w:val="99"/>
    <w:semiHidden/>
    <w:unhideWhenUsed/>
    <w:qFormat/>
    <w:rsid w:val="00c2187b"/>
    <w:rPr>
      <w:sz w:val="16"/>
      <w:szCs w:val="16"/>
    </w:rPr>
  </w:style>
  <w:style w:type="character" w:styleId="Style12" w:customStyle="1">
    <w:name w:val="Текст примечания Знак"/>
    <w:link w:val="Annotationtext"/>
    <w:uiPriority w:val="99"/>
    <w:semiHidden/>
    <w:qFormat/>
    <w:rsid w:val="00c2187b"/>
    <w:rPr>
      <w:rFonts w:ascii="Geneva CY" w:hAnsi="Geneva CY" w:eastAsia="Geneva"/>
      <w:lang w:eastAsia="en-US"/>
    </w:rPr>
  </w:style>
  <w:style w:type="character" w:styleId="Style13" w:customStyle="1">
    <w:name w:val="Тема примечания Знак"/>
    <w:link w:val="Annotationsubject"/>
    <w:uiPriority w:val="99"/>
    <w:semiHidden/>
    <w:qFormat/>
    <w:rsid w:val="00c2187b"/>
    <w:rPr>
      <w:rFonts w:ascii="Geneva CY" w:hAnsi="Geneva CY" w:eastAsia="Geneva"/>
      <w:b/>
      <w:bCs/>
      <w:lang w:eastAsia="en-US"/>
    </w:rPr>
  </w:style>
  <w:style w:type="character" w:styleId="Hyperlink">
    <w:name w:val="Hyperlink"/>
    <w:uiPriority w:val="99"/>
    <w:unhideWhenUsed/>
    <w:rsid w:val="00c2187b"/>
    <w:rPr>
      <w:color w:val="0000FF"/>
      <w:u w:val="single"/>
    </w:rPr>
  </w:style>
  <w:style w:type="character" w:styleId="FontStyle12" w:customStyle="1">
    <w:name w:val="Font Style12"/>
    <w:uiPriority w:val="99"/>
    <w:qFormat/>
    <w:rsid w:val="009c0d74"/>
    <w:rPr>
      <w:rFonts w:ascii="Times New Roman" w:hAnsi="Times New Roman" w:cs="Times New Roman"/>
      <w:sz w:val="24"/>
      <w:szCs w:val="24"/>
    </w:rPr>
  </w:style>
  <w:style w:type="character" w:styleId="Style14" w:customStyle="1">
    <w:name w:val="Основной текст с отступом Знак"/>
    <w:qFormat/>
    <w:rsid w:val="00dc025e"/>
    <w:rPr>
      <w:sz w:val="24"/>
      <w:szCs w:val="24"/>
    </w:rPr>
  </w:style>
  <w:style w:type="character" w:styleId="Style15" w:customStyle="1">
    <w:name w:val="Подпись Знак"/>
    <w:uiPriority w:val="99"/>
    <w:qFormat/>
    <w:rsid w:val="00af1834"/>
    <w:rPr>
      <w:sz w:val="24"/>
      <w:szCs w:val="24"/>
    </w:rPr>
  </w:style>
  <w:style w:type="character" w:styleId="Style16" w:customStyle="1">
    <w:name w:val="Верхний колонтитул Знак"/>
    <w:uiPriority w:val="99"/>
    <w:qFormat/>
    <w:rsid w:val="00fa1255"/>
    <w:rPr>
      <w:rFonts w:ascii="Geneva CY" w:hAnsi="Geneva CY" w:eastAsia="Geneva"/>
      <w:sz w:val="24"/>
      <w:lang w:eastAsia="en-US"/>
    </w:rPr>
  </w:style>
  <w:style w:type="character" w:styleId="2" w:customStyle="1">
    <w:name w:val="Основной текст 2 Знак"/>
    <w:basedOn w:val="DefaultParagraphFont"/>
    <w:link w:val="BodyText2"/>
    <w:qFormat/>
    <w:rsid w:val="00355164"/>
    <w:rPr>
      <w:rFonts w:ascii="Arial" w:hAnsi="Arial" w:eastAsia="Lucida Sans Unicode"/>
      <w:kern w:val="2"/>
      <w:szCs w:val="24"/>
    </w:rPr>
  </w:style>
  <w:style w:type="character" w:styleId="Bodytext" w:customStyle="1">
    <w:name w:val="Body text_"/>
    <w:basedOn w:val="DefaultParagraphFont"/>
    <w:link w:val="31"/>
    <w:qFormat/>
    <w:rsid w:val="000254c0"/>
    <w:rPr>
      <w:sz w:val="28"/>
      <w:szCs w:val="28"/>
      <w:shd w:fill="FFFFFF" w:val="clear"/>
    </w:rPr>
  </w:style>
  <w:style w:type="character" w:styleId="12" w:customStyle="1">
    <w:name w:val="1 Стиль2 Знак"/>
    <w:link w:val="121"/>
    <w:qFormat/>
    <w:rsid w:val="008b430b"/>
    <w:rPr>
      <w:sz w:val="28"/>
      <w:szCs w:val="28"/>
    </w:rPr>
  </w:style>
  <w:style w:type="character" w:styleId="Style17" w:customStyle="1">
    <w:name w:val="Основной текст Знак"/>
    <w:basedOn w:val="DefaultParagraphFont"/>
    <w:uiPriority w:val="99"/>
    <w:semiHidden/>
    <w:qFormat/>
    <w:rsid w:val="00013971"/>
    <w:rPr>
      <w:rFonts w:ascii="Geneva CY" w:hAnsi="Geneva CY" w:eastAsia="Geneva"/>
      <w:sz w:val="24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qFormat/>
    <w:rsid w:val="005e6ba9"/>
    <w:rPr/>
  </w:style>
  <w:style w:type="character" w:styleId="3" w:customStyle="1">
    <w:name w:val="Основной текст с отступом 3 Знак"/>
    <w:basedOn w:val="DefaultParagraphFont"/>
    <w:link w:val="BodyTextIndent3"/>
    <w:uiPriority w:val="99"/>
    <w:semiHidden/>
    <w:qFormat/>
    <w:rsid w:val="00bc3655"/>
    <w:rPr>
      <w:rFonts w:ascii="Geneva CY" w:hAnsi="Geneva CY" w:eastAsia="Geneva"/>
      <w:sz w:val="16"/>
      <w:szCs w:val="16"/>
      <w:lang w:eastAsia="en-US"/>
    </w:rPr>
  </w:style>
  <w:style w:type="character" w:styleId="Link" w:customStyle="1">
    <w:name w:val="link"/>
    <w:basedOn w:val="DefaultParagraphFont"/>
    <w:qFormat/>
    <w:rsid w:val="000a1af6"/>
    <w:rPr/>
  </w:style>
  <w:style w:type="character" w:styleId="Style18" w:customStyle="1">
    <w:name w:val="Абзац списка Знак"/>
    <w:link w:val="ListParagraph"/>
    <w:uiPriority w:val="34"/>
    <w:qFormat/>
    <w:locked/>
    <w:rsid w:val="00383266"/>
    <w:rPr>
      <w:rFonts w:ascii="Geneva CY" w:hAnsi="Geneva CY" w:eastAsia="Geneva"/>
      <w:sz w:val="24"/>
      <w:lang w:eastAsia="en-US"/>
    </w:rPr>
  </w:style>
  <w:style w:type="character" w:styleId="21" w:customStyle="1">
    <w:name w:val="Основной текст с отступом 2 Знак"/>
    <w:basedOn w:val="DefaultParagraphFont"/>
    <w:link w:val="BodyTextIndent2"/>
    <w:uiPriority w:val="99"/>
    <w:semiHidden/>
    <w:qFormat/>
    <w:rsid w:val="006252f7"/>
    <w:rPr>
      <w:rFonts w:ascii="Geneva CY" w:hAnsi="Geneva CY" w:eastAsia="Geneva"/>
      <w:sz w:val="24"/>
      <w:lang w:eastAsia="en-US"/>
    </w:rPr>
  </w:style>
  <w:style w:type="character" w:styleId="Style19" w:customStyle="1">
    <w:name w:val="Нижний колонтитул Знак"/>
    <w:basedOn w:val="DefaultParagraphFont"/>
    <w:uiPriority w:val="99"/>
    <w:qFormat/>
    <w:rsid w:val="002563d7"/>
    <w:rPr>
      <w:rFonts w:ascii="Geneva CY" w:hAnsi="Geneva CY" w:eastAsia="Geneva"/>
      <w:sz w:val="24"/>
      <w:lang w:eastAsia="en-US"/>
    </w:rPr>
  </w:style>
  <w:style w:type="paragraph" w:styleId="Style20">
    <w:name w:val="Заголовок"/>
    <w:basedOn w:val="Normal"/>
    <w:next w:val="BodyText1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1">
    <w:name w:val="Body Text"/>
    <w:basedOn w:val="Normal"/>
    <w:link w:val="Style17"/>
    <w:uiPriority w:val="99"/>
    <w:semiHidden/>
    <w:unhideWhenUsed/>
    <w:rsid w:val="00013971"/>
    <w:pPr>
      <w:spacing w:before="0" w:after="120"/>
    </w:pPr>
    <w:rPr/>
  </w:style>
  <w:style w:type="paragraph" w:styleId="List">
    <w:name w:val="List"/>
    <w:basedOn w:val="BodyText1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>
    <w:name w:val="Колонтитул"/>
    <w:basedOn w:val="Normal"/>
    <w:qFormat/>
    <w:pPr/>
    <w:rPr/>
  </w:style>
  <w:style w:type="paragraph" w:styleId="Header">
    <w:name w:val="Header"/>
    <w:basedOn w:val="Normal"/>
    <w:link w:val="Style16"/>
    <w:uiPriority w:val="99"/>
    <w:rsid w:val="00220d7b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link w:val="Style19"/>
    <w:uiPriority w:val="99"/>
    <w:rsid w:val="00220d7b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odyTextIndent">
    <w:name w:val="Body Text Indent"/>
    <w:basedOn w:val="Normal"/>
    <w:link w:val="Style14"/>
    <w:rsid w:val="001b0147"/>
    <w:pPr>
      <w:ind w:left="360" w:hanging="0"/>
    </w:pPr>
    <w:rPr>
      <w:rFonts w:ascii="Times New Roman" w:hAnsi="Times New Roman" w:eastAsia="Times New Roman"/>
      <w:szCs w:val="24"/>
      <w:lang w:eastAsia="ru-RU"/>
    </w:rPr>
  </w:style>
  <w:style w:type="paragraph" w:styleId="BalloonText">
    <w:name w:val="Balloon Text"/>
    <w:basedOn w:val="Normal"/>
    <w:link w:val="Style9"/>
    <w:uiPriority w:val="99"/>
    <w:semiHidden/>
    <w:unhideWhenUsed/>
    <w:qFormat/>
    <w:rsid w:val="002d0ed1"/>
    <w:pPr/>
    <w:rPr>
      <w:rFonts w:ascii="Tahoma" w:hAnsi="Tahoma"/>
      <w:sz w:val="16"/>
      <w:szCs w:val="16"/>
      <w:lang w:val="x-none"/>
    </w:rPr>
  </w:style>
  <w:style w:type="paragraph" w:styleId="FootnoteText">
    <w:name w:val="Footnote Text"/>
    <w:basedOn w:val="Normal"/>
    <w:link w:val="Style10"/>
    <w:uiPriority w:val="99"/>
    <w:rsid w:val="0058234d"/>
    <w:pPr/>
    <w:rPr>
      <w:rFonts w:ascii="Times New Roman" w:hAnsi="Times New Roman" w:eastAsia="Times New Roman"/>
      <w:sz w:val="20"/>
      <w:lang w:eastAsia="ru-RU"/>
    </w:rPr>
  </w:style>
  <w:style w:type="paragraph" w:styleId="Annotationtext">
    <w:name w:val="annotation text"/>
    <w:basedOn w:val="Normal"/>
    <w:link w:val="Style12"/>
    <w:uiPriority w:val="99"/>
    <w:semiHidden/>
    <w:unhideWhenUsed/>
    <w:qFormat/>
    <w:rsid w:val="00c2187b"/>
    <w:pPr/>
    <w:rPr>
      <w:sz w:val="20"/>
      <w:lang w:val="x-none"/>
    </w:rPr>
  </w:style>
  <w:style w:type="paragraph" w:styleId="Annotationsubject">
    <w:name w:val="annotation subject"/>
    <w:basedOn w:val="Annotationtext"/>
    <w:next w:val="Annotationtext"/>
    <w:link w:val="Style13"/>
    <w:uiPriority w:val="99"/>
    <w:semiHidden/>
    <w:unhideWhenUsed/>
    <w:qFormat/>
    <w:rsid w:val="00c2187b"/>
    <w:pPr/>
    <w:rPr>
      <w:b/>
      <w:bCs/>
    </w:rPr>
  </w:style>
  <w:style w:type="paragraph" w:styleId="Revision">
    <w:name w:val="Revision"/>
    <w:uiPriority w:val="99"/>
    <w:semiHidden/>
    <w:qFormat/>
    <w:rsid w:val="00c2187b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Signature">
    <w:name w:val="Signature"/>
    <w:basedOn w:val="Normal"/>
    <w:next w:val="Normal"/>
    <w:link w:val="Style15"/>
    <w:uiPriority w:val="99"/>
    <w:rsid w:val="00af1834"/>
    <w:pPr>
      <w:spacing w:before="480" w:after="0"/>
    </w:pPr>
    <w:rPr>
      <w:rFonts w:ascii="Times New Roman" w:hAnsi="Times New Roman" w:eastAsia="Times New Roman"/>
      <w:szCs w:val="24"/>
      <w:lang w:eastAsia="ru-RU"/>
    </w:rPr>
  </w:style>
  <w:style w:type="paragraph" w:styleId="ListParagraph">
    <w:name w:val="List Paragraph"/>
    <w:basedOn w:val="Normal"/>
    <w:link w:val="Style18"/>
    <w:uiPriority w:val="34"/>
    <w:qFormat/>
    <w:rsid w:val="00e816bd"/>
    <w:pPr>
      <w:spacing w:before="0" w:after="0"/>
      <w:ind w:left="720" w:hanging="0"/>
      <w:contextualSpacing/>
    </w:pPr>
    <w:rPr/>
  </w:style>
  <w:style w:type="paragraph" w:styleId="BodyText2">
    <w:name w:val="Body Text 2"/>
    <w:basedOn w:val="Normal"/>
    <w:link w:val="2"/>
    <w:qFormat/>
    <w:rsid w:val="00355164"/>
    <w:pPr>
      <w:widowControl w:val="false"/>
      <w:suppressAutoHyphens w:val="true"/>
      <w:spacing w:lineRule="auto" w:line="480" w:before="0" w:after="120"/>
    </w:pPr>
    <w:rPr>
      <w:rFonts w:ascii="Arial" w:hAnsi="Arial" w:eastAsia="Lucida Sans Unicode"/>
      <w:kern w:val="2"/>
      <w:sz w:val="20"/>
      <w:szCs w:val="24"/>
      <w:lang w:eastAsia="ru-RU"/>
    </w:rPr>
  </w:style>
  <w:style w:type="paragraph" w:styleId="31" w:customStyle="1">
    <w:name w:val="Основной текст3"/>
    <w:basedOn w:val="Normal"/>
    <w:link w:val="Bodytext"/>
    <w:qFormat/>
    <w:rsid w:val="000254c0"/>
    <w:pPr>
      <w:widowControl w:val="false"/>
      <w:shd w:val="clear" w:color="auto" w:fill="FFFFFF"/>
      <w:spacing w:lineRule="exact" w:line="355" w:before="600" w:after="36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21" w:customStyle="1">
    <w:name w:val="1 Стиль2"/>
    <w:basedOn w:val="Normal"/>
    <w:link w:val="12"/>
    <w:qFormat/>
    <w:rsid w:val="008b430b"/>
    <w:pPr>
      <w:tabs>
        <w:tab w:val="clear" w:pos="720"/>
        <w:tab w:val="left" w:pos="1134" w:leader="none"/>
      </w:tabs>
      <w:spacing w:before="120" w:after="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BodyTextIndent3">
    <w:name w:val="Body Text Indent 3"/>
    <w:basedOn w:val="Normal"/>
    <w:link w:val="3"/>
    <w:uiPriority w:val="99"/>
    <w:semiHidden/>
    <w:unhideWhenUsed/>
    <w:qFormat/>
    <w:rsid w:val="00bc3655"/>
    <w:pPr>
      <w:spacing w:before="0" w:after="120"/>
      <w:ind w:left="283" w:hanging="0"/>
    </w:pPr>
    <w:rPr>
      <w:sz w:val="16"/>
      <w:szCs w:val="16"/>
    </w:rPr>
  </w:style>
  <w:style w:type="paragraph" w:styleId="BodyTextIndent2">
    <w:name w:val="Body Text Indent 2"/>
    <w:basedOn w:val="Normal"/>
    <w:link w:val="21"/>
    <w:uiPriority w:val="99"/>
    <w:semiHidden/>
    <w:unhideWhenUsed/>
    <w:qFormat/>
    <w:rsid w:val="006252f7"/>
    <w:pPr>
      <w:spacing w:lineRule="auto" w:line="480" w:before="0" w:after="120"/>
      <w:ind w:left="283" w:hanging="0"/>
    </w:pPr>
    <w:rPr/>
  </w:style>
  <w:style w:type="paragraph" w:styleId="Style23" w:customStyle="1">
    <w:name w:val="Таблица шапка"/>
    <w:basedOn w:val="Normal"/>
    <w:qFormat/>
    <w:rsid w:val="0097176d"/>
    <w:pPr>
      <w:keepNext w:val="true"/>
      <w:spacing w:before="40" w:after="40"/>
      <w:ind w:left="57" w:right="57" w:hanging="0"/>
    </w:pPr>
    <w:rPr>
      <w:rFonts w:ascii="Times New Roman" w:hAnsi="Times New Roman" w:eastAsia="Times New Roman"/>
      <w:sz w:val="22"/>
      <w:lang w:eastAsia="ru-RU"/>
    </w:rPr>
  </w:style>
  <w:style w:type="paragraph" w:styleId="Style24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uiPriority w:val="59"/>
    <w:rsid w:val="005364a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<Relationship Id="rId12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A40B-708D-43C9-8080-313A8E1693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2DD323-437B-4C09-8AF4-743FB352A6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0B35D-FC2F-4C50-AEBA-6738019F2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977120C-7FF7-4177-ABF7-8B494AC6B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AlterOffice/3.3.0.4$Linux_X86_64 LibreOffice_project/fa736b558560ebea8f92088bfd7720f4b3918f3f</Application>
  <AppVersion>15.0000</AppVersion>
  <Pages>1</Pages>
  <Words>86</Words>
  <Characters>615</Characters>
  <CharactersWithSpaces>668</CharactersWithSpaces>
  <Paragraphs>49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2021-08-09T09:50:00Z</dcterms:created>
  <dc:creator>DenKiss</dc:creator>
  <dc:description/>
  <dc:language>ru-RU</dc:language>
  <cp:lastModifiedBy>makarova_ov</cp:lastModifiedBy>
  <cp:lastPrinted>2021-07-20T13:07:00Z</cp:lastPrinted>
  <dcterms:modified xsi:type="dcterms:W3CDTF">2026-03-31T10:00:14Z</dcterms:modified>
  <cp:revision>15</cp:revision>
  <dc:subject/>
  <dc:title>ПРИКАЗ/РАСПОРЯЖЕНИЕ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i4>0</vt:i4>
  </property>
</Properties>
</file>