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E8E" w:rsidRDefault="006A5C5A">
      <w:pPr>
        <w:jc w:val="center"/>
        <w:rPr>
          <w:b/>
          <w:lang w:val="ru-RU"/>
        </w:rPr>
      </w:pPr>
      <w:r>
        <w:rPr>
          <w:b/>
          <w:lang w:val="ru-RU"/>
        </w:rPr>
        <w:t>Договор № ________</w:t>
      </w:r>
    </w:p>
    <w:p w:rsidR="00EA7E8E" w:rsidRDefault="006A5C5A">
      <w:pPr>
        <w:jc w:val="center"/>
        <w:rPr>
          <w:b/>
          <w:lang w:val="ru-RU"/>
        </w:rPr>
      </w:pPr>
      <w:r>
        <w:rPr>
          <w:b/>
          <w:lang w:val="ru-RU"/>
        </w:rPr>
        <w:t xml:space="preserve">возмездного оказания услуг </w:t>
      </w:r>
    </w:p>
    <w:p w:rsidR="00EA7E8E" w:rsidRDefault="00EA7E8E">
      <w:pPr>
        <w:jc w:val="center"/>
        <w:rPr>
          <w:b/>
          <w:lang w:val="ru-RU"/>
        </w:rPr>
      </w:pPr>
    </w:p>
    <w:p w:rsidR="00EA7E8E" w:rsidRDefault="006A5C5A">
      <w:pPr>
        <w:jc w:val="both"/>
        <w:rPr>
          <w:bCs/>
          <w:lang w:val="ru-RU"/>
        </w:rPr>
      </w:pPr>
      <w:r>
        <w:rPr>
          <w:lang w:val="ru-RU"/>
        </w:rPr>
        <w:t xml:space="preserve">г. Хабаровск </w:t>
      </w:r>
      <w:bookmarkStart w:id="0" w:name="OLE_LINK1"/>
      <w:bookmarkStart w:id="1" w:name="OLE_LINK2"/>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 20 __ г.</w:t>
      </w:r>
    </w:p>
    <w:p w:rsidR="00EA7E8E" w:rsidRDefault="00EA7E8E">
      <w:pPr>
        <w:jc w:val="both"/>
        <w:rPr>
          <w:bCs/>
          <w:lang w:val="ru-RU"/>
        </w:rPr>
      </w:pPr>
    </w:p>
    <w:p w:rsidR="00EA7E8E" w:rsidRDefault="006A5C5A">
      <w:pPr>
        <w:pStyle w:val="33"/>
        <w:spacing w:after="0"/>
        <w:ind w:firstLine="708"/>
        <w:jc w:val="both"/>
        <w:rPr>
          <w:sz w:val="24"/>
          <w:szCs w:val="24"/>
          <w:lang w:val="ru-RU"/>
        </w:rPr>
      </w:pPr>
      <w:r>
        <w:rPr>
          <w:b/>
          <w:sz w:val="24"/>
          <w:szCs w:val="24"/>
          <w:lang w:val="ru-RU"/>
        </w:rPr>
        <w:t>Акционерное общество «Транспортная компания РусГидро» (АО «ТК РусГидро»)</w:t>
      </w:r>
      <w:r>
        <w:rPr>
          <w:b/>
          <w:bCs/>
          <w:sz w:val="24"/>
          <w:szCs w:val="24"/>
          <w:lang w:val="ru-RU"/>
        </w:rPr>
        <w:t xml:space="preserve"> </w:t>
      </w:r>
      <w:r>
        <w:rPr>
          <w:sz w:val="24"/>
          <w:szCs w:val="24"/>
          <w:lang w:val="ru-RU"/>
        </w:rPr>
        <w:t xml:space="preserve">(далее – «Заказчик»), в лице ____________________, действующего на основании ______________, с одной стороны, и </w:t>
      </w:r>
    </w:p>
    <w:p w:rsidR="00EA7E8E" w:rsidRDefault="006A5C5A">
      <w:pPr>
        <w:pStyle w:val="33"/>
        <w:spacing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rsidR="00EA7E8E" w:rsidRDefault="006A5C5A">
      <w:pPr>
        <w:pStyle w:val="33"/>
        <w:spacing w:after="0"/>
        <w:ind w:firstLine="708"/>
        <w:jc w:val="both"/>
        <w:rPr>
          <w:bCs/>
          <w:sz w:val="24"/>
          <w:szCs w:val="24"/>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конкурентной процедуры по лоту №</w:t>
      </w:r>
      <w:r>
        <w:rPr>
          <w:lang w:val="ru-RU"/>
        </w:rPr>
        <w:t xml:space="preserve"> </w:t>
      </w:r>
      <w:r w:rsidR="00C32C18">
        <w:rPr>
          <w:sz w:val="24"/>
          <w:szCs w:val="24"/>
          <w:lang w:val="ru-RU"/>
        </w:rPr>
        <w:t>__________</w:t>
      </w:r>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основании Протокола №_______ от «___» _________ года,</w:t>
      </w:r>
    </w:p>
    <w:p w:rsidR="00EA7E8E" w:rsidRDefault="006A5C5A">
      <w:pPr>
        <w:ind w:firstLine="708"/>
        <w:jc w:val="both"/>
        <w:rPr>
          <w:lang w:val="ru-RU"/>
        </w:rPr>
      </w:pPr>
      <w:r>
        <w:rPr>
          <w:lang w:val="ru-RU"/>
        </w:rPr>
        <w:t>заключили настоящий договор (далее – «Договор») о нижеследующем:</w:t>
      </w:r>
    </w:p>
    <w:p w:rsidR="00EA7E8E" w:rsidRDefault="00EA7E8E">
      <w:pPr>
        <w:pStyle w:val="33"/>
        <w:spacing w:after="0"/>
        <w:jc w:val="both"/>
        <w:rPr>
          <w:sz w:val="24"/>
          <w:szCs w:val="24"/>
          <w:lang w:val="ru-RU"/>
        </w:rPr>
      </w:pPr>
    </w:p>
    <w:p w:rsidR="00EA7E8E" w:rsidRDefault="006A5C5A">
      <w:pPr>
        <w:shd w:val="clear" w:color="auto" w:fill="FFFFFF"/>
        <w:jc w:val="center"/>
        <w:rPr>
          <w:b/>
          <w:bCs/>
          <w:lang w:val="ru-RU"/>
        </w:rPr>
      </w:pPr>
      <w:r>
        <w:rPr>
          <w:b/>
          <w:bCs/>
          <w:lang w:val="ru-RU"/>
        </w:rPr>
        <w:t>Термины и определения</w:t>
      </w:r>
    </w:p>
    <w:p w:rsidR="00EA7E8E" w:rsidRDefault="006A5C5A">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EA7E8E" w:rsidRDefault="006A5C5A">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EA7E8E" w:rsidRDefault="006A5C5A">
      <w:pPr>
        <w:tabs>
          <w:tab w:val="left" w:pos="0"/>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EA7E8E" w:rsidRDefault="006A5C5A">
      <w:pPr>
        <w:tabs>
          <w:tab w:val="left" w:pos="0"/>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EA7E8E" w:rsidRDefault="006A5C5A">
      <w:pPr>
        <w:pStyle w:val="30"/>
        <w:keepNext w:val="0"/>
        <w:widowControl w:val="0"/>
        <w:tabs>
          <w:tab w:val="left" w:pos="567"/>
        </w:tabs>
        <w:spacing w:before="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EA7E8E" w:rsidRDefault="006A5C5A">
      <w:pPr>
        <w:pStyle w:val="30"/>
        <w:keepNext w:val="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000000"/>
          <w:lang w:val="ru-RU" w:eastAsia="en-US"/>
        </w:rPr>
        <w:t>«Цена Договора»</w:t>
      </w:r>
      <w:r>
        <w:rPr>
          <w:rFonts w:ascii="Times New Roman" w:hAnsi="Times New Roman"/>
          <w:b w:val="0"/>
          <w:color w:val="000000"/>
          <w:lang w:val="ru-RU" w:eastAsia="en-US"/>
        </w:rPr>
        <w:t xml:space="preserve"> – определяемая в соответствии с разделом 4 Договора сумма, которую Заказ</w:t>
      </w:r>
      <w:r>
        <w:rPr>
          <w:rFonts w:ascii="Times New Roman" w:hAnsi="Times New Roman"/>
          <w:b w:val="0"/>
          <w:color w:val="auto"/>
          <w:lang w:val="ru-RU" w:eastAsia="en-US"/>
        </w:rPr>
        <w:t>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EA7E8E" w:rsidRDefault="00EA7E8E">
      <w:pPr>
        <w:pStyle w:val="33"/>
        <w:spacing w:after="0"/>
        <w:jc w:val="both"/>
        <w:rPr>
          <w:sz w:val="24"/>
          <w:szCs w:val="24"/>
          <w:lang w:val="ru-RU"/>
        </w:rPr>
      </w:pPr>
    </w:p>
    <w:p w:rsidR="00EA7E8E" w:rsidRDefault="006A5C5A">
      <w:pPr>
        <w:pStyle w:val="afc"/>
        <w:numPr>
          <w:ilvl w:val="0"/>
          <w:numId w:val="3"/>
        </w:numPr>
        <w:shd w:val="clear" w:color="auto" w:fill="FFFFFF"/>
        <w:tabs>
          <w:tab w:val="left" w:pos="284"/>
          <w:tab w:val="left" w:pos="709"/>
        </w:tabs>
        <w:ind w:left="0" w:firstLine="0"/>
        <w:jc w:val="center"/>
      </w:pPr>
      <w:r>
        <w:rPr>
          <w:b/>
        </w:rPr>
        <w:t>Предмет Договора</w:t>
      </w:r>
    </w:p>
    <w:p w:rsidR="00EA7E8E" w:rsidRDefault="006A5C5A" w:rsidP="000A67FC">
      <w:pPr>
        <w:pStyle w:val="afc"/>
        <w:numPr>
          <w:ilvl w:val="1"/>
          <w:numId w:val="3"/>
        </w:numPr>
        <w:shd w:val="clear" w:color="auto" w:fill="FFFFFF"/>
        <w:tabs>
          <w:tab w:val="left" w:pos="568"/>
        </w:tabs>
        <w:ind w:left="0" w:firstLine="709"/>
        <w:jc w:val="both"/>
      </w:pPr>
      <w:r>
        <w:t xml:space="preserve">Исполнитель обязуется в соответствии с Заданием на оказание Услуг (Приложение № 1 к Договору) оказать Заказчику услуги по </w:t>
      </w:r>
      <w:r w:rsidRPr="006A5C5A">
        <w:t xml:space="preserve">аренде с экипажем </w:t>
      </w:r>
      <w:r w:rsidR="000A67FC" w:rsidRPr="000A67FC">
        <w:t>фронтального погрузчика</w:t>
      </w:r>
      <w:bookmarkStart w:id="2" w:name="_GoBack"/>
      <w:bookmarkEnd w:id="2"/>
      <w:r w:rsidR="00BE0519" w:rsidRPr="00BE0519">
        <w:t xml:space="preserve"> </w:t>
      </w:r>
      <w:r w:rsidRPr="006A5C5A">
        <w:t xml:space="preserve">в Магаданской области для нужд Дальневосточного филиала АО «ТК РусГидро» </w:t>
      </w:r>
      <w:r>
        <w:rPr>
          <w:bCs/>
        </w:rPr>
        <w:lastRenderedPageBreak/>
        <w:t>(далее – «Услуги»)</w:t>
      </w:r>
      <w:r>
        <w:t>, а Заказчик обязуется принять и оплатить Услуги в соответствии с условиями Договора.</w:t>
      </w:r>
    </w:p>
    <w:p w:rsidR="00EA7E8E" w:rsidRDefault="006A5C5A">
      <w:pPr>
        <w:pStyle w:val="afc"/>
        <w:numPr>
          <w:ilvl w:val="1"/>
          <w:numId w:val="3"/>
        </w:numPr>
        <w:shd w:val="clear" w:color="auto" w:fill="FFFFFF"/>
        <w:tabs>
          <w:tab w:val="left" w:pos="1134"/>
        </w:tabs>
        <w:ind w:left="0" w:firstLine="709"/>
        <w:jc w:val="both"/>
        <w:rPr>
          <w:bCs/>
        </w:rPr>
      </w:pPr>
      <w: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EA7E8E" w:rsidRDefault="006A5C5A">
      <w:pPr>
        <w:pStyle w:val="afc"/>
        <w:numPr>
          <w:ilvl w:val="1"/>
          <w:numId w:val="3"/>
        </w:numPr>
        <w:tabs>
          <w:tab w:val="left" w:pos="993"/>
          <w:tab w:val="left" w:pos="1134"/>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rsidR="00EA7E8E" w:rsidRDefault="006A5C5A">
      <w:pPr>
        <w:widowControl w:val="0"/>
        <w:numPr>
          <w:ilvl w:val="1"/>
          <w:numId w:val="3"/>
        </w:numPr>
        <w:shd w:val="clear" w:color="auto" w:fill="FFFFFF"/>
        <w:tabs>
          <w:tab w:val="left" w:pos="1134"/>
          <w:tab w:val="left" w:pos="1418"/>
        </w:tabs>
        <w:ind w:left="0" w:firstLine="709"/>
        <w:jc w:val="both"/>
        <w:rPr>
          <w:bCs/>
          <w:lang w:val="ru-RU"/>
        </w:rPr>
      </w:pPr>
      <w:r>
        <w:rPr>
          <w:lang w:val="ru-RU"/>
        </w:rPr>
        <w:t>Услуги по Договору оказываются для нужд: Дальневосточного филиала АО «ТК РусГидро».</w:t>
      </w:r>
    </w:p>
    <w:p w:rsidR="00EA7E8E" w:rsidRPr="006A5C5A" w:rsidRDefault="006A5C5A" w:rsidP="006A5C5A">
      <w:pPr>
        <w:widowControl w:val="0"/>
        <w:numPr>
          <w:ilvl w:val="1"/>
          <w:numId w:val="3"/>
        </w:numPr>
        <w:shd w:val="clear" w:color="auto" w:fill="FFFFFF"/>
        <w:tabs>
          <w:tab w:val="left" w:pos="568"/>
          <w:tab w:val="left" w:pos="1418"/>
        </w:tabs>
        <w:ind w:left="0" w:firstLine="709"/>
        <w:jc w:val="both"/>
        <w:rPr>
          <w:lang w:val="ru-RU"/>
        </w:rPr>
      </w:pPr>
      <w:r>
        <w:rPr>
          <w:lang w:val="ru-RU"/>
        </w:rPr>
        <w:t xml:space="preserve">Место оказания Услуг: </w:t>
      </w:r>
      <w:r w:rsidRPr="006A5C5A">
        <w:rPr>
          <w:bCs/>
          <w:lang w:val="ru-RU"/>
        </w:rPr>
        <w:t>Россия, Магаданская область, Ягодинский р-он, п. Синегорье</w:t>
      </w:r>
      <w:r>
        <w:rPr>
          <w:iCs/>
          <w:lang w:val="ru-RU"/>
        </w:rPr>
        <w:t>.</w:t>
      </w:r>
    </w:p>
    <w:p w:rsidR="00EA7E8E" w:rsidRDefault="006A5C5A">
      <w:pPr>
        <w:widowControl w:val="0"/>
        <w:numPr>
          <w:ilvl w:val="1"/>
          <w:numId w:val="3"/>
        </w:numPr>
        <w:shd w:val="clear" w:color="auto" w:fill="FFFFFF"/>
        <w:tabs>
          <w:tab w:val="left" w:pos="540"/>
          <w:tab w:val="left" w:pos="1134"/>
        </w:tabs>
        <w:ind w:left="0" w:firstLine="709"/>
        <w:jc w:val="both"/>
        <w:rPr>
          <w:bCs/>
          <w:lang w:val="ru-RU"/>
        </w:rPr>
      </w:pPr>
      <w:r>
        <w:rPr>
          <w:bCs/>
          <w:lang w:val="ru-RU"/>
        </w:rPr>
        <w:t>Общий срок оказания Услуг:</w:t>
      </w:r>
    </w:p>
    <w:p w:rsidR="00EA7E8E" w:rsidRDefault="006A5C5A" w:rsidP="006A5C5A">
      <w:pPr>
        <w:widowControl w:val="0"/>
        <w:numPr>
          <w:ilvl w:val="2"/>
          <w:numId w:val="3"/>
        </w:numPr>
        <w:shd w:val="clear" w:color="auto" w:fill="FFFFFF"/>
        <w:tabs>
          <w:tab w:val="left" w:pos="1134"/>
        </w:tabs>
        <w:ind w:left="0" w:firstLine="709"/>
        <w:jc w:val="both"/>
        <w:rPr>
          <w:bCs/>
          <w:lang w:val="ru-RU"/>
        </w:rPr>
      </w:pPr>
      <w:r>
        <w:rPr>
          <w:bCs/>
          <w:lang w:val="ru-RU"/>
        </w:rPr>
        <w:t>Начало оказания Услуг: с даты заключения договора</w:t>
      </w:r>
      <w:r w:rsidRPr="006A5C5A">
        <w:rPr>
          <w:bCs/>
          <w:lang w:val="ru-RU"/>
        </w:rPr>
        <w:t>, но не ранее 01.03.2027</w:t>
      </w:r>
      <w:r>
        <w:rPr>
          <w:bCs/>
          <w:lang w:val="ru-RU"/>
        </w:rPr>
        <w:t>.</w:t>
      </w:r>
    </w:p>
    <w:p w:rsidR="00EA7E8E" w:rsidRDefault="006A5C5A">
      <w:pPr>
        <w:widowControl w:val="0"/>
        <w:numPr>
          <w:ilvl w:val="2"/>
          <w:numId w:val="3"/>
        </w:numPr>
        <w:shd w:val="clear" w:color="auto" w:fill="FFFFFF"/>
        <w:tabs>
          <w:tab w:val="left" w:pos="1134"/>
        </w:tabs>
        <w:ind w:left="0" w:firstLine="709"/>
        <w:jc w:val="both"/>
        <w:rPr>
          <w:bCs/>
          <w:lang w:val="ru-RU"/>
        </w:rPr>
      </w:pPr>
      <w:r>
        <w:rPr>
          <w:bCs/>
          <w:lang w:val="ru-RU"/>
        </w:rPr>
        <w:t>Окончание оказания Услуг: не позднее 31.</w:t>
      </w:r>
      <w:r w:rsidR="00BE0519">
        <w:rPr>
          <w:bCs/>
          <w:lang w:val="ru-RU"/>
        </w:rPr>
        <w:t>05</w:t>
      </w:r>
      <w:r>
        <w:rPr>
          <w:bCs/>
          <w:lang w:val="ru-RU"/>
        </w:rPr>
        <w:t>.2027</w:t>
      </w:r>
    </w:p>
    <w:p w:rsidR="00EA7E8E" w:rsidRDefault="00EA7E8E">
      <w:pPr>
        <w:widowControl w:val="0"/>
        <w:shd w:val="clear" w:color="auto" w:fill="FFFFFF"/>
        <w:tabs>
          <w:tab w:val="left" w:pos="1134"/>
        </w:tabs>
        <w:ind w:firstLine="709"/>
        <w:jc w:val="both"/>
        <w:rPr>
          <w:bCs/>
          <w:lang w:val="ru-RU"/>
        </w:rPr>
      </w:pPr>
    </w:p>
    <w:p w:rsidR="00EA7E8E" w:rsidRDefault="006A5C5A">
      <w:pPr>
        <w:pStyle w:val="afc"/>
        <w:numPr>
          <w:ilvl w:val="0"/>
          <w:numId w:val="3"/>
        </w:numPr>
        <w:shd w:val="clear" w:color="auto" w:fill="FFFFFF"/>
        <w:tabs>
          <w:tab w:val="left" w:pos="284"/>
        </w:tabs>
        <w:ind w:left="0" w:firstLine="0"/>
        <w:jc w:val="center"/>
        <w:rPr>
          <w:b/>
        </w:rPr>
      </w:pPr>
      <w:r>
        <w:rPr>
          <w:b/>
        </w:rPr>
        <w:t>Права и обязанности Сторон</w:t>
      </w:r>
    </w:p>
    <w:p w:rsidR="00EA7E8E" w:rsidRDefault="006A5C5A">
      <w:pPr>
        <w:pStyle w:val="afc"/>
        <w:numPr>
          <w:ilvl w:val="1"/>
          <w:numId w:val="3"/>
        </w:numPr>
        <w:shd w:val="clear" w:color="auto" w:fill="FFFFFF"/>
        <w:tabs>
          <w:tab w:val="left" w:pos="1134"/>
        </w:tabs>
        <w:ind w:left="0" w:firstLine="709"/>
        <w:jc w:val="both"/>
      </w:pPr>
      <w:r>
        <w:rPr>
          <w:u w:val="single"/>
        </w:rPr>
        <w:t>Заказчик обязан</w:t>
      </w:r>
      <w:r>
        <w:t>:</w:t>
      </w:r>
    </w:p>
    <w:p w:rsidR="00EA7E8E" w:rsidRDefault="006A5C5A">
      <w:pPr>
        <w:pStyle w:val="afc"/>
        <w:numPr>
          <w:ilvl w:val="2"/>
          <w:numId w:val="3"/>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EA7E8E" w:rsidRDefault="006A5C5A">
      <w:pPr>
        <w:pStyle w:val="afc"/>
        <w:numPr>
          <w:ilvl w:val="2"/>
          <w:numId w:val="3"/>
        </w:numPr>
        <w:shd w:val="clear" w:color="auto" w:fill="FFFFFF"/>
        <w:tabs>
          <w:tab w:val="left" w:pos="1418"/>
        </w:tabs>
        <w:ind w:left="0" w:firstLine="709"/>
        <w:jc w:val="both"/>
      </w:pPr>
      <w: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rsidR="00EA7E8E" w:rsidRDefault="006A5C5A">
      <w:pPr>
        <w:pStyle w:val="afc"/>
        <w:numPr>
          <w:ilvl w:val="2"/>
          <w:numId w:val="3"/>
        </w:numPr>
        <w:shd w:val="clear" w:color="auto" w:fill="FFFFFF"/>
        <w:tabs>
          <w:tab w:val="left" w:pos="1418"/>
        </w:tabs>
        <w:ind w:left="0" w:firstLine="709"/>
        <w:jc w:val="both"/>
      </w:pPr>
      <w: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t>при необходимости);</w:t>
      </w:r>
    </w:p>
    <w:p w:rsidR="00EA7E8E" w:rsidRDefault="006A5C5A">
      <w:pPr>
        <w:pStyle w:val="afc"/>
        <w:numPr>
          <w:ilvl w:val="2"/>
          <w:numId w:val="3"/>
        </w:numPr>
        <w:shd w:val="clear" w:color="auto" w:fill="FFFFFF"/>
        <w:tabs>
          <w:tab w:val="left" w:pos="1418"/>
        </w:tabs>
        <w:ind w:left="0" w:firstLine="709"/>
        <w:jc w:val="both"/>
      </w:pPr>
      <w:r>
        <w:t>Принять оказанные Исполнителем Услуги на условиях, по цене и в сроки, предусмотренные Договором.</w:t>
      </w:r>
    </w:p>
    <w:p w:rsidR="00EA7E8E" w:rsidRDefault="006A5C5A">
      <w:pPr>
        <w:numPr>
          <w:ilvl w:val="2"/>
          <w:numId w:val="3"/>
        </w:numPr>
        <w:ind w:left="0" w:firstLine="709"/>
        <w:rPr>
          <w:lang w:val="ru-RU"/>
        </w:rPr>
      </w:pPr>
      <w:r>
        <w:rPr>
          <w:lang w:val="ru-RU"/>
        </w:rPr>
        <w:t>Выполнять иные обязанности, предусмотренные Договором.</w:t>
      </w:r>
    </w:p>
    <w:p w:rsidR="00EA7E8E" w:rsidRDefault="00EA7E8E">
      <w:pPr>
        <w:pStyle w:val="afc"/>
        <w:shd w:val="clear" w:color="auto" w:fill="FFFFFF"/>
        <w:tabs>
          <w:tab w:val="left" w:pos="1276"/>
        </w:tabs>
        <w:ind w:left="0"/>
        <w:jc w:val="both"/>
        <w:rPr>
          <w:bCs/>
        </w:rPr>
      </w:pPr>
    </w:p>
    <w:p w:rsidR="00EA7E8E" w:rsidRDefault="006A5C5A">
      <w:pPr>
        <w:pStyle w:val="afc"/>
        <w:numPr>
          <w:ilvl w:val="1"/>
          <w:numId w:val="3"/>
        </w:numPr>
        <w:shd w:val="clear" w:color="auto" w:fill="FFFFFF"/>
        <w:tabs>
          <w:tab w:val="left" w:pos="1134"/>
        </w:tabs>
        <w:ind w:left="0" w:firstLine="709"/>
        <w:jc w:val="both"/>
      </w:pPr>
      <w:r>
        <w:rPr>
          <w:u w:val="single"/>
        </w:rPr>
        <w:t>Заказчик имеет право</w:t>
      </w:r>
      <w:r>
        <w:t>:</w:t>
      </w:r>
    </w:p>
    <w:p w:rsidR="00EA7E8E" w:rsidRDefault="006A5C5A">
      <w:pPr>
        <w:pStyle w:val="afc"/>
        <w:shd w:val="clear" w:color="auto" w:fill="FFFFFF"/>
        <w:tabs>
          <w:tab w:val="left" w:pos="1418"/>
        </w:tabs>
        <w:ind w:left="0" w:firstLine="709"/>
        <w:jc w:val="both"/>
        <w:rPr>
          <w:bCs/>
        </w:rPr>
      </w:pPr>
      <w:r>
        <w:t xml:space="preserve">2.2.1. </w:t>
      </w:r>
      <w:bookmarkStart w:id="3" w:name="_Ref361334602"/>
      <w:r>
        <w:rPr>
          <w:bCs/>
        </w:rPr>
        <w:t>В любое время осуществлять контроль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3"/>
    </w:p>
    <w:p w:rsidR="00EA7E8E" w:rsidRDefault="006A5C5A">
      <w:pPr>
        <w:pStyle w:val="afc"/>
        <w:numPr>
          <w:ilvl w:val="2"/>
          <w:numId w:val="11"/>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t>, установленных Договором.</w:t>
      </w:r>
    </w:p>
    <w:p w:rsidR="00EA7E8E" w:rsidRDefault="006A5C5A">
      <w:pPr>
        <w:pStyle w:val="afc"/>
        <w:numPr>
          <w:ilvl w:val="2"/>
          <w:numId w:val="11"/>
        </w:numPr>
        <w:shd w:val="clear" w:color="auto" w:fill="FFFFFF"/>
        <w:tabs>
          <w:tab w:val="left" w:pos="1418"/>
        </w:tabs>
        <w:ind w:left="0" w:firstLine="709"/>
        <w:jc w:val="both"/>
      </w:pPr>
      <w:bookmarkStart w:id="5" w:name="_Ref361319348"/>
      <w:bookmarkEnd w:id="4"/>
      <w:r>
        <w:t xml:space="preserve">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w:t>
      </w:r>
      <w:r>
        <w:lastRenderedPageBreak/>
        <w:t>Заказчик обязан направить Исполнителю письменное распоряжение, обязательное к выполнению Исполнителем.</w:t>
      </w:r>
      <w:bookmarkEnd w:id="5"/>
      <w:r>
        <w:t xml:space="preserve"> </w:t>
      </w:r>
    </w:p>
    <w:p w:rsidR="00EA7E8E" w:rsidRDefault="006A5C5A">
      <w:pPr>
        <w:numPr>
          <w:ilvl w:val="2"/>
          <w:numId w:val="11"/>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EA7E8E" w:rsidRDefault="006A5C5A">
      <w:pPr>
        <w:numPr>
          <w:ilvl w:val="2"/>
          <w:numId w:val="11"/>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rsidR="00EA7E8E" w:rsidRDefault="00EA7E8E">
      <w:pPr>
        <w:ind w:firstLine="567"/>
        <w:jc w:val="both"/>
        <w:rPr>
          <w:bCs/>
          <w:lang w:val="ru-RU"/>
        </w:rPr>
      </w:pPr>
    </w:p>
    <w:p w:rsidR="00EA7E8E" w:rsidRDefault="006A5C5A">
      <w:pPr>
        <w:pStyle w:val="afc"/>
        <w:numPr>
          <w:ilvl w:val="1"/>
          <w:numId w:val="11"/>
        </w:numPr>
        <w:shd w:val="clear" w:color="auto" w:fill="FFFFFF"/>
        <w:tabs>
          <w:tab w:val="left" w:pos="1134"/>
        </w:tabs>
        <w:ind w:left="0" w:firstLine="709"/>
        <w:jc w:val="both"/>
      </w:pPr>
      <w:r>
        <w:rPr>
          <w:u w:val="single"/>
        </w:rPr>
        <w:t>Исполнитель обязан</w:t>
      </w:r>
      <w:r>
        <w:t>:</w:t>
      </w:r>
    </w:p>
    <w:p w:rsidR="00EA7E8E" w:rsidRDefault="006A5C5A">
      <w:pPr>
        <w:pStyle w:val="afc"/>
        <w:numPr>
          <w:ilvl w:val="2"/>
          <w:numId w:val="17"/>
        </w:numPr>
        <w:shd w:val="clear" w:color="auto" w:fill="FFFFFF"/>
        <w:tabs>
          <w:tab w:val="left" w:pos="710"/>
        </w:tabs>
        <w:ind w:left="0" w:firstLine="710"/>
        <w:jc w:val="both"/>
        <w:rPr>
          <w:bCs/>
        </w:rPr>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EA7E8E" w:rsidRDefault="006A5C5A">
      <w:pPr>
        <w:pStyle w:val="afc"/>
        <w:numPr>
          <w:ilvl w:val="2"/>
          <w:numId w:val="17"/>
        </w:numPr>
        <w:shd w:val="clear" w:color="auto" w:fill="FFFFFF"/>
        <w:tabs>
          <w:tab w:val="left" w:pos="1418"/>
        </w:tabs>
        <w:ind w:left="0" w:firstLine="709"/>
        <w:jc w:val="both"/>
        <w:rPr>
          <w:bCs/>
        </w:rPr>
      </w:pPr>
      <w:r>
        <w:rPr>
          <w:bCs/>
        </w:rPr>
        <w:t xml:space="preserve">До фактического начала оказания Услуг предоставить Заказчику </w:t>
      </w: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EA7E8E" w:rsidRDefault="006A5C5A">
      <w:pPr>
        <w:pStyle w:val="afc"/>
        <w:numPr>
          <w:ilvl w:val="2"/>
          <w:numId w:val="17"/>
        </w:numPr>
        <w:shd w:val="clear" w:color="auto" w:fill="FFFFFF"/>
        <w:tabs>
          <w:tab w:val="left" w:pos="1418"/>
        </w:tabs>
        <w:ind w:left="0" w:firstLine="709"/>
        <w:jc w:val="both"/>
        <w:rPr>
          <w:bCs/>
        </w:rPr>
      </w:pPr>
      <w: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 в том числе имеющих разрешения, членства и аттестаты, необходимые для оказания Услуг.</w:t>
      </w:r>
    </w:p>
    <w:p w:rsidR="00EA7E8E" w:rsidRDefault="006A5C5A">
      <w:pPr>
        <w:pStyle w:val="afc"/>
        <w:numPr>
          <w:ilvl w:val="2"/>
          <w:numId w:val="17"/>
        </w:numPr>
        <w:shd w:val="clear" w:color="auto" w:fill="FFFFFF"/>
        <w:tabs>
          <w:tab w:val="left" w:pos="1418"/>
        </w:tabs>
        <w:ind w:left="0" w:firstLine="709"/>
        <w:jc w:val="both"/>
        <w:rPr>
          <w:bCs/>
        </w:rPr>
      </w:pPr>
      <w:r>
        <w:t>Информировать Заказчика о ходе оказания Услуг, по требованию Заказчика представлять промежуточные отчеты о ходе оказания Услуг по Договору.</w:t>
      </w:r>
    </w:p>
    <w:p w:rsidR="00EA7E8E" w:rsidRDefault="006A5C5A">
      <w:pPr>
        <w:pStyle w:val="afc"/>
        <w:numPr>
          <w:ilvl w:val="2"/>
          <w:numId w:val="17"/>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EA7E8E" w:rsidRDefault="006A5C5A">
      <w:pPr>
        <w:pStyle w:val="afc"/>
        <w:numPr>
          <w:ilvl w:val="2"/>
          <w:numId w:val="17"/>
        </w:numPr>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EA7E8E" w:rsidRDefault="006A5C5A">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EA7E8E" w:rsidRDefault="006A5C5A">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rsidR="00EA7E8E" w:rsidRDefault="006A5C5A">
      <w:pPr>
        <w:pStyle w:val="afc"/>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rsidR="00EA7E8E" w:rsidRDefault="006A5C5A">
      <w:pPr>
        <w:pStyle w:val="afc"/>
        <w:numPr>
          <w:ilvl w:val="2"/>
          <w:numId w:val="17"/>
        </w:numPr>
        <w:shd w:val="clear" w:color="auto" w:fill="FFFFFF"/>
        <w:tabs>
          <w:tab w:val="left" w:pos="1418"/>
        </w:tabs>
        <w:ind w:left="0" w:firstLine="709"/>
        <w:jc w:val="both"/>
      </w:pPr>
      <w:bookmarkStart w:id="6"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6"/>
    </w:p>
    <w:p w:rsidR="00EA7E8E" w:rsidRDefault="006A5C5A">
      <w:pPr>
        <w:pStyle w:val="afc"/>
        <w:numPr>
          <w:ilvl w:val="3"/>
          <w:numId w:val="17"/>
        </w:numPr>
        <w:shd w:val="clear" w:color="auto" w:fill="FFFFFF"/>
        <w:tabs>
          <w:tab w:val="left" w:pos="1701"/>
        </w:tabs>
        <w:ind w:left="0" w:firstLine="709"/>
        <w:jc w:val="both"/>
      </w:pPr>
      <w:bookmarkStart w:id="7"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t xml:space="preserve"> </w:t>
      </w:r>
    </w:p>
    <w:p w:rsidR="00EA7E8E" w:rsidRDefault="006A5C5A">
      <w:pPr>
        <w:pStyle w:val="afc"/>
        <w:numPr>
          <w:ilvl w:val="3"/>
          <w:numId w:val="17"/>
        </w:numPr>
        <w:shd w:val="clear" w:color="auto" w:fill="FFFFFF"/>
        <w:tabs>
          <w:tab w:val="left" w:pos="1701"/>
        </w:tabs>
        <w:ind w:left="0" w:firstLine="709"/>
        <w:jc w:val="both"/>
      </w:pPr>
      <w:r>
        <w:lastRenderedPageBreak/>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EA7E8E" w:rsidRDefault="006A5C5A">
      <w:pPr>
        <w:pStyle w:val="afc"/>
        <w:numPr>
          <w:ilvl w:val="3"/>
          <w:numId w:val="17"/>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EA7E8E" w:rsidRDefault="006A5C5A">
      <w:pPr>
        <w:pStyle w:val="afc"/>
        <w:shd w:val="clear" w:color="auto" w:fill="FFFFFF"/>
        <w:tabs>
          <w:tab w:val="left" w:pos="1276"/>
        </w:tabs>
        <w:ind w:left="0" w:firstLine="709"/>
        <w:jc w:val="both"/>
      </w:pPr>
      <w: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EA7E8E" w:rsidRDefault="006A5C5A">
      <w:pPr>
        <w:pStyle w:val="afc"/>
        <w:numPr>
          <w:ilvl w:val="2"/>
          <w:numId w:val="17"/>
        </w:numPr>
        <w:shd w:val="clear" w:color="auto" w:fill="FFFFFF"/>
        <w:tabs>
          <w:tab w:val="left" w:pos="710"/>
        </w:tabs>
        <w:ind w:left="0" w:firstLine="709"/>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EA7E8E" w:rsidRDefault="006A5C5A">
      <w:pPr>
        <w:pStyle w:val="afc"/>
        <w:numPr>
          <w:ilvl w:val="2"/>
          <w:numId w:val="17"/>
        </w:numPr>
        <w:ind w:left="0" w:firstLine="709"/>
        <w:jc w:val="both"/>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w:t>
      </w:r>
    </w:p>
    <w:p w:rsidR="00EA7E8E" w:rsidRDefault="006A5C5A">
      <w:pPr>
        <w:pStyle w:val="afc"/>
        <w:numPr>
          <w:ilvl w:val="2"/>
          <w:numId w:val="17"/>
        </w:numPr>
        <w:shd w:val="clear" w:color="auto" w:fill="FFFFFF"/>
        <w:tabs>
          <w:tab w:val="left" w:pos="710"/>
        </w:tabs>
        <w:ind w:left="0" w:firstLine="709"/>
        <w:jc w:val="both"/>
      </w:pPr>
      <w: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rsidR="00EA7E8E" w:rsidRDefault="006A5C5A">
      <w:pPr>
        <w:pStyle w:val="afc"/>
        <w:numPr>
          <w:ilvl w:val="2"/>
          <w:numId w:val="17"/>
        </w:numPr>
        <w:shd w:val="clear" w:color="auto" w:fill="FFFFFF"/>
        <w:tabs>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EA7E8E" w:rsidRDefault="006A5C5A">
      <w:pPr>
        <w:pStyle w:val="afc"/>
        <w:numPr>
          <w:ilvl w:val="2"/>
          <w:numId w:val="17"/>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EA7E8E" w:rsidRDefault="006A5C5A">
      <w:pPr>
        <w:pStyle w:val="afc"/>
        <w:numPr>
          <w:ilvl w:val="2"/>
          <w:numId w:val="17"/>
        </w:numPr>
        <w:shd w:val="clear" w:color="auto" w:fill="FFFFFF"/>
        <w:tabs>
          <w:tab w:val="left" w:pos="1418"/>
        </w:tabs>
        <w:ind w:left="0" w:firstLine="709"/>
        <w:jc w:val="both"/>
      </w:pPr>
      <w:r>
        <w:t>Выполнять иные обязанности, предусмотренные Договором и законодательством Российской Федерации.</w:t>
      </w:r>
    </w:p>
    <w:p w:rsidR="00EA7E8E" w:rsidRDefault="00EA7E8E">
      <w:pPr>
        <w:pStyle w:val="afc"/>
        <w:shd w:val="clear" w:color="auto" w:fill="FFFFFF"/>
        <w:tabs>
          <w:tab w:val="left" w:pos="1418"/>
        </w:tabs>
        <w:ind w:left="709"/>
        <w:jc w:val="both"/>
      </w:pPr>
    </w:p>
    <w:p w:rsidR="00EA7E8E" w:rsidRDefault="006A5C5A">
      <w:pPr>
        <w:pStyle w:val="afc"/>
        <w:numPr>
          <w:ilvl w:val="1"/>
          <w:numId w:val="17"/>
        </w:numPr>
        <w:shd w:val="clear" w:color="auto" w:fill="FFFFFF"/>
        <w:tabs>
          <w:tab w:val="left" w:pos="1134"/>
        </w:tabs>
        <w:ind w:left="0" w:firstLine="709"/>
        <w:jc w:val="both"/>
        <w:rPr>
          <w:bCs/>
          <w:u w:val="single"/>
        </w:rPr>
      </w:pPr>
      <w:r>
        <w:rPr>
          <w:bCs/>
          <w:u w:val="single"/>
        </w:rPr>
        <w:t>Исполнитель имеет право:</w:t>
      </w:r>
    </w:p>
    <w:p w:rsidR="00EA7E8E" w:rsidRDefault="006A5C5A">
      <w:pPr>
        <w:pStyle w:val="afc"/>
        <w:numPr>
          <w:ilvl w:val="2"/>
          <w:numId w:val="17"/>
        </w:numPr>
        <w:tabs>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EA7E8E" w:rsidRDefault="006A5C5A">
      <w:pPr>
        <w:pStyle w:val="afc"/>
        <w:numPr>
          <w:ilvl w:val="2"/>
          <w:numId w:val="17"/>
        </w:numPr>
        <w:tabs>
          <w:tab w:val="left" w:pos="1418"/>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p>
    <w:p w:rsidR="00EA7E8E" w:rsidRDefault="006A5C5A">
      <w:pPr>
        <w:pStyle w:val="afc"/>
        <w:numPr>
          <w:ilvl w:val="2"/>
          <w:numId w:val="17"/>
        </w:numPr>
        <w:tabs>
          <w:tab w:val="left" w:pos="1418"/>
        </w:tabs>
        <w:ind w:left="0" w:firstLine="709"/>
        <w:jc w:val="both"/>
        <w:rPr>
          <w:bCs/>
        </w:rPr>
      </w:pPr>
      <w:r>
        <w:rPr>
          <w:bCs/>
        </w:rPr>
        <w:t xml:space="preserve">При необходимости по предварительному письменному согласованию </w:t>
      </w:r>
      <w:r>
        <w:rPr>
          <w:bCs/>
        </w:rPr>
        <w:br/>
        <w:t>с Заказчиком заключать договоры с Субисполнителями в совокупности не более чем на __  (_______) процентов от Цены Договора, неся при этом ответственность за действия Субисполнителей, как за свои собственные.</w:t>
      </w:r>
    </w:p>
    <w:p w:rsidR="00EA7E8E" w:rsidRDefault="006A5C5A">
      <w:pPr>
        <w:pStyle w:val="afc"/>
        <w:shd w:val="clear" w:color="auto" w:fill="FFFFFF"/>
        <w:tabs>
          <w:tab w:val="left" w:pos="851"/>
        </w:tabs>
        <w:ind w:left="0" w:firstLine="709"/>
        <w:jc w:val="both"/>
        <w:rPr>
          <w:bCs/>
        </w:rPr>
      </w:pPr>
      <w:r>
        <w:rPr>
          <w:bCs/>
        </w:rPr>
        <w:t xml:space="preserve">При согласовании привлечения Субисполнителей Исполнитель представляет Заказчику: </w:t>
      </w:r>
    </w:p>
    <w:p w:rsidR="00EA7E8E" w:rsidRDefault="006A5C5A">
      <w:pPr>
        <w:pStyle w:val="afc"/>
        <w:numPr>
          <w:ilvl w:val="0"/>
          <w:numId w:val="24"/>
        </w:numPr>
        <w:shd w:val="clear" w:color="auto" w:fill="FFFFFF"/>
        <w:tabs>
          <w:tab w:val="left" w:pos="709"/>
          <w:tab w:val="left" w:pos="1418"/>
        </w:tabs>
        <w:ind w:left="0" w:firstLine="709"/>
        <w:jc w:val="both"/>
        <w:rPr>
          <w:bCs/>
        </w:rPr>
      </w:pPr>
      <w:r>
        <w:rPr>
          <w:bCs/>
        </w:rPr>
        <w:t>проект договора с Субисполнителем;</w:t>
      </w:r>
    </w:p>
    <w:p w:rsidR="00EA7E8E" w:rsidRDefault="006A5C5A">
      <w:pPr>
        <w:pStyle w:val="afc"/>
        <w:numPr>
          <w:ilvl w:val="0"/>
          <w:numId w:val="24"/>
        </w:numPr>
        <w:shd w:val="clear" w:color="auto" w:fill="FFFFFF"/>
        <w:tabs>
          <w:tab w:val="left" w:pos="709"/>
          <w:tab w:val="left" w:pos="1418"/>
        </w:tabs>
        <w:ind w:left="0" w:firstLine="709"/>
        <w:jc w:val="both"/>
        <w:rPr>
          <w:bCs/>
        </w:rPr>
      </w:pPr>
      <w:r>
        <w:rPr>
          <w:bCs/>
        </w:rPr>
        <w:t>сведения об объемах оказываемых Услуг Субисполнителем;</w:t>
      </w:r>
    </w:p>
    <w:p w:rsidR="00EA7E8E" w:rsidRDefault="006A5C5A">
      <w:pPr>
        <w:pStyle w:val="afc"/>
        <w:numPr>
          <w:ilvl w:val="0"/>
          <w:numId w:val="24"/>
        </w:numPr>
        <w:tabs>
          <w:tab w:val="left" w:pos="709"/>
        </w:tabs>
        <w:ind w:left="0" w:firstLine="709"/>
        <w:jc w:val="both"/>
        <w:rPr>
          <w:bCs/>
        </w:rPr>
      </w:pPr>
      <w:r>
        <w:rPr>
          <w:bCs/>
        </w:rPr>
        <w:t>пофамильный перечень персонала Субисполнителя, который будет задействован при оказании Услуг;</w:t>
      </w:r>
    </w:p>
    <w:p w:rsidR="00EA7E8E" w:rsidRDefault="006A5C5A">
      <w:pPr>
        <w:pStyle w:val="afc"/>
        <w:numPr>
          <w:ilvl w:val="0"/>
          <w:numId w:val="23"/>
        </w:numPr>
        <w:tabs>
          <w:tab w:val="left" w:pos="709"/>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rsidR="00EA7E8E" w:rsidRDefault="006A5C5A">
      <w:pPr>
        <w:pStyle w:val="afc"/>
        <w:numPr>
          <w:ilvl w:val="2"/>
          <w:numId w:val="17"/>
        </w:numPr>
        <w:tabs>
          <w:tab w:val="left" w:pos="1418"/>
        </w:tabs>
        <w:ind w:left="0" w:firstLine="709"/>
        <w:jc w:val="both"/>
      </w:pPr>
      <w:r>
        <w:rPr>
          <w:bCs/>
        </w:rPr>
        <w:lastRenderedPageBreak/>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5 к Договору.</w:t>
      </w:r>
    </w:p>
    <w:p w:rsidR="00EA7E8E" w:rsidRDefault="006A5C5A">
      <w:pPr>
        <w:pStyle w:val="afc"/>
        <w:numPr>
          <w:ilvl w:val="1"/>
          <w:numId w:val="17"/>
        </w:numPr>
        <w:tabs>
          <w:tab w:val="left" w:pos="709"/>
          <w:tab w:val="left" w:pos="851"/>
          <w:tab w:val="left" w:pos="1418"/>
        </w:tabs>
        <w:ind w:left="0" w:firstLine="709"/>
        <w:jc w:val="both"/>
      </w:pPr>
      <w:r>
        <w:t xml:space="preserve">В случае нарушения Исполнителем условий, предусмотренных пунктом 2.4.4 Договора, а также в случае предоставления заведомо неверной информации о привлечённых </w:t>
      </w:r>
      <w:r>
        <w:rPr>
          <w:bCs/>
        </w:rPr>
        <w:t>Субисполнителях</w:t>
      </w:r>
      <w:r>
        <w:t xml:space="preserve"> по Договору, Заказчик вправе требовать от Исполнителя уплаты штрафа в размере 300 000 (триста тысяч) рублей за каждый случай нарушения.</w:t>
      </w:r>
    </w:p>
    <w:p w:rsidR="00EA7E8E" w:rsidRDefault="00EA7E8E">
      <w:pPr>
        <w:pStyle w:val="aff6"/>
        <w:tabs>
          <w:tab w:val="clear" w:pos="360"/>
        </w:tabs>
        <w:rPr>
          <w:rFonts w:ascii="Times New Roman" w:hAnsi="Times New Roman"/>
          <w:bCs/>
          <w:sz w:val="24"/>
          <w:szCs w:val="24"/>
        </w:rPr>
      </w:pPr>
    </w:p>
    <w:p w:rsidR="00EA7E8E" w:rsidRDefault="006A5C5A">
      <w:pPr>
        <w:pStyle w:val="afc"/>
        <w:numPr>
          <w:ilvl w:val="0"/>
          <w:numId w:val="12"/>
        </w:numPr>
        <w:shd w:val="clear" w:color="auto" w:fill="FFFFFF"/>
        <w:tabs>
          <w:tab w:val="left" w:pos="284"/>
        </w:tabs>
        <w:ind w:left="0" w:firstLine="0"/>
        <w:jc w:val="center"/>
      </w:pPr>
      <w:r>
        <w:rPr>
          <w:b/>
        </w:rPr>
        <w:t>Порядок оказания и сдачи-приемки Услуг</w:t>
      </w:r>
    </w:p>
    <w:p w:rsidR="00EA7E8E" w:rsidRDefault="006A5C5A">
      <w:pPr>
        <w:pStyle w:val="afc"/>
        <w:numPr>
          <w:ilvl w:val="1"/>
          <w:numId w:val="19"/>
        </w:numPr>
        <w:shd w:val="clear" w:color="auto" w:fill="FFFFFF"/>
        <w:tabs>
          <w:tab w:val="left" w:pos="284"/>
          <w:tab w:val="left" w:pos="1134"/>
        </w:tabs>
        <w:ind w:left="0" w:firstLine="709"/>
        <w:jc w:val="both"/>
      </w:pPr>
      <w:r>
        <w:t>Услуги по Договору оказываются в следующем порядке:</w:t>
      </w:r>
    </w:p>
    <w:p w:rsidR="00EA7E8E" w:rsidRDefault="006A5C5A">
      <w:pPr>
        <w:ind w:firstLine="709"/>
        <w:jc w:val="both"/>
        <w:rPr>
          <w:lang w:val="ru-RU"/>
        </w:rPr>
      </w:pPr>
      <w:r>
        <w:rPr>
          <w:lang w:val="ru-RU"/>
        </w:rPr>
        <w:t xml:space="preserve">3.1.1. Заказчик не позднее 3 (трех) рабочих дней до предполагаемой даты начала оказания Услуг направляет Исполнителю Заявку по электронной почте на адрес ___________________________ с последующим направлением оригинала Заявки по адресу, указанному в разделе 16 Договора. </w:t>
      </w:r>
    </w:p>
    <w:p w:rsidR="00EA7E8E" w:rsidRDefault="006A5C5A">
      <w:pPr>
        <w:ind w:firstLine="709"/>
        <w:jc w:val="both"/>
        <w:rPr>
          <w:lang w:val="ru-RU"/>
        </w:rPr>
      </w:pPr>
      <w:r>
        <w:rPr>
          <w:lang w:val="ru-RU"/>
        </w:rPr>
        <w:t xml:space="preserve">3.1.2. Исполнитель в течение 1 (одного) рабочего дня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rsidR="00EA7E8E" w:rsidRDefault="006A5C5A">
      <w:pPr>
        <w:ind w:firstLine="709"/>
        <w:jc w:val="both"/>
        <w:rPr>
          <w:lang w:val="ru-RU"/>
        </w:rPr>
      </w:pPr>
      <w:r>
        <w:rPr>
          <w:lang w:val="ru-RU"/>
        </w:rPr>
        <w:t>3.1.3. Заказчик не позднее следующего рабочего дня после получения Расчета стоимости:</w:t>
      </w:r>
    </w:p>
    <w:p w:rsidR="00EA7E8E" w:rsidRDefault="006A5C5A">
      <w:pPr>
        <w:pStyle w:val="afc"/>
        <w:numPr>
          <w:ilvl w:val="0"/>
          <w:numId w:val="18"/>
        </w:numPr>
        <w:tabs>
          <w:tab w:val="left" w:pos="1418"/>
        </w:tabs>
        <w:ind w:left="0" w:firstLine="709"/>
        <w:jc w:val="both"/>
      </w:pPr>
      <w:r>
        <w:t>подтверждает Исполнителю согласие с Расчетом стоимости;</w:t>
      </w:r>
    </w:p>
    <w:p w:rsidR="00EA7E8E" w:rsidRDefault="006A5C5A">
      <w:pPr>
        <w:pStyle w:val="afc"/>
        <w:numPr>
          <w:ilvl w:val="0"/>
          <w:numId w:val="18"/>
        </w:numPr>
        <w:tabs>
          <w:tab w:val="left" w:pos="1418"/>
        </w:tabs>
        <w:ind w:left="0" w:firstLine="709"/>
        <w:jc w:val="both"/>
      </w:pPr>
      <w:r>
        <w:t>направляет Исполнителю свои возражения (замечания) к Расчету стоимости;</w:t>
      </w:r>
    </w:p>
    <w:p w:rsidR="00EA7E8E" w:rsidRDefault="006A5C5A">
      <w:pPr>
        <w:pStyle w:val="afc"/>
        <w:numPr>
          <w:ilvl w:val="0"/>
          <w:numId w:val="18"/>
        </w:numPr>
        <w:tabs>
          <w:tab w:val="left" w:pos="1418"/>
        </w:tabs>
        <w:ind w:left="0" w:firstLine="709"/>
        <w:jc w:val="both"/>
      </w:pPr>
      <w:r>
        <w:t>уведомляет Исполнителя об отказе от Заявки (ее отзыве).</w:t>
      </w:r>
    </w:p>
    <w:p w:rsidR="00EA7E8E" w:rsidRDefault="006A5C5A">
      <w:pPr>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rsidR="00EA7E8E" w:rsidRDefault="006A5C5A">
      <w:pPr>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3 (трех) рабочих дней подписывает Заявку и Расчет стоимости и направляет их по электронной почте на адрес ___________________________ с последующим направлением оригиналов по адресу, указанному в разделе 16 Договора. </w:t>
      </w:r>
    </w:p>
    <w:p w:rsidR="00EA7E8E" w:rsidRDefault="006A5C5A">
      <w:pPr>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rsidR="00EA7E8E" w:rsidRDefault="006A5C5A">
      <w:pPr>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rsidR="00EA7E8E" w:rsidRDefault="006A5C5A">
      <w:pPr>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rsidR="00EA7E8E" w:rsidRDefault="006A5C5A">
      <w:pPr>
        <w:ind w:firstLine="709"/>
        <w:jc w:val="both"/>
        <w:rPr>
          <w:lang w:val="ru-RU"/>
        </w:rPr>
      </w:pPr>
      <w:r>
        <w:rPr>
          <w:lang w:val="ru-RU"/>
        </w:rPr>
        <w:t>В этом случае Заказчик вправе по своему усмотрению:</w:t>
      </w:r>
    </w:p>
    <w:p w:rsidR="00EA7E8E" w:rsidRDefault="006A5C5A">
      <w:pPr>
        <w:shd w:val="clear" w:color="auto" w:fill="FFFFFF"/>
        <w:tabs>
          <w:tab w:val="left" w:pos="1418"/>
        </w:tabs>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rsidR="00EA7E8E" w:rsidRDefault="006A5C5A">
      <w:pPr>
        <w:shd w:val="clear" w:color="auto" w:fill="FFFFFF"/>
        <w:tabs>
          <w:tab w:val="left" w:pos="1418"/>
        </w:tabs>
        <w:ind w:firstLine="709"/>
        <w:contextualSpacing/>
        <w:jc w:val="both"/>
        <w:rPr>
          <w:lang w:val="ru-RU"/>
        </w:rPr>
      </w:pPr>
      <w:r>
        <w:rPr>
          <w:lang w:val="ru-RU"/>
        </w:rPr>
        <w:t>-  расторгнуть Договор в порядке, установленном пунктом 14.2 Договора.</w:t>
      </w:r>
    </w:p>
    <w:p w:rsidR="00EA7E8E" w:rsidRDefault="006A5C5A">
      <w:pPr>
        <w:pStyle w:val="afc"/>
        <w:tabs>
          <w:tab w:val="left" w:pos="993"/>
          <w:tab w:val="left" w:pos="1418"/>
        </w:tabs>
        <w:ind w:left="0" w:firstLine="709"/>
        <w:jc w:val="both"/>
      </w:pPr>
      <w:r>
        <w:t>3.1.8. Стороны вправе запросить друг у друга необходимые дополнительные сведения для оказания Услуг по Заявке.</w:t>
      </w:r>
    </w:p>
    <w:p w:rsidR="00EA7E8E" w:rsidRDefault="006A5C5A">
      <w:pPr>
        <w:pStyle w:val="afc"/>
        <w:numPr>
          <w:ilvl w:val="1"/>
          <w:numId w:val="19"/>
        </w:numPr>
        <w:tabs>
          <w:tab w:val="left" w:pos="1134"/>
        </w:tabs>
        <w:ind w:left="0" w:firstLine="709"/>
        <w:jc w:val="both"/>
      </w:pPr>
      <w: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rsidR="00EA7E8E" w:rsidRDefault="006A5C5A">
      <w:pPr>
        <w:pStyle w:val="afc"/>
        <w:numPr>
          <w:ilvl w:val="1"/>
          <w:numId w:val="19"/>
        </w:numPr>
        <w:shd w:val="clear" w:color="auto" w:fill="FFFFFF"/>
        <w:tabs>
          <w:tab w:val="left" w:pos="709"/>
          <w:tab w:val="left" w:pos="1134"/>
        </w:tabs>
        <w:ind w:left="0" w:firstLine="709"/>
        <w:jc w:val="both"/>
      </w:pPr>
      <w:r>
        <w:t xml:space="preserve">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с приложением иных  </w:t>
      </w:r>
      <w:r>
        <w:lastRenderedPageBreak/>
        <w:t xml:space="preserve">отчетных документов, предусмотренных Заданием на оказание Услуг (Приложение № 1 к Договору). </w:t>
      </w:r>
    </w:p>
    <w:p w:rsidR="00EA7E8E" w:rsidRDefault="006A5C5A">
      <w:pPr>
        <w:pStyle w:val="afc"/>
        <w:numPr>
          <w:ilvl w:val="1"/>
          <w:numId w:val="19"/>
        </w:numPr>
        <w:shd w:val="clear" w:color="auto" w:fill="FFFFFF"/>
        <w:tabs>
          <w:tab w:val="left" w:pos="1134"/>
        </w:tabs>
        <w:ind w:left="0" w:firstLine="709"/>
        <w:jc w:val="both"/>
      </w:pPr>
      <w:r>
        <w:t xml:space="preserve">В течение 15 (пятнадцати) рабочих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rsidR="00EA7E8E" w:rsidRDefault="006A5C5A">
      <w:pPr>
        <w:pStyle w:val="afc"/>
        <w:numPr>
          <w:ilvl w:val="1"/>
          <w:numId w:val="19"/>
        </w:numPr>
        <w:shd w:val="clear" w:color="auto" w:fill="FFFFFF"/>
        <w:tabs>
          <w:tab w:val="left" w:pos="1134"/>
        </w:tabs>
        <w:ind w:left="0" w:firstLine="709"/>
        <w:jc w:val="both"/>
      </w:pPr>
      <w: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rsidR="00EA7E8E" w:rsidRDefault="006A5C5A">
      <w:pPr>
        <w:shd w:val="clear" w:color="auto" w:fill="FFFFFF"/>
        <w:tabs>
          <w:tab w:val="left" w:pos="1134"/>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rsidR="00EA7E8E" w:rsidRDefault="006A5C5A">
      <w:pPr>
        <w:pStyle w:val="13"/>
        <w:numPr>
          <w:ilvl w:val="1"/>
          <w:numId w:val="19"/>
        </w:numPr>
        <w:tabs>
          <w:tab w:val="left" w:pos="0"/>
          <w:tab w:val="left" w:pos="1134"/>
        </w:tabs>
        <w:ind w:left="0" w:firstLine="709"/>
        <w:jc w:val="both"/>
      </w:pPr>
      <w:r>
        <w:rPr>
          <w:sz w:val="24"/>
          <w:szCs w:val="24"/>
        </w:rPr>
        <w:t>Услуги считаются оказанными Исполнителем и принятыми Заказчиком с момента подписания Сторонами Акта об оказании Услуг/УПД .</w:t>
      </w:r>
    </w:p>
    <w:p w:rsidR="00EA7E8E" w:rsidRDefault="006A5C5A">
      <w:pPr>
        <w:pStyle w:val="13"/>
        <w:numPr>
          <w:ilvl w:val="1"/>
          <w:numId w:val="19"/>
        </w:numPr>
        <w:tabs>
          <w:tab w:val="left" w:pos="0"/>
          <w:tab w:val="left" w:pos="1134"/>
        </w:tabs>
        <w:ind w:left="0" w:firstLine="709"/>
        <w:jc w:val="both"/>
        <w:rPr>
          <w:sz w:val="24"/>
          <w:szCs w:val="24"/>
        </w:rPr>
      </w:pPr>
      <w:bookmarkStart w:id="8"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8"/>
      <w:r>
        <w:rPr>
          <w:sz w:val="24"/>
          <w:szCs w:val="24"/>
        </w:rPr>
        <w:t>.</w:t>
      </w:r>
    </w:p>
    <w:p w:rsidR="00EA7E8E" w:rsidRDefault="00EA7E8E">
      <w:pPr>
        <w:pStyle w:val="afc"/>
        <w:shd w:val="clear" w:color="auto" w:fill="FFFFFF"/>
        <w:tabs>
          <w:tab w:val="left" w:pos="284"/>
          <w:tab w:val="left" w:pos="1134"/>
        </w:tabs>
        <w:ind w:left="0"/>
        <w:jc w:val="both"/>
      </w:pPr>
    </w:p>
    <w:p w:rsidR="00EA7E8E" w:rsidRDefault="006A5C5A">
      <w:pPr>
        <w:shd w:val="clear" w:color="auto" w:fill="FFFFFF"/>
        <w:tabs>
          <w:tab w:val="left" w:pos="284"/>
        </w:tabs>
        <w:jc w:val="center"/>
        <w:rPr>
          <w:b/>
          <w:lang w:val="ru-RU"/>
        </w:rPr>
      </w:pPr>
      <w:r>
        <w:rPr>
          <w:b/>
          <w:lang w:val="ru-RU"/>
        </w:rPr>
        <w:t>4. Цена Договора и порядок расчетов</w:t>
      </w:r>
    </w:p>
    <w:p w:rsidR="00EA7E8E" w:rsidRDefault="006A5C5A">
      <w:pPr>
        <w:widowControl w:val="0"/>
        <w:ind w:firstLine="709"/>
        <w:jc w:val="both"/>
        <w:rPr>
          <w:lang w:val="ru-RU"/>
        </w:rPr>
      </w:pPr>
      <w:r>
        <w:rPr>
          <w:lang w:val="ru-RU"/>
        </w:rPr>
        <w:t xml:space="preserve">4.1. Стоимость Услуг по Договору (Цена Договора) в соответствии с Расчетом стоимости Услуг (Приложение № 3 к Договору) </w:t>
      </w:r>
      <w:r>
        <w:rPr>
          <w:bCs/>
          <w:lang w:val="ru-RU"/>
        </w:rPr>
        <w:t>является предельной</w:t>
      </w:r>
      <w:r>
        <w:rPr>
          <w:lang w:val="ru-RU"/>
        </w:rPr>
        <w:t xml:space="preserve"> и составляет                                     1 720 015 110 (один миллиард семьсот двадцать миллионов пятнадцать тысяч сто десять) рублей 37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rsidR="00EA7E8E" w:rsidRDefault="006A5C5A">
      <w:pPr>
        <w:widowControl w:val="0"/>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rsidR="00EA7E8E" w:rsidRDefault="006A5C5A">
      <w:pPr>
        <w:widowControl w:val="0"/>
        <w:ind w:firstLine="709"/>
        <w:jc w:val="both"/>
        <w:rPr>
          <w:bCs/>
          <w:color w:val="000000"/>
          <w:lang w:val="ru-RU"/>
        </w:rPr>
      </w:pPr>
      <w:r>
        <w:rP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rsidR="00EA7E8E" w:rsidRDefault="006A5C5A">
      <w:pPr>
        <w:pStyle w:val="afc"/>
        <w:shd w:val="clear" w:color="auto" w:fill="FFFFFF"/>
        <w:tabs>
          <w:tab w:val="left" w:pos="567"/>
        </w:tabs>
        <w:ind w:left="0" w:firstLine="709"/>
        <w:jc w:val="both"/>
      </w:pPr>
      <w:r>
        <w:t>4.3. Цена Договора включает в себя прибыль Исполнителя, а также все расходы и затраты Исполнителя на:</w:t>
      </w:r>
    </w:p>
    <w:p w:rsidR="00EA7E8E" w:rsidRDefault="006A5C5A">
      <w:pPr>
        <w:pStyle w:val="afc"/>
        <w:numPr>
          <w:ilvl w:val="2"/>
          <w:numId w:val="20"/>
        </w:numPr>
        <w:shd w:val="clear" w:color="auto" w:fill="FFFFFF"/>
        <w:tabs>
          <w:tab w:val="left" w:pos="1418"/>
        </w:tabs>
        <w:ind w:left="0" w:firstLine="709"/>
        <w:jc w:val="both"/>
      </w:pPr>
      <w:r>
        <w:t>приобретение материально-технических ресурсов, необходимых для оказания Услуг по Договору;</w:t>
      </w:r>
    </w:p>
    <w:p w:rsidR="00EA7E8E" w:rsidRDefault="006A5C5A">
      <w:pPr>
        <w:pStyle w:val="afc"/>
        <w:numPr>
          <w:ilvl w:val="2"/>
          <w:numId w:val="20"/>
        </w:numPr>
        <w:shd w:val="clear" w:color="auto" w:fill="FFFFFF"/>
        <w:tabs>
          <w:tab w:val="left" w:pos="710"/>
        </w:tabs>
        <w:ind w:left="0" w:firstLine="709"/>
        <w:jc w:val="both"/>
      </w:pPr>
      <w:r>
        <w:t xml:space="preserve">заработную плату, накладные и командировочные расходы, перемещение и размещение персонала Исполнителя; </w:t>
      </w:r>
    </w:p>
    <w:p w:rsidR="00EA7E8E" w:rsidRDefault="006A5C5A">
      <w:pPr>
        <w:pStyle w:val="afc"/>
        <w:numPr>
          <w:ilvl w:val="2"/>
          <w:numId w:val="20"/>
        </w:numPr>
        <w:shd w:val="clear" w:color="auto" w:fill="FFFFFF"/>
        <w:tabs>
          <w:tab w:val="left" w:pos="1418"/>
        </w:tabs>
        <w:ind w:left="0" w:firstLine="709"/>
        <w:jc w:val="both"/>
      </w:pPr>
      <w:r>
        <w:t xml:space="preserve">подлежащие уплате налоги, сборы и пошлины; </w:t>
      </w:r>
    </w:p>
    <w:p w:rsidR="00EA7E8E" w:rsidRDefault="006A5C5A">
      <w:pPr>
        <w:pStyle w:val="afc"/>
        <w:numPr>
          <w:ilvl w:val="2"/>
          <w:numId w:val="20"/>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EA7E8E" w:rsidRDefault="006A5C5A">
      <w:pPr>
        <w:pStyle w:val="afc"/>
        <w:numPr>
          <w:ilvl w:val="1"/>
          <w:numId w:val="20"/>
        </w:numPr>
        <w:shd w:val="clear" w:color="auto" w:fill="FFFFFF"/>
        <w:tabs>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EA7E8E" w:rsidRDefault="006A5C5A">
      <w:pPr>
        <w:pStyle w:val="afc"/>
        <w:numPr>
          <w:ilvl w:val="1"/>
          <w:numId w:val="20"/>
        </w:numPr>
        <w:ind w:left="0" w:firstLine="709"/>
        <w:jc w:val="both"/>
      </w:pPr>
      <w:r>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w:t>
      </w:r>
      <w:r>
        <w:lastRenderedPageBreak/>
        <w:t>РФ)  в течение 20 (двадцати) календарных дней / 7 (семи) рабочих дней</w:t>
      </w:r>
      <w:r>
        <w:rPr>
          <w:rStyle w:val="a7"/>
        </w:rPr>
        <w:footnoteReference w:id="1"/>
      </w:r>
      <w:r>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rsidR="00EA7E8E" w:rsidRDefault="006A5C5A">
      <w:pPr>
        <w:pStyle w:val="afc"/>
        <w:numPr>
          <w:ilvl w:val="1"/>
          <w:numId w:val="20"/>
        </w:numPr>
        <w:shd w:val="clear" w:color="auto" w:fill="FFFFFF"/>
        <w:tabs>
          <w:tab w:val="left" w:pos="1134"/>
        </w:tabs>
        <w:ind w:left="0" w:firstLine="709"/>
        <w:jc w:val="both"/>
      </w:pPr>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EA7E8E" w:rsidRDefault="006A5C5A">
      <w:pPr>
        <w:pStyle w:val="afc"/>
        <w:numPr>
          <w:ilvl w:val="1"/>
          <w:numId w:val="20"/>
        </w:numPr>
        <w:shd w:val="clear" w:color="auto" w:fill="FFFFFF"/>
        <w:tabs>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EA7E8E" w:rsidRDefault="006A5C5A">
      <w:pPr>
        <w:pStyle w:val="afc"/>
        <w:numPr>
          <w:ilvl w:val="1"/>
          <w:numId w:val="20"/>
        </w:numPr>
        <w:shd w:val="clear" w:color="auto" w:fill="FFFFFF"/>
        <w:tabs>
          <w:tab w:val="left" w:pos="1134"/>
        </w:tabs>
        <w:ind w:left="0" w:firstLine="709"/>
        <w:jc w:val="both"/>
      </w:pPr>
      <w: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EA7E8E" w:rsidRDefault="006A5C5A">
      <w:pPr>
        <w:pStyle w:val="afc"/>
        <w:numPr>
          <w:ilvl w:val="1"/>
          <w:numId w:val="20"/>
        </w:numPr>
        <w:shd w:val="clear" w:color="auto" w:fill="FFFFFF"/>
        <w:tabs>
          <w:tab w:val="left" w:pos="1134"/>
        </w:tabs>
        <w:ind w:left="0" w:firstLine="709"/>
        <w:jc w:val="both"/>
      </w:pPr>
      <w: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rsidR="00EA7E8E" w:rsidRDefault="006A5C5A">
      <w:pPr>
        <w:pStyle w:val="afc"/>
        <w:numPr>
          <w:ilvl w:val="1"/>
          <w:numId w:val="20"/>
        </w:numPr>
        <w:shd w:val="clear" w:color="auto" w:fill="FFFFFF"/>
        <w:tabs>
          <w:tab w:val="left" w:pos="1134"/>
        </w:tabs>
        <w:ind w:left="0" w:firstLine="709"/>
        <w:jc w:val="both"/>
      </w:pPr>
      <w:r>
        <w:t>Индексация Цены Договора не допускается.</w:t>
      </w:r>
    </w:p>
    <w:p w:rsidR="00EA7E8E" w:rsidRDefault="006A5C5A">
      <w:pPr>
        <w:pStyle w:val="afc"/>
        <w:numPr>
          <w:ilvl w:val="1"/>
          <w:numId w:val="20"/>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EA7E8E" w:rsidRDefault="006A5C5A">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EA7E8E" w:rsidRDefault="00EA7E8E">
      <w:pPr>
        <w:pStyle w:val="afc"/>
        <w:shd w:val="clear" w:color="auto" w:fill="FFFFFF"/>
        <w:tabs>
          <w:tab w:val="left" w:pos="1134"/>
        </w:tabs>
        <w:ind w:left="709"/>
        <w:jc w:val="both"/>
      </w:pPr>
    </w:p>
    <w:p w:rsidR="00EA7E8E" w:rsidRDefault="006A5C5A">
      <w:pPr>
        <w:pStyle w:val="afc"/>
        <w:numPr>
          <w:ilvl w:val="0"/>
          <w:numId w:val="20"/>
        </w:numPr>
        <w:shd w:val="clear" w:color="auto" w:fill="FFFFFF"/>
        <w:tabs>
          <w:tab w:val="left" w:pos="1134"/>
        </w:tabs>
        <w:jc w:val="center"/>
      </w:pPr>
      <w:r>
        <w:rPr>
          <w:b/>
        </w:rPr>
        <w:t>Ответственность Сторон</w:t>
      </w:r>
    </w:p>
    <w:p w:rsidR="00EA7E8E" w:rsidRDefault="006A5C5A">
      <w:pPr>
        <w:pStyle w:val="afc"/>
        <w:shd w:val="clear" w:color="auto" w:fill="FFFFFF"/>
        <w:tabs>
          <w:tab w:val="left" w:pos="1134"/>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EA7E8E" w:rsidRDefault="006A5C5A">
      <w:pPr>
        <w:numPr>
          <w:ilvl w:val="1"/>
          <w:numId w:val="13"/>
        </w:numPr>
        <w:tabs>
          <w:tab w:val="left" w:pos="1134"/>
        </w:tabs>
        <w:ind w:left="0" w:firstLine="709"/>
        <w:jc w:val="both"/>
        <w:rPr>
          <w:bCs/>
          <w:lang w:val="ru-RU"/>
        </w:rPr>
      </w:pPr>
      <w:r>
        <w:rPr>
          <w:bCs/>
          <w:lang w:val="ru-RU"/>
        </w:rPr>
        <w:t>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bCs/>
          <w:color w:val="000000"/>
          <w:lang w:val="ru-RU"/>
        </w:rPr>
        <w:t xml:space="preserve">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 </w:t>
      </w:r>
    </w:p>
    <w:p w:rsidR="00EA7E8E" w:rsidRDefault="006A5C5A">
      <w:pPr>
        <w:pStyle w:val="afc"/>
        <w:numPr>
          <w:ilvl w:val="1"/>
          <w:numId w:val="13"/>
        </w:numPr>
        <w:shd w:val="clear" w:color="auto" w:fill="FFFFFF" w:themeFill="background1"/>
        <w:tabs>
          <w:tab w:val="left" w:pos="0"/>
          <w:tab w:val="left" w:pos="709"/>
          <w:tab w:val="left" w:pos="1134"/>
          <w:tab w:val="left" w:pos="1418"/>
        </w:tabs>
        <w:ind w:left="0" w:firstLine="709"/>
        <w:jc w:val="both"/>
      </w:pPr>
      <w:r>
        <w:rPr>
          <w:bCs/>
        </w:rPr>
        <w:lastRenderedPageBreak/>
        <w:t>В случае нарушения Исполнителем обязательств по</w:t>
      </w:r>
      <w: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rsidR="00EA7E8E" w:rsidRDefault="006A5C5A">
      <w:pPr>
        <w:pStyle w:val="afc"/>
        <w:numPr>
          <w:ilvl w:val="1"/>
          <w:numId w:val="13"/>
        </w:numPr>
        <w:shd w:val="clear" w:color="auto" w:fill="FFFFFF"/>
        <w:tabs>
          <w:tab w:val="left" w:pos="1134"/>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rsidR="00EA7E8E" w:rsidRDefault="006A5C5A">
      <w:pPr>
        <w:pStyle w:val="afc"/>
        <w:numPr>
          <w:ilvl w:val="1"/>
          <w:numId w:val="13"/>
        </w:numPr>
        <w:shd w:val="clear" w:color="auto" w:fill="FFFFFF"/>
        <w:tabs>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EA7E8E" w:rsidRDefault="006A5C5A">
      <w:pPr>
        <w:pStyle w:val="afc"/>
        <w:numPr>
          <w:ilvl w:val="1"/>
          <w:numId w:val="13"/>
        </w:numPr>
        <w:shd w:val="clear" w:color="auto" w:fill="FFFFFF"/>
        <w:tabs>
          <w:tab w:val="left" w:pos="1134"/>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EA7E8E" w:rsidRDefault="006A5C5A">
      <w:pPr>
        <w:pStyle w:val="afc"/>
        <w:numPr>
          <w:ilvl w:val="1"/>
          <w:numId w:val="13"/>
        </w:numPr>
        <w:shd w:val="clear" w:color="auto" w:fill="FFFFFF"/>
        <w:tabs>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EA7E8E" w:rsidRDefault="006A5C5A">
      <w:pPr>
        <w:pStyle w:val="afc"/>
        <w:numPr>
          <w:ilvl w:val="1"/>
          <w:numId w:val="13"/>
        </w:numPr>
        <w:shd w:val="clear" w:color="auto" w:fill="FFFFFF"/>
        <w:tabs>
          <w:tab w:val="left" w:pos="1276"/>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EA7E8E" w:rsidRDefault="006A5C5A">
      <w:pPr>
        <w:pStyle w:val="afc"/>
        <w:numPr>
          <w:ilvl w:val="1"/>
          <w:numId w:val="13"/>
        </w:numPr>
        <w:shd w:val="clear" w:color="auto" w:fill="FFFFFF"/>
        <w:tabs>
          <w:tab w:val="left" w:pos="1276"/>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EA7E8E" w:rsidRDefault="00EA7E8E">
      <w:pPr>
        <w:pStyle w:val="afc"/>
        <w:shd w:val="clear" w:color="auto" w:fill="FFFFFF"/>
        <w:tabs>
          <w:tab w:val="left" w:pos="1276"/>
        </w:tabs>
        <w:ind w:left="709"/>
        <w:jc w:val="both"/>
        <w:rPr>
          <w:bCs/>
        </w:rPr>
      </w:pPr>
    </w:p>
    <w:p w:rsidR="00EA7E8E" w:rsidRDefault="006A5C5A">
      <w:pPr>
        <w:pStyle w:val="afc"/>
        <w:numPr>
          <w:ilvl w:val="0"/>
          <w:numId w:val="13"/>
        </w:numPr>
        <w:shd w:val="clear" w:color="auto" w:fill="FFFFFF"/>
        <w:tabs>
          <w:tab w:val="left" w:pos="284"/>
          <w:tab w:val="left" w:pos="1276"/>
        </w:tabs>
        <w:ind w:left="0" w:firstLine="0"/>
        <w:jc w:val="center"/>
        <w:rPr>
          <w:bCs/>
        </w:rPr>
      </w:pPr>
      <w:r>
        <w:rPr>
          <w:b/>
        </w:rPr>
        <w:t>Исключительные права и патенты</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w:t>
      </w:r>
      <w:r>
        <w:rPr>
          <w:bCs/>
        </w:rPr>
        <w:lastRenderedPageBreak/>
        <w:t>все расходы и убытки, связанные с такими требованиями, включая расходы на юридических консультантов.</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EA7E8E" w:rsidRDefault="006A5C5A">
      <w:pPr>
        <w:pStyle w:val="afc"/>
        <w:shd w:val="clear" w:color="auto" w:fill="FFFFFF"/>
        <w:tabs>
          <w:tab w:val="left" w:pos="284"/>
          <w:tab w:val="left" w:pos="1134"/>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w:t>
      </w:r>
      <w:r>
        <w:rPr>
          <w:bCs/>
        </w:rPr>
        <w:t xml:space="preserve"> Услуг/УПД.</w:t>
      </w:r>
    </w:p>
    <w:p w:rsidR="00EA7E8E" w:rsidRDefault="00EA7E8E">
      <w:pPr>
        <w:pStyle w:val="afc"/>
        <w:shd w:val="clear" w:color="auto" w:fill="FFFFFF"/>
        <w:tabs>
          <w:tab w:val="left" w:pos="1134"/>
        </w:tabs>
        <w:ind w:left="0"/>
        <w:jc w:val="both"/>
        <w:rPr>
          <w:bCs/>
        </w:rPr>
      </w:pPr>
    </w:p>
    <w:p w:rsidR="00EA7E8E" w:rsidRDefault="006A5C5A">
      <w:pPr>
        <w:pStyle w:val="afc"/>
        <w:numPr>
          <w:ilvl w:val="0"/>
          <w:numId w:val="14"/>
        </w:numPr>
        <w:shd w:val="clear" w:color="auto" w:fill="FFFFFF"/>
        <w:tabs>
          <w:tab w:val="left" w:pos="284"/>
        </w:tabs>
        <w:ind w:left="0" w:firstLine="0"/>
        <w:jc w:val="center"/>
        <w:rPr>
          <w:b/>
          <w:bCs/>
        </w:rPr>
      </w:pPr>
      <w:r>
        <w:rPr>
          <w:b/>
          <w:bCs/>
        </w:rPr>
        <w:t>Конфиденциальность</w:t>
      </w:r>
    </w:p>
    <w:p w:rsidR="00EA7E8E" w:rsidRDefault="006A5C5A">
      <w:pPr>
        <w:pStyle w:val="afc"/>
        <w:numPr>
          <w:ilvl w:val="1"/>
          <w:numId w:val="22"/>
        </w:numPr>
        <w:shd w:val="clear" w:color="auto" w:fill="FFFFFF"/>
        <w:tabs>
          <w:tab w:val="left" w:pos="284"/>
          <w:tab w:val="left" w:pos="1134"/>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EA7E8E" w:rsidRDefault="006A5C5A">
      <w:pPr>
        <w:numPr>
          <w:ilvl w:val="0"/>
          <w:numId w:val="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EA7E8E" w:rsidRDefault="006A5C5A">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Информация может включать в себя, в том числе, но не ограничиваясь:</w:t>
      </w:r>
    </w:p>
    <w:p w:rsidR="00EA7E8E" w:rsidRDefault="006A5C5A">
      <w:pPr>
        <w:numPr>
          <w:ilvl w:val="0"/>
          <w:numId w:val="4"/>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rsidR="00EA7E8E" w:rsidRDefault="006A5C5A">
      <w:pPr>
        <w:numPr>
          <w:ilvl w:val="0"/>
          <w:numId w:val="4"/>
        </w:numPr>
        <w:tabs>
          <w:tab w:val="left" w:pos="1418"/>
        </w:tabs>
        <w:ind w:left="0" w:firstLine="709"/>
        <w:jc w:val="both"/>
        <w:rPr>
          <w:bCs/>
        </w:rPr>
      </w:pPr>
      <w:r>
        <w:rPr>
          <w:bCs/>
        </w:rPr>
        <w:t>учетные регистры бухгалтерского учета;</w:t>
      </w:r>
    </w:p>
    <w:p w:rsidR="00EA7E8E" w:rsidRDefault="006A5C5A">
      <w:pPr>
        <w:numPr>
          <w:ilvl w:val="0"/>
          <w:numId w:val="4"/>
        </w:numPr>
        <w:tabs>
          <w:tab w:val="left" w:pos="1418"/>
        </w:tabs>
        <w:ind w:left="0" w:firstLine="709"/>
        <w:jc w:val="both"/>
        <w:rPr>
          <w:bCs/>
        </w:rPr>
      </w:pPr>
      <w:r>
        <w:rPr>
          <w:bCs/>
        </w:rPr>
        <w:lastRenderedPageBreak/>
        <w:t>бизнес-планы;</w:t>
      </w:r>
    </w:p>
    <w:p w:rsidR="00EA7E8E" w:rsidRDefault="006A5C5A">
      <w:pPr>
        <w:numPr>
          <w:ilvl w:val="0"/>
          <w:numId w:val="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EA7E8E" w:rsidRDefault="006A5C5A">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EA7E8E" w:rsidRDefault="006A5C5A">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EA7E8E" w:rsidRDefault="006A5C5A">
      <w:pPr>
        <w:numPr>
          <w:ilvl w:val="0"/>
          <w:numId w:val="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EA7E8E" w:rsidRDefault="006A5C5A">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EA7E8E" w:rsidRDefault="006A5C5A">
      <w:pPr>
        <w:numPr>
          <w:ilvl w:val="0"/>
          <w:numId w:val="4"/>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9" w:name="_Ref361337849"/>
    </w:p>
    <w:p w:rsidR="00EA7E8E" w:rsidRDefault="006A5C5A">
      <w:pPr>
        <w:pStyle w:val="afc"/>
        <w:numPr>
          <w:ilvl w:val="1"/>
          <w:numId w:val="22"/>
        </w:numPr>
        <w:tabs>
          <w:tab w:val="left" w:pos="709"/>
          <w:tab w:val="left" w:pos="1134"/>
        </w:tabs>
        <w:ind w:left="0" w:firstLine="709"/>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9"/>
      <w:r>
        <w:rPr>
          <w:bCs/>
        </w:rPr>
        <w:t xml:space="preserve"> </w:t>
      </w:r>
    </w:p>
    <w:p w:rsidR="00EA7E8E" w:rsidRDefault="006A5C5A">
      <w:pPr>
        <w:pStyle w:val="afc"/>
        <w:numPr>
          <w:ilvl w:val="2"/>
          <w:numId w:val="22"/>
        </w:numPr>
        <w:tabs>
          <w:tab w:val="left" w:pos="1134"/>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EA7E8E" w:rsidRDefault="006A5C5A">
      <w:pPr>
        <w:pStyle w:val="afc"/>
        <w:numPr>
          <w:ilvl w:val="2"/>
          <w:numId w:val="22"/>
        </w:numPr>
        <w:tabs>
          <w:tab w:val="left" w:pos="1134"/>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EA7E8E" w:rsidRDefault="006A5C5A">
      <w:pPr>
        <w:pStyle w:val="afc"/>
        <w:numPr>
          <w:ilvl w:val="2"/>
          <w:numId w:val="22"/>
        </w:numPr>
        <w:tabs>
          <w:tab w:val="left" w:pos="1134"/>
        </w:tabs>
        <w:ind w:left="0" w:firstLine="709"/>
        <w:jc w:val="both"/>
        <w:rPr>
          <w:bCs/>
        </w:rPr>
      </w:pPr>
      <w:r>
        <w:rPr>
          <w:bCs/>
        </w:rPr>
        <w:t xml:space="preserve">использовать Информацию исключительно для целей, для которых она была предоставлена; </w:t>
      </w:r>
    </w:p>
    <w:p w:rsidR="00EA7E8E" w:rsidRDefault="006A5C5A">
      <w:pPr>
        <w:pStyle w:val="afc"/>
        <w:numPr>
          <w:ilvl w:val="2"/>
          <w:numId w:val="22"/>
        </w:numPr>
        <w:tabs>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EA7E8E" w:rsidRDefault="006A5C5A">
      <w:pPr>
        <w:pStyle w:val="afc"/>
        <w:numPr>
          <w:ilvl w:val="2"/>
          <w:numId w:val="22"/>
        </w:numPr>
        <w:tabs>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EA7E8E" w:rsidRDefault="006A5C5A">
      <w:pPr>
        <w:pStyle w:val="afc"/>
        <w:numPr>
          <w:ilvl w:val="2"/>
          <w:numId w:val="22"/>
        </w:numPr>
        <w:tabs>
          <w:tab w:val="left" w:pos="1134"/>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EA7E8E" w:rsidRDefault="006A5C5A">
      <w:pPr>
        <w:pStyle w:val="afc"/>
        <w:numPr>
          <w:ilvl w:val="2"/>
          <w:numId w:val="22"/>
        </w:numPr>
        <w:tabs>
          <w:tab w:val="left" w:pos="1134"/>
        </w:tabs>
        <w:ind w:left="0" w:firstLine="709"/>
        <w:jc w:val="both"/>
        <w:rPr>
          <w:bCs/>
        </w:rPr>
      </w:pPr>
      <w:bookmarkStart w:id="10"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0"/>
    </w:p>
    <w:p w:rsidR="00EA7E8E" w:rsidRDefault="006A5C5A">
      <w:pPr>
        <w:pStyle w:val="afc"/>
        <w:numPr>
          <w:ilvl w:val="2"/>
          <w:numId w:val="22"/>
        </w:numPr>
        <w:tabs>
          <w:tab w:val="left" w:pos="1134"/>
        </w:tabs>
        <w:ind w:left="0" w:firstLine="709"/>
        <w:jc w:val="both"/>
        <w:rPr>
          <w:bCs/>
        </w:rPr>
      </w:pPr>
      <w:r>
        <w:rPr>
          <w:bCs/>
        </w:rPr>
        <w:t>не разглашать третьим лицам факты передачи или получения Информации.</w:t>
      </w:r>
    </w:p>
    <w:p w:rsidR="00EA7E8E" w:rsidRDefault="006A5C5A">
      <w:pPr>
        <w:pStyle w:val="afc"/>
        <w:numPr>
          <w:ilvl w:val="1"/>
          <w:numId w:val="22"/>
        </w:numPr>
        <w:tabs>
          <w:tab w:val="left" w:pos="1134"/>
        </w:tabs>
        <w:ind w:left="0" w:firstLine="709"/>
        <w:jc w:val="both"/>
        <w:rPr>
          <w:bCs/>
        </w:rPr>
      </w:pPr>
      <w:bookmarkStart w:id="11"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1"/>
    </w:p>
    <w:p w:rsidR="00EA7E8E" w:rsidRDefault="006A5C5A">
      <w:pPr>
        <w:pStyle w:val="afc"/>
        <w:numPr>
          <w:ilvl w:val="1"/>
          <w:numId w:val="22"/>
        </w:numPr>
        <w:tabs>
          <w:tab w:val="left" w:pos="1134"/>
        </w:tabs>
        <w:ind w:left="0" w:firstLine="709"/>
        <w:jc w:val="both"/>
        <w:rPr>
          <w:bCs/>
        </w:rPr>
      </w:pPr>
      <w:r>
        <w:rPr>
          <w:bCs/>
        </w:rPr>
        <w:lastRenderedPageBreak/>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EA7E8E" w:rsidRDefault="006A5C5A">
      <w:pPr>
        <w:pStyle w:val="afc"/>
        <w:numPr>
          <w:ilvl w:val="1"/>
          <w:numId w:val="22"/>
        </w:numPr>
        <w:tabs>
          <w:tab w:val="left" w:pos="1134"/>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EA7E8E" w:rsidRDefault="00EA7E8E">
      <w:pPr>
        <w:pStyle w:val="afc"/>
        <w:tabs>
          <w:tab w:val="left" w:pos="1134"/>
        </w:tabs>
        <w:ind w:left="709"/>
        <w:jc w:val="both"/>
        <w:rPr>
          <w:bCs/>
        </w:rPr>
      </w:pPr>
    </w:p>
    <w:p w:rsidR="00EA7E8E" w:rsidRDefault="006A5C5A">
      <w:pPr>
        <w:pStyle w:val="afc"/>
        <w:numPr>
          <w:ilvl w:val="0"/>
          <w:numId w:val="22"/>
        </w:numPr>
        <w:tabs>
          <w:tab w:val="left" w:pos="284"/>
          <w:tab w:val="left" w:pos="1134"/>
        </w:tabs>
        <w:ind w:left="0" w:firstLine="0"/>
        <w:jc w:val="center"/>
        <w:rPr>
          <w:bCs/>
        </w:rPr>
      </w:pPr>
      <w:r>
        <w:rPr>
          <w:b/>
          <w:bCs/>
        </w:rPr>
        <w:t>Разрешение споров</w:t>
      </w:r>
    </w:p>
    <w:p w:rsidR="00EA7E8E" w:rsidRDefault="006A5C5A">
      <w:pPr>
        <w:pStyle w:val="afc"/>
        <w:numPr>
          <w:ilvl w:val="1"/>
          <w:numId w:val="22"/>
        </w:numPr>
        <w:tabs>
          <w:tab w:val="left" w:pos="284"/>
          <w:tab w:val="left" w:pos="709"/>
          <w:tab w:val="left" w:pos="1134"/>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EA7E8E" w:rsidRDefault="006A5C5A">
      <w:pPr>
        <w:pStyle w:val="afc"/>
        <w:numPr>
          <w:ilvl w:val="1"/>
          <w:numId w:val="22"/>
        </w:numPr>
        <w:tabs>
          <w:tab w:val="left" w:pos="284"/>
          <w:tab w:val="left" w:pos="1134"/>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rsidR="00EA7E8E" w:rsidRDefault="006A5C5A">
      <w:pPr>
        <w:pStyle w:val="afc"/>
        <w:numPr>
          <w:ilvl w:val="1"/>
          <w:numId w:val="22"/>
        </w:numPr>
        <w:tabs>
          <w:tab w:val="left" w:pos="284"/>
          <w:tab w:val="left" w:pos="1134"/>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rsidR="00EA7E8E" w:rsidRDefault="006A5C5A">
      <w:pPr>
        <w:pStyle w:val="afc"/>
        <w:numPr>
          <w:ilvl w:val="1"/>
          <w:numId w:val="22"/>
        </w:numPr>
        <w:tabs>
          <w:tab w:val="left" w:pos="284"/>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EA7E8E" w:rsidRDefault="006A5C5A">
      <w:pPr>
        <w:pStyle w:val="afc"/>
        <w:numPr>
          <w:ilvl w:val="1"/>
          <w:numId w:val="22"/>
        </w:numPr>
        <w:tabs>
          <w:tab w:val="left" w:pos="284"/>
          <w:tab w:val="left" w:pos="1134"/>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EA7E8E" w:rsidRDefault="00EA7E8E">
      <w:pPr>
        <w:pStyle w:val="afc"/>
        <w:tabs>
          <w:tab w:val="left" w:pos="284"/>
          <w:tab w:val="left" w:pos="1134"/>
        </w:tabs>
        <w:ind w:left="709"/>
        <w:jc w:val="both"/>
        <w:rPr>
          <w:bCs/>
        </w:rPr>
      </w:pPr>
    </w:p>
    <w:p w:rsidR="00EA7E8E" w:rsidRDefault="006A5C5A">
      <w:pPr>
        <w:pStyle w:val="afc"/>
        <w:numPr>
          <w:ilvl w:val="0"/>
          <w:numId w:val="22"/>
        </w:numPr>
        <w:tabs>
          <w:tab w:val="left" w:pos="284"/>
          <w:tab w:val="left" w:pos="1134"/>
        </w:tabs>
        <w:ind w:left="0" w:firstLine="0"/>
        <w:jc w:val="center"/>
        <w:rPr>
          <w:bCs/>
        </w:rPr>
      </w:pPr>
      <w:r>
        <w:rPr>
          <w:b/>
          <w:bCs/>
        </w:rPr>
        <w:t>Антикоррупционная оговорка</w:t>
      </w:r>
    </w:p>
    <w:p w:rsidR="00EA7E8E" w:rsidRDefault="006A5C5A">
      <w:pPr>
        <w:pStyle w:val="afc"/>
        <w:widowControl w:val="0"/>
        <w:numPr>
          <w:ilvl w:val="1"/>
          <w:numId w:val="22"/>
        </w:numPr>
        <w:shd w:val="clear" w:color="auto" w:fill="FFFFFF"/>
        <w:tabs>
          <w:tab w:val="left" w:pos="709"/>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A7E8E" w:rsidRDefault="006A5C5A">
      <w:pPr>
        <w:shd w:val="clear" w:color="auto" w:fill="FFFFFF"/>
        <w:tabs>
          <w:tab w:val="left" w:pos="709"/>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EA7E8E" w:rsidRDefault="006A5C5A">
      <w:pPr>
        <w:shd w:val="clear" w:color="auto" w:fill="FFFFFF"/>
        <w:tabs>
          <w:tab w:val="left" w:pos="709"/>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EA7E8E" w:rsidRDefault="006A5C5A">
      <w:pPr>
        <w:shd w:val="clear" w:color="auto" w:fill="FFFFFF"/>
        <w:tabs>
          <w:tab w:val="left" w:pos="709"/>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A7E8E" w:rsidRDefault="006A5C5A">
      <w:pPr>
        <w:shd w:val="clear" w:color="auto" w:fill="FFFFFF"/>
        <w:tabs>
          <w:tab w:val="left" w:pos="709"/>
        </w:tabs>
        <w:ind w:firstLine="709"/>
        <w:jc w:val="both"/>
        <w:rPr>
          <w:bCs/>
          <w:color w:val="000000"/>
          <w:lang w:val="ru-RU"/>
        </w:rPr>
      </w:pPr>
      <w:r>
        <w:rPr>
          <w:bCs/>
          <w:color w:val="000000"/>
          <w:lang w:val="ru-RU"/>
        </w:rPr>
        <w:lastRenderedPageBreak/>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A7E8E" w:rsidRDefault="006A5C5A">
      <w:pPr>
        <w:shd w:val="clear" w:color="auto" w:fill="FFFFFF"/>
        <w:tabs>
          <w:tab w:val="left" w:pos="709"/>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EA7E8E" w:rsidRDefault="006A5C5A">
      <w:pPr>
        <w:shd w:val="clear" w:color="auto" w:fill="FFFFFF"/>
        <w:tabs>
          <w:tab w:val="left" w:pos="567"/>
          <w:tab w:val="left" w:pos="709"/>
        </w:tabs>
        <w:ind w:firstLine="709"/>
        <w:jc w:val="both"/>
        <w:rPr>
          <w:color w:val="000000"/>
          <w:lang w:val="ru-RU"/>
        </w:rPr>
      </w:pPr>
      <w:r>
        <w:rPr>
          <w:color w:val="000000"/>
          <w:lang w:val="ru-RU"/>
        </w:rPr>
        <w:t xml:space="preserve">9.7.  Каналы связи Линия доверия Группы РусГидро: </w:t>
      </w:r>
    </w:p>
    <w:p w:rsidR="00EA7E8E" w:rsidRDefault="006A5C5A">
      <w:pPr>
        <w:shd w:val="clear" w:color="auto" w:fill="FFFFFF"/>
        <w:tabs>
          <w:tab w:val="left" w:pos="567"/>
          <w:tab w:val="left" w:pos="709"/>
        </w:tabs>
        <w:ind w:firstLine="709"/>
        <w:jc w:val="both"/>
        <w:rPr>
          <w:lang w:val="ru-RU"/>
        </w:rPr>
      </w:pPr>
      <w:r>
        <w:rPr>
          <w:lang w:val="ru-RU"/>
        </w:rPr>
        <w:t xml:space="preserve">9.7.1. Электронная почта: </w:t>
      </w:r>
      <w:r>
        <w:t>ld</w:t>
      </w:r>
      <w:r>
        <w:rPr>
          <w:lang w:val="ru-RU"/>
        </w:rPr>
        <w:t>@</w:t>
      </w:r>
      <w:r>
        <w:t>rushydro</w:t>
      </w:r>
      <w:r>
        <w:rPr>
          <w:lang w:val="ru-RU"/>
        </w:rPr>
        <w:t>.</w:t>
      </w:r>
      <w:r>
        <w:t>ru</w:t>
      </w:r>
      <w:r>
        <w:rPr>
          <w:lang w:val="ru-RU"/>
        </w:rPr>
        <w:t>.</w:t>
      </w:r>
    </w:p>
    <w:p w:rsidR="00EA7E8E" w:rsidRDefault="006A5C5A">
      <w:pPr>
        <w:shd w:val="clear" w:color="auto" w:fill="FFFFFF"/>
        <w:tabs>
          <w:tab w:val="left" w:pos="567"/>
          <w:tab w:val="left" w:pos="709"/>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t>http</w:t>
      </w:r>
      <w:r>
        <w:rPr>
          <w:lang w:val="ru-RU"/>
        </w:rPr>
        <w:t>://</w:t>
      </w:r>
      <w:r>
        <w:t>www</w:t>
      </w:r>
      <w:r>
        <w:rPr>
          <w:lang w:val="ru-RU"/>
        </w:rPr>
        <w:t>.</w:t>
      </w:r>
      <w:r>
        <w:t>rushydro</w:t>
      </w:r>
      <w:r>
        <w:rPr>
          <w:lang w:val="ru-RU"/>
        </w:rPr>
        <w:t>.</w:t>
      </w:r>
      <w:r>
        <w:t>ru</w:t>
      </w:r>
      <w:r>
        <w:rPr>
          <w:lang w:val="ru-RU"/>
        </w:rPr>
        <w:t>/ (далее перейти по ссылке «Линия доверия» и заполнить поля специальной формы «обратной связи»);</w:t>
      </w:r>
    </w:p>
    <w:p w:rsidR="00EA7E8E" w:rsidRDefault="006A5C5A">
      <w:pPr>
        <w:tabs>
          <w:tab w:val="left" w:pos="709"/>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EA7E8E" w:rsidRDefault="00EA7E8E">
      <w:pPr>
        <w:pStyle w:val="afc"/>
        <w:shd w:val="clear" w:color="auto" w:fill="FFFFFF"/>
        <w:tabs>
          <w:tab w:val="left" w:pos="284"/>
          <w:tab w:val="left" w:pos="567"/>
          <w:tab w:val="left" w:pos="1134"/>
        </w:tabs>
        <w:ind w:left="0" w:firstLine="709"/>
        <w:jc w:val="both"/>
        <w:rPr>
          <w:b/>
          <w:bCs/>
        </w:rPr>
      </w:pPr>
    </w:p>
    <w:p w:rsidR="00EA7E8E" w:rsidRDefault="006A5C5A">
      <w:pPr>
        <w:pStyle w:val="afc"/>
        <w:numPr>
          <w:ilvl w:val="0"/>
          <w:numId w:val="22"/>
        </w:numPr>
        <w:shd w:val="clear" w:color="auto" w:fill="FFFFFF"/>
        <w:tabs>
          <w:tab w:val="left" w:pos="426"/>
        </w:tabs>
        <w:ind w:left="0" w:firstLine="0"/>
        <w:jc w:val="center"/>
        <w:rPr>
          <w:b/>
          <w:bCs/>
        </w:rPr>
      </w:pPr>
      <w:r>
        <w:rPr>
          <w:b/>
          <w:bCs/>
        </w:rPr>
        <w:t>Обстоятельства непреодолимой силы (форс-мажор)</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EA7E8E" w:rsidRDefault="006A5C5A">
      <w:pPr>
        <w:pStyle w:val="afc"/>
        <w:numPr>
          <w:ilvl w:val="1"/>
          <w:numId w:val="22"/>
        </w:numPr>
        <w:shd w:val="clear" w:color="auto" w:fill="FFFFFF"/>
        <w:tabs>
          <w:tab w:val="left" w:pos="426"/>
          <w:tab w:val="left" w:pos="1418"/>
        </w:tabs>
        <w:ind w:left="0" w:firstLine="709"/>
        <w:jc w:val="both"/>
        <w:rPr>
          <w:b/>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w:t>
      </w:r>
      <w:r>
        <w:rPr>
          <w:bCs/>
        </w:rPr>
        <w:lastRenderedPageBreak/>
        <w:t>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EA7E8E" w:rsidRDefault="006A5C5A">
      <w:pPr>
        <w:pStyle w:val="afc"/>
        <w:shd w:val="clear" w:color="auto" w:fill="FFFFFF"/>
        <w:tabs>
          <w:tab w:val="left" w:pos="568"/>
          <w:tab w:val="left" w:pos="141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EA7E8E" w:rsidRDefault="00EA7E8E">
      <w:pPr>
        <w:pStyle w:val="afc"/>
        <w:shd w:val="clear" w:color="auto" w:fill="FFFFFF"/>
        <w:tabs>
          <w:tab w:val="left" w:pos="568"/>
          <w:tab w:val="left" w:pos="1418"/>
        </w:tabs>
        <w:ind w:left="0" w:firstLine="709"/>
        <w:jc w:val="both"/>
        <w:rPr>
          <w:bCs/>
        </w:rPr>
      </w:pPr>
    </w:p>
    <w:p w:rsidR="00EA7E8E" w:rsidRDefault="006A5C5A">
      <w:pPr>
        <w:pStyle w:val="afc"/>
        <w:numPr>
          <w:ilvl w:val="0"/>
          <w:numId w:val="22"/>
        </w:numPr>
        <w:shd w:val="clear" w:color="auto" w:fill="FFFFFF"/>
        <w:tabs>
          <w:tab w:val="left" w:pos="426"/>
          <w:tab w:val="left" w:pos="1418"/>
        </w:tabs>
        <w:ind w:left="0" w:firstLine="0"/>
        <w:jc w:val="center"/>
        <w:rPr>
          <w:bCs/>
        </w:rPr>
      </w:pPr>
      <w:r>
        <w:rPr>
          <w:b/>
          <w:bCs/>
        </w:rPr>
        <w:t>Особые положения</w:t>
      </w:r>
    </w:p>
    <w:p w:rsidR="00EA7E8E" w:rsidRDefault="006A5C5A">
      <w:pPr>
        <w:pStyle w:val="afc"/>
        <w:numPr>
          <w:ilvl w:val="1"/>
          <w:numId w:val="22"/>
        </w:numPr>
        <w:shd w:val="clear" w:color="auto" w:fill="FFFFFF"/>
        <w:tabs>
          <w:tab w:val="left" w:pos="426"/>
          <w:tab w:val="left" w:pos="1418"/>
        </w:tabs>
        <w:ind w:left="0" w:firstLine="709"/>
        <w:jc w:val="both"/>
        <w:rPr>
          <w:bCs/>
        </w:rPr>
      </w:pPr>
      <w:r>
        <w:rPr>
          <w:bCs/>
        </w:rPr>
        <w:t>Исполнитель обязуется не привлекать и не допускать привлечения к исполнению обязательств по Договору организации:</w:t>
      </w:r>
    </w:p>
    <w:p w:rsidR="00EA7E8E" w:rsidRDefault="006A5C5A">
      <w:pPr>
        <w:pStyle w:val="afc"/>
        <w:numPr>
          <w:ilvl w:val="1"/>
          <w:numId w:val="10"/>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EA7E8E" w:rsidRDefault="006A5C5A">
      <w:pPr>
        <w:pStyle w:val="afc"/>
        <w:numPr>
          <w:ilvl w:val="1"/>
          <w:numId w:val="10"/>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EA7E8E" w:rsidRDefault="006A5C5A">
      <w:pPr>
        <w:pStyle w:val="afc"/>
        <w:numPr>
          <w:ilvl w:val="1"/>
          <w:numId w:val="22"/>
        </w:numPr>
        <w:shd w:val="clear" w:color="auto" w:fill="FFFFFF"/>
        <w:tabs>
          <w:tab w:val="left" w:pos="1134"/>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EA7E8E" w:rsidRDefault="006A5C5A">
      <w:pPr>
        <w:pStyle w:val="afc"/>
        <w:numPr>
          <w:ilvl w:val="1"/>
          <w:numId w:val="22"/>
        </w:numPr>
        <w:shd w:val="clear" w:color="auto" w:fill="FFFFFF"/>
        <w:tabs>
          <w:tab w:val="left" w:pos="1134"/>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EA7E8E" w:rsidRDefault="006A5C5A">
      <w:pPr>
        <w:pStyle w:val="afc"/>
        <w:numPr>
          <w:ilvl w:val="1"/>
          <w:numId w:val="22"/>
        </w:numPr>
        <w:shd w:val="clear" w:color="auto" w:fill="FFFFFF"/>
        <w:tabs>
          <w:tab w:val="left" w:pos="1134"/>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EA7E8E" w:rsidRDefault="006A5C5A">
      <w:pPr>
        <w:pStyle w:val="afc"/>
        <w:numPr>
          <w:ilvl w:val="1"/>
          <w:numId w:val="22"/>
        </w:numPr>
        <w:shd w:val="clear" w:color="auto" w:fill="FFFFFF"/>
        <w:tabs>
          <w:tab w:val="left" w:pos="1134"/>
        </w:tabs>
        <w:ind w:left="0" w:firstLine="709"/>
        <w:jc w:val="both"/>
        <w:rPr>
          <w:bCs/>
        </w:rPr>
      </w:pPr>
      <w:bookmarkStart w:id="12"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2"/>
    </w:p>
    <w:p w:rsidR="00EA7E8E" w:rsidRDefault="006A5C5A">
      <w:pPr>
        <w:pStyle w:val="afc"/>
        <w:numPr>
          <w:ilvl w:val="1"/>
          <w:numId w:val="22"/>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EA7E8E" w:rsidRDefault="006A5C5A">
      <w:pPr>
        <w:pStyle w:val="afc"/>
        <w:numPr>
          <w:ilvl w:val="1"/>
          <w:numId w:val="22"/>
        </w:numPr>
        <w:shd w:val="clear" w:color="auto" w:fill="FFFFFF"/>
        <w:tabs>
          <w:tab w:val="left" w:pos="1134"/>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EA7E8E" w:rsidRDefault="00EA7E8E">
      <w:pPr>
        <w:shd w:val="clear" w:color="auto" w:fill="FFFFFF"/>
        <w:tabs>
          <w:tab w:val="left" w:pos="1134"/>
        </w:tabs>
        <w:ind w:left="709"/>
        <w:jc w:val="both"/>
        <w:rPr>
          <w:bCs/>
          <w:lang w:val="ru-RU"/>
        </w:rPr>
      </w:pPr>
    </w:p>
    <w:p w:rsidR="00EA7E8E" w:rsidRDefault="006A5C5A">
      <w:pPr>
        <w:pStyle w:val="afc"/>
        <w:numPr>
          <w:ilvl w:val="0"/>
          <w:numId w:val="22"/>
        </w:numPr>
        <w:shd w:val="clear" w:color="auto" w:fill="FFFFFF"/>
        <w:tabs>
          <w:tab w:val="left" w:pos="426"/>
          <w:tab w:val="left" w:pos="1134"/>
        </w:tabs>
        <w:ind w:left="0" w:firstLine="0"/>
        <w:jc w:val="center"/>
        <w:rPr>
          <w:bCs/>
        </w:rPr>
      </w:pPr>
      <w:r>
        <w:rPr>
          <w:b/>
          <w:bCs/>
        </w:rPr>
        <w:t>Заверения</w:t>
      </w:r>
      <w:r>
        <w:rPr>
          <w:b/>
        </w:rPr>
        <w:t xml:space="preserve"> Сторон</w:t>
      </w:r>
    </w:p>
    <w:p w:rsidR="00EA7E8E" w:rsidRDefault="006A5C5A">
      <w:pPr>
        <w:pStyle w:val="afc"/>
        <w:numPr>
          <w:ilvl w:val="1"/>
          <w:numId w:val="22"/>
        </w:numPr>
        <w:shd w:val="clear" w:color="auto" w:fill="FFFFFF"/>
        <w:tabs>
          <w:tab w:val="left" w:pos="426"/>
          <w:tab w:val="left" w:pos="1134"/>
        </w:tabs>
        <w:ind w:left="0" w:firstLine="709"/>
        <w:jc w:val="both"/>
        <w:rPr>
          <w:bCs/>
        </w:rPr>
      </w:pPr>
      <w:r>
        <w:rPr>
          <w:bCs/>
        </w:rPr>
        <w:t>Каждая</w:t>
      </w:r>
      <w:r>
        <w:t xml:space="preserve"> из Сторон заявляет и подтверждает другой Стороне, что: </w:t>
      </w:r>
    </w:p>
    <w:p w:rsidR="00EA7E8E" w:rsidRDefault="006A5C5A">
      <w:pPr>
        <w:pStyle w:val="afc"/>
        <w:numPr>
          <w:ilvl w:val="0"/>
          <w:numId w:val="7"/>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EA7E8E" w:rsidRDefault="006A5C5A">
      <w:pPr>
        <w:pStyle w:val="afc"/>
        <w:numPr>
          <w:ilvl w:val="0"/>
          <w:numId w:val="7"/>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EA7E8E" w:rsidRDefault="006A5C5A">
      <w:pPr>
        <w:pStyle w:val="afc"/>
        <w:numPr>
          <w:ilvl w:val="0"/>
          <w:numId w:val="7"/>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EA7E8E" w:rsidRDefault="006A5C5A">
      <w:pPr>
        <w:pStyle w:val="afc"/>
        <w:numPr>
          <w:ilvl w:val="0"/>
          <w:numId w:val="7"/>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EA7E8E" w:rsidRDefault="006A5C5A">
      <w:pPr>
        <w:pStyle w:val="afc"/>
        <w:numPr>
          <w:ilvl w:val="0"/>
          <w:numId w:val="7"/>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EA7E8E" w:rsidRDefault="006A5C5A">
      <w:pPr>
        <w:pStyle w:val="afc"/>
        <w:numPr>
          <w:ilvl w:val="1"/>
          <w:numId w:val="22"/>
        </w:numPr>
        <w:shd w:val="clear" w:color="auto" w:fill="FFFFFF"/>
        <w:tabs>
          <w:tab w:val="left" w:pos="1134"/>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rsidR="00EA7E8E" w:rsidRDefault="006A5C5A">
      <w:pPr>
        <w:pStyle w:val="afc"/>
        <w:numPr>
          <w:ilvl w:val="0"/>
          <w:numId w:val="9"/>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EA7E8E" w:rsidRDefault="006A5C5A">
      <w:pPr>
        <w:pStyle w:val="afc"/>
        <w:numPr>
          <w:ilvl w:val="0"/>
          <w:numId w:val="9"/>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EA7E8E" w:rsidRDefault="006A5C5A">
      <w:pPr>
        <w:pStyle w:val="afc"/>
        <w:numPr>
          <w:ilvl w:val="0"/>
          <w:numId w:val="9"/>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EA7E8E" w:rsidRDefault="006A5C5A">
      <w:pPr>
        <w:pStyle w:val="afc"/>
        <w:numPr>
          <w:ilvl w:val="0"/>
          <w:numId w:val="9"/>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EA7E8E" w:rsidRDefault="006A5C5A">
      <w:pPr>
        <w:pStyle w:val="afc"/>
        <w:numPr>
          <w:ilvl w:val="0"/>
          <w:numId w:val="8"/>
        </w:numPr>
        <w:shd w:val="clear" w:color="auto" w:fill="FFFFFF"/>
        <w:tabs>
          <w:tab w:val="left" w:pos="567"/>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EA7E8E" w:rsidRDefault="006A5C5A">
      <w:pPr>
        <w:pStyle w:val="afc"/>
        <w:numPr>
          <w:ilvl w:val="0"/>
          <w:numId w:val="8"/>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EA7E8E" w:rsidRDefault="006A5C5A">
      <w:pPr>
        <w:pStyle w:val="afc"/>
        <w:numPr>
          <w:ilvl w:val="0"/>
          <w:numId w:val="8"/>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EA7E8E" w:rsidRDefault="006A5C5A">
      <w:pPr>
        <w:pStyle w:val="afc"/>
        <w:numPr>
          <w:ilvl w:val="0"/>
          <w:numId w:val="8"/>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EA7E8E" w:rsidRDefault="006A5C5A">
      <w:pPr>
        <w:pStyle w:val="afc"/>
        <w:numPr>
          <w:ilvl w:val="0"/>
          <w:numId w:val="8"/>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EA7E8E" w:rsidRDefault="006A5C5A">
      <w:pPr>
        <w:pStyle w:val="afc"/>
        <w:numPr>
          <w:ilvl w:val="0"/>
          <w:numId w:val="8"/>
        </w:numPr>
        <w:shd w:val="clear" w:color="auto" w:fill="FFFFFF"/>
        <w:tabs>
          <w:tab w:val="left" w:pos="567"/>
          <w:tab w:val="left" w:pos="1418"/>
        </w:tabs>
        <w:ind w:left="0" w:firstLine="709"/>
        <w:jc w:val="both"/>
      </w:pPr>
      <w:r>
        <w:t xml:space="preserve">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w:t>
      </w:r>
      <w:r>
        <w:lastRenderedPageBreak/>
        <w:t>бы негативно повлиять на решение Заказчика заключить Договор на указанных в нем условиях.</w:t>
      </w:r>
    </w:p>
    <w:p w:rsidR="00EA7E8E" w:rsidRDefault="006A5C5A">
      <w:pPr>
        <w:pStyle w:val="afc"/>
        <w:numPr>
          <w:ilvl w:val="1"/>
          <w:numId w:val="22"/>
        </w:numPr>
        <w:shd w:val="clear" w:color="auto" w:fill="FFFFFF"/>
        <w:tabs>
          <w:tab w:val="left" w:pos="1134"/>
          <w:tab w:val="left" w:pos="141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EA7E8E" w:rsidRDefault="006A5C5A">
      <w:pPr>
        <w:pStyle w:val="afc"/>
        <w:numPr>
          <w:ilvl w:val="1"/>
          <w:numId w:val="22"/>
        </w:numPr>
        <w:shd w:val="clear" w:color="auto" w:fill="FFFFFF"/>
        <w:tabs>
          <w:tab w:val="left" w:pos="1134"/>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(пять процентов) от Цены Договора, указанной в пункте 4.1 Договора.</w:t>
      </w:r>
    </w:p>
    <w:p w:rsidR="00EA7E8E" w:rsidRDefault="006A5C5A">
      <w:pPr>
        <w:pStyle w:val="afc"/>
        <w:numPr>
          <w:ilvl w:val="1"/>
          <w:numId w:val="22"/>
        </w:numPr>
        <w:shd w:val="clear" w:color="auto" w:fill="FFFFFF"/>
        <w:tabs>
          <w:tab w:val="left" w:pos="1134"/>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EA7E8E" w:rsidRDefault="00EA7E8E">
      <w:pPr>
        <w:pStyle w:val="afc"/>
        <w:shd w:val="clear" w:color="auto" w:fill="FFFFFF"/>
        <w:tabs>
          <w:tab w:val="left" w:pos="1134"/>
          <w:tab w:val="left" w:pos="1418"/>
        </w:tabs>
        <w:ind w:left="709"/>
        <w:jc w:val="both"/>
      </w:pPr>
    </w:p>
    <w:p w:rsidR="00EA7E8E" w:rsidRDefault="006A5C5A">
      <w:pPr>
        <w:pStyle w:val="afc"/>
        <w:numPr>
          <w:ilvl w:val="0"/>
          <w:numId w:val="22"/>
        </w:numPr>
        <w:shd w:val="clear" w:color="auto" w:fill="FFFFFF"/>
        <w:tabs>
          <w:tab w:val="left" w:pos="426"/>
          <w:tab w:val="left" w:pos="1134"/>
          <w:tab w:val="left" w:pos="1418"/>
        </w:tabs>
        <w:ind w:left="0" w:firstLine="0"/>
        <w:jc w:val="center"/>
      </w:pPr>
      <w:r>
        <w:rPr>
          <w:b/>
          <w:bCs/>
        </w:rPr>
        <w:t>П</w:t>
      </w:r>
      <w:r>
        <w:rPr>
          <w:b/>
        </w:rPr>
        <w:t>рекращение (расторжение) Договора</w:t>
      </w:r>
    </w:p>
    <w:p w:rsidR="00EA7E8E" w:rsidRDefault="006A5C5A">
      <w:pPr>
        <w:pStyle w:val="afc"/>
        <w:numPr>
          <w:ilvl w:val="1"/>
          <w:numId w:val="22"/>
        </w:numPr>
        <w:shd w:val="clear" w:color="auto" w:fill="FFFFFF"/>
        <w:tabs>
          <w:tab w:val="left" w:pos="1134"/>
          <w:tab w:val="left" w:pos="1418"/>
        </w:tabs>
        <w:ind w:left="0" w:firstLine="709"/>
        <w:jc w:val="both"/>
      </w:pPr>
      <w: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EA7E8E" w:rsidRDefault="006A5C5A">
      <w:pPr>
        <w:pStyle w:val="afc"/>
        <w:numPr>
          <w:ilvl w:val="1"/>
          <w:numId w:val="22"/>
        </w:numPr>
        <w:shd w:val="clear" w:color="auto" w:fill="FFFFFF"/>
        <w:tabs>
          <w:tab w:val="left" w:pos="1134"/>
          <w:tab w:val="left" w:pos="1418"/>
        </w:tabs>
        <w:ind w:left="0" w:firstLine="709"/>
        <w:jc w:val="both"/>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EA7E8E" w:rsidRDefault="006A5C5A">
      <w:pPr>
        <w:pStyle w:val="afc"/>
        <w:shd w:val="clear" w:color="auto" w:fill="FFFFFF"/>
        <w:tabs>
          <w:tab w:val="left" w:pos="1134"/>
          <w:tab w:val="left" w:pos="1418"/>
        </w:tabs>
        <w:ind w:left="0" w:firstLine="709"/>
        <w:jc w:val="both"/>
      </w:pPr>
      <w:r>
        <w:t>Возмещение убытков Исполнителя, вызванных отказом от Договора (исполнения Договора), Заказчиком не производится.</w:t>
      </w:r>
    </w:p>
    <w:p w:rsidR="00EA7E8E" w:rsidRDefault="006A5C5A">
      <w:pPr>
        <w:pStyle w:val="afc"/>
        <w:numPr>
          <w:ilvl w:val="1"/>
          <w:numId w:val="22"/>
        </w:numPr>
        <w:shd w:val="clear" w:color="auto" w:fill="FFFFFF"/>
        <w:tabs>
          <w:tab w:val="left" w:pos="1134"/>
          <w:tab w:val="left" w:pos="1418"/>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EA7E8E" w:rsidRDefault="006A5C5A">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EA7E8E" w:rsidRDefault="006A5C5A">
      <w:pPr>
        <w:pStyle w:val="afc"/>
        <w:numPr>
          <w:ilvl w:val="1"/>
          <w:numId w:val="22"/>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EA7E8E" w:rsidRDefault="006A5C5A">
      <w:pPr>
        <w:pStyle w:val="afc"/>
        <w:numPr>
          <w:ilvl w:val="0"/>
          <w:numId w:val="6"/>
        </w:numPr>
        <w:tabs>
          <w:tab w:val="left" w:pos="1134"/>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EA7E8E" w:rsidRDefault="006A5C5A">
      <w:pPr>
        <w:pStyle w:val="afc"/>
        <w:numPr>
          <w:ilvl w:val="0"/>
          <w:numId w:val="6"/>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EA7E8E" w:rsidRDefault="006A5C5A">
      <w:pPr>
        <w:pStyle w:val="afc"/>
        <w:numPr>
          <w:ilvl w:val="0"/>
          <w:numId w:val="6"/>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EA7E8E" w:rsidRDefault="006A5C5A">
      <w:pPr>
        <w:pStyle w:val="afc"/>
        <w:numPr>
          <w:ilvl w:val="0"/>
          <w:numId w:val="6"/>
        </w:numPr>
        <w:tabs>
          <w:tab w:val="left" w:pos="1134"/>
        </w:tabs>
        <w:ind w:left="0"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rsidR="00EA7E8E" w:rsidRDefault="006A5C5A">
      <w:pPr>
        <w:pStyle w:val="afc"/>
        <w:numPr>
          <w:ilvl w:val="0"/>
          <w:numId w:val="6"/>
        </w:numPr>
        <w:tabs>
          <w:tab w:val="left" w:pos="1134"/>
        </w:tabs>
        <w:ind w:left="0" w:firstLine="709"/>
        <w:jc w:val="both"/>
      </w:pPr>
      <w:r>
        <w:lastRenderedPageBreak/>
        <w:t>наложение ареста на имущество Исполнителя, введение арбитражным судом процедуры несостоятельности (банкротства) в отношении Исполнителя;</w:t>
      </w:r>
    </w:p>
    <w:p w:rsidR="00EA7E8E" w:rsidRDefault="006A5C5A">
      <w:pPr>
        <w:pStyle w:val="afc"/>
        <w:numPr>
          <w:ilvl w:val="0"/>
          <w:numId w:val="6"/>
        </w:numPr>
        <w:tabs>
          <w:tab w:val="left" w:pos="1134"/>
        </w:tabs>
        <w:ind w:left="0" w:firstLine="709"/>
        <w:jc w:val="both"/>
      </w:pPr>
      <w:r>
        <w:t xml:space="preserve">привлечение к оказанию Услуг по Договору третьих лиц </w:t>
      </w:r>
      <w:r>
        <w:rPr>
          <w:bCs/>
        </w:rPr>
        <w:t>(Субисполнителей)</w:t>
      </w:r>
      <w:r>
        <w:t xml:space="preserve"> с нарушением требований, установленных Договором;</w:t>
      </w:r>
    </w:p>
    <w:p w:rsidR="00EA7E8E" w:rsidRDefault="006A5C5A">
      <w:pPr>
        <w:pStyle w:val="afc"/>
        <w:numPr>
          <w:ilvl w:val="0"/>
          <w:numId w:val="6"/>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EA7E8E" w:rsidRDefault="006A5C5A">
      <w:pPr>
        <w:pStyle w:val="afc"/>
        <w:numPr>
          <w:ilvl w:val="1"/>
          <w:numId w:val="22"/>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EA7E8E" w:rsidRDefault="006A5C5A">
      <w:pPr>
        <w:pStyle w:val="afc"/>
        <w:numPr>
          <w:ilvl w:val="1"/>
          <w:numId w:val="22"/>
        </w:numPr>
        <w:shd w:val="clear" w:color="auto" w:fill="FFFFFF"/>
        <w:tabs>
          <w:tab w:val="left" w:pos="1134"/>
        </w:tabs>
        <w:ind w:left="0" w:firstLine="709"/>
        <w:jc w:val="both"/>
      </w:pPr>
      <w: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rsidR="00EA7E8E" w:rsidRDefault="006A5C5A">
      <w:pPr>
        <w:pStyle w:val="afc"/>
        <w:numPr>
          <w:ilvl w:val="1"/>
          <w:numId w:val="22"/>
        </w:numPr>
        <w:shd w:val="clear" w:color="auto" w:fill="FFFFFF"/>
        <w:tabs>
          <w:tab w:val="left" w:pos="1134"/>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EA7E8E" w:rsidRDefault="00EA7E8E">
      <w:pPr>
        <w:pStyle w:val="afc"/>
        <w:shd w:val="clear" w:color="auto" w:fill="FFFFFF"/>
        <w:tabs>
          <w:tab w:val="left" w:pos="1134"/>
        </w:tabs>
        <w:ind w:left="709"/>
        <w:jc w:val="both"/>
      </w:pPr>
    </w:p>
    <w:p w:rsidR="00EA7E8E" w:rsidRDefault="006A5C5A">
      <w:pPr>
        <w:pStyle w:val="afc"/>
        <w:numPr>
          <w:ilvl w:val="0"/>
          <w:numId w:val="22"/>
        </w:numPr>
        <w:shd w:val="clear" w:color="auto" w:fill="FFFFFF"/>
        <w:tabs>
          <w:tab w:val="left" w:pos="426"/>
          <w:tab w:val="left" w:pos="1134"/>
        </w:tabs>
        <w:ind w:left="0" w:firstLine="0"/>
        <w:jc w:val="center"/>
      </w:pPr>
      <w:r>
        <w:rPr>
          <w:b/>
          <w:bCs/>
        </w:rPr>
        <w:t>Заключительные положения</w:t>
      </w:r>
    </w:p>
    <w:p w:rsidR="00EA7E8E" w:rsidRDefault="006A5C5A">
      <w:pPr>
        <w:pStyle w:val="afc"/>
        <w:numPr>
          <w:ilvl w:val="1"/>
          <w:numId w:val="22"/>
        </w:numPr>
        <w:shd w:val="clear" w:color="auto" w:fill="FFFFFF"/>
        <w:tabs>
          <w:tab w:val="left" w:pos="426"/>
          <w:tab w:val="left" w:pos="709"/>
        </w:tabs>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p>
    <w:p w:rsidR="00EA7E8E" w:rsidRDefault="006A5C5A">
      <w:pPr>
        <w:numPr>
          <w:ilvl w:val="1"/>
          <w:numId w:val="22"/>
        </w:numPr>
        <w:snapToGrid w:val="0"/>
        <w:ind w:left="0" w:firstLine="709"/>
        <w:jc w:val="both"/>
        <w:rPr>
          <w:lang w:val="ru-RU" w:eastAsia="en-US"/>
        </w:rPr>
      </w:pP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EA7E8E" w:rsidRDefault="006A5C5A">
      <w:pPr>
        <w:ind w:firstLine="709"/>
        <w:jc w:val="both"/>
        <w:rPr>
          <w:lang w:val="ru-RU" w:eastAsia="en-US"/>
        </w:rPr>
      </w:pP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7"/>
          <w:lang w:val="ru-RU" w:eastAsia="en-US"/>
        </w:rPr>
        <w:footnoteReference w:id="2"/>
      </w:r>
      <w:r>
        <w:rPr>
          <w:lang w:val="ru-RU" w:eastAsia="en-US"/>
        </w:rPr>
        <w:t>.</w:t>
      </w:r>
    </w:p>
    <w:p w:rsidR="00EA7E8E" w:rsidRDefault="006A5C5A">
      <w:pPr>
        <w:pStyle w:val="afc"/>
        <w:numPr>
          <w:ilvl w:val="1"/>
          <w:numId w:val="22"/>
        </w:numPr>
        <w:shd w:val="clear" w:color="auto" w:fill="FFFFFF"/>
        <w:tabs>
          <w:tab w:val="left" w:pos="426"/>
          <w:tab w:val="left" w:pos="709"/>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EA7E8E" w:rsidRDefault="006A5C5A">
      <w:pPr>
        <w:pStyle w:val="afc"/>
        <w:numPr>
          <w:ilvl w:val="1"/>
          <w:numId w:val="22"/>
        </w:numPr>
        <w:shd w:val="clear" w:color="auto" w:fill="FFFFFF"/>
        <w:tabs>
          <w:tab w:val="left" w:pos="426"/>
          <w:tab w:val="left" w:pos="709"/>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EA7E8E" w:rsidRDefault="006A5C5A">
      <w:pPr>
        <w:pStyle w:val="afc"/>
        <w:numPr>
          <w:ilvl w:val="1"/>
          <w:numId w:val="22"/>
        </w:numPr>
        <w:shd w:val="clear" w:color="auto" w:fill="FFFFFF"/>
        <w:tabs>
          <w:tab w:val="left" w:pos="426"/>
          <w:tab w:val="left" w:pos="709"/>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EA7E8E" w:rsidRDefault="006A5C5A">
      <w:pPr>
        <w:pStyle w:val="afc"/>
        <w:numPr>
          <w:ilvl w:val="1"/>
          <w:numId w:val="22"/>
        </w:numPr>
        <w:shd w:val="clear" w:color="auto" w:fill="FFFFFF"/>
        <w:tabs>
          <w:tab w:val="left" w:pos="426"/>
          <w:tab w:val="left" w:pos="709"/>
        </w:tabs>
        <w:ind w:left="0" w:firstLine="709"/>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EA7E8E" w:rsidRDefault="006A5C5A">
      <w:pPr>
        <w:pStyle w:val="afc"/>
        <w:numPr>
          <w:ilvl w:val="1"/>
          <w:numId w:val="22"/>
        </w:numPr>
        <w:shd w:val="clear" w:color="auto" w:fill="FFFFFF"/>
        <w:tabs>
          <w:tab w:val="left" w:pos="426"/>
          <w:tab w:val="left" w:pos="709"/>
        </w:tabs>
        <w:ind w:left="0" w:firstLine="709"/>
        <w:jc w:val="both"/>
      </w:pPr>
      <w: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rsidR="00EA7E8E" w:rsidRDefault="006A5C5A">
      <w:pPr>
        <w:pStyle w:val="afc"/>
        <w:numPr>
          <w:ilvl w:val="1"/>
          <w:numId w:val="22"/>
        </w:numPr>
        <w:shd w:val="clear" w:color="auto" w:fill="FFFFFF"/>
        <w:tabs>
          <w:tab w:val="left" w:pos="426"/>
          <w:tab w:val="left" w:pos="709"/>
        </w:tabs>
        <w:ind w:left="0" w:firstLine="709"/>
        <w:jc w:val="both"/>
      </w:pPr>
      <w:r>
        <w:lastRenderedPageBreak/>
        <w:t xml:space="preserve">Письма, уведомления и / или сообщения направляются Стороне-получателю следующими способами: </w:t>
      </w:r>
    </w:p>
    <w:p w:rsidR="00EA7E8E" w:rsidRDefault="006A5C5A">
      <w:pPr>
        <w:widowControl w:val="0"/>
        <w:tabs>
          <w:tab w:val="left" w:pos="1418"/>
        </w:tabs>
        <w:ind w:firstLine="709"/>
        <w:jc w:val="both"/>
        <w:rPr>
          <w:lang w:val="ru-RU"/>
        </w:rPr>
      </w:pPr>
      <w:r>
        <w:rPr>
          <w:bCs/>
          <w:lang w:val="ru-RU"/>
        </w:rPr>
        <w:t xml:space="preserve">14.8.1. Заказным почтовым отправлением с уведомлением о вручении по адресу ее места нахождения / почтовому адресу, указанному в разделе 16 </w:t>
      </w:r>
      <w:r>
        <w:rPr>
          <w:lang w:val="ru-RU"/>
        </w:rPr>
        <w:t xml:space="preserve">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EA7E8E" w:rsidRDefault="006A5C5A">
      <w:pPr>
        <w:pStyle w:val="afc"/>
        <w:ind w:left="0" w:firstLine="709"/>
        <w:jc w:val="both"/>
      </w:pPr>
      <w:r>
        <w:rPr>
          <w:bCs/>
        </w:rPr>
        <w:t xml:space="preserve">14.8.2. Доставкой лично или курьером Стороны-отправителя по адресу ее места нахождения / почтовому адресу, указанному в разделе 16 </w:t>
      </w:r>
      <w:r>
        <w:t>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t xml:space="preserve">; </w:t>
      </w:r>
    </w:p>
    <w:p w:rsidR="00EA7E8E" w:rsidRDefault="006A5C5A">
      <w:pPr>
        <w:pStyle w:val="afc"/>
        <w:ind w:left="0" w:firstLine="709"/>
        <w:jc w:val="both"/>
        <w:rPr>
          <w:bCs/>
        </w:rPr>
      </w:pPr>
      <w:bookmarkStart w:id="13" w:name="_Ref361338032"/>
      <w:r>
        <w:rPr>
          <w:bCs/>
        </w:rPr>
        <w:t xml:space="preserve">14.8.3. </w:t>
      </w:r>
      <w:bookmarkEnd w:id="13"/>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EA7E8E" w:rsidRDefault="006A5C5A">
      <w:pPr>
        <w:pStyle w:val="afc"/>
        <w:shd w:val="clear" w:color="auto" w:fill="FFFFFF"/>
        <w:tabs>
          <w:tab w:val="left" w:pos="0"/>
          <w:tab w:val="left" w:pos="1418"/>
          <w:tab w:val="left" w:pos="1701"/>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14.8.2 Договора. </w:t>
      </w:r>
    </w:p>
    <w:p w:rsidR="00EA7E8E" w:rsidRDefault="006A5C5A">
      <w:pPr>
        <w:pStyle w:val="afc"/>
        <w:numPr>
          <w:ilvl w:val="1"/>
          <w:numId w:val="22"/>
        </w:numPr>
        <w:shd w:val="clear" w:color="auto" w:fill="FFFFFF"/>
        <w:tabs>
          <w:tab w:val="left" w:pos="709"/>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EA7E8E" w:rsidRDefault="006A5C5A">
      <w:pPr>
        <w:pStyle w:val="afc"/>
        <w:numPr>
          <w:ilvl w:val="1"/>
          <w:numId w:val="22"/>
        </w:numPr>
        <w:shd w:val="clear" w:color="auto" w:fill="FFFFFF"/>
        <w:tabs>
          <w:tab w:val="left" w:pos="709"/>
        </w:tabs>
        <w:ind w:left="0" w:firstLine="709"/>
        <w:jc w:val="both"/>
        <w:rPr>
          <w:bCs/>
        </w:rPr>
      </w:pPr>
      <w:r>
        <w:t>Уступка (</w:t>
      </w:r>
      <w:r>
        <w:rPr>
          <w:bCs/>
        </w:rPr>
        <w:t>передача</w:t>
      </w:r>
      <w: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EA7E8E" w:rsidRDefault="006A5C5A">
      <w:pPr>
        <w:pStyle w:val="afc"/>
        <w:numPr>
          <w:ilvl w:val="1"/>
          <w:numId w:val="22"/>
        </w:numPr>
        <w:shd w:val="clear" w:color="auto" w:fill="FFFFFF"/>
        <w:tabs>
          <w:tab w:val="left" w:pos="709"/>
        </w:tabs>
        <w:ind w:left="0" w:firstLine="709"/>
        <w:jc w:val="both"/>
        <w:rPr>
          <w:bCs/>
        </w:rPr>
      </w:pPr>
      <w:r>
        <w:t xml:space="preserve">Во всем остальном, что не урегулировано Договором, Стороны руководствуются законодательством Российской Федерации. </w:t>
      </w:r>
    </w:p>
    <w:p w:rsidR="00EA7E8E" w:rsidRDefault="006A5C5A">
      <w:pPr>
        <w:pStyle w:val="afc"/>
        <w:numPr>
          <w:ilvl w:val="1"/>
          <w:numId w:val="22"/>
        </w:numPr>
        <w:shd w:val="clear" w:color="auto" w:fill="FFFFFF"/>
        <w:tabs>
          <w:tab w:val="left" w:pos="709"/>
        </w:tabs>
        <w:ind w:left="0" w:firstLine="709"/>
        <w:jc w:val="both"/>
        <w:rPr>
          <w:bCs/>
        </w:rPr>
      </w:pPr>
      <w:r>
        <w:t>Договор составлен в 2 (двух) оригинальных экземплярах, имеющих равную юридическую силу, по 1 (одному) для каждой из Сторон</w:t>
      </w:r>
      <w:r>
        <w:rPr>
          <w:rStyle w:val="a7"/>
        </w:rPr>
        <w:footnoteReference w:id="3"/>
      </w:r>
      <w:r>
        <w:t>.</w:t>
      </w:r>
    </w:p>
    <w:p w:rsidR="00EA7E8E" w:rsidRDefault="00EA7E8E">
      <w:pPr>
        <w:shd w:val="clear" w:color="auto" w:fill="FFFFFF"/>
        <w:tabs>
          <w:tab w:val="left" w:pos="1418"/>
        </w:tabs>
        <w:ind w:firstLine="426"/>
        <w:jc w:val="both"/>
        <w:rPr>
          <w:lang w:val="ru-RU"/>
        </w:rPr>
      </w:pPr>
    </w:p>
    <w:p w:rsidR="00EA7E8E" w:rsidRDefault="006A5C5A">
      <w:pPr>
        <w:pStyle w:val="afc"/>
        <w:numPr>
          <w:ilvl w:val="0"/>
          <w:numId w:val="16"/>
        </w:numPr>
        <w:shd w:val="clear" w:color="auto" w:fill="FFFFFF"/>
        <w:tabs>
          <w:tab w:val="left" w:pos="426"/>
        </w:tabs>
        <w:ind w:left="0" w:firstLine="0"/>
        <w:jc w:val="center"/>
      </w:pPr>
      <w:r>
        <w:rPr>
          <w:b/>
          <w:bCs/>
        </w:rPr>
        <w:t>Список приложений</w:t>
      </w:r>
    </w:p>
    <w:p w:rsidR="00EA7E8E" w:rsidRDefault="006A5C5A">
      <w:pPr>
        <w:tabs>
          <w:tab w:val="left" w:pos="2127"/>
          <w:tab w:val="left" w:pos="2410"/>
        </w:tabs>
        <w:jc w:val="both"/>
        <w:rPr>
          <w:lang w:val="ru-RU"/>
        </w:rPr>
      </w:pPr>
      <w:r>
        <w:rPr>
          <w:lang w:val="ru-RU"/>
        </w:rPr>
        <w:t>Приложение № 1 – Задание на оказание Услуг;</w:t>
      </w:r>
    </w:p>
    <w:p w:rsidR="00EA7E8E" w:rsidRDefault="006A5C5A">
      <w:pPr>
        <w:tabs>
          <w:tab w:val="left" w:pos="2127"/>
          <w:tab w:val="left" w:pos="2410"/>
        </w:tabs>
        <w:jc w:val="both"/>
        <w:rPr>
          <w:lang w:val="ru-RU"/>
        </w:rPr>
      </w:pPr>
      <w:r>
        <w:rPr>
          <w:lang w:val="ru-RU"/>
        </w:rPr>
        <w:t xml:space="preserve">Приложение № 2.1 </w:t>
      </w:r>
      <w:r>
        <w:rPr>
          <w:bCs/>
          <w:lang w:val="ru-RU"/>
        </w:rPr>
        <w:t>– Форма з</w:t>
      </w:r>
      <w:r>
        <w:rPr>
          <w:lang w:val="ru-RU"/>
        </w:rPr>
        <w:t>аявки на оказание Услуг;</w:t>
      </w:r>
    </w:p>
    <w:p w:rsidR="00EA7E8E" w:rsidRDefault="006A5C5A">
      <w:pPr>
        <w:tabs>
          <w:tab w:val="left" w:pos="2127"/>
          <w:tab w:val="left" w:pos="2410"/>
        </w:tabs>
        <w:jc w:val="both"/>
        <w:rPr>
          <w:lang w:val="ru-RU"/>
        </w:rPr>
      </w:pPr>
      <w:r>
        <w:rPr>
          <w:lang w:val="ru-RU"/>
        </w:rPr>
        <w:t>Приложение № 2.2 – Форма расчета стоимости Услуг по Заявке;</w:t>
      </w:r>
    </w:p>
    <w:p w:rsidR="00EA7E8E" w:rsidRDefault="006A5C5A">
      <w:pPr>
        <w:tabs>
          <w:tab w:val="left" w:pos="2127"/>
          <w:tab w:val="left" w:pos="2410"/>
        </w:tabs>
        <w:jc w:val="both"/>
        <w:rPr>
          <w:lang w:val="ru-RU"/>
        </w:rPr>
      </w:pPr>
      <w:r>
        <w:rPr>
          <w:lang w:val="ru-RU"/>
        </w:rPr>
        <w:t>Приложение № 3 –</w:t>
      </w:r>
      <w:r>
        <w:rPr>
          <w:lang w:val="ru-RU" w:eastAsia="en-US"/>
        </w:rPr>
        <w:t xml:space="preserve"> Расчет стоимости Услуг;</w:t>
      </w:r>
    </w:p>
    <w:p w:rsidR="00EA7E8E" w:rsidRDefault="006A5C5A">
      <w:pPr>
        <w:tabs>
          <w:tab w:val="left" w:pos="2127"/>
          <w:tab w:val="left" w:pos="2410"/>
        </w:tabs>
        <w:jc w:val="both"/>
        <w:rPr>
          <w:lang w:val="ru-RU"/>
        </w:rPr>
      </w:pPr>
      <w:r>
        <w:rPr>
          <w:bCs/>
          <w:lang w:val="ru-RU"/>
        </w:rPr>
        <w:t>Приложение № 4</w:t>
      </w:r>
      <w:r>
        <w:rPr>
          <w:lang w:val="ru-RU"/>
        </w:rPr>
        <w:t xml:space="preserve"> – Форма Акта об оказании Услуг;</w:t>
      </w:r>
    </w:p>
    <w:p w:rsidR="00EA7E8E" w:rsidRDefault="006A5C5A">
      <w:pPr>
        <w:jc w:val="both"/>
        <w:rPr>
          <w:lang w:val="ru-RU"/>
        </w:rPr>
      </w:pPr>
      <w:r>
        <w:rPr>
          <w:lang w:val="ru-RU"/>
        </w:rPr>
        <w:t xml:space="preserve">Приложение № 5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rsidR="00EA7E8E" w:rsidRDefault="00EA7E8E">
      <w:pPr>
        <w:pStyle w:val="afc"/>
        <w:shd w:val="clear" w:color="auto" w:fill="FFFFFF"/>
        <w:tabs>
          <w:tab w:val="left" w:pos="1134"/>
          <w:tab w:val="left" w:pos="2127"/>
          <w:tab w:val="left" w:pos="2410"/>
        </w:tabs>
        <w:ind w:left="0"/>
        <w:rPr>
          <w:lang w:eastAsia="en-US"/>
        </w:rPr>
      </w:pPr>
    </w:p>
    <w:p w:rsidR="00EA7E8E" w:rsidRDefault="006A5C5A">
      <w:pPr>
        <w:shd w:val="clear" w:color="auto" w:fill="FFFFFF"/>
        <w:tabs>
          <w:tab w:val="left" w:pos="426"/>
        </w:tabs>
        <w:jc w:val="center"/>
        <w:rPr>
          <w:b/>
          <w:bCs/>
          <w:color w:val="000000"/>
        </w:rPr>
      </w:pPr>
      <w:r>
        <w:rPr>
          <w:b/>
          <w:bCs/>
          <w:color w:val="000000"/>
          <w:lang w:val="ru-RU"/>
        </w:rPr>
        <w:t>16. Адреса и платежные реквизиты Сторон</w:t>
      </w:r>
    </w:p>
    <w:p w:rsidR="00EA7E8E" w:rsidRDefault="00EA7E8E">
      <w:pPr>
        <w:jc w:val="right"/>
        <w:rPr>
          <w:lang w:val="ru-RU"/>
        </w:rPr>
      </w:pPr>
    </w:p>
    <w:tbl>
      <w:tblPr>
        <w:tblW w:w="9287" w:type="dxa"/>
        <w:tblLayout w:type="fixed"/>
        <w:tblLook w:val="01E0" w:firstRow="1" w:lastRow="1" w:firstColumn="1" w:lastColumn="1" w:noHBand="0" w:noVBand="0"/>
      </w:tblPr>
      <w:tblGrid>
        <w:gridCol w:w="4643"/>
        <w:gridCol w:w="4644"/>
      </w:tblGrid>
      <w:tr w:rsidR="00EA7E8E">
        <w:tc>
          <w:tcPr>
            <w:tcW w:w="4643" w:type="dxa"/>
            <w:shd w:val="clear" w:color="auto" w:fill="auto"/>
          </w:tcPr>
          <w:p w:rsidR="00EA7E8E" w:rsidRDefault="006A5C5A">
            <w:pPr>
              <w:widowControl w:val="0"/>
            </w:pPr>
            <w:r>
              <w:t>ЗАКАЗЧИК:</w:t>
            </w:r>
          </w:p>
        </w:tc>
        <w:tc>
          <w:tcPr>
            <w:tcW w:w="4643" w:type="dxa"/>
            <w:shd w:val="clear" w:color="auto" w:fill="auto"/>
          </w:tcPr>
          <w:p w:rsidR="00EA7E8E" w:rsidRDefault="006A5C5A">
            <w:pPr>
              <w:widowControl w:val="0"/>
            </w:pPr>
            <w:r>
              <w:rPr>
                <w:lang w:val="ru-RU"/>
              </w:rPr>
              <w:t>ИСПОЛНИТЕЛЬ</w:t>
            </w:r>
            <w:r>
              <w:t>:</w:t>
            </w:r>
          </w:p>
        </w:tc>
      </w:tr>
      <w:tr w:rsidR="00EA7E8E">
        <w:tc>
          <w:tcPr>
            <w:tcW w:w="4643" w:type="dxa"/>
            <w:shd w:val="clear" w:color="auto" w:fill="auto"/>
          </w:tcPr>
          <w:p w:rsidR="00EA7E8E" w:rsidRDefault="006A5C5A">
            <w:pPr>
              <w:widowControl w:val="0"/>
              <w:rPr>
                <w:lang w:val="ru-RU"/>
              </w:rPr>
            </w:pPr>
            <w:r>
              <w:rPr>
                <w:b/>
                <w:lang w:val="ru-RU"/>
              </w:rPr>
              <w:t>Акционерное общество «Транспортная компания РусГидро» (АО «ТК РусГидро»)</w:t>
            </w:r>
          </w:p>
          <w:p w:rsidR="00EA7E8E" w:rsidRDefault="006A5C5A">
            <w:pPr>
              <w:widowControl w:val="0"/>
              <w:rPr>
                <w:lang w:val="ru-RU"/>
              </w:rPr>
            </w:pPr>
            <w:r>
              <w:rPr>
                <w:lang w:val="ru-RU"/>
              </w:rPr>
              <w:t>Юридический адрес: 655619, Республика Хакасия, г. Саяногорск, рп. Черемушки, стр. 101.</w:t>
            </w:r>
          </w:p>
          <w:p w:rsidR="00EA7E8E" w:rsidRDefault="006A5C5A">
            <w:pPr>
              <w:widowControl w:val="0"/>
              <w:rPr>
                <w:lang w:val="ru-RU"/>
              </w:rPr>
            </w:pPr>
            <w:r>
              <w:rPr>
                <w:lang w:val="ru-RU"/>
              </w:rPr>
              <w:t>ИНН 1902018248 КПП 190201001</w:t>
            </w:r>
          </w:p>
          <w:p w:rsidR="00EA7E8E" w:rsidRDefault="006A5C5A">
            <w:pPr>
              <w:widowControl w:val="0"/>
              <w:rPr>
                <w:lang w:val="ru-RU"/>
              </w:rPr>
            </w:pPr>
            <w:r>
              <w:rPr>
                <w:lang w:val="ru-RU"/>
              </w:rPr>
              <w:t>Банковские реквизиты:</w:t>
            </w:r>
          </w:p>
          <w:p w:rsidR="00EA7E8E" w:rsidRDefault="006A5C5A">
            <w:pPr>
              <w:widowControl w:val="0"/>
              <w:rPr>
                <w:lang w:val="ru-RU"/>
              </w:rPr>
            </w:pPr>
            <w:r>
              <w:rPr>
                <w:lang w:val="ru-RU"/>
              </w:rPr>
              <w:lastRenderedPageBreak/>
              <w:t>«ГПБ» (АО), г. Москва;</w:t>
            </w:r>
          </w:p>
          <w:p w:rsidR="00EA7E8E" w:rsidRDefault="006A5C5A">
            <w:pPr>
              <w:widowControl w:val="0"/>
              <w:rPr>
                <w:lang w:val="ru-RU"/>
              </w:rPr>
            </w:pPr>
            <w:r>
              <w:rPr>
                <w:lang w:val="ru-RU"/>
              </w:rPr>
              <w:t>р/с 40702810795000000002</w:t>
            </w:r>
          </w:p>
          <w:p w:rsidR="00EA7E8E" w:rsidRDefault="006A5C5A">
            <w:pPr>
              <w:widowControl w:val="0"/>
              <w:rPr>
                <w:lang w:val="ru-RU"/>
              </w:rPr>
            </w:pPr>
            <w:r>
              <w:rPr>
                <w:lang w:val="ru-RU"/>
              </w:rPr>
              <w:t>к/с 30101810400000000823</w:t>
            </w:r>
          </w:p>
          <w:p w:rsidR="00EA7E8E" w:rsidRDefault="006A5C5A">
            <w:pPr>
              <w:widowControl w:val="0"/>
              <w:rPr>
                <w:lang w:val="ru-RU"/>
              </w:rPr>
            </w:pPr>
            <w:r>
              <w:rPr>
                <w:lang w:val="ru-RU"/>
              </w:rPr>
              <w:t>БИК 044525823</w:t>
            </w:r>
          </w:p>
          <w:p w:rsidR="00EA7E8E" w:rsidRDefault="006A5C5A">
            <w:pPr>
              <w:widowControl w:val="0"/>
              <w:rPr>
                <w:lang w:val="ru-RU"/>
              </w:rPr>
            </w:pPr>
            <w:r>
              <w:rPr>
                <w:lang w:val="ru-RU"/>
              </w:rPr>
              <w:t>Дальневосточный филиал АО «ТК РусГидро»,</w:t>
            </w:r>
          </w:p>
          <w:p w:rsidR="00EA7E8E" w:rsidRDefault="006A5C5A">
            <w:pPr>
              <w:widowControl w:val="0"/>
              <w:rPr>
                <w:lang w:val="ru-RU"/>
              </w:rPr>
            </w:pPr>
            <w:r>
              <w:rPr>
                <w:lang w:val="ru-RU"/>
              </w:rPr>
              <w:t>Почтовый адрес: 680021, Хабаровский край, г. Хабаровск, ул. Ленинградская, д. 46;</w:t>
            </w:r>
          </w:p>
          <w:p w:rsidR="00EA7E8E" w:rsidRDefault="006A5C5A">
            <w:pPr>
              <w:widowControl w:val="0"/>
              <w:rPr>
                <w:lang w:val="ru-RU"/>
              </w:rPr>
            </w:pPr>
            <w:r>
              <w:rPr>
                <w:lang w:val="ru-RU"/>
              </w:rPr>
              <w:t>ИНН: 1902018248; КПП: 272443001;</w:t>
            </w:r>
          </w:p>
          <w:p w:rsidR="00EA7E8E" w:rsidRDefault="006A5C5A">
            <w:pPr>
              <w:widowControl w:val="0"/>
              <w:rPr>
                <w:lang w:val="ru-RU"/>
              </w:rPr>
            </w:pPr>
            <w:r>
              <w:rPr>
                <w:lang w:val="ru-RU"/>
              </w:rPr>
              <w:t>«ГПБ» (АО), г. Москва</w:t>
            </w:r>
          </w:p>
          <w:p w:rsidR="00EA7E8E" w:rsidRDefault="006A5C5A">
            <w:pPr>
              <w:widowControl w:val="0"/>
              <w:rPr>
                <w:lang w:val="ru-RU"/>
              </w:rPr>
            </w:pPr>
            <w:r>
              <w:rPr>
                <w:lang w:val="ru-RU"/>
              </w:rPr>
              <w:t>р/с 40702810795000000002</w:t>
            </w:r>
          </w:p>
          <w:p w:rsidR="00EA7E8E" w:rsidRDefault="006A5C5A">
            <w:pPr>
              <w:widowControl w:val="0"/>
              <w:rPr>
                <w:lang w:val="ru-RU"/>
              </w:rPr>
            </w:pPr>
            <w:r>
              <w:rPr>
                <w:lang w:val="ru-RU"/>
              </w:rPr>
              <w:t>к/с 30101810200000000823</w:t>
            </w:r>
          </w:p>
          <w:p w:rsidR="00EA7E8E" w:rsidRDefault="006A5C5A">
            <w:pPr>
              <w:widowControl w:val="0"/>
              <w:rPr>
                <w:lang w:val="ru-RU"/>
              </w:rPr>
            </w:pPr>
            <w:r>
              <w:rPr>
                <w:lang w:val="ru-RU"/>
              </w:rPr>
              <w:t>БИК 044525823</w:t>
            </w:r>
          </w:p>
          <w:p w:rsidR="00EA7E8E" w:rsidRDefault="006A5C5A">
            <w:pPr>
              <w:widowControl w:val="0"/>
              <w:rPr>
                <w:lang w:val="ru-RU"/>
              </w:rPr>
            </w:pPr>
            <w:r>
              <w:rPr>
                <w:lang w:val="ru-RU"/>
              </w:rPr>
              <w:t>ОГРН 1031900676356</w:t>
            </w:r>
          </w:p>
          <w:p w:rsidR="00EA7E8E" w:rsidRDefault="00EA7E8E">
            <w:pPr>
              <w:widowControl w:val="0"/>
              <w:rPr>
                <w:lang w:val="ru-RU"/>
              </w:rPr>
            </w:pPr>
          </w:p>
        </w:tc>
        <w:tc>
          <w:tcPr>
            <w:tcW w:w="4643" w:type="dxa"/>
            <w:shd w:val="clear" w:color="auto" w:fill="auto"/>
          </w:tcPr>
          <w:p w:rsidR="00EA7E8E" w:rsidRDefault="00EA7E8E">
            <w:pPr>
              <w:widowControl w:val="0"/>
              <w:rPr>
                <w:lang w:val="ru-RU"/>
              </w:rPr>
            </w:pPr>
          </w:p>
          <w:p w:rsidR="00EA7E8E" w:rsidRDefault="00EA7E8E">
            <w:pPr>
              <w:widowControl w:val="0"/>
              <w:rPr>
                <w:lang w:val="ru-RU"/>
              </w:rPr>
            </w:pP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(наименование юридического лица)</w:t>
            </w:r>
          </w:p>
          <w:p w:rsidR="00EA7E8E" w:rsidRDefault="00EA7E8E">
            <w:pPr>
              <w:widowControl w:val="0"/>
              <w:rPr>
                <w:lang w:val="ru-RU"/>
              </w:rPr>
            </w:pPr>
          </w:p>
          <w:p w:rsidR="00EA7E8E" w:rsidRDefault="006A5C5A">
            <w:pPr>
              <w:widowControl w:val="0"/>
              <w:rPr>
                <w:lang w:val="ru-RU"/>
              </w:rPr>
            </w:pPr>
            <w:r>
              <w:rPr>
                <w:lang w:val="ru-RU"/>
              </w:rPr>
              <w:t>Место нахождения:</w:t>
            </w:r>
          </w:p>
          <w:p w:rsidR="00EA7E8E" w:rsidRDefault="006A5C5A">
            <w:pPr>
              <w:widowControl w:val="0"/>
              <w:rPr>
                <w:lang w:val="ru-RU"/>
              </w:rPr>
            </w:pPr>
            <w:r>
              <w:rPr>
                <w:lang w:val="ru-RU"/>
              </w:rPr>
              <w:t>_________________________________</w:t>
            </w:r>
          </w:p>
          <w:p w:rsidR="00EA7E8E" w:rsidRDefault="00EA7E8E">
            <w:pPr>
              <w:widowControl w:val="0"/>
              <w:rPr>
                <w:lang w:val="ru-RU"/>
              </w:rPr>
            </w:pPr>
          </w:p>
          <w:p w:rsidR="00EA7E8E" w:rsidRDefault="006A5C5A">
            <w:pPr>
              <w:widowControl w:val="0"/>
              <w:rPr>
                <w:lang w:val="ru-RU"/>
              </w:rPr>
            </w:pPr>
            <w:r>
              <w:rPr>
                <w:lang w:val="ru-RU"/>
              </w:rPr>
              <w:lastRenderedPageBreak/>
              <w:t>Почтовый адрес:</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ОГРН: ___________________________</w:t>
            </w:r>
          </w:p>
          <w:p w:rsidR="00EA7E8E" w:rsidRDefault="006A5C5A">
            <w:pPr>
              <w:widowControl w:val="0"/>
              <w:rPr>
                <w:lang w:val="ru-RU"/>
              </w:rPr>
            </w:pPr>
            <w:r>
              <w:rPr>
                <w:lang w:val="ru-RU"/>
              </w:rPr>
              <w:t>ИНН / КПП: _______________________</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расчетного счета)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(наименование банка, в котором</w:t>
            </w:r>
          </w:p>
          <w:p w:rsidR="00EA7E8E" w:rsidRDefault="006A5C5A">
            <w:pPr>
              <w:widowControl w:val="0"/>
              <w:rPr>
                <w:lang w:val="ru-RU"/>
              </w:rPr>
            </w:pPr>
            <w:r>
              <w:rPr>
                <w:lang w:val="ru-RU"/>
              </w:rPr>
              <w:t>открыт расчетный счет)</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корреспондентского счета банка)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(БИК банка)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телефона)</w:t>
            </w:r>
          </w:p>
          <w:p w:rsidR="00EA7E8E" w:rsidRDefault="00EA7E8E">
            <w:pPr>
              <w:widowControl w:val="0"/>
              <w:rPr>
                <w:lang w:val="ru-RU"/>
              </w:rPr>
            </w:pPr>
          </w:p>
        </w:tc>
      </w:tr>
      <w:tr w:rsidR="00EA7E8E">
        <w:tc>
          <w:tcPr>
            <w:tcW w:w="4643" w:type="dxa"/>
            <w:shd w:val="clear" w:color="auto" w:fill="auto"/>
          </w:tcPr>
          <w:p w:rsidR="00EA7E8E" w:rsidRDefault="006A5C5A">
            <w:pPr>
              <w:widowControl w:val="0"/>
              <w:rPr>
                <w:lang w:val="ru-RU"/>
              </w:rPr>
            </w:pPr>
            <w:r>
              <w:lastRenderedPageBreak/>
              <w:t xml:space="preserve">_______________ / _______________ </w:t>
            </w:r>
          </w:p>
          <w:p w:rsidR="00EA7E8E" w:rsidRDefault="00EA7E8E">
            <w:pPr>
              <w:widowControl w:val="0"/>
            </w:pPr>
          </w:p>
        </w:tc>
        <w:tc>
          <w:tcPr>
            <w:tcW w:w="4643" w:type="dxa"/>
            <w:shd w:val="clear" w:color="auto" w:fill="auto"/>
          </w:tcPr>
          <w:p w:rsidR="00EA7E8E" w:rsidRDefault="006A5C5A">
            <w:pPr>
              <w:widowControl w:val="0"/>
              <w:rPr>
                <w:lang w:val="ru-RU"/>
              </w:rPr>
            </w:pPr>
            <w:r>
              <w:t xml:space="preserve">_______________ / _______________ </w:t>
            </w:r>
          </w:p>
          <w:p w:rsidR="00EA7E8E" w:rsidRDefault="00EA7E8E">
            <w:pPr>
              <w:widowControl w:val="0"/>
            </w:pPr>
          </w:p>
        </w:tc>
      </w:tr>
      <w:tr w:rsidR="00EA7E8E">
        <w:tc>
          <w:tcPr>
            <w:tcW w:w="4643" w:type="dxa"/>
            <w:shd w:val="clear" w:color="auto" w:fill="auto"/>
          </w:tcPr>
          <w:p w:rsidR="00EA7E8E" w:rsidRDefault="00EA7E8E">
            <w:pPr>
              <w:widowControl w:val="0"/>
            </w:pPr>
          </w:p>
        </w:tc>
        <w:tc>
          <w:tcPr>
            <w:tcW w:w="4643" w:type="dxa"/>
            <w:shd w:val="clear" w:color="auto" w:fill="auto"/>
          </w:tcPr>
          <w:p w:rsidR="00EA7E8E" w:rsidRDefault="00EA7E8E">
            <w:pPr>
              <w:widowControl w:val="0"/>
            </w:pPr>
          </w:p>
        </w:tc>
      </w:tr>
      <w:tr w:rsidR="00EA7E8E">
        <w:tc>
          <w:tcPr>
            <w:tcW w:w="4643" w:type="dxa"/>
            <w:shd w:val="clear" w:color="auto" w:fill="auto"/>
          </w:tcPr>
          <w:p w:rsidR="00EA7E8E" w:rsidRDefault="00EA7E8E">
            <w:pPr>
              <w:widowControl w:val="0"/>
              <w:rPr>
                <w:lang w:val="ru-RU"/>
              </w:rPr>
            </w:pPr>
          </w:p>
        </w:tc>
        <w:tc>
          <w:tcPr>
            <w:tcW w:w="4643" w:type="dxa"/>
            <w:shd w:val="clear" w:color="auto" w:fill="auto"/>
          </w:tcPr>
          <w:p w:rsidR="00EA7E8E" w:rsidRDefault="00EA7E8E">
            <w:pPr>
              <w:widowControl w:val="0"/>
              <w:rPr>
                <w:lang w:val="ru-RU"/>
              </w:rPr>
            </w:pPr>
          </w:p>
        </w:tc>
      </w:tr>
      <w:tr w:rsidR="00EA7E8E">
        <w:tc>
          <w:tcPr>
            <w:tcW w:w="4643" w:type="dxa"/>
            <w:shd w:val="clear" w:color="auto" w:fill="auto"/>
          </w:tcPr>
          <w:p w:rsidR="00EA7E8E" w:rsidRDefault="00EA7E8E">
            <w:pPr>
              <w:widowControl w:val="0"/>
              <w:rPr>
                <w:lang w:val="ru-RU"/>
              </w:rPr>
            </w:pPr>
          </w:p>
        </w:tc>
        <w:tc>
          <w:tcPr>
            <w:tcW w:w="4643" w:type="dxa"/>
            <w:shd w:val="clear" w:color="auto" w:fill="auto"/>
          </w:tcPr>
          <w:p w:rsidR="00EA7E8E" w:rsidRDefault="00EA7E8E">
            <w:pPr>
              <w:widowControl w:val="0"/>
              <w:rPr>
                <w:lang w:val="ru-RU"/>
              </w:rPr>
            </w:pPr>
          </w:p>
        </w:tc>
      </w:tr>
    </w:tbl>
    <w:p w:rsidR="00EA7E8E" w:rsidRDefault="00EA7E8E">
      <w:pPr>
        <w:rPr>
          <w:lang w:val="ru-RU"/>
        </w:rPr>
      </w:pPr>
    </w:p>
    <w:p w:rsidR="00EA7E8E" w:rsidRDefault="00EA7E8E">
      <w:pPr>
        <w:rPr>
          <w:lang w:val="ru-RU"/>
        </w:rPr>
      </w:pPr>
    </w:p>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lastRenderedPageBreak/>
        <w:t>Приложение № 1</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jc w:val="right"/>
        <w:rPr>
          <w:lang w:val="ru-RU"/>
        </w:rPr>
      </w:pPr>
    </w:p>
    <w:p w:rsidR="00EA7E8E" w:rsidRDefault="00EA7E8E">
      <w:pPr>
        <w:rPr>
          <w:lang w:val="ru-RU"/>
        </w:rPr>
      </w:pPr>
    </w:p>
    <w:p w:rsidR="00EA7E8E" w:rsidRDefault="006A5C5A">
      <w:pPr>
        <w:jc w:val="center"/>
        <w:rPr>
          <w:b/>
          <w:lang w:val="ru-RU"/>
        </w:rPr>
      </w:pPr>
      <w:r>
        <w:rPr>
          <w:b/>
          <w:lang w:val="ru-RU"/>
        </w:rPr>
        <w:t>Задание на оказание Услуг</w:t>
      </w: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6A5C5A">
      <w:pPr>
        <w:ind w:firstLine="709"/>
        <w:jc w:val="right"/>
        <w:rPr>
          <w:sz w:val="22"/>
          <w:szCs w:val="22"/>
          <w:lang w:val="ru-RU"/>
        </w:rPr>
      </w:pPr>
      <w:r>
        <w:br w:type="page"/>
      </w:r>
      <w:r>
        <w:rPr>
          <w:sz w:val="22"/>
          <w:szCs w:val="22"/>
          <w:lang w:val="ru-RU"/>
        </w:rPr>
        <w:lastRenderedPageBreak/>
        <w:t>Приложение № 2.1</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ind w:firstLine="709"/>
        <w:jc w:val="right"/>
        <w:rPr>
          <w:lang w:val="ru-RU"/>
        </w:rPr>
      </w:pPr>
    </w:p>
    <w:p w:rsidR="00EA7E8E" w:rsidRDefault="00EA7E8E">
      <w:pPr>
        <w:ind w:firstLine="709"/>
        <w:jc w:val="right"/>
        <w:rPr>
          <w:lang w:val="ru-RU"/>
        </w:rPr>
      </w:pPr>
    </w:p>
    <w:p w:rsidR="00EA7E8E" w:rsidRDefault="006A5C5A">
      <w:pPr>
        <w:tabs>
          <w:tab w:val="left" w:pos="2700"/>
        </w:tabs>
        <w:jc w:val="center"/>
        <w:rPr>
          <w:b/>
          <w:lang w:val="ru-RU"/>
        </w:rPr>
      </w:pPr>
      <w:r>
        <w:rPr>
          <w:b/>
          <w:lang w:val="ru-RU"/>
        </w:rPr>
        <w:t xml:space="preserve">ЗАЯВКА </w:t>
      </w:r>
    </w:p>
    <w:p w:rsidR="00EA7E8E" w:rsidRDefault="006A5C5A">
      <w:pPr>
        <w:tabs>
          <w:tab w:val="left" w:pos="2700"/>
        </w:tabs>
        <w:jc w:val="center"/>
        <w:rPr>
          <w:lang w:val="ru-RU"/>
        </w:rPr>
      </w:pPr>
      <w:r>
        <w:rPr>
          <w:lang w:val="ru-RU"/>
        </w:rPr>
        <w:t xml:space="preserve">на оказание Услуг </w:t>
      </w:r>
    </w:p>
    <w:p w:rsidR="00EA7E8E" w:rsidRDefault="006A5C5A">
      <w:pPr>
        <w:tabs>
          <w:tab w:val="left" w:pos="2700"/>
        </w:tabs>
        <w:jc w:val="center"/>
        <w:rPr>
          <w:lang w:val="ru-RU"/>
        </w:rPr>
      </w:pPr>
      <w:r>
        <w:rPr>
          <w:lang w:val="ru-RU"/>
        </w:rPr>
        <w:t>по Договору от ___. ___.201 №______________</w:t>
      </w:r>
    </w:p>
    <w:p w:rsidR="00EA7E8E" w:rsidRDefault="00EA7E8E">
      <w:pPr>
        <w:tabs>
          <w:tab w:val="left" w:pos="2700"/>
        </w:tabs>
        <w:jc w:val="center"/>
        <w:rPr>
          <w:lang w:val="ru-RU"/>
        </w:rPr>
      </w:pPr>
    </w:p>
    <w:p w:rsidR="00EA7E8E" w:rsidRDefault="006A5C5A">
      <w:pPr>
        <w:pStyle w:val="afc"/>
        <w:numPr>
          <w:ilvl w:val="0"/>
          <w:numId w:val="15"/>
        </w:numPr>
        <w:tabs>
          <w:tab w:val="left" w:pos="1134"/>
        </w:tabs>
        <w:ind w:left="0" w:firstLine="709"/>
      </w:pPr>
      <w:r>
        <w:t>Виды услуг:</w:t>
      </w:r>
    </w:p>
    <w:p w:rsidR="00EA7E8E" w:rsidRDefault="006A5C5A">
      <w:pPr>
        <w:pStyle w:val="afc"/>
        <w:numPr>
          <w:ilvl w:val="0"/>
          <w:numId w:val="15"/>
        </w:numPr>
        <w:tabs>
          <w:tab w:val="left" w:pos="1134"/>
        </w:tabs>
        <w:ind w:left="0" w:firstLine="709"/>
      </w:pPr>
      <w:r>
        <w:t>Характеристика:</w:t>
      </w:r>
      <w:r>
        <w:tab/>
      </w:r>
    </w:p>
    <w:p w:rsidR="00EA7E8E" w:rsidRDefault="006A5C5A">
      <w:pPr>
        <w:pStyle w:val="afc"/>
        <w:numPr>
          <w:ilvl w:val="0"/>
          <w:numId w:val="15"/>
        </w:numPr>
        <w:tabs>
          <w:tab w:val="left" w:pos="1134"/>
        </w:tabs>
        <w:ind w:left="0" w:firstLine="709"/>
      </w:pPr>
      <w:r>
        <w:t xml:space="preserve">Объем: </w:t>
      </w:r>
    </w:p>
    <w:p w:rsidR="00EA7E8E" w:rsidRDefault="006A5C5A">
      <w:pPr>
        <w:pStyle w:val="afc"/>
        <w:numPr>
          <w:ilvl w:val="0"/>
          <w:numId w:val="15"/>
        </w:numPr>
        <w:tabs>
          <w:tab w:val="left" w:pos="1134"/>
        </w:tabs>
        <w:ind w:left="0" w:firstLine="709"/>
      </w:pPr>
      <w:r>
        <w:t>Качество:</w:t>
      </w:r>
    </w:p>
    <w:p w:rsidR="00EA7E8E" w:rsidRDefault="006A5C5A">
      <w:pPr>
        <w:pStyle w:val="afc"/>
        <w:numPr>
          <w:ilvl w:val="0"/>
          <w:numId w:val="15"/>
        </w:numPr>
        <w:tabs>
          <w:tab w:val="left" w:pos="1134"/>
        </w:tabs>
        <w:ind w:left="0" w:firstLine="709"/>
      </w:pPr>
      <w:r>
        <w:t>Дополнительные параметры (при наличии):</w:t>
      </w:r>
    </w:p>
    <w:p w:rsidR="00EA7E8E" w:rsidRDefault="006A5C5A">
      <w:pPr>
        <w:pStyle w:val="afc"/>
        <w:numPr>
          <w:ilvl w:val="0"/>
          <w:numId w:val="15"/>
        </w:numPr>
        <w:tabs>
          <w:tab w:val="left" w:pos="1134"/>
        </w:tabs>
        <w:ind w:left="0" w:firstLine="709"/>
      </w:pPr>
      <w:r>
        <w:t>Срок оказания:</w:t>
      </w:r>
    </w:p>
    <w:p w:rsidR="00EA7E8E" w:rsidRDefault="00EA7E8E">
      <w:pPr>
        <w:tabs>
          <w:tab w:val="left" w:pos="0"/>
        </w:tabs>
        <w:ind w:firstLine="567"/>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lastRenderedPageBreak/>
        <w:t>Приложение № 2.2.</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lang w:val="ru-RU"/>
        </w:rPr>
      </w:pPr>
      <w:r>
        <w:rPr>
          <w:sz w:val="22"/>
          <w:szCs w:val="22"/>
          <w:lang w:val="ru-RU"/>
        </w:rPr>
        <w:t xml:space="preserve">              от «____» ________ 20 _ г. №_______</w:t>
      </w:r>
    </w:p>
    <w:p w:rsidR="00EA7E8E" w:rsidRDefault="00EA7E8E">
      <w:pPr>
        <w:jc w:val="right"/>
        <w:rPr>
          <w:lang w:val="ru-RU"/>
        </w:rPr>
      </w:pPr>
    </w:p>
    <w:p w:rsidR="00EA7E8E" w:rsidRDefault="00EA7E8E">
      <w:pPr>
        <w:jc w:val="right"/>
        <w:rPr>
          <w:lang w:val="ru-RU"/>
        </w:rPr>
      </w:pPr>
    </w:p>
    <w:p w:rsidR="00EA7E8E" w:rsidRDefault="006A5C5A">
      <w:pPr>
        <w:tabs>
          <w:tab w:val="left" w:pos="0"/>
        </w:tabs>
        <w:jc w:val="center"/>
        <w:rPr>
          <w:b/>
          <w:lang w:val="ru-RU"/>
        </w:rPr>
      </w:pPr>
      <w:r>
        <w:rPr>
          <w:b/>
          <w:lang w:val="ru-RU"/>
        </w:rPr>
        <w:t xml:space="preserve">Расчет стоимости Услуг </w:t>
      </w:r>
    </w:p>
    <w:p w:rsidR="00EA7E8E" w:rsidRDefault="006A5C5A">
      <w:pPr>
        <w:tabs>
          <w:tab w:val="left" w:pos="0"/>
        </w:tabs>
        <w:jc w:val="center"/>
        <w:rPr>
          <w:b/>
          <w:lang w:val="ru-RU"/>
        </w:rPr>
      </w:pPr>
      <w:r>
        <w:rPr>
          <w:b/>
          <w:lang w:val="ru-RU"/>
        </w:rPr>
        <w:t>по Заявке №___ от «___»_____________________</w:t>
      </w:r>
    </w:p>
    <w:p w:rsidR="00EA7E8E" w:rsidRDefault="00EA7E8E">
      <w:pPr>
        <w:tabs>
          <w:tab w:val="left" w:pos="0"/>
        </w:tabs>
        <w:jc w:val="center"/>
        <w:rPr>
          <w:lang w:val="ru-RU"/>
        </w:rPr>
      </w:pPr>
    </w:p>
    <w:p w:rsidR="00EA7E8E" w:rsidRDefault="00EA7E8E">
      <w:pPr>
        <w:tabs>
          <w:tab w:val="left" w:pos="0"/>
        </w:tabs>
        <w:rPr>
          <w:lang w:val="ru-RU"/>
        </w:rPr>
      </w:pPr>
    </w:p>
    <w:tbl>
      <w:tblPr>
        <w:tblW w:w="9590" w:type="dxa"/>
        <w:tblInd w:w="54" w:type="dxa"/>
        <w:tblLayout w:type="fixed"/>
        <w:tblLook w:val="01E0" w:firstRow="1" w:lastRow="1" w:firstColumn="1" w:lastColumn="1" w:noHBand="0" w:noVBand="0"/>
      </w:tblPr>
      <w:tblGrid>
        <w:gridCol w:w="1889"/>
        <w:gridCol w:w="1876"/>
        <w:gridCol w:w="2297"/>
        <w:gridCol w:w="1354"/>
        <w:gridCol w:w="2174"/>
      </w:tblGrid>
      <w:tr w:rsidR="00EA7E8E" w:rsidRPr="000A67FC">
        <w:tc>
          <w:tcPr>
            <w:tcW w:w="1889"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t xml:space="preserve">Наименование </w:t>
            </w:r>
            <w:r>
              <w:rPr>
                <w:lang w:val="ru-RU"/>
              </w:rPr>
              <w:t>Услуг</w:t>
            </w:r>
          </w:p>
          <w:p w:rsidR="00EA7E8E" w:rsidRDefault="00EA7E8E">
            <w:pPr>
              <w:widowControl w:val="0"/>
              <w:tabs>
                <w:tab w:val="left" w:pos="2700"/>
              </w:tabs>
              <w:jc w:val="cente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pPr>
            <w:r>
              <w:rPr>
                <w:lang w:val="ru-RU"/>
              </w:rPr>
              <w:t>НДС</w:t>
            </w:r>
          </w:p>
          <w:p w:rsidR="00EA7E8E" w:rsidRDefault="00EA7E8E">
            <w:pPr>
              <w:widowControl w:val="0"/>
              <w:tabs>
                <w:tab w:val="left" w:pos="2700"/>
              </w:tabs>
              <w:jc w:val="center"/>
              <w:rPr>
                <w:lang w:val="ru-RU"/>
              </w:rPr>
            </w:pPr>
          </w:p>
          <w:p w:rsidR="00EA7E8E" w:rsidRDefault="006A5C5A">
            <w:pPr>
              <w:widowControl w:val="0"/>
              <w:tabs>
                <w:tab w:val="left" w:pos="2700"/>
              </w:tabs>
              <w:jc w:val="center"/>
            </w:pPr>
            <w:r>
              <w:rPr>
                <w:lang w:val="ru-RU"/>
              </w:rPr>
              <w:t>____%*</w:t>
            </w:r>
          </w:p>
        </w:tc>
        <w:tc>
          <w:tcPr>
            <w:tcW w:w="2174"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rPr>
                <w:lang w:val="ru-RU"/>
              </w:rPr>
              <w:t>Стоимость в руб. с учетом НДС</w:t>
            </w:r>
          </w:p>
        </w:tc>
      </w:tr>
      <w:tr w:rsidR="00EA7E8E" w:rsidRPr="000A67FC">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r w:rsidR="00EA7E8E" w:rsidRPr="000A67FC">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r w:rsidR="00EA7E8E" w:rsidRPr="000A67FC">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bl>
    <w:p w:rsidR="00EA7E8E" w:rsidRDefault="00EA7E8E">
      <w:pPr>
        <w:ind w:left="57"/>
        <w:jc w:val="both"/>
        <w:rPr>
          <w:lang w:val="ru-RU"/>
        </w:rPr>
      </w:pPr>
    </w:p>
    <w:p w:rsidR="00EA7E8E" w:rsidRDefault="006A5C5A">
      <w:pPr>
        <w:ind w:left="57"/>
        <w:jc w:val="both"/>
        <w:rPr>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sz w:val="20"/>
          <w:szCs w:val="20"/>
          <w:lang w:val="ru-RU"/>
        </w:rPr>
        <w:t xml:space="preserve"> </w:t>
      </w:r>
    </w:p>
    <w:p w:rsidR="00EA7E8E" w:rsidRDefault="00EA7E8E">
      <w:pPr>
        <w:rPr>
          <w:lang w:val="ru-RU"/>
        </w:rPr>
      </w:pPr>
    </w:p>
    <w:p w:rsidR="00EA7E8E" w:rsidRDefault="00EA7E8E">
      <w:pPr>
        <w:pStyle w:val="afc"/>
        <w:ind w:left="0"/>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lang w:val="ru-RU"/>
              </w:rPr>
            </w:pPr>
            <w:r>
              <w:rPr>
                <w:b/>
                <w:lang w:val="ru-RU"/>
              </w:rPr>
              <w:t>Заказчик:</w:t>
            </w:r>
          </w:p>
        </w:tc>
        <w:tc>
          <w:tcPr>
            <w:tcW w:w="4785" w:type="dxa"/>
          </w:tcPr>
          <w:p w:rsidR="00EA7E8E" w:rsidRDefault="006A5C5A">
            <w:pPr>
              <w:widowControl w:val="0"/>
              <w:rPr>
                <w:b/>
                <w:lang w:val="ru-RU"/>
              </w:rPr>
            </w:pPr>
            <w:r>
              <w:rPr>
                <w:b/>
                <w:lang w:val="ru-RU"/>
              </w:rPr>
              <w:t>Исполнитель:</w:t>
            </w:r>
          </w:p>
        </w:tc>
      </w:tr>
      <w:tr w:rsidR="00EA7E8E">
        <w:tc>
          <w:tcPr>
            <w:tcW w:w="4785" w:type="dxa"/>
          </w:tcPr>
          <w:p w:rsidR="00EA7E8E" w:rsidRDefault="00EA7E8E">
            <w:pPr>
              <w:widowControl w:val="0"/>
              <w:rPr>
                <w:lang w:val="ru-RU"/>
              </w:rPr>
            </w:pPr>
          </w:p>
          <w:p w:rsidR="00EA7E8E" w:rsidRDefault="00EA7E8E">
            <w:pPr>
              <w:widowControl w:val="0"/>
              <w:rPr>
                <w:lang w:val="ru-RU"/>
              </w:rPr>
            </w:pPr>
          </w:p>
          <w:p w:rsidR="00EA7E8E" w:rsidRDefault="006A5C5A">
            <w:pPr>
              <w:widowControl w:val="0"/>
            </w:pPr>
            <w:r>
              <w:rPr>
                <w:lang w:val="ru-RU"/>
              </w:rPr>
              <w:t>_______________ / __________</w:t>
            </w:r>
            <w:r>
              <w:t xml:space="preserve">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EA7E8E">
      <w:pPr>
        <w:rPr>
          <w:lang w:val="ru-RU"/>
        </w:rPr>
      </w:pPr>
    </w:p>
    <w:p w:rsidR="00EA7E8E" w:rsidRDefault="00EA7E8E">
      <w:pPr>
        <w:rPr>
          <w:lang w:val="ru-RU"/>
        </w:rPr>
      </w:pPr>
    </w:p>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lastRenderedPageBreak/>
        <w:t>Приложение № 3</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lang w:val="ru-RU"/>
        </w:rPr>
      </w:pPr>
      <w:r>
        <w:rPr>
          <w:sz w:val="22"/>
          <w:szCs w:val="22"/>
          <w:lang w:val="ru-RU"/>
        </w:rPr>
        <w:t xml:space="preserve">              от «____» ________ 20 _ г. №_______</w:t>
      </w:r>
    </w:p>
    <w:p w:rsidR="00EA7E8E" w:rsidRDefault="00EA7E8E">
      <w:pPr>
        <w:rPr>
          <w:lang w:val="ru-RU"/>
        </w:rPr>
      </w:pPr>
    </w:p>
    <w:p w:rsidR="00EA7E8E" w:rsidRDefault="00EA7E8E">
      <w:pPr>
        <w:rPr>
          <w:lang w:val="ru-RU"/>
        </w:rPr>
      </w:pPr>
    </w:p>
    <w:p w:rsidR="00EA7E8E" w:rsidRDefault="006A5C5A">
      <w:pPr>
        <w:jc w:val="center"/>
        <w:rPr>
          <w:b/>
          <w:lang w:val="ru-RU" w:eastAsia="en-US"/>
        </w:rPr>
      </w:pPr>
      <w:r>
        <w:rPr>
          <w:b/>
          <w:lang w:val="ru-RU" w:eastAsia="en-US"/>
        </w:rPr>
        <w:t>Расчет стоимости Услуг</w:t>
      </w:r>
    </w:p>
    <w:p w:rsidR="00EA7E8E" w:rsidRDefault="006A5C5A">
      <w:pPr>
        <w:jc w:val="center"/>
        <w:rPr>
          <w:lang w:val="ru-RU" w:eastAsia="en-US"/>
        </w:rPr>
      </w:pPr>
      <w:r>
        <w:rPr>
          <w:lang w:val="ru-RU" w:eastAsia="en-US"/>
        </w:rPr>
        <w:t>Таблица стоимости единичных расценок</w:t>
      </w:r>
    </w:p>
    <w:tbl>
      <w:tblPr>
        <w:tblStyle w:val="afff0"/>
        <w:tblW w:w="9634" w:type="dxa"/>
        <w:tblLayout w:type="fixed"/>
        <w:tblLook w:val="04A0" w:firstRow="1" w:lastRow="0" w:firstColumn="1" w:lastColumn="0" w:noHBand="0" w:noVBand="1"/>
      </w:tblPr>
      <w:tblGrid>
        <w:gridCol w:w="736"/>
        <w:gridCol w:w="3209"/>
        <w:gridCol w:w="2152"/>
        <w:gridCol w:w="1852"/>
        <w:gridCol w:w="1685"/>
      </w:tblGrid>
      <w:tr w:rsidR="00EA7E8E" w:rsidRPr="000A67FC">
        <w:trPr>
          <w:trHeight w:val="229"/>
        </w:trPr>
        <w:tc>
          <w:tcPr>
            <w:tcW w:w="736" w:type="dxa"/>
            <w:vAlign w:val="center"/>
          </w:tcPr>
          <w:p w:rsidR="00EA7E8E" w:rsidRDefault="006A5C5A">
            <w:pPr>
              <w:jc w:val="center"/>
              <w:rPr>
                <w:lang w:eastAsia="en-US"/>
              </w:rPr>
            </w:pPr>
            <w:r>
              <w:rPr>
                <w:bCs/>
                <w:lang w:eastAsia="en-US"/>
              </w:rPr>
              <w:t>№ п/п</w:t>
            </w:r>
          </w:p>
        </w:tc>
        <w:tc>
          <w:tcPr>
            <w:tcW w:w="3209" w:type="dxa"/>
            <w:vAlign w:val="center"/>
          </w:tcPr>
          <w:p w:rsidR="00EA7E8E" w:rsidRDefault="006A5C5A">
            <w:pPr>
              <w:jc w:val="center"/>
              <w:rPr>
                <w:bCs/>
                <w:lang w:val="ru-RU" w:eastAsia="en-US"/>
              </w:rPr>
            </w:pPr>
            <w:r>
              <w:rPr>
                <w:bCs/>
                <w:lang w:val="ru-RU" w:eastAsia="en-US"/>
              </w:rPr>
              <w:t>Наименование ТС</w:t>
            </w:r>
          </w:p>
        </w:tc>
        <w:tc>
          <w:tcPr>
            <w:tcW w:w="2152" w:type="dxa"/>
            <w:vAlign w:val="center"/>
          </w:tcPr>
          <w:p w:rsidR="00EA7E8E" w:rsidRDefault="006A5C5A">
            <w:pPr>
              <w:jc w:val="center"/>
              <w:rPr>
                <w:bCs/>
                <w:lang w:val="ru-RU" w:eastAsia="en-US"/>
              </w:rPr>
            </w:pPr>
            <w:r>
              <w:rPr>
                <w:bCs/>
                <w:lang w:val="ru-RU" w:eastAsia="en-US"/>
              </w:rPr>
              <w:t>Количество</w:t>
            </w:r>
            <w:r>
              <w:rPr>
                <w:bCs/>
                <w:lang w:eastAsia="en-US"/>
              </w:rPr>
              <w:t xml:space="preserve"> </w:t>
            </w:r>
            <w:r>
              <w:rPr>
                <w:bCs/>
                <w:lang w:val="ru-RU" w:eastAsia="en-US"/>
              </w:rPr>
              <w:t>предоставляемых ТС</w:t>
            </w:r>
          </w:p>
        </w:tc>
        <w:tc>
          <w:tcPr>
            <w:tcW w:w="1852" w:type="dxa"/>
            <w:vAlign w:val="center"/>
          </w:tcPr>
          <w:p w:rsidR="00EA7E8E" w:rsidRDefault="006A5C5A">
            <w:pPr>
              <w:jc w:val="center"/>
              <w:rPr>
                <w:bCs/>
                <w:lang w:eastAsia="en-US"/>
              </w:rPr>
            </w:pPr>
            <w:r>
              <w:rPr>
                <w:bCs/>
                <w:lang w:eastAsia="en-US"/>
              </w:rPr>
              <w:t>Единица изме</w:t>
            </w:r>
            <w:r>
              <w:rPr>
                <w:bCs/>
                <w:lang w:val="ru-RU" w:eastAsia="en-US"/>
              </w:rPr>
              <w:t>р</w:t>
            </w:r>
            <w:r>
              <w:rPr>
                <w:bCs/>
                <w:lang w:eastAsia="en-US"/>
              </w:rPr>
              <w:t>ения</w:t>
            </w:r>
          </w:p>
        </w:tc>
        <w:tc>
          <w:tcPr>
            <w:tcW w:w="1685" w:type="dxa"/>
            <w:vAlign w:val="center"/>
          </w:tcPr>
          <w:p w:rsidR="00EA7E8E" w:rsidRDefault="006A5C5A">
            <w:pPr>
              <w:jc w:val="center"/>
              <w:rPr>
                <w:lang w:val="ru-RU" w:eastAsia="en-US"/>
              </w:rPr>
            </w:pPr>
            <w:r>
              <w:rPr>
                <w:bCs/>
                <w:lang w:val="ru-RU" w:eastAsia="en-US"/>
              </w:rPr>
              <w:t>Стоимость продукции (за единицу), руб. без НДС</w:t>
            </w:r>
          </w:p>
        </w:tc>
      </w:tr>
      <w:tr w:rsidR="00EA7E8E">
        <w:trPr>
          <w:trHeight w:val="229"/>
        </w:trPr>
        <w:tc>
          <w:tcPr>
            <w:tcW w:w="736" w:type="dxa"/>
            <w:vAlign w:val="center"/>
          </w:tcPr>
          <w:p w:rsidR="00EA7E8E" w:rsidRDefault="006A5C5A">
            <w:pPr>
              <w:jc w:val="center"/>
              <w:rPr>
                <w:lang w:eastAsia="en-US"/>
              </w:rPr>
            </w:pPr>
            <w:r>
              <w:rPr>
                <w:lang w:eastAsia="en-US"/>
              </w:rPr>
              <w:t>1</w:t>
            </w:r>
          </w:p>
        </w:tc>
        <w:tc>
          <w:tcPr>
            <w:tcW w:w="3209" w:type="dxa"/>
            <w:vAlign w:val="center"/>
          </w:tcPr>
          <w:p w:rsidR="00EA7E8E" w:rsidRDefault="006A5C5A">
            <w:pPr>
              <w:jc w:val="center"/>
              <w:rPr>
                <w:bCs/>
                <w:lang w:val="ru-RU" w:eastAsia="en-US"/>
              </w:rPr>
            </w:pPr>
            <w:r>
              <w:rPr>
                <w:bCs/>
                <w:lang w:val="ru-RU" w:eastAsia="en-US"/>
              </w:rPr>
              <w:t>2</w:t>
            </w:r>
          </w:p>
        </w:tc>
        <w:tc>
          <w:tcPr>
            <w:tcW w:w="2152" w:type="dxa"/>
            <w:vAlign w:val="center"/>
          </w:tcPr>
          <w:p w:rsidR="00EA7E8E" w:rsidRDefault="006A5C5A">
            <w:pPr>
              <w:jc w:val="center"/>
              <w:rPr>
                <w:bCs/>
                <w:lang w:val="ru-RU" w:eastAsia="en-US"/>
              </w:rPr>
            </w:pPr>
            <w:r>
              <w:rPr>
                <w:bCs/>
                <w:lang w:val="ru-RU" w:eastAsia="en-US"/>
              </w:rPr>
              <w:t>3</w:t>
            </w:r>
          </w:p>
        </w:tc>
        <w:tc>
          <w:tcPr>
            <w:tcW w:w="1852" w:type="dxa"/>
            <w:vAlign w:val="center"/>
          </w:tcPr>
          <w:p w:rsidR="00EA7E8E" w:rsidRDefault="006A5C5A">
            <w:pPr>
              <w:jc w:val="center"/>
              <w:rPr>
                <w:bCs/>
                <w:lang w:val="ru-RU" w:eastAsia="en-US"/>
              </w:rPr>
            </w:pPr>
            <w:r>
              <w:rPr>
                <w:bCs/>
                <w:lang w:val="ru-RU" w:eastAsia="en-US"/>
              </w:rPr>
              <w:t>4</w:t>
            </w:r>
          </w:p>
        </w:tc>
        <w:tc>
          <w:tcPr>
            <w:tcW w:w="1685" w:type="dxa"/>
            <w:vAlign w:val="center"/>
          </w:tcPr>
          <w:p w:rsidR="00EA7E8E" w:rsidRDefault="006A5C5A">
            <w:pPr>
              <w:jc w:val="center"/>
              <w:rPr>
                <w:lang w:val="ru-RU" w:eastAsia="en-US"/>
              </w:rPr>
            </w:pPr>
            <w:r>
              <w:rPr>
                <w:lang w:val="ru-RU" w:eastAsia="en-US"/>
              </w:rPr>
              <w:t>5</w:t>
            </w:r>
          </w:p>
        </w:tc>
      </w:tr>
      <w:tr w:rsidR="00EA7E8E">
        <w:trPr>
          <w:trHeight w:val="266"/>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val="ru-RU" w:eastAsia="en-US"/>
              </w:rPr>
            </w:pPr>
          </w:p>
        </w:tc>
      </w:tr>
      <w:tr w:rsidR="00EA7E8E">
        <w:trPr>
          <w:trHeight w:val="255"/>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eastAsia="en-US"/>
              </w:rPr>
            </w:pPr>
          </w:p>
        </w:tc>
      </w:tr>
      <w:tr w:rsidR="00EA7E8E">
        <w:trPr>
          <w:trHeight w:val="360"/>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eastAsia="en-US"/>
              </w:rPr>
            </w:pPr>
          </w:p>
        </w:tc>
      </w:tr>
    </w:tbl>
    <w:p w:rsidR="00EA7E8E" w:rsidRDefault="00EA7E8E">
      <w:pPr>
        <w:jc w:val="center"/>
        <w:rPr>
          <w:lang w:val="ru-RU" w:eastAsia="en-US"/>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r>
    </w:tbl>
    <w:p w:rsidR="00EA7E8E" w:rsidRDefault="006A5C5A">
      <w:pPr>
        <w:ind w:firstLine="709"/>
        <w:jc w:val="right"/>
        <w:rPr>
          <w:sz w:val="22"/>
          <w:szCs w:val="22"/>
          <w:lang w:val="ru-RU"/>
        </w:rPr>
      </w:pPr>
      <w:r>
        <w:br w:type="page"/>
      </w:r>
      <w:r>
        <w:rPr>
          <w:sz w:val="22"/>
          <w:szCs w:val="22"/>
          <w:lang w:val="ru-RU"/>
        </w:rPr>
        <w:lastRenderedPageBreak/>
        <w:t xml:space="preserve"> Приложение № 4</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rPr>
          <w:lang w:val="ru-RU"/>
        </w:rPr>
      </w:pPr>
    </w:p>
    <w:p w:rsidR="00EA7E8E" w:rsidRDefault="00EA7E8E">
      <w:pPr>
        <w:jc w:val="both"/>
        <w:rPr>
          <w:lang w:val="ru-RU"/>
        </w:rPr>
      </w:pPr>
    </w:p>
    <w:p w:rsidR="00EA7E8E" w:rsidRDefault="006A5C5A">
      <w:pPr>
        <w:pStyle w:val="11"/>
        <w:rPr>
          <w:iCs/>
        </w:rPr>
      </w:pPr>
      <w:r>
        <w:rPr>
          <w:iCs/>
        </w:rPr>
        <w:t xml:space="preserve">ФОРМА </w:t>
      </w:r>
    </w:p>
    <w:p w:rsidR="00EA7E8E" w:rsidRDefault="006A5C5A">
      <w:pPr>
        <w:pStyle w:val="11"/>
        <w:rPr>
          <w:iCs/>
        </w:rPr>
      </w:pPr>
      <w:r>
        <w:rPr>
          <w:iCs/>
        </w:rPr>
        <w:t xml:space="preserve">Акта </w:t>
      </w:r>
      <w:r>
        <w:t>об оказании</w:t>
      </w:r>
      <w:r>
        <w:rPr>
          <w:iCs/>
        </w:rPr>
        <w:t xml:space="preserve"> Услуг</w:t>
      </w:r>
      <w:r>
        <w:rPr>
          <w:rStyle w:val="a7"/>
          <w:iCs/>
          <w:szCs w:val="24"/>
        </w:rPr>
        <w:footnoteReference w:id="4"/>
      </w:r>
    </w:p>
    <w:p w:rsidR="00EA7E8E" w:rsidRDefault="00EA7E8E">
      <w:pPr>
        <w:pStyle w:val="11"/>
        <w:rPr>
          <w:iCs/>
        </w:rPr>
      </w:pPr>
    </w:p>
    <w:tbl>
      <w:tblPr>
        <w:tblW w:w="9627" w:type="dxa"/>
        <w:tblLayout w:type="fixed"/>
        <w:tblLook w:val="04A0" w:firstRow="1" w:lastRow="0" w:firstColumn="1" w:lastColumn="0" w:noHBand="0" w:noVBand="1"/>
      </w:tblPr>
      <w:tblGrid>
        <w:gridCol w:w="9627"/>
      </w:tblGrid>
      <w:tr w:rsidR="00EA7E8E">
        <w:tc>
          <w:tcPr>
            <w:tcW w:w="9627" w:type="dxa"/>
            <w:tcBorders>
              <w:top w:val="single" w:sz="4" w:space="0" w:color="000000"/>
              <w:left w:val="single" w:sz="4" w:space="0" w:color="000000"/>
              <w:bottom w:val="single" w:sz="4" w:space="0" w:color="000000"/>
              <w:right w:val="single" w:sz="4" w:space="0" w:color="000000"/>
            </w:tcBorders>
          </w:tcPr>
          <w:p w:rsidR="00EA7E8E" w:rsidRDefault="006A5C5A">
            <w:pPr>
              <w:pStyle w:val="11"/>
              <w:rPr>
                <w:i/>
                <w:iCs/>
              </w:rPr>
            </w:pPr>
            <w:r>
              <w:rPr>
                <w:i/>
                <w:iCs/>
              </w:rPr>
              <w:t>А К Т №  ____</w:t>
            </w:r>
          </w:p>
          <w:p w:rsidR="00EA7E8E" w:rsidRDefault="006A5C5A">
            <w:pPr>
              <w:widowControl w:val="0"/>
              <w:jc w:val="center"/>
              <w:rPr>
                <w:b/>
                <w:bCs/>
                <w:i/>
                <w:iCs/>
                <w:lang w:val="ru-RU"/>
              </w:rPr>
            </w:pPr>
            <w:r>
              <w:rPr>
                <w:b/>
                <w:i/>
                <w:lang w:val="ru-RU"/>
              </w:rPr>
              <w:t>об оказании</w:t>
            </w:r>
            <w:r>
              <w:rPr>
                <w:b/>
                <w:bCs/>
                <w:i/>
                <w:iCs/>
                <w:lang w:val="ru-RU"/>
              </w:rPr>
              <w:t xml:space="preserve"> Услуг</w:t>
            </w:r>
          </w:p>
          <w:p w:rsidR="00EA7E8E" w:rsidRDefault="00EA7E8E">
            <w:pPr>
              <w:widowControl w:val="0"/>
              <w:jc w:val="both"/>
              <w:rPr>
                <w:lang w:val="ru-RU"/>
              </w:rPr>
            </w:pPr>
          </w:p>
          <w:p w:rsidR="00EA7E8E" w:rsidRDefault="006A5C5A">
            <w:pPr>
              <w:widowControl w:val="0"/>
              <w:jc w:val="both"/>
              <w:rPr>
                <w:lang w:val="ru-RU"/>
              </w:rPr>
            </w:pPr>
            <w:r>
              <w:rPr>
                <w:lang w:val="ru-RU"/>
              </w:rPr>
              <w:t>г.______________                                                                                «_____»___________ 20__г.</w:t>
            </w:r>
          </w:p>
          <w:p w:rsidR="00EA7E8E" w:rsidRDefault="00EA7E8E">
            <w:pPr>
              <w:widowControl w:val="0"/>
              <w:jc w:val="both"/>
              <w:rPr>
                <w:lang w:val="ru-RU"/>
              </w:rPr>
            </w:pPr>
          </w:p>
          <w:p w:rsidR="00EA7E8E" w:rsidRDefault="006A5C5A">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EA7E8E" w:rsidRDefault="00EA7E8E">
            <w:pPr>
              <w:widowControl w:val="0"/>
              <w:jc w:val="both"/>
              <w:rPr>
                <w:lang w:val="ru-RU"/>
              </w:rPr>
            </w:pPr>
          </w:p>
          <w:p w:rsidR="00EA7E8E" w:rsidRDefault="006A5C5A">
            <w:pPr>
              <w:widowControl w:val="0"/>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rsidR="00EA7E8E" w:rsidRDefault="006A5C5A">
            <w:pPr>
              <w:widowControl w:val="0"/>
              <w:jc w:val="both"/>
              <w:rPr>
                <w:lang w:val="ru-RU"/>
              </w:rPr>
            </w:pPr>
            <w:r>
              <w:rPr>
                <w:lang w:val="ru-RU"/>
              </w:rPr>
              <w:tab/>
              <w:t>Претензии по качеству Услуг: ________________________________________________.</w:t>
            </w:r>
          </w:p>
          <w:p w:rsidR="00EA7E8E" w:rsidRDefault="006A5C5A">
            <w:pPr>
              <w:widowControl w:val="0"/>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 __________ рублей ___ копеек.</w:t>
            </w:r>
          </w:p>
          <w:p w:rsidR="00EA7E8E" w:rsidRDefault="006A5C5A">
            <w:pPr>
              <w:widowControl w:val="0"/>
              <w:tabs>
                <w:tab w:val="left" w:pos="709"/>
                <w:tab w:val="left" w:pos="4111"/>
              </w:tabs>
              <w:jc w:val="both"/>
              <w:rPr>
                <w:bCs/>
                <w:lang w:val="ru-RU"/>
              </w:rPr>
            </w:pPr>
            <w:r>
              <w:rPr>
                <w:b/>
                <w:bCs/>
                <w:lang w:val="ru-RU"/>
              </w:rPr>
              <w:tab/>
            </w:r>
            <w:r>
              <w:rPr>
                <w:bCs/>
                <w:lang w:val="ru-RU"/>
              </w:rPr>
              <w:t>К настоящему акту прилагаются:</w:t>
            </w:r>
          </w:p>
          <w:p w:rsidR="00EA7E8E" w:rsidRDefault="006A5C5A">
            <w:pPr>
              <w:widowControl w:val="0"/>
              <w:tabs>
                <w:tab w:val="left" w:pos="709"/>
                <w:tab w:val="left" w:pos="4111"/>
              </w:tabs>
              <w:jc w:val="both"/>
              <w:rPr>
                <w:u w:val="single"/>
                <w:lang w:val="ru-RU"/>
              </w:rPr>
            </w:pPr>
            <w:r>
              <w:rPr>
                <w:lang w:val="ru-RU"/>
              </w:rPr>
              <w:tab/>
              <w:t xml:space="preserve">Отчет об оказанных Услугах, на ______ листах. </w:t>
            </w:r>
          </w:p>
          <w:p w:rsidR="00EA7E8E" w:rsidRDefault="006A5C5A">
            <w:pPr>
              <w:widowControl w:val="0"/>
              <w:tabs>
                <w:tab w:val="left" w:pos="709"/>
                <w:tab w:val="left" w:pos="4111"/>
              </w:tabs>
              <w:jc w:val="both"/>
              <w:rPr>
                <w:b/>
                <w:bCs/>
                <w:lang w:val="ru-RU"/>
              </w:rPr>
            </w:pPr>
            <w:r>
              <w:rPr>
                <w:lang w:val="ru-RU"/>
              </w:rPr>
              <w:tab/>
            </w:r>
          </w:p>
          <w:p w:rsidR="00EA7E8E" w:rsidRDefault="006A5C5A">
            <w:pPr>
              <w:widowControl w:val="0"/>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EA7E8E" w:rsidRDefault="00EA7E8E">
            <w:pPr>
              <w:widowControl w:val="0"/>
              <w:jc w:val="both"/>
              <w:rPr>
                <w:sz w:val="16"/>
                <w:szCs w:val="20"/>
                <w:lang w:val="ru-RU"/>
              </w:rPr>
            </w:pPr>
          </w:p>
          <w:p w:rsidR="00EA7E8E" w:rsidRDefault="006A5C5A">
            <w:pPr>
              <w:widowControl w:val="0"/>
              <w:jc w:val="center"/>
              <w:rPr>
                <w:lang w:val="ru-RU"/>
              </w:rPr>
            </w:pPr>
            <w:r>
              <w:rPr>
                <w:b/>
                <w:lang w:val="ru-RU"/>
              </w:rPr>
              <w:t>ПОДПИСИ СТОРОН:</w:t>
            </w:r>
          </w:p>
          <w:p w:rsidR="00EA7E8E" w:rsidRDefault="00EA7E8E">
            <w:pPr>
              <w:widowControl w:val="0"/>
              <w:rPr>
                <w:lang w:val="ru-RU"/>
              </w:rPr>
            </w:pPr>
          </w:p>
          <w:tbl>
            <w:tblPr>
              <w:tblW w:w="10638" w:type="dxa"/>
              <w:tblLayout w:type="fixed"/>
              <w:tblLook w:val="04A0" w:firstRow="1" w:lastRow="0" w:firstColumn="1" w:lastColumn="0" w:noHBand="0" w:noVBand="1"/>
            </w:tblPr>
            <w:tblGrid>
              <w:gridCol w:w="5778"/>
              <w:gridCol w:w="4860"/>
            </w:tblGrid>
            <w:tr w:rsidR="00EA7E8E">
              <w:trPr>
                <w:trHeight w:val="1434"/>
              </w:trPr>
              <w:tc>
                <w:tcPr>
                  <w:tcW w:w="5777" w:type="dxa"/>
                </w:tcPr>
                <w:p w:rsidR="00EA7E8E" w:rsidRDefault="006A5C5A">
                  <w:pPr>
                    <w:widowControl w:val="0"/>
                    <w:jc w:val="both"/>
                    <w:rPr>
                      <w:b/>
                      <w:lang w:val="ru-RU"/>
                    </w:rPr>
                  </w:pPr>
                  <w:r>
                    <w:rPr>
                      <w:b/>
                      <w:lang w:val="ru-RU"/>
                    </w:rPr>
                    <w:t>Заказчик</w:t>
                  </w:r>
                </w:p>
                <w:p w:rsidR="00EA7E8E" w:rsidRDefault="00EA7E8E">
                  <w:pPr>
                    <w:widowControl w:val="0"/>
                    <w:jc w:val="both"/>
                    <w:rPr>
                      <w:lang w:val="ru-RU"/>
                    </w:rPr>
                  </w:pPr>
                </w:p>
                <w:p w:rsidR="00EA7E8E" w:rsidRDefault="006A5C5A">
                  <w:pPr>
                    <w:widowControl w:val="0"/>
                    <w:jc w:val="both"/>
                    <w:rPr>
                      <w:lang w:val="ru-RU"/>
                    </w:rPr>
                  </w:pPr>
                  <w:r>
                    <w:rPr>
                      <w:lang w:val="ru-RU"/>
                    </w:rPr>
                    <w:t>_______________ /____________</w:t>
                  </w:r>
                </w:p>
                <w:p w:rsidR="00EA7E8E" w:rsidRDefault="00EA7E8E">
                  <w:pPr>
                    <w:widowControl w:val="0"/>
                    <w:jc w:val="both"/>
                    <w:rPr>
                      <w:lang w:val="ru-RU"/>
                    </w:rPr>
                  </w:pPr>
                </w:p>
              </w:tc>
              <w:tc>
                <w:tcPr>
                  <w:tcW w:w="4860" w:type="dxa"/>
                </w:tcPr>
                <w:p w:rsidR="00EA7E8E" w:rsidRDefault="006A5C5A">
                  <w:pPr>
                    <w:widowControl w:val="0"/>
                    <w:jc w:val="both"/>
                    <w:rPr>
                      <w:b/>
                      <w:lang w:val="ru-RU"/>
                    </w:rPr>
                  </w:pPr>
                  <w:r>
                    <w:rPr>
                      <w:b/>
                      <w:lang w:val="ru-RU"/>
                    </w:rPr>
                    <w:t>Исполнитель</w:t>
                  </w:r>
                </w:p>
                <w:p w:rsidR="00EA7E8E" w:rsidRDefault="00EA7E8E">
                  <w:pPr>
                    <w:widowControl w:val="0"/>
                    <w:jc w:val="both"/>
                    <w:rPr>
                      <w:lang w:val="ru-RU"/>
                    </w:rPr>
                  </w:pPr>
                </w:p>
                <w:p w:rsidR="00EA7E8E" w:rsidRDefault="006A5C5A">
                  <w:pPr>
                    <w:widowControl w:val="0"/>
                    <w:jc w:val="both"/>
                    <w:rPr>
                      <w:lang w:val="ru-RU"/>
                    </w:rPr>
                  </w:pPr>
                  <w:r>
                    <w:rPr>
                      <w:lang w:val="ru-RU"/>
                    </w:rPr>
                    <w:t>_______________ / __________/</w:t>
                  </w:r>
                </w:p>
                <w:p w:rsidR="00EA7E8E" w:rsidRDefault="00EA7E8E">
                  <w:pPr>
                    <w:widowControl w:val="0"/>
                    <w:jc w:val="both"/>
                    <w:rPr>
                      <w:lang w:val="ru-RU"/>
                    </w:rPr>
                  </w:pPr>
                </w:p>
              </w:tc>
            </w:tr>
          </w:tbl>
          <w:p w:rsidR="00EA7E8E" w:rsidRDefault="00EA7E8E">
            <w:pPr>
              <w:widowControl w:val="0"/>
              <w:rPr>
                <w:i/>
                <w:iCs/>
                <w:lang w:val="ru-RU"/>
              </w:rPr>
            </w:pPr>
          </w:p>
        </w:tc>
      </w:tr>
    </w:tbl>
    <w:p w:rsidR="00EA7E8E" w:rsidRDefault="00EA7E8E">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6A5C5A">
            <w:pPr>
              <w:widowControl w:val="0"/>
            </w:pPr>
            <w:r>
              <w:t xml:space="preserve">_______________ / _______________ </w:t>
            </w:r>
          </w:p>
        </w:tc>
      </w:tr>
    </w:tbl>
    <w:p w:rsidR="00EA7E8E" w:rsidRDefault="006A5C5A">
      <w:pPr>
        <w:ind w:left="4820"/>
        <w:rPr>
          <w:lang w:val="ru-RU"/>
        </w:rPr>
      </w:pPr>
      <w:r>
        <w:rPr>
          <w:lang w:val="ru-RU"/>
        </w:rPr>
        <w:t xml:space="preserve"> </w:t>
      </w:r>
    </w:p>
    <w:tbl>
      <w:tblPr>
        <w:tblW w:w="13751" w:type="dxa"/>
        <w:tblLayout w:type="fixed"/>
        <w:tblLook w:val="0000" w:firstRow="0" w:lastRow="0" w:firstColumn="0" w:lastColumn="0" w:noHBand="0" w:noVBand="0"/>
      </w:tblPr>
      <w:tblGrid>
        <w:gridCol w:w="4961"/>
        <w:gridCol w:w="8790"/>
      </w:tblGrid>
      <w:tr w:rsidR="00EA7E8E">
        <w:tc>
          <w:tcPr>
            <w:tcW w:w="4961" w:type="dxa"/>
          </w:tcPr>
          <w:p w:rsidR="00EA7E8E" w:rsidRDefault="00EA7E8E">
            <w:pPr>
              <w:widowControl w:val="0"/>
              <w:rPr>
                <w:b/>
              </w:rPr>
            </w:pPr>
          </w:p>
        </w:tc>
        <w:tc>
          <w:tcPr>
            <w:tcW w:w="8789" w:type="dxa"/>
          </w:tcPr>
          <w:p w:rsidR="00EA7E8E" w:rsidRDefault="00EA7E8E">
            <w:pPr>
              <w:widowControl w:val="0"/>
              <w:rPr>
                <w:b/>
              </w:rPr>
            </w:pPr>
          </w:p>
        </w:tc>
      </w:tr>
      <w:tr w:rsidR="00EA7E8E">
        <w:tc>
          <w:tcPr>
            <w:tcW w:w="4961" w:type="dxa"/>
          </w:tcPr>
          <w:p w:rsidR="00EA7E8E" w:rsidRDefault="00EA7E8E">
            <w:pPr>
              <w:widowControl w:val="0"/>
              <w:rPr>
                <w:sz w:val="22"/>
                <w:szCs w:val="22"/>
              </w:rPr>
            </w:pPr>
          </w:p>
        </w:tc>
        <w:tc>
          <w:tcPr>
            <w:tcW w:w="8789" w:type="dxa"/>
          </w:tcPr>
          <w:p w:rsidR="00EA7E8E" w:rsidRDefault="00EA7E8E">
            <w:pPr>
              <w:widowControl w:val="0"/>
              <w:rPr>
                <w:sz w:val="22"/>
                <w:szCs w:val="22"/>
              </w:rPr>
            </w:pPr>
          </w:p>
        </w:tc>
      </w:tr>
    </w:tbl>
    <w:p w:rsidR="00EA7E8E" w:rsidRDefault="00EA7E8E">
      <w:pPr>
        <w:sectPr w:rsidR="00EA7E8E">
          <w:headerReference w:type="default" r:id="rId17"/>
          <w:footerReference w:type="default" r:id="rId18"/>
          <w:headerReference w:type="first" r:id="rId19"/>
          <w:pgSz w:w="11906" w:h="16838"/>
          <w:pgMar w:top="1134" w:right="851" w:bottom="1134" w:left="1418" w:header="709" w:footer="709" w:gutter="0"/>
          <w:cols w:space="720"/>
          <w:formProt w:val="0"/>
          <w:titlePg/>
          <w:docGrid w:linePitch="360"/>
        </w:sectPr>
      </w:pPr>
    </w:p>
    <w:p w:rsidR="00EA7E8E" w:rsidRDefault="006A5C5A">
      <w:pPr>
        <w:ind w:firstLine="709"/>
        <w:jc w:val="right"/>
        <w:rPr>
          <w:sz w:val="22"/>
          <w:szCs w:val="22"/>
          <w:lang w:val="ru-RU"/>
        </w:rPr>
      </w:pPr>
      <w:r>
        <w:rPr>
          <w:sz w:val="22"/>
          <w:szCs w:val="22"/>
          <w:lang w:val="ru-RU"/>
        </w:rPr>
        <w:lastRenderedPageBreak/>
        <w:t>Приложение № 5</w:t>
      </w:r>
    </w:p>
    <w:p w:rsidR="00EA7E8E" w:rsidRDefault="006A5C5A">
      <w:pPr>
        <w:ind w:left="4820"/>
        <w:jc w:val="right"/>
        <w:rPr>
          <w:sz w:val="22"/>
          <w:szCs w:val="22"/>
          <w:lang w:val="ru-RU"/>
        </w:rPr>
      </w:pPr>
      <w:r>
        <w:rPr>
          <w:sz w:val="22"/>
          <w:szCs w:val="22"/>
          <w:lang w:val="ru-RU"/>
        </w:rPr>
        <w:t xml:space="preserve">                                                                                                            к Договору возмездного оказания услуг</w:t>
      </w:r>
    </w:p>
    <w:p w:rsidR="00EA7E8E" w:rsidRDefault="006A5C5A">
      <w:pPr>
        <w:ind w:left="4820"/>
        <w:jc w:val="right"/>
        <w:rPr>
          <w:lang w:val="ru-RU"/>
        </w:rPr>
      </w:pPr>
      <w:r>
        <w:rPr>
          <w:sz w:val="22"/>
          <w:szCs w:val="22"/>
          <w:lang w:val="ru-RU"/>
        </w:rPr>
        <w:t xml:space="preserve">                                                                                                               от «____» ________ 20 _ г. №_______</w:t>
      </w:r>
    </w:p>
    <w:p w:rsidR="00EA7E8E" w:rsidRDefault="006A5C5A">
      <w:pPr>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Layout w:type="fixed"/>
        <w:tblCellMar>
          <w:left w:w="28" w:type="dxa"/>
          <w:right w:w="28" w:type="dxa"/>
        </w:tblCellMar>
        <w:tblLook w:val="04A0" w:firstRow="1" w:lastRow="0" w:firstColumn="1" w:lastColumn="0" w:noHBand="0" w:noVBand="1"/>
      </w:tblPr>
      <w:tblGrid>
        <w:gridCol w:w="281"/>
        <w:gridCol w:w="828"/>
        <w:gridCol w:w="1214"/>
        <w:gridCol w:w="1456"/>
        <w:gridCol w:w="2476"/>
        <w:gridCol w:w="3054"/>
        <w:gridCol w:w="2914"/>
        <w:gridCol w:w="1010"/>
        <w:gridCol w:w="2177"/>
      </w:tblGrid>
      <w:tr w:rsidR="00EA7E8E">
        <w:trPr>
          <w:trHeight w:val="1327"/>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sz w:val="16"/>
                <w:szCs w:val="16"/>
                <w:lang w:val="ru-RU"/>
              </w:rPr>
            </w:pPr>
          </w:p>
        </w:tc>
        <w:tc>
          <w:tcPr>
            <w:tcW w:w="828"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Предмет договора</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Дата договора</w:t>
            </w:r>
          </w:p>
        </w:tc>
        <w:tc>
          <w:tcPr>
            <w:tcW w:w="145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rPr>
              <w:t xml:space="preserve">Номер договора с </w:t>
            </w:r>
            <w:r>
              <w:rPr>
                <w:sz w:val="16"/>
                <w:szCs w:val="16"/>
                <w:lang w:val="ru-RU"/>
              </w:rPr>
              <w:t>субисполнителем</w:t>
            </w:r>
          </w:p>
        </w:tc>
        <w:tc>
          <w:tcPr>
            <w:tcW w:w="247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ОКПД2</w:t>
            </w:r>
          </w:p>
          <w:p w:rsidR="00EA7E8E" w:rsidRDefault="006A5C5A">
            <w:pPr>
              <w:widowControl w:val="0"/>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305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Страна происхождения товара</w:t>
            </w:r>
          </w:p>
          <w:p w:rsidR="00EA7E8E" w:rsidRDefault="006A5C5A">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91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Страна регистрации производителя товара</w:t>
            </w:r>
          </w:p>
          <w:p w:rsidR="00EA7E8E" w:rsidRDefault="006A5C5A">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Валюта (ОКВ)</w:t>
            </w:r>
          </w:p>
        </w:tc>
        <w:tc>
          <w:tcPr>
            <w:tcW w:w="2178"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Единица измерения</w:t>
            </w:r>
          </w:p>
          <w:p w:rsidR="00EA7E8E" w:rsidRDefault="006A5C5A">
            <w:pPr>
              <w:widowControl w:val="0"/>
              <w:jc w:val="center"/>
              <w:rPr>
                <w:sz w:val="16"/>
                <w:szCs w:val="16"/>
              </w:rPr>
            </w:pPr>
            <w:r>
              <w:rPr>
                <w:sz w:val="16"/>
                <w:szCs w:val="16"/>
              </w:rPr>
              <w:t>ОКЕИ</w:t>
            </w:r>
          </w:p>
        </w:tc>
      </w:tr>
      <w:tr w:rsidR="00EA7E8E">
        <w:trPr>
          <w:trHeight w:val="100"/>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1</w:t>
            </w:r>
          </w:p>
        </w:tc>
        <w:tc>
          <w:tcPr>
            <w:tcW w:w="82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b/>
                <w:sz w:val="16"/>
                <w:szCs w:val="16"/>
                <w:lang w:val="en-US"/>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2</w:t>
            </w:r>
          </w:p>
        </w:tc>
        <w:tc>
          <w:tcPr>
            <w:tcW w:w="145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3</w:t>
            </w:r>
          </w:p>
        </w:tc>
        <w:tc>
          <w:tcPr>
            <w:tcW w:w="247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4</w:t>
            </w:r>
          </w:p>
        </w:tc>
        <w:tc>
          <w:tcPr>
            <w:tcW w:w="305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5</w:t>
            </w:r>
          </w:p>
        </w:tc>
        <w:tc>
          <w:tcPr>
            <w:tcW w:w="291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6</w:t>
            </w: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7</w:t>
            </w:r>
          </w:p>
        </w:tc>
        <w:tc>
          <w:tcPr>
            <w:tcW w:w="2178"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8</w:t>
            </w:r>
          </w:p>
        </w:tc>
      </w:tr>
      <w:tr w:rsidR="00EA7E8E">
        <w:trPr>
          <w:trHeight w:val="133"/>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i/>
                <w:sz w:val="16"/>
                <w:szCs w:val="16"/>
                <w:lang w:val="en-US"/>
              </w:rPr>
            </w:pPr>
            <w:r>
              <w:rPr>
                <w:i/>
                <w:sz w:val="16"/>
                <w:szCs w:val="16"/>
                <w:lang w:val="en-US"/>
              </w:rPr>
              <w:t>1</w:t>
            </w:r>
          </w:p>
        </w:tc>
        <w:tc>
          <w:tcPr>
            <w:tcW w:w="82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45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47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305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91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c>
          <w:tcPr>
            <w:tcW w:w="217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r>
    </w:tbl>
    <w:p w:rsidR="00EA7E8E" w:rsidRDefault="00EA7E8E">
      <w:pPr>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475"/>
        <w:gridCol w:w="1766"/>
        <w:gridCol w:w="1174"/>
        <w:gridCol w:w="1167"/>
        <w:gridCol w:w="1326"/>
        <w:gridCol w:w="2205"/>
        <w:gridCol w:w="1908"/>
        <w:gridCol w:w="1330"/>
        <w:gridCol w:w="3059"/>
      </w:tblGrid>
      <w:tr w:rsidR="00EA7E8E">
        <w:trPr>
          <w:trHeight w:val="1289"/>
        </w:trPr>
        <w:tc>
          <w:tcPr>
            <w:tcW w:w="14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lang w:val="ru-RU"/>
              </w:rPr>
            </w:pPr>
          </w:p>
          <w:p w:rsidR="00EA7E8E" w:rsidRDefault="00EA7E8E">
            <w:pPr>
              <w:widowControl w:val="0"/>
              <w:jc w:val="center"/>
              <w:rPr>
                <w:sz w:val="16"/>
                <w:szCs w:val="16"/>
                <w:lang w:val="ru-RU"/>
              </w:rPr>
            </w:pPr>
          </w:p>
          <w:p w:rsidR="00EA7E8E" w:rsidRDefault="006A5C5A">
            <w:pPr>
              <w:widowControl w:val="0"/>
              <w:jc w:val="center"/>
              <w:rPr>
                <w:sz w:val="16"/>
                <w:szCs w:val="16"/>
                <w:lang w:val="ru-RU"/>
              </w:rPr>
            </w:pPr>
            <w:r>
              <w:rPr>
                <w:sz w:val="16"/>
                <w:szCs w:val="16"/>
                <w:lang w:val="ru-RU"/>
              </w:rPr>
              <w:t>Кол-во товара, работ, услуг</w:t>
            </w:r>
          </w:p>
        </w:tc>
        <w:tc>
          <w:tcPr>
            <w:tcW w:w="176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Цена за единицу</w:t>
            </w:r>
          </w:p>
          <w:p w:rsidR="00EA7E8E" w:rsidRDefault="006A5C5A">
            <w:pPr>
              <w:widowControl w:val="0"/>
              <w:jc w:val="center"/>
              <w:rPr>
                <w:sz w:val="16"/>
                <w:szCs w:val="16"/>
                <w:lang w:val="ru-RU"/>
              </w:rPr>
            </w:pPr>
            <w:r>
              <w:rPr>
                <w:sz w:val="16"/>
                <w:szCs w:val="16"/>
                <w:lang w:val="ru-RU"/>
              </w:rPr>
              <w:t>(руб. без НДС)</w:t>
            </w:r>
          </w:p>
        </w:tc>
        <w:tc>
          <w:tcPr>
            <w:tcW w:w="1175"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Цена по договору</w:t>
            </w:r>
          </w:p>
          <w:p w:rsidR="00EA7E8E" w:rsidRDefault="006A5C5A">
            <w:pPr>
              <w:widowControl w:val="0"/>
              <w:jc w:val="center"/>
              <w:rPr>
                <w:sz w:val="16"/>
                <w:szCs w:val="16"/>
                <w:lang w:val="ru-RU"/>
              </w:rPr>
            </w:pPr>
            <w:r>
              <w:rPr>
                <w:sz w:val="16"/>
                <w:szCs w:val="16"/>
                <w:lang w:val="ru-RU"/>
              </w:rPr>
              <w:t>(руб. без НДС)</w:t>
            </w:r>
          </w:p>
        </w:tc>
        <w:tc>
          <w:tcPr>
            <w:tcW w:w="1168"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Дата начала выполнения работ</w:t>
            </w:r>
          </w:p>
        </w:tc>
        <w:tc>
          <w:tcPr>
            <w:tcW w:w="132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Дата окончания выполнения работ</w:t>
            </w: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lang w:val="ru-RU"/>
              </w:rPr>
            </w:pPr>
            <w:r>
              <w:rPr>
                <w:sz w:val="16"/>
                <w:szCs w:val="16"/>
                <w:lang w:val="ru-RU"/>
              </w:rPr>
              <w:t>Принадлежность к МСП</w:t>
            </w:r>
          </w:p>
          <w:p w:rsidR="00EA7E8E" w:rsidRDefault="006A5C5A">
            <w:pPr>
              <w:widowControl w:val="0"/>
              <w:jc w:val="center"/>
              <w:rPr>
                <w:sz w:val="16"/>
                <w:szCs w:val="16"/>
                <w:lang w:val="ru-RU"/>
              </w:rPr>
            </w:pPr>
            <w:r>
              <w:rPr>
                <w:sz w:val="16"/>
                <w:szCs w:val="16"/>
                <w:lang w:val="ru-RU"/>
              </w:rPr>
              <w:t>(среднее предприятие, малое предприятие, микропредприятие)</w:t>
            </w:r>
            <w:r>
              <w:rPr>
                <w:rStyle w:val="a7"/>
                <w:rFonts w:ascii="Symbol" w:eastAsia="Symbol" w:hAnsi="Symbol" w:cs="Symbol"/>
                <w:sz w:val="16"/>
                <w:szCs w:val="16"/>
              </w:rPr>
              <w:footnoteReference w:customMarkFollows="1" w:id="5"/>
              <w:t></w:t>
            </w: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Полное наименование/ФИО</w:t>
            </w:r>
          </w:p>
        </w:tc>
        <w:tc>
          <w:tcPr>
            <w:tcW w:w="133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Сокращенное наименование</w:t>
            </w: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Физическое/Юридическое лицо</w:t>
            </w:r>
          </w:p>
        </w:tc>
      </w:tr>
      <w:tr w:rsidR="00EA7E8E">
        <w:tc>
          <w:tcPr>
            <w:tcW w:w="1475"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9</w:t>
            </w:r>
          </w:p>
        </w:tc>
        <w:tc>
          <w:tcPr>
            <w:tcW w:w="176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10</w:t>
            </w:r>
          </w:p>
        </w:tc>
        <w:tc>
          <w:tcPr>
            <w:tcW w:w="1175"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rPr>
              <w:t>1</w:t>
            </w:r>
            <w:r>
              <w:rPr>
                <w:b/>
                <w:sz w:val="16"/>
                <w:szCs w:val="16"/>
                <w:lang w:val="en-US"/>
              </w:rPr>
              <w:t>1</w:t>
            </w:r>
          </w:p>
        </w:tc>
        <w:tc>
          <w:tcPr>
            <w:tcW w:w="1168"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12</w:t>
            </w:r>
          </w:p>
        </w:tc>
        <w:tc>
          <w:tcPr>
            <w:tcW w:w="132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13</w:t>
            </w: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14</w:t>
            </w:r>
          </w:p>
        </w:tc>
        <w:tc>
          <w:tcPr>
            <w:tcW w:w="1909" w:type="dxa"/>
            <w:tcBorders>
              <w:top w:val="single" w:sz="4" w:space="0" w:color="000000"/>
              <w:left w:val="single" w:sz="4" w:space="0" w:color="000000"/>
              <w:bottom w:val="single" w:sz="4" w:space="0" w:color="000000"/>
              <w:right w:val="single" w:sz="4" w:space="0" w:color="000000"/>
            </w:tcBorders>
            <w:shd w:val="clear" w:color="auto" w:fill="auto"/>
          </w:tcPr>
          <w:p w:rsidR="00EA7E8E" w:rsidRDefault="006A5C5A">
            <w:pPr>
              <w:widowControl w:val="0"/>
              <w:jc w:val="center"/>
              <w:rPr>
                <w:b/>
                <w:sz w:val="16"/>
                <w:szCs w:val="16"/>
                <w:lang w:val="en-US"/>
              </w:rPr>
            </w:pPr>
            <w:r>
              <w:rPr>
                <w:b/>
                <w:sz w:val="16"/>
                <w:szCs w:val="16"/>
                <w:lang w:val="en-US"/>
              </w:rPr>
              <w:t>15</w:t>
            </w:r>
          </w:p>
        </w:tc>
        <w:tc>
          <w:tcPr>
            <w:tcW w:w="133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16</w:t>
            </w: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17</w:t>
            </w:r>
          </w:p>
        </w:tc>
      </w:tr>
      <w:tr w:rsidR="00EA7E8E">
        <w:tc>
          <w:tcPr>
            <w:tcW w:w="14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76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1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16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32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33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r>
    </w:tbl>
    <w:p w:rsidR="00EA7E8E" w:rsidRDefault="00EA7E8E">
      <w:pPr>
        <w:widowControl w:val="0"/>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537"/>
        <w:gridCol w:w="1853"/>
        <w:gridCol w:w="1231"/>
        <w:gridCol w:w="1228"/>
        <w:gridCol w:w="1386"/>
        <w:gridCol w:w="1229"/>
        <w:gridCol w:w="2002"/>
        <w:gridCol w:w="1072"/>
        <w:gridCol w:w="1231"/>
        <w:gridCol w:w="920"/>
        <w:gridCol w:w="769"/>
        <w:gridCol w:w="952"/>
      </w:tblGrid>
      <w:tr w:rsidR="00EA7E8E">
        <w:trPr>
          <w:trHeight w:val="566"/>
        </w:trPr>
        <w:tc>
          <w:tcPr>
            <w:tcW w:w="153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Дата постановки на учет</w:t>
            </w:r>
          </w:p>
        </w:tc>
        <w:tc>
          <w:tcPr>
            <w:tcW w:w="185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Почтовый индекс</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Адрес местонахождения</w:t>
            </w:r>
          </w:p>
        </w:tc>
        <w:tc>
          <w:tcPr>
            <w:tcW w:w="1229"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Адрес пребывания на территории РФ (для нерезидентов РФ)</w:t>
            </w:r>
          </w:p>
        </w:tc>
        <w:tc>
          <w:tcPr>
            <w:tcW w:w="138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Электронный адрес</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Контактный телефон</w:t>
            </w:r>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ОКСМ</w:t>
            </w:r>
          </w:p>
        </w:tc>
        <w:tc>
          <w:tcPr>
            <w:tcW w:w="107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ОКТМО</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ОКОПФ</w:t>
            </w:r>
          </w:p>
        </w:tc>
        <w:tc>
          <w:tcPr>
            <w:tcW w:w="92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ОКПО</w:t>
            </w:r>
          </w:p>
        </w:tc>
        <w:tc>
          <w:tcPr>
            <w:tcW w:w="76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КПП</w:t>
            </w:r>
          </w:p>
        </w:tc>
        <w:tc>
          <w:tcPr>
            <w:tcW w:w="9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ИНН</w:t>
            </w:r>
          </w:p>
          <w:p w:rsidR="00EA7E8E" w:rsidRDefault="00EA7E8E">
            <w:pPr>
              <w:widowControl w:val="0"/>
              <w:jc w:val="center"/>
              <w:rPr>
                <w:sz w:val="16"/>
                <w:szCs w:val="16"/>
              </w:rPr>
            </w:pPr>
          </w:p>
          <w:p w:rsidR="00EA7E8E" w:rsidRDefault="00EA7E8E">
            <w:pPr>
              <w:widowControl w:val="0"/>
              <w:jc w:val="center"/>
              <w:rPr>
                <w:sz w:val="16"/>
                <w:szCs w:val="16"/>
              </w:rPr>
            </w:pPr>
          </w:p>
        </w:tc>
      </w:tr>
      <w:tr w:rsidR="00EA7E8E">
        <w:trPr>
          <w:trHeight w:val="200"/>
        </w:trPr>
        <w:tc>
          <w:tcPr>
            <w:tcW w:w="153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18</w:t>
            </w:r>
          </w:p>
        </w:tc>
        <w:tc>
          <w:tcPr>
            <w:tcW w:w="1853"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19</w:t>
            </w:r>
          </w:p>
        </w:tc>
        <w:tc>
          <w:tcPr>
            <w:tcW w:w="1232"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20</w:t>
            </w:r>
          </w:p>
        </w:tc>
        <w:tc>
          <w:tcPr>
            <w:tcW w:w="1229"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21</w:t>
            </w:r>
          </w:p>
        </w:tc>
        <w:tc>
          <w:tcPr>
            <w:tcW w:w="138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22</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23</w:t>
            </w:r>
          </w:p>
        </w:tc>
        <w:tc>
          <w:tcPr>
            <w:tcW w:w="2003" w:type="dxa"/>
            <w:tcBorders>
              <w:top w:val="single" w:sz="4" w:space="0" w:color="000000"/>
              <w:left w:val="single" w:sz="4" w:space="0" w:color="000000"/>
              <w:bottom w:val="single" w:sz="4" w:space="0" w:color="000000"/>
              <w:right w:val="single" w:sz="4" w:space="0" w:color="000000"/>
            </w:tcBorders>
            <w:shd w:val="clear" w:color="auto" w:fill="auto"/>
          </w:tcPr>
          <w:p w:rsidR="00EA7E8E" w:rsidRDefault="006A5C5A">
            <w:pPr>
              <w:widowControl w:val="0"/>
              <w:jc w:val="center"/>
              <w:rPr>
                <w:b/>
                <w:sz w:val="16"/>
                <w:szCs w:val="16"/>
                <w:lang w:val="en-US"/>
              </w:rPr>
            </w:pPr>
            <w:r>
              <w:rPr>
                <w:b/>
                <w:sz w:val="16"/>
                <w:szCs w:val="16"/>
                <w:lang w:val="en-US"/>
              </w:rPr>
              <w:t>24</w:t>
            </w:r>
          </w:p>
        </w:tc>
        <w:tc>
          <w:tcPr>
            <w:tcW w:w="107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25</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26</w:t>
            </w:r>
          </w:p>
        </w:tc>
        <w:tc>
          <w:tcPr>
            <w:tcW w:w="921"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27</w:t>
            </w:r>
          </w:p>
        </w:tc>
        <w:tc>
          <w:tcPr>
            <w:tcW w:w="769"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28</w:t>
            </w:r>
          </w:p>
        </w:tc>
        <w:tc>
          <w:tcPr>
            <w:tcW w:w="953"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29</w:t>
            </w:r>
          </w:p>
        </w:tc>
      </w:tr>
      <w:tr w:rsidR="00EA7E8E">
        <w:trPr>
          <w:trHeight w:val="200"/>
        </w:trPr>
        <w:tc>
          <w:tcPr>
            <w:tcW w:w="153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8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2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38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07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c>
          <w:tcPr>
            <w:tcW w:w="92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76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9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r>
    </w:tbl>
    <w:p w:rsidR="00EA7E8E" w:rsidRDefault="006A5C5A">
      <w:pPr>
        <w:widowControl w:val="0"/>
        <w:rPr>
          <w:sz w:val="20"/>
          <w:szCs w:val="20"/>
        </w:rPr>
      </w:pPr>
      <w:r>
        <w:rPr>
          <w:sz w:val="20"/>
          <w:szCs w:val="20"/>
        </w:rPr>
        <w:t>Генеральный директор ________________________________</w:t>
      </w:r>
    </w:p>
    <w:p w:rsidR="00EA7E8E" w:rsidRDefault="006A5C5A">
      <w:pPr>
        <w:widowControl w:val="0"/>
        <w:rPr>
          <w:sz w:val="20"/>
          <w:szCs w:val="20"/>
        </w:rPr>
      </w:pPr>
      <w:r>
        <w:rPr>
          <w:sz w:val="20"/>
          <w:szCs w:val="20"/>
        </w:rPr>
        <w:t xml:space="preserve">Дата составления справки _________     </w:t>
      </w:r>
    </w:p>
    <w:tbl>
      <w:tblPr>
        <w:tblW w:w="14622" w:type="dxa"/>
        <w:tblLayout w:type="fixed"/>
        <w:tblLook w:val="0000" w:firstRow="0" w:lastRow="0" w:firstColumn="0" w:lastColumn="0" w:noHBand="0" w:noVBand="0"/>
      </w:tblPr>
      <w:tblGrid>
        <w:gridCol w:w="6739"/>
        <w:gridCol w:w="7883"/>
      </w:tblGrid>
      <w:tr w:rsidR="00EA7E8E">
        <w:trPr>
          <w:trHeight w:val="283"/>
        </w:trPr>
        <w:tc>
          <w:tcPr>
            <w:tcW w:w="6739" w:type="dxa"/>
          </w:tcPr>
          <w:p w:rsidR="00EA7E8E" w:rsidRDefault="006A5C5A">
            <w:pPr>
              <w:widowControl w:val="0"/>
              <w:jc w:val="center"/>
              <w:rPr>
                <w:b/>
                <w:sz w:val="20"/>
                <w:szCs w:val="20"/>
              </w:rPr>
            </w:pPr>
            <w:r>
              <w:rPr>
                <w:b/>
                <w:sz w:val="20"/>
                <w:szCs w:val="20"/>
              </w:rPr>
              <w:t>Заказчик:</w:t>
            </w:r>
          </w:p>
        </w:tc>
        <w:tc>
          <w:tcPr>
            <w:tcW w:w="7882" w:type="dxa"/>
          </w:tcPr>
          <w:p w:rsidR="00EA7E8E" w:rsidRDefault="006A5C5A">
            <w:pPr>
              <w:widowControl w:val="0"/>
              <w:jc w:val="center"/>
              <w:rPr>
                <w:b/>
                <w:sz w:val="20"/>
                <w:szCs w:val="20"/>
              </w:rPr>
            </w:pPr>
            <w:r>
              <w:rPr>
                <w:b/>
                <w:sz w:val="20"/>
                <w:szCs w:val="20"/>
                <w:lang w:val="ru-RU"/>
              </w:rPr>
              <w:t>Исполнитель</w:t>
            </w:r>
            <w:r>
              <w:rPr>
                <w:b/>
                <w:sz w:val="20"/>
                <w:szCs w:val="20"/>
              </w:rPr>
              <w:t>:</w:t>
            </w:r>
          </w:p>
        </w:tc>
      </w:tr>
      <w:tr w:rsidR="00EA7E8E">
        <w:trPr>
          <w:trHeight w:val="264"/>
        </w:trPr>
        <w:tc>
          <w:tcPr>
            <w:tcW w:w="6739" w:type="dxa"/>
          </w:tcPr>
          <w:p w:rsidR="00EA7E8E" w:rsidRDefault="006A5C5A">
            <w:pPr>
              <w:widowControl w:val="0"/>
              <w:jc w:val="center"/>
              <w:rPr>
                <w:sz w:val="20"/>
                <w:szCs w:val="20"/>
              </w:rPr>
            </w:pPr>
            <w:r>
              <w:rPr>
                <w:sz w:val="20"/>
                <w:szCs w:val="20"/>
              </w:rPr>
              <w:t>______________ /_______________</w:t>
            </w:r>
          </w:p>
        </w:tc>
        <w:tc>
          <w:tcPr>
            <w:tcW w:w="7882" w:type="dxa"/>
          </w:tcPr>
          <w:p w:rsidR="00EA7E8E" w:rsidRDefault="006A5C5A">
            <w:pPr>
              <w:widowControl w:val="0"/>
              <w:jc w:val="center"/>
              <w:rPr>
                <w:sz w:val="20"/>
                <w:szCs w:val="20"/>
              </w:rPr>
            </w:pPr>
            <w:r>
              <w:rPr>
                <w:sz w:val="20"/>
                <w:szCs w:val="20"/>
              </w:rPr>
              <w:t>_______________ / _______________</w:t>
            </w:r>
          </w:p>
        </w:tc>
      </w:tr>
    </w:tbl>
    <w:p w:rsidR="00EA7E8E" w:rsidRDefault="00EA7E8E">
      <w:pPr>
        <w:jc w:val="center"/>
        <w:rPr>
          <w:i/>
          <w:color w:val="FF0000"/>
          <w:lang w:val="ru-RU"/>
        </w:rPr>
      </w:pPr>
    </w:p>
    <w:p w:rsidR="00EA7E8E" w:rsidRDefault="00EA7E8E">
      <w:pPr>
        <w:rPr>
          <w:i/>
          <w:color w:val="FF0000"/>
          <w:lang w:val="ru-RU"/>
        </w:rPr>
      </w:pPr>
    </w:p>
    <w:sectPr w:rsidR="00EA7E8E">
      <w:headerReference w:type="default" r:id="rId20"/>
      <w:footerReference w:type="default" r:id="rId21"/>
      <w:headerReference w:type="first" r:id="rId22"/>
      <w:footerReference w:type="first" r:id="rId23"/>
      <w:pgSz w:w="16838" w:h="11906" w:orient="landscape"/>
      <w:pgMar w:top="992" w:right="851" w:bottom="1985" w:left="567"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C3F" w:rsidRDefault="006A5C5A">
      <w:r>
        <w:separator/>
      </w:r>
    </w:p>
  </w:endnote>
  <w:endnote w:type="continuationSeparator" w:id="0">
    <w:p w:rsidR="002B4C3F" w:rsidRDefault="006A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font>
  <w:font w:name="Noto Sans CJK SC">
    <w:panose1 w:val="00000000000000000000"/>
    <w:charset w:val="00"/>
    <w:family w:val="roman"/>
    <w:notTrueType/>
    <w:pitch w:val="default"/>
  </w:font>
  <w:font w:name="Arial Unicode MS">
    <w:altName w:val="Arial"/>
    <w:panose1 w:val="020B0604020202020204"/>
    <w:charset w:val="01"/>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neva">
    <w:altName w:val="Arial"/>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0A67FC">
      <w:rPr>
        <w:noProof/>
        <w:sz w:val="22"/>
        <w:szCs w:val="22"/>
      </w:rPr>
      <w:t>21</w:t>
    </w:r>
    <w:r>
      <w:rPr>
        <w:sz w:val="22"/>
        <w:szCs w:val="22"/>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0A67FC">
      <w:rPr>
        <w:noProof/>
        <w:sz w:val="22"/>
        <w:szCs w:val="22"/>
      </w:rPr>
      <w:t>24</w:t>
    </w:r>
    <w:r>
      <w:rPr>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EA7E8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E8E" w:rsidRDefault="006A5C5A">
      <w:pPr>
        <w:rPr>
          <w:sz w:val="12"/>
        </w:rPr>
      </w:pPr>
      <w:r>
        <w:separator/>
      </w:r>
    </w:p>
  </w:footnote>
  <w:footnote w:type="continuationSeparator" w:id="0">
    <w:p w:rsidR="00EA7E8E" w:rsidRDefault="006A5C5A">
      <w:pPr>
        <w:rPr>
          <w:sz w:val="12"/>
        </w:rPr>
      </w:pPr>
      <w:r>
        <w:continuationSeparator/>
      </w:r>
    </w:p>
  </w:footnote>
  <w:footnote w:id="1">
    <w:p w:rsidR="00EA7E8E" w:rsidRPr="006A5C5A" w:rsidRDefault="006A5C5A">
      <w:pPr>
        <w:pStyle w:val="af8"/>
        <w:jc w:val="both"/>
        <w:rPr>
          <w:sz w:val="16"/>
          <w:szCs w:val="16"/>
          <w:lang w:val="ru-RU"/>
        </w:rPr>
      </w:pPr>
      <w:r>
        <w:rPr>
          <w:rStyle w:val="a6"/>
        </w:rPr>
        <w:footnoteRef/>
      </w:r>
      <w:r>
        <w:rPr>
          <w:sz w:val="16"/>
          <w:szCs w:val="16"/>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rsidR="00EA7E8E" w:rsidRPr="006A5C5A" w:rsidRDefault="006A5C5A">
      <w:pPr>
        <w:pStyle w:val="af8"/>
        <w:rPr>
          <w:lang w:val="ru-RU"/>
        </w:rPr>
      </w:pPr>
      <w:r>
        <w:rPr>
          <w:rStyle w:val="a6"/>
        </w:rPr>
        <w:footnoteRef/>
      </w:r>
      <w:r w:rsidRPr="006A5C5A">
        <w:rPr>
          <w:lang w:val="ru-RU"/>
        </w:rPr>
        <w:t xml:space="preserve"> </w:t>
      </w:r>
      <w:r>
        <w:rPr>
          <w:lang w:val="ru-RU"/>
        </w:rPr>
        <w:t xml:space="preserve"> </w:t>
      </w:r>
      <w:r>
        <w:rPr>
          <w:sz w:val="18"/>
          <w:szCs w:val="18"/>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3">
    <w:p w:rsidR="00EA7E8E" w:rsidRPr="006A5C5A" w:rsidRDefault="006A5C5A">
      <w:pPr>
        <w:pStyle w:val="af8"/>
        <w:rPr>
          <w:sz w:val="18"/>
          <w:szCs w:val="18"/>
          <w:lang w:val="ru-RU"/>
        </w:rPr>
      </w:pPr>
      <w:r>
        <w:rPr>
          <w:rStyle w:val="a6"/>
        </w:rPr>
        <w:footnoteRef/>
      </w:r>
      <w:r w:rsidRPr="006A5C5A">
        <w:rPr>
          <w:sz w:val="18"/>
          <w:szCs w:val="18"/>
          <w:lang w:val="ru-RU"/>
        </w:rPr>
        <w:t xml:space="preserve"> </w:t>
      </w:r>
      <w:r>
        <w:rPr>
          <w:sz w:val="18"/>
          <w:szCs w:val="18"/>
          <w:lang w:val="ru-RU"/>
        </w:rPr>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4">
    <w:p w:rsidR="00EA7E8E" w:rsidRPr="006A5C5A" w:rsidRDefault="006A5C5A">
      <w:pPr>
        <w:pStyle w:val="af8"/>
        <w:rPr>
          <w:lang w:val="ru-RU"/>
        </w:rPr>
      </w:pPr>
      <w:r>
        <w:rPr>
          <w:rStyle w:val="a6"/>
        </w:rPr>
        <w:footnoteRef/>
      </w:r>
      <w:r w:rsidRPr="006A5C5A">
        <w:rPr>
          <w:lang w:val="ru-RU"/>
        </w:rPr>
        <w:t xml:space="preserve"> </w:t>
      </w:r>
      <w:r w:rsidRPr="006A5C5A">
        <w:rPr>
          <w:sz w:val="18"/>
          <w:szCs w:val="18"/>
          <w:lang w:val="ru-RU"/>
        </w:rPr>
        <w:t>Применяется, если не используется УПД.</w:t>
      </w:r>
    </w:p>
  </w:footnote>
  <w:footnote w:id="5">
    <w:p w:rsidR="00EA7E8E" w:rsidRDefault="006A5C5A">
      <w:pPr>
        <w:pStyle w:val="af8"/>
      </w:pPr>
      <w:r>
        <w:rPr>
          <w:rStyle w:val="a6"/>
        </w:rPr>
        <w:t></w:t>
      </w:r>
      <w:r>
        <w:rPr>
          <w:rStyle w:val="a6"/>
        </w:rPr>
        <w:t></w:t>
      </w:r>
      <w:r>
        <w:rPr>
          <w:rStyle w:val="a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1"/>
      <w:jc w:val="right"/>
      <w:rPr>
        <w:sz w:val="20"/>
        <w:szCs w:val="20"/>
        <w:lang w:val="ru-RU"/>
      </w:rPr>
    </w:pPr>
    <w:r>
      <w:rPr>
        <w:sz w:val="20"/>
        <w:szCs w:val="20"/>
        <w:lang w:val="ru-RU"/>
      </w:rPr>
      <w:t>ТФД 5.3.2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jc w:val="right"/>
      <w:rPr>
        <w:sz w:val="20"/>
        <w:szCs w:val="20"/>
        <w:lang w:val="ru-RU"/>
      </w:rPr>
    </w:pPr>
    <w:r>
      <w:rPr>
        <w:rFonts w:eastAsia="Geneva"/>
        <w:bCs/>
        <w:sz w:val="20"/>
        <w:szCs w:val="20"/>
        <w:lang w:val="ru-RU"/>
      </w:rPr>
      <w:t xml:space="preserve">Приложение №2 к Документации о закупке </w:t>
    </w:r>
    <w:r>
      <w:rPr>
        <w:bCs/>
        <w:sz w:val="20"/>
        <w:szCs w:val="20"/>
        <w:lang w:val="ru-RU"/>
      </w:rPr>
      <w:t xml:space="preserve"> </w:t>
    </w:r>
  </w:p>
  <w:p w:rsidR="00EA7E8E" w:rsidRDefault="006A5C5A">
    <w:pPr>
      <w:pStyle w:val="af1"/>
      <w:jc w:val="right"/>
      <w:rPr>
        <w:sz w:val="20"/>
        <w:szCs w:val="20"/>
        <w:lang w:val="ru-RU"/>
      </w:rPr>
    </w:pPr>
    <w:r>
      <w:rPr>
        <w:sz w:val="20"/>
        <w:szCs w:val="20"/>
        <w:lang w:val="ru-RU"/>
      </w:rPr>
      <w:t>ТФД 5.3.2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1"/>
      <w:jc w:val="right"/>
      <w:rPr>
        <w:sz w:val="20"/>
        <w:szCs w:val="20"/>
        <w:lang w:val="ru-RU"/>
      </w:rPr>
    </w:pPr>
    <w:r>
      <w:rPr>
        <w:sz w:val="20"/>
        <w:szCs w:val="20"/>
        <w:lang w:val="ru-RU"/>
      </w:rPr>
      <w:t>ТФД 5.3.2</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EA7E8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04B12"/>
    <w:multiLevelType w:val="multilevel"/>
    <w:tmpl w:val="7578FD1A"/>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 w15:restartNumberingAfterBreak="0">
    <w:nsid w:val="07B569DC"/>
    <w:multiLevelType w:val="multilevel"/>
    <w:tmpl w:val="C65C55A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88871D7"/>
    <w:multiLevelType w:val="multilevel"/>
    <w:tmpl w:val="1080552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AA21FE6"/>
    <w:multiLevelType w:val="multilevel"/>
    <w:tmpl w:val="EA70727C"/>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4" w15:restartNumberingAfterBreak="0">
    <w:nsid w:val="0BD05E01"/>
    <w:multiLevelType w:val="multilevel"/>
    <w:tmpl w:val="394C603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0F7A7E81"/>
    <w:multiLevelType w:val="multilevel"/>
    <w:tmpl w:val="F476F562"/>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6" w15:restartNumberingAfterBreak="0">
    <w:nsid w:val="21E873BD"/>
    <w:multiLevelType w:val="multilevel"/>
    <w:tmpl w:val="EEF858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5C11907"/>
    <w:multiLevelType w:val="multilevel"/>
    <w:tmpl w:val="98CC54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15:restartNumberingAfterBreak="0">
    <w:nsid w:val="264A2374"/>
    <w:multiLevelType w:val="multilevel"/>
    <w:tmpl w:val="A37AF368"/>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C3E73AA"/>
    <w:multiLevelType w:val="multilevel"/>
    <w:tmpl w:val="3F32C592"/>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0" w15:restartNumberingAfterBreak="0">
    <w:nsid w:val="315F3EDE"/>
    <w:multiLevelType w:val="multilevel"/>
    <w:tmpl w:val="08ECBF1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5889" w:hanging="360"/>
      </w:pPr>
      <w:rPr>
        <w:b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1" w15:restartNumberingAfterBreak="0">
    <w:nsid w:val="356D6168"/>
    <w:multiLevelType w:val="multilevel"/>
    <w:tmpl w:val="5FCA4AF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365C16F8"/>
    <w:multiLevelType w:val="multilevel"/>
    <w:tmpl w:val="B2782450"/>
    <w:lvl w:ilvl="0">
      <w:start w:val="2"/>
      <w:numFmt w:val="decimal"/>
      <w:lvlText w:val="%1."/>
      <w:lvlJc w:val="left"/>
      <w:pPr>
        <w:tabs>
          <w:tab w:val="num" w:pos="0"/>
        </w:tabs>
        <w:ind w:left="540" w:hanging="540"/>
      </w:pPr>
    </w:lvl>
    <w:lvl w:ilvl="1">
      <w:start w:val="3"/>
      <w:numFmt w:val="decimal"/>
      <w:lvlText w:val="%1.%2."/>
      <w:lvlJc w:val="left"/>
      <w:pPr>
        <w:tabs>
          <w:tab w:val="num" w:pos="0"/>
        </w:tabs>
        <w:ind w:left="1391" w:hanging="540"/>
      </w:pPr>
    </w:lvl>
    <w:lvl w:ilvl="2">
      <w:start w:val="1"/>
      <w:numFmt w:val="decimal"/>
      <w:lvlText w:val="%1.%2.%3."/>
      <w:lvlJc w:val="left"/>
      <w:pPr>
        <w:tabs>
          <w:tab w:val="num" w:pos="0"/>
        </w:tabs>
        <w:ind w:left="2139"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3" w15:restartNumberingAfterBreak="0">
    <w:nsid w:val="37421107"/>
    <w:multiLevelType w:val="multilevel"/>
    <w:tmpl w:val="D392312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3FB665B4"/>
    <w:multiLevelType w:val="multilevel"/>
    <w:tmpl w:val="E8F0DB1A"/>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D266CDA"/>
    <w:multiLevelType w:val="multilevel"/>
    <w:tmpl w:val="8C506158"/>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288"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4E607EA0"/>
    <w:multiLevelType w:val="multilevel"/>
    <w:tmpl w:val="197ACF1C"/>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7" w15:restartNumberingAfterBreak="0">
    <w:nsid w:val="53A22374"/>
    <w:multiLevelType w:val="multilevel"/>
    <w:tmpl w:val="AAB6B3A2"/>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8" w15:restartNumberingAfterBreak="0">
    <w:nsid w:val="559E51AC"/>
    <w:multiLevelType w:val="multilevel"/>
    <w:tmpl w:val="E9E8FA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645B320A"/>
    <w:multiLevelType w:val="multilevel"/>
    <w:tmpl w:val="DB2EF580"/>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0" w15:restartNumberingAfterBreak="0">
    <w:nsid w:val="6801470F"/>
    <w:multiLevelType w:val="multilevel"/>
    <w:tmpl w:val="ADE81CB4"/>
    <w:lvl w:ilvl="0">
      <w:start w:val="3"/>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1" w15:restartNumberingAfterBreak="0">
    <w:nsid w:val="68F832DD"/>
    <w:multiLevelType w:val="multilevel"/>
    <w:tmpl w:val="2990D034"/>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2" w15:restartNumberingAfterBreak="0">
    <w:nsid w:val="72BE3FA8"/>
    <w:multiLevelType w:val="multilevel"/>
    <w:tmpl w:val="87DCACD8"/>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68A6DAC"/>
    <w:multiLevelType w:val="multilevel"/>
    <w:tmpl w:val="72686C34"/>
    <w:lvl w:ilvl="0">
      <w:start w:val="3"/>
      <w:numFmt w:val="decimal"/>
      <w:lvlText w:val="%1."/>
      <w:lvlJc w:val="left"/>
      <w:pPr>
        <w:tabs>
          <w:tab w:val="num" w:pos="0"/>
        </w:tabs>
        <w:ind w:left="540" w:hanging="540"/>
      </w:pPr>
    </w:lvl>
    <w:lvl w:ilvl="1">
      <w:start w:val="1"/>
      <w:numFmt w:val="decimal"/>
      <w:lvlText w:val="%1.%2."/>
      <w:lvlJc w:val="left"/>
      <w:pPr>
        <w:tabs>
          <w:tab w:val="num" w:pos="0"/>
        </w:tabs>
        <w:ind w:left="1036" w:hanging="540"/>
      </w:pPr>
      <w:rPr>
        <w:b w:val="0"/>
        <w:sz w:val="24"/>
        <w:szCs w:val="24"/>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num w:numId="1">
    <w:abstractNumId w:val="18"/>
  </w:num>
  <w:num w:numId="2">
    <w:abstractNumId w:val="0"/>
  </w:num>
  <w:num w:numId="3">
    <w:abstractNumId w:val="13"/>
  </w:num>
  <w:num w:numId="4">
    <w:abstractNumId w:val="7"/>
  </w:num>
  <w:num w:numId="5">
    <w:abstractNumId w:val="3"/>
  </w:num>
  <w:num w:numId="6">
    <w:abstractNumId w:val="11"/>
  </w:num>
  <w:num w:numId="7">
    <w:abstractNumId w:val="2"/>
  </w:num>
  <w:num w:numId="8">
    <w:abstractNumId w:val="6"/>
  </w:num>
  <w:num w:numId="9">
    <w:abstractNumId w:val="4"/>
  </w:num>
  <w:num w:numId="10">
    <w:abstractNumId w:val="1"/>
  </w:num>
  <w:num w:numId="11">
    <w:abstractNumId w:val="15"/>
  </w:num>
  <w:num w:numId="12">
    <w:abstractNumId w:val="20"/>
  </w:num>
  <w:num w:numId="13">
    <w:abstractNumId w:val="17"/>
  </w:num>
  <w:num w:numId="14">
    <w:abstractNumId w:val="19"/>
  </w:num>
  <w:num w:numId="15">
    <w:abstractNumId w:val="21"/>
  </w:num>
  <w:num w:numId="16">
    <w:abstractNumId w:val="22"/>
  </w:num>
  <w:num w:numId="17">
    <w:abstractNumId w:val="12"/>
  </w:num>
  <w:num w:numId="18">
    <w:abstractNumId w:val="9"/>
  </w:num>
  <w:num w:numId="19">
    <w:abstractNumId w:val="23"/>
  </w:num>
  <w:num w:numId="20">
    <w:abstractNumId w:val="16"/>
  </w:num>
  <w:num w:numId="21">
    <w:abstractNumId w:val="5"/>
  </w:num>
  <w:num w:numId="22">
    <w:abstractNumId w:val="10"/>
  </w:num>
  <w:num w:numId="23">
    <w:abstractNumId w:val="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documentProtection w:edit="trackedChanges" w:enforcement="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E8E"/>
    <w:rsid w:val="000A67FC"/>
    <w:rsid w:val="002B4C3F"/>
    <w:rsid w:val="006A5C5A"/>
    <w:rsid w:val="00BE0519"/>
    <w:rsid w:val="00C32C18"/>
    <w:rsid w:val="00EA7E8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31DE17-8E18-4C3B-907F-65A6F95A3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uiPriority w:val="99"/>
    <w:qFormat/>
    <w:rsid w:val="00820C2A"/>
    <w:rPr>
      <w:lang w:val="en-GB"/>
    </w:rPr>
  </w:style>
  <w:style w:type="character" w:styleId="af9">
    <w:name w:val="Hyperlink"/>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styleId="aff">
    <w:name w:val="line number"/>
    <w:qFormat/>
  </w:style>
  <w:style w:type="character" w:customStyle="1" w:styleId="aff0">
    <w:name w:val="комментарий"/>
    <w:qFormat/>
    <w:rPr>
      <w:b/>
      <w:i/>
      <w:shd w:val="clear" w:color="auto" w:fill="FFFF99"/>
    </w:rPr>
  </w:style>
  <w:style w:type="paragraph" w:styleId="aff1">
    <w:name w:val="Title"/>
    <w:basedOn w:val="a2"/>
    <w:next w:val="ae"/>
    <w:qFormat/>
    <w:pPr>
      <w:keepNext/>
      <w:spacing w:before="240" w:after="120"/>
    </w:pPr>
    <w:rPr>
      <w:rFonts w:ascii="Liberation Sans" w:eastAsia="Noto Sans CJK SC"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2">
    <w:name w:val="List"/>
    <w:basedOn w:val="ae"/>
    <w:rPr>
      <w:rFonts w:cs="Arial Unicode MS"/>
    </w:rPr>
  </w:style>
  <w:style w:type="paragraph" w:styleId="aff3">
    <w:name w:val="caption"/>
    <w:basedOn w:val="a2"/>
    <w:qFormat/>
    <w:pPr>
      <w:suppressLineNumbers/>
      <w:spacing w:before="120" w:after="120"/>
    </w:pPr>
    <w:rPr>
      <w:rFonts w:cs="Arial Unicode MS"/>
      <w:i/>
      <w:iCs/>
    </w:rPr>
  </w:style>
  <w:style w:type="paragraph" w:styleId="aff4">
    <w:name w:val="index heading"/>
    <w:basedOn w:val="a2"/>
    <w:qFormat/>
    <w:pPr>
      <w:suppressLineNumbers/>
    </w:pPr>
    <w:rPr>
      <w:rFonts w:cs="Arial Unicode MS"/>
    </w:rPr>
  </w:style>
  <w:style w:type="paragraph" w:customStyle="1" w:styleId="caption1">
    <w:name w:val="caption1"/>
    <w:basedOn w:val="a2"/>
    <w:qFormat/>
    <w:pPr>
      <w:suppressLineNumbers/>
      <w:spacing w:before="120" w:after="120"/>
    </w:pPr>
    <w:rPr>
      <w:rFonts w:cs="Arial Unicode MS"/>
      <w:i/>
      <w:iCs/>
    </w:rPr>
  </w:style>
  <w:style w:type="paragraph" w:customStyle="1" w:styleId="caption11">
    <w:name w:val="caption11"/>
    <w:basedOn w:val="a2"/>
    <w:qFormat/>
    <w:pPr>
      <w:suppressLineNumbers/>
      <w:spacing w:before="120" w:after="120"/>
    </w:pPr>
    <w:rPr>
      <w:rFonts w:cs="Arial Unicode MS"/>
      <w:i/>
      <w:iCs/>
    </w:rPr>
  </w:style>
  <w:style w:type="paragraph" w:customStyle="1" w:styleId="caption111">
    <w:name w:val="caption111"/>
    <w:basedOn w:val="a2"/>
    <w:qFormat/>
    <w:pPr>
      <w:suppressLineNumbers/>
      <w:spacing w:before="120" w:after="120"/>
    </w:pPr>
    <w:rPr>
      <w:rFonts w:cs="Arial Unicode MS"/>
      <w:i/>
      <w:iC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5">
    <w:name w:val="Plain Text"/>
    <w:basedOn w:val="a2"/>
    <w:unhideWhenUsed/>
    <w:qFormat/>
    <w:rsid w:val="0083249B"/>
    <w:rPr>
      <w:rFonts w:ascii="Consolas" w:eastAsia="Calibri" w:hAnsi="Consolas"/>
      <w:sz w:val="21"/>
      <w:szCs w:val="21"/>
      <w:lang w:eastAsia="en-US"/>
    </w:rPr>
  </w:style>
  <w:style w:type="paragraph" w:customStyle="1" w:styleId="aff6">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7">
    <w:name w:val="Пункт договора"/>
    <w:basedOn w:val="a2"/>
    <w:qFormat/>
    <w:rsid w:val="005F1E81"/>
    <w:pPr>
      <w:widowControl w:val="0"/>
      <w:jc w:val="both"/>
    </w:pPr>
    <w:rPr>
      <w:rFonts w:ascii="Arial" w:hAnsi="Arial"/>
      <w:sz w:val="20"/>
      <w:szCs w:val="20"/>
      <w:lang w:val="ru-RU"/>
    </w:rPr>
  </w:style>
  <w:style w:type="paragraph" w:customStyle="1" w:styleId="aff8">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9">
    <w:name w:val="Раздел договора"/>
    <w:basedOn w:val="a2"/>
    <w:next w:val="aff7"/>
    <w:qFormat/>
    <w:rsid w:val="00803898"/>
    <w:pPr>
      <w:keepNext/>
      <w:keepLines/>
      <w:widowControl w:val="0"/>
      <w:spacing w:before="240" w:after="200"/>
    </w:pPr>
    <w:rPr>
      <w:rFonts w:ascii="Arial" w:hAnsi="Arial"/>
      <w:b/>
      <w:caps/>
      <w:sz w:val="20"/>
      <w:szCs w:val="20"/>
      <w:lang w:val="ru-RU"/>
    </w:rPr>
  </w:style>
  <w:style w:type="paragraph" w:styleId="affa">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b">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c">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pPr>
      <w:widowControl w:val="0"/>
      <w:spacing w:after="120"/>
      <w:jc w:val="center"/>
      <w:textAlignment w:val="baseline"/>
    </w:pPr>
    <w:rPr>
      <w:b/>
      <w:bCs/>
      <w:sz w:val="32"/>
      <w:szCs w:val="20"/>
      <w:lang w:val="ru-RU"/>
    </w:rPr>
  </w:style>
  <w:style w:type="paragraph" w:customStyle="1" w:styleId="affd">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11">
    <w:name w:val="caption111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affe">
    <w:name w:val="Содержимое таблицы"/>
    <w:basedOn w:val="a2"/>
    <w:qFormat/>
    <w:pPr>
      <w:widowControl w:val="0"/>
      <w:suppressLineNumbers/>
    </w:pPr>
  </w:style>
  <w:style w:type="paragraph" w:customStyle="1" w:styleId="afff">
    <w:name w:val="Заголовок таблицы"/>
    <w:basedOn w:val="affe"/>
    <w:qFormat/>
    <w:pPr>
      <w:jc w:val="center"/>
    </w:pPr>
    <w:rPr>
      <w:b/>
      <w:bCs/>
    </w:rPr>
  </w:style>
  <w:style w:type="table" w:styleId="afff0">
    <w:name w:val="Table Grid"/>
    <w:basedOn w:val="a4"/>
    <w:uiPriority w:val="3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www.w3.org/XML/1998/namespace"/>
  </ds:schemaRefs>
</ds:datastoreItem>
</file>

<file path=customXml/itemProps2.xml><?xml version="1.0" encoding="utf-8"?>
<ds:datastoreItem xmlns:ds="http://schemas.openxmlformats.org/officeDocument/2006/customXml" ds:itemID="{E4A95581-E45D-4043-B4EC-E4369FB3D4E6}">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4EF7F9C-183C-4BF1-AA01-428A59718DCE}">
  <ds:schemaRefs>
    <ds:schemaRef ds:uri="http://schemas.openxmlformats.org/officeDocument/2006/bibliography"/>
  </ds:schemaRefs>
</ds:datastoreItem>
</file>

<file path=customXml/itemProps5.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6.xml><?xml version="1.0" encoding="utf-8"?>
<ds:datastoreItem xmlns:ds="http://schemas.openxmlformats.org/officeDocument/2006/customXml" ds:itemID="{4BA265A9-CB25-4E7F-BD8C-78EB937BC6E7}">
  <ds:schemaRefs>
    <ds:schemaRef ds:uri="http://schemas.openxmlformats.org/officeDocument/2006/bibliography"/>
  </ds:schemaRefs>
</ds:datastoreItem>
</file>

<file path=customXml/itemProps7.xml><?xml version="1.0" encoding="utf-8"?>
<ds:datastoreItem xmlns:ds="http://schemas.openxmlformats.org/officeDocument/2006/customXml" ds:itemID="{03CF6662-E053-473E-A4B5-F03357E49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24</Pages>
  <Words>9505</Words>
  <Characters>54182</Characters>
  <Application>Microsoft Office Word</Application>
  <DocSecurity>0</DocSecurity>
  <Lines>451</Lines>
  <Paragraphs>127</Paragraphs>
  <ScaleCrop>false</ScaleCrop>
  <Company>УК ГидроОГК</Company>
  <LinksUpToDate>false</LinksUpToDate>
  <CharactersWithSpaces>63560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Келимбет Анастасия Владимировна</cp:lastModifiedBy>
  <cp:revision>11</cp:revision>
  <cp:lastPrinted>2016-12-15T13:00:00Z</cp:lastPrinted>
  <dcterms:created xsi:type="dcterms:W3CDTF">2026-10-06T03:35:00Z</dcterms:created>
  <dcterms:modified xsi:type="dcterms:W3CDTF">2026-11-03T05:56:00Z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