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07A" w:rsidRPr="004C107A" w:rsidRDefault="004C107A" w:rsidP="00D973EC">
      <w:pPr>
        <w:jc w:val="right"/>
      </w:pPr>
      <w:r w:rsidRPr="004C107A">
        <w:rPr>
          <w:sz w:val="24"/>
          <w:szCs w:val="24"/>
        </w:rPr>
        <w:t xml:space="preserve">    </w:t>
      </w:r>
    </w:p>
    <w:p w:rsidR="004C107A" w:rsidRPr="004C107A" w:rsidRDefault="004C107A" w:rsidP="004C107A">
      <w:pPr>
        <w:spacing w:line="204" w:lineRule="auto"/>
        <w:jc w:val="right"/>
        <w:rPr>
          <w:sz w:val="24"/>
          <w:szCs w:val="24"/>
        </w:rPr>
      </w:pPr>
    </w:p>
    <w:p w:rsidR="00303298" w:rsidRDefault="00303298">
      <w:pPr>
        <w:keepNext/>
        <w:keepLines/>
        <w:jc w:val="both"/>
        <w:rPr>
          <w:sz w:val="24"/>
          <w:szCs w:val="24"/>
        </w:rPr>
      </w:pPr>
    </w:p>
    <w:p w:rsidR="00F6108B" w:rsidRDefault="00F6108B">
      <w:pPr>
        <w:keepNext/>
        <w:keepLines/>
        <w:jc w:val="both"/>
        <w:rPr>
          <w:sz w:val="24"/>
          <w:szCs w:val="24"/>
        </w:rPr>
      </w:pPr>
    </w:p>
    <w:p w:rsidR="00F6108B" w:rsidRDefault="00F6108B">
      <w:pPr>
        <w:keepNext/>
        <w:keepLines/>
        <w:jc w:val="both"/>
        <w:rPr>
          <w:sz w:val="26"/>
          <w:szCs w:val="26"/>
        </w:rPr>
      </w:pPr>
    </w:p>
    <w:p w:rsidR="00303298" w:rsidRDefault="00303298">
      <w:pPr>
        <w:keepNext/>
        <w:keepLines/>
        <w:jc w:val="both"/>
        <w:rPr>
          <w:sz w:val="26"/>
          <w:szCs w:val="26"/>
        </w:rPr>
      </w:pPr>
    </w:p>
    <w:p w:rsidR="00303298" w:rsidRDefault="00303298">
      <w:pPr>
        <w:keepNext/>
        <w:keepLines/>
        <w:jc w:val="both"/>
        <w:rPr>
          <w:sz w:val="26"/>
          <w:szCs w:val="26"/>
        </w:rPr>
      </w:pPr>
    </w:p>
    <w:p w:rsidR="00303298" w:rsidRDefault="00303298">
      <w:pPr>
        <w:keepNext/>
        <w:keepLines/>
        <w:jc w:val="both"/>
        <w:rPr>
          <w:sz w:val="26"/>
          <w:szCs w:val="26"/>
        </w:rPr>
      </w:pPr>
    </w:p>
    <w:p w:rsidR="00303298" w:rsidRDefault="00303298">
      <w:pPr>
        <w:keepNext/>
        <w:keepLines/>
        <w:jc w:val="both"/>
        <w:rPr>
          <w:sz w:val="26"/>
          <w:szCs w:val="26"/>
        </w:rPr>
      </w:pPr>
    </w:p>
    <w:p w:rsidR="00303298" w:rsidRDefault="00303298">
      <w:pPr>
        <w:keepNext/>
        <w:keepLines/>
        <w:jc w:val="both"/>
        <w:rPr>
          <w:sz w:val="26"/>
          <w:szCs w:val="26"/>
        </w:rPr>
      </w:pPr>
    </w:p>
    <w:p w:rsidR="00303298" w:rsidRDefault="00303298">
      <w:pPr>
        <w:keepNext/>
        <w:keepLines/>
        <w:jc w:val="both"/>
        <w:rPr>
          <w:sz w:val="26"/>
          <w:szCs w:val="26"/>
        </w:rPr>
      </w:pPr>
    </w:p>
    <w:p w:rsidR="00303298" w:rsidRDefault="00303298">
      <w:pPr>
        <w:keepNext/>
        <w:keepLines/>
        <w:jc w:val="both"/>
        <w:rPr>
          <w:sz w:val="26"/>
          <w:szCs w:val="26"/>
        </w:rPr>
      </w:pPr>
    </w:p>
    <w:p w:rsidR="00303298" w:rsidRDefault="00303298">
      <w:pPr>
        <w:keepNext/>
        <w:keepLines/>
        <w:jc w:val="both"/>
        <w:rPr>
          <w:sz w:val="26"/>
          <w:szCs w:val="26"/>
        </w:rPr>
      </w:pPr>
    </w:p>
    <w:p w:rsidR="00303298" w:rsidRDefault="00303298">
      <w:pPr>
        <w:keepNext/>
        <w:keepLines/>
        <w:jc w:val="both"/>
        <w:rPr>
          <w:sz w:val="26"/>
          <w:szCs w:val="26"/>
        </w:rPr>
      </w:pPr>
    </w:p>
    <w:p w:rsidR="00470BF7" w:rsidRPr="00470BF7" w:rsidRDefault="00470BF7" w:rsidP="00470BF7">
      <w:pPr>
        <w:keepNext/>
        <w:keepLines/>
        <w:jc w:val="both"/>
        <w:rPr>
          <w:rFonts w:eastAsia="Calibri"/>
          <w:b/>
          <w:sz w:val="24"/>
          <w:szCs w:val="26"/>
          <w:shd w:val="clear" w:color="auto" w:fill="FFFFFF"/>
        </w:rPr>
      </w:pPr>
      <w:r>
        <w:rPr>
          <w:rFonts w:eastAsia="Calibri"/>
          <w:b/>
          <w:sz w:val="24"/>
          <w:szCs w:val="26"/>
          <w:shd w:val="clear" w:color="auto" w:fill="FFFFFF"/>
        </w:rPr>
        <w:t xml:space="preserve">                                                      ЗАДАНИЕ НА ОКАЗАНИЕ УСЛУГ</w:t>
      </w:r>
    </w:p>
    <w:p w:rsidR="00470BF7" w:rsidRDefault="00470BF7" w:rsidP="00470BF7">
      <w:pPr>
        <w:keepNext/>
        <w:keepLines/>
        <w:jc w:val="both"/>
        <w:rPr>
          <w:rFonts w:eastAsia="Calibri"/>
          <w:b/>
          <w:sz w:val="24"/>
          <w:szCs w:val="26"/>
          <w:shd w:val="clear" w:color="auto" w:fill="FFFFFF"/>
        </w:rPr>
      </w:pPr>
      <w:r>
        <w:rPr>
          <w:rFonts w:eastAsia="Calibri"/>
          <w:b/>
          <w:sz w:val="24"/>
          <w:szCs w:val="26"/>
          <w:shd w:val="clear" w:color="auto" w:fill="FFFFFF"/>
        </w:rPr>
        <w:t xml:space="preserve">                                        </w:t>
      </w:r>
      <w:r w:rsidRPr="00470BF7">
        <w:rPr>
          <w:rFonts w:eastAsia="Calibri"/>
          <w:b/>
          <w:sz w:val="24"/>
          <w:szCs w:val="26"/>
          <w:shd w:val="clear" w:color="auto" w:fill="FFFFFF"/>
        </w:rPr>
        <w:t>«Транспортные услуги (спецтранспорт)»</w:t>
      </w:r>
      <w:r>
        <w:rPr>
          <w:rFonts w:eastAsia="Calibri"/>
          <w:b/>
          <w:sz w:val="24"/>
          <w:szCs w:val="26"/>
          <w:shd w:val="clear" w:color="auto" w:fill="FFFFFF"/>
        </w:rPr>
        <w:t xml:space="preserve"> </w:t>
      </w:r>
      <w:r w:rsidRPr="00470BF7">
        <w:rPr>
          <w:rFonts w:eastAsia="Calibri"/>
          <w:b/>
          <w:sz w:val="24"/>
          <w:szCs w:val="26"/>
          <w:shd w:val="clear" w:color="auto" w:fill="FFFFFF"/>
        </w:rPr>
        <w:t xml:space="preserve">для нужд </w:t>
      </w:r>
    </w:p>
    <w:p w:rsidR="00470BF7" w:rsidRPr="00470BF7" w:rsidRDefault="00470BF7" w:rsidP="00470BF7">
      <w:pPr>
        <w:keepNext/>
        <w:keepLines/>
        <w:jc w:val="both"/>
        <w:rPr>
          <w:rFonts w:eastAsia="Calibri"/>
          <w:b/>
          <w:sz w:val="24"/>
          <w:szCs w:val="26"/>
          <w:shd w:val="clear" w:color="auto" w:fill="FFFFFF"/>
        </w:rPr>
      </w:pPr>
      <w:r>
        <w:rPr>
          <w:rFonts w:eastAsia="Calibri"/>
          <w:b/>
          <w:sz w:val="24"/>
          <w:szCs w:val="26"/>
          <w:shd w:val="clear" w:color="auto" w:fill="FFFFFF"/>
        </w:rPr>
        <w:t xml:space="preserve">                </w:t>
      </w:r>
      <w:r w:rsidRPr="00470BF7">
        <w:rPr>
          <w:rFonts w:eastAsia="Calibri"/>
          <w:b/>
          <w:sz w:val="24"/>
          <w:szCs w:val="26"/>
          <w:shd w:val="clear" w:color="auto" w:fill="FFFFFF"/>
        </w:rPr>
        <w:t>филиала ПАО «РусГидро» - «Кабардино-Балкарский филиал»</w:t>
      </w:r>
    </w:p>
    <w:p w:rsidR="00470BF7" w:rsidRPr="00470BF7" w:rsidRDefault="00470BF7" w:rsidP="00470BF7">
      <w:pPr>
        <w:keepNext/>
        <w:keepLines/>
        <w:jc w:val="both"/>
        <w:rPr>
          <w:rFonts w:eastAsia="Calibri"/>
          <w:b/>
          <w:sz w:val="24"/>
          <w:szCs w:val="26"/>
          <w:shd w:val="clear" w:color="auto" w:fill="FFFFFF"/>
        </w:rPr>
      </w:pPr>
      <w:r>
        <w:rPr>
          <w:rFonts w:eastAsia="Calibri"/>
          <w:b/>
          <w:sz w:val="24"/>
          <w:szCs w:val="26"/>
          <w:shd w:val="clear" w:color="auto" w:fill="FFFFFF"/>
        </w:rPr>
        <w:t xml:space="preserve">                                                   </w:t>
      </w:r>
      <w:r w:rsidRPr="00470BF7">
        <w:rPr>
          <w:rFonts w:eastAsia="Calibri"/>
          <w:b/>
          <w:sz w:val="24"/>
          <w:szCs w:val="26"/>
          <w:shd w:val="clear" w:color="auto" w:fill="FFFFFF"/>
        </w:rPr>
        <w:t xml:space="preserve">Лот </w:t>
      </w:r>
      <w:r w:rsidR="008609DF" w:rsidRPr="008609DF">
        <w:rPr>
          <w:rFonts w:eastAsia="Calibri"/>
          <w:b/>
          <w:sz w:val="24"/>
          <w:szCs w:val="26"/>
          <w:shd w:val="clear" w:color="auto" w:fill="FFFFFF"/>
        </w:rPr>
        <w:t>121056-АХР ДОР-2027-КБФ</w:t>
      </w:r>
    </w:p>
    <w:p w:rsidR="00303298" w:rsidRDefault="00303298">
      <w:pPr>
        <w:keepNext/>
        <w:keepLines/>
        <w:jc w:val="both"/>
        <w:rPr>
          <w:rFonts w:eastAsia="Calibri"/>
          <w:b/>
          <w:i/>
          <w:sz w:val="26"/>
          <w:szCs w:val="26"/>
        </w:rPr>
      </w:pPr>
    </w:p>
    <w:p w:rsidR="00303298" w:rsidRDefault="00303298">
      <w:pPr>
        <w:keepNext/>
        <w:keepLines/>
        <w:jc w:val="both"/>
        <w:rPr>
          <w:b/>
          <w:i/>
          <w:sz w:val="26"/>
          <w:szCs w:val="26"/>
        </w:rPr>
      </w:pPr>
    </w:p>
    <w:p w:rsidR="00303298" w:rsidRDefault="00461446">
      <w:pPr>
        <w:jc w:val="both"/>
        <w:rPr>
          <w:b/>
          <w:i/>
          <w:sz w:val="26"/>
          <w:szCs w:val="26"/>
        </w:rPr>
      </w:pPr>
      <w:r>
        <w:br w:type="page"/>
      </w:r>
    </w:p>
    <w:p w:rsidR="00303298" w:rsidRDefault="00461446">
      <w:pPr>
        <w:jc w:val="center"/>
      </w:pPr>
      <w:r>
        <w:rPr>
          <w:b/>
          <w:sz w:val="24"/>
        </w:rPr>
        <w:lastRenderedPageBreak/>
        <w:t>СОДЕРЖАНИЕ</w:t>
      </w:r>
    </w:p>
    <w:p w:rsidR="00303298" w:rsidRPr="00E04317" w:rsidRDefault="00461446">
      <w:pPr>
        <w:pStyle w:val="15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</w:rPr>
      </w:pPr>
      <w:r w:rsidRPr="00D17FAB">
        <w:fldChar w:fldCharType="begin"/>
      </w:r>
      <w:r w:rsidRPr="00D17FAB">
        <w:instrText>TOC \z \o "1-4" \u \h</w:instrText>
      </w:r>
      <w:r w:rsidRPr="00D17FAB">
        <w:fldChar w:fldCharType="separate"/>
      </w:r>
      <w:hyperlink w:anchor="_Toc123042627">
        <w:r w:rsidRPr="00D17FAB">
          <w:rPr>
            <w:rStyle w:val="afa"/>
            <w:webHidden/>
          </w:rPr>
          <w:t>1.</w:t>
        </w:r>
        <w:r w:rsidRPr="00D17FAB">
          <w:rPr>
            <w:rStyle w:val="afa"/>
            <w:rFonts w:asciiTheme="minorHAnsi" w:eastAsiaTheme="minorEastAsia" w:hAnsiTheme="minorHAnsi" w:cstheme="minorBidi"/>
            <w:bCs w:val="0"/>
          </w:rPr>
          <w:tab/>
        </w:r>
        <w:r w:rsidRPr="00D17FAB">
          <w:rPr>
            <w:rStyle w:val="afa"/>
          </w:rPr>
          <w:t>Общие сведения</w:t>
        </w:r>
        <w:r w:rsidR="00A92445">
          <w:rPr>
            <w:rStyle w:val="afa"/>
            <w:lang w:val="en-US"/>
          </w:rPr>
          <w:t xml:space="preserve">                                   --------------------------------------------------------------------</w:t>
        </w:r>
        <w:r w:rsidR="00AF4BA8">
          <w:rPr>
            <w:webHidden/>
          </w:rPr>
          <w:t>3</w:t>
        </w:r>
      </w:hyperlink>
    </w:p>
    <w:p w:rsidR="00303298" w:rsidRPr="00E04317" w:rsidRDefault="00D973EC">
      <w:pPr>
        <w:pStyle w:val="41"/>
        <w:rPr>
          <w:rFonts w:asciiTheme="minorHAnsi" w:eastAsiaTheme="minorEastAsia" w:hAnsiTheme="minorHAnsi" w:cstheme="minorBidi"/>
          <w:sz w:val="24"/>
          <w:szCs w:val="24"/>
        </w:rPr>
      </w:pPr>
      <w:hyperlink w:anchor="_Toc123042628">
        <w:r w:rsidR="00461446" w:rsidRPr="00E04317">
          <w:rPr>
            <w:rStyle w:val="afa"/>
            <w:iCs/>
            <w:webHidden/>
            <w:sz w:val="24"/>
            <w:szCs w:val="24"/>
          </w:rPr>
          <w:t>1.1.</w:t>
        </w:r>
        <w:r w:rsidR="00461446" w:rsidRPr="00E04317">
          <w:rPr>
            <w:rStyle w:val="afa"/>
            <w:rFonts w:asciiTheme="minorHAnsi" w:eastAsiaTheme="minorEastAsia" w:hAnsiTheme="minorHAnsi" w:cstheme="minorBidi"/>
            <w:sz w:val="24"/>
            <w:szCs w:val="24"/>
          </w:rPr>
          <w:tab/>
        </w:r>
        <w:r w:rsidR="00461446" w:rsidRPr="00E04317">
          <w:rPr>
            <w:rStyle w:val="afa"/>
            <w:sz w:val="24"/>
            <w:szCs w:val="24"/>
          </w:rPr>
          <w:t>Обозначения и сокращения</w:t>
        </w:r>
        <w:r w:rsidR="00A92445">
          <w:rPr>
            <w:rStyle w:val="afa"/>
            <w:sz w:val="24"/>
            <w:szCs w:val="24"/>
            <w:lang w:val="en-US"/>
          </w:rPr>
          <w:t xml:space="preserve">           ------------------------------------------------------------------</w:t>
        </w:r>
        <w:r w:rsidR="00AF4BA8">
          <w:rPr>
            <w:webHidden/>
            <w:sz w:val="24"/>
            <w:szCs w:val="24"/>
          </w:rPr>
          <w:t>3</w:t>
        </w:r>
      </w:hyperlink>
    </w:p>
    <w:p w:rsidR="00303298" w:rsidRPr="00E04317" w:rsidRDefault="00D973EC">
      <w:pPr>
        <w:pStyle w:val="41"/>
        <w:rPr>
          <w:rFonts w:asciiTheme="minorHAnsi" w:eastAsiaTheme="minorEastAsia" w:hAnsiTheme="minorHAnsi" w:cstheme="minorBidi"/>
          <w:sz w:val="24"/>
          <w:szCs w:val="24"/>
        </w:rPr>
      </w:pPr>
      <w:hyperlink w:anchor="_Toc123042629">
        <w:r w:rsidR="00461446" w:rsidRPr="00E04317">
          <w:rPr>
            <w:rStyle w:val="afa"/>
            <w:iCs/>
            <w:webHidden/>
            <w:sz w:val="24"/>
            <w:szCs w:val="24"/>
          </w:rPr>
          <w:t>1.2.</w:t>
        </w:r>
        <w:r w:rsidR="00461446" w:rsidRPr="00E04317">
          <w:rPr>
            <w:rStyle w:val="afa"/>
            <w:rFonts w:asciiTheme="minorHAnsi" w:eastAsiaTheme="minorEastAsia" w:hAnsiTheme="minorHAnsi" w:cstheme="minorBidi"/>
            <w:sz w:val="24"/>
            <w:szCs w:val="24"/>
          </w:rPr>
          <w:tab/>
        </w:r>
        <w:r w:rsidR="00461446" w:rsidRPr="00E04317">
          <w:rPr>
            <w:rStyle w:val="afa"/>
            <w:sz w:val="24"/>
            <w:szCs w:val="24"/>
          </w:rPr>
          <w:t>Наименование закупаемой продукции</w:t>
        </w:r>
        <w:r w:rsidR="00A92445">
          <w:rPr>
            <w:rStyle w:val="afa"/>
            <w:sz w:val="24"/>
            <w:szCs w:val="24"/>
            <w:lang w:val="en-US"/>
          </w:rPr>
          <w:t>-------------------------------------------------------------</w:t>
        </w:r>
        <w:r w:rsidR="009E77E5">
          <w:rPr>
            <w:webHidden/>
            <w:sz w:val="24"/>
            <w:szCs w:val="24"/>
          </w:rPr>
          <w:t>3</w:t>
        </w:r>
      </w:hyperlink>
    </w:p>
    <w:p w:rsidR="00303298" w:rsidRPr="00E04317" w:rsidRDefault="00D973EC">
      <w:pPr>
        <w:pStyle w:val="41"/>
        <w:rPr>
          <w:sz w:val="24"/>
          <w:szCs w:val="24"/>
        </w:rPr>
      </w:pPr>
      <w:hyperlink w:anchor="_Toc123042630">
        <w:r w:rsidR="00461446" w:rsidRPr="00E04317">
          <w:rPr>
            <w:rStyle w:val="afa"/>
            <w:iCs/>
            <w:webHidden/>
            <w:sz w:val="24"/>
            <w:szCs w:val="24"/>
          </w:rPr>
          <w:t>1.3.</w:t>
        </w:r>
        <w:r w:rsidR="00461446" w:rsidRPr="00E04317">
          <w:rPr>
            <w:rStyle w:val="afa"/>
            <w:rFonts w:asciiTheme="minorHAnsi" w:eastAsiaTheme="minorEastAsia" w:hAnsiTheme="minorHAnsi" w:cstheme="minorBidi"/>
            <w:sz w:val="24"/>
            <w:szCs w:val="24"/>
          </w:rPr>
          <w:tab/>
        </w:r>
        <w:r w:rsidR="00461446" w:rsidRPr="00E04317">
          <w:rPr>
            <w:rStyle w:val="afa"/>
            <w:sz w:val="24"/>
            <w:szCs w:val="24"/>
          </w:rPr>
          <w:t>Цель оказания услуг</w:t>
        </w:r>
        <w:r w:rsidR="00A92445">
          <w:rPr>
            <w:rStyle w:val="afa"/>
            <w:sz w:val="24"/>
            <w:szCs w:val="24"/>
            <w:lang w:val="en-US"/>
          </w:rPr>
          <w:t>------------------------------------------------------------------------------------</w:t>
        </w:r>
        <w:r w:rsidR="009E77E5">
          <w:rPr>
            <w:webHidden/>
            <w:sz w:val="24"/>
            <w:szCs w:val="24"/>
          </w:rPr>
          <w:t>3</w:t>
        </w:r>
      </w:hyperlink>
    </w:p>
    <w:p w:rsidR="00303298" w:rsidRPr="00E04317" w:rsidRDefault="00461446">
      <w:pPr>
        <w:tabs>
          <w:tab w:val="right" w:pos="10204"/>
        </w:tabs>
        <w:ind w:firstLine="567"/>
        <w:rPr>
          <w:sz w:val="24"/>
          <w:szCs w:val="24"/>
          <w:lang w:val="en-US"/>
        </w:rPr>
      </w:pPr>
      <w:r w:rsidRPr="00E04317">
        <w:rPr>
          <w:sz w:val="24"/>
          <w:szCs w:val="24"/>
          <w:lang w:val="en-US"/>
        </w:rPr>
        <w:t xml:space="preserve">1.4.     </w:t>
      </w:r>
      <w:r w:rsidRPr="00E04317">
        <w:rPr>
          <w:sz w:val="24"/>
          <w:szCs w:val="24"/>
        </w:rPr>
        <w:t>Существующее положение</w:t>
      </w:r>
      <w:r w:rsidR="00A92445">
        <w:rPr>
          <w:sz w:val="24"/>
          <w:szCs w:val="24"/>
          <w:lang w:val="en-US"/>
        </w:rPr>
        <w:t>---------------------------------------------------------------------------</w:t>
      </w:r>
      <w:r w:rsidRPr="00E04317">
        <w:rPr>
          <w:sz w:val="24"/>
          <w:szCs w:val="24"/>
          <w:lang w:val="en-US"/>
        </w:rPr>
        <w:t>4</w:t>
      </w:r>
    </w:p>
    <w:p w:rsidR="00303298" w:rsidRPr="00E04317" w:rsidRDefault="00D973EC">
      <w:pPr>
        <w:pStyle w:val="15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</w:rPr>
      </w:pPr>
      <w:hyperlink w:anchor="_Toc123042631">
        <w:r w:rsidR="00461446" w:rsidRPr="00E04317">
          <w:rPr>
            <w:rStyle w:val="afa"/>
            <w:b w:val="0"/>
            <w:webHidden/>
          </w:rPr>
          <w:t>Таблица 1. Перечень объектов заказчика</w:t>
        </w:r>
        <w:r w:rsidR="00A92445">
          <w:rPr>
            <w:rStyle w:val="afa"/>
            <w:b w:val="0"/>
            <w:webHidden/>
            <w:lang w:val="en-US"/>
          </w:rPr>
          <w:t>-------------------------------------------------------------------------</w:t>
        </w:r>
        <w:r w:rsidR="00AF4BA8">
          <w:rPr>
            <w:b w:val="0"/>
            <w:webHidden/>
          </w:rPr>
          <w:t>4</w:t>
        </w:r>
      </w:hyperlink>
    </w:p>
    <w:p w:rsidR="00A92445" w:rsidRPr="003D5538" w:rsidRDefault="00D973EC">
      <w:pPr>
        <w:pStyle w:val="41"/>
        <w:rPr>
          <w:sz w:val="24"/>
          <w:szCs w:val="24"/>
          <w:lang w:val="en-US"/>
        </w:rPr>
      </w:pPr>
      <w:hyperlink w:anchor="_Toc123042632">
        <w:r w:rsidR="00461446" w:rsidRPr="00E04317">
          <w:rPr>
            <w:rStyle w:val="afa"/>
            <w:webHidden/>
            <w:sz w:val="24"/>
            <w:szCs w:val="24"/>
          </w:rPr>
          <w:t>1.5.</w:t>
        </w:r>
        <w:r w:rsidR="00461446" w:rsidRPr="00E04317">
          <w:rPr>
            <w:rStyle w:val="afa"/>
            <w:rFonts w:asciiTheme="minorHAnsi" w:eastAsiaTheme="minorEastAsia" w:hAnsiTheme="minorHAnsi" w:cstheme="minorBidi"/>
            <w:sz w:val="24"/>
            <w:szCs w:val="24"/>
          </w:rPr>
          <w:tab/>
        </w:r>
        <w:r w:rsidR="00461446" w:rsidRPr="00E04317">
          <w:rPr>
            <w:rStyle w:val="afa"/>
            <w:sz w:val="24"/>
            <w:szCs w:val="24"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</w:r>
      </w:hyperlink>
      <w:r w:rsidR="003D5538">
        <w:rPr>
          <w:sz w:val="24"/>
          <w:szCs w:val="24"/>
          <w:lang w:val="en-US"/>
        </w:rPr>
        <w:t>---------------------------------------------------------------5</w:t>
      </w:r>
    </w:p>
    <w:p w:rsidR="00303298" w:rsidRPr="00E04317" w:rsidRDefault="00D973EC">
      <w:pPr>
        <w:pStyle w:val="41"/>
        <w:rPr>
          <w:rFonts w:asciiTheme="minorHAnsi" w:eastAsiaTheme="minorEastAsia" w:hAnsiTheme="minorHAnsi" w:cstheme="minorBidi"/>
          <w:sz w:val="24"/>
          <w:szCs w:val="24"/>
        </w:rPr>
      </w:pPr>
      <w:hyperlink w:anchor="_Toc123042633">
        <w:r w:rsidR="00461446" w:rsidRPr="00E04317">
          <w:rPr>
            <w:rStyle w:val="afa"/>
            <w:webHidden/>
            <w:sz w:val="24"/>
            <w:szCs w:val="24"/>
          </w:rPr>
          <w:t>1.6.</w:t>
        </w:r>
        <w:r w:rsidR="00461446" w:rsidRPr="00E04317">
          <w:rPr>
            <w:rStyle w:val="afa"/>
            <w:rFonts w:asciiTheme="minorHAnsi" w:eastAsiaTheme="minorEastAsia" w:hAnsiTheme="minorHAnsi" w:cstheme="minorBidi"/>
            <w:sz w:val="24"/>
            <w:szCs w:val="24"/>
          </w:rPr>
          <w:tab/>
        </w:r>
        <w:r w:rsidR="00461446" w:rsidRPr="00E04317">
          <w:rPr>
            <w:rStyle w:val="afa"/>
            <w:sz w:val="24"/>
            <w:szCs w:val="24"/>
          </w:rPr>
          <w:t>Иные требования и сведения общего характера</w:t>
        </w:r>
        <w:r w:rsidR="00A92445">
          <w:rPr>
            <w:rStyle w:val="afa"/>
            <w:sz w:val="24"/>
            <w:szCs w:val="24"/>
            <w:lang w:val="en-US"/>
          </w:rPr>
          <w:t>--------------------------------------------------</w:t>
        </w:r>
        <w:r w:rsidR="00AF4BA8">
          <w:rPr>
            <w:webHidden/>
            <w:sz w:val="24"/>
            <w:szCs w:val="24"/>
          </w:rPr>
          <w:t>5</w:t>
        </w:r>
      </w:hyperlink>
    </w:p>
    <w:p w:rsidR="00303298" w:rsidRPr="00E04317" w:rsidRDefault="00D973EC">
      <w:pPr>
        <w:pStyle w:val="15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</w:rPr>
      </w:pPr>
      <w:hyperlink w:anchor="_Toc123042634">
        <w:r w:rsidR="00461446" w:rsidRPr="00E04317">
          <w:rPr>
            <w:rStyle w:val="afa"/>
            <w:b w:val="0"/>
            <w:iCs/>
            <w:caps/>
            <w:webHidden/>
          </w:rPr>
          <w:t>2.</w:t>
        </w:r>
        <w:r w:rsidR="00461446" w:rsidRPr="00E04317">
          <w:rPr>
            <w:rStyle w:val="afa"/>
            <w:rFonts w:asciiTheme="minorHAnsi" w:eastAsiaTheme="minorEastAsia" w:hAnsiTheme="minorHAnsi" w:cstheme="minorBidi"/>
            <w:b w:val="0"/>
            <w:bCs w:val="0"/>
          </w:rPr>
          <w:tab/>
        </w:r>
        <w:r w:rsidR="00461446" w:rsidRPr="00E04317">
          <w:rPr>
            <w:rStyle w:val="afa"/>
            <w:b w:val="0"/>
            <w:iCs/>
          </w:rPr>
          <w:t>Требования к продукции</w:t>
        </w:r>
        <w:r w:rsidR="00A92445">
          <w:rPr>
            <w:rStyle w:val="afa"/>
            <w:b w:val="0"/>
            <w:iCs/>
            <w:lang w:val="en-US"/>
          </w:rPr>
          <w:t>--------------------------------------------------------------------------------------</w:t>
        </w:r>
        <w:r w:rsidR="00AF4BA8">
          <w:rPr>
            <w:b w:val="0"/>
            <w:webHidden/>
          </w:rPr>
          <w:t>7</w:t>
        </w:r>
      </w:hyperlink>
    </w:p>
    <w:p w:rsidR="00303298" w:rsidRPr="00E04317" w:rsidRDefault="00D973EC">
      <w:pPr>
        <w:pStyle w:val="41"/>
        <w:rPr>
          <w:rFonts w:asciiTheme="minorHAnsi" w:eastAsiaTheme="minorEastAsia" w:hAnsiTheme="minorHAnsi" w:cstheme="minorBidi"/>
          <w:sz w:val="24"/>
          <w:szCs w:val="24"/>
        </w:rPr>
      </w:pPr>
      <w:hyperlink w:anchor="_Toc123042635">
        <w:r w:rsidR="00461446" w:rsidRPr="00E04317">
          <w:rPr>
            <w:rStyle w:val="afa"/>
            <w:webHidden/>
            <w:sz w:val="24"/>
            <w:szCs w:val="24"/>
          </w:rPr>
          <w:t>2.1.</w:t>
        </w:r>
        <w:r w:rsidR="00461446" w:rsidRPr="00E04317">
          <w:rPr>
            <w:rStyle w:val="afa"/>
            <w:rFonts w:asciiTheme="minorHAnsi" w:eastAsiaTheme="minorEastAsia" w:hAnsiTheme="minorHAnsi" w:cstheme="minorBidi"/>
            <w:sz w:val="24"/>
            <w:szCs w:val="24"/>
          </w:rPr>
          <w:tab/>
        </w:r>
        <w:r w:rsidR="00461446" w:rsidRPr="00E04317">
          <w:rPr>
            <w:rStyle w:val="afa"/>
            <w:sz w:val="24"/>
            <w:szCs w:val="24"/>
          </w:rPr>
          <w:t>Требования к объемам и срокам оказания услуг</w:t>
        </w:r>
        <w:r w:rsidR="00A92445">
          <w:rPr>
            <w:rStyle w:val="afa"/>
            <w:sz w:val="24"/>
            <w:szCs w:val="24"/>
            <w:lang w:val="en-US"/>
          </w:rPr>
          <w:t>--------------------------------------------------</w:t>
        </w:r>
        <w:r w:rsidR="00AF4BA8">
          <w:rPr>
            <w:webHidden/>
            <w:sz w:val="24"/>
            <w:szCs w:val="24"/>
          </w:rPr>
          <w:t>7</w:t>
        </w:r>
      </w:hyperlink>
    </w:p>
    <w:p w:rsidR="00303298" w:rsidRPr="00E04317" w:rsidRDefault="00D973EC">
      <w:pPr>
        <w:pStyle w:val="35"/>
        <w:rPr>
          <w:rFonts w:asciiTheme="minorHAnsi" w:eastAsiaTheme="minorEastAsia" w:hAnsiTheme="minorHAnsi" w:cstheme="minorBidi"/>
          <w:sz w:val="24"/>
          <w:szCs w:val="24"/>
        </w:rPr>
      </w:pPr>
      <w:hyperlink w:anchor="_Toc123042636">
        <w:r w:rsidR="00461446" w:rsidRPr="00E04317">
          <w:rPr>
            <w:rStyle w:val="afa"/>
            <w:webHidden/>
            <w:sz w:val="24"/>
            <w:szCs w:val="24"/>
          </w:rPr>
          <w:t>2.1.1.</w:t>
        </w:r>
        <w:r w:rsidR="00461446" w:rsidRPr="00E04317">
          <w:rPr>
            <w:rStyle w:val="afa"/>
            <w:rFonts w:asciiTheme="minorHAnsi" w:eastAsiaTheme="minorEastAsia" w:hAnsiTheme="minorHAnsi" w:cstheme="minorBidi"/>
            <w:sz w:val="24"/>
            <w:szCs w:val="24"/>
          </w:rPr>
          <w:tab/>
        </w:r>
        <w:r w:rsidR="00461446" w:rsidRPr="00E04317">
          <w:rPr>
            <w:rStyle w:val="afa"/>
            <w:sz w:val="24"/>
            <w:szCs w:val="24"/>
          </w:rPr>
          <w:t>Требования к перечню и объему услуг</w:t>
        </w:r>
        <w:r w:rsidR="00A92445">
          <w:rPr>
            <w:rStyle w:val="afa"/>
            <w:sz w:val="24"/>
            <w:szCs w:val="24"/>
            <w:lang w:val="en-US"/>
          </w:rPr>
          <w:t>--------------------------------------------------------------</w:t>
        </w:r>
        <w:r w:rsidR="00AF4BA8">
          <w:rPr>
            <w:webHidden/>
            <w:sz w:val="24"/>
            <w:szCs w:val="24"/>
          </w:rPr>
          <w:t>7</w:t>
        </w:r>
      </w:hyperlink>
    </w:p>
    <w:p w:rsidR="00303298" w:rsidRPr="00E04317" w:rsidRDefault="00D973EC">
      <w:pPr>
        <w:pStyle w:val="35"/>
        <w:rPr>
          <w:rFonts w:asciiTheme="minorHAnsi" w:eastAsiaTheme="minorEastAsia" w:hAnsiTheme="minorHAnsi" w:cstheme="minorBidi"/>
          <w:sz w:val="24"/>
          <w:szCs w:val="24"/>
        </w:rPr>
      </w:pPr>
      <w:hyperlink w:anchor="_Toc123042637">
        <w:r w:rsidR="00461446" w:rsidRPr="00E04317">
          <w:rPr>
            <w:rStyle w:val="afa"/>
            <w:webHidden/>
            <w:sz w:val="24"/>
            <w:szCs w:val="24"/>
          </w:rPr>
          <w:t>2.1.2.</w:t>
        </w:r>
        <w:r w:rsidR="00461446" w:rsidRPr="00E04317">
          <w:rPr>
            <w:rStyle w:val="afa"/>
            <w:rFonts w:asciiTheme="minorHAnsi" w:eastAsiaTheme="minorEastAsia" w:hAnsiTheme="minorHAnsi" w:cstheme="minorBidi"/>
            <w:sz w:val="24"/>
            <w:szCs w:val="24"/>
          </w:rPr>
          <w:tab/>
        </w:r>
        <w:r w:rsidR="00461446" w:rsidRPr="00E04317">
          <w:rPr>
            <w:rStyle w:val="afa"/>
            <w:sz w:val="24"/>
            <w:szCs w:val="24"/>
          </w:rPr>
          <w:t>Требования к срокам оказания услуг</w:t>
        </w:r>
        <w:r w:rsidR="00A92445">
          <w:rPr>
            <w:rStyle w:val="afa"/>
            <w:sz w:val="24"/>
            <w:szCs w:val="24"/>
            <w:lang w:val="en-US"/>
          </w:rPr>
          <w:t>-----------------------------------------------------------------</w:t>
        </w:r>
        <w:r w:rsidR="00AF4BA8">
          <w:rPr>
            <w:webHidden/>
            <w:sz w:val="24"/>
            <w:szCs w:val="24"/>
          </w:rPr>
          <w:t>7</w:t>
        </w:r>
      </w:hyperlink>
    </w:p>
    <w:p w:rsidR="00303298" w:rsidRPr="00E04317" w:rsidRDefault="00D973EC">
      <w:pPr>
        <w:pStyle w:val="15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</w:rPr>
      </w:pPr>
      <w:hyperlink w:anchor="_Toc123042638">
        <w:r w:rsidR="00461446" w:rsidRPr="00E04317">
          <w:rPr>
            <w:rStyle w:val="afa"/>
            <w:b w:val="0"/>
            <w:webHidden/>
          </w:rPr>
          <w:t>Таблица 3. Требования к срокам оказания услуг</w:t>
        </w:r>
        <w:r w:rsidR="00A92445">
          <w:rPr>
            <w:rStyle w:val="afa"/>
            <w:b w:val="0"/>
            <w:webHidden/>
            <w:lang w:val="en-US"/>
          </w:rPr>
          <w:t>----------------------------------------------------------------</w:t>
        </w:r>
        <w:r w:rsidR="00AF4BA8">
          <w:rPr>
            <w:b w:val="0"/>
            <w:webHidden/>
          </w:rPr>
          <w:t>7</w:t>
        </w:r>
      </w:hyperlink>
    </w:p>
    <w:p w:rsidR="00303298" w:rsidRPr="00E04317" w:rsidRDefault="00D973EC">
      <w:pPr>
        <w:pStyle w:val="41"/>
        <w:rPr>
          <w:rFonts w:asciiTheme="minorHAnsi" w:eastAsiaTheme="minorEastAsia" w:hAnsiTheme="minorHAnsi" w:cstheme="minorBidi"/>
          <w:sz w:val="24"/>
          <w:szCs w:val="24"/>
        </w:rPr>
      </w:pPr>
      <w:hyperlink w:anchor="_Toc123042639">
        <w:r w:rsidR="00461446" w:rsidRPr="00E04317">
          <w:rPr>
            <w:rStyle w:val="afa"/>
            <w:webHidden/>
            <w:sz w:val="24"/>
            <w:szCs w:val="24"/>
          </w:rPr>
          <w:t>2.2.</w:t>
        </w:r>
        <w:r w:rsidR="00461446" w:rsidRPr="00E04317">
          <w:rPr>
            <w:rStyle w:val="afa"/>
            <w:rFonts w:asciiTheme="minorHAnsi" w:eastAsiaTheme="minorEastAsia" w:hAnsiTheme="minorHAnsi" w:cstheme="minorBidi"/>
            <w:sz w:val="24"/>
            <w:szCs w:val="24"/>
          </w:rPr>
          <w:tab/>
        </w:r>
        <w:r w:rsidR="00461446" w:rsidRPr="00E04317">
          <w:rPr>
            <w:rStyle w:val="afa"/>
            <w:sz w:val="24"/>
            <w:szCs w:val="24"/>
          </w:rPr>
          <w:t>Требования к качеству услуг</w:t>
        </w:r>
        <w:r w:rsidR="00A92445">
          <w:rPr>
            <w:rStyle w:val="afa"/>
            <w:sz w:val="24"/>
            <w:szCs w:val="24"/>
            <w:lang w:val="en-US"/>
          </w:rPr>
          <w:t>--------------------------------------------------------------------------</w:t>
        </w:r>
        <w:r w:rsidR="00AF4BA8">
          <w:rPr>
            <w:webHidden/>
            <w:sz w:val="24"/>
            <w:szCs w:val="24"/>
          </w:rPr>
          <w:t>8</w:t>
        </w:r>
      </w:hyperlink>
    </w:p>
    <w:p w:rsidR="00303298" w:rsidRPr="00E04317" w:rsidRDefault="00D973EC">
      <w:pPr>
        <w:pStyle w:val="15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</w:rPr>
      </w:pPr>
      <w:hyperlink w:anchor="_Toc123042640">
        <w:r w:rsidR="00461446" w:rsidRPr="00E04317">
          <w:rPr>
            <w:rStyle w:val="afa"/>
            <w:b w:val="0"/>
            <w:webHidden/>
          </w:rPr>
          <w:t>Таблица 4. Требования к качеству услуг</w:t>
        </w:r>
        <w:r w:rsidR="00A92445">
          <w:rPr>
            <w:rStyle w:val="afa"/>
            <w:b w:val="0"/>
            <w:webHidden/>
            <w:lang w:val="en-US"/>
          </w:rPr>
          <w:t>--------------------------------------------------------------------------</w:t>
        </w:r>
        <w:r w:rsidR="00AF4BA8">
          <w:rPr>
            <w:b w:val="0"/>
            <w:webHidden/>
          </w:rPr>
          <w:t>8</w:t>
        </w:r>
      </w:hyperlink>
    </w:p>
    <w:p w:rsidR="00303298" w:rsidRPr="00E04317" w:rsidRDefault="00D973EC">
      <w:pPr>
        <w:pStyle w:val="15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</w:rPr>
      </w:pPr>
      <w:hyperlink w:anchor="_Toc123042642">
        <w:r w:rsidR="004D455B" w:rsidRPr="00E04317">
          <w:rPr>
            <w:rStyle w:val="afa"/>
            <w:b w:val="0"/>
            <w:webHidden/>
          </w:rPr>
          <w:t>3</w:t>
        </w:r>
        <w:r w:rsidR="00461446" w:rsidRPr="00E04317">
          <w:rPr>
            <w:rStyle w:val="afa"/>
            <w:b w:val="0"/>
            <w:webHidden/>
          </w:rPr>
          <w:t>.</w:t>
        </w:r>
        <w:r w:rsidR="00461446" w:rsidRPr="00E04317">
          <w:rPr>
            <w:rStyle w:val="afa"/>
            <w:rFonts w:asciiTheme="minorHAnsi" w:eastAsiaTheme="minorEastAsia" w:hAnsiTheme="minorHAnsi" w:cstheme="minorBidi"/>
            <w:b w:val="0"/>
            <w:bCs w:val="0"/>
          </w:rPr>
          <w:tab/>
        </w:r>
        <w:r w:rsidR="00461446" w:rsidRPr="00E04317">
          <w:rPr>
            <w:rStyle w:val="afa"/>
            <w:b w:val="0"/>
          </w:rPr>
          <w:t>Требования к документации по ценообразованию на этапе заключения (исполнения) договора</w:t>
        </w:r>
        <w:r w:rsidR="00A92445">
          <w:rPr>
            <w:rStyle w:val="afa"/>
            <w:b w:val="0"/>
            <w:lang w:val="en-US"/>
          </w:rPr>
          <w:t>-----------------------------------------------------------------------------------------------------------------</w:t>
        </w:r>
        <w:r w:rsidR="00AF4BA8">
          <w:rPr>
            <w:b w:val="0"/>
            <w:webHidden/>
          </w:rPr>
          <w:t>1</w:t>
        </w:r>
        <w:r w:rsidR="009C3358">
          <w:rPr>
            <w:b w:val="0"/>
            <w:webHidden/>
          </w:rPr>
          <w:t>1</w:t>
        </w:r>
      </w:hyperlink>
    </w:p>
    <w:p w:rsidR="00E04317" w:rsidRPr="00F850A7" w:rsidRDefault="00D973EC">
      <w:pPr>
        <w:pStyle w:val="15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</w:rPr>
      </w:pPr>
      <w:hyperlink w:anchor="_Toc123042643">
        <w:r w:rsidR="004D455B" w:rsidRPr="00E04317">
          <w:rPr>
            <w:rStyle w:val="afa"/>
            <w:b w:val="0"/>
            <w:iCs/>
            <w:caps/>
            <w:webHidden/>
          </w:rPr>
          <w:t>4</w:t>
        </w:r>
        <w:r w:rsidR="00461446" w:rsidRPr="00E04317">
          <w:rPr>
            <w:rStyle w:val="afa"/>
            <w:b w:val="0"/>
            <w:iCs/>
            <w:caps/>
            <w:webHidden/>
          </w:rPr>
          <w:t>.</w:t>
        </w:r>
        <w:r w:rsidR="00461446" w:rsidRPr="00E04317">
          <w:rPr>
            <w:rStyle w:val="afa"/>
            <w:rFonts w:asciiTheme="minorHAnsi" w:eastAsiaTheme="minorEastAsia" w:hAnsiTheme="minorHAnsi" w:cstheme="minorBidi"/>
            <w:b w:val="0"/>
            <w:bCs w:val="0"/>
          </w:rPr>
          <w:tab/>
        </w:r>
        <w:r w:rsidR="00461446" w:rsidRPr="00E04317">
          <w:rPr>
            <w:rStyle w:val="afa"/>
            <w:b w:val="0"/>
            <w:iCs/>
          </w:rPr>
          <w:t>Приложения</w:t>
        </w:r>
        <w:r w:rsidR="003D5538">
          <w:rPr>
            <w:rStyle w:val="afa"/>
            <w:b w:val="0"/>
            <w:iCs/>
            <w:lang w:val="en-US"/>
          </w:rPr>
          <w:t>----------------------------------------------------------------------------------------------</w:t>
        </w:r>
      </w:hyperlink>
      <w:r w:rsidR="00832E86">
        <w:rPr>
          <w:rStyle w:val="afa"/>
          <w:b w:val="0"/>
          <w:iCs/>
        </w:rPr>
        <w:t>---</w:t>
      </w:r>
      <w:r w:rsidR="003D5538">
        <w:rPr>
          <w:b w:val="0"/>
          <w:lang w:val="en-US"/>
        </w:rPr>
        <w:t>1</w:t>
      </w:r>
      <w:r w:rsidR="009C3358">
        <w:rPr>
          <w:b w:val="0"/>
        </w:rPr>
        <w:t>2</w:t>
      </w:r>
      <w:r w:rsidR="00E04317" w:rsidRPr="00E04317">
        <w:rPr>
          <w:b w:val="0"/>
          <w:lang w:val="en-US"/>
        </w:rPr>
        <w:t>-1</w:t>
      </w:r>
      <w:r w:rsidR="009C3358">
        <w:rPr>
          <w:b w:val="0"/>
        </w:rPr>
        <w:t>6</w:t>
      </w:r>
    </w:p>
    <w:p w:rsidR="00E04317" w:rsidRPr="00E04317" w:rsidRDefault="00E04317" w:rsidP="00E04317">
      <w:pPr>
        <w:rPr>
          <w:rFonts w:eastAsiaTheme="minorEastAsia"/>
          <w:lang w:val="en-US"/>
        </w:rPr>
      </w:pPr>
    </w:p>
    <w:p w:rsidR="00E04317" w:rsidRPr="00E04317" w:rsidRDefault="00E04317" w:rsidP="00E04317">
      <w:pPr>
        <w:rPr>
          <w:rFonts w:eastAsiaTheme="minorEastAsia"/>
          <w:lang w:val="en-US"/>
        </w:rPr>
      </w:pPr>
    </w:p>
    <w:p w:rsidR="00E04317" w:rsidRPr="00E04317" w:rsidRDefault="00E04317" w:rsidP="004C107A">
      <w:pPr>
        <w:jc w:val="center"/>
        <w:rPr>
          <w:rFonts w:eastAsiaTheme="minorEastAsia"/>
          <w:lang w:val="en-US"/>
        </w:rPr>
      </w:pPr>
    </w:p>
    <w:p w:rsidR="00E04317" w:rsidRPr="00E04317" w:rsidRDefault="00E04317" w:rsidP="00E04317">
      <w:pPr>
        <w:rPr>
          <w:rFonts w:eastAsiaTheme="minorEastAsia"/>
          <w:lang w:val="en-US"/>
        </w:rPr>
      </w:pPr>
    </w:p>
    <w:p w:rsidR="00D17FAB" w:rsidRDefault="00461446" w:rsidP="00D17FAB">
      <w:pPr>
        <w:pStyle w:val="2"/>
        <w:spacing w:before="0" w:after="0"/>
        <w:jc w:val="both"/>
      </w:pPr>
      <w:r w:rsidRPr="00D17FAB">
        <w:lastRenderedPageBreak/>
        <w:fldChar w:fldCharType="end"/>
      </w:r>
    </w:p>
    <w:p w:rsidR="009E77E5" w:rsidRDefault="009E77E5" w:rsidP="00D17FAB">
      <w:pPr>
        <w:pStyle w:val="2"/>
        <w:spacing w:before="0" w:after="0"/>
        <w:jc w:val="both"/>
      </w:pPr>
    </w:p>
    <w:p w:rsidR="009E77E5" w:rsidRDefault="009E77E5" w:rsidP="00D17FAB">
      <w:pPr>
        <w:pStyle w:val="2"/>
        <w:spacing w:before="0" w:after="0"/>
        <w:jc w:val="both"/>
      </w:pPr>
    </w:p>
    <w:p w:rsidR="009E77E5" w:rsidRDefault="009E77E5" w:rsidP="00D17FAB">
      <w:pPr>
        <w:pStyle w:val="2"/>
        <w:spacing w:before="0" w:after="0"/>
        <w:jc w:val="both"/>
      </w:pPr>
    </w:p>
    <w:p w:rsidR="009E77E5" w:rsidRDefault="009E77E5" w:rsidP="00D17FAB">
      <w:pPr>
        <w:pStyle w:val="2"/>
        <w:spacing w:before="0" w:after="0"/>
        <w:jc w:val="both"/>
      </w:pPr>
    </w:p>
    <w:p w:rsidR="009E77E5" w:rsidRDefault="009E77E5" w:rsidP="00D17FAB">
      <w:pPr>
        <w:pStyle w:val="2"/>
        <w:spacing w:before="0" w:after="0"/>
        <w:jc w:val="both"/>
      </w:pPr>
    </w:p>
    <w:p w:rsidR="00D973EC" w:rsidRDefault="00D973EC" w:rsidP="00D17FAB">
      <w:pPr>
        <w:pStyle w:val="2"/>
        <w:spacing w:before="0" w:after="0"/>
        <w:jc w:val="both"/>
      </w:pPr>
    </w:p>
    <w:p w:rsidR="00D973EC" w:rsidRDefault="00D973EC" w:rsidP="00D17FAB">
      <w:pPr>
        <w:pStyle w:val="2"/>
        <w:spacing w:before="0" w:after="0"/>
        <w:jc w:val="both"/>
      </w:pPr>
      <w:bookmarkStart w:id="0" w:name="_GoBack"/>
      <w:bookmarkEnd w:id="0"/>
    </w:p>
    <w:p w:rsidR="009E77E5" w:rsidRDefault="009E77E5" w:rsidP="00D17FAB">
      <w:pPr>
        <w:pStyle w:val="2"/>
        <w:spacing w:before="0" w:after="0"/>
        <w:jc w:val="both"/>
      </w:pPr>
    </w:p>
    <w:p w:rsidR="009E77E5" w:rsidRDefault="009E77E5" w:rsidP="00D17FAB">
      <w:pPr>
        <w:pStyle w:val="2"/>
        <w:spacing w:before="0" w:after="0"/>
        <w:jc w:val="both"/>
      </w:pPr>
    </w:p>
    <w:p w:rsidR="009E77E5" w:rsidRDefault="009E77E5" w:rsidP="00D17FAB">
      <w:pPr>
        <w:pStyle w:val="2"/>
        <w:spacing w:before="0" w:after="0"/>
        <w:jc w:val="both"/>
      </w:pPr>
    </w:p>
    <w:p w:rsidR="009E77E5" w:rsidRDefault="009E77E5" w:rsidP="00D17FAB">
      <w:pPr>
        <w:pStyle w:val="2"/>
        <w:spacing w:before="0" w:after="0"/>
        <w:jc w:val="both"/>
      </w:pPr>
    </w:p>
    <w:p w:rsidR="009E77E5" w:rsidRDefault="009E77E5" w:rsidP="00D17FAB">
      <w:pPr>
        <w:pStyle w:val="2"/>
        <w:spacing w:before="0" w:after="0"/>
        <w:jc w:val="both"/>
      </w:pPr>
    </w:p>
    <w:p w:rsidR="009E77E5" w:rsidRDefault="009E77E5" w:rsidP="00D17FAB">
      <w:pPr>
        <w:pStyle w:val="2"/>
        <w:spacing w:before="0" w:after="0"/>
        <w:jc w:val="both"/>
      </w:pPr>
    </w:p>
    <w:p w:rsidR="009E77E5" w:rsidRDefault="009E77E5" w:rsidP="00D17FAB">
      <w:pPr>
        <w:pStyle w:val="2"/>
        <w:spacing w:before="0" w:after="0"/>
        <w:jc w:val="both"/>
      </w:pPr>
    </w:p>
    <w:p w:rsidR="009E77E5" w:rsidRDefault="009E77E5" w:rsidP="00D17FAB">
      <w:pPr>
        <w:pStyle w:val="2"/>
        <w:spacing w:before="0" w:after="0"/>
        <w:jc w:val="both"/>
      </w:pPr>
    </w:p>
    <w:p w:rsidR="009E77E5" w:rsidRDefault="009E77E5" w:rsidP="00D17FAB">
      <w:pPr>
        <w:pStyle w:val="2"/>
        <w:spacing w:before="0" w:after="0"/>
        <w:jc w:val="both"/>
      </w:pPr>
    </w:p>
    <w:p w:rsidR="00D973EC" w:rsidRDefault="00D973EC" w:rsidP="00D17FAB">
      <w:pPr>
        <w:pStyle w:val="2"/>
        <w:spacing w:before="0" w:after="0"/>
        <w:jc w:val="both"/>
      </w:pPr>
    </w:p>
    <w:p w:rsidR="00D973EC" w:rsidRPr="00F850A7" w:rsidRDefault="00D973EC" w:rsidP="00D17FAB">
      <w:pPr>
        <w:pStyle w:val="2"/>
        <w:spacing w:before="0" w:after="0"/>
        <w:jc w:val="both"/>
        <w:rPr>
          <w:lang w:val="ru-RU"/>
        </w:rPr>
      </w:pPr>
    </w:p>
    <w:p w:rsidR="004C107A" w:rsidRDefault="004C107A" w:rsidP="00D17FAB">
      <w:pPr>
        <w:pStyle w:val="2"/>
        <w:spacing w:before="0" w:after="0"/>
        <w:jc w:val="both"/>
        <w:rPr>
          <w:i/>
          <w:lang w:val="ru-RU"/>
        </w:rPr>
      </w:pPr>
    </w:p>
    <w:p w:rsidR="00D17FAB" w:rsidRPr="00D17FAB" w:rsidRDefault="00D17FAB" w:rsidP="00D17FAB">
      <w:pPr>
        <w:pStyle w:val="2"/>
        <w:spacing w:before="0" w:after="0"/>
        <w:jc w:val="both"/>
        <w:rPr>
          <w:i/>
          <w:lang w:val="ru-RU"/>
        </w:rPr>
      </w:pPr>
    </w:p>
    <w:p w:rsidR="00303298" w:rsidRDefault="00461446">
      <w:pPr>
        <w:pStyle w:val="1"/>
        <w:keepLines/>
        <w:numPr>
          <w:ilvl w:val="0"/>
          <w:numId w:val="2"/>
        </w:numPr>
        <w:spacing w:before="0" w:after="0"/>
        <w:ind w:left="357" w:hanging="357"/>
        <w:jc w:val="center"/>
        <w:rPr>
          <w:caps/>
          <w:sz w:val="24"/>
          <w:lang w:val="ru-RU"/>
        </w:rPr>
      </w:pPr>
      <w:bookmarkStart w:id="1" w:name="_Toc123042627"/>
      <w:bookmarkEnd w:id="1"/>
      <w:r>
        <w:rPr>
          <w:sz w:val="24"/>
          <w:lang w:val="ru-RU"/>
        </w:rPr>
        <w:t>Общие сведения</w:t>
      </w:r>
    </w:p>
    <w:p w:rsidR="00303298" w:rsidRDefault="00461446">
      <w:pPr>
        <w:pStyle w:val="4"/>
        <w:numPr>
          <w:ilvl w:val="1"/>
          <w:numId w:val="2"/>
        </w:numPr>
        <w:spacing w:before="0" w:after="0"/>
        <w:jc w:val="both"/>
        <w:rPr>
          <w:lang w:val="ru-RU"/>
        </w:rPr>
      </w:pPr>
      <w:bookmarkStart w:id="2" w:name="_Toc123042628"/>
      <w:bookmarkStart w:id="3" w:name="_Toc46743505"/>
      <w:bookmarkEnd w:id="2"/>
      <w:bookmarkEnd w:id="3"/>
      <w:r>
        <w:rPr>
          <w:lang w:val="ru-RU"/>
        </w:rPr>
        <w:t>Обозначения и сокращения</w:t>
      </w:r>
    </w:p>
    <w:p w:rsidR="00303298" w:rsidRDefault="00303298">
      <w:pPr>
        <w:jc w:val="both"/>
        <w:rPr>
          <w:rStyle w:val="af4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303298" w:rsidTr="006A1038">
        <w:trPr>
          <w:cantSplit/>
          <w:jc w:val="center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3B4198">
            <w:pPr>
              <w:widowControl w:val="0"/>
              <w:tabs>
                <w:tab w:val="left" w:pos="426"/>
              </w:tabs>
              <w:jc w:val="both"/>
              <w:rPr>
                <w:rFonts w:eastAsia="Calibri"/>
                <w:sz w:val="24"/>
                <w:lang w:eastAsia="x-none"/>
              </w:rPr>
            </w:pPr>
            <w:r>
              <w:rPr>
                <w:rFonts w:eastAsia="Calibri"/>
                <w:sz w:val="24"/>
                <w:lang w:eastAsia="x-none"/>
              </w:rPr>
              <w:t>ОРУ</w:t>
            </w:r>
          </w:p>
        </w:tc>
        <w:tc>
          <w:tcPr>
            <w:tcW w:w="7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3B4198">
            <w:pPr>
              <w:widowControl w:val="0"/>
              <w:tabs>
                <w:tab w:val="left" w:pos="426"/>
              </w:tabs>
              <w:jc w:val="both"/>
              <w:rPr>
                <w:rFonts w:eastAsia="Calibri"/>
                <w:sz w:val="24"/>
                <w:lang w:eastAsia="x-none"/>
              </w:rPr>
            </w:pPr>
            <w:r>
              <w:rPr>
                <w:rFonts w:eastAsia="Calibri"/>
                <w:sz w:val="24"/>
                <w:lang w:eastAsia="x-none"/>
              </w:rPr>
              <w:t>Открытое распредели</w:t>
            </w:r>
            <w:r w:rsidR="00461446">
              <w:rPr>
                <w:rFonts w:eastAsia="Calibri"/>
                <w:sz w:val="24"/>
                <w:lang w:eastAsia="x-none"/>
              </w:rPr>
              <w:t>тельное</w:t>
            </w:r>
            <w:r>
              <w:rPr>
                <w:rFonts w:eastAsia="Calibri"/>
                <w:sz w:val="24"/>
                <w:lang w:eastAsia="x-none"/>
              </w:rPr>
              <w:t xml:space="preserve"> устройство </w:t>
            </w:r>
          </w:p>
        </w:tc>
      </w:tr>
      <w:tr w:rsidR="00303298" w:rsidTr="006A1038">
        <w:trPr>
          <w:cantSplit/>
          <w:jc w:val="center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461446">
            <w:pPr>
              <w:widowControl w:val="0"/>
              <w:tabs>
                <w:tab w:val="left" w:pos="426"/>
              </w:tabs>
              <w:jc w:val="both"/>
              <w:rPr>
                <w:rFonts w:eastAsia="Calibri"/>
                <w:sz w:val="24"/>
                <w:lang w:eastAsia="x-none"/>
              </w:rPr>
            </w:pPr>
            <w:r>
              <w:rPr>
                <w:rFonts w:eastAsia="Calibri"/>
                <w:sz w:val="24"/>
                <w:lang w:eastAsia="x-none"/>
              </w:rPr>
              <w:t>ГЭС</w:t>
            </w:r>
          </w:p>
        </w:tc>
        <w:tc>
          <w:tcPr>
            <w:tcW w:w="7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461446">
            <w:pPr>
              <w:widowControl w:val="0"/>
              <w:tabs>
                <w:tab w:val="left" w:pos="426"/>
              </w:tabs>
              <w:jc w:val="both"/>
              <w:rPr>
                <w:rFonts w:eastAsia="Calibri"/>
                <w:sz w:val="24"/>
                <w:lang w:eastAsia="x-none"/>
              </w:rPr>
            </w:pPr>
            <w:r>
              <w:rPr>
                <w:rFonts w:eastAsia="Calibri"/>
                <w:sz w:val="24"/>
                <w:lang w:eastAsia="x-none"/>
              </w:rPr>
              <w:t>Гидроэлектростанция</w:t>
            </w:r>
          </w:p>
        </w:tc>
      </w:tr>
      <w:tr w:rsidR="00303298" w:rsidTr="006A1038">
        <w:trPr>
          <w:cantSplit/>
          <w:jc w:val="center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3B4198">
            <w:pPr>
              <w:widowControl w:val="0"/>
              <w:tabs>
                <w:tab w:val="left" w:pos="426"/>
              </w:tabs>
              <w:jc w:val="both"/>
              <w:rPr>
                <w:rFonts w:eastAsia="Calibri"/>
                <w:sz w:val="24"/>
                <w:lang w:eastAsia="x-none"/>
              </w:rPr>
            </w:pPr>
            <w:r>
              <w:rPr>
                <w:rFonts w:eastAsia="Calibri"/>
                <w:sz w:val="24"/>
                <w:lang w:eastAsia="x-none"/>
              </w:rPr>
              <w:t>ГУ</w:t>
            </w:r>
          </w:p>
        </w:tc>
        <w:tc>
          <w:tcPr>
            <w:tcW w:w="7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461446">
            <w:pPr>
              <w:widowControl w:val="0"/>
              <w:tabs>
                <w:tab w:val="left" w:pos="426"/>
              </w:tabs>
              <w:jc w:val="both"/>
              <w:rPr>
                <w:rFonts w:eastAsia="Calibri"/>
                <w:sz w:val="24"/>
                <w:lang w:eastAsia="x-none"/>
              </w:rPr>
            </w:pPr>
            <w:r>
              <w:rPr>
                <w:rFonts w:eastAsia="Calibri"/>
                <w:sz w:val="24"/>
                <w:lang w:eastAsia="x-none"/>
              </w:rPr>
              <w:t>Головной узел</w:t>
            </w:r>
          </w:p>
        </w:tc>
      </w:tr>
      <w:tr w:rsidR="00303298" w:rsidTr="006A1038">
        <w:trPr>
          <w:cantSplit/>
          <w:jc w:val="center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461446">
            <w:pPr>
              <w:widowControl w:val="0"/>
              <w:tabs>
                <w:tab w:val="left" w:pos="426"/>
              </w:tabs>
              <w:jc w:val="both"/>
              <w:rPr>
                <w:rFonts w:eastAsia="Calibri"/>
                <w:sz w:val="24"/>
                <w:lang w:eastAsia="x-none"/>
              </w:rPr>
            </w:pPr>
            <w:r>
              <w:rPr>
                <w:rFonts w:eastAsia="Calibri"/>
                <w:sz w:val="24"/>
                <w:lang w:eastAsia="x-none"/>
              </w:rPr>
              <w:t>БСР</w:t>
            </w:r>
          </w:p>
        </w:tc>
        <w:tc>
          <w:tcPr>
            <w:tcW w:w="7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461446">
            <w:pPr>
              <w:widowControl w:val="0"/>
              <w:tabs>
                <w:tab w:val="left" w:pos="426"/>
              </w:tabs>
              <w:jc w:val="both"/>
              <w:rPr>
                <w:rFonts w:eastAsia="Calibri"/>
                <w:sz w:val="24"/>
                <w:lang w:eastAsia="x-none"/>
              </w:rPr>
            </w:pPr>
            <w:r>
              <w:rPr>
                <w:rFonts w:eastAsia="Calibri"/>
                <w:sz w:val="24"/>
                <w:lang w:eastAsia="x-none"/>
              </w:rPr>
              <w:t>Бассейн суточного регулирования</w:t>
            </w:r>
          </w:p>
        </w:tc>
      </w:tr>
      <w:tr w:rsidR="00303298" w:rsidTr="006A1038">
        <w:trPr>
          <w:cantSplit/>
          <w:jc w:val="center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461446">
            <w:pPr>
              <w:widowControl w:val="0"/>
              <w:tabs>
                <w:tab w:val="left" w:pos="426"/>
              </w:tabs>
              <w:jc w:val="both"/>
              <w:rPr>
                <w:rFonts w:eastAsia="Calibri"/>
                <w:sz w:val="24"/>
                <w:lang w:eastAsia="x-none"/>
              </w:rPr>
            </w:pPr>
            <w:r>
              <w:rPr>
                <w:rFonts w:eastAsia="Calibri"/>
                <w:sz w:val="24"/>
                <w:lang w:eastAsia="x-none"/>
              </w:rPr>
              <w:t>ТТ</w:t>
            </w:r>
          </w:p>
        </w:tc>
        <w:tc>
          <w:tcPr>
            <w:tcW w:w="7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461446">
            <w:pPr>
              <w:widowControl w:val="0"/>
              <w:tabs>
                <w:tab w:val="left" w:pos="426"/>
              </w:tabs>
              <w:jc w:val="both"/>
              <w:rPr>
                <w:rFonts w:eastAsia="Calibri"/>
                <w:sz w:val="24"/>
                <w:lang w:eastAsia="x-none"/>
              </w:rPr>
            </w:pPr>
            <w:r>
              <w:rPr>
                <w:rFonts w:eastAsia="Calibri"/>
                <w:sz w:val="24"/>
                <w:lang w:eastAsia="x-none"/>
              </w:rPr>
              <w:t>Технические требования</w:t>
            </w:r>
          </w:p>
        </w:tc>
      </w:tr>
      <w:tr w:rsidR="00303298" w:rsidTr="006A1038">
        <w:trPr>
          <w:cantSplit/>
          <w:jc w:val="center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461446">
            <w:pPr>
              <w:widowControl w:val="0"/>
              <w:tabs>
                <w:tab w:val="left" w:pos="426"/>
              </w:tabs>
              <w:jc w:val="both"/>
              <w:rPr>
                <w:rFonts w:eastAsia="Calibri"/>
                <w:sz w:val="24"/>
                <w:lang w:eastAsia="x-none"/>
              </w:rPr>
            </w:pPr>
            <w:r>
              <w:rPr>
                <w:rFonts w:eastAsia="Calibri"/>
                <w:sz w:val="24"/>
                <w:lang w:eastAsia="x-none"/>
              </w:rPr>
              <w:t>РФ</w:t>
            </w:r>
          </w:p>
        </w:tc>
        <w:tc>
          <w:tcPr>
            <w:tcW w:w="7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461446">
            <w:pPr>
              <w:widowControl w:val="0"/>
              <w:tabs>
                <w:tab w:val="left" w:pos="426"/>
              </w:tabs>
              <w:jc w:val="both"/>
              <w:rPr>
                <w:rFonts w:eastAsia="Calibri"/>
                <w:sz w:val="24"/>
                <w:lang w:eastAsia="x-none"/>
              </w:rPr>
            </w:pPr>
            <w:r>
              <w:rPr>
                <w:rFonts w:eastAsia="Calibri"/>
                <w:sz w:val="24"/>
                <w:lang w:eastAsia="x-none"/>
              </w:rPr>
              <w:t>Российская Федерация</w:t>
            </w:r>
          </w:p>
        </w:tc>
      </w:tr>
    </w:tbl>
    <w:p w:rsidR="00303298" w:rsidRDefault="00303298">
      <w:pPr>
        <w:keepNext/>
        <w:keepLines/>
        <w:jc w:val="both"/>
        <w:rPr>
          <w:sz w:val="24"/>
          <w:szCs w:val="24"/>
        </w:rPr>
      </w:pPr>
    </w:p>
    <w:p w:rsidR="00303298" w:rsidRDefault="00303298">
      <w:pPr>
        <w:keepNext/>
        <w:keepLines/>
        <w:jc w:val="both"/>
        <w:rPr>
          <w:sz w:val="24"/>
          <w:szCs w:val="24"/>
        </w:rPr>
      </w:pPr>
    </w:p>
    <w:p w:rsidR="00F850A7" w:rsidRDefault="00F850A7">
      <w:pPr>
        <w:keepNext/>
        <w:keepLines/>
        <w:jc w:val="both"/>
        <w:rPr>
          <w:sz w:val="24"/>
          <w:szCs w:val="24"/>
        </w:rPr>
      </w:pPr>
    </w:p>
    <w:p w:rsidR="00F850A7" w:rsidRDefault="00F850A7">
      <w:pPr>
        <w:keepNext/>
        <w:keepLines/>
        <w:jc w:val="both"/>
        <w:rPr>
          <w:sz w:val="24"/>
          <w:szCs w:val="24"/>
        </w:rPr>
      </w:pPr>
    </w:p>
    <w:p w:rsidR="00F850A7" w:rsidRDefault="00F850A7">
      <w:pPr>
        <w:keepNext/>
        <w:keepLines/>
        <w:jc w:val="both"/>
        <w:rPr>
          <w:sz w:val="24"/>
          <w:szCs w:val="24"/>
        </w:rPr>
      </w:pPr>
    </w:p>
    <w:p w:rsidR="00F850A7" w:rsidRDefault="00F850A7">
      <w:pPr>
        <w:keepNext/>
        <w:keepLines/>
        <w:jc w:val="both"/>
        <w:rPr>
          <w:sz w:val="24"/>
          <w:szCs w:val="24"/>
        </w:rPr>
      </w:pPr>
    </w:p>
    <w:p w:rsidR="00F850A7" w:rsidRDefault="00F850A7">
      <w:pPr>
        <w:keepNext/>
        <w:keepLines/>
        <w:jc w:val="both"/>
        <w:rPr>
          <w:sz w:val="24"/>
          <w:szCs w:val="24"/>
        </w:rPr>
      </w:pPr>
    </w:p>
    <w:p w:rsidR="00F850A7" w:rsidRDefault="00F850A7">
      <w:pPr>
        <w:keepNext/>
        <w:keepLines/>
        <w:jc w:val="both"/>
        <w:rPr>
          <w:sz w:val="24"/>
          <w:szCs w:val="24"/>
        </w:rPr>
      </w:pPr>
    </w:p>
    <w:p w:rsidR="00303298" w:rsidRDefault="00303298">
      <w:pPr>
        <w:keepNext/>
        <w:keepLines/>
        <w:jc w:val="both"/>
        <w:rPr>
          <w:sz w:val="24"/>
          <w:szCs w:val="24"/>
        </w:rPr>
      </w:pPr>
    </w:p>
    <w:p w:rsidR="00303298" w:rsidRDefault="00461446">
      <w:pPr>
        <w:pStyle w:val="4"/>
        <w:numPr>
          <w:ilvl w:val="1"/>
          <w:numId w:val="2"/>
        </w:numPr>
        <w:spacing w:before="0" w:after="0"/>
        <w:jc w:val="both"/>
        <w:rPr>
          <w:lang w:val="ru-RU"/>
        </w:rPr>
      </w:pPr>
      <w:bookmarkStart w:id="4" w:name="_Toc46743506"/>
      <w:bookmarkStart w:id="5" w:name="_Toc123042629"/>
      <w:bookmarkEnd w:id="4"/>
      <w:bookmarkEnd w:id="5"/>
      <w:r>
        <w:rPr>
          <w:lang w:val="ru-RU"/>
        </w:rPr>
        <w:t>Наименование закупаемой продукции</w:t>
      </w:r>
    </w:p>
    <w:p w:rsidR="0060763B" w:rsidRPr="0060763B" w:rsidRDefault="0060763B" w:rsidP="009F661D">
      <w:pPr>
        <w:spacing w:line="204" w:lineRule="auto"/>
        <w:ind w:firstLine="431"/>
        <w:rPr>
          <w:sz w:val="24"/>
          <w:szCs w:val="24"/>
        </w:rPr>
      </w:pPr>
      <w:r w:rsidRPr="0060763B">
        <w:rPr>
          <w:sz w:val="24"/>
          <w:szCs w:val="24"/>
        </w:rPr>
        <w:t>Транспортные услуги (спецтранспорт) для нужд филиала ПАО «РусГидро» - «Кабардино-Балкарский филиал»</w:t>
      </w:r>
    </w:p>
    <w:p w:rsidR="00303298" w:rsidRDefault="00461446" w:rsidP="0060763B">
      <w:pPr>
        <w:widowControl w:val="0"/>
        <w:tabs>
          <w:tab w:val="left" w:pos="426"/>
        </w:tabs>
        <w:rPr>
          <w:rStyle w:val="af4"/>
          <w:bCs/>
          <w:sz w:val="10"/>
          <w:szCs w:val="10"/>
        </w:rPr>
      </w:pPr>
      <w:r>
        <w:rPr>
          <w:rFonts w:eastAsia="Calibri"/>
          <w:lang w:eastAsia="x-none"/>
        </w:rPr>
        <w:br/>
      </w:r>
    </w:p>
    <w:p w:rsidR="00303298" w:rsidRDefault="00461446">
      <w:pPr>
        <w:pStyle w:val="4"/>
        <w:numPr>
          <w:ilvl w:val="1"/>
          <w:numId w:val="2"/>
        </w:numPr>
        <w:spacing w:before="0" w:after="0"/>
        <w:ind w:left="431" w:hanging="431"/>
        <w:jc w:val="both"/>
        <w:rPr>
          <w:rStyle w:val="af4"/>
          <w:lang w:val="ru-RU"/>
        </w:rPr>
      </w:pPr>
      <w:bookmarkStart w:id="6" w:name="_Toc46743507"/>
      <w:bookmarkStart w:id="7" w:name="_Toc123042630"/>
      <w:r>
        <w:rPr>
          <w:lang w:val="ru-RU"/>
        </w:rPr>
        <w:t xml:space="preserve">Цель </w:t>
      </w:r>
      <w:bookmarkEnd w:id="6"/>
      <w:r>
        <w:rPr>
          <w:lang w:val="ru-RU"/>
        </w:rPr>
        <w:t>оказания услуг</w:t>
      </w:r>
      <w:bookmarkEnd w:id="7"/>
      <w:r>
        <w:rPr>
          <w:lang w:val="ru-RU"/>
        </w:rPr>
        <w:t xml:space="preserve"> </w:t>
      </w:r>
    </w:p>
    <w:p w:rsidR="00303298" w:rsidRPr="009F661D" w:rsidRDefault="00461446">
      <w:pPr>
        <w:jc w:val="both"/>
        <w:rPr>
          <w:sz w:val="24"/>
          <w:lang w:eastAsia="x-none"/>
        </w:rPr>
      </w:pPr>
      <w:r>
        <w:rPr>
          <w:sz w:val="24"/>
          <w:lang w:eastAsia="x-none"/>
        </w:rPr>
        <w:t>Целью является:</w:t>
      </w:r>
      <w:r w:rsidR="0060763B" w:rsidRPr="0060763B">
        <w:rPr>
          <w:sz w:val="24"/>
          <w:lang w:eastAsia="x-none"/>
        </w:rPr>
        <w:t xml:space="preserve"> </w:t>
      </w:r>
      <w:r w:rsidR="009F661D" w:rsidRPr="009F661D">
        <w:rPr>
          <w:sz w:val="24"/>
          <w:lang w:eastAsia="x-none"/>
        </w:rPr>
        <w:t>В</w:t>
      </w:r>
      <w:r w:rsidR="0060763B" w:rsidRPr="0060763B">
        <w:rPr>
          <w:sz w:val="24"/>
          <w:lang w:eastAsia="x-none"/>
        </w:rPr>
        <w:t>ыполнени</w:t>
      </w:r>
      <w:r w:rsidR="009F661D" w:rsidRPr="009F661D">
        <w:rPr>
          <w:sz w:val="24"/>
          <w:lang w:eastAsia="x-none"/>
        </w:rPr>
        <w:t>е</w:t>
      </w:r>
      <w:r w:rsidR="0060763B" w:rsidRPr="0060763B">
        <w:rPr>
          <w:sz w:val="24"/>
          <w:lang w:eastAsia="x-none"/>
        </w:rPr>
        <w:t xml:space="preserve"> работ, запланированных в 202</w:t>
      </w:r>
      <w:r w:rsidR="008609DF">
        <w:rPr>
          <w:sz w:val="24"/>
          <w:lang w:eastAsia="x-none"/>
        </w:rPr>
        <w:t>7</w:t>
      </w:r>
      <w:r w:rsidR="0060763B" w:rsidRPr="0060763B">
        <w:rPr>
          <w:sz w:val="24"/>
          <w:lang w:eastAsia="x-none"/>
        </w:rPr>
        <w:t xml:space="preserve"> году, а также выполнени</w:t>
      </w:r>
      <w:r w:rsidR="009F661D" w:rsidRPr="009F661D">
        <w:rPr>
          <w:sz w:val="24"/>
          <w:lang w:eastAsia="x-none"/>
        </w:rPr>
        <w:t>е</w:t>
      </w:r>
      <w:r w:rsidR="0060763B" w:rsidRPr="0060763B">
        <w:rPr>
          <w:sz w:val="24"/>
          <w:lang w:eastAsia="x-none"/>
        </w:rPr>
        <w:t xml:space="preserve"> текущих ремонтов на гидротехнических сооружениях и электротехническом оборудовании Филиала собственными силами и с учетом отсутствия специальной автотранспортной техники</w:t>
      </w:r>
      <w:r w:rsidR="009F661D" w:rsidRPr="009F661D">
        <w:rPr>
          <w:sz w:val="24"/>
          <w:lang w:eastAsia="x-none"/>
        </w:rPr>
        <w:t>.</w:t>
      </w:r>
    </w:p>
    <w:p w:rsidR="00303298" w:rsidRDefault="00303298">
      <w:pPr>
        <w:jc w:val="both"/>
        <w:rPr>
          <w:sz w:val="24"/>
          <w:lang w:eastAsia="x-none"/>
        </w:rPr>
      </w:pPr>
    </w:p>
    <w:p w:rsidR="009E77E5" w:rsidRDefault="009E77E5">
      <w:pPr>
        <w:jc w:val="both"/>
        <w:rPr>
          <w:sz w:val="24"/>
          <w:lang w:eastAsia="x-none"/>
        </w:rPr>
      </w:pPr>
    </w:p>
    <w:p w:rsidR="009E77E5" w:rsidRDefault="009E77E5">
      <w:pPr>
        <w:jc w:val="both"/>
        <w:rPr>
          <w:sz w:val="24"/>
          <w:lang w:eastAsia="x-none"/>
        </w:rPr>
      </w:pPr>
    </w:p>
    <w:p w:rsidR="009E77E5" w:rsidRDefault="009E77E5">
      <w:pPr>
        <w:jc w:val="both"/>
        <w:rPr>
          <w:sz w:val="24"/>
          <w:lang w:eastAsia="x-none"/>
        </w:rPr>
      </w:pPr>
    </w:p>
    <w:p w:rsidR="00303298" w:rsidRDefault="00461446">
      <w:pPr>
        <w:jc w:val="both"/>
        <w:rPr>
          <w:b/>
          <w:sz w:val="24"/>
          <w:lang w:eastAsia="x-none"/>
        </w:rPr>
      </w:pPr>
      <w:r>
        <w:rPr>
          <w:b/>
          <w:sz w:val="24"/>
          <w:lang w:eastAsia="x-none"/>
        </w:rPr>
        <w:lastRenderedPageBreak/>
        <w:t>1.4.</w:t>
      </w:r>
      <w:r>
        <w:rPr>
          <w:b/>
          <w:sz w:val="24"/>
          <w:lang w:eastAsia="x-none"/>
        </w:rPr>
        <w:tab/>
        <w:t>Существующее положение</w:t>
      </w:r>
    </w:p>
    <w:p w:rsidR="00303298" w:rsidRDefault="00461446">
      <w:pPr>
        <w:jc w:val="both"/>
        <w:rPr>
          <w:sz w:val="24"/>
          <w:lang w:eastAsia="x-none"/>
        </w:rPr>
      </w:pPr>
      <w:r>
        <w:rPr>
          <w:sz w:val="24"/>
          <w:lang w:eastAsia="x-none"/>
        </w:rPr>
        <w:t>Вид оказываемых услуг:</w:t>
      </w:r>
      <w:r w:rsidR="009F661D" w:rsidRPr="009F661D">
        <w:rPr>
          <w:sz w:val="24"/>
          <w:lang w:eastAsia="x-none"/>
        </w:rPr>
        <w:t xml:space="preserve"> Предоставление спец. техники для </w:t>
      </w:r>
      <w:r w:rsidR="009F661D" w:rsidRPr="0060763B">
        <w:rPr>
          <w:sz w:val="24"/>
          <w:lang w:eastAsia="x-none"/>
        </w:rPr>
        <w:t>выполнени</w:t>
      </w:r>
      <w:r w:rsidR="009F661D" w:rsidRPr="009F661D">
        <w:rPr>
          <w:sz w:val="24"/>
          <w:lang w:eastAsia="x-none"/>
        </w:rPr>
        <w:t>я</w:t>
      </w:r>
      <w:r w:rsidR="009F661D" w:rsidRPr="0060763B">
        <w:rPr>
          <w:sz w:val="24"/>
          <w:lang w:eastAsia="x-none"/>
        </w:rPr>
        <w:t xml:space="preserve"> текущих ремонтов на гидротехнических сооружениях и электротехническом оборудовании Филиала</w:t>
      </w:r>
      <w:r w:rsidR="009F661D" w:rsidRPr="009F661D">
        <w:rPr>
          <w:sz w:val="24"/>
          <w:lang w:eastAsia="x-none"/>
        </w:rPr>
        <w:t xml:space="preserve"> </w:t>
      </w:r>
      <w:r w:rsidR="0060763B" w:rsidRPr="0060763B">
        <w:rPr>
          <w:sz w:val="24"/>
          <w:lang w:eastAsia="x-none"/>
        </w:rPr>
        <w:t>ПАО «РусГидро» - «Кабардино-Балкарский филиал».</w:t>
      </w:r>
    </w:p>
    <w:p w:rsidR="003344EE" w:rsidRDefault="003344EE">
      <w:pPr>
        <w:jc w:val="both"/>
        <w:rPr>
          <w:sz w:val="24"/>
          <w:lang w:eastAsia="x-none"/>
        </w:rPr>
      </w:pPr>
    </w:p>
    <w:p w:rsidR="00303298" w:rsidRDefault="00461446" w:rsidP="003344EE">
      <w:pPr>
        <w:pStyle w:val="1"/>
        <w:keepLines/>
        <w:numPr>
          <w:ilvl w:val="0"/>
          <w:numId w:val="0"/>
        </w:numPr>
        <w:spacing w:before="0" w:after="0"/>
        <w:jc w:val="right"/>
        <w:rPr>
          <w:sz w:val="24"/>
          <w:szCs w:val="24"/>
          <w:lang w:val="ru-RU"/>
        </w:rPr>
      </w:pPr>
      <w:bookmarkStart w:id="8" w:name="_Toc123042631"/>
      <w:bookmarkEnd w:id="8"/>
      <w:r>
        <w:rPr>
          <w:sz w:val="24"/>
          <w:szCs w:val="24"/>
          <w:lang w:val="ru-RU"/>
        </w:rPr>
        <w:t>Таблица 1. Перечень объектов заказчика</w:t>
      </w:r>
    </w:p>
    <w:tbl>
      <w:tblPr>
        <w:tblW w:w="1034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561"/>
        <w:gridCol w:w="2146"/>
        <w:gridCol w:w="3128"/>
        <w:gridCol w:w="2272"/>
        <w:gridCol w:w="2236"/>
      </w:tblGrid>
      <w:tr w:rsidR="008F7BC4" w:rsidTr="00090A9F"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46144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303298" w:rsidRDefault="0046144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46144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объекта</w:t>
            </w:r>
          </w:p>
          <w:p w:rsidR="00303298" w:rsidRDefault="00303298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46144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Расположение объекта </w:t>
            </w:r>
            <w:r>
              <w:rPr>
                <w:b/>
                <w:sz w:val="24"/>
                <w:szCs w:val="24"/>
              </w:rPr>
              <w:br/>
            </w:r>
            <w:r>
              <w:rPr>
                <w:b/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46144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b/>
                <w:sz w:val="24"/>
                <w:szCs w:val="24"/>
              </w:rPr>
              <w:br/>
              <w:t>(в отношении которого оказываются услуги)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46144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Примечания</w:t>
            </w:r>
          </w:p>
        </w:tc>
      </w:tr>
      <w:tr w:rsidR="008F7BC4" w:rsidTr="00090A9F"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46144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46144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46144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46144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46144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8F7BC4" w:rsidTr="00090A9F">
        <w:trPr>
          <w:trHeight w:val="881"/>
        </w:trPr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303298">
            <w:pPr>
              <w:pStyle w:val="afff1"/>
              <w:numPr>
                <w:ilvl w:val="0"/>
                <w:numId w:val="4"/>
              </w:numPr>
              <w:suppressAutoHyphens/>
              <w:jc w:val="both"/>
            </w:pPr>
          </w:p>
        </w:tc>
        <w:tc>
          <w:tcPr>
            <w:tcW w:w="2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BE5073">
            <w:pPr>
              <w:jc w:val="both"/>
              <w:rPr>
                <w:iCs/>
                <w:sz w:val="24"/>
                <w:szCs w:val="24"/>
              </w:rPr>
            </w:pPr>
            <w:proofErr w:type="spellStart"/>
            <w:r>
              <w:rPr>
                <w:iCs/>
                <w:sz w:val="24"/>
                <w:szCs w:val="24"/>
              </w:rPr>
              <w:t>Кашхатау</w:t>
            </w:r>
            <w:proofErr w:type="spellEnd"/>
            <w:r>
              <w:rPr>
                <w:iCs/>
                <w:sz w:val="24"/>
                <w:szCs w:val="24"/>
              </w:rPr>
              <w:t xml:space="preserve"> ГЭС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CE762F" w:rsidRDefault="00CE762F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КБР, </w:t>
            </w:r>
            <w:proofErr w:type="spellStart"/>
            <w:r>
              <w:rPr>
                <w:iCs/>
                <w:sz w:val="24"/>
                <w:szCs w:val="24"/>
              </w:rPr>
              <w:t>Черекский</w:t>
            </w:r>
            <w:proofErr w:type="spellEnd"/>
            <w:r>
              <w:rPr>
                <w:iCs/>
                <w:sz w:val="24"/>
                <w:szCs w:val="24"/>
              </w:rPr>
              <w:t xml:space="preserve"> район, п. </w:t>
            </w:r>
            <w:proofErr w:type="spellStart"/>
            <w:r>
              <w:rPr>
                <w:iCs/>
                <w:sz w:val="24"/>
                <w:szCs w:val="24"/>
              </w:rPr>
              <w:t>Кашхатау</w:t>
            </w:r>
            <w:proofErr w:type="spellEnd"/>
            <w:r>
              <w:rPr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iCs/>
                <w:sz w:val="24"/>
                <w:szCs w:val="24"/>
              </w:rPr>
              <w:t>Кашхатау</w:t>
            </w:r>
            <w:proofErr w:type="spellEnd"/>
            <w:r>
              <w:rPr>
                <w:iCs/>
                <w:sz w:val="24"/>
                <w:szCs w:val="24"/>
              </w:rPr>
              <w:t xml:space="preserve"> ГЭС.</w:t>
            </w:r>
          </w:p>
          <w:p w:rsidR="00303298" w:rsidRDefault="00461446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Станционный узел и прилегающая территори</w:t>
            </w:r>
            <w:r w:rsidR="00BE5073">
              <w:rPr>
                <w:iCs/>
                <w:sz w:val="24"/>
                <w:szCs w:val="24"/>
              </w:rPr>
              <w:t xml:space="preserve">я, </w:t>
            </w:r>
            <w:r w:rsidR="00090A9F">
              <w:rPr>
                <w:iCs/>
                <w:sz w:val="24"/>
                <w:szCs w:val="24"/>
              </w:rPr>
              <w:t>ОРУ, БСР, Г</w:t>
            </w:r>
            <w:r w:rsidR="00BE5073">
              <w:rPr>
                <w:iCs/>
                <w:sz w:val="24"/>
                <w:szCs w:val="24"/>
              </w:rPr>
              <w:t>У</w:t>
            </w: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BE5073">
            <w:pPr>
              <w:jc w:val="both"/>
              <w:rPr>
                <w:iCs/>
                <w:sz w:val="24"/>
                <w:szCs w:val="24"/>
              </w:rPr>
            </w:pPr>
            <w:r w:rsidRPr="00BE5073">
              <w:rPr>
                <w:iCs/>
                <w:sz w:val="24"/>
                <w:szCs w:val="24"/>
              </w:rPr>
              <w:t xml:space="preserve"> гидротехнические сооружения и электротехническое оборудовании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303298">
            <w:pPr>
              <w:jc w:val="both"/>
              <w:rPr>
                <w:iCs/>
                <w:sz w:val="24"/>
                <w:szCs w:val="24"/>
              </w:rPr>
            </w:pPr>
          </w:p>
        </w:tc>
      </w:tr>
      <w:tr w:rsidR="008F7BC4" w:rsidTr="00090A9F">
        <w:trPr>
          <w:trHeight w:val="881"/>
        </w:trPr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303298">
            <w:pPr>
              <w:pStyle w:val="afff1"/>
              <w:numPr>
                <w:ilvl w:val="0"/>
                <w:numId w:val="4"/>
              </w:numPr>
              <w:suppressAutoHyphens/>
              <w:jc w:val="both"/>
            </w:pPr>
          </w:p>
        </w:tc>
        <w:tc>
          <w:tcPr>
            <w:tcW w:w="2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BE5073">
            <w:pPr>
              <w:jc w:val="both"/>
              <w:rPr>
                <w:iCs/>
                <w:sz w:val="24"/>
                <w:szCs w:val="24"/>
              </w:rPr>
            </w:pPr>
            <w:proofErr w:type="spellStart"/>
            <w:r>
              <w:rPr>
                <w:iCs/>
                <w:sz w:val="24"/>
                <w:szCs w:val="24"/>
              </w:rPr>
              <w:t>Аушигерская</w:t>
            </w:r>
            <w:proofErr w:type="spellEnd"/>
            <w:r>
              <w:rPr>
                <w:iCs/>
                <w:sz w:val="24"/>
                <w:szCs w:val="24"/>
              </w:rPr>
              <w:t xml:space="preserve"> ГЭС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CE762F" w:rsidP="00CE762F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КБР, </w:t>
            </w:r>
            <w:proofErr w:type="spellStart"/>
            <w:r>
              <w:rPr>
                <w:iCs/>
                <w:sz w:val="24"/>
                <w:szCs w:val="24"/>
              </w:rPr>
              <w:t>Черекский</w:t>
            </w:r>
            <w:proofErr w:type="spellEnd"/>
            <w:r>
              <w:rPr>
                <w:iCs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iCs/>
                <w:sz w:val="24"/>
                <w:szCs w:val="24"/>
              </w:rPr>
              <w:t>Аушигерская</w:t>
            </w:r>
            <w:proofErr w:type="spellEnd"/>
            <w:r>
              <w:rPr>
                <w:iCs/>
                <w:sz w:val="24"/>
                <w:szCs w:val="24"/>
              </w:rPr>
              <w:t xml:space="preserve"> ГЭС</w:t>
            </w:r>
            <w:r w:rsidRPr="00BE5073">
              <w:rPr>
                <w:iCs/>
                <w:sz w:val="24"/>
                <w:szCs w:val="24"/>
              </w:rPr>
              <w:t xml:space="preserve"> </w:t>
            </w:r>
            <w:r w:rsidR="00BE5073" w:rsidRPr="00BE5073">
              <w:rPr>
                <w:iCs/>
                <w:sz w:val="24"/>
                <w:szCs w:val="24"/>
              </w:rPr>
              <w:t>Станционный узел и прилегающая территория, ОРУ, БСР, ГРУ</w:t>
            </w: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BE5073">
            <w:pPr>
              <w:jc w:val="both"/>
              <w:rPr>
                <w:iCs/>
                <w:sz w:val="24"/>
                <w:szCs w:val="24"/>
              </w:rPr>
            </w:pPr>
            <w:r w:rsidRPr="00BE5073">
              <w:rPr>
                <w:iCs/>
                <w:sz w:val="24"/>
                <w:szCs w:val="24"/>
              </w:rPr>
              <w:t>гидротехнические сооружения и электротехническое оборудовании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303298">
            <w:pPr>
              <w:jc w:val="both"/>
              <w:rPr>
                <w:iCs/>
                <w:sz w:val="24"/>
                <w:szCs w:val="24"/>
              </w:rPr>
            </w:pPr>
          </w:p>
        </w:tc>
      </w:tr>
      <w:tr w:rsidR="008F7BC4" w:rsidTr="00090A9F"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4614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BE507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Зарагижская</w:t>
            </w:r>
            <w:proofErr w:type="spellEnd"/>
            <w:r>
              <w:rPr>
                <w:sz w:val="24"/>
                <w:szCs w:val="24"/>
              </w:rPr>
              <w:t xml:space="preserve"> ГЭС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CE762F" w:rsidP="00CE762F">
            <w:pPr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КБР, </w:t>
            </w:r>
            <w:proofErr w:type="spellStart"/>
            <w:r>
              <w:rPr>
                <w:iCs/>
                <w:sz w:val="24"/>
                <w:szCs w:val="24"/>
              </w:rPr>
              <w:t>Черекский</w:t>
            </w:r>
            <w:proofErr w:type="spellEnd"/>
            <w:r>
              <w:rPr>
                <w:iCs/>
                <w:sz w:val="24"/>
                <w:szCs w:val="24"/>
              </w:rPr>
              <w:t xml:space="preserve"> район, с. </w:t>
            </w:r>
            <w:proofErr w:type="spellStart"/>
            <w:r>
              <w:rPr>
                <w:iCs/>
                <w:sz w:val="24"/>
                <w:szCs w:val="24"/>
              </w:rPr>
              <w:t>Зарагиж</w:t>
            </w:r>
            <w:proofErr w:type="spellEnd"/>
            <w:r>
              <w:rPr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iCs/>
                <w:sz w:val="24"/>
                <w:szCs w:val="24"/>
              </w:rPr>
              <w:t>Зарагижская</w:t>
            </w:r>
            <w:proofErr w:type="spellEnd"/>
            <w:r>
              <w:rPr>
                <w:iCs/>
                <w:sz w:val="24"/>
                <w:szCs w:val="24"/>
              </w:rPr>
              <w:t xml:space="preserve"> ГЭС</w:t>
            </w:r>
            <w:r w:rsidRPr="00BE5073">
              <w:rPr>
                <w:sz w:val="24"/>
                <w:szCs w:val="24"/>
              </w:rPr>
              <w:t xml:space="preserve"> </w:t>
            </w:r>
            <w:r w:rsidR="00BE5073" w:rsidRPr="00BE5073">
              <w:rPr>
                <w:sz w:val="24"/>
                <w:szCs w:val="24"/>
              </w:rPr>
              <w:t>Станционный узел и прил</w:t>
            </w:r>
            <w:r w:rsidR="008F7BC4">
              <w:rPr>
                <w:sz w:val="24"/>
                <w:szCs w:val="24"/>
              </w:rPr>
              <w:t xml:space="preserve">егающая территория, ОРУ, БСР, </w:t>
            </w: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BE5073">
            <w:pPr>
              <w:jc w:val="both"/>
              <w:rPr>
                <w:sz w:val="24"/>
                <w:szCs w:val="24"/>
              </w:rPr>
            </w:pPr>
            <w:r w:rsidRPr="00BE5073">
              <w:rPr>
                <w:sz w:val="24"/>
                <w:szCs w:val="24"/>
              </w:rPr>
              <w:t>гидротехнические сооружения и электротехническое оборудовании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303298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8F7BC4" w:rsidTr="00090A9F"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4614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BE507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Верхнебалкарская</w:t>
            </w:r>
            <w:proofErr w:type="spellEnd"/>
            <w:r>
              <w:rPr>
                <w:sz w:val="24"/>
                <w:szCs w:val="24"/>
              </w:rPr>
              <w:t xml:space="preserve"> ГЭС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CE762F" w:rsidP="00CE762F">
            <w:pPr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КБР, </w:t>
            </w:r>
            <w:proofErr w:type="spellStart"/>
            <w:r>
              <w:rPr>
                <w:iCs/>
                <w:sz w:val="24"/>
                <w:szCs w:val="24"/>
              </w:rPr>
              <w:t>Черекский</w:t>
            </w:r>
            <w:proofErr w:type="spellEnd"/>
            <w:r>
              <w:rPr>
                <w:iCs/>
                <w:sz w:val="24"/>
                <w:szCs w:val="24"/>
              </w:rPr>
              <w:t xml:space="preserve"> район, с. Верхняя Балкария, </w:t>
            </w:r>
            <w:proofErr w:type="spellStart"/>
            <w:r>
              <w:rPr>
                <w:sz w:val="24"/>
                <w:szCs w:val="24"/>
              </w:rPr>
              <w:t>Верхнебалкарская</w:t>
            </w:r>
            <w:proofErr w:type="spellEnd"/>
            <w:r>
              <w:rPr>
                <w:iCs/>
                <w:sz w:val="24"/>
                <w:szCs w:val="24"/>
              </w:rPr>
              <w:t xml:space="preserve"> ГЭС</w:t>
            </w:r>
            <w:r w:rsidRPr="00BE5073">
              <w:rPr>
                <w:sz w:val="24"/>
                <w:szCs w:val="24"/>
              </w:rPr>
              <w:t xml:space="preserve"> </w:t>
            </w:r>
            <w:r w:rsidR="00BE5073" w:rsidRPr="00BE5073">
              <w:rPr>
                <w:sz w:val="24"/>
                <w:szCs w:val="24"/>
              </w:rPr>
              <w:t>Станционный узел и п</w:t>
            </w:r>
            <w:r w:rsidR="00090A9F">
              <w:rPr>
                <w:sz w:val="24"/>
                <w:szCs w:val="24"/>
              </w:rPr>
              <w:t>рилегающая территория, ОРУ,  Г</w:t>
            </w:r>
            <w:r w:rsidR="00BE5073" w:rsidRPr="00BE5073">
              <w:rPr>
                <w:sz w:val="24"/>
                <w:szCs w:val="24"/>
              </w:rPr>
              <w:t>У</w:t>
            </w: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BE5073">
            <w:pPr>
              <w:jc w:val="both"/>
              <w:rPr>
                <w:sz w:val="24"/>
                <w:szCs w:val="24"/>
              </w:rPr>
            </w:pPr>
            <w:r w:rsidRPr="00BE5073">
              <w:rPr>
                <w:sz w:val="24"/>
                <w:szCs w:val="24"/>
              </w:rPr>
              <w:t>гидротехнические сооружения и электротехническое оборудовании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303298">
            <w:pPr>
              <w:jc w:val="both"/>
              <w:rPr>
                <w:sz w:val="24"/>
                <w:szCs w:val="24"/>
              </w:rPr>
            </w:pPr>
          </w:p>
        </w:tc>
      </w:tr>
      <w:tr w:rsidR="005C4B26" w:rsidTr="00090A9F"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C4B26" w:rsidRDefault="005C4B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C4B26" w:rsidRDefault="005C4B26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Черекская</w:t>
            </w:r>
            <w:proofErr w:type="spellEnd"/>
            <w:r>
              <w:rPr>
                <w:sz w:val="24"/>
                <w:szCs w:val="24"/>
              </w:rPr>
              <w:t xml:space="preserve"> ГЭС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C4B26" w:rsidRDefault="005C4B26" w:rsidP="005C4B26">
            <w:pPr>
              <w:jc w:val="both"/>
              <w:rPr>
                <w:iCs/>
                <w:sz w:val="24"/>
                <w:szCs w:val="24"/>
              </w:rPr>
            </w:pPr>
            <w:r w:rsidRPr="005C4B26">
              <w:rPr>
                <w:iCs/>
                <w:sz w:val="24"/>
                <w:szCs w:val="24"/>
              </w:rPr>
              <w:t xml:space="preserve">КБР, </w:t>
            </w:r>
            <w:proofErr w:type="spellStart"/>
            <w:r w:rsidRPr="005C4B26">
              <w:rPr>
                <w:iCs/>
                <w:sz w:val="24"/>
                <w:szCs w:val="24"/>
              </w:rPr>
              <w:t>Черекский</w:t>
            </w:r>
            <w:proofErr w:type="spellEnd"/>
            <w:r w:rsidRPr="005C4B26">
              <w:rPr>
                <w:iCs/>
                <w:sz w:val="24"/>
                <w:szCs w:val="24"/>
              </w:rPr>
              <w:t xml:space="preserve"> район, с. </w:t>
            </w:r>
            <w:proofErr w:type="spellStart"/>
            <w:r>
              <w:rPr>
                <w:iCs/>
                <w:sz w:val="24"/>
                <w:szCs w:val="24"/>
              </w:rPr>
              <w:t>Псыгансу</w:t>
            </w:r>
            <w:proofErr w:type="spellEnd"/>
            <w:r w:rsidRPr="005C4B26">
              <w:rPr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iCs/>
                <w:sz w:val="24"/>
                <w:szCs w:val="24"/>
              </w:rPr>
              <w:t>Черекская</w:t>
            </w:r>
            <w:proofErr w:type="spellEnd"/>
            <w:r>
              <w:rPr>
                <w:iCs/>
                <w:sz w:val="24"/>
                <w:szCs w:val="24"/>
              </w:rPr>
              <w:t xml:space="preserve"> ГЭС</w:t>
            </w:r>
            <w:r w:rsidRPr="005C4B26">
              <w:rPr>
                <w:iCs/>
                <w:sz w:val="24"/>
                <w:szCs w:val="24"/>
              </w:rPr>
              <w:t xml:space="preserve"> </w:t>
            </w:r>
            <w:proofErr w:type="spellStart"/>
            <w:r w:rsidRPr="005C4B26">
              <w:rPr>
                <w:iCs/>
                <w:sz w:val="24"/>
                <w:szCs w:val="24"/>
              </w:rPr>
              <w:t>ГЭС</w:t>
            </w:r>
            <w:proofErr w:type="spellEnd"/>
            <w:r w:rsidRPr="005C4B26">
              <w:rPr>
                <w:iCs/>
                <w:sz w:val="24"/>
                <w:szCs w:val="24"/>
              </w:rPr>
              <w:t xml:space="preserve"> Станционный узел и прилегающая территория</w:t>
            </w:r>
            <w:r>
              <w:rPr>
                <w:iCs/>
                <w:sz w:val="24"/>
                <w:szCs w:val="24"/>
              </w:rPr>
              <w:t>.</w:t>
            </w: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C4B26" w:rsidRPr="00BE5073" w:rsidRDefault="005C4B26">
            <w:pPr>
              <w:jc w:val="both"/>
              <w:rPr>
                <w:sz w:val="24"/>
                <w:szCs w:val="24"/>
              </w:rPr>
            </w:pPr>
            <w:r w:rsidRPr="005C4B26">
              <w:rPr>
                <w:sz w:val="24"/>
                <w:szCs w:val="24"/>
              </w:rPr>
              <w:t>гидротехнические сооружения и электротехническое оборудовании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5C4B26" w:rsidRDefault="005C4B26">
            <w:pPr>
              <w:jc w:val="both"/>
              <w:rPr>
                <w:sz w:val="24"/>
                <w:szCs w:val="24"/>
              </w:rPr>
            </w:pPr>
          </w:p>
        </w:tc>
      </w:tr>
      <w:tr w:rsidR="008F7BC4" w:rsidTr="00090A9F"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5C4B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61446">
              <w:rPr>
                <w:sz w:val="24"/>
                <w:szCs w:val="24"/>
              </w:rPr>
              <w:t>.</w:t>
            </w:r>
          </w:p>
        </w:tc>
        <w:tc>
          <w:tcPr>
            <w:tcW w:w="2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8F7BC4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Баксанская</w:t>
            </w:r>
            <w:proofErr w:type="spellEnd"/>
            <w:r>
              <w:rPr>
                <w:sz w:val="24"/>
                <w:szCs w:val="24"/>
              </w:rPr>
              <w:t xml:space="preserve"> ГЭС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CE762F" w:rsidP="00CE762F">
            <w:pPr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КБР, </w:t>
            </w:r>
            <w:proofErr w:type="spellStart"/>
            <w:r>
              <w:rPr>
                <w:iCs/>
                <w:sz w:val="24"/>
                <w:szCs w:val="24"/>
              </w:rPr>
              <w:t>Баксанский</w:t>
            </w:r>
            <w:proofErr w:type="spellEnd"/>
            <w:r>
              <w:rPr>
                <w:iCs/>
                <w:sz w:val="24"/>
                <w:szCs w:val="24"/>
              </w:rPr>
              <w:t xml:space="preserve"> район, с. Заюкова, </w:t>
            </w:r>
            <w:proofErr w:type="spellStart"/>
            <w:r>
              <w:rPr>
                <w:sz w:val="24"/>
                <w:szCs w:val="24"/>
              </w:rPr>
              <w:t>Баксанская</w:t>
            </w:r>
            <w:proofErr w:type="spellEnd"/>
            <w:r>
              <w:rPr>
                <w:iCs/>
                <w:sz w:val="24"/>
                <w:szCs w:val="24"/>
              </w:rPr>
              <w:t xml:space="preserve"> ГЭС</w:t>
            </w:r>
            <w:r w:rsidRPr="00BE5073">
              <w:rPr>
                <w:sz w:val="24"/>
                <w:szCs w:val="24"/>
              </w:rPr>
              <w:t xml:space="preserve"> </w:t>
            </w:r>
            <w:r w:rsidR="008F7BC4" w:rsidRPr="008F7BC4">
              <w:rPr>
                <w:sz w:val="24"/>
                <w:szCs w:val="24"/>
              </w:rPr>
              <w:t>Станционный уз</w:t>
            </w:r>
            <w:r w:rsidR="008F7BC4">
              <w:rPr>
                <w:sz w:val="24"/>
                <w:szCs w:val="24"/>
              </w:rPr>
              <w:t>ел и прилегающая территория, КРУН, БСР, Г</w:t>
            </w:r>
            <w:r w:rsidR="008F7BC4" w:rsidRPr="008F7BC4">
              <w:rPr>
                <w:sz w:val="24"/>
                <w:szCs w:val="24"/>
              </w:rPr>
              <w:t>У</w:t>
            </w: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8F7BC4">
            <w:pPr>
              <w:jc w:val="both"/>
              <w:rPr>
                <w:sz w:val="24"/>
                <w:szCs w:val="24"/>
              </w:rPr>
            </w:pPr>
            <w:r w:rsidRPr="008F7BC4">
              <w:rPr>
                <w:sz w:val="24"/>
                <w:szCs w:val="24"/>
              </w:rPr>
              <w:t>гидротехнические сооружения и электротехническое оборудовании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303298">
            <w:pPr>
              <w:jc w:val="both"/>
              <w:rPr>
                <w:sz w:val="24"/>
                <w:szCs w:val="24"/>
              </w:rPr>
            </w:pPr>
          </w:p>
        </w:tc>
      </w:tr>
      <w:tr w:rsidR="008F7BC4" w:rsidTr="00090A9F"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5C4B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61446">
              <w:rPr>
                <w:sz w:val="24"/>
                <w:szCs w:val="24"/>
              </w:rPr>
              <w:t>.</w:t>
            </w:r>
          </w:p>
        </w:tc>
        <w:tc>
          <w:tcPr>
            <w:tcW w:w="2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8F7BC4" w:rsidP="008F7BC4">
            <w:pPr>
              <w:jc w:val="both"/>
              <w:rPr>
                <w:sz w:val="24"/>
                <w:szCs w:val="24"/>
              </w:rPr>
            </w:pPr>
            <w:r w:rsidRPr="008F7BC4">
              <w:rPr>
                <w:sz w:val="24"/>
                <w:szCs w:val="24"/>
              </w:rPr>
              <w:t>Производственная база «</w:t>
            </w:r>
            <w:proofErr w:type="spellStart"/>
            <w:r w:rsidRPr="008F7BC4">
              <w:rPr>
                <w:sz w:val="24"/>
                <w:szCs w:val="24"/>
              </w:rPr>
              <w:t>Нартан</w:t>
            </w:r>
            <w:proofErr w:type="spellEnd"/>
            <w:r w:rsidR="00CE762F">
              <w:rPr>
                <w:sz w:val="24"/>
                <w:szCs w:val="24"/>
              </w:rPr>
              <w:t>»</w:t>
            </w:r>
          </w:p>
        </w:tc>
        <w:tc>
          <w:tcPr>
            <w:tcW w:w="3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CE762F" w:rsidP="00CE762F">
            <w:pPr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КБР, Чегемский район, Ж/Д станция «</w:t>
            </w:r>
            <w:proofErr w:type="spellStart"/>
            <w:r>
              <w:rPr>
                <w:iCs/>
                <w:sz w:val="24"/>
                <w:szCs w:val="24"/>
              </w:rPr>
              <w:t>Нартан</w:t>
            </w:r>
            <w:proofErr w:type="spellEnd"/>
            <w:r>
              <w:rPr>
                <w:iCs/>
                <w:sz w:val="24"/>
                <w:szCs w:val="24"/>
              </w:rPr>
              <w:t>»</w:t>
            </w:r>
            <w:r w:rsidRPr="00BE5073">
              <w:rPr>
                <w:sz w:val="24"/>
                <w:szCs w:val="24"/>
              </w:rPr>
              <w:t xml:space="preserve"> </w:t>
            </w:r>
            <w:r w:rsidR="00090A9F">
              <w:rPr>
                <w:sz w:val="24"/>
                <w:szCs w:val="24"/>
              </w:rPr>
              <w:t>П</w:t>
            </w:r>
            <w:r w:rsidR="00090A9F" w:rsidRPr="00090A9F">
              <w:rPr>
                <w:sz w:val="24"/>
                <w:szCs w:val="24"/>
              </w:rPr>
              <w:t>рилегающая территория</w:t>
            </w: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AB0B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наружное освещение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303298">
            <w:pPr>
              <w:jc w:val="both"/>
              <w:rPr>
                <w:sz w:val="24"/>
                <w:szCs w:val="24"/>
              </w:rPr>
            </w:pPr>
          </w:p>
        </w:tc>
      </w:tr>
    </w:tbl>
    <w:p w:rsidR="00303298" w:rsidRDefault="00303298">
      <w:pPr>
        <w:jc w:val="both"/>
        <w:rPr>
          <w:sz w:val="24"/>
          <w:lang w:eastAsia="x-none"/>
        </w:rPr>
      </w:pPr>
    </w:p>
    <w:p w:rsidR="00BC7D68" w:rsidRDefault="00BC7D68">
      <w:pPr>
        <w:jc w:val="both"/>
        <w:rPr>
          <w:sz w:val="24"/>
          <w:lang w:eastAsia="x-none"/>
        </w:rPr>
      </w:pPr>
    </w:p>
    <w:p w:rsidR="00BC7D68" w:rsidRDefault="00BC7D68">
      <w:pPr>
        <w:jc w:val="both"/>
        <w:rPr>
          <w:sz w:val="24"/>
          <w:lang w:eastAsia="x-none"/>
        </w:rPr>
      </w:pPr>
    </w:p>
    <w:p w:rsidR="00303298" w:rsidRDefault="00461446">
      <w:pPr>
        <w:pStyle w:val="4"/>
        <w:numPr>
          <w:ilvl w:val="1"/>
          <w:numId w:val="5"/>
        </w:numPr>
        <w:spacing w:before="0" w:after="0"/>
        <w:jc w:val="both"/>
        <w:rPr>
          <w:lang w:val="ru-RU"/>
        </w:rPr>
      </w:pPr>
      <w:bookmarkStart w:id="9" w:name="_Toc50125126"/>
      <w:r>
        <w:rPr>
          <w:lang w:val="ru-RU"/>
        </w:rPr>
        <w:lastRenderedPageBreak/>
        <w:t xml:space="preserve"> </w:t>
      </w:r>
      <w:bookmarkStart w:id="10" w:name="_Toc123042633"/>
      <w:r>
        <w:rPr>
          <w:lang w:val="ru-RU"/>
        </w:rPr>
        <w:t>Иные требования и сведения общего характера</w:t>
      </w:r>
      <w:bookmarkEnd w:id="10"/>
      <w:r>
        <w:rPr>
          <w:lang w:val="ru-RU"/>
        </w:rPr>
        <w:t xml:space="preserve"> </w:t>
      </w:r>
    </w:p>
    <w:p w:rsidR="00303298" w:rsidRPr="00062F28" w:rsidRDefault="00461446">
      <w:pPr>
        <w:jc w:val="both"/>
        <w:rPr>
          <w:i/>
          <w:sz w:val="24"/>
          <w:lang w:eastAsia="x-none"/>
        </w:rPr>
      </w:pPr>
      <w:r w:rsidRPr="00062F28">
        <w:rPr>
          <w:i/>
          <w:sz w:val="24"/>
          <w:lang w:eastAsia="x-none"/>
        </w:rPr>
        <w:t>Сведения общего характера.</w:t>
      </w:r>
    </w:p>
    <w:p w:rsidR="00303298" w:rsidRDefault="00461446">
      <w:pPr>
        <w:rPr>
          <w:sz w:val="24"/>
          <w:lang w:eastAsia="x-none"/>
        </w:rPr>
      </w:pPr>
      <w:r>
        <w:rPr>
          <w:sz w:val="24"/>
          <w:lang w:eastAsia="x-none"/>
        </w:rPr>
        <w:t>Заказчик (подразделение Заказчика).</w:t>
      </w:r>
    </w:p>
    <w:p w:rsidR="00303298" w:rsidRDefault="00461446">
      <w:pPr>
        <w:jc w:val="both"/>
        <w:rPr>
          <w:sz w:val="24"/>
          <w:lang w:eastAsia="x-none"/>
        </w:rPr>
      </w:pPr>
      <w:r>
        <w:rPr>
          <w:sz w:val="24"/>
          <w:lang w:eastAsia="x-none"/>
        </w:rPr>
        <w:t>Наименование филиала: Филиал ПАО «РусГидро» - «</w:t>
      </w:r>
      <w:r w:rsidR="00730DBE">
        <w:rPr>
          <w:sz w:val="24"/>
          <w:lang w:eastAsia="x-none"/>
        </w:rPr>
        <w:t>Кабардино-Балкарский</w:t>
      </w:r>
      <w:r>
        <w:rPr>
          <w:sz w:val="24"/>
          <w:lang w:eastAsia="x-none"/>
        </w:rPr>
        <w:t xml:space="preserve"> филиал»;</w:t>
      </w:r>
    </w:p>
    <w:p w:rsidR="00303298" w:rsidRDefault="00461446">
      <w:pPr>
        <w:jc w:val="both"/>
        <w:rPr>
          <w:sz w:val="24"/>
          <w:lang w:eastAsia="x-none"/>
        </w:rPr>
      </w:pPr>
      <w:r>
        <w:rPr>
          <w:sz w:val="24"/>
          <w:lang w:eastAsia="x-none"/>
        </w:rPr>
        <w:t xml:space="preserve">Адрес филиала: </w:t>
      </w:r>
      <w:r w:rsidR="00730DBE" w:rsidRPr="00730DBE">
        <w:rPr>
          <w:sz w:val="24"/>
          <w:lang w:eastAsia="x-none"/>
        </w:rPr>
        <w:t>КБР</w:t>
      </w:r>
      <w:r>
        <w:rPr>
          <w:sz w:val="24"/>
          <w:lang w:eastAsia="x-none"/>
        </w:rPr>
        <w:t xml:space="preserve">, </w:t>
      </w:r>
      <w:r w:rsidR="00730DBE" w:rsidRPr="00730DBE">
        <w:rPr>
          <w:sz w:val="24"/>
          <w:lang w:eastAsia="x-none"/>
        </w:rPr>
        <w:t xml:space="preserve">п. </w:t>
      </w:r>
      <w:proofErr w:type="spellStart"/>
      <w:r w:rsidR="00730DBE" w:rsidRPr="00730DBE">
        <w:rPr>
          <w:sz w:val="24"/>
          <w:lang w:eastAsia="x-none"/>
        </w:rPr>
        <w:t>Кашхатау</w:t>
      </w:r>
      <w:proofErr w:type="spellEnd"/>
      <w:r>
        <w:rPr>
          <w:sz w:val="24"/>
          <w:lang w:eastAsia="x-none"/>
        </w:rPr>
        <w:t xml:space="preserve">, ул. </w:t>
      </w:r>
      <w:proofErr w:type="spellStart"/>
      <w:r w:rsidR="00730DBE" w:rsidRPr="000C422F">
        <w:rPr>
          <w:sz w:val="24"/>
          <w:lang w:eastAsia="x-none"/>
        </w:rPr>
        <w:t>Мечиева</w:t>
      </w:r>
      <w:proofErr w:type="spellEnd"/>
      <w:r>
        <w:rPr>
          <w:sz w:val="24"/>
          <w:lang w:eastAsia="x-none"/>
        </w:rPr>
        <w:t>.</w:t>
      </w:r>
    </w:p>
    <w:p w:rsidR="00303298" w:rsidRDefault="00461446">
      <w:pPr>
        <w:jc w:val="both"/>
        <w:rPr>
          <w:sz w:val="24"/>
          <w:lang w:eastAsia="x-none"/>
        </w:rPr>
      </w:pPr>
      <w:r>
        <w:rPr>
          <w:sz w:val="24"/>
          <w:lang w:eastAsia="x-none"/>
        </w:rPr>
        <w:t>Подразделение:</w:t>
      </w:r>
    </w:p>
    <w:p w:rsidR="00303298" w:rsidRDefault="00461446">
      <w:pPr>
        <w:jc w:val="both"/>
        <w:rPr>
          <w:sz w:val="24"/>
          <w:lang w:eastAsia="x-none"/>
        </w:rPr>
      </w:pPr>
      <w:r>
        <w:rPr>
          <w:sz w:val="24"/>
          <w:lang w:eastAsia="x-none"/>
        </w:rPr>
        <w:t xml:space="preserve">-куратор по договору: </w:t>
      </w:r>
      <w:r w:rsidR="00730DBE" w:rsidRPr="00730DBE">
        <w:rPr>
          <w:sz w:val="24"/>
          <w:lang w:eastAsia="x-none"/>
        </w:rPr>
        <w:t>отдел материально-технического обеспечения</w:t>
      </w:r>
      <w:r>
        <w:rPr>
          <w:sz w:val="24"/>
          <w:lang w:eastAsia="x-none"/>
        </w:rPr>
        <w:t>;</w:t>
      </w:r>
    </w:p>
    <w:p w:rsidR="00303298" w:rsidRDefault="00461446">
      <w:pPr>
        <w:jc w:val="both"/>
        <w:rPr>
          <w:sz w:val="24"/>
          <w:lang w:eastAsia="x-none"/>
        </w:rPr>
      </w:pPr>
      <w:r>
        <w:rPr>
          <w:sz w:val="24"/>
          <w:lang w:eastAsia="x-none"/>
        </w:rPr>
        <w:t xml:space="preserve">-технические кураторы: </w:t>
      </w:r>
      <w:r w:rsidR="00730DBE" w:rsidRPr="00730DBE">
        <w:rPr>
          <w:sz w:val="24"/>
          <w:lang w:eastAsia="x-none"/>
        </w:rPr>
        <w:t>отдел материально-технического обеспечения</w:t>
      </w:r>
      <w:r>
        <w:rPr>
          <w:sz w:val="24"/>
          <w:lang w:eastAsia="x-none"/>
        </w:rPr>
        <w:t>.</w:t>
      </w:r>
    </w:p>
    <w:p w:rsidR="00062F28" w:rsidRPr="00062F28" w:rsidRDefault="00062F28" w:rsidP="002865C7">
      <w:pPr>
        <w:jc w:val="both"/>
        <w:rPr>
          <w:i/>
          <w:sz w:val="24"/>
        </w:rPr>
      </w:pPr>
      <w:r w:rsidRPr="00062F28">
        <w:rPr>
          <w:i/>
          <w:sz w:val="24"/>
        </w:rPr>
        <w:t>Иные требования:</w:t>
      </w:r>
    </w:p>
    <w:p w:rsidR="002865C7" w:rsidRPr="002865C7" w:rsidRDefault="00062F28" w:rsidP="002865C7">
      <w:pPr>
        <w:jc w:val="both"/>
        <w:rPr>
          <w:sz w:val="24"/>
        </w:rPr>
      </w:pPr>
      <w:r w:rsidRPr="00062F28">
        <w:rPr>
          <w:sz w:val="24"/>
        </w:rPr>
        <w:t>1</w:t>
      </w:r>
      <w:r w:rsidR="002865C7" w:rsidRPr="002865C7">
        <w:rPr>
          <w:sz w:val="24"/>
        </w:rPr>
        <w:t>.</w:t>
      </w:r>
      <w:r w:rsidRPr="00062F28">
        <w:rPr>
          <w:sz w:val="24"/>
        </w:rPr>
        <w:t xml:space="preserve"> </w:t>
      </w:r>
      <w:r w:rsidR="002865C7" w:rsidRPr="002865C7">
        <w:rPr>
          <w:sz w:val="24"/>
        </w:rPr>
        <w:t>Участник закупки должен обладать профессиональными знаниями, опытом и ресурсными возможностями (финансовые, материально-технические, производственные, трудовые), управленческой компетентностью и репутацией.</w:t>
      </w:r>
      <w:r w:rsidR="002865C7" w:rsidRPr="002865C7">
        <w:rPr>
          <w:sz w:val="24"/>
        </w:rPr>
        <w:tab/>
      </w:r>
    </w:p>
    <w:p w:rsidR="002865C7" w:rsidRPr="002865C7" w:rsidRDefault="00062F28" w:rsidP="002865C7">
      <w:pPr>
        <w:jc w:val="both"/>
        <w:rPr>
          <w:sz w:val="24"/>
        </w:rPr>
      </w:pPr>
      <w:r w:rsidRPr="00062F28">
        <w:rPr>
          <w:sz w:val="24"/>
        </w:rPr>
        <w:t>2</w:t>
      </w:r>
      <w:r w:rsidRPr="002865C7">
        <w:rPr>
          <w:sz w:val="24"/>
        </w:rPr>
        <w:t>.</w:t>
      </w:r>
      <w:r w:rsidR="002865C7" w:rsidRPr="002865C7">
        <w:rPr>
          <w:sz w:val="24"/>
        </w:rPr>
        <w:t xml:space="preserve"> </w:t>
      </w:r>
      <w:r w:rsidRPr="00062F28">
        <w:rPr>
          <w:sz w:val="24"/>
        </w:rPr>
        <w:t xml:space="preserve"> </w:t>
      </w:r>
      <w:r w:rsidR="002865C7" w:rsidRPr="002865C7">
        <w:rPr>
          <w:sz w:val="24"/>
        </w:rPr>
        <w:t>Наличие у Участника закупки собственных или арендованных механизмов, согласно таб.№</w:t>
      </w:r>
      <w:r w:rsidR="00DE7746">
        <w:rPr>
          <w:sz w:val="24"/>
        </w:rPr>
        <w:t>2</w:t>
      </w:r>
    </w:p>
    <w:p w:rsidR="002865C7" w:rsidRPr="002865C7" w:rsidRDefault="002865C7" w:rsidP="002865C7">
      <w:pPr>
        <w:jc w:val="both"/>
        <w:rPr>
          <w:sz w:val="24"/>
        </w:rPr>
      </w:pPr>
      <w:r w:rsidRPr="002865C7">
        <w:rPr>
          <w:sz w:val="24"/>
        </w:rPr>
        <w:t>В составе заявки Участник должен предоставить Справку о материально-технических ресурсах по установленной в Документации о закупке форме, включая следующие обязательные приложения к ней:</w:t>
      </w:r>
    </w:p>
    <w:p w:rsidR="002865C7" w:rsidRPr="002865C7" w:rsidRDefault="002865C7" w:rsidP="002865C7">
      <w:pPr>
        <w:jc w:val="both"/>
        <w:rPr>
          <w:sz w:val="24"/>
        </w:rPr>
      </w:pPr>
      <w:r w:rsidRPr="002865C7">
        <w:rPr>
          <w:sz w:val="24"/>
        </w:rPr>
        <w:t></w:t>
      </w:r>
      <w:r w:rsidRPr="002865C7">
        <w:rPr>
          <w:sz w:val="24"/>
        </w:rPr>
        <w:tab/>
        <w:t xml:space="preserve">паспорт транспортного средства (ПТС) </w:t>
      </w:r>
    </w:p>
    <w:p w:rsidR="002865C7" w:rsidRPr="002865C7" w:rsidRDefault="002865C7" w:rsidP="002865C7">
      <w:pPr>
        <w:jc w:val="both"/>
        <w:rPr>
          <w:sz w:val="24"/>
        </w:rPr>
      </w:pPr>
      <w:r w:rsidRPr="002865C7">
        <w:rPr>
          <w:sz w:val="24"/>
        </w:rPr>
        <w:t xml:space="preserve">   </w:t>
      </w:r>
      <w:r w:rsidR="004E6744" w:rsidRPr="008778FD">
        <w:rPr>
          <w:sz w:val="24"/>
        </w:rPr>
        <w:t xml:space="preserve">     </w:t>
      </w:r>
      <w:r w:rsidRPr="002865C7">
        <w:rPr>
          <w:sz w:val="24"/>
        </w:rPr>
        <w:t xml:space="preserve"> паспорт самоходной машины (ПСМ)</w:t>
      </w:r>
    </w:p>
    <w:p w:rsidR="002865C7" w:rsidRPr="002865C7" w:rsidRDefault="002865C7" w:rsidP="002865C7">
      <w:pPr>
        <w:jc w:val="both"/>
        <w:rPr>
          <w:sz w:val="24"/>
        </w:rPr>
      </w:pPr>
      <w:r w:rsidRPr="002865C7">
        <w:rPr>
          <w:sz w:val="24"/>
        </w:rPr>
        <w:t></w:t>
      </w:r>
      <w:r w:rsidRPr="002865C7">
        <w:rPr>
          <w:sz w:val="24"/>
        </w:rPr>
        <w:tab/>
        <w:t>копия договора аренды (в случае владения по договору аренды)</w:t>
      </w:r>
    </w:p>
    <w:p w:rsidR="002865C7" w:rsidRPr="002865C7" w:rsidRDefault="002865C7" w:rsidP="002865C7">
      <w:pPr>
        <w:jc w:val="both"/>
        <w:rPr>
          <w:sz w:val="24"/>
        </w:rPr>
      </w:pPr>
      <w:r w:rsidRPr="002865C7">
        <w:rPr>
          <w:sz w:val="24"/>
        </w:rPr>
        <w:t></w:t>
      </w:r>
      <w:r w:rsidRPr="002865C7">
        <w:rPr>
          <w:sz w:val="24"/>
        </w:rPr>
        <w:tab/>
        <w:t>копия договора лизинга (в случае владения по договору аренды)</w:t>
      </w:r>
    </w:p>
    <w:p w:rsidR="002865C7" w:rsidRPr="002865C7" w:rsidRDefault="002865C7" w:rsidP="002865C7">
      <w:pPr>
        <w:jc w:val="both"/>
        <w:rPr>
          <w:sz w:val="24"/>
        </w:rPr>
      </w:pPr>
      <w:r w:rsidRPr="002865C7">
        <w:rPr>
          <w:sz w:val="24"/>
        </w:rPr>
        <w:t></w:t>
      </w:r>
      <w:r w:rsidRPr="002865C7">
        <w:rPr>
          <w:sz w:val="24"/>
        </w:rPr>
        <w:tab/>
        <w:t>копия иного документа, подтверждающего законное право владения (в случае владения на ином основании).</w:t>
      </w:r>
    </w:p>
    <w:p w:rsidR="002865C7" w:rsidRPr="002865C7" w:rsidRDefault="002865C7" w:rsidP="002865C7">
      <w:pPr>
        <w:jc w:val="both"/>
        <w:rPr>
          <w:sz w:val="24"/>
        </w:rPr>
      </w:pPr>
    </w:p>
    <w:p w:rsidR="002865C7" w:rsidRPr="004E6744" w:rsidRDefault="002865C7" w:rsidP="002865C7">
      <w:pPr>
        <w:jc w:val="both"/>
        <w:rPr>
          <w:b/>
          <w:i/>
          <w:sz w:val="24"/>
        </w:rPr>
      </w:pPr>
      <w:r w:rsidRPr="004E6744">
        <w:rPr>
          <w:b/>
          <w:i/>
          <w:sz w:val="24"/>
        </w:rPr>
        <w:t>Порядок предоставления грузоподъемных машин и механизмов (автовышка) далее ГПМ:</w:t>
      </w:r>
    </w:p>
    <w:p w:rsidR="002865C7" w:rsidRPr="002865C7" w:rsidRDefault="002865C7" w:rsidP="002865C7">
      <w:pPr>
        <w:jc w:val="both"/>
        <w:rPr>
          <w:sz w:val="24"/>
        </w:rPr>
      </w:pPr>
      <w:r w:rsidRPr="002865C7">
        <w:rPr>
          <w:sz w:val="24"/>
        </w:rPr>
        <w:t xml:space="preserve">1. Приём ГПМ в работу осуществляется на основании акта приёма-передачи (Приложение №1), по предварительной заявке (Приложение №2). </w:t>
      </w:r>
    </w:p>
    <w:p w:rsidR="002865C7" w:rsidRPr="002865C7" w:rsidRDefault="002865C7" w:rsidP="002865C7">
      <w:pPr>
        <w:jc w:val="both"/>
        <w:rPr>
          <w:sz w:val="24"/>
        </w:rPr>
      </w:pPr>
      <w:r w:rsidRPr="002865C7">
        <w:rPr>
          <w:sz w:val="24"/>
        </w:rPr>
        <w:t xml:space="preserve">2. В акте приёма-передачи обязательно указывается: дата, марка автотранспортного средства, модель, идентификационный номер (VIN), Государственный номер, регистрационный номер, дата технического осмотра, дата очередного ЧТО и ПТО, № грузозахватных приспособлений, а также ставится подпись лица ответственного за исправное состояние ГПМ, от той организации, которая предоставляет ГПМ и роспись машиниста ГПМ. К акту приёма-передачи, организация, предоставляющая ГПМ, прилагает копию паспорта ПТС и ГПМ, с отметкой о регистрации в органах ГИБДД, </w:t>
      </w:r>
      <w:proofErr w:type="spellStart"/>
      <w:r w:rsidRPr="002865C7">
        <w:rPr>
          <w:sz w:val="24"/>
        </w:rPr>
        <w:t>Ростехнадзоре</w:t>
      </w:r>
      <w:proofErr w:type="spellEnd"/>
      <w:r w:rsidRPr="002865C7">
        <w:rPr>
          <w:sz w:val="24"/>
        </w:rPr>
        <w:t xml:space="preserve"> и прохождении последних ЧТО и ПТО с датами очередных проверок, копию паспортов грузозахватных приспособлений. </w:t>
      </w:r>
    </w:p>
    <w:p w:rsidR="002865C7" w:rsidRPr="002865C7" w:rsidRDefault="002865C7" w:rsidP="002865C7">
      <w:pPr>
        <w:jc w:val="both"/>
        <w:rPr>
          <w:sz w:val="24"/>
        </w:rPr>
      </w:pPr>
      <w:r w:rsidRPr="002865C7">
        <w:rPr>
          <w:sz w:val="24"/>
        </w:rPr>
        <w:t xml:space="preserve">3. Приём ГПМ, проверку правильности заполнения путевого листа, с отметкой о прохождении </w:t>
      </w:r>
      <w:proofErr w:type="spellStart"/>
      <w:r w:rsidRPr="002865C7">
        <w:rPr>
          <w:sz w:val="24"/>
        </w:rPr>
        <w:t>предрейсового</w:t>
      </w:r>
      <w:proofErr w:type="spellEnd"/>
      <w:r w:rsidRPr="002865C7">
        <w:rPr>
          <w:sz w:val="24"/>
        </w:rPr>
        <w:t xml:space="preserve"> медицинского осмотра, и вахтенного журнала производит ответственный по надзору за ГПМ филиала ПАО «РусГидро» - «Кабардино-Балкарский Филиал», с отметкой в акте приём-передача</w:t>
      </w:r>
    </w:p>
    <w:p w:rsidR="002865C7" w:rsidRPr="002865C7" w:rsidRDefault="002865C7" w:rsidP="002865C7">
      <w:pPr>
        <w:jc w:val="both"/>
        <w:rPr>
          <w:sz w:val="24"/>
        </w:rPr>
      </w:pPr>
      <w:r w:rsidRPr="002865C7">
        <w:rPr>
          <w:sz w:val="24"/>
        </w:rPr>
        <w:t xml:space="preserve">4. Водитель, машинист предоставленного ГПМ должен иметь соответствующее удостоверение которое дает право управлять указанным ГПМ, удостоверение по охране труда с группой по электробезопасности не менее II, проходит вводный инструктаж в кабинете по ОТ </w:t>
      </w:r>
      <w:proofErr w:type="spellStart"/>
      <w:r w:rsidRPr="002865C7">
        <w:rPr>
          <w:sz w:val="24"/>
        </w:rPr>
        <w:t>СОТиПК</w:t>
      </w:r>
      <w:proofErr w:type="spellEnd"/>
      <w:r w:rsidRPr="002865C7">
        <w:rPr>
          <w:sz w:val="24"/>
        </w:rPr>
        <w:t xml:space="preserve"> филиала ПАО «РусГидро» - «Кабардино-Балкарский Филиал». </w:t>
      </w:r>
    </w:p>
    <w:p w:rsidR="002865C7" w:rsidRPr="002865C7" w:rsidRDefault="002865C7" w:rsidP="002865C7">
      <w:pPr>
        <w:jc w:val="both"/>
        <w:rPr>
          <w:sz w:val="24"/>
        </w:rPr>
      </w:pPr>
      <w:r w:rsidRPr="002865C7">
        <w:rPr>
          <w:sz w:val="24"/>
        </w:rPr>
        <w:t xml:space="preserve"> 5. При отсутствии нарушений ответственный по надзору за ГПМ филиала ПАО «РусГидро» - «Кабардино-Балкарский Филиал», направляет ГПМ к месту производства работ.</w:t>
      </w:r>
    </w:p>
    <w:p w:rsidR="002865C7" w:rsidRPr="004E6744" w:rsidRDefault="002865C7" w:rsidP="00062F28">
      <w:pPr>
        <w:rPr>
          <w:b/>
          <w:i/>
          <w:sz w:val="24"/>
        </w:rPr>
      </w:pPr>
      <w:r w:rsidRPr="004E6744">
        <w:rPr>
          <w:b/>
          <w:i/>
          <w:sz w:val="24"/>
        </w:rPr>
        <w:t>Порядок предоставления тракторной техники (экскаватор, бульдозер):</w:t>
      </w:r>
    </w:p>
    <w:p w:rsidR="002865C7" w:rsidRPr="002865C7" w:rsidRDefault="002865C7" w:rsidP="002865C7">
      <w:pPr>
        <w:jc w:val="both"/>
        <w:rPr>
          <w:sz w:val="24"/>
        </w:rPr>
      </w:pPr>
      <w:r w:rsidRPr="002865C7">
        <w:rPr>
          <w:sz w:val="24"/>
        </w:rPr>
        <w:t xml:space="preserve">1. Приём тракторной техники в работу осуществляется на основании акта приёма-передачи (Приложение №1), по предварительной заявке (Приложение №3). </w:t>
      </w:r>
    </w:p>
    <w:p w:rsidR="002865C7" w:rsidRPr="002865C7" w:rsidRDefault="002865C7" w:rsidP="002865C7">
      <w:pPr>
        <w:jc w:val="both"/>
        <w:rPr>
          <w:sz w:val="24"/>
        </w:rPr>
      </w:pPr>
      <w:r w:rsidRPr="002865C7">
        <w:rPr>
          <w:sz w:val="24"/>
        </w:rPr>
        <w:t xml:space="preserve">2. В акте приёма-передачи обязательно указывается: дата, марка тракторной техники, модель, идентификационный номер (VIN), Государственный номер, дата технического осмотра, а также ставится подпись лица ответственного за исправное состояние техники, от той организации, которая предоставляет технику, подпись механизатора. К акту приёма-передачи, организация, </w:t>
      </w:r>
      <w:r w:rsidRPr="002865C7">
        <w:rPr>
          <w:sz w:val="24"/>
        </w:rPr>
        <w:lastRenderedPageBreak/>
        <w:t>предоставляющая тракторную технику, прилагает копию ПСМ, с отметкой о регистрации в Технадзоре.</w:t>
      </w:r>
    </w:p>
    <w:p w:rsidR="002865C7" w:rsidRPr="002865C7" w:rsidRDefault="002865C7" w:rsidP="002865C7">
      <w:pPr>
        <w:jc w:val="both"/>
        <w:rPr>
          <w:sz w:val="24"/>
        </w:rPr>
      </w:pPr>
      <w:r w:rsidRPr="002865C7">
        <w:rPr>
          <w:sz w:val="24"/>
        </w:rPr>
        <w:t xml:space="preserve">3. Приём техники, проверку правильности заполнения путевого листа, с отметкой о прохождении </w:t>
      </w:r>
      <w:proofErr w:type="spellStart"/>
      <w:r w:rsidRPr="002865C7">
        <w:rPr>
          <w:sz w:val="24"/>
        </w:rPr>
        <w:t>предрейсового</w:t>
      </w:r>
      <w:proofErr w:type="spellEnd"/>
      <w:r w:rsidRPr="002865C7">
        <w:rPr>
          <w:sz w:val="24"/>
        </w:rPr>
        <w:t xml:space="preserve"> медицинского осмотра, производит ответственный представитель филиала ПАО «РусГидро» - «Кабардино-Балкарский Филиал», с отметкой в акте приём-передача. </w:t>
      </w:r>
    </w:p>
    <w:p w:rsidR="002865C7" w:rsidRPr="002865C7" w:rsidRDefault="002865C7" w:rsidP="002865C7">
      <w:pPr>
        <w:jc w:val="both"/>
        <w:rPr>
          <w:sz w:val="24"/>
        </w:rPr>
      </w:pPr>
      <w:r w:rsidRPr="002865C7">
        <w:rPr>
          <w:sz w:val="24"/>
        </w:rPr>
        <w:t xml:space="preserve">4. Механизатор предоставленной техники проходит вводный инструктаж в </w:t>
      </w:r>
      <w:proofErr w:type="spellStart"/>
      <w:r w:rsidRPr="002865C7">
        <w:rPr>
          <w:sz w:val="24"/>
        </w:rPr>
        <w:t>СОТиПК</w:t>
      </w:r>
      <w:proofErr w:type="spellEnd"/>
      <w:r w:rsidRPr="002865C7">
        <w:rPr>
          <w:sz w:val="24"/>
        </w:rPr>
        <w:t xml:space="preserve"> филиала ПАО «РусГидро» - «Кабардино-Балкарский Филиал».</w:t>
      </w:r>
    </w:p>
    <w:p w:rsidR="002865C7" w:rsidRPr="002865C7" w:rsidRDefault="002865C7" w:rsidP="002865C7">
      <w:pPr>
        <w:jc w:val="both"/>
        <w:rPr>
          <w:sz w:val="24"/>
        </w:rPr>
      </w:pPr>
      <w:r w:rsidRPr="002865C7">
        <w:rPr>
          <w:sz w:val="24"/>
        </w:rPr>
        <w:t>5. При отсутствии нарушений ответственный представитель филиала ПАО «РусГидро» - «Кабардино-Балкарский Филиал», направляет технику к месту производства работ.</w:t>
      </w:r>
    </w:p>
    <w:p w:rsidR="002865C7" w:rsidRDefault="002865C7" w:rsidP="002865C7">
      <w:pPr>
        <w:jc w:val="both"/>
        <w:rPr>
          <w:sz w:val="24"/>
        </w:rPr>
      </w:pPr>
      <w:r w:rsidRPr="002865C7">
        <w:rPr>
          <w:sz w:val="24"/>
        </w:rPr>
        <w:t xml:space="preserve"> 6. Доставка тракторной техники к месту производства работ осуществляется организацией, предоставляющей технику.</w:t>
      </w:r>
    </w:p>
    <w:p w:rsidR="00062F28" w:rsidRPr="002865C7" w:rsidRDefault="00062F28" w:rsidP="002865C7">
      <w:pPr>
        <w:jc w:val="both"/>
        <w:rPr>
          <w:sz w:val="24"/>
        </w:rPr>
      </w:pPr>
    </w:p>
    <w:p w:rsidR="002865C7" w:rsidRPr="00062F28" w:rsidRDefault="002865C7" w:rsidP="002865C7">
      <w:pPr>
        <w:jc w:val="both"/>
        <w:rPr>
          <w:i/>
          <w:sz w:val="24"/>
        </w:rPr>
      </w:pPr>
      <w:r w:rsidRPr="004E6744">
        <w:rPr>
          <w:b/>
          <w:i/>
          <w:sz w:val="24"/>
        </w:rPr>
        <w:t>Порядок предоставления грузового автомобиля</w:t>
      </w:r>
      <w:r w:rsidRPr="00062F28">
        <w:rPr>
          <w:i/>
          <w:sz w:val="24"/>
        </w:rPr>
        <w:t>:</w:t>
      </w:r>
    </w:p>
    <w:p w:rsidR="002865C7" w:rsidRPr="002865C7" w:rsidRDefault="002865C7" w:rsidP="002865C7">
      <w:pPr>
        <w:jc w:val="both"/>
        <w:rPr>
          <w:sz w:val="24"/>
        </w:rPr>
      </w:pPr>
      <w:r w:rsidRPr="002865C7">
        <w:rPr>
          <w:sz w:val="24"/>
        </w:rPr>
        <w:t xml:space="preserve"> 1. Приём транспортного средства в работу осуществляется на основании акта приёма-передачи (Приложение №1), по предварительной заявке (Приложение №4). </w:t>
      </w:r>
    </w:p>
    <w:p w:rsidR="002865C7" w:rsidRPr="002865C7" w:rsidRDefault="002865C7" w:rsidP="002865C7">
      <w:pPr>
        <w:jc w:val="both"/>
        <w:rPr>
          <w:sz w:val="24"/>
        </w:rPr>
      </w:pPr>
      <w:r w:rsidRPr="002865C7">
        <w:rPr>
          <w:sz w:val="24"/>
        </w:rPr>
        <w:t>2.</w:t>
      </w:r>
      <w:r w:rsidRPr="002865C7">
        <w:rPr>
          <w:sz w:val="24"/>
        </w:rPr>
        <w:tab/>
        <w:t>В акте приёма-передачи обязательно указывается: дата, марка тракторной техники, модель, идентификационный номер (VIN), Государственный номер, дата технического осмотра, а также ставится подпись лица ответственного за исправное состояние техники, от той организации, которая предоставляет технику, подпись водителя. К акту приёма-передачи, организация предоставляющая транспортное средство, прилагает копию ПТС, с отметкой о регистрации в органах ГИБДД.</w:t>
      </w:r>
    </w:p>
    <w:p w:rsidR="002865C7" w:rsidRPr="002865C7" w:rsidRDefault="002865C7" w:rsidP="002865C7">
      <w:pPr>
        <w:jc w:val="both"/>
        <w:rPr>
          <w:sz w:val="24"/>
        </w:rPr>
      </w:pPr>
      <w:r w:rsidRPr="002865C7">
        <w:rPr>
          <w:sz w:val="24"/>
        </w:rPr>
        <w:t xml:space="preserve">3. Приём техники, проверку правильности заполнения путевого листа, с отметкой о прохождении </w:t>
      </w:r>
      <w:proofErr w:type="spellStart"/>
      <w:r w:rsidRPr="002865C7">
        <w:rPr>
          <w:sz w:val="24"/>
        </w:rPr>
        <w:t>предрейсового</w:t>
      </w:r>
      <w:proofErr w:type="spellEnd"/>
      <w:r w:rsidRPr="002865C7">
        <w:rPr>
          <w:sz w:val="24"/>
        </w:rPr>
        <w:t xml:space="preserve"> медицинского осмотра, производит ответственный представитель филиала ПАО «РусГидро» - «Кабардино-Балкарский Филиал», с отметкой в акте приём-передача. </w:t>
      </w:r>
    </w:p>
    <w:p w:rsidR="002865C7" w:rsidRPr="002865C7" w:rsidRDefault="002865C7" w:rsidP="002865C7">
      <w:pPr>
        <w:jc w:val="both"/>
        <w:rPr>
          <w:sz w:val="24"/>
        </w:rPr>
      </w:pPr>
      <w:r w:rsidRPr="002865C7">
        <w:rPr>
          <w:sz w:val="24"/>
        </w:rPr>
        <w:t xml:space="preserve">4. Водитель предоставленной техники проходит вводный инструктаж в </w:t>
      </w:r>
      <w:proofErr w:type="spellStart"/>
      <w:r w:rsidRPr="002865C7">
        <w:rPr>
          <w:sz w:val="24"/>
        </w:rPr>
        <w:t>СОТиПК</w:t>
      </w:r>
      <w:proofErr w:type="spellEnd"/>
      <w:r w:rsidRPr="002865C7">
        <w:rPr>
          <w:sz w:val="24"/>
        </w:rPr>
        <w:t xml:space="preserve"> филиала ПАО «РусГидро» - «Кабардино-Балкарский Филиал».</w:t>
      </w:r>
    </w:p>
    <w:p w:rsidR="00303298" w:rsidRDefault="002865C7" w:rsidP="002865C7">
      <w:pPr>
        <w:jc w:val="both"/>
        <w:rPr>
          <w:sz w:val="24"/>
        </w:rPr>
      </w:pPr>
      <w:r w:rsidRPr="002865C7">
        <w:rPr>
          <w:sz w:val="24"/>
        </w:rPr>
        <w:t>5. При отсутствии нарушений ответственный представитель филиала ПАО «РусГидро» - «Кабардино-Балкарский Филиал», допускает технику к работе.</w:t>
      </w:r>
    </w:p>
    <w:p w:rsidR="00062F28" w:rsidRDefault="00062F28" w:rsidP="002865C7">
      <w:pPr>
        <w:jc w:val="both"/>
        <w:rPr>
          <w:sz w:val="24"/>
        </w:rPr>
      </w:pPr>
    </w:p>
    <w:p w:rsidR="00303298" w:rsidRDefault="00461446" w:rsidP="009F661D">
      <w:pPr>
        <w:pStyle w:val="1"/>
        <w:keepLines/>
        <w:numPr>
          <w:ilvl w:val="0"/>
          <w:numId w:val="5"/>
        </w:numPr>
        <w:spacing w:before="0" w:after="0"/>
        <w:ind w:left="357" w:hanging="357"/>
        <w:rPr>
          <w:iCs/>
          <w:caps/>
          <w:sz w:val="24"/>
          <w:lang w:val="ru-RU"/>
        </w:rPr>
      </w:pPr>
      <w:bookmarkStart w:id="11" w:name="_Toc123042634"/>
      <w:bookmarkStart w:id="12" w:name="_Toc51339693"/>
      <w:bookmarkEnd w:id="11"/>
      <w:bookmarkEnd w:id="12"/>
      <w:r>
        <w:rPr>
          <w:iCs/>
          <w:sz w:val="24"/>
          <w:lang w:val="ru-RU"/>
        </w:rPr>
        <w:t>Требования к продукции</w:t>
      </w:r>
    </w:p>
    <w:p w:rsidR="00303298" w:rsidRDefault="00461446">
      <w:pPr>
        <w:pStyle w:val="4"/>
        <w:numPr>
          <w:ilvl w:val="1"/>
          <w:numId w:val="4"/>
        </w:numPr>
        <w:spacing w:before="0" w:after="0"/>
        <w:ind w:left="567" w:hanging="567"/>
        <w:jc w:val="both"/>
        <w:rPr>
          <w:lang w:val="ru-RU"/>
        </w:rPr>
      </w:pPr>
      <w:bookmarkStart w:id="13" w:name="_Toc123042635"/>
      <w:bookmarkEnd w:id="13"/>
      <w:r>
        <w:rPr>
          <w:lang w:val="ru-RU"/>
        </w:rPr>
        <w:t>Требования к объемам и срокам оказания услуг</w:t>
      </w:r>
    </w:p>
    <w:p w:rsidR="00303298" w:rsidRDefault="00461446">
      <w:pPr>
        <w:pStyle w:val="3"/>
        <w:numPr>
          <w:ilvl w:val="2"/>
          <w:numId w:val="4"/>
        </w:numPr>
        <w:spacing w:before="0" w:after="0"/>
        <w:jc w:val="both"/>
        <w:rPr>
          <w:lang w:val="ru-RU"/>
        </w:rPr>
      </w:pPr>
      <w:bookmarkStart w:id="14" w:name="_Toc123042636"/>
      <w:bookmarkEnd w:id="14"/>
      <w:r>
        <w:rPr>
          <w:lang w:val="ru-RU"/>
        </w:rPr>
        <w:t>Требования к перечню и объему услуг</w:t>
      </w:r>
    </w:p>
    <w:tbl>
      <w:tblPr>
        <w:tblW w:w="10060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739"/>
        <w:gridCol w:w="4359"/>
        <w:gridCol w:w="2711"/>
        <w:gridCol w:w="2251"/>
      </w:tblGrid>
      <w:tr w:rsidR="00303298" w:rsidTr="002865C7">
        <w:trPr>
          <w:jc w:val="center"/>
        </w:trPr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461446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303298" w:rsidRDefault="00461446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3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2865C7" w:rsidP="002865C7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Марка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2865C7">
              <w:rPr>
                <w:sz w:val="22"/>
                <w:szCs w:val="22"/>
              </w:rPr>
              <w:t>автотранспорта</w:t>
            </w:r>
          </w:p>
        </w:tc>
        <w:tc>
          <w:tcPr>
            <w:tcW w:w="2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865C7" w:rsidRPr="002865C7" w:rsidRDefault="002865C7" w:rsidP="002865C7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2865C7">
              <w:rPr>
                <w:sz w:val="22"/>
                <w:szCs w:val="22"/>
              </w:rPr>
              <w:t>Технические</w:t>
            </w:r>
          </w:p>
          <w:p w:rsidR="00303298" w:rsidRDefault="002865C7" w:rsidP="002865C7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2865C7">
              <w:rPr>
                <w:sz w:val="22"/>
                <w:szCs w:val="22"/>
              </w:rPr>
              <w:t>характеристики</w:t>
            </w:r>
          </w:p>
        </w:tc>
        <w:tc>
          <w:tcPr>
            <w:tcW w:w="2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865C7" w:rsidRPr="002865C7" w:rsidRDefault="002865C7" w:rsidP="002865C7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2865C7">
              <w:rPr>
                <w:sz w:val="22"/>
                <w:szCs w:val="22"/>
              </w:rPr>
              <w:t>Потребность в</w:t>
            </w:r>
          </w:p>
          <w:p w:rsidR="002865C7" w:rsidRPr="002865C7" w:rsidRDefault="002865C7" w:rsidP="002865C7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2865C7">
              <w:rPr>
                <w:sz w:val="22"/>
                <w:szCs w:val="22"/>
              </w:rPr>
              <w:t>автотранспорт,</w:t>
            </w:r>
          </w:p>
          <w:p w:rsidR="00303298" w:rsidRDefault="002865C7" w:rsidP="002865C7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proofErr w:type="spellStart"/>
            <w:r w:rsidRPr="002865C7">
              <w:rPr>
                <w:sz w:val="22"/>
                <w:szCs w:val="22"/>
              </w:rPr>
              <w:t>маш</w:t>
            </w:r>
            <w:proofErr w:type="spellEnd"/>
            <w:r w:rsidRPr="002865C7">
              <w:rPr>
                <w:sz w:val="22"/>
                <w:szCs w:val="22"/>
              </w:rPr>
              <w:t>./ч в год</w:t>
            </w:r>
          </w:p>
        </w:tc>
      </w:tr>
      <w:tr w:rsidR="00303298" w:rsidTr="002865C7">
        <w:trPr>
          <w:jc w:val="center"/>
        </w:trPr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46144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46144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46144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46144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865C7" w:rsidRPr="002865C7" w:rsidTr="002865C7">
        <w:trPr>
          <w:jc w:val="center"/>
        </w:trPr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865C7" w:rsidRPr="002865C7" w:rsidRDefault="002865C7" w:rsidP="002865C7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2865C7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3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865C7" w:rsidRPr="002865C7" w:rsidRDefault="002865C7" w:rsidP="002865C7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  <w:r w:rsidRPr="002865C7">
              <w:rPr>
                <w:snapToGrid w:val="0"/>
                <w:sz w:val="24"/>
                <w:szCs w:val="24"/>
              </w:rPr>
              <w:t xml:space="preserve">Автовышка </w:t>
            </w:r>
            <w:proofErr w:type="spellStart"/>
            <w:r w:rsidRPr="002865C7">
              <w:rPr>
                <w:snapToGrid w:val="0"/>
                <w:sz w:val="24"/>
                <w:szCs w:val="24"/>
              </w:rPr>
              <w:t>Зил</w:t>
            </w:r>
            <w:proofErr w:type="spellEnd"/>
            <w:r w:rsidRPr="002865C7">
              <w:rPr>
                <w:snapToGrid w:val="0"/>
                <w:sz w:val="24"/>
                <w:szCs w:val="24"/>
              </w:rPr>
              <w:t xml:space="preserve"> 130МШТС-3  или эквивалент</w:t>
            </w:r>
          </w:p>
        </w:tc>
        <w:tc>
          <w:tcPr>
            <w:tcW w:w="2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865C7" w:rsidRPr="002865C7" w:rsidRDefault="002865C7" w:rsidP="002865C7">
            <w:pPr>
              <w:spacing w:before="40" w:after="40"/>
              <w:ind w:right="57"/>
              <w:jc w:val="center"/>
              <w:rPr>
                <w:snapToGrid w:val="0"/>
                <w:sz w:val="24"/>
                <w:szCs w:val="24"/>
              </w:rPr>
            </w:pPr>
            <w:r w:rsidRPr="002865C7">
              <w:rPr>
                <w:snapToGrid w:val="0"/>
                <w:sz w:val="24"/>
                <w:szCs w:val="24"/>
              </w:rPr>
              <w:t>Высота не более</w:t>
            </w:r>
          </w:p>
          <w:p w:rsidR="002865C7" w:rsidRPr="002865C7" w:rsidRDefault="002865C7" w:rsidP="002865C7">
            <w:pPr>
              <w:spacing w:before="40" w:after="40"/>
              <w:ind w:left="57" w:right="57"/>
              <w:jc w:val="center"/>
              <w:rPr>
                <w:snapToGrid w:val="0"/>
                <w:sz w:val="24"/>
                <w:szCs w:val="24"/>
              </w:rPr>
            </w:pPr>
            <w:r w:rsidRPr="002865C7">
              <w:rPr>
                <w:snapToGrid w:val="0"/>
                <w:sz w:val="24"/>
                <w:szCs w:val="24"/>
              </w:rPr>
              <w:t>18-</w:t>
            </w:r>
            <w:smartTag w:uri="urn:schemas-microsoft-com:office:smarttags" w:element="metricconverter">
              <w:smartTagPr>
                <w:attr w:name="ProductID" w:val="22 м"/>
              </w:smartTagPr>
              <w:r w:rsidRPr="002865C7">
                <w:rPr>
                  <w:snapToGrid w:val="0"/>
                  <w:sz w:val="24"/>
                  <w:szCs w:val="24"/>
                </w:rPr>
                <w:t>22 м</w:t>
              </w:r>
            </w:smartTag>
          </w:p>
        </w:tc>
        <w:tc>
          <w:tcPr>
            <w:tcW w:w="2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865C7" w:rsidRPr="00FB1596" w:rsidRDefault="00FB1596" w:rsidP="00D90E42">
            <w:pPr>
              <w:spacing w:before="40" w:after="40"/>
              <w:ind w:left="57" w:right="57"/>
              <w:jc w:val="center"/>
              <w:rPr>
                <w:snapToGrid w:val="0"/>
                <w:sz w:val="24"/>
                <w:szCs w:val="24"/>
                <w:lang w:val="en-US"/>
              </w:rPr>
            </w:pPr>
            <w:r>
              <w:rPr>
                <w:snapToGrid w:val="0"/>
                <w:sz w:val="24"/>
                <w:szCs w:val="24"/>
                <w:lang w:val="en-US"/>
              </w:rPr>
              <w:t>410</w:t>
            </w:r>
          </w:p>
        </w:tc>
      </w:tr>
      <w:tr w:rsidR="002865C7" w:rsidRPr="002865C7" w:rsidTr="002865C7">
        <w:trPr>
          <w:jc w:val="center"/>
        </w:trPr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865C7" w:rsidRPr="002865C7" w:rsidRDefault="002865C7" w:rsidP="002865C7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2865C7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3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865C7" w:rsidRPr="002865C7" w:rsidRDefault="002865C7" w:rsidP="002865C7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  <w:r w:rsidRPr="002865C7">
              <w:rPr>
                <w:snapToGrid w:val="0"/>
                <w:sz w:val="24"/>
                <w:szCs w:val="24"/>
              </w:rPr>
              <w:t>Экскаватор ЕК-18</w:t>
            </w:r>
            <w:r>
              <w:rPr>
                <w:snapToGrid w:val="0"/>
                <w:sz w:val="24"/>
                <w:szCs w:val="24"/>
                <w:lang w:val="en-US"/>
              </w:rPr>
              <w:t xml:space="preserve"> </w:t>
            </w:r>
            <w:r w:rsidRPr="002865C7">
              <w:rPr>
                <w:snapToGrid w:val="0"/>
                <w:sz w:val="24"/>
                <w:szCs w:val="24"/>
              </w:rPr>
              <w:t>или эквивалент</w:t>
            </w:r>
          </w:p>
        </w:tc>
        <w:tc>
          <w:tcPr>
            <w:tcW w:w="2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865C7" w:rsidRPr="002865C7" w:rsidRDefault="002865C7" w:rsidP="002865C7">
            <w:pPr>
              <w:spacing w:before="40" w:after="40"/>
              <w:ind w:right="57"/>
              <w:jc w:val="center"/>
              <w:rPr>
                <w:snapToGrid w:val="0"/>
                <w:sz w:val="24"/>
                <w:szCs w:val="24"/>
              </w:rPr>
            </w:pPr>
            <w:r w:rsidRPr="002865C7">
              <w:rPr>
                <w:snapToGrid w:val="0"/>
                <w:sz w:val="24"/>
                <w:szCs w:val="24"/>
              </w:rPr>
              <w:t xml:space="preserve">Объем ковша </w:t>
            </w:r>
          </w:p>
          <w:p w:rsidR="002865C7" w:rsidRPr="002865C7" w:rsidRDefault="002865C7" w:rsidP="002865C7">
            <w:pPr>
              <w:spacing w:before="40" w:after="40"/>
              <w:ind w:right="57"/>
              <w:jc w:val="center"/>
              <w:rPr>
                <w:snapToGrid w:val="0"/>
                <w:sz w:val="24"/>
                <w:szCs w:val="24"/>
              </w:rPr>
            </w:pPr>
            <w:r w:rsidRPr="002865C7">
              <w:rPr>
                <w:snapToGrid w:val="0"/>
                <w:sz w:val="24"/>
                <w:szCs w:val="24"/>
              </w:rPr>
              <w:t>не менее 1,25м3</w:t>
            </w:r>
          </w:p>
        </w:tc>
        <w:tc>
          <w:tcPr>
            <w:tcW w:w="2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865C7" w:rsidRPr="002865C7" w:rsidRDefault="00BC7D68" w:rsidP="002865C7">
            <w:pPr>
              <w:spacing w:before="40" w:after="40"/>
              <w:ind w:left="57" w:right="57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48</w:t>
            </w:r>
          </w:p>
        </w:tc>
      </w:tr>
      <w:tr w:rsidR="002865C7" w:rsidRPr="002865C7" w:rsidTr="002865C7">
        <w:trPr>
          <w:jc w:val="center"/>
        </w:trPr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865C7" w:rsidRPr="002865C7" w:rsidRDefault="002865C7" w:rsidP="002865C7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2865C7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43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865C7" w:rsidRPr="002865C7" w:rsidRDefault="002865C7" w:rsidP="002865C7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  <w:r w:rsidRPr="002865C7">
              <w:rPr>
                <w:snapToGrid w:val="0"/>
                <w:sz w:val="24"/>
                <w:szCs w:val="24"/>
              </w:rPr>
              <w:t>Бульдозер Т-170 или эквивалент</w:t>
            </w:r>
          </w:p>
        </w:tc>
        <w:tc>
          <w:tcPr>
            <w:tcW w:w="2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865C7" w:rsidRPr="002865C7" w:rsidRDefault="002865C7" w:rsidP="002865C7">
            <w:pPr>
              <w:spacing w:before="40" w:after="40"/>
              <w:ind w:left="57" w:right="57"/>
              <w:jc w:val="center"/>
              <w:rPr>
                <w:snapToGrid w:val="0"/>
                <w:sz w:val="24"/>
                <w:szCs w:val="24"/>
              </w:rPr>
            </w:pPr>
            <w:r w:rsidRPr="002865C7">
              <w:rPr>
                <w:snapToGrid w:val="0"/>
                <w:sz w:val="24"/>
                <w:szCs w:val="24"/>
              </w:rPr>
              <w:t>Не менее квт(</w:t>
            </w:r>
            <w:proofErr w:type="spellStart"/>
            <w:r w:rsidRPr="002865C7">
              <w:rPr>
                <w:snapToGrid w:val="0"/>
                <w:sz w:val="24"/>
                <w:szCs w:val="24"/>
              </w:rPr>
              <w:t>л.с</w:t>
            </w:r>
            <w:proofErr w:type="spellEnd"/>
            <w:r w:rsidRPr="002865C7">
              <w:rPr>
                <w:snapToGrid w:val="0"/>
                <w:sz w:val="24"/>
                <w:szCs w:val="24"/>
              </w:rPr>
              <w:t>.) 132/180</w:t>
            </w:r>
          </w:p>
        </w:tc>
        <w:tc>
          <w:tcPr>
            <w:tcW w:w="2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865C7" w:rsidRPr="002865C7" w:rsidRDefault="00BC7D68" w:rsidP="002865C7">
            <w:pPr>
              <w:spacing w:before="40" w:after="40"/>
              <w:ind w:left="57" w:right="57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48</w:t>
            </w:r>
          </w:p>
        </w:tc>
      </w:tr>
      <w:tr w:rsidR="002865C7" w:rsidRPr="002865C7" w:rsidTr="002865C7">
        <w:trPr>
          <w:jc w:val="center"/>
        </w:trPr>
        <w:tc>
          <w:tcPr>
            <w:tcW w:w="7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865C7" w:rsidRPr="002865C7" w:rsidRDefault="002865C7" w:rsidP="002865C7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2865C7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43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865C7" w:rsidRPr="002865C7" w:rsidRDefault="002865C7" w:rsidP="002865C7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  <w:r w:rsidRPr="002865C7">
              <w:rPr>
                <w:snapToGrid w:val="0"/>
                <w:sz w:val="24"/>
                <w:szCs w:val="24"/>
              </w:rPr>
              <w:t xml:space="preserve">Автомобиль </w:t>
            </w:r>
            <w:proofErr w:type="spellStart"/>
            <w:r w:rsidRPr="002865C7">
              <w:rPr>
                <w:snapToGrid w:val="0"/>
                <w:sz w:val="24"/>
                <w:szCs w:val="24"/>
              </w:rPr>
              <w:t>Камаз</w:t>
            </w:r>
            <w:proofErr w:type="spellEnd"/>
            <w:r w:rsidRPr="002865C7">
              <w:rPr>
                <w:snapToGrid w:val="0"/>
                <w:sz w:val="24"/>
                <w:szCs w:val="24"/>
              </w:rPr>
              <w:t xml:space="preserve"> 54115 длинномер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2865C7">
              <w:rPr>
                <w:snapToGrid w:val="0"/>
                <w:sz w:val="24"/>
                <w:szCs w:val="24"/>
              </w:rPr>
              <w:t>(12м) или эквивалент</w:t>
            </w:r>
          </w:p>
        </w:tc>
        <w:tc>
          <w:tcPr>
            <w:tcW w:w="2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865C7" w:rsidRPr="002865C7" w:rsidRDefault="002865C7" w:rsidP="002865C7">
            <w:pPr>
              <w:spacing w:before="40" w:after="40"/>
              <w:ind w:left="57" w:right="57"/>
              <w:jc w:val="center"/>
              <w:rPr>
                <w:snapToGrid w:val="0"/>
                <w:sz w:val="24"/>
                <w:szCs w:val="24"/>
                <w:lang w:val="en-US"/>
              </w:rPr>
            </w:pPr>
            <w:proofErr w:type="spellStart"/>
            <w:r>
              <w:rPr>
                <w:snapToGrid w:val="0"/>
                <w:sz w:val="24"/>
                <w:szCs w:val="24"/>
                <w:lang w:val="en-US"/>
              </w:rPr>
              <w:t>Длинномер</w:t>
            </w:r>
            <w:proofErr w:type="spellEnd"/>
          </w:p>
          <w:p w:rsidR="002865C7" w:rsidRPr="002865C7" w:rsidRDefault="002865C7" w:rsidP="002865C7">
            <w:pPr>
              <w:spacing w:before="40" w:after="40"/>
              <w:ind w:left="57" w:right="57"/>
              <w:jc w:val="center"/>
              <w:rPr>
                <w:snapToGrid w:val="0"/>
                <w:sz w:val="24"/>
                <w:szCs w:val="24"/>
              </w:rPr>
            </w:pPr>
            <w:r w:rsidRPr="002865C7">
              <w:rPr>
                <w:snapToGrid w:val="0"/>
                <w:sz w:val="24"/>
                <w:szCs w:val="24"/>
              </w:rPr>
              <w:t xml:space="preserve">не менее12м </w:t>
            </w:r>
          </w:p>
        </w:tc>
        <w:tc>
          <w:tcPr>
            <w:tcW w:w="22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865C7" w:rsidRPr="002865C7" w:rsidRDefault="004370C1" w:rsidP="002865C7">
            <w:pPr>
              <w:spacing w:before="40" w:after="40"/>
              <w:ind w:left="57" w:right="57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120</w:t>
            </w:r>
          </w:p>
        </w:tc>
      </w:tr>
    </w:tbl>
    <w:p w:rsidR="00303298" w:rsidRDefault="00303298">
      <w:pPr>
        <w:suppressAutoHyphens/>
        <w:jc w:val="both"/>
        <w:rPr>
          <w:sz w:val="24"/>
          <w:szCs w:val="24"/>
        </w:rPr>
      </w:pPr>
    </w:p>
    <w:p w:rsidR="00303298" w:rsidRDefault="00461446">
      <w:pPr>
        <w:pStyle w:val="3"/>
        <w:numPr>
          <w:ilvl w:val="2"/>
          <w:numId w:val="4"/>
        </w:numPr>
        <w:spacing w:before="0" w:after="0"/>
        <w:jc w:val="both"/>
        <w:rPr>
          <w:lang w:val="ru-RU"/>
        </w:rPr>
      </w:pPr>
      <w:bookmarkStart w:id="15" w:name="_Toc51339696"/>
      <w:bookmarkStart w:id="16" w:name="_Toc123042637"/>
      <w:r>
        <w:rPr>
          <w:lang w:val="ru-RU"/>
        </w:rPr>
        <w:t xml:space="preserve">Требования </w:t>
      </w:r>
      <w:bookmarkEnd w:id="9"/>
      <w:bookmarkEnd w:id="15"/>
      <w:bookmarkEnd w:id="16"/>
      <w:r>
        <w:rPr>
          <w:lang w:val="ru-RU"/>
        </w:rPr>
        <w:t>к срокам оказания услуг</w:t>
      </w:r>
    </w:p>
    <w:p w:rsidR="00303298" w:rsidRDefault="00461446" w:rsidP="009F661D">
      <w:pPr>
        <w:pStyle w:val="afff8"/>
        <w:spacing w:before="0" w:after="0"/>
        <w:jc w:val="right"/>
        <w:outlineLvl w:val="0"/>
        <w:rPr>
          <w:lang w:val="ru-RU"/>
        </w:rPr>
      </w:pPr>
      <w:bookmarkStart w:id="17" w:name="_Toc46743510"/>
      <w:bookmarkStart w:id="18" w:name="_Toc123042638"/>
      <w:bookmarkStart w:id="19" w:name="_Toc54643466"/>
      <w:bookmarkEnd w:id="17"/>
      <w:bookmarkEnd w:id="18"/>
      <w:bookmarkEnd w:id="19"/>
      <w:r>
        <w:rPr>
          <w:lang w:val="ru-RU"/>
        </w:rPr>
        <w:t>Таблица 3. Требования к срокам оказания услуг</w:t>
      </w:r>
    </w:p>
    <w:tbl>
      <w:tblPr>
        <w:tblW w:w="10060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851"/>
        <w:gridCol w:w="2408"/>
        <w:gridCol w:w="2127"/>
        <w:gridCol w:w="2125"/>
        <w:gridCol w:w="2549"/>
      </w:tblGrid>
      <w:tr w:rsidR="00303298">
        <w:trPr>
          <w:jc w:val="center"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4614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4614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461446">
            <w:pPr>
              <w:pStyle w:val="afff9"/>
              <w:keepNext w:val="0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461446">
            <w:pPr>
              <w:pStyle w:val="afff9"/>
              <w:keepNext w:val="0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окончанию срока выполнения </w:t>
            </w:r>
            <w:r>
              <w:rPr>
                <w:sz w:val="24"/>
                <w:szCs w:val="24"/>
              </w:rPr>
              <w:lastRenderedPageBreak/>
              <w:t>услуг / этапа услуг</w:t>
            </w:r>
          </w:p>
        </w:tc>
        <w:tc>
          <w:tcPr>
            <w:tcW w:w="2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461446">
            <w:pPr>
              <w:pStyle w:val="afff9"/>
              <w:keepNext w:val="0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Примечание</w:t>
            </w:r>
          </w:p>
        </w:tc>
      </w:tr>
      <w:tr w:rsidR="00303298">
        <w:trPr>
          <w:jc w:val="center"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46144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46144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46144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46144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303298" w:rsidRDefault="0046144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</w:tr>
      <w:tr w:rsidR="00303298">
        <w:trPr>
          <w:jc w:val="center"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303298">
            <w:pPr>
              <w:pStyle w:val="afff1"/>
              <w:numPr>
                <w:ilvl w:val="0"/>
                <w:numId w:val="6"/>
              </w:numPr>
              <w:suppressAutoHyphens/>
              <w:jc w:val="center"/>
              <w:rPr>
                <w:iCs/>
              </w:rPr>
            </w:pP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C400E9">
            <w:pPr>
              <w:jc w:val="center"/>
              <w:rPr>
                <w:iCs/>
                <w:sz w:val="24"/>
                <w:szCs w:val="24"/>
                <w:highlight w:val="red"/>
              </w:rPr>
            </w:pPr>
            <w:r>
              <w:rPr>
                <w:iCs/>
                <w:sz w:val="24"/>
                <w:szCs w:val="24"/>
              </w:rPr>
              <w:t>О</w:t>
            </w:r>
            <w:r w:rsidRPr="00C400E9">
              <w:rPr>
                <w:iCs/>
                <w:sz w:val="24"/>
                <w:szCs w:val="24"/>
              </w:rPr>
              <w:t>казание транспортных услуг (спецтранспорт) для нужд филиала ПАО «РусГидро» - «Кабардино-Балкарский филиал»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461446">
            <w:pPr>
              <w:jc w:val="center"/>
              <w:rPr>
                <w:iCs/>
                <w:sz w:val="24"/>
                <w:szCs w:val="24"/>
                <w:highlight w:val="red"/>
              </w:rPr>
            </w:pPr>
            <w:r>
              <w:rPr>
                <w:i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Pr="00062F28" w:rsidRDefault="00062F28" w:rsidP="008609DF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en-US"/>
              </w:rPr>
              <w:t>30.11.</w:t>
            </w:r>
            <w:r w:rsidR="00461446">
              <w:rPr>
                <w:iCs/>
                <w:sz w:val="24"/>
                <w:szCs w:val="24"/>
              </w:rPr>
              <w:t>202</w:t>
            </w:r>
            <w:r w:rsidR="008609DF">
              <w:rPr>
                <w:iCs/>
                <w:sz w:val="24"/>
                <w:szCs w:val="24"/>
              </w:rPr>
              <w:t>7</w:t>
            </w:r>
            <w:r>
              <w:rPr>
                <w:iCs/>
                <w:sz w:val="24"/>
                <w:szCs w:val="24"/>
              </w:rPr>
              <w:t>г.</w:t>
            </w:r>
          </w:p>
        </w:tc>
        <w:tc>
          <w:tcPr>
            <w:tcW w:w="25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303298" w:rsidRDefault="00461446" w:rsidP="00C400E9">
            <w:pPr>
              <w:jc w:val="center"/>
              <w:rPr>
                <w:iCs/>
                <w:sz w:val="24"/>
                <w:szCs w:val="24"/>
                <w:highlight w:val="red"/>
              </w:rPr>
            </w:pPr>
            <w:r>
              <w:rPr>
                <w:iCs/>
                <w:sz w:val="24"/>
                <w:szCs w:val="24"/>
              </w:rPr>
              <w:t xml:space="preserve">В соответствии с </w:t>
            </w:r>
            <w:r w:rsidR="00C400E9">
              <w:rPr>
                <w:iCs/>
                <w:sz w:val="24"/>
                <w:szCs w:val="24"/>
              </w:rPr>
              <w:t>т</w:t>
            </w:r>
            <w:r w:rsidR="00C400E9" w:rsidRPr="00C400E9">
              <w:rPr>
                <w:iCs/>
                <w:sz w:val="24"/>
                <w:szCs w:val="24"/>
              </w:rPr>
              <w:t>ребования</w:t>
            </w:r>
            <w:r w:rsidR="00C400E9">
              <w:rPr>
                <w:iCs/>
                <w:sz w:val="24"/>
                <w:szCs w:val="24"/>
              </w:rPr>
              <w:t>ми</w:t>
            </w:r>
            <w:r w:rsidR="00C400E9" w:rsidRPr="00C400E9">
              <w:rPr>
                <w:iCs/>
                <w:sz w:val="24"/>
                <w:szCs w:val="24"/>
              </w:rPr>
              <w:t xml:space="preserve"> к перечню и объему услуг</w:t>
            </w:r>
            <w:r>
              <w:rPr>
                <w:iCs/>
                <w:sz w:val="24"/>
                <w:szCs w:val="24"/>
              </w:rPr>
              <w:t xml:space="preserve"> (</w:t>
            </w:r>
            <w:r w:rsidR="00C400E9">
              <w:rPr>
                <w:iCs/>
                <w:sz w:val="24"/>
                <w:szCs w:val="24"/>
              </w:rPr>
              <w:t>пункт №2</w:t>
            </w:r>
            <w:r>
              <w:rPr>
                <w:iCs/>
                <w:sz w:val="24"/>
                <w:szCs w:val="24"/>
              </w:rPr>
              <w:t>)</w:t>
            </w:r>
          </w:p>
        </w:tc>
      </w:tr>
    </w:tbl>
    <w:p w:rsidR="009F661D" w:rsidRDefault="009F661D">
      <w:pPr>
        <w:keepNext/>
        <w:keepLines/>
        <w:jc w:val="both"/>
        <w:outlineLvl w:val="0"/>
        <w:rPr>
          <w:rStyle w:val="a4"/>
        </w:rPr>
        <w:sectPr w:rsidR="009F661D" w:rsidSect="009F661D">
          <w:headerReference w:type="default" r:id="rId8"/>
          <w:pgSz w:w="11906" w:h="16838"/>
          <w:pgMar w:top="567" w:right="851" w:bottom="992" w:left="851" w:header="680" w:footer="0" w:gutter="0"/>
          <w:cols w:space="720"/>
          <w:formProt w:val="0"/>
          <w:docGrid w:linePitch="381" w:charSpace="-14337"/>
        </w:sectPr>
      </w:pPr>
    </w:p>
    <w:p w:rsidR="00303298" w:rsidRDefault="009F661D">
      <w:pPr>
        <w:pStyle w:val="4"/>
        <w:numPr>
          <w:ilvl w:val="1"/>
          <w:numId w:val="4"/>
        </w:numPr>
        <w:spacing w:before="0" w:after="0"/>
        <w:jc w:val="both"/>
        <w:rPr>
          <w:lang w:val="ru-RU"/>
        </w:rPr>
      </w:pPr>
      <w:bookmarkStart w:id="20" w:name="_Toc46743511"/>
      <w:bookmarkStart w:id="21" w:name="_Toc123042639"/>
      <w:r w:rsidRPr="00C400E9">
        <w:rPr>
          <w:lang w:val="ru-RU"/>
        </w:rPr>
        <w:lastRenderedPageBreak/>
        <w:t xml:space="preserve"> </w:t>
      </w:r>
      <w:proofErr w:type="spellStart"/>
      <w:r>
        <w:rPr>
          <w:lang w:val="en-US"/>
        </w:rPr>
        <w:t>Тр</w:t>
      </w:r>
      <w:r w:rsidR="00461446">
        <w:rPr>
          <w:lang w:val="ru-RU"/>
        </w:rPr>
        <w:t>ебования</w:t>
      </w:r>
      <w:proofErr w:type="spellEnd"/>
      <w:r w:rsidR="00461446">
        <w:rPr>
          <w:lang w:val="ru-RU"/>
        </w:rPr>
        <w:t xml:space="preserve"> к </w:t>
      </w:r>
      <w:bookmarkEnd w:id="20"/>
      <w:bookmarkEnd w:id="21"/>
      <w:r w:rsidR="00461446">
        <w:rPr>
          <w:lang w:val="ru-RU"/>
        </w:rPr>
        <w:t>качеству услуг</w:t>
      </w:r>
    </w:p>
    <w:p w:rsidR="00303298" w:rsidRDefault="00461446" w:rsidP="009F661D">
      <w:pPr>
        <w:pStyle w:val="1"/>
        <w:keepLines/>
        <w:numPr>
          <w:ilvl w:val="0"/>
          <w:numId w:val="0"/>
        </w:numPr>
        <w:spacing w:before="0" w:after="0"/>
        <w:jc w:val="right"/>
        <w:rPr>
          <w:sz w:val="24"/>
          <w:szCs w:val="24"/>
          <w:lang w:val="ru-RU"/>
        </w:rPr>
      </w:pPr>
      <w:bookmarkStart w:id="22" w:name="_Toc50125131"/>
      <w:bookmarkStart w:id="23" w:name="_Toc51339698"/>
      <w:bookmarkStart w:id="24" w:name="_Toc123042640"/>
      <w:r>
        <w:rPr>
          <w:sz w:val="24"/>
          <w:szCs w:val="24"/>
          <w:lang w:val="ru-RU"/>
        </w:rPr>
        <w:t xml:space="preserve">Таблица 4. Требования к </w:t>
      </w:r>
      <w:bookmarkEnd w:id="22"/>
      <w:bookmarkEnd w:id="23"/>
      <w:r>
        <w:rPr>
          <w:sz w:val="24"/>
          <w:szCs w:val="24"/>
          <w:lang w:val="ru-RU"/>
        </w:rPr>
        <w:t>качеству услуг</w:t>
      </w:r>
      <w:bookmarkEnd w:id="24"/>
      <w:r>
        <w:rPr>
          <w:sz w:val="24"/>
          <w:szCs w:val="24"/>
          <w:lang w:val="ru-RU"/>
        </w:rPr>
        <w:t xml:space="preserve"> </w:t>
      </w:r>
    </w:p>
    <w:tbl>
      <w:tblPr>
        <w:tblStyle w:val="affff1"/>
        <w:tblpPr w:leftFromText="180" w:rightFromText="180" w:vertAnchor="text" w:tblpY="1"/>
        <w:tblW w:w="14887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825"/>
        <w:gridCol w:w="2193"/>
        <w:gridCol w:w="5681"/>
        <w:gridCol w:w="1840"/>
        <w:gridCol w:w="2216"/>
        <w:gridCol w:w="2132"/>
      </w:tblGrid>
      <w:tr w:rsidR="009F661D" w:rsidTr="004B112A">
        <w:tc>
          <w:tcPr>
            <w:tcW w:w="825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bookmarkStart w:id="25" w:name="__UnoMark__1282_3372730555"/>
            <w:bookmarkEnd w:id="25"/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193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jc w:val="center"/>
            </w:pPr>
            <w:bookmarkStart w:id="26" w:name="__UnoMark__1283_3372730555"/>
            <w:bookmarkStart w:id="27" w:name="__UnoMark__1284_3372730555"/>
            <w:bookmarkEnd w:id="26"/>
            <w:bookmarkEnd w:id="27"/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681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jc w:val="center"/>
            </w:pPr>
            <w:bookmarkStart w:id="28" w:name="__UnoMark__1285_3372730555"/>
            <w:bookmarkStart w:id="29" w:name="__UnoMark__1286_3372730555"/>
            <w:bookmarkEnd w:id="28"/>
            <w:bookmarkEnd w:id="29"/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056" w:type="dxa"/>
            <w:gridSpan w:val="2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jc w:val="center"/>
            </w:pPr>
            <w:bookmarkStart w:id="30" w:name="__UnoMark__1287_3372730555"/>
            <w:bookmarkStart w:id="31" w:name="__UnoMark__1288_3372730555"/>
            <w:bookmarkEnd w:id="30"/>
            <w:bookmarkEnd w:id="31"/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132" w:type="dxa"/>
            <w:vMerge w:val="restart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jc w:val="center"/>
            </w:pPr>
            <w:bookmarkStart w:id="32" w:name="__UnoMark__1289_3372730555"/>
            <w:bookmarkStart w:id="33" w:name="__UnoMark__1290_3372730555"/>
            <w:bookmarkEnd w:id="32"/>
            <w:bookmarkEnd w:id="33"/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9F661D" w:rsidTr="004B112A">
        <w:tc>
          <w:tcPr>
            <w:tcW w:w="825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jc w:val="both"/>
              <w:rPr>
                <w:b/>
                <w:bCs/>
                <w:sz w:val="24"/>
                <w:szCs w:val="24"/>
              </w:rPr>
            </w:pPr>
            <w:bookmarkStart w:id="34" w:name="__UnoMark__1292_3372730555"/>
            <w:bookmarkStart w:id="35" w:name="__UnoMark__1291_3372730555"/>
            <w:bookmarkEnd w:id="34"/>
            <w:bookmarkEnd w:id="35"/>
          </w:p>
        </w:tc>
        <w:tc>
          <w:tcPr>
            <w:tcW w:w="2193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jc w:val="both"/>
              <w:rPr>
                <w:b/>
                <w:bCs/>
                <w:sz w:val="24"/>
                <w:szCs w:val="24"/>
              </w:rPr>
            </w:pPr>
            <w:bookmarkStart w:id="36" w:name="__UnoMark__1294_3372730555"/>
            <w:bookmarkStart w:id="37" w:name="__UnoMark__1293_3372730555"/>
            <w:bookmarkEnd w:id="36"/>
            <w:bookmarkEnd w:id="37"/>
          </w:p>
        </w:tc>
        <w:tc>
          <w:tcPr>
            <w:tcW w:w="5681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jc w:val="both"/>
              <w:rPr>
                <w:b/>
                <w:bCs/>
                <w:sz w:val="24"/>
                <w:szCs w:val="24"/>
              </w:rPr>
            </w:pPr>
            <w:bookmarkStart w:id="38" w:name="__UnoMark__1296_3372730555"/>
            <w:bookmarkStart w:id="39" w:name="__UnoMark__1295_3372730555"/>
            <w:bookmarkEnd w:id="38"/>
            <w:bookmarkEnd w:id="39"/>
          </w:p>
        </w:tc>
        <w:tc>
          <w:tcPr>
            <w:tcW w:w="1840" w:type="dxa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jc w:val="both"/>
            </w:pPr>
            <w:bookmarkStart w:id="40" w:name="__UnoMark__1297_3372730555"/>
            <w:bookmarkStart w:id="41" w:name="__UnoMark__1298_3372730555"/>
            <w:bookmarkEnd w:id="40"/>
            <w:bookmarkEnd w:id="41"/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16" w:type="dxa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jc w:val="both"/>
            </w:pPr>
            <w:bookmarkStart w:id="42" w:name="__UnoMark__1299_3372730555"/>
            <w:bookmarkStart w:id="43" w:name="__UnoMark__1300_3372730555"/>
            <w:bookmarkEnd w:id="42"/>
            <w:bookmarkEnd w:id="43"/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32" w:type="dxa"/>
            <w:vMerge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jc w:val="both"/>
              <w:rPr>
                <w:b/>
                <w:bCs/>
                <w:sz w:val="24"/>
                <w:szCs w:val="24"/>
              </w:rPr>
            </w:pPr>
            <w:bookmarkStart w:id="44" w:name="__UnoMark__1302_3372730555"/>
            <w:bookmarkStart w:id="45" w:name="__UnoMark__1301_3372730555"/>
            <w:bookmarkEnd w:id="44"/>
            <w:bookmarkEnd w:id="45"/>
          </w:p>
        </w:tc>
      </w:tr>
      <w:tr w:rsidR="009F661D" w:rsidTr="004B112A">
        <w:tc>
          <w:tcPr>
            <w:tcW w:w="825" w:type="dxa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jc w:val="center"/>
            </w:pPr>
            <w:bookmarkStart w:id="46" w:name="__UnoMark__1303_3372730555"/>
            <w:bookmarkStart w:id="47" w:name="_Toc534996671"/>
            <w:bookmarkStart w:id="48" w:name="__UnoMark__1305_3372730555"/>
            <w:bookmarkEnd w:id="46"/>
            <w:bookmarkEnd w:id="47"/>
            <w:bookmarkEnd w:id="48"/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193" w:type="dxa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jc w:val="center"/>
            </w:pPr>
            <w:bookmarkStart w:id="49" w:name="__UnoMark__1306_3372730555"/>
            <w:bookmarkStart w:id="50" w:name="__UnoMark__1307_3372730555"/>
            <w:bookmarkEnd w:id="49"/>
            <w:bookmarkEnd w:id="50"/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681" w:type="dxa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jc w:val="center"/>
            </w:pPr>
            <w:bookmarkStart w:id="51" w:name="__UnoMark__1308_3372730555"/>
            <w:bookmarkStart w:id="52" w:name="__UnoMark__1309_3372730555"/>
            <w:bookmarkEnd w:id="51"/>
            <w:bookmarkEnd w:id="52"/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840" w:type="dxa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jc w:val="center"/>
            </w:pPr>
            <w:bookmarkStart w:id="53" w:name="__UnoMark__1310_3372730555"/>
            <w:bookmarkStart w:id="54" w:name="__UnoMark__1311_3372730555"/>
            <w:bookmarkEnd w:id="53"/>
            <w:bookmarkEnd w:id="54"/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216" w:type="dxa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jc w:val="center"/>
            </w:pPr>
            <w:bookmarkStart w:id="55" w:name="__UnoMark__1312_3372730555"/>
            <w:bookmarkStart w:id="56" w:name="__UnoMark__1313_3372730555"/>
            <w:bookmarkEnd w:id="55"/>
            <w:bookmarkEnd w:id="56"/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132" w:type="dxa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jc w:val="center"/>
            </w:pPr>
            <w:bookmarkStart w:id="57" w:name="__UnoMark__1314_3372730555"/>
            <w:bookmarkStart w:id="58" w:name="__UnoMark__1315_3372730555"/>
            <w:bookmarkEnd w:id="57"/>
            <w:bookmarkEnd w:id="58"/>
            <w:r>
              <w:rPr>
                <w:bCs/>
                <w:sz w:val="24"/>
                <w:szCs w:val="24"/>
              </w:rPr>
              <w:t>6</w:t>
            </w:r>
          </w:p>
        </w:tc>
      </w:tr>
      <w:tr w:rsidR="009F661D" w:rsidTr="004B112A">
        <w:tc>
          <w:tcPr>
            <w:tcW w:w="825" w:type="dxa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9F661D">
            <w:pPr>
              <w:pStyle w:val="afff1"/>
              <w:numPr>
                <w:ilvl w:val="0"/>
                <w:numId w:val="3"/>
              </w:numPr>
              <w:jc w:val="both"/>
            </w:pPr>
            <w:bookmarkStart w:id="59" w:name="__UnoMark__1317_3372730555"/>
            <w:bookmarkStart w:id="60" w:name="__UnoMark__1316_3372730555"/>
            <w:bookmarkEnd w:id="59"/>
            <w:bookmarkEnd w:id="60"/>
          </w:p>
        </w:tc>
        <w:tc>
          <w:tcPr>
            <w:tcW w:w="7874" w:type="dxa"/>
            <w:gridSpan w:val="2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jc w:val="both"/>
            </w:pPr>
            <w:bookmarkStart w:id="61" w:name="__UnoMark__1318_3372730555"/>
            <w:bookmarkStart w:id="62" w:name="__UnoMark__1319_3372730555"/>
            <w:bookmarkEnd w:id="61"/>
            <w:bookmarkEnd w:id="62"/>
            <w:r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1840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63" w:name="__UnoMark__1320_3372730555"/>
            <w:bookmarkStart w:id="64" w:name="__UnoMark__1321_3372730555"/>
            <w:bookmarkEnd w:id="63"/>
            <w:bookmarkEnd w:id="64"/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6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65" w:name="__UnoMark__1322_3372730555"/>
            <w:bookmarkStart w:id="66" w:name="__UnoMark__1323_3372730555"/>
            <w:bookmarkEnd w:id="65"/>
            <w:bookmarkEnd w:id="66"/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32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67" w:name="__UnoMark__1324_3372730555"/>
            <w:bookmarkStart w:id="68" w:name="__UnoMark__1325_3372730555"/>
            <w:bookmarkEnd w:id="67"/>
            <w:bookmarkEnd w:id="68"/>
            <w:r>
              <w:rPr>
                <w:b/>
                <w:sz w:val="24"/>
                <w:szCs w:val="24"/>
              </w:rPr>
              <w:t>-//-</w:t>
            </w:r>
          </w:p>
        </w:tc>
      </w:tr>
      <w:tr w:rsidR="009F661D" w:rsidTr="004B112A">
        <w:tc>
          <w:tcPr>
            <w:tcW w:w="825" w:type="dxa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9F661D">
            <w:pPr>
              <w:pStyle w:val="afff1"/>
              <w:numPr>
                <w:ilvl w:val="1"/>
                <w:numId w:val="3"/>
              </w:numPr>
              <w:ind w:left="-117" w:firstLine="142"/>
              <w:jc w:val="both"/>
              <w:rPr>
                <w:b/>
                <w:bCs/>
              </w:rPr>
            </w:pPr>
            <w:bookmarkStart w:id="69" w:name="__UnoMark__1327_3372730555"/>
            <w:bookmarkStart w:id="70" w:name="__UnoMark__1326_3372730555"/>
            <w:bookmarkEnd w:id="69"/>
            <w:bookmarkEnd w:id="70"/>
          </w:p>
        </w:tc>
        <w:tc>
          <w:tcPr>
            <w:tcW w:w="7874" w:type="dxa"/>
            <w:gridSpan w:val="2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jc w:val="both"/>
            </w:pPr>
            <w:bookmarkStart w:id="71" w:name="__UnoMark__1328_3372730555"/>
            <w:bookmarkStart w:id="72" w:name="__UnoMark__1329_3372730555"/>
            <w:bookmarkEnd w:id="71"/>
            <w:bookmarkEnd w:id="72"/>
            <w:r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1840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73" w:name="__UnoMark__1330_3372730555"/>
            <w:bookmarkStart w:id="74" w:name="__UnoMark__1331_3372730555"/>
            <w:bookmarkEnd w:id="73"/>
            <w:bookmarkEnd w:id="74"/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6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75" w:name="__UnoMark__1332_3372730555"/>
            <w:bookmarkStart w:id="76" w:name="__UnoMark__1333_3372730555"/>
            <w:bookmarkEnd w:id="75"/>
            <w:bookmarkEnd w:id="76"/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32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77" w:name="__UnoMark__1334_3372730555"/>
            <w:bookmarkStart w:id="78" w:name="__UnoMark__1335_3372730555"/>
            <w:bookmarkEnd w:id="77"/>
            <w:bookmarkEnd w:id="78"/>
            <w:r>
              <w:rPr>
                <w:b/>
                <w:sz w:val="24"/>
                <w:szCs w:val="24"/>
              </w:rPr>
              <w:t>-//-</w:t>
            </w:r>
          </w:p>
        </w:tc>
      </w:tr>
      <w:tr w:rsidR="009F661D" w:rsidTr="004B112A">
        <w:tc>
          <w:tcPr>
            <w:tcW w:w="825" w:type="dxa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9F661D">
            <w:pPr>
              <w:pStyle w:val="afff1"/>
              <w:numPr>
                <w:ilvl w:val="2"/>
                <w:numId w:val="3"/>
              </w:numPr>
              <w:ind w:hanging="1199"/>
              <w:jc w:val="both"/>
            </w:pPr>
            <w:bookmarkStart w:id="79" w:name="__UnoMark__1337_3372730555"/>
            <w:bookmarkStart w:id="80" w:name="__UnoMark__1336_3372730555"/>
            <w:bookmarkEnd w:id="79"/>
            <w:bookmarkEnd w:id="80"/>
          </w:p>
        </w:tc>
        <w:tc>
          <w:tcPr>
            <w:tcW w:w="2193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jc w:val="center"/>
            </w:pPr>
            <w:bookmarkStart w:id="81" w:name="__UnoMark__1338_3372730555"/>
            <w:bookmarkStart w:id="82" w:name="__UnoMark__1339_3372730555"/>
            <w:bookmarkEnd w:id="81"/>
            <w:bookmarkEnd w:id="82"/>
            <w:r>
              <w:rPr>
                <w:sz w:val="24"/>
                <w:szCs w:val="24"/>
              </w:rPr>
              <w:t>Время реагирования</w:t>
            </w:r>
          </w:p>
        </w:tc>
        <w:tc>
          <w:tcPr>
            <w:tcW w:w="5681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jc w:val="both"/>
            </w:pPr>
            <w:bookmarkStart w:id="83" w:name="__UnoMark__1340_3372730555"/>
            <w:bookmarkStart w:id="84" w:name="__UnoMark__1341_3372730555"/>
            <w:bookmarkEnd w:id="83"/>
            <w:bookmarkEnd w:id="84"/>
            <w:r>
              <w:rPr>
                <w:sz w:val="24"/>
                <w:lang w:eastAsia="x-none"/>
              </w:rPr>
              <w:t>Исполнитель, для устранения возникших аварий или неисправностей, должен прибыть на любой объект указанный в Таблице 1 «Перечень объектов Заказчика» по вызову Заказчика в течение двух часов.</w:t>
            </w:r>
          </w:p>
        </w:tc>
        <w:tc>
          <w:tcPr>
            <w:tcW w:w="1840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jc w:val="center"/>
            </w:pPr>
            <w:bookmarkStart w:id="85" w:name="__UnoMark__1342_3372730555"/>
            <w:bookmarkStart w:id="86" w:name="__UnoMark__1343_3372730555"/>
            <w:bookmarkEnd w:id="85"/>
            <w:bookmarkEnd w:id="86"/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16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pStyle w:val="afff8"/>
              <w:keepNext w:val="0"/>
              <w:spacing w:before="0" w:after="0"/>
              <w:outlineLvl w:val="2"/>
              <w:rPr>
                <w:b w:val="0"/>
                <w:lang w:val="ru-RU"/>
              </w:rPr>
            </w:pPr>
            <w:bookmarkStart w:id="87" w:name="__UnoMark__1345_3372730555"/>
            <w:bookmarkStart w:id="88" w:name="__UnoMark__1344_3372730555"/>
            <w:bookmarkEnd w:id="87"/>
            <w:bookmarkEnd w:id="88"/>
          </w:p>
        </w:tc>
        <w:tc>
          <w:tcPr>
            <w:tcW w:w="2132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jc w:val="center"/>
              <w:rPr>
                <w:sz w:val="24"/>
                <w:szCs w:val="24"/>
              </w:rPr>
            </w:pPr>
            <w:bookmarkStart w:id="89" w:name="__UnoMark__1347_3372730555"/>
            <w:bookmarkStart w:id="90" w:name="__UnoMark__1346_3372730555"/>
            <w:bookmarkEnd w:id="89"/>
            <w:bookmarkEnd w:id="90"/>
          </w:p>
        </w:tc>
      </w:tr>
      <w:tr w:rsidR="009F661D" w:rsidTr="004B112A">
        <w:tc>
          <w:tcPr>
            <w:tcW w:w="825" w:type="dxa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9F661D">
            <w:pPr>
              <w:pStyle w:val="afff1"/>
              <w:numPr>
                <w:ilvl w:val="1"/>
                <w:numId w:val="3"/>
              </w:numPr>
              <w:ind w:left="-117" w:firstLine="142"/>
              <w:jc w:val="both"/>
            </w:pPr>
            <w:bookmarkStart w:id="91" w:name="__UnoMark__1349_3372730555"/>
            <w:bookmarkStart w:id="92" w:name="__UnoMark__1348_3372730555"/>
            <w:bookmarkEnd w:id="91"/>
            <w:bookmarkEnd w:id="92"/>
          </w:p>
        </w:tc>
        <w:tc>
          <w:tcPr>
            <w:tcW w:w="7874" w:type="dxa"/>
            <w:gridSpan w:val="2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widowControl w:val="0"/>
              <w:tabs>
                <w:tab w:val="left" w:pos="426"/>
              </w:tabs>
              <w:jc w:val="center"/>
            </w:pPr>
            <w:bookmarkStart w:id="93" w:name="__UnoMark__1350_3372730555"/>
            <w:bookmarkStart w:id="94" w:name="__UnoMark__1351_3372730555"/>
            <w:bookmarkEnd w:id="93"/>
            <w:bookmarkEnd w:id="94"/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1840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95" w:name="__UnoMark__1352_3372730555"/>
            <w:bookmarkStart w:id="96" w:name="__UnoMark__1353_3372730555"/>
            <w:bookmarkEnd w:id="95"/>
            <w:bookmarkEnd w:id="96"/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6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97" w:name="__UnoMark__1354_3372730555"/>
            <w:bookmarkStart w:id="98" w:name="__UnoMark__1355_3372730555"/>
            <w:bookmarkEnd w:id="97"/>
            <w:bookmarkEnd w:id="98"/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32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99" w:name="__UnoMark__1356_3372730555"/>
            <w:bookmarkStart w:id="100" w:name="__UnoMark__1357_3372730555"/>
            <w:bookmarkEnd w:id="99"/>
            <w:bookmarkEnd w:id="100"/>
            <w:r>
              <w:rPr>
                <w:b/>
                <w:sz w:val="24"/>
                <w:szCs w:val="24"/>
              </w:rPr>
              <w:t>-//-</w:t>
            </w:r>
          </w:p>
        </w:tc>
      </w:tr>
      <w:tr w:rsidR="009F661D" w:rsidTr="004B112A">
        <w:tc>
          <w:tcPr>
            <w:tcW w:w="825" w:type="dxa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9F661D">
            <w:pPr>
              <w:pStyle w:val="afff1"/>
              <w:numPr>
                <w:ilvl w:val="2"/>
                <w:numId w:val="3"/>
              </w:numPr>
              <w:ind w:hanging="1199"/>
              <w:jc w:val="both"/>
            </w:pPr>
            <w:bookmarkStart w:id="101" w:name="__UnoMark__1359_3372730555"/>
            <w:bookmarkStart w:id="102" w:name="__UnoMark__1358_3372730555"/>
            <w:bookmarkEnd w:id="101"/>
            <w:bookmarkEnd w:id="102"/>
          </w:p>
        </w:tc>
        <w:tc>
          <w:tcPr>
            <w:tcW w:w="2193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widowControl w:val="0"/>
              <w:tabs>
                <w:tab w:val="left" w:pos="426"/>
              </w:tabs>
              <w:jc w:val="center"/>
            </w:pPr>
            <w:bookmarkStart w:id="103" w:name="__UnoMark__1360_3372730555"/>
            <w:bookmarkStart w:id="104" w:name="__UnoMark__1361_3372730555"/>
            <w:bookmarkEnd w:id="103"/>
            <w:bookmarkEnd w:id="104"/>
            <w:r>
              <w:rPr>
                <w:sz w:val="24"/>
                <w:szCs w:val="24"/>
              </w:rPr>
              <w:t>Требования к проведению специальных работ.</w:t>
            </w:r>
          </w:p>
        </w:tc>
        <w:tc>
          <w:tcPr>
            <w:tcW w:w="5681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widowControl w:val="0"/>
              <w:tabs>
                <w:tab w:val="left" w:pos="426"/>
              </w:tabs>
              <w:jc w:val="both"/>
            </w:pPr>
            <w:bookmarkStart w:id="105" w:name="__UnoMark__1362_3372730555"/>
            <w:bookmarkStart w:id="106" w:name="__UnoMark__1363_3372730555"/>
            <w:bookmarkEnd w:id="105"/>
            <w:bookmarkEnd w:id="106"/>
            <w:r>
              <w:rPr>
                <w:sz w:val="24"/>
                <w:szCs w:val="24"/>
              </w:rPr>
              <w:t>Все необходимые специальные работы с применением подъемных сооружений (включая работы, связанные с транспортировкой, разгрузкой и доставкой материалов на место производства работ) организуются и выполняются Исполнителем за счёт собственных средств.</w:t>
            </w:r>
          </w:p>
        </w:tc>
        <w:tc>
          <w:tcPr>
            <w:tcW w:w="1840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jc w:val="center"/>
            </w:pPr>
            <w:bookmarkStart w:id="107" w:name="__UnoMark__1364_3372730555"/>
            <w:bookmarkStart w:id="108" w:name="__UnoMark__1365_3372730555"/>
            <w:bookmarkEnd w:id="107"/>
            <w:bookmarkEnd w:id="108"/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16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pStyle w:val="afff8"/>
              <w:keepNext w:val="0"/>
              <w:spacing w:before="0" w:after="0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109" w:name="__UnoMark__1367_3372730555"/>
            <w:bookmarkStart w:id="110" w:name="__UnoMark__1366_3372730555"/>
            <w:bookmarkEnd w:id="109"/>
            <w:bookmarkEnd w:id="110"/>
          </w:p>
        </w:tc>
        <w:tc>
          <w:tcPr>
            <w:tcW w:w="2132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widowControl w:val="0"/>
              <w:tabs>
                <w:tab w:val="left" w:pos="426"/>
              </w:tabs>
              <w:jc w:val="center"/>
              <w:rPr>
                <w:b/>
                <w:sz w:val="24"/>
                <w:szCs w:val="24"/>
              </w:rPr>
            </w:pPr>
            <w:bookmarkStart w:id="111" w:name="__UnoMark__1369_3372730555"/>
            <w:bookmarkStart w:id="112" w:name="__UnoMark__1368_3372730555"/>
            <w:bookmarkEnd w:id="111"/>
            <w:bookmarkEnd w:id="112"/>
          </w:p>
        </w:tc>
      </w:tr>
      <w:tr w:rsidR="009F661D" w:rsidTr="004B112A">
        <w:tc>
          <w:tcPr>
            <w:tcW w:w="825" w:type="dxa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9F661D">
            <w:pPr>
              <w:pStyle w:val="afff1"/>
              <w:numPr>
                <w:ilvl w:val="1"/>
                <w:numId w:val="3"/>
              </w:numPr>
              <w:ind w:left="-117" w:firstLine="142"/>
              <w:jc w:val="both"/>
            </w:pPr>
            <w:bookmarkStart w:id="113" w:name="__UnoMark__1371_3372730555"/>
            <w:bookmarkStart w:id="114" w:name="__UnoMark__1370_3372730555"/>
            <w:bookmarkEnd w:id="113"/>
            <w:bookmarkEnd w:id="114"/>
          </w:p>
        </w:tc>
        <w:tc>
          <w:tcPr>
            <w:tcW w:w="7874" w:type="dxa"/>
            <w:gridSpan w:val="2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jc w:val="center"/>
            </w:pPr>
            <w:bookmarkStart w:id="115" w:name="__UnoMark__1372_3372730555"/>
            <w:bookmarkStart w:id="116" w:name="__UnoMark__1373_3372730555"/>
            <w:bookmarkEnd w:id="115"/>
            <w:bookmarkEnd w:id="116"/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1840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117" w:name="__UnoMark__1374_3372730555"/>
            <w:bookmarkStart w:id="118" w:name="__UnoMark__1375_3372730555"/>
            <w:bookmarkEnd w:id="117"/>
            <w:bookmarkEnd w:id="118"/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6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119" w:name="__UnoMark__1376_3372730555"/>
            <w:bookmarkStart w:id="120" w:name="__UnoMark__1377_3372730555"/>
            <w:bookmarkEnd w:id="119"/>
            <w:bookmarkEnd w:id="120"/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32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121" w:name="__UnoMark__1378_3372730555"/>
            <w:bookmarkStart w:id="122" w:name="__UnoMark__1379_3372730555"/>
            <w:bookmarkEnd w:id="121"/>
            <w:bookmarkEnd w:id="122"/>
            <w:r>
              <w:rPr>
                <w:b/>
                <w:sz w:val="24"/>
                <w:szCs w:val="24"/>
              </w:rPr>
              <w:t>-//-</w:t>
            </w:r>
          </w:p>
        </w:tc>
      </w:tr>
      <w:tr w:rsidR="009F661D" w:rsidTr="004B112A">
        <w:tc>
          <w:tcPr>
            <w:tcW w:w="825" w:type="dxa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pStyle w:val="afff1"/>
              <w:ind w:left="25"/>
              <w:jc w:val="both"/>
            </w:pPr>
            <w:bookmarkStart w:id="123" w:name="__UnoMark__1380_3372730555"/>
            <w:bookmarkStart w:id="124" w:name="__UnoMark__1381_3372730555"/>
            <w:bookmarkEnd w:id="123"/>
            <w:bookmarkEnd w:id="124"/>
            <w:r>
              <w:t>1.3.1</w:t>
            </w:r>
          </w:p>
        </w:tc>
        <w:tc>
          <w:tcPr>
            <w:tcW w:w="2193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jc w:val="center"/>
            </w:pPr>
            <w:bookmarkStart w:id="125" w:name="__UnoMark__1382_3372730555"/>
            <w:bookmarkStart w:id="126" w:name="__UnoMark__1383_3372730555"/>
            <w:bookmarkEnd w:id="125"/>
            <w:bookmarkEnd w:id="126"/>
            <w:r>
              <w:rPr>
                <w:sz w:val="24"/>
                <w:szCs w:val="24"/>
              </w:rPr>
              <w:t>Организационно-технические мероприятия по допуску персонала исполнителя</w:t>
            </w:r>
          </w:p>
        </w:tc>
        <w:tc>
          <w:tcPr>
            <w:tcW w:w="5681" w:type="dxa"/>
            <w:shd w:val="clear" w:color="auto" w:fill="auto"/>
            <w:tcMar>
              <w:left w:w="103" w:type="dxa"/>
            </w:tcMar>
          </w:tcPr>
          <w:p w:rsidR="009F661D" w:rsidRDefault="009F661D" w:rsidP="00F77A67">
            <w:pPr>
              <w:jc w:val="both"/>
            </w:pPr>
            <w:bookmarkStart w:id="127" w:name="__UnoMark__1384_3372730555"/>
            <w:bookmarkEnd w:id="127"/>
            <w:r>
              <w:rPr>
                <w:sz w:val="24"/>
                <w:lang w:eastAsia="x-none"/>
              </w:rPr>
              <w:t>Допуск персонала на объекты ГЭС осуществляется в строгом соответствии с приказом ПАО «РусГидро» №736 от 13.11.2008 г. («Временное положение о допуске персонала строительно-монтажных организаций и командированного персонала к выполнению работ на объектах ПАО «РусГидро») (Приложение №3 Т</w:t>
            </w:r>
            <w:r w:rsidR="00F77A67" w:rsidRPr="00F77A67">
              <w:rPr>
                <w:sz w:val="24"/>
                <w:lang w:eastAsia="x-none"/>
              </w:rPr>
              <w:t>З</w:t>
            </w:r>
            <w:r>
              <w:rPr>
                <w:sz w:val="24"/>
                <w:lang w:eastAsia="x-none"/>
              </w:rPr>
              <w:t xml:space="preserve">). </w:t>
            </w:r>
          </w:p>
        </w:tc>
        <w:tc>
          <w:tcPr>
            <w:tcW w:w="1840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128" w:name="__UnoMark__1386_3372730555"/>
            <w:bookmarkStart w:id="129" w:name="__UnoMark__1387_3372730555"/>
            <w:bookmarkEnd w:id="128"/>
            <w:bookmarkEnd w:id="129"/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16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  <w:rPr>
                <w:b/>
                <w:sz w:val="24"/>
                <w:szCs w:val="24"/>
              </w:rPr>
            </w:pPr>
            <w:bookmarkStart w:id="130" w:name="__UnoMark__1389_3372730555"/>
            <w:bookmarkStart w:id="131" w:name="__UnoMark__1388_3372730555"/>
            <w:bookmarkEnd w:id="130"/>
            <w:bookmarkEnd w:id="131"/>
          </w:p>
        </w:tc>
        <w:tc>
          <w:tcPr>
            <w:tcW w:w="2132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  <w:rPr>
                <w:b/>
                <w:sz w:val="24"/>
                <w:szCs w:val="24"/>
              </w:rPr>
            </w:pPr>
            <w:bookmarkStart w:id="132" w:name="__UnoMark__1391_3372730555"/>
            <w:bookmarkStart w:id="133" w:name="__UnoMark__1390_3372730555"/>
            <w:bookmarkEnd w:id="132"/>
            <w:bookmarkEnd w:id="133"/>
          </w:p>
        </w:tc>
      </w:tr>
      <w:tr w:rsidR="009F661D" w:rsidTr="004B112A">
        <w:tc>
          <w:tcPr>
            <w:tcW w:w="825" w:type="dxa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pStyle w:val="afff1"/>
              <w:ind w:left="25"/>
              <w:jc w:val="both"/>
            </w:pPr>
            <w:bookmarkStart w:id="134" w:name="__UnoMark__1392_3372730555"/>
            <w:bookmarkStart w:id="135" w:name="__UnoMark__1393_3372730555"/>
            <w:bookmarkStart w:id="136" w:name="__UnoMark__1404_3372730555"/>
            <w:bookmarkStart w:id="137" w:name="__UnoMark__1405_3372730555"/>
            <w:bookmarkEnd w:id="134"/>
            <w:bookmarkEnd w:id="135"/>
            <w:bookmarkEnd w:id="136"/>
            <w:bookmarkEnd w:id="137"/>
            <w:r>
              <w:t>1.3.3</w:t>
            </w:r>
          </w:p>
        </w:tc>
        <w:tc>
          <w:tcPr>
            <w:tcW w:w="2193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jc w:val="center"/>
            </w:pPr>
            <w:bookmarkStart w:id="138" w:name="__UnoMark__1406_3372730555"/>
            <w:bookmarkStart w:id="139" w:name="__UnoMark__1407_3372730555"/>
            <w:bookmarkEnd w:id="138"/>
            <w:bookmarkEnd w:id="139"/>
            <w:r>
              <w:rPr>
                <w:sz w:val="24"/>
                <w:szCs w:val="24"/>
              </w:rPr>
              <w:t xml:space="preserve">Требования к соблюдению </w:t>
            </w:r>
            <w:proofErr w:type="spellStart"/>
            <w:r>
              <w:rPr>
                <w:sz w:val="24"/>
                <w:szCs w:val="24"/>
              </w:rPr>
              <w:lastRenderedPageBreak/>
              <w:t>внутриобъектового</w:t>
            </w:r>
            <w:proofErr w:type="spellEnd"/>
            <w:r>
              <w:rPr>
                <w:sz w:val="24"/>
                <w:szCs w:val="24"/>
              </w:rPr>
              <w:t xml:space="preserve"> режима.</w:t>
            </w:r>
          </w:p>
        </w:tc>
        <w:tc>
          <w:tcPr>
            <w:tcW w:w="5681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jc w:val="both"/>
            </w:pPr>
            <w:bookmarkStart w:id="140" w:name="__UnoMark__1408_3372730555"/>
            <w:bookmarkEnd w:id="140"/>
            <w:r>
              <w:rPr>
                <w:sz w:val="24"/>
                <w:szCs w:val="24"/>
              </w:rPr>
              <w:lastRenderedPageBreak/>
              <w:t xml:space="preserve">Установленный </w:t>
            </w:r>
            <w:proofErr w:type="spellStart"/>
            <w:r>
              <w:rPr>
                <w:sz w:val="24"/>
                <w:szCs w:val="24"/>
              </w:rPr>
              <w:t>внутриобъектовый</w:t>
            </w:r>
            <w:proofErr w:type="spellEnd"/>
            <w:r>
              <w:rPr>
                <w:sz w:val="24"/>
                <w:szCs w:val="24"/>
              </w:rPr>
              <w:t xml:space="preserve"> режим на предприятии Заказчика является обязательным для </w:t>
            </w:r>
            <w:r>
              <w:rPr>
                <w:sz w:val="24"/>
                <w:szCs w:val="24"/>
              </w:rPr>
              <w:lastRenderedPageBreak/>
              <w:t xml:space="preserve">персонала Исполнителя и должен строго выполняться в соответствии с действующим Положением по пропускному и </w:t>
            </w:r>
            <w:proofErr w:type="spellStart"/>
            <w:r>
              <w:rPr>
                <w:sz w:val="24"/>
                <w:szCs w:val="24"/>
              </w:rPr>
              <w:t>внутриобъектовому</w:t>
            </w:r>
            <w:proofErr w:type="spellEnd"/>
            <w:r>
              <w:rPr>
                <w:sz w:val="24"/>
                <w:szCs w:val="24"/>
              </w:rPr>
              <w:t xml:space="preserve"> режиму филиала ПАО «РусГидро» - «Кабардино-Балкарский филиал» на момент производства работ. </w:t>
            </w:r>
          </w:p>
          <w:p w:rsidR="009F661D" w:rsidRDefault="009F661D" w:rsidP="004B112A">
            <w:pPr>
              <w:jc w:val="both"/>
            </w:pPr>
            <w:bookmarkStart w:id="141" w:name="__UnoMark__1409_3372730555"/>
            <w:bookmarkEnd w:id="141"/>
            <w:r>
              <w:rPr>
                <w:sz w:val="24"/>
                <w:szCs w:val="24"/>
              </w:rPr>
              <w:t>Допуск на территорию объектов филиала ПАО “РусГидро” - «Кабардино-Балкарский филиал» предоставляется при наличии временного пропуска у исполнителя. Исполнитель должен в письменном виде запросить предоставление пропусков на период действия договора на территорию объектов указанных в Таблице 1 Перечень объектов заказчика.</w:t>
            </w:r>
          </w:p>
        </w:tc>
        <w:tc>
          <w:tcPr>
            <w:tcW w:w="1840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142" w:name="__UnoMark__1410_3372730555"/>
            <w:bookmarkStart w:id="143" w:name="__UnoMark__1411_3372730555"/>
            <w:bookmarkEnd w:id="142"/>
            <w:bookmarkEnd w:id="143"/>
            <w:r>
              <w:rPr>
                <w:sz w:val="24"/>
              </w:rPr>
              <w:lastRenderedPageBreak/>
              <w:t>Согласие с требованием</w:t>
            </w:r>
          </w:p>
        </w:tc>
        <w:tc>
          <w:tcPr>
            <w:tcW w:w="2216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  <w:rPr>
                <w:b/>
                <w:sz w:val="24"/>
                <w:szCs w:val="24"/>
              </w:rPr>
            </w:pPr>
            <w:bookmarkStart w:id="144" w:name="__UnoMark__1413_3372730555"/>
            <w:bookmarkStart w:id="145" w:name="__UnoMark__1412_3372730555"/>
            <w:bookmarkEnd w:id="144"/>
            <w:bookmarkEnd w:id="145"/>
          </w:p>
        </w:tc>
        <w:tc>
          <w:tcPr>
            <w:tcW w:w="2132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  <w:rPr>
                <w:b/>
                <w:sz w:val="24"/>
                <w:szCs w:val="24"/>
              </w:rPr>
            </w:pPr>
            <w:bookmarkStart w:id="146" w:name="__UnoMark__1415_3372730555"/>
            <w:bookmarkStart w:id="147" w:name="__UnoMark__1414_3372730555"/>
            <w:bookmarkEnd w:id="146"/>
            <w:bookmarkEnd w:id="147"/>
          </w:p>
        </w:tc>
      </w:tr>
      <w:tr w:rsidR="009F661D" w:rsidTr="004B112A">
        <w:tc>
          <w:tcPr>
            <w:tcW w:w="825" w:type="dxa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9F661D">
            <w:pPr>
              <w:pStyle w:val="afff1"/>
              <w:numPr>
                <w:ilvl w:val="0"/>
                <w:numId w:val="3"/>
              </w:numPr>
              <w:jc w:val="both"/>
            </w:pPr>
            <w:bookmarkStart w:id="148" w:name="__UnoMark__1417_3372730555"/>
            <w:bookmarkStart w:id="149" w:name="__UnoMark__1416_3372730555"/>
            <w:bookmarkStart w:id="150" w:name="__UnoMark__1439_3372730555"/>
            <w:bookmarkStart w:id="151" w:name="__UnoMark__1438_3372730555"/>
            <w:bookmarkEnd w:id="148"/>
            <w:bookmarkEnd w:id="149"/>
            <w:bookmarkEnd w:id="150"/>
            <w:bookmarkEnd w:id="151"/>
          </w:p>
        </w:tc>
        <w:tc>
          <w:tcPr>
            <w:tcW w:w="7874" w:type="dxa"/>
            <w:gridSpan w:val="2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jc w:val="center"/>
            </w:pPr>
            <w:bookmarkStart w:id="152" w:name="__UnoMark__1440_3372730555"/>
            <w:bookmarkEnd w:id="152"/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bookmarkStart w:id="153" w:name="__UnoMark__1441_3372730555"/>
            <w:bookmarkEnd w:id="153"/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1840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154" w:name="__UnoMark__1442_3372730555"/>
            <w:bookmarkStart w:id="155" w:name="__UnoMark__1443_3372730555"/>
            <w:bookmarkEnd w:id="154"/>
            <w:bookmarkEnd w:id="155"/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6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156" w:name="__UnoMark__1444_3372730555"/>
            <w:bookmarkStart w:id="157" w:name="__UnoMark__1445_3372730555"/>
            <w:bookmarkEnd w:id="156"/>
            <w:bookmarkEnd w:id="157"/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32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158" w:name="__UnoMark__1446_3372730555"/>
            <w:bookmarkStart w:id="159" w:name="__UnoMark__1447_3372730555"/>
            <w:bookmarkEnd w:id="158"/>
            <w:bookmarkEnd w:id="159"/>
            <w:r>
              <w:rPr>
                <w:b/>
                <w:sz w:val="24"/>
                <w:szCs w:val="24"/>
              </w:rPr>
              <w:t>-//-</w:t>
            </w:r>
          </w:p>
        </w:tc>
      </w:tr>
      <w:tr w:rsidR="009F661D" w:rsidTr="004B112A">
        <w:tc>
          <w:tcPr>
            <w:tcW w:w="825" w:type="dxa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9F661D">
            <w:pPr>
              <w:pStyle w:val="afff1"/>
              <w:numPr>
                <w:ilvl w:val="1"/>
                <w:numId w:val="3"/>
              </w:numPr>
              <w:ind w:left="-117" w:firstLine="142"/>
              <w:jc w:val="both"/>
            </w:pPr>
            <w:bookmarkStart w:id="160" w:name="__UnoMark__1449_3372730555"/>
            <w:bookmarkStart w:id="161" w:name="__UnoMark__1448_3372730555"/>
            <w:bookmarkStart w:id="162" w:name="__UnoMark__1471_3372730555"/>
            <w:bookmarkStart w:id="163" w:name="__UnoMark__1470_3372730555"/>
            <w:bookmarkEnd w:id="160"/>
            <w:bookmarkEnd w:id="161"/>
            <w:bookmarkEnd w:id="162"/>
            <w:bookmarkEnd w:id="163"/>
          </w:p>
        </w:tc>
        <w:tc>
          <w:tcPr>
            <w:tcW w:w="7874" w:type="dxa"/>
            <w:gridSpan w:val="2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jc w:val="center"/>
            </w:pPr>
            <w:bookmarkStart w:id="164" w:name="__UnoMark__1472_3372730555"/>
            <w:bookmarkEnd w:id="164"/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bookmarkStart w:id="165" w:name="__UnoMark__1473_3372730555"/>
            <w:bookmarkEnd w:id="165"/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1840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166" w:name="__UnoMark__1474_3372730555"/>
            <w:bookmarkStart w:id="167" w:name="__UnoMark__1475_3372730555"/>
            <w:bookmarkEnd w:id="166"/>
            <w:bookmarkEnd w:id="167"/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6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168" w:name="__UnoMark__1476_3372730555"/>
            <w:bookmarkStart w:id="169" w:name="__UnoMark__1477_3372730555"/>
            <w:bookmarkEnd w:id="168"/>
            <w:bookmarkEnd w:id="169"/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32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170" w:name="__UnoMark__1478_3372730555"/>
            <w:bookmarkStart w:id="171" w:name="__UnoMark__1479_3372730555"/>
            <w:bookmarkEnd w:id="170"/>
            <w:bookmarkEnd w:id="171"/>
            <w:r>
              <w:rPr>
                <w:b/>
                <w:sz w:val="24"/>
                <w:szCs w:val="24"/>
              </w:rPr>
              <w:t>-//-</w:t>
            </w:r>
          </w:p>
        </w:tc>
      </w:tr>
      <w:tr w:rsidR="009F661D" w:rsidTr="004B112A">
        <w:tc>
          <w:tcPr>
            <w:tcW w:w="825" w:type="dxa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9F661D">
            <w:pPr>
              <w:pStyle w:val="afff1"/>
              <w:numPr>
                <w:ilvl w:val="2"/>
                <w:numId w:val="3"/>
              </w:numPr>
              <w:ind w:hanging="1199"/>
              <w:jc w:val="both"/>
            </w:pPr>
            <w:bookmarkStart w:id="172" w:name="__UnoMark__1481_3372730555"/>
            <w:bookmarkStart w:id="173" w:name="__UnoMark__1480_3372730555"/>
            <w:bookmarkEnd w:id="172"/>
            <w:bookmarkEnd w:id="173"/>
          </w:p>
        </w:tc>
        <w:tc>
          <w:tcPr>
            <w:tcW w:w="2193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widowControl w:val="0"/>
              <w:tabs>
                <w:tab w:val="left" w:pos="426"/>
              </w:tabs>
              <w:jc w:val="center"/>
            </w:pPr>
            <w:bookmarkStart w:id="174" w:name="__UnoMark__1482_3372730555"/>
            <w:bookmarkStart w:id="175" w:name="__UnoMark__1483_3372730555"/>
            <w:bookmarkEnd w:id="174"/>
            <w:bookmarkEnd w:id="175"/>
            <w:r>
              <w:rPr>
                <w:sz w:val="24"/>
                <w:szCs w:val="24"/>
              </w:rPr>
              <w:t>Приёмка результата оказания услуг</w:t>
            </w:r>
          </w:p>
        </w:tc>
        <w:tc>
          <w:tcPr>
            <w:tcW w:w="5681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widowControl w:val="0"/>
              <w:tabs>
                <w:tab w:val="left" w:pos="426"/>
              </w:tabs>
              <w:jc w:val="both"/>
            </w:pPr>
            <w:bookmarkStart w:id="176" w:name="__UnoMark__1484_3372730555"/>
            <w:bookmarkEnd w:id="176"/>
            <w:r>
              <w:rPr>
                <w:sz w:val="24"/>
                <w:szCs w:val="24"/>
              </w:rPr>
              <w:t>Объем и качество выполняемых услуг принимается на месте производства услуг Заказчиком в присутствии Исполнителя с оформлением акта оказания услуг (который являются основанием для подписания актов выполненных работ).</w:t>
            </w:r>
            <w:bookmarkStart w:id="177" w:name="__UnoMark__1485_3372730555"/>
            <w:bookmarkEnd w:id="177"/>
          </w:p>
        </w:tc>
        <w:tc>
          <w:tcPr>
            <w:tcW w:w="1840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jc w:val="center"/>
            </w:pPr>
            <w:bookmarkStart w:id="178" w:name="__UnoMark__1486_3372730555"/>
            <w:bookmarkStart w:id="179" w:name="__UnoMark__1487_3372730555"/>
            <w:bookmarkEnd w:id="178"/>
            <w:bookmarkEnd w:id="179"/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16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widowControl w:val="0"/>
              <w:tabs>
                <w:tab w:val="left" w:pos="426"/>
              </w:tabs>
              <w:jc w:val="center"/>
              <w:rPr>
                <w:b/>
                <w:sz w:val="24"/>
                <w:szCs w:val="24"/>
              </w:rPr>
            </w:pPr>
            <w:bookmarkStart w:id="180" w:name="__UnoMark__1489_3372730555"/>
            <w:bookmarkStart w:id="181" w:name="__UnoMark__1488_3372730555"/>
            <w:bookmarkEnd w:id="180"/>
            <w:bookmarkEnd w:id="181"/>
          </w:p>
        </w:tc>
        <w:tc>
          <w:tcPr>
            <w:tcW w:w="2132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widowControl w:val="0"/>
              <w:tabs>
                <w:tab w:val="left" w:pos="426"/>
              </w:tabs>
              <w:jc w:val="center"/>
              <w:rPr>
                <w:b/>
                <w:sz w:val="24"/>
                <w:szCs w:val="24"/>
              </w:rPr>
            </w:pPr>
            <w:bookmarkStart w:id="182" w:name="__UnoMark__1491_3372730555"/>
            <w:bookmarkStart w:id="183" w:name="__UnoMark__1490_3372730555"/>
            <w:bookmarkEnd w:id="182"/>
            <w:bookmarkEnd w:id="183"/>
          </w:p>
        </w:tc>
      </w:tr>
      <w:tr w:rsidR="009F661D" w:rsidTr="004B112A">
        <w:tc>
          <w:tcPr>
            <w:tcW w:w="825" w:type="dxa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9F661D">
            <w:pPr>
              <w:pStyle w:val="afff1"/>
              <w:numPr>
                <w:ilvl w:val="0"/>
                <w:numId w:val="3"/>
              </w:numPr>
              <w:jc w:val="both"/>
            </w:pPr>
            <w:bookmarkStart w:id="184" w:name="__UnoMark__1493_3372730555"/>
            <w:bookmarkStart w:id="185" w:name="__UnoMark__1492_3372730555"/>
            <w:bookmarkStart w:id="186" w:name="__UnoMark__1515_3372730555"/>
            <w:bookmarkStart w:id="187" w:name="__UnoMark__1514_3372730555"/>
            <w:bookmarkEnd w:id="184"/>
            <w:bookmarkEnd w:id="185"/>
            <w:bookmarkEnd w:id="186"/>
            <w:bookmarkEnd w:id="187"/>
          </w:p>
        </w:tc>
        <w:tc>
          <w:tcPr>
            <w:tcW w:w="7874" w:type="dxa"/>
            <w:gridSpan w:val="2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F77A67">
            <w:pPr>
              <w:jc w:val="center"/>
            </w:pPr>
            <w:bookmarkStart w:id="188" w:name="__UnoMark__1516_3372730555"/>
            <w:bookmarkStart w:id="189" w:name="__UnoMark__1517_3372730555"/>
            <w:bookmarkEnd w:id="188"/>
            <w:bookmarkEnd w:id="189"/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</w:t>
            </w:r>
            <w:r w:rsidR="00F77A67" w:rsidRPr="00F77A67">
              <w:rPr>
                <w:b/>
                <w:sz w:val="24"/>
                <w:szCs w:val="24"/>
              </w:rPr>
              <w:t>З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840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190" w:name="__UnoMark__1518_3372730555"/>
            <w:bookmarkStart w:id="191" w:name="__UnoMark__1519_3372730555"/>
            <w:bookmarkEnd w:id="190"/>
            <w:bookmarkEnd w:id="191"/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6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192" w:name="__UnoMark__1520_3372730555"/>
            <w:bookmarkStart w:id="193" w:name="__UnoMark__1521_3372730555"/>
            <w:bookmarkEnd w:id="192"/>
            <w:bookmarkEnd w:id="193"/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32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194" w:name="__UnoMark__1522_3372730555"/>
            <w:bookmarkStart w:id="195" w:name="__UnoMark__1523_3372730555"/>
            <w:bookmarkEnd w:id="194"/>
            <w:bookmarkEnd w:id="195"/>
            <w:r>
              <w:rPr>
                <w:b/>
                <w:sz w:val="24"/>
                <w:szCs w:val="24"/>
              </w:rPr>
              <w:t>-//-</w:t>
            </w:r>
          </w:p>
        </w:tc>
      </w:tr>
      <w:tr w:rsidR="009F661D" w:rsidTr="004B112A">
        <w:tc>
          <w:tcPr>
            <w:tcW w:w="825" w:type="dxa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9F661D">
            <w:pPr>
              <w:pStyle w:val="afff1"/>
              <w:numPr>
                <w:ilvl w:val="2"/>
                <w:numId w:val="3"/>
              </w:numPr>
              <w:ind w:hanging="1199"/>
              <w:jc w:val="both"/>
            </w:pPr>
            <w:bookmarkStart w:id="196" w:name="__UnoMark__1525_3372730555"/>
            <w:bookmarkStart w:id="197" w:name="__UnoMark__1524_3372730555"/>
            <w:bookmarkEnd w:id="196"/>
            <w:bookmarkEnd w:id="197"/>
          </w:p>
        </w:tc>
        <w:tc>
          <w:tcPr>
            <w:tcW w:w="2193" w:type="dxa"/>
            <w:shd w:val="clear" w:color="auto" w:fill="auto"/>
            <w:tcMar>
              <w:left w:w="103" w:type="dxa"/>
            </w:tcMar>
          </w:tcPr>
          <w:p w:rsidR="009F661D" w:rsidRPr="00271162" w:rsidRDefault="009F661D" w:rsidP="004B112A">
            <w:pPr>
              <w:widowControl w:val="0"/>
              <w:tabs>
                <w:tab w:val="left" w:pos="426"/>
              </w:tabs>
              <w:jc w:val="center"/>
              <w:rPr>
                <w:highlight w:val="yellow"/>
              </w:rPr>
            </w:pPr>
            <w:bookmarkStart w:id="198" w:name="__UnoMark__1526_3372730555"/>
            <w:bookmarkStart w:id="199" w:name="__UnoMark__1527_3372730555"/>
            <w:bookmarkEnd w:id="198"/>
            <w:bookmarkEnd w:id="199"/>
            <w:r w:rsidRPr="000C422F">
              <w:rPr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5681" w:type="dxa"/>
            <w:shd w:val="clear" w:color="auto" w:fill="auto"/>
            <w:tcMar>
              <w:left w:w="103" w:type="dxa"/>
            </w:tcMar>
          </w:tcPr>
          <w:p w:rsidR="009F661D" w:rsidRPr="000C422F" w:rsidRDefault="009F661D" w:rsidP="004B112A">
            <w:pPr>
              <w:widowControl w:val="0"/>
              <w:tabs>
                <w:tab w:val="left" w:pos="426"/>
              </w:tabs>
              <w:jc w:val="both"/>
            </w:pPr>
            <w:bookmarkStart w:id="200" w:name="__UnoMark__1528_3372730555"/>
            <w:bookmarkEnd w:id="200"/>
            <w:r w:rsidRPr="000C422F">
              <w:rPr>
                <w:bCs/>
                <w:sz w:val="24"/>
                <w:szCs w:val="24"/>
              </w:rPr>
              <w:t>Услуги должны выполняться с учетом требований по безопасности труда.</w:t>
            </w:r>
          </w:p>
          <w:p w:rsidR="009F661D" w:rsidRPr="000C422F" w:rsidRDefault="009F661D" w:rsidP="004B112A">
            <w:pPr>
              <w:jc w:val="both"/>
            </w:pPr>
            <w:r w:rsidRPr="000C422F">
              <w:rPr>
                <w:bCs/>
                <w:sz w:val="24"/>
                <w:szCs w:val="24"/>
              </w:rPr>
              <w:t>Услуги должны выполняться с учетом требований по охране окружающей среды, отраженных в действующем законодательстве РФ.</w:t>
            </w:r>
          </w:p>
          <w:p w:rsidR="009F661D" w:rsidRPr="000C422F" w:rsidRDefault="009F661D" w:rsidP="004B112A">
            <w:pPr>
              <w:jc w:val="both"/>
            </w:pPr>
            <w:r w:rsidRPr="000C422F">
              <w:rPr>
                <w:sz w:val="24"/>
                <w:szCs w:val="24"/>
              </w:rPr>
              <w:t>Нормативно-технические документы (далее НТД), определяющие требования к работам и технической документации:</w:t>
            </w:r>
          </w:p>
          <w:p w:rsidR="009F661D" w:rsidRPr="000C422F" w:rsidRDefault="009F661D" w:rsidP="004B112A">
            <w:pPr>
              <w:tabs>
                <w:tab w:val="left" w:pos="22"/>
              </w:tabs>
              <w:jc w:val="both"/>
            </w:pPr>
            <w:r w:rsidRPr="000C422F">
              <w:rPr>
                <w:sz w:val="24"/>
                <w:szCs w:val="24"/>
              </w:rPr>
              <w:tab/>
              <w:t>Правила технической эксплуатации электрических станций и сетей Российской Федерации, утвержденные приказом Министерства энергетики №229 от 19.06.2003 г.</w:t>
            </w:r>
          </w:p>
          <w:p w:rsidR="000C422F" w:rsidRPr="000C422F" w:rsidRDefault="000C422F" w:rsidP="000C422F">
            <w:pPr>
              <w:jc w:val="both"/>
              <w:rPr>
                <w:sz w:val="24"/>
                <w:szCs w:val="24"/>
              </w:rPr>
            </w:pPr>
            <w:r w:rsidRPr="000C422F">
              <w:rPr>
                <w:sz w:val="24"/>
                <w:szCs w:val="24"/>
              </w:rPr>
              <w:lastRenderedPageBreak/>
              <w:t>Приказ Минтруда России от 28.10.2020 № 753н</w:t>
            </w:r>
          </w:p>
          <w:p w:rsidR="009F661D" w:rsidRPr="000C422F" w:rsidRDefault="000C422F" w:rsidP="000C422F">
            <w:pPr>
              <w:jc w:val="both"/>
            </w:pPr>
            <w:r w:rsidRPr="000C422F">
              <w:rPr>
                <w:sz w:val="24"/>
                <w:szCs w:val="24"/>
              </w:rPr>
              <w:t>«Об утверждении Правил по охране труда при погрузочно-разгрузочных работах и размещении грузов»</w:t>
            </w:r>
            <w:r w:rsidR="009F661D" w:rsidRPr="000C422F">
              <w:rPr>
                <w:sz w:val="24"/>
                <w:szCs w:val="24"/>
              </w:rPr>
              <w:t xml:space="preserve">. </w:t>
            </w:r>
          </w:p>
          <w:p w:rsidR="009F661D" w:rsidRPr="000C422F" w:rsidRDefault="009F661D" w:rsidP="004B112A">
            <w:pPr>
              <w:tabs>
                <w:tab w:val="left" w:pos="22"/>
              </w:tabs>
              <w:jc w:val="both"/>
            </w:pPr>
            <w:r w:rsidRPr="000C422F">
              <w:rPr>
                <w:sz w:val="24"/>
                <w:szCs w:val="24"/>
              </w:rPr>
              <w:tab/>
              <w:t xml:space="preserve">При выполнении Услуги Исполнителю необходимо руководствоваться, но не ограничиваться: Правилами Технической эксплуатации электростанций и сетей РФ (СО 153-34.20.501-2003), Правилами по охране труда при эксплуатации электроустановок 2013г., Правилами безопасности при обслуживании гидротехнических сооружений и гидромеханического оборудования </w:t>
            </w:r>
            <w:proofErr w:type="spellStart"/>
            <w:r w:rsidRPr="000C422F">
              <w:rPr>
                <w:sz w:val="24"/>
                <w:szCs w:val="24"/>
              </w:rPr>
              <w:t>энергоснабжающих</w:t>
            </w:r>
            <w:proofErr w:type="spellEnd"/>
            <w:r w:rsidRPr="000C422F">
              <w:rPr>
                <w:sz w:val="24"/>
                <w:szCs w:val="24"/>
              </w:rPr>
              <w:t xml:space="preserve"> организаций РД 153-34.0-03.205-2001; </w:t>
            </w:r>
          </w:p>
          <w:p w:rsidR="009F661D" w:rsidRPr="000C422F" w:rsidRDefault="009F661D" w:rsidP="000C422F">
            <w:pPr>
              <w:jc w:val="both"/>
              <w:rPr>
                <w:sz w:val="24"/>
                <w:szCs w:val="24"/>
              </w:rPr>
            </w:pPr>
            <w:r w:rsidRPr="000C422F">
              <w:rPr>
                <w:sz w:val="24"/>
                <w:szCs w:val="24"/>
              </w:rPr>
              <w:tab/>
            </w:r>
            <w:r w:rsidR="000C422F" w:rsidRPr="000C422F">
              <w:t xml:space="preserve"> </w:t>
            </w:r>
            <w:r w:rsidR="000C422F" w:rsidRPr="000C422F">
              <w:rPr>
                <w:sz w:val="24"/>
                <w:szCs w:val="24"/>
              </w:rPr>
              <w:t>Приказ Минтруда России от 16.11.2020 № 782н «Об утверждении Правил по охране труда при работе на высоте»;</w:t>
            </w:r>
          </w:p>
          <w:p w:rsidR="009F661D" w:rsidRPr="000C422F" w:rsidRDefault="009F661D" w:rsidP="004B112A">
            <w:pPr>
              <w:widowControl w:val="0"/>
              <w:tabs>
                <w:tab w:val="left" w:pos="426"/>
              </w:tabs>
              <w:jc w:val="both"/>
            </w:pPr>
            <w:bookmarkStart w:id="201" w:name="__UnoMark__1529_3372730555"/>
            <w:bookmarkEnd w:id="201"/>
          </w:p>
        </w:tc>
        <w:tc>
          <w:tcPr>
            <w:tcW w:w="1840" w:type="dxa"/>
            <w:shd w:val="clear" w:color="auto" w:fill="auto"/>
            <w:tcMar>
              <w:left w:w="103" w:type="dxa"/>
            </w:tcMar>
          </w:tcPr>
          <w:p w:rsidR="009F661D" w:rsidRPr="000C422F" w:rsidRDefault="009F661D" w:rsidP="004B112A">
            <w:pPr>
              <w:jc w:val="center"/>
            </w:pPr>
            <w:bookmarkStart w:id="202" w:name="__UnoMark__1530_3372730555"/>
            <w:bookmarkStart w:id="203" w:name="__UnoMark__1531_3372730555"/>
            <w:bookmarkEnd w:id="202"/>
            <w:bookmarkEnd w:id="203"/>
            <w:r w:rsidRPr="000C422F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216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pStyle w:val="afff8"/>
              <w:keepNext w:val="0"/>
              <w:spacing w:before="0" w:after="0"/>
              <w:outlineLvl w:val="2"/>
              <w:rPr>
                <w:b w:val="0"/>
                <w:lang w:val="ru-RU"/>
              </w:rPr>
            </w:pPr>
            <w:bookmarkStart w:id="204" w:name="__UnoMark__1533_3372730555"/>
            <w:bookmarkStart w:id="205" w:name="__UnoMark__1532_3372730555"/>
            <w:bookmarkEnd w:id="204"/>
            <w:bookmarkEnd w:id="205"/>
          </w:p>
        </w:tc>
        <w:tc>
          <w:tcPr>
            <w:tcW w:w="2132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pStyle w:val="afff8"/>
              <w:keepNext w:val="0"/>
              <w:spacing w:before="0" w:after="0"/>
              <w:outlineLvl w:val="2"/>
              <w:rPr>
                <w:lang w:val="ru-RU"/>
              </w:rPr>
            </w:pPr>
            <w:bookmarkStart w:id="206" w:name="__UnoMark__1535_3372730555"/>
            <w:bookmarkStart w:id="207" w:name="__UnoMark__1534_3372730555"/>
            <w:bookmarkEnd w:id="206"/>
            <w:bookmarkEnd w:id="207"/>
          </w:p>
        </w:tc>
      </w:tr>
      <w:tr w:rsidR="009F661D" w:rsidTr="004B112A">
        <w:tc>
          <w:tcPr>
            <w:tcW w:w="825" w:type="dxa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9F661D">
            <w:pPr>
              <w:pStyle w:val="afff1"/>
              <w:numPr>
                <w:ilvl w:val="0"/>
                <w:numId w:val="3"/>
              </w:numPr>
              <w:jc w:val="both"/>
            </w:pPr>
            <w:bookmarkStart w:id="208" w:name="__UnoMark__1537_3372730555"/>
            <w:bookmarkStart w:id="209" w:name="__UnoMark__1536_3372730555"/>
            <w:bookmarkEnd w:id="208"/>
            <w:bookmarkEnd w:id="209"/>
          </w:p>
        </w:tc>
        <w:tc>
          <w:tcPr>
            <w:tcW w:w="7874" w:type="dxa"/>
            <w:gridSpan w:val="2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jc w:val="center"/>
            </w:pPr>
            <w:bookmarkStart w:id="210" w:name="__UnoMark__1538_3372730555"/>
            <w:bookmarkStart w:id="211" w:name="__UnoMark__1539_3372730555"/>
            <w:bookmarkEnd w:id="210"/>
            <w:bookmarkEnd w:id="211"/>
            <w:r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1840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212" w:name="__UnoMark__1540_3372730555"/>
            <w:bookmarkStart w:id="213" w:name="__UnoMark__1541_3372730555"/>
            <w:bookmarkEnd w:id="212"/>
            <w:bookmarkEnd w:id="213"/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6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214" w:name="__UnoMark__1542_3372730555"/>
            <w:bookmarkStart w:id="215" w:name="__UnoMark__1543_3372730555"/>
            <w:bookmarkEnd w:id="214"/>
            <w:bookmarkEnd w:id="215"/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32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keepNext/>
              <w:jc w:val="center"/>
            </w:pPr>
            <w:bookmarkStart w:id="216" w:name="__UnoMark__1544_3372730555"/>
            <w:bookmarkStart w:id="217" w:name="__UnoMark__1545_3372730555"/>
            <w:bookmarkEnd w:id="216"/>
            <w:bookmarkEnd w:id="217"/>
            <w:r>
              <w:rPr>
                <w:b/>
                <w:sz w:val="24"/>
                <w:szCs w:val="24"/>
              </w:rPr>
              <w:t>-//-</w:t>
            </w:r>
          </w:p>
        </w:tc>
      </w:tr>
      <w:tr w:rsidR="009F661D" w:rsidTr="004B112A">
        <w:tc>
          <w:tcPr>
            <w:tcW w:w="825" w:type="dxa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9F661D">
            <w:pPr>
              <w:pStyle w:val="afff1"/>
              <w:numPr>
                <w:ilvl w:val="2"/>
                <w:numId w:val="3"/>
              </w:numPr>
              <w:ind w:hanging="1199"/>
              <w:jc w:val="both"/>
            </w:pPr>
            <w:bookmarkStart w:id="218" w:name="__UnoMark__1547_3372730555"/>
            <w:bookmarkStart w:id="219" w:name="__UnoMark__1546_3372730555"/>
            <w:bookmarkEnd w:id="218"/>
            <w:bookmarkEnd w:id="219"/>
          </w:p>
        </w:tc>
        <w:tc>
          <w:tcPr>
            <w:tcW w:w="2193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jc w:val="center"/>
            </w:pPr>
            <w:bookmarkStart w:id="220" w:name="__UnoMark__1548_3372730555"/>
            <w:bookmarkStart w:id="221" w:name="__UnoMark__1549_3372730555"/>
            <w:bookmarkEnd w:id="220"/>
            <w:bookmarkEnd w:id="221"/>
            <w:r>
              <w:rPr>
                <w:sz w:val="24"/>
                <w:szCs w:val="24"/>
              </w:rPr>
              <w:t>Требования к ответственности исполнителя</w:t>
            </w:r>
          </w:p>
        </w:tc>
        <w:tc>
          <w:tcPr>
            <w:tcW w:w="5681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jc w:val="both"/>
            </w:pPr>
            <w:bookmarkStart w:id="222" w:name="__UnoMark__1550_3372730555"/>
            <w:bookmarkStart w:id="223" w:name="__UnoMark__1551_3372730555"/>
            <w:bookmarkEnd w:id="222"/>
            <w:bookmarkEnd w:id="223"/>
            <w:r>
              <w:rPr>
                <w:sz w:val="24"/>
                <w:szCs w:val="24"/>
              </w:rPr>
              <w:t xml:space="preserve">Исполнитель несёт ответственность за своевременное предоставление спец. техники в период оказания услуг. </w:t>
            </w:r>
          </w:p>
        </w:tc>
        <w:tc>
          <w:tcPr>
            <w:tcW w:w="1840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jc w:val="center"/>
            </w:pPr>
            <w:bookmarkStart w:id="224" w:name="__UnoMark__1552_3372730555"/>
            <w:bookmarkStart w:id="225" w:name="__UnoMark__1553_3372730555"/>
            <w:bookmarkEnd w:id="224"/>
            <w:bookmarkEnd w:id="225"/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16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widowControl w:val="0"/>
              <w:tabs>
                <w:tab w:val="left" w:pos="426"/>
              </w:tabs>
              <w:jc w:val="center"/>
              <w:rPr>
                <w:b/>
                <w:bCs/>
                <w:sz w:val="24"/>
                <w:szCs w:val="24"/>
              </w:rPr>
            </w:pPr>
            <w:bookmarkStart w:id="226" w:name="__UnoMark__1555_3372730555"/>
            <w:bookmarkStart w:id="227" w:name="__UnoMark__1554_3372730555"/>
            <w:bookmarkEnd w:id="226"/>
            <w:bookmarkEnd w:id="227"/>
          </w:p>
        </w:tc>
        <w:tc>
          <w:tcPr>
            <w:tcW w:w="2132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pStyle w:val="afff8"/>
              <w:keepNext w:val="0"/>
              <w:spacing w:before="0" w:after="0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  <w:bookmarkStart w:id="228" w:name="__UnoMark__1557_3372730555"/>
            <w:bookmarkStart w:id="229" w:name="__UnoMark__1556_3372730555"/>
            <w:bookmarkEnd w:id="228"/>
            <w:bookmarkEnd w:id="229"/>
          </w:p>
        </w:tc>
      </w:tr>
      <w:tr w:rsidR="009F661D" w:rsidTr="004B112A">
        <w:tc>
          <w:tcPr>
            <w:tcW w:w="825" w:type="dxa"/>
            <w:shd w:val="clear" w:color="auto" w:fill="auto"/>
            <w:tcMar>
              <w:left w:w="103" w:type="dxa"/>
            </w:tcMar>
            <w:vAlign w:val="center"/>
          </w:tcPr>
          <w:p w:rsidR="009F661D" w:rsidRPr="00271162" w:rsidRDefault="009F661D" w:rsidP="009F661D">
            <w:pPr>
              <w:pStyle w:val="afff1"/>
              <w:numPr>
                <w:ilvl w:val="0"/>
                <w:numId w:val="3"/>
              </w:numPr>
              <w:jc w:val="both"/>
            </w:pPr>
            <w:bookmarkStart w:id="230" w:name="__UnoMark__1559_3372730555"/>
            <w:bookmarkStart w:id="231" w:name="__UnoMark__1558_3372730555"/>
            <w:bookmarkEnd w:id="230"/>
            <w:bookmarkEnd w:id="231"/>
          </w:p>
        </w:tc>
        <w:tc>
          <w:tcPr>
            <w:tcW w:w="7874" w:type="dxa"/>
            <w:gridSpan w:val="2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4B112A">
            <w:pPr>
              <w:jc w:val="both"/>
            </w:pPr>
            <w:bookmarkStart w:id="232" w:name="__UnoMark__1560_3372730555"/>
            <w:bookmarkStart w:id="233" w:name="__UnoMark__1561_3372730555"/>
            <w:bookmarkEnd w:id="232"/>
            <w:bookmarkEnd w:id="233"/>
            <w:r>
              <w:rPr>
                <w:b/>
                <w:sz w:val="24"/>
                <w:szCs w:val="24"/>
              </w:rPr>
              <w:t>Требования к обязательствам исполнителя, влияющим на исполнение договора</w:t>
            </w:r>
          </w:p>
        </w:tc>
        <w:tc>
          <w:tcPr>
            <w:tcW w:w="1840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jc w:val="center"/>
            </w:pPr>
            <w:bookmarkStart w:id="234" w:name="__UnoMark__1562_3372730555"/>
            <w:bookmarkStart w:id="235" w:name="__UnoMark__1563_3372730555"/>
            <w:bookmarkEnd w:id="234"/>
            <w:bookmarkEnd w:id="235"/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6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widowControl w:val="0"/>
              <w:tabs>
                <w:tab w:val="left" w:pos="426"/>
              </w:tabs>
              <w:jc w:val="center"/>
            </w:pPr>
            <w:bookmarkStart w:id="236" w:name="__UnoMark__1564_3372730555"/>
            <w:bookmarkStart w:id="237" w:name="__UnoMark__1565_3372730555"/>
            <w:bookmarkEnd w:id="236"/>
            <w:bookmarkEnd w:id="237"/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32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pStyle w:val="afff8"/>
              <w:keepNext w:val="0"/>
              <w:spacing w:before="0" w:after="0"/>
              <w:outlineLvl w:val="2"/>
            </w:pPr>
            <w:bookmarkStart w:id="238" w:name="__UnoMark__1566_3372730555"/>
            <w:bookmarkStart w:id="239" w:name="__UnoMark__1567_3372730555"/>
            <w:bookmarkEnd w:id="238"/>
            <w:bookmarkEnd w:id="239"/>
            <w:r>
              <w:t>-//-</w:t>
            </w:r>
          </w:p>
        </w:tc>
      </w:tr>
      <w:tr w:rsidR="009F661D" w:rsidTr="004B112A">
        <w:trPr>
          <w:trHeight w:val="1575"/>
        </w:trPr>
        <w:tc>
          <w:tcPr>
            <w:tcW w:w="825" w:type="dxa"/>
            <w:shd w:val="clear" w:color="auto" w:fill="auto"/>
            <w:tcMar>
              <w:left w:w="103" w:type="dxa"/>
            </w:tcMar>
            <w:vAlign w:val="center"/>
          </w:tcPr>
          <w:p w:rsidR="009F661D" w:rsidRDefault="009F661D" w:rsidP="009F661D">
            <w:pPr>
              <w:pStyle w:val="afff1"/>
              <w:numPr>
                <w:ilvl w:val="2"/>
                <w:numId w:val="3"/>
              </w:numPr>
              <w:ind w:hanging="1199"/>
              <w:jc w:val="both"/>
            </w:pPr>
            <w:bookmarkStart w:id="240" w:name="__UnoMark__1569_3372730555"/>
            <w:bookmarkStart w:id="241" w:name="__UnoMark__1568_3372730555"/>
            <w:bookmarkEnd w:id="240"/>
            <w:bookmarkEnd w:id="241"/>
          </w:p>
        </w:tc>
        <w:tc>
          <w:tcPr>
            <w:tcW w:w="2193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jc w:val="center"/>
            </w:pPr>
            <w:bookmarkStart w:id="242" w:name="__UnoMark__1570_3372730555"/>
            <w:bookmarkStart w:id="243" w:name="__UnoMark__1571_3372730555"/>
            <w:bookmarkEnd w:id="242"/>
            <w:bookmarkEnd w:id="243"/>
            <w:r>
              <w:rPr>
                <w:rFonts w:eastAsia="Calibri"/>
                <w:sz w:val="24"/>
                <w:szCs w:val="24"/>
              </w:rPr>
              <w:t>Требования к соисполнителям, привлекаемым к оказанию услуг</w:t>
            </w:r>
          </w:p>
        </w:tc>
        <w:tc>
          <w:tcPr>
            <w:tcW w:w="5681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jc w:val="both"/>
            </w:pPr>
            <w:bookmarkStart w:id="244" w:name="__UnoMark__1572_3372730555"/>
            <w:bookmarkStart w:id="245" w:name="__UnoMark__1573_3372730555"/>
            <w:bookmarkEnd w:id="244"/>
            <w:bookmarkEnd w:id="245"/>
            <w:r>
              <w:rPr>
                <w:sz w:val="24"/>
                <w:szCs w:val="24"/>
              </w:rPr>
              <w:t>В случае привлечения к оказанию услуг соисполнителей исполнитель обязан представить заказчику на момент согласования договора документы, подтверждающие их соответствие  условиям ТТ , а также готовность и возможность оказания ими услуг.</w:t>
            </w:r>
          </w:p>
        </w:tc>
        <w:tc>
          <w:tcPr>
            <w:tcW w:w="1840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jc w:val="center"/>
            </w:pPr>
            <w:bookmarkStart w:id="246" w:name="__UnoMark__1574_3372730555"/>
            <w:bookmarkStart w:id="247" w:name="__UnoMark__1575_3372730555"/>
            <w:bookmarkEnd w:id="246"/>
            <w:bookmarkEnd w:id="247"/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16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widowControl w:val="0"/>
              <w:tabs>
                <w:tab w:val="left" w:pos="426"/>
              </w:tabs>
              <w:jc w:val="center"/>
              <w:rPr>
                <w:rFonts w:eastAsia="Calibri"/>
                <w:sz w:val="24"/>
                <w:szCs w:val="24"/>
              </w:rPr>
            </w:pPr>
            <w:bookmarkStart w:id="248" w:name="__UnoMark__1577_3372730555"/>
            <w:bookmarkStart w:id="249" w:name="__UnoMark__1576_3372730555"/>
            <w:bookmarkEnd w:id="248"/>
            <w:bookmarkEnd w:id="249"/>
          </w:p>
        </w:tc>
        <w:tc>
          <w:tcPr>
            <w:tcW w:w="2132" w:type="dxa"/>
            <w:shd w:val="clear" w:color="auto" w:fill="auto"/>
            <w:tcMar>
              <w:left w:w="103" w:type="dxa"/>
            </w:tcMar>
          </w:tcPr>
          <w:p w:rsidR="009F661D" w:rsidRDefault="009F661D" w:rsidP="004B112A">
            <w:pPr>
              <w:pStyle w:val="afff8"/>
              <w:keepNext w:val="0"/>
              <w:spacing w:before="0" w:after="0"/>
              <w:outlineLvl w:val="2"/>
              <w:rPr>
                <w:b w:val="0"/>
                <w:lang w:val="ru-RU" w:eastAsia="ru-RU"/>
              </w:rPr>
            </w:pPr>
            <w:bookmarkStart w:id="250" w:name="__UnoMark__1578_3372730555"/>
            <w:bookmarkEnd w:id="250"/>
          </w:p>
        </w:tc>
      </w:tr>
    </w:tbl>
    <w:p w:rsidR="009F661D" w:rsidRDefault="009F661D">
      <w:pPr>
        <w:jc w:val="both"/>
        <w:rPr>
          <w:i/>
          <w:iCs/>
          <w:shd w:val="clear" w:color="auto" w:fill="FFFF99"/>
        </w:rPr>
        <w:sectPr w:rsidR="009F661D" w:rsidSect="004438BB">
          <w:pgSz w:w="16838" w:h="11906" w:orient="landscape"/>
          <w:pgMar w:top="851" w:right="567" w:bottom="851" w:left="992" w:header="680" w:footer="0" w:gutter="0"/>
          <w:cols w:space="720"/>
          <w:formProt w:val="0"/>
          <w:docGrid w:linePitch="381" w:charSpace="-14337"/>
        </w:sectPr>
      </w:pPr>
    </w:p>
    <w:p w:rsidR="00303298" w:rsidRDefault="004D455B">
      <w:pPr>
        <w:pStyle w:val="1"/>
        <w:keepLines/>
        <w:numPr>
          <w:ilvl w:val="0"/>
          <w:numId w:val="4"/>
        </w:numPr>
        <w:spacing w:before="0" w:after="0"/>
        <w:ind w:left="357" w:hanging="357"/>
        <w:jc w:val="both"/>
        <w:rPr>
          <w:sz w:val="24"/>
          <w:lang w:val="ru-RU"/>
        </w:rPr>
      </w:pPr>
      <w:r w:rsidRPr="004D455B">
        <w:rPr>
          <w:sz w:val="24"/>
          <w:lang w:val="ru-RU"/>
        </w:rPr>
        <w:lastRenderedPageBreak/>
        <w:t xml:space="preserve">Требования к документации по ценообразованию на этапе заключения (исполнения) договора </w:t>
      </w:r>
      <w:r w:rsidR="00461446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635</wp:posOffset>
                </wp:positionV>
                <wp:extent cx="7560310" cy="10692130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0310" cy="10692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44E4C" w:rsidRDefault="00C44E4C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-5.65pt;margin-top:.05pt;width:595.3pt;height:841.9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" filled="f" stroked="f">
                <v:textbox style="mso-fit-shape-to-text:t" inset="0,0,0,0">
                  <w:txbxContent>
                    <w:p w:rsidR="00C44E4C" w:rsidRDefault="00C44E4C"/>
                  </w:txbxContent>
                </v:textbox>
                <w10:wrap type="square"/>
              </v:shape>
            </w:pict>
          </mc:Fallback>
        </mc:AlternateContent>
      </w:r>
    </w:p>
    <w:p w:rsidR="00303298" w:rsidRPr="00371CA5" w:rsidRDefault="00461446" w:rsidP="00371CA5">
      <w:pPr>
        <w:autoSpaceDE w:val="0"/>
        <w:autoSpaceDN w:val="0"/>
        <w:spacing w:before="40" w:after="40"/>
        <w:ind w:firstLine="567"/>
        <w:jc w:val="both"/>
        <w:rPr>
          <w:sz w:val="22"/>
          <w:szCs w:val="22"/>
        </w:rPr>
      </w:pPr>
      <w:r w:rsidRPr="00371CA5">
        <w:rPr>
          <w:sz w:val="24"/>
          <w:szCs w:val="22"/>
        </w:rPr>
        <w:t>3.1.</w:t>
      </w:r>
      <w:r w:rsidR="00371CA5" w:rsidRPr="00371CA5">
        <w:rPr>
          <w:sz w:val="24"/>
          <w:szCs w:val="24"/>
        </w:rPr>
        <w:t xml:space="preserve"> При определении размера тарифов на транспортные услуги руководствоваться в обязательном порядке Временным порядком установления и применения тарифов на перевозки грузов автомобильным транспортом в Российской Федерации (утв. Минтрансом РФ 04.10.1993 № ВА-2/636, </w:t>
      </w:r>
      <w:proofErr w:type="spellStart"/>
      <w:r w:rsidR="00371CA5" w:rsidRPr="00371CA5">
        <w:rPr>
          <w:sz w:val="24"/>
          <w:szCs w:val="24"/>
        </w:rPr>
        <w:t>Роскомцен</w:t>
      </w:r>
      <w:proofErr w:type="spellEnd"/>
      <w:r w:rsidR="00371CA5" w:rsidRPr="00371CA5">
        <w:rPr>
          <w:sz w:val="24"/>
          <w:szCs w:val="24"/>
        </w:rPr>
        <w:t xml:space="preserve"> 31.08.1993 № 01-17/1107-15).</w:t>
      </w:r>
      <w:r w:rsidR="00371CA5" w:rsidRPr="00371CA5">
        <w:rPr>
          <w:rFonts w:ascii="Segoe UI" w:hAnsi="Segoe UI" w:cs="Segoe UI"/>
          <w:color w:val="000000"/>
          <w:sz w:val="20"/>
          <w:szCs w:val="20"/>
        </w:rPr>
        <w:t xml:space="preserve"> </w:t>
      </w:r>
    </w:p>
    <w:p w:rsidR="00303298" w:rsidRDefault="00303298">
      <w:pPr>
        <w:ind w:firstLine="357"/>
        <w:jc w:val="both"/>
        <w:rPr>
          <w:b/>
          <w:iCs/>
          <w:sz w:val="10"/>
          <w:szCs w:val="10"/>
        </w:rPr>
      </w:pPr>
    </w:p>
    <w:p w:rsidR="00303298" w:rsidRDefault="00303298">
      <w:pPr>
        <w:ind w:firstLine="357"/>
        <w:jc w:val="both"/>
        <w:rPr>
          <w:b/>
          <w:iCs/>
          <w:caps/>
          <w:sz w:val="10"/>
          <w:szCs w:val="10"/>
        </w:rPr>
      </w:pPr>
    </w:p>
    <w:p w:rsidR="00303298" w:rsidRDefault="00303298">
      <w:pPr>
        <w:pStyle w:val="1"/>
        <w:keepLines/>
        <w:numPr>
          <w:ilvl w:val="0"/>
          <w:numId w:val="0"/>
        </w:numPr>
        <w:spacing w:before="0" w:after="0"/>
        <w:ind w:left="357"/>
        <w:jc w:val="both"/>
        <w:rPr>
          <w:iCs/>
          <w:sz w:val="10"/>
          <w:szCs w:val="10"/>
          <w:lang w:val="ru-RU"/>
        </w:rPr>
      </w:pPr>
      <w:bookmarkStart w:id="251" w:name="_Toc123042642"/>
      <w:bookmarkStart w:id="252" w:name="_Toc54281228"/>
      <w:bookmarkEnd w:id="251"/>
      <w:bookmarkEnd w:id="252"/>
    </w:p>
    <w:p w:rsidR="00303298" w:rsidRDefault="00461446">
      <w:pPr>
        <w:pStyle w:val="1"/>
        <w:keepLines/>
        <w:numPr>
          <w:ilvl w:val="0"/>
          <w:numId w:val="4"/>
        </w:numPr>
        <w:spacing w:before="0" w:after="0"/>
        <w:ind w:left="357" w:hanging="357"/>
        <w:jc w:val="both"/>
        <w:rPr>
          <w:iCs/>
          <w:caps/>
          <w:sz w:val="24"/>
          <w:lang w:val="ru-RU"/>
        </w:rPr>
      </w:pPr>
      <w:bookmarkStart w:id="253" w:name="_Toc51339699"/>
      <w:bookmarkStart w:id="254" w:name="_Toc46743519"/>
      <w:bookmarkStart w:id="255" w:name="_Toc123042643"/>
      <w:bookmarkEnd w:id="253"/>
      <w:bookmarkEnd w:id="254"/>
      <w:bookmarkEnd w:id="255"/>
      <w:r>
        <w:rPr>
          <w:iCs/>
          <w:sz w:val="24"/>
          <w:lang w:val="ru-RU"/>
        </w:rPr>
        <w:t>Приложения</w:t>
      </w:r>
    </w:p>
    <w:p w:rsidR="00303298" w:rsidRDefault="00303298">
      <w:pPr>
        <w:widowControl w:val="0"/>
        <w:tabs>
          <w:tab w:val="left" w:pos="426"/>
        </w:tabs>
        <w:jc w:val="both"/>
        <w:rPr>
          <w:rStyle w:val="af4"/>
          <w:bCs/>
          <w:iCs/>
          <w:sz w:val="24"/>
          <w:szCs w:val="24"/>
        </w:rPr>
      </w:pPr>
    </w:p>
    <w:p w:rsidR="00303298" w:rsidRPr="008778FD" w:rsidRDefault="008778FD" w:rsidP="008778FD">
      <w:pPr>
        <w:jc w:val="both"/>
        <w:rPr>
          <w:bCs/>
          <w:sz w:val="24"/>
          <w:szCs w:val="24"/>
        </w:rPr>
      </w:pPr>
      <w:r w:rsidRPr="008778FD">
        <w:rPr>
          <w:bCs/>
          <w:sz w:val="24"/>
          <w:szCs w:val="24"/>
        </w:rPr>
        <w:t>1.</w:t>
      </w:r>
      <w:r w:rsidRPr="008778FD">
        <w:t xml:space="preserve"> </w:t>
      </w:r>
      <w:r w:rsidRPr="008778FD">
        <w:rPr>
          <w:bCs/>
          <w:sz w:val="24"/>
          <w:szCs w:val="24"/>
        </w:rPr>
        <w:t>АКТ ПРИЕМА-ПЕРЕДАЧИ УСЛУГ ПО ДОГОВ</w:t>
      </w:r>
      <w:r>
        <w:rPr>
          <w:bCs/>
          <w:sz w:val="24"/>
          <w:szCs w:val="24"/>
        </w:rPr>
        <w:t>ОРУ ОКАЗАНИЯ ТРАНСПОРТНЫХ УСЛУГ</w:t>
      </w:r>
      <w:r w:rsidRPr="008778FD">
        <w:rPr>
          <w:bCs/>
          <w:sz w:val="24"/>
          <w:szCs w:val="24"/>
        </w:rPr>
        <w:t>(СПЕЦТРАНСПОРТ)(приложение №1)</w:t>
      </w:r>
    </w:p>
    <w:p w:rsidR="00303298" w:rsidRPr="008778FD" w:rsidRDefault="008778FD" w:rsidP="008778FD">
      <w:pPr>
        <w:pStyle w:val="afff1"/>
        <w:numPr>
          <w:ilvl w:val="0"/>
          <w:numId w:val="6"/>
        </w:numPr>
      </w:pPr>
      <w:r w:rsidRPr="008778FD">
        <w:t xml:space="preserve">ЗАЯВКА на автоподъемник/вышку </w:t>
      </w:r>
      <w:r w:rsidRPr="008778FD">
        <w:rPr>
          <w:bCs/>
        </w:rPr>
        <w:t>(приложение №2)</w:t>
      </w:r>
      <w:r w:rsidRPr="008778FD">
        <w:t>.</w:t>
      </w:r>
    </w:p>
    <w:p w:rsidR="00A92445" w:rsidRPr="00A92445" w:rsidRDefault="008778FD" w:rsidP="00A92445">
      <w:pPr>
        <w:pStyle w:val="afff1"/>
        <w:numPr>
          <w:ilvl w:val="0"/>
          <w:numId w:val="6"/>
        </w:numPr>
      </w:pPr>
      <w:r>
        <w:t>ЗАЯВКА</w:t>
      </w:r>
      <w:r w:rsidRPr="008778FD">
        <w:t xml:space="preserve"> </w:t>
      </w:r>
      <w:r>
        <w:t>на тракторную технику</w:t>
      </w:r>
      <w:r w:rsidRPr="008778FD">
        <w:t xml:space="preserve"> </w:t>
      </w:r>
      <w:r w:rsidRPr="008778FD">
        <w:rPr>
          <w:bCs/>
        </w:rPr>
        <w:t>(приложение №3)</w:t>
      </w:r>
      <w:r w:rsidRPr="008778FD">
        <w:t>.</w:t>
      </w:r>
      <w:r w:rsidR="00A92445" w:rsidRPr="00A92445">
        <w:rPr>
          <w:snapToGrid w:val="0"/>
          <w:spacing w:val="-5"/>
          <w:w w:val="101"/>
        </w:rPr>
        <w:t xml:space="preserve">  </w:t>
      </w:r>
    </w:p>
    <w:p w:rsidR="00A92445" w:rsidRDefault="00A92445" w:rsidP="008778FD">
      <w:pPr>
        <w:pStyle w:val="afff1"/>
        <w:numPr>
          <w:ilvl w:val="0"/>
          <w:numId w:val="6"/>
        </w:numPr>
      </w:pPr>
      <w:r>
        <w:t>ЗАЯВКА</w:t>
      </w:r>
      <w:r w:rsidRPr="00A92445">
        <w:rPr>
          <w:snapToGrid w:val="0"/>
          <w:spacing w:val="-5"/>
          <w:w w:val="101"/>
        </w:rPr>
        <w:t xml:space="preserve"> на</w:t>
      </w:r>
      <w:r w:rsidR="008778FD" w:rsidRPr="00A92445">
        <w:rPr>
          <w:snapToGrid w:val="0"/>
          <w:spacing w:val="-5"/>
          <w:w w:val="101"/>
        </w:rPr>
        <w:t xml:space="preserve"> предоставление автомобиля </w:t>
      </w:r>
      <w:r w:rsidR="008778FD" w:rsidRPr="00A92445">
        <w:rPr>
          <w:bCs/>
        </w:rPr>
        <w:t>(приложение №4)</w:t>
      </w:r>
      <w:r w:rsidR="008778FD" w:rsidRPr="00A92445">
        <w:t>.</w:t>
      </w:r>
    </w:p>
    <w:p w:rsidR="008778FD" w:rsidRPr="00A92445" w:rsidRDefault="00A92445" w:rsidP="00A92445">
      <w:pPr>
        <w:pStyle w:val="afff1"/>
        <w:numPr>
          <w:ilvl w:val="0"/>
          <w:numId w:val="6"/>
        </w:numPr>
      </w:pPr>
      <w:r w:rsidRPr="00A92445">
        <w:rPr>
          <w:snapToGrid w:val="0"/>
        </w:rPr>
        <w:t xml:space="preserve">Калькуляция стоимости оказания услуг </w:t>
      </w:r>
      <w:r w:rsidR="00C56AB5" w:rsidRPr="00A92445">
        <w:rPr>
          <w:snapToGrid w:val="0"/>
        </w:rPr>
        <w:t>автотранспортом</w:t>
      </w:r>
      <w:r w:rsidR="00C56AB5" w:rsidRPr="00A92445">
        <w:rPr>
          <w:bCs/>
        </w:rPr>
        <w:t xml:space="preserve"> (</w:t>
      </w:r>
      <w:r w:rsidRPr="00A92445">
        <w:rPr>
          <w:bCs/>
        </w:rPr>
        <w:t>приложение №5)</w:t>
      </w:r>
      <w:r w:rsidRPr="00A92445">
        <w:t>.</w:t>
      </w:r>
    </w:p>
    <w:p w:rsidR="00A92445" w:rsidRPr="00A92445" w:rsidRDefault="00A92445" w:rsidP="008778FD">
      <w:pPr>
        <w:rPr>
          <w:sz w:val="24"/>
          <w:szCs w:val="24"/>
        </w:rPr>
      </w:pPr>
    </w:p>
    <w:tbl>
      <w:tblPr>
        <w:tblpPr w:leftFromText="180" w:rightFromText="180" w:vertAnchor="text" w:horzAnchor="margin" w:tblpY="68"/>
        <w:tblW w:w="9921" w:type="dxa"/>
        <w:tblLook w:val="04A0" w:firstRow="1" w:lastRow="0" w:firstColumn="1" w:lastColumn="0" w:noHBand="0" w:noVBand="1"/>
      </w:tblPr>
      <w:tblGrid>
        <w:gridCol w:w="9921"/>
      </w:tblGrid>
      <w:tr w:rsidR="004B112A" w:rsidRPr="004B112A" w:rsidTr="00D308EE">
        <w:tc>
          <w:tcPr>
            <w:tcW w:w="9921" w:type="dxa"/>
          </w:tcPr>
          <w:p w:rsidR="004B112A" w:rsidRPr="004B112A" w:rsidRDefault="004B112A" w:rsidP="004B112A">
            <w:pPr>
              <w:rPr>
                <w:sz w:val="24"/>
                <w:szCs w:val="24"/>
              </w:rPr>
            </w:pPr>
          </w:p>
          <w:p w:rsidR="004B112A" w:rsidRPr="004B112A" w:rsidRDefault="004B112A" w:rsidP="00C66AF0">
            <w:pPr>
              <w:jc w:val="center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Default="004B112A" w:rsidP="004B112A">
            <w:pPr>
              <w:rPr>
                <w:b/>
                <w:snapToGrid w:val="0"/>
                <w:sz w:val="24"/>
                <w:szCs w:val="24"/>
              </w:rPr>
            </w:pPr>
          </w:p>
          <w:p w:rsidR="00E04317" w:rsidRDefault="00E04317" w:rsidP="004B112A">
            <w:pPr>
              <w:rPr>
                <w:b/>
                <w:snapToGrid w:val="0"/>
                <w:sz w:val="24"/>
                <w:szCs w:val="24"/>
              </w:rPr>
            </w:pPr>
          </w:p>
          <w:p w:rsidR="00E04317" w:rsidRDefault="00E04317" w:rsidP="004B112A">
            <w:pPr>
              <w:rPr>
                <w:b/>
                <w:snapToGrid w:val="0"/>
                <w:sz w:val="24"/>
                <w:szCs w:val="24"/>
              </w:rPr>
            </w:pPr>
          </w:p>
          <w:p w:rsidR="00E04317" w:rsidRDefault="00E04317" w:rsidP="004B112A">
            <w:pPr>
              <w:rPr>
                <w:b/>
                <w:snapToGrid w:val="0"/>
                <w:sz w:val="24"/>
                <w:szCs w:val="24"/>
              </w:rPr>
            </w:pPr>
          </w:p>
          <w:p w:rsidR="00C66AF0" w:rsidRDefault="00C66AF0" w:rsidP="004B112A">
            <w:pPr>
              <w:rPr>
                <w:b/>
                <w:snapToGrid w:val="0"/>
                <w:sz w:val="24"/>
                <w:szCs w:val="24"/>
              </w:rPr>
            </w:pPr>
          </w:p>
          <w:p w:rsidR="00C66AF0" w:rsidRDefault="00C66AF0" w:rsidP="004B112A">
            <w:pPr>
              <w:rPr>
                <w:b/>
                <w:snapToGrid w:val="0"/>
                <w:sz w:val="24"/>
                <w:szCs w:val="24"/>
              </w:rPr>
            </w:pPr>
          </w:p>
          <w:p w:rsidR="00C66AF0" w:rsidRDefault="00C66AF0" w:rsidP="004B112A">
            <w:pPr>
              <w:rPr>
                <w:b/>
                <w:snapToGrid w:val="0"/>
                <w:sz w:val="24"/>
                <w:szCs w:val="24"/>
              </w:rPr>
            </w:pPr>
          </w:p>
          <w:p w:rsidR="00C66AF0" w:rsidRDefault="00C66AF0" w:rsidP="004B112A">
            <w:pPr>
              <w:rPr>
                <w:b/>
                <w:snapToGrid w:val="0"/>
                <w:sz w:val="24"/>
                <w:szCs w:val="24"/>
              </w:rPr>
            </w:pPr>
          </w:p>
          <w:p w:rsidR="00C66AF0" w:rsidRDefault="00C66AF0" w:rsidP="004B112A">
            <w:pPr>
              <w:rPr>
                <w:b/>
                <w:snapToGrid w:val="0"/>
                <w:sz w:val="24"/>
                <w:szCs w:val="24"/>
              </w:rPr>
            </w:pPr>
          </w:p>
          <w:p w:rsidR="00C66AF0" w:rsidRDefault="00C66AF0" w:rsidP="004B112A">
            <w:pPr>
              <w:rPr>
                <w:b/>
                <w:snapToGrid w:val="0"/>
                <w:sz w:val="24"/>
                <w:szCs w:val="24"/>
              </w:rPr>
            </w:pPr>
          </w:p>
          <w:p w:rsidR="00C66AF0" w:rsidRDefault="00C66AF0" w:rsidP="004B112A">
            <w:pPr>
              <w:rPr>
                <w:b/>
                <w:snapToGrid w:val="0"/>
                <w:sz w:val="24"/>
                <w:szCs w:val="24"/>
              </w:rPr>
            </w:pPr>
          </w:p>
          <w:p w:rsidR="00C66AF0" w:rsidRDefault="00C66AF0" w:rsidP="004B112A">
            <w:pPr>
              <w:rPr>
                <w:b/>
                <w:snapToGrid w:val="0"/>
                <w:sz w:val="24"/>
                <w:szCs w:val="24"/>
              </w:rPr>
            </w:pPr>
          </w:p>
          <w:p w:rsidR="00C66AF0" w:rsidRDefault="00C66AF0" w:rsidP="004B112A">
            <w:pPr>
              <w:rPr>
                <w:b/>
                <w:snapToGrid w:val="0"/>
                <w:sz w:val="24"/>
                <w:szCs w:val="24"/>
              </w:rPr>
            </w:pPr>
          </w:p>
          <w:p w:rsidR="00C66AF0" w:rsidRDefault="00C66AF0" w:rsidP="004B112A">
            <w:pPr>
              <w:rPr>
                <w:b/>
                <w:snapToGrid w:val="0"/>
                <w:sz w:val="24"/>
                <w:szCs w:val="24"/>
              </w:rPr>
            </w:pPr>
          </w:p>
          <w:p w:rsidR="00C66AF0" w:rsidRDefault="00C66AF0" w:rsidP="004B112A">
            <w:pPr>
              <w:rPr>
                <w:b/>
                <w:snapToGrid w:val="0"/>
                <w:sz w:val="24"/>
                <w:szCs w:val="24"/>
              </w:rPr>
            </w:pPr>
          </w:p>
          <w:p w:rsidR="00C66AF0" w:rsidRDefault="00C66AF0" w:rsidP="004B112A">
            <w:pPr>
              <w:rPr>
                <w:b/>
                <w:snapToGrid w:val="0"/>
                <w:sz w:val="24"/>
                <w:szCs w:val="24"/>
              </w:rPr>
            </w:pPr>
          </w:p>
          <w:p w:rsidR="00C66AF0" w:rsidRDefault="00C66AF0" w:rsidP="004B112A">
            <w:pPr>
              <w:rPr>
                <w:b/>
                <w:snapToGrid w:val="0"/>
                <w:sz w:val="24"/>
                <w:szCs w:val="24"/>
              </w:rPr>
            </w:pPr>
          </w:p>
          <w:p w:rsidR="00C66AF0" w:rsidRDefault="00C66AF0" w:rsidP="004B112A">
            <w:pPr>
              <w:rPr>
                <w:b/>
                <w:snapToGrid w:val="0"/>
                <w:sz w:val="24"/>
                <w:szCs w:val="24"/>
              </w:rPr>
            </w:pPr>
          </w:p>
          <w:p w:rsidR="00E04317" w:rsidRDefault="00E04317" w:rsidP="004B112A">
            <w:pPr>
              <w:rPr>
                <w:b/>
                <w:snapToGrid w:val="0"/>
                <w:sz w:val="24"/>
                <w:szCs w:val="24"/>
              </w:rPr>
            </w:pPr>
          </w:p>
          <w:p w:rsidR="00E04317" w:rsidRDefault="00E04317" w:rsidP="004B112A">
            <w:pPr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C56AB5">
            <w:pPr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jc w:val="right"/>
              <w:rPr>
                <w:b/>
                <w:snapToGrid w:val="0"/>
                <w:sz w:val="24"/>
                <w:szCs w:val="24"/>
              </w:rPr>
            </w:pPr>
            <w:r w:rsidRPr="004B112A">
              <w:rPr>
                <w:b/>
                <w:snapToGrid w:val="0"/>
                <w:sz w:val="24"/>
                <w:szCs w:val="24"/>
              </w:rPr>
              <w:lastRenderedPageBreak/>
              <w:t xml:space="preserve">                       Приложение 1</w:t>
            </w:r>
          </w:p>
          <w:p w:rsidR="004B112A" w:rsidRPr="004B112A" w:rsidRDefault="004B112A" w:rsidP="004B112A">
            <w:pPr>
              <w:spacing w:line="360" w:lineRule="auto"/>
              <w:ind w:firstLine="567"/>
              <w:jc w:val="right"/>
              <w:rPr>
                <w:b/>
                <w:snapToGrid w:val="0"/>
                <w:sz w:val="24"/>
                <w:szCs w:val="24"/>
              </w:rPr>
            </w:pPr>
            <w:r w:rsidRPr="004B112A">
              <w:rPr>
                <w:b/>
                <w:snapToGrid w:val="0"/>
                <w:sz w:val="24"/>
                <w:szCs w:val="24"/>
              </w:rPr>
              <w:t xml:space="preserve">к </w:t>
            </w:r>
            <w:r w:rsidR="00E04317" w:rsidRPr="008778FD">
              <w:rPr>
                <w:b/>
                <w:snapToGrid w:val="0"/>
                <w:sz w:val="24"/>
                <w:szCs w:val="24"/>
              </w:rPr>
              <w:t>Т</w:t>
            </w:r>
            <w:r w:rsidR="00470BF7">
              <w:rPr>
                <w:b/>
                <w:snapToGrid w:val="0"/>
                <w:sz w:val="24"/>
                <w:szCs w:val="24"/>
              </w:rPr>
              <w:t>З</w:t>
            </w:r>
            <w:r w:rsidR="00E04317" w:rsidRPr="008778FD">
              <w:rPr>
                <w:b/>
                <w:snapToGrid w:val="0"/>
                <w:sz w:val="24"/>
                <w:szCs w:val="24"/>
              </w:rPr>
              <w:t xml:space="preserve"> </w:t>
            </w:r>
            <w:r w:rsidRPr="004B112A">
              <w:rPr>
                <w:b/>
                <w:snapToGrid w:val="0"/>
                <w:sz w:val="24"/>
                <w:szCs w:val="24"/>
              </w:rPr>
              <w:t>на оказание услуг</w:t>
            </w:r>
          </w:p>
          <w:p w:rsidR="004B112A" w:rsidRPr="004B112A" w:rsidRDefault="004B112A" w:rsidP="004B112A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jc w:val="right"/>
              <w:rPr>
                <w:i/>
                <w:snapToGrid w:val="0"/>
                <w:sz w:val="24"/>
                <w:szCs w:val="24"/>
              </w:rPr>
            </w:pPr>
            <w:r w:rsidRPr="004B112A">
              <w:rPr>
                <w:i/>
                <w:snapToGrid w:val="0"/>
                <w:sz w:val="24"/>
                <w:szCs w:val="24"/>
              </w:rPr>
              <w:t>(обязательное)</w:t>
            </w:r>
          </w:p>
          <w:p w:rsidR="004B112A" w:rsidRPr="004B112A" w:rsidRDefault="004B112A" w:rsidP="004B112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B112A">
              <w:rPr>
                <w:b/>
                <w:sz w:val="24"/>
                <w:szCs w:val="24"/>
              </w:rPr>
              <w:t>АКТ ПРИЕМА-ПЕРЕДАЧИ УСЛУГ</w:t>
            </w:r>
          </w:p>
          <w:p w:rsidR="004B112A" w:rsidRPr="004B112A" w:rsidRDefault="004B112A" w:rsidP="004B112A">
            <w:pPr>
              <w:ind w:firstLine="567"/>
              <w:jc w:val="center"/>
              <w:rPr>
                <w:b/>
                <w:snapToGrid w:val="0"/>
                <w:sz w:val="24"/>
                <w:szCs w:val="24"/>
              </w:rPr>
            </w:pPr>
            <w:r w:rsidRPr="004B112A">
              <w:rPr>
                <w:b/>
                <w:snapToGrid w:val="0"/>
                <w:sz w:val="24"/>
                <w:szCs w:val="24"/>
              </w:rPr>
              <w:t>ПО ДОГОВОРУ ОКАЗАНИЯ ТРАНСПОРТНЫХ УСЛУГ (СПЕЦТРАНСПОРТ)</w:t>
            </w:r>
          </w:p>
          <w:p w:rsidR="004B112A" w:rsidRPr="004B112A" w:rsidRDefault="004B112A" w:rsidP="004B112A">
            <w:pPr>
              <w:jc w:val="center"/>
              <w:rPr>
                <w:b/>
                <w:sz w:val="24"/>
                <w:szCs w:val="24"/>
              </w:rPr>
            </w:pPr>
            <w:r w:rsidRPr="004B112A">
              <w:rPr>
                <w:b/>
                <w:sz w:val="24"/>
                <w:szCs w:val="24"/>
              </w:rPr>
              <w:t>№ …</w:t>
            </w:r>
          </w:p>
          <w:p w:rsidR="004B112A" w:rsidRPr="004B112A" w:rsidRDefault="004B112A" w:rsidP="004B112A">
            <w:pPr>
              <w:spacing w:line="360" w:lineRule="auto"/>
              <w:ind w:firstLine="567"/>
              <w:jc w:val="center"/>
              <w:rPr>
                <w:b/>
                <w:bCs/>
                <w:snapToGrid w:val="0"/>
                <w:sz w:val="24"/>
                <w:szCs w:val="24"/>
              </w:rPr>
            </w:pPr>
          </w:p>
          <w:p w:rsidR="004B112A" w:rsidRPr="00E04317" w:rsidRDefault="004B112A" w:rsidP="004B112A">
            <w:pPr>
              <w:spacing w:line="360" w:lineRule="auto"/>
              <w:ind w:firstLine="567"/>
              <w:jc w:val="both"/>
              <w:rPr>
                <w:b/>
                <w:bCs/>
                <w:snapToGrid w:val="0"/>
                <w:sz w:val="24"/>
                <w:szCs w:val="24"/>
              </w:rPr>
            </w:pPr>
            <w:r w:rsidRPr="00E04317">
              <w:rPr>
                <w:snapToGrid w:val="0"/>
                <w:sz w:val="24"/>
                <w:szCs w:val="24"/>
              </w:rPr>
              <w:t>г. Нальчик</w:t>
            </w:r>
            <w:r w:rsidRPr="00E04317">
              <w:rPr>
                <w:snapToGrid w:val="0"/>
                <w:sz w:val="24"/>
                <w:szCs w:val="24"/>
              </w:rPr>
              <w:tab/>
              <w:t xml:space="preserve">  </w:t>
            </w:r>
            <w:r w:rsidRPr="00E04317">
              <w:rPr>
                <w:snapToGrid w:val="0"/>
                <w:sz w:val="24"/>
                <w:szCs w:val="24"/>
              </w:rPr>
              <w:tab/>
            </w:r>
            <w:r w:rsidRPr="00E04317">
              <w:rPr>
                <w:snapToGrid w:val="0"/>
                <w:sz w:val="24"/>
                <w:szCs w:val="24"/>
              </w:rPr>
              <w:tab/>
            </w:r>
            <w:r w:rsidRPr="00E04317">
              <w:rPr>
                <w:snapToGrid w:val="0"/>
                <w:sz w:val="24"/>
                <w:szCs w:val="24"/>
              </w:rPr>
              <w:tab/>
            </w:r>
            <w:r w:rsidRPr="00E04317">
              <w:rPr>
                <w:snapToGrid w:val="0"/>
                <w:sz w:val="24"/>
                <w:szCs w:val="24"/>
              </w:rPr>
              <w:tab/>
            </w:r>
            <w:r w:rsidRPr="00E04317">
              <w:rPr>
                <w:snapToGrid w:val="0"/>
                <w:sz w:val="24"/>
                <w:szCs w:val="24"/>
              </w:rPr>
              <w:tab/>
              <w:t xml:space="preserve">           «___» _____________ 20___ г.</w:t>
            </w:r>
          </w:p>
          <w:p w:rsidR="004B112A" w:rsidRPr="004B112A" w:rsidRDefault="004B112A" w:rsidP="004B112A">
            <w:pPr>
              <w:rPr>
                <w:snapToGrid w:val="0"/>
                <w:sz w:val="24"/>
                <w:szCs w:val="24"/>
              </w:rPr>
            </w:pPr>
            <w:permStart w:id="1635456563" w:edGrp="everyone"/>
            <w:r w:rsidRPr="00E04317">
              <w:rPr>
                <w:snapToGrid w:val="0"/>
                <w:sz w:val="24"/>
                <w:szCs w:val="24"/>
              </w:rPr>
              <w:t>«Исполнитель</w:t>
            </w:r>
            <w:r w:rsidRPr="00E04317">
              <w:rPr>
                <w:b/>
                <w:snapToGrid w:val="0"/>
                <w:sz w:val="24"/>
                <w:szCs w:val="24"/>
              </w:rPr>
              <w:t>»</w:t>
            </w:r>
            <w:r w:rsidRPr="00E04317">
              <w:rPr>
                <w:snapToGrid w:val="0"/>
                <w:sz w:val="24"/>
                <w:szCs w:val="24"/>
              </w:rPr>
              <w:t xml:space="preserve">, 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_______________________________________________________________________________________________________________________________________________________________________________________________________________________________________________, и «Заказчик», ПАО «РусГидро» ……………….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подписали настоящий акт приема - передачи в подтверждение того, что во исполнение договора оказания услуг №…, от «…» ………….  201… г.  </w:t>
            </w:r>
            <w:permEnd w:id="1635456563"/>
            <w:r w:rsidRPr="00E04317">
              <w:rPr>
                <w:snapToGrid w:val="0"/>
                <w:sz w:val="24"/>
                <w:szCs w:val="24"/>
              </w:rPr>
              <w:t>«Исполнитель»   передал, а «Заказчик» принял следующие технические (автотранспортные) средства:</w:t>
            </w:r>
          </w:p>
          <w:p w:rsidR="004B112A" w:rsidRPr="004B112A" w:rsidRDefault="004B112A" w:rsidP="004B112A">
            <w:pPr>
              <w:spacing w:line="360" w:lineRule="auto"/>
              <w:jc w:val="both"/>
              <w:rPr>
                <w:snapToGrid w:val="0"/>
                <w:sz w:val="24"/>
                <w:szCs w:val="24"/>
              </w:rPr>
            </w:pPr>
            <w:r w:rsidRPr="004B112A">
              <w:rPr>
                <w:snapToGrid w:val="0"/>
                <w:sz w:val="24"/>
                <w:szCs w:val="24"/>
              </w:rPr>
              <w:t xml:space="preserve">1. Наименование технических средств:  </w:t>
            </w:r>
            <w:permStart w:id="1435894618" w:edGrp="everyone"/>
            <w:permEnd w:id="1435894618"/>
          </w:p>
          <w:p w:rsidR="004B112A" w:rsidRPr="004B112A" w:rsidRDefault="004B112A" w:rsidP="004B112A">
            <w:pPr>
              <w:spacing w:line="360" w:lineRule="auto"/>
              <w:jc w:val="both"/>
              <w:rPr>
                <w:snapToGrid w:val="0"/>
                <w:sz w:val="24"/>
                <w:szCs w:val="24"/>
              </w:rPr>
            </w:pPr>
            <w:r w:rsidRPr="004B112A">
              <w:rPr>
                <w:snapToGrid w:val="0"/>
                <w:sz w:val="24"/>
                <w:szCs w:val="24"/>
              </w:rPr>
              <w:t>2. Год выпуска:</w:t>
            </w:r>
            <w:permStart w:id="35071565" w:edGrp="everyone"/>
            <w:r w:rsidRPr="004B112A">
              <w:rPr>
                <w:snapToGrid w:val="0"/>
                <w:sz w:val="24"/>
                <w:szCs w:val="24"/>
              </w:rPr>
              <w:t xml:space="preserve"> </w:t>
            </w:r>
            <w:permEnd w:id="35071565"/>
          </w:p>
          <w:p w:rsidR="004B112A" w:rsidRPr="004B112A" w:rsidRDefault="004B112A" w:rsidP="004B112A">
            <w:pPr>
              <w:spacing w:line="360" w:lineRule="auto"/>
              <w:jc w:val="both"/>
              <w:rPr>
                <w:snapToGrid w:val="0"/>
                <w:sz w:val="24"/>
                <w:szCs w:val="24"/>
              </w:rPr>
            </w:pPr>
            <w:r w:rsidRPr="004B112A">
              <w:rPr>
                <w:snapToGrid w:val="0"/>
                <w:sz w:val="24"/>
                <w:szCs w:val="24"/>
              </w:rPr>
              <w:t>3. Государственный регистрационный номер</w:t>
            </w:r>
            <w:permStart w:id="1158236413" w:edGrp="everyone"/>
            <w:r w:rsidRPr="004B112A">
              <w:rPr>
                <w:snapToGrid w:val="0"/>
                <w:sz w:val="24"/>
                <w:szCs w:val="24"/>
              </w:rPr>
              <w:t xml:space="preserve">:  </w:t>
            </w:r>
          </w:p>
          <w:permEnd w:id="1158236413"/>
          <w:p w:rsidR="004B112A" w:rsidRPr="004B112A" w:rsidRDefault="004B112A" w:rsidP="004B112A">
            <w:pPr>
              <w:spacing w:line="360" w:lineRule="auto"/>
              <w:jc w:val="both"/>
              <w:rPr>
                <w:snapToGrid w:val="0"/>
                <w:sz w:val="24"/>
                <w:szCs w:val="24"/>
              </w:rPr>
            </w:pPr>
            <w:r w:rsidRPr="004B112A">
              <w:rPr>
                <w:snapToGrid w:val="0"/>
                <w:sz w:val="24"/>
                <w:szCs w:val="24"/>
              </w:rPr>
              <w:t>4. Номер двигателя</w:t>
            </w:r>
            <w:permStart w:id="2036021791" w:edGrp="everyone"/>
            <w:r w:rsidRPr="004B112A">
              <w:rPr>
                <w:snapToGrid w:val="0"/>
                <w:sz w:val="24"/>
                <w:szCs w:val="24"/>
              </w:rPr>
              <w:t>:</w:t>
            </w:r>
          </w:p>
          <w:permEnd w:id="2036021791"/>
          <w:p w:rsidR="004B112A" w:rsidRPr="004B112A" w:rsidRDefault="004B112A" w:rsidP="004B112A">
            <w:pPr>
              <w:spacing w:line="360" w:lineRule="auto"/>
              <w:jc w:val="both"/>
              <w:rPr>
                <w:snapToGrid w:val="0"/>
                <w:sz w:val="24"/>
                <w:szCs w:val="24"/>
              </w:rPr>
            </w:pPr>
            <w:r w:rsidRPr="004B112A">
              <w:rPr>
                <w:snapToGrid w:val="0"/>
                <w:sz w:val="24"/>
                <w:szCs w:val="24"/>
              </w:rPr>
              <w:t xml:space="preserve"> 5. Номер кузова</w:t>
            </w:r>
            <w:permStart w:id="672430389" w:edGrp="everyone"/>
            <w:r w:rsidRPr="004B112A">
              <w:rPr>
                <w:snapToGrid w:val="0"/>
                <w:sz w:val="24"/>
                <w:szCs w:val="24"/>
              </w:rPr>
              <w:t xml:space="preserve">: </w:t>
            </w:r>
            <w:permEnd w:id="672430389"/>
          </w:p>
          <w:p w:rsidR="004B112A" w:rsidRPr="004B112A" w:rsidRDefault="004B112A" w:rsidP="004B112A">
            <w:pPr>
              <w:spacing w:line="360" w:lineRule="auto"/>
              <w:jc w:val="both"/>
              <w:rPr>
                <w:snapToGrid w:val="0"/>
                <w:sz w:val="24"/>
                <w:szCs w:val="24"/>
              </w:rPr>
            </w:pPr>
            <w:r w:rsidRPr="004B112A">
              <w:rPr>
                <w:snapToGrid w:val="0"/>
                <w:sz w:val="24"/>
                <w:szCs w:val="24"/>
              </w:rPr>
              <w:t>6. Идентификационный номер (VIN)</w:t>
            </w:r>
            <w:permStart w:id="456606764" w:edGrp="everyone"/>
            <w:r w:rsidRPr="004B112A">
              <w:rPr>
                <w:snapToGrid w:val="0"/>
                <w:sz w:val="24"/>
                <w:szCs w:val="24"/>
              </w:rPr>
              <w:t xml:space="preserve">: </w:t>
            </w:r>
            <w:permEnd w:id="456606764"/>
          </w:p>
          <w:p w:rsidR="004B112A" w:rsidRPr="004B112A" w:rsidRDefault="004B112A" w:rsidP="004B112A">
            <w:pPr>
              <w:spacing w:line="360" w:lineRule="auto"/>
              <w:jc w:val="both"/>
              <w:rPr>
                <w:snapToGrid w:val="0"/>
                <w:sz w:val="24"/>
                <w:szCs w:val="24"/>
              </w:rPr>
            </w:pPr>
            <w:r w:rsidRPr="004B112A">
              <w:rPr>
                <w:snapToGrid w:val="0"/>
                <w:sz w:val="24"/>
                <w:szCs w:val="24"/>
              </w:rPr>
              <w:t xml:space="preserve"> 7. Цвет кузова</w:t>
            </w:r>
            <w:permStart w:id="1378111701" w:edGrp="everyone"/>
            <w:r w:rsidRPr="004B112A">
              <w:rPr>
                <w:snapToGrid w:val="0"/>
                <w:sz w:val="24"/>
                <w:szCs w:val="24"/>
              </w:rPr>
              <w:t>:</w:t>
            </w:r>
          </w:p>
          <w:permEnd w:id="1378111701"/>
          <w:p w:rsidR="004B112A" w:rsidRPr="004B112A" w:rsidRDefault="004B112A" w:rsidP="004B112A">
            <w:pPr>
              <w:spacing w:line="360" w:lineRule="auto"/>
              <w:jc w:val="both"/>
              <w:rPr>
                <w:snapToGrid w:val="0"/>
                <w:sz w:val="24"/>
                <w:szCs w:val="24"/>
              </w:rPr>
            </w:pPr>
            <w:r w:rsidRPr="004B112A">
              <w:rPr>
                <w:snapToGrid w:val="0"/>
                <w:sz w:val="24"/>
                <w:szCs w:val="24"/>
              </w:rPr>
              <w:t>8. Категория</w:t>
            </w:r>
            <w:permStart w:id="1308189507" w:edGrp="everyone"/>
            <w:r w:rsidRPr="004B112A">
              <w:rPr>
                <w:snapToGrid w:val="0"/>
                <w:sz w:val="24"/>
                <w:szCs w:val="24"/>
              </w:rPr>
              <w:t xml:space="preserve">: </w:t>
            </w:r>
          </w:p>
          <w:permEnd w:id="1308189507"/>
          <w:p w:rsidR="004B112A" w:rsidRPr="004B112A" w:rsidRDefault="004B112A" w:rsidP="004B112A">
            <w:pPr>
              <w:spacing w:line="360" w:lineRule="auto"/>
              <w:jc w:val="both"/>
              <w:rPr>
                <w:b/>
                <w:snapToGrid w:val="0"/>
                <w:sz w:val="24"/>
                <w:szCs w:val="24"/>
              </w:rPr>
            </w:pPr>
            <w:r w:rsidRPr="004B112A">
              <w:rPr>
                <w:snapToGrid w:val="0"/>
                <w:sz w:val="24"/>
                <w:szCs w:val="24"/>
              </w:rPr>
              <w:t>9.  Паспорт транспортного средства</w:t>
            </w:r>
            <w:permStart w:id="1013843015" w:edGrp="everyone"/>
            <w:r w:rsidRPr="004B112A">
              <w:rPr>
                <w:snapToGrid w:val="0"/>
                <w:sz w:val="24"/>
                <w:szCs w:val="24"/>
              </w:rPr>
              <w:t xml:space="preserve">: </w:t>
            </w:r>
          </w:p>
          <w:permEnd w:id="1013843015"/>
          <w:p w:rsidR="004B112A" w:rsidRPr="004B112A" w:rsidRDefault="004B112A" w:rsidP="004B112A">
            <w:pPr>
              <w:spacing w:line="360" w:lineRule="auto"/>
              <w:ind w:left="1134"/>
              <w:jc w:val="both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spacing w:line="360" w:lineRule="auto"/>
              <w:ind w:left="708"/>
              <w:jc w:val="both"/>
              <w:rPr>
                <w:snapToGrid w:val="0"/>
                <w:spacing w:val="-6"/>
                <w:sz w:val="24"/>
                <w:szCs w:val="24"/>
              </w:rPr>
            </w:pPr>
            <w:r w:rsidRPr="004B112A">
              <w:rPr>
                <w:snapToGrid w:val="0"/>
                <w:spacing w:val="-6"/>
                <w:sz w:val="24"/>
                <w:szCs w:val="24"/>
              </w:rPr>
              <w:t>Физическое и техническое состояние передаваемого Транспорта Заказчику известно, Транспорт пригоден к эксплуатации и полностью соответствует условиям заключенного договора.</w:t>
            </w:r>
            <w:r w:rsidRPr="004B112A">
              <w:rPr>
                <w:b/>
                <w:snapToGrid w:val="0"/>
                <w:sz w:val="24"/>
                <w:szCs w:val="24"/>
              </w:rPr>
              <w:t xml:space="preserve">                                                                 </w:t>
            </w:r>
          </w:p>
          <w:p w:rsidR="004B112A" w:rsidRPr="004B112A" w:rsidRDefault="004B112A" w:rsidP="004B112A">
            <w:pPr>
              <w:spacing w:line="360" w:lineRule="auto"/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spacing w:line="360" w:lineRule="auto"/>
              <w:jc w:val="right"/>
              <w:rPr>
                <w:b/>
                <w:snapToGrid w:val="0"/>
                <w:sz w:val="24"/>
                <w:szCs w:val="24"/>
              </w:rPr>
            </w:pPr>
            <w:r w:rsidRPr="004B112A">
              <w:rPr>
                <w:b/>
                <w:snapToGrid w:val="0"/>
                <w:sz w:val="24"/>
                <w:szCs w:val="24"/>
              </w:rPr>
              <w:t xml:space="preserve">                                                                  </w:t>
            </w:r>
          </w:p>
          <w:p w:rsidR="00E04317" w:rsidRDefault="00E04317" w:rsidP="004B112A">
            <w:pPr>
              <w:spacing w:line="360" w:lineRule="auto"/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E04317" w:rsidRDefault="00E04317" w:rsidP="004B112A">
            <w:pPr>
              <w:spacing w:line="360" w:lineRule="auto"/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C66AF0">
            <w:pPr>
              <w:spacing w:line="360" w:lineRule="auto"/>
              <w:rPr>
                <w:b/>
                <w:snapToGrid w:val="0"/>
                <w:sz w:val="24"/>
                <w:szCs w:val="24"/>
              </w:rPr>
            </w:pPr>
            <w:r w:rsidRPr="004B112A">
              <w:rPr>
                <w:b/>
                <w:snapToGrid w:val="0"/>
                <w:sz w:val="24"/>
                <w:szCs w:val="24"/>
              </w:rPr>
              <w:t xml:space="preserve">        </w:t>
            </w:r>
          </w:p>
          <w:p w:rsidR="004B112A" w:rsidRPr="004B112A" w:rsidRDefault="004B112A" w:rsidP="004B112A">
            <w:pPr>
              <w:spacing w:line="360" w:lineRule="auto"/>
              <w:jc w:val="right"/>
              <w:rPr>
                <w:b/>
                <w:snapToGrid w:val="0"/>
                <w:sz w:val="24"/>
                <w:szCs w:val="24"/>
              </w:rPr>
            </w:pPr>
            <w:r w:rsidRPr="004B112A">
              <w:rPr>
                <w:b/>
                <w:snapToGrid w:val="0"/>
                <w:sz w:val="24"/>
                <w:szCs w:val="24"/>
              </w:rPr>
              <w:lastRenderedPageBreak/>
              <w:t>Приложение 2</w:t>
            </w:r>
          </w:p>
          <w:p w:rsidR="004B112A" w:rsidRPr="004B112A" w:rsidRDefault="004B112A" w:rsidP="004B112A">
            <w:pPr>
              <w:spacing w:line="360" w:lineRule="auto"/>
              <w:ind w:firstLine="567"/>
              <w:jc w:val="right"/>
              <w:rPr>
                <w:b/>
                <w:snapToGrid w:val="0"/>
                <w:sz w:val="24"/>
                <w:szCs w:val="24"/>
              </w:rPr>
            </w:pPr>
            <w:r w:rsidRPr="004B112A">
              <w:rPr>
                <w:b/>
                <w:snapToGrid w:val="0"/>
                <w:sz w:val="24"/>
                <w:szCs w:val="24"/>
              </w:rPr>
              <w:t xml:space="preserve">к </w:t>
            </w:r>
            <w:r w:rsidR="00E04317" w:rsidRPr="008778FD">
              <w:rPr>
                <w:b/>
                <w:snapToGrid w:val="0"/>
                <w:sz w:val="24"/>
                <w:szCs w:val="24"/>
              </w:rPr>
              <w:t>Т</w:t>
            </w:r>
            <w:r w:rsidR="00470BF7">
              <w:rPr>
                <w:b/>
                <w:snapToGrid w:val="0"/>
                <w:sz w:val="24"/>
                <w:szCs w:val="24"/>
              </w:rPr>
              <w:t xml:space="preserve">З </w:t>
            </w:r>
            <w:r w:rsidRPr="004B112A">
              <w:rPr>
                <w:b/>
                <w:snapToGrid w:val="0"/>
                <w:sz w:val="24"/>
                <w:szCs w:val="24"/>
              </w:rPr>
              <w:t>на оказание услуг</w:t>
            </w:r>
          </w:p>
          <w:p w:rsidR="004B112A" w:rsidRPr="004B112A" w:rsidRDefault="004B112A" w:rsidP="004B112A">
            <w:pPr>
              <w:spacing w:line="360" w:lineRule="auto"/>
              <w:ind w:firstLine="567"/>
              <w:jc w:val="right"/>
              <w:rPr>
                <w:i/>
                <w:snapToGrid w:val="0"/>
                <w:sz w:val="24"/>
                <w:szCs w:val="24"/>
              </w:rPr>
            </w:pPr>
            <w:r w:rsidRPr="004B112A">
              <w:rPr>
                <w:b/>
                <w:i/>
                <w:snapToGrid w:val="0"/>
                <w:sz w:val="24"/>
                <w:szCs w:val="24"/>
              </w:rPr>
              <w:t xml:space="preserve"> </w:t>
            </w:r>
            <w:r w:rsidRPr="004B112A">
              <w:rPr>
                <w:i/>
                <w:snapToGrid w:val="0"/>
                <w:sz w:val="24"/>
                <w:szCs w:val="24"/>
              </w:rPr>
              <w:t>(обязательное)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jc w:val="center"/>
              <w:rPr>
                <w:b/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b/>
                <w:snapToGrid w:val="0"/>
                <w:spacing w:val="-5"/>
                <w:w w:val="101"/>
                <w:sz w:val="24"/>
                <w:szCs w:val="24"/>
              </w:rPr>
              <w:t>ЗАЯВКА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jc w:val="center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>на автоподъемник/вышку.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jc w:val="center"/>
              <w:rPr>
                <w:snapToGrid w:val="0"/>
                <w:spacing w:val="-5"/>
                <w:w w:val="101"/>
                <w:sz w:val="24"/>
                <w:szCs w:val="24"/>
              </w:rPr>
            </w:pP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>1. Марка подъемника и их количество, рег. №________________________________________________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>2. Дата /период/ проведения работы________________________________________________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>3. Характер выполняемых работ_____________________________________________________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>4. Участок______________________________ объект_________________________________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>5. Руководитель работ (Ф.И.О.):____________________должность:_____________________________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 xml:space="preserve">удостоверение №:________________ дата последней проверки знаний:________________________   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 xml:space="preserve">Руководитель работ (Ф. И. О.):___________________ должность:_____________________________        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 xml:space="preserve">удостоверение №:________________ дата последней проверки знаний:________________________   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>6. Рабочие люльки: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 xml:space="preserve">Фамилия И. О.: _________________________________________________________________    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 xml:space="preserve">удостоверение №:________________ дата последней проверки знаний:____________________   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 xml:space="preserve">Фамилия И. О.: ___________________________________________________________________      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 xml:space="preserve">удостоверение №:________________ дата последней проверки знаний: ____________________ 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 xml:space="preserve">Фамилия И. О.:____________________________________________________________________       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>удостоверение №:__________________ дата последней проверки знаний:______________________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 xml:space="preserve">Фамилия И. О.:___________________________________________________________________       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>удостоверение №:__________________ дата последней проверк</w:t>
            </w:r>
            <w:r w:rsidR="00E04317">
              <w:rPr>
                <w:snapToGrid w:val="0"/>
                <w:spacing w:val="-5"/>
                <w:w w:val="101"/>
                <w:sz w:val="24"/>
                <w:szCs w:val="24"/>
              </w:rPr>
              <w:t>и знаний:______________________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b/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b/>
                <w:snapToGrid w:val="0"/>
                <w:spacing w:val="-5"/>
                <w:w w:val="101"/>
                <w:sz w:val="24"/>
                <w:szCs w:val="24"/>
              </w:rPr>
              <w:t>Особые отметки:</w:t>
            </w:r>
          </w:p>
          <w:p w:rsidR="004B112A" w:rsidRPr="00832E86" w:rsidRDefault="00832E86" w:rsidP="00832E86">
            <w:pPr>
              <w:shd w:val="clear" w:color="auto" w:fill="FFFFFF"/>
              <w:spacing w:line="220" w:lineRule="atLeast"/>
              <w:jc w:val="both"/>
              <w:rPr>
                <w:snapToGrid w:val="0"/>
                <w:spacing w:val="-5"/>
                <w:w w:val="101"/>
              </w:rPr>
            </w:pPr>
            <w:r>
              <w:rPr>
                <w:snapToGrid w:val="0"/>
                <w:spacing w:val="-5"/>
                <w:w w:val="101"/>
              </w:rPr>
              <w:t>1.</w:t>
            </w:r>
            <w:r w:rsidR="004B112A" w:rsidRPr="00832E86">
              <w:rPr>
                <w:snapToGrid w:val="0"/>
                <w:spacing w:val="-5"/>
                <w:w w:val="101"/>
              </w:rPr>
              <w:t>Работа подъемника вблизи ЛЭП</w:t>
            </w:r>
          </w:p>
          <w:p w:rsidR="004B112A" w:rsidRPr="004B112A" w:rsidRDefault="00832E86" w:rsidP="00832E86">
            <w:pPr>
              <w:shd w:val="clear" w:color="auto" w:fill="FFFFFF"/>
              <w:spacing w:line="220" w:lineRule="atLeast"/>
              <w:jc w:val="both"/>
              <w:rPr>
                <w:snapToGrid w:val="0"/>
                <w:spacing w:val="-5"/>
                <w:w w:val="101"/>
                <w:sz w:val="24"/>
                <w:szCs w:val="24"/>
              </w:rPr>
            </w:pPr>
            <w:r>
              <w:rPr>
                <w:snapToGrid w:val="0"/>
                <w:spacing w:val="-5"/>
                <w:w w:val="101"/>
                <w:sz w:val="24"/>
                <w:szCs w:val="24"/>
              </w:rPr>
              <w:t>2.</w:t>
            </w:r>
            <w:r w:rsidR="004B112A" w:rsidRPr="004B112A">
              <w:rPr>
                <w:snapToGrid w:val="0"/>
                <w:spacing w:val="-5"/>
                <w:w w:val="101"/>
                <w:sz w:val="24"/>
                <w:szCs w:val="24"/>
              </w:rPr>
              <w:t>Приказ о порядке работы кранов вблизи ЛЭП №________  от  «____»___________   20__ г</w:t>
            </w:r>
          </w:p>
          <w:p w:rsidR="004B112A" w:rsidRPr="004B112A" w:rsidRDefault="00832E86" w:rsidP="00832E86">
            <w:pPr>
              <w:shd w:val="clear" w:color="auto" w:fill="FFFFFF"/>
              <w:spacing w:line="220" w:lineRule="atLeast"/>
              <w:jc w:val="both"/>
              <w:rPr>
                <w:snapToGrid w:val="0"/>
                <w:spacing w:val="-5"/>
                <w:w w:val="101"/>
                <w:sz w:val="24"/>
                <w:szCs w:val="24"/>
              </w:rPr>
            </w:pPr>
            <w:r>
              <w:rPr>
                <w:snapToGrid w:val="0"/>
                <w:spacing w:val="-5"/>
                <w:w w:val="101"/>
                <w:sz w:val="24"/>
                <w:szCs w:val="24"/>
              </w:rPr>
              <w:t>3.</w:t>
            </w:r>
            <w:r w:rsidR="004B112A" w:rsidRPr="004B112A">
              <w:rPr>
                <w:snapToGrid w:val="0"/>
                <w:spacing w:val="-5"/>
                <w:w w:val="101"/>
                <w:sz w:val="24"/>
                <w:szCs w:val="24"/>
              </w:rPr>
              <w:t xml:space="preserve">Наименование организации, выдавшей разрешение на производство работ в охранной зоне ЛЭП напряжением________ </w:t>
            </w:r>
            <w:proofErr w:type="spellStart"/>
            <w:r w:rsidR="004B112A" w:rsidRPr="004B112A">
              <w:rPr>
                <w:snapToGrid w:val="0"/>
                <w:spacing w:val="-5"/>
                <w:w w:val="101"/>
                <w:sz w:val="24"/>
                <w:szCs w:val="24"/>
              </w:rPr>
              <w:t>кВ.</w:t>
            </w:r>
            <w:proofErr w:type="spellEnd"/>
            <w:r w:rsidR="004B112A" w:rsidRPr="004B112A">
              <w:rPr>
                <w:snapToGrid w:val="0"/>
                <w:spacing w:val="-5"/>
                <w:w w:val="101"/>
                <w:sz w:val="24"/>
                <w:szCs w:val="24"/>
              </w:rPr>
              <w:t>, № и дата выдачи разрешения______________________________________</w:t>
            </w:r>
          </w:p>
          <w:p w:rsidR="004B112A" w:rsidRPr="004B112A" w:rsidRDefault="004B112A" w:rsidP="00F850A7">
            <w:pPr>
              <w:shd w:val="clear" w:color="auto" w:fill="FFFFFF"/>
              <w:spacing w:line="220" w:lineRule="atLeast"/>
              <w:jc w:val="both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>___________________________________________________________________________________</w:t>
            </w:r>
          </w:p>
          <w:p w:rsidR="004B112A" w:rsidRPr="004B112A" w:rsidRDefault="00832E86" w:rsidP="00832E86">
            <w:pPr>
              <w:shd w:val="clear" w:color="auto" w:fill="FFFFFF"/>
              <w:spacing w:line="220" w:lineRule="atLeast"/>
              <w:jc w:val="both"/>
              <w:rPr>
                <w:snapToGrid w:val="0"/>
                <w:spacing w:val="-5"/>
                <w:w w:val="101"/>
                <w:sz w:val="24"/>
                <w:szCs w:val="24"/>
              </w:rPr>
            </w:pPr>
            <w:r>
              <w:rPr>
                <w:snapToGrid w:val="0"/>
                <w:spacing w:val="-5"/>
                <w:w w:val="101"/>
                <w:sz w:val="24"/>
                <w:szCs w:val="24"/>
              </w:rPr>
              <w:t>4.</w:t>
            </w:r>
            <w:r w:rsidR="004B112A" w:rsidRPr="004B112A">
              <w:rPr>
                <w:snapToGrid w:val="0"/>
                <w:spacing w:val="-5"/>
                <w:w w:val="101"/>
                <w:sz w:val="24"/>
                <w:szCs w:val="24"/>
              </w:rPr>
              <w:t>Обязательное обеспечение рабочих люльки испытанными монтажными поясами и касками.</w:t>
            </w:r>
          </w:p>
          <w:p w:rsidR="004B112A" w:rsidRPr="00E04317" w:rsidRDefault="00832E86" w:rsidP="00832E86">
            <w:pPr>
              <w:shd w:val="clear" w:color="auto" w:fill="FFFFFF"/>
              <w:spacing w:line="220" w:lineRule="atLeast"/>
              <w:jc w:val="both"/>
              <w:rPr>
                <w:snapToGrid w:val="0"/>
                <w:spacing w:val="-5"/>
                <w:w w:val="101"/>
                <w:sz w:val="24"/>
                <w:szCs w:val="24"/>
              </w:rPr>
            </w:pPr>
            <w:r>
              <w:rPr>
                <w:snapToGrid w:val="0"/>
                <w:spacing w:val="-5"/>
                <w:w w:val="101"/>
                <w:sz w:val="24"/>
                <w:szCs w:val="24"/>
              </w:rPr>
              <w:t>5.</w:t>
            </w:r>
            <w:r w:rsidR="004B112A" w:rsidRPr="004B112A">
              <w:rPr>
                <w:snapToGrid w:val="0"/>
                <w:spacing w:val="-5"/>
                <w:w w:val="101"/>
                <w:sz w:val="24"/>
                <w:szCs w:val="24"/>
              </w:rPr>
              <w:t>При выполнении строительно-монтажных, молярных, штукатурных, отделочных и т.п. работ вблизи ЛЭП ближе 30м и более 42 вольт к заявке приложить проект производства работ и наряд-допуск.</w:t>
            </w:r>
          </w:p>
          <w:p w:rsidR="004B112A" w:rsidRPr="004B112A" w:rsidRDefault="004B112A" w:rsidP="00F850A7">
            <w:pPr>
              <w:shd w:val="clear" w:color="auto" w:fill="FFFFFF"/>
              <w:spacing w:line="220" w:lineRule="atLeast"/>
              <w:jc w:val="both"/>
              <w:rPr>
                <w:snapToGrid w:val="0"/>
                <w:spacing w:val="-5"/>
                <w:w w:val="101"/>
                <w:sz w:val="24"/>
                <w:szCs w:val="24"/>
              </w:rPr>
            </w:pPr>
          </w:p>
          <w:p w:rsidR="004B112A" w:rsidRPr="004B112A" w:rsidRDefault="004B112A" w:rsidP="004B112A">
            <w:pPr>
              <w:tabs>
                <w:tab w:val="left" w:pos="284"/>
                <w:tab w:val="left" w:pos="426"/>
              </w:tabs>
              <w:spacing w:line="276" w:lineRule="auto"/>
              <w:contextualSpacing/>
              <w:rPr>
                <w:sz w:val="24"/>
                <w:szCs w:val="24"/>
              </w:rPr>
            </w:pPr>
            <w:r w:rsidRPr="004B112A">
              <w:rPr>
                <w:sz w:val="24"/>
                <w:szCs w:val="24"/>
              </w:rPr>
              <w:t xml:space="preserve">Директор 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>Филиала ПАО «РусГидро»-</w:t>
            </w:r>
          </w:p>
          <w:p w:rsidR="004B112A" w:rsidRPr="004B112A" w:rsidRDefault="004B112A" w:rsidP="004B112A">
            <w:pPr>
              <w:tabs>
                <w:tab w:val="left" w:pos="284"/>
                <w:tab w:val="left" w:pos="426"/>
              </w:tabs>
              <w:spacing w:line="276" w:lineRule="auto"/>
              <w:contextualSpacing/>
              <w:rPr>
                <w:sz w:val="24"/>
                <w:szCs w:val="24"/>
              </w:rPr>
            </w:pPr>
            <w:r w:rsidRPr="004B112A">
              <w:rPr>
                <w:spacing w:val="-5"/>
                <w:w w:val="101"/>
                <w:sz w:val="24"/>
                <w:szCs w:val="24"/>
              </w:rPr>
              <w:t>«Кабардино-Балкарский филиал»</w:t>
            </w:r>
            <w:r w:rsidRPr="004B112A">
              <w:rPr>
                <w:sz w:val="24"/>
                <w:szCs w:val="24"/>
              </w:rPr>
              <w:t xml:space="preserve">      _________________________________________________                                                                                    </w:t>
            </w:r>
          </w:p>
          <w:p w:rsidR="004B112A" w:rsidRPr="00E04317" w:rsidRDefault="004B112A" w:rsidP="00E04317">
            <w:pPr>
              <w:tabs>
                <w:tab w:val="left" w:pos="284"/>
                <w:tab w:val="left" w:pos="426"/>
              </w:tabs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4B112A">
              <w:rPr>
                <w:sz w:val="24"/>
                <w:szCs w:val="24"/>
              </w:rPr>
              <w:t xml:space="preserve">                                                                                              </w:t>
            </w:r>
            <w:r w:rsidR="00E04317">
              <w:rPr>
                <w:sz w:val="24"/>
                <w:szCs w:val="24"/>
              </w:rPr>
              <w:t xml:space="preserve">   / фамилия, имя, отчество/   </w:t>
            </w:r>
          </w:p>
          <w:p w:rsidR="004B112A" w:rsidRPr="004B112A" w:rsidRDefault="004B112A" w:rsidP="004B112A">
            <w:pPr>
              <w:spacing w:line="276" w:lineRule="auto"/>
              <w:ind w:firstLine="567"/>
              <w:jc w:val="both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spacing w:line="276" w:lineRule="auto"/>
              <w:ind w:firstLine="567"/>
              <w:jc w:val="both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spacing w:line="276" w:lineRule="auto"/>
              <w:jc w:val="both"/>
              <w:rPr>
                <w:snapToGrid w:val="0"/>
                <w:sz w:val="24"/>
                <w:szCs w:val="24"/>
              </w:rPr>
            </w:pPr>
            <w:r w:rsidRPr="004B112A">
              <w:rPr>
                <w:snapToGrid w:val="0"/>
                <w:sz w:val="24"/>
                <w:szCs w:val="24"/>
              </w:rPr>
              <w:t>«____»________</w:t>
            </w:r>
            <w:r w:rsidR="00832E86">
              <w:rPr>
                <w:snapToGrid w:val="0"/>
                <w:sz w:val="24"/>
                <w:szCs w:val="24"/>
              </w:rPr>
              <w:t>___202</w:t>
            </w:r>
            <w:r w:rsidR="00C66AF0">
              <w:rPr>
                <w:snapToGrid w:val="0"/>
                <w:sz w:val="24"/>
                <w:szCs w:val="24"/>
                <w:lang w:val="en-US"/>
              </w:rPr>
              <w:t>7</w:t>
            </w:r>
            <w:r w:rsidRPr="004B112A">
              <w:rPr>
                <w:snapToGrid w:val="0"/>
                <w:sz w:val="24"/>
                <w:szCs w:val="24"/>
              </w:rPr>
              <w:t xml:space="preserve">г                                               _____________________                         </w:t>
            </w:r>
          </w:p>
          <w:p w:rsidR="004B112A" w:rsidRPr="004B112A" w:rsidRDefault="004B112A" w:rsidP="004B112A">
            <w:pPr>
              <w:spacing w:line="276" w:lineRule="auto"/>
              <w:ind w:firstLine="567"/>
              <w:jc w:val="center"/>
              <w:rPr>
                <w:snapToGrid w:val="0"/>
                <w:sz w:val="24"/>
                <w:szCs w:val="24"/>
              </w:rPr>
            </w:pPr>
            <w:r w:rsidRPr="004B112A">
              <w:rPr>
                <w:snapToGrid w:val="0"/>
                <w:sz w:val="24"/>
                <w:szCs w:val="24"/>
              </w:rPr>
              <w:t xml:space="preserve">                                                                                                                      /подпись/</w:t>
            </w:r>
          </w:p>
          <w:p w:rsidR="004B112A" w:rsidRPr="004B112A" w:rsidRDefault="004B112A" w:rsidP="00832E86">
            <w:pPr>
              <w:spacing w:line="360" w:lineRule="auto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spacing w:line="360" w:lineRule="auto"/>
              <w:ind w:firstLine="567"/>
              <w:jc w:val="right"/>
              <w:rPr>
                <w:b/>
                <w:snapToGrid w:val="0"/>
                <w:sz w:val="24"/>
                <w:szCs w:val="24"/>
              </w:rPr>
            </w:pPr>
            <w:r w:rsidRPr="004B112A">
              <w:rPr>
                <w:b/>
                <w:snapToGrid w:val="0"/>
                <w:sz w:val="24"/>
                <w:szCs w:val="24"/>
              </w:rPr>
              <w:t>Приложение 3</w:t>
            </w:r>
          </w:p>
          <w:p w:rsidR="004B112A" w:rsidRPr="004B112A" w:rsidRDefault="004B112A" w:rsidP="004B112A">
            <w:pPr>
              <w:spacing w:line="360" w:lineRule="auto"/>
              <w:ind w:firstLine="567"/>
              <w:jc w:val="right"/>
              <w:rPr>
                <w:b/>
                <w:snapToGrid w:val="0"/>
                <w:sz w:val="24"/>
                <w:szCs w:val="24"/>
              </w:rPr>
            </w:pPr>
            <w:r w:rsidRPr="004B112A">
              <w:rPr>
                <w:b/>
                <w:snapToGrid w:val="0"/>
                <w:sz w:val="24"/>
                <w:szCs w:val="24"/>
              </w:rPr>
              <w:t xml:space="preserve">к </w:t>
            </w:r>
            <w:r w:rsidR="00E04317" w:rsidRPr="008778FD">
              <w:rPr>
                <w:b/>
                <w:snapToGrid w:val="0"/>
                <w:sz w:val="24"/>
                <w:szCs w:val="24"/>
              </w:rPr>
              <w:t>Т</w:t>
            </w:r>
            <w:r w:rsidR="00470BF7">
              <w:rPr>
                <w:b/>
                <w:snapToGrid w:val="0"/>
                <w:sz w:val="24"/>
                <w:szCs w:val="24"/>
              </w:rPr>
              <w:t>З</w:t>
            </w:r>
            <w:r w:rsidRPr="004B112A">
              <w:rPr>
                <w:b/>
                <w:snapToGrid w:val="0"/>
                <w:sz w:val="24"/>
                <w:szCs w:val="24"/>
              </w:rPr>
              <w:t xml:space="preserve"> на оказание услуг</w:t>
            </w:r>
          </w:p>
          <w:p w:rsidR="004B112A" w:rsidRPr="004B112A" w:rsidRDefault="004B112A" w:rsidP="004B112A">
            <w:pPr>
              <w:spacing w:line="360" w:lineRule="auto"/>
              <w:ind w:firstLine="567"/>
              <w:jc w:val="right"/>
              <w:rPr>
                <w:i/>
                <w:snapToGrid w:val="0"/>
                <w:sz w:val="24"/>
                <w:szCs w:val="24"/>
              </w:rPr>
            </w:pPr>
            <w:r w:rsidRPr="004B112A">
              <w:rPr>
                <w:b/>
                <w:i/>
                <w:snapToGrid w:val="0"/>
                <w:sz w:val="24"/>
                <w:szCs w:val="24"/>
              </w:rPr>
              <w:t xml:space="preserve"> </w:t>
            </w:r>
            <w:r w:rsidRPr="004B112A">
              <w:rPr>
                <w:i/>
                <w:snapToGrid w:val="0"/>
                <w:sz w:val="24"/>
                <w:szCs w:val="24"/>
              </w:rPr>
              <w:t>(обязательное)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49"/>
              <w:gridCol w:w="4456"/>
            </w:tblGrid>
            <w:tr w:rsidR="004B112A" w:rsidRPr="004B112A" w:rsidTr="004B112A">
              <w:tc>
                <w:tcPr>
                  <w:tcW w:w="5353" w:type="dxa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spacing w:line="220" w:lineRule="atLeast"/>
                    <w:jc w:val="both"/>
                    <w:rPr>
                      <w:snapToGrid w:val="0"/>
                      <w:spacing w:val="-5"/>
                      <w:w w:val="101"/>
                      <w:sz w:val="24"/>
                      <w:szCs w:val="24"/>
                    </w:rPr>
                  </w:pPr>
                </w:p>
              </w:tc>
              <w:tc>
                <w:tcPr>
                  <w:tcW w:w="4543" w:type="dxa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spacing w:line="220" w:lineRule="atLeast"/>
                    <w:jc w:val="both"/>
                    <w:rPr>
                      <w:snapToGrid w:val="0"/>
                      <w:spacing w:val="-5"/>
                      <w:w w:val="101"/>
                      <w:sz w:val="24"/>
                      <w:szCs w:val="24"/>
                    </w:rPr>
                  </w:pPr>
                </w:p>
              </w:tc>
            </w:tr>
          </w:tbl>
          <w:p w:rsidR="004B112A" w:rsidRPr="004B112A" w:rsidRDefault="004B112A" w:rsidP="004B112A">
            <w:pPr>
              <w:shd w:val="clear" w:color="auto" w:fill="FFFFFF"/>
              <w:spacing w:line="220" w:lineRule="atLeast"/>
              <w:jc w:val="center"/>
              <w:rPr>
                <w:b/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b/>
                <w:snapToGrid w:val="0"/>
                <w:spacing w:val="-5"/>
                <w:w w:val="101"/>
                <w:sz w:val="24"/>
                <w:szCs w:val="24"/>
              </w:rPr>
              <w:t>ЗАЯВКА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jc w:val="center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>на тракторную технику.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jc w:val="center"/>
              <w:rPr>
                <w:snapToGrid w:val="0"/>
                <w:spacing w:val="-5"/>
                <w:w w:val="101"/>
                <w:sz w:val="24"/>
                <w:szCs w:val="24"/>
              </w:rPr>
            </w:pP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>1. Марка, модель трактора, рег. №_________________________________________________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>2. Дата /период/ проведения работы________________________________________________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>3. Характер выполняемых работ_____________________________________________________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>4. Участок______________________________ объект_________________________________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>5. Руководитель работ (Ф.И.О.):____________________должность:_____________________________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 xml:space="preserve">удостоверение №:________________ дата последней проверки знаний:________________________   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 xml:space="preserve">Руководитель работ (Ф. И. О.):___________________ должность:_____________________________        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 xml:space="preserve">удостоверение №:________________ дата последней проверки знаний:________________________   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jc w:val="both"/>
              <w:rPr>
                <w:snapToGrid w:val="0"/>
                <w:spacing w:val="-5"/>
                <w:w w:val="101"/>
                <w:sz w:val="24"/>
                <w:szCs w:val="24"/>
              </w:rPr>
            </w:pP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jc w:val="both"/>
              <w:rPr>
                <w:snapToGrid w:val="0"/>
                <w:spacing w:val="-5"/>
                <w:w w:val="101"/>
                <w:sz w:val="24"/>
                <w:szCs w:val="24"/>
              </w:rPr>
            </w:pP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jc w:val="both"/>
              <w:rPr>
                <w:snapToGrid w:val="0"/>
                <w:spacing w:val="-5"/>
                <w:w w:val="101"/>
                <w:sz w:val="24"/>
                <w:szCs w:val="24"/>
              </w:rPr>
            </w:pP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jc w:val="both"/>
              <w:rPr>
                <w:snapToGrid w:val="0"/>
                <w:spacing w:val="-5"/>
                <w:w w:val="101"/>
                <w:sz w:val="24"/>
                <w:szCs w:val="24"/>
              </w:rPr>
            </w:pP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jc w:val="both"/>
              <w:rPr>
                <w:snapToGrid w:val="0"/>
                <w:spacing w:val="-5"/>
                <w:w w:val="101"/>
                <w:sz w:val="24"/>
                <w:szCs w:val="24"/>
              </w:rPr>
            </w:pP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jc w:val="both"/>
              <w:rPr>
                <w:snapToGrid w:val="0"/>
                <w:spacing w:val="-5"/>
                <w:w w:val="101"/>
                <w:sz w:val="24"/>
                <w:szCs w:val="24"/>
              </w:rPr>
            </w:pP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jc w:val="both"/>
              <w:rPr>
                <w:snapToGrid w:val="0"/>
                <w:spacing w:val="-5"/>
                <w:w w:val="101"/>
                <w:sz w:val="24"/>
                <w:szCs w:val="24"/>
              </w:rPr>
            </w:pP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jc w:val="both"/>
              <w:rPr>
                <w:snapToGrid w:val="0"/>
                <w:spacing w:val="-5"/>
                <w:w w:val="101"/>
                <w:sz w:val="24"/>
                <w:szCs w:val="24"/>
              </w:rPr>
            </w:pP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</w:p>
          <w:p w:rsidR="004B112A" w:rsidRPr="004B112A" w:rsidRDefault="004B112A" w:rsidP="004B112A">
            <w:pPr>
              <w:tabs>
                <w:tab w:val="left" w:pos="284"/>
                <w:tab w:val="left" w:pos="426"/>
              </w:tabs>
              <w:spacing w:line="276" w:lineRule="auto"/>
              <w:contextualSpacing/>
              <w:rPr>
                <w:sz w:val="24"/>
                <w:szCs w:val="24"/>
              </w:rPr>
            </w:pPr>
            <w:r w:rsidRPr="004B112A">
              <w:rPr>
                <w:sz w:val="24"/>
                <w:szCs w:val="24"/>
              </w:rPr>
              <w:t xml:space="preserve">Директор 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>Филиала ПАО «РусГидро»-</w:t>
            </w:r>
          </w:p>
          <w:p w:rsidR="004B112A" w:rsidRPr="004B112A" w:rsidRDefault="004B112A" w:rsidP="004B112A">
            <w:pPr>
              <w:tabs>
                <w:tab w:val="left" w:pos="284"/>
                <w:tab w:val="left" w:pos="426"/>
              </w:tabs>
              <w:spacing w:line="276" w:lineRule="auto"/>
              <w:contextualSpacing/>
              <w:rPr>
                <w:sz w:val="24"/>
                <w:szCs w:val="24"/>
              </w:rPr>
            </w:pPr>
            <w:r w:rsidRPr="004B112A">
              <w:rPr>
                <w:spacing w:val="-5"/>
                <w:w w:val="101"/>
                <w:sz w:val="24"/>
                <w:szCs w:val="24"/>
              </w:rPr>
              <w:t>«Кабардино-Балкарский филиал»</w:t>
            </w:r>
            <w:r w:rsidRPr="004B112A">
              <w:rPr>
                <w:sz w:val="24"/>
                <w:szCs w:val="24"/>
              </w:rPr>
              <w:t xml:space="preserve">     _________________________________________________                                                                                    </w:t>
            </w:r>
          </w:p>
          <w:p w:rsidR="004B112A" w:rsidRPr="004B112A" w:rsidRDefault="004B112A" w:rsidP="004B112A">
            <w:pPr>
              <w:tabs>
                <w:tab w:val="left" w:pos="284"/>
                <w:tab w:val="left" w:pos="426"/>
              </w:tabs>
              <w:spacing w:line="276" w:lineRule="auto"/>
              <w:contextualSpacing/>
              <w:rPr>
                <w:sz w:val="24"/>
                <w:szCs w:val="24"/>
              </w:rPr>
            </w:pPr>
            <w:r w:rsidRPr="004B112A">
              <w:rPr>
                <w:sz w:val="24"/>
                <w:szCs w:val="24"/>
              </w:rPr>
              <w:t xml:space="preserve">                                                                                                / фамилия, имя, отчество/   </w:t>
            </w:r>
          </w:p>
          <w:p w:rsidR="004B112A" w:rsidRPr="004B112A" w:rsidRDefault="004B112A" w:rsidP="004B112A">
            <w:pPr>
              <w:spacing w:line="276" w:lineRule="auto"/>
              <w:ind w:firstLine="567"/>
              <w:jc w:val="both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spacing w:line="276" w:lineRule="auto"/>
              <w:jc w:val="both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spacing w:line="276" w:lineRule="auto"/>
              <w:ind w:firstLine="567"/>
              <w:jc w:val="both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832E86" w:rsidP="004B112A">
            <w:pPr>
              <w:spacing w:line="276" w:lineRule="auto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«____»___________202</w:t>
            </w:r>
            <w:r w:rsidR="008609DF">
              <w:rPr>
                <w:snapToGrid w:val="0"/>
                <w:sz w:val="24"/>
                <w:szCs w:val="24"/>
              </w:rPr>
              <w:t>7</w:t>
            </w:r>
            <w:r w:rsidR="004B112A" w:rsidRPr="004B112A">
              <w:rPr>
                <w:snapToGrid w:val="0"/>
                <w:sz w:val="24"/>
                <w:szCs w:val="24"/>
              </w:rPr>
              <w:t xml:space="preserve">г                                               _____________________                         </w:t>
            </w:r>
          </w:p>
          <w:p w:rsidR="004B112A" w:rsidRPr="004B112A" w:rsidRDefault="004B112A" w:rsidP="004B112A">
            <w:pPr>
              <w:spacing w:line="276" w:lineRule="auto"/>
              <w:ind w:firstLine="567"/>
              <w:jc w:val="center"/>
              <w:rPr>
                <w:snapToGrid w:val="0"/>
                <w:sz w:val="24"/>
                <w:szCs w:val="24"/>
              </w:rPr>
            </w:pPr>
            <w:r w:rsidRPr="004B112A">
              <w:rPr>
                <w:snapToGrid w:val="0"/>
                <w:sz w:val="24"/>
                <w:szCs w:val="24"/>
              </w:rPr>
              <w:t xml:space="preserve">                                                                                                                      /подпись/</w:t>
            </w:r>
          </w:p>
          <w:p w:rsidR="004B112A" w:rsidRPr="004B112A" w:rsidRDefault="004B112A" w:rsidP="004B112A">
            <w:pPr>
              <w:spacing w:line="360" w:lineRule="auto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spacing w:line="360" w:lineRule="auto"/>
              <w:ind w:firstLine="567"/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spacing w:line="360" w:lineRule="auto"/>
              <w:ind w:firstLine="567"/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spacing w:line="360" w:lineRule="auto"/>
              <w:ind w:firstLine="567"/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spacing w:line="360" w:lineRule="auto"/>
              <w:ind w:firstLine="567"/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Default="004B112A" w:rsidP="004B112A">
            <w:pPr>
              <w:spacing w:line="360" w:lineRule="auto"/>
              <w:ind w:firstLine="567"/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E04317" w:rsidRDefault="00E04317" w:rsidP="004B112A">
            <w:pPr>
              <w:spacing w:line="360" w:lineRule="auto"/>
              <w:ind w:firstLine="567"/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E04317" w:rsidRPr="004B112A" w:rsidRDefault="00E04317" w:rsidP="004B112A">
            <w:pPr>
              <w:spacing w:line="360" w:lineRule="auto"/>
              <w:ind w:firstLine="567"/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spacing w:line="360" w:lineRule="auto"/>
              <w:ind w:firstLine="567"/>
              <w:jc w:val="right"/>
              <w:rPr>
                <w:b/>
                <w:snapToGrid w:val="0"/>
                <w:sz w:val="24"/>
                <w:szCs w:val="24"/>
              </w:rPr>
            </w:pPr>
            <w:r w:rsidRPr="004B112A">
              <w:rPr>
                <w:b/>
                <w:snapToGrid w:val="0"/>
                <w:sz w:val="24"/>
                <w:szCs w:val="24"/>
              </w:rPr>
              <w:t>Приложение 4</w:t>
            </w:r>
          </w:p>
          <w:p w:rsidR="004B112A" w:rsidRPr="004B112A" w:rsidRDefault="004B112A" w:rsidP="004B112A">
            <w:pPr>
              <w:spacing w:line="360" w:lineRule="auto"/>
              <w:ind w:firstLine="567"/>
              <w:jc w:val="right"/>
              <w:rPr>
                <w:b/>
                <w:snapToGrid w:val="0"/>
                <w:sz w:val="24"/>
                <w:szCs w:val="24"/>
              </w:rPr>
            </w:pPr>
            <w:r w:rsidRPr="004B112A">
              <w:rPr>
                <w:b/>
                <w:snapToGrid w:val="0"/>
                <w:sz w:val="24"/>
                <w:szCs w:val="24"/>
              </w:rPr>
              <w:t xml:space="preserve">к </w:t>
            </w:r>
            <w:r w:rsidR="00E04317" w:rsidRPr="008778FD">
              <w:rPr>
                <w:b/>
                <w:snapToGrid w:val="0"/>
                <w:sz w:val="24"/>
                <w:szCs w:val="24"/>
              </w:rPr>
              <w:t>Т</w:t>
            </w:r>
            <w:r w:rsidR="00470BF7">
              <w:rPr>
                <w:b/>
                <w:snapToGrid w:val="0"/>
                <w:sz w:val="24"/>
                <w:szCs w:val="24"/>
              </w:rPr>
              <w:t>З</w:t>
            </w:r>
            <w:r w:rsidRPr="004B112A">
              <w:rPr>
                <w:b/>
                <w:snapToGrid w:val="0"/>
                <w:sz w:val="24"/>
                <w:szCs w:val="24"/>
              </w:rPr>
              <w:t xml:space="preserve"> на оказание Услуг</w:t>
            </w:r>
          </w:p>
          <w:p w:rsidR="004B112A" w:rsidRPr="004B112A" w:rsidRDefault="004B112A" w:rsidP="004B112A">
            <w:pPr>
              <w:spacing w:line="360" w:lineRule="auto"/>
              <w:ind w:firstLine="567"/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spacing w:line="360" w:lineRule="auto"/>
              <w:ind w:firstLine="567"/>
              <w:jc w:val="right"/>
              <w:rPr>
                <w:i/>
                <w:snapToGrid w:val="0"/>
                <w:sz w:val="24"/>
                <w:szCs w:val="24"/>
              </w:rPr>
            </w:pPr>
            <w:r w:rsidRPr="004B112A">
              <w:rPr>
                <w:i/>
                <w:snapToGrid w:val="0"/>
                <w:sz w:val="24"/>
                <w:szCs w:val="24"/>
              </w:rPr>
              <w:t>(обязательное)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49"/>
              <w:gridCol w:w="4456"/>
            </w:tblGrid>
            <w:tr w:rsidR="004B112A" w:rsidRPr="004B112A" w:rsidTr="004B112A">
              <w:tc>
                <w:tcPr>
                  <w:tcW w:w="5353" w:type="dxa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spacing w:line="220" w:lineRule="atLeast"/>
                    <w:jc w:val="both"/>
                    <w:rPr>
                      <w:snapToGrid w:val="0"/>
                      <w:spacing w:val="-5"/>
                      <w:w w:val="101"/>
                      <w:sz w:val="24"/>
                      <w:szCs w:val="24"/>
                    </w:rPr>
                  </w:pPr>
                </w:p>
              </w:tc>
              <w:tc>
                <w:tcPr>
                  <w:tcW w:w="4543" w:type="dxa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spacing w:line="220" w:lineRule="atLeast"/>
                    <w:jc w:val="both"/>
                    <w:rPr>
                      <w:snapToGrid w:val="0"/>
                      <w:spacing w:val="-5"/>
                      <w:w w:val="101"/>
                      <w:sz w:val="24"/>
                      <w:szCs w:val="24"/>
                    </w:rPr>
                  </w:pPr>
                </w:p>
              </w:tc>
            </w:tr>
          </w:tbl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b/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b/>
                <w:snapToGrid w:val="0"/>
                <w:spacing w:val="-5"/>
                <w:w w:val="101"/>
                <w:sz w:val="24"/>
                <w:szCs w:val="24"/>
              </w:rPr>
              <w:t xml:space="preserve">                                                                           ЗАЯВКА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 xml:space="preserve">                                                          На предоставление автомобиля.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>1. Марка, модель, рег. №_________________________________________________________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>2. Дата /период/ проведения работы/маршрут________________________________________________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>3. Характер выполняемых работ_____________________________________________________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>4. Участок______________________________ объект_________________________________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>5. Руководитель работ (Ф.И.О.):____________________должность:_____________________________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 xml:space="preserve">удостоверение №:________________ дата последней проверки знаний:________________________   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 xml:space="preserve">Руководитель работ (Ф. И. О.):___________________ должность:_____________________________        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 xml:space="preserve">удостоверение №:________________ дата последней проверки знаний:________________________   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</w:p>
          <w:p w:rsidR="004B112A" w:rsidRPr="004B112A" w:rsidRDefault="004B112A" w:rsidP="004B112A">
            <w:pPr>
              <w:tabs>
                <w:tab w:val="left" w:pos="284"/>
                <w:tab w:val="left" w:pos="426"/>
              </w:tabs>
              <w:spacing w:line="276" w:lineRule="auto"/>
              <w:contextualSpacing/>
              <w:rPr>
                <w:sz w:val="24"/>
                <w:szCs w:val="24"/>
              </w:rPr>
            </w:pPr>
            <w:r w:rsidRPr="004B112A">
              <w:rPr>
                <w:sz w:val="24"/>
                <w:szCs w:val="24"/>
              </w:rPr>
              <w:t xml:space="preserve">Директор 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rPr>
                <w:snapToGrid w:val="0"/>
                <w:spacing w:val="-5"/>
                <w:w w:val="101"/>
                <w:sz w:val="24"/>
                <w:szCs w:val="24"/>
              </w:rPr>
            </w:pPr>
            <w:r w:rsidRPr="004B112A">
              <w:rPr>
                <w:snapToGrid w:val="0"/>
                <w:spacing w:val="-5"/>
                <w:w w:val="101"/>
                <w:sz w:val="24"/>
                <w:szCs w:val="24"/>
              </w:rPr>
              <w:t>Филиала ПАО «РусГидро»-</w:t>
            </w:r>
          </w:p>
          <w:p w:rsidR="004B112A" w:rsidRPr="004B112A" w:rsidRDefault="004B112A" w:rsidP="004B112A">
            <w:pPr>
              <w:tabs>
                <w:tab w:val="left" w:pos="284"/>
                <w:tab w:val="left" w:pos="426"/>
              </w:tabs>
              <w:spacing w:line="276" w:lineRule="auto"/>
              <w:contextualSpacing/>
              <w:rPr>
                <w:sz w:val="24"/>
                <w:szCs w:val="24"/>
              </w:rPr>
            </w:pPr>
            <w:r w:rsidRPr="004B112A">
              <w:rPr>
                <w:spacing w:val="-5"/>
                <w:w w:val="101"/>
                <w:sz w:val="24"/>
                <w:szCs w:val="24"/>
              </w:rPr>
              <w:t>«Кабардино-Балкарский филиал»</w:t>
            </w:r>
            <w:r w:rsidRPr="004B112A">
              <w:rPr>
                <w:sz w:val="24"/>
                <w:szCs w:val="24"/>
              </w:rPr>
              <w:t xml:space="preserve">      _________________________________________________                                                                                    </w:t>
            </w:r>
          </w:p>
          <w:p w:rsidR="004B112A" w:rsidRPr="004B112A" w:rsidRDefault="004B112A" w:rsidP="004B112A">
            <w:pPr>
              <w:tabs>
                <w:tab w:val="left" w:pos="284"/>
                <w:tab w:val="left" w:pos="426"/>
              </w:tabs>
              <w:spacing w:line="276" w:lineRule="auto"/>
              <w:contextualSpacing/>
              <w:rPr>
                <w:sz w:val="24"/>
                <w:szCs w:val="24"/>
              </w:rPr>
            </w:pPr>
            <w:r w:rsidRPr="004B112A">
              <w:rPr>
                <w:sz w:val="24"/>
                <w:szCs w:val="24"/>
              </w:rPr>
              <w:t xml:space="preserve">                                                                                                 / фамилия, имя, отчество/   </w:t>
            </w:r>
          </w:p>
          <w:p w:rsidR="004B112A" w:rsidRPr="004B112A" w:rsidRDefault="004B112A" w:rsidP="004B112A">
            <w:pPr>
              <w:spacing w:line="276" w:lineRule="auto"/>
              <w:ind w:firstLine="567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spacing w:line="276" w:lineRule="auto"/>
              <w:jc w:val="both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832E86" w:rsidP="004B112A">
            <w:pPr>
              <w:spacing w:line="276" w:lineRule="auto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«____»___________202</w:t>
            </w:r>
            <w:r w:rsidR="008609DF">
              <w:rPr>
                <w:snapToGrid w:val="0"/>
                <w:sz w:val="24"/>
                <w:szCs w:val="24"/>
              </w:rPr>
              <w:t>7</w:t>
            </w:r>
            <w:r w:rsidR="004B112A" w:rsidRPr="004B112A">
              <w:rPr>
                <w:snapToGrid w:val="0"/>
                <w:sz w:val="24"/>
                <w:szCs w:val="24"/>
              </w:rPr>
              <w:t xml:space="preserve">г                                               _____________________                         </w:t>
            </w:r>
          </w:p>
          <w:p w:rsidR="004B112A" w:rsidRPr="004B112A" w:rsidRDefault="004B112A" w:rsidP="004B112A">
            <w:pPr>
              <w:spacing w:line="276" w:lineRule="auto"/>
              <w:ind w:firstLine="567"/>
              <w:jc w:val="center"/>
              <w:rPr>
                <w:snapToGrid w:val="0"/>
                <w:sz w:val="24"/>
                <w:szCs w:val="24"/>
              </w:rPr>
            </w:pPr>
            <w:r w:rsidRPr="004B112A">
              <w:rPr>
                <w:snapToGrid w:val="0"/>
                <w:sz w:val="24"/>
                <w:szCs w:val="24"/>
              </w:rPr>
              <w:t xml:space="preserve">                                                                                                                      /подпись</w:t>
            </w:r>
          </w:p>
          <w:p w:rsidR="004B112A" w:rsidRPr="004B112A" w:rsidRDefault="004B112A" w:rsidP="004B112A">
            <w:pPr>
              <w:spacing w:line="360" w:lineRule="auto"/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spacing w:line="360" w:lineRule="auto"/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spacing w:line="360" w:lineRule="auto"/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spacing w:line="360" w:lineRule="auto"/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spacing w:line="360" w:lineRule="auto"/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spacing w:line="360" w:lineRule="auto"/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spacing w:line="360" w:lineRule="auto"/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Default="004B112A" w:rsidP="004B112A">
            <w:pPr>
              <w:spacing w:line="360" w:lineRule="auto"/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E04317" w:rsidRPr="004B112A" w:rsidRDefault="00E04317" w:rsidP="004B112A">
            <w:pPr>
              <w:spacing w:line="360" w:lineRule="auto"/>
              <w:jc w:val="right"/>
              <w:rPr>
                <w:b/>
                <w:snapToGrid w:val="0"/>
                <w:sz w:val="24"/>
                <w:szCs w:val="24"/>
              </w:rPr>
            </w:pPr>
          </w:p>
          <w:p w:rsidR="004B112A" w:rsidRPr="004B112A" w:rsidRDefault="004B112A" w:rsidP="004B112A">
            <w:pPr>
              <w:spacing w:line="360" w:lineRule="auto"/>
              <w:jc w:val="right"/>
              <w:rPr>
                <w:b/>
                <w:snapToGrid w:val="0"/>
                <w:sz w:val="24"/>
                <w:szCs w:val="24"/>
              </w:rPr>
            </w:pPr>
            <w:r w:rsidRPr="004B112A">
              <w:rPr>
                <w:b/>
                <w:snapToGrid w:val="0"/>
                <w:sz w:val="24"/>
                <w:szCs w:val="24"/>
              </w:rPr>
              <w:t>Приложение 5</w:t>
            </w:r>
          </w:p>
          <w:p w:rsidR="004B112A" w:rsidRPr="004B112A" w:rsidRDefault="004B112A" w:rsidP="004B112A">
            <w:pPr>
              <w:spacing w:line="360" w:lineRule="auto"/>
              <w:ind w:firstLine="567"/>
              <w:jc w:val="both"/>
              <w:rPr>
                <w:b/>
                <w:snapToGrid w:val="0"/>
                <w:sz w:val="24"/>
                <w:szCs w:val="24"/>
              </w:rPr>
            </w:pPr>
            <w:r w:rsidRPr="004B112A">
              <w:rPr>
                <w:b/>
                <w:snapToGrid w:val="0"/>
                <w:sz w:val="24"/>
                <w:szCs w:val="24"/>
              </w:rPr>
              <w:t xml:space="preserve">                                                                                         </w:t>
            </w:r>
            <w:r w:rsidR="00E04317" w:rsidRPr="008778FD">
              <w:rPr>
                <w:b/>
                <w:snapToGrid w:val="0"/>
                <w:sz w:val="24"/>
                <w:szCs w:val="24"/>
              </w:rPr>
              <w:t xml:space="preserve">                    </w:t>
            </w:r>
            <w:r w:rsidRPr="004B112A">
              <w:rPr>
                <w:b/>
                <w:snapToGrid w:val="0"/>
                <w:sz w:val="24"/>
                <w:szCs w:val="24"/>
              </w:rPr>
              <w:t xml:space="preserve"> к </w:t>
            </w:r>
            <w:proofErr w:type="spellStart"/>
            <w:r w:rsidR="00E04317" w:rsidRPr="00E04317">
              <w:rPr>
                <w:b/>
                <w:snapToGrid w:val="0"/>
                <w:sz w:val="24"/>
                <w:szCs w:val="24"/>
              </w:rPr>
              <w:t>Т</w:t>
            </w:r>
            <w:r w:rsidR="00470BF7">
              <w:rPr>
                <w:b/>
                <w:snapToGrid w:val="0"/>
                <w:sz w:val="24"/>
                <w:szCs w:val="24"/>
              </w:rPr>
              <w:t>З</w:t>
            </w:r>
            <w:r w:rsidRPr="004B112A">
              <w:rPr>
                <w:b/>
                <w:snapToGrid w:val="0"/>
                <w:sz w:val="24"/>
                <w:szCs w:val="24"/>
              </w:rPr>
              <w:t>на</w:t>
            </w:r>
            <w:proofErr w:type="spellEnd"/>
            <w:r w:rsidRPr="004B112A">
              <w:rPr>
                <w:b/>
                <w:snapToGrid w:val="0"/>
                <w:sz w:val="24"/>
                <w:szCs w:val="24"/>
              </w:rPr>
              <w:t xml:space="preserve"> оказание услуг</w:t>
            </w:r>
          </w:p>
          <w:p w:rsidR="004B112A" w:rsidRPr="004B112A" w:rsidRDefault="004B112A" w:rsidP="004B112A">
            <w:pPr>
              <w:spacing w:line="360" w:lineRule="auto"/>
              <w:ind w:firstLine="567"/>
              <w:jc w:val="both"/>
              <w:rPr>
                <w:i/>
                <w:snapToGrid w:val="0"/>
                <w:sz w:val="24"/>
                <w:szCs w:val="24"/>
              </w:rPr>
            </w:pPr>
            <w:r w:rsidRPr="004B112A">
              <w:rPr>
                <w:i/>
                <w:snapToGrid w:val="0"/>
                <w:sz w:val="24"/>
                <w:szCs w:val="24"/>
              </w:rPr>
              <w:t xml:space="preserve">                                                         (обязательное)</w:t>
            </w:r>
          </w:p>
          <w:p w:rsidR="004B112A" w:rsidRPr="004B112A" w:rsidRDefault="004B112A" w:rsidP="004B112A">
            <w:pPr>
              <w:shd w:val="clear" w:color="auto" w:fill="FFFFFF"/>
              <w:tabs>
                <w:tab w:val="left" w:leader="underscore" w:pos="10206"/>
              </w:tabs>
              <w:spacing w:line="360" w:lineRule="auto"/>
              <w:ind w:left="426" w:firstLine="567"/>
              <w:jc w:val="both"/>
              <w:rPr>
                <w:b/>
                <w:snapToGrid w:val="0"/>
                <w:sz w:val="24"/>
                <w:szCs w:val="24"/>
              </w:rPr>
            </w:pPr>
            <w:r w:rsidRPr="004B112A">
              <w:rPr>
                <w:b/>
                <w:snapToGrid w:val="0"/>
                <w:sz w:val="24"/>
                <w:szCs w:val="24"/>
              </w:rPr>
              <w:t>Калькуляция стоимости оказания услуг</w:t>
            </w:r>
            <w:r w:rsidRPr="004B112A">
              <w:rPr>
                <w:snapToGrid w:val="0"/>
                <w:sz w:val="24"/>
                <w:szCs w:val="24"/>
              </w:rPr>
              <w:t xml:space="preserve"> </w:t>
            </w:r>
            <w:r w:rsidRPr="004B112A">
              <w:rPr>
                <w:b/>
                <w:snapToGrid w:val="0"/>
                <w:sz w:val="24"/>
                <w:szCs w:val="24"/>
              </w:rPr>
              <w:t>автотранспортом</w:t>
            </w:r>
          </w:p>
          <w:p w:rsidR="004B112A" w:rsidRPr="004B112A" w:rsidRDefault="004B112A" w:rsidP="004B112A">
            <w:pPr>
              <w:shd w:val="clear" w:color="auto" w:fill="FFFFFF"/>
              <w:spacing w:line="220" w:lineRule="atLeast"/>
              <w:jc w:val="both"/>
              <w:rPr>
                <w:snapToGrid w:val="0"/>
                <w:spacing w:val="-5"/>
                <w:w w:val="101"/>
                <w:sz w:val="24"/>
                <w:szCs w:val="24"/>
              </w:rPr>
            </w:pPr>
          </w:p>
          <w:tbl>
            <w:tblPr>
              <w:tblW w:w="9684" w:type="dxa"/>
              <w:tblCellMar>
                <w:left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1200"/>
              <w:gridCol w:w="3207"/>
              <w:gridCol w:w="1387"/>
              <w:gridCol w:w="3890"/>
            </w:tblGrid>
            <w:tr w:rsidR="004B112A" w:rsidRPr="004B112A" w:rsidTr="004B112A">
              <w:trPr>
                <w:trHeight w:hRule="exact" w:val="266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snapToGrid w:val="0"/>
                      <w:sz w:val="24"/>
                      <w:szCs w:val="24"/>
                    </w:rPr>
                    <w:t>№п/п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snapToGrid w:val="0"/>
                      <w:sz w:val="24"/>
                      <w:szCs w:val="24"/>
                    </w:rPr>
                    <w:t>Статьи затрат</w:t>
                  </w:r>
                </w:p>
              </w:tc>
              <w:tc>
                <w:tcPr>
                  <w:tcW w:w="54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snapToGrid w:val="0"/>
                      <w:sz w:val="24"/>
                      <w:szCs w:val="24"/>
                    </w:rPr>
                    <w:t>Расчет стоимости оказания услуг</w:t>
                  </w:r>
                </w:p>
              </w:tc>
            </w:tr>
            <w:tr w:rsidR="004B112A" w:rsidRPr="004B112A" w:rsidTr="004B112A">
              <w:trPr>
                <w:trHeight w:hRule="exact" w:val="309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snapToGrid w:val="0"/>
                      <w:sz w:val="24"/>
                      <w:szCs w:val="24"/>
                    </w:rPr>
                    <w:t>Амортизация в месяц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</w:tr>
            <w:tr w:rsidR="004B112A" w:rsidRPr="004B112A" w:rsidTr="004B112A">
              <w:trPr>
                <w:trHeight w:hRule="exact" w:val="272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i/>
                      <w:iCs/>
                      <w:snapToGrid w:val="0"/>
                      <w:sz w:val="24"/>
                      <w:szCs w:val="24"/>
                    </w:rPr>
                    <w:t>Транспортный налог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</w:tr>
            <w:tr w:rsidR="004B112A" w:rsidRPr="004B112A" w:rsidTr="004B112A">
              <w:trPr>
                <w:trHeight w:hRule="exact" w:val="289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i/>
                      <w:iCs/>
                      <w:snapToGrid w:val="0"/>
                      <w:sz w:val="24"/>
                      <w:szCs w:val="24"/>
                    </w:rPr>
                    <w:t>ОСАГО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</w:tr>
            <w:tr w:rsidR="004B112A" w:rsidRPr="004B112A" w:rsidTr="004B112A">
              <w:trPr>
                <w:trHeight w:hRule="exact" w:val="342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i/>
                      <w:iCs/>
                      <w:snapToGrid w:val="0"/>
                      <w:sz w:val="24"/>
                      <w:szCs w:val="24"/>
                    </w:rPr>
                    <w:t>КАСКО а/и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</w:tr>
            <w:tr w:rsidR="004B112A" w:rsidRPr="004B112A" w:rsidTr="004B112A">
              <w:trPr>
                <w:trHeight w:hRule="exact" w:val="255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i/>
                      <w:iCs/>
                      <w:snapToGrid w:val="0"/>
                      <w:sz w:val="24"/>
                      <w:szCs w:val="24"/>
                    </w:rPr>
                    <w:t xml:space="preserve">Доход </w:t>
                  </w:r>
                  <w:proofErr w:type="spellStart"/>
                  <w:r w:rsidRPr="004B112A">
                    <w:rPr>
                      <w:i/>
                      <w:iCs/>
                      <w:snapToGrid w:val="0"/>
                      <w:sz w:val="24"/>
                      <w:szCs w:val="24"/>
                    </w:rPr>
                    <w:t>физ.лица</w:t>
                  </w:r>
                  <w:proofErr w:type="spellEnd"/>
                  <w:r w:rsidRPr="004B112A">
                    <w:rPr>
                      <w:i/>
                      <w:iCs/>
                      <w:snapToGrid w:val="0"/>
                      <w:sz w:val="24"/>
                      <w:szCs w:val="24"/>
                    </w:rPr>
                    <w:t>, в месяц.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</w:tr>
            <w:tr w:rsidR="004B112A" w:rsidRPr="004B112A" w:rsidTr="004B112A">
              <w:trPr>
                <w:trHeight w:hRule="exact" w:val="546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snapToGrid w:val="0"/>
                      <w:sz w:val="24"/>
                      <w:szCs w:val="24"/>
                    </w:rPr>
                    <w:t>ЗП водителя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</w:tr>
            <w:tr w:rsidR="004B112A" w:rsidRPr="004B112A" w:rsidTr="004B112A">
              <w:trPr>
                <w:trHeight w:hRule="exact" w:val="495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snapToGrid w:val="0"/>
                      <w:sz w:val="24"/>
                      <w:szCs w:val="24"/>
                    </w:rPr>
                    <w:t>ЗП водителя без учета ФП для начисления ЕСН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</w:tr>
            <w:tr w:rsidR="004B112A" w:rsidRPr="004B112A" w:rsidTr="004B112A">
              <w:trPr>
                <w:trHeight w:hRule="exact" w:val="385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snapToGrid w:val="0"/>
                      <w:sz w:val="24"/>
                      <w:szCs w:val="24"/>
                    </w:rPr>
                    <w:t>ЕСН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snapToGrid w:val="0"/>
                      <w:sz w:val="24"/>
                      <w:szCs w:val="24"/>
                    </w:rPr>
                    <w:t xml:space="preserve">  </w:t>
                  </w:r>
                </w:p>
              </w:tc>
            </w:tr>
            <w:tr w:rsidR="004B112A" w:rsidRPr="004B112A" w:rsidTr="004B112A">
              <w:trPr>
                <w:trHeight w:hRule="exact" w:val="317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snapToGrid w:val="0"/>
                      <w:sz w:val="24"/>
                      <w:szCs w:val="24"/>
                    </w:rPr>
                    <w:t>Расходы на эксплуатацию - топливо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</w:tr>
            <w:tr w:rsidR="004B112A" w:rsidRPr="004B112A" w:rsidTr="004B112A">
              <w:trPr>
                <w:trHeight w:hRule="exact" w:val="346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snapToGrid w:val="0"/>
                      <w:sz w:val="24"/>
                      <w:szCs w:val="24"/>
                    </w:rPr>
                    <w:t>Расходы на эксплуатацию, кроме топлива: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</w:tr>
            <w:tr w:rsidR="004B112A" w:rsidRPr="004B112A" w:rsidTr="004B112A">
              <w:trPr>
                <w:trHeight w:hRule="exact" w:val="362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i/>
                      <w:iCs/>
                      <w:snapToGrid w:val="0"/>
                      <w:sz w:val="24"/>
                      <w:szCs w:val="24"/>
                    </w:rPr>
                    <w:t>Техобслуживание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</w:tr>
            <w:tr w:rsidR="004B112A" w:rsidRPr="004B112A" w:rsidTr="004B112A">
              <w:trPr>
                <w:trHeight w:hRule="exact" w:val="467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i/>
                      <w:iCs/>
                      <w:snapToGrid w:val="0"/>
                      <w:sz w:val="24"/>
                      <w:szCs w:val="24"/>
                    </w:rPr>
                    <w:t xml:space="preserve">шины 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14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</w:tr>
            <w:tr w:rsidR="004B112A" w:rsidRPr="004B112A" w:rsidTr="004B112A">
              <w:trPr>
                <w:trHeight w:hRule="exact" w:val="349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i/>
                      <w:iCs/>
                      <w:snapToGrid w:val="0"/>
                      <w:sz w:val="24"/>
                      <w:szCs w:val="24"/>
                    </w:rPr>
                    <w:t xml:space="preserve">аккумуляторы 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</w:tr>
            <w:tr w:rsidR="004B112A" w:rsidRPr="004B112A" w:rsidTr="004B112A">
              <w:trPr>
                <w:trHeight w:hRule="exact" w:val="283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i/>
                      <w:iCs/>
                      <w:snapToGrid w:val="0"/>
                      <w:sz w:val="24"/>
                      <w:szCs w:val="24"/>
                    </w:rPr>
                    <w:t>жидкость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</w:tr>
            <w:tr w:rsidR="004B112A" w:rsidRPr="004B112A" w:rsidTr="004B112A">
              <w:trPr>
                <w:trHeight w:hRule="exact" w:val="274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b/>
                      <w:bCs/>
                      <w:i/>
                      <w:iCs/>
                      <w:snapToGrid w:val="0"/>
                      <w:sz w:val="24"/>
                      <w:szCs w:val="24"/>
                    </w:rPr>
                    <w:t xml:space="preserve">масла, </w:t>
                  </w:r>
                  <w:r w:rsidRPr="004B112A">
                    <w:rPr>
                      <w:i/>
                      <w:iCs/>
                      <w:snapToGrid w:val="0"/>
                      <w:sz w:val="24"/>
                      <w:szCs w:val="24"/>
                    </w:rPr>
                    <w:t>автохимия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</w:tr>
            <w:tr w:rsidR="004B112A" w:rsidRPr="004B112A" w:rsidTr="004B112A">
              <w:trPr>
                <w:trHeight w:hRule="exact" w:val="460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i/>
                      <w:iCs/>
                      <w:snapToGrid w:val="0"/>
                      <w:sz w:val="24"/>
                      <w:szCs w:val="24"/>
                    </w:rPr>
                    <w:t>мойка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</w:tr>
            <w:tr w:rsidR="004B112A" w:rsidRPr="004B112A" w:rsidTr="004B112A">
              <w:trPr>
                <w:trHeight w:hRule="exact" w:val="418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line="360" w:lineRule="auto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snapToGrid w:val="0"/>
                      <w:sz w:val="24"/>
                      <w:szCs w:val="24"/>
                    </w:rPr>
                    <w:t xml:space="preserve">расходные материалы  </w:t>
                  </w:r>
                </w:p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rPr>
                      <w:snapToGrid w:val="0"/>
                      <w:sz w:val="24"/>
                      <w:szCs w:val="24"/>
                    </w:rPr>
                  </w:pPr>
                </w:p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snapToGrid w:val="0"/>
                      <w:sz w:val="24"/>
                      <w:szCs w:val="24"/>
                    </w:rPr>
                    <w:t>тряпки(сухая, бархатка]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</w:tr>
            <w:tr w:rsidR="004B112A" w:rsidRPr="004B112A" w:rsidTr="004B112A">
              <w:trPr>
                <w:trHeight w:hRule="exact" w:val="366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snapToGrid w:val="0"/>
                      <w:sz w:val="24"/>
                      <w:szCs w:val="24"/>
                    </w:rPr>
                    <w:t>Расход на кап. ремонт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</w:tr>
            <w:tr w:rsidR="004B112A" w:rsidRPr="004B112A" w:rsidTr="004B112A">
              <w:trPr>
                <w:trHeight w:hRule="exact" w:val="359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snapToGrid w:val="0"/>
                      <w:sz w:val="24"/>
                      <w:szCs w:val="24"/>
                    </w:rPr>
                    <w:t>Итого расходы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</w:tr>
            <w:tr w:rsidR="004B112A" w:rsidRPr="004B112A" w:rsidTr="004B112A">
              <w:trPr>
                <w:trHeight w:hRule="exact" w:val="372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snapToGrid w:val="0"/>
                      <w:sz w:val="24"/>
                      <w:szCs w:val="24"/>
                    </w:rPr>
                    <w:t>Накладные расходы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</w:tr>
            <w:tr w:rsidR="004B112A" w:rsidRPr="004B112A" w:rsidTr="004B112A">
              <w:trPr>
                <w:trHeight w:hRule="exact" w:val="275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i/>
                      <w:iCs/>
                      <w:snapToGrid w:val="0"/>
                      <w:sz w:val="24"/>
                      <w:szCs w:val="24"/>
                    </w:rPr>
                    <w:t>к-т выхода а\м на линию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</w:tr>
            <w:tr w:rsidR="004B112A" w:rsidRPr="004B112A" w:rsidTr="004B112A">
              <w:trPr>
                <w:trHeight w:hRule="exact" w:val="294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snapToGrid w:val="0"/>
                      <w:sz w:val="24"/>
                      <w:szCs w:val="24"/>
                    </w:rPr>
                    <w:t>Итого себестоимость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</w:tr>
            <w:tr w:rsidR="004B112A" w:rsidRPr="004B112A" w:rsidTr="004B112A">
              <w:trPr>
                <w:trHeight w:hRule="exact" w:val="367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snapToGrid w:val="0"/>
                      <w:sz w:val="24"/>
                      <w:szCs w:val="24"/>
                    </w:rPr>
                    <w:t xml:space="preserve">Прибыль 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</w:tr>
            <w:tr w:rsidR="004B112A" w:rsidRPr="004B112A" w:rsidTr="004B112A">
              <w:trPr>
                <w:trHeight w:hRule="exact" w:val="274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snapToGrid w:val="0"/>
                      <w:sz w:val="24"/>
                      <w:szCs w:val="24"/>
                    </w:rPr>
                    <w:t>Рентабельность,</w:t>
                  </w:r>
                  <w:r w:rsidRPr="004B112A">
                    <w:rPr>
                      <w:snapToGrid w:val="0"/>
                      <w:sz w:val="24"/>
                      <w:szCs w:val="24"/>
                      <w:vertAlign w:val="superscript"/>
                    </w:rPr>
                    <w:t>0</w:t>
                  </w:r>
                  <w:r w:rsidRPr="004B112A">
                    <w:rPr>
                      <w:snapToGrid w:val="0"/>
                      <w:sz w:val="24"/>
                      <w:szCs w:val="24"/>
                    </w:rPr>
                    <w:t xml:space="preserve">/. 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</w:tr>
            <w:tr w:rsidR="004B112A" w:rsidRPr="004B112A" w:rsidTr="004B112A">
              <w:trPr>
                <w:trHeight w:hRule="exact" w:val="481"/>
              </w:trPr>
              <w:tc>
                <w:tcPr>
                  <w:tcW w:w="4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snapToGrid w:val="0"/>
                      <w:sz w:val="24"/>
                      <w:szCs w:val="24"/>
                    </w:rPr>
                    <w:t xml:space="preserve">Тариф 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snapToGrid w:val="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</w:tr>
            <w:tr w:rsidR="004B112A" w:rsidRPr="004B112A" w:rsidTr="004B112A">
              <w:trPr>
                <w:trHeight w:hRule="exact" w:val="424"/>
              </w:trPr>
              <w:tc>
                <w:tcPr>
                  <w:tcW w:w="4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  <w:r w:rsidRPr="004B112A">
                    <w:rPr>
                      <w:snapToGrid w:val="0"/>
                      <w:sz w:val="24"/>
                      <w:szCs w:val="24"/>
                    </w:rPr>
                    <w:t xml:space="preserve">Итого 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shd w:val="clear" w:color="auto" w:fill="FFFFFF"/>
                    <w:tabs>
                      <w:tab w:val="left" w:leader="underscore" w:pos="10206"/>
                    </w:tabs>
                    <w:spacing w:before="100" w:beforeAutospacing="1" w:after="100" w:afterAutospacing="1" w:line="360" w:lineRule="auto"/>
                    <w:ind w:firstLine="567"/>
                    <w:jc w:val="both"/>
                    <w:rPr>
                      <w:snapToGrid w:val="0"/>
                      <w:sz w:val="24"/>
                      <w:szCs w:val="24"/>
                    </w:rPr>
                  </w:pPr>
                </w:p>
              </w:tc>
            </w:tr>
          </w:tbl>
          <w:p w:rsidR="004B112A" w:rsidRPr="004B112A" w:rsidRDefault="004B112A" w:rsidP="004B112A">
            <w:pPr>
              <w:shd w:val="clear" w:color="auto" w:fill="FFFFFF"/>
              <w:spacing w:line="220" w:lineRule="atLeast"/>
              <w:jc w:val="both"/>
              <w:rPr>
                <w:snapToGrid w:val="0"/>
                <w:spacing w:val="-5"/>
                <w:w w:val="101"/>
                <w:sz w:val="24"/>
                <w:szCs w:val="24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9571"/>
            </w:tblGrid>
            <w:tr w:rsidR="004B112A" w:rsidRPr="004B112A" w:rsidTr="004B112A">
              <w:tc>
                <w:tcPr>
                  <w:tcW w:w="9571" w:type="dxa"/>
                </w:tcPr>
                <w:p w:rsidR="004B112A" w:rsidRPr="004B112A" w:rsidRDefault="004B112A" w:rsidP="00FB1596">
                  <w:pPr>
                    <w:framePr w:hSpace="180" w:wrap="around" w:vAnchor="text" w:hAnchor="margin" w:y="68"/>
                    <w:rPr>
                      <w:b/>
                      <w:sz w:val="24"/>
                      <w:szCs w:val="24"/>
                      <w:lang w:eastAsia="en-US"/>
                    </w:rPr>
                  </w:pPr>
                </w:p>
                <w:p w:rsidR="004B112A" w:rsidRPr="004B112A" w:rsidRDefault="004B112A" w:rsidP="00FB1596">
                  <w:pPr>
                    <w:framePr w:hSpace="180" w:wrap="around" w:vAnchor="text" w:hAnchor="margin" w:y="68"/>
                    <w:rPr>
                      <w:b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4B112A" w:rsidRPr="004B112A" w:rsidRDefault="004B112A" w:rsidP="004B112A">
            <w:pPr>
              <w:rPr>
                <w:sz w:val="24"/>
                <w:szCs w:val="24"/>
              </w:rPr>
            </w:pPr>
          </w:p>
        </w:tc>
      </w:tr>
    </w:tbl>
    <w:p w:rsidR="00303298" w:rsidRDefault="004B112A">
      <w:pPr>
        <w:rPr>
          <w:sz w:val="24"/>
          <w:szCs w:val="24"/>
        </w:rPr>
      </w:pPr>
      <w:r w:rsidRPr="004B112A">
        <w:rPr>
          <w:sz w:val="24"/>
          <w:szCs w:val="24"/>
        </w:rPr>
        <w:lastRenderedPageBreak/>
        <w:t xml:space="preserve">       </w:t>
      </w:r>
    </w:p>
    <w:p w:rsidR="00303298" w:rsidRDefault="00303298"/>
    <w:sectPr w:rsidR="00303298" w:rsidSect="009F661D">
      <w:headerReference w:type="default" r:id="rId9"/>
      <w:headerReference w:type="first" r:id="rId10"/>
      <w:pgSz w:w="11906" w:h="16838"/>
      <w:pgMar w:top="1134" w:right="851" w:bottom="992" w:left="1134" w:header="680" w:footer="0" w:gutter="0"/>
      <w:cols w:space="720"/>
      <w:formProt w:val="0"/>
      <w:titlePg/>
      <w:docGrid w:linePitch="381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E4C" w:rsidRDefault="00C44E4C">
      <w:r>
        <w:separator/>
      </w:r>
    </w:p>
  </w:endnote>
  <w:endnote w:type="continuationSeparator" w:id="0">
    <w:p w:rsidR="00C44E4C" w:rsidRDefault="00C44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E4C" w:rsidRDefault="00C44E4C">
      <w:r>
        <w:separator/>
      </w:r>
    </w:p>
  </w:footnote>
  <w:footnote w:type="continuationSeparator" w:id="0">
    <w:p w:rsidR="00C44E4C" w:rsidRDefault="00C44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6419998"/>
      <w:docPartObj>
        <w:docPartGallery w:val="Page Numbers (Top of Page)"/>
        <w:docPartUnique/>
      </w:docPartObj>
    </w:sdtPr>
    <w:sdtEndPr/>
    <w:sdtContent>
      <w:p w:rsidR="00C44E4C" w:rsidRDefault="00C44E4C">
        <w:pPr>
          <w:pStyle w:val="aff5"/>
          <w:jc w:val="center"/>
        </w:pPr>
      </w:p>
      <w:p w:rsidR="00C44E4C" w:rsidRDefault="00C44E4C">
        <w:pPr>
          <w:pStyle w:val="aff5"/>
          <w:jc w:val="center"/>
        </w:pPr>
        <w:r>
          <w:rPr>
            <w:color w:val="FFFFFF"/>
          </w:rPr>
          <w:fldChar w:fldCharType="begin"/>
        </w:r>
        <w:r>
          <w:instrText>PAGE</w:instrText>
        </w:r>
        <w:r>
          <w:fldChar w:fldCharType="separate"/>
        </w:r>
        <w:r w:rsidR="00D973EC">
          <w:rPr>
            <w:noProof/>
          </w:rPr>
          <w:t>10</w:t>
        </w:r>
        <w:r>
          <w:fldChar w:fldCharType="end"/>
        </w:r>
      </w:p>
    </w:sdtContent>
  </w:sdt>
  <w:p w:rsidR="00C44E4C" w:rsidRDefault="00C44E4C">
    <w:pPr>
      <w:pStyle w:val="aff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7684089"/>
      <w:docPartObj>
        <w:docPartGallery w:val="Page Numbers (Top of Page)"/>
        <w:docPartUnique/>
      </w:docPartObj>
    </w:sdtPr>
    <w:sdtEndPr/>
    <w:sdtContent>
      <w:p w:rsidR="00C44E4C" w:rsidRDefault="00C44E4C">
        <w:pPr>
          <w:pStyle w:val="aff5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D973EC">
          <w:rPr>
            <w:noProof/>
          </w:rPr>
          <w:t>16</w:t>
        </w:r>
        <w:r>
          <w:fldChar w:fldCharType="end"/>
        </w:r>
      </w:p>
    </w:sdtContent>
  </w:sdt>
  <w:p w:rsidR="00C44E4C" w:rsidRDefault="00C44E4C">
    <w:pPr>
      <w:pStyle w:val="aff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9016093"/>
      <w:docPartObj>
        <w:docPartGallery w:val="Page Numbers (Top of Page)"/>
        <w:docPartUnique/>
      </w:docPartObj>
    </w:sdtPr>
    <w:sdtEndPr/>
    <w:sdtContent>
      <w:p w:rsidR="00C44E4C" w:rsidRDefault="00C44E4C">
        <w:pPr>
          <w:pStyle w:val="aff5"/>
          <w:jc w:val="center"/>
        </w:pPr>
      </w:p>
      <w:p w:rsidR="00C44E4C" w:rsidRDefault="00C44E4C">
        <w:pPr>
          <w:pStyle w:val="aff5"/>
          <w:jc w:val="center"/>
        </w:pPr>
        <w:r>
          <w:rPr>
            <w:color w:val="FFFFFF" w:themeColor="background1"/>
          </w:rPr>
          <w:fldChar w:fldCharType="begin"/>
        </w:r>
        <w:r>
          <w:instrText>PAGE</w:instrText>
        </w:r>
        <w:r>
          <w:fldChar w:fldCharType="separate"/>
        </w:r>
        <w:r w:rsidR="00D973EC">
          <w:rPr>
            <w:noProof/>
          </w:rPr>
          <w:t>11</w:t>
        </w:r>
        <w:r>
          <w:fldChar w:fldCharType="end"/>
        </w:r>
      </w:p>
    </w:sdtContent>
  </w:sdt>
  <w:p w:rsidR="00C44E4C" w:rsidRDefault="00C44E4C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47DC0"/>
    <w:multiLevelType w:val="hybridMultilevel"/>
    <w:tmpl w:val="318AC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65CEC"/>
    <w:multiLevelType w:val="multilevel"/>
    <w:tmpl w:val="C6C4D4BE"/>
    <w:lvl w:ilvl="0">
      <w:start w:val="7"/>
      <w:numFmt w:val="decimal"/>
      <w:lvlText w:val="%1."/>
      <w:lvlJc w:val="left"/>
      <w:pPr>
        <w:ind w:left="2771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2148" w:hanging="360"/>
      </w:pPr>
    </w:lvl>
    <w:lvl w:ilvl="2">
      <w:start w:val="1"/>
      <w:numFmt w:val="bullet"/>
      <w:lvlText w:val="­"/>
      <w:lvlJc w:val="left"/>
      <w:pPr>
        <w:ind w:left="2868" w:hanging="180"/>
      </w:pPr>
      <w:rPr>
        <w:rFonts w:ascii="Agency FB" w:hAnsi="Agency FB" w:hint="default"/>
      </w:r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BF267EB"/>
    <w:multiLevelType w:val="multilevel"/>
    <w:tmpl w:val="E4005F3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C420204"/>
    <w:multiLevelType w:val="multilevel"/>
    <w:tmpl w:val="20B4EC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54D418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D5C6817"/>
    <w:multiLevelType w:val="multilevel"/>
    <w:tmpl w:val="070A4A82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0B80E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3EA2211"/>
    <w:multiLevelType w:val="multilevel"/>
    <w:tmpl w:val="4F748EA4"/>
    <w:lvl w:ilvl="0">
      <w:start w:val="1"/>
      <w:numFmt w:val="decimal"/>
      <w:lvlText w:val="%1."/>
      <w:lvlJc w:val="left"/>
      <w:pPr>
        <w:ind w:left="5038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1"/>
    <w:lvlOverride w:ilvl="0">
      <w:startOverride w:val="7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298"/>
    <w:rsid w:val="00027494"/>
    <w:rsid w:val="00062F28"/>
    <w:rsid w:val="00090A9F"/>
    <w:rsid w:val="000C422F"/>
    <w:rsid w:val="00120E3A"/>
    <w:rsid w:val="001B1C74"/>
    <w:rsid w:val="002865C7"/>
    <w:rsid w:val="00303298"/>
    <w:rsid w:val="003344EE"/>
    <w:rsid w:val="00371CA5"/>
    <w:rsid w:val="003B4198"/>
    <w:rsid w:val="003D5538"/>
    <w:rsid w:val="004370C1"/>
    <w:rsid w:val="004438BB"/>
    <w:rsid w:val="00461446"/>
    <w:rsid w:val="00463759"/>
    <w:rsid w:val="00470BF7"/>
    <w:rsid w:val="004B112A"/>
    <w:rsid w:val="004C107A"/>
    <w:rsid w:val="004D455B"/>
    <w:rsid w:val="004E6744"/>
    <w:rsid w:val="00546CB9"/>
    <w:rsid w:val="005C4B26"/>
    <w:rsid w:val="0060763B"/>
    <w:rsid w:val="006A1038"/>
    <w:rsid w:val="006D4C04"/>
    <w:rsid w:val="00730DBE"/>
    <w:rsid w:val="00832E86"/>
    <w:rsid w:val="008609DF"/>
    <w:rsid w:val="008778FD"/>
    <w:rsid w:val="008E420F"/>
    <w:rsid w:val="008F7BC4"/>
    <w:rsid w:val="009C3358"/>
    <w:rsid w:val="009E77E5"/>
    <w:rsid w:val="009F661D"/>
    <w:rsid w:val="00A92445"/>
    <w:rsid w:val="00AB0BFA"/>
    <w:rsid w:val="00AE3D3A"/>
    <w:rsid w:val="00AF4BA8"/>
    <w:rsid w:val="00BC7D68"/>
    <w:rsid w:val="00BE5073"/>
    <w:rsid w:val="00BF0979"/>
    <w:rsid w:val="00C400E9"/>
    <w:rsid w:val="00C44E4C"/>
    <w:rsid w:val="00C56AB5"/>
    <w:rsid w:val="00C66AF0"/>
    <w:rsid w:val="00CE762F"/>
    <w:rsid w:val="00D17FAB"/>
    <w:rsid w:val="00D308EE"/>
    <w:rsid w:val="00D90E42"/>
    <w:rsid w:val="00D973EC"/>
    <w:rsid w:val="00DE7746"/>
    <w:rsid w:val="00DE7E07"/>
    <w:rsid w:val="00E04317"/>
    <w:rsid w:val="00F6108B"/>
    <w:rsid w:val="00F77A67"/>
    <w:rsid w:val="00F850A7"/>
    <w:rsid w:val="00FB1596"/>
    <w:rsid w:val="00FF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CC5B13D"/>
  <w15:docId w15:val="{1E28ADF8-FA23-41FF-848E-81C450B68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66F"/>
    <w:rPr>
      <w:sz w:val="28"/>
      <w:szCs w:val="28"/>
    </w:rPr>
  </w:style>
  <w:style w:type="paragraph" w:styleId="1">
    <w:name w:val="heading 1"/>
    <w:basedOn w:val="3"/>
    <w:link w:val="1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">
    <w:name w:val="heading 2"/>
    <w:basedOn w:val="4"/>
    <w:link w:val="21"/>
    <w:qFormat/>
    <w:rsid w:val="00EA61A8"/>
    <w:pPr>
      <w:numPr>
        <w:ilvl w:val="0"/>
        <w:numId w:val="0"/>
      </w:numPr>
      <w:outlineLvl w:val="1"/>
    </w:pPr>
  </w:style>
  <w:style w:type="paragraph" w:styleId="3">
    <w:name w:val="heading 3"/>
    <w:basedOn w:val="a"/>
    <w:link w:val="31"/>
    <w:autoRedefine/>
    <w:qFormat/>
    <w:rsid w:val="00035E96"/>
    <w:pPr>
      <w:keepNext/>
      <w:numPr>
        <w:ilvl w:val="2"/>
        <w:numId w:val="1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qFormat/>
    <w:rsid w:val="00D561D9"/>
    <w:rPr>
      <w:vertAlign w:val="superscript"/>
    </w:rPr>
  </w:style>
  <w:style w:type="character" w:styleId="a4">
    <w:name w:val="page number"/>
    <w:basedOn w:val="a0"/>
    <w:qFormat/>
    <w:rsid w:val="006C2F3F"/>
  </w:style>
  <w:style w:type="character" w:customStyle="1" w:styleId="-">
    <w:name w:val="Интернет-ссылка"/>
    <w:uiPriority w:val="99"/>
    <w:rsid w:val="006C2F3F"/>
    <w:rPr>
      <w:color w:val="0000FF"/>
      <w:u w:val="single"/>
    </w:rPr>
  </w:style>
  <w:style w:type="character" w:styleId="a5">
    <w:name w:val="annotation reference"/>
    <w:semiHidden/>
    <w:qFormat/>
    <w:rsid w:val="00B714B0"/>
    <w:rPr>
      <w:sz w:val="16"/>
      <w:szCs w:val="16"/>
    </w:rPr>
  </w:style>
  <w:style w:type="character" w:styleId="a6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0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7">
    <w:name w:val="Название Знак"/>
    <w:link w:val="12"/>
    <w:uiPriority w:val="10"/>
    <w:qFormat/>
    <w:rsid w:val="00D22F6D"/>
    <w:rPr>
      <w:sz w:val="28"/>
    </w:rPr>
  </w:style>
  <w:style w:type="character" w:customStyle="1" w:styleId="a8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9">
    <w:name w:val="Emphasis"/>
    <w:uiPriority w:val="20"/>
    <w:qFormat/>
    <w:rsid w:val="00D22F6D"/>
    <w:rPr>
      <w:i/>
      <w:iCs/>
    </w:rPr>
  </w:style>
  <w:style w:type="character" w:customStyle="1" w:styleId="22">
    <w:name w:val="Цитата 2 Знак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a">
    <w:name w:val="Выделенная цитата Знак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b">
    <w:name w:val="Subtle Emphasis"/>
    <w:uiPriority w:val="19"/>
    <w:qFormat/>
    <w:rsid w:val="00D22F6D"/>
    <w:rPr>
      <w:i/>
      <w:iCs/>
      <w:color w:val="808080"/>
    </w:rPr>
  </w:style>
  <w:style w:type="character" w:styleId="ac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d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0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customStyle="1" w:styleId="11">
    <w:name w:val="Заголовок 1 Знак1"/>
    <w:link w:val="1"/>
    <w:qFormat/>
    <w:locked/>
    <w:rsid w:val="00D22F6D"/>
    <w:rPr>
      <w:sz w:val="28"/>
    </w:rPr>
  </w:style>
  <w:style w:type="character" w:customStyle="1" w:styleId="af1">
    <w:name w:val="Текст сноски Знак"/>
    <w:qFormat/>
    <w:rsid w:val="00D22F6D"/>
  </w:style>
  <w:style w:type="character" w:customStyle="1" w:styleId="af2">
    <w:name w:val="Основной текст Знак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3">
    <w:name w:val="Абзац списка Знак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4">
    <w:name w:val="комментарий"/>
    <w:qFormat/>
    <w:rsid w:val="0025139E"/>
    <w:rPr>
      <w:i/>
      <w:shd w:val="clear" w:color="auto" w:fill="FFFF99"/>
    </w:rPr>
  </w:style>
  <w:style w:type="character" w:customStyle="1" w:styleId="af5">
    <w:name w:val="Подподпункт Знак"/>
    <w:qFormat/>
    <w:locked/>
    <w:rsid w:val="0025139E"/>
    <w:rPr>
      <w:sz w:val="26"/>
      <w:szCs w:val="26"/>
    </w:rPr>
  </w:style>
  <w:style w:type="character" w:customStyle="1" w:styleId="31">
    <w:name w:val="Заголовок 3 Знак1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6">
    <w:name w:val="Верхний колонтитул Знак"/>
    <w:uiPriority w:val="99"/>
    <w:qFormat/>
    <w:rsid w:val="002F31AF"/>
    <w:rPr>
      <w:sz w:val="24"/>
      <w:szCs w:val="24"/>
    </w:rPr>
  </w:style>
  <w:style w:type="character" w:customStyle="1" w:styleId="af7">
    <w:name w:val="Текст примечания Знак"/>
    <w:semiHidden/>
    <w:qFormat/>
    <w:rsid w:val="00DC0F7D"/>
  </w:style>
  <w:style w:type="character" w:customStyle="1" w:styleId="af8">
    <w:name w:val="Текст концевой сноски Знак"/>
    <w:basedOn w:val="a0"/>
    <w:qFormat/>
    <w:rsid w:val="003879D4"/>
  </w:style>
  <w:style w:type="character" w:styleId="af9">
    <w:name w:val="endnote reference"/>
    <w:basedOn w:val="a0"/>
    <w:qFormat/>
    <w:rsid w:val="003879D4"/>
    <w:rPr>
      <w:vertAlign w:val="superscript"/>
    </w:rPr>
  </w:style>
  <w:style w:type="character" w:customStyle="1" w:styleId="23">
    <w:name w:val="Пункт2 Знак"/>
    <w:link w:val="24"/>
    <w:qFormat/>
    <w:rsid w:val="00DE52BC"/>
    <w:rPr>
      <w:b/>
      <w:sz w:val="28"/>
    </w:rPr>
  </w:style>
  <w:style w:type="character" w:customStyle="1" w:styleId="13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28"/>
      <w:szCs w:val="28"/>
      <w:u w:val="none"/>
      <w:effect w:val="none"/>
      <w:vertAlign w:val="baseline"/>
      <w:em w:val="none"/>
    </w:rPr>
  </w:style>
  <w:style w:type="character" w:customStyle="1" w:styleId="ListLabel3">
    <w:name w:val="ListLabel 3"/>
    <w:qFormat/>
    <w:rPr>
      <w:b/>
      <w:bCs/>
      <w:i w:val="0"/>
      <w:iCs/>
      <w:sz w:val="24"/>
      <w:szCs w:val="24"/>
    </w:rPr>
  </w:style>
  <w:style w:type="character" w:customStyle="1" w:styleId="ListLabel4">
    <w:name w:val="ListLabel 4"/>
    <w:qFormat/>
    <w:rPr>
      <w:sz w:val="28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b/>
      <w:bCs w:val="0"/>
      <w:sz w:val="24"/>
      <w:szCs w:val="24"/>
    </w:rPr>
  </w:style>
  <w:style w:type="character" w:customStyle="1" w:styleId="ListLabel25">
    <w:name w:val="ListLabel 25"/>
    <w:qFormat/>
    <w:rPr>
      <w:b/>
      <w:bCs/>
      <w:sz w:val="24"/>
      <w:szCs w:val="24"/>
    </w:rPr>
  </w:style>
  <w:style w:type="character" w:customStyle="1" w:styleId="ListLabel26">
    <w:name w:val="ListLabel 26"/>
    <w:qFormat/>
    <w:rPr>
      <w:sz w:val="24"/>
      <w:szCs w:val="24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i w:val="0"/>
    </w:rPr>
  </w:style>
  <w:style w:type="character" w:customStyle="1" w:styleId="afa">
    <w:name w:val="Ссылка указателя"/>
    <w:qFormat/>
  </w:style>
  <w:style w:type="paragraph" w:styleId="afb">
    <w:name w:val="Title"/>
    <w:basedOn w:val="a"/>
    <w:next w:val="afc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c">
    <w:name w:val="Body Text"/>
    <w:basedOn w:val="a"/>
    <w:rsid w:val="0076353A"/>
    <w:pPr>
      <w:spacing w:after="120"/>
    </w:pPr>
  </w:style>
  <w:style w:type="paragraph" w:styleId="afd">
    <w:name w:val="List"/>
    <w:basedOn w:val="afc"/>
  </w:style>
  <w:style w:type="paragraph" w:styleId="afe">
    <w:name w:val="caption"/>
    <w:basedOn w:val="a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f">
    <w:name w:val="index heading"/>
    <w:basedOn w:val="a"/>
    <w:qFormat/>
    <w:pPr>
      <w:suppressLineNumbers/>
    </w:pPr>
  </w:style>
  <w:style w:type="paragraph" w:customStyle="1" w:styleId="aff0">
    <w:name w:val="Название раздела инструкции"/>
    <w:basedOn w:val="a"/>
    <w:autoRedefine/>
    <w:qFormat/>
    <w:rsid w:val="00275328"/>
    <w:pPr>
      <w:jc w:val="center"/>
    </w:pPr>
    <w:rPr>
      <w:b/>
    </w:rPr>
  </w:style>
  <w:style w:type="paragraph" w:customStyle="1" w:styleId="aff1">
    <w:name w:val="Раздел положения"/>
    <w:basedOn w:val="a"/>
    <w:autoRedefine/>
    <w:qFormat/>
    <w:rsid w:val="007475EE"/>
    <w:pPr>
      <w:spacing w:before="80" w:after="80"/>
      <w:jc w:val="center"/>
    </w:pPr>
    <w:rPr>
      <w:b/>
      <w:sz w:val="32"/>
      <w:szCs w:val="32"/>
    </w:rPr>
  </w:style>
  <w:style w:type="paragraph" w:customStyle="1" w:styleId="aff2">
    <w:name w:val="Подраздел раздела положения"/>
    <w:basedOn w:val="a"/>
    <w:autoRedefine/>
    <w:qFormat/>
    <w:rsid w:val="007475EE"/>
    <w:pPr>
      <w:spacing w:before="80" w:after="80"/>
      <w:jc w:val="both"/>
    </w:pPr>
  </w:style>
  <w:style w:type="paragraph" w:styleId="aff3">
    <w:name w:val="footnote text"/>
    <w:basedOn w:val="a"/>
    <w:qFormat/>
    <w:rsid w:val="00D561D9"/>
    <w:rPr>
      <w:sz w:val="20"/>
      <w:szCs w:val="20"/>
    </w:rPr>
  </w:style>
  <w:style w:type="paragraph" w:customStyle="1" w:styleId="12">
    <w:name w:val="Шапка 1"/>
    <w:basedOn w:val="a"/>
    <w:link w:val="a7"/>
    <w:qFormat/>
    <w:rsid w:val="00D561D9"/>
    <w:pPr>
      <w:pBdr>
        <w:bottom w:val="thickThinSmallGap" w:sz="24" w:space="1" w:color="00000A"/>
      </w:pBdr>
      <w:spacing w:after="240"/>
      <w:jc w:val="center"/>
    </w:pPr>
    <w:rPr>
      <w:sz w:val="22"/>
      <w:szCs w:val="22"/>
    </w:rPr>
  </w:style>
  <w:style w:type="paragraph" w:customStyle="1" w:styleId="21">
    <w:name w:val="Заголовок 2 Знак1"/>
    <w:basedOn w:val="a"/>
    <w:link w:val="2"/>
    <w:qFormat/>
    <w:rsid w:val="00D561D9"/>
    <w:pPr>
      <w:pBdr>
        <w:bottom w:val="thickThinSmallGap" w:sz="24" w:space="1" w:color="00000A"/>
      </w:pBdr>
      <w:spacing w:after="120"/>
      <w:jc w:val="center"/>
    </w:pPr>
    <w:rPr>
      <w:b/>
      <w:sz w:val="22"/>
      <w:szCs w:val="22"/>
    </w:rPr>
  </w:style>
  <w:style w:type="paragraph" w:customStyle="1" w:styleId="32">
    <w:name w:val="Шапка 3"/>
    <w:basedOn w:val="a"/>
    <w:qFormat/>
    <w:rsid w:val="00D561D9"/>
    <w:pPr>
      <w:pBdr>
        <w:bottom w:val="thickThinSmallGap" w:sz="24" w:space="1" w:color="00000A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"/>
    <w:link w:val="aff4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ff5">
    <w:name w:val="header"/>
    <w:basedOn w:val="a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6">
    <w:name w:val="Body Text Indent"/>
    <w:basedOn w:val="a"/>
    <w:rsid w:val="0076353A"/>
    <w:pPr>
      <w:ind w:left="360"/>
    </w:pPr>
    <w:rPr>
      <w:sz w:val="24"/>
      <w:szCs w:val="24"/>
    </w:rPr>
  </w:style>
  <w:style w:type="paragraph" w:styleId="aff7">
    <w:name w:val="footer"/>
    <w:basedOn w:val="a"/>
    <w:rsid w:val="0076353A"/>
    <w:pPr>
      <w:tabs>
        <w:tab w:val="center" w:pos="4677"/>
        <w:tab w:val="right" w:pos="9355"/>
      </w:tabs>
    </w:pPr>
  </w:style>
  <w:style w:type="paragraph" w:styleId="25">
    <w:name w:val="Body Text Indent 2"/>
    <w:basedOn w:val="a"/>
    <w:qFormat/>
    <w:rsid w:val="0076353A"/>
    <w:pPr>
      <w:spacing w:after="120" w:line="480" w:lineRule="auto"/>
      <w:ind w:left="283"/>
    </w:pPr>
  </w:style>
  <w:style w:type="paragraph" w:styleId="33">
    <w:name w:val="Body Text 3"/>
    <w:basedOn w:val="a"/>
    <w:qFormat/>
    <w:rsid w:val="0076353A"/>
    <w:pPr>
      <w:spacing w:after="120"/>
    </w:pPr>
    <w:rPr>
      <w:sz w:val="16"/>
      <w:szCs w:val="16"/>
    </w:rPr>
  </w:style>
  <w:style w:type="paragraph" w:styleId="34">
    <w:name w:val="Body Text Indent 3"/>
    <w:basedOn w:val="a"/>
    <w:qFormat/>
    <w:rsid w:val="0076353A"/>
    <w:pPr>
      <w:spacing w:after="120"/>
      <w:ind w:left="283"/>
    </w:pPr>
    <w:rPr>
      <w:sz w:val="16"/>
      <w:szCs w:val="16"/>
    </w:rPr>
  </w:style>
  <w:style w:type="paragraph" w:styleId="26">
    <w:name w:val="Body Text 2"/>
    <w:basedOn w:val="a"/>
    <w:qFormat/>
    <w:rsid w:val="0076353A"/>
    <w:pPr>
      <w:spacing w:after="120" w:line="480" w:lineRule="auto"/>
    </w:pPr>
  </w:style>
  <w:style w:type="paragraph" w:styleId="aff8">
    <w:name w:val="Block Text"/>
    <w:basedOn w:val="a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f4">
    <w:name w:val="Подпункт"/>
    <w:basedOn w:val="a"/>
    <w:link w:val="14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"/>
    <w:link w:val="28"/>
    <w:qFormat/>
    <w:rsid w:val="0076353A"/>
    <w:pPr>
      <w:keepNext/>
      <w:tabs>
        <w:tab w:val="left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5">
    <w:name w:val="toc 1"/>
    <w:basedOn w:val="a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5">
    <w:name w:val="toc 3"/>
    <w:basedOn w:val="a"/>
    <w:autoRedefine/>
    <w:uiPriority w:val="39"/>
    <w:rsid w:val="00773846"/>
    <w:pPr>
      <w:tabs>
        <w:tab w:val="left" w:pos="1120"/>
        <w:tab w:val="right" w:leader="dot" w:pos="10194"/>
      </w:tabs>
      <w:ind w:left="567"/>
    </w:pPr>
    <w:rPr>
      <w:rFonts w:cstheme="minorHAnsi"/>
      <w:sz w:val="20"/>
      <w:szCs w:val="20"/>
    </w:rPr>
  </w:style>
  <w:style w:type="paragraph" w:customStyle="1" w:styleId="aff9">
    <w:name w:val="Раздел регламента"/>
    <w:basedOn w:val="a"/>
    <w:qFormat/>
    <w:rsid w:val="00E228FA"/>
  </w:style>
  <w:style w:type="paragraph" w:customStyle="1" w:styleId="affa">
    <w:name w:val="Приложение к регламенту"/>
    <w:basedOn w:val="a"/>
    <w:qFormat/>
    <w:rsid w:val="00E228FA"/>
    <w:pPr>
      <w:jc w:val="right"/>
    </w:pPr>
  </w:style>
  <w:style w:type="paragraph" w:styleId="29">
    <w:name w:val="toc 2"/>
    <w:basedOn w:val="a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b">
    <w:name w:val="Balloon Text"/>
    <w:basedOn w:val="a"/>
    <w:semiHidden/>
    <w:qFormat/>
    <w:rsid w:val="00197C91"/>
    <w:rPr>
      <w:rFonts w:ascii="Tahoma" w:hAnsi="Tahoma" w:cs="Tahoma"/>
      <w:sz w:val="16"/>
      <w:szCs w:val="16"/>
    </w:rPr>
  </w:style>
  <w:style w:type="paragraph" w:styleId="affc">
    <w:name w:val="annotation text"/>
    <w:basedOn w:val="a"/>
    <w:semiHidden/>
    <w:qFormat/>
    <w:rsid w:val="00B714B0"/>
    <w:rPr>
      <w:sz w:val="20"/>
      <w:szCs w:val="20"/>
    </w:rPr>
  </w:style>
  <w:style w:type="paragraph" w:styleId="affd">
    <w:name w:val="annotation subject"/>
    <w:basedOn w:val="affc"/>
    <w:semiHidden/>
    <w:qFormat/>
    <w:rsid w:val="00B714B0"/>
    <w:rPr>
      <w:b/>
      <w:bCs/>
    </w:rPr>
  </w:style>
  <w:style w:type="paragraph" w:customStyle="1" w:styleId="16">
    <w:name w:val="Обычный (веб)1"/>
    <w:basedOn w:val="a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"/>
    <w:autoRedefine/>
    <w:uiPriority w:val="39"/>
    <w:rsid w:val="00B94D4D"/>
    <w:pPr>
      <w:tabs>
        <w:tab w:val="left" w:pos="1134"/>
        <w:tab w:val="right" w:pos="10204"/>
      </w:tabs>
      <w:ind w:left="560"/>
    </w:pPr>
    <w:rPr>
      <w:rFonts w:cstheme="minorHAnsi"/>
      <w:sz w:val="20"/>
      <w:szCs w:val="20"/>
    </w:rPr>
  </w:style>
  <w:style w:type="paragraph" w:customStyle="1" w:styleId="2a">
    <w:name w:val="Раздел положения 2"/>
    <w:basedOn w:val="a"/>
    <w:qFormat/>
    <w:rsid w:val="002C1E0E"/>
    <w:pPr>
      <w:pageBreakBefore/>
      <w:jc w:val="both"/>
      <w:outlineLvl w:val="0"/>
    </w:pPr>
    <w:rPr>
      <w:b/>
    </w:rPr>
  </w:style>
  <w:style w:type="paragraph" w:customStyle="1" w:styleId="affe">
    <w:name w:val="Знак Знак Знак Знак Знак Знак Знак Знак Знак"/>
    <w:basedOn w:val="a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">
    <w:name w:val="No Spacing"/>
    <w:basedOn w:val="a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f0">
    <w:name w:val="Subtitle"/>
    <w:basedOn w:val="a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f1">
    <w:name w:val="List Paragraph"/>
    <w:basedOn w:val="a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b">
    <w:name w:val="Quote"/>
    <w:basedOn w:val="a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ff2">
    <w:name w:val="Intense Quote"/>
    <w:basedOn w:val="a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3">
    <w:name w:val="TOC Heading"/>
    <w:basedOn w:val="1"/>
    <w:uiPriority w:val="39"/>
    <w:qFormat/>
    <w:rsid w:val="00D22F6D"/>
    <w:pPr>
      <w:keepLines/>
      <w:numPr>
        <w:numId w:val="0"/>
      </w:numPr>
      <w:spacing w:before="480"/>
    </w:pPr>
    <w:rPr>
      <w:rFonts w:ascii="Cambria" w:hAnsi="Cambria"/>
      <w:bCs/>
      <w:color w:val="365F91"/>
    </w:rPr>
  </w:style>
  <w:style w:type="paragraph" w:styleId="afff4">
    <w:name w:val="E-mail Signature"/>
    <w:basedOn w:val="a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5">
    <w:name w:val="Знак"/>
    <w:basedOn w:val="a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6">
    <w:name w:val="Нумерованный список ур3"/>
    <w:basedOn w:val="a"/>
    <w:qFormat/>
    <w:rsid w:val="00D22F6D"/>
    <w:pPr>
      <w:jc w:val="both"/>
    </w:pPr>
    <w:rPr>
      <w:rFonts w:ascii="Garamond" w:hAnsi="Garamond"/>
      <w:sz w:val="24"/>
      <w:szCs w:val="20"/>
    </w:rPr>
  </w:style>
  <w:style w:type="paragraph" w:customStyle="1" w:styleId="310">
    <w:name w:val="Список 31"/>
    <w:basedOn w:val="a"/>
    <w:rsid w:val="00D22F6D"/>
    <w:p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4">
    <w:name w:val="Нумерованный список ур2"/>
    <w:basedOn w:val="a"/>
    <w:link w:val="23"/>
    <w:qFormat/>
    <w:rsid w:val="00D22F6D"/>
    <w:pPr>
      <w:spacing w:before="120"/>
      <w:jc w:val="both"/>
    </w:pPr>
    <w:rPr>
      <w:rFonts w:ascii="Garamond" w:hAnsi="Garamond"/>
      <w:sz w:val="24"/>
      <w:szCs w:val="20"/>
    </w:rPr>
  </w:style>
  <w:style w:type="paragraph" w:styleId="afff6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  <w:sz w:val="28"/>
    </w:rPr>
  </w:style>
  <w:style w:type="paragraph" w:customStyle="1" w:styleId="37">
    <w:name w:val="Знак Знак3 Знак Знак"/>
    <w:basedOn w:val="a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7">
    <w:name w:val="Пункт"/>
    <w:basedOn w:val="a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7">
    <w:name w:val="Абзац списка1"/>
    <w:basedOn w:val="a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8">
    <w:name w:val="Таблица"/>
    <w:basedOn w:val="a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9">
    <w:name w:val="Таблица шапка"/>
    <w:basedOn w:val="a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fa">
    <w:name w:val="Подподпункт"/>
    <w:basedOn w:val="aff4"/>
    <w:qFormat/>
    <w:rsid w:val="0025139E"/>
    <w:pPr>
      <w:tabs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fffb">
    <w:name w:val="УРОВЕНЬ_(а)"/>
    <w:basedOn w:val="afff1"/>
    <w:qFormat/>
    <w:rsid w:val="00B56F46"/>
    <w:pPr>
      <w:spacing w:before="120" w:line="360" w:lineRule="exact"/>
      <w:jc w:val="both"/>
      <w:outlineLvl w:val="3"/>
    </w:pPr>
    <w:rPr>
      <w:sz w:val="26"/>
      <w:szCs w:val="28"/>
      <w:lang w:eastAsia="en-US"/>
    </w:rPr>
  </w:style>
  <w:style w:type="paragraph" w:customStyle="1" w:styleId="-0">
    <w:name w:val="УРОВЕНЬ_-"/>
    <w:basedOn w:val="afff1"/>
    <w:qFormat/>
    <w:rsid w:val="00B56F46"/>
    <w:pPr>
      <w:spacing w:before="120" w:line="360" w:lineRule="exact"/>
      <w:jc w:val="both"/>
      <w:outlineLvl w:val="4"/>
    </w:pPr>
    <w:rPr>
      <w:sz w:val="26"/>
      <w:szCs w:val="28"/>
      <w:lang w:eastAsia="en-US"/>
    </w:rPr>
  </w:style>
  <w:style w:type="paragraph" w:customStyle="1" w:styleId="28">
    <w:name w:val="УРОВЕНЬ_Абзац_тип2"/>
    <w:basedOn w:val="afff1"/>
    <w:link w:val="27"/>
    <w:qFormat/>
    <w:rsid w:val="00B56F46"/>
    <w:pPr>
      <w:spacing w:before="120" w:line="360" w:lineRule="exact"/>
      <w:jc w:val="both"/>
    </w:pPr>
    <w:rPr>
      <w:sz w:val="26"/>
      <w:szCs w:val="28"/>
      <w:lang w:eastAsia="en-US"/>
    </w:rPr>
  </w:style>
  <w:style w:type="paragraph" w:customStyle="1" w:styleId="38">
    <w:name w:val="УРОВЕНЬ_Абзац_тип3"/>
    <w:basedOn w:val="afff1"/>
    <w:qFormat/>
    <w:rsid w:val="00B56F46"/>
    <w:pPr>
      <w:spacing w:before="120" w:line="360" w:lineRule="exact"/>
      <w:jc w:val="both"/>
    </w:pPr>
    <w:rPr>
      <w:sz w:val="26"/>
      <w:szCs w:val="28"/>
      <w:lang w:eastAsia="en-US"/>
    </w:rPr>
  </w:style>
  <w:style w:type="paragraph" w:customStyle="1" w:styleId="afffc">
    <w:name w:val="УРОВЕНЬ_Подпись"/>
    <w:basedOn w:val="afff1"/>
    <w:qFormat/>
    <w:rsid w:val="00B56F46"/>
    <w:pPr>
      <w:keepNext/>
      <w:spacing w:before="120" w:after="120" w:line="360" w:lineRule="exact"/>
      <w:jc w:val="right"/>
      <w:outlineLvl w:val="3"/>
    </w:pPr>
    <w:rPr>
      <w:sz w:val="26"/>
      <w:szCs w:val="28"/>
      <w:lang w:eastAsia="en-US"/>
    </w:rPr>
  </w:style>
  <w:style w:type="paragraph" w:customStyle="1" w:styleId="18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sz w:val="40"/>
      <w:szCs w:val="20"/>
      <w:lang w:val="ru-RU" w:eastAsia="ru-RU"/>
    </w:rPr>
  </w:style>
  <w:style w:type="paragraph" w:styleId="afffd">
    <w:name w:val="endnote text"/>
    <w:basedOn w:val="a"/>
    <w:qFormat/>
    <w:rsid w:val="003879D4"/>
    <w:rPr>
      <w:sz w:val="20"/>
      <w:szCs w:val="20"/>
    </w:rPr>
  </w:style>
  <w:style w:type="paragraph" w:customStyle="1" w:styleId="2c">
    <w:name w:val="Заголовок 2 КВВ"/>
    <w:basedOn w:val="a"/>
    <w:qFormat/>
    <w:rsid w:val="00CB35E8"/>
    <w:pPr>
      <w:keepNext/>
      <w:suppressAutoHyphens/>
      <w:spacing w:before="120" w:after="120"/>
      <w:jc w:val="both"/>
      <w:outlineLvl w:val="0"/>
    </w:pPr>
    <w:rPr>
      <w:b/>
      <w:sz w:val="24"/>
      <w:szCs w:val="20"/>
      <w:lang w:eastAsia="x-none"/>
    </w:rPr>
  </w:style>
  <w:style w:type="paragraph" w:customStyle="1" w:styleId="afffe">
    <w:name w:val="Таблица текст"/>
    <w:basedOn w:val="a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">
    <w:name w:val="Normal (Web)"/>
    <w:basedOn w:val="a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9">
    <w:name w:val="УРОВЕНЬ_1."/>
    <w:basedOn w:val="afff1"/>
    <w:qFormat/>
    <w:rsid w:val="004A17AE"/>
    <w:pPr>
      <w:keepNext/>
      <w:keepLines/>
      <w:spacing w:before="240" w:after="120" w:line="276" w:lineRule="auto"/>
      <w:ind w:left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0">
    <w:name w:val="Содержимое врезки"/>
    <w:basedOn w:val="a"/>
    <w:qFormat/>
  </w:style>
  <w:style w:type="numbering" w:customStyle="1" w:styleId="1a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1">
    <w:name w:val="Table Grid"/>
    <w:basedOn w:val="a1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9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14AFF-5418-4640-A40B-98E485F67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3805</Words>
  <Characters>21689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25444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Ахматов Музафар Магомедович</cp:lastModifiedBy>
  <cp:revision>3</cp:revision>
  <cp:lastPrinted>2026-11-03T08:35:00Z</cp:lastPrinted>
  <dcterms:created xsi:type="dcterms:W3CDTF">2026-11-03T08:49:00Z</dcterms:created>
  <dcterms:modified xsi:type="dcterms:W3CDTF">2026-11-03T08:50:00Z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