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162B7" w14:textId="77777777" w:rsidR="00B41FEF" w:rsidRPr="00B41FEF" w:rsidRDefault="00B41FEF" w:rsidP="00B41FEF">
      <w:pPr>
        <w:spacing w:after="0" w:line="240" w:lineRule="auto"/>
        <w:jc w:val="center"/>
        <w:rPr>
          <w:rFonts w:ascii="Times New Roman" w:eastAsia="Times New Roman" w:hAnsi="Times New Roman" w:cs="Times New Roman"/>
          <w:b/>
          <w:bCs/>
          <w:kern w:val="0"/>
          <w:sz w:val="28"/>
          <w:szCs w:val="28"/>
          <w:lang w:eastAsia="ru-RU"/>
          <w14:ligatures w14:val="none"/>
        </w:rPr>
      </w:pPr>
      <w:r w:rsidRPr="00B41FEF">
        <w:rPr>
          <w:rFonts w:ascii="Times New Roman" w:eastAsia="Times New Roman" w:hAnsi="Times New Roman" w:cs="Times New Roman"/>
          <w:b/>
          <w:bCs/>
          <w:kern w:val="0"/>
          <w:sz w:val="28"/>
          <w:szCs w:val="28"/>
          <w:lang w:eastAsia="ru-RU"/>
          <w14:ligatures w14:val="none"/>
        </w:rPr>
        <w:t xml:space="preserve">Общество с ограниченной ответственностью «ФРИИ ИНВЕСТ» </w:t>
      </w:r>
    </w:p>
    <w:p w14:paraId="0824E378" w14:textId="77777777" w:rsidR="00B41FEF" w:rsidRPr="00B41FEF" w:rsidRDefault="00B41FEF" w:rsidP="00B41FEF">
      <w:pPr>
        <w:spacing w:after="0" w:line="240" w:lineRule="auto"/>
        <w:jc w:val="center"/>
        <w:rPr>
          <w:rFonts w:ascii="Times New Roman" w:eastAsia="Times New Roman" w:hAnsi="Times New Roman" w:cs="Times New Roman"/>
          <w:b/>
          <w:bCs/>
          <w:kern w:val="0"/>
          <w:sz w:val="28"/>
          <w:szCs w:val="28"/>
          <w:lang w:eastAsia="ru-RU"/>
          <w14:ligatures w14:val="none"/>
        </w:rPr>
      </w:pPr>
    </w:p>
    <w:p w14:paraId="0A373608" w14:textId="77777777" w:rsidR="00B41FEF" w:rsidRPr="00B41FEF" w:rsidRDefault="00B41FEF" w:rsidP="00B41FEF">
      <w:pPr>
        <w:spacing w:after="120" w:line="240" w:lineRule="auto"/>
        <w:jc w:val="right"/>
        <w:rPr>
          <w:rFonts w:ascii="Times New Roman" w:eastAsia="Times New Roman" w:hAnsi="Times New Roman" w:cs="Times New Roman"/>
          <w:b/>
          <w:kern w:val="0"/>
          <w:sz w:val="28"/>
          <w:szCs w:val="28"/>
          <w:lang w:eastAsia="ru-RU"/>
          <w14:ligatures w14:val="none"/>
        </w:rPr>
      </w:pPr>
    </w:p>
    <w:p w14:paraId="032096AB" w14:textId="77777777" w:rsidR="00B41FEF" w:rsidRPr="00B41FEF" w:rsidRDefault="00B41FEF" w:rsidP="00B41FEF">
      <w:pPr>
        <w:spacing w:after="120" w:line="240" w:lineRule="auto"/>
        <w:jc w:val="right"/>
        <w:rPr>
          <w:rFonts w:ascii="Times New Roman" w:eastAsia="Times New Roman" w:hAnsi="Times New Roman" w:cs="Times New Roman"/>
          <w:b/>
          <w:kern w:val="0"/>
          <w:sz w:val="28"/>
          <w:szCs w:val="28"/>
          <w:lang w:eastAsia="ru-RU"/>
          <w14:ligatures w14:val="none"/>
        </w:rPr>
      </w:pPr>
    </w:p>
    <w:p w14:paraId="1440D5B9" w14:textId="77777777" w:rsidR="00B41FEF" w:rsidRPr="00B41FEF" w:rsidRDefault="00B41FEF" w:rsidP="00B41FEF">
      <w:pPr>
        <w:spacing w:after="120" w:line="240" w:lineRule="auto"/>
        <w:jc w:val="right"/>
        <w:rPr>
          <w:rFonts w:ascii="Times New Roman" w:eastAsia="Times New Roman" w:hAnsi="Times New Roman" w:cs="Times New Roman"/>
          <w:b/>
          <w:kern w:val="0"/>
          <w:sz w:val="28"/>
          <w:szCs w:val="28"/>
          <w:lang w:eastAsia="ru-RU"/>
          <w14:ligatures w14:val="none"/>
        </w:rPr>
      </w:pPr>
    </w:p>
    <w:p w14:paraId="1653C525" w14:textId="6128481A" w:rsidR="00B41FEF" w:rsidRPr="00B41FEF" w:rsidRDefault="00B41FEF" w:rsidP="00B41FEF">
      <w:pPr>
        <w:spacing w:after="120" w:line="240" w:lineRule="auto"/>
        <w:jc w:val="both"/>
        <w:rPr>
          <w:rFonts w:ascii="Times New Roman" w:eastAsia="Times New Roman" w:hAnsi="Times New Roman" w:cs="Times New Roman"/>
          <w:b/>
          <w:kern w:val="0"/>
          <w:sz w:val="24"/>
          <w:szCs w:val="24"/>
          <w:lang w:eastAsia="ru-RU"/>
          <w14:ligatures w14:val="none"/>
        </w:rPr>
      </w:pPr>
      <w:r w:rsidRPr="00B41FEF">
        <w:rPr>
          <w:rFonts w:ascii="Times New Roman" w:eastAsia="Times New Roman" w:hAnsi="Times New Roman" w:cs="Times New Roman"/>
          <w:b/>
          <w:kern w:val="0"/>
          <w:sz w:val="24"/>
          <w:szCs w:val="24"/>
          <w:lang w:eastAsia="ru-RU"/>
          <w14:ligatures w14:val="none"/>
        </w:rPr>
        <w:t xml:space="preserve">                                                       Реестровый номер закупки КФИ/1-</w:t>
      </w:r>
      <w:r w:rsidR="0083023A">
        <w:rPr>
          <w:rFonts w:ascii="Times New Roman" w:eastAsia="Times New Roman" w:hAnsi="Times New Roman" w:cs="Times New Roman"/>
          <w:b/>
          <w:kern w:val="0"/>
          <w:sz w:val="24"/>
          <w:szCs w:val="24"/>
          <w:lang w:eastAsia="ru-RU"/>
          <w14:ligatures w14:val="none"/>
        </w:rPr>
        <w:t>2</w:t>
      </w:r>
      <w:r w:rsidRPr="00B41FEF">
        <w:rPr>
          <w:rFonts w:ascii="Times New Roman" w:eastAsia="Times New Roman" w:hAnsi="Times New Roman" w:cs="Times New Roman"/>
          <w:b/>
          <w:kern w:val="0"/>
          <w:sz w:val="24"/>
          <w:szCs w:val="24"/>
          <w:lang w:eastAsia="ru-RU"/>
          <w14:ligatures w14:val="none"/>
        </w:rPr>
        <w:t>-2</w:t>
      </w:r>
      <w:r w:rsidR="00C71EB2">
        <w:rPr>
          <w:rFonts w:ascii="Times New Roman" w:eastAsia="Times New Roman" w:hAnsi="Times New Roman" w:cs="Times New Roman"/>
          <w:b/>
          <w:kern w:val="0"/>
          <w:sz w:val="24"/>
          <w:szCs w:val="24"/>
          <w:lang w:eastAsia="ru-RU"/>
          <w14:ligatures w14:val="none"/>
        </w:rPr>
        <w:t>6</w:t>
      </w:r>
    </w:p>
    <w:p w14:paraId="26BEE9FE" w14:textId="77777777" w:rsidR="00B41FEF" w:rsidRPr="00B41FEF" w:rsidRDefault="00B41FEF" w:rsidP="00B41FEF">
      <w:pPr>
        <w:spacing w:after="120" w:line="240" w:lineRule="auto"/>
        <w:jc w:val="center"/>
        <w:rPr>
          <w:rFonts w:ascii="Times New Roman" w:eastAsia="Times New Roman" w:hAnsi="Times New Roman" w:cs="Times New Roman"/>
          <w:b/>
          <w:bCs/>
          <w:kern w:val="0"/>
          <w:sz w:val="28"/>
          <w:szCs w:val="28"/>
          <w:lang w:eastAsia="ru-RU"/>
          <w14:ligatures w14:val="none"/>
        </w:rPr>
      </w:pPr>
    </w:p>
    <w:p w14:paraId="05238F0B" w14:textId="77777777" w:rsidR="00B41FEF" w:rsidRPr="00B41FEF" w:rsidRDefault="00B41FEF" w:rsidP="00B41FEF">
      <w:pPr>
        <w:spacing w:after="120" w:line="240" w:lineRule="auto"/>
        <w:jc w:val="center"/>
        <w:rPr>
          <w:rFonts w:ascii="Times New Roman" w:eastAsia="Times New Roman" w:hAnsi="Times New Roman" w:cs="Times New Roman"/>
          <w:b/>
          <w:bCs/>
          <w:kern w:val="0"/>
          <w:sz w:val="28"/>
          <w:szCs w:val="28"/>
          <w:lang w:eastAsia="ru-RU"/>
          <w14:ligatures w14:val="none"/>
        </w:rPr>
      </w:pPr>
    </w:p>
    <w:p w14:paraId="40333D56" w14:textId="77777777" w:rsidR="00B41FEF" w:rsidRPr="00B41FEF" w:rsidRDefault="00B41FEF" w:rsidP="00B41FEF">
      <w:pPr>
        <w:spacing w:after="120" w:line="240" w:lineRule="auto"/>
        <w:jc w:val="center"/>
        <w:rPr>
          <w:rFonts w:ascii="Times New Roman" w:eastAsia="Times New Roman" w:hAnsi="Times New Roman" w:cs="Times New Roman"/>
          <w:b/>
          <w:bCs/>
          <w:kern w:val="0"/>
          <w:sz w:val="24"/>
          <w:szCs w:val="24"/>
          <w:lang w:eastAsia="ru-RU"/>
          <w14:ligatures w14:val="none"/>
        </w:rPr>
      </w:pPr>
    </w:p>
    <w:p w14:paraId="08C4E9C2" w14:textId="77777777" w:rsidR="00B41FEF" w:rsidRPr="00B41FEF" w:rsidRDefault="00B41FEF" w:rsidP="00B41FEF">
      <w:pPr>
        <w:spacing w:after="120" w:line="240" w:lineRule="auto"/>
        <w:jc w:val="center"/>
        <w:rPr>
          <w:rFonts w:ascii="Times New Roman" w:eastAsia="Times New Roman" w:hAnsi="Times New Roman" w:cs="Times New Roman"/>
          <w:b/>
          <w:bCs/>
          <w:kern w:val="0"/>
          <w:sz w:val="24"/>
          <w:szCs w:val="24"/>
          <w:lang w:eastAsia="ru-RU"/>
          <w14:ligatures w14:val="none"/>
        </w:rPr>
      </w:pPr>
    </w:p>
    <w:p w14:paraId="05485EF8" w14:textId="77777777" w:rsidR="00B41FEF" w:rsidRPr="00B41FEF" w:rsidRDefault="00B41FEF" w:rsidP="00B41FEF">
      <w:pPr>
        <w:spacing w:after="120" w:line="240" w:lineRule="auto"/>
        <w:jc w:val="center"/>
        <w:rPr>
          <w:rFonts w:ascii="Times New Roman" w:eastAsia="Times New Roman" w:hAnsi="Times New Roman" w:cs="Times New Roman"/>
          <w:b/>
          <w:bCs/>
          <w:kern w:val="0"/>
          <w:sz w:val="24"/>
          <w:szCs w:val="24"/>
          <w:lang w:eastAsia="ru-RU"/>
          <w14:ligatures w14:val="none"/>
        </w:rPr>
      </w:pPr>
    </w:p>
    <w:p w14:paraId="446FF901" w14:textId="77777777" w:rsidR="00B41FEF" w:rsidRPr="00B41FEF" w:rsidRDefault="00B41FEF" w:rsidP="00B41FEF">
      <w:pPr>
        <w:spacing w:after="120" w:line="240" w:lineRule="auto"/>
        <w:jc w:val="center"/>
        <w:rPr>
          <w:rFonts w:ascii="Times New Roman" w:eastAsia="Times New Roman" w:hAnsi="Times New Roman" w:cs="Times New Roman"/>
          <w:b/>
          <w:bCs/>
          <w:kern w:val="0"/>
          <w:sz w:val="24"/>
          <w:szCs w:val="24"/>
          <w:lang w:eastAsia="ru-RU"/>
          <w14:ligatures w14:val="none"/>
        </w:rPr>
      </w:pPr>
    </w:p>
    <w:p w14:paraId="16B07BF3" w14:textId="77777777" w:rsidR="00B41FEF" w:rsidRPr="00B41FEF" w:rsidRDefault="00B41FEF" w:rsidP="00B41FEF">
      <w:pPr>
        <w:keepNext/>
        <w:keepLines/>
        <w:widowControl w:val="0"/>
        <w:suppressLineNumbers/>
        <w:suppressAutoHyphens/>
        <w:spacing w:after="0" w:line="240" w:lineRule="auto"/>
        <w:jc w:val="center"/>
        <w:rPr>
          <w:rFonts w:ascii="Times New Roman" w:eastAsia="Times New Roman" w:hAnsi="Times New Roman" w:cs="Times New Roman"/>
          <w:b/>
          <w:kern w:val="0"/>
          <w:sz w:val="24"/>
          <w:szCs w:val="24"/>
          <w:lang w:eastAsia="ru-RU"/>
          <w14:ligatures w14:val="none"/>
        </w:rPr>
      </w:pPr>
      <w:r w:rsidRPr="00B41FEF">
        <w:rPr>
          <w:rFonts w:ascii="Times New Roman" w:eastAsia="Times New Roman" w:hAnsi="Times New Roman" w:cs="Times New Roman"/>
          <w:b/>
          <w:kern w:val="0"/>
          <w:sz w:val="24"/>
          <w:szCs w:val="24"/>
          <w:lang w:eastAsia="ru-RU"/>
          <w14:ligatures w14:val="none"/>
        </w:rPr>
        <w:t xml:space="preserve"> ИЗВЕЩЕНИЕ (ДОКУМЕНТАЦИЯ)</w:t>
      </w:r>
    </w:p>
    <w:p w14:paraId="276051EE" w14:textId="77777777" w:rsidR="00B41FEF" w:rsidRPr="00B41FEF" w:rsidRDefault="00B41FEF" w:rsidP="00B41FEF">
      <w:pPr>
        <w:spacing w:after="0" w:line="240" w:lineRule="auto"/>
        <w:rPr>
          <w:rFonts w:ascii="Times New Roman" w:eastAsia="Times New Roman" w:hAnsi="Times New Roman" w:cs="Times New Roman"/>
          <w:bCs/>
          <w:kern w:val="0"/>
          <w:sz w:val="24"/>
          <w:szCs w:val="24"/>
          <w:lang w:eastAsia="ru-RU"/>
          <w14:ligatures w14:val="none"/>
        </w:rPr>
      </w:pPr>
    </w:p>
    <w:p w14:paraId="29E02957" w14:textId="0CC80FDF" w:rsidR="00B41FEF" w:rsidRPr="00B41FEF" w:rsidRDefault="0083023A" w:rsidP="00B41FEF">
      <w:pPr>
        <w:spacing w:after="0" w:line="240" w:lineRule="auto"/>
        <w:jc w:val="center"/>
        <w:rPr>
          <w:rFonts w:ascii="Times New Roman" w:eastAsia="Times New Roman" w:hAnsi="Times New Roman" w:cs="Times New Roman"/>
          <w:b/>
          <w:kern w:val="0"/>
          <w:sz w:val="24"/>
          <w:szCs w:val="24"/>
          <w:lang w:eastAsia="ru-RU"/>
          <w14:ligatures w14:val="none"/>
        </w:rPr>
      </w:pPr>
      <w:bookmarkStart w:id="0" w:name="_Toc225856144"/>
      <w:bookmarkStart w:id="1" w:name="_Toc225856256"/>
      <w:r w:rsidRPr="0083023A">
        <w:rPr>
          <w:rFonts w:ascii="Times New Roman" w:eastAsia="Times New Roman" w:hAnsi="Times New Roman" w:cs="Times New Roman"/>
          <w:b/>
          <w:kern w:val="0"/>
          <w:sz w:val="24"/>
          <w:szCs w:val="24"/>
          <w:lang w:eastAsia="ru-RU"/>
          <w14:ligatures w14:val="none"/>
        </w:rPr>
        <w:t>Запрос</w:t>
      </w:r>
      <w:r>
        <w:rPr>
          <w:rFonts w:ascii="Times New Roman" w:eastAsia="Times New Roman" w:hAnsi="Times New Roman" w:cs="Times New Roman"/>
          <w:b/>
          <w:kern w:val="0"/>
          <w:sz w:val="24"/>
          <w:szCs w:val="24"/>
          <w:lang w:eastAsia="ru-RU"/>
          <w14:ligatures w14:val="none"/>
        </w:rPr>
        <w:t>а</w:t>
      </w:r>
      <w:r w:rsidRPr="0083023A">
        <w:rPr>
          <w:rFonts w:ascii="Times New Roman" w:eastAsia="Times New Roman" w:hAnsi="Times New Roman" w:cs="Times New Roman"/>
          <w:b/>
          <w:kern w:val="0"/>
          <w:sz w:val="24"/>
          <w:szCs w:val="24"/>
          <w:lang w:eastAsia="ru-RU"/>
          <w14:ligatures w14:val="none"/>
        </w:rPr>
        <w:t xml:space="preserve"> предложений  в электронной форме на оказание услуг </w:t>
      </w:r>
      <w:r w:rsidR="004458E1">
        <w:rPr>
          <w:rFonts w:ascii="Times New Roman" w:eastAsia="Times New Roman" w:hAnsi="Times New Roman" w:cs="Times New Roman"/>
          <w:b/>
          <w:kern w:val="0"/>
          <w:sz w:val="24"/>
          <w:szCs w:val="24"/>
          <w:lang w:eastAsia="ru-RU"/>
          <w14:ligatures w14:val="none"/>
        </w:rPr>
        <w:t xml:space="preserve">по </w:t>
      </w:r>
      <w:r w:rsidR="00B46032" w:rsidRPr="00B46032">
        <w:rPr>
          <w:rFonts w:ascii="Times New Roman" w:eastAsia="Times New Roman" w:hAnsi="Times New Roman" w:cs="Times New Roman"/>
          <w:b/>
          <w:kern w:val="0"/>
          <w:sz w:val="24"/>
          <w:szCs w:val="24"/>
          <w:lang w:eastAsia="ru-RU"/>
          <w14:ligatures w14:val="none"/>
        </w:rPr>
        <w:t xml:space="preserve">рекламному продвижению инвестиционного набора </w:t>
      </w:r>
      <w:r w:rsidR="00B46032">
        <w:rPr>
          <w:rFonts w:ascii="Times New Roman" w:eastAsia="Times New Roman" w:hAnsi="Times New Roman" w:cs="Times New Roman"/>
          <w:b/>
          <w:kern w:val="0"/>
          <w:sz w:val="24"/>
          <w:szCs w:val="24"/>
          <w:lang w:eastAsia="ru-RU"/>
          <w14:ligatures w14:val="none"/>
        </w:rPr>
        <w:t>ООО «</w:t>
      </w:r>
      <w:r w:rsidR="00B46032" w:rsidRPr="00B46032">
        <w:rPr>
          <w:rFonts w:ascii="Times New Roman" w:eastAsia="Times New Roman" w:hAnsi="Times New Roman" w:cs="Times New Roman"/>
          <w:b/>
          <w:kern w:val="0"/>
          <w:sz w:val="24"/>
          <w:szCs w:val="24"/>
          <w:lang w:eastAsia="ru-RU"/>
          <w14:ligatures w14:val="none"/>
        </w:rPr>
        <w:t>ФРИИ Инвест</w:t>
      </w:r>
      <w:r w:rsidR="00B46032">
        <w:rPr>
          <w:rFonts w:ascii="Times New Roman" w:eastAsia="Times New Roman" w:hAnsi="Times New Roman" w:cs="Times New Roman"/>
          <w:b/>
          <w:kern w:val="0"/>
          <w:sz w:val="24"/>
          <w:szCs w:val="24"/>
          <w:lang w:eastAsia="ru-RU"/>
          <w14:ligatures w14:val="none"/>
        </w:rPr>
        <w:t>»</w:t>
      </w:r>
      <w:r w:rsidR="00B46032" w:rsidRPr="00B46032">
        <w:rPr>
          <w:rFonts w:ascii="Times New Roman" w:eastAsia="Times New Roman" w:hAnsi="Times New Roman" w:cs="Times New Roman"/>
          <w:b/>
          <w:kern w:val="0"/>
          <w:sz w:val="24"/>
          <w:szCs w:val="24"/>
          <w:lang w:eastAsia="ru-RU"/>
          <w14:ligatures w14:val="none"/>
        </w:rPr>
        <w:t xml:space="preserve"> в сети Интернет для привлечения заявок от представителей российских IT-компаний через сайт https://invest.iidf.ru/</w:t>
      </w:r>
    </w:p>
    <w:p w14:paraId="179EC500"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40F85509"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11E3116A"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4F1FCC80"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11F51ECC"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03AB38DA"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5AB0B446"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4800BA4B"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5EF7B96B"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60912678"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3B7DB950"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613B053B"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30449A1A"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52D89FFA"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5B7E0D10" w14:textId="77777777" w:rsid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0C10CCA9" w14:textId="77777777" w:rsidR="0083023A" w:rsidRDefault="0083023A"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30BA162B" w14:textId="77777777" w:rsidR="0083023A" w:rsidRDefault="0083023A"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5A182282" w14:textId="77777777" w:rsidR="0083023A" w:rsidRDefault="0083023A"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2EC96D3A" w14:textId="77777777" w:rsidR="0083023A" w:rsidRDefault="0083023A"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69077459" w14:textId="77777777" w:rsidR="0083023A" w:rsidRDefault="0083023A"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5F1480FE" w14:textId="77777777" w:rsidR="0083023A" w:rsidRDefault="0083023A"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55CD81BB" w14:textId="77777777" w:rsidR="0083023A" w:rsidRDefault="0083023A"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615B5697" w14:textId="77777777" w:rsidR="0083023A" w:rsidRDefault="0083023A"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457DA946" w14:textId="77777777" w:rsidR="0083023A" w:rsidRDefault="0083023A"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56B68B8E" w14:textId="77777777" w:rsidR="0083023A" w:rsidRPr="00B41FEF" w:rsidRDefault="0083023A"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0DC81773"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50385B30"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1D0F140F" w14:textId="77777777"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p>
    <w:p w14:paraId="66815232" w14:textId="06C7E7C1" w:rsidR="00B41FEF" w:rsidRPr="00B41FEF" w:rsidRDefault="00B41FEF" w:rsidP="00B41FEF">
      <w:pPr>
        <w:spacing w:after="0" w:line="240" w:lineRule="auto"/>
        <w:jc w:val="center"/>
        <w:rPr>
          <w:rFonts w:ascii="Times New Roman" w:eastAsia="Times New Roman" w:hAnsi="Times New Roman" w:cs="Times New Roman"/>
          <w:b/>
          <w:kern w:val="0"/>
          <w:sz w:val="24"/>
          <w:szCs w:val="24"/>
          <w:lang w:eastAsia="ru-RU"/>
          <w14:ligatures w14:val="none"/>
        </w:rPr>
      </w:pPr>
      <w:r w:rsidRPr="00B41FEF">
        <w:rPr>
          <w:rFonts w:ascii="Times New Roman" w:eastAsia="Times New Roman" w:hAnsi="Times New Roman" w:cs="Times New Roman"/>
          <w:b/>
          <w:kern w:val="0"/>
          <w:sz w:val="24"/>
          <w:szCs w:val="24"/>
          <w:lang w:eastAsia="ru-RU"/>
          <w14:ligatures w14:val="none"/>
        </w:rPr>
        <w:t>Москва, 202</w:t>
      </w:r>
      <w:r w:rsidR="00C71EB2">
        <w:rPr>
          <w:rFonts w:ascii="Times New Roman" w:eastAsia="Times New Roman" w:hAnsi="Times New Roman" w:cs="Times New Roman"/>
          <w:b/>
          <w:kern w:val="0"/>
          <w:sz w:val="24"/>
          <w:szCs w:val="24"/>
          <w:lang w:eastAsia="ru-RU"/>
          <w14:ligatures w14:val="none"/>
        </w:rPr>
        <w:t>6</w:t>
      </w:r>
      <w:r w:rsidRPr="00B41FEF">
        <w:rPr>
          <w:rFonts w:ascii="Times New Roman" w:eastAsia="Times New Roman" w:hAnsi="Times New Roman" w:cs="Times New Roman"/>
          <w:b/>
          <w:kern w:val="0"/>
          <w:sz w:val="24"/>
          <w:szCs w:val="24"/>
          <w:lang w:eastAsia="ru-RU"/>
          <w14:ligatures w14:val="none"/>
        </w:rPr>
        <w:t xml:space="preserve"> г.</w:t>
      </w:r>
      <w:bookmarkEnd w:id="0"/>
      <w:bookmarkEnd w:id="1"/>
    </w:p>
    <w:p w14:paraId="0A3B44B3" w14:textId="77777777" w:rsidR="00B41FEF" w:rsidRPr="00B41FEF" w:rsidRDefault="00B41FEF" w:rsidP="00B41FEF">
      <w:pPr>
        <w:pageBreakBefore/>
        <w:widowControl w:val="0"/>
        <w:numPr>
          <w:ilvl w:val="0"/>
          <w:numId w:val="1"/>
        </w:numPr>
        <w:suppressLineNumbers/>
        <w:tabs>
          <w:tab w:val="num" w:pos="1134"/>
          <w:tab w:val="left" w:pos="7938"/>
        </w:tabs>
        <w:spacing w:afterLines="40" w:after="96" w:line="240" w:lineRule="auto"/>
        <w:ind w:left="0" w:firstLine="567"/>
        <w:jc w:val="both"/>
        <w:outlineLvl w:val="0"/>
        <w:rPr>
          <w:rFonts w:ascii="Cambria" w:eastAsia="Times New Roman" w:hAnsi="Cambria" w:cs="Times New Roman"/>
          <w:caps/>
          <w:color w:val="365F91"/>
          <w:kern w:val="28"/>
          <w:lang w:eastAsia="ru-RU"/>
          <w14:ligatures w14:val="none"/>
        </w:rPr>
      </w:pPr>
      <w:r w:rsidRPr="00B41FEF">
        <w:rPr>
          <w:rFonts w:ascii="Cambria" w:eastAsia="Times New Roman" w:hAnsi="Cambria" w:cs="Times New Roman"/>
          <w:b/>
          <w:caps/>
          <w:color w:val="365F91"/>
          <w:kern w:val="28"/>
          <w:lang w:eastAsia="ru-RU"/>
          <w14:ligatures w14:val="none"/>
        </w:rPr>
        <w:lastRenderedPageBreak/>
        <w:t>Термины и определения</w:t>
      </w:r>
    </w:p>
    <w:p w14:paraId="17A92264"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rPr>
        <w:t>Годовая программа закупок (ГПЗ)</w:t>
      </w:r>
      <w:r w:rsidRPr="00B037F6">
        <w:rPr>
          <w:rFonts w:ascii="Times New Roman" w:hAnsi="Times New Roman" w:cs="Times New Roman"/>
        </w:rPr>
        <w:t xml:space="preserve"> - план мероприятий по заключению в течение планируемого календарного года договоров о закупке в соответствии с процедурами, определенными настоящим Положением.</w:t>
      </w:r>
    </w:p>
    <w:p w14:paraId="4E990D40"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rPr>
        <w:t>День</w:t>
      </w:r>
      <w:r w:rsidRPr="00B037F6">
        <w:rPr>
          <w:rFonts w:ascii="Times New Roman" w:hAnsi="Times New Roman" w:cs="Times New Roman"/>
        </w:rPr>
        <w:t xml:space="preserve"> – календарный день, за исключением случаев, когда в Положении о закупках срок прямо устанавливается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w:t>
      </w:r>
    </w:p>
    <w:p w14:paraId="609E2F8F"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rPr>
        <w:t xml:space="preserve">Договор </w:t>
      </w:r>
      <w:r w:rsidRPr="00B037F6">
        <w:rPr>
          <w:rFonts w:ascii="Times New Roman" w:hAnsi="Times New Roman" w:cs="Times New Roman"/>
        </w:rPr>
        <w:t>– договор между Заказчиком и поставщиком, заключаемый для удовлетворения потребностей заказчика в товарах, работах, услугах.</w:t>
      </w:r>
    </w:p>
    <w:p w14:paraId="2F935C96"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rPr>
        <w:t xml:space="preserve">Заказчик </w:t>
      </w:r>
      <w:r w:rsidRPr="00B037F6">
        <w:rPr>
          <w:rFonts w:ascii="Times New Roman" w:hAnsi="Times New Roman" w:cs="Times New Roman"/>
        </w:rPr>
        <w:t>– Общество с ограниченной ответственностью «ФРИИ ИНВЕСТ» (ООО ФРИИ ИНВЕСТ») ИНН 7709961670 Юридический адрес: 101000, г. Москва, ул. Мясницкая 13, стр.18, 3 этаж, пом. 1, ком. 4</w:t>
      </w:r>
    </w:p>
    <w:p w14:paraId="4353C5F3"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bCs/>
        </w:rPr>
        <w:t>Закупочная документация, извещение</w:t>
      </w:r>
      <w:r w:rsidRPr="00B037F6">
        <w:rPr>
          <w:rFonts w:ascii="Times New Roman" w:hAnsi="Times New Roman" w:cs="Times New Roman"/>
        </w:rPr>
        <w:t xml:space="preserve"> – комплект документов, предоставляемый Заказчиком участникам процедуры закупки и определяющий правила проведения процедуры и определения ее победителя, требования к предмету закупки, основные условия выполнения договора победителем, правила подготовки и оформления заявки поставщика на участие в процедуре закупки.</w:t>
      </w:r>
    </w:p>
    <w:p w14:paraId="7FDDE4D9"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bCs/>
        </w:rPr>
        <w:t xml:space="preserve">Закупка </w:t>
      </w:r>
      <w:r w:rsidRPr="00B037F6">
        <w:rPr>
          <w:rFonts w:ascii="Times New Roman" w:hAnsi="Times New Roman" w:cs="Times New Roman"/>
        </w:rPr>
        <w:t>– приобретение Заказчиком способами, указанными в настоящем Положении о закупке, товаров, работ, услуг. Закупка начинается с момента публикации извещения и/или направления приглашений потенциальным участникам и заканчивается заключением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процедуре, закупка начинается с формирования Заявки на закупку и завершается заключением договора.</w:t>
      </w:r>
    </w:p>
    <w:p w14:paraId="7EA15669"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bCs/>
        </w:rPr>
        <w:t xml:space="preserve">Закупочная комиссия </w:t>
      </w:r>
      <w:r w:rsidRPr="00B037F6">
        <w:rPr>
          <w:rFonts w:ascii="Times New Roman" w:hAnsi="Times New Roman" w:cs="Times New Roman"/>
        </w:rPr>
        <w:t>– коллегиальный орган, созданный для организации закупок товаров, работ, услуг.</w:t>
      </w:r>
    </w:p>
    <w:p w14:paraId="0E7CE479"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bCs/>
        </w:rPr>
        <w:t>Лот</w:t>
      </w:r>
      <w:r w:rsidRPr="00B037F6">
        <w:rPr>
          <w:rFonts w:ascii="Times New Roman" w:hAnsi="Times New Roman" w:cs="Times New Roman"/>
        </w:rPr>
        <w:t xml:space="preserve"> - однородная или функционально взаимосвязанная партия продукции.</w:t>
      </w:r>
    </w:p>
    <w:p w14:paraId="68559FD7"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rPr>
        <w:t>Начальная (максимальная) цена договора</w:t>
      </w:r>
      <w:r w:rsidRPr="00B037F6">
        <w:rPr>
          <w:rFonts w:ascii="Times New Roman" w:hAnsi="Times New Roman" w:cs="Times New Roman"/>
        </w:rPr>
        <w:t xml:space="preserve"> (</w:t>
      </w:r>
      <w:r w:rsidRPr="00B037F6">
        <w:rPr>
          <w:rFonts w:ascii="Times New Roman" w:hAnsi="Times New Roman" w:cs="Times New Roman"/>
          <w:b/>
          <w:bCs/>
        </w:rPr>
        <w:t>предполагаемая цена договора) (лота)</w:t>
      </w:r>
      <w:r w:rsidRPr="00B037F6">
        <w:rPr>
          <w:rFonts w:ascii="Times New Roman" w:hAnsi="Times New Roman" w:cs="Times New Roman"/>
        </w:rPr>
        <w:t xml:space="preserve"> - цена договора (лота), определяемая на основании анализа ранее заключенных договоров на поставку продукции, аналогичной закупаемой, с учетом изменения рыночных цен, или рыночных цен на закупаемую продукцию (в случае если продукция ранее Заказчиком не закупалась). В случае если заключается договор с фиксированием единичных расценок, приблизительная цена договора определяется исходя из предполагаемых на момент заключения договора объемов закупок.</w:t>
      </w:r>
    </w:p>
    <w:p w14:paraId="37E1E98D" w14:textId="77777777" w:rsidR="00B037F6" w:rsidRPr="00B037F6" w:rsidRDefault="00B037F6" w:rsidP="00B037F6">
      <w:pPr>
        <w:pStyle w:val="ConsPlusNormal"/>
        <w:widowControl/>
        <w:numPr>
          <w:ilvl w:val="0"/>
          <w:numId w:val="25"/>
        </w:numPr>
        <w:jc w:val="both"/>
        <w:rPr>
          <w:rFonts w:ascii="Times New Roman" w:hAnsi="Times New Roman" w:cs="Times New Roman"/>
          <w:sz w:val="22"/>
          <w:szCs w:val="22"/>
        </w:rPr>
      </w:pPr>
      <w:r w:rsidRPr="00B037F6">
        <w:rPr>
          <w:rFonts w:ascii="Times New Roman" w:hAnsi="Times New Roman" w:cs="Times New Roman"/>
          <w:b/>
          <w:sz w:val="22"/>
          <w:szCs w:val="22"/>
        </w:rPr>
        <w:t>Одноименная продукция</w:t>
      </w:r>
      <w:r w:rsidRPr="00B037F6">
        <w:rPr>
          <w:rFonts w:ascii="Times New Roman" w:hAnsi="Times New Roman" w:cs="Times New Roman"/>
          <w:sz w:val="22"/>
          <w:szCs w:val="22"/>
        </w:rPr>
        <w:t xml:space="preserve"> - аналогичные по техническим и функциональным характеристикам товары, работы, услуги, которые могут отличаться друг от друга незначительными особенностями (деталями), не влияющими на качество и основные потребительские свойства товаров, результатов работ, услуг, являются однородными по своему потребительскому назначению.</w:t>
      </w:r>
    </w:p>
    <w:p w14:paraId="70C99605" w14:textId="77777777" w:rsidR="00B037F6" w:rsidRPr="00B037F6" w:rsidRDefault="00B037F6" w:rsidP="00B037F6">
      <w:pPr>
        <w:pStyle w:val="ConsPlusNormal"/>
        <w:widowControl/>
        <w:numPr>
          <w:ilvl w:val="0"/>
          <w:numId w:val="25"/>
        </w:numPr>
        <w:jc w:val="both"/>
        <w:rPr>
          <w:rFonts w:ascii="Times New Roman" w:hAnsi="Times New Roman" w:cs="Times New Roman"/>
          <w:sz w:val="22"/>
          <w:szCs w:val="22"/>
        </w:rPr>
      </w:pPr>
      <w:r w:rsidRPr="00B037F6">
        <w:rPr>
          <w:rFonts w:ascii="Times New Roman" w:hAnsi="Times New Roman" w:cs="Times New Roman"/>
          <w:b/>
          <w:sz w:val="22"/>
          <w:szCs w:val="22"/>
        </w:rPr>
        <w:t>Переторжка</w:t>
      </w:r>
      <w:r w:rsidRPr="00B037F6">
        <w:rPr>
          <w:rFonts w:ascii="Times New Roman" w:hAnsi="Times New Roman" w:cs="Times New Roman"/>
          <w:sz w:val="22"/>
          <w:szCs w:val="22"/>
        </w:rPr>
        <w:t xml:space="preserve"> — процедура, в рамках которой участник закупочной процедуры может повысить предпочтительность своего предложения путем снижения цены своего предложения или изменения иных условий предложения.</w:t>
      </w:r>
    </w:p>
    <w:p w14:paraId="008D28D1"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bCs/>
        </w:rPr>
        <w:t>Поставщик (подрядчик, исполнитель)</w:t>
      </w:r>
      <w:r w:rsidRPr="00B037F6">
        <w:rPr>
          <w:rFonts w:ascii="Times New Roman" w:hAnsi="Times New Roman" w:cs="Times New Roman"/>
        </w:rPr>
        <w:t xml:space="preserve"> – любая потенциальная или фактическая сторона договора о закупках, включая участников и победителей закупочных процедур.</w:t>
      </w:r>
    </w:p>
    <w:p w14:paraId="42639C16"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rPr>
        <w:t xml:space="preserve">Предложение </w:t>
      </w:r>
      <w:r w:rsidRPr="00B037F6">
        <w:rPr>
          <w:rFonts w:ascii="Times New Roman" w:hAnsi="Times New Roman" w:cs="Times New Roman"/>
        </w:rPr>
        <w:t>(заявка на участие в закупке) – комплект документов, содержащий предложение (оферту) участника конкурентной процедуры закупки, направленный Заказчику по форме и в порядке, установленном документацией о закупке.</w:t>
      </w:r>
    </w:p>
    <w:p w14:paraId="0267E0BF"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rPr>
        <w:t>Предмет закупки</w:t>
      </w:r>
      <w:r w:rsidRPr="00B037F6">
        <w:rPr>
          <w:rFonts w:ascii="Times New Roman" w:hAnsi="Times New Roman" w:cs="Times New Roman"/>
        </w:rPr>
        <w:t xml:space="preserve"> – право заключения договора на поставку товаров, выполнение работ, оказание услуг для нужд Заказчика.</w:t>
      </w:r>
    </w:p>
    <w:p w14:paraId="6625BBC7"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bCs/>
        </w:rPr>
        <w:t xml:space="preserve">Продукция </w:t>
      </w:r>
      <w:r w:rsidRPr="00B037F6">
        <w:rPr>
          <w:rFonts w:ascii="Times New Roman" w:hAnsi="Times New Roman" w:cs="Times New Roman"/>
        </w:rPr>
        <w:t>- товары, работы, услуги или иные объекты гражданских прав, приобретаемые Заказчиком, включая права на интеллектуальную собственность.</w:t>
      </w:r>
    </w:p>
    <w:p w14:paraId="50A1AA92" w14:textId="77777777" w:rsidR="00B037F6" w:rsidRPr="00B037F6" w:rsidRDefault="00B037F6" w:rsidP="00B037F6">
      <w:pPr>
        <w:numPr>
          <w:ilvl w:val="0"/>
          <w:numId w:val="25"/>
        </w:numPr>
        <w:spacing w:after="0" w:line="240" w:lineRule="auto"/>
        <w:jc w:val="both"/>
        <w:rPr>
          <w:rFonts w:ascii="Times New Roman" w:hAnsi="Times New Roman" w:cs="Times New Roman"/>
        </w:rPr>
      </w:pPr>
      <w:r w:rsidRPr="00B037F6">
        <w:rPr>
          <w:rFonts w:ascii="Times New Roman" w:hAnsi="Times New Roman" w:cs="Times New Roman"/>
          <w:b/>
        </w:rPr>
        <w:t>Реестр недобросовестных поставщиков</w:t>
      </w:r>
      <w:r w:rsidRPr="00B037F6">
        <w:rPr>
          <w:rFonts w:ascii="Times New Roman" w:hAnsi="Times New Roman" w:cs="Times New Roman"/>
        </w:rPr>
        <w:t xml:space="preserve"> – публичный реестр, содержащий сведения о поставщиках (исполнителях, подрядчиках), уклонившихся от заключения договора, от представления обеспечения исполнения договора, если такое требование установлено документацией о закупке, а также о поставщиках (исполнителях, подрядчиков), договоры с которыми расторгнуты по решению суда, в связи с существенным нарушением ими условий договоров. В целях настоящего Положения под Реестром недобросовестных поставщиков понимаются реестры, ведение которых предусмотрено    Федеральным законом от 18.07.2011 N 223-ФЗ "О закупках товаров, работ, услуг отдельными видами юридических лиц".</w:t>
      </w:r>
    </w:p>
    <w:p w14:paraId="65197562" w14:textId="77777777" w:rsidR="00B037F6" w:rsidRPr="00B037F6" w:rsidRDefault="00B037F6" w:rsidP="00B037F6">
      <w:pPr>
        <w:numPr>
          <w:ilvl w:val="0"/>
          <w:numId w:val="25"/>
        </w:numPr>
        <w:tabs>
          <w:tab w:val="clear" w:pos="573"/>
          <w:tab w:val="num" w:pos="284"/>
        </w:tabs>
        <w:spacing w:after="0" w:line="240" w:lineRule="auto"/>
        <w:jc w:val="both"/>
        <w:rPr>
          <w:rFonts w:ascii="Times New Roman" w:hAnsi="Times New Roman" w:cs="Times New Roman"/>
        </w:rPr>
      </w:pPr>
      <w:r w:rsidRPr="00B037F6">
        <w:rPr>
          <w:rFonts w:ascii="Times New Roman" w:hAnsi="Times New Roman" w:cs="Times New Roman"/>
          <w:b/>
        </w:rPr>
        <w:lastRenderedPageBreak/>
        <w:t>Сайт Заказчика</w:t>
      </w:r>
      <w:r w:rsidRPr="00B037F6">
        <w:rPr>
          <w:rFonts w:ascii="Times New Roman" w:hAnsi="Times New Roman" w:cs="Times New Roman"/>
        </w:rPr>
        <w:t xml:space="preserve"> – официальный сайт Заказчика в информационно-телекоммуникационной сети «Интернет» – www.iidf.ru.</w:t>
      </w:r>
    </w:p>
    <w:p w14:paraId="1CB92258" w14:textId="77777777" w:rsidR="00B037F6" w:rsidRPr="00B037F6" w:rsidRDefault="00B037F6" w:rsidP="00B037F6">
      <w:pPr>
        <w:numPr>
          <w:ilvl w:val="0"/>
          <w:numId w:val="25"/>
        </w:numPr>
        <w:tabs>
          <w:tab w:val="clear" w:pos="573"/>
          <w:tab w:val="num" w:pos="284"/>
        </w:tabs>
        <w:spacing w:after="0" w:line="240" w:lineRule="auto"/>
        <w:jc w:val="both"/>
        <w:rPr>
          <w:rFonts w:ascii="Times New Roman" w:hAnsi="Times New Roman" w:cs="Times New Roman"/>
        </w:rPr>
      </w:pPr>
      <w:r w:rsidRPr="00B037F6">
        <w:rPr>
          <w:rFonts w:ascii="Times New Roman" w:hAnsi="Times New Roman" w:cs="Times New Roman"/>
          <w:b/>
          <w:bCs/>
        </w:rPr>
        <w:t>Стандартная/ серийная продукция</w:t>
      </w:r>
      <w:r w:rsidRPr="00B037F6">
        <w:rPr>
          <w:rFonts w:ascii="Times New Roman" w:hAnsi="Times New Roman" w:cs="Times New Roman"/>
        </w:rPr>
        <w:t xml:space="preserve"> - продукция, производимая вне зависимости от наличия потребности Заказчика, в количестве, превышающем три экземпляра.</w:t>
      </w:r>
    </w:p>
    <w:p w14:paraId="05675979" w14:textId="77777777" w:rsidR="00B037F6" w:rsidRPr="00B037F6" w:rsidRDefault="00B037F6" w:rsidP="00B037F6">
      <w:pPr>
        <w:numPr>
          <w:ilvl w:val="0"/>
          <w:numId w:val="25"/>
        </w:numPr>
        <w:tabs>
          <w:tab w:val="clear" w:pos="573"/>
          <w:tab w:val="num" w:pos="284"/>
        </w:tabs>
        <w:spacing w:after="0" w:line="240" w:lineRule="auto"/>
        <w:jc w:val="both"/>
        <w:rPr>
          <w:rFonts w:ascii="Times New Roman" w:hAnsi="Times New Roman" w:cs="Times New Roman"/>
          <w:b/>
          <w:bCs/>
        </w:rPr>
      </w:pPr>
      <w:r w:rsidRPr="00B037F6">
        <w:rPr>
          <w:rFonts w:ascii="Times New Roman" w:hAnsi="Times New Roman" w:cs="Times New Roman"/>
          <w:b/>
          <w:bCs/>
        </w:rPr>
        <w:t>Стоп-лист Заказчика</w:t>
      </w:r>
      <w:r w:rsidRPr="00B037F6">
        <w:rPr>
          <w:rFonts w:ascii="Times New Roman" w:hAnsi="Times New Roman" w:cs="Times New Roman"/>
        </w:rPr>
        <w:t xml:space="preserve">  - реестр Заказчика, включающий сведения об участниках конкурентных закупок, уклонившихся от заключения договора, о контрагентах исполнявших договор ненадлежащим образом, договор с которыми расторгнут в одностороннем порядке.</w:t>
      </w:r>
    </w:p>
    <w:p w14:paraId="68E01FB7" w14:textId="77777777" w:rsidR="00B037F6" w:rsidRPr="00B037F6" w:rsidRDefault="00B037F6" w:rsidP="00B037F6">
      <w:pPr>
        <w:numPr>
          <w:ilvl w:val="0"/>
          <w:numId w:val="25"/>
        </w:numPr>
        <w:tabs>
          <w:tab w:val="clear" w:pos="573"/>
          <w:tab w:val="num" w:pos="284"/>
        </w:tabs>
        <w:spacing w:after="0" w:line="240" w:lineRule="auto"/>
        <w:jc w:val="both"/>
        <w:rPr>
          <w:rFonts w:ascii="Times New Roman" w:hAnsi="Times New Roman" w:cs="Times New Roman"/>
        </w:rPr>
      </w:pPr>
      <w:r w:rsidRPr="00B037F6">
        <w:rPr>
          <w:rFonts w:ascii="Times New Roman" w:hAnsi="Times New Roman" w:cs="Times New Roman"/>
          <w:b/>
          <w:bCs/>
        </w:rPr>
        <w:t>Товар</w:t>
      </w:r>
      <w:r w:rsidRPr="00B037F6">
        <w:rPr>
          <w:rFonts w:ascii="Times New Roman" w:hAnsi="Times New Roman" w:cs="Times New Roman"/>
        </w:rPr>
        <w:t xml:space="preserve"> – объект договора поставки между продавцом и покупателем, приобретаемый Заказчиком для собственных нужд (с целью использования при осуществлении основной и административно-хозяйственной деятельности).</w:t>
      </w:r>
    </w:p>
    <w:p w14:paraId="792DA87D" w14:textId="77777777" w:rsidR="00B037F6" w:rsidRPr="00B037F6" w:rsidRDefault="00B037F6" w:rsidP="00B037F6">
      <w:pPr>
        <w:numPr>
          <w:ilvl w:val="0"/>
          <w:numId w:val="25"/>
        </w:numPr>
        <w:tabs>
          <w:tab w:val="clear" w:pos="573"/>
          <w:tab w:val="num" w:pos="284"/>
        </w:tabs>
        <w:spacing w:after="0" w:line="240" w:lineRule="auto"/>
        <w:jc w:val="both"/>
        <w:rPr>
          <w:rFonts w:ascii="Times New Roman" w:hAnsi="Times New Roman" w:cs="Times New Roman"/>
        </w:rPr>
      </w:pPr>
      <w:r w:rsidRPr="00B037F6">
        <w:rPr>
          <w:rFonts w:ascii="Times New Roman" w:hAnsi="Times New Roman" w:cs="Times New Roman"/>
          <w:b/>
        </w:rPr>
        <w:t>Участник закупки</w:t>
      </w:r>
      <w:r w:rsidRPr="00B037F6">
        <w:rPr>
          <w:rFonts w:ascii="Times New Roman" w:hAnsi="Times New Roman" w:cs="Times New Roman"/>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67A5AAA9" w14:textId="77777777" w:rsidR="00B037F6" w:rsidRPr="00B037F6" w:rsidRDefault="00B037F6" w:rsidP="00B037F6">
      <w:pPr>
        <w:numPr>
          <w:ilvl w:val="0"/>
          <w:numId w:val="25"/>
        </w:numPr>
        <w:tabs>
          <w:tab w:val="clear" w:pos="573"/>
          <w:tab w:val="num" w:pos="284"/>
        </w:tabs>
        <w:spacing w:after="0" w:line="240" w:lineRule="auto"/>
        <w:jc w:val="both"/>
        <w:rPr>
          <w:rFonts w:ascii="Times New Roman" w:hAnsi="Times New Roman" w:cs="Times New Roman"/>
        </w:rPr>
      </w:pPr>
      <w:r w:rsidRPr="00B037F6">
        <w:rPr>
          <w:rFonts w:ascii="Times New Roman" w:hAnsi="Times New Roman" w:cs="Times New Roman"/>
          <w:b/>
          <w:bCs/>
        </w:rPr>
        <w:t>Электронная торговая площадка</w:t>
      </w:r>
      <w:r w:rsidRPr="00B037F6">
        <w:rPr>
          <w:rFonts w:ascii="Times New Roman" w:hAnsi="Times New Roman" w:cs="Times New Roman"/>
        </w:rPr>
        <w:t xml:space="preserve"> - программно-аппаратный комплекс, обеспечивающий проведение торгов и иных процедур, выборку поставщиков в электронной форме, через Интернет.</w:t>
      </w:r>
    </w:p>
    <w:p w14:paraId="29864D3C" w14:textId="77777777" w:rsidR="003040C6" w:rsidRPr="00B41FEF" w:rsidRDefault="003040C6" w:rsidP="003040C6">
      <w:pPr>
        <w:spacing w:after="0" w:line="240" w:lineRule="auto"/>
        <w:jc w:val="both"/>
        <w:rPr>
          <w:rFonts w:ascii="Times New Roman" w:eastAsia="Times New Roman" w:hAnsi="Times New Roman" w:cs="Times New Roman"/>
          <w:kern w:val="0"/>
          <w:lang w:eastAsia="ru-RU"/>
          <w14:ligatures w14:val="none"/>
        </w:rPr>
      </w:pPr>
    </w:p>
    <w:p w14:paraId="62967739" w14:textId="77777777" w:rsidR="00B41FEF" w:rsidRPr="00B41FEF" w:rsidRDefault="00B41FEF" w:rsidP="00B41FEF">
      <w:pPr>
        <w:tabs>
          <w:tab w:val="num" w:pos="1134"/>
        </w:tabs>
        <w:spacing w:before="120" w:after="120" w:line="240" w:lineRule="auto"/>
        <w:ind w:firstLine="567"/>
        <w:jc w:val="both"/>
        <w:rPr>
          <w:rFonts w:ascii="Times New Roman" w:eastAsia="Times New Roman" w:hAnsi="Times New Roman" w:cs="Times New Roman"/>
          <w:b/>
          <w:bCs/>
          <w:color w:val="365F91"/>
          <w:kern w:val="0"/>
          <w:lang w:eastAsia="ru-RU"/>
          <w14:ligatures w14:val="none"/>
        </w:rPr>
      </w:pPr>
      <w:r w:rsidRPr="00B41FEF">
        <w:rPr>
          <w:rFonts w:ascii="Times New Roman" w:eastAsia="Times New Roman" w:hAnsi="Times New Roman" w:cs="Times New Roman"/>
          <w:b/>
          <w:bCs/>
          <w:caps/>
          <w:color w:val="365F91"/>
          <w:kern w:val="0"/>
          <w:lang w:eastAsia="ru-RU"/>
          <w14:ligatures w14:val="none"/>
        </w:rPr>
        <w:t>II.  УСЛОВИЯ  ПРОВЕДЕНИЯ ЗАКУПКИ</w:t>
      </w:r>
    </w:p>
    <w:p w14:paraId="4168A457" w14:textId="51E4DCD2" w:rsidR="00B41FEF" w:rsidRPr="00B41FEF" w:rsidRDefault="00B41FEF" w:rsidP="00B41FEF">
      <w:pPr>
        <w:pStyle w:val="af"/>
        <w:numPr>
          <w:ilvl w:val="3"/>
          <w:numId w:val="1"/>
        </w:numPr>
        <w:tabs>
          <w:tab w:val="num" w:pos="-142"/>
          <w:tab w:val="num" w:pos="1134"/>
        </w:tabs>
        <w:spacing w:before="240" w:after="120" w:line="240" w:lineRule="auto"/>
        <w:jc w:val="both"/>
        <w:outlineLvl w:val="0"/>
        <w:rPr>
          <w:rFonts w:ascii="Times New Roman" w:eastAsia="Times New Roman" w:hAnsi="Times New Roman" w:cs="Times New Roman"/>
          <w:b/>
          <w:kern w:val="28"/>
          <w:lang w:eastAsia="ru-RU"/>
          <w14:ligatures w14:val="none"/>
        </w:rPr>
      </w:pPr>
      <w:r w:rsidRPr="00B41FEF">
        <w:rPr>
          <w:rFonts w:ascii="Times New Roman" w:eastAsia="Times New Roman" w:hAnsi="Times New Roman" w:cs="Times New Roman"/>
          <w:b/>
          <w:kern w:val="28"/>
          <w:lang w:eastAsia="ru-RU"/>
          <w14:ligatures w14:val="none"/>
        </w:rPr>
        <w:t>ОБЩИЕ ПОЛОЖЕНИЯ</w:t>
      </w:r>
    </w:p>
    <w:p w14:paraId="66758741" w14:textId="7B2B4A67" w:rsidR="00B41FEF" w:rsidRPr="00B41FEF" w:rsidRDefault="00905677" w:rsidP="00B41FEF">
      <w:pPr>
        <w:tabs>
          <w:tab w:val="num" w:pos="-142"/>
          <w:tab w:val="num" w:pos="1134"/>
        </w:tabs>
        <w:spacing w:before="120" w:after="120" w:line="240" w:lineRule="auto"/>
        <w:ind w:firstLine="567"/>
        <w:jc w:val="both"/>
        <w:outlineLvl w:val="1"/>
        <w:rPr>
          <w:rFonts w:ascii="Times New Roman" w:eastAsia="Times New Roman" w:hAnsi="Times New Roman" w:cs="Times New Roman"/>
          <w:b/>
          <w:kern w:val="0"/>
          <w:lang w:eastAsia="ru-RU"/>
          <w14:ligatures w14:val="none"/>
        </w:rPr>
      </w:pPr>
      <w:r>
        <w:rPr>
          <w:rFonts w:ascii="Times New Roman" w:eastAsia="Times New Roman" w:hAnsi="Times New Roman" w:cs="Times New Roman"/>
          <w:b/>
          <w:kern w:val="0"/>
          <w:lang w:eastAsia="ru-RU"/>
          <w14:ligatures w14:val="none"/>
        </w:rPr>
        <w:t xml:space="preserve">1.1 </w:t>
      </w:r>
      <w:r w:rsidR="00B41FEF" w:rsidRPr="00B41FEF">
        <w:rPr>
          <w:rFonts w:ascii="Times New Roman" w:eastAsia="Times New Roman" w:hAnsi="Times New Roman" w:cs="Times New Roman"/>
          <w:b/>
          <w:kern w:val="0"/>
          <w:lang w:eastAsia="ru-RU"/>
          <w14:ligatures w14:val="none"/>
        </w:rPr>
        <w:t>Нормативное регулирование</w:t>
      </w:r>
    </w:p>
    <w:p w14:paraId="45D2A6CC" w14:textId="77777777" w:rsidR="00B41FEF" w:rsidRPr="00B41FEF" w:rsidRDefault="00B41FEF" w:rsidP="0018040F">
      <w:pPr>
        <w:numPr>
          <w:ilvl w:val="2"/>
          <w:numId w:val="2"/>
        </w:numPr>
        <w:tabs>
          <w:tab w:val="num" w:pos="-142"/>
          <w:tab w:val="left" w:pos="567"/>
          <w:tab w:val="num" w:pos="1134"/>
        </w:tabs>
        <w:spacing w:before="60" w:after="60" w:line="240" w:lineRule="auto"/>
        <w:ind w:left="0" w:firstLine="0"/>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Настоящая документация подготовлена в соответствии с Положением о закупках Общества с ограниченной ответственностью «ФРИИ ИНВЕСТ» (ООО «ФРИИ ИНВЕСТ»).</w:t>
      </w:r>
    </w:p>
    <w:p w14:paraId="3D55C650" w14:textId="77777777" w:rsidR="00B41FEF" w:rsidRPr="00B41FEF" w:rsidRDefault="00B41FEF" w:rsidP="0018040F">
      <w:pPr>
        <w:numPr>
          <w:ilvl w:val="2"/>
          <w:numId w:val="2"/>
        </w:numPr>
        <w:tabs>
          <w:tab w:val="num" w:pos="-142"/>
          <w:tab w:val="left" w:pos="567"/>
          <w:tab w:val="num" w:pos="1134"/>
        </w:tabs>
        <w:spacing w:before="60" w:after="60" w:line="240" w:lineRule="auto"/>
        <w:ind w:left="0" w:firstLine="0"/>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Настоящая документация применяется наряду с Положением о закупках при осуществлении  закупки на поставку товаров, выполнение работ, оказание услуг, предоставление прав на результаты интеллектуальной деятельности для нужд Заказчика, осуществлении предварительного квалификационного отбора.</w:t>
      </w:r>
    </w:p>
    <w:p w14:paraId="1EA5BB9D" w14:textId="75299FE3" w:rsidR="00B41FEF" w:rsidRPr="00B41FEF" w:rsidRDefault="00905677" w:rsidP="00B41FEF">
      <w:pPr>
        <w:tabs>
          <w:tab w:val="num" w:pos="-142"/>
          <w:tab w:val="left" w:pos="567"/>
          <w:tab w:val="num" w:pos="1134"/>
        </w:tabs>
        <w:suppressAutoHyphens/>
        <w:spacing w:before="120" w:after="120" w:line="240" w:lineRule="auto"/>
        <w:jc w:val="both"/>
        <w:outlineLvl w:val="1"/>
        <w:rPr>
          <w:rFonts w:ascii="Times New Roman" w:eastAsia="Times New Roman" w:hAnsi="Times New Roman" w:cs="Times New Roman"/>
          <w:b/>
          <w:kern w:val="0"/>
          <w:lang w:eastAsia="ru-RU"/>
          <w14:ligatures w14:val="none"/>
        </w:rPr>
      </w:pPr>
      <w:r>
        <w:rPr>
          <w:rFonts w:ascii="Times New Roman" w:eastAsia="Times New Roman" w:hAnsi="Times New Roman" w:cs="Times New Roman"/>
          <w:b/>
          <w:kern w:val="0"/>
          <w:lang w:eastAsia="ru-RU"/>
          <w14:ligatures w14:val="none"/>
        </w:rPr>
        <w:t xml:space="preserve">1.2 </w:t>
      </w:r>
      <w:r w:rsidR="00B41FEF" w:rsidRPr="00B41FEF">
        <w:rPr>
          <w:rFonts w:ascii="Times New Roman" w:eastAsia="Times New Roman" w:hAnsi="Times New Roman" w:cs="Times New Roman"/>
          <w:b/>
          <w:kern w:val="0"/>
          <w:lang w:eastAsia="ru-RU"/>
          <w14:ligatures w14:val="none"/>
        </w:rPr>
        <w:t>Расходы на участие в закупке и при заключении договора</w:t>
      </w:r>
    </w:p>
    <w:p w14:paraId="571B33A0" w14:textId="77777777" w:rsidR="00B41FEF" w:rsidRPr="00B41FEF" w:rsidRDefault="00B41FEF" w:rsidP="0018040F">
      <w:pPr>
        <w:tabs>
          <w:tab w:val="num" w:pos="-142"/>
          <w:tab w:val="left" w:pos="567"/>
          <w:tab w:val="left" w:pos="720"/>
          <w:tab w:val="num" w:pos="1134"/>
        </w:tabs>
        <w:suppressAutoHyphens/>
        <w:spacing w:before="60" w:after="60" w:line="240" w:lineRule="auto"/>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1.2.1. Участник закупки несет все расходы, связанные с подготовкой и подачей заявки на участие в закупке, участием в закупке и заключением договора, а Заказчик не имеет обязательств в связи с такими расходами, за исключением случаев, прямо предусмотренных законодательством Российской Федерации.</w:t>
      </w:r>
    </w:p>
    <w:p w14:paraId="499866CD" w14:textId="57D0AC22" w:rsidR="00B41FEF" w:rsidRPr="00B41FEF" w:rsidRDefault="00905677" w:rsidP="0018040F">
      <w:pPr>
        <w:tabs>
          <w:tab w:val="num" w:pos="-142"/>
          <w:tab w:val="left" w:pos="567"/>
          <w:tab w:val="num" w:pos="1134"/>
        </w:tabs>
        <w:suppressAutoHyphens/>
        <w:spacing w:before="60" w:after="60" w:line="240" w:lineRule="auto"/>
        <w:jc w:val="both"/>
        <w:outlineLvl w:val="1"/>
        <w:rPr>
          <w:rFonts w:ascii="Times New Roman" w:eastAsia="Times New Roman" w:hAnsi="Times New Roman" w:cs="Times New Roman"/>
          <w:b/>
          <w:kern w:val="0"/>
          <w:lang w:eastAsia="ru-RU"/>
          <w14:ligatures w14:val="none"/>
        </w:rPr>
      </w:pPr>
      <w:r>
        <w:rPr>
          <w:rFonts w:ascii="Times New Roman" w:eastAsia="Times New Roman" w:hAnsi="Times New Roman" w:cs="Times New Roman"/>
          <w:b/>
          <w:webHidden/>
          <w:kern w:val="0"/>
          <w:lang w:eastAsia="ru-RU"/>
          <w14:ligatures w14:val="none"/>
        </w:rPr>
        <w:t xml:space="preserve">1.3 </w:t>
      </w:r>
      <w:r w:rsidR="00B41FEF" w:rsidRPr="00B41FEF">
        <w:rPr>
          <w:rFonts w:ascii="Times New Roman" w:eastAsia="Times New Roman" w:hAnsi="Times New Roman" w:cs="Times New Roman"/>
          <w:b/>
          <w:webHidden/>
          <w:kern w:val="0"/>
          <w:lang w:eastAsia="ru-RU"/>
          <w14:ligatures w14:val="none"/>
        </w:rPr>
        <w:t>Отстранение от участия в закупке</w:t>
      </w:r>
    </w:p>
    <w:p w14:paraId="5CF54A99" w14:textId="77777777" w:rsidR="00DA4220" w:rsidRPr="0056519C" w:rsidRDefault="00DA4220" w:rsidP="0018040F">
      <w:pPr>
        <w:tabs>
          <w:tab w:val="left" w:pos="1418"/>
        </w:tabs>
        <w:spacing w:before="60" w:after="60" w:line="240" w:lineRule="auto"/>
        <w:jc w:val="both"/>
        <w:rPr>
          <w:rFonts w:ascii="Times New Roman" w:eastAsia="Times New Roman" w:hAnsi="Times New Roman" w:cs="Times New Roman"/>
          <w:kern w:val="0"/>
          <w:lang w:eastAsia="ru-RU"/>
          <w14:ligatures w14:val="none"/>
        </w:rPr>
      </w:pPr>
      <w:r w:rsidRPr="0056519C">
        <w:rPr>
          <w:rFonts w:ascii="Times New Roman" w:eastAsia="Times New Roman" w:hAnsi="Times New Roman" w:cs="Times New Roman"/>
          <w:kern w:val="0"/>
          <w:lang w:eastAsia="ru-RU"/>
          <w14:ligatures w14:val="none"/>
        </w:rPr>
        <w:t>1.3</w:t>
      </w:r>
      <w:r w:rsidRPr="0056519C">
        <w:rPr>
          <w:rFonts w:ascii="Times New Roman" w:eastAsia="Times New Roman" w:hAnsi="Times New Roman" w:cs="Times New Roman"/>
          <w:b/>
          <w:kern w:val="0"/>
          <w:lang w:eastAsia="ru-RU"/>
          <w14:ligatures w14:val="none"/>
        </w:rPr>
        <w:t>.</w:t>
      </w:r>
      <w:r w:rsidRPr="0056519C">
        <w:rPr>
          <w:rFonts w:ascii="Times New Roman" w:eastAsia="Times New Roman" w:hAnsi="Times New Roman" w:cs="Times New Roman"/>
          <w:kern w:val="0"/>
          <w:lang w:eastAsia="ru-RU"/>
          <w14:ligatures w14:val="none"/>
        </w:rPr>
        <w:t>1. Заявка на участие в закупке отклоняется в случае:</w:t>
      </w:r>
    </w:p>
    <w:p w14:paraId="493BBB41" w14:textId="77777777" w:rsidR="00DA4220" w:rsidRPr="0056519C" w:rsidRDefault="00DA4220" w:rsidP="00BB3A7E">
      <w:pPr>
        <w:tabs>
          <w:tab w:val="left" w:pos="426"/>
        </w:tabs>
        <w:spacing w:before="60" w:after="60" w:line="240" w:lineRule="auto"/>
        <w:jc w:val="both"/>
        <w:rPr>
          <w:rFonts w:ascii="Times New Roman" w:eastAsia="Times New Roman" w:hAnsi="Times New Roman" w:cs="Times New Roman"/>
          <w:kern w:val="0"/>
          <w:lang w:eastAsia="ru-RU"/>
          <w14:ligatures w14:val="none"/>
        </w:rPr>
      </w:pPr>
      <w:r w:rsidRPr="0056519C">
        <w:rPr>
          <w:rFonts w:ascii="Times New Roman" w:eastAsia="Times New Roman" w:hAnsi="Times New Roman" w:cs="Times New Roman"/>
          <w:kern w:val="0"/>
          <w:lang w:eastAsia="ru-RU"/>
          <w14:ligatures w14:val="none"/>
        </w:rPr>
        <w:t>1)</w:t>
      </w:r>
      <w:r w:rsidRPr="0056519C">
        <w:rPr>
          <w:rFonts w:ascii="Times New Roman" w:eastAsia="Times New Roman" w:hAnsi="Times New Roman" w:cs="Times New Roman"/>
          <w:kern w:val="0"/>
          <w:lang w:eastAsia="ru-RU"/>
          <w14:ligatures w14:val="none"/>
        </w:rPr>
        <w:tab/>
        <w:t>Непредставления участником обязательных документов, установленных документацией о закупке и входящих в состав заявки на участие в закупке.</w:t>
      </w:r>
    </w:p>
    <w:p w14:paraId="138B8721" w14:textId="77777777" w:rsidR="00DA4220" w:rsidRPr="0056519C" w:rsidRDefault="00DA4220" w:rsidP="00BB3A7E">
      <w:pPr>
        <w:tabs>
          <w:tab w:val="left" w:pos="426"/>
        </w:tabs>
        <w:spacing w:before="60" w:after="60" w:line="240" w:lineRule="auto"/>
        <w:jc w:val="both"/>
        <w:rPr>
          <w:rFonts w:ascii="Times New Roman" w:eastAsia="Times New Roman" w:hAnsi="Times New Roman" w:cs="Times New Roman"/>
          <w:kern w:val="0"/>
          <w:lang w:eastAsia="ru-RU"/>
          <w14:ligatures w14:val="none"/>
        </w:rPr>
      </w:pPr>
      <w:r w:rsidRPr="0056519C">
        <w:rPr>
          <w:rFonts w:ascii="Times New Roman" w:eastAsia="Times New Roman" w:hAnsi="Times New Roman" w:cs="Times New Roman"/>
          <w:kern w:val="0"/>
          <w:lang w:eastAsia="ru-RU"/>
          <w14:ligatures w14:val="none"/>
        </w:rPr>
        <w:t>2)</w:t>
      </w:r>
      <w:r w:rsidRPr="0056519C">
        <w:rPr>
          <w:rFonts w:ascii="Times New Roman" w:eastAsia="Times New Roman" w:hAnsi="Times New Roman" w:cs="Times New Roman"/>
          <w:kern w:val="0"/>
          <w:lang w:eastAsia="ru-RU"/>
          <w14:ligatures w14:val="none"/>
        </w:rPr>
        <w:tab/>
        <w:t>Несоответствия участника требованиям, указанным в документации о закупке.</w:t>
      </w:r>
    </w:p>
    <w:p w14:paraId="6ACBC0A5" w14:textId="77777777" w:rsidR="00DA4220" w:rsidRPr="0056519C" w:rsidRDefault="00DA4220" w:rsidP="00BB3A7E">
      <w:pPr>
        <w:tabs>
          <w:tab w:val="left" w:pos="426"/>
        </w:tabs>
        <w:spacing w:before="60" w:after="60" w:line="240" w:lineRule="auto"/>
        <w:jc w:val="both"/>
        <w:rPr>
          <w:rFonts w:ascii="Times New Roman" w:eastAsia="Times New Roman" w:hAnsi="Times New Roman" w:cs="Times New Roman"/>
          <w:kern w:val="0"/>
          <w:lang w:eastAsia="ru-RU"/>
          <w14:ligatures w14:val="none"/>
        </w:rPr>
      </w:pPr>
      <w:r w:rsidRPr="0056519C">
        <w:rPr>
          <w:rFonts w:ascii="Times New Roman" w:eastAsia="Times New Roman" w:hAnsi="Times New Roman" w:cs="Times New Roman"/>
          <w:kern w:val="0"/>
          <w:lang w:eastAsia="ru-RU"/>
          <w14:ligatures w14:val="none"/>
        </w:rPr>
        <w:t>3)</w:t>
      </w:r>
      <w:r w:rsidRPr="0056519C">
        <w:rPr>
          <w:rFonts w:ascii="Times New Roman" w:eastAsia="Times New Roman" w:hAnsi="Times New Roman" w:cs="Times New Roman"/>
          <w:kern w:val="0"/>
          <w:lang w:eastAsia="ru-RU"/>
          <w14:ligatures w14:val="none"/>
        </w:rPr>
        <w:tab/>
        <w:t>Несоответствия заявки на участие в закупке требованиям документации о закупке, в том числе, но не ограничиваясь, наличия в таких заявках предложения о цене договора, превышающей начальную (максимальную) цену договору (цену лота), начальную (максимальную) цену единицы товара, начальную (максимальную) цену запасных частей (каждой запасной части) к технике, к оборудованию, начальную (максимальную) цену единицы услуги и (или) работы.</w:t>
      </w:r>
    </w:p>
    <w:p w14:paraId="25AA7AF8" w14:textId="77777777" w:rsidR="00DA4220" w:rsidRPr="0056519C" w:rsidRDefault="00DA4220" w:rsidP="00BB3A7E">
      <w:pPr>
        <w:tabs>
          <w:tab w:val="left" w:pos="426"/>
        </w:tabs>
        <w:spacing w:before="60" w:after="60" w:line="240" w:lineRule="auto"/>
        <w:jc w:val="both"/>
        <w:rPr>
          <w:rFonts w:ascii="Times New Roman" w:eastAsia="Times New Roman" w:hAnsi="Times New Roman" w:cs="Times New Roman"/>
          <w:kern w:val="0"/>
          <w:lang w:eastAsia="ru-RU"/>
          <w14:ligatures w14:val="none"/>
        </w:rPr>
      </w:pPr>
      <w:r w:rsidRPr="0056519C">
        <w:rPr>
          <w:rFonts w:ascii="Times New Roman" w:eastAsia="Times New Roman" w:hAnsi="Times New Roman" w:cs="Times New Roman"/>
          <w:kern w:val="0"/>
          <w:lang w:eastAsia="ru-RU"/>
          <w14:ligatures w14:val="none"/>
        </w:rPr>
        <w:t>4)</w:t>
      </w:r>
      <w:r w:rsidRPr="0056519C">
        <w:rPr>
          <w:rFonts w:ascii="Times New Roman" w:eastAsia="Times New Roman" w:hAnsi="Times New Roman" w:cs="Times New Roman"/>
          <w:kern w:val="0"/>
          <w:lang w:eastAsia="ru-RU"/>
          <w14:ligatures w14:val="none"/>
        </w:rPr>
        <w:tab/>
        <w:t>установления недостоверности сведений, содержащихся в документах, представленных участником закупки в соответствии с документацией о закупке;</w:t>
      </w:r>
    </w:p>
    <w:p w14:paraId="183C4DD8" w14:textId="77777777" w:rsidR="00DA4220" w:rsidRPr="0056519C" w:rsidRDefault="00DA4220" w:rsidP="00BB3A7E">
      <w:pPr>
        <w:tabs>
          <w:tab w:val="left" w:pos="426"/>
        </w:tabs>
        <w:spacing w:before="60" w:after="60" w:line="240" w:lineRule="auto"/>
        <w:jc w:val="both"/>
        <w:rPr>
          <w:rFonts w:ascii="Times New Roman" w:eastAsia="Times New Roman" w:hAnsi="Times New Roman" w:cs="Times New Roman"/>
          <w:kern w:val="0"/>
          <w:lang w:eastAsia="ru-RU"/>
          <w14:ligatures w14:val="none"/>
        </w:rPr>
      </w:pPr>
      <w:r w:rsidRPr="0056519C">
        <w:rPr>
          <w:rFonts w:ascii="Times New Roman" w:eastAsia="Times New Roman" w:hAnsi="Times New Roman" w:cs="Times New Roman"/>
          <w:kern w:val="0"/>
          <w:lang w:eastAsia="ru-RU"/>
          <w14:ligatures w14:val="none"/>
        </w:rPr>
        <w:t>5)</w:t>
      </w:r>
      <w:r w:rsidRPr="0056519C">
        <w:rPr>
          <w:rFonts w:ascii="Times New Roman" w:eastAsia="Times New Roman" w:hAnsi="Times New Roman" w:cs="Times New Roman"/>
          <w:kern w:val="0"/>
          <w:lang w:eastAsia="ru-RU"/>
          <w14:ligatures w14:val="none"/>
        </w:rPr>
        <w:tab/>
        <w:t>установления факта проведения ликвидации в отношении участника 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w:t>
      </w:r>
    </w:p>
    <w:p w14:paraId="5C831176" w14:textId="77777777" w:rsidR="00DA4220" w:rsidRPr="0056519C" w:rsidRDefault="00DA4220" w:rsidP="00BB3A7E">
      <w:pPr>
        <w:tabs>
          <w:tab w:val="left" w:pos="851"/>
        </w:tabs>
        <w:spacing w:before="60" w:after="60" w:line="240" w:lineRule="auto"/>
        <w:jc w:val="both"/>
        <w:rPr>
          <w:rFonts w:ascii="Times New Roman" w:eastAsia="Times New Roman" w:hAnsi="Times New Roman" w:cs="Times New Roman"/>
          <w:kern w:val="0"/>
          <w:lang w:eastAsia="ru-RU"/>
          <w14:ligatures w14:val="none"/>
        </w:rPr>
      </w:pPr>
      <w:r w:rsidRPr="0056519C">
        <w:rPr>
          <w:rFonts w:ascii="Times New Roman" w:eastAsia="Times New Roman" w:hAnsi="Times New Roman" w:cs="Times New Roman"/>
          <w:kern w:val="0"/>
          <w:lang w:eastAsia="ru-RU"/>
          <w14:ligatures w14:val="none"/>
        </w:rPr>
        <w:t>6)</w:t>
      </w:r>
      <w:r w:rsidRPr="0056519C">
        <w:rPr>
          <w:rFonts w:ascii="Times New Roman" w:eastAsia="Times New Roman" w:hAnsi="Times New Roman" w:cs="Times New Roman"/>
          <w:kern w:val="0"/>
          <w:lang w:eastAsia="ru-RU"/>
          <w14:ligatures w14:val="none"/>
        </w:rPr>
        <w:tab/>
        <w:t>установления факта приостановления деятельности участника закупки — юридического лица, индивидуального предпринимателя в порядке, предусмотренном Кодексом Российской Федерации об административных правонарушениях;</w:t>
      </w:r>
    </w:p>
    <w:p w14:paraId="2B41CC56" w14:textId="77777777" w:rsidR="00DA4220" w:rsidRPr="0056519C" w:rsidRDefault="00DA4220" w:rsidP="00BB3A7E">
      <w:pPr>
        <w:tabs>
          <w:tab w:val="left" w:pos="851"/>
        </w:tabs>
        <w:spacing w:before="60" w:after="60" w:line="240" w:lineRule="auto"/>
        <w:jc w:val="both"/>
        <w:rPr>
          <w:rFonts w:ascii="Times New Roman" w:eastAsia="Times New Roman" w:hAnsi="Times New Roman" w:cs="Times New Roman"/>
          <w:kern w:val="0"/>
          <w:lang w:eastAsia="ru-RU"/>
          <w14:ligatures w14:val="none"/>
        </w:rPr>
      </w:pPr>
      <w:r w:rsidRPr="0056519C">
        <w:rPr>
          <w:rFonts w:ascii="Times New Roman" w:eastAsia="Times New Roman" w:hAnsi="Times New Roman" w:cs="Times New Roman"/>
          <w:kern w:val="0"/>
          <w:lang w:eastAsia="ru-RU"/>
          <w14:ligatures w14:val="none"/>
        </w:rPr>
        <w:t>7)</w:t>
      </w:r>
      <w:r w:rsidRPr="0056519C">
        <w:rPr>
          <w:rFonts w:ascii="Times New Roman" w:eastAsia="Times New Roman" w:hAnsi="Times New Roman" w:cs="Times New Roman"/>
          <w:kern w:val="0"/>
          <w:lang w:eastAsia="ru-RU"/>
          <w14:ligatures w14:val="none"/>
        </w:rPr>
        <w:tab/>
        <w:t>установление факта наличия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закупки не обжалует наличие указанной задолженности в соответствии с законодательством Российской Федерации;</w:t>
      </w:r>
    </w:p>
    <w:p w14:paraId="1648CB5F" w14:textId="77777777" w:rsidR="00DA4220" w:rsidRPr="0056519C" w:rsidRDefault="00DA4220" w:rsidP="00BB3A7E">
      <w:pPr>
        <w:tabs>
          <w:tab w:val="left" w:pos="851"/>
        </w:tabs>
        <w:spacing w:before="60" w:after="60" w:line="240" w:lineRule="auto"/>
        <w:jc w:val="both"/>
        <w:rPr>
          <w:rFonts w:ascii="Times New Roman" w:eastAsia="Times New Roman" w:hAnsi="Times New Roman" w:cs="Times New Roman"/>
          <w:kern w:val="0"/>
          <w:lang w:eastAsia="ru-RU"/>
          <w14:ligatures w14:val="none"/>
        </w:rPr>
      </w:pPr>
      <w:r w:rsidRPr="0056519C">
        <w:rPr>
          <w:rFonts w:ascii="Times New Roman" w:eastAsia="Times New Roman" w:hAnsi="Times New Roman" w:cs="Times New Roman"/>
          <w:kern w:val="0"/>
          <w:lang w:eastAsia="ru-RU"/>
          <w14:ligatures w14:val="none"/>
        </w:rPr>
        <w:t>8)</w:t>
      </w:r>
      <w:r w:rsidRPr="0056519C">
        <w:rPr>
          <w:rFonts w:ascii="Times New Roman" w:eastAsia="Times New Roman" w:hAnsi="Times New Roman" w:cs="Times New Roman"/>
          <w:kern w:val="0"/>
          <w:lang w:eastAsia="ru-RU"/>
          <w14:ligatures w14:val="none"/>
        </w:rPr>
        <w:tab/>
        <w:t>установления факта участия в ОПГ и/или финансирования террористической деятельности как участником закупки, так и его учредителями (участниками) и исполнительным органом;</w:t>
      </w:r>
    </w:p>
    <w:p w14:paraId="01AEC3F9" w14:textId="77777777" w:rsidR="00DA4220" w:rsidRPr="0056519C" w:rsidRDefault="00DA4220" w:rsidP="0018040F">
      <w:pPr>
        <w:tabs>
          <w:tab w:val="left" w:pos="1418"/>
        </w:tabs>
        <w:spacing w:before="60" w:after="60" w:line="240" w:lineRule="auto"/>
        <w:jc w:val="both"/>
        <w:rPr>
          <w:rFonts w:ascii="Times New Roman" w:eastAsia="Times New Roman" w:hAnsi="Times New Roman" w:cs="Times New Roman"/>
          <w:kern w:val="0"/>
          <w:lang w:eastAsia="ru-RU"/>
          <w14:ligatures w14:val="none"/>
        </w:rPr>
      </w:pPr>
      <w:r w:rsidRPr="0056519C">
        <w:rPr>
          <w:rFonts w:ascii="Times New Roman" w:eastAsia="Times New Roman" w:hAnsi="Times New Roman" w:cs="Times New Roman"/>
          <w:kern w:val="0"/>
          <w:lang w:eastAsia="ru-RU"/>
          <w14:ligatures w14:val="none"/>
        </w:rPr>
        <w:t>9) установления факта наличия сведений об участнике в стоп-листе Заказчика.</w:t>
      </w:r>
    </w:p>
    <w:p w14:paraId="7B4D1363" w14:textId="28A0CD5F" w:rsidR="00B41FEF" w:rsidRPr="0056519C" w:rsidRDefault="00DA4220" w:rsidP="0018040F">
      <w:pPr>
        <w:tabs>
          <w:tab w:val="left" w:pos="900"/>
          <w:tab w:val="left" w:pos="1418"/>
          <w:tab w:val="num" w:pos="2880"/>
        </w:tabs>
        <w:suppressAutoHyphens/>
        <w:spacing w:before="60" w:after="60" w:line="240" w:lineRule="auto"/>
        <w:contextualSpacing/>
        <w:jc w:val="both"/>
        <w:rPr>
          <w:rFonts w:ascii="Times New Roman" w:eastAsia="Times New Roman" w:hAnsi="Times New Roman" w:cs="Times New Roman"/>
          <w:kern w:val="0"/>
          <w:lang w:eastAsia="ru-RU"/>
          <w14:ligatures w14:val="none"/>
        </w:rPr>
      </w:pPr>
      <w:r w:rsidRPr="0056519C">
        <w:rPr>
          <w:rFonts w:ascii="Times New Roman" w:eastAsia="Times New Roman" w:hAnsi="Times New Roman" w:cs="Times New Roman"/>
          <w:kern w:val="0"/>
          <w:lang w:eastAsia="ru-RU"/>
          <w14:ligatures w14:val="none"/>
        </w:rPr>
        <w:t>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Комиссия по закупкам обнаружит, что Участник закупки не соответствует требованиям, указанным в части 3.4 Закупочной документации, или предоставил недостоверную информацию в отношении своего соответствия указанным требованиям</w:t>
      </w:r>
    </w:p>
    <w:p w14:paraId="729445CD" w14:textId="77777777" w:rsidR="00DA4220" w:rsidRPr="0056519C" w:rsidRDefault="00DA4220" w:rsidP="00DA4220">
      <w:pPr>
        <w:tabs>
          <w:tab w:val="left" w:pos="900"/>
          <w:tab w:val="left" w:pos="1418"/>
          <w:tab w:val="num" w:pos="2880"/>
        </w:tabs>
        <w:suppressAutoHyphens/>
        <w:spacing w:before="120" w:after="120" w:line="240" w:lineRule="auto"/>
        <w:contextualSpacing/>
        <w:jc w:val="center"/>
        <w:rPr>
          <w:rFonts w:ascii="Times New Roman" w:eastAsia="Times New Roman" w:hAnsi="Times New Roman" w:cs="Times New Roman"/>
          <w:kern w:val="0"/>
          <w:lang w:eastAsia="ru-RU"/>
          <w14:ligatures w14:val="none"/>
        </w:rPr>
      </w:pPr>
    </w:p>
    <w:p w14:paraId="56EDA796" w14:textId="744DA730" w:rsidR="00B41FEF" w:rsidRPr="00BB3A7E" w:rsidRDefault="00B41FEF" w:rsidP="00BB3A7E">
      <w:pPr>
        <w:pStyle w:val="af"/>
        <w:numPr>
          <w:ilvl w:val="0"/>
          <w:numId w:val="2"/>
        </w:numPr>
        <w:tabs>
          <w:tab w:val="left" w:pos="900"/>
          <w:tab w:val="left" w:pos="1418"/>
        </w:tabs>
        <w:suppressAutoHyphens/>
        <w:spacing w:before="120" w:after="120" w:line="240" w:lineRule="auto"/>
        <w:jc w:val="center"/>
        <w:rPr>
          <w:rFonts w:ascii="Times New Roman" w:eastAsia="Times New Roman" w:hAnsi="Times New Roman" w:cs="Times New Roman"/>
          <w:b/>
          <w:kern w:val="0"/>
          <w:lang w:eastAsia="ru-RU"/>
          <w14:ligatures w14:val="none"/>
        </w:rPr>
      </w:pPr>
      <w:r w:rsidRPr="00BB3A7E">
        <w:rPr>
          <w:rFonts w:ascii="Times New Roman" w:eastAsia="Times New Roman" w:hAnsi="Times New Roman" w:cs="Times New Roman"/>
          <w:b/>
          <w:kern w:val="0"/>
          <w:lang w:eastAsia="ru-RU"/>
          <w14:ligatures w14:val="none"/>
        </w:rPr>
        <w:t>ЗАКУПОЧНАЯ ДОКУМЕНТАЦИЯ</w:t>
      </w:r>
    </w:p>
    <w:p w14:paraId="7643119C" w14:textId="4A13E7AF" w:rsidR="00B41FEF" w:rsidRPr="00B41FEF" w:rsidRDefault="00905677" w:rsidP="00B41FEF">
      <w:pPr>
        <w:tabs>
          <w:tab w:val="num" w:pos="-142"/>
          <w:tab w:val="num" w:pos="720"/>
          <w:tab w:val="num" w:pos="1134"/>
        </w:tabs>
        <w:suppressAutoHyphens/>
        <w:spacing w:before="120" w:after="120" w:line="240" w:lineRule="auto"/>
        <w:jc w:val="both"/>
        <w:outlineLvl w:val="1"/>
        <w:rPr>
          <w:rFonts w:ascii="Times New Roman" w:eastAsia="Times New Roman" w:hAnsi="Times New Roman" w:cs="Times New Roman"/>
          <w:b/>
          <w:kern w:val="0"/>
          <w:lang w:eastAsia="ru-RU"/>
          <w14:ligatures w14:val="none"/>
        </w:rPr>
      </w:pPr>
      <w:r>
        <w:rPr>
          <w:rFonts w:ascii="Times New Roman" w:eastAsia="Times New Roman" w:hAnsi="Times New Roman" w:cs="Times New Roman"/>
          <w:b/>
          <w:kern w:val="0"/>
          <w:lang w:eastAsia="ru-RU"/>
          <w14:ligatures w14:val="none"/>
        </w:rPr>
        <w:t xml:space="preserve">2.1 </w:t>
      </w:r>
      <w:r w:rsidR="00B41FEF" w:rsidRPr="00B41FEF">
        <w:rPr>
          <w:rFonts w:ascii="Times New Roman" w:eastAsia="Times New Roman" w:hAnsi="Times New Roman" w:cs="Times New Roman"/>
          <w:b/>
          <w:kern w:val="0"/>
          <w:lang w:eastAsia="ru-RU"/>
          <w14:ligatures w14:val="none"/>
        </w:rPr>
        <w:t>Содержание закупочной документации</w:t>
      </w:r>
    </w:p>
    <w:p w14:paraId="06079200" w14:textId="77777777" w:rsidR="00B41FEF" w:rsidRPr="00B41FEF" w:rsidRDefault="00B41FEF" w:rsidP="00B41FEF">
      <w:pPr>
        <w:numPr>
          <w:ilvl w:val="0"/>
          <w:numId w:val="3"/>
        </w:numPr>
        <w:tabs>
          <w:tab w:val="num" w:pos="-142"/>
          <w:tab w:val="num" w:pos="720"/>
          <w:tab w:val="num" w:pos="1134"/>
        </w:tabs>
        <w:suppressAutoHyphens/>
        <w:spacing w:before="60" w:after="60" w:line="240" w:lineRule="auto"/>
        <w:ind w:left="0" w:firstLine="0"/>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Состав закупочной документации:</w:t>
      </w:r>
    </w:p>
    <w:p w14:paraId="6B78B515" w14:textId="77777777" w:rsidR="00B41FEF" w:rsidRPr="00B41FEF" w:rsidRDefault="00B41FEF" w:rsidP="00B41FEF">
      <w:pPr>
        <w:numPr>
          <w:ilvl w:val="0"/>
          <w:numId w:val="4"/>
        </w:numPr>
        <w:tabs>
          <w:tab w:val="num" w:pos="-142"/>
          <w:tab w:val="num" w:pos="720"/>
          <w:tab w:val="num" w:pos="1134"/>
        </w:tabs>
        <w:spacing w:after="60" w:line="240" w:lineRule="auto"/>
        <w:ind w:left="0" w:firstLine="0"/>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 xml:space="preserve">Часть </w:t>
      </w:r>
      <w:r w:rsidRPr="00B41FEF">
        <w:rPr>
          <w:rFonts w:ascii="Times New Roman" w:eastAsia="Times New Roman" w:hAnsi="Times New Roman" w:cs="Times New Roman"/>
          <w:kern w:val="0"/>
          <w:lang w:eastAsia="ru-RU"/>
          <w14:ligatures w14:val="none"/>
        </w:rPr>
        <w:fldChar w:fldCharType="begin"/>
      </w:r>
      <w:r w:rsidRPr="00B41FEF">
        <w:rPr>
          <w:rFonts w:ascii="Times New Roman" w:eastAsia="Times New Roman" w:hAnsi="Times New Roman" w:cs="Times New Roman"/>
          <w:kern w:val="0"/>
          <w:lang w:eastAsia="ru-RU"/>
          <w14:ligatures w14:val="none"/>
        </w:rPr>
        <w:instrText xml:space="preserve"> REF _Ref166101239 \r \h  \* MERGEFORMAT </w:instrText>
      </w:r>
      <w:r w:rsidRPr="00B41FEF">
        <w:rPr>
          <w:rFonts w:ascii="Times New Roman" w:eastAsia="Times New Roman" w:hAnsi="Times New Roman" w:cs="Times New Roman"/>
          <w:kern w:val="0"/>
          <w:lang w:eastAsia="ru-RU"/>
          <w14:ligatures w14:val="none"/>
        </w:rPr>
      </w:r>
      <w:r w:rsidRPr="00B41FEF">
        <w:rPr>
          <w:rFonts w:ascii="Times New Roman" w:eastAsia="Times New Roman" w:hAnsi="Times New Roman" w:cs="Times New Roman"/>
          <w:kern w:val="0"/>
          <w:lang w:eastAsia="ru-RU"/>
          <w14:ligatures w14:val="none"/>
        </w:rPr>
        <w:fldChar w:fldCharType="separate"/>
      </w:r>
      <w:r w:rsidRPr="00B41FEF">
        <w:rPr>
          <w:rFonts w:ascii="Times New Roman" w:eastAsia="Times New Roman" w:hAnsi="Times New Roman" w:cs="Times New Roman"/>
          <w:kern w:val="0"/>
          <w:lang w:eastAsia="ru-RU"/>
          <w14:ligatures w14:val="none"/>
        </w:rPr>
        <w:t>I</w:t>
      </w:r>
      <w:r w:rsidRPr="00B41FEF">
        <w:rPr>
          <w:rFonts w:ascii="Times New Roman" w:eastAsia="Times New Roman" w:hAnsi="Times New Roman" w:cs="Times New Roman"/>
          <w:kern w:val="0"/>
          <w:lang w:eastAsia="ru-RU"/>
          <w14:ligatures w14:val="none"/>
        </w:rPr>
        <w:fldChar w:fldCharType="end"/>
      </w:r>
      <w:r w:rsidRPr="00B41FEF">
        <w:rPr>
          <w:rFonts w:ascii="Times New Roman" w:eastAsia="Times New Roman" w:hAnsi="Times New Roman" w:cs="Times New Roman"/>
          <w:kern w:val="0"/>
          <w:lang w:eastAsia="ru-RU"/>
          <w14:ligatures w14:val="none"/>
        </w:rPr>
        <w:t xml:space="preserve"> ТЕРМИНЫ И ОПРЕДЕЛЕНИЯ.</w:t>
      </w:r>
    </w:p>
    <w:p w14:paraId="10C7D17B" w14:textId="77777777" w:rsidR="00B41FEF" w:rsidRPr="00B41FEF" w:rsidRDefault="00B41FEF" w:rsidP="00B41FEF">
      <w:pPr>
        <w:numPr>
          <w:ilvl w:val="0"/>
          <w:numId w:val="4"/>
        </w:numPr>
        <w:tabs>
          <w:tab w:val="num" w:pos="-142"/>
          <w:tab w:val="num" w:pos="720"/>
          <w:tab w:val="num" w:pos="1134"/>
        </w:tabs>
        <w:spacing w:after="60" w:line="240" w:lineRule="auto"/>
        <w:ind w:left="0" w:firstLine="0"/>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Часть II ОБЩИЕ УСЛОВИЯ ОСУЩЕСТВЛЕНИЯ ЗАКУПКИ.</w:t>
      </w:r>
    </w:p>
    <w:p w14:paraId="5CBC100F" w14:textId="77777777" w:rsidR="00B41FEF" w:rsidRPr="00B41FEF" w:rsidRDefault="00B41FEF" w:rsidP="00B41FEF">
      <w:pPr>
        <w:numPr>
          <w:ilvl w:val="0"/>
          <w:numId w:val="4"/>
        </w:numPr>
        <w:tabs>
          <w:tab w:val="num" w:pos="-142"/>
          <w:tab w:val="num" w:pos="720"/>
          <w:tab w:val="num" w:pos="1134"/>
        </w:tabs>
        <w:spacing w:after="60" w:line="240" w:lineRule="auto"/>
        <w:ind w:left="0" w:firstLine="0"/>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Часть III ИНФОРМАЦИОННАЯ КАРТА ЗАКУПКИ.</w:t>
      </w:r>
    </w:p>
    <w:p w14:paraId="35C0E804" w14:textId="77777777" w:rsidR="00B41FEF" w:rsidRPr="00B41FEF" w:rsidRDefault="00B41FEF" w:rsidP="00B41FEF">
      <w:pPr>
        <w:numPr>
          <w:ilvl w:val="0"/>
          <w:numId w:val="4"/>
        </w:numPr>
        <w:tabs>
          <w:tab w:val="num" w:pos="-142"/>
          <w:tab w:val="num" w:pos="720"/>
          <w:tab w:val="num" w:pos="1134"/>
        </w:tabs>
        <w:spacing w:after="60" w:line="240" w:lineRule="auto"/>
        <w:ind w:left="0" w:firstLine="0"/>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 xml:space="preserve">Часть IV </w:t>
      </w:r>
      <w:r w:rsidRPr="00B41FEF">
        <w:rPr>
          <w:rFonts w:ascii="Times New Roman" w:eastAsia="Times New Roman" w:hAnsi="Times New Roman" w:cs="Times New Roman"/>
          <w:kern w:val="0"/>
          <w:lang w:eastAsia="ru-RU"/>
          <w14:ligatures w14:val="none"/>
        </w:rPr>
        <w:fldChar w:fldCharType="begin"/>
      </w:r>
      <w:r w:rsidRPr="00B41FEF">
        <w:rPr>
          <w:rFonts w:ascii="Times New Roman" w:eastAsia="Times New Roman" w:hAnsi="Times New Roman" w:cs="Times New Roman"/>
          <w:kern w:val="0"/>
          <w:lang w:eastAsia="ru-RU"/>
          <w14:ligatures w14:val="none"/>
        </w:rPr>
        <w:instrText xml:space="preserve"> REF _Ref166101291 \h  \* MERGEFORMAT </w:instrText>
      </w:r>
      <w:r w:rsidRPr="00B41FEF">
        <w:rPr>
          <w:rFonts w:ascii="Times New Roman" w:eastAsia="Times New Roman" w:hAnsi="Times New Roman" w:cs="Times New Roman"/>
          <w:kern w:val="0"/>
          <w:lang w:eastAsia="ru-RU"/>
          <w14:ligatures w14:val="none"/>
        </w:rPr>
      </w:r>
      <w:r w:rsidRPr="00B41FEF">
        <w:rPr>
          <w:rFonts w:ascii="Times New Roman" w:eastAsia="Times New Roman" w:hAnsi="Times New Roman" w:cs="Times New Roman"/>
          <w:kern w:val="0"/>
          <w:lang w:eastAsia="ru-RU"/>
          <w14:ligatures w14:val="none"/>
        </w:rPr>
        <w:fldChar w:fldCharType="separate"/>
      </w:r>
      <w:r w:rsidRPr="00B41FEF">
        <w:rPr>
          <w:rFonts w:ascii="Times New Roman" w:eastAsia="Times New Roman" w:hAnsi="Times New Roman" w:cs="Times New Roman"/>
          <w:kern w:val="0"/>
          <w:lang w:eastAsia="ru-RU"/>
          <w14:ligatures w14:val="none"/>
        </w:rPr>
        <w:t>ОБРАЗЦЫ ФОРМ И ДОКУМЕНТОВ ДЛЯ ЗАПОЛНЕНИЯ УЧАСТНИКАМИ ЗАКУПКИ</w:t>
      </w:r>
      <w:r w:rsidRPr="00B41FEF">
        <w:rPr>
          <w:rFonts w:ascii="Times New Roman" w:eastAsia="Times New Roman" w:hAnsi="Times New Roman" w:cs="Times New Roman"/>
          <w:kern w:val="0"/>
          <w:lang w:eastAsia="ru-RU"/>
          <w14:ligatures w14:val="none"/>
        </w:rPr>
        <w:fldChar w:fldCharType="end"/>
      </w:r>
      <w:r w:rsidRPr="00B41FEF">
        <w:rPr>
          <w:rFonts w:ascii="Times New Roman" w:eastAsia="Times New Roman" w:hAnsi="Times New Roman" w:cs="Times New Roman"/>
          <w:kern w:val="0"/>
          <w:lang w:eastAsia="ru-RU"/>
          <w14:ligatures w14:val="none"/>
        </w:rPr>
        <w:t>.</w:t>
      </w:r>
    </w:p>
    <w:p w14:paraId="4491AFC1" w14:textId="77777777" w:rsidR="00B41FEF" w:rsidRPr="00B41FEF" w:rsidRDefault="00B41FEF" w:rsidP="00B41FEF">
      <w:pPr>
        <w:numPr>
          <w:ilvl w:val="0"/>
          <w:numId w:val="4"/>
        </w:numPr>
        <w:tabs>
          <w:tab w:val="num" w:pos="-142"/>
          <w:tab w:val="num" w:pos="720"/>
          <w:tab w:val="num" w:pos="1134"/>
        </w:tabs>
        <w:spacing w:after="60" w:line="240" w:lineRule="auto"/>
        <w:ind w:left="0" w:firstLine="0"/>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Часть V ПРОЕКТ ДОГОВОРА</w:t>
      </w:r>
      <w:r w:rsidRPr="00B41FEF">
        <w:rPr>
          <w:rFonts w:ascii="Times New Roman" w:eastAsia="Times New Roman" w:hAnsi="Times New Roman" w:cs="Times New Roman"/>
          <w:color w:val="FF0000"/>
          <w:kern w:val="0"/>
          <w:lang w:eastAsia="ru-RU"/>
          <w14:ligatures w14:val="none"/>
        </w:rPr>
        <w:t>.</w:t>
      </w:r>
    </w:p>
    <w:p w14:paraId="241051D6" w14:textId="77777777" w:rsidR="00B41FEF" w:rsidRPr="00B41FEF" w:rsidRDefault="00B41FEF" w:rsidP="00B41FEF">
      <w:pPr>
        <w:numPr>
          <w:ilvl w:val="0"/>
          <w:numId w:val="4"/>
        </w:numPr>
        <w:tabs>
          <w:tab w:val="num" w:pos="-142"/>
          <w:tab w:val="num" w:pos="720"/>
          <w:tab w:val="num" w:pos="1134"/>
        </w:tabs>
        <w:spacing w:after="60" w:line="240" w:lineRule="auto"/>
        <w:ind w:left="0" w:firstLine="0"/>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Часть VI ТЕХНИЧЕСКАЯ ЧАСТЬ ЗАКУПОЧНОЙ ДОКУМЕНТАЦИИ.</w:t>
      </w:r>
    </w:p>
    <w:p w14:paraId="2120469A" w14:textId="77777777" w:rsidR="00B41FEF" w:rsidRPr="00B41FEF" w:rsidRDefault="00B41FEF" w:rsidP="00B41FEF">
      <w:pPr>
        <w:tabs>
          <w:tab w:val="num" w:pos="-142"/>
          <w:tab w:val="num" w:pos="1134"/>
          <w:tab w:val="num" w:pos="3240"/>
        </w:tabs>
        <w:suppressAutoHyphens/>
        <w:spacing w:before="60" w:after="60" w:line="240" w:lineRule="auto"/>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2.2 При разрешении разногласий (в случае их возникновения) Комиссия по закупкам будет руководствоваться текстом закупочной документации в электронной форме, размещенной на  ЭТП и сайте Заказчика.</w:t>
      </w:r>
    </w:p>
    <w:p w14:paraId="6E413CD6" w14:textId="77777777" w:rsidR="00B41FEF" w:rsidRPr="00B41FEF" w:rsidRDefault="00B41FEF" w:rsidP="00B41FEF">
      <w:pPr>
        <w:tabs>
          <w:tab w:val="num" w:pos="-142"/>
          <w:tab w:val="num" w:pos="1134"/>
        </w:tabs>
        <w:suppressAutoHyphens/>
        <w:spacing w:before="120" w:after="120" w:line="240" w:lineRule="auto"/>
        <w:jc w:val="both"/>
        <w:outlineLvl w:val="1"/>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2.3 Внесение изменений в закупочную документацию</w:t>
      </w:r>
    </w:p>
    <w:p w14:paraId="57C7D51A" w14:textId="77777777" w:rsidR="00B41FEF" w:rsidRPr="00B41FEF" w:rsidRDefault="00B41FEF" w:rsidP="00B41FEF">
      <w:pPr>
        <w:numPr>
          <w:ilvl w:val="0"/>
          <w:numId w:val="5"/>
        </w:numPr>
        <w:tabs>
          <w:tab w:val="num" w:pos="-142"/>
          <w:tab w:val="num" w:pos="720"/>
          <w:tab w:val="num" w:pos="1134"/>
        </w:tabs>
        <w:suppressAutoHyphens/>
        <w:spacing w:before="60" w:after="60" w:line="240" w:lineRule="auto"/>
        <w:ind w:left="0" w:firstLine="0"/>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Заказчик вправе принять решение о внесении изменений в закупочную документацию. При этом изменение предмета закупки не допускается.</w:t>
      </w:r>
    </w:p>
    <w:p w14:paraId="28472DEC" w14:textId="3DDF5AE7" w:rsidR="00B41FEF" w:rsidRPr="00B41FEF" w:rsidRDefault="00B41FEF" w:rsidP="00B41FEF">
      <w:pPr>
        <w:numPr>
          <w:ilvl w:val="0"/>
          <w:numId w:val="5"/>
        </w:numPr>
        <w:tabs>
          <w:tab w:val="num" w:pos="-142"/>
          <w:tab w:val="num" w:pos="720"/>
          <w:tab w:val="num" w:pos="1134"/>
        </w:tabs>
        <w:spacing w:after="60" w:line="240" w:lineRule="auto"/>
        <w:ind w:left="0" w:firstLine="0"/>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В течение одного дня со дня принятия решения о внесении изменений, такие изменения размещаются Заказчиком на  сайте Заказчика и электронной торговой площадке в порядке, установленном для размещения Объявления о Закупке.</w:t>
      </w:r>
    </w:p>
    <w:p w14:paraId="4DB98AA7" w14:textId="3310F599" w:rsidR="00B41FEF" w:rsidRPr="00BB3A7E" w:rsidRDefault="00B41FEF" w:rsidP="00BB3A7E">
      <w:pPr>
        <w:pStyle w:val="af"/>
        <w:numPr>
          <w:ilvl w:val="0"/>
          <w:numId w:val="2"/>
        </w:numPr>
        <w:suppressAutoHyphens/>
        <w:spacing w:before="240" w:after="120" w:line="240" w:lineRule="auto"/>
        <w:jc w:val="both"/>
        <w:outlineLvl w:val="0"/>
        <w:rPr>
          <w:rFonts w:ascii="Times New Roman" w:eastAsia="Times New Roman" w:hAnsi="Times New Roman" w:cs="Times New Roman"/>
          <w:b/>
          <w:kern w:val="28"/>
          <w:lang w:eastAsia="ru-RU"/>
          <w14:ligatures w14:val="none"/>
        </w:rPr>
      </w:pPr>
      <w:r w:rsidRPr="00BB3A7E">
        <w:rPr>
          <w:rFonts w:ascii="Times New Roman" w:eastAsia="Times New Roman" w:hAnsi="Times New Roman" w:cs="Times New Roman"/>
          <w:b/>
          <w:kern w:val="28"/>
          <w:lang w:eastAsia="ru-RU"/>
          <w14:ligatures w14:val="none"/>
        </w:rPr>
        <w:t>ПОДГОТОВКА ПРЕДЛОЖЕНИЯ НА УЧАСТИЕ В ЗАКУПКЕ</w:t>
      </w:r>
    </w:p>
    <w:p w14:paraId="6209134A" w14:textId="3DBA5016" w:rsidR="00B41FEF" w:rsidRPr="00B41FEF" w:rsidRDefault="00B41FEF" w:rsidP="00B41FEF">
      <w:pPr>
        <w:tabs>
          <w:tab w:val="num" w:pos="-142"/>
          <w:tab w:val="num" w:pos="1134"/>
        </w:tabs>
        <w:suppressAutoHyphens/>
        <w:spacing w:before="120" w:after="120" w:line="240" w:lineRule="auto"/>
        <w:jc w:val="both"/>
        <w:outlineLvl w:val="1"/>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Форма предложения и требования к его оформлению</w:t>
      </w:r>
    </w:p>
    <w:p w14:paraId="1135E9EF" w14:textId="77777777" w:rsidR="00B41FEF" w:rsidRPr="00B41FEF" w:rsidRDefault="00B41FEF" w:rsidP="00B41FEF">
      <w:pPr>
        <w:numPr>
          <w:ilvl w:val="1"/>
          <w:numId w:val="17"/>
        </w:numPr>
        <w:tabs>
          <w:tab w:val="num" w:pos="0"/>
          <w:tab w:val="num" w:pos="709"/>
        </w:tabs>
        <w:suppressAutoHyphens/>
        <w:spacing w:before="60" w:after="60" w:line="240" w:lineRule="auto"/>
        <w:ind w:left="0" w:firstLine="0"/>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Участник закупки подает предложение по предоставлению Товаров, работ, услуг Заказчику (далее – предложение на участие в закупке) в электронном виде в порядке и по правилам, установленным регламентом электронной торговой площадки. Аккредитация участников закупки на электронной торговой площадке осуществляется в соответствии с правилами аккредитации, установленными на соответствующей электронной торговой площадке.</w:t>
      </w:r>
    </w:p>
    <w:p w14:paraId="5C5C2674"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3.1.1 Порядок подготовки Заявки в электронном виде</w:t>
      </w:r>
    </w:p>
    <w:p w14:paraId="563C058F"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3.1.1.1 Участник должен подготовить Заявку в электронном виде, включающую электронные версии всех документов, предусмотренных настоящей Документацией.</w:t>
      </w:r>
    </w:p>
    <w:p w14:paraId="57AE1B7C"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3.1.1.2 Документы предоставляются в электронном виде в не редактируемом, а также в редактируемом формате с  соблюдением следующих условий:</w:t>
      </w:r>
    </w:p>
    <w:p w14:paraId="4D614A66"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 xml:space="preserve">а) не редактируемый формат </w:t>
      </w:r>
      <w:proofErr w:type="spellStart"/>
      <w:r w:rsidRPr="00B41FEF">
        <w:rPr>
          <w:rFonts w:ascii="Times New Roman" w:eastAsia="Times New Roman" w:hAnsi="Times New Roman" w:cs="Times New Roman"/>
          <w:kern w:val="0"/>
          <w:lang w:eastAsia="ru-RU"/>
          <w14:ligatures w14:val="none"/>
        </w:rPr>
        <w:t>pdf</w:t>
      </w:r>
      <w:proofErr w:type="spellEnd"/>
      <w:r w:rsidRPr="00B41FEF">
        <w:rPr>
          <w:rFonts w:ascii="Times New Roman" w:eastAsia="Times New Roman" w:hAnsi="Times New Roman" w:cs="Times New Roman"/>
          <w:kern w:val="0"/>
          <w:lang w:eastAsia="ru-RU"/>
          <w14:ligatures w14:val="none"/>
        </w:rPr>
        <w:t>;</w:t>
      </w:r>
    </w:p>
    <w:p w14:paraId="2870098B"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 xml:space="preserve">б) редактируемый формат </w:t>
      </w:r>
      <w:proofErr w:type="spellStart"/>
      <w:r w:rsidRPr="00B41FEF">
        <w:rPr>
          <w:rFonts w:ascii="Times New Roman" w:eastAsia="Times New Roman" w:hAnsi="Times New Roman" w:cs="Times New Roman"/>
          <w:kern w:val="0"/>
          <w:lang w:eastAsia="ru-RU"/>
          <w14:ligatures w14:val="none"/>
        </w:rPr>
        <w:t>doc</w:t>
      </w:r>
      <w:proofErr w:type="spellEnd"/>
      <w:r w:rsidRPr="00B41FEF">
        <w:rPr>
          <w:rFonts w:ascii="Times New Roman" w:eastAsia="Times New Roman" w:hAnsi="Times New Roman" w:cs="Times New Roman"/>
          <w:kern w:val="0"/>
          <w:lang w:eastAsia="ru-RU"/>
          <w14:ligatures w14:val="none"/>
        </w:rPr>
        <w:t xml:space="preserve">, </w:t>
      </w:r>
      <w:proofErr w:type="spellStart"/>
      <w:r w:rsidRPr="00B41FEF">
        <w:rPr>
          <w:rFonts w:ascii="Times New Roman" w:eastAsia="Times New Roman" w:hAnsi="Times New Roman" w:cs="Times New Roman"/>
          <w:kern w:val="0"/>
          <w:lang w:eastAsia="ru-RU"/>
          <w14:ligatures w14:val="none"/>
        </w:rPr>
        <w:t>xls</w:t>
      </w:r>
      <w:proofErr w:type="spellEnd"/>
      <w:r w:rsidRPr="00B41FEF">
        <w:rPr>
          <w:rFonts w:ascii="Times New Roman" w:eastAsia="Times New Roman" w:hAnsi="Times New Roman" w:cs="Times New Roman"/>
          <w:kern w:val="0"/>
          <w:lang w:eastAsia="ru-RU"/>
          <w14:ligatures w14:val="none"/>
        </w:rPr>
        <w:t xml:space="preserve"> (требование о предоставлении редактируемого формата не распространяется на копии Официальных документов – свидетельств, сертификатов, лицензий и пр.).</w:t>
      </w:r>
    </w:p>
    <w:p w14:paraId="6D2ACED8"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Документ Участника, представленный в составе Заявки в редактируемом формате, должен полностью соответствовать его версии в не редактируемом формате.</w:t>
      </w:r>
    </w:p>
    <w:p w14:paraId="1E4E1AE6"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 xml:space="preserve">3.1.1.3 Файлы должны быть поименованы так, чтобы из их названия было бы понятно, какой документ в каком файле располагается. </w:t>
      </w:r>
    </w:p>
    <w:p w14:paraId="356AA8B8"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3.1.1.4 В документах Заявки, заполняемых по формам, приведенным в настоящей Документации,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14:paraId="57D77967"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 xml:space="preserve">3.1.1.5 Заявка на участие в Закупке должна быть выполнена машинописным способом. </w:t>
      </w:r>
    </w:p>
    <w:p w14:paraId="0059471A"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Содержание всех документов в составе заявки должно быть разборчивым и легко читаемым. Документ, представленный в нечитаемом виде, Заказчиком не рассматривается и считается не представленным.</w:t>
      </w:r>
    </w:p>
    <w:p w14:paraId="7C096C62"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В случае если Участником в составе Заявки представлено несколько копий либо редакций одного документа, предусмотренного настоящей Документацией, Заказчик принимает к рассмотрению только одну из представленных копий (редакций) такого документа.</w:t>
      </w:r>
    </w:p>
    <w:p w14:paraId="108FF7CC"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3.1.1.6 Условия исполнения договора, указанные Участниками в формах, заполняемых при помощи функционала Электронной площадки, не должны противоречить условиям об исполнении договора, указанным в иных документах, представляемых в составе Заявки на участие в запросе коммерческих предложений.</w:t>
      </w:r>
    </w:p>
    <w:p w14:paraId="7E220946"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В случае если условия исполнения договора, указанные Участником в формах, предоставленных при помощи функционала Электронной площадки, противоречат условиям об исполнении договора, указанным в иных документах, представляемых в составе Заявки на участие в запросе коммерческих предложений, Заказчик вправе отклонить Заявку такого Участника как несоответствующую требованиям Документации.</w:t>
      </w:r>
    </w:p>
    <w:p w14:paraId="7ACABD29" w14:textId="77777777" w:rsidR="00B41FEF" w:rsidRPr="00B41FEF" w:rsidRDefault="00B41FEF" w:rsidP="00B41FEF">
      <w:pPr>
        <w:tabs>
          <w:tab w:val="left" w:pos="0"/>
        </w:tabs>
        <w:spacing w:after="0" w:line="240" w:lineRule="auto"/>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3.1.1.7 При подаче заявки на участие в закупке в электронной форме участник закупки заверяет документы и сведения, входящие в состав заявки, подающейся в форме электронного документа, электронной подписью, полученной в установленном законодательством Российской Федерации порядке.</w:t>
      </w:r>
    </w:p>
    <w:p w14:paraId="4EC7BC1D" w14:textId="77777777" w:rsidR="00B41FEF" w:rsidRPr="00B41FEF" w:rsidRDefault="00B41FEF" w:rsidP="00B41FEF">
      <w:pPr>
        <w:spacing w:after="0" w:line="240" w:lineRule="auto"/>
        <w:rPr>
          <w:rFonts w:ascii="Times New Roman" w:eastAsia="Times New Roman" w:hAnsi="Times New Roman" w:cs="Times New Roman"/>
          <w:kern w:val="0"/>
          <w:lang w:eastAsia="ru-RU"/>
          <w14:ligatures w14:val="none"/>
        </w:rPr>
      </w:pPr>
    </w:p>
    <w:p w14:paraId="5F8885DE" w14:textId="77777777" w:rsidR="00B41FEF" w:rsidRPr="00B41FEF" w:rsidRDefault="00B41FEF" w:rsidP="00B41FEF">
      <w:pPr>
        <w:numPr>
          <w:ilvl w:val="1"/>
          <w:numId w:val="18"/>
        </w:numPr>
        <w:tabs>
          <w:tab w:val="num" w:pos="709"/>
        </w:tabs>
        <w:suppressAutoHyphens/>
        <w:spacing w:before="60" w:after="60" w:line="240" w:lineRule="auto"/>
        <w:ind w:left="0" w:firstLine="0"/>
        <w:jc w:val="both"/>
        <w:outlineLvl w:val="2"/>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Язык документов, входящих в состав предложения на участие в закупке</w:t>
      </w:r>
    </w:p>
    <w:p w14:paraId="13846D9E" w14:textId="77777777" w:rsidR="00B41FEF" w:rsidRPr="00B41FEF" w:rsidRDefault="00B41FEF" w:rsidP="00B41FEF">
      <w:pPr>
        <w:numPr>
          <w:ilvl w:val="2"/>
          <w:numId w:val="22"/>
        </w:numPr>
        <w:tabs>
          <w:tab w:val="num" w:pos="709"/>
          <w:tab w:val="left" w:pos="1418"/>
        </w:tabs>
        <w:suppressAutoHyphens/>
        <w:spacing w:before="60" w:after="60" w:line="240" w:lineRule="auto"/>
        <w:ind w:left="0" w:firstLine="0"/>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Языком документов, входящих в состав предложения на участие в закупке является русский язык. Допускается наличие документов на иностранном языке с приложением точного перевода на русский язык, заверенный Участником закупки. Наличие противоречий между оригиналом и переводом, которые изменяют смысл оригинала, может быть расценено Комиссией по закупкам как предоставление недостоверных сведений в составе заявки на участие в закупке.</w:t>
      </w:r>
    </w:p>
    <w:p w14:paraId="5A6E0350" w14:textId="77777777" w:rsidR="00B41FEF" w:rsidRPr="00B41FEF" w:rsidRDefault="00B41FEF" w:rsidP="00B41FEF">
      <w:pPr>
        <w:numPr>
          <w:ilvl w:val="1"/>
          <w:numId w:val="19"/>
        </w:numPr>
        <w:tabs>
          <w:tab w:val="num" w:pos="709"/>
          <w:tab w:val="left" w:pos="1418"/>
        </w:tabs>
        <w:suppressAutoHyphens/>
        <w:spacing w:before="60" w:after="60" w:line="240" w:lineRule="auto"/>
        <w:ind w:left="0" w:firstLine="0"/>
        <w:jc w:val="both"/>
        <w:outlineLvl w:val="2"/>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Валюта предложения на участие в закупке.</w:t>
      </w:r>
    </w:p>
    <w:p w14:paraId="498207C0" w14:textId="77777777" w:rsidR="00B41FEF" w:rsidRPr="00B41FEF" w:rsidRDefault="00B41FEF" w:rsidP="00B41FEF">
      <w:pPr>
        <w:numPr>
          <w:ilvl w:val="2"/>
          <w:numId w:val="19"/>
        </w:numPr>
        <w:tabs>
          <w:tab w:val="num" w:pos="709"/>
          <w:tab w:val="left" w:pos="851"/>
          <w:tab w:val="left" w:pos="1418"/>
        </w:tabs>
        <w:spacing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Цена договора, содержащаяся в заявке на участие в закупке, должна быть выражена в рублях, если иное не предусмотрено документацией о закупке.</w:t>
      </w:r>
    </w:p>
    <w:p w14:paraId="1C703BFA" w14:textId="77777777" w:rsidR="00B41FEF" w:rsidRPr="00B41FEF" w:rsidRDefault="00B41FEF" w:rsidP="00B41FEF">
      <w:pPr>
        <w:numPr>
          <w:ilvl w:val="2"/>
          <w:numId w:val="19"/>
        </w:numPr>
        <w:tabs>
          <w:tab w:val="num" w:pos="709"/>
          <w:tab w:val="left" w:pos="851"/>
          <w:tab w:val="left" w:pos="1418"/>
        </w:tabs>
        <w:spacing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В случае использования иностранной валюты для формирования цены договора для расчетов с поставщиками (подрядчиками, исполнителями) применяется официальный курс иностранной валюты к рублю Российской Федерации, установленный Центральным банком Российской Федерации, в порядке, предусмотренном документацией о закупке.</w:t>
      </w:r>
    </w:p>
    <w:p w14:paraId="18B99687" w14:textId="77777777" w:rsidR="00B41FEF" w:rsidRPr="00B41FEF" w:rsidRDefault="00B41FEF" w:rsidP="00B41FEF">
      <w:pPr>
        <w:numPr>
          <w:ilvl w:val="1"/>
          <w:numId w:val="19"/>
        </w:numPr>
        <w:tabs>
          <w:tab w:val="num" w:pos="709"/>
          <w:tab w:val="left" w:pos="1418"/>
        </w:tabs>
        <w:spacing w:before="120" w:after="0" w:line="240" w:lineRule="auto"/>
        <w:ind w:left="0" w:firstLine="0"/>
        <w:contextualSpacing/>
        <w:jc w:val="both"/>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Единые требования к участникам закупки:</w:t>
      </w:r>
    </w:p>
    <w:p w14:paraId="22D06F12" w14:textId="77777777" w:rsidR="00B41FEF" w:rsidRPr="00B41FEF" w:rsidRDefault="00B41FEF" w:rsidP="00B41FEF">
      <w:pPr>
        <w:numPr>
          <w:ilvl w:val="2"/>
          <w:numId w:val="19"/>
        </w:numPr>
        <w:tabs>
          <w:tab w:val="num" w:pos="709"/>
          <w:tab w:val="left" w:pos="1418"/>
        </w:tabs>
        <w:spacing w:before="120"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(наличие лицензий, свидетельств саморегулируемых организаций, сертификатов, аккредитаций, аттестатов и т.д.);</w:t>
      </w:r>
    </w:p>
    <w:p w14:paraId="3141B798" w14:textId="77777777" w:rsidR="00B41FEF" w:rsidRPr="00B41FEF" w:rsidRDefault="00B41FEF" w:rsidP="00B41FEF">
      <w:pPr>
        <w:numPr>
          <w:ilvl w:val="2"/>
          <w:numId w:val="19"/>
        </w:numPr>
        <w:tabs>
          <w:tab w:val="num" w:pos="709"/>
        </w:tabs>
        <w:spacing w:before="120"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исполнительного производства;</w:t>
      </w:r>
    </w:p>
    <w:p w14:paraId="412D0295" w14:textId="77777777" w:rsidR="00B41FEF" w:rsidRPr="00B41FEF" w:rsidRDefault="00B41FEF" w:rsidP="00B41FEF">
      <w:pPr>
        <w:numPr>
          <w:ilvl w:val="2"/>
          <w:numId w:val="19"/>
        </w:numPr>
        <w:tabs>
          <w:tab w:val="num" w:pos="709"/>
        </w:tabs>
        <w:spacing w:before="120" w:after="0" w:line="240" w:lineRule="auto"/>
        <w:ind w:left="0" w:firstLine="0"/>
        <w:contextualSpacing/>
        <w:jc w:val="both"/>
        <w:rPr>
          <w:rFonts w:ascii="Times New Roman" w:eastAsia="Calibri" w:hAnsi="Times New Roman" w:cs="Times New Roman"/>
          <w:kern w:val="0"/>
          <w:lang w:eastAsia="ru-RU"/>
          <w14:ligatures w14:val="none"/>
        </w:rPr>
      </w:pPr>
      <w:proofErr w:type="spellStart"/>
      <w:r w:rsidRPr="00B41FEF">
        <w:rPr>
          <w:rFonts w:ascii="Times New Roman" w:eastAsia="Calibri" w:hAnsi="Times New Roman" w:cs="Times New Roman"/>
          <w:kern w:val="0"/>
          <w:lang w:eastAsia="ru-RU"/>
          <w14:ligatures w14:val="none"/>
        </w:rPr>
        <w:t>неприостановление</w:t>
      </w:r>
      <w:proofErr w:type="spellEnd"/>
      <w:r w:rsidRPr="00B41FEF">
        <w:rPr>
          <w:rFonts w:ascii="Times New Roman" w:eastAsia="Calibri" w:hAnsi="Times New Roman" w:cs="Times New Roman"/>
          <w:kern w:val="0"/>
          <w:lang w:eastAsia="ru-RU"/>
          <w14:ligatures w14:val="none"/>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6C8E917" w14:textId="77777777" w:rsidR="00B41FEF" w:rsidRPr="00B41FEF" w:rsidRDefault="00B41FEF" w:rsidP="00B41FEF">
      <w:pPr>
        <w:numPr>
          <w:ilvl w:val="2"/>
          <w:numId w:val="19"/>
        </w:numPr>
        <w:tabs>
          <w:tab w:val="num" w:pos="709"/>
        </w:tabs>
        <w:spacing w:before="120"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4A304D4" w14:textId="77777777" w:rsidR="00B41FEF" w:rsidRPr="00B41FEF" w:rsidRDefault="00B41FEF" w:rsidP="00B41FEF">
      <w:pPr>
        <w:numPr>
          <w:ilvl w:val="2"/>
          <w:numId w:val="19"/>
        </w:numPr>
        <w:tabs>
          <w:tab w:val="left" w:pos="1134"/>
        </w:tabs>
        <w:spacing w:before="120"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FCFB07" w14:textId="77777777" w:rsidR="00B41FEF" w:rsidRPr="00B41FEF" w:rsidRDefault="00B41FEF" w:rsidP="00B41FEF">
      <w:pPr>
        <w:numPr>
          <w:ilvl w:val="2"/>
          <w:numId w:val="19"/>
        </w:numPr>
        <w:tabs>
          <w:tab w:val="left" w:pos="1134"/>
        </w:tabs>
        <w:spacing w:before="120"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037165C" w14:textId="77777777" w:rsidR="00B41FEF" w:rsidRPr="00B41FEF" w:rsidRDefault="00B41FEF" w:rsidP="00B41FEF">
      <w:pPr>
        <w:numPr>
          <w:ilvl w:val="2"/>
          <w:numId w:val="19"/>
        </w:numPr>
        <w:tabs>
          <w:tab w:val="left" w:pos="1134"/>
        </w:tabs>
        <w:spacing w:before="120"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C618097" w14:textId="77777777" w:rsidR="00B41FEF" w:rsidRPr="00B41FEF" w:rsidRDefault="00B41FEF" w:rsidP="00B41FEF">
      <w:pPr>
        <w:numPr>
          <w:ilvl w:val="2"/>
          <w:numId w:val="23"/>
        </w:numPr>
        <w:tabs>
          <w:tab w:val="left" w:pos="0"/>
        </w:tabs>
        <w:spacing w:before="120"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отсутствие судимости учредителей (участников) и/или исполнительного органа участника закупки;</w:t>
      </w:r>
    </w:p>
    <w:p w14:paraId="438F1166" w14:textId="77777777" w:rsidR="00B41FEF" w:rsidRPr="00B41FEF" w:rsidRDefault="00B41FEF" w:rsidP="00B41FEF">
      <w:pPr>
        <w:numPr>
          <w:ilvl w:val="2"/>
          <w:numId w:val="23"/>
        </w:numPr>
        <w:tabs>
          <w:tab w:val="left" w:pos="0"/>
        </w:tabs>
        <w:spacing w:before="120"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отсутствие в Реестрах недобросовестных поставщиков;</w:t>
      </w:r>
    </w:p>
    <w:p w14:paraId="629B494C" w14:textId="57C2D6C6" w:rsidR="00B41FEF" w:rsidRPr="00B41FEF" w:rsidRDefault="0056519C" w:rsidP="00B41FEF">
      <w:pPr>
        <w:numPr>
          <w:ilvl w:val="2"/>
          <w:numId w:val="23"/>
        </w:numPr>
        <w:tabs>
          <w:tab w:val="left" w:pos="567"/>
        </w:tabs>
        <w:spacing w:before="120" w:after="0" w:line="240" w:lineRule="auto"/>
        <w:ind w:left="0" w:firstLine="0"/>
        <w:contextualSpacing/>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 xml:space="preserve">  </w:t>
      </w:r>
      <w:r w:rsidR="00B41FEF" w:rsidRPr="00B41FEF">
        <w:rPr>
          <w:rFonts w:ascii="Times New Roman" w:eastAsia="Calibri" w:hAnsi="Times New Roman" w:cs="Times New Roman"/>
          <w:kern w:val="0"/>
          <w:lang w:eastAsia="ru-RU"/>
          <w14:ligatures w14:val="none"/>
        </w:rPr>
        <w:t>отсутствие у участника закупки ограничений для участия в закупках, установленных законодательством Российской Федерации.</w:t>
      </w:r>
    </w:p>
    <w:p w14:paraId="7A57E13E" w14:textId="77777777" w:rsidR="00B41FEF" w:rsidRPr="00B41FEF" w:rsidRDefault="00B41FEF" w:rsidP="00B41FEF">
      <w:pPr>
        <w:numPr>
          <w:ilvl w:val="1"/>
          <w:numId w:val="23"/>
        </w:numPr>
        <w:tabs>
          <w:tab w:val="left" w:pos="1134"/>
          <w:tab w:val="left" w:pos="1418"/>
        </w:tabs>
        <w:suppressAutoHyphens/>
        <w:spacing w:before="60" w:after="60" w:line="240" w:lineRule="auto"/>
        <w:ind w:left="0" w:firstLine="0"/>
        <w:jc w:val="both"/>
        <w:outlineLvl w:val="2"/>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 xml:space="preserve">Требования к содержанию документов, входящих в состав предложения на участие в закупке.  </w:t>
      </w:r>
    </w:p>
    <w:p w14:paraId="1868F24D" w14:textId="77777777" w:rsidR="00B41FEF" w:rsidRPr="00B41FEF" w:rsidRDefault="00B41FEF" w:rsidP="00B41FEF">
      <w:pPr>
        <w:numPr>
          <w:ilvl w:val="2"/>
          <w:numId w:val="24"/>
        </w:numPr>
        <w:tabs>
          <w:tab w:val="left" w:pos="1134"/>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 xml:space="preserve">Форма заявки на участие в запросе коммерческих предложений является неотъемлемой частью закупочной документации и  содержится в Форме </w:t>
      </w:r>
      <w:r w:rsidRPr="00B41FEF">
        <w:rPr>
          <w:rFonts w:ascii="Times New Roman" w:eastAsia="Times New Roman" w:hAnsi="Times New Roman" w:cs="Times New Roman"/>
          <w:kern w:val="0"/>
          <w:shd w:val="clear" w:color="auto" w:fill="FFFFFF"/>
          <w:lang w:eastAsia="ru-RU"/>
          <w14:ligatures w14:val="none"/>
        </w:rPr>
        <w:t>2</w:t>
      </w:r>
      <w:r w:rsidRPr="00B41FEF">
        <w:rPr>
          <w:rFonts w:ascii="Times New Roman" w:eastAsia="Times New Roman" w:hAnsi="Times New Roman" w:cs="Times New Roman"/>
          <w:kern w:val="0"/>
          <w:lang w:eastAsia="ru-RU"/>
          <w14:ligatures w14:val="none"/>
        </w:rPr>
        <w:t xml:space="preserve"> части </w:t>
      </w:r>
      <w:r w:rsidRPr="00B41FEF">
        <w:rPr>
          <w:rFonts w:ascii="Times New Roman" w:eastAsia="Times New Roman" w:hAnsi="Times New Roman" w:cs="Times New Roman"/>
          <w:kern w:val="0"/>
          <w:lang w:eastAsia="ru-RU"/>
          <w14:ligatures w14:val="none"/>
        </w:rPr>
        <w:fldChar w:fldCharType="begin"/>
      </w:r>
      <w:r w:rsidRPr="00B41FEF">
        <w:rPr>
          <w:rFonts w:ascii="Times New Roman" w:eastAsia="Times New Roman" w:hAnsi="Times New Roman" w:cs="Times New Roman"/>
          <w:kern w:val="0"/>
          <w:lang w:eastAsia="ru-RU"/>
          <w14:ligatures w14:val="none"/>
        </w:rPr>
        <w:instrText xml:space="preserve"> REF _Ref166329210 \r \h  \* MERGEFORMAT </w:instrText>
      </w:r>
      <w:r w:rsidRPr="00B41FEF">
        <w:rPr>
          <w:rFonts w:ascii="Times New Roman" w:eastAsia="Times New Roman" w:hAnsi="Times New Roman" w:cs="Times New Roman"/>
          <w:kern w:val="0"/>
          <w:lang w:eastAsia="ru-RU"/>
          <w14:ligatures w14:val="none"/>
        </w:rPr>
      </w:r>
      <w:r w:rsidRPr="00B41FEF">
        <w:rPr>
          <w:rFonts w:ascii="Times New Roman" w:eastAsia="Times New Roman" w:hAnsi="Times New Roman" w:cs="Times New Roman"/>
          <w:kern w:val="0"/>
          <w:lang w:eastAsia="ru-RU"/>
          <w14:ligatures w14:val="none"/>
        </w:rPr>
        <w:fldChar w:fldCharType="separate"/>
      </w:r>
      <w:r w:rsidRPr="00B41FEF">
        <w:rPr>
          <w:rFonts w:ascii="Times New Roman" w:eastAsia="Times New Roman" w:hAnsi="Times New Roman" w:cs="Times New Roman"/>
          <w:kern w:val="0"/>
          <w:lang w:eastAsia="ru-RU"/>
          <w14:ligatures w14:val="none"/>
        </w:rPr>
        <w:t>IV</w:t>
      </w:r>
      <w:r w:rsidRPr="00B41FEF">
        <w:rPr>
          <w:rFonts w:ascii="Times New Roman" w:eastAsia="Times New Roman" w:hAnsi="Times New Roman" w:cs="Times New Roman"/>
          <w:kern w:val="0"/>
          <w:lang w:eastAsia="ru-RU"/>
          <w14:ligatures w14:val="none"/>
        </w:rPr>
        <w:fldChar w:fldCharType="end"/>
      </w:r>
      <w:r w:rsidRPr="00B41FEF">
        <w:rPr>
          <w:rFonts w:ascii="Times New Roman" w:eastAsia="Times New Roman" w:hAnsi="Times New Roman" w:cs="Times New Roman"/>
          <w:kern w:val="0"/>
          <w:lang w:eastAsia="ru-RU"/>
          <w14:ligatures w14:val="none"/>
        </w:rPr>
        <w:t xml:space="preserve"> «ОБРАЗЦЫ ФОРМ И ДОКУМЕНТОВ ДЛЯ ЗАПОЛНЕНИЯ УЧАСТНИКАМИ ЗАКУПКИ). Заявка на участие в запросе коммерческих предложений должна содержать всю указанную в документации информацию и документы, а именно: </w:t>
      </w:r>
    </w:p>
    <w:p w14:paraId="0D24214F" w14:textId="77777777" w:rsidR="00B41FEF" w:rsidRPr="00B41FEF" w:rsidRDefault="00B41FEF" w:rsidP="00B41FEF">
      <w:pPr>
        <w:numPr>
          <w:ilvl w:val="0"/>
          <w:numId w:val="10"/>
        </w:numPr>
        <w:tabs>
          <w:tab w:val="left" w:pos="1134"/>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Декларацию о соответствии участника закупки требованиям, установленным в подпунктах 3.4.2-3.4.10</w:t>
      </w:r>
      <w:r w:rsidRPr="00B41FEF">
        <w:rPr>
          <w:rFonts w:ascii="Times New Roman" w:eastAsia="Times New Roman" w:hAnsi="Times New Roman" w:cs="Times New Roman"/>
          <w:b/>
          <w:kern w:val="0"/>
          <w:lang w:eastAsia="ru-RU"/>
          <w14:ligatures w14:val="none"/>
        </w:rPr>
        <w:t xml:space="preserve"> пункта 3.4</w:t>
      </w:r>
      <w:r w:rsidRPr="00B41FEF">
        <w:rPr>
          <w:rFonts w:ascii="Times New Roman" w:eastAsia="Times New Roman" w:hAnsi="Times New Roman" w:cs="Times New Roman"/>
          <w:kern w:val="0"/>
          <w:lang w:eastAsia="ru-RU"/>
          <w14:ligatures w14:val="none"/>
        </w:rPr>
        <w:t>. Закупочной документации;</w:t>
      </w:r>
    </w:p>
    <w:p w14:paraId="3E1E830E" w14:textId="77777777" w:rsidR="00B41FEF" w:rsidRDefault="00B41FEF" w:rsidP="00B41FEF">
      <w:pPr>
        <w:numPr>
          <w:ilvl w:val="0"/>
          <w:numId w:val="10"/>
        </w:numPr>
        <w:tabs>
          <w:tab w:val="left" w:pos="1134"/>
        </w:tabs>
        <w:autoSpaceDE w:val="0"/>
        <w:autoSpaceDN w:val="0"/>
        <w:adjustRightInd w:val="0"/>
        <w:spacing w:before="120" w:after="0" w:line="240" w:lineRule="auto"/>
        <w:ind w:left="0" w:firstLine="0"/>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 xml:space="preserve">копии документов, подтверждающих соответствие участника закупки требованию, установленному подпунктом 1 </w:t>
      </w:r>
      <w:r w:rsidRPr="00B41FEF">
        <w:rPr>
          <w:rFonts w:ascii="Times New Roman" w:eastAsia="Times New Roman" w:hAnsi="Times New Roman" w:cs="Times New Roman"/>
          <w:kern w:val="0"/>
          <w:lang w:eastAsia="ru-RU"/>
          <w14:ligatures w14:val="none"/>
        </w:rPr>
        <w:t>пункта 3.4. Закупочной документации</w:t>
      </w:r>
      <w:r w:rsidRPr="00B41FEF">
        <w:rPr>
          <w:rFonts w:ascii="Times New Roman" w:eastAsia="Calibri" w:hAnsi="Times New Roman" w:cs="Times New Roman"/>
          <w:kern w:val="0"/>
          <w:lang w:eastAsia="ru-RU"/>
          <w14:ligatures w14:val="none"/>
        </w:rPr>
        <w:t>,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такие товары, работы, услуги являются предметом закупки и данные требования предусмотрены документацией о закупке;</w:t>
      </w:r>
    </w:p>
    <w:p w14:paraId="32BE8568" w14:textId="77777777" w:rsidR="00403FA5" w:rsidRPr="00403FA5" w:rsidRDefault="00403FA5" w:rsidP="00403FA5">
      <w:pPr>
        <w:numPr>
          <w:ilvl w:val="0"/>
          <w:numId w:val="10"/>
        </w:numPr>
        <w:tabs>
          <w:tab w:val="clear" w:pos="540"/>
          <w:tab w:val="num" w:pos="0"/>
          <w:tab w:val="left" w:pos="1134"/>
        </w:tabs>
        <w:autoSpaceDE w:val="0"/>
        <w:autoSpaceDN w:val="0"/>
        <w:adjustRightInd w:val="0"/>
        <w:spacing w:before="120" w:after="0" w:line="240" w:lineRule="auto"/>
        <w:ind w:left="0" w:firstLine="0"/>
        <w:jc w:val="both"/>
        <w:rPr>
          <w:rFonts w:ascii="Times New Roman" w:eastAsia="Calibri" w:hAnsi="Times New Roman" w:cs="Times New Roman"/>
          <w:kern w:val="0"/>
          <w:lang w:eastAsia="ru-RU"/>
          <w14:ligatures w14:val="none"/>
        </w:rPr>
      </w:pPr>
      <w:r w:rsidRPr="00403FA5">
        <w:rPr>
          <w:rFonts w:ascii="Times New Roman" w:eastAsia="Calibri" w:hAnsi="Times New Roman" w:cs="Times New Roman"/>
          <w:kern w:val="0"/>
          <w:lang w:eastAsia="ru-RU"/>
          <w14:ligatures w14:val="none"/>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договора на поставку товара, выполнение работы или оказание услуги, являющихся объектом закупки, является крупной сделкой.</w:t>
      </w:r>
    </w:p>
    <w:p w14:paraId="5210B78E" w14:textId="0FDE1DAB" w:rsidR="00403FA5" w:rsidRPr="00403FA5" w:rsidRDefault="00403FA5" w:rsidP="00403FA5">
      <w:pPr>
        <w:tabs>
          <w:tab w:val="num" w:pos="0"/>
          <w:tab w:val="left" w:pos="1134"/>
        </w:tabs>
        <w:autoSpaceDE w:val="0"/>
        <w:autoSpaceDN w:val="0"/>
        <w:adjustRightInd w:val="0"/>
        <w:spacing w:before="120" w:after="0" w:line="240" w:lineRule="auto"/>
        <w:jc w:val="both"/>
        <w:rPr>
          <w:rFonts w:ascii="Times New Roman" w:eastAsia="Calibri" w:hAnsi="Times New Roman" w:cs="Times New Roman"/>
          <w:kern w:val="0"/>
          <w:lang w:eastAsia="ru-RU"/>
          <w14:ligatures w14:val="none"/>
        </w:rPr>
      </w:pPr>
      <w:r w:rsidRPr="00403FA5">
        <w:rPr>
          <w:rFonts w:ascii="Times New Roman" w:eastAsia="Calibri" w:hAnsi="Times New Roman" w:cs="Times New Roman"/>
          <w:kern w:val="0"/>
          <w:lang w:eastAsia="ru-RU"/>
          <w14:ligatures w14:val="none"/>
        </w:rPr>
        <w:t xml:space="preserve">  В случае, если для данного участника поставка товаров, выполнение работ, оказание услуг, являющиеся предметом договора, обеспечения исполнения договора не являются крупной сделкой, участник процедуры закупки представляет соответствующее письмо.</w:t>
      </w:r>
    </w:p>
    <w:p w14:paraId="665E9514" w14:textId="77777777" w:rsidR="00403FA5" w:rsidRPr="00403FA5" w:rsidRDefault="00403FA5" w:rsidP="00403FA5">
      <w:pPr>
        <w:tabs>
          <w:tab w:val="num" w:pos="0"/>
          <w:tab w:val="left" w:pos="1134"/>
        </w:tabs>
        <w:autoSpaceDE w:val="0"/>
        <w:autoSpaceDN w:val="0"/>
        <w:adjustRightInd w:val="0"/>
        <w:spacing w:before="120" w:after="0" w:line="240" w:lineRule="auto"/>
        <w:jc w:val="both"/>
        <w:rPr>
          <w:rFonts w:ascii="Times New Roman" w:eastAsia="Calibri" w:hAnsi="Times New Roman" w:cs="Times New Roman"/>
          <w:kern w:val="0"/>
          <w:lang w:eastAsia="ru-RU"/>
          <w14:ligatures w14:val="none"/>
        </w:rPr>
      </w:pPr>
      <w:r w:rsidRPr="00403FA5">
        <w:rPr>
          <w:rFonts w:ascii="Times New Roman" w:eastAsia="Calibri" w:hAnsi="Times New Roman" w:cs="Times New Roman"/>
          <w:kern w:val="0"/>
          <w:lang w:eastAsia="ru-RU"/>
          <w14:ligatures w14:val="none"/>
        </w:rPr>
        <w:t xml:space="preserve">Непредставление участником закупки решения о согласии на совершение или о последующем одобрении крупной сделки, писем, предусмотренных абзацем вторым настоящего подпункта, является основанием для отклонения заявки на участие в закупке.  </w:t>
      </w:r>
    </w:p>
    <w:p w14:paraId="300B2838" w14:textId="77777777" w:rsidR="00B41FEF" w:rsidRPr="00B41FEF" w:rsidRDefault="00B41FEF" w:rsidP="00B41FEF">
      <w:pPr>
        <w:numPr>
          <w:ilvl w:val="0"/>
          <w:numId w:val="10"/>
        </w:numPr>
        <w:tabs>
          <w:tab w:val="left" w:pos="1134"/>
        </w:tabs>
        <w:autoSpaceDE w:val="0"/>
        <w:autoSpaceDN w:val="0"/>
        <w:adjustRightInd w:val="0"/>
        <w:spacing w:before="120" w:after="0" w:line="240" w:lineRule="auto"/>
        <w:ind w:left="0" w:firstLine="0"/>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документ</w:t>
      </w:r>
      <w:r w:rsidRPr="00B41FEF">
        <w:rPr>
          <w:rFonts w:ascii="Times New Roman" w:eastAsia="Calibri" w:hAnsi="Times New Roman" w:cs="Times New Roman"/>
          <w:i/>
          <w:kern w:val="0"/>
          <w:lang w:eastAsia="ru-RU"/>
          <w14:ligatures w14:val="none"/>
        </w:rPr>
        <w:t>,</w:t>
      </w:r>
      <w:r w:rsidRPr="00B41FEF">
        <w:rPr>
          <w:rFonts w:ascii="Times New Roman" w:eastAsia="Calibri" w:hAnsi="Times New Roman" w:cs="Times New Roman"/>
          <w:kern w:val="0"/>
          <w:lang w:eastAsia="ru-RU"/>
          <w14:ligatures w14:val="none"/>
        </w:rPr>
        <w:t xml:space="preserve"> подтверждающий полномочия лица на осуществление действий от имени участника закупки - юридического лица (копия Решения (Протокол)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w:t>
      </w:r>
      <w:r w:rsidRPr="00B41FEF">
        <w:rPr>
          <w:rFonts w:ascii="Times New Roman" w:eastAsia="Calibri" w:hAnsi="Times New Roman" w:cs="Times New Roman"/>
          <w:b/>
          <w:kern w:val="0"/>
          <w:lang w:eastAsia="ru-RU"/>
          <w14:ligatures w14:val="none"/>
        </w:rPr>
        <w:t>также</w:t>
      </w:r>
      <w:r w:rsidRPr="00B41FEF">
        <w:rPr>
          <w:rFonts w:ascii="Times New Roman" w:eastAsia="Calibri" w:hAnsi="Times New Roman" w:cs="Times New Roman"/>
          <w:kern w:val="0"/>
          <w:lang w:eastAsia="ru-RU"/>
          <w14:ligatures w14:val="none"/>
        </w:rPr>
        <w:t xml:space="preserve">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w:t>
      </w:r>
      <w:r w:rsidRPr="00B41FEF">
        <w:rPr>
          <w:rFonts w:ascii="Times New Roman" w:eastAsia="Calibri" w:hAnsi="Times New Roman" w:cs="Times New Roman"/>
          <w:b/>
          <w:kern w:val="0"/>
          <w:lang w:eastAsia="ru-RU"/>
          <w14:ligatures w14:val="none"/>
        </w:rPr>
        <w:t xml:space="preserve">также </w:t>
      </w:r>
      <w:r w:rsidRPr="00B41FEF">
        <w:rPr>
          <w:rFonts w:ascii="Times New Roman" w:eastAsia="Calibri" w:hAnsi="Times New Roman" w:cs="Times New Roman"/>
          <w:kern w:val="0"/>
          <w:lang w:eastAsia="ru-RU"/>
          <w14:ligatures w14:val="none"/>
        </w:rPr>
        <w:t>документ, подтверждающий полномочия такого лица;</w:t>
      </w:r>
    </w:p>
    <w:p w14:paraId="3712CC54" w14:textId="77777777" w:rsidR="00B41FEF" w:rsidRPr="00B41FEF" w:rsidRDefault="00B41FEF" w:rsidP="00B41FEF">
      <w:pPr>
        <w:numPr>
          <w:ilvl w:val="0"/>
          <w:numId w:val="10"/>
        </w:numPr>
        <w:tabs>
          <w:tab w:val="num" w:pos="0"/>
          <w:tab w:val="left" w:pos="1134"/>
        </w:tabs>
        <w:autoSpaceDE w:val="0"/>
        <w:autoSpaceDN w:val="0"/>
        <w:adjustRightInd w:val="0"/>
        <w:spacing w:before="120" w:after="0" w:line="240" w:lineRule="auto"/>
        <w:ind w:left="0" w:firstLine="0"/>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Согласие на обработку персональных данных руководителя и главного бухгалтера участника закупки, персональных данных третьих лиц в составе подтверждающих документов по критерию «качество и квалификация »  в целях   прохождения процедур, необходимых для проведения закупок,  в соответствии с Положением о закупках товаров, работ, услуг ООО «ФРИИ ИНВЕСТ». (Форма 7 части IV  «ОБРАЗЦЫ ФОРМ И ДОКУМЕНТОВ ДЛЯ ЗАПОЛНЕНИЯ УЧАСТНИКАМИ ЗАКУПКИ»). В случае наличия в составе заявки на участие в закупке  персональных данных третьих лиц, согласие предоставляется от каждого такого лица. При отсутствии согласий на обработку персональных данных, документы не рассматриваются и оценке не подлежат.</w:t>
      </w:r>
    </w:p>
    <w:p w14:paraId="67358024" w14:textId="77777777" w:rsidR="00B41FEF" w:rsidRPr="00B41FEF" w:rsidRDefault="00B41FEF" w:rsidP="00B41FEF">
      <w:pPr>
        <w:numPr>
          <w:ilvl w:val="0"/>
          <w:numId w:val="10"/>
        </w:numPr>
        <w:shd w:val="clear" w:color="auto" w:fill="FFFFFF"/>
        <w:tabs>
          <w:tab w:val="num" w:pos="0"/>
        </w:tabs>
        <w:spacing w:before="120" w:after="0" w:line="240" w:lineRule="auto"/>
        <w:ind w:left="0" w:firstLine="0"/>
        <w:contextualSpacing/>
        <w:jc w:val="both"/>
        <w:rPr>
          <w:rFonts w:ascii="Times New Roman" w:eastAsia="Times New Roman" w:hAnsi="Times New Roman" w:cs="Times New Roman"/>
          <w:bCs/>
          <w:kern w:val="0"/>
          <w:lang w:eastAsia="ru-RU"/>
          <w14:ligatures w14:val="none"/>
        </w:rPr>
      </w:pPr>
      <w:r w:rsidRPr="00B41FEF">
        <w:rPr>
          <w:rFonts w:ascii="Times New Roman" w:eastAsia="Times New Roman" w:hAnsi="Times New Roman" w:cs="Times New Roman"/>
          <w:bCs/>
          <w:kern w:val="0"/>
          <w:lang w:eastAsia="ru-RU"/>
          <w14:ligatures w14:val="none"/>
        </w:rPr>
        <w:t xml:space="preserve">полученную не ранее чем за шесть месяцев до дня размещения на  сайте извещения о проведении запроса коммерческих предложений выписку из единого государственного реестра юридических лиц/выписку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  сайте извещения о проведении закупки. Допускается предоставление выписки, сформированной на сайте </w:t>
      </w:r>
      <w:hyperlink r:id="rId7" w:history="1">
        <w:r w:rsidRPr="00B41FEF">
          <w:rPr>
            <w:rFonts w:ascii="Times New Roman" w:eastAsia="Times New Roman" w:hAnsi="Times New Roman" w:cs="Times New Roman"/>
            <w:bCs/>
            <w:color w:val="0000FF"/>
            <w:kern w:val="0"/>
            <w:u w:val="single"/>
            <w:lang w:val="en-US" w:eastAsia="ru-RU"/>
            <w14:ligatures w14:val="none"/>
          </w:rPr>
          <w:t>www</w:t>
        </w:r>
        <w:r w:rsidRPr="00B41FEF">
          <w:rPr>
            <w:rFonts w:ascii="Times New Roman" w:eastAsia="Times New Roman" w:hAnsi="Times New Roman" w:cs="Times New Roman"/>
            <w:bCs/>
            <w:color w:val="0000FF"/>
            <w:kern w:val="0"/>
            <w:u w:val="single"/>
            <w:lang w:eastAsia="ru-RU"/>
            <w14:ligatures w14:val="none"/>
          </w:rPr>
          <w:t>.</w:t>
        </w:r>
        <w:proofErr w:type="spellStart"/>
        <w:r w:rsidRPr="00B41FEF">
          <w:rPr>
            <w:rFonts w:ascii="Times New Roman" w:eastAsia="Times New Roman" w:hAnsi="Times New Roman" w:cs="Times New Roman"/>
            <w:bCs/>
            <w:color w:val="0000FF"/>
            <w:kern w:val="0"/>
            <w:u w:val="single"/>
            <w:lang w:val="en-US" w:eastAsia="ru-RU"/>
            <w14:ligatures w14:val="none"/>
          </w:rPr>
          <w:t>nalog</w:t>
        </w:r>
        <w:proofErr w:type="spellEnd"/>
        <w:r w:rsidRPr="00B41FEF">
          <w:rPr>
            <w:rFonts w:ascii="Times New Roman" w:eastAsia="Times New Roman" w:hAnsi="Times New Roman" w:cs="Times New Roman"/>
            <w:bCs/>
            <w:color w:val="0000FF"/>
            <w:kern w:val="0"/>
            <w:u w:val="single"/>
            <w:lang w:eastAsia="ru-RU"/>
            <w14:ligatures w14:val="none"/>
          </w:rPr>
          <w:t>.</w:t>
        </w:r>
        <w:proofErr w:type="spellStart"/>
        <w:r w:rsidRPr="00B41FEF">
          <w:rPr>
            <w:rFonts w:ascii="Times New Roman" w:eastAsia="Times New Roman" w:hAnsi="Times New Roman" w:cs="Times New Roman"/>
            <w:bCs/>
            <w:color w:val="0000FF"/>
            <w:kern w:val="0"/>
            <w:u w:val="single"/>
            <w:lang w:val="en-US" w:eastAsia="ru-RU"/>
            <w14:ligatures w14:val="none"/>
          </w:rPr>
          <w:t>ru</w:t>
        </w:r>
        <w:proofErr w:type="spellEnd"/>
      </w:hyperlink>
      <w:r w:rsidRPr="00B41FEF">
        <w:rPr>
          <w:rFonts w:ascii="Times New Roman" w:eastAsia="Times New Roman" w:hAnsi="Times New Roman" w:cs="Times New Roman"/>
          <w:bCs/>
          <w:color w:val="0000FF"/>
          <w:kern w:val="0"/>
          <w:u w:val="single"/>
          <w:lang w:eastAsia="ru-RU"/>
          <w14:ligatures w14:val="none"/>
        </w:rPr>
        <w:t xml:space="preserve"> </w:t>
      </w:r>
      <w:r w:rsidRPr="00B41FEF">
        <w:rPr>
          <w:rFonts w:ascii="Times New Roman" w:eastAsia="Times New Roman" w:hAnsi="Times New Roman" w:cs="Times New Roman"/>
          <w:bCs/>
          <w:kern w:val="0"/>
          <w:lang w:eastAsia="ru-RU"/>
          <w14:ligatures w14:val="none"/>
        </w:rPr>
        <w:t>в форме электронного документа, подписанного усиленной квалифицированной электронной подписью. Выписка из ЕГРЮЛ/выписка из ЕГРИП, полученная с использованием любого иного интернет - сервиса, Заказчиком к рассмотрению не принимается.</w:t>
      </w:r>
    </w:p>
    <w:p w14:paraId="0A81C5D0" w14:textId="77777777" w:rsidR="00B41FEF" w:rsidRPr="00B41FEF" w:rsidRDefault="00B41FEF" w:rsidP="00B41FEF">
      <w:pPr>
        <w:numPr>
          <w:ilvl w:val="0"/>
          <w:numId w:val="10"/>
        </w:numPr>
        <w:shd w:val="clear" w:color="auto" w:fill="FFFFFF"/>
        <w:tabs>
          <w:tab w:val="left" w:pos="1134"/>
        </w:tabs>
        <w:spacing w:before="120" w:after="0" w:line="240" w:lineRule="auto"/>
        <w:ind w:left="0" w:firstLine="0"/>
        <w:contextualSpacing/>
        <w:jc w:val="both"/>
        <w:rPr>
          <w:rFonts w:ascii="Times New Roman" w:eastAsia="Times New Roman" w:hAnsi="Times New Roman" w:cs="Times New Roman"/>
          <w:color w:val="000000"/>
          <w:kern w:val="0"/>
          <w:lang w:eastAsia="ru-RU"/>
          <w14:ligatures w14:val="none"/>
        </w:rPr>
      </w:pPr>
      <w:r w:rsidRPr="00B41FEF">
        <w:rPr>
          <w:rFonts w:ascii="Times New Roman" w:eastAsia="Times New Roman" w:hAnsi="Times New Roman" w:cs="Times New Roman"/>
          <w:color w:val="000000"/>
          <w:kern w:val="0"/>
          <w:lang w:eastAsia="ru-RU"/>
          <w14:ligatures w14:val="none"/>
        </w:rPr>
        <w:t>копии учредительных документов, а также все изменения, внесенные в них; копию Свидетельства о постановке на учет в налоговом органе, Свидетельство о государственной регистрации юридического лица (Лист записи ЕГРЮЛ, ИП).</w:t>
      </w:r>
    </w:p>
    <w:p w14:paraId="2F8E8325" w14:textId="77777777" w:rsidR="00B41FEF" w:rsidRPr="00B41FEF" w:rsidRDefault="00B41FEF" w:rsidP="00B41FEF">
      <w:pPr>
        <w:numPr>
          <w:ilvl w:val="0"/>
          <w:numId w:val="10"/>
        </w:numPr>
        <w:shd w:val="clear" w:color="auto" w:fill="FFFFFF"/>
        <w:tabs>
          <w:tab w:val="left" w:pos="1134"/>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color w:val="000000"/>
          <w:kern w:val="0"/>
          <w:lang w:eastAsia="ru-RU"/>
          <w14:ligatures w14:val="none"/>
        </w:rPr>
        <w:t>уведомление о применении УСН (в случае применения участником УСН – копия документа, заверенная участником закупки с отметкой ИФНС о поступлении документа или информационное письмо ИФНС о праве применения УСН);</w:t>
      </w:r>
    </w:p>
    <w:p w14:paraId="094A0055" w14:textId="77777777" w:rsidR="00B41FEF" w:rsidRPr="00B41FEF" w:rsidRDefault="00B41FEF" w:rsidP="00B41FEF">
      <w:pPr>
        <w:numPr>
          <w:ilvl w:val="0"/>
          <w:numId w:val="10"/>
        </w:numPr>
        <w:tabs>
          <w:tab w:val="left" w:pos="1134"/>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 xml:space="preserve">предложение участника закупки в отношении объекта закупки, а в случае закупки товара </w:t>
      </w:r>
      <w:r w:rsidRPr="00B41FEF">
        <w:rPr>
          <w:rFonts w:ascii="Times New Roman" w:eastAsia="Times New Roman" w:hAnsi="Times New Roman" w:cs="Times New Roman"/>
          <w:b/>
          <w:kern w:val="0"/>
          <w:lang w:eastAsia="ru-RU"/>
          <w14:ligatures w14:val="none"/>
        </w:rPr>
        <w:t>также</w:t>
      </w:r>
      <w:r w:rsidRPr="00B41FEF">
        <w:rPr>
          <w:rFonts w:ascii="Times New Roman" w:eastAsia="Times New Roman" w:hAnsi="Times New Roman" w:cs="Times New Roman"/>
          <w:kern w:val="0"/>
          <w:lang w:eastAsia="ru-RU"/>
          <w14:ligatures w14:val="none"/>
        </w:rPr>
        <w:t xml:space="preserve"> предлагаемая цена единицы товара, информация о стране происхождения товара и производителе товара;</w:t>
      </w:r>
    </w:p>
    <w:p w14:paraId="76FB60D7" w14:textId="77777777" w:rsidR="00B41FEF" w:rsidRPr="00B41FEF" w:rsidRDefault="00B41FEF" w:rsidP="00B41FEF">
      <w:pPr>
        <w:numPr>
          <w:ilvl w:val="0"/>
          <w:numId w:val="10"/>
        </w:numPr>
        <w:tabs>
          <w:tab w:val="left" w:pos="1134"/>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4BF1F81" w14:textId="77777777" w:rsidR="00B41FEF" w:rsidRPr="00B41FEF" w:rsidRDefault="00B41FEF" w:rsidP="00B41FEF">
      <w:pPr>
        <w:numPr>
          <w:ilvl w:val="0"/>
          <w:numId w:val="10"/>
        </w:numPr>
        <w:tabs>
          <w:tab w:val="left" w:pos="1134"/>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 xml:space="preserve">в случае, если в документации указан такой критерий оценки заявок на участие в закупке, как </w:t>
      </w:r>
      <w:r w:rsidRPr="00B41FEF">
        <w:rPr>
          <w:rFonts w:ascii="Times New Roman" w:eastAsia="Times New Roman" w:hAnsi="Times New Roman" w:cs="Times New Roman"/>
          <w:b/>
          <w:kern w:val="0"/>
          <w:lang w:eastAsia="ru-RU"/>
          <w14:ligatures w14:val="none"/>
        </w:rPr>
        <w:t>квалификация</w:t>
      </w:r>
      <w:r w:rsidRPr="00B41FEF">
        <w:rPr>
          <w:rFonts w:ascii="Times New Roman" w:eastAsia="Times New Roman" w:hAnsi="Times New Roman" w:cs="Times New Roman"/>
          <w:kern w:val="0"/>
          <w:lang w:eastAsia="ru-RU"/>
          <w14:ligatures w14:val="none"/>
        </w:rPr>
        <w:t xml:space="preserve"> участника закупки, заявка участника может содержать </w:t>
      </w:r>
      <w:r w:rsidRPr="00B41FEF">
        <w:rPr>
          <w:rFonts w:ascii="Times New Roman" w:eastAsia="Times New Roman" w:hAnsi="Times New Roman" w:cs="Times New Roman"/>
          <w:b/>
          <w:kern w:val="0"/>
          <w:lang w:eastAsia="ru-RU"/>
          <w14:ligatures w14:val="none"/>
        </w:rPr>
        <w:t>также</w:t>
      </w:r>
      <w:r w:rsidRPr="00B41FEF">
        <w:rPr>
          <w:rFonts w:ascii="Times New Roman" w:eastAsia="Times New Roman" w:hAnsi="Times New Roman" w:cs="Times New Roman"/>
          <w:kern w:val="0"/>
          <w:lang w:eastAsia="ru-RU"/>
          <w14:ligatures w14:val="none"/>
        </w:rPr>
        <w:t xml:space="preserve"> документы, подтверждающие его квалификацию, при этом непредставление указанных документов не является основанием для признания заявки не соответствующей требованиям настоящего Положения.</w:t>
      </w:r>
    </w:p>
    <w:p w14:paraId="53285408" w14:textId="77777777" w:rsidR="00B41FEF" w:rsidRPr="00B41FEF" w:rsidRDefault="00B41FEF" w:rsidP="00B41FEF">
      <w:pPr>
        <w:numPr>
          <w:ilvl w:val="0"/>
          <w:numId w:val="10"/>
        </w:numPr>
        <w:tabs>
          <w:tab w:val="left" w:pos="1134"/>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Заявка на участие в запросе коммерческих предложений может содержать эскиз, рисунок, чертеж, фотографию, иное изображение, образец, пробу товара, закупка которого осуществляется.</w:t>
      </w:r>
    </w:p>
    <w:p w14:paraId="4D2C8B46" w14:textId="77777777" w:rsidR="00B41FEF" w:rsidRPr="00B41FEF" w:rsidRDefault="00B41FEF" w:rsidP="00B41FEF">
      <w:pPr>
        <w:numPr>
          <w:ilvl w:val="2"/>
          <w:numId w:val="24"/>
        </w:numPr>
        <w:tabs>
          <w:tab w:val="left" w:pos="1134"/>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Формы предоставляемых документов предусмотрены  в приложениях к части III «ИНФОРМАЦИОННАЯ КАРТА».  Представление документов с отклонением от установленных в закупочной документации форм может быть расценено Комиссией по закупкам как несоответствие предложения на участие в закупке требованиям, установленным закупочной документацией.</w:t>
      </w:r>
    </w:p>
    <w:p w14:paraId="40E7EA80" w14:textId="77777777" w:rsidR="00B41FEF" w:rsidRPr="00B41FEF" w:rsidRDefault="00B41FEF" w:rsidP="00B41FEF">
      <w:pPr>
        <w:numPr>
          <w:ilvl w:val="2"/>
          <w:numId w:val="24"/>
        </w:numPr>
        <w:tabs>
          <w:tab w:val="left" w:pos="851"/>
          <w:tab w:val="left" w:pos="1276"/>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В случае непредставления документов, указанных в пункте 3.5.  Закупочной документации, заявка такого участника подлежит отклонению.</w:t>
      </w:r>
    </w:p>
    <w:p w14:paraId="1C1C03D3" w14:textId="77777777" w:rsidR="00B41FEF" w:rsidRPr="00B41FEF" w:rsidRDefault="00B41FEF" w:rsidP="0031490D">
      <w:pPr>
        <w:numPr>
          <w:ilvl w:val="2"/>
          <w:numId w:val="24"/>
        </w:numPr>
        <w:tabs>
          <w:tab w:val="left" w:pos="1276"/>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Если в документах, входящих в состав предложения на участие в закупке, имеются расхождения между обозначением сумм прописью и цифрами, то Комиссией по закупкам принимается к рассмотрению сумма, указанная прописью.</w:t>
      </w:r>
    </w:p>
    <w:p w14:paraId="79CB6887" w14:textId="77777777" w:rsidR="00B41FEF" w:rsidRPr="00B41FEF" w:rsidRDefault="00B41FEF" w:rsidP="0031490D">
      <w:pPr>
        <w:numPr>
          <w:ilvl w:val="1"/>
          <w:numId w:val="24"/>
        </w:numPr>
        <w:tabs>
          <w:tab w:val="left" w:pos="1276"/>
        </w:tabs>
        <w:suppressAutoHyphens/>
        <w:spacing w:before="60" w:after="60" w:line="240" w:lineRule="auto"/>
        <w:ind w:left="0" w:firstLine="0"/>
        <w:jc w:val="both"/>
        <w:outlineLvl w:val="2"/>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Требования к предложениям о цене договора/</w:t>
      </w:r>
      <w:r w:rsidRPr="00B41FEF">
        <w:rPr>
          <w:rFonts w:ascii="Times New Roman" w:eastAsia="Calibri" w:hAnsi="Times New Roman" w:cs="Times New Roman"/>
          <w:b/>
          <w:kern w:val="0"/>
          <w:lang w:eastAsia="ru-RU"/>
          <w14:ligatures w14:val="none"/>
        </w:rPr>
        <w:t>цене за единицу услуги (далее – Цена договора).</w:t>
      </w:r>
    </w:p>
    <w:p w14:paraId="0B75E9B3" w14:textId="77777777" w:rsidR="00B41FEF" w:rsidRPr="00B41FEF" w:rsidRDefault="00B41FEF" w:rsidP="0031490D">
      <w:pPr>
        <w:numPr>
          <w:ilvl w:val="2"/>
          <w:numId w:val="24"/>
        </w:numPr>
        <w:tabs>
          <w:tab w:val="left" w:pos="1276"/>
        </w:tabs>
        <w:spacing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b/>
          <w:kern w:val="0"/>
          <w:lang w:eastAsia="ru-RU"/>
          <w14:ligatures w14:val="none"/>
        </w:rPr>
        <w:t>Цена договора, предлагаемая участником закупки, не может превышать начальную (максимальную) цену договора/(начальную (максимальную) цену за единицу услуги)</w:t>
      </w:r>
      <w:r w:rsidRPr="00B41FEF">
        <w:rPr>
          <w:rFonts w:ascii="Times New Roman" w:eastAsia="Calibri" w:hAnsi="Times New Roman" w:cs="Times New Roman"/>
          <w:kern w:val="0"/>
          <w:lang w:eastAsia="ru-RU"/>
          <w14:ligatures w14:val="none"/>
        </w:rPr>
        <w:t>, указанную Заказчиком в документации о закупке. В случае если Цена договора, указанная в заявке и предлагаемая участником закупки, превышает начальную (максимальную) цену договора/ начальную (максимальную) цену за единицу услуги, сумму единичных расценок, указанную в документации о закупке, соответствующий участник закупки отстраняется от участия в закупке.</w:t>
      </w:r>
    </w:p>
    <w:p w14:paraId="459325CF" w14:textId="77777777" w:rsidR="00B41FEF" w:rsidRPr="00B41FEF" w:rsidRDefault="00B41FEF" w:rsidP="0031490D">
      <w:pPr>
        <w:numPr>
          <w:ilvl w:val="2"/>
          <w:numId w:val="24"/>
        </w:numPr>
        <w:tabs>
          <w:tab w:val="left" w:pos="1276"/>
        </w:tabs>
        <w:spacing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 xml:space="preserve">При предоставлении Участником закупки </w:t>
      </w:r>
      <w:r w:rsidRPr="00B41FEF">
        <w:rPr>
          <w:rFonts w:ascii="Times New Roman" w:eastAsia="Times New Roman" w:hAnsi="Times New Roman" w:cs="Times New Roman"/>
          <w:kern w:val="0"/>
          <w:lang w:eastAsia="ru-RU"/>
          <w14:ligatures w14:val="none"/>
        </w:rPr>
        <w:t xml:space="preserve">Приложения «Предложение о Цене договора», также именуемого – Расчет цены, участником закупки в данном документе должен быть представлен подробный расчет Цены договора, указанной участником закупки в Заявке на участие в закупке. При этом,  </w:t>
      </w:r>
      <w:r w:rsidRPr="00B41FEF">
        <w:rPr>
          <w:rFonts w:ascii="Times New Roman" w:eastAsia="Calibri" w:hAnsi="Times New Roman" w:cs="Times New Roman"/>
          <w:kern w:val="0"/>
          <w:lang w:eastAsia="ru-RU"/>
          <w14:ligatures w14:val="none"/>
        </w:rPr>
        <w:t xml:space="preserve">Цена договора, указанная в форме Заявки на участие в закупке должна быть тождественна (равняться) сумме цен по видам (содержанию) товаров (работ, услуг), указанных участником закупки в Расчете цены. </w:t>
      </w:r>
      <w:r w:rsidRPr="00B41FEF">
        <w:rPr>
          <w:rFonts w:ascii="Times New Roman" w:eastAsia="Calibri" w:hAnsi="Times New Roman" w:cs="Times New Roman"/>
          <w:b/>
          <w:i/>
          <w:kern w:val="0"/>
          <w:lang w:eastAsia="ru-RU"/>
          <w14:ligatures w14:val="none"/>
        </w:rPr>
        <w:t>В случае несовпадения указанных цен</w:t>
      </w:r>
      <w:r w:rsidRPr="00B41FEF">
        <w:rPr>
          <w:rFonts w:ascii="Times New Roman" w:eastAsia="Calibri" w:hAnsi="Times New Roman" w:cs="Times New Roman"/>
          <w:i/>
          <w:kern w:val="0"/>
          <w:lang w:eastAsia="ru-RU"/>
          <w14:ligatures w14:val="none"/>
        </w:rPr>
        <w:t xml:space="preserve">, в том числе при наличии арифметической ошибки, опечатки или иной ошибки, не позволяющей </w:t>
      </w:r>
      <w:r w:rsidRPr="00B41FEF">
        <w:rPr>
          <w:rFonts w:ascii="Times New Roman" w:eastAsia="Calibri" w:hAnsi="Times New Roman" w:cs="Times New Roman"/>
          <w:b/>
          <w:i/>
          <w:kern w:val="0"/>
          <w:lang w:eastAsia="ru-RU"/>
          <w14:ligatures w14:val="none"/>
        </w:rPr>
        <w:t>достоверно</w:t>
      </w:r>
      <w:r w:rsidRPr="00B41FEF">
        <w:rPr>
          <w:rFonts w:ascii="Times New Roman" w:eastAsia="Calibri" w:hAnsi="Times New Roman" w:cs="Times New Roman"/>
          <w:i/>
          <w:kern w:val="0"/>
          <w:lang w:eastAsia="ru-RU"/>
          <w14:ligatures w14:val="none"/>
        </w:rPr>
        <w:t xml:space="preserve"> определить Цену договора, предлагаемую участником закупки, </w:t>
      </w:r>
      <w:r w:rsidRPr="00B41FEF">
        <w:rPr>
          <w:rFonts w:ascii="Times New Roman" w:eastAsia="Calibri" w:hAnsi="Times New Roman" w:cs="Times New Roman"/>
          <w:b/>
          <w:i/>
          <w:kern w:val="0"/>
          <w:lang w:eastAsia="ru-RU"/>
          <w14:ligatures w14:val="none"/>
        </w:rPr>
        <w:t xml:space="preserve">заявка на участие в закупке признается несоответствующей </w:t>
      </w:r>
      <w:r w:rsidRPr="00B41FEF">
        <w:rPr>
          <w:rFonts w:ascii="Times New Roman" w:eastAsia="Calibri" w:hAnsi="Times New Roman" w:cs="Times New Roman"/>
          <w:i/>
          <w:kern w:val="0"/>
          <w:lang w:eastAsia="ru-RU"/>
          <w14:ligatures w14:val="none"/>
        </w:rPr>
        <w:t>требованиям документации о закупке, что влечет за собой отказ в допуске к участию  в закупке.</w:t>
      </w:r>
    </w:p>
    <w:p w14:paraId="391E4F5D" w14:textId="77777777" w:rsidR="00B41FEF" w:rsidRPr="00B41FEF" w:rsidRDefault="00B41FEF" w:rsidP="0031490D">
      <w:pPr>
        <w:numPr>
          <w:ilvl w:val="2"/>
          <w:numId w:val="24"/>
        </w:numPr>
        <w:tabs>
          <w:tab w:val="left" w:pos="1276"/>
        </w:tabs>
        <w:spacing w:after="0" w:line="240" w:lineRule="auto"/>
        <w:ind w:left="0" w:firstLine="0"/>
        <w:contextualSpacing/>
        <w:jc w:val="both"/>
        <w:rPr>
          <w:rFonts w:ascii="Times New Roman" w:eastAsia="Calibri" w:hAnsi="Times New Roman" w:cs="Times New Roman"/>
          <w:b/>
          <w:kern w:val="0"/>
          <w:lang w:eastAsia="ru-RU"/>
          <w14:ligatures w14:val="none"/>
        </w:rPr>
      </w:pPr>
      <w:r w:rsidRPr="00B41FEF">
        <w:rPr>
          <w:rFonts w:ascii="Times New Roman" w:eastAsia="Calibri" w:hAnsi="Times New Roman" w:cs="Times New Roman"/>
          <w:kern w:val="0"/>
          <w:lang w:eastAsia="ru-RU"/>
          <w14:ligatures w14:val="none"/>
        </w:rPr>
        <w:t xml:space="preserve">Все налоги, пошлины и прочие сборы, которые исполнитель договора должен оплачивать в соответствии с условиями договора или на иных основаниях, должны быть включены в цену за единицу услуги и общую цену заявки, представленной участником закупки, </w:t>
      </w:r>
      <w:r w:rsidRPr="00B41FEF">
        <w:rPr>
          <w:rFonts w:ascii="Times New Roman" w:eastAsia="Calibri" w:hAnsi="Times New Roman" w:cs="Times New Roman"/>
          <w:b/>
          <w:kern w:val="0"/>
          <w:lang w:eastAsia="ru-RU"/>
          <w14:ligatures w14:val="none"/>
        </w:rPr>
        <w:t xml:space="preserve">если иное не предусмотрено </w:t>
      </w:r>
      <w:r w:rsidRPr="00B41FEF">
        <w:rPr>
          <w:rFonts w:ascii="Times New Roman" w:eastAsia="Times New Roman" w:hAnsi="Times New Roman" w:cs="Times New Roman"/>
          <w:b/>
          <w:kern w:val="0"/>
          <w:lang w:eastAsia="ru-RU"/>
          <w14:ligatures w14:val="none"/>
        </w:rPr>
        <w:t>частью III «ИНФОРМАЦИОННАЯ КАРТА».</w:t>
      </w:r>
    </w:p>
    <w:p w14:paraId="5AD78278" w14:textId="77777777" w:rsidR="00B41FEF" w:rsidRPr="00B41FEF" w:rsidRDefault="00B41FEF" w:rsidP="0031490D">
      <w:pPr>
        <w:numPr>
          <w:ilvl w:val="2"/>
          <w:numId w:val="24"/>
        </w:numPr>
        <w:tabs>
          <w:tab w:val="left" w:pos="1276"/>
        </w:tabs>
        <w:spacing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В случае, если в соответствии с действующим законодательством Российской Федерации участник закупки освобождается от уплаты НДС, то в Расчете цены договора должно быть указано основание освобождения от уплаты НДС с обязательным приложением подтверждающего документа с отметкой ИФНС о получении.</w:t>
      </w:r>
    </w:p>
    <w:p w14:paraId="18B50DB6" w14:textId="243D8BF9" w:rsidR="00B41FEF" w:rsidRPr="00B41FEF" w:rsidRDefault="0056519C" w:rsidP="0056519C">
      <w:pPr>
        <w:spacing w:before="240" w:after="120" w:line="240" w:lineRule="auto"/>
        <w:jc w:val="both"/>
        <w:outlineLvl w:val="0"/>
        <w:rPr>
          <w:rFonts w:ascii="Times New Roman" w:eastAsia="Times New Roman" w:hAnsi="Times New Roman" w:cs="Times New Roman"/>
          <w:b/>
          <w:kern w:val="28"/>
          <w:lang w:eastAsia="ru-RU"/>
          <w14:ligatures w14:val="none"/>
        </w:rPr>
      </w:pPr>
      <w:r>
        <w:rPr>
          <w:rFonts w:ascii="Times New Roman" w:eastAsia="Times New Roman" w:hAnsi="Times New Roman" w:cs="Times New Roman"/>
          <w:b/>
          <w:kern w:val="28"/>
          <w:lang w:eastAsia="ru-RU"/>
          <w14:ligatures w14:val="none"/>
        </w:rPr>
        <w:t>4.</w:t>
      </w:r>
      <w:r w:rsidR="00B41FEF" w:rsidRPr="00B41FEF">
        <w:rPr>
          <w:rFonts w:ascii="Times New Roman" w:eastAsia="Times New Roman" w:hAnsi="Times New Roman" w:cs="Times New Roman"/>
          <w:b/>
          <w:kern w:val="28"/>
          <w:lang w:eastAsia="ru-RU"/>
          <w14:ligatures w14:val="none"/>
        </w:rPr>
        <w:t>ПОДАЧА ПРЕДЛОЖЕНИЙ НА УЧАСТИЕ В ЗАКУПКЕ</w:t>
      </w:r>
    </w:p>
    <w:p w14:paraId="74DBC9F8" w14:textId="77777777" w:rsidR="00B41FEF" w:rsidRPr="00B41FEF" w:rsidRDefault="00B41FEF" w:rsidP="0031490D">
      <w:pPr>
        <w:tabs>
          <w:tab w:val="num" w:pos="-142"/>
          <w:tab w:val="num" w:pos="1134"/>
        </w:tabs>
        <w:spacing w:before="120" w:after="120" w:line="240" w:lineRule="auto"/>
        <w:jc w:val="both"/>
        <w:outlineLvl w:val="1"/>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4.1 Порядок, место, дата начала и дата окончания срока подачи предложений на участие в закупке</w:t>
      </w:r>
    </w:p>
    <w:p w14:paraId="2EE01A8B" w14:textId="77777777" w:rsidR="00B41FEF" w:rsidRPr="00B41FEF" w:rsidRDefault="00B41FEF" w:rsidP="0031490D">
      <w:pPr>
        <w:numPr>
          <w:ilvl w:val="2"/>
          <w:numId w:val="20"/>
        </w:numPr>
        <w:tabs>
          <w:tab w:val="left" w:pos="851"/>
        </w:tabs>
        <w:spacing w:before="60" w:after="60" w:line="240" w:lineRule="auto"/>
        <w:ind w:left="0" w:firstLine="0"/>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Предложения на участие в закупке подаются участниками закупки в порядке и сроки, указанные в пункте 8.11 части III «ИНФОРМАЦИОННАЯ КАРТА».</w:t>
      </w:r>
    </w:p>
    <w:p w14:paraId="66670C41" w14:textId="77777777" w:rsidR="00B41FEF" w:rsidRPr="00B41FEF" w:rsidRDefault="00B41FEF" w:rsidP="0031490D">
      <w:pPr>
        <w:numPr>
          <w:ilvl w:val="2"/>
          <w:numId w:val="20"/>
        </w:numPr>
        <w:tabs>
          <w:tab w:val="left" w:pos="851"/>
        </w:tabs>
        <w:spacing w:before="60" w:after="60" w:line="240" w:lineRule="auto"/>
        <w:ind w:left="0" w:firstLine="0"/>
        <w:jc w:val="both"/>
        <w:outlineLvl w:val="2"/>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kern w:val="0"/>
          <w:lang w:eastAsia="ru-RU"/>
          <w14:ligatures w14:val="none"/>
        </w:rPr>
        <w:t>Участники закупки имеют право подать свои предложения на участие в закупке</w:t>
      </w:r>
      <w:r w:rsidRPr="00B41FEF">
        <w:rPr>
          <w:rFonts w:ascii="Times New Roman" w:eastAsia="Times New Roman" w:hAnsi="Times New Roman" w:cs="Times New Roman"/>
          <w:b/>
          <w:kern w:val="0"/>
          <w:lang w:eastAsia="ru-RU"/>
          <w14:ligatures w14:val="none"/>
        </w:rPr>
        <w:t xml:space="preserve"> до окончания срока подачи заявок на участие в закупке, указанного в п. 8.11 части III «ИНФОРМАЦИОННАЯ КАРТА».</w:t>
      </w:r>
    </w:p>
    <w:p w14:paraId="1A4DF793" w14:textId="77777777" w:rsidR="00B41FEF" w:rsidRPr="00B41FEF" w:rsidRDefault="00B41FEF" w:rsidP="0031490D">
      <w:pPr>
        <w:numPr>
          <w:ilvl w:val="2"/>
          <w:numId w:val="20"/>
        </w:numPr>
        <w:tabs>
          <w:tab w:val="left" w:pos="851"/>
        </w:tabs>
        <w:spacing w:before="60" w:after="60" w:line="240" w:lineRule="auto"/>
        <w:ind w:left="0" w:firstLine="0"/>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Предложения в электронной форме подаются с помощью функционала  электронной торговой площадки в соответствии с регламентом и в сроки, установленные п. 8.11 части III «ИНФОРМАЦИОННАЯ КАРТА».</w:t>
      </w:r>
    </w:p>
    <w:p w14:paraId="3C1F93B3" w14:textId="77777777" w:rsidR="00B41FEF" w:rsidRPr="00B41FEF" w:rsidRDefault="00B41FEF" w:rsidP="0031490D">
      <w:pPr>
        <w:numPr>
          <w:ilvl w:val="2"/>
          <w:numId w:val="20"/>
        </w:numPr>
        <w:tabs>
          <w:tab w:val="num" w:pos="-142"/>
          <w:tab w:val="num" w:pos="720"/>
          <w:tab w:val="left" w:pos="851"/>
          <w:tab w:val="left" w:pos="993"/>
          <w:tab w:val="num" w:pos="1418"/>
        </w:tabs>
        <w:spacing w:before="120" w:after="120" w:line="240" w:lineRule="auto"/>
        <w:ind w:left="0" w:firstLine="0"/>
        <w:jc w:val="both"/>
        <w:outlineLvl w:val="2"/>
        <w:rPr>
          <w:rFonts w:ascii="Arial" w:eastAsia="Times New Roman" w:hAnsi="Arial" w:cs="Times New Roman"/>
          <w:b/>
          <w:kern w:val="0"/>
          <w:lang w:eastAsia="ru-RU"/>
          <w14:ligatures w14:val="none"/>
        </w:rPr>
      </w:pPr>
      <w:r w:rsidRPr="00B41FEF">
        <w:rPr>
          <w:rFonts w:ascii="Times New Roman" w:eastAsia="Calibri" w:hAnsi="Times New Roman" w:cs="Times New Roman"/>
          <w:kern w:val="0"/>
          <w:lang w:eastAsia="ru-RU"/>
          <w14:ligatures w14:val="none"/>
        </w:rPr>
        <w:t xml:space="preserve">Заявки на участие в закупке, поступившие в срок, установленный документацией о закупке, регистрируются с помощью технических средств ЭТП в Журнале регистрации заявок на участие в закупке в порядке их поступления. </w:t>
      </w:r>
    </w:p>
    <w:p w14:paraId="227216F1" w14:textId="77777777" w:rsidR="00B41FEF" w:rsidRPr="00B41FEF" w:rsidRDefault="00B41FEF" w:rsidP="0031490D">
      <w:pPr>
        <w:tabs>
          <w:tab w:val="num" w:pos="-142"/>
          <w:tab w:val="left" w:pos="851"/>
          <w:tab w:val="left" w:pos="993"/>
          <w:tab w:val="num" w:pos="1418"/>
        </w:tabs>
        <w:spacing w:before="120" w:after="120" w:line="240" w:lineRule="auto"/>
        <w:jc w:val="both"/>
        <w:outlineLvl w:val="2"/>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4.2 Изменения предложений на участие в закупке</w:t>
      </w:r>
    </w:p>
    <w:p w14:paraId="0DE6D805" w14:textId="77777777" w:rsidR="00B41FEF" w:rsidRPr="00B41FEF" w:rsidRDefault="00B41FEF" w:rsidP="0031490D">
      <w:pPr>
        <w:numPr>
          <w:ilvl w:val="2"/>
          <w:numId w:val="11"/>
        </w:numPr>
        <w:tabs>
          <w:tab w:val="left" w:pos="709"/>
          <w:tab w:val="num" w:pos="1418"/>
        </w:tabs>
        <w:spacing w:before="120"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Участник закупки, подавший заявку, вправе изменить указанную заявку в любое время до момента окончания срока подачи заявок на участие в закупке по правилам, установленным ЭТП.</w:t>
      </w:r>
    </w:p>
    <w:p w14:paraId="6BFA01B1" w14:textId="77777777" w:rsidR="00B41FEF" w:rsidRPr="00B41FEF" w:rsidRDefault="00B41FEF" w:rsidP="0031490D">
      <w:pPr>
        <w:keepNext/>
        <w:tabs>
          <w:tab w:val="num" w:pos="-142"/>
          <w:tab w:val="left" w:pos="1276"/>
          <w:tab w:val="num" w:pos="1418"/>
        </w:tabs>
        <w:spacing w:before="120" w:after="120" w:line="240" w:lineRule="auto"/>
        <w:jc w:val="both"/>
        <w:outlineLvl w:val="1"/>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4.3 Отзыв предложений на участие в закупке</w:t>
      </w:r>
    </w:p>
    <w:p w14:paraId="711FE73F" w14:textId="77777777" w:rsidR="00B41FEF" w:rsidRPr="00B41FEF" w:rsidRDefault="00B41FEF" w:rsidP="0031490D">
      <w:pPr>
        <w:numPr>
          <w:ilvl w:val="2"/>
          <w:numId w:val="12"/>
        </w:numPr>
        <w:tabs>
          <w:tab w:val="left" w:pos="709"/>
        </w:tabs>
        <w:spacing w:before="120"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Участник закупки, подавший заявку на участие в закупке, вправе отозвать указанную заявку в любое время до момента окончания срока приема заявок на участие в закупке, установленного документацией о закупке.</w:t>
      </w:r>
    </w:p>
    <w:p w14:paraId="6FF75724" w14:textId="77777777" w:rsidR="00B41FEF" w:rsidRPr="00B41FEF" w:rsidRDefault="00B41FEF" w:rsidP="0031490D">
      <w:pPr>
        <w:numPr>
          <w:ilvl w:val="2"/>
          <w:numId w:val="12"/>
        </w:numPr>
        <w:tabs>
          <w:tab w:val="left" w:pos="709"/>
        </w:tabs>
        <w:spacing w:before="120" w:after="0" w:line="240" w:lineRule="auto"/>
        <w:ind w:left="0" w:firstLine="0"/>
        <w:contextualSpacing/>
        <w:jc w:val="both"/>
        <w:rPr>
          <w:rFonts w:ascii="Times New Roman" w:eastAsia="Calibri" w:hAnsi="Times New Roman" w:cs="Times New Roman"/>
          <w:kern w:val="0"/>
          <w:lang w:eastAsia="ru-RU"/>
          <w14:ligatures w14:val="none"/>
        </w:rPr>
      </w:pPr>
      <w:r w:rsidRPr="00B41FEF">
        <w:rPr>
          <w:rFonts w:ascii="Times New Roman" w:eastAsia="Calibri" w:hAnsi="Times New Roman" w:cs="Times New Roman"/>
          <w:kern w:val="0"/>
          <w:lang w:eastAsia="ru-RU"/>
          <w14:ligatures w14:val="none"/>
        </w:rPr>
        <w:t>После окончания срока подачи заявок на участие в закупке не допускается внесение изменений в заявки на участие в закупке, а также их отзыв.</w:t>
      </w:r>
    </w:p>
    <w:p w14:paraId="7ED6F8A2" w14:textId="77777777" w:rsidR="00B41FEF" w:rsidRPr="00B41FEF" w:rsidRDefault="00B41FEF" w:rsidP="0031490D">
      <w:pPr>
        <w:tabs>
          <w:tab w:val="num" w:pos="-142"/>
          <w:tab w:val="left" w:pos="851"/>
          <w:tab w:val="num" w:pos="1418"/>
        </w:tabs>
        <w:spacing w:before="120" w:after="120" w:line="240" w:lineRule="auto"/>
        <w:jc w:val="both"/>
        <w:outlineLvl w:val="1"/>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4.4. Предложения на участие в закупке, полученные Заказчиком по истечении срока их предоставления.</w:t>
      </w:r>
    </w:p>
    <w:p w14:paraId="180D6919" w14:textId="77777777" w:rsidR="00B41FEF" w:rsidRPr="00B41FEF" w:rsidRDefault="00B41FEF" w:rsidP="0031490D">
      <w:pPr>
        <w:keepNext/>
        <w:numPr>
          <w:ilvl w:val="0"/>
          <w:numId w:val="12"/>
        </w:numPr>
        <w:tabs>
          <w:tab w:val="left" w:pos="851"/>
          <w:tab w:val="num" w:pos="1134"/>
        </w:tabs>
        <w:spacing w:before="240" w:after="120" w:line="240" w:lineRule="auto"/>
        <w:ind w:left="0" w:firstLine="0"/>
        <w:jc w:val="both"/>
        <w:outlineLvl w:val="0"/>
        <w:rPr>
          <w:rFonts w:ascii="Times New Roman" w:eastAsia="Times New Roman" w:hAnsi="Times New Roman" w:cs="Times New Roman"/>
          <w:b/>
          <w:kern w:val="28"/>
          <w:lang w:eastAsia="ru-RU"/>
          <w14:ligatures w14:val="none"/>
        </w:rPr>
      </w:pPr>
      <w:r w:rsidRPr="00B41FEF">
        <w:rPr>
          <w:rFonts w:ascii="Times New Roman" w:eastAsia="Times New Roman" w:hAnsi="Times New Roman" w:cs="Times New Roman"/>
          <w:b/>
          <w:kern w:val="28"/>
          <w:lang w:eastAsia="ru-RU"/>
          <w14:ligatures w14:val="none"/>
        </w:rPr>
        <w:t>ВСКРЫТИЕ КОНВЕРТОВ С ПРЕДЛОЖЕНИЯМИ НА УЧАСТИЕ В ЗАКУПКЕ (ОТКРЫТИЕ ДОСТУПА НА ЭТП)</w:t>
      </w:r>
    </w:p>
    <w:p w14:paraId="55859C81" w14:textId="77777777" w:rsidR="00B41FEF" w:rsidRPr="00B41FEF" w:rsidRDefault="00B41FEF" w:rsidP="0031490D">
      <w:pPr>
        <w:keepNext/>
        <w:tabs>
          <w:tab w:val="num" w:pos="-142"/>
          <w:tab w:val="left" w:pos="851"/>
        </w:tabs>
        <w:spacing w:before="120" w:after="120" w:line="240" w:lineRule="auto"/>
        <w:jc w:val="both"/>
        <w:outlineLvl w:val="1"/>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5.1 Порядок вскрытия конвертов с предложениями на участие в закупке</w:t>
      </w:r>
    </w:p>
    <w:p w14:paraId="01D1D217" w14:textId="77777777" w:rsidR="00B41FEF" w:rsidRPr="00B41FEF" w:rsidRDefault="00B41FEF" w:rsidP="0031490D">
      <w:pPr>
        <w:numPr>
          <w:ilvl w:val="2"/>
          <w:numId w:val="13"/>
        </w:numPr>
        <w:tabs>
          <w:tab w:val="left" w:pos="851"/>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 xml:space="preserve"> В день, во время и в месте, указанные в документации о закупке и электронной торговой площадке, осуществляется открытие доступа к поданным в форме электронных документов заявкам на участие в закупке.</w:t>
      </w:r>
    </w:p>
    <w:p w14:paraId="69756BEF" w14:textId="77777777" w:rsidR="00B41FEF" w:rsidRPr="00B41FEF" w:rsidRDefault="00B41FEF" w:rsidP="0031490D">
      <w:pPr>
        <w:numPr>
          <w:ilvl w:val="2"/>
          <w:numId w:val="13"/>
        </w:numPr>
        <w:tabs>
          <w:tab w:val="left" w:pos="851"/>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В случае установления факта подачи одним участником закупки двух и более заявок на участие в закупке</w:t>
      </w:r>
      <w:r w:rsidRPr="00B41FEF">
        <w:rPr>
          <w:rFonts w:ascii="Times New Roman" w:eastAsia="Times New Roman" w:hAnsi="Times New Roman" w:cs="Times New Roman"/>
          <w:color w:val="000000"/>
          <w:kern w:val="0"/>
          <w:lang w:eastAsia="ru-RU"/>
          <w14:ligatures w14:val="none"/>
        </w:rPr>
        <w:t xml:space="preserve"> в отношении одного предмета закупки (лота)</w:t>
      </w:r>
      <w:r w:rsidRPr="00B41FEF">
        <w:rPr>
          <w:rFonts w:ascii="Times New Roman" w:eastAsia="Times New Roman" w:hAnsi="Times New Roman" w:cs="Times New Roman"/>
          <w:kern w:val="0"/>
          <w:lang w:eastAsia="ru-RU"/>
          <w14:ligatures w14:val="none"/>
        </w:rPr>
        <w:t xml:space="preserve"> при условии, что поданные ранее заявки таким участником не отозваны, все заявки на участие в закупке такого участника закупки, поданные в отношении данной закупки, не рассматриваются и возвращаются такому участнику. </w:t>
      </w:r>
    </w:p>
    <w:p w14:paraId="58BA96C7" w14:textId="77777777" w:rsidR="00B41FEF" w:rsidRPr="00B41FEF" w:rsidRDefault="00B41FEF" w:rsidP="0031490D">
      <w:pPr>
        <w:numPr>
          <w:ilvl w:val="2"/>
          <w:numId w:val="13"/>
        </w:numPr>
        <w:tabs>
          <w:tab w:val="left" w:pos="851"/>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По результатам вскрытия конвертов с заявками (открытия доступа к заявкам) на участие в закупке составляется протокол, который подписывается всеми присутствующими членами Комиссии по закупкам. Указанный протокол размещается на ЭТП в порядке, предусмотренном Положением о закупках.</w:t>
      </w:r>
    </w:p>
    <w:p w14:paraId="093730CE" w14:textId="77777777" w:rsidR="00B41FEF" w:rsidRPr="00B41FEF" w:rsidRDefault="00B41FEF" w:rsidP="0031490D">
      <w:pPr>
        <w:numPr>
          <w:ilvl w:val="2"/>
          <w:numId w:val="21"/>
        </w:numPr>
        <w:tabs>
          <w:tab w:val="left" w:pos="851"/>
        </w:tabs>
        <w:spacing w:before="120" w:after="12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В случае, если по окончании срока подачи предложений на участие в закупке не подано ни одного предложения на участие в закупке, закупка признается несостоявшейся и в протокол вскрытия конвертов с предложениями на участие в закупке вносится информация о признании закупки несостоявшейся.</w:t>
      </w:r>
    </w:p>
    <w:p w14:paraId="25580084" w14:textId="77777777" w:rsidR="00B41FEF" w:rsidRPr="00B41FEF" w:rsidRDefault="00B41FEF" w:rsidP="0031490D">
      <w:pPr>
        <w:numPr>
          <w:ilvl w:val="0"/>
          <w:numId w:val="12"/>
        </w:numPr>
        <w:tabs>
          <w:tab w:val="left" w:pos="851"/>
          <w:tab w:val="num" w:pos="1134"/>
        </w:tabs>
        <w:spacing w:before="240" w:after="120" w:line="240" w:lineRule="auto"/>
        <w:ind w:left="0" w:firstLine="0"/>
        <w:jc w:val="both"/>
        <w:outlineLvl w:val="0"/>
        <w:rPr>
          <w:rFonts w:ascii="Times New Roman" w:eastAsia="Times New Roman" w:hAnsi="Times New Roman" w:cs="Times New Roman"/>
          <w:b/>
          <w:kern w:val="28"/>
          <w:lang w:eastAsia="ru-RU"/>
          <w14:ligatures w14:val="none"/>
        </w:rPr>
      </w:pPr>
      <w:r w:rsidRPr="00B41FEF">
        <w:rPr>
          <w:rFonts w:ascii="Times New Roman" w:eastAsia="Times New Roman" w:hAnsi="Times New Roman" w:cs="Times New Roman"/>
          <w:b/>
          <w:kern w:val="28"/>
          <w:lang w:eastAsia="ru-RU"/>
          <w14:ligatures w14:val="none"/>
        </w:rPr>
        <w:t>РАССМОТРЕНИЕ ПРЕДЛОЖЕНИЙ НА УЧАСТИЕ В ЗАКУПКЕ</w:t>
      </w:r>
    </w:p>
    <w:p w14:paraId="3C188BD7" w14:textId="77777777" w:rsidR="00B41FEF" w:rsidRPr="00B41FEF" w:rsidRDefault="00B41FEF" w:rsidP="0031490D">
      <w:pPr>
        <w:tabs>
          <w:tab w:val="left" w:pos="851"/>
          <w:tab w:val="num" w:pos="1134"/>
        </w:tabs>
        <w:spacing w:after="60" w:line="240" w:lineRule="auto"/>
        <w:jc w:val="both"/>
        <w:outlineLvl w:val="1"/>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6.1 Комиссия по закупкам рассматривает предложения на участие в закупке на соответствие требованиям, установленным в Закупочной документации и соответствие участников закупки требованиям, установленным в Закупочной документации и Положении о закупках.</w:t>
      </w:r>
    </w:p>
    <w:p w14:paraId="14B98050" w14:textId="77777777" w:rsidR="00B41FEF" w:rsidRPr="00B41FEF" w:rsidRDefault="00B41FEF" w:rsidP="0031490D">
      <w:pPr>
        <w:tabs>
          <w:tab w:val="left" w:pos="851"/>
          <w:tab w:val="num" w:pos="1134"/>
        </w:tabs>
        <w:spacing w:after="60" w:line="240" w:lineRule="auto"/>
        <w:jc w:val="both"/>
        <w:outlineLvl w:val="1"/>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bCs/>
          <w:kern w:val="0"/>
          <w:lang w:eastAsia="ru-RU"/>
          <w14:ligatures w14:val="none"/>
        </w:rPr>
        <w:t>6.2 Срок рассмотрения предложений на участие в закупке не может превышать 10 (десять) рабочих дней со дня вскрытия конвертов с предложениями на участие в закупке.</w:t>
      </w:r>
    </w:p>
    <w:p w14:paraId="2B7C424C" w14:textId="77777777" w:rsidR="00B41FEF" w:rsidRPr="00B41FEF" w:rsidRDefault="00B41FEF" w:rsidP="0031490D">
      <w:pPr>
        <w:tabs>
          <w:tab w:val="left" w:pos="851"/>
          <w:tab w:val="num" w:pos="1134"/>
        </w:tabs>
        <w:spacing w:after="60" w:line="240" w:lineRule="auto"/>
        <w:jc w:val="both"/>
        <w:outlineLvl w:val="1"/>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bCs/>
          <w:kern w:val="0"/>
          <w:lang w:eastAsia="ru-RU"/>
          <w14:ligatures w14:val="none"/>
        </w:rPr>
        <w:t>6.3 Заказчик вправе предоставить участникам закупки возможность добровольно и открыто повысить привлекательность их предложений путем снижения первоначальной (указанной в предложении на участие в закупке) цены  - переторжка.</w:t>
      </w:r>
    </w:p>
    <w:p w14:paraId="59083127" w14:textId="77777777" w:rsidR="00B41FEF" w:rsidRPr="00B41FEF" w:rsidRDefault="00B41FEF" w:rsidP="0031490D">
      <w:pPr>
        <w:numPr>
          <w:ilvl w:val="2"/>
          <w:numId w:val="15"/>
        </w:numPr>
        <w:tabs>
          <w:tab w:val="left" w:pos="851"/>
        </w:tabs>
        <w:spacing w:after="60" w:line="240" w:lineRule="auto"/>
        <w:ind w:left="0" w:firstLine="0"/>
        <w:jc w:val="both"/>
        <w:outlineLvl w:val="1"/>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bCs/>
          <w:kern w:val="0"/>
          <w:lang w:eastAsia="ru-RU"/>
          <w14:ligatures w14:val="none"/>
        </w:rPr>
        <w:t>Участник закупки вправе не участвовать в процедуре снижения первоначальной цены, тогда его заявка остается действующей с ранее объявленной ценой.</w:t>
      </w:r>
    </w:p>
    <w:p w14:paraId="2A529350" w14:textId="77777777" w:rsidR="00B41FEF" w:rsidRPr="00B41FEF" w:rsidRDefault="00B41FEF" w:rsidP="0031490D">
      <w:pPr>
        <w:numPr>
          <w:ilvl w:val="2"/>
          <w:numId w:val="15"/>
        </w:numPr>
        <w:tabs>
          <w:tab w:val="left" w:pos="851"/>
        </w:tabs>
        <w:spacing w:after="60" w:line="240" w:lineRule="auto"/>
        <w:ind w:left="0" w:firstLine="0"/>
        <w:jc w:val="both"/>
        <w:outlineLvl w:val="1"/>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bCs/>
          <w:kern w:val="0"/>
          <w:lang w:eastAsia="ru-RU"/>
          <w14:ligatures w14:val="none"/>
        </w:rPr>
        <w:t>Участники закупки участвуют в переговорах о снижении цены лично или через своих представителей. В случае проведения переторжки в электронной форме, предложения подаются с помощью технических средств ЭТП.</w:t>
      </w:r>
    </w:p>
    <w:p w14:paraId="3CEA3E5A" w14:textId="77777777" w:rsidR="00B41FEF" w:rsidRPr="00B41FEF" w:rsidRDefault="00B41FEF" w:rsidP="0031490D">
      <w:pPr>
        <w:numPr>
          <w:ilvl w:val="2"/>
          <w:numId w:val="15"/>
        </w:numPr>
        <w:tabs>
          <w:tab w:val="left" w:pos="851"/>
        </w:tabs>
        <w:spacing w:after="60" w:line="240" w:lineRule="auto"/>
        <w:ind w:left="0" w:firstLine="0"/>
        <w:jc w:val="both"/>
        <w:outlineLvl w:val="1"/>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bCs/>
          <w:kern w:val="0"/>
          <w:lang w:eastAsia="ru-RU"/>
          <w14:ligatures w14:val="none"/>
        </w:rPr>
        <w:t>При проведении переговоров по снижению цены участники закупки не могут делать предложения выше цены своего предложения, содержащегося в Заявке  на участие в закупке</w:t>
      </w:r>
      <w:r w:rsidRPr="00B41FEF">
        <w:rPr>
          <w:rFonts w:ascii="Times New Roman" w:eastAsia="Times New Roman" w:hAnsi="Times New Roman" w:cs="Times New Roman"/>
          <w:kern w:val="0"/>
          <w:lang w:eastAsia="ru-RU"/>
          <w14:ligatures w14:val="none"/>
        </w:rPr>
        <w:t>.</w:t>
      </w:r>
    </w:p>
    <w:p w14:paraId="0166D7D1" w14:textId="77777777" w:rsidR="00B41FEF" w:rsidRPr="00B41FEF" w:rsidRDefault="00B41FEF" w:rsidP="0031490D">
      <w:pPr>
        <w:numPr>
          <w:ilvl w:val="2"/>
          <w:numId w:val="15"/>
        </w:numPr>
        <w:tabs>
          <w:tab w:val="left" w:pos="851"/>
          <w:tab w:val="left" w:pos="1134"/>
        </w:tabs>
        <w:spacing w:after="60" w:line="240" w:lineRule="auto"/>
        <w:ind w:left="0" w:firstLine="0"/>
        <w:jc w:val="both"/>
        <w:outlineLvl w:val="1"/>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Цены, полученные в ходе переговоров, оформляются протоколом, который подписывается членами Комиссии по закупкам и считаются окончательными для каждого из участников этой процедуры.</w:t>
      </w:r>
    </w:p>
    <w:p w14:paraId="61722D96" w14:textId="77777777" w:rsidR="00B41FEF" w:rsidRPr="00B41FEF" w:rsidRDefault="00B41FEF" w:rsidP="0031490D">
      <w:pPr>
        <w:numPr>
          <w:ilvl w:val="2"/>
          <w:numId w:val="15"/>
        </w:numPr>
        <w:tabs>
          <w:tab w:val="left" w:pos="851"/>
          <w:tab w:val="left" w:pos="1134"/>
        </w:tabs>
        <w:spacing w:after="60" w:line="240" w:lineRule="auto"/>
        <w:ind w:left="0" w:firstLine="0"/>
        <w:jc w:val="both"/>
        <w:outlineLvl w:val="1"/>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По окончании переговоров Комиссия по закупкам проводит оценку и сопоставление Заявок в соответствии с указанными в закупочной документации критериями, учитывая цены, полученные в ходе переторжки.</w:t>
      </w:r>
    </w:p>
    <w:p w14:paraId="744BCA54" w14:textId="77777777" w:rsidR="00B41FEF" w:rsidRPr="00B41FEF" w:rsidRDefault="00B41FEF" w:rsidP="0031490D">
      <w:pPr>
        <w:numPr>
          <w:ilvl w:val="1"/>
          <w:numId w:val="15"/>
        </w:numPr>
        <w:tabs>
          <w:tab w:val="left" w:pos="851"/>
          <w:tab w:val="left" w:pos="1134"/>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На основании результатов рассмотрения заявок на участие в закупке Комиссией по закупкам принимается одно из следующих решений:</w:t>
      </w:r>
    </w:p>
    <w:p w14:paraId="1A9DE0F8" w14:textId="77777777" w:rsidR="00B41FEF" w:rsidRPr="00B41FEF" w:rsidRDefault="00B41FEF" w:rsidP="0031490D">
      <w:pPr>
        <w:numPr>
          <w:ilvl w:val="0"/>
          <w:numId w:val="14"/>
        </w:numPr>
        <w:tabs>
          <w:tab w:val="left" w:pos="851"/>
          <w:tab w:val="left" w:pos="1134"/>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о допуске к участию в закупке участника закупки (о признании лица, подавшего заявку на участие в закупке, участником закупки) и признании поданной им заявки соответствующей требованиям закупочной  документации;</w:t>
      </w:r>
    </w:p>
    <w:p w14:paraId="35CC45AA" w14:textId="77777777" w:rsidR="00B41FEF" w:rsidRPr="00B41FEF" w:rsidRDefault="00B41FEF" w:rsidP="0031490D">
      <w:pPr>
        <w:numPr>
          <w:ilvl w:val="0"/>
          <w:numId w:val="14"/>
        </w:numPr>
        <w:tabs>
          <w:tab w:val="left" w:pos="851"/>
          <w:tab w:val="left" w:pos="1134"/>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об отказе в допуске участника закупки к участию в закупке и отклонении поданной им заявки.</w:t>
      </w:r>
    </w:p>
    <w:p w14:paraId="78994DBE" w14:textId="77777777" w:rsidR="00B41FEF" w:rsidRPr="00B41FEF" w:rsidRDefault="00B41FEF" w:rsidP="00241C3D">
      <w:pPr>
        <w:numPr>
          <w:ilvl w:val="1"/>
          <w:numId w:val="15"/>
        </w:numPr>
        <w:tabs>
          <w:tab w:val="left" w:pos="709"/>
          <w:tab w:val="left" w:pos="851"/>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По результатам рассмотрения заявок на участие в закупке Комиссией по закупкам составляется протокол рассмотрения заявок на участие в закупке, который подписывается всеми присутствующими на заседании членами Комиссии по закупкам. Протокол должен содержать сведения об участниках закупки, подавших заявки на участие в закупке, решение о допуске участника закупки к участию в закупке и о признании его участником закупки или об отказе в допуске участника закупки к участию в закупке с обоснованием такого решения и с указанием положений закупочной документации, которым не соответствует заявка на участие в закупке этого участника закупки, положений такой заявки, не соответствующих требованиям закупочной документации, сведений о решении каждого члена Комиссии по закупкам о допуске участника закупки к участию в закупке или об отказе ему в допуске к участию в закупке. Указанный протокол размещается на Сайте Заказчика и Электронной торговой площадке в порядке, предусмотренном Положением о закупках.</w:t>
      </w:r>
    </w:p>
    <w:p w14:paraId="2C485AB3" w14:textId="77777777" w:rsidR="00B41FEF" w:rsidRPr="00B41FEF" w:rsidRDefault="00B41FEF" w:rsidP="00241C3D">
      <w:pPr>
        <w:numPr>
          <w:ilvl w:val="1"/>
          <w:numId w:val="15"/>
        </w:numPr>
        <w:tabs>
          <w:tab w:val="left" w:pos="709"/>
          <w:tab w:val="left" w:pos="1276"/>
        </w:tabs>
        <w:spacing w:before="120" w:after="0" w:line="240" w:lineRule="auto"/>
        <w:ind w:left="0" w:firstLine="0"/>
        <w:contextualSpacing/>
        <w:jc w:val="both"/>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 xml:space="preserve">В случае, если закупка признана несостоявшейся и только один участник </w:t>
      </w:r>
      <w:r w:rsidRPr="00B41FEF">
        <w:rPr>
          <w:rFonts w:ascii="Times New Roman" w:eastAsia="Times New Roman" w:hAnsi="Times New Roman" w:cs="Times New Roman"/>
          <w:bCs/>
          <w:kern w:val="0"/>
          <w:lang w:eastAsia="ru-RU"/>
          <w14:ligatures w14:val="none"/>
        </w:rPr>
        <w:t>закупки</w:t>
      </w:r>
      <w:r w:rsidRPr="00B41FEF">
        <w:rPr>
          <w:rFonts w:ascii="Times New Roman" w:eastAsia="Times New Roman" w:hAnsi="Times New Roman" w:cs="Times New Roman"/>
          <w:kern w:val="0"/>
          <w:lang w:eastAsia="ru-RU"/>
          <w14:ligatures w14:val="none"/>
        </w:rPr>
        <w:t xml:space="preserve">, подавший заявку на участие в закупке, признан участником закупки, Заказчик передает такому участнику закупки проект договора, который составляется путем включения условий исполнения договора, предложенных таким участником в заявке на участие в закупке, в проект договора, прилагаемый к Закупочной документации. </w:t>
      </w:r>
    </w:p>
    <w:p w14:paraId="6ECC556C" w14:textId="77777777" w:rsidR="00B41FEF" w:rsidRPr="00B41FEF" w:rsidRDefault="00B41FEF" w:rsidP="00241C3D">
      <w:pPr>
        <w:numPr>
          <w:ilvl w:val="1"/>
          <w:numId w:val="27"/>
        </w:numPr>
        <w:tabs>
          <w:tab w:val="left" w:pos="709"/>
        </w:tabs>
        <w:spacing w:before="120" w:after="120" w:line="240" w:lineRule="auto"/>
        <w:ind w:left="0" w:firstLine="0"/>
        <w:jc w:val="both"/>
        <w:outlineLvl w:val="1"/>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Критерии оценки предложений на участие в закупке, их содержание и значимость</w:t>
      </w:r>
    </w:p>
    <w:p w14:paraId="2FF60C9E" w14:textId="77777777" w:rsidR="00B41FEF" w:rsidRPr="00B41FEF" w:rsidRDefault="00B41FEF" w:rsidP="00241C3D">
      <w:pPr>
        <w:tabs>
          <w:tab w:val="left" w:pos="709"/>
          <w:tab w:val="num" w:pos="2340"/>
        </w:tabs>
        <w:spacing w:before="60" w:after="60" w:line="240" w:lineRule="auto"/>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6.7.1. Критерии оценки предложений, их содержание и значимость установлены в Приложении № 1 части III «ИНФОРМАЦИОННАЯ КАРТА».</w:t>
      </w:r>
      <w:bookmarkStart w:id="2" w:name="_Toc123405485"/>
      <w:bookmarkStart w:id="3" w:name="_Toc166101211"/>
      <w:r w:rsidRPr="00B41FEF">
        <w:rPr>
          <w:rFonts w:ascii="Times New Roman" w:eastAsia="Times New Roman" w:hAnsi="Times New Roman" w:cs="Times New Roman"/>
          <w:kern w:val="0"/>
          <w:lang w:eastAsia="ru-RU"/>
          <w14:ligatures w14:val="none"/>
        </w:rPr>
        <w:t xml:space="preserve"> По результатам оценки и сопоставления заявок, Комиссией по закупкам составляется протокол оценки и сопоставления заявок, который размещается на сайте заказчика и электронной торговой площадке  не позднее чем через три дня со дня подписания.</w:t>
      </w:r>
    </w:p>
    <w:bookmarkEnd w:id="2"/>
    <w:bookmarkEnd w:id="3"/>
    <w:p w14:paraId="0D4ED0F5" w14:textId="77777777" w:rsidR="00B41FEF" w:rsidRPr="00B41FEF" w:rsidRDefault="00B41FEF" w:rsidP="00241C3D">
      <w:pPr>
        <w:keepNext/>
        <w:numPr>
          <w:ilvl w:val="0"/>
          <w:numId w:val="6"/>
        </w:numPr>
        <w:tabs>
          <w:tab w:val="left" w:pos="709"/>
        </w:tabs>
        <w:spacing w:before="240" w:after="120" w:line="240" w:lineRule="auto"/>
        <w:ind w:left="0" w:firstLine="0"/>
        <w:jc w:val="both"/>
        <w:outlineLvl w:val="0"/>
        <w:rPr>
          <w:rFonts w:ascii="Times New Roman" w:eastAsia="Times New Roman" w:hAnsi="Times New Roman" w:cs="Times New Roman"/>
          <w:b/>
          <w:kern w:val="28"/>
          <w:lang w:eastAsia="ru-RU"/>
          <w14:ligatures w14:val="none"/>
        </w:rPr>
      </w:pPr>
      <w:r w:rsidRPr="00B41FEF">
        <w:rPr>
          <w:rFonts w:ascii="Times New Roman" w:eastAsia="Times New Roman" w:hAnsi="Times New Roman" w:cs="Times New Roman"/>
          <w:b/>
          <w:kern w:val="28"/>
          <w:lang w:eastAsia="ru-RU"/>
          <w14:ligatures w14:val="none"/>
        </w:rPr>
        <w:t>ЗАКЛЮЧЕНИЕ ДОГОВОРА ПО РЕЗУЛЬТАТАМ ПРОВЕДЕНИЯ ЗАКУПКИ</w:t>
      </w:r>
    </w:p>
    <w:p w14:paraId="23B30C64" w14:textId="77777777" w:rsidR="00B41FEF" w:rsidRPr="00B41FEF" w:rsidRDefault="00B41FEF" w:rsidP="00241C3D">
      <w:pPr>
        <w:keepNext/>
        <w:numPr>
          <w:ilvl w:val="1"/>
          <w:numId w:val="6"/>
        </w:numPr>
        <w:tabs>
          <w:tab w:val="num" w:pos="-142"/>
          <w:tab w:val="left" w:pos="709"/>
        </w:tabs>
        <w:spacing w:before="120" w:after="120" w:line="240" w:lineRule="auto"/>
        <w:ind w:left="0" w:firstLine="0"/>
        <w:jc w:val="both"/>
        <w:outlineLvl w:val="1"/>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Срок заключения договора</w:t>
      </w:r>
    </w:p>
    <w:p w14:paraId="26EF1373" w14:textId="77777777" w:rsidR="00B41FEF" w:rsidRPr="00B41FEF" w:rsidRDefault="00B41FEF" w:rsidP="00241C3D">
      <w:pPr>
        <w:tabs>
          <w:tab w:val="left" w:pos="709"/>
          <w:tab w:val="num" w:pos="2340"/>
        </w:tabs>
        <w:spacing w:before="60" w:after="60" w:line="240" w:lineRule="auto"/>
        <w:jc w:val="both"/>
        <w:outlineLvl w:val="2"/>
        <w:rPr>
          <w:rFonts w:ascii="Times New Roman" w:eastAsia="Times New Roman" w:hAnsi="Times New Roman" w:cs="Times New Roman"/>
          <w:kern w:val="0"/>
          <w:lang w:eastAsia="ru-RU"/>
          <w14:ligatures w14:val="none"/>
        </w:rPr>
      </w:pPr>
      <w:r w:rsidRPr="00B41FEF">
        <w:rPr>
          <w:rFonts w:ascii="Times New Roman" w:eastAsia="Times New Roman" w:hAnsi="Times New Roman" w:cs="Times New Roman"/>
          <w:kern w:val="0"/>
          <w:lang w:eastAsia="ru-RU"/>
          <w14:ligatures w14:val="none"/>
        </w:rPr>
        <w:t>7.1.1. С победителем закупки будет заключен договор не позднее срока указанного в части III «ИНФОРМАЦИОННАЯ КАРТА». В случае нарушения такого срока Закупка будет считаться состоявшейся, и стороны проведут дополнительные переговоры по заключению Договора, если Заказчик не примет решение о признании Поставщика уклонившимся от заключения договора.</w:t>
      </w:r>
    </w:p>
    <w:p w14:paraId="3CC9E251" w14:textId="77777777" w:rsidR="00B41FEF" w:rsidRPr="00B41FEF" w:rsidRDefault="00B41FEF" w:rsidP="00241C3D">
      <w:pPr>
        <w:keepNext/>
        <w:numPr>
          <w:ilvl w:val="1"/>
          <w:numId w:val="6"/>
        </w:numPr>
        <w:tabs>
          <w:tab w:val="num" w:pos="-142"/>
          <w:tab w:val="left" w:pos="709"/>
          <w:tab w:val="num" w:pos="1276"/>
        </w:tabs>
        <w:spacing w:before="120" w:after="120" w:line="240" w:lineRule="auto"/>
        <w:ind w:left="0" w:firstLine="0"/>
        <w:jc w:val="both"/>
        <w:outlineLvl w:val="1"/>
        <w:rPr>
          <w:rFonts w:ascii="Times New Roman" w:eastAsia="Times New Roman" w:hAnsi="Times New Roman" w:cs="Times New Roman"/>
          <w:b/>
          <w:kern w:val="0"/>
          <w:lang w:eastAsia="ru-RU"/>
          <w14:ligatures w14:val="none"/>
        </w:rPr>
      </w:pPr>
      <w:r w:rsidRPr="00B41FEF">
        <w:rPr>
          <w:rFonts w:ascii="Times New Roman" w:eastAsia="Times New Roman" w:hAnsi="Times New Roman" w:cs="Times New Roman"/>
          <w:b/>
          <w:kern w:val="0"/>
          <w:lang w:eastAsia="ru-RU"/>
          <w14:ligatures w14:val="none"/>
        </w:rPr>
        <w:t>Порядок заключения договора</w:t>
      </w:r>
    </w:p>
    <w:p w14:paraId="27FC1877" w14:textId="77777777" w:rsidR="00B41FEF" w:rsidRPr="00B41FEF" w:rsidRDefault="00B41FEF" w:rsidP="00241C3D">
      <w:pPr>
        <w:tabs>
          <w:tab w:val="left" w:pos="709"/>
        </w:tabs>
        <w:spacing w:after="0" w:line="240" w:lineRule="auto"/>
        <w:contextualSpacing/>
        <w:jc w:val="both"/>
        <w:rPr>
          <w:rFonts w:ascii="Times New Roman" w:eastAsia="Calibri" w:hAnsi="Times New Roman" w:cs="Times New Roman"/>
          <w:kern w:val="0"/>
          <w:lang w:eastAsia="ar-SA"/>
          <w14:ligatures w14:val="none"/>
        </w:rPr>
      </w:pPr>
      <w:r w:rsidRPr="00B41FEF">
        <w:rPr>
          <w:rFonts w:ascii="Times New Roman" w:eastAsia="Calibri" w:hAnsi="Times New Roman" w:cs="Times New Roman"/>
          <w:kern w:val="0"/>
          <w:lang w:eastAsia="ar-SA"/>
          <w14:ligatures w14:val="none"/>
        </w:rPr>
        <w:t>7.2.1 Для заключения по результатам процедуры закупки договора Заказчик в течение 5 (пяти) дней со дня подписания протокола, фиксирующего результаты закупки (если иной срок не установлен соответствующими нормами раздела настоящего Положения, регламентирующими конкретный способ закупки), передает один экземпляр итогового протокола и проекта договора победителю процедуры закупки.</w:t>
      </w:r>
    </w:p>
    <w:p w14:paraId="0D435B4F" w14:textId="77777777" w:rsidR="00B41FEF" w:rsidRPr="00B41FEF" w:rsidRDefault="00B41FEF" w:rsidP="00241C3D">
      <w:pPr>
        <w:tabs>
          <w:tab w:val="left" w:pos="709"/>
        </w:tabs>
        <w:spacing w:after="0" w:line="240" w:lineRule="auto"/>
        <w:contextualSpacing/>
        <w:jc w:val="both"/>
        <w:rPr>
          <w:rFonts w:ascii="Times New Roman" w:eastAsia="Calibri" w:hAnsi="Times New Roman" w:cs="Times New Roman"/>
          <w:kern w:val="0"/>
          <w:lang w:eastAsia="ar-SA"/>
          <w14:ligatures w14:val="none"/>
        </w:rPr>
      </w:pPr>
      <w:r w:rsidRPr="00B41FEF">
        <w:rPr>
          <w:rFonts w:ascii="Times New Roman" w:eastAsia="Calibri" w:hAnsi="Times New Roman" w:cs="Times New Roman"/>
          <w:kern w:val="0"/>
          <w:lang w:eastAsia="ar-SA"/>
          <w14:ligatures w14:val="none"/>
        </w:rPr>
        <w:t xml:space="preserve">  7.2.2 Договор заключается по цене, предложенной участником закупки, с которым заключается договор, на условиях, указанных в заявке такого участника, и в документации о закупке (извещении о закупке).</w:t>
      </w:r>
    </w:p>
    <w:p w14:paraId="6C12A383" w14:textId="77777777" w:rsidR="00B41FEF" w:rsidRPr="00B41FEF" w:rsidRDefault="00B41FEF" w:rsidP="00241C3D">
      <w:pPr>
        <w:tabs>
          <w:tab w:val="left" w:pos="709"/>
        </w:tabs>
        <w:spacing w:after="0" w:line="240" w:lineRule="auto"/>
        <w:contextualSpacing/>
        <w:jc w:val="both"/>
        <w:rPr>
          <w:rFonts w:ascii="Times New Roman" w:eastAsia="Calibri" w:hAnsi="Times New Roman" w:cs="Times New Roman"/>
          <w:kern w:val="0"/>
          <w:lang w:eastAsia="ar-SA"/>
          <w14:ligatures w14:val="none"/>
        </w:rPr>
      </w:pPr>
      <w:r w:rsidRPr="00B41FEF">
        <w:rPr>
          <w:rFonts w:ascii="Times New Roman" w:eastAsia="Calibri" w:hAnsi="Times New Roman" w:cs="Times New Roman"/>
          <w:kern w:val="0"/>
          <w:lang w:eastAsia="ar-SA"/>
          <w14:ligatures w14:val="none"/>
        </w:rPr>
        <w:t xml:space="preserve">  7.2.3 Заключение договора по результатам процедуры закупки осуществляется в сроки и в порядке, предусмотренном действующим законодательством Российской Федерации, локальными нормативными актами Заказчика и условиями конкретной закупочной процедуры.</w:t>
      </w:r>
    </w:p>
    <w:p w14:paraId="2217D32D" w14:textId="36E3A302" w:rsidR="00B41FEF" w:rsidRPr="00B41FEF" w:rsidRDefault="00B41FEF" w:rsidP="00241C3D">
      <w:pPr>
        <w:tabs>
          <w:tab w:val="left" w:pos="709"/>
        </w:tabs>
        <w:spacing w:after="0" w:line="240" w:lineRule="auto"/>
        <w:contextualSpacing/>
        <w:jc w:val="both"/>
        <w:rPr>
          <w:rFonts w:ascii="Times New Roman" w:eastAsia="Calibri" w:hAnsi="Times New Roman" w:cs="Times New Roman"/>
          <w:kern w:val="0"/>
          <w:lang w:eastAsia="ar-SA"/>
          <w14:ligatures w14:val="none"/>
        </w:rPr>
      </w:pPr>
      <w:r w:rsidRPr="00B41FEF">
        <w:rPr>
          <w:rFonts w:ascii="Times New Roman" w:eastAsia="Calibri" w:hAnsi="Times New Roman" w:cs="Times New Roman"/>
          <w:kern w:val="0"/>
          <w:lang w:eastAsia="ar-SA"/>
          <w14:ligatures w14:val="none"/>
        </w:rPr>
        <w:t xml:space="preserve">  7.2.4 Непосредственно перед заключением договора, по запросу Заказчика, поставщик (подрядчик, исполнитель) обязан предоставить информацию о цепочке собственников, о прямых и конечных выгодоприобретателях Исполнителя. Данное требование не применяется к иностранным участникам закупки, в стране регистрации которых отсутствуют, используемые понятия. Для таких участников достаточным является предоставление сведений и(или) документов, предусмотренных правом страны происхождения участника закупки, раскрывающих список бенефициаров участника закупки (в том числе – конечных бенефициаров), а также документов, свидетельствующих об отсутствии аффилированности участника закупки с организатором закупки.   </w:t>
      </w:r>
    </w:p>
    <w:p w14:paraId="070D1F1F" w14:textId="77777777" w:rsidR="00B41FEF" w:rsidRPr="00B41FEF" w:rsidRDefault="00B41FEF" w:rsidP="00241C3D">
      <w:pPr>
        <w:tabs>
          <w:tab w:val="left" w:pos="709"/>
        </w:tabs>
        <w:spacing w:after="0" w:line="240" w:lineRule="auto"/>
        <w:contextualSpacing/>
        <w:jc w:val="both"/>
        <w:rPr>
          <w:rFonts w:ascii="Times New Roman" w:eastAsia="Calibri" w:hAnsi="Times New Roman" w:cs="Times New Roman"/>
          <w:kern w:val="0"/>
          <w:lang w:eastAsia="ar-SA"/>
          <w14:ligatures w14:val="none"/>
        </w:rPr>
      </w:pPr>
      <w:r w:rsidRPr="00B41FEF">
        <w:rPr>
          <w:rFonts w:ascii="Times New Roman" w:eastAsia="Calibri" w:hAnsi="Times New Roman" w:cs="Times New Roman"/>
          <w:kern w:val="0"/>
          <w:lang w:eastAsia="ar-SA"/>
          <w14:ligatures w14:val="none"/>
        </w:rPr>
        <w:t xml:space="preserve">  7.2.5 В случае отказа победителя закупки от подписания договора, Заказчик вправе обратиться с предложением о заключении договора к участнику, занявшему второе место, затем — третье место и так далее. При этом для таких лиц заключение договора не является обязательным.</w:t>
      </w:r>
    </w:p>
    <w:p w14:paraId="1D6F9D77" w14:textId="77777777" w:rsidR="00B41FEF" w:rsidRPr="00B41FEF" w:rsidRDefault="00B41FEF" w:rsidP="00241C3D">
      <w:pPr>
        <w:tabs>
          <w:tab w:val="left" w:pos="709"/>
        </w:tabs>
        <w:spacing w:after="0" w:line="240" w:lineRule="auto"/>
        <w:contextualSpacing/>
        <w:jc w:val="both"/>
        <w:rPr>
          <w:rFonts w:ascii="Times New Roman" w:eastAsia="Calibri" w:hAnsi="Times New Roman" w:cs="Times New Roman"/>
          <w:bCs/>
          <w:kern w:val="0"/>
          <w:lang w:eastAsia="ar-SA"/>
          <w14:ligatures w14:val="none"/>
        </w:rPr>
      </w:pPr>
      <w:r w:rsidRPr="00B41FEF">
        <w:rPr>
          <w:rFonts w:ascii="Times New Roman" w:eastAsia="Calibri" w:hAnsi="Times New Roman" w:cs="Times New Roman"/>
          <w:bCs/>
          <w:kern w:val="0"/>
          <w:lang w:eastAsia="ar-SA"/>
          <w14:ligatures w14:val="none"/>
        </w:rPr>
        <w:t xml:space="preserve">  7.2.6 В случае, если в соответствии с действующим законодательством Российской Федерации либо особенностью заключаемого договора для его заключения необходимо одобрение органов управления Заказчика, договор заключается только после такого одобрения.</w:t>
      </w:r>
    </w:p>
    <w:p w14:paraId="5DF8905B" w14:textId="77777777" w:rsidR="00B41FEF" w:rsidRPr="00B41FEF" w:rsidRDefault="00B41FEF" w:rsidP="00241C3D">
      <w:pPr>
        <w:tabs>
          <w:tab w:val="left" w:pos="709"/>
        </w:tabs>
        <w:spacing w:after="0" w:line="240" w:lineRule="auto"/>
        <w:contextualSpacing/>
        <w:jc w:val="both"/>
        <w:rPr>
          <w:rFonts w:ascii="Times New Roman" w:eastAsia="Calibri" w:hAnsi="Times New Roman" w:cs="Times New Roman"/>
          <w:bCs/>
          <w:kern w:val="0"/>
          <w:lang w:eastAsia="ar-SA"/>
          <w14:ligatures w14:val="none"/>
        </w:rPr>
      </w:pPr>
      <w:r w:rsidRPr="00B41FEF">
        <w:rPr>
          <w:rFonts w:ascii="Times New Roman" w:eastAsia="Calibri" w:hAnsi="Times New Roman" w:cs="Times New Roman"/>
          <w:bCs/>
          <w:kern w:val="0"/>
          <w:lang w:eastAsia="ar-SA"/>
          <w14:ligatures w14:val="none"/>
        </w:rPr>
        <w:t xml:space="preserve">  7.2.7 Заказчик по согласованию с поставщиком (подрядчиком, исполнителем) при заключении и исполнении договора (заключенного как посредством конкурентных процедур, так и прямых закупок)   вправе изменить:</w:t>
      </w:r>
    </w:p>
    <w:p w14:paraId="23C6E0C1" w14:textId="77777777" w:rsidR="00B41FEF" w:rsidRPr="00B41FEF" w:rsidRDefault="00B41FEF" w:rsidP="00241C3D">
      <w:pPr>
        <w:numPr>
          <w:ilvl w:val="0"/>
          <w:numId w:val="16"/>
        </w:numPr>
        <w:tabs>
          <w:tab w:val="left" w:pos="709"/>
        </w:tabs>
        <w:spacing w:after="0" w:line="240" w:lineRule="auto"/>
        <w:ind w:left="0" w:firstLine="0"/>
        <w:contextualSpacing/>
        <w:jc w:val="both"/>
        <w:rPr>
          <w:rFonts w:ascii="Times New Roman" w:eastAsia="Calibri" w:hAnsi="Times New Roman" w:cs="Times New Roman"/>
          <w:bCs/>
          <w:kern w:val="0"/>
          <w:lang w:eastAsia="ar-SA"/>
          <w14:ligatures w14:val="none"/>
        </w:rPr>
      </w:pPr>
      <w:r w:rsidRPr="00B41FEF">
        <w:rPr>
          <w:rFonts w:ascii="Times New Roman" w:eastAsia="Calibri" w:hAnsi="Times New Roman" w:cs="Times New Roman"/>
          <w:bCs/>
          <w:kern w:val="0"/>
          <w:lang w:eastAsia="ar-SA"/>
          <w14:ligatures w14:val="none"/>
        </w:rPr>
        <w:t xml:space="preserve">предусмотренный договором объем закупаемой продукции - не более чем на 20 (двадцать) процентов по сравнению с указанным в протоколе, составленном по результатам закупки (договоре с единственным поставщиком, подрядчиком, исполнителем). </w:t>
      </w:r>
    </w:p>
    <w:p w14:paraId="1FA922F5" w14:textId="77777777" w:rsidR="00B41FEF" w:rsidRPr="00B41FEF" w:rsidRDefault="00B41FEF" w:rsidP="00241C3D">
      <w:pPr>
        <w:tabs>
          <w:tab w:val="left" w:pos="709"/>
        </w:tabs>
        <w:spacing w:after="0" w:line="240" w:lineRule="auto"/>
        <w:jc w:val="both"/>
        <w:rPr>
          <w:rFonts w:ascii="Times New Roman" w:eastAsia="Calibri" w:hAnsi="Times New Roman" w:cs="Times New Roman"/>
          <w:bCs/>
          <w:kern w:val="0"/>
          <w:lang w:eastAsia="ar-SA"/>
          <w14:ligatures w14:val="none"/>
        </w:rPr>
      </w:pPr>
      <w:r w:rsidRPr="00B41FEF">
        <w:rPr>
          <w:rFonts w:ascii="Times New Roman" w:eastAsia="Calibri" w:hAnsi="Times New Roman" w:cs="Times New Roman"/>
          <w:bCs/>
          <w:kern w:val="0"/>
          <w:lang w:eastAsia="ar-SA"/>
          <w14:ligatures w14:val="none"/>
        </w:rPr>
        <w:t>При увеличении объема закупаемой продукции Заказчик по согласованию с поставщиком вправе изменить первоначальную цену договора соответственно изменяемому объему продукции,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w:t>
      </w:r>
    </w:p>
    <w:p w14:paraId="36AED87D" w14:textId="77777777" w:rsidR="00B41FEF" w:rsidRPr="00B41FEF" w:rsidRDefault="00B41FEF" w:rsidP="00241C3D">
      <w:pPr>
        <w:numPr>
          <w:ilvl w:val="0"/>
          <w:numId w:val="16"/>
        </w:numPr>
        <w:tabs>
          <w:tab w:val="left" w:pos="709"/>
          <w:tab w:val="left" w:pos="1134"/>
        </w:tabs>
        <w:spacing w:after="0" w:line="288" w:lineRule="auto"/>
        <w:ind w:left="0" w:firstLine="0"/>
        <w:contextualSpacing/>
        <w:jc w:val="both"/>
        <w:rPr>
          <w:rFonts w:ascii="Times New Roman" w:eastAsia="Calibri" w:hAnsi="Times New Roman" w:cs="Times New Roman"/>
          <w:bCs/>
          <w:kern w:val="0"/>
          <w:lang w:eastAsia="ar-SA"/>
          <w14:ligatures w14:val="none"/>
        </w:rPr>
      </w:pPr>
      <w:r w:rsidRPr="00B41FEF">
        <w:rPr>
          <w:rFonts w:ascii="Times New Roman" w:eastAsia="Calibri" w:hAnsi="Times New Roman" w:cs="Times New Roman"/>
          <w:bCs/>
          <w:kern w:val="0"/>
          <w:lang w:eastAsia="ar-SA"/>
          <w14:ligatures w14:val="none"/>
        </w:rPr>
        <w:t>сроки исполнения обязательств по договору;</w:t>
      </w:r>
    </w:p>
    <w:p w14:paraId="6CB3F1D3" w14:textId="77777777" w:rsidR="00B41FEF" w:rsidRPr="00B41FEF" w:rsidRDefault="00B41FEF" w:rsidP="00241C3D">
      <w:pPr>
        <w:numPr>
          <w:ilvl w:val="0"/>
          <w:numId w:val="16"/>
        </w:numPr>
        <w:tabs>
          <w:tab w:val="left" w:pos="709"/>
          <w:tab w:val="left" w:pos="1134"/>
        </w:tabs>
        <w:spacing w:after="0" w:line="288" w:lineRule="auto"/>
        <w:ind w:left="0" w:firstLine="0"/>
        <w:contextualSpacing/>
        <w:jc w:val="both"/>
        <w:rPr>
          <w:rFonts w:ascii="Times New Roman" w:eastAsia="Calibri" w:hAnsi="Times New Roman" w:cs="Times New Roman"/>
          <w:bCs/>
          <w:kern w:val="0"/>
          <w:lang w:eastAsia="ar-SA"/>
          <w14:ligatures w14:val="none"/>
        </w:rPr>
      </w:pPr>
      <w:r w:rsidRPr="00B41FEF">
        <w:rPr>
          <w:rFonts w:ascii="Times New Roman" w:eastAsia="Calibri" w:hAnsi="Times New Roman" w:cs="Times New Roman"/>
          <w:bCs/>
          <w:kern w:val="0"/>
          <w:lang w:eastAsia="ar-SA"/>
          <w14:ligatures w14:val="none"/>
        </w:rPr>
        <w:t>цену договора.</w:t>
      </w:r>
    </w:p>
    <w:p w14:paraId="4E511141" w14:textId="41DEE646" w:rsidR="00B41FEF" w:rsidRPr="00B41FEF" w:rsidRDefault="00B41FEF" w:rsidP="00241C3D">
      <w:pPr>
        <w:tabs>
          <w:tab w:val="left" w:pos="709"/>
          <w:tab w:val="left" w:pos="1134"/>
        </w:tabs>
        <w:spacing w:after="0" w:line="240" w:lineRule="auto"/>
        <w:contextualSpacing/>
        <w:jc w:val="both"/>
        <w:rPr>
          <w:rFonts w:ascii="Times New Roman" w:eastAsia="Calibri" w:hAnsi="Times New Roman" w:cs="Times New Roman"/>
          <w:bCs/>
          <w:kern w:val="0"/>
          <w:lang w:eastAsia="ar-SA"/>
          <w14:ligatures w14:val="none"/>
        </w:rPr>
      </w:pPr>
      <w:r w:rsidRPr="00B41FEF">
        <w:rPr>
          <w:rFonts w:ascii="Times New Roman" w:eastAsia="Calibri" w:hAnsi="Times New Roman" w:cs="Times New Roman"/>
          <w:bCs/>
          <w:kern w:val="0"/>
          <w:lang w:eastAsia="ar-SA"/>
          <w14:ligatures w14:val="none"/>
        </w:rPr>
        <w:t xml:space="preserve"> 7.2.8 </w:t>
      </w:r>
      <w:r w:rsidR="007D1371">
        <w:rPr>
          <w:rFonts w:ascii="Times New Roman" w:eastAsia="Calibri" w:hAnsi="Times New Roman" w:cs="Times New Roman"/>
          <w:bCs/>
          <w:kern w:val="0"/>
          <w:lang w:eastAsia="ar-SA"/>
          <w14:ligatures w14:val="none"/>
        </w:rPr>
        <w:t xml:space="preserve">  </w:t>
      </w:r>
      <w:r w:rsidRPr="00B41FEF">
        <w:rPr>
          <w:rFonts w:ascii="Times New Roman" w:eastAsia="Calibri" w:hAnsi="Times New Roman" w:cs="Times New Roman"/>
          <w:bCs/>
          <w:kern w:val="0"/>
          <w:lang w:eastAsia="ar-SA"/>
          <w14:ligatures w14:val="none"/>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170FD025" w14:textId="77777777" w:rsidR="00B41FEF" w:rsidRPr="00B41FEF" w:rsidRDefault="00B41FEF" w:rsidP="00241C3D">
      <w:pPr>
        <w:numPr>
          <w:ilvl w:val="2"/>
          <w:numId w:val="26"/>
        </w:numPr>
        <w:tabs>
          <w:tab w:val="left" w:pos="-142"/>
          <w:tab w:val="left" w:pos="709"/>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kern w:val="0"/>
          <w:lang w:eastAsia="ru-RU"/>
          <w14:ligatures w14:val="none"/>
        </w:rPr>
      </w:pPr>
      <w:r w:rsidRPr="00B41FEF">
        <w:rPr>
          <w:rFonts w:ascii="Times New Roman" w:eastAsia="Times New Roman" w:hAnsi="Times New Roman" w:cs="Times New Roman"/>
          <w:color w:val="000000"/>
          <w:kern w:val="0"/>
          <w:lang w:eastAsia="ru-RU"/>
          <w14:ligatures w14:val="none"/>
        </w:rPr>
        <w:t xml:space="preserve"> Заказчик по согласованию с контрагентом при заключении и исполнении договора вправе изменить иные не существенные условия договора.</w:t>
      </w:r>
    </w:p>
    <w:p w14:paraId="54B0D3A3" w14:textId="77777777" w:rsidR="00B41FEF" w:rsidRPr="00B41FEF" w:rsidRDefault="00B41FEF" w:rsidP="00241C3D">
      <w:pPr>
        <w:numPr>
          <w:ilvl w:val="2"/>
          <w:numId w:val="26"/>
        </w:numPr>
        <w:tabs>
          <w:tab w:val="left" w:pos="-142"/>
          <w:tab w:val="left" w:pos="0"/>
          <w:tab w:val="left" w:pos="709"/>
        </w:tabs>
        <w:autoSpaceDE w:val="0"/>
        <w:autoSpaceDN w:val="0"/>
        <w:adjustRightInd w:val="0"/>
        <w:spacing w:after="0" w:line="240" w:lineRule="auto"/>
        <w:ind w:left="0" w:firstLine="0"/>
        <w:contextualSpacing/>
        <w:jc w:val="both"/>
        <w:rPr>
          <w:rFonts w:ascii="Times New Roman" w:eastAsia="Times New Roman" w:hAnsi="Times New Roman" w:cs="Times New Roman"/>
          <w:color w:val="000000"/>
          <w:kern w:val="0"/>
          <w:lang w:eastAsia="ru-RU"/>
          <w14:ligatures w14:val="none"/>
        </w:rPr>
      </w:pPr>
      <w:r w:rsidRPr="00B41FEF">
        <w:rPr>
          <w:rFonts w:ascii="Times New Roman" w:eastAsia="Times New Roman" w:hAnsi="Times New Roman" w:cs="Times New Roman"/>
          <w:color w:val="000000"/>
          <w:kern w:val="0"/>
          <w:lang w:eastAsia="ru-RU"/>
          <w14:ligatures w14:val="none"/>
        </w:rPr>
        <w:t>Договор может быть расторгнут по основаниям, предусмотренным гражданским законодательством Российской Федерации, включая одностороннее расторжение договора путем направления уведомления об одностороннем расторжении договора в порядке, предусмотренном документацией о закупке и локальными актами Заказчика.</w:t>
      </w:r>
    </w:p>
    <w:p w14:paraId="1EB3F6E6" w14:textId="77777777" w:rsidR="00B41FEF" w:rsidRPr="00B41FEF" w:rsidRDefault="00B41FEF" w:rsidP="00241C3D">
      <w:pPr>
        <w:tabs>
          <w:tab w:val="left" w:pos="-142"/>
          <w:tab w:val="left" w:pos="0"/>
          <w:tab w:val="left" w:pos="709"/>
          <w:tab w:val="left" w:pos="1418"/>
          <w:tab w:val="left" w:pos="1560"/>
        </w:tabs>
        <w:autoSpaceDE w:val="0"/>
        <w:autoSpaceDN w:val="0"/>
        <w:adjustRightInd w:val="0"/>
        <w:spacing w:after="0" w:line="240" w:lineRule="auto"/>
        <w:jc w:val="both"/>
        <w:rPr>
          <w:rFonts w:ascii="Times New Roman" w:eastAsia="Times New Roman" w:hAnsi="Times New Roman" w:cs="Times New Roman"/>
          <w:color w:val="000000"/>
          <w:kern w:val="0"/>
          <w:lang w:eastAsia="ru-RU"/>
          <w14:ligatures w14:val="none"/>
        </w:rPr>
      </w:pPr>
      <w:r w:rsidRPr="00B41FEF">
        <w:rPr>
          <w:rFonts w:ascii="Times New Roman" w:eastAsia="Times New Roman" w:hAnsi="Times New Roman" w:cs="Times New Roman"/>
          <w:color w:val="000000"/>
          <w:kern w:val="0"/>
          <w:lang w:eastAsia="ru-RU"/>
          <w14:ligatures w14:val="none"/>
        </w:rPr>
        <w:t>7.2.11</w:t>
      </w:r>
      <w:r w:rsidRPr="00B41FEF">
        <w:rPr>
          <w:rFonts w:ascii="Times New Roman" w:eastAsia="Times New Roman" w:hAnsi="Times New Roman" w:cs="Times New Roman"/>
          <w:color w:val="000000"/>
          <w:kern w:val="0"/>
          <w:lang w:eastAsia="ru-RU"/>
          <w14:ligatures w14:val="none"/>
        </w:rPr>
        <w:tab/>
        <w:t>Заказчик вправе отказаться от заключения договора  по результатам процедуры закупки   в случаях:</w:t>
      </w:r>
    </w:p>
    <w:p w14:paraId="7913917F" w14:textId="77777777" w:rsidR="00B41FEF" w:rsidRPr="00B41FEF" w:rsidRDefault="00B41FEF" w:rsidP="00241C3D">
      <w:pPr>
        <w:tabs>
          <w:tab w:val="left" w:pos="0"/>
          <w:tab w:val="left" w:pos="709"/>
        </w:tabs>
        <w:autoSpaceDE w:val="0"/>
        <w:autoSpaceDN w:val="0"/>
        <w:adjustRightInd w:val="0"/>
        <w:spacing w:after="0" w:line="240" w:lineRule="auto"/>
        <w:rPr>
          <w:rFonts w:ascii="Times New Roman" w:eastAsia="Times New Roman" w:hAnsi="Times New Roman" w:cs="Times New Roman"/>
          <w:color w:val="000000"/>
          <w:kern w:val="0"/>
          <w:lang w:eastAsia="ru-RU"/>
          <w14:ligatures w14:val="none"/>
        </w:rPr>
      </w:pPr>
      <w:r w:rsidRPr="00B41FEF">
        <w:rPr>
          <w:rFonts w:ascii="Times New Roman" w:eastAsia="Times New Roman" w:hAnsi="Times New Roman" w:cs="Times New Roman"/>
          <w:color w:val="000000"/>
          <w:kern w:val="0"/>
          <w:lang w:eastAsia="ru-RU"/>
          <w14:ligatures w14:val="none"/>
        </w:rPr>
        <w:t>- выявления несоответствия такого участника закупочной процедуры требованиям, установленным в документации о закупке;</w:t>
      </w:r>
    </w:p>
    <w:p w14:paraId="7EC19AF6" w14:textId="77777777" w:rsidR="00B41FEF" w:rsidRPr="00B41FEF" w:rsidRDefault="00B41FEF" w:rsidP="00241C3D">
      <w:pPr>
        <w:tabs>
          <w:tab w:val="left" w:pos="0"/>
          <w:tab w:val="left" w:pos="709"/>
        </w:tabs>
        <w:autoSpaceDE w:val="0"/>
        <w:autoSpaceDN w:val="0"/>
        <w:adjustRightInd w:val="0"/>
        <w:spacing w:after="0" w:line="240" w:lineRule="auto"/>
        <w:jc w:val="both"/>
        <w:rPr>
          <w:rFonts w:ascii="Times New Roman" w:eastAsia="Times New Roman" w:hAnsi="Times New Roman" w:cs="Times New Roman"/>
          <w:color w:val="000000"/>
          <w:kern w:val="0"/>
          <w:lang w:eastAsia="ru-RU"/>
          <w14:ligatures w14:val="none"/>
        </w:rPr>
      </w:pPr>
      <w:r w:rsidRPr="00B41FEF">
        <w:rPr>
          <w:rFonts w:ascii="Times New Roman" w:eastAsia="Times New Roman" w:hAnsi="Times New Roman" w:cs="Times New Roman"/>
          <w:color w:val="000000"/>
          <w:kern w:val="0"/>
          <w:lang w:eastAsia="ru-RU"/>
          <w14:ligatures w14:val="none"/>
        </w:rPr>
        <w:t>- предоставления таким участником закупочной процедуры недостоверных сведений в заявке на участие в закупочной процедуре.</w:t>
      </w:r>
    </w:p>
    <w:p w14:paraId="6F794F21" w14:textId="77777777" w:rsidR="00635330" w:rsidRPr="004C1AF0" w:rsidRDefault="00635330" w:rsidP="00635330">
      <w:pPr>
        <w:pageBreakBefore/>
        <w:numPr>
          <w:ilvl w:val="0"/>
          <w:numId w:val="46"/>
        </w:numPr>
        <w:spacing w:before="240" w:after="60" w:line="240" w:lineRule="auto"/>
        <w:jc w:val="center"/>
        <w:outlineLvl w:val="0"/>
        <w:rPr>
          <w:rFonts w:ascii="Times New Roman" w:eastAsia="Times New Roman" w:hAnsi="Times New Roman" w:cs="Times New Roman"/>
          <w:b/>
          <w:color w:val="365F91"/>
          <w:kern w:val="28"/>
          <w:sz w:val="24"/>
          <w:szCs w:val="24"/>
          <w:lang w:eastAsia="ru-RU"/>
          <w14:ligatures w14:val="none"/>
        </w:rPr>
      </w:pPr>
      <w:r w:rsidRPr="004C1AF0">
        <w:rPr>
          <w:rFonts w:ascii="Times New Roman" w:eastAsia="Times New Roman" w:hAnsi="Times New Roman" w:cs="Times New Roman"/>
          <w:b/>
          <w:color w:val="365F91"/>
          <w:kern w:val="28"/>
          <w:sz w:val="24"/>
          <w:szCs w:val="24"/>
          <w:lang w:eastAsia="ru-RU"/>
          <w14:ligatures w14:val="none"/>
        </w:rPr>
        <w:t>ИНФОРМАЦИОННАЯ КАРТА</w:t>
      </w:r>
    </w:p>
    <w:p w14:paraId="1BDD8B1F" w14:textId="77777777" w:rsidR="00635330" w:rsidRPr="004C1AF0" w:rsidRDefault="00635330" w:rsidP="00635330">
      <w:pPr>
        <w:spacing w:before="60" w:after="60" w:line="240" w:lineRule="auto"/>
        <w:jc w:val="both"/>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 возникновении противоречия между положениями части II «ОБЩИЕ УСЛОВИЯ ПРОВЕДЕНИЯ» и части III «ИНФОРМАЦИОННАЯ КАРТА», применяются положения части III «ИНФОРМАЦИОННАЯ КАРТА».</w:t>
      </w:r>
    </w:p>
    <w:tbl>
      <w:tblPr>
        <w:tblW w:w="10065" w:type="dxa"/>
        <w:tblInd w:w="28" w:type="dxa"/>
        <w:tblLayout w:type="fixed"/>
        <w:tblCellMar>
          <w:top w:w="28" w:type="dxa"/>
          <w:left w:w="28" w:type="dxa"/>
          <w:bottom w:w="28" w:type="dxa"/>
          <w:right w:w="28" w:type="dxa"/>
        </w:tblCellMar>
        <w:tblLook w:val="0000" w:firstRow="0" w:lastRow="0" w:firstColumn="0" w:lastColumn="0" w:noHBand="0" w:noVBand="0"/>
      </w:tblPr>
      <w:tblGrid>
        <w:gridCol w:w="851"/>
        <w:gridCol w:w="2268"/>
        <w:gridCol w:w="6946"/>
      </w:tblGrid>
      <w:tr w:rsidR="00635330" w:rsidRPr="004C1AF0" w14:paraId="3F8B521F" w14:textId="77777777" w:rsidTr="00D61FCC">
        <w:trPr>
          <w:tblHeader/>
        </w:trPr>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D2ED318" w14:textId="77777777" w:rsidR="00635330" w:rsidRPr="004C1AF0" w:rsidRDefault="00635330" w:rsidP="00D61FCC">
            <w:pPr>
              <w:keepNext/>
              <w:keepLines/>
              <w:widowControl w:val="0"/>
              <w:suppressLineNumbers/>
              <w:suppressAutoHyphens/>
              <w:spacing w:after="0" w:line="264"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w:t>
            </w:r>
          </w:p>
          <w:p w14:paraId="2865075A" w14:textId="77777777" w:rsidR="00635330" w:rsidRPr="004C1AF0" w:rsidRDefault="00635330" w:rsidP="00D61FCC">
            <w:pPr>
              <w:keepNext/>
              <w:keepLines/>
              <w:widowControl w:val="0"/>
              <w:suppressLineNumbers/>
              <w:suppressAutoHyphens/>
              <w:spacing w:after="0" w:line="264"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пункта</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6D7D40C" w14:textId="77777777" w:rsidR="00635330" w:rsidRPr="004C1AF0" w:rsidRDefault="00635330" w:rsidP="00D61FCC">
            <w:pPr>
              <w:keepNext/>
              <w:keepLines/>
              <w:widowControl w:val="0"/>
              <w:suppressLineNumbers/>
              <w:suppressAutoHyphens/>
              <w:spacing w:after="0" w:line="264"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Наименование</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0EEADB8" w14:textId="77777777" w:rsidR="00635330" w:rsidRPr="004C1AF0" w:rsidRDefault="00635330" w:rsidP="00D61FCC">
            <w:pPr>
              <w:keepNext/>
              <w:keepLines/>
              <w:widowControl w:val="0"/>
              <w:suppressLineNumbers/>
              <w:suppressAutoHyphens/>
              <w:spacing w:after="0" w:line="264"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Информация</w:t>
            </w:r>
          </w:p>
        </w:tc>
      </w:tr>
      <w:tr w:rsidR="00635330" w:rsidRPr="004C1AF0" w14:paraId="70975FDA" w14:textId="77777777" w:rsidTr="00D61FCC">
        <w:trPr>
          <w:trHeight w:val="443"/>
        </w:trPr>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EDA46C7"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8.1.</w:t>
            </w:r>
          </w:p>
          <w:p w14:paraId="76DA2020"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p>
          <w:p w14:paraId="290F51AE"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BBD42F9" w14:textId="77777777" w:rsidR="00635330" w:rsidRPr="004C1AF0" w:rsidRDefault="00635330" w:rsidP="00D61FCC">
            <w:pPr>
              <w:keepNext/>
              <w:keepLines/>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Наименование Заказчика </w:t>
            </w:r>
          </w:p>
          <w:p w14:paraId="36BF1E3A" w14:textId="77777777" w:rsidR="00635330" w:rsidRPr="004C1AF0" w:rsidRDefault="00635330" w:rsidP="00D61FCC">
            <w:pPr>
              <w:keepNext/>
              <w:keepLines/>
              <w:widowControl w:val="0"/>
              <w:suppressLineNumbers/>
              <w:suppressAutoHyphens/>
              <w:spacing w:after="0" w:line="264" w:lineRule="auto"/>
              <w:rPr>
                <w:rFonts w:ascii="Times New Roman" w:eastAsia="Times New Roman" w:hAnsi="Times New Roman" w:cs="Times New Roman"/>
                <w:kern w:val="0"/>
                <w:lang w:eastAsia="ru-RU"/>
                <w14:ligatures w14:val="none"/>
              </w:rPr>
            </w:pP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CF773C1" w14:textId="77777777" w:rsidR="00635330" w:rsidRPr="004C1AF0" w:rsidRDefault="00635330" w:rsidP="00D61FCC">
            <w:pPr>
              <w:spacing w:after="0" w:line="264" w:lineRule="auto"/>
              <w:jc w:val="both"/>
              <w:rPr>
                <w:rFonts w:ascii="Times New Roman" w:eastAsia="Times New Roman" w:hAnsi="Times New Roman" w:cs="Times New Roman"/>
                <w:b/>
                <w:iCs/>
                <w:spacing w:val="1"/>
                <w:kern w:val="0"/>
                <w:lang w:eastAsia="ru-RU"/>
                <w14:ligatures w14:val="none"/>
              </w:rPr>
            </w:pPr>
            <w:r w:rsidRPr="004C1AF0">
              <w:rPr>
                <w:rFonts w:ascii="Times New Roman" w:eastAsia="Times New Roman" w:hAnsi="Times New Roman" w:cs="Times New Roman"/>
                <w:b/>
                <w:iCs/>
                <w:spacing w:val="1"/>
                <w:kern w:val="0"/>
                <w:lang w:eastAsia="ru-RU"/>
                <w14:ligatures w14:val="none"/>
              </w:rPr>
              <w:t>Общество с ограниченной ответственностью</w:t>
            </w:r>
          </w:p>
          <w:p w14:paraId="1C20A768" w14:textId="77777777" w:rsidR="00635330" w:rsidRPr="004C1AF0" w:rsidRDefault="00635330" w:rsidP="00D61FCC">
            <w:pPr>
              <w:spacing w:after="0" w:line="264" w:lineRule="auto"/>
              <w:jc w:val="both"/>
              <w:rPr>
                <w:rFonts w:ascii="Times New Roman" w:eastAsia="Times New Roman" w:hAnsi="Times New Roman" w:cs="Times New Roman"/>
                <w:b/>
                <w:iCs/>
                <w:spacing w:val="1"/>
                <w:kern w:val="0"/>
                <w:lang w:eastAsia="ru-RU"/>
                <w14:ligatures w14:val="none"/>
              </w:rPr>
            </w:pPr>
            <w:r w:rsidRPr="004C1AF0">
              <w:rPr>
                <w:rFonts w:ascii="Times New Roman" w:eastAsia="Times New Roman" w:hAnsi="Times New Roman" w:cs="Times New Roman"/>
                <w:b/>
                <w:iCs/>
                <w:spacing w:val="1"/>
                <w:kern w:val="0"/>
                <w:lang w:eastAsia="ru-RU"/>
                <w14:ligatures w14:val="none"/>
              </w:rPr>
              <w:t xml:space="preserve">                       «ФРИИ ИНВЕСТ»</w:t>
            </w:r>
          </w:p>
          <w:p w14:paraId="2BC2F0A9" w14:textId="77777777" w:rsidR="00635330" w:rsidRPr="004C1AF0" w:rsidRDefault="00635330" w:rsidP="00D61FCC">
            <w:pPr>
              <w:spacing w:after="0" w:line="264"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iCs/>
                <w:spacing w:val="1"/>
                <w:kern w:val="0"/>
                <w:lang w:eastAsia="ru-RU"/>
                <w14:ligatures w14:val="none"/>
              </w:rPr>
              <w:t>ИНН 7709961670</w:t>
            </w:r>
          </w:p>
        </w:tc>
      </w:tr>
      <w:tr w:rsidR="00635330" w:rsidRPr="004C1AF0" w14:paraId="374A3A62" w14:textId="77777777" w:rsidTr="00D61FCC">
        <w:trPr>
          <w:trHeight w:val="443"/>
        </w:trPr>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A4533F0"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8.2.</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BE6873B" w14:textId="77777777" w:rsidR="00635330" w:rsidRPr="004C1AF0" w:rsidRDefault="00635330" w:rsidP="00D61FCC">
            <w:pPr>
              <w:keepNext/>
              <w:keepLines/>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Контактная информация</w:t>
            </w:r>
          </w:p>
          <w:p w14:paraId="65DEC4D0" w14:textId="77777777" w:rsidR="00635330" w:rsidRPr="004C1AF0" w:rsidRDefault="00635330" w:rsidP="00D61FCC">
            <w:pPr>
              <w:keepNext/>
              <w:keepLines/>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Заказчика</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E314C5C" w14:textId="0A0716C7" w:rsidR="00635330" w:rsidRPr="004C1AF0" w:rsidRDefault="00635330" w:rsidP="00897A03">
            <w:pPr>
              <w:spacing w:after="0" w:line="264" w:lineRule="auto"/>
              <w:ind w:right="113"/>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Место нахождения: 101000 г. Москва,</w:t>
            </w:r>
            <w:r w:rsidRPr="004C1AF0">
              <w:rPr>
                <w:rFonts w:ascii="Times New Roman" w:eastAsia="Times New Roman" w:hAnsi="Times New Roman" w:cs="Times New Roman"/>
                <w:kern w:val="0"/>
                <w:lang w:eastAsia="ru-RU"/>
                <w14:ligatures w14:val="none"/>
              </w:rPr>
              <w:cr/>
              <w:t>ул. Мясницкая, д. 13, стр. 18</w:t>
            </w:r>
            <w:r w:rsidRPr="004C1AF0">
              <w:rPr>
                <w:rFonts w:ascii="Times New Roman" w:eastAsia="Times New Roman" w:hAnsi="Times New Roman" w:cs="Times New Roman"/>
                <w:kern w:val="0"/>
                <w:lang w:eastAsia="ru-RU"/>
                <w14:ligatures w14:val="none"/>
              </w:rPr>
              <w:cr/>
              <w:t>Контактное лицо: Специалист по закупкам – Попова Ирина Александровна, контактный телефон: +7 495 258 88 77</w:t>
            </w:r>
          </w:p>
          <w:p w14:paraId="344B355F" w14:textId="77777777" w:rsidR="00635330" w:rsidRPr="004C1AF0" w:rsidRDefault="00635330" w:rsidP="00D61FCC">
            <w:pPr>
              <w:spacing w:after="0" w:line="264" w:lineRule="auto"/>
              <w:ind w:right="113"/>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Факс: +7 495 258 88 77</w:t>
            </w:r>
          </w:p>
          <w:p w14:paraId="444B5015" w14:textId="77777777" w:rsidR="00635330" w:rsidRPr="004C1AF0" w:rsidRDefault="00635330" w:rsidP="00D61FCC">
            <w:pPr>
              <w:spacing w:after="0" w:line="264" w:lineRule="auto"/>
              <w:ind w:right="113"/>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Адрес электронной почты: </w:t>
            </w:r>
            <w:hyperlink r:id="rId8" w:history="1">
              <w:proofErr w:type="spellStart"/>
              <w:r w:rsidRPr="004C1AF0">
                <w:rPr>
                  <w:rFonts w:ascii="Times New Roman" w:eastAsia="Times New Roman" w:hAnsi="Times New Roman" w:cs="Times New Roman"/>
                  <w:color w:val="0000FF"/>
                  <w:kern w:val="0"/>
                  <w:u w:val="single"/>
                  <w:lang w:val="en-US" w:eastAsia="ru-RU"/>
                  <w14:ligatures w14:val="none"/>
                </w:rPr>
                <w:t>ipopova</w:t>
              </w:r>
              <w:proofErr w:type="spellEnd"/>
              <w:r w:rsidRPr="004C1AF0">
                <w:rPr>
                  <w:rFonts w:ascii="Times New Roman" w:eastAsia="Times New Roman" w:hAnsi="Times New Roman" w:cs="Times New Roman"/>
                  <w:color w:val="0000FF"/>
                  <w:kern w:val="0"/>
                  <w:u w:val="single"/>
                  <w:lang w:eastAsia="ru-RU"/>
                  <w14:ligatures w14:val="none"/>
                </w:rPr>
                <w:t>@@iidf.ru</w:t>
              </w:r>
            </w:hyperlink>
          </w:p>
          <w:p w14:paraId="184C15EA" w14:textId="77777777" w:rsidR="00635330" w:rsidRPr="004C1AF0" w:rsidRDefault="00635330" w:rsidP="00D61FCC">
            <w:pPr>
              <w:spacing w:after="0" w:line="264" w:lineRule="auto"/>
              <w:ind w:right="113"/>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Сайт Заказчика в сети «Интернет» </w:t>
            </w:r>
            <w:hyperlink r:id="rId9" w:history="1">
              <w:r w:rsidRPr="004C1AF0">
                <w:rPr>
                  <w:rFonts w:ascii="Times New Roman" w:eastAsia="Times New Roman" w:hAnsi="Times New Roman" w:cs="Times New Roman"/>
                  <w:color w:val="0000FF"/>
                  <w:kern w:val="0"/>
                  <w:u w:val="single"/>
                  <w:lang w:eastAsia="ru-RU"/>
                  <w14:ligatures w14:val="none"/>
                </w:rPr>
                <w:t>www.iidf.ru</w:t>
              </w:r>
            </w:hyperlink>
            <w:r w:rsidRPr="004C1AF0">
              <w:rPr>
                <w:rFonts w:ascii="Times New Roman" w:eastAsia="Times New Roman" w:hAnsi="Times New Roman" w:cs="Times New Roman"/>
                <w:kern w:val="0"/>
                <w:lang w:eastAsia="ru-RU"/>
                <w14:ligatures w14:val="none"/>
              </w:rPr>
              <w:t>.</w:t>
            </w:r>
          </w:p>
          <w:p w14:paraId="39F17525" w14:textId="77777777" w:rsidR="00635330" w:rsidRPr="004C1AF0" w:rsidRDefault="00635330" w:rsidP="00D61FCC">
            <w:pPr>
              <w:spacing w:after="0" w:line="264" w:lineRule="auto"/>
              <w:ind w:right="113"/>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b/>
                <w:bCs/>
                <w:color w:val="000000"/>
                <w:kern w:val="0"/>
                <w:lang w:eastAsia="ru-RU"/>
                <w14:ligatures w14:val="none"/>
              </w:rPr>
              <w:t>Сведения об операторе электронной площадки:</w:t>
            </w:r>
            <w:r w:rsidRPr="004C1AF0">
              <w:rPr>
                <w:rFonts w:ascii="Times New Roman" w:eastAsia="Times New Roman" w:hAnsi="Times New Roman" w:cs="Times New Roman"/>
                <w:color w:val="000000"/>
                <w:kern w:val="0"/>
                <w:lang w:eastAsia="ru-RU"/>
                <w14:ligatures w14:val="none"/>
              </w:rPr>
              <w:t> Акционерное общество «Российский аукционный дом» (ИНН: 7838430413, КПП: 783801001, ОГРН: 1097847233351).</w:t>
            </w:r>
          </w:p>
          <w:p w14:paraId="7F27DCB0" w14:textId="77777777" w:rsidR="00635330" w:rsidRPr="004C1AF0" w:rsidRDefault="00635330" w:rsidP="00D61FCC">
            <w:pPr>
              <w:spacing w:after="0" w:line="264" w:lineRule="auto"/>
              <w:ind w:right="113"/>
              <w:jc w:val="both"/>
              <w:rPr>
                <w:rFonts w:ascii="Times New Roman" w:eastAsia="Times New Roman" w:hAnsi="Times New Roman" w:cs="Times New Roman"/>
                <w:b/>
                <w:iCs/>
                <w:spacing w:val="1"/>
                <w:kern w:val="0"/>
                <w:lang w:eastAsia="ru-RU"/>
                <w14:ligatures w14:val="none"/>
              </w:rPr>
            </w:pPr>
            <w:hyperlink r:id="rId10" w:history="1">
              <w:r w:rsidRPr="004C1AF0">
                <w:rPr>
                  <w:rFonts w:ascii="Times New Roman" w:eastAsia="Times New Roman" w:hAnsi="Times New Roman" w:cs="Times New Roman"/>
                  <w:color w:val="0000FF"/>
                  <w:kern w:val="0"/>
                  <w:u w:val="single"/>
                  <w:lang w:eastAsia="ru-RU"/>
                  <w14:ligatures w14:val="none"/>
                </w:rPr>
                <w:t>https://lot-online.ru/home/index.html</w:t>
              </w:r>
            </w:hyperlink>
            <w:r w:rsidRPr="004C1AF0">
              <w:rPr>
                <w:rFonts w:ascii="Times New Roman" w:eastAsia="Times New Roman" w:hAnsi="Times New Roman" w:cs="Times New Roman"/>
                <w:kern w:val="0"/>
                <w:lang w:eastAsia="ru-RU"/>
                <w14:ligatures w14:val="none"/>
              </w:rPr>
              <w:t xml:space="preserve"> </w:t>
            </w:r>
          </w:p>
        </w:tc>
      </w:tr>
      <w:tr w:rsidR="00635330" w:rsidRPr="004C1AF0" w14:paraId="02D0320C" w14:textId="77777777" w:rsidTr="00D61FCC">
        <w:trPr>
          <w:trHeight w:val="1006"/>
        </w:trPr>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5AE918D"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8.3.</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512A0CC" w14:textId="77777777" w:rsidR="00635330" w:rsidRPr="004C1AF0" w:rsidRDefault="00635330" w:rsidP="00D61FCC">
            <w:pPr>
              <w:keepNext/>
              <w:keepLines/>
              <w:widowControl w:val="0"/>
              <w:suppressLineNumbers/>
              <w:suppressAutoHyphens/>
              <w:spacing w:after="0" w:line="264" w:lineRule="auto"/>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 xml:space="preserve">Наименование закупки и предмет закупки </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6AF6C08" w14:textId="05802118" w:rsidR="00635330" w:rsidRPr="004C1AF0" w:rsidRDefault="00635330" w:rsidP="00D61FCC">
            <w:pPr>
              <w:pBdr>
                <w:top w:val="nil"/>
                <w:left w:val="nil"/>
                <w:bottom w:val="nil"/>
                <w:right w:val="nil"/>
                <w:between w:val="nil"/>
              </w:pBdr>
              <w:tabs>
                <w:tab w:val="left" w:pos="709"/>
              </w:tabs>
              <w:spacing w:after="0" w:line="240" w:lineRule="auto"/>
              <w:ind w:right="143"/>
              <w:jc w:val="both"/>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kern w:val="0"/>
                <w:lang w:eastAsia="ru-RU"/>
                <w14:ligatures w14:val="none"/>
              </w:rPr>
              <w:t xml:space="preserve"> Запрос  предложений  в электронной форме </w:t>
            </w:r>
            <w:r w:rsidR="00897A03" w:rsidRPr="00897A03">
              <w:rPr>
                <w:rFonts w:ascii="Times New Roman" w:eastAsia="Times New Roman" w:hAnsi="Times New Roman" w:cs="Times New Roman"/>
                <w:kern w:val="0"/>
                <w:lang w:eastAsia="ru-RU"/>
                <w14:ligatures w14:val="none"/>
              </w:rPr>
              <w:t xml:space="preserve">на оказание услуг </w:t>
            </w:r>
            <w:r w:rsidR="00897A03">
              <w:rPr>
                <w:rFonts w:ascii="Times New Roman" w:eastAsia="Times New Roman" w:hAnsi="Times New Roman" w:cs="Times New Roman"/>
                <w:kern w:val="0"/>
                <w:lang w:eastAsia="ru-RU"/>
                <w14:ligatures w14:val="none"/>
              </w:rPr>
              <w:t xml:space="preserve">по </w:t>
            </w:r>
            <w:r w:rsidR="00897A03" w:rsidRPr="00897A03">
              <w:rPr>
                <w:rFonts w:ascii="Times New Roman" w:eastAsia="Times New Roman" w:hAnsi="Times New Roman" w:cs="Times New Roman"/>
                <w:kern w:val="0"/>
                <w:lang w:eastAsia="ru-RU"/>
                <w14:ligatures w14:val="none"/>
              </w:rPr>
              <w:t>рекламному продвижению инвестиционного набора ООО «ФРИИ Инвест» в сети Интернет для привлечения заявок от представителей российских IT-компаний через сайт https://invest.iidf.ru/</w:t>
            </w:r>
          </w:p>
        </w:tc>
      </w:tr>
      <w:tr w:rsidR="00635330" w:rsidRPr="004C1AF0" w14:paraId="5E0B7C6C"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81CA03F"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8.4.</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D3C58F8" w14:textId="77777777" w:rsidR="00635330" w:rsidRPr="004C1AF0" w:rsidRDefault="00635330" w:rsidP="00D61FCC">
            <w:pPr>
              <w:autoSpaceDE w:val="0"/>
              <w:autoSpaceDN w:val="0"/>
              <w:adjustRightInd w:val="0"/>
              <w:spacing w:after="0" w:line="264" w:lineRule="auto"/>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Наименование электронной торговой площадки</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F2E08E3" w14:textId="77777777" w:rsidR="00635330" w:rsidRPr="004C1AF0" w:rsidRDefault="00635330" w:rsidP="00D61FCC">
            <w:pPr>
              <w:autoSpaceDE w:val="0"/>
              <w:autoSpaceDN w:val="0"/>
              <w:adjustRightInd w:val="0"/>
              <w:spacing w:after="0" w:line="264" w:lineRule="auto"/>
              <w:ind w:right="113"/>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Электронная торговая площадка Российского аукционного дома (ЭТП РАД)</w:t>
            </w:r>
          </w:p>
          <w:p w14:paraId="4417BF1C" w14:textId="77777777" w:rsidR="00635330" w:rsidRPr="004C1AF0" w:rsidRDefault="00635330" w:rsidP="00D61FCC">
            <w:pPr>
              <w:autoSpaceDE w:val="0"/>
              <w:autoSpaceDN w:val="0"/>
              <w:adjustRightInd w:val="0"/>
              <w:spacing w:after="0" w:line="264" w:lineRule="auto"/>
              <w:ind w:right="113"/>
              <w:jc w:val="both"/>
              <w:rPr>
                <w:rFonts w:ascii="Times New Roman" w:eastAsia="Times New Roman" w:hAnsi="Times New Roman" w:cs="Times New Roman"/>
                <w:kern w:val="0"/>
                <w:lang w:eastAsia="ru-RU"/>
                <w14:ligatures w14:val="none"/>
              </w:rPr>
            </w:pPr>
            <w:hyperlink r:id="rId11" w:history="1">
              <w:r w:rsidRPr="004C1AF0">
                <w:rPr>
                  <w:rFonts w:ascii="Times New Roman" w:eastAsia="Times New Roman" w:hAnsi="Times New Roman" w:cs="Times New Roman"/>
                  <w:color w:val="0000FF"/>
                  <w:kern w:val="0"/>
                  <w:u w:val="single"/>
                  <w:lang w:eastAsia="ru-RU"/>
                  <w14:ligatures w14:val="none"/>
                </w:rPr>
                <w:t>https://lot-online.ru/static/about.html</w:t>
              </w:r>
            </w:hyperlink>
            <w:r w:rsidRPr="004C1AF0">
              <w:rPr>
                <w:rFonts w:ascii="Times New Roman" w:eastAsia="Times New Roman" w:hAnsi="Times New Roman" w:cs="Times New Roman"/>
                <w:kern w:val="0"/>
                <w:lang w:eastAsia="ru-RU"/>
                <w14:ligatures w14:val="none"/>
              </w:rPr>
              <w:t xml:space="preserve"> </w:t>
            </w:r>
          </w:p>
        </w:tc>
      </w:tr>
      <w:tr w:rsidR="00635330" w:rsidRPr="004C1AF0" w14:paraId="10981EE4" w14:textId="77777777" w:rsidTr="00D61FCC">
        <w:trPr>
          <w:trHeight w:val="465"/>
        </w:trPr>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9B1209C"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8.5.</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B3CF7A9" w14:textId="77777777" w:rsidR="00635330" w:rsidRPr="004C1AF0" w:rsidRDefault="00635330" w:rsidP="00D61FCC">
            <w:pPr>
              <w:keepNext/>
              <w:keepLines/>
              <w:widowControl w:val="0"/>
              <w:suppressLineNumbers/>
              <w:suppressAutoHyphens/>
              <w:spacing w:after="0" w:line="264" w:lineRule="auto"/>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 xml:space="preserve">Наименование количество и место поставки товаров (выполнения работ, оказания услуг): </w:t>
            </w:r>
          </w:p>
          <w:p w14:paraId="0CF5D2F5" w14:textId="77777777" w:rsidR="00635330" w:rsidRPr="004C1AF0" w:rsidRDefault="00635330" w:rsidP="00D61FCC">
            <w:pPr>
              <w:keepNext/>
              <w:keepLines/>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b/>
                <w:kern w:val="0"/>
                <w:lang w:eastAsia="ru-RU"/>
                <w14:ligatures w14:val="none"/>
              </w:rPr>
              <w:t>условия и сроки (периоды) поставки товара, выполнения работ, оказания услуг</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DAABC32" w14:textId="77777777" w:rsidR="00635330" w:rsidRPr="004C1AF0" w:rsidRDefault="00635330" w:rsidP="00D61FCC">
            <w:pPr>
              <w:keepNext/>
              <w:keepLines/>
              <w:widowControl w:val="0"/>
              <w:suppressLineNumbers/>
              <w:suppressAutoHyphens/>
              <w:spacing w:after="0" w:line="240" w:lineRule="auto"/>
              <w:ind w:right="113"/>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Услуги оказываются по заданиям Заказчика. </w:t>
            </w:r>
          </w:p>
          <w:p w14:paraId="2A02B709" w14:textId="77777777" w:rsidR="00635330" w:rsidRPr="004C1AF0" w:rsidRDefault="00635330" w:rsidP="00D61FCC">
            <w:pPr>
              <w:keepNext/>
              <w:keepLines/>
              <w:widowControl w:val="0"/>
              <w:suppressLineNumbers/>
              <w:suppressAutoHyphens/>
              <w:spacing w:after="0" w:line="240" w:lineRule="auto"/>
              <w:ind w:right="113"/>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Наименование, количество и место оказания услуг: определено в технической части закупочной документации (Часть VI Техническое задание).</w:t>
            </w:r>
          </w:p>
          <w:p w14:paraId="4534AB30" w14:textId="31B7845E" w:rsidR="00635330" w:rsidRPr="004C1AF0" w:rsidRDefault="00635330" w:rsidP="00D61FCC">
            <w:pPr>
              <w:keepNext/>
              <w:keepLines/>
              <w:widowControl w:val="0"/>
              <w:suppressLineNumbers/>
              <w:suppressAutoHyphens/>
              <w:spacing w:after="0" w:line="240" w:lineRule="auto"/>
              <w:ind w:right="113"/>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Срок действия договора</w:t>
            </w:r>
            <w:r w:rsidRPr="005951BF">
              <w:rPr>
                <w:rFonts w:ascii="Times New Roman" w:eastAsia="Times New Roman" w:hAnsi="Times New Roman" w:cs="Times New Roman"/>
                <w:kern w:val="0"/>
                <w:lang w:eastAsia="ru-RU"/>
                <w14:ligatures w14:val="none"/>
              </w:rPr>
              <w:t xml:space="preserve">: с даты заключения по </w:t>
            </w:r>
            <w:r w:rsidR="006C5C0B">
              <w:rPr>
                <w:rFonts w:ascii="Times New Roman" w:eastAsia="Times New Roman" w:hAnsi="Times New Roman" w:cs="Times New Roman"/>
                <w:kern w:val="0"/>
                <w:lang w:eastAsia="ru-RU"/>
                <w14:ligatures w14:val="none"/>
              </w:rPr>
              <w:t xml:space="preserve">22 ноября </w:t>
            </w:r>
            <w:r w:rsidRPr="005951BF">
              <w:rPr>
                <w:rFonts w:ascii="Times New Roman" w:eastAsia="Times New Roman" w:hAnsi="Times New Roman" w:cs="Times New Roman"/>
                <w:kern w:val="0"/>
                <w:lang w:eastAsia="ru-RU"/>
                <w14:ligatures w14:val="none"/>
              </w:rPr>
              <w:t>202</w:t>
            </w:r>
            <w:r w:rsidR="005951BF" w:rsidRPr="005951BF">
              <w:rPr>
                <w:rFonts w:ascii="Times New Roman" w:eastAsia="Times New Roman" w:hAnsi="Times New Roman" w:cs="Times New Roman"/>
                <w:kern w:val="0"/>
                <w:lang w:eastAsia="ru-RU"/>
                <w14:ligatures w14:val="none"/>
              </w:rPr>
              <w:t>7</w:t>
            </w:r>
            <w:r w:rsidRPr="005951BF">
              <w:rPr>
                <w:rFonts w:ascii="Times New Roman" w:eastAsia="Times New Roman" w:hAnsi="Times New Roman" w:cs="Times New Roman"/>
                <w:kern w:val="0"/>
                <w:lang w:eastAsia="ru-RU"/>
                <w14:ligatures w14:val="none"/>
              </w:rPr>
              <w:t>г.</w:t>
            </w:r>
          </w:p>
        </w:tc>
      </w:tr>
      <w:tr w:rsidR="00635330" w:rsidRPr="004C1AF0" w14:paraId="18767387"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6E5CB20"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8.6.</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8AE4A3E" w14:textId="77777777" w:rsidR="00635330" w:rsidRPr="004C1AF0" w:rsidRDefault="00635330" w:rsidP="00D61FCC">
            <w:pPr>
              <w:keepNext/>
              <w:keepLines/>
              <w:widowControl w:val="0"/>
              <w:suppressLineNumbers/>
              <w:suppressAutoHyphens/>
              <w:spacing w:after="0" w:line="264" w:lineRule="auto"/>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Начальная (максимальная) цена Договора</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162E82B" w14:textId="5F62EBB6" w:rsidR="00635330" w:rsidRDefault="00635330" w:rsidP="00D61FCC">
            <w:pPr>
              <w:spacing w:after="0" w:line="240" w:lineRule="auto"/>
              <w:ind w:right="113"/>
              <w:jc w:val="both"/>
              <w:rPr>
                <w:rFonts w:ascii="Times New Roman" w:eastAsia="Times New Roman" w:hAnsi="Times New Roman" w:cs="Times New Roman"/>
                <w:bCs/>
                <w:i/>
                <w:iCs/>
                <w:kern w:val="0"/>
                <w:lang w:eastAsia="ru-RU"/>
                <w14:ligatures w14:val="none"/>
              </w:rPr>
            </w:pPr>
            <w:r w:rsidRPr="004C1AF0">
              <w:rPr>
                <w:rFonts w:ascii="Times New Roman" w:eastAsia="Times New Roman" w:hAnsi="Times New Roman" w:cs="Times New Roman"/>
                <w:bCs/>
                <w:kern w:val="0"/>
                <w:lang w:eastAsia="ru-RU"/>
                <w14:ligatures w14:val="none"/>
              </w:rPr>
              <w:t xml:space="preserve">В качестве начальной максимальной цены установлена </w:t>
            </w:r>
            <w:r w:rsidR="002C553B">
              <w:rPr>
                <w:rFonts w:ascii="Times New Roman" w:eastAsia="Times New Roman" w:hAnsi="Times New Roman" w:cs="Times New Roman"/>
                <w:bCs/>
                <w:kern w:val="0"/>
                <w:lang w:eastAsia="ru-RU"/>
                <w14:ligatures w14:val="none"/>
              </w:rPr>
              <w:t>цена за единицу</w:t>
            </w:r>
            <w:r w:rsidRPr="004C1AF0">
              <w:rPr>
                <w:rFonts w:ascii="Times New Roman" w:eastAsia="Times New Roman" w:hAnsi="Times New Roman" w:cs="Times New Roman"/>
                <w:bCs/>
                <w:kern w:val="0"/>
                <w:lang w:eastAsia="ru-RU"/>
                <w14:ligatures w14:val="none"/>
              </w:rPr>
              <w:t xml:space="preserve"> услуг</w:t>
            </w:r>
            <w:r w:rsidR="002C553B">
              <w:rPr>
                <w:rFonts w:ascii="Times New Roman" w:eastAsia="Times New Roman" w:hAnsi="Times New Roman" w:cs="Times New Roman"/>
                <w:bCs/>
                <w:kern w:val="0"/>
                <w:lang w:eastAsia="ru-RU"/>
                <w14:ligatures w14:val="none"/>
              </w:rPr>
              <w:t xml:space="preserve"> – одна </w:t>
            </w:r>
            <w:r w:rsidR="00F03B1F">
              <w:rPr>
                <w:rFonts w:ascii="Times New Roman" w:eastAsia="Times New Roman" w:hAnsi="Times New Roman" w:cs="Times New Roman"/>
                <w:bCs/>
                <w:kern w:val="0"/>
                <w:lang w:eastAsia="ru-RU"/>
                <w14:ligatures w14:val="none"/>
              </w:rPr>
              <w:t>заявка</w:t>
            </w:r>
            <w:r w:rsidR="002C553B">
              <w:rPr>
                <w:rFonts w:ascii="Times New Roman" w:eastAsia="Times New Roman" w:hAnsi="Times New Roman" w:cs="Times New Roman"/>
                <w:bCs/>
                <w:kern w:val="0"/>
                <w:lang w:eastAsia="ru-RU"/>
                <w14:ligatures w14:val="none"/>
              </w:rPr>
              <w:t xml:space="preserve"> (лид)</w:t>
            </w:r>
            <w:r w:rsidR="00F03B1F">
              <w:rPr>
                <w:rFonts w:ascii="Times New Roman" w:eastAsia="Times New Roman" w:hAnsi="Times New Roman" w:cs="Times New Roman"/>
                <w:bCs/>
                <w:kern w:val="0"/>
                <w:lang w:eastAsia="ru-RU"/>
                <w14:ligatures w14:val="none"/>
              </w:rPr>
              <w:t xml:space="preserve"> уникального пользователя</w:t>
            </w:r>
            <w:r w:rsidR="002C553B">
              <w:rPr>
                <w:rFonts w:ascii="Times New Roman" w:eastAsia="Times New Roman" w:hAnsi="Times New Roman" w:cs="Times New Roman"/>
                <w:bCs/>
                <w:kern w:val="0"/>
                <w:lang w:eastAsia="ru-RU"/>
                <w14:ligatures w14:val="none"/>
              </w:rPr>
              <w:t>.</w:t>
            </w:r>
            <w:r w:rsidRPr="004C1AF0">
              <w:rPr>
                <w:rFonts w:ascii="Times New Roman" w:eastAsia="Times New Roman" w:hAnsi="Times New Roman" w:cs="Times New Roman"/>
                <w:bCs/>
                <w:kern w:val="0"/>
                <w:lang w:eastAsia="ru-RU"/>
                <w14:ligatures w14:val="none"/>
              </w:rPr>
              <w:t xml:space="preserve"> </w:t>
            </w:r>
            <w:r w:rsidR="002C553B" w:rsidRPr="002C553B">
              <w:rPr>
                <w:rFonts w:ascii="Times New Roman" w:eastAsia="Times New Roman" w:hAnsi="Times New Roman" w:cs="Times New Roman"/>
                <w:bCs/>
                <w:i/>
                <w:iCs/>
                <w:kern w:val="0"/>
                <w:lang w:eastAsia="ru-RU"/>
                <w14:ligatures w14:val="none"/>
              </w:rPr>
              <w:t xml:space="preserve">Лидом признаётся отправленная форма, содержащая ФИО, телефон, </w:t>
            </w:r>
            <w:proofErr w:type="spellStart"/>
            <w:r w:rsidR="002C553B" w:rsidRPr="002C553B">
              <w:rPr>
                <w:rFonts w:ascii="Times New Roman" w:eastAsia="Times New Roman" w:hAnsi="Times New Roman" w:cs="Times New Roman"/>
                <w:bCs/>
                <w:i/>
                <w:iCs/>
                <w:kern w:val="0"/>
                <w:lang w:eastAsia="ru-RU"/>
                <w14:ligatures w14:val="none"/>
              </w:rPr>
              <w:t>e-mail</w:t>
            </w:r>
            <w:proofErr w:type="spellEnd"/>
            <w:r w:rsidR="002C553B" w:rsidRPr="002C553B">
              <w:rPr>
                <w:rFonts w:ascii="Times New Roman" w:eastAsia="Times New Roman" w:hAnsi="Times New Roman" w:cs="Times New Roman"/>
                <w:bCs/>
                <w:i/>
                <w:iCs/>
                <w:kern w:val="0"/>
                <w:lang w:eastAsia="ru-RU"/>
                <w14:ligatures w14:val="none"/>
              </w:rPr>
              <w:t xml:space="preserve">, наименование компании, ИНН, сведения о финансовой деятельности компании. Источник обращения должен определяться посредством согласованной UTM-разметки. </w:t>
            </w:r>
          </w:p>
          <w:p w14:paraId="15B5CB2A" w14:textId="0F08B09D" w:rsidR="002C553B" w:rsidRPr="00485AA1" w:rsidRDefault="002C553B" w:rsidP="00D61FCC">
            <w:pPr>
              <w:spacing w:after="0" w:line="240" w:lineRule="auto"/>
              <w:ind w:right="113"/>
              <w:jc w:val="both"/>
              <w:rPr>
                <w:rFonts w:ascii="Times New Roman" w:eastAsia="Times New Roman" w:hAnsi="Times New Roman" w:cs="Times New Roman"/>
                <w:b/>
                <w:kern w:val="0"/>
                <w:lang w:eastAsia="ru-RU"/>
                <w14:ligatures w14:val="none"/>
              </w:rPr>
            </w:pPr>
            <w:r w:rsidRPr="00485AA1">
              <w:rPr>
                <w:rFonts w:ascii="Times New Roman" w:eastAsia="Times New Roman" w:hAnsi="Times New Roman" w:cs="Times New Roman"/>
                <w:b/>
                <w:kern w:val="0"/>
                <w:lang w:eastAsia="ru-RU"/>
                <w14:ligatures w14:val="none"/>
              </w:rPr>
              <w:t xml:space="preserve">НМЦ за единицу составляет </w:t>
            </w:r>
            <w:r w:rsidR="0026683D" w:rsidRPr="0026683D">
              <w:rPr>
                <w:rFonts w:ascii="Times New Roman" w:eastAsia="Times New Roman" w:hAnsi="Times New Roman" w:cs="Times New Roman"/>
                <w:b/>
                <w:kern w:val="0"/>
                <w:lang w:eastAsia="ru-RU"/>
                <w14:ligatures w14:val="none"/>
              </w:rPr>
              <w:t>16</w:t>
            </w:r>
            <w:r w:rsidR="0026683D">
              <w:rPr>
                <w:rFonts w:ascii="Times New Roman" w:eastAsia="Times New Roman" w:hAnsi="Times New Roman" w:cs="Times New Roman"/>
                <w:b/>
                <w:kern w:val="0"/>
                <w:lang w:eastAsia="ru-RU"/>
                <w14:ligatures w14:val="none"/>
              </w:rPr>
              <w:t> </w:t>
            </w:r>
            <w:r w:rsidR="0026683D" w:rsidRPr="0026683D">
              <w:rPr>
                <w:rFonts w:ascii="Times New Roman" w:eastAsia="Times New Roman" w:hAnsi="Times New Roman" w:cs="Times New Roman"/>
                <w:b/>
                <w:kern w:val="0"/>
                <w:lang w:eastAsia="ru-RU"/>
                <w14:ligatures w14:val="none"/>
              </w:rPr>
              <w:t>887</w:t>
            </w:r>
            <w:r w:rsidR="0026683D">
              <w:rPr>
                <w:rFonts w:ascii="Times New Roman" w:eastAsia="Times New Roman" w:hAnsi="Times New Roman" w:cs="Times New Roman"/>
                <w:b/>
                <w:kern w:val="0"/>
                <w:lang w:eastAsia="ru-RU"/>
                <w14:ligatures w14:val="none"/>
              </w:rPr>
              <w:t>,00 (Шестнадцать тысяч восемьсот восемьдесят семь) руб., 00 коп.</w:t>
            </w:r>
          </w:p>
          <w:p w14:paraId="1CA8E1EC" w14:textId="2D05E30C" w:rsidR="00635330" w:rsidRPr="004C1AF0" w:rsidRDefault="00635330" w:rsidP="00D61FCC">
            <w:pPr>
              <w:spacing w:after="0" w:line="240" w:lineRule="auto"/>
              <w:ind w:right="113"/>
              <w:jc w:val="both"/>
              <w:rPr>
                <w:rFonts w:ascii="Times New Roman" w:eastAsia="Times New Roman" w:hAnsi="Times New Roman" w:cs="Times New Roman"/>
                <w:bCs/>
                <w:kern w:val="0"/>
                <w:lang w:eastAsia="ru-RU"/>
                <w14:ligatures w14:val="none"/>
              </w:rPr>
            </w:pPr>
            <w:r w:rsidRPr="004C1AF0">
              <w:rPr>
                <w:rFonts w:ascii="Times New Roman" w:eastAsia="Times New Roman" w:hAnsi="Times New Roman" w:cs="Times New Roman"/>
                <w:bCs/>
                <w:kern w:val="0"/>
                <w:lang w:eastAsia="ru-RU"/>
                <w14:ligatures w14:val="none"/>
              </w:rPr>
              <w:t xml:space="preserve">Предельная сумма договора составляет </w:t>
            </w:r>
            <w:r w:rsidR="00485AA1" w:rsidRPr="006330BB">
              <w:rPr>
                <w:rFonts w:ascii="Times New Roman" w:eastAsia="Times New Roman" w:hAnsi="Times New Roman" w:cs="Times New Roman"/>
                <w:b/>
                <w:kern w:val="0"/>
                <w:lang w:eastAsia="ru-RU"/>
                <w14:ligatures w14:val="none"/>
              </w:rPr>
              <w:t>2 000</w:t>
            </w:r>
            <w:r w:rsidRPr="006330BB">
              <w:rPr>
                <w:rFonts w:ascii="Times New Roman" w:eastAsia="Times New Roman" w:hAnsi="Times New Roman" w:cs="Times New Roman"/>
                <w:b/>
                <w:kern w:val="0"/>
                <w:lang w:eastAsia="ru-RU"/>
                <w14:ligatures w14:val="none"/>
              </w:rPr>
              <w:t xml:space="preserve"> 000,00 (</w:t>
            </w:r>
            <w:r w:rsidR="00485AA1" w:rsidRPr="006330BB">
              <w:rPr>
                <w:rFonts w:ascii="Times New Roman" w:eastAsia="Times New Roman" w:hAnsi="Times New Roman" w:cs="Times New Roman"/>
                <w:b/>
                <w:kern w:val="0"/>
                <w:lang w:eastAsia="ru-RU"/>
                <w14:ligatures w14:val="none"/>
              </w:rPr>
              <w:t>Два</w:t>
            </w:r>
            <w:r w:rsidRPr="006330BB">
              <w:rPr>
                <w:rFonts w:ascii="Times New Roman" w:eastAsia="Times New Roman" w:hAnsi="Times New Roman" w:cs="Times New Roman"/>
                <w:b/>
                <w:kern w:val="0"/>
                <w:lang w:eastAsia="ru-RU"/>
                <w14:ligatures w14:val="none"/>
              </w:rPr>
              <w:t xml:space="preserve"> миллиона)</w:t>
            </w:r>
            <w:r w:rsidRPr="004C1AF0">
              <w:rPr>
                <w:rFonts w:ascii="Times New Roman" w:eastAsia="Times New Roman" w:hAnsi="Times New Roman" w:cs="Times New Roman"/>
                <w:bCs/>
                <w:kern w:val="0"/>
                <w:lang w:eastAsia="ru-RU"/>
                <w14:ligatures w14:val="none"/>
              </w:rPr>
              <w:t xml:space="preserve"> рублей</w:t>
            </w:r>
            <w:r w:rsidR="00485AA1">
              <w:rPr>
                <w:rFonts w:ascii="Times New Roman" w:eastAsia="Times New Roman" w:hAnsi="Times New Roman" w:cs="Times New Roman"/>
                <w:bCs/>
                <w:kern w:val="0"/>
                <w:lang w:eastAsia="ru-RU"/>
                <w14:ligatures w14:val="none"/>
              </w:rPr>
              <w:t>.</w:t>
            </w:r>
          </w:p>
          <w:p w14:paraId="2C50B915" w14:textId="2A91A717" w:rsidR="00635330" w:rsidRPr="004C1AF0" w:rsidRDefault="00635330" w:rsidP="00D61FCC">
            <w:pPr>
              <w:spacing w:after="0" w:line="240" w:lineRule="auto"/>
              <w:ind w:right="113"/>
              <w:jc w:val="both"/>
              <w:rPr>
                <w:rFonts w:ascii="Times New Roman" w:eastAsia="Times New Roman" w:hAnsi="Times New Roman" w:cs="Times New Roman"/>
                <w:bCs/>
                <w:kern w:val="0"/>
                <w:lang w:eastAsia="ru-RU"/>
                <w14:ligatures w14:val="none"/>
              </w:rPr>
            </w:pPr>
          </w:p>
          <w:p w14:paraId="34FBC47F" w14:textId="77777777" w:rsidR="00635330" w:rsidRPr="004C1AF0" w:rsidRDefault="00635330" w:rsidP="00D61FCC">
            <w:pPr>
              <w:spacing w:after="0" w:line="240" w:lineRule="auto"/>
              <w:ind w:right="113"/>
              <w:jc w:val="both"/>
              <w:rPr>
                <w:rFonts w:ascii="Times New Roman" w:eastAsia="Times New Roman" w:hAnsi="Times New Roman" w:cs="Times New Roman"/>
                <w:bCs/>
                <w:kern w:val="0"/>
                <w:lang w:eastAsia="ru-RU"/>
                <w14:ligatures w14:val="none"/>
              </w:rPr>
            </w:pPr>
            <w:r w:rsidRPr="004C1AF0">
              <w:rPr>
                <w:rFonts w:ascii="Times New Roman" w:eastAsia="Times New Roman" w:hAnsi="Times New Roman" w:cs="Times New Roman"/>
                <w:bCs/>
                <w:kern w:val="0"/>
                <w:lang w:eastAsia="ru-RU"/>
                <w14:ligatures w14:val="none"/>
              </w:rPr>
              <w:t xml:space="preserve">Заказчик не несет ответственности за использование услуг в объеме ниже предельной суммы договора.    </w:t>
            </w:r>
          </w:p>
          <w:p w14:paraId="39AE1082" w14:textId="77777777" w:rsidR="00635330" w:rsidRPr="004C1AF0" w:rsidRDefault="00635330" w:rsidP="00D61FCC">
            <w:pPr>
              <w:spacing w:after="0" w:line="240" w:lineRule="auto"/>
              <w:ind w:right="113"/>
              <w:jc w:val="both"/>
              <w:rPr>
                <w:rFonts w:ascii="Times New Roman" w:eastAsia="Times New Roman" w:hAnsi="Times New Roman" w:cs="Times New Roman"/>
                <w:bCs/>
                <w:kern w:val="0"/>
                <w:lang w:eastAsia="ru-RU"/>
                <w14:ligatures w14:val="none"/>
              </w:rPr>
            </w:pPr>
          </w:p>
          <w:p w14:paraId="7B2F2E24" w14:textId="31A12357" w:rsidR="00635330" w:rsidRPr="004C1AF0" w:rsidRDefault="00635330" w:rsidP="00D61FCC">
            <w:pPr>
              <w:spacing w:after="0" w:line="240" w:lineRule="auto"/>
              <w:ind w:right="113"/>
              <w:jc w:val="both"/>
              <w:rPr>
                <w:rFonts w:ascii="Times New Roman" w:eastAsia="Times New Roman" w:hAnsi="Times New Roman" w:cs="Times New Roman"/>
                <w:bCs/>
                <w:kern w:val="0"/>
                <w:lang w:eastAsia="ru-RU"/>
                <w14:ligatures w14:val="none"/>
              </w:rPr>
            </w:pPr>
            <w:r w:rsidRPr="004C1AF0">
              <w:rPr>
                <w:rFonts w:ascii="Times New Roman" w:eastAsia="Times New Roman" w:hAnsi="Times New Roman" w:cs="Times New Roman"/>
                <w:bCs/>
                <w:kern w:val="0"/>
                <w:lang w:eastAsia="ru-RU"/>
                <w14:ligatures w14:val="none"/>
              </w:rPr>
              <w:t xml:space="preserve"> </w:t>
            </w:r>
          </w:p>
          <w:p w14:paraId="2C60CBC8" w14:textId="77777777" w:rsidR="00635330" w:rsidRPr="004C1AF0" w:rsidRDefault="00635330" w:rsidP="00D61FCC">
            <w:pPr>
              <w:spacing w:after="0" w:line="240" w:lineRule="auto"/>
              <w:ind w:right="113"/>
              <w:jc w:val="both"/>
              <w:rPr>
                <w:rFonts w:ascii="Times New Roman" w:eastAsia="Times New Roman" w:hAnsi="Times New Roman" w:cs="Times New Roman"/>
                <w:bCs/>
                <w:kern w:val="0"/>
                <w:lang w:eastAsia="ru-RU"/>
                <w14:ligatures w14:val="none"/>
              </w:rPr>
            </w:pPr>
          </w:p>
        </w:tc>
      </w:tr>
      <w:tr w:rsidR="00635330" w:rsidRPr="004C1AF0" w14:paraId="49BAACC8"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33ABA8B"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8.7.</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F131853" w14:textId="77777777" w:rsidR="00635330" w:rsidRPr="004C1AF0" w:rsidRDefault="00635330" w:rsidP="00D61FCC">
            <w:pPr>
              <w:keepNext/>
              <w:keepLines/>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Форма, сроки и порядок оплаты товара, работ, услуг </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A98F9FA" w14:textId="3BDBBFDD" w:rsidR="00635330" w:rsidRPr="004C1AF0" w:rsidRDefault="00635330" w:rsidP="00D61FCC">
            <w:pPr>
              <w:widowControl w:val="0"/>
              <w:spacing w:after="0" w:line="240" w:lineRule="auto"/>
              <w:ind w:right="113"/>
              <w:jc w:val="both"/>
              <w:rPr>
                <w:rFonts w:ascii="Times New Roman" w:eastAsia="Times New Roman" w:hAnsi="Times New Roman" w:cs="Times New Roman"/>
                <w:bCs/>
                <w:kern w:val="0"/>
                <w:lang w:eastAsia="ru-RU"/>
                <w14:ligatures w14:val="none"/>
              </w:rPr>
            </w:pPr>
            <w:r w:rsidRPr="005951BF">
              <w:rPr>
                <w:rFonts w:ascii="Times New Roman" w:eastAsia="Times New Roman" w:hAnsi="Times New Roman" w:cs="Times New Roman"/>
                <w:bCs/>
                <w:kern w:val="0"/>
                <w:lang w:eastAsia="ru-RU"/>
                <w14:ligatures w14:val="none"/>
              </w:rPr>
              <w:t xml:space="preserve">Оплата осуществляется путем перечисления аванса в размере </w:t>
            </w:r>
            <w:r w:rsidR="005951BF" w:rsidRPr="005951BF">
              <w:rPr>
                <w:rFonts w:ascii="Times New Roman" w:eastAsia="Times New Roman" w:hAnsi="Times New Roman" w:cs="Times New Roman"/>
                <w:bCs/>
                <w:kern w:val="0"/>
                <w:lang w:eastAsia="ru-RU"/>
                <w14:ligatures w14:val="none"/>
              </w:rPr>
              <w:t>7</w:t>
            </w:r>
            <w:r w:rsidRPr="005951BF">
              <w:rPr>
                <w:rFonts w:ascii="Times New Roman" w:eastAsia="Times New Roman" w:hAnsi="Times New Roman" w:cs="Times New Roman"/>
                <w:bCs/>
                <w:kern w:val="0"/>
                <w:lang w:eastAsia="ru-RU"/>
                <w14:ligatures w14:val="none"/>
              </w:rPr>
              <w:t xml:space="preserve">0% от цены соответствующего Задания в течение пяти рабочих дней с даты подписания такого Задания. Окончательный расчет </w:t>
            </w:r>
            <w:r w:rsidR="0037065C" w:rsidRPr="005951BF">
              <w:rPr>
                <w:rFonts w:ascii="Times New Roman" w:eastAsia="Times New Roman" w:hAnsi="Times New Roman" w:cs="Times New Roman"/>
                <w:bCs/>
                <w:kern w:val="0"/>
                <w:lang w:eastAsia="ru-RU"/>
                <w14:ligatures w14:val="none"/>
              </w:rPr>
              <w:t>по заданию осуществляется исходя из фактического количества заявок уникальных пользователей (лидов) по заданию</w:t>
            </w:r>
            <w:r w:rsidRPr="005951BF">
              <w:rPr>
                <w:rFonts w:ascii="Times New Roman" w:eastAsia="Times New Roman" w:hAnsi="Times New Roman" w:cs="Times New Roman"/>
                <w:bCs/>
                <w:kern w:val="0"/>
                <w:lang w:eastAsia="ru-RU"/>
                <w14:ligatures w14:val="none"/>
              </w:rPr>
              <w:t xml:space="preserve"> в течение 10 рабочих дней с даты подписания Сторонами Акта сдачи-приемки оказанных услуг по Заданию, при условии предоставления Заказчику отчётной документации (Отчёт и Акт сдачи-приемки</w:t>
            </w:r>
            <w:r w:rsidRPr="004C1AF0">
              <w:rPr>
                <w:rFonts w:ascii="Times New Roman" w:eastAsia="Times New Roman" w:hAnsi="Times New Roman" w:cs="Times New Roman"/>
                <w:bCs/>
                <w:kern w:val="0"/>
                <w:lang w:eastAsia="ru-RU"/>
                <w14:ligatures w14:val="none"/>
              </w:rPr>
              <w:t xml:space="preserve"> работ), на основании выставленного Исполнителем счета. Оплата производится по безналичному расчету платежным поручением, путем перечисления Заказчиком денежных средств на расчетный счет </w:t>
            </w:r>
            <w:r w:rsidR="006330BB">
              <w:rPr>
                <w:rFonts w:ascii="Times New Roman" w:eastAsia="Times New Roman" w:hAnsi="Times New Roman" w:cs="Times New Roman"/>
                <w:bCs/>
                <w:kern w:val="0"/>
                <w:lang w:eastAsia="ru-RU"/>
                <w14:ligatures w14:val="none"/>
              </w:rPr>
              <w:t>Исполнителя</w:t>
            </w:r>
            <w:r w:rsidRPr="004C1AF0">
              <w:rPr>
                <w:rFonts w:ascii="Times New Roman" w:eastAsia="Times New Roman" w:hAnsi="Times New Roman" w:cs="Times New Roman"/>
                <w:bCs/>
                <w:kern w:val="0"/>
                <w:lang w:eastAsia="ru-RU"/>
                <w14:ligatures w14:val="none"/>
              </w:rPr>
              <w:t>.</w:t>
            </w:r>
          </w:p>
        </w:tc>
      </w:tr>
      <w:tr w:rsidR="00635330" w:rsidRPr="004C1AF0" w14:paraId="798EA6D4" w14:textId="77777777" w:rsidTr="00D61FCC">
        <w:trPr>
          <w:trHeight w:val="256"/>
        </w:trPr>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9836101" w14:textId="77777777" w:rsidR="00635330" w:rsidRPr="004C1AF0" w:rsidRDefault="00635330" w:rsidP="00D61FCC">
            <w:pPr>
              <w:spacing w:after="0" w:line="264" w:lineRule="auto"/>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8.8.</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02D2FDD" w14:textId="77777777" w:rsidR="00635330" w:rsidRPr="004C1AF0" w:rsidRDefault="00635330" w:rsidP="00D61FCC">
            <w:pPr>
              <w:spacing w:after="0" w:line="264" w:lineRule="auto"/>
              <w:jc w:val="both"/>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Обязательные Требования к участникам закупки, установленные Законом/</w:t>
            </w:r>
          </w:p>
          <w:p w14:paraId="40921C95" w14:textId="77777777" w:rsidR="00635330" w:rsidRPr="004C1AF0" w:rsidRDefault="00635330" w:rsidP="00D61FCC">
            <w:pPr>
              <w:spacing w:after="0" w:line="264" w:lineRule="auto"/>
              <w:jc w:val="both"/>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 xml:space="preserve">Заказчиком </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05F5E2A" w14:textId="77777777" w:rsidR="00635330" w:rsidRPr="004C1AF0" w:rsidRDefault="00635330" w:rsidP="00D61FCC">
            <w:pPr>
              <w:numPr>
                <w:ilvl w:val="0"/>
                <w:numId w:val="56"/>
              </w:numPr>
              <w:tabs>
                <w:tab w:val="left" w:pos="507"/>
              </w:tabs>
              <w:spacing w:after="0" w:line="240" w:lineRule="auto"/>
              <w:ind w:right="143"/>
              <w:jc w:val="both"/>
              <w:textAlignment w:val="baseline"/>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Участник закупки должен иметь опыт работы по предмету закупки, не менее чем 5 (Пять) лет на дату подачи заявки на участие в закупке.  Подтверждается Выпиской из ЕГРЮЛ.</w:t>
            </w:r>
          </w:p>
          <w:p w14:paraId="25AC4986" w14:textId="33B976EF" w:rsidR="00635330" w:rsidRPr="004C1AF0" w:rsidRDefault="00635330" w:rsidP="00635330">
            <w:pPr>
              <w:numPr>
                <w:ilvl w:val="0"/>
                <w:numId w:val="56"/>
              </w:numPr>
              <w:spacing w:after="0" w:line="240" w:lineRule="auto"/>
              <w:ind w:right="143"/>
              <w:jc w:val="both"/>
              <w:textAlignment w:val="baseline"/>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Суммарная выручка за 2 (два) года, предшествующие дате подачи заявки (202</w:t>
            </w:r>
            <w:r w:rsidR="00642710">
              <w:rPr>
                <w:rFonts w:ascii="Times New Roman" w:eastAsia="Times New Roman" w:hAnsi="Times New Roman" w:cs="Times New Roman"/>
                <w:color w:val="000000"/>
                <w:kern w:val="0"/>
                <w:lang w:eastAsia="ru-RU"/>
                <w14:ligatures w14:val="none"/>
              </w:rPr>
              <w:t>4</w:t>
            </w:r>
            <w:r w:rsidRPr="004C1AF0">
              <w:rPr>
                <w:rFonts w:ascii="Times New Roman" w:eastAsia="Times New Roman" w:hAnsi="Times New Roman" w:cs="Times New Roman"/>
                <w:color w:val="000000"/>
                <w:kern w:val="0"/>
                <w:lang w:eastAsia="ru-RU"/>
                <w14:ligatures w14:val="none"/>
              </w:rPr>
              <w:t>-202</w:t>
            </w:r>
            <w:r w:rsidR="00642710">
              <w:rPr>
                <w:rFonts w:ascii="Times New Roman" w:eastAsia="Times New Roman" w:hAnsi="Times New Roman" w:cs="Times New Roman"/>
                <w:color w:val="000000"/>
                <w:kern w:val="0"/>
                <w:lang w:eastAsia="ru-RU"/>
                <w14:ligatures w14:val="none"/>
              </w:rPr>
              <w:t>5</w:t>
            </w:r>
            <w:r w:rsidRPr="004C1AF0">
              <w:rPr>
                <w:rFonts w:ascii="Times New Roman" w:eastAsia="Times New Roman" w:hAnsi="Times New Roman" w:cs="Times New Roman"/>
                <w:color w:val="000000"/>
                <w:kern w:val="0"/>
                <w:lang w:eastAsia="ru-RU"/>
                <w14:ligatures w14:val="none"/>
              </w:rPr>
              <w:t>гг.), должна быть не менее 30</w:t>
            </w:r>
            <w:r w:rsidR="00C61AEB">
              <w:rPr>
                <w:rFonts w:ascii="Times New Roman" w:eastAsia="Times New Roman" w:hAnsi="Times New Roman" w:cs="Times New Roman"/>
                <w:color w:val="000000"/>
                <w:kern w:val="0"/>
                <w:lang w:eastAsia="ru-RU"/>
                <w14:ligatures w14:val="none"/>
              </w:rPr>
              <w:t xml:space="preserve"> </w:t>
            </w:r>
            <w:proofErr w:type="spellStart"/>
            <w:r w:rsidRPr="004C1AF0">
              <w:rPr>
                <w:rFonts w:ascii="Times New Roman" w:eastAsia="Times New Roman" w:hAnsi="Times New Roman" w:cs="Times New Roman"/>
                <w:color w:val="000000"/>
                <w:kern w:val="0"/>
                <w:lang w:eastAsia="ru-RU"/>
                <w14:ligatures w14:val="none"/>
              </w:rPr>
              <w:t>млн.рублей</w:t>
            </w:r>
            <w:proofErr w:type="spellEnd"/>
            <w:r w:rsidRPr="004C1AF0">
              <w:rPr>
                <w:rFonts w:ascii="Times New Roman" w:eastAsia="Times New Roman" w:hAnsi="Times New Roman" w:cs="Times New Roman"/>
                <w:color w:val="000000"/>
                <w:kern w:val="0"/>
                <w:lang w:eastAsia="ru-RU"/>
                <w14:ligatures w14:val="none"/>
              </w:rPr>
              <w:t>. Подтверждается копией финансовой отчетности за указанный период (бухгалтерский баланс – форма 0710001 по ОКУД, отчет о финансовых результатах – форма 0710002 по ОКУД).</w:t>
            </w:r>
          </w:p>
          <w:p w14:paraId="5D8D7278" w14:textId="77777777" w:rsidR="00635330" w:rsidRPr="004C1AF0" w:rsidRDefault="00635330" w:rsidP="00D61FCC">
            <w:pPr>
              <w:suppressLineNumbers/>
              <w:suppressAutoHyphens/>
              <w:spacing w:after="0" w:line="240" w:lineRule="auto"/>
              <w:rPr>
                <w:rFonts w:ascii="Times New Roman" w:eastAsia="Times New Roman" w:hAnsi="Times New Roman" w:cs="Times New Roman"/>
                <w:bCs/>
                <w:iCs/>
                <w:kern w:val="0"/>
                <w:lang w:eastAsia="ru-RU"/>
                <w14:ligatures w14:val="none"/>
              </w:rPr>
            </w:pPr>
          </w:p>
          <w:p w14:paraId="166D48CD" w14:textId="77777777" w:rsidR="00635330" w:rsidRPr="004C1AF0" w:rsidRDefault="00635330" w:rsidP="00D61FCC">
            <w:pPr>
              <w:suppressLineNumbers/>
              <w:suppressAutoHyphens/>
              <w:spacing w:after="0" w:line="240" w:lineRule="auto"/>
              <w:rPr>
                <w:rFonts w:ascii="Times New Roman" w:eastAsia="Times New Roman" w:hAnsi="Times New Roman" w:cs="Times New Roman"/>
                <w:bCs/>
                <w:iCs/>
                <w:kern w:val="0"/>
                <w:lang w:eastAsia="ru-RU"/>
                <w14:ligatures w14:val="none"/>
              </w:rPr>
            </w:pPr>
          </w:p>
        </w:tc>
      </w:tr>
      <w:tr w:rsidR="00635330" w:rsidRPr="004C1AF0" w14:paraId="16B447B1"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0A3025B"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8.9.</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89E5A44" w14:textId="77777777" w:rsidR="00635330" w:rsidRPr="004C1AF0" w:rsidRDefault="00635330" w:rsidP="00D61FCC">
            <w:pPr>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Привлечение соисполнителей (субподрядчиков) к исполнению договора.</w:t>
            </w:r>
          </w:p>
          <w:p w14:paraId="2DF9AA43" w14:textId="77777777" w:rsidR="00635330" w:rsidRPr="004C1AF0" w:rsidRDefault="00635330" w:rsidP="00D61FCC">
            <w:pPr>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Условия их привлечения</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E0591B9" w14:textId="77777777" w:rsidR="00635330" w:rsidRPr="004C1AF0" w:rsidRDefault="00635330" w:rsidP="00D61FCC">
            <w:pPr>
              <w:keepNext/>
              <w:keepLines/>
              <w:widowControl w:val="0"/>
              <w:suppressLineNumbers/>
              <w:suppressAutoHyphens/>
              <w:spacing w:after="0" w:line="264" w:lineRule="auto"/>
              <w:ind w:right="113"/>
              <w:jc w:val="both"/>
              <w:rPr>
                <w:rFonts w:ascii="Times New Roman" w:eastAsia="Times New Roman" w:hAnsi="Times New Roman" w:cs="Times New Roman"/>
                <w:snapToGrid w:val="0"/>
                <w:kern w:val="0"/>
                <w:lang w:eastAsia="ru-RU"/>
                <w14:ligatures w14:val="none"/>
              </w:rPr>
            </w:pPr>
            <w:r w:rsidRPr="004C1AF0">
              <w:rPr>
                <w:rFonts w:ascii="Times New Roman" w:eastAsia="Times New Roman" w:hAnsi="Times New Roman" w:cs="Times New Roman"/>
                <w:snapToGrid w:val="0"/>
                <w:kern w:val="0"/>
                <w:lang w:val="en-US" w:eastAsia="ru-RU"/>
                <w14:ligatures w14:val="none"/>
              </w:rPr>
              <w:t xml:space="preserve">  </w:t>
            </w:r>
            <w:r w:rsidRPr="004C1AF0">
              <w:rPr>
                <w:rFonts w:ascii="Times New Roman" w:eastAsia="Times New Roman" w:hAnsi="Times New Roman" w:cs="Times New Roman"/>
                <w:snapToGrid w:val="0"/>
                <w:kern w:val="0"/>
                <w:lang w:eastAsia="ru-RU"/>
                <w14:ligatures w14:val="none"/>
              </w:rPr>
              <w:t xml:space="preserve">                              не предусмотрено</w:t>
            </w:r>
          </w:p>
        </w:tc>
      </w:tr>
      <w:tr w:rsidR="00635330" w:rsidRPr="004C1AF0" w14:paraId="2E2AB893" w14:textId="77777777" w:rsidTr="00D61FCC">
        <w:trPr>
          <w:trHeight w:val="295"/>
        </w:trPr>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D2F10D8"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8.10.</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1A5E325" w14:textId="77777777" w:rsidR="00635330" w:rsidRPr="004C1AF0" w:rsidRDefault="00635330" w:rsidP="00D61FCC">
            <w:pPr>
              <w:keepNext/>
              <w:keepLines/>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Дата начала и окончания срока предоставления участникам закупки </w:t>
            </w:r>
            <w:r w:rsidRPr="004C1AF0">
              <w:rPr>
                <w:rFonts w:ascii="Times New Roman" w:eastAsia="Times New Roman" w:hAnsi="Times New Roman" w:cs="Times New Roman"/>
                <w:b/>
                <w:kern w:val="0"/>
                <w:lang w:eastAsia="ru-RU"/>
                <w14:ligatures w14:val="none"/>
              </w:rPr>
              <w:t xml:space="preserve">разъяснений </w:t>
            </w:r>
            <w:r w:rsidRPr="004C1AF0">
              <w:rPr>
                <w:rFonts w:ascii="Times New Roman" w:eastAsia="Times New Roman" w:hAnsi="Times New Roman" w:cs="Times New Roman"/>
                <w:kern w:val="0"/>
                <w:lang w:eastAsia="ru-RU"/>
                <w14:ligatures w14:val="none"/>
              </w:rPr>
              <w:t>положений закупочной документации</w:t>
            </w:r>
          </w:p>
        </w:tc>
        <w:tc>
          <w:tcPr>
            <w:tcW w:w="6946"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4407D084" w14:textId="77777777" w:rsidR="00635330" w:rsidRPr="004C1AF0" w:rsidRDefault="00635330" w:rsidP="00D61FCC">
            <w:pPr>
              <w:spacing w:after="0" w:line="264" w:lineRule="auto"/>
              <w:jc w:val="both"/>
              <w:rPr>
                <w:rFonts w:ascii="Times New Roman" w:eastAsia="Times New Roman" w:hAnsi="Times New Roman" w:cs="Times New Roman"/>
                <w:b/>
                <w:kern w:val="0"/>
                <w:lang w:eastAsia="ru-RU"/>
                <w14:ligatures w14:val="none"/>
              </w:rPr>
            </w:pPr>
          </w:p>
          <w:p w14:paraId="7AD73C21" w14:textId="1A989D63" w:rsidR="00635330" w:rsidRPr="004C1AF0" w:rsidRDefault="00635330" w:rsidP="00D61FCC">
            <w:pPr>
              <w:spacing w:after="0" w:line="240" w:lineRule="auto"/>
              <w:jc w:val="center"/>
              <w:rPr>
                <w:rFonts w:ascii="Times New Roman" w:eastAsia="Times New Roman" w:hAnsi="Times New Roman" w:cs="Times New Roman"/>
                <w:kern w:val="0"/>
                <w:lang w:eastAsia="ru-RU"/>
                <w14:ligatures w14:val="none"/>
              </w:rPr>
            </w:pPr>
            <w:r w:rsidRPr="00213152">
              <w:rPr>
                <w:rFonts w:ascii="Times New Roman" w:eastAsia="Times New Roman" w:hAnsi="Times New Roman" w:cs="Times New Roman"/>
                <w:kern w:val="0"/>
                <w:lang w:eastAsia="ru-RU"/>
                <w14:ligatures w14:val="none"/>
              </w:rPr>
              <w:t xml:space="preserve">с </w:t>
            </w:r>
            <w:r w:rsidR="00213152" w:rsidRPr="00213152">
              <w:rPr>
                <w:rFonts w:ascii="Times New Roman" w:eastAsia="Times New Roman" w:hAnsi="Times New Roman" w:cs="Times New Roman"/>
                <w:kern w:val="0"/>
                <w:lang w:eastAsia="ru-RU"/>
                <w14:ligatures w14:val="none"/>
              </w:rPr>
              <w:t>05</w:t>
            </w:r>
            <w:r w:rsidRPr="00213152">
              <w:rPr>
                <w:rFonts w:ascii="Times New Roman" w:eastAsia="Times New Roman" w:hAnsi="Times New Roman" w:cs="Times New Roman"/>
                <w:kern w:val="0"/>
                <w:lang w:eastAsia="ru-RU"/>
                <w14:ligatures w14:val="none"/>
              </w:rPr>
              <w:t>.</w:t>
            </w:r>
            <w:r w:rsidR="005603B9" w:rsidRPr="00213152">
              <w:rPr>
                <w:rFonts w:ascii="Times New Roman" w:eastAsia="Times New Roman" w:hAnsi="Times New Roman" w:cs="Times New Roman"/>
                <w:kern w:val="0"/>
                <w:lang w:eastAsia="ru-RU"/>
                <w14:ligatures w14:val="none"/>
              </w:rPr>
              <w:t>1</w:t>
            </w:r>
            <w:r w:rsidR="00213152" w:rsidRPr="00213152">
              <w:rPr>
                <w:rFonts w:ascii="Times New Roman" w:eastAsia="Times New Roman" w:hAnsi="Times New Roman" w:cs="Times New Roman"/>
                <w:kern w:val="0"/>
                <w:lang w:eastAsia="ru-RU"/>
                <w14:ligatures w14:val="none"/>
              </w:rPr>
              <w:t>1</w:t>
            </w:r>
            <w:r w:rsidRPr="00213152">
              <w:rPr>
                <w:rFonts w:ascii="Times New Roman" w:eastAsia="Times New Roman" w:hAnsi="Times New Roman" w:cs="Times New Roman"/>
                <w:kern w:val="0"/>
                <w:lang w:eastAsia="ru-RU"/>
                <w14:ligatures w14:val="none"/>
              </w:rPr>
              <w:t>.202</w:t>
            </w:r>
            <w:r w:rsidR="006330BB" w:rsidRPr="00213152">
              <w:rPr>
                <w:rFonts w:ascii="Times New Roman" w:eastAsia="Times New Roman" w:hAnsi="Times New Roman" w:cs="Times New Roman"/>
                <w:kern w:val="0"/>
                <w:lang w:eastAsia="ru-RU"/>
                <w14:ligatures w14:val="none"/>
              </w:rPr>
              <w:t>6</w:t>
            </w:r>
            <w:r w:rsidR="00213152">
              <w:rPr>
                <w:rFonts w:ascii="Times New Roman" w:eastAsia="Times New Roman" w:hAnsi="Times New Roman" w:cs="Times New Roman"/>
                <w:kern w:val="0"/>
                <w:lang w:eastAsia="ru-RU"/>
                <w14:ligatures w14:val="none"/>
              </w:rPr>
              <w:t xml:space="preserve">г. </w:t>
            </w:r>
            <w:r w:rsidRPr="00213152">
              <w:rPr>
                <w:rFonts w:ascii="Times New Roman" w:eastAsia="Times New Roman" w:hAnsi="Times New Roman" w:cs="Times New Roman"/>
                <w:kern w:val="0"/>
                <w:lang w:eastAsia="ru-RU"/>
                <w14:ligatures w14:val="none"/>
              </w:rPr>
              <w:t xml:space="preserve"> до </w:t>
            </w:r>
            <w:r w:rsidR="00213152" w:rsidRPr="00213152">
              <w:rPr>
                <w:rFonts w:ascii="Times New Roman" w:eastAsia="Times New Roman" w:hAnsi="Times New Roman" w:cs="Times New Roman"/>
                <w:kern w:val="0"/>
                <w:lang w:eastAsia="ru-RU"/>
                <w14:ligatures w14:val="none"/>
              </w:rPr>
              <w:t>10</w:t>
            </w:r>
            <w:r w:rsidR="005603B9" w:rsidRPr="00213152">
              <w:rPr>
                <w:rFonts w:ascii="Times New Roman" w:eastAsia="Times New Roman" w:hAnsi="Times New Roman" w:cs="Times New Roman"/>
                <w:kern w:val="0"/>
                <w:lang w:eastAsia="ru-RU"/>
                <w14:ligatures w14:val="none"/>
              </w:rPr>
              <w:t>.1</w:t>
            </w:r>
            <w:r w:rsidR="00213152" w:rsidRPr="00213152">
              <w:rPr>
                <w:rFonts w:ascii="Times New Roman" w:eastAsia="Times New Roman" w:hAnsi="Times New Roman" w:cs="Times New Roman"/>
                <w:kern w:val="0"/>
                <w:lang w:eastAsia="ru-RU"/>
                <w14:ligatures w14:val="none"/>
              </w:rPr>
              <w:t>1</w:t>
            </w:r>
            <w:r w:rsidR="005603B9" w:rsidRPr="00213152">
              <w:rPr>
                <w:rFonts w:ascii="Times New Roman" w:eastAsia="Times New Roman" w:hAnsi="Times New Roman" w:cs="Times New Roman"/>
                <w:kern w:val="0"/>
                <w:lang w:eastAsia="ru-RU"/>
                <w14:ligatures w14:val="none"/>
              </w:rPr>
              <w:t>.</w:t>
            </w:r>
            <w:r w:rsidRPr="00213152">
              <w:rPr>
                <w:rFonts w:ascii="Times New Roman" w:eastAsia="Times New Roman" w:hAnsi="Times New Roman" w:cs="Times New Roman"/>
                <w:kern w:val="0"/>
                <w:lang w:eastAsia="ru-RU"/>
                <w14:ligatures w14:val="none"/>
              </w:rPr>
              <w:t>202</w:t>
            </w:r>
            <w:r w:rsidR="006330BB" w:rsidRPr="00213152">
              <w:rPr>
                <w:rFonts w:ascii="Times New Roman" w:eastAsia="Times New Roman" w:hAnsi="Times New Roman" w:cs="Times New Roman"/>
                <w:kern w:val="0"/>
                <w:lang w:eastAsia="ru-RU"/>
                <w14:ligatures w14:val="none"/>
              </w:rPr>
              <w:t>6</w:t>
            </w:r>
            <w:r w:rsidR="00213152">
              <w:rPr>
                <w:rFonts w:ascii="Times New Roman" w:eastAsia="Times New Roman" w:hAnsi="Times New Roman" w:cs="Times New Roman"/>
                <w:kern w:val="0"/>
                <w:lang w:eastAsia="ru-RU"/>
                <w14:ligatures w14:val="none"/>
              </w:rPr>
              <w:t>г.</w:t>
            </w:r>
          </w:p>
        </w:tc>
      </w:tr>
      <w:tr w:rsidR="00635330" w:rsidRPr="004C1AF0" w14:paraId="5D595CF4" w14:textId="77777777" w:rsidTr="00D61FCC">
        <w:trPr>
          <w:trHeight w:val="844"/>
        </w:trPr>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7F7992C"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8.11.</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0BC088C" w14:textId="77777777" w:rsidR="00635330" w:rsidRPr="004C1AF0" w:rsidRDefault="00635330" w:rsidP="00D61FCC">
            <w:pPr>
              <w:keepNext/>
              <w:keepLines/>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Порядок, срок и место подачи предложений на участие в закупке</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8A0BB5A" w14:textId="77777777" w:rsidR="00635330" w:rsidRPr="00404BDC" w:rsidRDefault="00635330" w:rsidP="00D61FCC">
            <w:pPr>
              <w:shd w:val="clear" w:color="auto" w:fill="FFFFFF"/>
              <w:spacing w:after="0" w:line="264" w:lineRule="auto"/>
              <w:ind w:right="113"/>
              <w:jc w:val="both"/>
              <w:rPr>
                <w:rFonts w:ascii="Times New Roman" w:eastAsia="Times New Roman" w:hAnsi="Times New Roman" w:cs="Times New Roman"/>
                <w:b/>
                <w:kern w:val="0"/>
                <w:lang w:eastAsia="ru-RU"/>
                <w14:ligatures w14:val="none"/>
              </w:rPr>
            </w:pPr>
            <w:r w:rsidRPr="00404BDC">
              <w:rPr>
                <w:rFonts w:ascii="Times New Roman" w:eastAsia="Times New Roman" w:hAnsi="Times New Roman" w:cs="Times New Roman"/>
                <w:kern w:val="0"/>
                <w:lang w:eastAsia="ru-RU"/>
                <w14:ligatures w14:val="none"/>
              </w:rPr>
              <w:t>Заявка подается в электронной форме через функционал ЭТП «РАД» в соответствии с регламентом площадки и в порядке, установленном настоящей документацией</w:t>
            </w:r>
            <w:r w:rsidRPr="00404BDC">
              <w:rPr>
                <w:rFonts w:ascii="Times New Roman" w:eastAsia="Times New Roman" w:hAnsi="Times New Roman" w:cs="Times New Roman"/>
                <w:b/>
                <w:kern w:val="0"/>
                <w:lang w:eastAsia="ru-RU"/>
                <w14:ligatures w14:val="none"/>
              </w:rPr>
              <w:t>.</w:t>
            </w:r>
          </w:p>
          <w:p w14:paraId="09403308" w14:textId="77777777" w:rsidR="00635330" w:rsidRPr="00404BDC" w:rsidRDefault="00635330" w:rsidP="00D61FCC">
            <w:pPr>
              <w:shd w:val="clear" w:color="auto" w:fill="FFFFFF"/>
              <w:spacing w:after="0" w:line="264" w:lineRule="auto"/>
              <w:ind w:right="113"/>
              <w:jc w:val="both"/>
              <w:rPr>
                <w:rFonts w:ascii="Times New Roman" w:eastAsia="Times New Roman" w:hAnsi="Times New Roman" w:cs="Times New Roman"/>
                <w:kern w:val="0"/>
                <w:lang w:eastAsia="ru-RU"/>
                <w14:ligatures w14:val="none"/>
              </w:rPr>
            </w:pPr>
            <w:r w:rsidRPr="00404BDC">
              <w:rPr>
                <w:rFonts w:ascii="Times New Roman" w:eastAsia="Times New Roman" w:hAnsi="Times New Roman" w:cs="Times New Roman"/>
                <w:kern w:val="0"/>
                <w:lang w:eastAsia="ru-RU"/>
                <w14:ligatures w14:val="none"/>
              </w:rPr>
              <w:t xml:space="preserve"> </w:t>
            </w:r>
          </w:p>
          <w:p w14:paraId="7EF26A62" w14:textId="77777777" w:rsidR="00635330" w:rsidRPr="00404BDC" w:rsidRDefault="00635330" w:rsidP="00D61FCC">
            <w:pPr>
              <w:shd w:val="clear" w:color="auto" w:fill="FFFFFF"/>
              <w:spacing w:after="0" w:line="264" w:lineRule="auto"/>
              <w:ind w:right="113"/>
              <w:jc w:val="both"/>
              <w:rPr>
                <w:rFonts w:ascii="Times New Roman" w:eastAsia="Times New Roman" w:hAnsi="Times New Roman" w:cs="Times New Roman"/>
                <w:b/>
                <w:kern w:val="0"/>
                <w:lang w:eastAsia="ru-RU"/>
                <w14:ligatures w14:val="none"/>
              </w:rPr>
            </w:pPr>
            <w:r w:rsidRPr="00404BDC">
              <w:rPr>
                <w:rFonts w:ascii="Times New Roman" w:eastAsia="Times New Roman" w:hAnsi="Times New Roman" w:cs="Times New Roman"/>
                <w:b/>
                <w:kern w:val="0"/>
                <w:lang w:eastAsia="ru-RU"/>
                <w14:ligatures w14:val="none"/>
              </w:rPr>
              <w:t xml:space="preserve">Дата начала подачи предложений на участие в закупке: </w:t>
            </w:r>
          </w:p>
          <w:p w14:paraId="34E81F73" w14:textId="76BA559E" w:rsidR="00635330" w:rsidRPr="00404BDC" w:rsidRDefault="00213152" w:rsidP="00D61FCC">
            <w:pPr>
              <w:shd w:val="clear" w:color="auto" w:fill="FFFFFF"/>
              <w:spacing w:after="0" w:line="264" w:lineRule="auto"/>
              <w:ind w:right="113"/>
              <w:jc w:val="both"/>
              <w:rPr>
                <w:rFonts w:ascii="Times New Roman" w:eastAsia="Times New Roman" w:hAnsi="Times New Roman" w:cs="Times New Roman"/>
                <w:b/>
                <w:kern w:val="0"/>
                <w:lang w:eastAsia="ru-RU"/>
                <w14:ligatures w14:val="none"/>
              </w:rPr>
            </w:pPr>
            <w:r w:rsidRPr="00404BDC">
              <w:rPr>
                <w:rFonts w:ascii="Times New Roman" w:eastAsia="Times New Roman" w:hAnsi="Times New Roman" w:cs="Times New Roman"/>
                <w:b/>
                <w:kern w:val="0"/>
                <w:lang w:eastAsia="ru-RU"/>
                <w14:ligatures w14:val="none"/>
              </w:rPr>
              <w:t>05</w:t>
            </w:r>
            <w:r w:rsidR="00635330" w:rsidRPr="00404BDC">
              <w:rPr>
                <w:rFonts w:ascii="Times New Roman" w:eastAsia="Times New Roman" w:hAnsi="Times New Roman" w:cs="Times New Roman"/>
                <w:b/>
                <w:kern w:val="0"/>
                <w:lang w:eastAsia="ru-RU"/>
                <w14:ligatures w14:val="none"/>
              </w:rPr>
              <w:t>.</w:t>
            </w:r>
            <w:r w:rsidR="005603B9" w:rsidRPr="00404BDC">
              <w:rPr>
                <w:rFonts w:ascii="Times New Roman" w:eastAsia="Times New Roman" w:hAnsi="Times New Roman" w:cs="Times New Roman"/>
                <w:b/>
                <w:kern w:val="0"/>
                <w:lang w:eastAsia="ru-RU"/>
                <w14:ligatures w14:val="none"/>
              </w:rPr>
              <w:t>1</w:t>
            </w:r>
            <w:r w:rsidRPr="00404BDC">
              <w:rPr>
                <w:rFonts w:ascii="Times New Roman" w:eastAsia="Times New Roman" w:hAnsi="Times New Roman" w:cs="Times New Roman"/>
                <w:b/>
                <w:kern w:val="0"/>
                <w:lang w:eastAsia="ru-RU"/>
                <w14:ligatures w14:val="none"/>
              </w:rPr>
              <w:t>1</w:t>
            </w:r>
            <w:r w:rsidR="00635330" w:rsidRPr="00404BDC">
              <w:rPr>
                <w:rFonts w:ascii="Times New Roman" w:eastAsia="Times New Roman" w:hAnsi="Times New Roman" w:cs="Times New Roman"/>
                <w:b/>
                <w:kern w:val="0"/>
                <w:lang w:eastAsia="ru-RU"/>
                <w14:ligatures w14:val="none"/>
              </w:rPr>
              <w:t>.202</w:t>
            </w:r>
            <w:r w:rsidR="005603B9" w:rsidRPr="00404BDC">
              <w:rPr>
                <w:rFonts w:ascii="Times New Roman" w:eastAsia="Times New Roman" w:hAnsi="Times New Roman" w:cs="Times New Roman"/>
                <w:b/>
                <w:kern w:val="0"/>
                <w:lang w:eastAsia="ru-RU"/>
                <w14:ligatures w14:val="none"/>
              </w:rPr>
              <w:t>6</w:t>
            </w:r>
            <w:r w:rsidR="00635330" w:rsidRPr="00404BDC">
              <w:rPr>
                <w:rFonts w:ascii="Times New Roman" w:eastAsia="Times New Roman" w:hAnsi="Times New Roman" w:cs="Times New Roman"/>
                <w:b/>
                <w:kern w:val="0"/>
                <w:lang w:eastAsia="ru-RU"/>
                <w14:ligatures w14:val="none"/>
              </w:rPr>
              <w:t>г.</w:t>
            </w:r>
          </w:p>
          <w:p w14:paraId="480B3D58" w14:textId="77777777" w:rsidR="00635330" w:rsidRPr="00404BDC" w:rsidRDefault="00635330" w:rsidP="00D61FCC">
            <w:pPr>
              <w:shd w:val="clear" w:color="auto" w:fill="FFFFFF"/>
              <w:spacing w:after="0" w:line="264" w:lineRule="auto"/>
              <w:ind w:right="113"/>
              <w:jc w:val="both"/>
              <w:rPr>
                <w:rFonts w:ascii="Times New Roman" w:eastAsia="Times New Roman" w:hAnsi="Times New Roman" w:cs="Times New Roman"/>
                <w:b/>
                <w:kern w:val="0"/>
                <w:lang w:eastAsia="ru-RU"/>
                <w14:ligatures w14:val="none"/>
              </w:rPr>
            </w:pPr>
            <w:r w:rsidRPr="00404BDC">
              <w:rPr>
                <w:rFonts w:ascii="Times New Roman" w:eastAsia="Times New Roman" w:hAnsi="Times New Roman" w:cs="Times New Roman"/>
                <w:b/>
                <w:kern w:val="0"/>
                <w:lang w:eastAsia="ru-RU"/>
                <w14:ligatures w14:val="none"/>
              </w:rPr>
              <w:t xml:space="preserve">Дата окончания подачи предложений на участие в закупке: </w:t>
            </w:r>
          </w:p>
          <w:p w14:paraId="723D2624" w14:textId="517BAFDD" w:rsidR="00635330" w:rsidRPr="00404BDC" w:rsidRDefault="00213152" w:rsidP="00D61FCC">
            <w:pPr>
              <w:shd w:val="clear" w:color="auto" w:fill="FFFFFF"/>
              <w:spacing w:after="0" w:line="264" w:lineRule="auto"/>
              <w:ind w:right="113"/>
              <w:jc w:val="both"/>
              <w:rPr>
                <w:rFonts w:ascii="Times New Roman" w:eastAsia="Times New Roman" w:hAnsi="Times New Roman" w:cs="Times New Roman"/>
                <w:b/>
                <w:kern w:val="0"/>
                <w:lang w:eastAsia="ru-RU"/>
                <w14:ligatures w14:val="none"/>
              </w:rPr>
            </w:pPr>
            <w:r w:rsidRPr="00404BDC">
              <w:rPr>
                <w:rFonts w:ascii="Times New Roman" w:eastAsia="Times New Roman" w:hAnsi="Times New Roman" w:cs="Times New Roman"/>
                <w:b/>
                <w:kern w:val="0"/>
                <w:lang w:eastAsia="ru-RU"/>
                <w14:ligatures w14:val="none"/>
              </w:rPr>
              <w:t>12</w:t>
            </w:r>
            <w:r w:rsidR="00635330" w:rsidRPr="00404BDC">
              <w:rPr>
                <w:rFonts w:ascii="Times New Roman" w:eastAsia="Times New Roman" w:hAnsi="Times New Roman" w:cs="Times New Roman"/>
                <w:b/>
                <w:kern w:val="0"/>
                <w:lang w:eastAsia="ru-RU"/>
                <w14:ligatures w14:val="none"/>
              </w:rPr>
              <w:t>.</w:t>
            </w:r>
            <w:r w:rsidR="005603B9" w:rsidRPr="00404BDC">
              <w:rPr>
                <w:rFonts w:ascii="Times New Roman" w:eastAsia="Times New Roman" w:hAnsi="Times New Roman" w:cs="Times New Roman"/>
                <w:b/>
                <w:kern w:val="0"/>
                <w:lang w:eastAsia="ru-RU"/>
                <w14:ligatures w14:val="none"/>
              </w:rPr>
              <w:t>11</w:t>
            </w:r>
            <w:r w:rsidR="00635330" w:rsidRPr="00404BDC">
              <w:rPr>
                <w:rFonts w:ascii="Times New Roman" w:eastAsia="Times New Roman" w:hAnsi="Times New Roman" w:cs="Times New Roman"/>
                <w:b/>
                <w:kern w:val="0"/>
                <w:lang w:eastAsia="ru-RU"/>
                <w14:ligatures w14:val="none"/>
              </w:rPr>
              <w:t>.202</w:t>
            </w:r>
            <w:r w:rsidR="005603B9" w:rsidRPr="00404BDC">
              <w:rPr>
                <w:rFonts w:ascii="Times New Roman" w:eastAsia="Times New Roman" w:hAnsi="Times New Roman" w:cs="Times New Roman"/>
                <w:b/>
                <w:kern w:val="0"/>
                <w:lang w:eastAsia="ru-RU"/>
                <w14:ligatures w14:val="none"/>
              </w:rPr>
              <w:t>6</w:t>
            </w:r>
            <w:r w:rsidR="00635330" w:rsidRPr="00404BDC">
              <w:rPr>
                <w:rFonts w:ascii="Times New Roman" w:eastAsia="Times New Roman" w:hAnsi="Times New Roman" w:cs="Times New Roman"/>
                <w:b/>
                <w:kern w:val="0"/>
                <w:lang w:eastAsia="ru-RU"/>
                <w14:ligatures w14:val="none"/>
              </w:rPr>
              <w:t>г. 1</w:t>
            </w:r>
            <w:r w:rsidR="005603B9" w:rsidRPr="00404BDC">
              <w:rPr>
                <w:rFonts w:ascii="Times New Roman" w:eastAsia="Times New Roman" w:hAnsi="Times New Roman" w:cs="Times New Roman"/>
                <w:b/>
                <w:kern w:val="0"/>
                <w:lang w:eastAsia="ru-RU"/>
                <w14:ligatures w14:val="none"/>
              </w:rPr>
              <w:t>2</w:t>
            </w:r>
            <w:r w:rsidR="00635330" w:rsidRPr="00404BDC">
              <w:rPr>
                <w:rFonts w:ascii="Times New Roman" w:eastAsia="Times New Roman" w:hAnsi="Times New Roman" w:cs="Times New Roman"/>
                <w:b/>
                <w:kern w:val="0"/>
                <w:lang w:eastAsia="ru-RU"/>
                <w14:ligatures w14:val="none"/>
              </w:rPr>
              <w:t>-00 по московскому времени</w:t>
            </w:r>
          </w:p>
          <w:p w14:paraId="2EED36BA" w14:textId="77777777" w:rsidR="00635330" w:rsidRPr="00404BDC" w:rsidRDefault="00635330" w:rsidP="00D61FCC">
            <w:pPr>
              <w:shd w:val="clear" w:color="auto" w:fill="FFFFFF"/>
              <w:spacing w:after="0" w:line="264" w:lineRule="auto"/>
              <w:ind w:right="113"/>
              <w:jc w:val="both"/>
              <w:rPr>
                <w:rFonts w:ascii="Times New Roman" w:eastAsia="Times New Roman" w:hAnsi="Times New Roman" w:cs="Times New Roman"/>
                <w:kern w:val="0"/>
                <w:lang w:eastAsia="ru-RU"/>
                <w14:ligatures w14:val="none"/>
              </w:rPr>
            </w:pPr>
            <w:r w:rsidRPr="00404BDC">
              <w:rPr>
                <w:rFonts w:ascii="Times New Roman" w:eastAsia="Times New Roman" w:hAnsi="Times New Roman" w:cs="Times New Roman"/>
                <w:kern w:val="0"/>
                <w:lang w:eastAsia="ru-RU"/>
                <w14:ligatures w14:val="none"/>
              </w:rPr>
              <w:t xml:space="preserve"> </w:t>
            </w:r>
          </w:p>
        </w:tc>
      </w:tr>
      <w:tr w:rsidR="00635330" w:rsidRPr="004C1AF0" w14:paraId="5DF86C65"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84FDF3F" w14:textId="77777777" w:rsidR="00635330" w:rsidRPr="004C1AF0" w:rsidRDefault="00635330" w:rsidP="00D61FCC">
            <w:pPr>
              <w:spacing w:after="0" w:line="264" w:lineRule="auto"/>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8.12.</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B344F3A" w14:textId="77777777" w:rsidR="00635330" w:rsidRPr="004C1AF0" w:rsidRDefault="00635330" w:rsidP="00D61FCC">
            <w:pPr>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Документы, входящие в состав предложения на участие в закупке</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0D027A7" w14:textId="77777777" w:rsidR="00635330" w:rsidRPr="004C1AF0" w:rsidRDefault="00635330" w:rsidP="00D61FCC">
            <w:pPr>
              <w:spacing w:after="0" w:line="264" w:lineRule="auto"/>
              <w:ind w:right="113" w:firstLine="255"/>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1.«Заявка на участие в запросе коммерческих предложений», сформированная в соответствии с требованиями настоящей закупочной документации и Положения о закупках и в соответствии с формами документов, установленными частью IV «ОБРАЗЦЫ ФОРМ И ДОКУМЕНТОВ ДЛЯ ЗАПОЛНЕНИЯ УЧАСТНИКАМИ ЗАКУПКИ».</w:t>
            </w:r>
          </w:p>
          <w:p w14:paraId="2C8E2BBA" w14:textId="77777777" w:rsidR="00635330" w:rsidRPr="004C1AF0" w:rsidRDefault="00635330" w:rsidP="00D61FCC">
            <w:pPr>
              <w:spacing w:after="0" w:line="264" w:lineRule="auto"/>
              <w:ind w:right="113" w:firstLine="255"/>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№1 «Техническое предложение» (Форма 3 части IV «ОБРАЗЦЫ ФОРМ И ДОКУМЕНТОВ ДЛЯ ЗАПОЛНЕНИЯ УЧАСТНИКАМИ ЗАКУПКИ»).</w:t>
            </w:r>
            <w:r w:rsidRPr="004C1AF0">
              <w:rPr>
                <w:rFonts w:ascii="Times New Roman" w:eastAsia="Times New Roman" w:hAnsi="Times New Roman" w:cs="Times New Roman"/>
                <w:kern w:val="0"/>
                <w:lang w:eastAsia="ru-RU"/>
                <w14:ligatures w14:val="none"/>
              </w:rPr>
              <w:br/>
              <w:t xml:space="preserve">     Приложение №2 «Справка о кадровых ресурсах» (Форма 4 части  IV  «ОБРАЗЦЫ ФОРМ И ДОКУМЕНТОВ ДЛЯ ЗАПОЛНЕНИЯ УЧАСТНИКАМИ ЗАКУПКИ»);</w:t>
            </w:r>
          </w:p>
          <w:p w14:paraId="65305449" w14:textId="77777777" w:rsidR="00635330" w:rsidRPr="004C1AF0" w:rsidRDefault="00635330" w:rsidP="00D61FCC">
            <w:pPr>
              <w:spacing w:after="0" w:line="264" w:lineRule="auto"/>
              <w:ind w:right="113" w:firstLine="255"/>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Приложение №3 «Согласие на обработку персональных данных руководителя и главного бухгалтера Участника, персональных данных третьих лиц  в целях   прохождения процедур, необходимых для проведения закупок,  в соответствии с Положением о закупке товаров, работ, услуг ООО «ФРИИ Инвест». (Форма 5 части  IV  «ОБРАЗЦЫ ФОРМ И ДОКУМЕНТОВ ДЛЯ ЗАПОЛНЕНИЯ УЧАСТНИКАМИ ЗАКУПКИ»). </w:t>
            </w:r>
          </w:p>
          <w:p w14:paraId="0A1E6CEF" w14:textId="77777777" w:rsidR="00635330" w:rsidRPr="004C1AF0" w:rsidRDefault="00635330" w:rsidP="00D61FCC">
            <w:pPr>
              <w:spacing w:after="0" w:line="264" w:lineRule="auto"/>
              <w:ind w:right="113" w:firstLine="255"/>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№4 «Справка о репутации»</w:t>
            </w:r>
            <w:r w:rsidRPr="004C1AF0">
              <w:rPr>
                <w:rFonts w:ascii="Times New Roman" w:eastAsia="Times New Roman" w:hAnsi="Times New Roman" w:cs="Times New Roman"/>
                <w:kern w:val="0"/>
                <w:sz w:val="20"/>
                <w:szCs w:val="20"/>
                <w:lang w:eastAsia="ru-RU"/>
                <w14:ligatures w14:val="none"/>
              </w:rPr>
              <w:t xml:space="preserve"> </w:t>
            </w:r>
            <w:r w:rsidRPr="004C1AF0">
              <w:rPr>
                <w:rFonts w:ascii="Times New Roman" w:eastAsia="Times New Roman" w:hAnsi="Times New Roman" w:cs="Times New Roman"/>
                <w:kern w:val="0"/>
                <w:lang w:eastAsia="ru-RU"/>
                <w14:ligatures w14:val="none"/>
              </w:rPr>
              <w:t>(Форма 6 части  IV  «ОБРАЗЦЫ ФОРМ И ДОКУМЕНТОВ ДЛЯ ЗАПОЛНЕНИЯ УЧАСТНИКАМИ ЗАКУПКИ).</w:t>
            </w:r>
          </w:p>
          <w:p w14:paraId="4C45BC54" w14:textId="77777777" w:rsidR="00635330" w:rsidRPr="004C1AF0" w:rsidRDefault="00635330" w:rsidP="00D61FCC">
            <w:pPr>
              <w:spacing w:after="0" w:line="264" w:lineRule="auto"/>
              <w:ind w:right="113" w:firstLine="255"/>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№5 «Справка об опыте оказания услуг» (Форма 7  части IV «ОБРАЗЦЫ ФОРМ И ДОКУМЕНТОВ ДЛЯ ЗАПОЛНЕНИЯ УЧАСТНИКАМИ ЗАКУПКИ»).</w:t>
            </w:r>
          </w:p>
          <w:p w14:paraId="2A56C280" w14:textId="77777777" w:rsidR="00635330" w:rsidRPr="004C1AF0" w:rsidRDefault="00635330" w:rsidP="00D61FCC">
            <w:pPr>
              <w:spacing w:after="0" w:line="264" w:lineRule="auto"/>
              <w:ind w:right="113" w:firstLine="255"/>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2. Сведения и документы об участнике закупки, подавшем такое предложение:</w:t>
            </w:r>
          </w:p>
          <w:p w14:paraId="5D707620" w14:textId="77777777" w:rsidR="00635330" w:rsidRPr="004C1AF0" w:rsidRDefault="00635330" w:rsidP="00D61FCC">
            <w:pPr>
              <w:numPr>
                <w:ilvl w:val="0"/>
                <w:numId w:val="55"/>
              </w:numPr>
              <w:pBdr>
                <w:top w:val="nil"/>
                <w:left w:val="nil"/>
                <w:bottom w:val="nil"/>
                <w:right w:val="nil"/>
                <w:between w:val="nil"/>
              </w:pBdr>
              <w:spacing w:after="0" w:line="264" w:lineRule="auto"/>
              <w:ind w:left="114" w:right="113"/>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Копии учредительных и регистрационных документов (устав, свидетельство о регистрации и постановке на учет в налоговом органе, о внесении записи в ЕГРЮЛ).</w:t>
            </w:r>
          </w:p>
          <w:p w14:paraId="3E708A5C" w14:textId="77777777" w:rsidR="00635330" w:rsidRPr="004C1AF0" w:rsidRDefault="00635330" w:rsidP="00D61FCC">
            <w:pPr>
              <w:numPr>
                <w:ilvl w:val="0"/>
                <w:numId w:val="55"/>
              </w:numPr>
              <w:pBdr>
                <w:top w:val="nil"/>
                <w:left w:val="nil"/>
                <w:bottom w:val="nil"/>
                <w:right w:val="nil"/>
                <w:between w:val="nil"/>
              </w:pBdr>
              <w:spacing w:after="0" w:line="264" w:lineRule="auto"/>
              <w:ind w:left="114" w:right="113"/>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Выписка из ЕГРЮЛ, </w:t>
            </w:r>
            <w:r w:rsidRPr="004C1AF0">
              <w:rPr>
                <w:rFonts w:ascii="Times New Roman" w:eastAsia="Times New Roman" w:hAnsi="Times New Roman" w:cs="Times New Roman"/>
                <w:color w:val="000000"/>
                <w:kern w:val="0"/>
                <w:lang w:eastAsia="ru-RU"/>
                <w14:ligatures w14:val="none"/>
              </w:rPr>
              <w:tab/>
              <w:t>полученная не ранее чем за шесть месяцев до дня размещения на сайте извещения о проведении запроса коммерческих предложений. Допускается предоставление выписки, сформированной на сайте www.nalog.ru  в форме электронного документа, подписанного усиленной квалифицированной электронной подписью. Выписка из ЕГРЮЛ, полученная с использованием любого иного интернет - сервиса, Заказчиком к рассмотрению не принимается.</w:t>
            </w:r>
          </w:p>
          <w:p w14:paraId="7E78B200" w14:textId="77777777" w:rsidR="00635330" w:rsidRPr="004C1AF0" w:rsidRDefault="00635330" w:rsidP="00642710">
            <w:pPr>
              <w:numPr>
                <w:ilvl w:val="0"/>
                <w:numId w:val="54"/>
              </w:numPr>
              <w:pBdr>
                <w:top w:val="nil"/>
                <w:left w:val="nil"/>
                <w:bottom w:val="nil"/>
                <w:right w:val="nil"/>
                <w:between w:val="nil"/>
              </w:pBdr>
              <w:tabs>
                <w:tab w:val="left" w:pos="681"/>
              </w:tabs>
              <w:spacing w:after="0" w:line="240" w:lineRule="auto"/>
              <w:ind w:left="223" w:right="113" w:firstLine="114"/>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декларация о соответствии участника закупки требованиям, установленным в </w:t>
            </w:r>
            <w:r w:rsidRPr="004C1AF0">
              <w:rPr>
                <w:rFonts w:ascii="Times New Roman" w:eastAsia="Times New Roman" w:hAnsi="Times New Roman" w:cs="Times New Roman"/>
                <w:b/>
                <w:color w:val="000000"/>
                <w:kern w:val="0"/>
                <w:lang w:eastAsia="ru-RU"/>
                <w14:ligatures w14:val="none"/>
              </w:rPr>
              <w:t>пунктах 3.4.2-3.4.10</w:t>
            </w:r>
            <w:r w:rsidRPr="004C1AF0">
              <w:rPr>
                <w:rFonts w:ascii="Times New Roman" w:eastAsia="Times New Roman" w:hAnsi="Times New Roman" w:cs="Times New Roman"/>
                <w:color w:val="000000"/>
                <w:kern w:val="0"/>
                <w:lang w:eastAsia="ru-RU"/>
                <w14:ligatures w14:val="none"/>
              </w:rPr>
              <w:t xml:space="preserve"> статьи 3.4. части 1 Закупочной документации – </w:t>
            </w:r>
            <w:r w:rsidRPr="004C1AF0">
              <w:rPr>
                <w:rFonts w:ascii="Times New Roman" w:eastAsia="Times New Roman" w:hAnsi="Times New Roman" w:cs="Times New Roman"/>
                <w:b/>
                <w:color w:val="000000"/>
                <w:kern w:val="0"/>
                <w:u w:val="single"/>
                <w:lang w:eastAsia="ru-RU"/>
                <w14:ligatures w14:val="none"/>
              </w:rPr>
              <w:t>документ предоставляется в свободной форме в подлиннике</w:t>
            </w:r>
            <w:r w:rsidRPr="004C1AF0">
              <w:rPr>
                <w:rFonts w:ascii="Times New Roman" w:eastAsia="Times New Roman" w:hAnsi="Times New Roman" w:cs="Times New Roman"/>
                <w:color w:val="000000"/>
                <w:kern w:val="0"/>
                <w:lang w:eastAsia="ru-RU"/>
                <w14:ligatures w14:val="none"/>
              </w:rPr>
              <w:t>;</w:t>
            </w:r>
          </w:p>
          <w:p w14:paraId="7751AE3F" w14:textId="77777777" w:rsidR="00635330" w:rsidRPr="004C1AF0" w:rsidRDefault="00635330" w:rsidP="00642710">
            <w:pPr>
              <w:numPr>
                <w:ilvl w:val="0"/>
                <w:numId w:val="54"/>
              </w:numPr>
              <w:pBdr>
                <w:top w:val="nil"/>
                <w:left w:val="nil"/>
                <w:bottom w:val="nil"/>
                <w:right w:val="nil"/>
                <w:between w:val="nil"/>
              </w:pBdr>
              <w:tabs>
                <w:tab w:val="left" w:pos="681"/>
              </w:tabs>
              <w:spacing w:after="0" w:line="240" w:lineRule="auto"/>
              <w:ind w:left="223" w:right="113" w:firstLine="114"/>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Документы, подтверждающие полномочия лица на осуществление действий от имени участника закупки - юридического лица (копии протокола (решения) об избрании руководителя организации, копии приказов о назначении на должность руководителя (с подписями об ознакомлении, копии доверенностей, если от имени организации действует не ее руководитель). </w:t>
            </w:r>
          </w:p>
          <w:p w14:paraId="5657C83F" w14:textId="77777777" w:rsidR="005603B9" w:rsidRPr="005603B9" w:rsidRDefault="005603B9" w:rsidP="00642710">
            <w:pPr>
              <w:numPr>
                <w:ilvl w:val="0"/>
                <w:numId w:val="54"/>
              </w:numPr>
              <w:pBdr>
                <w:top w:val="nil"/>
                <w:left w:val="nil"/>
                <w:bottom w:val="nil"/>
                <w:right w:val="nil"/>
                <w:between w:val="nil"/>
              </w:pBdr>
              <w:tabs>
                <w:tab w:val="left" w:pos="681"/>
              </w:tabs>
              <w:spacing w:after="0" w:line="240" w:lineRule="auto"/>
              <w:ind w:left="223" w:right="113" w:firstLine="114"/>
              <w:jc w:val="both"/>
              <w:rPr>
                <w:rFonts w:ascii="Times New Roman" w:eastAsia="Times New Roman" w:hAnsi="Times New Roman" w:cs="Times New Roman"/>
                <w:color w:val="000000"/>
                <w:kern w:val="0"/>
                <w:lang w:eastAsia="ru-RU"/>
                <w14:ligatures w14:val="none"/>
              </w:rPr>
            </w:pPr>
            <w:r w:rsidRPr="005603B9">
              <w:rPr>
                <w:rFonts w:ascii="Times New Roman" w:eastAsia="Times New Roman" w:hAnsi="Times New Roman" w:cs="Times New Roman"/>
                <w:color w:val="000000"/>
                <w:kern w:val="0"/>
                <w:lang w:eastAsia="ru-RU"/>
                <w14:ligatures w14:val="none"/>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договора на поставку товара, выполнение работы или оказание услуги, являющихся объектом закупки, является крупной сделкой.</w:t>
            </w:r>
          </w:p>
          <w:p w14:paraId="00A9FE6B" w14:textId="2F9D0BB8" w:rsidR="005603B9" w:rsidRPr="005603B9" w:rsidRDefault="005603B9" w:rsidP="00642710">
            <w:pPr>
              <w:pBdr>
                <w:top w:val="nil"/>
                <w:left w:val="nil"/>
                <w:bottom w:val="nil"/>
                <w:right w:val="nil"/>
                <w:between w:val="nil"/>
              </w:pBdr>
              <w:tabs>
                <w:tab w:val="left" w:pos="681"/>
              </w:tabs>
              <w:spacing w:after="0" w:line="240" w:lineRule="auto"/>
              <w:ind w:left="223" w:right="113" w:firstLine="114"/>
              <w:jc w:val="both"/>
              <w:rPr>
                <w:rFonts w:ascii="Times New Roman" w:eastAsia="Times New Roman" w:hAnsi="Times New Roman" w:cs="Times New Roman"/>
                <w:color w:val="000000"/>
                <w:kern w:val="0"/>
                <w:lang w:eastAsia="ru-RU"/>
                <w14:ligatures w14:val="none"/>
              </w:rPr>
            </w:pPr>
            <w:r w:rsidRPr="005603B9">
              <w:rPr>
                <w:rFonts w:ascii="Times New Roman" w:eastAsia="Times New Roman" w:hAnsi="Times New Roman" w:cs="Times New Roman"/>
                <w:color w:val="000000"/>
                <w:kern w:val="0"/>
                <w:lang w:eastAsia="ru-RU"/>
                <w14:ligatures w14:val="none"/>
              </w:rPr>
              <w:t xml:space="preserve"> В случае, если для данного участника поставка товаров, выполнение работ, оказание услуг, являющиеся предметом договора, обеспечения исполнения договора не являются крупной сделкой, участник процедуры закупки представляет соответствующее письмо.</w:t>
            </w:r>
          </w:p>
          <w:p w14:paraId="14920712" w14:textId="77777777" w:rsidR="005603B9" w:rsidRPr="005603B9" w:rsidRDefault="005603B9" w:rsidP="00642710">
            <w:pPr>
              <w:pBdr>
                <w:top w:val="nil"/>
                <w:left w:val="nil"/>
                <w:bottom w:val="nil"/>
                <w:right w:val="nil"/>
                <w:between w:val="nil"/>
              </w:pBdr>
              <w:tabs>
                <w:tab w:val="left" w:pos="681"/>
              </w:tabs>
              <w:spacing w:after="0" w:line="240" w:lineRule="auto"/>
              <w:ind w:left="223" w:right="113" w:firstLine="114"/>
              <w:jc w:val="both"/>
              <w:rPr>
                <w:rFonts w:ascii="Times New Roman" w:eastAsia="Times New Roman" w:hAnsi="Times New Roman" w:cs="Times New Roman"/>
                <w:color w:val="000000"/>
                <w:kern w:val="0"/>
                <w:lang w:eastAsia="ru-RU"/>
                <w14:ligatures w14:val="none"/>
              </w:rPr>
            </w:pPr>
            <w:r w:rsidRPr="005603B9">
              <w:rPr>
                <w:rFonts w:ascii="Times New Roman" w:eastAsia="Times New Roman" w:hAnsi="Times New Roman" w:cs="Times New Roman"/>
                <w:color w:val="000000"/>
                <w:kern w:val="0"/>
                <w:lang w:eastAsia="ru-RU"/>
                <w14:ligatures w14:val="none"/>
              </w:rPr>
              <w:t xml:space="preserve">Непредставление участником закупки решения о согласии на совершение или о последующем одобрении крупной сделки, писем, предусмотренных абзацем вторым настоящего подпункта, является основанием для отклонения заявки на участие в закупке.  </w:t>
            </w:r>
          </w:p>
          <w:p w14:paraId="50FC6353" w14:textId="238FB706" w:rsidR="00635330" w:rsidRPr="004C1AF0" w:rsidRDefault="00635330" w:rsidP="00D61FCC">
            <w:pPr>
              <w:numPr>
                <w:ilvl w:val="0"/>
                <w:numId w:val="54"/>
              </w:numPr>
              <w:pBdr>
                <w:top w:val="nil"/>
                <w:left w:val="nil"/>
                <w:bottom w:val="nil"/>
                <w:right w:val="nil"/>
                <w:between w:val="nil"/>
              </w:pBdr>
              <w:tabs>
                <w:tab w:val="left" w:pos="681"/>
              </w:tabs>
              <w:spacing w:after="0" w:line="240" w:lineRule="auto"/>
              <w:ind w:left="114" w:right="113"/>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Копия финансовой отчетности за последние </w:t>
            </w:r>
            <w:r w:rsidRPr="004C1AF0">
              <w:rPr>
                <w:rFonts w:ascii="Times New Roman" w:eastAsia="Times New Roman" w:hAnsi="Times New Roman" w:cs="Times New Roman"/>
                <w:kern w:val="0"/>
                <w:lang w:eastAsia="ru-RU"/>
                <w14:ligatures w14:val="none"/>
              </w:rPr>
              <w:t>2</w:t>
            </w:r>
            <w:r w:rsidRPr="004C1AF0">
              <w:rPr>
                <w:rFonts w:ascii="Times New Roman" w:eastAsia="Times New Roman" w:hAnsi="Times New Roman" w:cs="Times New Roman"/>
                <w:color w:val="000000"/>
                <w:kern w:val="0"/>
                <w:lang w:eastAsia="ru-RU"/>
                <w14:ligatures w14:val="none"/>
              </w:rPr>
              <w:t xml:space="preserve"> года, предшествующие дате подачи заявки (202</w:t>
            </w:r>
            <w:r w:rsidR="005951BF">
              <w:rPr>
                <w:rFonts w:ascii="Times New Roman" w:eastAsia="Times New Roman" w:hAnsi="Times New Roman" w:cs="Times New Roman"/>
                <w:color w:val="000000"/>
                <w:kern w:val="0"/>
                <w:lang w:eastAsia="ru-RU"/>
                <w14:ligatures w14:val="none"/>
              </w:rPr>
              <w:t>4</w:t>
            </w:r>
            <w:r w:rsidRPr="004C1AF0">
              <w:rPr>
                <w:rFonts w:ascii="Times New Roman" w:eastAsia="Times New Roman" w:hAnsi="Times New Roman" w:cs="Times New Roman"/>
                <w:color w:val="000000"/>
                <w:kern w:val="0"/>
                <w:lang w:eastAsia="ru-RU"/>
                <w14:ligatures w14:val="none"/>
              </w:rPr>
              <w:t>-202</w:t>
            </w:r>
            <w:r w:rsidR="005951BF">
              <w:rPr>
                <w:rFonts w:ascii="Times New Roman" w:eastAsia="Times New Roman" w:hAnsi="Times New Roman" w:cs="Times New Roman"/>
                <w:color w:val="000000"/>
                <w:kern w:val="0"/>
                <w:lang w:eastAsia="ru-RU"/>
                <w14:ligatures w14:val="none"/>
              </w:rPr>
              <w:t>5</w:t>
            </w:r>
            <w:r w:rsidRPr="004C1AF0">
              <w:rPr>
                <w:rFonts w:ascii="Times New Roman" w:eastAsia="Times New Roman" w:hAnsi="Times New Roman" w:cs="Times New Roman"/>
                <w:color w:val="000000"/>
                <w:kern w:val="0"/>
                <w:lang w:eastAsia="ru-RU"/>
                <w14:ligatures w14:val="none"/>
              </w:rPr>
              <w:t>) бухгалтерский баланс – форма 0710001 по ОКУД, отчет о финансовых результатах – форма 0710002 по ОКУД.</w:t>
            </w:r>
          </w:p>
          <w:p w14:paraId="7D7B572B" w14:textId="77777777" w:rsidR="00635330" w:rsidRPr="004C1AF0" w:rsidRDefault="00635330" w:rsidP="00D61FCC">
            <w:pPr>
              <w:numPr>
                <w:ilvl w:val="0"/>
                <w:numId w:val="54"/>
              </w:numPr>
              <w:pBdr>
                <w:top w:val="nil"/>
                <w:left w:val="nil"/>
                <w:bottom w:val="nil"/>
                <w:right w:val="nil"/>
                <w:between w:val="nil"/>
              </w:pBdr>
              <w:spacing w:after="0" w:line="240" w:lineRule="auto"/>
              <w:ind w:left="114"/>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В случае, если в соответствии с действующим законодательством Российской Федерации участник закупки освобождается от уплаты НДС, в Расчете цены договора должно быть указано основание освобождения от уплаты НДС с обязательным приложением подтверждающего документа с отметкой ИФНС о получении.</w:t>
            </w:r>
          </w:p>
          <w:p w14:paraId="7FCBFBA9" w14:textId="77777777" w:rsidR="00635330" w:rsidRPr="004C1AF0" w:rsidRDefault="00635330" w:rsidP="00D61FCC">
            <w:pPr>
              <w:pBdr>
                <w:top w:val="nil"/>
                <w:left w:val="nil"/>
                <w:bottom w:val="nil"/>
                <w:right w:val="nil"/>
                <w:between w:val="nil"/>
              </w:pBdr>
              <w:tabs>
                <w:tab w:val="left" w:pos="1134"/>
              </w:tabs>
              <w:spacing w:after="0" w:line="240" w:lineRule="auto"/>
              <w:ind w:left="539" w:right="113"/>
              <w:jc w:val="both"/>
              <w:rPr>
                <w:rFonts w:ascii="Times New Roman" w:eastAsia="Times New Roman" w:hAnsi="Times New Roman" w:cs="Times New Roman"/>
                <w:color w:val="000000"/>
                <w:kern w:val="0"/>
                <w:lang w:eastAsia="ru-RU"/>
                <w14:ligatures w14:val="none"/>
              </w:rPr>
            </w:pPr>
          </w:p>
          <w:p w14:paraId="4F828A17" w14:textId="77777777" w:rsidR="00635330" w:rsidRPr="004C1AF0" w:rsidRDefault="00635330" w:rsidP="00D61FCC">
            <w:pPr>
              <w:spacing w:before="60" w:after="0" w:line="288" w:lineRule="auto"/>
              <w:ind w:left="114"/>
              <w:jc w:val="both"/>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kern w:val="0"/>
                <w:highlight w:val="white"/>
                <w:lang w:eastAsia="ru-RU"/>
                <w14:ligatures w14:val="none"/>
              </w:rPr>
              <w:t>3.Другие документы, прикладываемые по усмотрению участника закупки.</w:t>
            </w:r>
          </w:p>
        </w:tc>
      </w:tr>
      <w:tr w:rsidR="00635330" w:rsidRPr="004C1AF0" w14:paraId="1BAC6B8B"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E6348F1"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8.13.</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1F20EC1" w14:textId="77777777" w:rsidR="00635330" w:rsidRPr="004C1AF0" w:rsidRDefault="00635330" w:rsidP="00D61FCC">
            <w:pPr>
              <w:keepLines/>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Дата, время и место вскрытия конвертов с предложениями на участие в закупке </w:t>
            </w:r>
          </w:p>
        </w:tc>
        <w:tc>
          <w:tcPr>
            <w:tcW w:w="6946"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1E2CEDB6" w14:textId="43291D2A" w:rsidR="00635330" w:rsidRPr="004C1AF0" w:rsidRDefault="00635330" w:rsidP="00D61FCC">
            <w:pPr>
              <w:tabs>
                <w:tab w:val="num" w:pos="255"/>
              </w:tabs>
              <w:spacing w:after="60" w:line="276"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Открытие доступа к заявкам на ЭТП состоится, начиная с 1</w:t>
            </w:r>
            <w:r w:rsidR="005603B9">
              <w:rPr>
                <w:rFonts w:ascii="Times New Roman" w:eastAsia="Times New Roman" w:hAnsi="Times New Roman" w:cs="Times New Roman"/>
                <w:kern w:val="0"/>
                <w:lang w:eastAsia="ru-RU"/>
                <w14:ligatures w14:val="none"/>
              </w:rPr>
              <w:t>2</w:t>
            </w:r>
            <w:r w:rsidRPr="004C1AF0">
              <w:rPr>
                <w:rFonts w:ascii="Times New Roman" w:eastAsia="Times New Roman" w:hAnsi="Times New Roman" w:cs="Times New Roman"/>
                <w:kern w:val="0"/>
                <w:lang w:eastAsia="ru-RU"/>
                <w14:ligatures w14:val="none"/>
              </w:rPr>
              <w:t>-00</w:t>
            </w:r>
          </w:p>
          <w:p w14:paraId="3CA832AA" w14:textId="3F4D36D6" w:rsidR="00635330" w:rsidRPr="004C1AF0" w:rsidRDefault="00404BDC" w:rsidP="00D61FCC">
            <w:pPr>
              <w:tabs>
                <w:tab w:val="num" w:pos="255"/>
              </w:tabs>
              <w:spacing w:after="60" w:line="276" w:lineRule="auto"/>
              <w:rPr>
                <w:rFonts w:ascii="Times New Roman" w:eastAsia="Times New Roman" w:hAnsi="Times New Roman" w:cs="Times New Roman"/>
                <w:b/>
                <w:kern w:val="0"/>
                <w:lang w:eastAsia="ru-RU"/>
                <w14:ligatures w14:val="none"/>
              </w:rPr>
            </w:pPr>
            <w:r w:rsidRPr="00404BDC">
              <w:rPr>
                <w:rFonts w:ascii="Times New Roman" w:eastAsia="Times New Roman" w:hAnsi="Times New Roman" w:cs="Times New Roman"/>
                <w:b/>
                <w:kern w:val="0"/>
                <w:lang w:eastAsia="ru-RU"/>
                <w14:ligatures w14:val="none"/>
              </w:rPr>
              <w:t>12</w:t>
            </w:r>
            <w:r w:rsidR="00635330" w:rsidRPr="00404BDC">
              <w:rPr>
                <w:rFonts w:ascii="Times New Roman" w:eastAsia="Times New Roman" w:hAnsi="Times New Roman" w:cs="Times New Roman"/>
                <w:b/>
                <w:kern w:val="0"/>
                <w:lang w:eastAsia="ru-RU"/>
                <w14:ligatures w14:val="none"/>
              </w:rPr>
              <w:t>.</w:t>
            </w:r>
            <w:r w:rsidR="005603B9" w:rsidRPr="00404BDC">
              <w:rPr>
                <w:rFonts w:ascii="Times New Roman" w:eastAsia="Times New Roman" w:hAnsi="Times New Roman" w:cs="Times New Roman"/>
                <w:b/>
                <w:kern w:val="0"/>
                <w:lang w:eastAsia="ru-RU"/>
                <w14:ligatures w14:val="none"/>
              </w:rPr>
              <w:t>11</w:t>
            </w:r>
            <w:r w:rsidR="00635330" w:rsidRPr="00404BDC">
              <w:rPr>
                <w:rFonts w:ascii="Times New Roman" w:eastAsia="Times New Roman" w:hAnsi="Times New Roman" w:cs="Times New Roman"/>
                <w:b/>
                <w:kern w:val="0"/>
                <w:lang w:eastAsia="ru-RU"/>
                <w14:ligatures w14:val="none"/>
              </w:rPr>
              <w:t>.202</w:t>
            </w:r>
            <w:r w:rsidR="005603B9" w:rsidRPr="00404BDC">
              <w:rPr>
                <w:rFonts w:ascii="Times New Roman" w:eastAsia="Times New Roman" w:hAnsi="Times New Roman" w:cs="Times New Roman"/>
                <w:b/>
                <w:kern w:val="0"/>
                <w:lang w:eastAsia="ru-RU"/>
                <w14:ligatures w14:val="none"/>
              </w:rPr>
              <w:t>6</w:t>
            </w:r>
            <w:r w:rsidR="00635330" w:rsidRPr="00404BDC">
              <w:rPr>
                <w:rFonts w:ascii="Times New Roman" w:eastAsia="Times New Roman" w:hAnsi="Times New Roman" w:cs="Times New Roman"/>
                <w:b/>
                <w:kern w:val="0"/>
                <w:lang w:eastAsia="ru-RU"/>
                <w14:ligatures w14:val="none"/>
              </w:rPr>
              <w:t>г.</w:t>
            </w:r>
          </w:p>
        </w:tc>
      </w:tr>
      <w:tr w:rsidR="00635330" w:rsidRPr="004C1AF0" w14:paraId="38E4A7AE"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0A6676C"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8.14.</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ADA6F5A" w14:textId="77777777" w:rsidR="00635330" w:rsidRPr="004C1AF0" w:rsidRDefault="00635330" w:rsidP="00D61FCC">
            <w:pPr>
              <w:keepLines/>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Место и дата рассмотрения предложений на участие в закупке </w:t>
            </w:r>
          </w:p>
        </w:tc>
        <w:tc>
          <w:tcPr>
            <w:tcW w:w="6946"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38EEB6B9" w14:textId="64A8CACF" w:rsidR="00635330" w:rsidRPr="004C1AF0" w:rsidRDefault="00635330" w:rsidP="00D61FCC">
            <w:pPr>
              <w:tabs>
                <w:tab w:val="num" w:pos="0"/>
                <w:tab w:val="num" w:pos="255"/>
              </w:tabs>
              <w:spacing w:after="60" w:line="276"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Рассмотрение предложений на участие в закупке и подведение итогов будет осуществляться начиная</w:t>
            </w:r>
            <w:r w:rsidRPr="004C1AF0">
              <w:rPr>
                <w:rFonts w:ascii="Times New Roman" w:eastAsia="Times New Roman" w:hAnsi="Times New Roman" w:cs="Times New Roman"/>
                <w:bCs/>
                <w:kern w:val="0"/>
                <w:lang w:eastAsia="ru-RU"/>
                <w14:ligatures w14:val="none"/>
              </w:rPr>
              <w:t xml:space="preserve"> </w:t>
            </w:r>
            <w:r w:rsidRPr="004C1AF0">
              <w:rPr>
                <w:rFonts w:ascii="Times New Roman" w:eastAsia="Times New Roman" w:hAnsi="Times New Roman" w:cs="Times New Roman"/>
                <w:bCs/>
                <w:kern w:val="0"/>
                <w:shd w:val="clear" w:color="auto" w:fill="FFFFFF"/>
                <w:lang w:eastAsia="ru-RU"/>
                <w14:ligatures w14:val="none"/>
              </w:rPr>
              <w:t xml:space="preserve">с </w:t>
            </w:r>
            <w:r w:rsidRPr="004C1AF0">
              <w:rPr>
                <w:rFonts w:ascii="Times New Roman" w:eastAsia="Times New Roman" w:hAnsi="Times New Roman" w:cs="Times New Roman"/>
                <w:bCs/>
                <w:kern w:val="0"/>
                <w:lang w:eastAsia="ru-RU"/>
                <w14:ligatures w14:val="none"/>
              </w:rPr>
              <w:t xml:space="preserve"> </w:t>
            </w:r>
            <w:r w:rsidR="00404BDC">
              <w:rPr>
                <w:rFonts w:ascii="Times New Roman" w:eastAsia="Times New Roman" w:hAnsi="Times New Roman" w:cs="Times New Roman"/>
                <w:b/>
                <w:bCs/>
                <w:kern w:val="0"/>
                <w:lang w:eastAsia="ru-RU"/>
                <w14:ligatures w14:val="none"/>
              </w:rPr>
              <w:t>13</w:t>
            </w:r>
            <w:r w:rsidRPr="004C1AF0">
              <w:rPr>
                <w:rFonts w:ascii="Times New Roman" w:eastAsia="Times New Roman" w:hAnsi="Times New Roman" w:cs="Times New Roman"/>
                <w:b/>
                <w:bCs/>
                <w:kern w:val="0"/>
                <w:lang w:eastAsia="ru-RU"/>
                <w14:ligatures w14:val="none"/>
              </w:rPr>
              <w:t>.</w:t>
            </w:r>
            <w:r w:rsidR="005603B9">
              <w:rPr>
                <w:rFonts w:ascii="Times New Roman" w:eastAsia="Times New Roman" w:hAnsi="Times New Roman" w:cs="Times New Roman"/>
                <w:b/>
                <w:bCs/>
                <w:kern w:val="0"/>
                <w:lang w:eastAsia="ru-RU"/>
                <w14:ligatures w14:val="none"/>
              </w:rPr>
              <w:t>11</w:t>
            </w:r>
            <w:r w:rsidRPr="004C1AF0">
              <w:rPr>
                <w:rFonts w:ascii="Times New Roman" w:eastAsia="Times New Roman" w:hAnsi="Times New Roman" w:cs="Times New Roman"/>
                <w:b/>
                <w:bCs/>
                <w:kern w:val="0"/>
                <w:lang w:eastAsia="ru-RU"/>
                <w14:ligatures w14:val="none"/>
              </w:rPr>
              <w:t>.202</w:t>
            </w:r>
            <w:r w:rsidR="00EB6F18">
              <w:rPr>
                <w:rFonts w:ascii="Times New Roman" w:eastAsia="Times New Roman" w:hAnsi="Times New Roman" w:cs="Times New Roman"/>
                <w:b/>
                <w:bCs/>
                <w:kern w:val="0"/>
                <w:lang w:eastAsia="ru-RU"/>
                <w14:ligatures w14:val="none"/>
              </w:rPr>
              <w:t xml:space="preserve">6 </w:t>
            </w:r>
            <w:r w:rsidRPr="004C1AF0">
              <w:rPr>
                <w:rFonts w:ascii="Times New Roman" w:eastAsia="Times New Roman" w:hAnsi="Times New Roman" w:cs="Times New Roman"/>
                <w:b/>
                <w:bCs/>
                <w:kern w:val="0"/>
                <w:lang w:eastAsia="ru-RU"/>
                <w14:ligatures w14:val="none"/>
              </w:rPr>
              <w:t>г.</w:t>
            </w:r>
          </w:p>
        </w:tc>
      </w:tr>
      <w:tr w:rsidR="00635330" w:rsidRPr="004C1AF0" w14:paraId="213B845F"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7019B33"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8.15.</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3ABB6F6" w14:textId="77777777" w:rsidR="00635330" w:rsidRPr="004C1AF0" w:rsidRDefault="00635330" w:rsidP="00D61FCC">
            <w:pPr>
              <w:autoSpaceDE w:val="0"/>
              <w:autoSpaceDN w:val="0"/>
              <w:adjustRightInd w:val="0"/>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Место и дата подведения итогов закупки.</w:t>
            </w:r>
          </w:p>
        </w:tc>
        <w:tc>
          <w:tcPr>
            <w:tcW w:w="6946"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7D96E77C" w14:textId="5A63DF29" w:rsidR="00635330" w:rsidRPr="004C1AF0" w:rsidRDefault="00635330" w:rsidP="00D61FCC">
            <w:pPr>
              <w:tabs>
                <w:tab w:val="num" w:pos="0"/>
                <w:tab w:val="num" w:pos="255"/>
              </w:tabs>
              <w:spacing w:after="60" w:line="276"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Подведение итогов закупки будет осуществляться с </w:t>
            </w:r>
            <w:r w:rsidR="00404BDC">
              <w:rPr>
                <w:rFonts w:ascii="Times New Roman" w:eastAsia="Times New Roman" w:hAnsi="Times New Roman" w:cs="Times New Roman"/>
                <w:kern w:val="0"/>
                <w:lang w:eastAsia="ru-RU"/>
                <w14:ligatures w14:val="none"/>
              </w:rPr>
              <w:t>13</w:t>
            </w:r>
            <w:r w:rsidRPr="004C1AF0">
              <w:rPr>
                <w:rFonts w:ascii="Times New Roman" w:eastAsia="Times New Roman" w:hAnsi="Times New Roman" w:cs="Times New Roman"/>
                <w:kern w:val="0"/>
                <w:lang w:eastAsia="ru-RU"/>
                <w14:ligatures w14:val="none"/>
              </w:rPr>
              <w:t>.</w:t>
            </w:r>
            <w:r w:rsidR="00EB6F18">
              <w:rPr>
                <w:rFonts w:ascii="Times New Roman" w:eastAsia="Times New Roman" w:hAnsi="Times New Roman" w:cs="Times New Roman"/>
                <w:kern w:val="0"/>
                <w:lang w:eastAsia="ru-RU"/>
                <w14:ligatures w14:val="none"/>
              </w:rPr>
              <w:t>11</w:t>
            </w:r>
            <w:r w:rsidRPr="004C1AF0">
              <w:rPr>
                <w:rFonts w:ascii="Times New Roman" w:eastAsia="Times New Roman" w:hAnsi="Times New Roman" w:cs="Times New Roman"/>
                <w:kern w:val="0"/>
                <w:lang w:eastAsia="ru-RU"/>
                <w14:ligatures w14:val="none"/>
              </w:rPr>
              <w:t>.202</w:t>
            </w:r>
            <w:r w:rsidR="00EB6F18">
              <w:rPr>
                <w:rFonts w:ascii="Times New Roman" w:eastAsia="Times New Roman" w:hAnsi="Times New Roman" w:cs="Times New Roman"/>
                <w:kern w:val="0"/>
                <w:lang w:eastAsia="ru-RU"/>
                <w14:ligatures w14:val="none"/>
              </w:rPr>
              <w:t>6</w:t>
            </w:r>
            <w:r w:rsidRPr="004C1AF0">
              <w:rPr>
                <w:rFonts w:ascii="Times New Roman" w:eastAsia="Times New Roman" w:hAnsi="Times New Roman" w:cs="Times New Roman"/>
                <w:kern w:val="0"/>
                <w:lang w:eastAsia="ru-RU"/>
                <w14:ligatures w14:val="none"/>
              </w:rPr>
              <w:t xml:space="preserve">г. по адресу: 101000, г. Москва, Мясницкая ул., д.13, стр.18, 3 этаж. </w:t>
            </w:r>
          </w:p>
        </w:tc>
      </w:tr>
      <w:tr w:rsidR="00635330" w:rsidRPr="004C1AF0" w14:paraId="5DCD3724" w14:textId="77777777" w:rsidTr="00D61FCC">
        <w:trPr>
          <w:trHeight w:val="473"/>
        </w:trPr>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35201F6"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8.16.</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C21FED9" w14:textId="77777777" w:rsidR="00635330" w:rsidRPr="004C1AF0" w:rsidRDefault="00635330" w:rsidP="00D61FCC">
            <w:pPr>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Критерии оценки предложений на участие в закупке, их содержание и значимость </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F3ACBC9" w14:textId="77777777" w:rsidR="00635330" w:rsidRPr="004C1AF0" w:rsidRDefault="00635330" w:rsidP="00D61FCC">
            <w:pPr>
              <w:spacing w:after="0" w:line="264" w:lineRule="auto"/>
              <w:ind w:right="113"/>
              <w:contextualSpacing/>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Цена-60%</w:t>
            </w:r>
          </w:p>
          <w:p w14:paraId="4DA8BFA7" w14:textId="77777777" w:rsidR="00635330" w:rsidRPr="004C1AF0" w:rsidRDefault="00635330" w:rsidP="00D61FCC">
            <w:pPr>
              <w:spacing w:after="0" w:line="264" w:lineRule="auto"/>
              <w:ind w:right="113"/>
              <w:contextualSpacing/>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Качество и квалификация участника – 40%</w:t>
            </w:r>
          </w:p>
        </w:tc>
      </w:tr>
      <w:tr w:rsidR="00635330" w:rsidRPr="004C1AF0" w14:paraId="66A6E9F2"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4C9593D"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8.17.</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B7147FC" w14:textId="77777777" w:rsidR="00635330" w:rsidRPr="004C1AF0" w:rsidRDefault="00635330" w:rsidP="00D61FCC">
            <w:pPr>
              <w:widowControl w:val="0"/>
              <w:suppressLineNumbers/>
              <w:suppressAutoHyphens/>
              <w:spacing w:after="0" w:line="264" w:lineRule="auto"/>
              <w:rPr>
                <w:rFonts w:ascii="Times New Roman" w:eastAsia="Times New Roman" w:hAnsi="Times New Roman" w:cs="Times New Roman"/>
                <w:bCs/>
                <w:kern w:val="0"/>
                <w:lang w:eastAsia="ru-RU"/>
                <w14:ligatures w14:val="none"/>
              </w:rPr>
            </w:pPr>
            <w:r w:rsidRPr="004C1AF0">
              <w:rPr>
                <w:rFonts w:ascii="Times New Roman" w:eastAsia="Times New Roman" w:hAnsi="Times New Roman" w:cs="Times New Roman"/>
                <w:bCs/>
                <w:kern w:val="0"/>
                <w:lang w:eastAsia="ru-RU"/>
                <w14:ligatures w14:val="none"/>
              </w:rPr>
              <w:t xml:space="preserve">Обеспечение исполнения договора </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3E36BAF" w14:textId="77777777" w:rsidR="00635330" w:rsidRPr="004C1AF0" w:rsidRDefault="00635330" w:rsidP="00D61FCC">
            <w:pPr>
              <w:spacing w:after="0" w:line="264" w:lineRule="auto"/>
              <w:jc w:val="both"/>
              <w:rPr>
                <w:rFonts w:ascii="Times New Roman" w:eastAsia="Times New Roman" w:hAnsi="Times New Roman" w:cs="Times New Roman"/>
                <w:snapToGrid w:val="0"/>
                <w:kern w:val="0"/>
                <w:lang w:eastAsia="ru-RU"/>
                <w14:ligatures w14:val="none"/>
              </w:rPr>
            </w:pPr>
            <w:r w:rsidRPr="004C1AF0">
              <w:rPr>
                <w:rFonts w:ascii="Times New Roman" w:eastAsia="Times New Roman" w:hAnsi="Times New Roman" w:cs="Times New Roman"/>
                <w:kern w:val="0"/>
                <w:lang w:eastAsia="ru-RU"/>
                <w14:ligatures w14:val="none"/>
              </w:rPr>
              <w:t>Не установлено</w:t>
            </w:r>
          </w:p>
        </w:tc>
      </w:tr>
      <w:tr w:rsidR="00635330" w:rsidRPr="004C1AF0" w14:paraId="1F69CC9E"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C69CCCC"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8.18.</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1E26674" w14:textId="77777777" w:rsidR="00635330" w:rsidRPr="004C1AF0" w:rsidRDefault="00635330" w:rsidP="00D61FCC">
            <w:pPr>
              <w:widowControl w:val="0"/>
              <w:suppressLineNumbers/>
              <w:suppressAutoHyphens/>
              <w:spacing w:after="0" w:line="264" w:lineRule="auto"/>
              <w:rPr>
                <w:rFonts w:ascii="Times New Roman" w:eastAsia="Times New Roman" w:hAnsi="Times New Roman" w:cs="Times New Roman"/>
                <w:bCs/>
                <w:kern w:val="0"/>
                <w:lang w:eastAsia="ru-RU"/>
                <w14:ligatures w14:val="none"/>
              </w:rPr>
            </w:pPr>
            <w:r w:rsidRPr="004C1AF0">
              <w:rPr>
                <w:rFonts w:ascii="Times New Roman" w:eastAsia="Times New Roman" w:hAnsi="Times New Roman" w:cs="Times New Roman"/>
                <w:bCs/>
                <w:kern w:val="0"/>
                <w:lang w:eastAsia="ru-RU"/>
                <w14:ligatures w14:val="none"/>
              </w:rPr>
              <w:t>Размер обеспечения исполнения договора, срок и порядок его предоставления</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8160C3" w14:textId="77777777" w:rsidR="00635330" w:rsidRPr="004C1AF0" w:rsidRDefault="00635330" w:rsidP="00D61FCC">
            <w:pPr>
              <w:spacing w:after="0" w:line="264"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Не установлен</w:t>
            </w:r>
          </w:p>
        </w:tc>
      </w:tr>
      <w:tr w:rsidR="00635330" w:rsidRPr="004C1AF0" w14:paraId="3C0C114E"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8DB9095"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8.19.</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A466D08" w14:textId="77777777" w:rsidR="00635330" w:rsidRPr="004C1AF0" w:rsidRDefault="00635330" w:rsidP="00D61FCC">
            <w:pPr>
              <w:widowControl w:val="0"/>
              <w:suppressLineNumbers/>
              <w:suppressAutoHyphens/>
              <w:spacing w:after="0" w:line="264" w:lineRule="auto"/>
              <w:rPr>
                <w:rFonts w:ascii="Times New Roman" w:eastAsia="Times New Roman" w:hAnsi="Times New Roman" w:cs="Times New Roman"/>
                <w:bCs/>
                <w:kern w:val="0"/>
                <w:lang w:eastAsia="ru-RU"/>
                <w14:ligatures w14:val="none"/>
              </w:rPr>
            </w:pPr>
            <w:r w:rsidRPr="004C1AF0">
              <w:rPr>
                <w:rFonts w:ascii="Times New Roman" w:eastAsia="Times New Roman" w:hAnsi="Times New Roman" w:cs="Times New Roman"/>
                <w:bCs/>
                <w:kern w:val="0"/>
                <w:lang w:eastAsia="ru-RU"/>
                <w14:ligatures w14:val="none"/>
              </w:rPr>
              <w:t>Реквизиты счета для внесения обеспечения исполнения договора</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AD1C1FE" w14:textId="77777777" w:rsidR="00635330" w:rsidRPr="004C1AF0" w:rsidRDefault="00635330" w:rsidP="00D61FCC">
            <w:pPr>
              <w:spacing w:after="0" w:line="264"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Не установлены</w:t>
            </w:r>
          </w:p>
        </w:tc>
      </w:tr>
      <w:tr w:rsidR="00635330" w:rsidRPr="004C1AF0" w14:paraId="2C95328F"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600A39F"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8.20.</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191CCC6" w14:textId="77777777" w:rsidR="00635330" w:rsidRPr="004C1AF0" w:rsidRDefault="00635330" w:rsidP="00D61FCC">
            <w:pPr>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Срок, в течение которого отобранный Поставщик должен подписать проект договора</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169A2BE" w14:textId="77777777" w:rsidR="00635330" w:rsidRPr="004C1AF0" w:rsidRDefault="00635330" w:rsidP="00D61FCC">
            <w:pPr>
              <w:spacing w:after="0" w:line="264" w:lineRule="auto"/>
              <w:ind w:right="113"/>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В течение 3-х рабочих дней со дня подписания протокола подведения итогов, проект договора и один экземпляр протокола передаются участнику закупки, предложение которого признано лучшим. Участник подписывает договор в течение 10 (десяти) рабочих дней. Участник признается уклонившимся от заключения договора при неполучении Заказчиком подписанного им экземпляра договора в согласованной с Заказчиком редакции в указанный в настоящем пункте срок.</w:t>
            </w:r>
          </w:p>
        </w:tc>
      </w:tr>
      <w:tr w:rsidR="00635330" w:rsidRPr="004C1AF0" w14:paraId="450DAA1D" w14:textId="77777777" w:rsidTr="00D61FCC">
        <w:tc>
          <w:tcPr>
            <w:tcW w:w="851"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2C16220"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8.21.</w:t>
            </w:r>
          </w:p>
        </w:tc>
        <w:tc>
          <w:tcPr>
            <w:tcW w:w="226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FDE5F15" w14:textId="77777777" w:rsidR="00635330" w:rsidRPr="004C1AF0" w:rsidRDefault="00635330" w:rsidP="00D61FCC">
            <w:pPr>
              <w:widowControl w:val="0"/>
              <w:suppressLineNumbers/>
              <w:suppressAutoHyphens/>
              <w:spacing w:after="0" w:line="264"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Возможность проведения переторжки</w:t>
            </w:r>
          </w:p>
        </w:tc>
        <w:tc>
          <w:tcPr>
            <w:tcW w:w="694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0F29368" w14:textId="77777777" w:rsidR="00635330" w:rsidRPr="004C1AF0" w:rsidRDefault="00635330" w:rsidP="00D61FCC">
            <w:pPr>
              <w:spacing w:after="0" w:line="264" w:lineRule="auto"/>
              <w:ind w:right="113"/>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предусмотрена</w:t>
            </w:r>
          </w:p>
        </w:tc>
      </w:tr>
      <w:tr w:rsidR="00635330" w:rsidRPr="004C1AF0" w14:paraId="3C26C653" w14:textId="77777777" w:rsidTr="00D61FCC">
        <w:tblPrEx>
          <w:tblLook w:val="04A0" w:firstRow="1" w:lastRow="0" w:firstColumn="1" w:lastColumn="0" w:noHBand="0" w:noVBand="1"/>
        </w:tblPrEx>
        <w:tc>
          <w:tcPr>
            <w:tcW w:w="851" w:type="dxa"/>
            <w:tcBorders>
              <w:top w:val="single" w:sz="4" w:space="0" w:color="auto"/>
              <w:left w:val="single" w:sz="4" w:space="0" w:color="auto"/>
              <w:bottom w:val="single" w:sz="4" w:space="0" w:color="auto"/>
              <w:right w:val="single" w:sz="4" w:space="0" w:color="auto"/>
            </w:tcBorders>
          </w:tcPr>
          <w:p w14:paraId="3843F041"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8.22</w:t>
            </w:r>
          </w:p>
        </w:tc>
        <w:tc>
          <w:tcPr>
            <w:tcW w:w="2268" w:type="dxa"/>
            <w:tcBorders>
              <w:top w:val="single" w:sz="4" w:space="0" w:color="auto"/>
              <w:left w:val="single" w:sz="4" w:space="0" w:color="auto"/>
              <w:bottom w:val="single" w:sz="4" w:space="0" w:color="auto"/>
              <w:right w:val="single" w:sz="4" w:space="0" w:color="auto"/>
            </w:tcBorders>
          </w:tcPr>
          <w:p w14:paraId="2164BFA9" w14:textId="77777777" w:rsidR="00635330" w:rsidRPr="004C1AF0" w:rsidRDefault="00635330" w:rsidP="00D61FCC">
            <w:pPr>
              <w:widowControl w:val="0"/>
              <w:suppressLineNumbers/>
              <w:suppressAutoHyphens/>
              <w:spacing w:after="0" w:line="264" w:lineRule="auto"/>
              <w:rPr>
                <w:rFonts w:ascii="Times New Roman" w:eastAsia="Times New Roman" w:hAnsi="Times New Roman" w:cs="Times New Roman"/>
                <w:kern w:val="0"/>
                <w14:ligatures w14:val="none"/>
              </w:rPr>
            </w:pPr>
            <w:r w:rsidRPr="004C1AF0">
              <w:rPr>
                <w:rFonts w:ascii="Times New Roman" w:eastAsia="Times New Roman" w:hAnsi="Times New Roman" w:cs="Times New Roman"/>
                <w:kern w:val="0"/>
                <w14:ligatures w14:val="none"/>
              </w:rPr>
              <w:t>Требования к качеству</w:t>
            </w:r>
          </w:p>
        </w:tc>
        <w:tc>
          <w:tcPr>
            <w:tcW w:w="6946" w:type="dxa"/>
            <w:tcBorders>
              <w:top w:val="single" w:sz="4" w:space="0" w:color="auto"/>
              <w:left w:val="single" w:sz="4" w:space="0" w:color="auto"/>
              <w:bottom w:val="single" w:sz="4" w:space="0" w:color="auto"/>
              <w:right w:val="single" w:sz="4" w:space="0" w:color="auto"/>
            </w:tcBorders>
          </w:tcPr>
          <w:p w14:paraId="31198C43" w14:textId="77777777" w:rsidR="00635330" w:rsidRPr="004C1AF0" w:rsidRDefault="00635330" w:rsidP="00D61FCC">
            <w:pPr>
              <w:spacing w:after="0" w:line="264" w:lineRule="auto"/>
              <w:jc w:val="both"/>
              <w:rPr>
                <w:rFonts w:ascii="Times New Roman" w:eastAsia="Times New Roman" w:hAnsi="Times New Roman" w:cs="Times New Roman"/>
                <w:kern w:val="0"/>
                <w14:ligatures w14:val="none"/>
              </w:rPr>
            </w:pPr>
            <w:r w:rsidRPr="004C1AF0">
              <w:rPr>
                <w:rFonts w:ascii="Times New Roman" w:eastAsia="Times New Roman" w:hAnsi="Times New Roman" w:cs="Times New Roman"/>
                <w:kern w:val="0"/>
                <w14:ligatures w14:val="none"/>
              </w:rPr>
              <w:t>В соответствии с Технической частью документации</w:t>
            </w:r>
          </w:p>
        </w:tc>
      </w:tr>
      <w:tr w:rsidR="00635330" w:rsidRPr="004C1AF0" w14:paraId="5F8EB282" w14:textId="77777777" w:rsidTr="00D61FCC">
        <w:tblPrEx>
          <w:tblLook w:val="04A0" w:firstRow="1" w:lastRow="0" w:firstColumn="1" w:lastColumn="0" w:noHBand="0" w:noVBand="1"/>
        </w:tblPrEx>
        <w:tc>
          <w:tcPr>
            <w:tcW w:w="851" w:type="dxa"/>
            <w:tcBorders>
              <w:top w:val="single" w:sz="4" w:space="0" w:color="auto"/>
              <w:left w:val="single" w:sz="4" w:space="0" w:color="auto"/>
              <w:bottom w:val="single" w:sz="4" w:space="0" w:color="auto"/>
              <w:right w:val="single" w:sz="4" w:space="0" w:color="auto"/>
            </w:tcBorders>
          </w:tcPr>
          <w:p w14:paraId="36932BC7" w14:textId="77777777" w:rsidR="00635330" w:rsidRPr="004C1AF0" w:rsidRDefault="00635330" w:rsidP="00D61FCC">
            <w:pPr>
              <w:spacing w:after="0" w:line="264" w:lineRule="auto"/>
              <w:jc w:val="center"/>
              <w:outlineLvl w:val="2"/>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8.23</w:t>
            </w:r>
          </w:p>
        </w:tc>
        <w:tc>
          <w:tcPr>
            <w:tcW w:w="2268" w:type="dxa"/>
            <w:tcBorders>
              <w:top w:val="single" w:sz="4" w:space="0" w:color="auto"/>
              <w:left w:val="single" w:sz="4" w:space="0" w:color="auto"/>
              <w:bottom w:val="single" w:sz="4" w:space="0" w:color="auto"/>
              <w:right w:val="single" w:sz="4" w:space="0" w:color="auto"/>
            </w:tcBorders>
          </w:tcPr>
          <w:p w14:paraId="47035206" w14:textId="77777777" w:rsidR="00635330" w:rsidRPr="004C1AF0" w:rsidRDefault="00635330" w:rsidP="00D61FCC">
            <w:pPr>
              <w:widowControl w:val="0"/>
              <w:suppressLineNumbers/>
              <w:suppressAutoHyphens/>
              <w:spacing w:after="0" w:line="264" w:lineRule="auto"/>
              <w:rPr>
                <w:rFonts w:ascii="Times New Roman" w:eastAsia="Times New Roman" w:hAnsi="Times New Roman" w:cs="Times New Roman"/>
                <w:kern w:val="0"/>
                <w14:ligatures w14:val="none"/>
              </w:rPr>
            </w:pPr>
            <w:r w:rsidRPr="004C1AF0">
              <w:rPr>
                <w:rFonts w:ascii="Times New Roman" w:eastAsia="Times New Roman" w:hAnsi="Times New Roman" w:cs="Times New Roman"/>
                <w:kern w:val="0"/>
                <w14:ligatures w14:val="none"/>
              </w:rPr>
              <w:t>Сведения о возможности отмены процедуры закупки</w:t>
            </w:r>
          </w:p>
        </w:tc>
        <w:tc>
          <w:tcPr>
            <w:tcW w:w="6946" w:type="dxa"/>
            <w:tcBorders>
              <w:top w:val="single" w:sz="4" w:space="0" w:color="auto"/>
              <w:left w:val="single" w:sz="4" w:space="0" w:color="auto"/>
              <w:bottom w:val="single" w:sz="4" w:space="0" w:color="auto"/>
              <w:right w:val="single" w:sz="4" w:space="0" w:color="auto"/>
            </w:tcBorders>
          </w:tcPr>
          <w:p w14:paraId="656E9D20" w14:textId="77777777" w:rsidR="00635330" w:rsidRPr="004C1AF0" w:rsidRDefault="00635330" w:rsidP="00D61FCC">
            <w:pPr>
              <w:spacing w:after="0" w:line="264" w:lineRule="auto"/>
              <w:jc w:val="both"/>
              <w:rPr>
                <w:rFonts w:ascii="Times New Roman" w:eastAsia="Times New Roman" w:hAnsi="Times New Roman" w:cs="Times New Roman"/>
                <w:kern w:val="0"/>
                <w14:ligatures w14:val="none"/>
              </w:rPr>
            </w:pPr>
            <w:r w:rsidRPr="004C1AF0">
              <w:rPr>
                <w:rFonts w:ascii="Times New Roman" w:eastAsia="Times New Roman" w:hAnsi="Times New Roman" w:cs="Times New Roman"/>
                <w:kern w:val="0"/>
                <w14:ligatures w14:val="none"/>
              </w:rPr>
              <w:t>В любое время до определения победителя.</w:t>
            </w:r>
          </w:p>
        </w:tc>
      </w:tr>
    </w:tbl>
    <w:p w14:paraId="006315EC" w14:textId="77777777" w:rsidR="00635330" w:rsidRPr="004C1AF0" w:rsidRDefault="00635330" w:rsidP="00635330">
      <w:pPr>
        <w:suppressLineNumbers/>
        <w:suppressAutoHyphens/>
        <w:spacing w:after="0" w:line="240" w:lineRule="auto"/>
        <w:jc w:val="right"/>
        <w:rPr>
          <w:rFonts w:ascii="Times New Roman" w:eastAsia="Times New Roman" w:hAnsi="Times New Roman" w:cs="Times New Roman"/>
          <w:kern w:val="0"/>
          <w:lang w:eastAsia="ru-RU"/>
          <w14:ligatures w14:val="none"/>
        </w:rPr>
      </w:pPr>
    </w:p>
    <w:p w14:paraId="522D0255"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7D0CDA13"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19D016A1"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3D334606"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1B7687C0"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6D02694A"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3A95B5E5"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0E488EDD"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0332038A"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16792699"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33CB04D3"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1C65EFF7"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3E310940"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06226208"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509981CA"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3E89CC72"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6F015C82"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1409C5A5"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727EC65C"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2467B291"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09214F47"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1CE1ABA5"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67932587"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70994E89"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387595C1"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7B3C8CD1"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78BED3D6"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48940385"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52527C20"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1DA51943"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288334B2"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4D2F7AE6"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300F9B54"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1EBF2DB8"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4FE1CDE8"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6DD38227"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1C622005"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0C416D2F"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2039C3CF"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6A2A892B"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4A84F13E"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32C08EFA"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64FA199B"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65F86879"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212EB958"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621EF52F"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167F4787"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7323FC3A"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269137EB"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246E2844"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20E573FE"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10E1E827" w14:textId="77777777" w:rsidR="00545E86" w:rsidRDefault="00545E86"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p>
    <w:p w14:paraId="744CB966" w14:textId="1D9FA74D" w:rsidR="00635330" w:rsidRPr="004C1AF0" w:rsidRDefault="00635330" w:rsidP="00635330">
      <w:pPr>
        <w:suppressLineNumbers/>
        <w:suppressAutoHyphens/>
        <w:spacing w:after="0" w:line="240" w:lineRule="auto"/>
        <w:ind w:left="-567"/>
        <w:jc w:val="right"/>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 1 к «ИНФОРМАЦИОННОЙ КАРТЕ»</w:t>
      </w:r>
    </w:p>
    <w:p w14:paraId="3E7186E0" w14:textId="77777777" w:rsidR="00635330" w:rsidRPr="004C1AF0" w:rsidRDefault="00635330" w:rsidP="00635330">
      <w:pPr>
        <w:spacing w:after="0" w:line="240" w:lineRule="auto"/>
        <w:ind w:left="-567"/>
        <w:rPr>
          <w:rFonts w:ascii="Times New Roman" w:eastAsia="Times New Roman" w:hAnsi="Times New Roman" w:cs="Times New Roman"/>
          <w:kern w:val="0"/>
          <w:lang w:eastAsia="ru-RU"/>
          <w14:ligatures w14:val="none"/>
        </w:rPr>
      </w:pPr>
    </w:p>
    <w:p w14:paraId="24501B2A" w14:textId="77777777" w:rsidR="00635330" w:rsidRPr="004C1AF0" w:rsidRDefault="00635330" w:rsidP="00635330">
      <w:pPr>
        <w:spacing w:after="0" w:line="240" w:lineRule="auto"/>
        <w:rPr>
          <w:rFonts w:ascii="Times New Roman" w:eastAsia="Times New Roman" w:hAnsi="Times New Roman" w:cs="Times New Roman"/>
          <w:kern w:val="0"/>
          <w:sz w:val="20"/>
          <w:szCs w:val="20"/>
          <w:lang w:eastAsia="ru-RU"/>
          <w14:ligatures w14:val="none"/>
        </w:rPr>
      </w:pPr>
    </w:p>
    <w:p w14:paraId="302EE14B" w14:textId="77777777" w:rsidR="00635330" w:rsidRPr="004C1AF0" w:rsidRDefault="00635330" w:rsidP="00635330">
      <w:pPr>
        <w:spacing w:after="0" w:line="240" w:lineRule="auto"/>
        <w:rPr>
          <w:rFonts w:ascii="Times New Roman" w:eastAsia="Times New Roman" w:hAnsi="Times New Roman" w:cs="Times New Roman"/>
          <w:kern w:val="0"/>
          <w:sz w:val="20"/>
          <w:szCs w:val="20"/>
          <w:lang w:eastAsia="ru-RU"/>
          <w14:ligatures w14:val="none"/>
        </w:rPr>
      </w:pPr>
    </w:p>
    <w:p w14:paraId="1185B538" w14:textId="77777777" w:rsidR="00635330" w:rsidRPr="004C1AF0" w:rsidRDefault="00635330" w:rsidP="00635330">
      <w:pPr>
        <w:widowControl w:val="0"/>
        <w:spacing w:after="0" w:line="240" w:lineRule="auto"/>
        <w:ind w:firstLine="709"/>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КРИТЕРИИ ОЦЕНКИ ЗАЯВОК НА УЧАСТИЕ В ЗАКУПКЕ, ИХ СОДЕРЖАНИЕ И ЗНАЧИМОСТЬ</w:t>
      </w:r>
    </w:p>
    <w:p w14:paraId="5185D6F2" w14:textId="77777777" w:rsidR="00635330" w:rsidRPr="004C1AF0" w:rsidRDefault="00635330" w:rsidP="00545E86">
      <w:pPr>
        <w:widowControl w:val="0"/>
        <w:spacing w:afterLines="20" w:after="48" w:line="240" w:lineRule="auto"/>
        <w:ind w:firstLine="709"/>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Оценка заявок на участие в закупке проводится по следующим критериям:</w:t>
      </w:r>
    </w:p>
    <w:p w14:paraId="1693E532" w14:textId="77777777" w:rsidR="00635330" w:rsidRPr="004C1AF0" w:rsidRDefault="00635330" w:rsidP="00545E86">
      <w:pPr>
        <w:spacing w:after="0" w:line="240" w:lineRule="auto"/>
        <w:ind w:firstLine="709"/>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kern w:val="0"/>
          <w:lang w:eastAsia="ru-RU"/>
          <w14:ligatures w14:val="none"/>
        </w:rPr>
        <w:t xml:space="preserve">а) Цена </w:t>
      </w:r>
      <w:r w:rsidRPr="004C1AF0">
        <w:rPr>
          <w:rFonts w:ascii="Times New Roman" w:eastAsia="Times New Roman" w:hAnsi="Times New Roman" w:cs="Times New Roman"/>
          <w:color w:val="000000"/>
          <w:kern w:val="0"/>
          <w:lang w:eastAsia="ru-RU"/>
          <w14:ligatures w14:val="none"/>
        </w:rPr>
        <w:t>(с учетом налогов и сборов)</w:t>
      </w:r>
      <w:r w:rsidRPr="004C1AF0">
        <w:rPr>
          <w:rFonts w:ascii="Times New Roman" w:eastAsia="Times New Roman" w:hAnsi="Times New Roman" w:cs="Times New Roman"/>
          <w:kern w:val="0"/>
          <w:lang w:eastAsia="ru-RU"/>
          <w14:ligatures w14:val="none"/>
        </w:rPr>
        <w:t>.</w:t>
      </w:r>
    </w:p>
    <w:p w14:paraId="42CC7C7D" w14:textId="77777777" w:rsidR="00635330" w:rsidRPr="004C1AF0" w:rsidRDefault="00635330" w:rsidP="00545E86">
      <w:pPr>
        <w:widowControl w:val="0"/>
        <w:spacing w:afterLines="20" w:after="48" w:line="240" w:lineRule="auto"/>
        <w:ind w:firstLine="709"/>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б) Качество товаров, работ, услуг, квалификация участника закупки. </w:t>
      </w:r>
    </w:p>
    <w:p w14:paraId="39D0B2A2" w14:textId="77777777" w:rsidR="00635330" w:rsidRPr="004C1AF0" w:rsidRDefault="00635330" w:rsidP="00545E86">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ПОРЯДОК ОЦЕНКИ И СОПОСТАВЛЕНИЯ ПРЕДЛОЖЕНИЙ НА УЧАСТИЕ В ЗАКУПКЕ</w:t>
      </w:r>
    </w:p>
    <w:p w14:paraId="1661C7EC" w14:textId="77777777" w:rsidR="00635330" w:rsidRPr="004C1AF0" w:rsidRDefault="00635330" w:rsidP="00545E86">
      <w:pPr>
        <w:numPr>
          <w:ilvl w:val="0"/>
          <w:numId w:val="50"/>
        </w:numPr>
        <w:autoSpaceDE w:val="0"/>
        <w:autoSpaceDN w:val="0"/>
        <w:adjustRightInd w:val="0"/>
        <w:spacing w:after="0" w:line="240" w:lineRule="auto"/>
        <w:ind w:left="0" w:firstLine="426"/>
        <w:contextualSpacing/>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Оценка заявок осуществляется в следующем порядке.</w:t>
      </w:r>
    </w:p>
    <w:p w14:paraId="403F5EC2" w14:textId="77777777" w:rsidR="00635330" w:rsidRPr="004C1AF0" w:rsidRDefault="00635330" w:rsidP="00545E86">
      <w:pPr>
        <w:numPr>
          <w:ilvl w:val="0"/>
          <w:numId w:val="51"/>
        </w:numPr>
        <w:autoSpaceDE w:val="0"/>
        <w:autoSpaceDN w:val="0"/>
        <w:adjustRightInd w:val="0"/>
        <w:spacing w:after="0" w:line="240" w:lineRule="auto"/>
        <w:ind w:left="0" w:firstLine="426"/>
        <w:contextualSpacing/>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их значимость.</w:t>
      </w:r>
    </w:p>
    <w:p w14:paraId="5A2310E4" w14:textId="77777777" w:rsidR="00635330" w:rsidRPr="004C1AF0" w:rsidRDefault="00635330" w:rsidP="00545E86">
      <w:pPr>
        <w:numPr>
          <w:ilvl w:val="0"/>
          <w:numId w:val="51"/>
        </w:numPr>
        <w:autoSpaceDE w:val="0"/>
        <w:autoSpaceDN w:val="0"/>
        <w:adjustRightInd w:val="0"/>
        <w:spacing w:after="0" w:line="240" w:lineRule="auto"/>
        <w:ind w:left="0" w:firstLine="426"/>
        <w:contextualSpacing/>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При этом для расчетов рейтингов применяется коэффициент значимости, равный значению соответствующего критерия в процентах, деленному на 100.</w:t>
      </w:r>
    </w:p>
    <w:p w14:paraId="0E4BE18F" w14:textId="77777777" w:rsidR="00635330" w:rsidRPr="004C1AF0" w:rsidRDefault="00635330" w:rsidP="00545E86">
      <w:pPr>
        <w:numPr>
          <w:ilvl w:val="0"/>
          <w:numId w:val="51"/>
        </w:numPr>
        <w:autoSpaceDE w:val="0"/>
        <w:autoSpaceDN w:val="0"/>
        <w:adjustRightInd w:val="0"/>
        <w:spacing w:after="0" w:line="240" w:lineRule="auto"/>
        <w:ind w:left="0" w:firstLine="426"/>
        <w:contextualSpacing/>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Присуждение каждой заявке порядкового номера по мере уменьшения степени привлекательности предложения участника производится по результатам расчета итогового рейтинга по каждой заявке. Заявке, набравшей наибольший итоговый рейтинг, присваивается первый номер. Первый номер может быть присвоен нескольким заявкам, набравшим наибольший итоговый рейтинг. Дальнейшее распределение порядковых номеров заявок осуществляется в порядке убывания итогового рейтинга.</w:t>
      </w:r>
    </w:p>
    <w:p w14:paraId="1018DF8D" w14:textId="77777777" w:rsidR="00635330" w:rsidRPr="004C1AF0" w:rsidRDefault="00635330" w:rsidP="00545E86">
      <w:pPr>
        <w:numPr>
          <w:ilvl w:val="0"/>
          <w:numId w:val="50"/>
        </w:numPr>
        <w:autoSpaceDE w:val="0"/>
        <w:autoSpaceDN w:val="0"/>
        <w:adjustRightInd w:val="0"/>
        <w:spacing w:after="0" w:line="240" w:lineRule="auto"/>
        <w:ind w:left="0" w:firstLine="426"/>
        <w:contextualSpacing/>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Порядок оценки заявок по критериям оценки заявок</w:t>
      </w:r>
    </w:p>
    <w:p w14:paraId="2544EB55" w14:textId="77777777" w:rsidR="00635330" w:rsidRPr="004C1AF0" w:rsidRDefault="00635330" w:rsidP="00545E86">
      <w:pPr>
        <w:spacing w:after="0" w:line="240"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2.1 Оценка заявок по критерию "цена договора"</w:t>
      </w:r>
    </w:p>
    <w:p w14:paraId="6004DDD0" w14:textId="77777777" w:rsidR="00635330" w:rsidRPr="004C1AF0" w:rsidRDefault="00635330" w:rsidP="00545E86">
      <w:pPr>
        <w:spacing w:after="0" w:line="240" w:lineRule="auto"/>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("цена договора за единицу товара, работы, услуги")</w:t>
      </w:r>
    </w:p>
    <w:p w14:paraId="35BE6EC6"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65AC5F38"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 оценке заявок по критерию "цена договора" ("цена договора за единицу товара, работы, услуги") использование подкритериев не допускается.</w:t>
      </w:r>
    </w:p>
    <w:p w14:paraId="20CDD783"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Для определения рейтинга заявки по критерию "цена договора" ("цена договора за единицу товара, работы, услуги") в документации о закупке устанавливается начальная (максимальная) цена договора (сумма начальных (максимальных) цен за единицу товара, работы, услуги, предусмотренных в документации о закупке, если применяется критерий "цена договора за единицу товара, работы, услуги").</w:t>
      </w:r>
    </w:p>
    <w:p w14:paraId="13D19336"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Рейтинг, присуждаемый заявке по критерию "цена договора" ("цена договора за единицу товара, работы, услуги"), определяется по формуле:</w:t>
      </w:r>
    </w:p>
    <w:p w14:paraId="6A093131"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7DB115F0" w14:textId="77777777" w:rsidR="00635330" w:rsidRPr="004C1AF0" w:rsidRDefault="00635330" w:rsidP="00635330">
      <w:pPr>
        <w:autoSpaceDE w:val="0"/>
        <w:autoSpaceDN w:val="0"/>
        <w:adjustRightInd w:val="0"/>
        <w:spacing w:after="0" w:line="240" w:lineRule="auto"/>
        <w:ind w:firstLine="540"/>
        <w:rPr>
          <w:rFonts w:ascii="Times New Roman" w:eastAsia="Times New Roman" w:hAnsi="Times New Roman" w:cs="Times New Roman"/>
          <w:kern w:val="0"/>
          <w:lang w:val="en-US" w:eastAsia="ru-RU"/>
          <w14:ligatures w14:val="none"/>
        </w:rPr>
      </w:pPr>
      <w:r w:rsidRPr="004C1AF0">
        <w:rPr>
          <w:rFonts w:ascii="Times New Roman" w:eastAsia="Times New Roman" w:hAnsi="Times New Roman" w:cs="Times New Roman"/>
          <w:kern w:val="0"/>
          <w:lang w:val="en-US" w:eastAsia="ru-RU"/>
          <w14:ligatures w14:val="none"/>
        </w:rPr>
        <w:t>A</w:t>
      </w:r>
      <w:r w:rsidRPr="004C1AF0">
        <w:rPr>
          <w:rFonts w:ascii="Times New Roman" w:eastAsia="Times New Roman" w:hAnsi="Times New Roman" w:cs="Times New Roman"/>
          <w:kern w:val="0"/>
          <w:vertAlign w:val="subscript"/>
          <w:lang w:val="en-US" w:eastAsia="ru-RU"/>
          <w14:ligatures w14:val="none"/>
        </w:rPr>
        <w:t>max</w:t>
      </w:r>
      <w:r w:rsidRPr="004C1AF0">
        <w:rPr>
          <w:rFonts w:ascii="Times New Roman" w:eastAsia="Times New Roman" w:hAnsi="Times New Roman" w:cs="Times New Roman"/>
          <w:kern w:val="0"/>
          <w:lang w:val="en-US" w:eastAsia="ru-RU"/>
          <w14:ligatures w14:val="none"/>
        </w:rPr>
        <w:t xml:space="preserve"> - A</w:t>
      </w:r>
      <w:r w:rsidRPr="004C1AF0">
        <w:rPr>
          <w:rFonts w:ascii="Times New Roman" w:eastAsia="Times New Roman" w:hAnsi="Times New Roman" w:cs="Times New Roman"/>
          <w:kern w:val="0"/>
          <w:vertAlign w:val="subscript"/>
          <w:lang w:val="en-US" w:eastAsia="ru-RU"/>
          <w14:ligatures w14:val="none"/>
        </w:rPr>
        <w:t>i</w:t>
      </w:r>
    </w:p>
    <w:p w14:paraId="0DA3A308" w14:textId="77777777" w:rsidR="00635330" w:rsidRPr="004C1AF0" w:rsidRDefault="00635330" w:rsidP="00635330">
      <w:pPr>
        <w:autoSpaceDE w:val="0"/>
        <w:autoSpaceDN w:val="0"/>
        <w:adjustRightInd w:val="0"/>
        <w:spacing w:after="0" w:line="240" w:lineRule="auto"/>
        <w:rPr>
          <w:rFonts w:ascii="Times New Roman" w:eastAsia="Times New Roman" w:hAnsi="Times New Roman" w:cs="Times New Roman"/>
          <w:kern w:val="0"/>
          <w:lang w:val="en-US" w:eastAsia="ru-RU"/>
          <w14:ligatures w14:val="none"/>
        </w:rPr>
      </w:pPr>
      <w:r w:rsidRPr="004C1AF0">
        <w:rPr>
          <w:rFonts w:ascii="Times New Roman" w:eastAsia="Times New Roman" w:hAnsi="Times New Roman" w:cs="Times New Roman"/>
          <w:kern w:val="0"/>
          <w:lang w:val="en-US" w:eastAsia="ru-RU"/>
          <w14:ligatures w14:val="none"/>
        </w:rPr>
        <w:t>Ra</w:t>
      </w:r>
      <w:r w:rsidRPr="004C1AF0">
        <w:rPr>
          <w:rFonts w:ascii="Times New Roman" w:eastAsia="Times New Roman" w:hAnsi="Times New Roman" w:cs="Times New Roman"/>
          <w:kern w:val="0"/>
          <w:vertAlign w:val="subscript"/>
          <w:lang w:val="en-US" w:eastAsia="ru-RU"/>
          <w14:ligatures w14:val="none"/>
        </w:rPr>
        <w:t>i</w:t>
      </w:r>
      <w:r w:rsidRPr="004C1AF0">
        <w:rPr>
          <w:rFonts w:ascii="Times New Roman" w:eastAsia="Times New Roman" w:hAnsi="Times New Roman" w:cs="Times New Roman"/>
          <w:kern w:val="0"/>
          <w:lang w:val="en-US" w:eastAsia="ru-RU"/>
          <w14:ligatures w14:val="none"/>
        </w:rPr>
        <w:t xml:space="preserve">  = -------------- x 100,</w:t>
      </w:r>
    </w:p>
    <w:p w14:paraId="59B233B6" w14:textId="77777777" w:rsidR="00635330" w:rsidRPr="004C1AF0" w:rsidRDefault="00635330" w:rsidP="00635330">
      <w:pPr>
        <w:autoSpaceDE w:val="0"/>
        <w:autoSpaceDN w:val="0"/>
        <w:adjustRightInd w:val="0"/>
        <w:spacing w:after="0" w:line="240" w:lineRule="auto"/>
        <w:rPr>
          <w:rFonts w:ascii="Times New Roman" w:eastAsia="Times New Roman" w:hAnsi="Times New Roman" w:cs="Times New Roman"/>
          <w:kern w:val="0"/>
          <w:lang w:val="en-US" w:eastAsia="ru-RU"/>
          <w14:ligatures w14:val="none"/>
        </w:rPr>
      </w:pPr>
      <w:r w:rsidRPr="004C1AF0">
        <w:rPr>
          <w:rFonts w:ascii="Times New Roman" w:eastAsia="Times New Roman" w:hAnsi="Times New Roman" w:cs="Times New Roman"/>
          <w:kern w:val="0"/>
          <w:lang w:val="en-US" w:eastAsia="ru-RU"/>
          <w14:ligatures w14:val="none"/>
        </w:rPr>
        <w:tab/>
        <w:t>A</w:t>
      </w:r>
      <w:r w:rsidRPr="004C1AF0">
        <w:rPr>
          <w:rFonts w:ascii="Times New Roman" w:eastAsia="Times New Roman" w:hAnsi="Times New Roman" w:cs="Times New Roman"/>
          <w:kern w:val="0"/>
          <w:vertAlign w:val="subscript"/>
          <w:lang w:val="en-US" w:eastAsia="ru-RU"/>
          <w14:ligatures w14:val="none"/>
        </w:rPr>
        <w:t>max</w:t>
      </w:r>
    </w:p>
    <w:p w14:paraId="2476A3BC" w14:textId="77777777" w:rsidR="00635330" w:rsidRPr="004C1AF0" w:rsidRDefault="00635330" w:rsidP="00635330">
      <w:pPr>
        <w:autoSpaceDE w:val="0"/>
        <w:autoSpaceDN w:val="0"/>
        <w:adjustRightInd w:val="0"/>
        <w:spacing w:after="0" w:line="240" w:lineRule="auto"/>
        <w:rPr>
          <w:rFonts w:ascii="Times New Roman" w:eastAsia="Times New Roman" w:hAnsi="Times New Roman" w:cs="Times New Roman"/>
          <w:kern w:val="0"/>
          <w:lang w:val="en-US" w:eastAsia="ru-RU"/>
          <w14:ligatures w14:val="none"/>
        </w:rPr>
      </w:pPr>
      <w:r w:rsidRPr="004C1AF0">
        <w:rPr>
          <w:rFonts w:ascii="Times New Roman" w:eastAsia="Times New Roman" w:hAnsi="Times New Roman" w:cs="Times New Roman"/>
          <w:kern w:val="0"/>
          <w:lang w:val="en-US" w:eastAsia="ru-RU"/>
          <w14:ligatures w14:val="none"/>
        </w:rPr>
        <w:t xml:space="preserve">    </w:t>
      </w:r>
      <w:r w:rsidRPr="004C1AF0">
        <w:rPr>
          <w:rFonts w:ascii="Times New Roman" w:eastAsia="Times New Roman" w:hAnsi="Times New Roman" w:cs="Times New Roman"/>
          <w:kern w:val="0"/>
          <w:lang w:eastAsia="ru-RU"/>
          <w14:ligatures w14:val="none"/>
        </w:rPr>
        <w:t>где</w:t>
      </w:r>
      <w:r w:rsidRPr="004C1AF0">
        <w:rPr>
          <w:rFonts w:ascii="Times New Roman" w:eastAsia="Times New Roman" w:hAnsi="Times New Roman" w:cs="Times New Roman"/>
          <w:kern w:val="0"/>
          <w:lang w:val="en-US" w:eastAsia="ru-RU"/>
          <w14:ligatures w14:val="none"/>
        </w:rPr>
        <w:t>:</w:t>
      </w:r>
    </w:p>
    <w:p w14:paraId="76743C3C" w14:textId="77777777" w:rsidR="00635330" w:rsidRPr="004C1AF0" w:rsidRDefault="00635330" w:rsidP="00635330">
      <w:pPr>
        <w:autoSpaceDE w:val="0"/>
        <w:autoSpaceDN w:val="0"/>
        <w:adjustRightInd w:val="0"/>
        <w:spacing w:after="0" w:line="240" w:lineRule="auto"/>
        <w:ind w:firstLine="567"/>
        <w:rPr>
          <w:rFonts w:ascii="Times New Roman" w:eastAsia="Times New Roman" w:hAnsi="Times New Roman" w:cs="Times New Roman"/>
          <w:kern w:val="0"/>
          <w:lang w:eastAsia="ru-RU"/>
          <w14:ligatures w14:val="none"/>
        </w:rPr>
      </w:pPr>
      <w:proofErr w:type="spellStart"/>
      <w:r w:rsidRPr="004C1AF0">
        <w:rPr>
          <w:rFonts w:ascii="Times New Roman" w:eastAsia="Times New Roman" w:hAnsi="Times New Roman" w:cs="Times New Roman"/>
          <w:kern w:val="0"/>
          <w:lang w:eastAsia="ru-RU"/>
          <w14:ligatures w14:val="none"/>
        </w:rPr>
        <w:t>Ra</w:t>
      </w:r>
      <w:r w:rsidRPr="004C1AF0">
        <w:rPr>
          <w:rFonts w:ascii="Times New Roman" w:eastAsia="Times New Roman" w:hAnsi="Times New Roman" w:cs="Times New Roman"/>
          <w:kern w:val="0"/>
          <w:vertAlign w:val="subscript"/>
          <w:lang w:eastAsia="ru-RU"/>
          <w14:ligatures w14:val="none"/>
        </w:rPr>
        <w:t>i</w:t>
      </w:r>
      <w:proofErr w:type="spellEnd"/>
      <w:r w:rsidRPr="004C1AF0">
        <w:rPr>
          <w:rFonts w:ascii="Times New Roman" w:eastAsia="Times New Roman" w:hAnsi="Times New Roman" w:cs="Times New Roman"/>
          <w:kern w:val="0"/>
          <w:vertAlign w:val="subscript"/>
          <w:lang w:eastAsia="ru-RU"/>
          <w14:ligatures w14:val="none"/>
        </w:rPr>
        <w:t xml:space="preserve"> – </w:t>
      </w:r>
      <w:r w:rsidRPr="004C1AF0">
        <w:rPr>
          <w:rFonts w:ascii="Times New Roman" w:eastAsia="Times New Roman" w:hAnsi="Times New Roman" w:cs="Times New Roman"/>
          <w:kern w:val="0"/>
          <w:lang w:eastAsia="ru-RU"/>
          <w14:ligatures w14:val="none"/>
        </w:rPr>
        <w:t>рейтинг, присуждаемый i-й заявке по указанному критерию;</w:t>
      </w:r>
    </w:p>
    <w:p w14:paraId="6437BAF0" w14:textId="77777777" w:rsidR="00635330" w:rsidRPr="004C1AF0" w:rsidRDefault="00635330" w:rsidP="00635330">
      <w:pPr>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proofErr w:type="spellStart"/>
      <w:r w:rsidRPr="004C1AF0">
        <w:rPr>
          <w:rFonts w:ascii="Times New Roman" w:eastAsia="Times New Roman" w:hAnsi="Times New Roman" w:cs="Times New Roman"/>
          <w:kern w:val="0"/>
          <w:lang w:eastAsia="ru-RU"/>
          <w14:ligatures w14:val="none"/>
        </w:rPr>
        <w:t>A</w:t>
      </w:r>
      <w:r w:rsidRPr="004C1AF0">
        <w:rPr>
          <w:rFonts w:ascii="Times New Roman" w:eastAsia="Times New Roman" w:hAnsi="Times New Roman" w:cs="Times New Roman"/>
          <w:kern w:val="0"/>
          <w:vertAlign w:val="subscript"/>
          <w:lang w:eastAsia="ru-RU"/>
          <w14:ligatures w14:val="none"/>
        </w:rPr>
        <w:t>max</w:t>
      </w:r>
      <w:proofErr w:type="spellEnd"/>
      <w:r w:rsidRPr="004C1AF0">
        <w:rPr>
          <w:rFonts w:ascii="Times New Roman" w:eastAsia="Times New Roman" w:hAnsi="Times New Roman" w:cs="Times New Roman"/>
          <w:kern w:val="0"/>
          <w:lang w:eastAsia="ru-RU"/>
          <w14:ligatures w14:val="none"/>
        </w:rPr>
        <w:t xml:space="preserve"> – начальная  (максимальная)  цена  договора,  установленная  в  документации о закупке (сумма  начальных  (максимальных)  цен за единицу товара,   работы,   услуги,  установленных  в  документации о закупке)  в соответствии с Положением о закупке товаров (работ, услуг);</w:t>
      </w:r>
    </w:p>
    <w:p w14:paraId="490B6DD1" w14:textId="77777777" w:rsidR="00635330" w:rsidRPr="004C1AF0" w:rsidRDefault="00635330" w:rsidP="00635330">
      <w:pPr>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proofErr w:type="spellStart"/>
      <w:r w:rsidRPr="004C1AF0">
        <w:rPr>
          <w:rFonts w:ascii="Times New Roman" w:eastAsia="Times New Roman" w:hAnsi="Times New Roman" w:cs="Times New Roman"/>
          <w:kern w:val="0"/>
          <w:lang w:eastAsia="ru-RU"/>
          <w14:ligatures w14:val="none"/>
        </w:rPr>
        <w:t>A</w:t>
      </w:r>
      <w:r w:rsidRPr="004C1AF0">
        <w:rPr>
          <w:rFonts w:ascii="Times New Roman" w:eastAsia="Times New Roman" w:hAnsi="Times New Roman" w:cs="Times New Roman"/>
          <w:kern w:val="0"/>
          <w:vertAlign w:val="subscript"/>
          <w:lang w:eastAsia="ru-RU"/>
          <w14:ligatures w14:val="none"/>
        </w:rPr>
        <w:t>i</w:t>
      </w:r>
      <w:proofErr w:type="spellEnd"/>
      <w:r w:rsidRPr="004C1AF0">
        <w:rPr>
          <w:rFonts w:ascii="Times New Roman" w:eastAsia="Times New Roman" w:hAnsi="Times New Roman" w:cs="Times New Roman"/>
          <w:kern w:val="0"/>
          <w:lang w:eastAsia="ru-RU"/>
          <w14:ligatures w14:val="none"/>
        </w:rPr>
        <w:t xml:space="preserve"> – предложение  i-го участника закупки по цене договора (по сумме цен за единицу товара, работы, услуги).</w:t>
      </w:r>
    </w:p>
    <w:p w14:paraId="5680C297"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Для расчета итогового рейтинга по заявке в соответствии с </w:t>
      </w:r>
      <w:hyperlink r:id="rId12" w:anchor="Par108" w:history="1">
        <w:r w:rsidRPr="004C1AF0">
          <w:rPr>
            <w:rFonts w:ascii="Times New Roman" w:eastAsia="Times New Roman" w:hAnsi="Times New Roman" w:cs="Times New Roman"/>
            <w:color w:val="0000FF"/>
            <w:kern w:val="0"/>
            <w:u w:val="single"/>
            <w:lang w:eastAsia="ru-RU"/>
            <w14:ligatures w14:val="none"/>
          </w:rPr>
          <w:t xml:space="preserve">пунктом </w:t>
        </w:r>
      </w:hyperlink>
      <w:r w:rsidRPr="004C1AF0">
        <w:rPr>
          <w:rFonts w:ascii="Times New Roman" w:eastAsia="Times New Roman" w:hAnsi="Times New Roman" w:cs="Times New Roman"/>
          <w:kern w:val="0"/>
          <w:lang w:eastAsia="ru-RU"/>
          <w14:ligatures w14:val="none"/>
        </w:rPr>
        <w:t>6 настоящего Порядка рейтинг, присуждаемый этой заявке по критерию "цена договора" ("цена договора за единицу товара, работы, услуги"), умножается на соответствующую указанному критерию значимость.</w:t>
      </w:r>
    </w:p>
    <w:p w14:paraId="24B608A1"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 оценке заявок по критерию "цена договора" ("цена договора за единицу товара, работы, услуги") лучшим условием исполнения договора по указанному критерию признается предложение участника закупки с наименьшей ценой договора (с наименьшей суммой цен за единицу товара, работы, услуги).</w:t>
      </w:r>
    </w:p>
    <w:p w14:paraId="7675BFEF"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Договор заключается на условиях по данному критерию, указанных в заявке.</w:t>
      </w:r>
    </w:p>
    <w:p w14:paraId="1E511D8D" w14:textId="77777777" w:rsidR="00635330" w:rsidRPr="004C1AF0" w:rsidRDefault="00635330" w:rsidP="00635330">
      <w:pPr>
        <w:spacing w:after="0" w:line="240" w:lineRule="auto"/>
        <w:jc w:val="center"/>
        <w:rPr>
          <w:rFonts w:ascii="Times New Roman" w:eastAsia="Times New Roman" w:hAnsi="Times New Roman" w:cs="Times New Roman"/>
          <w:kern w:val="0"/>
          <w:lang w:eastAsia="ru-RU"/>
          <w14:ligatures w14:val="none"/>
        </w:rPr>
      </w:pPr>
    </w:p>
    <w:p w14:paraId="28E76917" w14:textId="77777777" w:rsidR="00635330" w:rsidRPr="004C1AF0" w:rsidRDefault="00635330" w:rsidP="00635330">
      <w:pPr>
        <w:spacing w:after="0" w:line="240"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2.2. Оценка заявок по критерию "качество работ, услуг</w:t>
      </w:r>
    </w:p>
    <w:p w14:paraId="50B75A0A" w14:textId="77777777" w:rsidR="00635330" w:rsidRPr="004C1AF0" w:rsidRDefault="00635330" w:rsidP="00635330">
      <w:pPr>
        <w:spacing w:after="0" w:line="240" w:lineRule="auto"/>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и (или) квалификация участника закупки"</w:t>
      </w:r>
    </w:p>
    <w:p w14:paraId="250624CD"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Оценка заявок по критерию "качество работ, услуг и (или) квалификация участника закупки" может производиться в случае, если предметом закупки является выполнение работ, оказание услуг.</w:t>
      </w:r>
    </w:p>
    <w:p w14:paraId="77BE86EA"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Содержание указанного критерия, в том числе его показатели, определяется в документации о закупке в соответствии с настоящим Порядком.</w:t>
      </w:r>
    </w:p>
    <w:p w14:paraId="634AB2EC"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Для оценки заявок по критерию "качество работ, услуг и (или) квалификация участника закупки" каждой заявке выставляется значение от 0 до 100 баллов. В случае если показатели указанного критерия установлены, сумма максимальных значений всех показателей этого критерия, установленных в документации о закупке, должна составлять 100 баллов.</w:t>
      </w:r>
    </w:p>
    <w:p w14:paraId="43BEE193"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Для определения рейтинга заявки по критерию "качество работ, услуг и (или) квалификация участника закупки" в документации о закупке устанавливаются:</w:t>
      </w:r>
    </w:p>
    <w:p w14:paraId="0CE09614" w14:textId="77777777" w:rsidR="00635330" w:rsidRPr="004C1AF0" w:rsidRDefault="00635330" w:rsidP="00635330">
      <w:pPr>
        <w:numPr>
          <w:ilvl w:val="0"/>
          <w:numId w:val="52"/>
        </w:numPr>
        <w:autoSpaceDE w:val="0"/>
        <w:autoSpaceDN w:val="0"/>
        <w:adjustRightInd w:val="0"/>
        <w:spacing w:after="0" w:line="240" w:lineRule="auto"/>
        <w:ind w:firstLine="426"/>
        <w:contextualSpacing/>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предмет оценки и исчерпывающий перечень показателей по данному критерию;</w:t>
      </w:r>
    </w:p>
    <w:p w14:paraId="1EEA304B" w14:textId="77777777" w:rsidR="00635330" w:rsidRPr="004C1AF0" w:rsidRDefault="00635330" w:rsidP="00635330">
      <w:pPr>
        <w:numPr>
          <w:ilvl w:val="0"/>
          <w:numId w:val="52"/>
        </w:numPr>
        <w:autoSpaceDE w:val="0"/>
        <w:autoSpaceDN w:val="0"/>
        <w:adjustRightInd w:val="0"/>
        <w:spacing w:after="0" w:line="240" w:lineRule="auto"/>
        <w:ind w:firstLine="426"/>
        <w:contextualSpacing/>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максимальное значение в баллах для каждого показателя указанного критерия - в случае применения нескольких показателей. При этом сумма максимальных значений всех установленных показателей составляет 100 баллов;</w:t>
      </w:r>
    </w:p>
    <w:p w14:paraId="194B7B79" w14:textId="77777777" w:rsidR="00635330" w:rsidRPr="004C1AF0" w:rsidRDefault="00635330" w:rsidP="00635330">
      <w:pPr>
        <w:numPr>
          <w:ilvl w:val="0"/>
          <w:numId w:val="52"/>
        </w:numPr>
        <w:autoSpaceDE w:val="0"/>
        <w:autoSpaceDN w:val="0"/>
        <w:adjustRightInd w:val="0"/>
        <w:spacing w:after="0" w:line="240" w:lineRule="auto"/>
        <w:ind w:firstLine="426"/>
        <w:contextualSpacing/>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максимальное значение в баллах для указанного критерия, равное 100 баллам, - в случае неприменения показателей.</w:t>
      </w:r>
    </w:p>
    <w:p w14:paraId="7FCC9CB5"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Рейтинг, присуждаемый заявке по критерию "качество работ, услуг и (или) квалификация участника закупки",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критерию "качество работ, услуг и (или) квалификация участника закупки", определяется по формуле:</w:t>
      </w:r>
    </w:p>
    <w:p w14:paraId="67A4BE18" w14:textId="77777777" w:rsidR="00635330" w:rsidRPr="004C1AF0" w:rsidRDefault="00635330" w:rsidP="00635330">
      <w:pPr>
        <w:autoSpaceDE w:val="0"/>
        <w:autoSpaceDN w:val="0"/>
        <w:adjustRightInd w:val="0"/>
        <w:spacing w:after="0" w:line="240" w:lineRule="auto"/>
        <w:ind w:firstLine="567"/>
        <w:rPr>
          <w:rFonts w:ascii="Times New Roman" w:eastAsia="Times New Roman" w:hAnsi="Times New Roman" w:cs="Times New Roman"/>
          <w:kern w:val="0"/>
          <w:lang w:val="en-US" w:eastAsia="ru-RU"/>
          <w14:ligatures w14:val="none"/>
        </w:rPr>
      </w:pPr>
      <w:proofErr w:type="spellStart"/>
      <w:r w:rsidRPr="004C1AF0">
        <w:rPr>
          <w:rFonts w:ascii="Times New Roman" w:eastAsia="Times New Roman" w:hAnsi="Times New Roman" w:cs="Times New Roman"/>
          <w:kern w:val="0"/>
          <w:lang w:val="en-US" w:eastAsia="ru-RU"/>
          <w14:ligatures w14:val="none"/>
        </w:rPr>
        <w:t>Rc</w:t>
      </w:r>
      <w:r w:rsidRPr="004C1AF0">
        <w:rPr>
          <w:rFonts w:ascii="Times New Roman" w:eastAsia="Times New Roman" w:hAnsi="Times New Roman" w:cs="Times New Roman"/>
          <w:kern w:val="0"/>
          <w:vertAlign w:val="subscript"/>
          <w:lang w:val="en-US" w:eastAsia="ru-RU"/>
          <w14:ligatures w14:val="none"/>
        </w:rPr>
        <w:t>i</w:t>
      </w:r>
      <w:proofErr w:type="spellEnd"/>
      <w:r w:rsidRPr="004C1AF0">
        <w:rPr>
          <w:rFonts w:ascii="Times New Roman" w:eastAsia="Times New Roman" w:hAnsi="Times New Roman" w:cs="Times New Roman"/>
          <w:kern w:val="0"/>
          <w:lang w:val="en-US" w:eastAsia="ru-RU"/>
          <w14:ligatures w14:val="none"/>
        </w:rPr>
        <w:t xml:space="preserve">  = C</w:t>
      </w:r>
      <w:r w:rsidRPr="004C1AF0">
        <w:rPr>
          <w:rFonts w:ascii="Times New Roman" w:eastAsia="Times New Roman" w:hAnsi="Times New Roman" w:cs="Times New Roman"/>
          <w:kern w:val="0"/>
          <w:vertAlign w:val="superscript"/>
          <w:lang w:val="en-US" w:eastAsia="ru-RU"/>
          <w14:ligatures w14:val="none"/>
        </w:rPr>
        <w:t>i</w:t>
      </w:r>
      <w:r w:rsidRPr="004C1AF0">
        <w:rPr>
          <w:rFonts w:ascii="Times New Roman" w:eastAsia="Times New Roman" w:hAnsi="Times New Roman" w:cs="Times New Roman"/>
          <w:kern w:val="0"/>
          <w:vertAlign w:val="subscript"/>
          <w:lang w:val="en-US" w:eastAsia="ru-RU"/>
          <w14:ligatures w14:val="none"/>
        </w:rPr>
        <w:t>1</w:t>
      </w:r>
      <w:r w:rsidRPr="004C1AF0">
        <w:rPr>
          <w:rFonts w:ascii="Times New Roman" w:eastAsia="Times New Roman" w:hAnsi="Times New Roman" w:cs="Times New Roman"/>
          <w:kern w:val="0"/>
          <w:lang w:val="en-US" w:eastAsia="ru-RU"/>
          <w14:ligatures w14:val="none"/>
        </w:rPr>
        <w:t xml:space="preserve">  + C</w:t>
      </w:r>
      <w:r w:rsidRPr="004C1AF0">
        <w:rPr>
          <w:rFonts w:ascii="Times New Roman" w:eastAsia="Times New Roman" w:hAnsi="Times New Roman" w:cs="Times New Roman"/>
          <w:kern w:val="0"/>
          <w:vertAlign w:val="superscript"/>
          <w:lang w:val="en-US" w:eastAsia="ru-RU"/>
          <w14:ligatures w14:val="none"/>
        </w:rPr>
        <w:t>i</w:t>
      </w:r>
      <w:r w:rsidRPr="004C1AF0">
        <w:rPr>
          <w:rFonts w:ascii="Times New Roman" w:eastAsia="Times New Roman" w:hAnsi="Times New Roman" w:cs="Times New Roman"/>
          <w:kern w:val="0"/>
          <w:vertAlign w:val="subscript"/>
          <w:lang w:val="en-US" w:eastAsia="ru-RU"/>
          <w14:ligatures w14:val="none"/>
        </w:rPr>
        <w:t>2</w:t>
      </w:r>
      <w:r w:rsidRPr="004C1AF0">
        <w:rPr>
          <w:rFonts w:ascii="Times New Roman" w:eastAsia="Times New Roman" w:hAnsi="Times New Roman" w:cs="Times New Roman"/>
          <w:kern w:val="0"/>
          <w:lang w:val="en-US" w:eastAsia="ru-RU"/>
          <w14:ligatures w14:val="none"/>
        </w:rPr>
        <w:t xml:space="preserve">  + ... + </w:t>
      </w:r>
      <w:proofErr w:type="spellStart"/>
      <w:r w:rsidRPr="004C1AF0">
        <w:rPr>
          <w:rFonts w:ascii="Times New Roman" w:eastAsia="Times New Roman" w:hAnsi="Times New Roman" w:cs="Times New Roman"/>
          <w:kern w:val="0"/>
          <w:lang w:val="en-US" w:eastAsia="ru-RU"/>
          <w14:ligatures w14:val="none"/>
        </w:rPr>
        <w:t>C</w:t>
      </w:r>
      <w:r w:rsidRPr="004C1AF0">
        <w:rPr>
          <w:rFonts w:ascii="Times New Roman" w:eastAsia="Times New Roman" w:hAnsi="Times New Roman" w:cs="Times New Roman"/>
          <w:kern w:val="0"/>
          <w:vertAlign w:val="superscript"/>
          <w:lang w:val="en-US" w:eastAsia="ru-RU"/>
          <w14:ligatures w14:val="none"/>
        </w:rPr>
        <w:t>i</w:t>
      </w:r>
      <w:r w:rsidRPr="004C1AF0">
        <w:rPr>
          <w:rFonts w:ascii="Times New Roman" w:eastAsia="Times New Roman" w:hAnsi="Times New Roman" w:cs="Times New Roman"/>
          <w:kern w:val="0"/>
          <w:vertAlign w:val="subscript"/>
          <w:lang w:val="en-US" w:eastAsia="ru-RU"/>
          <w14:ligatures w14:val="none"/>
        </w:rPr>
        <w:t>k</w:t>
      </w:r>
      <w:proofErr w:type="spellEnd"/>
      <w:r w:rsidRPr="004C1AF0">
        <w:rPr>
          <w:rFonts w:ascii="Times New Roman" w:eastAsia="Times New Roman" w:hAnsi="Times New Roman" w:cs="Times New Roman"/>
          <w:kern w:val="0"/>
          <w:lang w:val="en-US" w:eastAsia="ru-RU"/>
          <w14:ligatures w14:val="none"/>
        </w:rPr>
        <w:t xml:space="preserve"> ,</w:t>
      </w:r>
    </w:p>
    <w:p w14:paraId="361D7FC0" w14:textId="77777777" w:rsidR="00635330" w:rsidRPr="00BF5A3F" w:rsidRDefault="00635330" w:rsidP="00635330">
      <w:pPr>
        <w:autoSpaceDE w:val="0"/>
        <w:autoSpaceDN w:val="0"/>
        <w:adjustRightInd w:val="0"/>
        <w:spacing w:after="0" w:line="240" w:lineRule="auto"/>
        <w:ind w:firstLine="567"/>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val="en-US" w:eastAsia="ru-RU"/>
          <w14:ligatures w14:val="none"/>
        </w:rPr>
        <w:t xml:space="preserve">    </w:t>
      </w:r>
      <w:r w:rsidRPr="004C1AF0">
        <w:rPr>
          <w:rFonts w:ascii="Times New Roman" w:eastAsia="Times New Roman" w:hAnsi="Times New Roman" w:cs="Times New Roman"/>
          <w:kern w:val="0"/>
          <w:lang w:eastAsia="ru-RU"/>
          <w14:ligatures w14:val="none"/>
        </w:rPr>
        <w:t>где</w:t>
      </w:r>
      <w:r w:rsidRPr="00BF5A3F">
        <w:rPr>
          <w:rFonts w:ascii="Times New Roman" w:eastAsia="Times New Roman" w:hAnsi="Times New Roman" w:cs="Times New Roman"/>
          <w:kern w:val="0"/>
          <w:lang w:eastAsia="ru-RU"/>
          <w14:ligatures w14:val="none"/>
        </w:rPr>
        <w:t>:</w:t>
      </w:r>
    </w:p>
    <w:p w14:paraId="24BACB35" w14:textId="77777777" w:rsidR="00635330" w:rsidRPr="004C1AF0" w:rsidRDefault="00635330" w:rsidP="00635330">
      <w:pPr>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proofErr w:type="spellStart"/>
      <w:r w:rsidRPr="004C1AF0">
        <w:rPr>
          <w:rFonts w:ascii="Times New Roman" w:eastAsia="Times New Roman" w:hAnsi="Times New Roman" w:cs="Times New Roman"/>
          <w:kern w:val="0"/>
          <w:lang w:val="en-US" w:eastAsia="ru-RU"/>
          <w14:ligatures w14:val="none"/>
        </w:rPr>
        <w:t>Rc</w:t>
      </w:r>
      <w:r w:rsidRPr="004C1AF0">
        <w:rPr>
          <w:rFonts w:ascii="Times New Roman" w:eastAsia="Times New Roman" w:hAnsi="Times New Roman" w:cs="Times New Roman"/>
          <w:kern w:val="0"/>
          <w:vertAlign w:val="subscript"/>
          <w:lang w:val="en-US" w:eastAsia="ru-RU"/>
          <w14:ligatures w14:val="none"/>
        </w:rPr>
        <w:t>i</w:t>
      </w:r>
      <w:proofErr w:type="spellEnd"/>
      <w:r w:rsidRPr="004C1AF0">
        <w:rPr>
          <w:rFonts w:ascii="Times New Roman" w:eastAsia="Times New Roman" w:hAnsi="Times New Roman" w:cs="Times New Roman"/>
          <w:kern w:val="0"/>
          <w:lang w:eastAsia="ru-RU"/>
          <w14:ligatures w14:val="none"/>
        </w:rPr>
        <w:t xml:space="preserve">  - рейтинг, присуждаемый i-й заявке по указанному критерию;</w:t>
      </w:r>
    </w:p>
    <w:p w14:paraId="2D127DA8" w14:textId="77777777" w:rsidR="00635330" w:rsidRPr="004C1AF0" w:rsidRDefault="00635330" w:rsidP="00635330">
      <w:pPr>
        <w:autoSpaceDE w:val="0"/>
        <w:autoSpaceDN w:val="0"/>
        <w:adjustRightInd w:val="0"/>
        <w:spacing w:after="0" w:line="240" w:lineRule="auto"/>
        <w:ind w:firstLine="567"/>
        <w:jc w:val="both"/>
        <w:rPr>
          <w:rFonts w:ascii="Times New Roman" w:eastAsia="Times New Roman" w:hAnsi="Times New Roman" w:cs="Times New Roman"/>
          <w:kern w:val="0"/>
          <w:lang w:eastAsia="ru-RU"/>
          <w14:ligatures w14:val="none"/>
        </w:rPr>
      </w:pPr>
      <w:proofErr w:type="spellStart"/>
      <w:r w:rsidRPr="004C1AF0">
        <w:rPr>
          <w:rFonts w:ascii="Times New Roman" w:eastAsia="Times New Roman" w:hAnsi="Times New Roman" w:cs="Times New Roman"/>
          <w:kern w:val="0"/>
          <w:lang w:val="en-US" w:eastAsia="ru-RU"/>
          <w14:ligatures w14:val="none"/>
        </w:rPr>
        <w:t>C</w:t>
      </w:r>
      <w:r w:rsidRPr="004C1AF0">
        <w:rPr>
          <w:rFonts w:ascii="Times New Roman" w:eastAsia="Times New Roman" w:hAnsi="Times New Roman" w:cs="Times New Roman"/>
          <w:kern w:val="0"/>
          <w:vertAlign w:val="superscript"/>
          <w:lang w:val="en-US" w:eastAsia="ru-RU"/>
          <w14:ligatures w14:val="none"/>
        </w:rPr>
        <w:t>i</w:t>
      </w:r>
      <w:r w:rsidRPr="004C1AF0">
        <w:rPr>
          <w:rFonts w:ascii="Times New Roman" w:eastAsia="Times New Roman" w:hAnsi="Times New Roman" w:cs="Times New Roman"/>
          <w:kern w:val="0"/>
          <w:vertAlign w:val="subscript"/>
          <w:lang w:val="en-US" w:eastAsia="ru-RU"/>
          <w14:ligatures w14:val="none"/>
        </w:rPr>
        <w:t>k</w:t>
      </w:r>
      <w:proofErr w:type="spellEnd"/>
      <w:r w:rsidRPr="004C1AF0">
        <w:rPr>
          <w:rFonts w:ascii="Times New Roman" w:eastAsia="Times New Roman" w:hAnsi="Times New Roman" w:cs="Times New Roman"/>
          <w:kern w:val="0"/>
          <w:lang w:eastAsia="ru-RU"/>
          <w14:ligatures w14:val="none"/>
        </w:rPr>
        <w:t xml:space="preserve"> -  значение  в баллах (среднее арифметическое оценок в баллах всех членов Комиссии по закупкам), присуждаемое комиссией i-й заявке на участие в закупке по k-</w:t>
      </w:r>
      <w:proofErr w:type="spellStart"/>
      <w:r w:rsidRPr="004C1AF0">
        <w:rPr>
          <w:rFonts w:ascii="Times New Roman" w:eastAsia="Times New Roman" w:hAnsi="Times New Roman" w:cs="Times New Roman"/>
          <w:kern w:val="0"/>
          <w:lang w:eastAsia="ru-RU"/>
          <w14:ligatures w14:val="none"/>
        </w:rPr>
        <w:t>му</w:t>
      </w:r>
      <w:proofErr w:type="spellEnd"/>
      <w:r w:rsidRPr="004C1AF0">
        <w:rPr>
          <w:rFonts w:ascii="Times New Roman" w:eastAsia="Times New Roman" w:hAnsi="Times New Roman" w:cs="Times New Roman"/>
          <w:kern w:val="0"/>
          <w:lang w:eastAsia="ru-RU"/>
          <w14:ligatures w14:val="none"/>
        </w:rPr>
        <w:t xml:space="preserve"> показателю, где k - количество установленных показателей.</w:t>
      </w:r>
    </w:p>
    <w:p w14:paraId="396B61DC"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закупкам по критерию (показателю).</w:t>
      </w:r>
    </w:p>
    <w:p w14:paraId="679607DE"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Для получения итогового рейтинга по заявке в соответствии с </w:t>
      </w:r>
      <w:hyperlink r:id="rId13" w:anchor="Par108" w:history="1">
        <w:r w:rsidRPr="004C1AF0">
          <w:rPr>
            <w:rFonts w:ascii="Times New Roman" w:eastAsia="Times New Roman" w:hAnsi="Times New Roman" w:cs="Times New Roman"/>
            <w:color w:val="0000FF"/>
            <w:kern w:val="0"/>
            <w:u w:val="single"/>
            <w:lang w:eastAsia="ru-RU"/>
            <w14:ligatures w14:val="none"/>
          </w:rPr>
          <w:t xml:space="preserve">пунктом </w:t>
        </w:r>
      </w:hyperlink>
      <w:r w:rsidRPr="004C1AF0">
        <w:rPr>
          <w:rFonts w:ascii="Times New Roman" w:eastAsia="Times New Roman" w:hAnsi="Times New Roman" w:cs="Times New Roman"/>
          <w:kern w:val="0"/>
          <w:lang w:eastAsia="ru-RU"/>
          <w14:ligatures w14:val="none"/>
        </w:rPr>
        <w:t>6 настоящего Порядка рейтинг, присуждаемый этой заявке по критерию "качество работ, услуг и (или) квалификация участника закупки", умножается на соответствующую указанному критерию значимость.</w:t>
      </w:r>
    </w:p>
    <w:p w14:paraId="01B8AC6A"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 оценке заявок по критерию "качество работ, услуг и (или) квалификация участника закупки" наибольшее количество баллов присваивается заявке с лучшим предложением по качеству работ, услуг и (или) квалификации участника закупки, а в случае если результатом выполнения работ (оказания услуг) является создание товара - лучшему предложению по функциональным характеристикам (потребительским свойствам) или качественным характеристикам создаваемого товара.</w:t>
      </w:r>
    </w:p>
    <w:p w14:paraId="24BB0D0A" w14:textId="77777777" w:rsidR="00635330" w:rsidRPr="004C1AF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Для получения итогового рейтинга по заявке рейтинг, присуждаемый этой заявке по каждому из критериев, умножается на соответствующую каждому критерию значимость.</w:t>
      </w:r>
    </w:p>
    <w:p w14:paraId="36F00AC2" w14:textId="77777777" w:rsidR="00635330" w:rsidRDefault="0063533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01938BC3"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133FE3AD"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5C57A215"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611B1332"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62D4AC7A"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0637079F"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1B631B40"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165DD3CF"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39543B50"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59B34BB6"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2FD11FAD"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46FDD5E8"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1B481AF9"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74BBED95"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6A49D186"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4147AE74" w14:textId="77777777" w:rsidR="00545E86"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431D4128" w14:textId="77777777" w:rsidR="003B4A50" w:rsidRDefault="003B4A50"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p>
    <w:p w14:paraId="0563416C" w14:textId="2EDCA511" w:rsidR="003B4A50" w:rsidRDefault="00545E86" w:rsidP="00635330">
      <w:pPr>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Таблица 1</w:t>
      </w:r>
    </w:p>
    <w:p w14:paraId="31D981F4" w14:textId="77777777" w:rsidR="00635330" w:rsidRPr="004C1AF0" w:rsidRDefault="00635330" w:rsidP="00635330">
      <w:pPr>
        <w:spacing w:after="0" w:line="240" w:lineRule="auto"/>
        <w:rPr>
          <w:rFonts w:ascii="Times New Roman" w:eastAsia="Times New Roman" w:hAnsi="Times New Roman" w:cs="Times New Roman"/>
          <w:kern w:val="0"/>
          <w:lang w:eastAsia="ru-RU"/>
          <w14:ligatures w14:val="none"/>
        </w:rPr>
      </w:pPr>
    </w:p>
    <w:tbl>
      <w:tblPr>
        <w:tblpPr w:leftFromText="180" w:rightFromText="180" w:vertAnchor="text" w:tblpX="-72"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9"/>
        <w:gridCol w:w="3896"/>
        <w:gridCol w:w="2977"/>
        <w:gridCol w:w="1701"/>
      </w:tblGrid>
      <w:tr w:rsidR="00635330" w:rsidRPr="004C1AF0" w14:paraId="2A384FAE" w14:textId="77777777" w:rsidTr="00D61FCC">
        <w:trPr>
          <w:trHeight w:val="145"/>
          <w:tblHeader/>
        </w:trPr>
        <w:tc>
          <w:tcPr>
            <w:tcW w:w="1599" w:type="dxa"/>
            <w:vAlign w:val="center"/>
          </w:tcPr>
          <w:p w14:paraId="005B4071" w14:textId="77777777" w:rsidR="00635330" w:rsidRPr="004C1AF0" w:rsidRDefault="00635330" w:rsidP="00D61FCC">
            <w:pPr>
              <w:spacing w:after="0" w:line="240" w:lineRule="auto"/>
              <w:jc w:val="center"/>
              <w:rPr>
                <w:rFonts w:ascii="Times New Roman" w:eastAsia="Times New Roman" w:hAnsi="Times New Roman" w:cs="Times New Roman"/>
                <w:b/>
                <w:kern w:val="0"/>
                <w:sz w:val="24"/>
                <w:szCs w:val="24"/>
                <w:lang w:eastAsia="ru-RU"/>
                <w14:ligatures w14:val="none"/>
              </w:rPr>
            </w:pPr>
            <w:r w:rsidRPr="004C1AF0">
              <w:rPr>
                <w:rFonts w:ascii="Times New Roman" w:eastAsia="Times New Roman" w:hAnsi="Times New Roman" w:cs="Times New Roman"/>
                <w:b/>
                <w:kern w:val="0"/>
                <w:sz w:val="24"/>
                <w:szCs w:val="24"/>
                <w:lang w:eastAsia="ru-RU"/>
                <w14:ligatures w14:val="none"/>
              </w:rPr>
              <w:t xml:space="preserve">Критерии оценки </w:t>
            </w:r>
            <w:r w:rsidRPr="004C1AF0">
              <w:rPr>
                <w:rFonts w:ascii="Times New Roman" w:eastAsia="Times New Roman" w:hAnsi="Times New Roman" w:cs="Times New Roman"/>
                <w:b/>
                <w:kern w:val="0"/>
                <w:sz w:val="24"/>
                <w:szCs w:val="24"/>
                <w:lang w:eastAsia="ru-RU"/>
                <w14:ligatures w14:val="none"/>
              </w:rPr>
              <w:br/>
              <w:t>заявок</w:t>
            </w:r>
          </w:p>
        </w:tc>
        <w:tc>
          <w:tcPr>
            <w:tcW w:w="3896" w:type="dxa"/>
            <w:vAlign w:val="center"/>
          </w:tcPr>
          <w:p w14:paraId="47C3D783" w14:textId="77777777" w:rsidR="00635330" w:rsidRPr="004C1AF0" w:rsidRDefault="00635330" w:rsidP="00D61FCC">
            <w:pPr>
              <w:spacing w:after="0" w:line="240" w:lineRule="auto"/>
              <w:jc w:val="center"/>
              <w:rPr>
                <w:rFonts w:ascii="Times New Roman" w:eastAsia="Times New Roman" w:hAnsi="Times New Roman" w:cs="Times New Roman"/>
                <w:b/>
                <w:kern w:val="0"/>
                <w:sz w:val="24"/>
                <w:szCs w:val="24"/>
                <w:lang w:val="en-US" w:eastAsia="ru-RU"/>
                <w14:ligatures w14:val="none"/>
              </w:rPr>
            </w:pPr>
            <w:r w:rsidRPr="004C1AF0">
              <w:rPr>
                <w:rFonts w:ascii="Times New Roman" w:eastAsia="Times New Roman" w:hAnsi="Times New Roman" w:cs="Times New Roman"/>
                <w:b/>
                <w:bCs/>
                <w:kern w:val="0"/>
                <w:sz w:val="24"/>
                <w:szCs w:val="24"/>
                <w:lang w:eastAsia="ru-RU"/>
                <w14:ligatures w14:val="none"/>
              </w:rPr>
              <w:t>Показатели</w:t>
            </w:r>
          </w:p>
        </w:tc>
        <w:tc>
          <w:tcPr>
            <w:tcW w:w="2977" w:type="dxa"/>
            <w:vAlign w:val="center"/>
          </w:tcPr>
          <w:p w14:paraId="3F2F99BA" w14:textId="77777777" w:rsidR="00635330" w:rsidRPr="004C1AF0" w:rsidRDefault="00635330" w:rsidP="00D61FCC">
            <w:pPr>
              <w:spacing w:after="0" w:line="240" w:lineRule="auto"/>
              <w:jc w:val="center"/>
              <w:rPr>
                <w:rFonts w:ascii="Times New Roman" w:eastAsia="Times New Roman" w:hAnsi="Times New Roman" w:cs="Times New Roman"/>
                <w:b/>
                <w:kern w:val="0"/>
                <w:sz w:val="24"/>
                <w:szCs w:val="24"/>
                <w:lang w:eastAsia="ru-RU"/>
                <w14:ligatures w14:val="none"/>
              </w:rPr>
            </w:pPr>
            <w:r w:rsidRPr="004C1AF0">
              <w:rPr>
                <w:rFonts w:ascii="Times New Roman" w:eastAsia="Times New Roman" w:hAnsi="Times New Roman" w:cs="Times New Roman"/>
                <w:b/>
                <w:bCs/>
                <w:kern w:val="0"/>
                <w:sz w:val="24"/>
                <w:szCs w:val="24"/>
                <w:lang w:eastAsia="ru-RU"/>
                <w14:ligatures w14:val="none"/>
              </w:rPr>
              <w:t>Подтверждающие документы и сведения</w:t>
            </w:r>
          </w:p>
        </w:tc>
        <w:tc>
          <w:tcPr>
            <w:tcW w:w="1701" w:type="dxa"/>
            <w:vAlign w:val="center"/>
          </w:tcPr>
          <w:p w14:paraId="20295455" w14:textId="77777777" w:rsidR="00635330" w:rsidRPr="004C1AF0" w:rsidRDefault="00635330" w:rsidP="00D61FCC">
            <w:pPr>
              <w:spacing w:after="0" w:line="240" w:lineRule="auto"/>
              <w:jc w:val="center"/>
              <w:rPr>
                <w:rFonts w:ascii="Times New Roman" w:eastAsia="Times New Roman" w:hAnsi="Times New Roman" w:cs="Times New Roman"/>
                <w:b/>
                <w:kern w:val="0"/>
                <w:sz w:val="24"/>
                <w:szCs w:val="24"/>
                <w:lang w:eastAsia="ru-RU"/>
                <w14:ligatures w14:val="none"/>
              </w:rPr>
            </w:pPr>
            <w:r w:rsidRPr="004C1AF0">
              <w:rPr>
                <w:rFonts w:ascii="Times New Roman" w:eastAsia="Times New Roman" w:hAnsi="Times New Roman" w:cs="Times New Roman"/>
                <w:b/>
                <w:kern w:val="0"/>
                <w:sz w:val="24"/>
                <w:szCs w:val="24"/>
                <w:lang w:eastAsia="ru-RU"/>
                <w14:ligatures w14:val="none"/>
              </w:rPr>
              <w:t>Значимость критериев в процентах.</w:t>
            </w:r>
          </w:p>
          <w:p w14:paraId="6C94F999" w14:textId="77777777" w:rsidR="00635330" w:rsidRPr="004C1AF0" w:rsidRDefault="00635330" w:rsidP="00D61FCC">
            <w:pPr>
              <w:spacing w:after="0" w:line="240" w:lineRule="auto"/>
              <w:jc w:val="center"/>
              <w:rPr>
                <w:rFonts w:ascii="Times New Roman" w:eastAsia="Times New Roman" w:hAnsi="Times New Roman" w:cs="Times New Roman"/>
                <w:b/>
                <w:kern w:val="0"/>
                <w:sz w:val="24"/>
                <w:szCs w:val="24"/>
                <w:lang w:eastAsia="ru-RU"/>
                <w14:ligatures w14:val="none"/>
              </w:rPr>
            </w:pPr>
          </w:p>
        </w:tc>
      </w:tr>
      <w:tr w:rsidR="00635330" w:rsidRPr="004C1AF0" w14:paraId="067B1D5B" w14:textId="77777777" w:rsidTr="00D61FCC">
        <w:trPr>
          <w:trHeight w:val="364"/>
        </w:trPr>
        <w:tc>
          <w:tcPr>
            <w:tcW w:w="1599" w:type="dxa"/>
            <w:vAlign w:val="center"/>
          </w:tcPr>
          <w:p w14:paraId="4D558BAB" w14:textId="2E7EBD18" w:rsidR="00635330" w:rsidRPr="004C1AF0" w:rsidRDefault="00635330" w:rsidP="00D61FCC">
            <w:pPr>
              <w:spacing w:after="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kern w:val="0"/>
                <w:sz w:val="24"/>
                <w:szCs w:val="24"/>
                <w:lang w:eastAsia="ru-RU"/>
                <w14:ligatures w14:val="none"/>
              </w:rPr>
              <w:t>1.Цена</w:t>
            </w:r>
            <w:r w:rsidR="000976BF">
              <w:rPr>
                <w:rFonts w:ascii="Times New Roman" w:eastAsia="Times New Roman" w:hAnsi="Times New Roman" w:cs="Times New Roman"/>
                <w:b/>
                <w:kern w:val="0"/>
                <w:sz w:val="24"/>
                <w:szCs w:val="24"/>
                <w:lang w:eastAsia="ru-RU"/>
                <w14:ligatures w14:val="none"/>
              </w:rPr>
              <w:t xml:space="preserve"> </w:t>
            </w:r>
            <w:r w:rsidRPr="004C1AF0">
              <w:rPr>
                <w:rFonts w:ascii="Times New Roman" w:eastAsia="Times New Roman" w:hAnsi="Times New Roman" w:cs="Times New Roman"/>
                <w:b/>
                <w:kern w:val="0"/>
                <w:sz w:val="24"/>
                <w:szCs w:val="24"/>
                <w:lang w:eastAsia="ru-RU"/>
                <w14:ligatures w14:val="none"/>
              </w:rPr>
              <w:t xml:space="preserve">договора </w:t>
            </w:r>
            <w:r w:rsidR="000976BF">
              <w:rPr>
                <w:rFonts w:ascii="Times New Roman" w:eastAsia="Times New Roman" w:hAnsi="Times New Roman" w:cs="Times New Roman"/>
                <w:b/>
                <w:kern w:val="0"/>
                <w:sz w:val="24"/>
                <w:szCs w:val="24"/>
                <w:lang w:eastAsia="ru-RU"/>
                <w14:ligatures w14:val="none"/>
              </w:rPr>
              <w:t>(за единицу товара, работы, услуги)</w:t>
            </w:r>
          </w:p>
        </w:tc>
        <w:tc>
          <w:tcPr>
            <w:tcW w:w="3896" w:type="dxa"/>
            <w:shd w:val="clear" w:color="auto" w:fill="FFFFFF"/>
            <w:vAlign w:val="center"/>
          </w:tcPr>
          <w:p w14:paraId="65DC0792" w14:textId="77777777" w:rsidR="00635330" w:rsidRPr="004C1AF0" w:rsidRDefault="00635330" w:rsidP="00D61FCC">
            <w:pPr>
              <w:autoSpaceDE w:val="0"/>
              <w:autoSpaceDN w:val="0"/>
              <w:adjustRightInd w:val="0"/>
              <w:spacing w:after="0" w:line="240" w:lineRule="auto"/>
              <w:ind w:firstLine="540"/>
              <w:rPr>
                <w:rFonts w:ascii="Times New Roman" w:eastAsia="Times New Roman" w:hAnsi="Times New Roman" w:cs="Times New Roman"/>
                <w:kern w:val="0"/>
                <w:lang w:val="en-US" w:eastAsia="ru-RU"/>
                <w14:ligatures w14:val="none"/>
              </w:rPr>
            </w:pPr>
            <w:r w:rsidRPr="004C1AF0">
              <w:rPr>
                <w:rFonts w:ascii="Times New Roman" w:eastAsia="Times New Roman" w:hAnsi="Times New Roman" w:cs="Times New Roman"/>
                <w:kern w:val="0"/>
                <w:lang w:val="en-US" w:eastAsia="ru-RU"/>
                <w14:ligatures w14:val="none"/>
              </w:rPr>
              <w:t>A</w:t>
            </w:r>
            <w:r w:rsidRPr="004C1AF0">
              <w:rPr>
                <w:rFonts w:ascii="Times New Roman" w:eastAsia="Times New Roman" w:hAnsi="Times New Roman" w:cs="Times New Roman"/>
                <w:kern w:val="0"/>
                <w:vertAlign w:val="subscript"/>
                <w:lang w:val="en-US" w:eastAsia="ru-RU"/>
                <w14:ligatures w14:val="none"/>
              </w:rPr>
              <w:t>max</w:t>
            </w:r>
            <w:r w:rsidRPr="004C1AF0">
              <w:rPr>
                <w:rFonts w:ascii="Times New Roman" w:eastAsia="Times New Roman" w:hAnsi="Times New Roman" w:cs="Times New Roman"/>
                <w:kern w:val="0"/>
                <w:lang w:val="en-US" w:eastAsia="ru-RU"/>
                <w14:ligatures w14:val="none"/>
              </w:rPr>
              <w:t xml:space="preserve"> - A</w:t>
            </w:r>
            <w:r w:rsidRPr="004C1AF0">
              <w:rPr>
                <w:rFonts w:ascii="Times New Roman" w:eastAsia="Times New Roman" w:hAnsi="Times New Roman" w:cs="Times New Roman"/>
                <w:kern w:val="0"/>
                <w:vertAlign w:val="subscript"/>
                <w:lang w:val="en-US" w:eastAsia="ru-RU"/>
                <w14:ligatures w14:val="none"/>
              </w:rPr>
              <w:t>i</w:t>
            </w:r>
          </w:p>
          <w:p w14:paraId="451B4DD2" w14:textId="77777777" w:rsidR="00635330" w:rsidRPr="004C1AF0" w:rsidRDefault="00635330" w:rsidP="00D61FCC">
            <w:pPr>
              <w:autoSpaceDE w:val="0"/>
              <w:autoSpaceDN w:val="0"/>
              <w:adjustRightInd w:val="0"/>
              <w:spacing w:after="0" w:line="240" w:lineRule="auto"/>
              <w:rPr>
                <w:rFonts w:ascii="Times New Roman" w:eastAsia="Times New Roman" w:hAnsi="Times New Roman" w:cs="Times New Roman"/>
                <w:kern w:val="0"/>
                <w:lang w:val="en-US" w:eastAsia="ru-RU"/>
                <w14:ligatures w14:val="none"/>
              </w:rPr>
            </w:pPr>
            <w:r w:rsidRPr="004C1AF0">
              <w:rPr>
                <w:rFonts w:ascii="Times New Roman" w:eastAsia="Times New Roman" w:hAnsi="Times New Roman" w:cs="Times New Roman"/>
                <w:kern w:val="0"/>
                <w:lang w:val="en-US" w:eastAsia="ru-RU"/>
                <w14:ligatures w14:val="none"/>
              </w:rPr>
              <w:t>Ra</w:t>
            </w:r>
            <w:r w:rsidRPr="004C1AF0">
              <w:rPr>
                <w:rFonts w:ascii="Times New Roman" w:eastAsia="Times New Roman" w:hAnsi="Times New Roman" w:cs="Times New Roman"/>
                <w:kern w:val="0"/>
                <w:vertAlign w:val="subscript"/>
                <w:lang w:val="en-US" w:eastAsia="ru-RU"/>
                <w14:ligatures w14:val="none"/>
              </w:rPr>
              <w:t>i</w:t>
            </w:r>
            <w:r w:rsidRPr="004C1AF0">
              <w:rPr>
                <w:rFonts w:ascii="Times New Roman" w:eastAsia="Times New Roman" w:hAnsi="Times New Roman" w:cs="Times New Roman"/>
                <w:kern w:val="0"/>
                <w:lang w:val="en-US" w:eastAsia="ru-RU"/>
                <w14:ligatures w14:val="none"/>
              </w:rPr>
              <w:t xml:space="preserve">  = -------------- x 100,</w:t>
            </w:r>
          </w:p>
          <w:p w14:paraId="43854CB4" w14:textId="77777777" w:rsidR="00635330" w:rsidRPr="004C1AF0" w:rsidRDefault="00635330" w:rsidP="00D61FCC">
            <w:pPr>
              <w:autoSpaceDE w:val="0"/>
              <w:autoSpaceDN w:val="0"/>
              <w:adjustRightInd w:val="0"/>
              <w:spacing w:after="0" w:line="240" w:lineRule="auto"/>
              <w:rPr>
                <w:rFonts w:ascii="Times New Roman" w:eastAsia="Times New Roman" w:hAnsi="Times New Roman" w:cs="Times New Roman"/>
                <w:kern w:val="0"/>
                <w:lang w:val="en-US" w:eastAsia="ru-RU"/>
                <w14:ligatures w14:val="none"/>
              </w:rPr>
            </w:pPr>
            <w:r w:rsidRPr="004C1AF0">
              <w:rPr>
                <w:rFonts w:ascii="Times New Roman" w:eastAsia="Times New Roman" w:hAnsi="Times New Roman" w:cs="Times New Roman"/>
                <w:kern w:val="0"/>
                <w:lang w:val="en-US" w:eastAsia="ru-RU"/>
                <w14:ligatures w14:val="none"/>
              </w:rPr>
              <w:tab/>
              <w:t>A</w:t>
            </w:r>
            <w:r w:rsidRPr="004C1AF0">
              <w:rPr>
                <w:rFonts w:ascii="Times New Roman" w:eastAsia="Times New Roman" w:hAnsi="Times New Roman" w:cs="Times New Roman"/>
                <w:kern w:val="0"/>
                <w:vertAlign w:val="subscript"/>
                <w:lang w:val="en-US" w:eastAsia="ru-RU"/>
                <w14:ligatures w14:val="none"/>
              </w:rPr>
              <w:t>max</w:t>
            </w:r>
          </w:p>
          <w:p w14:paraId="6BDC5FF1" w14:textId="77777777" w:rsidR="00635330" w:rsidRPr="004C1AF0" w:rsidRDefault="00635330" w:rsidP="00D61FCC">
            <w:pPr>
              <w:spacing w:after="0" w:line="240" w:lineRule="auto"/>
              <w:rPr>
                <w:rFonts w:ascii="Times New Roman" w:eastAsia="Times New Roman" w:hAnsi="Times New Roman" w:cs="Times New Roman"/>
                <w:kern w:val="0"/>
                <w:sz w:val="24"/>
                <w:szCs w:val="24"/>
                <w:lang w:val="en-US" w:eastAsia="ru-RU"/>
                <w14:ligatures w14:val="none"/>
              </w:rPr>
            </w:pPr>
          </w:p>
          <w:p w14:paraId="0059967E" w14:textId="48EBBD54" w:rsidR="00635330" w:rsidRPr="006C5C0B" w:rsidRDefault="0026683D" w:rsidP="00D61FCC">
            <w:pPr>
              <w:spacing w:after="0" w:line="240" w:lineRule="auto"/>
              <w:rPr>
                <w:rFonts w:ascii="Times New Roman" w:eastAsia="Times New Roman" w:hAnsi="Times New Roman" w:cs="Times New Roman"/>
                <w:kern w:val="0"/>
                <w:sz w:val="24"/>
                <w:szCs w:val="24"/>
                <w:lang w:val="en-US" w:eastAsia="ru-RU"/>
                <w14:ligatures w14:val="none"/>
              </w:rPr>
            </w:pPr>
            <w:r w:rsidRPr="006C5C0B">
              <w:rPr>
                <w:rFonts w:ascii="Times New Roman" w:eastAsia="Times New Roman" w:hAnsi="Times New Roman" w:cs="Times New Roman"/>
                <w:kern w:val="0"/>
                <w:sz w:val="24"/>
                <w:szCs w:val="24"/>
                <w:lang w:val="en-US" w:eastAsia="ru-RU"/>
                <w14:ligatures w14:val="none"/>
              </w:rPr>
              <w:t>16 887,00</w:t>
            </w:r>
          </w:p>
        </w:tc>
        <w:tc>
          <w:tcPr>
            <w:tcW w:w="2977" w:type="dxa"/>
            <w:vAlign w:val="center"/>
          </w:tcPr>
          <w:p w14:paraId="07EF0FA8" w14:textId="77777777" w:rsidR="00635330" w:rsidRPr="004C1AF0" w:rsidRDefault="00635330" w:rsidP="00D61FCC">
            <w:pPr>
              <w:spacing w:after="0" w:line="240" w:lineRule="auto"/>
              <w:jc w:val="center"/>
              <w:rPr>
                <w:rFonts w:ascii="Times New Roman" w:eastAsia="Times New Roman" w:hAnsi="Times New Roman" w:cs="Times New Roman"/>
                <w:kern w:val="0"/>
                <w:sz w:val="24"/>
                <w:szCs w:val="24"/>
                <w:lang w:val="en-US" w:eastAsia="ru-RU"/>
                <w14:ligatures w14:val="none"/>
              </w:rPr>
            </w:pPr>
          </w:p>
          <w:p w14:paraId="79385621" w14:textId="77777777" w:rsidR="00635330" w:rsidRPr="004C1AF0" w:rsidRDefault="00635330" w:rsidP="00D61FCC">
            <w:pPr>
              <w:spacing w:after="0" w:line="240" w:lineRule="auto"/>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kern w:val="0"/>
                <w:sz w:val="24"/>
                <w:szCs w:val="24"/>
                <w:lang w:eastAsia="ru-RU"/>
                <w14:ligatures w14:val="none"/>
              </w:rPr>
              <w:t xml:space="preserve">Предложение Участника закупки </w:t>
            </w:r>
          </w:p>
        </w:tc>
        <w:tc>
          <w:tcPr>
            <w:tcW w:w="1701" w:type="dxa"/>
            <w:vAlign w:val="center"/>
          </w:tcPr>
          <w:p w14:paraId="014D1DC1" w14:textId="77777777" w:rsidR="00635330" w:rsidRPr="004C1AF0" w:rsidRDefault="00635330" w:rsidP="00D61FCC">
            <w:pPr>
              <w:spacing w:after="0" w:line="240" w:lineRule="auto"/>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kern w:val="0"/>
                <w:sz w:val="24"/>
                <w:szCs w:val="24"/>
                <w:lang w:eastAsia="ru-RU"/>
                <w14:ligatures w14:val="none"/>
              </w:rPr>
              <w:t>60%</w:t>
            </w:r>
          </w:p>
        </w:tc>
      </w:tr>
      <w:tr w:rsidR="00635330" w:rsidRPr="004C1AF0" w14:paraId="3EE512B7" w14:textId="77777777" w:rsidTr="00D61FCC">
        <w:trPr>
          <w:trHeight w:val="8463"/>
        </w:trPr>
        <w:tc>
          <w:tcPr>
            <w:tcW w:w="1599" w:type="dxa"/>
            <w:vAlign w:val="center"/>
          </w:tcPr>
          <w:p w14:paraId="3C21CDEE" w14:textId="77777777" w:rsidR="00635330" w:rsidRPr="004C1AF0" w:rsidRDefault="00635330" w:rsidP="00D61FCC">
            <w:pPr>
              <w:spacing w:after="0" w:line="240" w:lineRule="auto"/>
              <w:ind w:right="-35"/>
              <w:contextualSpacing/>
              <w:rPr>
                <w:rFonts w:ascii="Times New Roman" w:eastAsia="Times New Roman" w:hAnsi="Times New Roman" w:cs="Times New Roman"/>
                <w:b/>
                <w:color w:val="000000"/>
                <w:kern w:val="0"/>
                <w:lang w:eastAsia="ru-RU"/>
                <w14:ligatures w14:val="none"/>
              </w:rPr>
            </w:pPr>
            <w:r w:rsidRPr="004C1AF0">
              <w:rPr>
                <w:rFonts w:ascii="Times New Roman" w:eastAsia="Times New Roman" w:hAnsi="Times New Roman" w:cs="Times New Roman"/>
                <w:b/>
                <w:color w:val="000000"/>
                <w:kern w:val="0"/>
                <w:lang w:eastAsia="ru-RU"/>
                <w14:ligatures w14:val="none"/>
              </w:rPr>
              <w:t>2. Качество и квалификация участника</w:t>
            </w:r>
          </w:p>
          <w:p w14:paraId="77E5E654" w14:textId="77777777" w:rsidR="00635330" w:rsidRPr="004C1AF0" w:rsidRDefault="00635330" w:rsidP="00D61FCC">
            <w:pPr>
              <w:tabs>
                <w:tab w:val="left" w:pos="284"/>
              </w:tabs>
              <w:spacing w:after="0" w:line="240" w:lineRule="auto"/>
              <w:contextualSpacing/>
              <w:rPr>
                <w:rFonts w:ascii="Times New Roman" w:eastAsia="Times New Roman" w:hAnsi="Times New Roman" w:cs="Times New Roman"/>
                <w:b/>
                <w:color w:val="000000"/>
                <w:kern w:val="0"/>
                <w:lang w:eastAsia="ru-RU"/>
                <w14:ligatures w14:val="none"/>
              </w:rPr>
            </w:pPr>
          </w:p>
        </w:tc>
        <w:tc>
          <w:tcPr>
            <w:tcW w:w="3896" w:type="dxa"/>
            <w:vAlign w:val="center"/>
          </w:tcPr>
          <w:p w14:paraId="49C20E50" w14:textId="77777777" w:rsidR="00635330" w:rsidRPr="004C1AF0" w:rsidRDefault="00635330" w:rsidP="00D61FCC">
            <w:pPr>
              <w:spacing w:after="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bCs/>
                <w:color w:val="000000"/>
                <w:kern w:val="0"/>
                <w:lang w:eastAsia="ru-RU"/>
                <w14:ligatures w14:val="none"/>
              </w:rPr>
              <w:t>С1. Опыт участника закупки</w:t>
            </w:r>
          </w:p>
          <w:p w14:paraId="34ABFF2F" w14:textId="4C328DEF" w:rsidR="00635330" w:rsidRPr="004C1AF0" w:rsidRDefault="00635330" w:rsidP="00D61FCC">
            <w:pPr>
              <w:spacing w:after="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Оценивается опыт оказания услуг сопоставимого характера за последние три года</w:t>
            </w:r>
            <w:r w:rsidR="003B4A50">
              <w:rPr>
                <w:rFonts w:ascii="Times New Roman" w:eastAsia="Times New Roman" w:hAnsi="Times New Roman" w:cs="Times New Roman"/>
                <w:color w:val="000000"/>
                <w:kern w:val="0"/>
                <w:lang w:eastAsia="ru-RU"/>
                <w14:ligatures w14:val="none"/>
              </w:rPr>
              <w:t xml:space="preserve"> до даты подачи заявки на участие в закупке</w:t>
            </w:r>
            <w:r w:rsidRPr="004C1AF0">
              <w:rPr>
                <w:rFonts w:ascii="Times New Roman" w:eastAsia="Times New Roman" w:hAnsi="Times New Roman" w:cs="Times New Roman"/>
                <w:color w:val="000000"/>
                <w:kern w:val="0"/>
                <w:lang w:eastAsia="ru-RU"/>
                <w14:ligatures w14:val="none"/>
              </w:rPr>
              <w:t xml:space="preserve">. Под услугами сопоставимого характера понимаются услуги по привлечению </w:t>
            </w:r>
            <w:r w:rsidR="00545E86">
              <w:rPr>
                <w:rFonts w:ascii="Times New Roman" w:eastAsia="Times New Roman" w:hAnsi="Times New Roman" w:cs="Times New Roman"/>
                <w:color w:val="000000"/>
                <w:kern w:val="0"/>
                <w:lang w:eastAsia="ru-RU"/>
                <w14:ligatures w14:val="none"/>
              </w:rPr>
              <w:t>заявок/</w:t>
            </w:r>
            <w:r w:rsidRPr="004C1AF0">
              <w:rPr>
                <w:rFonts w:ascii="Times New Roman" w:eastAsia="Times New Roman" w:hAnsi="Times New Roman" w:cs="Times New Roman"/>
                <w:color w:val="000000"/>
                <w:kern w:val="0"/>
                <w:lang w:eastAsia="ru-RU"/>
                <w14:ligatures w14:val="none"/>
              </w:rPr>
              <w:t xml:space="preserve">регистраций и  размещению рекламных материалов посредством проведения рекламных кампаний в социальных сетях и интернет-каналах </w:t>
            </w:r>
            <w:bookmarkStart w:id="4" w:name="_Hlk163136943"/>
            <w:r w:rsidRPr="004C1AF0">
              <w:rPr>
                <w:rFonts w:ascii="Times New Roman" w:eastAsia="Times New Roman" w:hAnsi="Times New Roman" w:cs="Times New Roman"/>
                <w:color w:val="000000"/>
                <w:kern w:val="0"/>
                <w:lang w:eastAsia="ru-RU"/>
                <w14:ligatures w14:val="none"/>
              </w:rPr>
              <w:t xml:space="preserve">в области продвижения </w:t>
            </w:r>
            <w:r w:rsidRPr="004C1AF0">
              <w:rPr>
                <w:rFonts w:ascii="Times New Roman" w:eastAsia="Times New Roman" w:hAnsi="Times New Roman" w:cs="Times New Roman"/>
                <w:color w:val="000000"/>
                <w:kern w:val="0"/>
                <w:lang w:val="en-US" w:eastAsia="ru-RU"/>
                <w14:ligatures w14:val="none"/>
              </w:rPr>
              <w:t>B</w:t>
            </w:r>
            <w:r w:rsidRPr="004C1AF0">
              <w:rPr>
                <w:rFonts w:ascii="Times New Roman" w:eastAsia="Times New Roman" w:hAnsi="Times New Roman" w:cs="Times New Roman"/>
                <w:color w:val="000000"/>
                <w:kern w:val="0"/>
                <w:lang w:eastAsia="ru-RU"/>
                <w14:ligatures w14:val="none"/>
              </w:rPr>
              <w:t>2</w:t>
            </w:r>
            <w:r w:rsidRPr="004C1AF0">
              <w:rPr>
                <w:rFonts w:ascii="Times New Roman" w:eastAsia="Times New Roman" w:hAnsi="Times New Roman" w:cs="Times New Roman"/>
                <w:color w:val="000000"/>
                <w:kern w:val="0"/>
                <w:lang w:val="en-US" w:eastAsia="ru-RU"/>
                <w14:ligatures w14:val="none"/>
              </w:rPr>
              <w:t>B</w:t>
            </w:r>
            <w:r w:rsidRPr="004C1AF0">
              <w:rPr>
                <w:rFonts w:ascii="Times New Roman" w:eastAsia="Times New Roman" w:hAnsi="Times New Roman" w:cs="Times New Roman"/>
                <w:color w:val="000000"/>
                <w:kern w:val="0"/>
                <w:lang w:eastAsia="ru-RU"/>
                <w14:ligatures w14:val="none"/>
              </w:rPr>
              <w:t xml:space="preserve"> компаний в сегменте ИТ</w:t>
            </w:r>
            <w:bookmarkEnd w:id="4"/>
            <w:r w:rsidRPr="004C1AF0">
              <w:rPr>
                <w:rFonts w:ascii="Times New Roman" w:eastAsia="Times New Roman" w:hAnsi="Times New Roman" w:cs="Times New Roman"/>
                <w:color w:val="000000"/>
                <w:kern w:val="0"/>
                <w:lang w:eastAsia="ru-RU"/>
                <w14:ligatures w14:val="none"/>
              </w:rPr>
              <w:t xml:space="preserve">.. Цена каждого исполненного договора должна составлять </w:t>
            </w:r>
            <w:r w:rsidRPr="007E0FBA">
              <w:rPr>
                <w:rFonts w:ascii="Times New Roman" w:eastAsia="Times New Roman" w:hAnsi="Times New Roman" w:cs="Times New Roman"/>
                <w:color w:val="000000"/>
                <w:kern w:val="0"/>
                <w:lang w:eastAsia="ru-RU"/>
                <w14:ligatures w14:val="none"/>
              </w:rPr>
              <w:t xml:space="preserve">не менее </w:t>
            </w:r>
            <w:r w:rsidR="007E0FBA">
              <w:rPr>
                <w:rFonts w:ascii="Times New Roman" w:eastAsia="Times New Roman" w:hAnsi="Times New Roman" w:cs="Times New Roman"/>
                <w:color w:val="000000"/>
                <w:kern w:val="0"/>
                <w:lang w:eastAsia="ru-RU"/>
                <w14:ligatures w14:val="none"/>
              </w:rPr>
              <w:t>500 000 (пятисот тысяч рублей)</w:t>
            </w:r>
            <w:r w:rsidRPr="004C1AF0">
              <w:rPr>
                <w:rFonts w:ascii="Times New Roman" w:eastAsia="Times New Roman" w:hAnsi="Times New Roman" w:cs="Times New Roman"/>
                <w:color w:val="000000"/>
                <w:kern w:val="0"/>
                <w:lang w:eastAsia="ru-RU"/>
                <w14:ligatures w14:val="none"/>
              </w:rPr>
              <w:t>.</w:t>
            </w:r>
          </w:p>
          <w:p w14:paraId="45698C09"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p w14:paraId="7D2E0690" w14:textId="77777777" w:rsidR="00635330" w:rsidRPr="004C1AF0" w:rsidRDefault="00635330" w:rsidP="00D61FCC">
            <w:pPr>
              <w:spacing w:after="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При наличии от 1 до 5 исполненных и подтвержденных надлежащим образом, релевантных договоров, участнику выставляется 20 баллов.</w:t>
            </w:r>
          </w:p>
          <w:p w14:paraId="69BEC596"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p w14:paraId="56AEEE52" w14:textId="77777777" w:rsidR="00635330" w:rsidRPr="004C1AF0" w:rsidRDefault="00635330" w:rsidP="00D61FCC">
            <w:pPr>
              <w:spacing w:after="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При наличии от 6 до 9 исполненных и подтвержденных надлежащим образом, релевантных договоров, участнику выставляется 30 баллов.</w:t>
            </w:r>
          </w:p>
          <w:p w14:paraId="0FF9B009"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p w14:paraId="78E3007D" w14:textId="77777777" w:rsidR="00635330" w:rsidRPr="004C1AF0" w:rsidRDefault="00635330" w:rsidP="00D61FCC">
            <w:pPr>
              <w:spacing w:after="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При наличии от 10 и более исполненных и подтвержденных надлежащим образом, релевантных договоров, участнику выставляется 40 баллов.</w:t>
            </w:r>
          </w:p>
          <w:p w14:paraId="3796B698"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p w14:paraId="2BE7B060" w14:textId="77777777" w:rsidR="00635330" w:rsidRPr="004C1AF0" w:rsidRDefault="00635330" w:rsidP="00D61FCC">
            <w:pPr>
              <w:spacing w:after="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За предоставленные копии благодарственных писем и отзывов в количестве от 5 штук, выставляется дополнительно до 10 баллов.</w:t>
            </w:r>
          </w:p>
          <w:p w14:paraId="72660D77"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p w14:paraId="501F9015" w14:textId="77777777" w:rsidR="00635330" w:rsidRPr="004C1AF0" w:rsidRDefault="00635330" w:rsidP="00D61FCC">
            <w:pPr>
              <w:spacing w:after="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bCs/>
                <w:i/>
                <w:iCs/>
                <w:color w:val="000000"/>
                <w:kern w:val="0"/>
                <w:lang w:eastAsia="ru-RU"/>
                <w14:ligatures w14:val="none"/>
              </w:rPr>
              <w:t>Максимальное количество баллов по подкритерию – 50</w:t>
            </w:r>
          </w:p>
          <w:p w14:paraId="65E74739" w14:textId="77777777" w:rsidR="00635330" w:rsidRPr="004C1AF0" w:rsidRDefault="00635330" w:rsidP="00D61FCC">
            <w:pPr>
              <w:pBdr>
                <w:top w:val="nil"/>
                <w:left w:val="nil"/>
                <w:bottom w:val="nil"/>
                <w:right w:val="nil"/>
                <w:between w:val="nil"/>
              </w:pBdr>
              <w:tabs>
                <w:tab w:val="left" w:pos="708"/>
              </w:tabs>
              <w:spacing w:after="0" w:line="240" w:lineRule="auto"/>
              <w:ind w:hanging="2"/>
              <w:jc w:val="center"/>
              <w:rPr>
                <w:rFonts w:ascii="Times New Roman" w:eastAsia="Times New Roman" w:hAnsi="Times New Roman" w:cs="Times New Roman"/>
                <w:b/>
                <w:color w:val="000000"/>
                <w:kern w:val="0"/>
                <w:lang w:eastAsia="ru-RU"/>
                <w14:ligatures w14:val="none"/>
              </w:rPr>
            </w:pPr>
          </w:p>
        </w:tc>
        <w:tc>
          <w:tcPr>
            <w:tcW w:w="2977" w:type="dxa"/>
            <w:vAlign w:val="center"/>
          </w:tcPr>
          <w:p w14:paraId="74A44E7D" w14:textId="77777777" w:rsidR="00635330" w:rsidRPr="004C1AF0" w:rsidRDefault="00635330" w:rsidP="00D61FCC">
            <w:pPr>
              <w:pBdr>
                <w:top w:val="nil"/>
                <w:left w:val="nil"/>
                <w:bottom w:val="nil"/>
                <w:right w:val="nil"/>
                <w:between w:val="nil"/>
              </w:pBdr>
              <w:tabs>
                <w:tab w:val="left" w:pos="708"/>
                <w:tab w:val="left" w:pos="6521"/>
              </w:tabs>
              <w:spacing w:after="0" w:line="240" w:lineRule="auto"/>
              <w:ind w:hanging="2"/>
              <w:jc w:val="center"/>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Подтверждается справкой об опыте оказания   аналогичных услуг  (Форма 7 части  IV Документации о закупке), с приложением копий исполненных  договоров  с закрывающими документами, свидетельствующими о том, что данные услуги приняты заказчиками, скриншотами экрана, позволяющими идентифицировать исполнителя, копиями благодарственных писем и отзывов, характеризующих  положительный опыт участника.</w:t>
            </w:r>
          </w:p>
        </w:tc>
        <w:tc>
          <w:tcPr>
            <w:tcW w:w="1701" w:type="dxa"/>
            <w:vMerge w:val="restart"/>
            <w:vAlign w:val="center"/>
          </w:tcPr>
          <w:p w14:paraId="5E640A1E" w14:textId="77777777" w:rsidR="00635330" w:rsidRPr="004C1AF0" w:rsidRDefault="00635330" w:rsidP="00D61FCC">
            <w:pPr>
              <w:spacing w:after="0" w:line="240" w:lineRule="auto"/>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kern w:val="0"/>
                <w:sz w:val="24"/>
                <w:szCs w:val="24"/>
                <w:lang w:eastAsia="ru-RU"/>
                <w14:ligatures w14:val="none"/>
              </w:rPr>
              <w:t>40%</w:t>
            </w:r>
          </w:p>
        </w:tc>
      </w:tr>
      <w:tr w:rsidR="00635330" w:rsidRPr="004C1AF0" w14:paraId="49067852" w14:textId="77777777" w:rsidTr="00D61FCC">
        <w:trPr>
          <w:trHeight w:val="1117"/>
        </w:trPr>
        <w:tc>
          <w:tcPr>
            <w:tcW w:w="1599" w:type="dxa"/>
            <w:vAlign w:val="center"/>
          </w:tcPr>
          <w:p w14:paraId="750BCCF2" w14:textId="77777777" w:rsidR="00635330" w:rsidRPr="004C1AF0" w:rsidRDefault="00635330" w:rsidP="00D61FCC">
            <w:pPr>
              <w:tabs>
                <w:tab w:val="left" w:pos="284"/>
              </w:tabs>
              <w:spacing w:after="0" w:line="240" w:lineRule="auto"/>
              <w:ind w:right="-35"/>
              <w:contextualSpacing/>
              <w:rPr>
                <w:rFonts w:ascii="Times New Roman" w:eastAsia="Times New Roman" w:hAnsi="Times New Roman" w:cs="Times New Roman"/>
                <w:b/>
                <w:color w:val="000000"/>
                <w:kern w:val="0"/>
                <w:lang w:eastAsia="ru-RU"/>
                <w14:ligatures w14:val="none"/>
              </w:rPr>
            </w:pPr>
          </w:p>
        </w:tc>
        <w:tc>
          <w:tcPr>
            <w:tcW w:w="3896" w:type="dxa"/>
            <w:vAlign w:val="center"/>
          </w:tcPr>
          <w:p w14:paraId="60C25147" w14:textId="77777777" w:rsidR="00635330" w:rsidRPr="004C1AF0" w:rsidRDefault="00635330" w:rsidP="00D61FCC">
            <w:pPr>
              <w:spacing w:after="0" w:line="240" w:lineRule="auto"/>
              <w:ind w:right="140"/>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bCs/>
                <w:color w:val="000000"/>
                <w:kern w:val="0"/>
                <w:lang w:eastAsia="ru-RU"/>
                <w14:ligatures w14:val="none"/>
              </w:rPr>
              <w:t>С2. Репутация участника закупки</w:t>
            </w:r>
          </w:p>
          <w:p w14:paraId="19B50A41" w14:textId="77777777" w:rsidR="00635330" w:rsidRPr="004C1AF0" w:rsidRDefault="00635330" w:rsidP="00D61FCC">
            <w:pPr>
              <w:spacing w:after="0" w:line="240" w:lineRule="auto"/>
              <w:ind w:right="140"/>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Оценивается наличие (отсутствие) претензий и судебных исков по предмету, аналогичному предмету закупки.</w:t>
            </w:r>
          </w:p>
          <w:p w14:paraId="515723F2"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p w14:paraId="170AEDEF" w14:textId="77777777" w:rsidR="00635330" w:rsidRPr="004C1AF0" w:rsidRDefault="00635330" w:rsidP="00D61FCC">
            <w:pPr>
              <w:spacing w:after="0" w:line="240" w:lineRule="auto"/>
              <w:ind w:right="140"/>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bCs/>
                <w:i/>
                <w:iCs/>
                <w:color w:val="000000"/>
                <w:kern w:val="0"/>
                <w:lang w:eastAsia="ru-RU"/>
                <w14:ligatures w14:val="none"/>
              </w:rPr>
              <w:t>Максимальное количество баллов по данному подкритерию – 20.</w:t>
            </w:r>
          </w:p>
        </w:tc>
        <w:tc>
          <w:tcPr>
            <w:tcW w:w="2977" w:type="dxa"/>
            <w:vAlign w:val="center"/>
          </w:tcPr>
          <w:p w14:paraId="19569656" w14:textId="77777777" w:rsidR="00635330" w:rsidRPr="004C1AF0" w:rsidRDefault="00635330" w:rsidP="00D61FCC">
            <w:pPr>
              <w:spacing w:after="0" w:line="240" w:lineRule="auto"/>
              <w:ind w:left="34" w:right="33"/>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С 2. Подтверждается Справкой о наличии (отсутствии) претензий и судебных исков к участнику закупки со стороны заказчиков по предмету, аналогичному предмету закупки за последние 3 года до даты подачи заявки на участие в закупке.</w:t>
            </w:r>
          </w:p>
          <w:p w14:paraId="29D210AC" w14:textId="77777777" w:rsidR="00635330" w:rsidRPr="004C1AF0" w:rsidRDefault="00635330" w:rsidP="00D61FCC">
            <w:pPr>
              <w:spacing w:after="0" w:line="240" w:lineRule="auto"/>
              <w:ind w:left="34" w:right="33"/>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При наличии претензий/исков выставляется 0 баллов.</w:t>
            </w:r>
          </w:p>
          <w:p w14:paraId="7AD66F7F" w14:textId="77777777" w:rsidR="00635330" w:rsidRPr="004C1AF0" w:rsidRDefault="00635330" w:rsidP="00D61FCC">
            <w:pPr>
              <w:spacing w:after="0" w:line="240" w:lineRule="auto"/>
              <w:ind w:left="34" w:right="33"/>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При отсутствии претензий/ исков выставляется 20 баллов.</w:t>
            </w:r>
          </w:p>
        </w:tc>
        <w:tc>
          <w:tcPr>
            <w:tcW w:w="1701" w:type="dxa"/>
            <w:vMerge/>
            <w:vAlign w:val="center"/>
          </w:tcPr>
          <w:p w14:paraId="0F805340" w14:textId="77777777" w:rsidR="00635330" w:rsidRPr="004C1AF0" w:rsidRDefault="00635330" w:rsidP="00D61FCC">
            <w:pPr>
              <w:spacing w:after="0" w:line="240" w:lineRule="auto"/>
              <w:jc w:val="center"/>
              <w:rPr>
                <w:rFonts w:ascii="Times New Roman" w:eastAsia="Times New Roman" w:hAnsi="Times New Roman" w:cs="Times New Roman"/>
                <w:kern w:val="0"/>
                <w:sz w:val="24"/>
                <w:szCs w:val="24"/>
                <w:lang w:eastAsia="ru-RU"/>
                <w14:ligatures w14:val="none"/>
              </w:rPr>
            </w:pPr>
          </w:p>
        </w:tc>
      </w:tr>
      <w:tr w:rsidR="00635330" w:rsidRPr="004C1AF0" w14:paraId="01A0170E" w14:textId="77777777" w:rsidTr="00545E86">
        <w:trPr>
          <w:trHeight w:val="6440"/>
        </w:trPr>
        <w:tc>
          <w:tcPr>
            <w:tcW w:w="1599" w:type="dxa"/>
            <w:vAlign w:val="center"/>
          </w:tcPr>
          <w:p w14:paraId="1842B2DD" w14:textId="77777777" w:rsidR="00635330" w:rsidRPr="004C1AF0" w:rsidRDefault="00635330" w:rsidP="00D61FCC">
            <w:pPr>
              <w:tabs>
                <w:tab w:val="left" w:pos="284"/>
              </w:tabs>
              <w:spacing w:after="0" w:line="240" w:lineRule="auto"/>
              <w:ind w:right="-35"/>
              <w:contextualSpacing/>
              <w:rPr>
                <w:rFonts w:ascii="Times New Roman" w:eastAsia="Times New Roman" w:hAnsi="Times New Roman" w:cs="Times New Roman"/>
                <w:b/>
                <w:color w:val="000000"/>
                <w:kern w:val="0"/>
                <w:lang w:eastAsia="ru-RU"/>
                <w14:ligatures w14:val="none"/>
              </w:rPr>
            </w:pPr>
          </w:p>
        </w:tc>
        <w:tc>
          <w:tcPr>
            <w:tcW w:w="3896" w:type="dxa"/>
            <w:vAlign w:val="center"/>
          </w:tcPr>
          <w:p w14:paraId="51D4904A" w14:textId="77777777" w:rsidR="00635330" w:rsidRPr="004C1AF0" w:rsidRDefault="00635330" w:rsidP="00D61FCC">
            <w:pPr>
              <w:spacing w:after="0" w:line="240" w:lineRule="auto"/>
              <w:ind w:right="140"/>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b/>
                <w:bCs/>
                <w:color w:val="000000"/>
                <w:kern w:val="0"/>
                <w:lang w:eastAsia="ru-RU"/>
                <w14:ligatures w14:val="none"/>
              </w:rPr>
              <w:t>С3. Наличие кадровых ресурсов</w:t>
            </w:r>
            <w:r w:rsidRPr="004C1AF0">
              <w:rPr>
                <w:rFonts w:ascii="Times New Roman" w:eastAsia="Times New Roman" w:hAnsi="Times New Roman" w:cs="Times New Roman"/>
                <w:color w:val="000000"/>
                <w:kern w:val="0"/>
                <w:lang w:eastAsia="ru-RU"/>
                <w14:ligatures w14:val="none"/>
              </w:rPr>
              <w:t xml:space="preserve"> При наличии в штате или привлекаемых на договорной основе квалифицированных специалистов, имеющих высшее образование и  опыт работы по специальности не менее 2-х (двух) лет, не менее одного сотрудника по каждой специальности, а именно:  </w:t>
            </w:r>
          </w:p>
          <w:p w14:paraId="62B05613" w14:textId="77777777" w:rsidR="00635330" w:rsidRPr="004C1AF0" w:rsidRDefault="00635330" w:rsidP="00D61FCC">
            <w:pPr>
              <w:spacing w:after="0" w:line="240" w:lineRule="auto"/>
              <w:ind w:right="140"/>
              <w:jc w:val="both"/>
              <w:rPr>
                <w:rFonts w:ascii="Times New Roman" w:eastAsia="Times New Roman" w:hAnsi="Times New Roman" w:cs="Times New Roman"/>
                <w:color w:val="000000"/>
                <w:kern w:val="0"/>
                <w:lang w:eastAsia="ru-RU"/>
                <w14:ligatures w14:val="none"/>
              </w:rPr>
            </w:pPr>
          </w:p>
          <w:p w14:paraId="21E30606" w14:textId="77777777" w:rsidR="00635330" w:rsidRPr="004C1AF0" w:rsidRDefault="00635330" w:rsidP="00D61FCC">
            <w:pPr>
              <w:spacing w:after="0" w:line="240" w:lineRule="auto"/>
              <w:ind w:right="140"/>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 1. маркетолог;</w:t>
            </w:r>
          </w:p>
          <w:p w14:paraId="269F5101" w14:textId="68121070" w:rsidR="00635330" w:rsidRPr="004C1AF0" w:rsidRDefault="00635330" w:rsidP="00D61FCC">
            <w:pPr>
              <w:spacing w:after="0" w:line="240" w:lineRule="auto"/>
              <w:ind w:right="140"/>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 </w:t>
            </w:r>
            <w:r w:rsidR="00BF5A3F">
              <w:rPr>
                <w:rFonts w:ascii="Times New Roman" w:eastAsia="Times New Roman" w:hAnsi="Times New Roman" w:cs="Times New Roman"/>
                <w:color w:val="000000"/>
                <w:kern w:val="0"/>
                <w:lang w:eastAsia="ru-RU"/>
                <w14:ligatures w14:val="none"/>
              </w:rPr>
              <w:t>2</w:t>
            </w:r>
            <w:r w:rsidRPr="004C1AF0">
              <w:rPr>
                <w:rFonts w:ascii="Times New Roman" w:eastAsia="Times New Roman" w:hAnsi="Times New Roman" w:cs="Times New Roman"/>
                <w:color w:val="000000"/>
                <w:kern w:val="0"/>
                <w:lang w:eastAsia="ru-RU"/>
                <w14:ligatures w14:val="none"/>
              </w:rPr>
              <w:t>. специалист по таргетированной рекламе;</w:t>
            </w:r>
          </w:p>
          <w:p w14:paraId="48F358E6" w14:textId="575F91AC" w:rsidR="00635330" w:rsidRPr="004C1AF0" w:rsidRDefault="00635330" w:rsidP="00D61FCC">
            <w:pPr>
              <w:spacing w:after="0" w:line="240" w:lineRule="auto"/>
              <w:ind w:right="140"/>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 </w:t>
            </w:r>
            <w:r w:rsidR="00BF5A3F">
              <w:rPr>
                <w:rFonts w:ascii="Times New Roman" w:eastAsia="Times New Roman" w:hAnsi="Times New Roman" w:cs="Times New Roman"/>
                <w:color w:val="000000"/>
                <w:kern w:val="0"/>
                <w:lang w:eastAsia="ru-RU"/>
                <w14:ligatures w14:val="none"/>
              </w:rPr>
              <w:t>3</w:t>
            </w:r>
            <w:r w:rsidRPr="004C1AF0">
              <w:rPr>
                <w:rFonts w:ascii="Times New Roman" w:eastAsia="Times New Roman" w:hAnsi="Times New Roman" w:cs="Times New Roman"/>
                <w:color w:val="000000"/>
                <w:kern w:val="0"/>
                <w:lang w:eastAsia="ru-RU"/>
                <w14:ligatures w14:val="none"/>
              </w:rPr>
              <w:t xml:space="preserve">.специалист по контекстной рекламе; </w:t>
            </w:r>
          </w:p>
          <w:p w14:paraId="3AA6389C" w14:textId="77777777" w:rsidR="00635330" w:rsidRPr="004C1AF0" w:rsidRDefault="00635330" w:rsidP="00D61FCC">
            <w:pPr>
              <w:spacing w:after="0" w:line="240" w:lineRule="auto"/>
              <w:ind w:right="140"/>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Участнику выставляется </w:t>
            </w:r>
            <w:r w:rsidRPr="004C1AF0">
              <w:rPr>
                <w:rFonts w:ascii="Times New Roman" w:eastAsia="Times New Roman" w:hAnsi="Times New Roman" w:cs="Times New Roman"/>
                <w:b/>
                <w:bCs/>
                <w:color w:val="000000"/>
                <w:kern w:val="0"/>
                <w:lang w:eastAsia="ru-RU"/>
                <w14:ligatures w14:val="none"/>
              </w:rPr>
              <w:t>30 баллов.</w:t>
            </w:r>
          </w:p>
          <w:p w14:paraId="15D69656" w14:textId="77777777" w:rsidR="00635330" w:rsidRPr="004C1AF0" w:rsidRDefault="00635330" w:rsidP="00D61FCC">
            <w:pPr>
              <w:spacing w:after="0" w:line="240" w:lineRule="auto"/>
              <w:ind w:right="140"/>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В случае отсутствия специалистов с подтвержденным опытом и квалификацией участнику выставляется 0 баллов.</w:t>
            </w:r>
          </w:p>
          <w:p w14:paraId="645216AA" w14:textId="77777777" w:rsidR="00635330" w:rsidRPr="004C1AF0" w:rsidRDefault="00635330" w:rsidP="00D61FCC">
            <w:pPr>
              <w:spacing w:after="0" w:line="240" w:lineRule="auto"/>
              <w:ind w:right="140"/>
              <w:jc w:val="both"/>
              <w:rPr>
                <w:rFonts w:ascii="Times New Roman" w:eastAsia="Times New Roman" w:hAnsi="Times New Roman" w:cs="Times New Roman"/>
                <w:b/>
                <w:bCs/>
                <w:color w:val="000000"/>
                <w:kern w:val="0"/>
                <w:lang w:eastAsia="ru-RU"/>
                <w14:ligatures w14:val="none"/>
              </w:rPr>
            </w:pPr>
          </w:p>
          <w:p w14:paraId="3C3C6527" w14:textId="77777777" w:rsidR="00635330" w:rsidRPr="004C1AF0" w:rsidRDefault="00635330" w:rsidP="00D61FCC">
            <w:pPr>
              <w:spacing w:after="0" w:line="240" w:lineRule="auto"/>
              <w:ind w:right="140"/>
              <w:jc w:val="both"/>
              <w:rPr>
                <w:rFonts w:ascii="Times New Roman" w:eastAsia="Times New Roman" w:hAnsi="Times New Roman" w:cs="Times New Roman"/>
                <w:b/>
                <w:bCs/>
                <w:color w:val="000000"/>
                <w:kern w:val="0"/>
                <w:lang w:eastAsia="ru-RU"/>
                <w14:ligatures w14:val="none"/>
              </w:rPr>
            </w:pPr>
            <w:r w:rsidRPr="004C1AF0">
              <w:rPr>
                <w:rFonts w:ascii="Times New Roman" w:eastAsia="Times New Roman" w:hAnsi="Times New Roman" w:cs="Times New Roman"/>
                <w:b/>
                <w:bCs/>
                <w:color w:val="000000"/>
                <w:kern w:val="0"/>
                <w:lang w:eastAsia="ru-RU"/>
                <w14:ligatures w14:val="none"/>
              </w:rPr>
              <w:t>Максимальное количество баллов по подкритерию – 30.</w:t>
            </w:r>
          </w:p>
        </w:tc>
        <w:tc>
          <w:tcPr>
            <w:tcW w:w="2977" w:type="dxa"/>
            <w:vAlign w:val="center"/>
          </w:tcPr>
          <w:p w14:paraId="74016A7F" w14:textId="77777777" w:rsidR="00635330" w:rsidRPr="004C1AF0" w:rsidRDefault="00635330" w:rsidP="00D61FCC">
            <w:pPr>
              <w:spacing w:after="0" w:line="240" w:lineRule="auto"/>
              <w:ind w:left="34" w:right="33"/>
              <w:jc w:val="center"/>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С 3 </w:t>
            </w:r>
          </w:p>
          <w:p w14:paraId="755F8877" w14:textId="77777777" w:rsidR="00635330" w:rsidRPr="004C1AF0" w:rsidRDefault="00635330" w:rsidP="00D61FCC">
            <w:pPr>
              <w:spacing w:after="0" w:line="240" w:lineRule="auto"/>
              <w:ind w:left="34" w:right="33"/>
              <w:jc w:val="center"/>
              <w:rPr>
                <w:rFonts w:ascii="Times New Roman" w:eastAsia="Times New Roman" w:hAnsi="Times New Roman" w:cs="Times New Roman"/>
                <w:kern w:val="0"/>
                <w:sz w:val="24"/>
                <w:szCs w:val="24"/>
                <w:lang w:eastAsia="ru-RU"/>
                <w14:ligatures w14:val="none"/>
              </w:rPr>
            </w:pPr>
            <w:bookmarkStart w:id="5" w:name="_Hlk175560560"/>
            <w:r w:rsidRPr="004C1AF0">
              <w:rPr>
                <w:rFonts w:ascii="Times New Roman" w:eastAsia="Times New Roman" w:hAnsi="Times New Roman" w:cs="Times New Roman"/>
                <w:color w:val="000000"/>
                <w:kern w:val="0"/>
                <w:lang w:eastAsia="ru-RU"/>
                <w14:ligatures w14:val="none"/>
              </w:rPr>
              <w:t>- Наличие специалистов подтверждается копиями приказов о приеме на работу, копиями трудовых договоров, копиями договоров ГПХ.</w:t>
            </w:r>
            <w:r w:rsidRPr="004C1AF0">
              <w:rPr>
                <w:rFonts w:ascii="Times New Roman" w:eastAsia="Times New Roman" w:hAnsi="Times New Roman" w:cs="Times New Roman"/>
                <w:kern w:val="0"/>
                <w:sz w:val="24"/>
                <w:szCs w:val="24"/>
                <w:lang w:eastAsia="ru-RU"/>
                <w14:ligatures w14:val="none"/>
              </w:rPr>
              <w:t xml:space="preserve"> </w:t>
            </w:r>
          </w:p>
          <w:p w14:paraId="6D0320A8" w14:textId="77777777" w:rsidR="00635330" w:rsidRPr="004C1AF0" w:rsidRDefault="00635330" w:rsidP="00D61FCC">
            <w:pPr>
              <w:spacing w:after="0" w:line="240" w:lineRule="auto"/>
              <w:ind w:left="34" w:right="33"/>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-Опыт работы может быть подтвержден выпиской из трудовой книжки, копиями договоров ГПХ.</w:t>
            </w:r>
            <w:r w:rsidRPr="004C1AF0">
              <w:rPr>
                <w:rFonts w:ascii="Times New Roman" w:eastAsia="Times New Roman" w:hAnsi="Times New Roman" w:cs="Times New Roman"/>
                <w:kern w:val="0"/>
                <w:sz w:val="24"/>
                <w:szCs w:val="24"/>
                <w:lang w:eastAsia="ru-RU"/>
                <w14:ligatures w14:val="none"/>
              </w:rPr>
              <w:t xml:space="preserve"> </w:t>
            </w:r>
          </w:p>
          <w:p w14:paraId="2C08CEBC" w14:textId="2F0C2467" w:rsidR="00635330" w:rsidRPr="004C1AF0" w:rsidRDefault="00635330" w:rsidP="00D61FCC">
            <w:pPr>
              <w:spacing w:after="0" w:line="240" w:lineRule="auto"/>
              <w:ind w:left="34" w:right="33"/>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-Квалификация подтверждается копиями дипломов о высшем образовании</w:t>
            </w:r>
            <w:r w:rsidR="003B4A50">
              <w:rPr>
                <w:rFonts w:ascii="Times New Roman" w:eastAsia="Times New Roman" w:hAnsi="Times New Roman" w:cs="Times New Roman"/>
                <w:kern w:val="0"/>
                <w:lang w:eastAsia="ru-RU"/>
                <w14:ligatures w14:val="none"/>
              </w:rPr>
              <w:t xml:space="preserve">, </w:t>
            </w:r>
            <w:r w:rsidR="00723E98">
              <w:rPr>
                <w:rFonts w:ascii="Times New Roman" w:eastAsia="Times New Roman" w:hAnsi="Times New Roman" w:cs="Times New Roman"/>
                <w:kern w:val="0"/>
                <w:lang w:eastAsia="ru-RU"/>
                <w14:ligatures w14:val="none"/>
              </w:rPr>
              <w:t xml:space="preserve">и/или именными </w:t>
            </w:r>
            <w:r w:rsidR="003B4A50">
              <w:rPr>
                <w:rFonts w:ascii="Times New Roman" w:eastAsia="Times New Roman" w:hAnsi="Times New Roman" w:cs="Times New Roman"/>
                <w:kern w:val="0"/>
                <w:lang w:eastAsia="ru-RU"/>
                <w14:ligatures w14:val="none"/>
              </w:rPr>
              <w:t>сертификатами.</w:t>
            </w:r>
          </w:p>
          <w:bookmarkEnd w:id="5"/>
          <w:p w14:paraId="3B60CBB8" w14:textId="77777777" w:rsidR="00635330" w:rsidRPr="004C1AF0" w:rsidRDefault="00635330" w:rsidP="00D61FCC">
            <w:pPr>
              <w:spacing w:after="0" w:line="240" w:lineRule="auto"/>
              <w:ind w:left="34" w:right="33"/>
              <w:jc w:val="center"/>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Сведения о кадровых ресурсах отражаются в Справке о наличии кадровых ресурсов (Форма 4 части IV Документации о закупке) с</w:t>
            </w:r>
            <w:r w:rsidRPr="004C1AF0">
              <w:rPr>
                <w:rFonts w:ascii="Times New Roman" w:eastAsia="Times New Roman" w:hAnsi="Times New Roman" w:cs="Times New Roman"/>
                <w:kern w:val="0"/>
                <w:sz w:val="24"/>
                <w:szCs w:val="24"/>
                <w:lang w:eastAsia="ru-RU"/>
                <w14:ligatures w14:val="none"/>
              </w:rPr>
              <w:t xml:space="preserve"> </w:t>
            </w:r>
            <w:r w:rsidRPr="004C1AF0">
              <w:rPr>
                <w:rFonts w:ascii="Times New Roman" w:eastAsia="Times New Roman" w:hAnsi="Times New Roman" w:cs="Times New Roman"/>
                <w:color w:val="000000"/>
                <w:kern w:val="0"/>
                <w:lang w:eastAsia="ru-RU"/>
                <w14:ligatures w14:val="none"/>
              </w:rPr>
              <w:t>обязательным приложением подтверждающих документов.</w:t>
            </w:r>
          </w:p>
        </w:tc>
        <w:tc>
          <w:tcPr>
            <w:tcW w:w="1701" w:type="dxa"/>
            <w:vAlign w:val="center"/>
          </w:tcPr>
          <w:p w14:paraId="0B742445" w14:textId="77777777" w:rsidR="00635330" w:rsidRPr="004C1AF0" w:rsidRDefault="00635330" w:rsidP="00D61FCC">
            <w:pPr>
              <w:spacing w:after="0" w:line="240" w:lineRule="auto"/>
              <w:jc w:val="center"/>
              <w:rPr>
                <w:rFonts w:ascii="Times New Roman" w:eastAsia="Times New Roman" w:hAnsi="Times New Roman" w:cs="Times New Roman"/>
                <w:kern w:val="0"/>
                <w:sz w:val="24"/>
                <w:szCs w:val="24"/>
                <w:lang w:eastAsia="ru-RU"/>
                <w14:ligatures w14:val="none"/>
              </w:rPr>
            </w:pPr>
          </w:p>
        </w:tc>
      </w:tr>
    </w:tbl>
    <w:p w14:paraId="75A11919" w14:textId="77777777" w:rsidR="00635330" w:rsidRPr="004C1AF0" w:rsidRDefault="00635330" w:rsidP="00635330">
      <w:pPr>
        <w:spacing w:after="0" w:line="240" w:lineRule="auto"/>
        <w:jc w:val="center"/>
        <w:rPr>
          <w:rFonts w:ascii="Times New Roman" w:eastAsia="Times New Roman" w:hAnsi="Times New Roman" w:cs="Times New Roman"/>
          <w:kern w:val="0"/>
          <w:sz w:val="24"/>
          <w:szCs w:val="24"/>
          <w:lang w:eastAsia="ru-RU"/>
          <w14:ligatures w14:val="none"/>
        </w:rPr>
      </w:pPr>
    </w:p>
    <w:p w14:paraId="227DAD71" w14:textId="77777777" w:rsidR="003B4A50" w:rsidRDefault="003B4A50" w:rsidP="00635330">
      <w:pPr>
        <w:keepNext/>
        <w:spacing w:after="0" w:line="240" w:lineRule="auto"/>
        <w:ind w:left="1009"/>
        <w:outlineLvl w:val="0"/>
        <w:rPr>
          <w:rFonts w:ascii="Times New Roman" w:eastAsia="Times New Roman" w:hAnsi="Times New Roman" w:cs="Times New Roman"/>
          <w:b/>
          <w:color w:val="366091"/>
          <w:kern w:val="28"/>
          <w:lang w:eastAsia="ru-RU"/>
          <w14:ligatures w14:val="none"/>
        </w:rPr>
      </w:pPr>
    </w:p>
    <w:p w14:paraId="6DB8214F" w14:textId="77777777" w:rsidR="003B4A50" w:rsidRDefault="003B4A50" w:rsidP="00635330">
      <w:pPr>
        <w:keepNext/>
        <w:spacing w:after="0" w:line="240" w:lineRule="auto"/>
        <w:ind w:left="1009"/>
        <w:outlineLvl w:val="0"/>
        <w:rPr>
          <w:rFonts w:ascii="Times New Roman" w:eastAsia="Times New Roman" w:hAnsi="Times New Roman" w:cs="Times New Roman"/>
          <w:b/>
          <w:color w:val="366091"/>
          <w:kern w:val="28"/>
          <w:lang w:eastAsia="ru-RU"/>
          <w14:ligatures w14:val="none"/>
        </w:rPr>
      </w:pPr>
    </w:p>
    <w:p w14:paraId="23D1E1CF" w14:textId="77777777" w:rsidR="003B4A50" w:rsidRDefault="003B4A50" w:rsidP="00635330">
      <w:pPr>
        <w:keepNext/>
        <w:spacing w:after="0" w:line="240" w:lineRule="auto"/>
        <w:ind w:left="1009"/>
        <w:outlineLvl w:val="0"/>
        <w:rPr>
          <w:rFonts w:ascii="Times New Roman" w:eastAsia="Times New Roman" w:hAnsi="Times New Roman" w:cs="Times New Roman"/>
          <w:b/>
          <w:color w:val="366091"/>
          <w:kern w:val="28"/>
          <w:lang w:eastAsia="ru-RU"/>
          <w14:ligatures w14:val="none"/>
        </w:rPr>
      </w:pPr>
    </w:p>
    <w:p w14:paraId="72E3C260" w14:textId="77777777" w:rsidR="00545E86" w:rsidRDefault="00545E86" w:rsidP="00635330">
      <w:pPr>
        <w:keepNext/>
        <w:spacing w:after="0" w:line="240" w:lineRule="auto"/>
        <w:ind w:left="1009"/>
        <w:outlineLvl w:val="0"/>
        <w:rPr>
          <w:rFonts w:ascii="Times New Roman" w:eastAsia="Times New Roman" w:hAnsi="Times New Roman" w:cs="Times New Roman"/>
          <w:b/>
          <w:color w:val="366091"/>
          <w:kern w:val="28"/>
          <w:lang w:eastAsia="ru-RU"/>
          <w14:ligatures w14:val="none"/>
        </w:rPr>
      </w:pPr>
    </w:p>
    <w:p w14:paraId="6A44D3C0" w14:textId="77777777" w:rsidR="003B4A50" w:rsidRDefault="003B4A50" w:rsidP="00635330">
      <w:pPr>
        <w:keepNext/>
        <w:spacing w:after="0" w:line="240" w:lineRule="auto"/>
        <w:ind w:left="1009"/>
        <w:outlineLvl w:val="0"/>
        <w:rPr>
          <w:rFonts w:ascii="Times New Roman" w:eastAsia="Times New Roman" w:hAnsi="Times New Roman" w:cs="Times New Roman"/>
          <w:b/>
          <w:color w:val="366091"/>
          <w:kern w:val="28"/>
          <w:lang w:eastAsia="ru-RU"/>
          <w14:ligatures w14:val="none"/>
        </w:rPr>
      </w:pPr>
    </w:p>
    <w:p w14:paraId="54E6326E" w14:textId="77777777" w:rsidR="003B4A50" w:rsidRDefault="003B4A50" w:rsidP="00635330">
      <w:pPr>
        <w:keepNext/>
        <w:spacing w:after="0" w:line="240" w:lineRule="auto"/>
        <w:ind w:left="1009"/>
        <w:outlineLvl w:val="0"/>
        <w:rPr>
          <w:rFonts w:ascii="Times New Roman" w:eastAsia="Times New Roman" w:hAnsi="Times New Roman" w:cs="Times New Roman"/>
          <w:b/>
          <w:color w:val="366091"/>
          <w:kern w:val="28"/>
          <w:lang w:eastAsia="ru-RU"/>
          <w14:ligatures w14:val="none"/>
        </w:rPr>
      </w:pPr>
    </w:p>
    <w:p w14:paraId="3AB69A86" w14:textId="77777777" w:rsidR="003B4A50" w:rsidRDefault="003B4A50" w:rsidP="00635330">
      <w:pPr>
        <w:keepNext/>
        <w:spacing w:after="0" w:line="240" w:lineRule="auto"/>
        <w:ind w:left="1009"/>
        <w:outlineLvl w:val="0"/>
        <w:rPr>
          <w:rFonts w:ascii="Times New Roman" w:eastAsia="Times New Roman" w:hAnsi="Times New Roman" w:cs="Times New Roman"/>
          <w:b/>
          <w:color w:val="366091"/>
          <w:kern w:val="28"/>
          <w:lang w:eastAsia="ru-RU"/>
          <w14:ligatures w14:val="none"/>
        </w:rPr>
      </w:pPr>
    </w:p>
    <w:p w14:paraId="25B8FFCE" w14:textId="77777777" w:rsidR="003B4A50" w:rsidRDefault="003B4A50" w:rsidP="00635330">
      <w:pPr>
        <w:keepNext/>
        <w:spacing w:after="0" w:line="240" w:lineRule="auto"/>
        <w:ind w:left="1009"/>
        <w:outlineLvl w:val="0"/>
        <w:rPr>
          <w:rFonts w:ascii="Times New Roman" w:eastAsia="Times New Roman" w:hAnsi="Times New Roman" w:cs="Times New Roman"/>
          <w:b/>
          <w:color w:val="366091"/>
          <w:kern w:val="28"/>
          <w:lang w:eastAsia="ru-RU"/>
          <w14:ligatures w14:val="none"/>
        </w:rPr>
      </w:pPr>
    </w:p>
    <w:p w14:paraId="16193127" w14:textId="77777777" w:rsidR="003B4A50" w:rsidRDefault="003B4A50" w:rsidP="00635330">
      <w:pPr>
        <w:keepNext/>
        <w:spacing w:after="0" w:line="240" w:lineRule="auto"/>
        <w:ind w:left="1009"/>
        <w:outlineLvl w:val="0"/>
        <w:rPr>
          <w:rFonts w:ascii="Times New Roman" w:eastAsia="Times New Roman" w:hAnsi="Times New Roman" w:cs="Times New Roman"/>
          <w:b/>
          <w:color w:val="366091"/>
          <w:kern w:val="28"/>
          <w:lang w:eastAsia="ru-RU"/>
          <w14:ligatures w14:val="none"/>
        </w:rPr>
      </w:pPr>
    </w:p>
    <w:p w14:paraId="677D7451" w14:textId="77777777" w:rsidR="003B4A50" w:rsidRDefault="003B4A50" w:rsidP="00635330">
      <w:pPr>
        <w:keepNext/>
        <w:spacing w:after="0" w:line="240" w:lineRule="auto"/>
        <w:ind w:left="1009"/>
        <w:outlineLvl w:val="0"/>
        <w:rPr>
          <w:rFonts w:ascii="Times New Roman" w:eastAsia="Times New Roman" w:hAnsi="Times New Roman" w:cs="Times New Roman"/>
          <w:b/>
          <w:color w:val="366091"/>
          <w:kern w:val="28"/>
          <w:lang w:eastAsia="ru-RU"/>
          <w14:ligatures w14:val="none"/>
        </w:rPr>
      </w:pPr>
    </w:p>
    <w:p w14:paraId="404CC9F2" w14:textId="453A4532" w:rsidR="00635330" w:rsidRPr="004C1AF0" w:rsidRDefault="00635330" w:rsidP="00635330">
      <w:pPr>
        <w:keepNext/>
        <w:spacing w:after="0" w:line="240" w:lineRule="auto"/>
        <w:ind w:left="1009"/>
        <w:outlineLvl w:val="0"/>
        <w:rPr>
          <w:rFonts w:ascii="Times New Roman" w:eastAsia="Times New Roman" w:hAnsi="Times New Roman" w:cs="Times New Roman"/>
          <w:b/>
          <w:color w:val="366091"/>
          <w:kern w:val="28"/>
          <w:lang w:eastAsia="ru-RU"/>
          <w14:ligatures w14:val="none"/>
        </w:rPr>
      </w:pPr>
      <w:r>
        <w:rPr>
          <w:rFonts w:ascii="Times New Roman" w:eastAsia="Times New Roman" w:hAnsi="Times New Roman" w:cs="Times New Roman"/>
          <w:b/>
          <w:color w:val="366091"/>
          <w:kern w:val="28"/>
          <w:lang w:val="en-US" w:eastAsia="ru-RU"/>
          <w14:ligatures w14:val="none"/>
        </w:rPr>
        <w:t>IV</w:t>
      </w:r>
      <w:r w:rsidRPr="002E5D99">
        <w:rPr>
          <w:rFonts w:ascii="Times New Roman" w:eastAsia="Times New Roman" w:hAnsi="Times New Roman" w:cs="Times New Roman"/>
          <w:b/>
          <w:color w:val="366091"/>
          <w:kern w:val="28"/>
          <w:lang w:eastAsia="ru-RU"/>
          <w14:ligatures w14:val="none"/>
        </w:rPr>
        <w:t xml:space="preserve"> </w:t>
      </w:r>
      <w:r w:rsidRPr="004C1AF0">
        <w:rPr>
          <w:rFonts w:ascii="Times New Roman" w:eastAsia="Times New Roman" w:hAnsi="Times New Roman" w:cs="Times New Roman"/>
          <w:b/>
          <w:color w:val="366091"/>
          <w:kern w:val="28"/>
          <w:lang w:eastAsia="ru-RU"/>
          <w14:ligatures w14:val="none"/>
        </w:rPr>
        <w:t>ОБРАЗЦЫ ФОРМ И ДОКУМЕНТОВ ДЛЯ ЗАПОЛНЕНИЯ УЧАСТНИКАМИ ЗАКУПКИ</w:t>
      </w:r>
    </w:p>
    <w:p w14:paraId="5CEC23A7" w14:textId="77777777" w:rsidR="00635330" w:rsidRPr="004C1AF0" w:rsidRDefault="00635330" w:rsidP="00635330">
      <w:pPr>
        <w:spacing w:after="0" w:line="240" w:lineRule="auto"/>
        <w:rPr>
          <w:rFonts w:ascii="Times New Roman" w:eastAsia="Times New Roman" w:hAnsi="Times New Roman" w:cs="Times New Roman"/>
          <w:kern w:val="0"/>
          <w:lang w:eastAsia="ru-RU"/>
          <w14:ligatures w14:val="none"/>
        </w:rPr>
      </w:pPr>
    </w:p>
    <w:p w14:paraId="6A20963B" w14:textId="77777777" w:rsidR="00635330" w:rsidRPr="004C1AF0" w:rsidRDefault="00635330" w:rsidP="00635330">
      <w:pPr>
        <w:keepNext/>
        <w:spacing w:after="0" w:line="240" w:lineRule="auto"/>
        <w:ind w:left="1080"/>
        <w:outlineLvl w:val="0"/>
        <w:rPr>
          <w:rFonts w:ascii="Times New Roman" w:eastAsia="Times New Roman" w:hAnsi="Times New Roman" w:cs="Times New Roman"/>
          <w:b/>
          <w:kern w:val="28"/>
          <w:lang w:eastAsia="ru-RU"/>
          <w14:ligatures w14:val="none"/>
        </w:rPr>
      </w:pPr>
      <w:r w:rsidRPr="004C1AF0">
        <w:rPr>
          <w:rFonts w:ascii="Times New Roman" w:eastAsia="Times New Roman" w:hAnsi="Times New Roman" w:cs="Times New Roman"/>
          <w:b/>
          <w:kern w:val="28"/>
          <w:lang w:eastAsia="ru-RU"/>
          <w14:ligatures w14:val="none"/>
        </w:rPr>
        <w:t>ФОРМА 1. ОПИСЬ ДОКУМЕНТОВ</w:t>
      </w:r>
    </w:p>
    <w:p w14:paraId="7F304A18" w14:textId="77777777" w:rsidR="00635330" w:rsidRPr="004C1AF0" w:rsidRDefault="00635330" w:rsidP="00635330">
      <w:pPr>
        <w:spacing w:after="0" w:line="240" w:lineRule="auto"/>
        <w:rPr>
          <w:rFonts w:ascii="Times New Roman" w:eastAsia="Times New Roman" w:hAnsi="Times New Roman" w:cs="Times New Roman"/>
          <w:kern w:val="0"/>
          <w:lang w:eastAsia="ru-RU"/>
          <w14:ligatures w14:val="none"/>
        </w:rPr>
      </w:pPr>
    </w:p>
    <w:p w14:paraId="7A9773CD" w14:textId="77777777" w:rsidR="00635330" w:rsidRPr="004C1AF0" w:rsidRDefault="00635330" w:rsidP="00635330">
      <w:pPr>
        <w:spacing w:after="0" w:line="240"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ОПИСЬ ДОКУМЕНТОВ</w:t>
      </w:r>
    </w:p>
    <w:p w14:paraId="1F426DB2" w14:textId="160FF897" w:rsidR="00635330" w:rsidRPr="004C1AF0" w:rsidRDefault="00635330" w:rsidP="003B4A50">
      <w:pPr>
        <w:spacing w:after="0" w:line="240" w:lineRule="auto"/>
        <w:jc w:val="center"/>
        <w:rPr>
          <w:rFonts w:ascii="Times New Roman" w:eastAsia="Times New Roman" w:hAnsi="Times New Roman" w:cs="Times New Roman"/>
          <w:b/>
          <w:bCs/>
          <w:kern w:val="0"/>
          <w:lang w:eastAsia="ru-RU"/>
          <w14:ligatures w14:val="none"/>
        </w:rPr>
      </w:pPr>
      <w:r w:rsidRPr="004C1AF0">
        <w:rPr>
          <w:rFonts w:ascii="Times New Roman" w:eastAsia="Times New Roman" w:hAnsi="Times New Roman" w:cs="Times New Roman"/>
          <w:b/>
          <w:bCs/>
          <w:kern w:val="0"/>
          <w:lang w:eastAsia="ru-RU"/>
          <w14:ligatures w14:val="none"/>
        </w:rPr>
        <w:t xml:space="preserve">Запроса коммерческих предложений на право заключения договора на оказание услуг по  </w:t>
      </w:r>
      <w:r w:rsidR="003B4A50" w:rsidRPr="003B4A50">
        <w:rPr>
          <w:rFonts w:ascii="Times New Roman" w:eastAsia="Times New Roman" w:hAnsi="Times New Roman" w:cs="Times New Roman"/>
          <w:b/>
          <w:bCs/>
          <w:kern w:val="0"/>
          <w:lang w:eastAsia="ru-RU"/>
          <w14:ligatures w14:val="none"/>
        </w:rPr>
        <w:t>рекламному продвижению инвестиционного набора ФРИИ Инвест в сети Интернет для привлечения заявок от представителей российских IT-компаний через сайт https://invest.iidf.ru/</w:t>
      </w:r>
    </w:p>
    <w:p w14:paraId="527700A2" w14:textId="77777777" w:rsidR="00635330" w:rsidRPr="004C1AF0" w:rsidRDefault="00635330" w:rsidP="00635330">
      <w:pPr>
        <w:spacing w:after="0" w:line="240" w:lineRule="auto"/>
        <w:jc w:val="center"/>
        <w:rPr>
          <w:rFonts w:ascii="Times New Roman" w:eastAsia="Times New Roman" w:hAnsi="Times New Roman" w:cs="Times New Roman"/>
          <w:b/>
          <w:bCs/>
          <w:kern w:val="0"/>
          <w:lang w:eastAsia="ru-RU"/>
          <w14:ligatures w14:val="none"/>
        </w:rPr>
      </w:pPr>
    </w:p>
    <w:p w14:paraId="3A601ED1" w14:textId="58AFDA12" w:rsidR="00635330" w:rsidRPr="004C1AF0" w:rsidRDefault="00635330" w:rsidP="00635330">
      <w:pPr>
        <w:spacing w:after="0" w:line="240" w:lineRule="auto"/>
        <w:jc w:val="center"/>
        <w:rPr>
          <w:rFonts w:ascii="Times New Roman" w:eastAsia="Times New Roman" w:hAnsi="Times New Roman" w:cs="Times New Roman"/>
          <w:b/>
          <w:bCs/>
          <w:kern w:val="0"/>
          <w:lang w:eastAsia="ru-RU"/>
          <w14:ligatures w14:val="none"/>
        </w:rPr>
      </w:pPr>
      <w:r w:rsidRPr="004C1AF0">
        <w:rPr>
          <w:rFonts w:ascii="Times New Roman" w:eastAsia="Times New Roman" w:hAnsi="Times New Roman" w:cs="Times New Roman"/>
          <w:b/>
          <w:bCs/>
          <w:kern w:val="0"/>
          <w:lang w:eastAsia="ru-RU"/>
          <w14:ligatures w14:val="none"/>
        </w:rPr>
        <w:t>Реестровый номер закупки КФИ/1-2-2</w:t>
      </w:r>
      <w:r w:rsidR="003B4A50">
        <w:rPr>
          <w:rFonts w:ascii="Times New Roman" w:eastAsia="Times New Roman" w:hAnsi="Times New Roman" w:cs="Times New Roman"/>
          <w:b/>
          <w:bCs/>
          <w:kern w:val="0"/>
          <w:lang w:eastAsia="ru-RU"/>
          <w14:ligatures w14:val="none"/>
        </w:rPr>
        <w:t>6</w:t>
      </w:r>
    </w:p>
    <w:p w14:paraId="148B1B35" w14:textId="77777777" w:rsidR="00635330" w:rsidRPr="004C1AF0" w:rsidRDefault="00635330" w:rsidP="00635330">
      <w:pPr>
        <w:spacing w:after="0" w:line="240" w:lineRule="auto"/>
        <w:ind w:firstLine="567"/>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Настоящим ___________________________________________ подтверждает,</w:t>
      </w:r>
    </w:p>
    <w:p w14:paraId="379F8D95" w14:textId="77777777" w:rsidR="00635330" w:rsidRPr="004C1AF0" w:rsidRDefault="00635330" w:rsidP="00635330">
      <w:pPr>
        <w:spacing w:after="0" w:line="240" w:lineRule="auto"/>
        <w:ind w:firstLine="567"/>
        <w:jc w:val="both"/>
        <w:rPr>
          <w:rFonts w:ascii="Times New Roman" w:eastAsia="Times New Roman" w:hAnsi="Times New Roman" w:cs="Times New Roman"/>
          <w:kern w:val="0"/>
          <w:vertAlign w:val="superscript"/>
          <w:lang w:eastAsia="ru-RU"/>
          <w14:ligatures w14:val="none"/>
        </w:rPr>
      </w:pPr>
      <w:r w:rsidRPr="004C1AF0">
        <w:rPr>
          <w:rFonts w:ascii="Times New Roman" w:eastAsia="Times New Roman" w:hAnsi="Times New Roman" w:cs="Times New Roman"/>
          <w:kern w:val="0"/>
          <w:vertAlign w:val="superscript"/>
          <w:lang w:eastAsia="ru-RU"/>
          <w14:ligatures w14:val="none"/>
        </w:rPr>
        <w:t>(наименование участника закупки)</w:t>
      </w:r>
    </w:p>
    <w:p w14:paraId="7F0751FC" w14:textId="77777777" w:rsidR="00635330" w:rsidRPr="004C1AF0" w:rsidRDefault="00635330" w:rsidP="00635330">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что, для участия в закупке представлены следующие документы:</w:t>
      </w:r>
    </w:p>
    <w:p w14:paraId="56E12DFA" w14:textId="77777777" w:rsidR="00635330" w:rsidRPr="004C1AF0" w:rsidRDefault="00635330" w:rsidP="00635330">
      <w:pPr>
        <w:spacing w:after="0" w:line="240" w:lineRule="auto"/>
        <w:rPr>
          <w:rFonts w:ascii="Times New Roman" w:eastAsia="Times New Roman" w:hAnsi="Times New Roman" w:cs="Times New Roman"/>
          <w:kern w:val="0"/>
          <w:lang w:eastAsia="ru-RU"/>
          <w14:ligatures w14:val="none"/>
        </w:rPr>
      </w:pPr>
    </w:p>
    <w:tbl>
      <w:tblPr>
        <w:tblW w:w="10348" w:type="dxa"/>
        <w:tblInd w:w="108" w:type="dxa"/>
        <w:tblBorders>
          <w:top w:val="single" w:sz="4"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5811"/>
        <w:gridCol w:w="1843"/>
        <w:gridCol w:w="1701"/>
      </w:tblGrid>
      <w:tr w:rsidR="00635330" w:rsidRPr="004C1AF0" w14:paraId="249FF9D4" w14:textId="77777777" w:rsidTr="00D61FCC">
        <w:tc>
          <w:tcPr>
            <w:tcW w:w="993" w:type="dxa"/>
            <w:tcBorders>
              <w:top w:val="single" w:sz="4" w:space="0" w:color="000000"/>
              <w:left w:val="single" w:sz="4" w:space="0" w:color="000000"/>
              <w:bottom w:val="single" w:sz="4" w:space="0" w:color="000000"/>
              <w:right w:val="single" w:sz="4" w:space="0" w:color="000000"/>
            </w:tcBorders>
            <w:vAlign w:val="center"/>
          </w:tcPr>
          <w:p w14:paraId="17ADAC5C" w14:textId="77777777" w:rsidR="00635330" w:rsidRPr="004C1AF0" w:rsidRDefault="00635330" w:rsidP="00D61FCC">
            <w:pPr>
              <w:spacing w:after="0" w:line="240"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 п\п</w:t>
            </w:r>
          </w:p>
        </w:tc>
        <w:tc>
          <w:tcPr>
            <w:tcW w:w="5811" w:type="dxa"/>
            <w:tcBorders>
              <w:top w:val="single" w:sz="4" w:space="0" w:color="000000"/>
              <w:left w:val="single" w:sz="4" w:space="0" w:color="000000"/>
              <w:bottom w:val="single" w:sz="4" w:space="0" w:color="000000"/>
              <w:right w:val="single" w:sz="4" w:space="0" w:color="000000"/>
            </w:tcBorders>
            <w:vAlign w:val="center"/>
          </w:tcPr>
          <w:p w14:paraId="7CBA0568" w14:textId="77777777" w:rsidR="00635330" w:rsidRPr="004C1AF0" w:rsidRDefault="00635330" w:rsidP="00D61FCC">
            <w:pPr>
              <w:spacing w:after="0" w:line="240"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Наименование документов</w:t>
            </w:r>
          </w:p>
        </w:tc>
        <w:tc>
          <w:tcPr>
            <w:tcW w:w="1843" w:type="dxa"/>
            <w:tcBorders>
              <w:top w:val="single" w:sz="4" w:space="0" w:color="000000"/>
              <w:left w:val="single" w:sz="4" w:space="0" w:color="000000"/>
              <w:bottom w:val="single" w:sz="4" w:space="0" w:color="000000"/>
              <w:right w:val="single" w:sz="4" w:space="0" w:color="000000"/>
            </w:tcBorders>
          </w:tcPr>
          <w:p w14:paraId="076E6BA2" w14:textId="77777777" w:rsidR="00635330" w:rsidRPr="004C1AF0" w:rsidRDefault="00635330" w:rsidP="00D61FCC">
            <w:pPr>
              <w:spacing w:after="0" w:line="240" w:lineRule="auto"/>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Листы с __ по __</w:t>
            </w:r>
          </w:p>
        </w:tc>
        <w:tc>
          <w:tcPr>
            <w:tcW w:w="1701" w:type="dxa"/>
            <w:tcBorders>
              <w:top w:val="single" w:sz="4" w:space="0" w:color="000000"/>
              <w:left w:val="single" w:sz="4" w:space="0" w:color="000000"/>
              <w:bottom w:val="single" w:sz="4" w:space="0" w:color="000000"/>
              <w:right w:val="single" w:sz="4" w:space="0" w:color="000000"/>
            </w:tcBorders>
            <w:vAlign w:val="center"/>
          </w:tcPr>
          <w:p w14:paraId="3223DB47" w14:textId="77777777" w:rsidR="00635330" w:rsidRPr="004C1AF0" w:rsidRDefault="00635330" w:rsidP="00D61FCC">
            <w:pPr>
              <w:spacing w:after="0" w:line="240" w:lineRule="auto"/>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 xml:space="preserve">Количество листов </w:t>
            </w:r>
          </w:p>
        </w:tc>
      </w:tr>
      <w:tr w:rsidR="00635330" w:rsidRPr="004C1AF0" w14:paraId="0AA70578" w14:textId="77777777" w:rsidTr="00D61FCC">
        <w:tc>
          <w:tcPr>
            <w:tcW w:w="993" w:type="dxa"/>
            <w:tcBorders>
              <w:top w:val="single" w:sz="4" w:space="0" w:color="000000"/>
              <w:left w:val="single" w:sz="4" w:space="0" w:color="000000"/>
              <w:bottom w:val="single" w:sz="4" w:space="0" w:color="000000"/>
              <w:right w:val="single" w:sz="4" w:space="0" w:color="000000"/>
            </w:tcBorders>
          </w:tcPr>
          <w:p w14:paraId="283FF4FC" w14:textId="77777777" w:rsidR="00635330" w:rsidRPr="004C1AF0" w:rsidRDefault="00635330" w:rsidP="00D61FCC">
            <w:pPr>
              <w:numPr>
                <w:ilvl w:val="0"/>
                <w:numId w:val="53"/>
              </w:numPr>
              <w:spacing w:after="0" w:line="240" w:lineRule="auto"/>
              <w:jc w:val="center"/>
              <w:rPr>
                <w:rFonts w:ascii="Times New Roman" w:eastAsia="Times New Roman" w:hAnsi="Times New Roman" w:cs="Times New Roman"/>
                <w:kern w:val="0"/>
                <w:lang w:eastAsia="ru-RU"/>
                <w14:ligatures w14:val="none"/>
              </w:rPr>
            </w:pPr>
          </w:p>
        </w:tc>
        <w:tc>
          <w:tcPr>
            <w:tcW w:w="5811" w:type="dxa"/>
            <w:tcBorders>
              <w:top w:val="single" w:sz="4" w:space="0" w:color="000000"/>
              <w:left w:val="single" w:sz="4" w:space="0" w:color="000000"/>
              <w:bottom w:val="single" w:sz="4" w:space="0" w:color="000000"/>
              <w:right w:val="single" w:sz="4" w:space="0" w:color="000000"/>
            </w:tcBorders>
          </w:tcPr>
          <w:p w14:paraId="38A63F83" w14:textId="77777777"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Заявка на участие в закупке (Форма 2 части IV «</w:t>
            </w:r>
            <w:r w:rsidRPr="004C1AF0">
              <w:rPr>
                <w:rFonts w:ascii="Times New Roman" w:eastAsia="Times New Roman" w:hAnsi="Times New Roman" w:cs="Times New Roman"/>
                <w:kern w:val="0"/>
                <w:sz w:val="20"/>
                <w:szCs w:val="20"/>
                <w:lang w:eastAsia="ru-RU"/>
                <w14:ligatures w14:val="none"/>
              </w:rPr>
              <w:t>ОБРАЗЦЫ ФОРМ И ДОКУМЕНТОВ ДЛЯ ЗАПОЛНЕНИЯ УЧАСТНИКАМИ ЗАКУПКИ</w:t>
            </w:r>
            <w:r w:rsidRPr="004C1AF0">
              <w:rPr>
                <w:rFonts w:ascii="Times New Roman" w:eastAsia="Times New Roman" w:hAnsi="Times New Roman" w:cs="Times New Roman"/>
                <w:kern w:val="0"/>
                <w:lang w:eastAsia="ru-RU"/>
                <w14:ligatures w14:val="none"/>
              </w:rPr>
              <w:t>»), в том числе следующие приложения:</w:t>
            </w:r>
          </w:p>
        </w:tc>
        <w:tc>
          <w:tcPr>
            <w:tcW w:w="1843" w:type="dxa"/>
            <w:tcBorders>
              <w:top w:val="single" w:sz="4" w:space="0" w:color="000000"/>
              <w:left w:val="single" w:sz="4" w:space="0" w:color="000000"/>
              <w:bottom w:val="single" w:sz="4" w:space="0" w:color="000000"/>
              <w:right w:val="single" w:sz="4" w:space="0" w:color="000000"/>
            </w:tcBorders>
          </w:tcPr>
          <w:p w14:paraId="5CDF67DE"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01A0A358"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1E8346D0" w14:textId="77777777" w:rsidTr="00D61FCC">
        <w:trPr>
          <w:trHeight w:val="389"/>
        </w:trPr>
        <w:tc>
          <w:tcPr>
            <w:tcW w:w="993" w:type="dxa"/>
            <w:tcBorders>
              <w:top w:val="single" w:sz="4" w:space="0" w:color="000000"/>
              <w:left w:val="single" w:sz="4" w:space="0" w:color="000000"/>
              <w:bottom w:val="single" w:sz="4" w:space="0" w:color="000000"/>
              <w:right w:val="single" w:sz="4" w:space="0" w:color="000000"/>
            </w:tcBorders>
          </w:tcPr>
          <w:p w14:paraId="44897D4C" w14:textId="77777777" w:rsidR="00635330" w:rsidRPr="004C1AF0" w:rsidRDefault="00635330" w:rsidP="00D61FCC">
            <w:pPr>
              <w:spacing w:after="0" w:line="240" w:lineRule="auto"/>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1.1.</w:t>
            </w:r>
          </w:p>
        </w:tc>
        <w:tc>
          <w:tcPr>
            <w:tcW w:w="5811" w:type="dxa"/>
            <w:tcBorders>
              <w:top w:val="single" w:sz="4" w:space="0" w:color="000000"/>
              <w:left w:val="single" w:sz="4" w:space="0" w:color="000000"/>
              <w:bottom w:val="single" w:sz="4" w:space="0" w:color="000000"/>
              <w:right w:val="single" w:sz="4" w:space="0" w:color="000000"/>
            </w:tcBorders>
          </w:tcPr>
          <w:p w14:paraId="6998B47F" w14:textId="77777777"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№1 «Техническое предложение» (Форма 3 части IV «</w:t>
            </w:r>
            <w:r w:rsidRPr="004C1AF0">
              <w:rPr>
                <w:rFonts w:ascii="Times New Roman" w:eastAsia="Times New Roman" w:hAnsi="Times New Roman" w:cs="Times New Roman"/>
                <w:kern w:val="0"/>
                <w:sz w:val="20"/>
                <w:szCs w:val="20"/>
                <w:lang w:eastAsia="ru-RU"/>
                <w14:ligatures w14:val="none"/>
              </w:rPr>
              <w:t>ОБРАЗЦЫ ФОРМ И ДОКУМЕНТОВ ДЛЯ ЗАПОЛНЕНИЯ УЧАСТНИКАМИ ЗАКУПКИ</w:t>
            </w:r>
            <w:r w:rsidRPr="004C1AF0">
              <w:rPr>
                <w:rFonts w:ascii="Times New Roman" w:eastAsia="Times New Roman" w:hAnsi="Times New Roman" w:cs="Times New Roman"/>
                <w:kern w:val="0"/>
                <w:lang w:eastAsia="ru-RU"/>
                <w14:ligatures w14:val="none"/>
              </w:rPr>
              <w:t>»).</w:t>
            </w:r>
          </w:p>
        </w:tc>
        <w:tc>
          <w:tcPr>
            <w:tcW w:w="1843" w:type="dxa"/>
            <w:tcBorders>
              <w:top w:val="single" w:sz="4" w:space="0" w:color="000000"/>
              <w:left w:val="single" w:sz="4" w:space="0" w:color="000000"/>
              <w:bottom w:val="single" w:sz="4" w:space="0" w:color="000000"/>
              <w:right w:val="single" w:sz="4" w:space="0" w:color="000000"/>
            </w:tcBorders>
          </w:tcPr>
          <w:p w14:paraId="2251533D"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24F3229A"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2C09A04E" w14:textId="77777777" w:rsidTr="00D61FCC">
        <w:trPr>
          <w:trHeight w:val="389"/>
        </w:trPr>
        <w:tc>
          <w:tcPr>
            <w:tcW w:w="993" w:type="dxa"/>
            <w:tcBorders>
              <w:top w:val="single" w:sz="4" w:space="0" w:color="000000"/>
              <w:left w:val="single" w:sz="4" w:space="0" w:color="000000"/>
              <w:bottom w:val="single" w:sz="4" w:space="0" w:color="000000"/>
              <w:right w:val="single" w:sz="4" w:space="0" w:color="000000"/>
            </w:tcBorders>
          </w:tcPr>
          <w:p w14:paraId="2D405D60" w14:textId="77777777" w:rsidR="00635330" w:rsidRPr="004C1AF0" w:rsidRDefault="00635330" w:rsidP="00D61FCC">
            <w:pPr>
              <w:spacing w:after="0" w:line="240" w:lineRule="auto"/>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1.2</w:t>
            </w:r>
          </w:p>
        </w:tc>
        <w:tc>
          <w:tcPr>
            <w:tcW w:w="5811" w:type="dxa"/>
            <w:tcBorders>
              <w:top w:val="single" w:sz="4" w:space="0" w:color="000000"/>
              <w:left w:val="single" w:sz="4" w:space="0" w:color="000000"/>
              <w:bottom w:val="single" w:sz="4" w:space="0" w:color="000000"/>
              <w:right w:val="single" w:sz="4" w:space="0" w:color="000000"/>
            </w:tcBorders>
          </w:tcPr>
          <w:p w14:paraId="194AEE1D" w14:textId="77777777"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 2 «Справка о кадровых ресурсах» (Форма 4 части  IV  «ОБРАЗЦЫ ФОРМ И ДОКУМЕНТОВ ДЛЯ ЗАПОЛНЕНИЯ УЧАСТНИКАМИ ЗАКУПКИ»),</w:t>
            </w:r>
          </w:p>
        </w:tc>
        <w:tc>
          <w:tcPr>
            <w:tcW w:w="1843" w:type="dxa"/>
            <w:tcBorders>
              <w:top w:val="single" w:sz="4" w:space="0" w:color="000000"/>
              <w:left w:val="single" w:sz="4" w:space="0" w:color="000000"/>
              <w:bottom w:val="single" w:sz="4" w:space="0" w:color="000000"/>
              <w:right w:val="single" w:sz="4" w:space="0" w:color="000000"/>
            </w:tcBorders>
          </w:tcPr>
          <w:p w14:paraId="6A9D97E3"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3AD8D900"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4E5C0246" w14:textId="77777777" w:rsidTr="00D61FCC">
        <w:trPr>
          <w:trHeight w:val="389"/>
        </w:trPr>
        <w:tc>
          <w:tcPr>
            <w:tcW w:w="993" w:type="dxa"/>
            <w:tcBorders>
              <w:top w:val="single" w:sz="4" w:space="0" w:color="000000"/>
              <w:left w:val="single" w:sz="4" w:space="0" w:color="000000"/>
              <w:bottom w:val="single" w:sz="4" w:space="0" w:color="000000"/>
              <w:right w:val="single" w:sz="4" w:space="0" w:color="000000"/>
            </w:tcBorders>
          </w:tcPr>
          <w:p w14:paraId="085798DF" w14:textId="77777777" w:rsidR="00635330" w:rsidRPr="004C1AF0" w:rsidRDefault="00635330" w:rsidP="00D61FCC">
            <w:pPr>
              <w:spacing w:after="0" w:line="240" w:lineRule="auto"/>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1.3.</w:t>
            </w:r>
          </w:p>
        </w:tc>
        <w:tc>
          <w:tcPr>
            <w:tcW w:w="5811" w:type="dxa"/>
            <w:tcBorders>
              <w:top w:val="single" w:sz="4" w:space="0" w:color="000000"/>
              <w:left w:val="single" w:sz="4" w:space="0" w:color="000000"/>
              <w:bottom w:val="single" w:sz="4" w:space="0" w:color="000000"/>
              <w:right w:val="single" w:sz="4" w:space="0" w:color="000000"/>
            </w:tcBorders>
          </w:tcPr>
          <w:p w14:paraId="23904FE5" w14:textId="77777777"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№3 «Согласие на обработку персональных данных руководителя и главного бухгалтера Участника, персональных данных третьих лиц  в целях   прохождения процедур, необходимых для проведения закупок,  в соответствии с Положением о закупке товаров, работ, услуг ООО «ФРИИ Инвест». (Форма 5 части IV «ОБРАЗЦЫ ФОРМ И ДОКУМЕНТОВ ДЛЯ ЗАПОЛНЕНИЯ УЧАСТНИКАМИ ЗАКУПКИ»).</w:t>
            </w:r>
          </w:p>
        </w:tc>
        <w:tc>
          <w:tcPr>
            <w:tcW w:w="1843" w:type="dxa"/>
            <w:tcBorders>
              <w:top w:val="single" w:sz="4" w:space="0" w:color="000000"/>
              <w:left w:val="single" w:sz="4" w:space="0" w:color="000000"/>
              <w:bottom w:val="single" w:sz="4" w:space="0" w:color="000000"/>
              <w:right w:val="single" w:sz="4" w:space="0" w:color="000000"/>
            </w:tcBorders>
          </w:tcPr>
          <w:p w14:paraId="7255D676"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621157A3"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31B6E5BC" w14:textId="77777777" w:rsidTr="00D61FCC">
        <w:trPr>
          <w:trHeight w:val="389"/>
        </w:trPr>
        <w:tc>
          <w:tcPr>
            <w:tcW w:w="993" w:type="dxa"/>
            <w:tcBorders>
              <w:top w:val="single" w:sz="4" w:space="0" w:color="000000"/>
              <w:left w:val="single" w:sz="4" w:space="0" w:color="000000"/>
              <w:bottom w:val="single" w:sz="4" w:space="0" w:color="000000"/>
              <w:right w:val="single" w:sz="4" w:space="0" w:color="000000"/>
            </w:tcBorders>
          </w:tcPr>
          <w:p w14:paraId="3AD00D26" w14:textId="77777777" w:rsidR="00635330" w:rsidRPr="004C1AF0" w:rsidRDefault="00635330" w:rsidP="00D61FCC">
            <w:pPr>
              <w:spacing w:after="0" w:line="240" w:lineRule="auto"/>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1.4</w:t>
            </w:r>
          </w:p>
        </w:tc>
        <w:tc>
          <w:tcPr>
            <w:tcW w:w="5811" w:type="dxa"/>
            <w:tcBorders>
              <w:top w:val="single" w:sz="4" w:space="0" w:color="000000"/>
              <w:left w:val="single" w:sz="4" w:space="0" w:color="000000"/>
              <w:bottom w:val="single" w:sz="4" w:space="0" w:color="000000"/>
              <w:right w:val="single" w:sz="4" w:space="0" w:color="000000"/>
            </w:tcBorders>
          </w:tcPr>
          <w:p w14:paraId="5A953CDA" w14:textId="77777777"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№4 «Справка о репутации» (Форма 6 части IV «ОБРАЗЦЫ ФОРМ И ДОКУМЕНТОВ ДЛЯ ЗАПОЛНЕНИЯ УЧАСТНИКАМИ ЗАКУПКИ»).</w:t>
            </w:r>
          </w:p>
        </w:tc>
        <w:tc>
          <w:tcPr>
            <w:tcW w:w="1843" w:type="dxa"/>
            <w:tcBorders>
              <w:top w:val="single" w:sz="4" w:space="0" w:color="000000"/>
              <w:left w:val="single" w:sz="4" w:space="0" w:color="000000"/>
              <w:bottom w:val="single" w:sz="4" w:space="0" w:color="000000"/>
              <w:right w:val="single" w:sz="4" w:space="0" w:color="000000"/>
            </w:tcBorders>
          </w:tcPr>
          <w:p w14:paraId="2A4C4D11"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4C353ECC"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4A78AD2A" w14:textId="77777777" w:rsidTr="00D61FCC">
        <w:trPr>
          <w:trHeight w:val="389"/>
        </w:trPr>
        <w:tc>
          <w:tcPr>
            <w:tcW w:w="993" w:type="dxa"/>
            <w:tcBorders>
              <w:top w:val="single" w:sz="4" w:space="0" w:color="000000"/>
              <w:left w:val="single" w:sz="4" w:space="0" w:color="000000"/>
              <w:bottom w:val="single" w:sz="4" w:space="0" w:color="000000"/>
              <w:right w:val="single" w:sz="4" w:space="0" w:color="000000"/>
            </w:tcBorders>
          </w:tcPr>
          <w:p w14:paraId="50983E07" w14:textId="77777777" w:rsidR="00635330" w:rsidRPr="004C1AF0" w:rsidRDefault="00635330" w:rsidP="00D61FCC">
            <w:pPr>
              <w:spacing w:after="0" w:line="240" w:lineRule="auto"/>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1.5</w:t>
            </w:r>
          </w:p>
        </w:tc>
        <w:tc>
          <w:tcPr>
            <w:tcW w:w="5811" w:type="dxa"/>
            <w:tcBorders>
              <w:top w:val="single" w:sz="4" w:space="0" w:color="000000"/>
              <w:left w:val="single" w:sz="4" w:space="0" w:color="000000"/>
              <w:bottom w:val="single" w:sz="4" w:space="0" w:color="000000"/>
              <w:right w:val="single" w:sz="4" w:space="0" w:color="000000"/>
            </w:tcBorders>
          </w:tcPr>
          <w:p w14:paraId="7B907F7C" w14:textId="77777777"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№5 «Справка об опыте оказания услуг» (Форма 7  части IV «ОБРАЗЦЫ ФОРМ И ДОКУМЕНТОВ ДЛЯ ЗАПОЛНЕНИЯ УЧАСТНИКАМИ ЗАКУПКИ»).</w:t>
            </w:r>
          </w:p>
        </w:tc>
        <w:tc>
          <w:tcPr>
            <w:tcW w:w="1843" w:type="dxa"/>
            <w:tcBorders>
              <w:top w:val="single" w:sz="4" w:space="0" w:color="000000"/>
              <w:left w:val="single" w:sz="4" w:space="0" w:color="000000"/>
              <w:bottom w:val="single" w:sz="4" w:space="0" w:color="000000"/>
              <w:right w:val="single" w:sz="4" w:space="0" w:color="000000"/>
            </w:tcBorders>
          </w:tcPr>
          <w:p w14:paraId="7177BC4B"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197F7A04"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136D474F" w14:textId="77777777" w:rsidTr="00D61FCC">
        <w:tc>
          <w:tcPr>
            <w:tcW w:w="993" w:type="dxa"/>
            <w:tcBorders>
              <w:top w:val="single" w:sz="4" w:space="0" w:color="000000"/>
              <w:left w:val="single" w:sz="4" w:space="0" w:color="000000"/>
              <w:bottom w:val="single" w:sz="4" w:space="0" w:color="000000"/>
              <w:right w:val="single" w:sz="4" w:space="0" w:color="000000"/>
            </w:tcBorders>
          </w:tcPr>
          <w:p w14:paraId="12980990"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2.</w:t>
            </w:r>
          </w:p>
        </w:tc>
        <w:tc>
          <w:tcPr>
            <w:tcW w:w="5811" w:type="dxa"/>
            <w:tcBorders>
              <w:top w:val="single" w:sz="4" w:space="0" w:color="000000"/>
              <w:left w:val="single" w:sz="4" w:space="0" w:color="000000"/>
              <w:bottom w:val="single" w:sz="4" w:space="0" w:color="000000"/>
              <w:right w:val="single" w:sz="4" w:space="0" w:color="000000"/>
            </w:tcBorders>
          </w:tcPr>
          <w:p w14:paraId="6DB3A2F7" w14:textId="77777777"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 Копии учредительных и регистрационных документов (устав, свидетельство о постановке на учет в налоговом органе, свидетельство о внесении записи в ЕГРЮЛ (Лист записи) - для юридического лица, свидетельство о регистрации и о постановке на учет в налоговом органе.</w:t>
            </w:r>
          </w:p>
        </w:tc>
        <w:tc>
          <w:tcPr>
            <w:tcW w:w="1843" w:type="dxa"/>
            <w:tcBorders>
              <w:top w:val="single" w:sz="4" w:space="0" w:color="000000"/>
              <w:left w:val="single" w:sz="4" w:space="0" w:color="000000"/>
              <w:bottom w:val="single" w:sz="4" w:space="0" w:color="000000"/>
              <w:right w:val="single" w:sz="4" w:space="0" w:color="000000"/>
            </w:tcBorders>
          </w:tcPr>
          <w:p w14:paraId="1F7FCCC7"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04DFA944"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748E0250" w14:textId="77777777" w:rsidTr="00D61FCC">
        <w:tc>
          <w:tcPr>
            <w:tcW w:w="993" w:type="dxa"/>
            <w:tcBorders>
              <w:top w:val="single" w:sz="4" w:space="0" w:color="000000"/>
              <w:left w:val="single" w:sz="4" w:space="0" w:color="000000"/>
              <w:bottom w:val="single" w:sz="4" w:space="0" w:color="000000"/>
              <w:right w:val="single" w:sz="4" w:space="0" w:color="000000"/>
            </w:tcBorders>
          </w:tcPr>
          <w:p w14:paraId="62555E9D"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3.</w:t>
            </w:r>
          </w:p>
        </w:tc>
        <w:tc>
          <w:tcPr>
            <w:tcW w:w="5811" w:type="dxa"/>
            <w:tcBorders>
              <w:top w:val="single" w:sz="4" w:space="0" w:color="000000"/>
              <w:left w:val="single" w:sz="4" w:space="0" w:color="000000"/>
              <w:bottom w:val="single" w:sz="4" w:space="0" w:color="000000"/>
              <w:right w:val="single" w:sz="4" w:space="0" w:color="000000"/>
            </w:tcBorders>
          </w:tcPr>
          <w:p w14:paraId="001BA0BB" w14:textId="77777777" w:rsidR="00635330" w:rsidRPr="004C1AF0" w:rsidRDefault="00635330" w:rsidP="00D61FCC">
            <w:pPr>
              <w:spacing w:after="0" w:line="240" w:lineRule="auto"/>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Выписка из ЕГРЮЛ,</w:t>
            </w:r>
            <w:r w:rsidRPr="004C1AF0">
              <w:rPr>
                <w:rFonts w:ascii="Times New Roman" w:eastAsia="Times New Roman" w:hAnsi="Times New Roman" w:cs="Times New Roman"/>
                <w:color w:val="000000"/>
                <w:kern w:val="0"/>
                <w:lang w:eastAsia="ru-RU"/>
                <w14:ligatures w14:val="none"/>
              </w:rPr>
              <w:tab/>
              <w:t>полученная не ранее чем за шесть месяцев до дня размещения  извещения о проведении запроса коммерческих предложений. Допускается предоставление выписки, сформированной на сайте www.nalog.ru  в форме электронного документа, подписанного усиленной квалифицированной электронной подписью. Выписка из ЕГРЮЛ, полученная с использованием любого иного интернет-сервиса, Заказчиком к рассмотрению не принимается.</w:t>
            </w:r>
          </w:p>
        </w:tc>
        <w:tc>
          <w:tcPr>
            <w:tcW w:w="1843" w:type="dxa"/>
            <w:tcBorders>
              <w:top w:val="single" w:sz="4" w:space="0" w:color="000000"/>
              <w:left w:val="single" w:sz="4" w:space="0" w:color="000000"/>
              <w:bottom w:val="single" w:sz="4" w:space="0" w:color="000000"/>
              <w:right w:val="single" w:sz="4" w:space="0" w:color="000000"/>
            </w:tcBorders>
          </w:tcPr>
          <w:p w14:paraId="3EF1C46E"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5C098707"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5EEB8133" w14:textId="77777777" w:rsidTr="00D61FCC">
        <w:tc>
          <w:tcPr>
            <w:tcW w:w="993" w:type="dxa"/>
            <w:tcBorders>
              <w:top w:val="single" w:sz="4" w:space="0" w:color="000000"/>
              <w:left w:val="single" w:sz="4" w:space="0" w:color="000000"/>
              <w:bottom w:val="single" w:sz="4" w:space="0" w:color="000000"/>
              <w:right w:val="single" w:sz="4" w:space="0" w:color="000000"/>
            </w:tcBorders>
          </w:tcPr>
          <w:p w14:paraId="06FBB10D"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4.</w:t>
            </w:r>
          </w:p>
        </w:tc>
        <w:tc>
          <w:tcPr>
            <w:tcW w:w="5811" w:type="dxa"/>
            <w:tcBorders>
              <w:top w:val="single" w:sz="4" w:space="0" w:color="000000"/>
              <w:left w:val="single" w:sz="4" w:space="0" w:color="000000"/>
              <w:bottom w:val="single" w:sz="4" w:space="0" w:color="000000"/>
              <w:right w:val="single" w:sz="4" w:space="0" w:color="000000"/>
            </w:tcBorders>
          </w:tcPr>
          <w:p w14:paraId="00C3E81D" w14:textId="77777777"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Декларация о соответствии участника закупки единым требованиям к участникам закупки (п.3.4 документации)</w:t>
            </w:r>
          </w:p>
        </w:tc>
        <w:tc>
          <w:tcPr>
            <w:tcW w:w="1843" w:type="dxa"/>
            <w:tcBorders>
              <w:top w:val="single" w:sz="4" w:space="0" w:color="000000"/>
              <w:left w:val="single" w:sz="4" w:space="0" w:color="000000"/>
              <w:bottom w:val="single" w:sz="4" w:space="0" w:color="000000"/>
              <w:right w:val="single" w:sz="4" w:space="0" w:color="000000"/>
            </w:tcBorders>
          </w:tcPr>
          <w:p w14:paraId="76AC5056"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4B92EF19"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386A67EB" w14:textId="77777777" w:rsidTr="00D61FCC">
        <w:tc>
          <w:tcPr>
            <w:tcW w:w="993" w:type="dxa"/>
            <w:tcBorders>
              <w:top w:val="single" w:sz="4" w:space="0" w:color="000000"/>
              <w:left w:val="single" w:sz="4" w:space="0" w:color="000000"/>
              <w:bottom w:val="single" w:sz="4" w:space="0" w:color="000000"/>
              <w:right w:val="single" w:sz="4" w:space="0" w:color="000000"/>
            </w:tcBorders>
          </w:tcPr>
          <w:p w14:paraId="0BC869AE"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5.</w:t>
            </w:r>
          </w:p>
        </w:tc>
        <w:tc>
          <w:tcPr>
            <w:tcW w:w="5811" w:type="dxa"/>
            <w:tcBorders>
              <w:top w:val="single" w:sz="4" w:space="0" w:color="000000"/>
              <w:left w:val="single" w:sz="4" w:space="0" w:color="000000"/>
              <w:bottom w:val="single" w:sz="4" w:space="0" w:color="000000"/>
              <w:right w:val="single" w:sz="4" w:space="0" w:color="000000"/>
            </w:tcBorders>
          </w:tcPr>
          <w:p w14:paraId="228AFE1F" w14:textId="77777777"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Копии документов, удостоверяющих личность (для физических лиц, индивидуальных предпринимателей)</w:t>
            </w:r>
          </w:p>
        </w:tc>
        <w:tc>
          <w:tcPr>
            <w:tcW w:w="1843" w:type="dxa"/>
            <w:tcBorders>
              <w:top w:val="single" w:sz="4" w:space="0" w:color="000000"/>
              <w:left w:val="single" w:sz="4" w:space="0" w:color="000000"/>
              <w:bottom w:val="single" w:sz="4" w:space="0" w:color="000000"/>
              <w:right w:val="single" w:sz="4" w:space="0" w:color="000000"/>
            </w:tcBorders>
          </w:tcPr>
          <w:p w14:paraId="4943B0CC"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44E24B2A"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07BA5062" w14:textId="77777777" w:rsidTr="00D61FCC">
        <w:tc>
          <w:tcPr>
            <w:tcW w:w="993" w:type="dxa"/>
            <w:tcBorders>
              <w:top w:val="single" w:sz="4" w:space="0" w:color="000000"/>
              <w:left w:val="single" w:sz="4" w:space="0" w:color="000000"/>
              <w:bottom w:val="single" w:sz="4" w:space="0" w:color="000000"/>
              <w:right w:val="single" w:sz="4" w:space="0" w:color="000000"/>
            </w:tcBorders>
          </w:tcPr>
          <w:p w14:paraId="65217E28"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6.</w:t>
            </w:r>
          </w:p>
        </w:tc>
        <w:tc>
          <w:tcPr>
            <w:tcW w:w="5811" w:type="dxa"/>
            <w:tcBorders>
              <w:top w:val="single" w:sz="4" w:space="0" w:color="000000"/>
              <w:left w:val="single" w:sz="4" w:space="0" w:color="000000"/>
              <w:bottom w:val="single" w:sz="4" w:space="0" w:color="000000"/>
              <w:right w:val="single" w:sz="4" w:space="0" w:color="000000"/>
            </w:tcBorders>
          </w:tcPr>
          <w:p w14:paraId="50F1B1ED" w14:textId="77777777"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Документы, подтверждающие полномочия лица на осуществление действий от имени участника закупки - юридического лица (копии протокола (решения) об избрании руководителя организации, копии приказов о назначении на должность руководителя (с подписями об ознакомлении, копии доверенностей, если от имени организации действует не ее руководитель).</w:t>
            </w:r>
          </w:p>
        </w:tc>
        <w:tc>
          <w:tcPr>
            <w:tcW w:w="1843" w:type="dxa"/>
            <w:tcBorders>
              <w:top w:val="single" w:sz="4" w:space="0" w:color="000000"/>
              <w:left w:val="single" w:sz="4" w:space="0" w:color="000000"/>
              <w:bottom w:val="single" w:sz="4" w:space="0" w:color="000000"/>
              <w:right w:val="single" w:sz="4" w:space="0" w:color="000000"/>
            </w:tcBorders>
          </w:tcPr>
          <w:p w14:paraId="6343B26D"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3720FDED"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758D8924" w14:textId="77777777" w:rsidTr="00D61FCC">
        <w:trPr>
          <w:trHeight w:val="564"/>
        </w:trPr>
        <w:tc>
          <w:tcPr>
            <w:tcW w:w="993" w:type="dxa"/>
            <w:tcBorders>
              <w:top w:val="single" w:sz="4" w:space="0" w:color="000000"/>
              <w:left w:val="single" w:sz="4" w:space="0" w:color="000000"/>
              <w:bottom w:val="single" w:sz="4" w:space="0" w:color="000000"/>
              <w:right w:val="single" w:sz="4" w:space="0" w:color="000000"/>
            </w:tcBorders>
          </w:tcPr>
          <w:p w14:paraId="11AA6691"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7.</w:t>
            </w:r>
          </w:p>
        </w:tc>
        <w:tc>
          <w:tcPr>
            <w:tcW w:w="5811" w:type="dxa"/>
            <w:tcBorders>
              <w:top w:val="single" w:sz="4" w:space="0" w:color="000000"/>
              <w:left w:val="single" w:sz="4" w:space="0" w:color="000000"/>
              <w:bottom w:val="single" w:sz="4" w:space="0" w:color="000000"/>
              <w:right w:val="single" w:sz="4" w:space="0" w:color="000000"/>
            </w:tcBorders>
          </w:tcPr>
          <w:p w14:paraId="01D8342D" w14:textId="270DBD44" w:rsidR="003B4A50" w:rsidRPr="003B4A50" w:rsidRDefault="003B4A50" w:rsidP="003B4A50">
            <w:pPr>
              <w:spacing w:after="0" w:line="240" w:lineRule="auto"/>
              <w:jc w:val="both"/>
              <w:rPr>
                <w:rFonts w:ascii="Times New Roman" w:eastAsia="Times New Roman" w:hAnsi="Times New Roman" w:cs="Times New Roman"/>
                <w:kern w:val="0"/>
                <w:lang w:eastAsia="ru-RU"/>
                <w14:ligatures w14:val="none"/>
              </w:rPr>
            </w:pPr>
            <w:r w:rsidRPr="003B4A50">
              <w:rPr>
                <w:rFonts w:ascii="Times New Roman" w:eastAsia="Times New Roman" w:hAnsi="Times New Roman" w:cs="Times New Roman"/>
                <w:kern w:val="0"/>
                <w:lang w:eastAsia="ru-RU"/>
                <w14:ligatures w14:val="none"/>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договора на поставку товара, выполнение работы или оказание услуги, являющихся объектом закупки, является крупной сделкой.</w:t>
            </w:r>
          </w:p>
          <w:p w14:paraId="5B9B97D6" w14:textId="5E565346" w:rsidR="00635330" w:rsidRPr="004C1AF0" w:rsidRDefault="003B4A50" w:rsidP="003B4A50">
            <w:pPr>
              <w:spacing w:after="0" w:line="240" w:lineRule="auto"/>
              <w:jc w:val="both"/>
              <w:rPr>
                <w:rFonts w:ascii="Times New Roman" w:eastAsia="Times New Roman" w:hAnsi="Times New Roman" w:cs="Times New Roman"/>
                <w:kern w:val="0"/>
                <w:lang w:eastAsia="ru-RU"/>
                <w14:ligatures w14:val="none"/>
              </w:rPr>
            </w:pPr>
            <w:r w:rsidRPr="003B4A50">
              <w:rPr>
                <w:rFonts w:ascii="Times New Roman" w:eastAsia="Times New Roman" w:hAnsi="Times New Roman" w:cs="Times New Roman"/>
                <w:kern w:val="0"/>
                <w:lang w:eastAsia="ru-RU"/>
                <w14:ligatures w14:val="none"/>
              </w:rPr>
              <w:t xml:space="preserve"> В случае, если для данного участника поставка товаров, выполнение работ, оказание услуг, являющиеся предметом договора, обеспечения исполнения договора не являются крупной сделкой, участник процедуры закупки представляет соответствующее письмо.</w:t>
            </w:r>
          </w:p>
        </w:tc>
        <w:tc>
          <w:tcPr>
            <w:tcW w:w="1843" w:type="dxa"/>
            <w:tcBorders>
              <w:top w:val="single" w:sz="4" w:space="0" w:color="000000"/>
              <w:left w:val="single" w:sz="4" w:space="0" w:color="000000"/>
              <w:bottom w:val="single" w:sz="4" w:space="0" w:color="000000"/>
              <w:right w:val="single" w:sz="4" w:space="0" w:color="000000"/>
            </w:tcBorders>
          </w:tcPr>
          <w:p w14:paraId="7B1CC920"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1A5CCF68"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01169400" w14:textId="77777777" w:rsidTr="00D61FCC">
        <w:trPr>
          <w:trHeight w:val="564"/>
        </w:trPr>
        <w:tc>
          <w:tcPr>
            <w:tcW w:w="993" w:type="dxa"/>
            <w:tcBorders>
              <w:top w:val="single" w:sz="4" w:space="0" w:color="000000"/>
              <w:left w:val="single" w:sz="4" w:space="0" w:color="000000"/>
              <w:bottom w:val="single" w:sz="4" w:space="0" w:color="000000"/>
              <w:right w:val="single" w:sz="4" w:space="0" w:color="000000"/>
            </w:tcBorders>
          </w:tcPr>
          <w:p w14:paraId="51D32B67"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8.</w:t>
            </w:r>
          </w:p>
        </w:tc>
        <w:tc>
          <w:tcPr>
            <w:tcW w:w="5811" w:type="dxa"/>
            <w:tcBorders>
              <w:top w:val="single" w:sz="4" w:space="0" w:color="000000"/>
              <w:left w:val="single" w:sz="4" w:space="0" w:color="000000"/>
              <w:bottom w:val="single" w:sz="4" w:space="0" w:color="000000"/>
              <w:right w:val="single" w:sz="4" w:space="0" w:color="000000"/>
            </w:tcBorders>
          </w:tcPr>
          <w:p w14:paraId="2D34FC0A" w14:textId="6CAEF484"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F03B1F">
              <w:rPr>
                <w:rFonts w:ascii="Times New Roman" w:eastAsia="Times New Roman" w:hAnsi="Times New Roman" w:cs="Times New Roman"/>
                <w:kern w:val="0"/>
                <w:lang w:eastAsia="ru-RU"/>
                <w14:ligatures w14:val="none"/>
              </w:rPr>
              <w:t>Копия финансовой отчетности за последние 2 года, предшествующие дате подачи заявки (202</w:t>
            </w:r>
            <w:r w:rsidR="00F03B1F" w:rsidRPr="00F03B1F">
              <w:rPr>
                <w:rFonts w:ascii="Times New Roman" w:eastAsia="Times New Roman" w:hAnsi="Times New Roman" w:cs="Times New Roman"/>
                <w:kern w:val="0"/>
                <w:lang w:eastAsia="ru-RU"/>
                <w14:ligatures w14:val="none"/>
              </w:rPr>
              <w:t>4</w:t>
            </w:r>
            <w:r w:rsidRPr="00F03B1F">
              <w:rPr>
                <w:rFonts w:ascii="Times New Roman" w:eastAsia="Times New Roman" w:hAnsi="Times New Roman" w:cs="Times New Roman"/>
                <w:kern w:val="0"/>
                <w:lang w:eastAsia="ru-RU"/>
                <w14:ligatures w14:val="none"/>
              </w:rPr>
              <w:t>-202</w:t>
            </w:r>
            <w:r w:rsidR="00F03B1F" w:rsidRPr="00F03B1F">
              <w:rPr>
                <w:rFonts w:ascii="Times New Roman" w:eastAsia="Times New Roman" w:hAnsi="Times New Roman" w:cs="Times New Roman"/>
                <w:kern w:val="0"/>
                <w:lang w:eastAsia="ru-RU"/>
                <w14:ligatures w14:val="none"/>
              </w:rPr>
              <w:t>5</w:t>
            </w:r>
            <w:r w:rsidRPr="00F03B1F">
              <w:rPr>
                <w:rFonts w:ascii="Times New Roman" w:eastAsia="Times New Roman" w:hAnsi="Times New Roman" w:cs="Times New Roman"/>
                <w:kern w:val="0"/>
                <w:lang w:eastAsia="ru-RU"/>
                <w14:ligatures w14:val="none"/>
              </w:rPr>
              <w:t>) бухгалтерский баланс – форма 0710001 по ОКУД, отчет о финансовых результатах – форма 0710002 по ОКУД.</w:t>
            </w:r>
          </w:p>
          <w:p w14:paraId="64B5DB81"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843" w:type="dxa"/>
            <w:tcBorders>
              <w:top w:val="single" w:sz="4" w:space="0" w:color="000000"/>
              <w:left w:val="single" w:sz="4" w:space="0" w:color="000000"/>
              <w:bottom w:val="single" w:sz="4" w:space="0" w:color="000000"/>
              <w:right w:val="single" w:sz="4" w:space="0" w:color="000000"/>
            </w:tcBorders>
          </w:tcPr>
          <w:p w14:paraId="2FB2D5D5"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7AC20A6B"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7291EB20" w14:textId="77777777" w:rsidTr="00D61FCC">
        <w:trPr>
          <w:trHeight w:val="564"/>
        </w:trPr>
        <w:tc>
          <w:tcPr>
            <w:tcW w:w="993" w:type="dxa"/>
            <w:tcBorders>
              <w:top w:val="single" w:sz="4" w:space="0" w:color="000000"/>
              <w:left w:val="single" w:sz="4" w:space="0" w:color="000000"/>
              <w:bottom w:val="single" w:sz="4" w:space="0" w:color="000000"/>
              <w:right w:val="single" w:sz="4" w:space="0" w:color="000000"/>
            </w:tcBorders>
          </w:tcPr>
          <w:p w14:paraId="5A38717B"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9.</w:t>
            </w:r>
          </w:p>
        </w:tc>
        <w:tc>
          <w:tcPr>
            <w:tcW w:w="5811" w:type="dxa"/>
            <w:tcBorders>
              <w:top w:val="single" w:sz="4" w:space="0" w:color="000000"/>
              <w:left w:val="single" w:sz="4" w:space="0" w:color="000000"/>
              <w:bottom w:val="single" w:sz="4" w:space="0" w:color="000000"/>
              <w:right w:val="single" w:sz="4" w:space="0" w:color="000000"/>
            </w:tcBorders>
          </w:tcPr>
          <w:p w14:paraId="42665F57" w14:textId="55229220" w:rsidR="00635330" w:rsidRPr="004C1AF0" w:rsidRDefault="00635330" w:rsidP="00D61FCC">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В случае, если в соответствии с действующим законодательством Российской Федерации участник закупки освобождается от уплаты НДС, в Расчете цены договора должно быть указано основание освобождения от уплаты НДС с обязательным приложением подтверждающего документа с отметкой ИФНС о получении.</w:t>
            </w:r>
          </w:p>
        </w:tc>
        <w:tc>
          <w:tcPr>
            <w:tcW w:w="1843" w:type="dxa"/>
            <w:tcBorders>
              <w:top w:val="single" w:sz="4" w:space="0" w:color="000000"/>
              <w:left w:val="single" w:sz="4" w:space="0" w:color="000000"/>
              <w:bottom w:val="single" w:sz="4" w:space="0" w:color="000000"/>
              <w:right w:val="single" w:sz="4" w:space="0" w:color="000000"/>
            </w:tcBorders>
          </w:tcPr>
          <w:p w14:paraId="6C6461DF"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4" w:space="0" w:color="000000"/>
              <w:right w:val="single" w:sz="4" w:space="0" w:color="000000"/>
            </w:tcBorders>
          </w:tcPr>
          <w:p w14:paraId="620B9CF9"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14B6E827" w14:textId="77777777" w:rsidTr="00D61FCC">
        <w:tc>
          <w:tcPr>
            <w:tcW w:w="10348" w:type="dxa"/>
            <w:gridSpan w:val="4"/>
            <w:tcBorders>
              <w:top w:val="single" w:sz="4" w:space="0" w:color="000000"/>
              <w:left w:val="single" w:sz="4" w:space="0" w:color="000000"/>
              <w:bottom w:val="single" w:sz="4" w:space="0" w:color="000000"/>
              <w:right w:val="single" w:sz="4" w:space="0" w:color="000000"/>
            </w:tcBorders>
          </w:tcPr>
          <w:p w14:paraId="62F60F54" w14:textId="77777777" w:rsidR="00635330" w:rsidRPr="004C1AF0" w:rsidRDefault="00635330" w:rsidP="00D61FCC">
            <w:pPr>
              <w:spacing w:after="0" w:line="240"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Другие документы, прикладываемые по усмотрению участником закупки*</w:t>
            </w:r>
          </w:p>
        </w:tc>
      </w:tr>
      <w:tr w:rsidR="00635330" w:rsidRPr="004C1AF0" w14:paraId="160DFE44" w14:textId="77777777" w:rsidTr="00D61FCC">
        <w:tc>
          <w:tcPr>
            <w:tcW w:w="993" w:type="dxa"/>
            <w:tcBorders>
              <w:top w:val="single" w:sz="4" w:space="0" w:color="000000"/>
              <w:left w:val="single" w:sz="4" w:space="0" w:color="000000"/>
              <w:bottom w:val="single" w:sz="4" w:space="0" w:color="000000"/>
              <w:right w:val="single" w:sz="4" w:space="0" w:color="000000"/>
            </w:tcBorders>
          </w:tcPr>
          <w:p w14:paraId="47F4E374" w14:textId="77777777" w:rsidR="00635330" w:rsidRPr="004C1AF0" w:rsidRDefault="00635330" w:rsidP="00D61FCC">
            <w:pPr>
              <w:spacing w:after="0" w:line="240" w:lineRule="auto"/>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10.</w:t>
            </w:r>
          </w:p>
        </w:tc>
        <w:tc>
          <w:tcPr>
            <w:tcW w:w="5811" w:type="dxa"/>
            <w:tcBorders>
              <w:top w:val="single" w:sz="4" w:space="0" w:color="000000"/>
              <w:left w:val="single" w:sz="4" w:space="0" w:color="000000"/>
              <w:bottom w:val="single" w:sz="4" w:space="0" w:color="000000"/>
              <w:right w:val="single" w:sz="4" w:space="0" w:color="000000"/>
            </w:tcBorders>
          </w:tcPr>
          <w:p w14:paraId="18C6B754"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Другие документы (далее указываются все другие документы, прикладываемые по усмотрению участника закупки)</w:t>
            </w:r>
          </w:p>
        </w:tc>
        <w:tc>
          <w:tcPr>
            <w:tcW w:w="1843" w:type="dxa"/>
            <w:tcBorders>
              <w:top w:val="single" w:sz="4" w:space="0" w:color="000000"/>
              <w:left w:val="single" w:sz="4" w:space="0" w:color="000000"/>
              <w:bottom w:val="single" w:sz="4" w:space="0" w:color="000000"/>
              <w:right w:val="single" w:sz="4" w:space="0" w:color="000000"/>
            </w:tcBorders>
          </w:tcPr>
          <w:p w14:paraId="1A73D15B"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12" w:space="0" w:color="000000"/>
              <w:right w:val="single" w:sz="4" w:space="0" w:color="000000"/>
            </w:tcBorders>
          </w:tcPr>
          <w:p w14:paraId="6833609B"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r w:rsidR="00635330" w:rsidRPr="004C1AF0" w14:paraId="4D543818" w14:textId="77777777" w:rsidTr="00D61FCC">
        <w:tc>
          <w:tcPr>
            <w:tcW w:w="993" w:type="dxa"/>
            <w:tcBorders>
              <w:top w:val="single" w:sz="4" w:space="0" w:color="000000"/>
              <w:left w:val="single" w:sz="4" w:space="0" w:color="000000"/>
              <w:bottom w:val="single" w:sz="4" w:space="0" w:color="000000"/>
              <w:right w:val="single" w:sz="4" w:space="0" w:color="000000"/>
            </w:tcBorders>
          </w:tcPr>
          <w:p w14:paraId="31E03605" w14:textId="77777777" w:rsidR="00635330" w:rsidRPr="004C1AF0" w:rsidRDefault="00635330" w:rsidP="00D61FCC">
            <w:pPr>
              <w:spacing w:after="0" w:line="240" w:lineRule="auto"/>
              <w:jc w:val="center"/>
              <w:rPr>
                <w:rFonts w:ascii="Times New Roman" w:eastAsia="Times New Roman" w:hAnsi="Times New Roman" w:cs="Times New Roman"/>
                <w:kern w:val="0"/>
                <w:lang w:eastAsia="ru-RU"/>
                <w14:ligatures w14:val="none"/>
              </w:rPr>
            </w:pPr>
          </w:p>
        </w:tc>
        <w:tc>
          <w:tcPr>
            <w:tcW w:w="5811" w:type="dxa"/>
            <w:tcBorders>
              <w:top w:val="single" w:sz="4" w:space="0" w:color="000000"/>
              <w:left w:val="single" w:sz="4" w:space="0" w:color="000000"/>
              <w:bottom w:val="single" w:sz="4" w:space="0" w:color="000000"/>
              <w:right w:val="single" w:sz="4" w:space="0" w:color="000000"/>
            </w:tcBorders>
          </w:tcPr>
          <w:p w14:paraId="018523F4"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ВСЕГО листов:</w:t>
            </w:r>
          </w:p>
        </w:tc>
        <w:tc>
          <w:tcPr>
            <w:tcW w:w="1843" w:type="dxa"/>
            <w:tcBorders>
              <w:top w:val="single" w:sz="4" w:space="0" w:color="000000"/>
              <w:left w:val="single" w:sz="4" w:space="0" w:color="000000"/>
              <w:bottom w:val="single" w:sz="4" w:space="0" w:color="000000"/>
              <w:right w:val="single" w:sz="4" w:space="0" w:color="000000"/>
            </w:tcBorders>
          </w:tcPr>
          <w:p w14:paraId="6BC0FBB7"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c>
          <w:tcPr>
            <w:tcW w:w="1701" w:type="dxa"/>
            <w:tcBorders>
              <w:top w:val="single" w:sz="4" w:space="0" w:color="000000"/>
              <w:left w:val="single" w:sz="4" w:space="0" w:color="000000"/>
              <w:bottom w:val="single" w:sz="12" w:space="0" w:color="000000"/>
              <w:right w:val="single" w:sz="4" w:space="0" w:color="000000"/>
            </w:tcBorders>
          </w:tcPr>
          <w:p w14:paraId="65857E89" w14:textId="77777777" w:rsidR="00635330" w:rsidRPr="004C1AF0" w:rsidRDefault="00635330" w:rsidP="00D61FCC">
            <w:pPr>
              <w:spacing w:after="0" w:line="240" w:lineRule="auto"/>
              <w:rPr>
                <w:rFonts w:ascii="Times New Roman" w:eastAsia="Times New Roman" w:hAnsi="Times New Roman" w:cs="Times New Roman"/>
                <w:kern w:val="0"/>
                <w:lang w:eastAsia="ru-RU"/>
                <w14:ligatures w14:val="none"/>
              </w:rPr>
            </w:pPr>
          </w:p>
        </w:tc>
      </w:tr>
    </w:tbl>
    <w:p w14:paraId="32F8C0E5" w14:textId="77777777" w:rsidR="00635330" w:rsidRPr="004C1AF0" w:rsidRDefault="00635330" w:rsidP="00635330">
      <w:pPr>
        <w:spacing w:after="0" w:line="240" w:lineRule="auto"/>
        <w:rPr>
          <w:rFonts w:ascii="Times New Roman" w:eastAsia="Times New Roman" w:hAnsi="Times New Roman" w:cs="Times New Roman"/>
          <w:b/>
          <w:kern w:val="0"/>
          <w:lang w:eastAsia="ru-RU"/>
          <w14:ligatures w14:val="none"/>
        </w:rPr>
      </w:pPr>
    </w:p>
    <w:p w14:paraId="0C0CD24F" w14:textId="77777777" w:rsidR="00635330" w:rsidRPr="004C1AF0" w:rsidRDefault="00635330" w:rsidP="00635330">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b/>
          <w:kern w:val="0"/>
          <w:lang w:eastAsia="ru-RU"/>
          <w14:ligatures w14:val="none"/>
        </w:rPr>
        <w:t>Участник закупки/уполномоченный представитель</w:t>
      </w:r>
      <w:r w:rsidRPr="004C1AF0">
        <w:rPr>
          <w:rFonts w:ascii="Times New Roman" w:eastAsia="Times New Roman" w:hAnsi="Times New Roman" w:cs="Times New Roman"/>
          <w:kern w:val="0"/>
          <w:lang w:eastAsia="ru-RU"/>
          <w14:ligatures w14:val="none"/>
        </w:rPr>
        <w:t>_________________</w:t>
      </w:r>
    </w:p>
    <w:p w14:paraId="62ECCE41" w14:textId="77777777" w:rsidR="00635330" w:rsidRPr="004C1AF0" w:rsidRDefault="00635330" w:rsidP="00635330">
      <w:pPr>
        <w:spacing w:after="0" w:line="240" w:lineRule="auto"/>
        <w:rPr>
          <w:rFonts w:ascii="Times New Roman" w:eastAsia="Times New Roman" w:hAnsi="Times New Roman" w:cs="Times New Roman"/>
          <w:i/>
          <w:kern w:val="0"/>
          <w:lang w:eastAsia="ru-RU"/>
          <w14:ligatures w14:val="none"/>
        </w:rPr>
      </w:pPr>
      <w:r w:rsidRPr="004C1AF0">
        <w:rPr>
          <w:rFonts w:ascii="Times New Roman" w:eastAsia="Times New Roman" w:hAnsi="Times New Roman" w:cs="Times New Roman"/>
          <w:kern w:val="0"/>
          <w:vertAlign w:val="superscript"/>
          <w:lang w:eastAsia="ru-RU"/>
          <w14:ligatures w14:val="none"/>
        </w:rPr>
        <w:t xml:space="preserve">                                 (подпись)</w:t>
      </w:r>
      <w:r w:rsidRPr="004C1AF0">
        <w:rPr>
          <w:rFonts w:ascii="Times New Roman" w:eastAsia="Times New Roman" w:hAnsi="Times New Roman" w:cs="Times New Roman"/>
          <w:i/>
          <w:kern w:val="0"/>
          <w:lang w:eastAsia="ru-RU"/>
          <w14:ligatures w14:val="none"/>
        </w:rPr>
        <w:t>(должность, Ф.И.О., основание и реквизиты документа, подтверждающие полномочия соответствующего лица на подпись предложения на участие в закупке)</w:t>
      </w:r>
    </w:p>
    <w:p w14:paraId="31B17E3D" w14:textId="77777777" w:rsidR="00635330" w:rsidRPr="004C1AF0" w:rsidRDefault="00635330" w:rsidP="00635330">
      <w:pPr>
        <w:spacing w:after="0" w:line="240" w:lineRule="auto"/>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kern w:val="0"/>
          <w:sz w:val="20"/>
          <w:szCs w:val="20"/>
          <w:lang w:eastAsia="ru-RU"/>
          <w14:ligatures w14:val="none"/>
        </w:rPr>
        <w:br w:type="page"/>
      </w:r>
      <w:r w:rsidRPr="004C1AF0">
        <w:rPr>
          <w:rFonts w:ascii="Times New Roman" w:eastAsia="Times New Roman" w:hAnsi="Times New Roman" w:cs="Times New Roman"/>
          <w:b/>
          <w:kern w:val="0"/>
          <w:lang w:eastAsia="ru-RU"/>
          <w14:ligatures w14:val="none"/>
        </w:rPr>
        <w:t>ФОРМА 2</w:t>
      </w:r>
      <w:r w:rsidRPr="004C1AF0">
        <w:rPr>
          <w:rFonts w:ascii="Times New Roman" w:eastAsia="Times New Roman" w:hAnsi="Times New Roman" w:cs="Times New Roman"/>
          <w:kern w:val="0"/>
          <w:lang w:eastAsia="ru-RU"/>
          <w14:ligatures w14:val="none"/>
        </w:rPr>
        <w:t xml:space="preserve">. </w:t>
      </w:r>
      <w:r w:rsidRPr="004C1AF0">
        <w:rPr>
          <w:rFonts w:ascii="Times New Roman" w:eastAsia="Times New Roman" w:hAnsi="Times New Roman" w:cs="Times New Roman"/>
          <w:b/>
          <w:kern w:val="0"/>
          <w:lang w:eastAsia="ru-RU"/>
          <w14:ligatures w14:val="none"/>
        </w:rPr>
        <w:t>ПРЕДЛОЖЕНИЕ НА УЧАСТИЕ В ЗАКУПКЕ</w:t>
      </w:r>
    </w:p>
    <w:p w14:paraId="0144AFD9" w14:textId="77777777" w:rsidR="00635330" w:rsidRPr="004C1AF0" w:rsidRDefault="00635330" w:rsidP="00635330">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На бланке участника закупки</w:t>
      </w:r>
    </w:p>
    <w:p w14:paraId="431AC876" w14:textId="77777777" w:rsidR="00635330" w:rsidRPr="004C1AF0" w:rsidRDefault="00635330" w:rsidP="00635330">
      <w:pPr>
        <w:spacing w:after="0" w:line="240"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(по возможности)</w:t>
      </w:r>
    </w:p>
    <w:p w14:paraId="75892C49" w14:textId="77777777" w:rsidR="00635330" w:rsidRPr="004C1AF0" w:rsidRDefault="00635330" w:rsidP="00635330">
      <w:pPr>
        <w:spacing w:after="0" w:line="240" w:lineRule="auto"/>
        <w:jc w:val="right"/>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Дата, исх. номер</w:t>
      </w:r>
    </w:p>
    <w:p w14:paraId="2A74D486" w14:textId="77777777" w:rsidR="00635330" w:rsidRPr="004C1AF0" w:rsidRDefault="00635330" w:rsidP="00635330">
      <w:pPr>
        <w:spacing w:after="0" w:line="240" w:lineRule="auto"/>
        <w:ind w:left="4536"/>
        <w:jc w:val="right"/>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Фонд развития интернет-инициатив</w:t>
      </w:r>
    </w:p>
    <w:p w14:paraId="5F09D0A6" w14:textId="77777777" w:rsidR="00635330" w:rsidRPr="004C1AF0" w:rsidRDefault="00635330" w:rsidP="00635330">
      <w:pPr>
        <w:spacing w:after="0" w:line="240" w:lineRule="auto"/>
        <w:ind w:left="4536"/>
        <w:jc w:val="right"/>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Местонахождение: 101000,  г. Москва,  Мясницкая ул., д.13, стр.18, 3 этаж</w:t>
      </w:r>
    </w:p>
    <w:p w14:paraId="16966472" w14:textId="77777777" w:rsidR="00635330" w:rsidRPr="004C1AF0" w:rsidRDefault="00635330" w:rsidP="00635330">
      <w:pPr>
        <w:keepNext/>
        <w:keepLines/>
        <w:widowControl w:val="0"/>
        <w:pBdr>
          <w:top w:val="nil"/>
          <w:left w:val="nil"/>
          <w:bottom w:val="nil"/>
          <w:right w:val="nil"/>
          <w:between w:val="nil"/>
        </w:pBd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ind w:firstLine="709"/>
        <w:jc w:val="center"/>
        <w:rPr>
          <w:rFonts w:ascii="Times New Roman" w:eastAsia="Times New Roman" w:hAnsi="Times New Roman" w:cs="Times New Roman"/>
          <w:b/>
          <w:color w:val="000000"/>
          <w:kern w:val="0"/>
          <w:lang w:eastAsia="ru-RU"/>
          <w14:ligatures w14:val="none"/>
        </w:rPr>
      </w:pPr>
      <w:r w:rsidRPr="004C1AF0">
        <w:rPr>
          <w:rFonts w:ascii="Times New Roman" w:eastAsia="Times New Roman" w:hAnsi="Times New Roman" w:cs="Times New Roman"/>
          <w:b/>
          <w:color w:val="000000"/>
          <w:kern w:val="0"/>
          <w:lang w:eastAsia="ru-RU"/>
          <w14:ligatures w14:val="none"/>
        </w:rPr>
        <w:t xml:space="preserve">ЗАЯВКА НА УЧАСТИЕ В ЗАПРОСЕ КОММЕРЧЕСКИХ ПРЕДЛОЖЕНИЙ </w:t>
      </w:r>
    </w:p>
    <w:p w14:paraId="229831B9" w14:textId="18F05954" w:rsidR="00635330" w:rsidRPr="004C1AF0" w:rsidRDefault="00635330" w:rsidP="00635330">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b/>
          <w:color w:val="000000"/>
          <w:kern w:val="0"/>
          <w:lang w:eastAsia="ru-RU"/>
          <w14:ligatures w14:val="none"/>
        </w:rPr>
        <w:t xml:space="preserve">на право заключения договора на </w:t>
      </w:r>
      <w:r w:rsidRPr="004C1AF0">
        <w:rPr>
          <w:rFonts w:ascii="Times New Roman" w:eastAsia="Times New Roman" w:hAnsi="Times New Roman" w:cs="Times New Roman"/>
          <w:kern w:val="0"/>
          <w:highlight w:val="white"/>
          <w:lang w:eastAsia="ru-RU"/>
          <w14:ligatures w14:val="none"/>
        </w:rPr>
        <w:t xml:space="preserve">оказание  услуг по  </w:t>
      </w:r>
      <w:r w:rsidR="003B4A50" w:rsidRPr="003B4A50">
        <w:rPr>
          <w:rFonts w:ascii="Times New Roman" w:eastAsia="Times New Roman" w:hAnsi="Times New Roman" w:cs="Times New Roman"/>
          <w:kern w:val="0"/>
          <w:lang w:eastAsia="ru-RU"/>
          <w14:ligatures w14:val="none"/>
        </w:rPr>
        <w:t>рекламному продвижению инвестиционного набора ФРИИ Инвест в сети Интернет для привлечения заявок от представителей российских IT-компаний через сайт https://invest.iidf.ru/</w:t>
      </w:r>
    </w:p>
    <w:p w14:paraId="43B8448C" w14:textId="59A9A8C6" w:rsidR="00635330" w:rsidRPr="004C1AF0" w:rsidRDefault="00635330" w:rsidP="00635330">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b/>
          <w:color w:val="000000"/>
          <w:kern w:val="0"/>
          <w:lang w:eastAsia="ru-RU"/>
          <w14:ligatures w14:val="none"/>
        </w:rPr>
      </w:pPr>
      <w:r w:rsidRPr="004C1AF0">
        <w:rPr>
          <w:rFonts w:ascii="Times New Roman" w:eastAsia="Times New Roman" w:hAnsi="Times New Roman" w:cs="Times New Roman"/>
          <w:b/>
          <w:color w:val="000000"/>
          <w:kern w:val="0"/>
          <w:lang w:eastAsia="ru-RU"/>
          <w14:ligatures w14:val="none"/>
        </w:rPr>
        <w:t>Реестровый номер закупки КФИ/1-2-2</w:t>
      </w:r>
      <w:r w:rsidR="003B4A50">
        <w:rPr>
          <w:rFonts w:ascii="Times New Roman" w:eastAsia="Times New Roman" w:hAnsi="Times New Roman" w:cs="Times New Roman"/>
          <w:b/>
          <w:color w:val="000000"/>
          <w:kern w:val="0"/>
          <w:lang w:eastAsia="ru-RU"/>
          <w14:ligatures w14:val="none"/>
        </w:rPr>
        <w:t>6</w:t>
      </w:r>
      <w:r w:rsidRPr="004C1AF0">
        <w:rPr>
          <w:rFonts w:ascii="Times New Roman" w:eastAsia="Times New Roman" w:hAnsi="Times New Roman" w:cs="Times New Roman"/>
          <w:b/>
          <w:color w:val="000000"/>
          <w:kern w:val="0"/>
          <w:lang w:eastAsia="ru-RU"/>
          <w14:ligatures w14:val="none"/>
        </w:rPr>
        <w:t>.</w:t>
      </w:r>
    </w:p>
    <w:p w14:paraId="0F2A8D7F" w14:textId="77777777" w:rsidR="00635330" w:rsidRPr="004C1AF0" w:rsidRDefault="00635330" w:rsidP="00635330">
      <w:pPr>
        <w:spacing w:after="0" w:line="240" w:lineRule="auto"/>
        <w:ind w:firstLine="567"/>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1. Изучив закупочную документацию, а также применимые к данной закупке законодательство и нормативно-правовые акты </w:t>
      </w:r>
      <w:r w:rsidRPr="004C1AF0">
        <w:rPr>
          <w:rFonts w:ascii="Times New Roman" w:eastAsia="Times New Roman" w:hAnsi="Times New Roman" w:cs="Times New Roman"/>
          <w:i/>
          <w:color w:val="1F497D"/>
          <w:kern w:val="0"/>
          <w:lang w:eastAsia="ru-RU"/>
          <w14:ligatures w14:val="none"/>
        </w:rPr>
        <w:t>(наименование участника закупки с указанием организационно-правовой формы, место нахождения, 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
    <w:p w14:paraId="6E83046B" w14:textId="77777777" w:rsidR="00635330" w:rsidRPr="004C1AF0" w:rsidRDefault="00635330" w:rsidP="00635330">
      <w:pPr>
        <w:pBdr>
          <w:top w:val="nil"/>
          <w:left w:val="nil"/>
          <w:bottom w:val="nil"/>
          <w:right w:val="nil"/>
          <w:between w:val="nil"/>
        </w:pBdr>
        <w:spacing w:after="120" w:line="240" w:lineRule="auto"/>
        <w:ind w:firstLine="567"/>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 в лице,______</w:t>
      </w:r>
      <w:r w:rsidRPr="004C1AF0">
        <w:rPr>
          <w:rFonts w:ascii="Times New Roman" w:eastAsia="Times New Roman" w:hAnsi="Times New Roman" w:cs="Times New Roman"/>
          <w:i/>
          <w:color w:val="1F497D"/>
          <w:kern w:val="0"/>
          <w:lang w:eastAsia="ru-RU"/>
          <w14:ligatures w14:val="none"/>
        </w:rPr>
        <w:t xml:space="preserve">(наименование должности, Ф.И.О. руководителя, уполномоченного лица (для юридического лица) </w:t>
      </w:r>
      <w:r w:rsidRPr="004C1AF0">
        <w:rPr>
          <w:rFonts w:ascii="Times New Roman" w:eastAsia="Times New Roman" w:hAnsi="Times New Roman" w:cs="Times New Roman"/>
          <w:color w:val="000000"/>
          <w:kern w:val="0"/>
          <w:lang w:eastAsia="ru-RU"/>
          <w14:ligatures w14:val="none"/>
        </w:rPr>
        <w:t>сообщает о своем согласии участвовать в закупке на условиях, установленных в указанных выше документах, и направляет настоящее предложение на участие в закупке.</w:t>
      </w:r>
    </w:p>
    <w:p w14:paraId="334D816C" w14:textId="77777777" w:rsidR="00635330" w:rsidRPr="004C1AF0" w:rsidRDefault="00635330" w:rsidP="00635330">
      <w:pPr>
        <w:pBdr>
          <w:top w:val="nil"/>
          <w:left w:val="nil"/>
          <w:bottom w:val="nil"/>
          <w:right w:val="nil"/>
          <w:between w:val="nil"/>
        </w:pBdr>
        <w:spacing w:after="120" w:line="240" w:lineRule="auto"/>
        <w:ind w:firstLine="567"/>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 2. Мы согласны поставить выполнить работы, (оказать услуги, поставить товары, предоставить имущественные права) в соответствии с требованиями закупочной документации, Технического задания и на условиях, которые мы представили ниже в предложении, а именно:______________________________</w:t>
      </w:r>
    </w:p>
    <w:p w14:paraId="3F6ACC26" w14:textId="77777777" w:rsidR="00635330" w:rsidRPr="004C1AF0" w:rsidRDefault="00635330" w:rsidP="00635330">
      <w:pPr>
        <w:tabs>
          <w:tab w:val="left" w:pos="567"/>
        </w:tabs>
        <w:spacing w:after="0" w:line="240" w:lineRule="auto"/>
        <w:jc w:val="both"/>
        <w:rPr>
          <w:rFonts w:ascii="Times New Roman" w:eastAsia="Times New Roman" w:hAnsi="Times New Roman" w:cs="Times New Roman"/>
          <w:i/>
          <w:color w:val="1F497D"/>
          <w:kern w:val="0"/>
          <w:lang w:eastAsia="ru-RU"/>
          <w14:ligatures w14:val="none"/>
        </w:rPr>
      </w:pPr>
      <w:r w:rsidRPr="004C1AF0">
        <w:rPr>
          <w:rFonts w:ascii="Times New Roman" w:eastAsia="Times New Roman" w:hAnsi="Times New Roman" w:cs="Times New Roman"/>
          <w:i/>
          <w:color w:val="1F497D"/>
          <w:kern w:val="0"/>
          <w:lang w:eastAsia="ru-RU"/>
          <w14:ligatures w14:val="none"/>
        </w:rPr>
        <w:t>Таблица 1</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1"/>
        <w:gridCol w:w="3118"/>
        <w:gridCol w:w="1985"/>
        <w:gridCol w:w="1984"/>
        <w:gridCol w:w="2857"/>
      </w:tblGrid>
      <w:tr w:rsidR="00635330" w:rsidRPr="004C1AF0" w14:paraId="0D528ADD" w14:textId="77777777" w:rsidTr="0083023A">
        <w:tc>
          <w:tcPr>
            <w:tcW w:w="541" w:type="dxa"/>
            <w:tcBorders>
              <w:top w:val="single" w:sz="4" w:space="0" w:color="000000"/>
              <w:left w:val="single" w:sz="4" w:space="0" w:color="000000"/>
              <w:bottom w:val="single" w:sz="4" w:space="0" w:color="000000"/>
              <w:right w:val="single" w:sz="4" w:space="0" w:color="000000"/>
            </w:tcBorders>
            <w:shd w:val="clear" w:color="auto" w:fill="FFFFFF"/>
          </w:tcPr>
          <w:p w14:paraId="7F26A551" w14:textId="77777777" w:rsidR="00635330" w:rsidRPr="004C1AF0" w:rsidRDefault="00635330" w:rsidP="00D61FCC">
            <w:pPr>
              <w:spacing w:after="0" w:line="240" w:lineRule="auto"/>
              <w:jc w:val="both"/>
              <w:rPr>
                <w:rFonts w:ascii="Calibri" w:eastAsia="Calibri" w:hAnsi="Calibri" w:cs="Calibri"/>
                <w:b/>
                <w:color w:val="000000"/>
                <w:kern w:val="0"/>
                <w:highlight w:val="white"/>
                <w:lang w:eastAsia="ru-RU"/>
                <w14:ligatures w14:val="none"/>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A11AA0" w14:textId="77777777" w:rsidR="00635330" w:rsidRPr="004C1AF0" w:rsidRDefault="00635330" w:rsidP="00D61FCC">
            <w:pPr>
              <w:spacing w:after="0" w:line="240" w:lineRule="auto"/>
              <w:jc w:val="both"/>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Наименование показателя</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872BE4" w14:textId="77777777" w:rsidR="00635330" w:rsidRPr="004C1AF0" w:rsidRDefault="00635330" w:rsidP="00D61FCC">
            <w:pPr>
              <w:spacing w:after="0" w:line="240" w:lineRule="auto"/>
              <w:ind w:firstLine="18"/>
              <w:jc w:val="both"/>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Единица измерения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AB9369" w14:textId="77777777" w:rsidR="00635330" w:rsidRPr="004C1AF0" w:rsidRDefault="00635330" w:rsidP="00D61FCC">
            <w:pPr>
              <w:spacing w:after="0" w:line="240" w:lineRule="auto"/>
              <w:ind w:firstLine="8"/>
              <w:jc w:val="both"/>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Значение (цифрами   и прописью), руб.</w:t>
            </w:r>
          </w:p>
        </w:tc>
        <w:tc>
          <w:tcPr>
            <w:tcW w:w="28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42E4DB" w14:textId="77777777" w:rsidR="00635330" w:rsidRPr="004C1AF0" w:rsidRDefault="00635330" w:rsidP="00D61FCC">
            <w:pPr>
              <w:spacing w:after="0" w:line="240" w:lineRule="auto"/>
              <w:ind w:firstLine="709"/>
              <w:jc w:val="both"/>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Примечание</w:t>
            </w:r>
          </w:p>
        </w:tc>
      </w:tr>
      <w:tr w:rsidR="00635330" w:rsidRPr="004C1AF0" w14:paraId="04CFE090" w14:textId="77777777" w:rsidTr="0083023A">
        <w:tc>
          <w:tcPr>
            <w:tcW w:w="541" w:type="dxa"/>
            <w:tcBorders>
              <w:top w:val="single" w:sz="4" w:space="0" w:color="000000"/>
              <w:left w:val="single" w:sz="4" w:space="0" w:color="000000"/>
              <w:bottom w:val="single" w:sz="4" w:space="0" w:color="000000"/>
              <w:right w:val="single" w:sz="4" w:space="0" w:color="000000"/>
            </w:tcBorders>
            <w:shd w:val="clear" w:color="auto" w:fill="FFFFFF"/>
          </w:tcPr>
          <w:p w14:paraId="32A609F1" w14:textId="77777777" w:rsidR="00635330" w:rsidRPr="004C1AF0" w:rsidRDefault="00635330" w:rsidP="00D61FCC">
            <w:pPr>
              <w:spacing w:after="0" w:line="240" w:lineRule="auto"/>
              <w:jc w:val="both"/>
              <w:rPr>
                <w:rFonts w:ascii="Calibri" w:eastAsia="Calibri" w:hAnsi="Calibri" w:cs="Calibri"/>
                <w:b/>
                <w:color w:val="000000"/>
                <w:kern w:val="0"/>
                <w:highlight w:val="white"/>
                <w:lang w:eastAsia="ru-RU"/>
                <w14:ligatures w14:val="none"/>
              </w:rPr>
            </w:pPr>
          </w:p>
          <w:p w14:paraId="26D82B3C" w14:textId="77777777" w:rsidR="00635330" w:rsidRPr="004C1AF0" w:rsidRDefault="00635330" w:rsidP="00D61FCC">
            <w:pPr>
              <w:spacing w:after="0" w:line="240" w:lineRule="auto"/>
              <w:jc w:val="both"/>
              <w:rPr>
                <w:rFonts w:ascii="Calibri" w:eastAsia="Calibri" w:hAnsi="Calibri" w:cs="Calibri"/>
                <w:b/>
                <w:color w:val="000000"/>
                <w:kern w:val="0"/>
                <w:highlight w:val="white"/>
                <w:lang w:eastAsia="ru-RU"/>
                <w14:ligatures w14:val="none"/>
              </w:rPr>
            </w:pPr>
          </w:p>
          <w:p w14:paraId="4DFF579D" w14:textId="77777777" w:rsidR="00635330" w:rsidRPr="004C1AF0" w:rsidRDefault="00635330" w:rsidP="00D61FCC">
            <w:pPr>
              <w:spacing w:after="0" w:line="240" w:lineRule="auto"/>
              <w:jc w:val="both"/>
              <w:rPr>
                <w:rFonts w:ascii="Calibri" w:eastAsia="Calibri" w:hAnsi="Calibri" w:cs="Calibri"/>
                <w:b/>
                <w:color w:val="000000"/>
                <w:kern w:val="0"/>
                <w:highlight w:val="white"/>
                <w:lang w:eastAsia="ru-RU"/>
                <w14:ligatures w14:val="none"/>
              </w:rPr>
            </w:pPr>
          </w:p>
          <w:p w14:paraId="57D1126D" w14:textId="77777777" w:rsidR="00635330" w:rsidRPr="004C1AF0" w:rsidRDefault="00635330" w:rsidP="00D61FCC">
            <w:pPr>
              <w:spacing w:after="0" w:line="240" w:lineRule="auto"/>
              <w:jc w:val="both"/>
              <w:rPr>
                <w:rFonts w:ascii="Calibri" w:eastAsia="Calibri" w:hAnsi="Calibri" w:cs="Calibri"/>
                <w:b/>
                <w:color w:val="000000"/>
                <w:kern w:val="0"/>
                <w:highlight w:val="white"/>
                <w:lang w:eastAsia="ru-RU"/>
                <w14:ligatures w14:val="none"/>
              </w:rPr>
            </w:pPr>
          </w:p>
          <w:p w14:paraId="0ABCCB20" w14:textId="77777777" w:rsidR="00635330" w:rsidRPr="004C1AF0" w:rsidRDefault="00635330" w:rsidP="00D61FCC">
            <w:pPr>
              <w:spacing w:after="0" w:line="240" w:lineRule="auto"/>
              <w:jc w:val="both"/>
              <w:rPr>
                <w:rFonts w:ascii="Calibri" w:eastAsia="Calibri" w:hAnsi="Calibri" w:cs="Calibri"/>
                <w:b/>
                <w:color w:val="000000"/>
                <w:kern w:val="0"/>
                <w:highlight w:val="white"/>
                <w:lang w:eastAsia="ru-RU"/>
                <w14:ligatures w14:val="none"/>
              </w:rPr>
            </w:pPr>
          </w:p>
          <w:p w14:paraId="07C930D8" w14:textId="77777777" w:rsidR="00635330" w:rsidRPr="004C1AF0" w:rsidRDefault="00635330" w:rsidP="00D61FCC">
            <w:pPr>
              <w:spacing w:after="0" w:line="240" w:lineRule="auto"/>
              <w:jc w:val="both"/>
              <w:rPr>
                <w:rFonts w:ascii="Calibri" w:eastAsia="Calibri" w:hAnsi="Calibri" w:cs="Calibri"/>
                <w:b/>
                <w:color w:val="000000"/>
                <w:kern w:val="0"/>
                <w:highlight w:val="white"/>
                <w:lang w:eastAsia="ru-RU"/>
                <w14:ligatures w14:val="none"/>
              </w:rPr>
            </w:pPr>
          </w:p>
          <w:p w14:paraId="4C637402" w14:textId="77777777" w:rsidR="00635330" w:rsidRPr="004C1AF0" w:rsidRDefault="00635330" w:rsidP="00D61FCC">
            <w:pPr>
              <w:spacing w:after="0" w:line="240" w:lineRule="auto"/>
              <w:jc w:val="both"/>
              <w:rPr>
                <w:rFonts w:ascii="Calibri" w:eastAsia="Calibri" w:hAnsi="Calibri" w:cs="Calibri"/>
                <w:b/>
                <w:color w:val="000000"/>
                <w:kern w:val="0"/>
                <w:highlight w:val="white"/>
                <w:lang w:eastAsia="ru-RU"/>
                <w14:ligatures w14:val="none"/>
              </w:rPr>
            </w:pPr>
          </w:p>
          <w:p w14:paraId="1E664AA5" w14:textId="77777777" w:rsidR="00635330" w:rsidRPr="004C1AF0" w:rsidRDefault="00635330" w:rsidP="00D61FCC">
            <w:pPr>
              <w:spacing w:after="0" w:line="240" w:lineRule="auto"/>
              <w:jc w:val="both"/>
              <w:rPr>
                <w:rFonts w:ascii="Calibri" w:eastAsia="Calibri" w:hAnsi="Calibri" w:cs="Calibri"/>
                <w:b/>
                <w:color w:val="000000"/>
                <w:kern w:val="0"/>
                <w:highlight w:val="white"/>
                <w:lang w:eastAsia="ru-RU"/>
                <w14:ligatures w14:val="none"/>
              </w:rPr>
            </w:pPr>
          </w:p>
          <w:p w14:paraId="554A4E38" w14:textId="77777777" w:rsidR="00635330" w:rsidRPr="004C1AF0" w:rsidRDefault="00635330" w:rsidP="00D61FCC">
            <w:pPr>
              <w:spacing w:after="0" w:line="240" w:lineRule="auto"/>
              <w:jc w:val="both"/>
              <w:rPr>
                <w:rFonts w:ascii="Times New Roman" w:eastAsia="Calibri" w:hAnsi="Times New Roman" w:cs="Times New Roman"/>
                <w:b/>
                <w:color w:val="000000"/>
                <w:kern w:val="0"/>
                <w:highlight w:val="white"/>
                <w:lang w:eastAsia="ru-RU"/>
                <w14:ligatures w14:val="none"/>
              </w:rPr>
            </w:pPr>
            <w:r w:rsidRPr="004C1AF0">
              <w:rPr>
                <w:rFonts w:ascii="Times New Roman" w:eastAsia="Calibri" w:hAnsi="Times New Roman" w:cs="Times New Roman"/>
                <w:b/>
                <w:color w:val="000000"/>
                <w:kern w:val="0"/>
                <w:highlight w:val="white"/>
                <w:lang w:eastAsia="ru-RU"/>
                <w14:ligatures w14:val="none"/>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A78F9D" w14:textId="77777777" w:rsidR="00635330" w:rsidRPr="004C1AF0" w:rsidRDefault="00635330" w:rsidP="00F03B1F">
            <w:pPr>
              <w:spacing w:after="0" w:line="240" w:lineRule="auto"/>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Предложение о цене с учетом всех обязательных платежей, налогов и сборов)</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3D48A3" w14:textId="77777777" w:rsidR="00635330" w:rsidRPr="004C1AF0" w:rsidRDefault="00635330" w:rsidP="00D61FCC">
            <w:pPr>
              <w:spacing w:after="0" w:line="240" w:lineRule="auto"/>
              <w:jc w:val="both"/>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Российский рубль</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185D72" w14:textId="77777777" w:rsidR="00635330" w:rsidRPr="004C1AF0" w:rsidRDefault="00635330" w:rsidP="00D61FCC">
            <w:pPr>
              <w:spacing w:after="0" w:line="240" w:lineRule="auto"/>
              <w:ind w:firstLine="176"/>
              <w:jc w:val="both"/>
              <w:rPr>
                <w:rFonts w:ascii="Times New Roman" w:eastAsia="Calibri" w:hAnsi="Times New Roman" w:cs="Calibri"/>
                <w:bCs/>
                <w:color w:val="000000"/>
                <w:kern w:val="0"/>
                <w:highlight w:val="white"/>
                <w:lang w:eastAsia="ru-RU"/>
                <w14:ligatures w14:val="none"/>
              </w:rPr>
            </w:pPr>
          </w:p>
        </w:tc>
        <w:tc>
          <w:tcPr>
            <w:tcW w:w="28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C5BC26" w14:textId="448DB97C" w:rsidR="00635330" w:rsidRPr="004C1AF0" w:rsidRDefault="003B4A50" w:rsidP="00D61FCC">
            <w:pPr>
              <w:spacing w:after="0" w:line="240" w:lineRule="auto"/>
              <w:jc w:val="both"/>
              <w:rPr>
                <w:rFonts w:ascii="Times New Roman" w:eastAsia="Calibri" w:hAnsi="Times New Roman" w:cs="Calibri"/>
                <w:bCs/>
                <w:i/>
                <w:iCs/>
                <w:color w:val="000000"/>
                <w:kern w:val="0"/>
                <w:highlight w:val="white"/>
                <w:lang w:eastAsia="ru-RU"/>
                <w14:ligatures w14:val="none"/>
              </w:rPr>
            </w:pPr>
            <w:r>
              <w:rPr>
                <w:rFonts w:ascii="Times New Roman" w:eastAsia="Calibri" w:hAnsi="Times New Roman" w:cs="Calibri"/>
                <w:bCs/>
                <w:i/>
                <w:iCs/>
                <w:color w:val="000000"/>
                <w:kern w:val="0"/>
                <w:highlight w:val="white"/>
                <w:lang w:eastAsia="ru-RU"/>
                <w14:ligatures w14:val="none"/>
              </w:rPr>
              <w:t>Указывается цена за одну регистрацию (лид)</w:t>
            </w:r>
          </w:p>
        </w:tc>
      </w:tr>
      <w:tr w:rsidR="00635330" w:rsidRPr="004C1AF0" w14:paraId="2CF9E3A2" w14:textId="77777777" w:rsidTr="0083023A">
        <w:tc>
          <w:tcPr>
            <w:tcW w:w="541" w:type="dxa"/>
            <w:tcBorders>
              <w:top w:val="single" w:sz="4" w:space="0" w:color="000000"/>
              <w:left w:val="single" w:sz="4" w:space="0" w:color="000000"/>
              <w:bottom w:val="single" w:sz="4" w:space="0" w:color="000000"/>
              <w:right w:val="single" w:sz="4" w:space="0" w:color="000000"/>
            </w:tcBorders>
            <w:shd w:val="clear" w:color="auto" w:fill="FFFFFF"/>
          </w:tcPr>
          <w:p w14:paraId="35E6B739" w14:textId="77777777" w:rsidR="00635330" w:rsidRPr="004C1AF0" w:rsidRDefault="00635330" w:rsidP="00D61FCC">
            <w:pPr>
              <w:spacing w:after="0" w:line="240" w:lineRule="auto"/>
              <w:jc w:val="both"/>
              <w:rPr>
                <w:rFonts w:ascii="Times New Roman" w:eastAsia="Calibri" w:hAnsi="Times New Roman" w:cs="Times New Roman"/>
                <w:b/>
                <w:color w:val="000000"/>
                <w:kern w:val="0"/>
                <w:highlight w:val="white"/>
                <w:lang w:eastAsia="ru-RU"/>
                <w14:ligatures w14:val="none"/>
              </w:rPr>
            </w:pPr>
            <w:r w:rsidRPr="004C1AF0">
              <w:rPr>
                <w:rFonts w:ascii="Times New Roman" w:eastAsia="Calibri" w:hAnsi="Times New Roman" w:cs="Times New Roman"/>
                <w:b/>
                <w:color w:val="000000"/>
                <w:kern w:val="0"/>
                <w:highlight w:val="white"/>
                <w:lang w:eastAsia="ru-RU"/>
                <w14:ligatures w14:val="none"/>
              </w:rPr>
              <w:t>2.</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0FE769" w14:textId="77777777" w:rsidR="00635330" w:rsidRPr="004C1AF0" w:rsidRDefault="00635330" w:rsidP="00D61FCC">
            <w:pPr>
              <w:spacing w:after="0" w:line="240" w:lineRule="auto"/>
              <w:jc w:val="both"/>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Качество работ (услуг) и (или) квалификация участника закупки</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2DA1F4" w14:textId="77777777" w:rsidR="00635330" w:rsidRPr="004C1AF0" w:rsidRDefault="00635330" w:rsidP="00D61FCC">
            <w:pPr>
              <w:spacing w:after="0" w:line="240" w:lineRule="auto"/>
              <w:jc w:val="both"/>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Представлено/ не представлено</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AADC65" w14:textId="77777777" w:rsidR="00635330" w:rsidRPr="004C1AF0" w:rsidRDefault="00635330" w:rsidP="00D61FCC">
            <w:pPr>
              <w:spacing w:after="0" w:line="240" w:lineRule="auto"/>
              <w:ind w:firstLine="709"/>
              <w:jc w:val="both"/>
              <w:rPr>
                <w:rFonts w:ascii="Times New Roman" w:eastAsia="Calibri" w:hAnsi="Times New Roman" w:cs="Calibri"/>
                <w:b/>
                <w:color w:val="000000"/>
                <w:kern w:val="0"/>
                <w:highlight w:val="white"/>
                <w:lang w:eastAsia="ru-RU"/>
                <w14:ligatures w14:val="none"/>
              </w:rPr>
            </w:pPr>
          </w:p>
        </w:tc>
        <w:tc>
          <w:tcPr>
            <w:tcW w:w="28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D5BE80" w14:textId="77777777" w:rsidR="00635330" w:rsidRPr="004C1AF0" w:rsidRDefault="00635330" w:rsidP="00D61FCC">
            <w:pPr>
              <w:spacing w:after="0" w:line="240" w:lineRule="auto"/>
              <w:ind w:firstLine="34"/>
              <w:jc w:val="both"/>
              <w:rPr>
                <w:rFonts w:ascii="Times New Roman" w:eastAsia="Calibri" w:hAnsi="Times New Roman" w:cs="Calibri"/>
                <w:bCs/>
                <w:color w:val="000000"/>
                <w:kern w:val="0"/>
                <w:highlight w:val="white"/>
                <w:lang w:eastAsia="ru-RU"/>
                <w14:ligatures w14:val="none"/>
              </w:rPr>
            </w:pPr>
            <w:r w:rsidRPr="004C1AF0">
              <w:rPr>
                <w:rFonts w:ascii="Times New Roman" w:eastAsia="Calibri" w:hAnsi="Times New Roman" w:cs="Calibri"/>
                <w:bCs/>
                <w:color w:val="000000"/>
                <w:kern w:val="0"/>
                <w:highlight w:val="white"/>
                <w:lang w:eastAsia="ru-RU"/>
                <w14:ligatures w14:val="none"/>
              </w:rPr>
              <w:t>Представлено в Приложениях № ___ к предложению на участие в закупке</w:t>
            </w:r>
          </w:p>
        </w:tc>
      </w:tr>
      <w:tr w:rsidR="00635330" w:rsidRPr="004C1AF0" w14:paraId="498682FA" w14:textId="77777777" w:rsidTr="0083023A">
        <w:tc>
          <w:tcPr>
            <w:tcW w:w="541" w:type="dxa"/>
            <w:tcBorders>
              <w:top w:val="single" w:sz="4" w:space="0" w:color="000000"/>
              <w:left w:val="single" w:sz="4" w:space="0" w:color="000000"/>
              <w:bottom w:val="single" w:sz="4" w:space="0" w:color="000000"/>
              <w:right w:val="single" w:sz="4" w:space="0" w:color="000000"/>
            </w:tcBorders>
            <w:shd w:val="clear" w:color="auto" w:fill="FFFFFF"/>
          </w:tcPr>
          <w:p w14:paraId="099E9200" w14:textId="77777777" w:rsidR="00635330" w:rsidRPr="004C1AF0" w:rsidRDefault="00635330" w:rsidP="00D61FCC">
            <w:pPr>
              <w:spacing w:after="0" w:line="240" w:lineRule="auto"/>
              <w:jc w:val="both"/>
              <w:rPr>
                <w:rFonts w:ascii="Times New Roman" w:eastAsia="Calibri" w:hAnsi="Times New Roman" w:cs="Times New Roman"/>
                <w:b/>
                <w:color w:val="000000"/>
                <w:kern w:val="0"/>
                <w:highlight w:val="white"/>
                <w:lang w:eastAsia="ru-RU"/>
                <w14:ligatures w14:val="none"/>
              </w:rPr>
            </w:pPr>
            <w:r w:rsidRPr="004C1AF0">
              <w:rPr>
                <w:rFonts w:ascii="Times New Roman" w:eastAsia="Calibri" w:hAnsi="Times New Roman" w:cs="Times New Roman"/>
                <w:b/>
                <w:color w:val="000000"/>
                <w:kern w:val="0"/>
                <w:highlight w:val="white"/>
                <w:lang w:eastAsia="ru-RU"/>
                <w14:ligatures w14:val="none"/>
              </w:rPr>
              <w:t>2.1</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53BCCE" w14:textId="77777777" w:rsidR="00635330" w:rsidRPr="004C1AF0" w:rsidRDefault="00635330" w:rsidP="00D61FCC">
            <w:pPr>
              <w:spacing w:after="0" w:line="240" w:lineRule="auto"/>
              <w:jc w:val="both"/>
              <w:rPr>
                <w:rFonts w:ascii="Times New Roman" w:eastAsia="Calibri" w:hAnsi="Times New Roman" w:cs="Times New Roman"/>
                <w:b/>
                <w:color w:val="000000"/>
                <w:kern w:val="0"/>
                <w:highlight w:val="white"/>
                <w:lang w:eastAsia="ru-RU"/>
                <w14:ligatures w14:val="none"/>
              </w:rPr>
            </w:pPr>
            <w:r w:rsidRPr="004C1AF0">
              <w:rPr>
                <w:rFonts w:ascii="Times New Roman" w:eastAsia="Calibri" w:hAnsi="Times New Roman" w:cs="Times New Roman"/>
                <w:b/>
                <w:color w:val="000000"/>
                <w:kern w:val="0"/>
                <w:highlight w:val="white"/>
                <w:lang w:eastAsia="ru-RU"/>
                <w14:ligatures w14:val="none"/>
              </w:rPr>
              <w:t>Сведения об опыте</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7EE428" w14:textId="77777777" w:rsidR="00635330" w:rsidRPr="004C1AF0" w:rsidRDefault="00635330" w:rsidP="00D61FCC">
            <w:pPr>
              <w:spacing w:after="0" w:line="240" w:lineRule="auto"/>
              <w:jc w:val="both"/>
              <w:rPr>
                <w:rFonts w:ascii="Times New Roman" w:eastAsia="Calibri" w:hAnsi="Times New Roman" w:cs="Times New Roman"/>
                <w:b/>
                <w:color w:val="000000"/>
                <w:kern w:val="0"/>
                <w:highlight w:val="white"/>
                <w:lang w:eastAsia="ru-RU"/>
                <w14:ligatures w14:val="none"/>
              </w:rPr>
            </w:pPr>
            <w:r w:rsidRPr="004C1AF0">
              <w:rPr>
                <w:rFonts w:ascii="Times New Roman" w:eastAsia="Calibri" w:hAnsi="Times New Roman" w:cs="Times New Roman"/>
                <w:b/>
                <w:color w:val="000000"/>
                <w:kern w:val="0"/>
                <w:highlight w:val="white"/>
                <w:lang w:eastAsia="ru-RU"/>
                <w14:ligatures w14:val="none"/>
              </w:rPr>
              <w:t>Шт. договоров, благодарностей</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03AAA6" w14:textId="77777777" w:rsidR="00635330" w:rsidRPr="004C1AF0" w:rsidRDefault="00635330" w:rsidP="00D61FCC">
            <w:pPr>
              <w:spacing w:after="0" w:line="240" w:lineRule="auto"/>
              <w:ind w:firstLine="34"/>
              <w:jc w:val="both"/>
              <w:rPr>
                <w:rFonts w:ascii="Times New Roman" w:eastAsia="Calibri" w:hAnsi="Times New Roman" w:cs="Times New Roman"/>
                <w:bCs/>
                <w:color w:val="000000"/>
                <w:kern w:val="0"/>
                <w:highlight w:val="white"/>
                <w:lang w:eastAsia="ru-RU"/>
                <w14:ligatures w14:val="none"/>
              </w:rPr>
            </w:pPr>
            <w:r w:rsidRPr="004C1AF0">
              <w:rPr>
                <w:rFonts w:ascii="Times New Roman" w:eastAsia="Calibri" w:hAnsi="Times New Roman" w:cs="Times New Roman"/>
                <w:bCs/>
                <w:color w:val="000000"/>
                <w:kern w:val="0"/>
                <w:highlight w:val="white"/>
                <w:lang w:eastAsia="ru-RU"/>
                <w14:ligatures w14:val="none"/>
              </w:rPr>
              <w:t>Представлено в Приложении №</w:t>
            </w:r>
          </w:p>
        </w:tc>
        <w:tc>
          <w:tcPr>
            <w:tcW w:w="28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B66D29" w14:textId="77777777" w:rsidR="00635330" w:rsidRPr="004C1AF0" w:rsidRDefault="00635330" w:rsidP="00D61FCC">
            <w:pPr>
              <w:spacing w:after="0" w:line="240" w:lineRule="auto"/>
              <w:ind w:firstLine="34"/>
              <w:jc w:val="both"/>
              <w:rPr>
                <w:rFonts w:ascii="Times New Roman" w:eastAsia="Calibri" w:hAnsi="Times New Roman" w:cs="Times New Roman"/>
                <w:b/>
                <w:color w:val="000000"/>
                <w:kern w:val="0"/>
                <w:highlight w:val="white"/>
                <w:lang w:eastAsia="ru-RU"/>
                <w14:ligatures w14:val="none"/>
              </w:rPr>
            </w:pPr>
          </w:p>
        </w:tc>
      </w:tr>
      <w:tr w:rsidR="00635330" w:rsidRPr="004C1AF0" w14:paraId="1ABF18B7" w14:textId="77777777" w:rsidTr="0083023A">
        <w:tc>
          <w:tcPr>
            <w:tcW w:w="541" w:type="dxa"/>
            <w:tcBorders>
              <w:top w:val="single" w:sz="4" w:space="0" w:color="000000"/>
              <w:left w:val="single" w:sz="4" w:space="0" w:color="000000"/>
              <w:bottom w:val="single" w:sz="4" w:space="0" w:color="000000"/>
              <w:right w:val="single" w:sz="4" w:space="0" w:color="000000"/>
            </w:tcBorders>
            <w:shd w:val="clear" w:color="auto" w:fill="FFFFFF"/>
          </w:tcPr>
          <w:p w14:paraId="485B9CCB" w14:textId="77777777" w:rsidR="00635330" w:rsidRPr="004C1AF0" w:rsidRDefault="00635330" w:rsidP="00D61FCC">
            <w:pPr>
              <w:spacing w:after="0" w:line="240" w:lineRule="auto"/>
              <w:jc w:val="both"/>
              <w:rPr>
                <w:rFonts w:ascii="Times New Roman" w:eastAsia="Calibri" w:hAnsi="Times New Roman" w:cs="Times New Roman"/>
                <w:b/>
                <w:color w:val="000000"/>
                <w:kern w:val="0"/>
                <w:highlight w:val="white"/>
                <w:lang w:eastAsia="ru-RU"/>
                <w14:ligatures w14:val="none"/>
              </w:rPr>
            </w:pPr>
            <w:r w:rsidRPr="004C1AF0">
              <w:rPr>
                <w:rFonts w:ascii="Times New Roman" w:eastAsia="Calibri" w:hAnsi="Times New Roman" w:cs="Times New Roman"/>
                <w:b/>
                <w:color w:val="000000"/>
                <w:kern w:val="0"/>
                <w:highlight w:val="white"/>
                <w:lang w:eastAsia="ru-RU"/>
                <w14:ligatures w14:val="none"/>
              </w:rPr>
              <w:t>2.2</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9AE7C4" w14:textId="77777777" w:rsidR="00635330" w:rsidRPr="004C1AF0" w:rsidRDefault="00635330" w:rsidP="00D61FCC">
            <w:pPr>
              <w:spacing w:after="0" w:line="240" w:lineRule="auto"/>
              <w:jc w:val="both"/>
              <w:rPr>
                <w:rFonts w:ascii="Times New Roman" w:eastAsia="Calibri" w:hAnsi="Times New Roman" w:cs="Times New Roman"/>
                <w:b/>
                <w:color w:val="000000"/>
                <w:kern w:val="0"/>
                <w:highlight w:val="white"/>
                <w:lang w:eastAsia="ru-RU"/>
                <w14:ligatures w14:val="none"/>
              </w:rPr>
            </w:pPr>
            <w:r w:rsidRPr="004C1AF0">
              <w:rPr>
                <w:rFonts w:ascii="Times New Roman" w:eastAsia="Calibri" w:hAnsi="Times New Roman" w:cs="Times New Roman"/>
                <w:b/>
                <w:color w:val="000000"/>
                <w:kern w:val="0"/>
                <w:highlight w:val="white"/>
                <w:lang w:eastAsia="ru-RU"/>
                <w14:ligatures w14:val="none"/>
              </w:rPr>
              <w:t>Сведения о репутации</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BA4A1B" w14:textId="77777777" w:rsidR="00635330" w:rsidRPr="004C1AF0" w:rsidRDefault="00635330" w:rsidP="00D61FCC">
            <w:pPr>
              <w:spacing w:after="0" w:line="240" w:lineRule="auto"/>
              <w:jc w:val="both"/>
              <w:rPr>
                <w:rFonts w:ascii="Calibri" w:eastAsia="Calibri" w:hAnsi="Calibri" w:cs="Calibri"/>
                <w:b/>
                <w:color w:val="000000"/>
                <w:kern w:val="0"/>
                <w:highlight w:val="white"/>
                <w:lang w:eastAsia="ru-RU"/>
                <w14:ligatures w14:val="none"/>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B9CA0C" w14:textId="77777777" w:rsidR="00635330" w:rsidRPr="004C1AF0" w:rsidRDefault="00635330" w:rsidP="00D61FCC">
            <w:pPr>
              <w:spacing w:after="0" w:line="240" w:lineRule="auto"/>
              <w:ind w:firstLine="34"/>
              <w:jc w:val="both"/>
              <w:rPr>
                <w:rFonts w:ascii="Times New Roman" w:eastAsia="Calibri" w:hAnsi="Times New Roman" w:cs="Times New Roman"/>
                <w:bCs/>
                <w:color w:val="000000"/>
                <w:kern w:val="0"/>
                <w:highlight w:val="white"/>
                <w:lang w:eastAsia="ru-RU"/>
                <w14:ligatures w14:val="none"/>
              </w:rPr>
            </w:pPr>
            <w:r w:rsidRPr="004C1AF0">
              <w:rPr>
                <w:rFonts w:ascii="Times New Roman" w:eastAsia="Calibri" w:hAnsi="Times New Roman" w:cs="Times New Roman"/>
                <w:bCs/>
                <w:color w:val="000000"/>
                <w:kern w:val="0"/>
                <w:highlight w:val="white"/>
                <w:lang w:eastAsia="ru-RU"/>
                <w14:ligatures w14:val="none"/>
              </w:rPr>
              <w:t>Представлено в Приложении №</w:t>
            </w:r>
          </w:p>
        </w:tc>
        <w:tc>
          <w:tcPr>
            <w:tcW w:w="28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88F8D6" w14:textId="77777777" w:rsidR="00635330" w:rsidRPr="004C1AF0" w:rsidRDefault="00635330" w:rsidP="00D61FCC">
            <w:pPr>
              <w:spacing w:after="0" w:line="240" w:lineRule="auto"/>
              <w:ind w:firstLine="34"/>
              <w:jc w:val="both"/>
              <w:rPr>
                <w:rFonts w:ascii="Calibri" w:eastAsia="Calibri" w:hAnsi="Calibri" w:cs="Calibri"/>
                <w:b/>
                <w:color w:val="000000"/>
                <w:kern w:val="0"/>
                <w:highlight w:val="white"/>
                <w:lang w:eastAsia="ru-RU"/>
                <w14:ligatures w14:val="none"/>
              </w:rPr>
            </w:pPr>
          </w:p>
        </w:tc>
      </w:tr>
    </w:tbl>
    <w:p w14:paraId="3023D855" w14:textId="77777777" w:rsidR="00635330" w:rsidRPr="004C1AF0" w:rsidRDefault="00635330" w:rsidP="0063533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3. Приложения, приведенные в пункте 2 настоящего предложения на участие в закупке, являются неотъемлемой частью настоящего предложения на участие в закупке:</w:t>
      </w:r>
    </w:p>
    <w:p w14:paraId="6A2F0307" w14:textId="77777777" w:rsidR="00635330" w:rsidRPr="004C1AF0" w:rsidRDefault="00635330" w:rsidP="00635330">
      <w:pPr>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3.1  Приложение № 1 «Техническое предложение » на ___ стр.; </w:t>
      </w:r>
    </w:p>
    <w:p w14:paraId="28940EB1" w14:textId="77777777" w:rsidR="00635330" w:rsidRPr="004C1AF0" w:rsidRDefault="00635330" w:rsidP="00635330">
      <w:pPr>
        <w:spacing w:after="0" w:line="240" w:lineRule="auto"/>
        <w:ind w:firstLine="709"/>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3.2  Приложение № 2 «Справка о кадровых ресурсах»;</w:t>
      </w:r>
    </w:p>
    <w:p w14:paraId="53046C66" w14:textId="77777777" w:rsidR="00635330" w:rsidRPr="004C1AF0" w:rsidRDefault="00635330" w:rsidP="00635330">
      <w:pPr>
        <w:spacing w:after="0" w:line="240" w:lineRule="auto"/>
        <w:ind w:firstLine="709"/>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3.3. Приложение № 3 «СОГЛАСИЕ НА ОБРАБОТКУ ПЕРСОНАЛЬНЫХ ДАННЫХ» на___</w:t>
      </w:r>
      <w:proofErr w:type="spellStart"/>
      <w:r w:rsidRPr="004C1AF0">
        <w:rPr>
          <w:rFonts w:ascii="Times New Roman" w:eastAsia="Times New Roman" w:hAnsi="Times New Roman" w:cs="Times New Roman"/>
          <w:kern w:val="0"/>
          <w:lang w:eastAsia="ru-RU"/>
          <w14:ligatures w14:val="none"/>
        </w:rPr>
        <w:t>стр</w:t>
      </w:r>
      <w:proofErr w:type="spellEnd"/>
      <w:r w:rsidRPr="004C1AF0">
        <w:rPr>
          <w:rFonts w:ascii="Times New Roman" w:eastAsia="Times New Roman" w:hAnsi="Times New Roman" w:cs="Times New Roman"/>
          <w:kern w:val="0"/>
          <w:lang w:eastAsia="ru-RU"/>
          <w14:ligatures w14:val="none"/>
        </w:rPr>
        <w:t>;</w:t>
      </w:r>
    </w:p>
    <w:p w14:paraId="6BBF658F" w14:textId="77777777" w:rsidR="00635330" w:rsidRPr="004C1AF0" w:rsidRDefault="00635330" w:rsidP="00635330">
      <w:pPr>
        <w:spacing w:after="0" w:line="240" w:lineRule="auto"/>
        <w:ind w:firstLine="709"/>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3.4  Приложение № 4 «Справка о репутации».</w:t>
      </w:r>
    </w:p>
    <w:p w14:paraId="28A81D5B" w14:textId="77777777" w:rsidR="00635330" w:rsidRPr="004C1AF0" w:rsidRDefault="00635330" w:rsidP="00635330">
      <w:pPr>
        <w:spacing w:after="0" w:line="240" w:lineRule="auto"/>
        <w:ind w:firstLine="709"/>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3.5…..</w:t>
      </w:r>
    </w:p>
    <w:p w14:paraId="547AF005" w14:textId="77777777" w:rsidR="00635330" w:rsidRPr="004C1AF0" w:rsidRDefault="00635330" w:rsidP="00635330">
      <w:pPr>
        <w:spacing w:after="0" w:line="240" w:lineRule="auto"/>
        <w:ind w:firstLine="709"/>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4. Мы ознакомлены с материалами, содержащимися в закупочной документации и ее технической частью, с Извещением о Закупке, Техническим заданием, влияющими на стоимость товаров, работ, услуг, имущественных прав и не имеем к ним претензий.</w:t>
      </w:r>
    </w:p>
    <w:p w14:paraId="0B56BFFE" w14:textId="77777777" w:rsidR="00635330" w:rsidRPr="004C1AF0" w:rsidRDefault="00635330" w:rsidP="00635330">
      <w:pPr>
        <w:spacing w:after="0" w:line="240" w:lineRule="auto"/>
        <w:ind w:firstLine="709"/>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5. Если наши предложения, изложенные выше, будут приняты, мы берем на себя обязательство поставить товары (выполнить работы, оказать услуги, предоставить имущественные права) на требуемых условиях, обеспечить выполнение указанных гарантийных обязательств в соответствии с требованиями закупочной документации, Объявления о Закупке, Технического задания и согласно нашим предложениям, которые мы просим включить в договор.</w:t>
      </w:r>
    </w:p>
    <w:p w14:paraId="1A103464" w14:textId="77777777" w:rsidR="00635330" w:rsidRPr="004C1AF0" w:rsidRDefault="00635330" w:rsidP="00635330">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6. Настоящей заявкой на участие в закупке сообщаем, что в отношении __________________________________________________________________</w:t>
      </w:r>
    </w:p>
    <w:p w14:paraId="7AB68DE2" w14:textId="77777777" w:rsidR="00635330" w:rsidRPr="004C1AF0" w:rsidRDefault="00635330" w:rsidP="00635330">
      <w:pPr>
        <w:keepNext/>
        <w:keepLines/>
        <w:widowControl w:val="0"/>
        <w:pBdr>
          <w:top w:val="nil"/>
          <w:left w:val="nil"/>
          <w:bottom w:val="nil"/>
          <w:right w:val="nil"/>
          <w:between w:val="nil"/>
        </w:pBd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ind w:right="-85" w:firstLine="709"/>
        <w:jc w:val="center"/>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(наименование участника закупки (для юридических лиц), наименование индивидуального предпринимателя)</w:t>
      </w:r>
    </w:p>
    <w:p w14:paraId="486E01B9" w14:textId="77777777" w:rsidR="00635330" w:rsidRPr="004C1AF0" w:rsidRDefault="00635330" w:rsidP="00635330">
      <w:pPr>
        <w:pBdr>
          <w:top w:val="nil"/>
          <w:left w:val="nil"/>
          <w:bottom w:val="nil"/>
          <w:right w:val="nil"/>
          <w:between w:val="nil"/>
        </w:pBdr>
        <w:spacing w:after="0" w:line="240" w:lineRule="auto"/>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не проводится процедура ликвидации, отсутствует решение арбитражного суда о признании банкротом и об открытии исполнительного производства, деятельность не приостановлена, а также, что в реестре недобросовестных поставщиков,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а также Федеральным законом от 18.07.2011 N 223-ФЗ "О закупках товаров, работ, услуг отдельными видами юридических лиц" по адресу </w:t>
      </w:r>
      <w:hyperlink r:id="rId14">
        <w:r w:rsidRPr="004C1AF0">
          <w:rPr>
            <w:rFonts w:ascii="Times New Roman" w:eastAsia="Times New Roman" w:hAnsi="Times New Roman" w:cs="Times New Roman"/>
            <w:color w:val="000000"/>
            <w:kern w:val="0"/>
            <w:lang w:eastAsia="ru-RU"/>
            <w14:ligatures w14:val="none"/>
          </w:rPr>
          <w:t>http://rnp.fas.gov.ru</w:t>
        </w:r>
      </w:hyperlink>
      <w:r w:rsidRPr="004C1AF0">
        <w:rPr>
          <w:rFonts w:ascii="Times New Roman" w:eastAsia="Times New Roman" w:hAnsi="Times New Roman" w:cs="Times New Roman"/>
          <w:color w:val="000000"/>
          <w:kern w:val="0"/>
          <w:lang w:eastAsia="ru-RU"/>
          <w14:ligatures w14:val="none"/>
        </w:rPr>
        <w:t>, отсутствуют сведения о __________________________________________________________________</w:t>
      </w:r>
    </w:p>
    <w:p w14:paraId="3F450254" w14:textId="77777777" w:rsidR="00635330" w:rsidRPr="004C1AF0" w:rsidRDefault="00635330" w:rsidP="00635330">
      <w:pPr>
        <w:keepNext/>
        <w:keepLines/>
        <w:widowControl w:val="0"/>
        <w:pBdr>
          <w:top w:val="nil"/>
          <w:left w:val="nil"/>
          <w:bottom w:val="nil"/>
          <w:right w:val="nil"/>
          <w:between w:val="nil"/>
        </w:pBd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0" w:line="240" w:lineRule="auto"/>
        <w:ind w:right="-85" w:firstLine="709"/>
        <w:jc w:val="center"/>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(наименование участника закупки (для юридических лиц), наименование индивидуального предпринимателя)</w:t>
      </w:r>
    </w:p>
    <w:p w14:paraId="55772E7A" w14:textId="77777777" w:rsidR="00635330" w:rsidRPr="004C1AF0" w:rsidRDefault="00635330" w:rsidP="0063533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7. Настоящим гарантируем достоверность представленной нами в предложении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упомянутых в нашем предложении на участие в закупке юридических и физических лиц информацию, уточняющую представленные нами сведения, в том числе сведения о соисполнителях (субподрядчиках). </w:t>
      </w:r>
    </w:p>
    <w:p w14:paraId="583ECF9E" w14:textId="77777777" w:rsidR="00635330" w:rsidRPr="004C1AF0" w:rsidRDefault="00635330" w:rsidP="00635330">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8. В случае если наше предложение будет признано лучшим, мы берем на себя обязательства подписать договор с Заказчиком на поставку товара (выполнение работ, оказание услуг, предоставление имущественных прав) в соответствии с требованиями закупочной документации и условиями наших предложений в срок не менее 2 рабочих дней со дня получения уведомления о готовности Заказчика к его заключению. </w:t>
      </w:r>
    </w:p>
    <w:p w14:paraId="7CAFBD4E" w14:textId="77777777" w:rsidR="00635330" w:rsidRPr="004C1AF0" w:rsidRDefault="00635330" w:rsidP="00635330">
      <w:pPr>
        <w:pBdr>
          <w:top w:val="nil"/>
          <w:left w:val="nil"/>
          <w:bottom w:val="nil"/>
          <w:right w:val="nil"/>
          <w:between w:val="nil"/>
        </w:pBdr>
        <w:spacing w:before="60" w:after="0" w:line="240" w:lineRule="auto"/>
        <w:ind w:firstLine="709"/>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9. В случае если наше предложение будет лучшим после предложения отобранного поставщика, а отобранный поставщик будет признан уклонившимся от заключения договора, мы обязуемся подписать данный договор на поставку товара (выполнение работ, оказание услуг, предоставление имущественных прав) в соответствии с требованиями закупочной документации и условиями нашего предложения.</w:t>
      </w:r>
    </w:p>
    <w:p w14:paraId="7CFE6287" w14:textId="77777777" w:rsidR="00635330" w:rsidRPr="004C1AF0" w:rsidRDefault="00635330" w:rsidP="00635330">
      <w:pPr>
        <w:pBdr>
          <w:top w:val="nil"/>
          <w:left w:val="nil"/>
          <w:bottom w:val="nil"/>
          <w:right w:val="nil"/>
          <w:between w:val="nil"/>
        </w:pBdr>
        <w:spacing w:before="60" w:after="0" w:line="240" w:lineRule="auto"/>
        <w:ind w:firstLine="709"/>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10.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 (указать Ф.И.О. полностью, должность и контактную информацию уполномоченного лица, включая телефон, факс (с указанием кода), адрес). Все сведения о проведении закупки просим сообщать указанному уполномоченному лицу.</w:t>
      </w:r>
    </w:p>
    <w:p w14:paraId="4616C55C" w14:textId="77777777" w:rsidR="00635330" w:rsidRPr="004C1AF0" w:rsidRDefault="00635330" w:rsidP="00635330">
      <w:pPr>
        <w:pBdr>
          <w:top w:val="nil"/>
          <w:left w:val="nil"/>
          <w:bottom w:val="nil"/>
          <w:right w:val="nil"/>
          <w:between w:val="nil"/>
        </w:pBdr>
        <w:spacing w:before="60" w:after="0" w:line="240" w:lineRule="auto"/>
        <w:ind w:firstLine="709"/>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11. В случае присуждения нам права заключить договор в период с даты получения протокола оценки и сопоставления предложений на участие в закупке и проекта договора и до подписания официального договора настоящая заявка на участие в закупке будет носить характер предварительного заключенного нами и Заказчиком договора о заключении договора на условиях наших предложений.</w:t>
      </w:r>
    </w:p>
    <w:p w14:paraId="729E3F0C" w14:textId="77777777" w:rsidR="00635330" w:rsidRPr="004C1AF0" w:rsidRDefault="00635330" w:rsidP="00635330">
      <w:pPr>
        <w:keepNext/>
        <w:pBdr>
          <w:top w:val="nil"/>
          <w:left w:val="nil"/>
          <w:bottom w:val="nil"/>
          <w:right w:val="nil"/>
          <w:between w:val="nil"/>
        </w:pBdr>
        <w:spacing w:before="60" w:after="0" w:line="240" w:lineRule="auto"/>
        <w:ind w:firstLine="709"/>
        <w:rPr>
          <w:rFonts w:ascii="Times New Roman" w:eastAsia="Times New Roman" w:hAnsi="Times New Roman" w:cs="Times New Roman"/>
          <w:color w:val="000000"/>
          <w:kern w:val="0"/>
          <w:sz w:val="20"/>
          <w:szCs w:val="20"/>
          <w:lang w:eastAsia="ru-RU"/>
          <w14:ligatures w14:val="none"/>
        </w:rPr>
      </w:pPr>
      <w:r w:rsidRPr="004C1AF0">
        <w:rPr>
          <w:rFonts w:ascii="Times New Roman" w:eastAsia="Times New Roman" w:hAnsi="Times New Roman" w:cs="Times New Roman"/>
          <w:color w:val="000000"/>
          <w:kern w:val="0"/>
          <w:sz w:val="20"/>
          <w:szCs w:val="20"/>
          <w:lang w:eastAsia="ru-RU"/>
          <w14:ligatures w14:val="none"/>
        </w:rPr>
        <w:t xml:space="preserve">12. Банковские реквизиты участника закупки: </w:t>
      </w:r>
    </w:p>
    <w:p w14:paraId="3BE5AD64" w14:textId="77777777" w:rsidR="00635330" w:rsidRPr="004C1AF0" w:rsidRDefault="00635330" w:rsidP="00635330">
      <w:pPr>
        <w:spacing w:after="0" w:line="240" w:lineRule="auto"/>
        <w:rPr>
          <w:rFonts w:ascii="Times New Roman" w:eastAsia="Times New Roman" w:hAnsi="Times New Roman" w:cs="Times New Roman"/>
          <w:kern w:val="0"/>
          <w:sz w:val="20"/>
          <w:szCs w:val="20"/>
          <w:lang w:eastAsia="ru-RU"/>
          <w14:ligatures w14:val="none"/>
        </w:rPr>
      </w:pPr>
      <w:r w:rsidRPr="004C1AF0">
        <w:rPr>
          <w:rFonts w:ascii="Times New Roman" w:eastAsia="Times New Roman" w:hAnsi="Times New Roman" w:cs="Times New Roman"/>
          <w:kern w:val="0"/>
          <w:sz w:val="20"/>
          <w:szCs w:val="20"/>
          <w:lang w:eastAsia="ru-RU"/>
          <w14:ligatures w14:val="none"/>
        </w:rPr>
        <w:t>ИНН ____________________, КПП _________________________</w:t>
      </w:r>
    </w:p>
    <w:p w14:paraId="75399CE2" w14:textId="77777777" w:rsidR="00635330" w:rsidRPr="004C1AF0" w:rsidRDefault="00635330" w:rsidP="00635330">
      <w:pPr>
        <w:spacing w:after="0" w:line="240" w:lineRule="auto"/>
        <w:rPr>
          <w:rFonts w:ascii="Times New Roman" w:eastAsia="Times New Roman" w:hAnsi="Times New Roman" w:cs="Times New Roman"/>
          <w:kern w:val="0"/>
          <w:sz w:val="20"/>
          <w:szCs w:val="20"/>
          <w:lang w:eastAsia="ru-RU"/>
          <w14:ligatures w14:val="none"/>
        </w:rPr>
      </w:pPr>
      <w:r w:rsidRPr="004C1AF0">
        <w:rPr>
          <w:rFonts w:ascii="Times New Roman" w:eastAsia="Times New Roman" w:hAnsi="Times New Roman" w:cs="Times New Roman"/>
          <w:kern w:val="0"/>
          <w:sz w:val="20"/>
          <w:szCs w:val="20"/>
          <w:lang w:eastAsia="ru-RU"/>
          <w14:ligatures w14:val="none"/>
        </w:rPr>
        <w:t>Наименование и местонахождение обслуживающего банка ____________________</w:t>
      </w:r>
    </w:p>
    <w:p w14:paraId="3E4475D9" w14:textId="77777777" w:rsidR="00635330" w:rsidRPr="004C1AF0" w:rsidRDefault="00635330" w:rsidP="00635330">
      <w:pPr>
        <w:spacing w:after="0" w:line="240" w:lineRule="auto"/>
        <w:rPr>
          <w:rFonts w:ascii="Times New Roman" w:eastAsia="Times New Roman" w:hAnsi="Times New Roman" w:cs="Times New Roman"/>
          <w:kern w:val="0"/>
          <w:sz w:val="20"/>
          <w:szCs w:val="20"/>
          <w:lang w:eastAsia="ru-RU"/>
          <w14:ligatures w14:val="none"/>
        </w:rPr>
      </w:pPr>
      <w:r w:rsidRPr="004C1AF0">
        <w:rPr>
          <w:rFonts w:ascii="Times New Roman" w:eastAsia="Times New Roman" w:hAnsi="Times New Roman" w:cs="Times New Roman"/>
          <w:kern w:val="0"/>
          <w:sz w:val="20"/>
          <w:szCs w:val="20"/>
          <w:lang w:eastAsia="ru-RU"/>
          <w14:ligatures w14:val="none"/>
        </w:rPr>
        <w:t>Расчетный счет ____________________</w:t>
      </w:r>
    </w:p>
    <w:p w14:paraId="6369E776" w14:textId="77777777" w:rsidR="00635330" w:rsidRPr="004C1AF0" w:rsidRDefault="00635330" w:rsidP="00635330">
      <w:pPr>
        <w:spacing w:after="0" w:line="240" w:lineRule="auto"/>
        <w:rPr>
          <w:rFonts w:ascii="Times New Roman" w:eastAsia="Times New Roman" w:hAnsi="Times New Roman" w:cs="Times New Roman"/>
          <w:kern w:val="0"/>
          <w:sz w:val="20"/>
          <w:szCs w:val="20"/>
          <w:lang w:eastAsia="ru-RU"/>
          <w14:ligatures w14:val="none"/>
        </w:rPr>
      </w:pPr>
      <w:r w:rsidRPr="004C1AF0">
        <w:rPr>
          <w:rFonts w:ascii="Times New Roman" w:eastAsia="Times New Roman" w:hAnsi="Times New Roman" w:cs="Times New Roman"/>
          <w:kern w:val="0"/>
          <w:sz w:val="20"/>
          <w:szCs w:val="20"/>
          <w:lang w:eastAsia="ru-RU"/>
          <w14:ligatures w14:val="none"/>
        </w:rPr>
        <w:t>Корреспондентский счет ____________________</w:t>
      </w:r>
    </w:p>
    <w:p w14:paraId="70E18DB4" w14:textId="77777777" w:rsidR="00635330" w:rsidRPr="004C1AF0" w:rsidRDefault="00635330" w:rsidP="00635330">
      <w:pPr>
        <w:spacing w:after="0" w:line="240" w:lineRule="auto"/>
        <w:rPr>
          <w:rFonts w:ascii="Times New Roman" w:eastAsia="Times New Roman" w:hAnsi="Times New Roman" w:cs="Times New Roman"/>
          <w:kern w:val="0"/>
          <w:sz w:val="20"/>
          <w:szCs w:val="20"/>
          <w:lang w:eastAsia="ru-RU"/>
          <w14:ligatures w14:val="none"/>
        </w:rPr>
      </w:pPr>
      <w:r w:rsidRPr="004C1AF0">
        <w:rPr>
          <w:rFonts w:ascii="Times New Roman" w:eastAsia="Times New Roman" w:hAnsi="Times New Roman" w:cs="Times New Roman"/>
          <w:kern w:val="0"/>
          <w:sz w:val="20"/>
          <w:szCs w:val="20"/>
          <w:lang w:eastAsia="ru-RU"/>
          <w14:ligatures w14:val="none"/>
        </w:rPr>
        <w:t>Код БИК ____________________</w:t>
      </w:r>
    </w:p>
    <w:p w14:paraId="18062B8D" w14:textId="77777777" w:rsidR="00635330" w:rsidRPr="004C1AF0" w:rsidRDefault="00635330" w:rsidP="00635330">
      <w:pPr>
        <w:pBdr>
          <w:top w:val="nil"/>
          <w:left w:val="nil"/>
          <w:bottom w:val="nil"/>
          <w:right w:val="nil"/>
          <w:between w:val="nil"/>
        </w:pBdr>
        <w:spacing w:before="60"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4C1AF0">
        <w:rPr>
          <w:rFonts w:ascii="Times New Roman" w:eastAsia="Times New Roman" w:hAnsi="Times New Roman" w:cs="Times New Roman"/>
          <w:color w:val="000000"/>
          <w:kern w:val="0"/>
          <w:sz w:val="20"/>
          <w:szCs w:val="20"/>
          <w:lang w:eastAsia="ru-RU"/>
          <w14:ligatures w14:val="none"/>
        </w:rPr>
        <w:t>13. Корреспонденцию в наш адрес просим направлять по адресу: __________________________________________________________________</w:t>
      </w:r>
    </w:p>
    <w:p w14:paraId="3FC18F1F" w14:textId="77777777" w:rsidR="00635330" w:rsidRPr="004C1AF0" w:rsidRDefault="00635330" w:rsidP="00635330">
      <w:pPr>
        <w:pBdr>
          <w:top w:val="nil"/>
          <w:left w:val="nil"/>
          <w:bottom w:val="nil"/>
          <w:right w:val="nil"/>
          <w:between w:val="nil"/>
        </w:pBdr>
        <w:spacing w:before="60" w:after="0" w:line="240" w:lineRule="auto"/>
        <w:ind w:firstLine="709"/>
        <w:jc w:val="both"/>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sz w:val="20"/>
          <w:szCs w:val="20"/>
          <w:lang w:eastAsia="ru-RU"/>
          <w14:ligatures w14:val="none"/>
        </w:rPr>
        <w:t>14. К настоящему предложению на участие в закупке прилагаются документы, являющиеся неотъемлемой частью нашего предложения на участие в закупке, согласно описи, на _____ стр</w:t>
      </w:r>
      <w:r w:rsidRPr="004C1AF0">
        <w:rPr>
          <w:rFonts w:ascii="Times New Roman" w:eastAsia="Times New Roman" w:hAnsi="Times New Roman" w:cs="Times New Roman"/>
          <w:color w:val="000000"/>
          <w:kern w:val="0"/>
          <w:lang w:eastAsia="ru-RU"/>
          <w14:ligatures w14:val="none"/>
        </w:rPr>
        <w:t>.</w:t>
      </w:r>
    </w:p>
    <w:p w14:paraId="7F9C7C5D" w14:textId="77777777" w:rsidR="00635330" w:rsidRPr="004C1AF0" w:rsidRDefault="00635330" w:rsidP="00635330">
      <w:pPr>
        <w:spacing w:after="0" w:line="240" w:lineRule="auto"/>
        <w:ind w:firstLine="709"/>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b/>
          <w:kern w:val="0"/>
          <w:lang w:eastAsia="ru-RU"/>
          <w14:ligatures w14:val="none"/>
        </w:rPr>
        <w:t>Участник закупки/уполномоченный представитель</w:t>
      </w:r>
      <w:r w:rsidRPr="004C1AF0">
        <w:rPr>
          <w:rFonts w:ascii="Times New Roman" w:eastAsia="Times New Roman" w:hAnsi="Times New Roman" w:cs="Times New Roman"/>
          <w:b/>
          <w:kern w:val="0"/>
          <w:lang w:eastAsia="ru-RU"/>
          <w14:ligatures w14:val="none"/>
        </w:rPr>
        <w:tab/>
      </w:r>
      <w:r w:rsidRPr="004C1AF0">
        <w:rPr>
          <w:rFonts w:ascii="Times New Roman" w:eastAsia="Times New Roman" w:hAnsi="Times New Roman" w:cs="Times New Roman"/>
          <w:kern w:val="0"/>
          <w:lang w:eastAsia="ru-RU"/>
          <w14:ligatures w14:val="none"/>
        </w:rPr>
        <w:tab/>
      </w:r>
      <w:r w:rsidRPr="004C1AF0">
        <w:rPr>
          <w:rFonts w:ascii="Times New Roman" w:eastAsia="Times New Roman" w:hAnsi="Times New Roman" w:cs="Times New Roman"/>
          <w:kern w:val="0"/>
          <w:lang w:eastAsia="ru-RU"/>
          <w14:ligatures w14:val="none"/>
        </w:rPr>
        <w:tab/>
        <w:t>_________________ (должность, Фамилия И.О., основание и реквизиты документа, подтверждающие полномочия соответствующего лица на подпись предложения на участие в закупке)</w:t>
      </w:r>
    </w:p>
    <w:p w14:paraId="315BEF67" w14:textId="77777777" w:rsidR="00635330" w:rsidRPr="004C1AF0" w:rsidRDefault="00635330" w:rsidP="00635330">
      <w:pPr>
        <w:spacing w:after="0" w:line="240" w:lineRule="auto"/>
        <w:rPr>
          <w:rFonts w:ascii="Times New Roman" w:eastAsia="Times New Roman" w:hAnsi="Times New Roman" w:cs="Times New Roman"/>
          <w:kern w:val="0"/>
          <w:vertAlign w:val="superscript"/>
          <w:lang w:eastAsia="ru-RU"/>
          <w14:ligatures w14:val="none"/>
        </w:rPr>
      </w:pPr>
      <w:r w:rsidRPr="004C1AF0">
        <w:rPr>
          <w:rFonts w:ascii="Times New Roman" w:eastAsia="Times New Roman" w:hAnsi="Times New Roman" w:cs="Times New Roman"/>
          <w:kern w:val="0"/>
          <w:vertAlign w:val="superscript"/>
          <w:lang w:eastAsia="ru-RU"/>
          <w14:ligatures w14:val="none"/>
        </w:rPr>
        <w:t xml:space="preserve">                              (подпись) М.П.</w:t>
      </w:r>
    </w:p>
    <w:p w14:paraId="2EFC0063" w14:textId="77777777" w:rsidR="00635330" w:rsidRPr="004C1AF0" w:rsidRDefault="00635330" w:rsidP="00635330">
      <w:pPr>
        <w:spacing w:after="0" w:line="240" w:lineRule="auto"/>
        <w:ind w:firstLine="709"/>
        <w:rPr>
          <w:rFonts w:ascii="Times New Roman" w:eastAsia="Times New Roman" w:hAnsi="Times New Roman" w:cs="Times New Roman"/>
          <w:kern w:val="0"/>
          <w:vertAlign w:val="superscript"/>
          <w:lang w:eastAsia="ru-RU"/>
          <w14:ligatures w14:val="none"/>
        </w:rPr>
      </w:pP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p>
    <w:p w14:paraId="14A791C3" w14:textId="77777777" w:rsidR="00635330" w:rsidRPr="004C1AF0" w:rsidRDefault="00635330" w:rsidP="00635330">
      <w:pPr>
        <w:spacing w:after="0" w:line="240" w:lineRule="auto"/>
        <w:ind w:firstLine="709"/>
        <w:rPr>
          <w:rFonts w:ascii="Times New Roman" w:eastAsia="Times New Roman" w:hAnsi="Times New Roman" w:cs="Times New Roman"/>
          <w:kern w:val="0"/>
          <w:vertAlign w:val="superscript"/>
          <w:lang w:eastAsia="ru-RU"/>
          <w14:ligatures w14:val="none"/>
        </w:rPr>
      </w:pPr>
    </w:p>
    <w:p w14:paraId="7B8F975D" w14:textId="77777777" w:rsidR="00635330" w:rsidRPr="004C1AF0" w:rsidRDefault="00635330" w:rsidP="00635330">
      <w:pPr>
        <w:spacing w:after="0" w:line="240" w:lineRule="auto"/>
        <w:jc w:val="right"/>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 1 к заявке</w:t>
      </w:r>
    </w:p>
    <w:p w14:paraId="4EAECD76" w14:textId="77777777" w:rsidR="00635330" w:rsidRPr="004C1AF0" w:rsidRDefault="00635330" w:rsidP="00635330">
      <w:pPr>
        <w:spacing w:after="0" w:line="240" w:lineRule="auto"/>
        <w:jc w:val="right"/>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на участие в закупке</w:t>
      </w:r>
    </w:p>
    <w:p w14:paraId="43C55CE9" w14:textId="77777777" w:rsidR="00635330" w:rsidRPr="004C1AF0" w:rsidRDefault="00635330" w:rsidP="00635330">
      <w:pPr>
        <w:keepNext/>
        <w:spacing w:after="0" w:line="240" w:lineRule="auto"/>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kern w:val="0"/>
          <w:lang w:eastAsia="ru-RU"/>
          <w14:ligatures w14:val="none"/>
        </w:rPr>
        <w:t>ФОРМА 3.</w:t>
      </w:r>
      <w:r w:rsidRPr="004C1AF0">
        <w:rPr>
          <w:rFonts w:ascii="Times New Roman" w:eastAsia="Times New Roman" w:hAnsi="Times New Roman" w:cs="Times New Roman"/>
          <w:b/>
          <w:smallCaps/>
          <w:kern w:val="0"/>
          <w:lang w:eastAsia="ru-RU"/>
          <w14:ligatures w14:val="none"/>
        </w:rPr>
        <w:t xml:space="preserve"> ТЕХНИЧЕСКОЕ ПРЕДЛОЖЕНИЕ</w:t>
      </w:r>
      <w:r w:rsidRPr="004C1AF0">
        <w:rPr>
          <w:rFonts w:ascii="Times New Roman" w:eastAsia="Times New Roman" w:hAnsi="Times New Roman" w:cs="Times New Roman"/>
          <w:kern w:val="0"/>
          <w:sz w:val="24"/>
          <w:szCs w:val="24"/>
          <w:lang w:eastAsia="ru-RU"/>
          <w14:ligatures w14:val="none"/>
        </w:rPr>
        <w:t xml:space="preserve"> </w:t>
      </w:r>
    </w:p>
    <w:p w14:paraId="058A313D" w14:textId="585AEED7" w:rsidR="00635330" w:rsidRPr="004C1AF0" w:rsidRDefault="00635330" w:rsidP="00635330">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b/>
          <w:bCs/>
          <w:kern w:val="0"/>
          <w:lang w:eastAsia="ru-RU"/>
          <w14:ligatures w14:val="none"/>
        </w:rPr>
      </w:pPr>
      <w:r w:rsidRPr="004C1AF0">
        <w:rPr>
          <w:rFonts w:ascii="Times New Roman" w:eastAsia="Times New Roman" w:hAnsi="Times New Roman" w:cs="Times New Roman"/>
          <w:b/>
          <w:kern w:val="0"/>
          <w:sz w:val="24"/>
          <w:szCs w:val="24"/>
          <w:lang w:eastAsia="ru-RU"/>
          <w14:ligatures w14:val="none"/>
        </w:rPr>
        <w:t>на</w:t>
      </w:r>
      <w:r w:rsidRPr="004C1AF0">
        <w:rPr>
          <w:rFonts w:ascii="Times New Roman" w:eastAsia="Times New Roman" w:hAnsi="Times New Roman" w:cs="Times New Roman"/>
          <w:kern w:val="0"/>
          <w:sz w:val="24"/>
          <w:szCs w:val="24"/>
          <w:lang w:eastAsia="ru-RU"/>
          <w14:ligatures w14:val="none"/>
        </w:rPr>
        <w:t xml:space="preserve"> </w:t>
      </w:r>
      <w:r w:rsidRPr="004C1AF0">
        <w:rPr>
          <w:rFonts w:ascii="Times New Roman" w:eastAsia="Times New Roman" w:hAnsi="Times New Roman" w:cs="Times New Roman"/>
          <w:b/>
          <w:kern w:val="0"/>
          <w:sz w:val="24"/>
          <w:szCs w:val="24"/>
          <w:lang w:eastAsia="ru-RU"/>
          <w14:ligatures w14:val="none"/>
        </w:rPr>
        <w:t xml:space="preserve">оказание </w:t>
      </w:r>
      <w:r w:rsidRPr="004C1AF0">
        <w:rPr>
          <w:rFonts w:ascii="Times New Roman" w:eastAsia="Times New Roman" w:hAnsi="Times New Roman" w:cs="Times New Roman"/>
          <w:b/>
          <w:color w:val="000000"/>
          <w:kern w:val="0"/>
          <w:lang w:eastAsia="ru-RU"/>
          <w14:ligatures w14:val="none"/>
        </w:rPr>
        <w:t>услуг</w:t>
      </w:r>
      <w:r w:rsidRPr="004C1AF0">
        <w:rPr>
          <w:rFonts w:ascii="Times New Roman" w:eastAsia="Times New Roman" w:hAnsi="Times New Roman" w:cs="Times New Roman"/>
          <w:kern w:val="0"/>
          <w:highlight w:val="white"/>
          <w:lang w:eastAsia="ru-RU"/>
          <w14:ligatures w14:val="none"/>
        </w:rPr>
        <w:t xml:space="preserve"> </w:t>
      </w:r>
      <w:r w:rsidRPr="004C1AF0">
        <w:rPr>
          <w:rFonts w:ascii="Times New Roman" w:eastAsia="Times New Roman" w:hAnsi="Times New Roman" w:cs="Times New Roman"/>
          <w:b/>
          <w:bCs/>
          <w:kern w:val="0"/>
          <w:lang w:eastAsia="ru-RU"/>
          <w14:ligatures w14:val="none"/>
        </w:rPr>
        <w:t xml:space="preserve">по </w:t>
      </w:r>
      <w:r w:rsidR="003B4A50" w:rsidRPr="003B4A50">
        <w:rPr>
          <w:rFonts w:ascii="Times New Roman" w:eastAsia="Times New Roman" w:hAnsi="Times New Roman" w:cs="Times New Roman"/>
          <w:b/>
          <w:bCs/>
          <w:kern w:val="0"/>
          <w:lang w:eastAsia="ru-RU"/>
          <w14:ligatures w14:val="none"/>
        </w:rPr>
        <w:t>рекламному продвижению инвестиционного набора ФРИИ Инвест в сети Интернет для привлечения заявок от представителей российских IT-компаний через сайт https://invest.iidf.ru/</w:t>
      </w:r>
    </w:p>
    <w:p w14:paraId="218F956D" w14:textId="269A341E" w:rsidR="00635330" w:rsidRPr="004C1AF0" w:rsidRDefault="00635330" w:rsidP="00635330">
      <w:pPr>
        <w:spacing w:after="0" w:line="240" w:lineRule="auto"/>
        <w:jc w:val="center"/>
        <w:rPr>
          <w:rFonts w:ascii="Times New Roman" w:eastAsia="Times New Roman" w:hAnsi="Times New Roman" w:cs="Times New Roman"/>
          <w:b/>
          <w:color w:val="000000"/>
          <w:kern w:val="0"/>
          <w:lang w:eastAsia="ru-RU"/>
          <w14:ligatures w14:val="none"/>
        </w:rPr>
      </w:pPr>
      <w:r w:rsidRPr="004C1AF0">
        <w:rPr>
          <w:rFonts w:ascii="Times New Roman" w:eastAsia="Times New Roman" w:hAnsi="Times New Roman" w:cs="Times New Roman"/>
          <w:b/>
          <w:color w:val="000000"/>
          <w:kern w:val="0"/>
          <w:lang w:eastAsia="ru-RU"/>
          <w14:ligatures w14:val="none"/>
        </w:rPr>
        <w:t>Реестровый номер закупки КФИ/1-2-2</w:t>
      </w:r>
      <w:r w:rsidR="003B4A50">
        <w:rPr>
          <w:rFonts w:ascii="Times New Roman" w:eastAsia="Times New Roman" w:hAnsi="Times New Roman" w:cs="Times New Roman"/>
          <w:b/>
          <w:color w:val="000000"/>
          <w:kern w:val="0"/>
          <w:lang w:eastAsia="ru-RU"/>
          <w14:ligatures w14:val="none"/>
        </w:rPr>
        <w:t>6</w:t>
      </w:r>
      <w:r w:rsidRPr="004C1AF0">
        <w:rPr>
          <w:rFonts w:ascii="Times New Roman" w:eastAsia="Times New Roman" w:hAnsi="Times New Roman" w:cs="Times New Roman"/>
          <w:b/>
          <w:color w:val="000000"/>
          <w:kern w:val="0"/>
          <w:lang w:eastAsia="ru-RU"/>
          <w14:ligatures w14:val="none"/>
        </w:rPr>
        <w:t>.</w:t>
      </w:r>
    </w:p>
    <w:p w14:paraId="1C644D24" w14:textId="432C1F53" w:rsidR="00635330" w:rsidRPr="004C1AF0" w:rsidRDefault="003B4A50" w:rsidP="00635330">
      <w:pPr>
        <w:keepNext/>
        <w:spacing w:after="0" w:line="240" w:lineRule="auto"/>
        <w:jc w:val="center"/>
        <w:rPr>
          <w:rFonts w:ascii="Times New Roman" w:eastAsia="Times New Roman" w:hAnsi="Times New Roman" w:cs="Times New Roman"/>
          <w:b/>
          <w:smallCaps/>
          <w:kern w:val="0"/>
          <w:lang w:eastAsia="ru-RU"/>
          <w14:ligatures w14:val="none"/>
        </w:rPr>
      </w:pPr>
      <w:r>
        <w:rPr>
          <w:rFonts w:ascii="Times New Roman" w:eastAsia="Times New Roman" w:hAnsi="Times New Roman" w:cs="Times New Roman"/>
          <w:b/>
          <w:smallCaps/>
          <w:kern w:val="0"/>
          <w:lang w:eastAsia="ru-RU"/>
          <w14:ligatures w14:val="none"/>
        </w:rPr>
        <w:t xml:space="preserve"> </w:t>
      </w:r>
    </w:p>
    <w:p w14:paraId="4EF0300D" w14:textId="77777777" w:rsidR="00635330" w:rsidRPr="004C1AF0" w:rsidRDefault="00635330" w:rsidP="00635330">
      <w:pPr>
        <w:shd w:val="clear" w:color="auto" w:fill="FFFFFF"/>
        <w:spacing w:after="0" w:line="240" w:lineRule="auto"/>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i/>
          <w:kern w:val="0"/>
          <w:lang w:eastAsia="ru-RU"/>
          <w14:ligatures w14:val="none"/>
        </w:rPr>
        <w:t xml:space="preserve">Участник процедуры закупки: </w:t>
      </w:r>
      <w:r w:rsidRPr="004C1AF0">
        <w:rPr>
          <w:rFonts w:ascii="Times New Roman" w:eastAsia="Times New Roman" w:hAnsi="Times New Roman" w:cs="Times New Roman"/>
          <w:b/>
          <w:kern w:val="0"/>
          <w:lang w:eastAsia="ru-RU"/>
          <w14:ligatures w14:val="none"/>
        </w:rPr>
        <w:t>_______________________________________</w:t>
      </w:r>
    </w:p>
    <w:p w14:paraId="6F70319F" w14:textId="77777777" w:rsidR="00635330" w:rsidRPr="004C1AF0" w:rsidRDefault="00635330" w:rsidP="00635330">
      <w:pPr>
        <w:shd w:val="clear" w:color="auto" w:fill="FFFFFF"/>
        <w:spacing w:after="0" w:line="240" w:lineRule="auto"/>
        <w:jc w:val="center"/>
        <w:rPr>
          <w:rFonts w:ascii="Times New Roman" w:eastAsia="Times New Roman" w:hAnsi="Times New Roman" w:cs="Times New Roman"/>
          <w:i/>
          <w:color w:val="808080"/>
          <w:kern w:val="0"/>
          <w:vertAlign w:val="superscript"/>
          <w:lang w:eastAsia="ru-RU"/>
          <w14:ligatures w14:val="none"/>
        </w:rPr>
      </w:pPr>
      <w:r w:rsidRPr="004C1AF0">
        <w:rPr>
          <w:rFonts w:ascii="Times New Roman" w:eastAsia="Times New Roman" w:hAnsi="Times New Roman" w:cs="Times New Roman"/>
          <w:i/>
          <w:color w:val="808080"/>
          <w:kern w:val="0"/>
          <w:vertAlign w:val="superscript"/>
          <w:lang w:eastAsia="ru-RU"/>
          <w14:ligatures w14:val="none"/>
        </w:rPr>
        <w:t>(полное наименование участника с указанием организационно-правовой формы (в соответствии с учредительными документами))</w:t>
      </w:r>
    </w:p>
    <w:p w14:paraId="4CF205E6" w14:textId="77777777" w:rsidR="00635330" w:rsidRPr="004C1AF0" w:rsidRDefault="00635330" w:rsidP="00635330">
      <w:pPr>
        <w:shd w:val="clear" w:color="auto" w:fill="FFFFFF"/>
        <w:spacing w:after="0" w:line="240" w:lineRule="auto"/>
        <w:jc w:val="both"/>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kern w:val="0"/>
          <w:lang w:eastAsia="ru-RU"/>
          <w14:ligatures w14:val="none"/>
        </w:rPr>
        <w:t xml:space="preserve">Изучив документацию открытого запроса предложений в электронной форме  на право _______________________(указать предмет договора), включая прилагаемые в составе документации конкурентной процедуры закупки требования к оказанию услуг (описание предмета закупки) и проект договора, сообщаем </w:t>
      </w:r>
      <w:r w:rsidRPr="004C1AF0">
        <w:rPr>
          <w:rFonts w:ascii="Times New Roman" w:eastAsia="Times New Roman" w:hAnsi="Times New Roman" w:cs="Times New Roman"/>
          <w:b/>
          <w:kern w:val="0"/>
          <w:lang w:eastAsia="ru-RU"/>
          <w14:ligatures w14:val="none"/>
        </w:rPr>
        <w:t>о согласии  оказать услуги на условиях, установленных в закупочной документации, и в соответствии с настоящим техническим предложением:</w:t>
      </w:r>
    </w:p>
    <w:p w14:paraId="7BD92CCE" w14:textId="77777777" w:rsidR="00635330" w:rsidRPr="004C1AF0" w:rsidRDefault="00635330" w:rsidP="00635330">
      <w:pPr>
        <w:shd w:val="clear" w:color="auto" w:fill="FFFFFF"/>
        <w:spacing w:after="0" w:line="240" w:lineRule="auto"/>
        <w:jc w:val="both"/>
        <w:rPr>
          <w:rFonts w:ascii="Times New Roman" w:eastAsia="Times New Roman" w:hAnsi="Times New Roman" w:cs="Times New Roman"/>
          <w:b/>
          <w:kern w:val="0"/>
          <w:lang w:eastAsia="ru-RU"/>
          <w14:ligatures w14:val="none"/>
        </w:rPr>
      </w:pPr>
    </w:p>
    <w:p w14:paraId="5598DC63" w14:textId="77777777" w:rsidR="00635330" w:rsidRPr="004C1AF0" w:rsidRDefault="00635330" w:rsidP="00635330">
      <w:pPr>
        <w:keepNext/>
        <w:shd w:val="clear" w:color="auto" w:fill="FFFFFF"/>
        <w:spacing w:after="0" w:line="240" w:lineRule="auto"/>
        <w:ind w:left="284"/>
        <w:jc w:val="both"/>
        <w:rPr>
          <w:rFonts w:ascii="Times New Roman" w:eastAsia="Times New Roman" w:hAnsi="Times New Roman" w:cs="Times New Roman"/>
          <w:b/>
          <w:i/>
          <w:kern w:val="0"/>
          <w:lang w:eastAsia="ru-RU"/>
          <w14:ligatures w14:val="none"/>
        </w:rPr>
      </w:pPr>
      <w:r w:rsidRPr="004C1AF0">
        <w:rPr>
          <w:rFonts w:ascii="Times New Roman" w:eastAsia="Times New Roman" w:hAnsi="Times New Roman" w:cs="Times New Roman"/>
          <w:b/>
          <w:i/>
          <w:kern w:val="0"/>
          <w:lang w:eastAsia="ru-RU"/>
          <w14:ligatures w14:val="none"/>
        </w:rPr>
        <w:t>Инструкции по заполнению:</w:t>
      </w:r>
    </w:p>
    <w:p w14:paraId="43FB3BA1" w14:textId="77777777" w:rsidR="00635330" w:rsidRPr="004C1AF0" w:rsidRDefault="00635330" w:rsidP="00635330">
      <w:pPr>
        <w:shd w:val="clear" w:color="auto" w:fill="FFFFFF"/>
        <w:spacing w:after="0" w:line="240" w:lineRule="auto"/>
        <w:jc w:val="both"/>
        <w:rPr>
          <w:rFonts w:ascii="Times New Roman" w:eastAsia="Times New Roman" w:hAnsi="Times New Roman" w:cs="Times New Roman"/>
          <w:i/>
          <w:color w:val="1F497D"/>
          <w:kern w:val="0"/>
          <w:sz w:val="24"/>
          <w:szCs w:val="24"/>
          <w:lang w:eastAsia="ru-RU"/>
          <w14:ligatures w14:val="none"/>
        </w:rPr>
      </w:pPr>
      <w:r w:rsidRPr="004C1AF0">
        <w:rPr>
          <w:rFonts w:ascii="Times New Roman" w:eastAsia="Times New Roman" w:hAnsi="Times New Roman" w:cs="Times New Roman"/>
          <w:i/>
          <w:color w:val="1F497D"/>
          <w:kern w:val="0"/>
          <w:sz w:val="24"/>
          <w:szCs w:val="24"/>
          <w:lang w:eastAsia="ru-RU"/>
          <w14:ligatures w14:val="none"/>
        </w:rPr>
        <w:t>Заполняется участником запроса предложений в  соответствии с требованиями Части VI «Техническая часть закупочной документации» и Части V ПРОЕКТ ДОГОВОРА с предоставлением подробного описания методологии и технологии выполнения работ/оказания услуг, включая подробное описание последовательности и порядка  выполнения работ/оказания услуг, действующей на предприятии системе контроля качества, с обязательным указанием объема и сроков выполняемых работ / оказываемых услуг, заполнением Таблицы 1 «Спецификация»</w:t>
      </w:r>
      <w:r w:rsidRPr="008B4D69">
        <w:rPr>
          <w:rFonts w:ascii="Times New Roman" w:eastAsia="Times New Roman" w:hAnsi="Times New Roman" w:cs="Times New Roman"/>
          <w:i/>
          <w:color w:val="1F497D"/>
          <w:kern w:val="0"/>
          <w:sz w:val="24"/>
          <w:szCs w:val="24"/>
          <w:lang w:eastAsia="ru-RU"/>
          <w14:ligatures w14:val="none"/>
        </w:rPr>
        <w:t>.</w:t>
      </w:r>
    </w:p>
    <w:p w14:paraId="182B6057" w14:textId="77777777" w:rsidR="00635330" w:rsidRPr="004C1AF0" w:rsidRDefault="00635330" w:rsidP="00635330">
      <w:pPr>
        <w:keepNext/>
        <w:shd w:val="clear" w:color="auto" w:fill="FFFFFF"/>
        <w:spacing w:after="0" w:line="240" w:lineRule="auto"/>
        <w:ind w:left="284"/>
        <w:jc w:val="both"/>
        <w:rPr>
          <w:rFonts w:ascii="Times New Roman" w:eastAsia="Times New Roman" w:hAnsi="Times New Roman" w:cs="Times New Roman"/>
          <w:b/>
          <w:i/>
          <w:color w:val="1F497D"/>
          <w:kern w:val="0"/>
          <w:sz w:val="24"/>
          <w:szCs w:val="24"/>
          <w:lang w:eastAsia="ru-RU"/>
          <w14:ligatures w14:val="none"/>
        </w:rPr>
      </w:pPr>
    </w:p>
    <w:p w14:paraId="531B9CB5" w14:textId="77777777" w:rsidR="00635330" w:rsidRPr="004C1AF0" w:rsidRDefault="00635330" w:rsidP="00635330">
      <w:pPr>
        <w:shd w:val="clear" w:color="auto" w:fill="FFFFFF"/>
        <w:spacing w:after="0" w:line="240" w:lineRule="auto"/>
        <w:jc w:val="both"/>
        <w:rPr>
          <w:rFonts w:ascii="Times New Roman" w:eastAsia="Times New Roman" w:hAnsi="Times New Roman" w:cs="Times New Roman"/>
          <w:i/>
          <w:color w:val="1F497D"/>
          <w:kern w:val="0"/>
          <w:sz w:val="24"/>
          <w:szCs w:val="24"/>
          <w:lang w:eastAsia="ru-RU"/>
          <w14:ligatures w14:val="none"/>
        </w:rPr>
      </w:pPr>
      <w:r w:rsidRPr="000B3846">
        <w:rPr>
          <w:rFonts w:ascii="Times New Roman" w:eastAsia="Times New Roman" w:hAnsi="Times New Roman" w:cs="Times New Roman"/>
          <w:i/>
          <w:color w:val="1F497D"/>
          <w:kern w:val="0"/>
          <w:sz w:val="24"/>
          <w:szCs w:val="24"/>
          <w:lang w:eastAsia="ru-RU"/>
          <w14:ligatures w14:val="none"/>
        </w:rPr>
        <w:t xml:space="preserve">   </w:t>
      </w:r>
      <w:r w:rsidRPr="004C1AF0">
        <w:rPr>
          <w:rFonts w:ascii="Times New Roman" w:eastAsia="Times New Roman" w:hAnsi="Times New Roman" w:cs="Times New Roman"/>
          <w:i/>
          <w:color w:val="1F497D"/>
          <w:kern w:val="0"/>
          <w:sz w:val="24"/>
          <w:szCs w:val="24"/>
          <w:lang w:eastAsia="ru-RU"/>
          <w14:ligatures w14:val="none"/>
        </w:rPr>
        <w:t xml:space="preserve">По усмотрению участника предложение может быть дополнено иными сведениями, улучшающими условия Требований к закупаемым услугам. </w:t>
      </w:r>
    </w:p>
    <w:p w14:paraId="6557A0F2" w14:textId="77777777" w:rsidR="00635330" w:rsidRPr="004C1AF0" w:rsidRDefault="00635330" w:rsidP="00635330">
      <w:pPr>
        <w:shd w:val="clear" w:color="auto" w:fill="FFFFFF"/>
        <w:spacing w:after="0" w:line="240" w:lineRule="auto"/>
        <w:jc w:val="both"/>
        <w:rPr>
          <w:rFonts w:ascii="Times New Roman" w:eastAsia="Times New Roman" w:hAnsi="Times New Roman" w:cs="Times New Roman"/>
          <w:i/>
          <w:color w:val="1F497D"/>
          <w:kern w:val="0"/>
          <w:sz w:val="24"/>
          <w:szCs w:val="24"/>
          <w:lang w:eastAsia="ru-RU"/>
          <w14:ligatures w14:val="none"/>
        </w:rPr>
      </w:pPr>
      <w:r w:rsidRPr="004C1AF0">
        <w:rPr>
          <w:rFonts w:ascii="Times New Roman" w:eastAsia="Times New Roman" w:hAnsi="Times New Roman" w:cs="Times New Roman"/>
          <w:i/>
          <w:color w:val="1F497D"/>
          <w:kern w:val="0"/>
          <w:sz w:val="24"/>
          <w:szCs w:val="24"/>
          <w:lang w:eastAsia="ru-RU"/>
          <w14:ligatures w14:val="none"/>
        </w:rPr>
        <w:t xml:space="preserve">Отсутствие описания всех или части предусмотренных Требованиями к оказанию услуг, либо ухудшение качества всех работ / услуг или части работ / услуг и иные отклонения от условий Требований к оказываемым услугам  является нарушением условий документации о проведении запроса предложений и может повлечь за собой отказ участнику в допуске к участию в запросе предложений. </w:t>
      </w:r>
    </w:p>
    <w:p w14:paraId="6C4123FE" w14:textId="77777777" w:rsidR="00635330" w:rsidRPr="004C1AF0" w:rsidRDefault="00635330" w:rsidP="00635330">
      <w:pPr>
        <w:shd w:val="clear" w:color="auto" w:fill="FFFFFF"/>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Таблица 1</w:t>
      </w:r>
    </w:p>
    <w:p w14:paraId="1A0ECB13" w14:textId="77777777" w:rsidR="00635330" w:rsidRPr="004C1AF0" w:rsidRDefault="00635330" w:rsidP="00635330">
      <w:pPr>
        <w:widowControl w:val="0"/>
        <w:tabs>
          <w:tab w:val="left" w:pos="567"/>
          <w:tab w:val="left" w:pos="709"/>
        </w:tabs>
        <w:spacing w:after="0" w:line="240" w:lineRule="auto"/>
        <w:ind w:left="-283" w:right="-274"/>
        <w:jc w:val="center"/>
        <w:rPr>
          <w:rFonts w:ascii="Times New Roman" w:eastAsia="Times New Roman" w:hAnsi="Times New Roman" w:cs="Times New Roman"/>
          <w:kern w:val="0"/>
          <w:lang w:val="en-GB" w:eastAsia="ru-RU"/>
          <w14:ligatures w14:val="none"/>
        </w:rPr>
      </w:pPr>
      <w:r w:rsidRPr="004C1AF0">
        <w:rPr>
          <w:rFonts w:ascii="Times New Roman" w:eastAsia="Times New Roman" w:hAnsi="Times New Roman" w:cs="Times New Roman"/>
          <w:b/>
          <w:smallCaps/>
          <w:kern w:val="0"/>
          <w:lang w:val="en-GB" w:eastAsia="ru-RU"/>
          <w14:ligatures w14:val="none"/>
        </w:rPr>
        <w:t>СПЕЦИФИКАЦИЯ</w:t>
      </w:r>
    </w:p>
    <w:tbl>
      <w:tblPr>
        <w:tblW w:w="10321" w:type="dxa"/>
        <w:tblInd w:w="-120" w:type="dxa"/>
        <w:tblLayout w:type="fixed"/>
        <w:tblLook w:val="0400" w:firstRow="0" w:lastRow="0" w:firstColumn="0" w:lastColumn="0" w:noHBand="0" w:noVBand="1"/>
      </w:tblPr>
      <w:tblGrid>
        <w:gridCol w:w="701"/>
        <w:gridCol w:w="4769"/>
        <w:gridCol w:w="1321"/>
        <w:gridCol w:w="1688"/>
        <w:gridCol w:w="1842"/>
      </w:tblGrid>
      <w:tr w:rsidR="00635330" w:rsidRPr="004C1AF0" w14:paraId="4589F9D5" w14:textId="77777777" w:rsidTr="00D61FCC">
        <w:trPr>
          <w:trHeight w:val="545"/>
        </w:trPr>
        <w:tc>
          <w:tcPr>
            <w:tcW w:w="701" w:type="dxa"/>
            <w:tcBorders>
              <w:top w:val="single" w:sz="4" w:space="0" w:color="000000"/>
              <w:left w:val="single" w:sz="4" w:space="0" w:color="000000"/>
              <w:bottom w:val="nil"/>
              <w:right w:val="single" w:sz="4" w:space="0" w:color="000000"/>
            </w:tcBorders>
            <w:shd w:val="clear" w:color="auto" w:fill="FFFFFF"/>
          </w:tcPr>
          <w:p w14:paraId="1271E49C" w14:textId="77777777" w:rsidR="00635330" w:rsidRPr="004C1AF0" w:rsidRDefault="00635330" w:rsidP="00D61FCC">
            <w:pPr>
              <w:tabs>
                <w:tab w:val="left" w:pos="567"/>
              </w:tabs>
              <w:spacing w:after="0" w:line="240" w:lineRule="auto"/>
              <w:ind w:left="-285" w:right="-270"/>
              <w:jc w:val="center"/>
              <w:rPr>
                <w:rFonts w:ascii="Times New Roman" w:eastAsia="Times New Roman" w:hAnsi="Times New Roman" w:cs="Times New Roman"/>
                <w:b/>
                <w:i/>
                <w:kern w:val="0"/>
                <w:highlight w:val="white"/>
                <w:lang w:eastAsia="ru-RU"/>
                <w14:ligatures w14:val="none"/>
              </w:rPr>
            </w:pPr>
            <w:r w:rsidRPr="004C1AF0">
              <w:rPr>
                <w:rFonts w:ascii="Times New Roman" w:eastAsia="Times New Roman" w:hAnsi="Times New Roman" w:cs="Times New Roman"/>
                <w:b/>
                <w:i/>
                <w:kern w:val="0"/>
                <w:highlight w:val="white"/>
                <w:lang w:eastAsia="ru-RU"/>
                <w14:ligatures w14:val="none"/>
              </w:rPr>
              <w:t>№</w:t>
            </w:r>
          </w:p>
        </w:tc>
        <w:tc>
          <w:tcPr>
            <w:tcW w:w="4769" w:type="dxa"/>
            <w:tcBorders>
              <w:top w:val="single" w:sz="4" w:space="0" w:color="000000"/>
              <w:left w:val="nil"/>
              <w:bottom w:val="nil"/>
              <w:right w:val="single" w:sz="4" w:space="0" w:color="000000"/>
            </w:tcBorders>
            <w:shd w:val="clear" w:color="auto" w:fill="FFFFFF"/>
          </w:tcPr>
          <w:p w14:paraId="365BF137" w14:textId="77777777" w:rsidR="00635330" w:rsidRPr="004C1AF0" w:rsidRDefault="00635330" w:rsidP="00D61FCC">
            <w:pPr>
              <w:tabs>
                <w:tab w:val="left" w:pos="567"/>
              </w:tabs>
              <w:spacing w:after="0" w:line="240" w:lineRule="auto"/>
              <w:ind w:left="-285" w:right="-270"/>
              <w:jc w:val="center"/>
              <w:rPr>
                <w:rFonts w:ascii="Times New Roman" w:eastAsia="Times New Roman" w:hAnsi="Times New Roman" w:cs="Times New Roman"/>
                <w:b/>
                <w:i/>
                <w:kern w:val="0"/>
                <w:highlight w:val="white"/>
                <w:lang w:eastAsia="ru-RU"/>
                <w14:ligatures w14:val="none"/>
              </w:rPr>
            </w:pPr>
            <w:r w:rsidRPr="004C1AF0">
              <w:rPr>
                <w:rFonts w:ascii="Times New Roman" w:eastAsia="Times New Roman" w:hAnsi="Times New Roman" w:cs="Times New Roman"/>
                <w:b/>
                <w:i/>
                <w:kern w:val="0"/>
                <w:highlight w:val="white"/>
                <w:lang w:eastAsia="ru-RU"/>
                <w14:ligatures w14:val="none"/>
              </w:rPr>
              <w:t>Наименование и описание услуги</w:t>
            </w:r>
          </w:p>
        </w:tc>
        <w:tc>
          <w:tcPr>
            <w:tcW w:w="1321" w:type="dxa"/>
            <w:tcBorders>
              <w:top w:val="single" w:sz="4" w:space="0" w:color="000000"/>
              <w:left w:val="nil"/>
              <w:bottom w:val="nil"/>
              <w:right w:val="single" w:sz="4" w:space="0" w:color="000000"/>
            </w:tcBorders>
            <w:shd w:val="clear" w:color="auto" w:fill="FFFFFF"/>
          </w:tcPr>
          <w:p w14:paraId="00419BD5" w14:textId="63561696" w:rsidR="00635330" w:rsidRPr="004C1AF0" w:rsidRDefault="00635330" w:rsidP="00D61FCC">
            <w:pPr>
              <w:tabs>
                <w:tab w:val="left" w:pos="567"/>
              </w:tabs>
              <w:spacing w:after="0" w:line="240" w:lineRule="auto"/>
              <w:ind w:right="37"/>
              <w:jc w:val="center"/>
              <w:rPr>
                <w:rFonts w:ascii="Times New Roman" w:eastAsia="Times New Roman" w:hAnsi="Times New Roman" w:cs="Times New Roman"/>
                <w:b/>
                <w:i/>
                <w:kern w:val="0"/>
                <w:highlight w:val="white"/>
                <w:lang w:eastAsia="ru-RU"/>
                <w14:ligatures w14:val="none"/>
              </w:rPr>
            </w:pPr>
            <w:r w:rsidRPr="004C1AF0">
              <w:rPr>
                <w:rFonts w:ascii="Times New Roman" w:eastAsia="Times New Roman" w:hAnsi="Times New Roman" w:cs="Times New Roman"/>
                <w:b/>
                <w:i/>
                <w:kern w:val="0"/>
                <w:highlight w:val="white"/>
                <w:lang w:eastAsia="ru-RU"/>
                <w14:ligatures w14:val="none"/>
              </w:rPr>
              <w:t>Объем услуг на 202</w:t>
            </w:r>
            <w:r w:rsidR="00545E86">
              <w:rPr>
                <w:rFonts w:ascii="Times New Roman" w:eastAsia="Times New Roman" w:hAnsi="Times New Roman" w:cs="Times New Roman"/>
                <w:b/>
                <w:i/>
                <w:kern w:val="0"/>
                <w:highlight w:val="white"/>
                <w:lang w:eastAsia="ru-RU"/>
                <w14:ligatures w14:val="none"/>
              </w:rPr>
              <w:t>6-2027</w:t>
            </w:r>
            <w:r w:rsidRPr="004C1AF0">
              <w:rPr>
                <w:rFonts w:ascii="Times New Roman" w:eastAsia="Times New Roman" w:hAnsi="Times New Roman" w:cs="Times New Roman"/>
                <w:b/>
                <w:i/>
                <w:kern w:val="0"/>
                <w:highlight w:val="white"/>
                <w:lang w:eastAsia="ru-RU"/>
                <w14:ligatures w14:val="none"/>
              </w:rPr>
              <w:t xml:space="preserve"> год (не менее)</w:t>
            </w:r>
          </w:p>
        </w:tc>
        <w:tc>
          <w:tcPr>
            <w:tcW w:w="1688" w:type="dxa"/>
            <w:tcBorders>
              <w:top w:val="single" w:sz="4" w:space="0" w:color="000000"/>
              <w:left w:val="nil"/>
              <w:bottom w:val="nil"/>
              <w:right w:val="single" w:sz="4" w:space="0" w:color="000000"/>
            </w:tcBorders>
            <w:shd w:val="clear" w:color="auto" w:fill="FFFFFF"/>
          </w:tcPr>
          <w:p w14:paraId="7003ED7A" w14:textId="77777777" w:rsidR="00635330" w:rsidRPr="004C1AF0" w:rsidRDefault="00635330" w:rsidP="00D61FCC">
            <w:pPr>
              <w:tabs>
                <w:tab w:val="left" w:pos="567"/>
              </w:tabs>
              <w:spacing w:after="0" w:line="240" w:lineRule="auto"/>
              <w:ind w:right="36"/>
              <w:jc w:val="center"/>
              <w:rPr>
                <w:rFonts w:ascii="Times New Roman" w:eastAsia="Times New Roman" w:hAnsi="Times New Roman" w:cs="Times New Roman"/>
                <w:b/>
                <w:i/>
                <w:kern w:val="0"/>
                <w:highlight w:val="white"/>
                <w:lang w:eastAsia="ru-RU"/>
                <w14:ligatures w14:val="none"/>
              </w:rPr>
            </w:pPr>
            <w:r w:rsidRPr="004C1AF0">
              <w:rPr>
                <w:rFonts w:ascii="Times New Roman" w:eastAsia="Times New Roman" w:hAnsi="Times New Roman" w:cs="Times New Roman"/>
                <w:b/>
                <w:i/>
                <w:kern w:val="0"/>
                <w:highlight w:val="white"/>
                <w:lang w:eastAsia="ru-RU"/>
                <w14:ligatures w14:val="none"/>
              </w:rPr>
              <w:t>Единица измерения</w:t>
            </w:r>
          </w:p>
        </w:tc>
        <w:tc>
          <w:tcPr>
            <w:tcW w:w="1842" w:type="dxa"/>
            <w:tcBorders>
              <w:top w:val="single" w:sz="4" w:space="0" w:color="000000"/>
              <w:left w:val="nil"/>
              <w:bottom w:val="nil"/>
              <w:right w:val="single" w:sz="4" w:space="0" w:color="000000"/>
            </w:tcBorders>
            <w:shd w:val="clear" w:color="auto" w:fill="FFFFFF"/>
          </w:tcPr>
          <w:p w14:paraId="61BA5CE0" w14:textId="77777777" w:rsidR="00635330" w:rsidRPr="004C1AF0" w:rsidRDefault="00635330" w:rsidP="00D61FCC">
            <w:pPr>
              <w:tabs>
                <w:tab w:val="left" w:pos="567"/>
              </w:tabs>
              <w:spacing w:after="0" w:line="240" w:lineRule="auto"/>
              <w:ind w:left="141" w:right="-4"/>
              <w:jc w:val="center"/>
              <w:rPr>
                <w:rFonts w:ascii="Times New Roman" w:eastAsia="Times New Roman" w:hAnsi="Times New Roman" w:cs="Times New Roman"/>
                <w:b/>
                <w:i/>
                <w:kern w:val="0"/>
                <w:highlight w:val="white"/>
                <w:lang w:eastAsia="ru-RU"/>
                <w14:ligatures w14:val="none"/>
              </w:rPr>
            </w:pPr>
            <w:r w:rsidRPr="004C1AF0">
              <w:rPr>
                <w:rFonts w:ascii="Times New Roman" w:eastAsia="Times New Roman" w:hAnsi="Times New Roman" w:cs="Times New Roman"/>
                <w:b/>
                <w:i/>
                <w:kern w:val="0"/>
                <w:highlight w:val="white"/>
                <w:lang w:eastAsia="ru-RU"/>
                <w14:ligatures w14:val="none"/>
              </w:rPr>
              <w:t>Цена за единицу измерения, руб., (с учетом налогов и сборов)</w:t>
            </w:r>
          </w:p>
        </w:tc>
      </w:tr>
      <w:tr w:rsidR="00635330" w:rsidRPr="004C1AF0" w14:paraId="382B83FA" w14:textId="77777777" w:rsidTr="00D61FCC">
        <w:trPr>
          <w:trHeight w:val="2250"/>
        </w:trPr>
        <w:tc>
          <w:tcPr>
            <w:tcW w:w="701" w:type="dxa"/>
            <w:tcBorders>
              <w:top w:val="single" w:sz="4" w:space="0" w:color="000000"/>
              <w:left w:val="single" w:sz="4" w:space="0" w:color="000000"/>
              <w:bottom w:val="single" w:sz="4" w:space="0" w:color="000000"/>
              <w:right w:val="single" w:sz="4" w:space="0" w:color="000000"/>
            </w:tcBorders>
            <w:shd w:val="clear" w:color="auto" w:fill="FFFFFF"/>
          </w:tcPr>
          <w:p w14:paraId="59422EE7" w14:textId="77777777" w:rsidR="00635330" w:rsidRPr="004C1AF0" w:rsidRDefault="00635330" w:rsidP="00D61FCC">
            <w:pPr>
              <w:tabs>
                <w:tab w:val="left" w:pos="567"/>
              </w:tabs>
              <w:spacing w:after="0" w:line="240" w:lineRule="auto"/>
              <w:ind w:left="-285" w:right="-270"/>
              <w:jc w:val="center"/>
              <w:rPr>
                <w:rFonts w:ascii="Times New Roman" w:eastAsia="Times New Roman" w:hAnsi="Times New Roman" w:cs="Times New Roman"/>
                <w:kern w:val="0"/>
                <w:highlight w:val="white"/>
                <w:lang w:eastAsia="ru-RU"/>
                <w14:ligatures w14:val="none"/>
              </w:rPr>
            </w:pPr>
            <w:r w:rsidRPr="004C1AF0">
              <w:rPr>
                <w:rFonts w:ascii="Times New Roman" w:eastAsia="Times New Roman" w:hAnsi="Times New Roman" w:cs="Times New Roman"/>
                <w:kern w:val="0"/>
                <w:highlight w:val="white"/>
                <w:lang w:eastAsia="ru-RU"/>
                <w14:ligatures w14:val="none"/>
              </w:rPr>
              <w:t>1</w:t>
            </w:r>
          </w:p>
        </w:tc>
        <w:tc>
          <w:tcPr>
            <w:tcW w:w="4769" w:type="dxa"/>
            <w:tcBorders>
              <w:top w:val="single" w:sz="4" w:space="0" w:color="000000"/>
              <w:left w:val="nil"/>
              <w:bottom w:val="single" w:sz="4" w:space="0" w:color="000000"/>
              <w:right w:val="single" w:sz="4" w:space="0" w:color="000000"/>
            </w:tcBorders>
            <w:shd w:val="clear" w:color="auto" w:fill="FFFFFF"/>
          </w:tcPr>
          <w:p w14:paraId="3A78A3DB" w14:textId="3999F1B2" w:rsidR="00A02E13" w:rsidRPr="00A02E13" w:rsidRDefault="00635330" w:rsidP="00A02E13">
            <w:pPr>
              <w:tabs>
                <w:tab w:val="left" w:pos="567"/>
              </w:tabs>
              <w:spacing w:after="0" w:line="240" w:lineRule="auto"/>
              <w:ind w:right="36"/>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w:t>
            </w:r>
            <w:r w:rsidR="00A02E13" w:rsidRPr="00A02E13">
              <w:rPr>
                <w:rFonts w:ascii="Times New Roman" w:eastAsia="Times New Roman" w:hAnsi="Times New Roman" w:cs="Times New Roman"/>
                <w:kern w:val="0"/>
                <w:lang w:eastAsia="ru-RU"/>
                <w14:ligatures w14:val="none"/>
              </w:rPr>
              <w:t xml:space="preserve">Услуги по привлечению заявок на сайте https://invest.iidf.ru/ через продвижение в сети Интернет. </w:t>
            </w:r>
          </w:p>
          <w:p w14:paraId="5B0E3B8B" w14:textId="4132D416" w:rsidR="00635330" w:rsidRPr="004C1AF0" w:rsidRDefault="00A02E13" w:rsidP="00A02E13">
            <w:pPr>
              <w:tabs>
                <w:tab w:val="left" w:pos="567"/>
              </w:tabs>
              <w:spacing w:after="0" w:line="240" w:lineRule="auto"/>
              <w:ind w:right="36"/>
              <w:jc w:val="both"/>
              <w:rPr>
                <w:rFonts w:ascii="Times New Roman" w:eastAsia="Times New Roman" w:hAnsi="Times New Roman" w:cs="Times New Roman"/>
                <w:kern w:val="0"/>
                <w:highlight w:val="white"/>
                <w:lang w:eastAsia="ru-RU"/>
                <w14:ligatures w14:val="none"/>
              </w:rPr>
            </w:pPr>
            <w:r w:rsidRPr="00A02E13">
              <w:rPr>
                <w:rFonts w:ascii="Times New Roman" w:eastAsia="Times New Roman" w:hAnsi="Times New Roman" w:cs="Times New Roman"/>
                <w:kern w:val="0"/>
                <w:lang w:eastAsia="ru-RU"/>
                <w14:ligatures w14:val="none"/>
              </w:rPr>
              <w:t xml:space="preserve">Лидом признаётся отправленная форма, содержащая ФИО, телефон, </w:t>
            </w:r>
            <w:proofErr w:type="spellStart"/>
            <w:r w:rsidRPr="00A02E13">
              <w:rPr>
                <w:rFonts w:ascii="Times New Roman" w:eastAsia="Times New Roman" w:hAnsi="Times New Roman" w:cs="Times New Roman"/>
                <w:kern w:val="0"/>
                <w:lang w:eastAsia="ru-RU"/>
                <w14:ligatures w14:val="none"/>
              </w:rPr>
              <w:t>e-mail</w:t>
            </w:r>
            <w:proofErr w:type="spellEnd"/>
            <w:r w:rsidRPr="00A02E13">
              <w:rPr>
                <w:rFonts w:ascii="Times New Roman" w:eastAsia="Times New Roman" w:hAnsi="Times New Roman" w:cs="Times New Roman"/>
                <w:kern w:val="0"/>
                <w:lang w:eastAsia="ru-RU"/>
                <w14:ligatures w14:val="none"/>
              </w:rPr>
              <w:t>, наименование компании, ИНН, сведения о финансовой деятельности компании. Источник обращения должен определяться посредством согласованной UTM-разметки.</w:t>
            </w:r>
          </w:p>
        </w:tc>
        <w:tc>
          <w:tcPr>
            <w:tcW w:w="1321" w:type="dxa"/>
            <w:tcBorders>
              <w:top w:val="single" w:sz="4" w:space="0" w:color="000000"/>
              <w:left w:val="nil"/>
              <w:bottom w:val="single" w:sz="4" w:space="0" w:color="000000"/>
              <w:right w:val="single" w:sz="4" w:space="0" w:color="000000"/>
            </w:tcBorders>
            <w:shd w:val="clear" w:color="auto" w:fill="FFFFFF"/>
          </w:tcPr>
          <w:p w14:paraId="4C0F255A" w14:textId="075E9FB3" w:rsidR="00635330" w:rsidRPr="004C1AF0" w:rsidRDefault="00A02E13" w:rsidP="00D61FCC">
            <w:pPr>
              <w:tabs>
                <w:tab w:val="left" w:pos="567"/>
              </w:tabs>
              <w:spacing w:after="0" w:line="240" w:lineRule="auto"/>
              <w:ind w:left="-285" w:right="-270"/>
              <w:jc w:val="center"/>
              <w:rPr>
                <w:rFonts w:ascii="Times New Roman" w:eastAsia="Times New Roman" w:hAnsi="Times New Roman" w:cs="Times New Roman"/>
                <w:kern w:val="0"/>
                <w:highlight w:val="white"/>
                <w:lang w:eastAsia="ru-RU"/>
                <w14:ligatures w14:val="none"/>
              </w:rPr>
            </w:pPr>
            <w:r>
              <w:rPr>
                <w:rFonts w:ascii="Times New Roman" w:eastAsia="Times New Roman" w:hAnsi="Times New Roman" w:cs="Times New Roman"/>
                <w:kern w:val="0"/>
                <w:lang w:eastAsia="ru-RU"/>
                <w14:ligatures w14:val="none"/>
              </w:rPr>
              <w:t>1</w:t>
            </w:r>
            <w:r w:rsidR="00635330" w:rsidRPr="004C1AF0">
              <w:rPr>
                <w:rFonts w:ascii="Times New Roman" w:eastAsia="Times New Roman" w:hAnsi="Times New Roman" w:cs="Times New Roman"/>
                <w:kern w:val="0"/>
                <w:lang w:eastAsia="ru-RU"/>
                <w14:ligatures w14:val="none"/>
              </w:rPr>
              <w:t>00</w:t>
            </w:r>
          </w:p>
        </w:tc>
        <w:tc>
          <w:tcPr>
            <w:tcW w:w="1688" w:type="dxa"/>
            <w:tcBorders>
              <w:top w:val="single" w:sz="4" w:space="0" w:color="000000"/>
              <w:left w:val="nil"/>
              <w:bottom w:val="single" w:sz="4" w:space="0" w:color="000000"/>
              <w:right w:val="single" w:sz="4" w:space="0" w:color="000000"/>
            </w:tcBorders>
            <w:shd w:val="clear" w:color="auto" w:fill="FFFFFF"/>
          </w:tcPr>
          <w:p w14:paraId="7C18D013" w14:textId="771385C1" w:rsidR="00635330" w:rsidRPr="004C1AF0" w:rsidRDefault="00545E86" w:rsidP="00D61FCC">
            <w:pPr>
              <w:widowControl w:val="0"/>
              <w:spacing w:after="0" w:line="240" w:lineRule="auto"/>
              <w:ind w:right="-106"/>
              <w:rPr>
                <w:rFonts w:ascii="Times New Roman" w:eastAsia="Times New Roman" w:hAnsi="Times New Roman" w:cs="Times New Roman"/>
                <w:kern w:val="0"/>
                <w:highlight w:val="white"/>
                <w:lang w:eastAsia="ru-RU"/>
                <w14:ligatures w14:val="none"/>
              </w:rPr>
            </w:pPr>
            <w:r>
              <w:rPr>
                <w:rFonts w:ascii="Times New Roman" w:eastAsia="Times New Roman" w:hAnsi="Times New Roman" w:cs="Times New Roman"/>
                <w:kern w:val="0"/>
                <w:lang w:eastAsia="ru-RU"/>
                <w14:ligatures w14:val="none"/>
              </w:rPr>
              <w:t>Заявка</w:t>
            </w:r>
            <w:r w:rsidR="00635330" w:rsidRPr="004C1AF0">
              <w:rPr>
                <w:rFonts w:ascii="Times New Roman" w:eastAsia="Times New Roman" w:hAnsi="Times New Roman" w:cs="Times New Roman"/>
                <w:kern w:val="0"/>
                <w:lang w:eastAsia="ru-RU"/>
                <w14:ligatures w14:val="none"/>
              </w:rPr>
              <w:t xml:space="preserve"> уникального пользователя</w:t>
            </w:r>
            <w:r w:rsidR="00A02E13">
              <w:rPr>
                <w:rFonts w:ascii="Times New Roman" w:eastAsia="Times New Roman" w:hAnsi="Times New Roman" w:cs="Times New Roman"/>
                <w:kern w:val="0"/>
                <w:lang w:eastAsia="ru-RU"/>
                <w14:ligatures w14:val="none"/>
              </w:rPr>
              <w:t xml:space="preserve"> (лид)</w:t>
            </w:r>
          </w:p>
        </w:tc>
        <w:tc>
          <w:tcPr>
            <w:tcW w:w="1842" w:type="dxa"/>
            <w:tcBorders>
              <w:top w:val="single" w:sz="4" w:space="0" w:color="000000"/>
              <w:left w:val="nil"/>
              <w:bottom w:val="single" w:sz="4" w:space="0" w:color="000000"/>
              <w:right w:val="single" w:sz="4" w:space="0" w:color="000000"/>
            </w:tcBorders>
            <w:shd w:val="clear" w:color="auto" w:fill="FFFFFF"/>
          </w:tcPr>
          <w:p w14:paraId="5EF355B2" w14:textId="77777777" w:rsidR="00635330" w:rsidRPr="004C1AF0" w:rsidRDefault="00635330" w:rsidP="00D61FCC">
            <w:pPr>
              <w:widowControl w:val="0"/>
              <w:spacing w:after="0" w:line="240" w:lineRule="auto"/>
              <w:ind w:left="-34" w:right="-270"/>
              <w:rPr>
                <w:rFonts w:ascii="Times New Roman" w:eastAsia="Times New Roman" w:hAnsi="Times New Roman" w:cs="Times New Roman"/>
                <w:kern w:val="0"/>
                <w:lang w:eastAsia="ru-RU"/>
                <w14:ligatures w14:val="none"/>
              </w:rPr>
            </w:pPr>
          </w:p>
        </w:tc>
      </w:tr>
    </w:tbl>
    <w:p w14:paraId="4F377A37" w14:textId="3A951D9F" w:rsidR="00635330" w:rsidRPr="004C1AF0" w:rsidRDefault="00635330" w:rsidP="00A02E13">
      <w:pPr>
        <w:shd w:val="clear" w:color="auto" w:fill="FFFFFF"/>
        <w:spacing w:after="0" w:line="240" w:lineRule="auto"/>
        <w:jc w:val="both"/>
        <w:rPr>
          <w:rFonts w:ascii="Times New Roman" w:eastAsia="Times New Roman" w:hAnsi="Times New Roman" w:cs="Times New Roman"/>
          <w:i/>
          <w:color w:val="000000"/>
          <w:kern w:val="0"/>
          <w:lang w:eastAsia="ru-RU"/>
          <w14:ligatures w14:val="none"/>
        </w:rPr>
      </w:pPr>
      <w:r w:rsidRPr="004C1AF0">
        <w:rPr>
          <w:rFonts w:ascii="Arial" w:eastAsia="Arial" w:hAnsi="Arial" w:cs="Arial"/>
          <w:i/>
          <w:color w:val="000000"/>
          <w:kern w:val="0"/>
          <w:lang w:eastAsia="ru-RU"/>
          <w14:ligatures w14:val="none"/>
        </w:rPr>
        <w:t xml:space="preserve">             </w:t>
      </w:r>
      <w:r w:rsidRPr="004C1AF0">
        <w:rPr>
          <w:rFonts w:ascii="Times New Roman" w:eastAsia="Times New Roman" w:hAnsi="Times New Roman" w:cs="Times New Roman"/>
          <w:b/>
          <w:i/>
          <w:color w:val="000000"/>
          <w:kern w:val="0"/>
          <w:lang w:eastAsia="ru-RU"/>
          <w14:ligatures w14:val="none"/>
        </w:rPr>
        <w:t xml:space="preserve">      </w:t>
      </w:r>
      <w:r w:rsidRPr="004C1AF0">
        <w:rPr>
          <w:rFonts w:ascii="Times New Roman" w:eastAsia="Times New Roman" w:hAnsi="Times New Roman" w:cs="Times New Roman"/>
          <w:i/>
          <w:color w:val="000000"/>
          <w:kern w:val="0"/>
          <w:lang w:eastAsia="ru-RU"/>
          <w14:ligatures w14:val="none"/>
        </w:rPr>
        <w:t>Участник закупки/уполномоченный представитель</w:t>
      </w:r>
      <w:r w:rsidRPr="004C1AF0">
        <w:rPr>
          <w:rFonts w:ascii="Times New Roman" w:eastAsia="Times New Roman" w:hAnsi="Times New Roman" w:cs="Times New Roman"/>
          <w:i/>
          <w:color w:val="000000"/>
          <w:kern w:val="0"/>
          <w:lang w:eastAsia="ru-RU"/>
          <w14:ligatures w14:val="none"/>
        </w:rPr>
        <w:tab/>
      </w:r>
      <w:r w:rsidRPr="004C1AF0">
        <w:rPr>
          <w:rFonts w:ascii="Times New Roman" w:eastAsia="Times New Roman" w:hAnsi="Times New Roman" w:cs="Times New Roman"/>
          <w:i/>
          <w:color w:val="000000"/>
          <w:kern w:val="0"/>
          <w:lang w:eastAsia="ru-RU"/>
          <w14:ligatures w14:val="none"/>
        </w:rPr>
        <w:tab/>
      </w:r>
      <w:r w:rsidRPr="004C1AF0">
        <w:rPr>
          <w:rFonts w:ascii="Times New Roman" w:eastAsia="Times New Roman" w:hAnsi="Times New Roman" w:cs="Times New Roman"/>
          <w:i/>
          <w:color w:val="000000"/>
          <w:kern w:val="0"/>
          <w:lang w:eastAsia="ru-RU"/>
          <w14:ligatures w14:val="none"/>
        </w:rPr>
        <w:tab/>
        <w:t>_________________ (должность, Фамилия И.О., основание и реквизиты документа, подтверждающие полномочия соответствующего лица на подпись предложения на участие в закупке)</w:t>
      </w:r>
    </w:p>
    <w:p w14:paraId="1E587429" w14:textId="77777777" w:rsidR="00635330" w:rsidRPr="004C1AF0" w:rsidRDefault="00635330" w:rsidP="00635330">
      <w:pPr>
        <w:shd w:val="clear" w:color="auto" w:fill="FFFFFF"/>
        <w:spacing w:after="0" w:line="240" w:lineRule="auto"/>
        <w:jc w:val="both"/>
        <w:rPr>
          <w:rFonts w:ascii="Times New Roman" w:eastAsia="Times New Roman" w:hAnsi="Times New Roman" w:cs="Times New Roman"/>
          <w:i/>
          <w:color w:val="000000"/>
          <w:kern w:val="0"/>
          <w:lang w:eastAsia="ru-RU"/>
          <w14:ligatures w14:val="none"/>
        </w:rPr>
      </w:pPr>
    </w:p>
    <w:p w14:paraId="426D1D1D" w14:textId="77777777" w:rsidR="00635330" w:rsidRPr="004C1AF0" w:rsidRDefault="00635330" w:rsidP="00635330">
      <w:pPr>
        <w:shd w:val="clear" w:color="auto" w:fill="FFFFFF"/>
        <w:spacing w:after="0" w:line="276"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________________________________________</w:t>
      </w:r>
      <w:r w:rsidRPr="004C1AF0">
        <w:rPr>
          <w:rFonts w:ascii="Times New Roman" w:eastAsia="Times New Roman" w:hAnsi="Times New Roman" w:cs="Times New Roman"/>
          <w:kern w:val="0"/>
          <w:lang w:eastAsia="ru-RU"/>
          <w14:ligatures w14:val="none"/>
        </w:rPr>
        <w:tab/>
      </w:r>
      <w:r w:rsidRPr="004C1AF0">
        <w:rPr>
          <w:rFonts w:ascii="Times New Roman" w:eastAsia="Times New Roman" w:hAnsi="Times New Roman" w:cs="Times New Roman"/>
          <w:kern w:val="0"/>
          <w:lang w:eastAsia="ru-RU"/>
          <w14:ligatures w14:val="none"/>
        </w:rPr>
        <w:tab/>
      </w:r>
      <w:r w:rsidRPr="004C1AF0">
        <w:rPr>
          <w:rFonts w:ascii="Times New Roman" w:eastAsia="Times New Roman" w:hAnsi="Times New Roman" w:cs="Times New Roman"/>
          <w:kern w:val="0"/>
          <w:lang w:eastAsia="ru-RU"/>
          <w14:ligatures w14:val="none"/>
        </w:rPr>
        <w:tab/>
      </w:r>
      <w:r w:rsidRPr="004C1AF0">
        <w:rPr>
          <w:rFonts w:ascii="Times New Roman" w:eastAsia="Times New Roman" w:hAnsi="Times New Roman" w:cs="Times New Roman"/>
          <w:kern w:val="0"/>
          <w:lang w:eastAsia="ru-RU"/>
          <w14:ligatures w14:val="none"/>
        </w:rPr>
        <w:tab/>
        <w:t xml:space="preserve">_________________ </w:t>
      </w:r>
    </w:p>
    <w:p w14:paraId="6F02C1AA" w14:textId="77777777" w:rsidR="00635330" w:rsidRPr="004C1AF0" w:rsidRDefault="00635330" w:rsidP="00635330">
      <w:pPr>
        <w:shd w:val="clear" w:color="auto" w:fill="FFFFFF"/>
        <w:spacing w:after="0" w:line="276" w:lineRule="auto"/>
        <w:ind w:firstLine="708"/>
        <w:rPr>
          <w:rFonts w:ascii="Times New Roman" w:eastAsia="Times New Roman" w:hAnsi="Times New Roman" w:cs="Times New Roman"/>
          <w:kern w:val="0"/>
          <w:vertAlign w:val="superscript"/>
          <w:lang w:eastAsia="ru-RU"/>
          <w14:ligatures w14:val="none"/>
        </w:rPr>
      </w:pPr>
      <w:r w:rsidRPr="004C1AF0">
        <w:rPr>
          <w:rFonts w:ascii="Times New Roman" w:eastAsia="Times New Roman" w:hAnsi="Times New Roman" w:cs="Times New Roman"/>
          <w:kern w:val="0"/>
          <w:vertAlign w:val="superscript"/>
          <w:lang w:eastAsia="ru-RU"/>
          <w14:ligatures w14:val="none"/>
        </w:rPr>
        <w:t>фамилия, имя, отчество подписавшего, должность</w:t>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t>подпись</w:t>
      </w:r>
    </w:p>
    <w:p w14:paraId="57CC98AF" w14:textId="77777777" w:rsidR="00635330" w:rsidRPr="004C1AF0" w:rsidRDefault="00635330" w:rsidP="00635330">
      <w:pPr>
        <w:shd w:val="clear" w:color="auto" w:fill="FFFFFF"/>
        <w:spacing w:after="200" w:line="276"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М.П.</w:t>
      </w:r>
    </w:p>
    <w:p w14:paraId="2B885E84" w14:textId="4101C872" w:rsidR="00635330" w:rsidRPr="005E3F86" w:rsidRDefault="00635330" w:rsidP="00635330">
      <w:pPr>
        <w:spacing w:after="0" w:line="240" w:lineRule="auto"/>
        <w:jc w:val="center"/>
        <w:rPr>
          <w:rFonts w:ascii="Times New Roman" w:eastAsia="Times New Roman" w:hAnsi="Times New Roman" w:cs="Times New Roman"/>
          <w:kern w:val="0"/>
          <w:lang w:eastAsia="ru-RU"/>
          <w14:ligatures w14:val="none"/>
        </w:rPr>
      </w:pPr>
      <w:r w:rsidRPr="005609DF">
        <w:rPr>
          <w:rFonts w:ascii="Times New Roman" w:eastAsia="Times New Roman" w:hAnsi="Times New Roman" w:cs="Times New Roman"/>
          <w:kern w:val="0"/>
          <w:lang w:eastAsia="ru-RU"/>
          <w14:ligatures w14:val="none"/>
        </w:rPr>
        <w:t xml:space="preserve">                                                                                                                     </w:t>
      </w:r>
    </w:p>
    <w:p w14:paraId="0104E345" w14:textId="77777777" w:rsidR="00635330" w:rsidRPr="004C1AF0" w:rsidRDefault="00635330" w:rsidP="00635330">
      <w:pPr>
        <w:spacing w:after="0" w:line="240" w:lineRule="auto"/>
        <w:jc w:val="center"/>
        <w:rPr>
          <w:rFonts w:ascii="Times New Roman" w:eastAsia="Times New Roman" w:hAnsi="Times New Roman" w:cs="Times New Roman"/>
          <w:kern w:val="0"/>
          <w:lang w:eastAsia="ru-RU"/>
          <w14:ligatures w14:val="none"/>
        </w:rPr>
      </w:pPr>
      <w:r w:rsidRPr="005E3F86">
        <w:rPr>
          <w:rFonts w:ascii="Times New Roman" w:eastAsia="Times New Roman" w:hAnsi="Times New Roman" w:cs="Times New Roman"/>
          <w:kern w:val="0"/>
          <w:lang w:eastAsia="ru-RU"/>
          <w14:ligatures w14:val="none"/>
        </w:rPr>
        <w:t xml:space="preserve">                                                                                                                                             </w:t>
      </w:r>
      <w:r w:rsidRPr="005609DF">
        <w:rPr>
          <w:rFonts w:ascii="Times New Roman" w:eastAsia="Times New Roman" w:hAnsi="Times New Roman" w:cs="Times New Roman"/>
          <w:kern w:val="0"/>
          <w:lang w:eastAsia="ru-RU"/>
          <w14:ligatures w14:val="none"/>
        </w:rPr>
        <w:t xml:space="preserve"> </w:t>
      </w:r>
      <w:r w:rsidRPr="004C1AF0">
        <w:rPr>
          <w:rFonts w:ascii="Times New Roman" w:eastAsia="Times New Roman" w:hAnsi="Times New Roman" w:cs="Times New Roman"/>
          <w:kern w:val="0"/>
          <w:lang w:eastAsia="ru-RU"/>
          <w14:ligatures w14:val="none"/>
        </w:rPr>
        <w:t xml:space="preserve">Приложение № 2 </w:t>
      </w:r>
    </w:p>
    <w:p w14:paraId="338F84C4" w14:textId="77777777" w:rsidR="00635330" w:rsidRPr="004C1AF0" w:rsidRDefault="00635330" w:rsidP="00635330">
      <w:pPr>
        <w:spacing w:after="0" w:line="240"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kern w:val="0"/>
          <w:lang w:eastAsia="ru-RU"/>
          <w14:ligatures w14:val="none"/>
        </w:rPr>
        <w:t xml:space="preserve">                                                                                                                            к заявке на участие в закупке</w:t>
      </w:r>
    </w:p>
    <w:p w14:paraId="23E51D9C" w14:textId="77777777" w:rsidR="00635330" w:rsidRPr="004C1AF0" w:rsidRDefault="00635330" w:rsidP="00635330">
      <w:pPr>
        <w:spacing w:after="0" w:line="240" w:lineRule="auto"/>
        <w:jc w:val="right"/>
        <w:rPr>
          <w:rFonts w:ascii="Times New Roman" w:eastAsia="Times New Roman" w:hAnsi="Times New Roman" w:cs="Times New Roman"/>
          <w:b/>
          <w:kern w:val="0"/>
          <w:lang w:eastAsia="ru-RU"/>
          <w14:ligatures w14:val="none"/>
        </w:rPr>
      </w:pPr>
    </w:p>
    <w:p w14:paraId="27ADB6D0" w14:textId="77777777" w:rsidR="00635330" w:rsidRPr="004C1AF0" w:rsidRDefault="00635330" w:rsidP="00635330">
      <w:pPr>
        <w:spacing w:after="0" w:line="240" w:lineRule="auto"/>
        <w:ind w:firstLine="567"/>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b/>
          <w:kern w:val="0"/>
          <w:lang w:eastAsia="ru-RU"/>
          <w14:ligatures w14:val="none"/>
        </w:rPr>
        <w:t>ФОРМА 4</w:t>
      </w:r>
      <w:r w:rsidRPr="004C1AF0">
        <w:rPr>
          <w:rFonts w:ascii="Times New Roman" w:eastAsia="Times New Roman" w:hAnsi="Times New Roman" w:cs="Times New Roman"/>
          <w:kern w:val="0"/>
          <w:lang w:eastAsia="ru-RU"/>
          <w14:ligatures w14:val="none"/>
        </w:rPr>
        <w:t xml:space="preserve">                         </w:t>
      </w:r>
    </w:p>
    <w:p w14:paraId="4E4B102F" w14:textId="77777777" w:rsidR="00635330" w:rsidRPr="004C1AF0" w:rsidRDefault="00635330" w:rsidP="00635330">
      <w:pPr>
        <w:spacing w:after="0" w:line="240" w:lineRule="auto"/>
        <w:ind w:firstLine="567"/>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СПРАВКА О КАДРОВЫХ РЕСУРСАХ</w:t>
      </w:r>
    </w:p>
    <w:p w14:paraId="30B8A943" w14:textId="78C0B2D1" w:rsidR="00635330" w:rsidRPr="004C1AF0" w:rsidRDefault="00635330" w:rsidP="00635330">
      <w:pPr>
        <w:spacing w:after="0" w:line="240" w:lineRule="auto"/>
        <w:ind w:firstLine="567"/>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Реестровый номер закупки КФИ/1-2-2</w:t>
      </w:r>
      <w:r w:rsidR="00C101EB">
        <w:rPr>
          <w:rFonts w:ascii="Times New Roman" w:eastAsia="Times New Roman" w:hAnsi="Times New Roman" w:cs="Times New Roman"/>
          <w:kern w:val="0"/>
          <w:lang w:eastAsia="ru-RU"/>
          <w14:ligatures w14:val="none"/>
        </w:rPr>
        <w:t>6</w:t>
      </w:r>
    </w:p>
    <w:p w14:paraId="37424AC1" w14:textId="77777777" w:rsidR="00635330" w:rsidRPr="004C1AF0" w:rsidRDefault="00635330" w:rsidP="00635330">
      <w:pPr>
        <w:spacing w:after="0" w:line="240" w:lineRule="auto"/>
        <w:ind w:firstLine="567"/>
        <w:jc w:val="center"/>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b/>
          <w:kern w:val="0"/>
          <w:lang w:eastAsia="ru-RU"/>
          <w14:ligatures w14:val="none"/>
        </w:rPr>
        <w:t xml:space="preserve">                                                                                                                </w:t>
      </w:r>
    </w:p>
    <w:p w14:paraId="053A98AC" w14:textId="77777777" w:rsidR="00635330" w:rsidRPr="004C1AF0" w:rsidRDefault="00635330" w:rsidP="00635330">
      <w:pPr>
        <w:spacing w:after="0" w:line="240" w:lineRule="auto"/>
        <w:ind w:firstLine="567"/>
        <w:jc w:val="center"/>
        <w:rPr>
          <w:rFonts w:ascii="Times New Roman" w:eastAsia="Times New Roman" w:hAnsi="Times New Roman" w:cs="Times New Roman"/>
          <w:b/>
          <w:kern w:val="0"/>
          <w:lang w:eastAsia="ru-RU"/>
          <w14:ligatures w14:val="none"/>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2"/>
        <w:gridCol w:w="2515"/>
        <w:gridCol w:w="2835"/>
        <w:gridCol w:w="4394"/>
      </w:tblGrid>
      <w:tr w:rsidR="00635330" w:rsidRPr="004C1AF0" w14:paraId="325B50FC" w14:textId="77777777" w:rsidTr="00D61FCC">
        <w:tc>
          <w:tcPr>
            <w:tcW w:w="712" w:type="dxa"/>
            <w:tcBorders>
              <w:top w:val="single" w:sz="4" w:space="0" w:color="000000"/>
              <w:left w:val="single" w:sz="4" w:space="0" w:color="000000"/>
              <w:bottom w:val="single" w:sz="4" w:space="0" w:color="000000"/>
              <w:right w:val="single" w:sz="4" w:space="0" w:color="000000"/>
            </w:tcBorders>
            <w:shd w:val="clear" w:color="auto" w:fill="FFFFFF"/>
          </w:tcPr>
          <w:p w14:paraId="33FFA7B2"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 п/п</w:t>
            </w:r>
          </w:p>
        </w:tc>
        <w:tc>
          <w:tcPr>
            <w:tcW w:w="2515" w:type="dxa"/>
            <w:tcBorders>
              <w:top w:val="single" w:sz="4" w:space="0" w:color="000000"/>
              <w:left w:val="single" w:sz="4" w:space="0" w:color="000000"/>
              <w:bottom w:val="single" w:sz="4" w:space="0" w:color="000000"/>
              <w:right w:val="single" w:sz="4" w:space="0" w:color="000000"/>
            </w:tcBorders>
            <w:shd w:val="clear" w:color="auto" w:fill="FFFFFF"/>
          </w:tcPr>
          <w:p w14:paraId="71D12DC1"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ФИО</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0D53A01"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Наименование специалиста</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0F1EF9A1"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Подтверждающий документ</w:t>
            </w:r>
          </w:p>
        </w:tc>
      </w:tr>
      <w:tr w:rsidR="00635330" w:rsidRPr="004C1AF0" w14:paraId="47A834BF" w14:textId="77777777" w:rsidTr="00D61FCC">
        <w:tc>
          <w:tcPr>
            <w:tcW w:w="712" w:type="dxa"/>
            <w:tcBorders>
              <w:top w:val="single" w:sz="4" w:space="0" w:color="000000"/>
              <w:left w:val="single" w:sz="4" w:space="0" w:color="000000"/>
              <w:bottom w:val="single" w:sz="4" w:space="0" w:color="000000"/>
              <w:right w:val="single" w:sz="4" w:space="0" w:color="000000"/>
            </w:tcBorders>
            <w:shd w:val="clear" w:color="auto" w:fill="FFFFFF"/>
          </w:tcPr>
          <w:p w14:paraId="743E9B10"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1</w:t>
            </w:r>
          </w:p>
        </w:tc>
        <w:tc>
          <w:tcPr>
            <w:tcW w:w="2515" w:type="dxa"/>
            <w:tcBorders>
              <w:top w:val="single" w:sz="4" w:space="0" w:color="000000"/>
              <w:left w:val="single" w:sz="4" w:space="0" w:color="000000"/>
              <w:bottom w:val="single" w:sz="4" w:space="0" w:color="000000"/>
              <w:right w:val="single" w:sz="4" w:space="0" w:color="000000"/>
            </w:tcBorders>
            <w:shd w:val="clear" w:color="auto" w:fill="FFFFFF"/>
          </w:tcPr>
          <w:p w14:paraId="20CFB042"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AA9A460"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3913CCE5"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r w:rsidRPr="004C1AF0">
              <w:rPr>
                <w:rFonts w:ascii="Times New Roman" w:eastAsia="Calibri" w:hAnsi="Times New Roman" w:cs="Calibri"/>
                <w:b/>
                <w:color w:val="000000"/>
                <w:kern w:val="0"/>
                <w:highlight w:val="white"/>
                <w:lang w:eastAsia="ru-RU"/>
                <w14:ligatures w14:val="none"/>
              </w:rPr>
              <w:t>4</w:t>
            </w:r>
          </w:p>
        </w:tc>
      </w:tr>
      <w:tr w:rsidR="00635330" w:rsidRPr="004C1AF0" w14:paraId="1647D251" w14:textId="77777777" w:rsidTr="00D61FCC">
        <w:tc>
          <w:tcPr>
            <w:tcW w:w="712" w:type="dxa"/>
            <w:tcBorders>
              <w:top w:val="single" w:sz="4" w:space="0" w:color="000000"/>
              <w:left w:val="single" w:sz="4" w:space="0" w:color="000000"/>
              <w:bottom w:val="single" w:sz="4" w:space="0" w:color="000000"/>
              <w:right w:val="single" w:sz="4" w:space="0" w:color="000000"/>
            </w:tcBorders>
            <w:shd w:val="clear" w:color="auto" w:fill="FFFFFF"/>
          </w:tcPr>
          <w:p w14:paraId="1AFC6F23"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c>
          <w:tcPr>
            <w:tcW w:w="2515" w:type="dxa"/>
            <w:tcBorders>
              <w:top w:val="single" w:sz="4" w:space="0" w:color="000000"/>
              <w:left w:val="single" w:sz="4" w:space="0" w:color="000000"/>
              <w:bottom w:val="single" w:sz="4" w:space="0" w:color="000000"/>
              <w:right w:val="single" w:sz="4" w:space="0" w:color="000000"/>
            </w:tcBorders>
            <w:shd w:val="clear" w:color="auto" w:fill="FFFFFF"/>
          </w:tcPr>
          <w:p w14:paraId="61404CD5"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AD06D47"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28FD3E32"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r>
      <w:tr w:rsidR="00635330" w:rsidRPr="004C1AF0" w14:paraId="4C4A729A" w14:textId="77777777" w:rsidTr="00D61FCC">
        <w:tc>
          <w:tcPr>
            <w:tcW w:w="712" w:type="dxa"/>
            <w:tcBorders>
              <w:top w:val="single" w:sz="4" w:space="0" w:color="000000"/>
              <w:left w:val="single" w:sz="4" w:space="0" w:color="000000"/>
              <w:bottom w:val="single" w:sz="4" w:space="0" w:color="000000"/>
              <w:right w:val="single" w:sz="4" w:space="0" w:color="000000"/>
            </w:tcBorders>
            <w:shd w:val="clear" w:color="auto" w:fill="FFFFFF"/>
          </w:tcPr>
          <w:p w14:paraId="5C5C3235"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c>
          <w:tcPr>
            <w:tcW w:w="2515" w:type="dxa"/>
            <w:tcBorders>
              <w:top w:val="single" w:sz="4" w:space="0" w:color="000000"/>
              <w:left w:val="single" w:sz="4" w:space="0" w:color="000000"/>
              <w:bottom w:val="single" w:sz="4" w:space="0" w:color="000000"/>
              <w:right w:val="single" w:sz="4" w:space="0" w:color="000000"/>
            </w:tcBorders>
            <w:shd w:val="clear" w:color="auto" w:fill="FFFFFF"/>
          </w:tcPr>
          <w:p w14:paraId="57FF11B7"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F5779FC"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09EFB6F4"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r>
      <w:tr w:rsidR="00635330" w:rsidRPr="004C1AF0" w14:paraId="248C5232" w14:textId="77777777" w:rsidTr="00D61FCC">
        <w:tc>
          <w:tcPr>
            <w:tcW w:w="712" w:type="dxa"/>
            <w:tcBorders>
              <w:top w:val="single" w:sz="4" w:space="0" w:color="000000"/>
              <w:left w:val="single" w:sz="4" w:space="0" w:color="000000"/>
              <w:bottom w:val="single" w:sz="4" w:space="0" w:color="000000"/>
              <w:right w:val="single" w:sz="4" w:space="0" w:color="000000"/>
            </w:tcBorders>
            <w:shd w:val="clear" w:color="auto" w:fill="FFFFFF"/>
          </w:tcPr>
          <w:p w14:paraId="5F1B4E1E"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c>
          <w:tcPr>
            <w:tcW w:w="2515" w:type="dxa"/>
            <w:tcBorders>
              <w:top w:val="single" w:sz="4" w:space="0" w:color="000000"/>
              <w:left w:val="single" w:sz="4" w:space="0" w:color="000000"/>
              <w:bottom w:val="single" w:sz="4" w:space="0" w:color="000000"/>
              <w:right w:val="single" w:sz="4" w:space="0" w:color="000000"/>
            </w:tcBorders>
            <w:shd w:val="clear" w:color="auto" w:fill="FFFFFF"/>
          </w:tcPr>
          <w:p w14:paraId="3590BC60"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C9782CC"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2B81905F" w14:textId="77777777" w:rsidR="00635330" w:rsidRPr="004C1AF0" w:rsidRDefault="00635330" w:rsidP="00D61FCC">
            <w:pPr>
              <w:spacing w:after="0" w:line="240" w:lineRule="auto"/>
              <w:jc w:val="center"/>
              <w:rPr>
                <w:rFonts w:ascii="Times New Roman" w:eastAsia="Calibri" w:hAnsi="Times New Roman" w:cs="Calibri"/>
                <w:b/>
                <w:color w:val="000000"/>
                <w:kern w:val="0"/>
                <w:highlight w:val="white"/>
                <w:lang w:eastAsia="ru-RU"/>
                <w14:ligatures w14:val="none"/>
              </w:rPr>
            </w:pPr>
          </w:p>
        </w:tc>
      </w:tr>
    </w:tbl>
    <w:p w14:paraId="363A1F28" w14:textId="77777777" w:rsidR="00635330" w:rsidRPr="004C1AF0" w:rsidRDefault="00635330" w:rsidP="00635330">
      <w:pPr>
        <w:tabs>
          <w:tab w:val="left" w:pos="993"/>
        </w:tabs>
        <w:spacing w:after="0" w:line="276" w:lineRule="auto"/>
        <w:ind w:firstLine="567"/>
        <w:jc w:val="both"/>
        <w:rPr>
          <w:rFonts w:ascii="Times New Roman" w:eastAsia="Times New Roman" w:hAnsi="Times New Roman" w:cs="Times New Roman"/>
          <w:kern w:val="0"/>
          <w:lang w:eastAsia="ru-RU"/>
          <w14:ligatures w14:val="none"/>
        </w:rPr>
      </w:pPr>
    </w:p>
    <w:p w14:paraId="6ECA16F2" w14:textId="77777777" w:rsidR="00635330" w:rsidRPr="004C1AF0" w:rsidRDefault="00635330" w:rsidP="00635330">
      <w:pPr>
        <w:tabs>
          <w:tab w:val="left" w:pos="993"/>
        </w:tabs>
        <w:spacing w:after="0" w:line="276" w:lineRule="auto"/>
        <w:jc w:val="both"/>
        <w:rPr>
          <w:rFonts w:ascii="Times New Roman" w:eastAsia="Times New Roman" w:hAnsi="Times New Roman" w:cs="Times New Roman"/>
          <w:i/>
          <w:color w:val="366091"/>
          <w:kern w:val="0"/>
          <w:lang w:eastAsia="ru-RU"/>
          <w14:ligatures w14:val="none"/>
        </w:rPr>
      </w:pPr>
      <w:r w:rsidRPr="004C1AF0">
        <w:rPr>
          <w:rFonts w:ascii="Times New Roman" w:eastAsia="Times New Roman" w:hAnsi="Times New Roman" w:cs="Times New Roman"/>
          <w:b/>
          <w:i/>
          <w:color w:val="366091"/>
          <w:kern w:val="0"/>
          <w:lang w:eastAsia="ru-RU"/>
          <w14:ligatures w14:val="none"/>
        </w:rPr>
        <w:t xml:space="preserve">Инструкция по заполнению: </w:t>
      </w:r>
      <w:r w:rsidRPr="004C1AF0">
        <w:rPr>
          <w:rFonts w:ascii="Times New Roman" w:eastAsia="Times New Roman" w:hAnsi="Times New Roman" w:cs="Times New Roman"/>
          <w:i/>
          <w:color w:val="366091"/>
          <w:kern w:val="0"/>
          <w:lang w:eastAsia="ru-RU"/>
          <w14:ligatures w14:val="none"/>
        </w:rPr>
        <w:t>участник закупки отражает н</w:t>
      </w:r>
      <w:r w:rsidRPr="004C1AF0">
        <w:rPr>
          <w:rFonts w:ascii="Times New Roman" w:eastAsia="Times New Roman" w:hAnsi="Times New Roman" w:cs="Times New Roman"/>
          <w:i/>
          <w:color w:val="366091"/>
          <w:kern w:val="0"/>
          <w:highlight w:val="white"/>
          <w:lang w:eastAsia="ru-RU"/>
          <w14:ligatures w14:val="none"/>
        </w:rPr>
        <w:t xml:space="preserve">аличие в штате или привлекаемых на договорной основе </w:t>
      </w:r>
      <w:r w:rsidRPr="004C1AF0">
        <w:rPr>
          <w:rFonts w:ascii="Times New Roman" w:eastAsia="Times New Roman" w:hAnsi="Times New Roman" w:cs="Times New Roman"/>
          <w:i/>
          <w:color w:val="366091"/>
          <w:kern w:val="0"/>
          <w:lang w:eastAsia="ru-RU"/>
          <w14:ligatures w14:val="none"/>
        </w:rPr>
        <w:t>специалистов.</w:t>
      </w:r>
    </w:p>
    <w:p w14:paraId="59DF44D0" w14:textId="77777777" w:rsidR="00635330" w:rsidRPr="004C1AF0" w:rsidRDefault="00635330" w:rsidP="00635330">
      <w:pPr>
        <w:tabs>
          <w:tab w:val="left" w:pos="993"/>
          <w:tab w:val="left" w:pos="1134"/>
        </w:tabs>
        <w:spacing w:after="0" w:line="276" w:lineRule="auto"/>
        <w:jc w:val="both"/>
        <w:rPr>
          <w:rFonts w:ascii="Times New Roman" w:eastAsia="Times New Roman" w:hAnsi="Times New Roman" w:cs="Times New Roman"/>
          <w:i/>
          <w:color w:val="1F497D"/>
          <w:kern w:val="0"/>
          <w:lang w:eastAsia="ru-RU"/>
          <w14:ligatures w14:val="none"/>
        </w:rPr>
      </w:pPr>
      <w:r w:rsidRPr="004C1AF0">
        <w:rPr>
          <w:rFonts w:ascii="Times New Roman" w:eastAsia="Times New Roman" w:hAnsi="Times New Roman" w:cs="Times New Roman"/>
          <w:i/>
          <w:color w:val="1F497D"/>
          <w:kern w:val="0"/>
          <w:lang w:eastAsia="ru-RU"/>
          <w14:ligatures w14:val="none"/>
        </w:rPr>
        <w:t xml:space="preserve">- Наличие специалистов подтверждается копиями приказов о приеме на работу, копиями трудовых договоров, копиями договоров ГПХ. </w:t>
      </w:r>
    </w:p>
    <w:p w14:paraId="655FC5FD" w14:textId="77777777" w:rsidR="00635330" w:rsidRPr="004C1AF0" w:rsidRDefault="00635330" w:rsidP="00635330">
      <w:pPr>
        <w:tabs>
          <w:tab w:val="left" w:pos="993"/>
          <w:tab w:val="left" w:pos="1134"/>
        </w:tabs>
        <w:spacing w:after="0" w:line="276" w:lineRule="auto"/>
        <w:jc w:val="both"/>
        <w:rPr>
          <w:rFonts w:ascii="Times New Roman" w:eastAsia="Times New Roman" w:hAnsi="Times New Roman" w:cs="Times New Roman"/>
          <w:i/>
          <w:color w:val="1F497D"/>
          <w:kern w:val="0"/>
          <w:lang w:eastAsia="ru-RU"/>
          <w14:ligatures w14:val="none"/>
        </w:rPr>
      </w:pPr>
      <w:r w:rsidRPr="004C1AF0">
        <w:rPr>
          <w:rFonts w:ascii="Times New Roman" w:eastAsia="Times New Roman" w:hAnsi="Times New Roman" w:cs="Times New Roman"/>
          <w:i/>
          <w:color w:val="1F497D"/>
          <w:kern w:val="0"/>
          <w:lang w:eastAsia="ru-RU"/>
          <w14:ligatures w14:val="none"/>
        </w:rPr>
        <w:t xml:space="preserve">-Опыт работы может быть подтвержден выпиской из трудовой книжки, копиями договоров ГПХ. </w:t>
      </w:r>
    </w:p>
    <w:p w14:paraId="263B605D" w14:textId="49F65294" w:rsidR="00635330" w:rsidRPr="004C1AF0" w:rsidRDefault="00635330" w:rsidP="00635330">
      <w:pPr>
        <w:tabs>
          <w:tab w:val="left" w:pos="993"/>
          <w:tab w:val="left" w:pos="1134"/>
        </w:tabs>
        <w:spacing w:after="0" w:line="276" w:lineRule="auto"/>
        <w:jc w:val="both"/>
        <w:rPr>
          <w:rFonts w:ascii="Times New Roman" w:eastAsia="Times New Roman" w:hAnsi="Times New Roman" w:cs="Times New Roman"/>
          <w:i/>
          <w:color w:val="1F497D"/>
          <w:kern w:val="0"/>
          <w:lang w:eastAsia="ru-RU"/>
          <w14:ligatures w14:val="none"/>
        </w:rPr>
      </w:pPr>
      <w:r w:rsidRPr="004C1AF0">
        <w:rPr>
          <w:rFonts w:ascii="Times New Roman" w:eastAsia="Times New Roman" w:hAnsi="Times New Roman" w:cs="Times New Roman"/>
          <w:i/>
          <w:color w:val="1F497D"/>
          <w:kern w:val="0"/>
          <w:lang w:eastAsia="ru-RU"/>
          <w14:ligatures w14:val="none"/>
        </w:rPr>
        <w:t xml:space="preserve">-Квалификация маркетолога  подтверждается копиями дипломов о высшем образовании. </w:t>
      </w:r>
    </w:p>
    <w:p w14:paraId="4EECA760" w14:textId="47947EEE" w:rsidR="00635330" w:rsidRPr="004C1AF0" w:rsidRDefault="00C101EB" w:rsidP="00635330">
      <w:pPr>
        <w:tabs>
          <w:tab w:val="left" w:pos="993"/>
          <w:tab w:val="left" w:pos="1134"/>
        </w:tabs>
        <w:spacing w:after="0" w:line="276" w:lineRule="auto"/>
        <w:jc w:val="both"/>
        <w:rPr>
          <w:rFonts w:ascii="Times New Roman" w:eastAsia="Times New Roman" w:hAnsi="Times New Roman" w:cs="Times New Roman"/>
          <w:i/>
          <w:color w:val="1F497D"/>
          <w:kern w:val="0"/>
          <w:lang w:eastAsia="ru-RU"/>
          <w14:ligatures w14:val="none"/>
        </w:rPr>
      </w:pPr>
      <w:r>
        <w:rPr>
          <w:rFonts w:ascii="Times New Roman" w:eastAsia="Times New Roman" w:hAnsi="Times New Roman" w:cs="Times New Roman"/>
          <w:i/>
          <w:color w:val="1F497D"/>
          <w:kern w:val="0"/>
          <w:lang w:eastAsia="ru-RU"/>
          <w14:ligatures w14:val="none"/>
        </w:rPr>
        <w:t>-</w:t>
      </w:r>
      <w:r w:rsidR="00635330" w:rsidRPr="004C1AF0">
        <w:rPr>
          <w:rFonts w:ascii="Times New Roman" w:eastAsia="Times New Roman" w:hAnsi="Times New Roman" w:cs="Times New Roman"/>
          <w:i/>
          <w:color w:val="1F497D"/>
          <w:kern w:val="0"/>
          <w:lang w:eastAsia="ru-RU"/>
          <w14:ligatures w14:val="none"/>
        </w:rPr>
        <w:t xml:space="preserve">Квалификация специалиста по таргетированной рекламе подтверждается  дипломом о высшем  образовании и </w:t>
      </w:r>
      <w:r>
        <w:rPr>
          <w:rFonts w:ascii="Times New Roman" w:eastAsia="Times New Roman" w:hAnsi="Times New Roman" w:cs="Times New Roman"/>
          <w:i/>
          <w:color w:val="1F497D"/>
          <w:kern w:val="0"/>
          <w:lang w:eastAsia="ru-RU"/>
          <w14:ligatures w14:val="none"/>
        </w:rPr>
        <w:t xml:space="preserve">/или </w:t>
      </w:r>
      <w:r w:rsidR="00635330" w:rsidRPr="004C1AF0">
        <w:rPr>
          <w:rFonts w:ascii="Times New Roman" w:eastAsia="Times New Roman" w:hAnsi="Times New Roman" w:cs="Times New Roman"/>
          <w:i/>
          <w:color w:val="1F497D"/>
          <w:kern w:val="0"/>
          <w:lang w:eastAsia="ru-RU"/>
          <w14:ligatures w14:val="none"/>
        </w:rPr>
        <w:t xml:space="preserve">именным сертификатом специалиста по работе с рекламой </w:t>
      </w:r>
    </w:p>
    <w:p w14:paraId="67DDF4AD" w14:textId="5A902F62" w:rsidR="00635330" w:rsidRPr="004C1AF0" w:rsidRDefault="00C101EB" w:rsidP="00635330">
      <w:pPr>
        <w:tabs>
          <w:tab w:val="left" w:pos="993"/>
          <w:tab w:val="left" w:pos="1134"/>
        </w:tabs>
        <w:spacing w:after="0" w:line="276" w:lineRule="auto"/>
        <w:jc w:val="both"/>
        <w:rPr>
          <w:rFonts w:ascii="Times New Roman" w:eastAsia="Times New Roman" w:hAnsi="Times New Roman" w:cs="Times New Roman"/>
          <w:i/>
          <w:color w:val="1F497D"/>
          <w:kern w:val="0"/>
          <w:lang w:eastAsia="ru-RU"/>
          <w14:ligatures w14:val="none"/>
        </w:rPr>
      </w:pPr>
      <w:r>
        <w:rPr>
          <w:rFonts w:ascii="Times New Roman" w:eastAsia="Times New Roman" w:hAnsi="Times New Roman" w:cs="Times New Roman"/>
          <w:i/>
          <w:color w:val="1F497D"/>
          <w:kern w:val="0"/>
          <w:lang w:eastAsia="ru-RU"/>
          <w14:ligatures w14:val="none"/>
        </w:rPr>
        <w:t>-</w:t>
      </w:r>
      <w:r w:rsidR="00635330" w:rsidRPr="004C1AF0">
        <w:rPr>
          <w:rFonts w:ascii="Times New Roman" w:eastAsia="Times New Roman" w:hAnsi="Times New Roman" w:cs="Times New Roman"/>
          <w:i/>
          <w:color w:val="1F497D"/>
          <w:kern w:val="0"/>
          <w:lang w:eastAsia="ru-RU"/>
          <w14:ligatures w14:val="none"/>
        </w:rPr>
        <w:t>специалист по контекстной рекламе - квалификация подтверждается дипломом о высшем  образовании и</w:t>
      </w:r>
      <w:r>
        <w:rPr>
          <w:rFonts w:ascii="Times New Roman" w:eastAsia="Times New Roman" w:hAnsi="Times New Roman" w:cs="Times New Roman"/>
          <w:i/>
          <w:color w:val="1F497D"/>
          <w:kern w:val="0"/>
          <w:lang w:eastAsia="ru-RU"/>
          <w14:ligatures w14:val="none"/>
        </w:rPr>
        <w:t>/или</w:t>
      </w:r>
      <w:r w:rsidR="00635330" w:rsidRPr="004C1AF0">
        <w:rPr>
          <w:rFonts w:ascii="Times New Roman" w:eastAsia="Times New Roman" w:hAnsi="Times New Roman" w:cs="Times New Roman"/>
          <w:i/>
          <w:color w:val="1F497D"/>
          <w:kern w:val="0"/>
          <w:lang w:eastAsia="ru-RU"/>
          <w14:ligatures w14:val="none"/>
        </w:rPr>
        <w:t xml:space="preserve"> именным сертификатом специалиста </w:t>
      </w:r>
    </w:p>
    <w:p w14:paraId="490072C7" w14:textId="77777777" w:rsidR="00635330" w:rsidRPr="004C1AF0" w:rsidRDefault="00635330" w:rsidP="00635330">
      <w:pPr>
        <w:tabs>
          <w:tab w:val="left" w:pos="993"/>
          <w:tab w:val="left" w:pos="1134"/>
        </w:tabs>
        <w:spacing w:after="0" w:line="276" w:lineRule="auto"/>
        <w:jc w:val="both"/>
        <w:rPr>
          <w:rFonts w:ascii="Times New Roman" w:eastAsia="Times New Roman" w:hAnsi="Times New Roman" w:cs="Times New Roman"/>
          <w:i/>
          <w:color w:val="1F497D"/>
          <w:kern w:val="0"/>
          <w:lang w:eastAsia="ru-RU"/>
          <w14:ligatures w14:val="none"/>
        </w:rPr>
      </w:pPr>
    </w:p>
    <w:p w14:paraId="314025A5" w14:textId="77777777" w:rsidR="00635330" w:rsidRPr="004C1AF0" w:rsidRDefault="00635330" w:rsidP="00635330">
      <w:pPr>
        <w:spacing w:after="0" w:line="240" w:lineRule="auto"/>
        <w:rPr>
          <w:rFonts w:ascii="Times New Roman" w:eastAsia="Times New Roman" w:hAnsi="Times New Roman" w:cs="Times New Roman"/>
          <w:i/>
          <w:color w:val="000000"/>
          <w:kern w:val="0"/>
          <w:lang w:eastAsia="ru-RU"/>
          <w14:ligatures w14:val="none"/>
        </w:rPr>
      </w:pPr>
      <w:r w:rsidRPr="004C1AF0">
        <w:rPr>
          <w:rFonts w:ascii="Times New Roman" w:eastAsia="Times New Roman" w:hAnsi="Times New Roman" w:cs="Times New Roman"/>
          <w:i/>
          <w:color w:val="000000"/>
          <w:kern w:val="0"/>
          <w:lang w:eastAsia="ru-RU"/>
          <w14:ligatures w14:val="none"/>
        </w:rPr>
        <w:t>Участник закупки/уполномоченный представитель</w:t>
      </w:r>
      <w:r w:rsidRPr="004C1AF0">
        <w:rPr>
          <w:rFonts w:ascii="Times New Roman" w:eastAsia="Times New Roman" w:hAnsi="Times New Roman" w:cs="Times New Roman"/>
          <w:i/>
          <w:color w:val="000000"/>
          <w:kern w:val="0"/>
          <w:lang w:eastAsia="ru-RU"/>
          <w14:ligatures w14:val="none"/>
        </w:rPr>
        <w:tab/>
      </w:r>
      <w:r w:rsidRPr="004C1AF0">
        <w:rPr>
          <w:rFonts w:ascii="Times New Roman" w:eastAsia="Times New Roman" w:hAnsi="Times New Roman" w:cs="Times New Roman"/>
          <w:i/>
          <w:color w:val="000000"/>
          <w:kern w:val="0"/>
          <w:lang w:eastAsia="ru-RU"/>
          <w14:ligatures w14:val="none"/>
        </w:rPr>
        <w:tab/>
      </w:r>
      <w:r w:rsidRPr="004C1AF0">
        <w:rPr>
          <w:rFonts w:ascii="Times New Roman" w:eastAsia="Times New Roman" w:hAnsi="Times New Roman" w:cs="Times New Roman"/>
          <w:i/>
          <w:color w:val="000000"/>
          <w:kern w:val="0"/>
          <w:lang w:eastAsia="ru-RU"/>
          <w14:ligatures w14:val="none"/>
        </w:rPr>
        <w:tab/>
        <w:t>_________________ (должность, Фамилия И.О., основание и реквизиты документа, подтверждающие полномочия соответствующего лица на подпись предложения на участие в закупке)</w:t>
      </w:r>
    </w:p>
    <w:p w14:paraId="04F0ED42" w14:textId="77777777" w:rsidR="00635330" w:rsidRPr="004C1AF0" w:rsidRDefault="00635330" w:rsidP="00635330">
      <w:pPr>
        <w:shd w:val="clear" w:color="auto" w:fill="FFFFFF"/>
        <w:spacing w:after="0" w:line="240" w:lineRule="auto"/>
        <w:jc w:val="both"/>
        <w:rPr>
          <w:rFonts w:ascii="Times New Roman" w:eastAsia="Times New Roman" w:hAnsi="Times New Roman" w:cs="Times New Roman"/>
          <w:i/>
          <w:color w:val="000000"/>
          <w:kern w:val="0"/>
          <w:lang w:eastAsia="ru-RU"/>
          <w14:ligatures w14:val="none"/>
        </w:rPr>
      </w:pPr>
    </w:p>
    <w:p w14:paraId="29CAA6F0" w14:textId="77777777" w:rsidR="00635330" w:rsidRPr="004C1AF0" w:rsidRDefault="00635330" w:rsidP="00635330">
      <w:pPr>
        <w:shd w:val="clear" w:color="auto" w:fill="FFFFFF"/>
        <w:spacing w:after="0" w:line="276" w:lineRule="auto"/>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________________________________________</w:t>
      </w:r>
      <w:r w:rsidRPr="004C1AF0">
        <w:rPr>
          <w:rFonts w:ascii="Times New Roman" w:eastAsia="Times New Roman" w:hAnsi="Times New Roman" w:cs="Times New Roman"/>
          <w:kern w:val="0"/>
          <w:lang w:eastAsia="ru-RU"/>
          <w14:ligatures w14:val="none"/>
        </w:rPr>
        <w:tab/>
      </w:r>
      <w:r w:rsidRPr="004C1AF0">
        <w:rPr>
          <w:rFonts w:ascii="Times New Roman" w:eastAsia="Times New Roman" w:hAnsi="Times New Roman" w:cs="Times New Roman"/>
          <w:kern w:val="0"/>
          <w:lang w:eastAsia="ru-RU"/>
          <w14:ligatures w14:val="none"/>
        </w:rPr>
        <w:tab/>
      </w:r>
      <w:r w:rsidRPr="004C1AF0">
        <w:rPr>
          <w:rFonts w:ascii="Times New Roman" w:eastAsia="Times New Roman" w:hAnsi="Times New Roman" w:cs="Times New Roman"/>
          <w:kern w:val="0"/>
          <w:lang w:eastAsia="ru-RU"/>
          <w14:ligatures w14:val="none"/>
        </w:rPr>
        <w:tab/>
      </w:r>
      <w:r w:rsidRPr="004C1AF0">
        <w:rPr>
          <w:rFonts w:ascii="Times New Roman" w:eastAsia="Times New Roman" w:hAnsi="Times New Roman" w:cs="Times New Roman"/>
          <w:kern w:val="0"/>
          <w:lang w:eastAsia="ru-RU"/>
          <w14:ligatures w14:val="none"/>
        </w:rPr>
        <w:tab/>
        <w:t xml:space="preserve">_________________ </w:t>
      </w:r>
    </w:p>
    <w:p w14:paraId="5E73143C" w14:textId="77777777" w:rsidR="00635330" w:rsidRPr="004C1AF0" w:rsidRDefault="00635330" w:rsidP="00635330">
      <w:pPr>
        <w:shd w:val="clear" w:color="auto" w:fill="FFFFFF"/>
        <w:spacing w:after="0" w:line="276" w:lineRule="auto"/>
        <w:ind w:firstLine="708"/>
        <w:rPr>
          <w:rFonts w:ascii="Times New Roman" w:eastAsia="Times New Roman" w:hAnsi="Times New Roman" w:cs="Times New Roman"/>
          <w:kern w:val="0"/>
          <w:vertAlign w:val="superscript"/>
          <w:lang w:eastAsia="ru-RU"/>
          <w14:ligatures w14:val="none"/>
        </w:rPr>
      </w:pPr>
      <w:r w:rsidRPr="004C1AF0">
        <w:rPr>
          <w:rFonts w:ascii="Times New Roman" w:eastAsia="Times New Roman" w:hAnsi="Times New Roman" w:cs="Times New Roman"/>
          <w:kern w:val="0"/>
          <w:vertAlign w:val="superscript"/>
          <w:lang w:eastAsia="ru-RU"/>
          <w14:ligatures w14:val="none"/>
        </w:rPr>
        <w:t>фамилия, имя, отчество подписавшего, должность</w:t>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r>
      <w:r w:rsidRPr="004C1AF0">
        <w:rPr>
          <w:rFonts w:ascii="Times New Roman" w:eastAsia="Times New Roman" w:hAnsi="Times New Roman" w:cs="Times New Roman"/>
          <w:kern w:val="0"/>
          <w:vertAlign w:val="superscript"/>
          <w:lang w:eastAsia="ru-RU"/>
          <w14:ligatures w14:val="none"/>
        </w:rPr>
        <w:tab/>
        <w:t>подпись</w:t>
      </w:r>
    </w:p>
    <w:p w14:paraId="7FDC33D6" w14:textId="77777777" w:rsidR="00635330" w:rsidRPr="004C1AF0" w:rsidRDefault="00635330" w:rsidP="00635330">
      <w:pPr>
        <w:shd w:val="clear" w:color="auto" w:fill="FFFFFF"/>
        <w:spacing w:after="200" w:line="276" w:lineRule="auto"/>
        <w:rPr>
          <w:rFonts w:ascii="Times New Roman" w:eastAsia="Times New Roman" w:hAnsi="Times New Roman" w:cs="Times New Roman"/>
          <w:i/>
          <w:color w:val="1F497D"/>
          <w:kern w:val="0"/>
          <w:lang w:eastAsia="ru-RU"/>
          <w14:ligatures w14:val="none"/>
        </w:rPr>
      </w:pPr>
      <w:r w:rsidRPr="004C1AF0">
        <w:rPr>
          <w:rFonts w:ascii="Times New Roman" w:eastAsia="Times New Roman" w:hAnsi="Times New Roman" w:cs="Times New Roman"/>
          <w:kern w:val="0"/>
          <w:lang w:eastAsia="ru-RU"/>
          <w14:ligatures w14:val="none"/>
        </w:rPr>
        <w:t>М.П.</w:t>
      </w:r>
    </w:p>
    <w:p w14:paraId="3DBD841D" w14:textId="77777777" w:rsidR="00635330" w:rsidRPr="004C1AF0" w:rsidRDefault="00635330" w:rsidP="00635330">
      <w:pPr>
        <w:spacing w:after="0" w:line="276" w:lineRule="auto"/>
        <w:ind w:firstLine="567"/>
        <w:jc w:val="both"/>
        <w:rPr>
          <w:rFonts w:ascii="Times New Roman" w:eastAsia="Times New Roman" w:hAnsi="Times New Roman" w:cs="Times New Roman"/>
          <w:i/>
          <w:color w:val="4F81BD"/>
          <w:kern w:val="0"/>
          <w:lang w:eastAsia="ru-RU"/>
          <w14:ligatures w14:val="none"/>
        </w:rPr>
      </w:pPr>
      <w:r w:rsidRPr="004C1AF0">
        <w:rPr>
          <w:rFonts w:ascii="Times New Roman" w:eastAsia="Times New Roman" w:hAnsi="Times New Roman" w:cs="Times New Roman"/>
          <w:b/>
          <w:i/>
          <w:color w:val="4F81BD"/>
          <w:kern w:val="0"/>
          <w:lang w:eastAsia="ru-RU"/>
          <w14:ligatures w14:val="none"/>
        </w:rPr>
        <w:t>*Примечание</w:t>
      </w:r>
      <w:r w:rsidRPr="004C1AF0">
        <w:rPr>
          <w:rFonts w:ascii="Times New Roman" w:eastAsia="Times New Roman" w:hAnsi="Times New Roman" w:cs="Times New Roman"/>
          <w:i/>
          <w:color w:val="4F81BD"/>
          <w:kern w:val="0"/>
          <w:lang w:eastAsia="ru-RU"/>
          <w14:ligatures w14:val="none"/>
        </w:rPr>
        <w:t xml:space="preserve">: </w:t>
      </w:r>
      <w:r w:rsidRPr="004C1AF0">
        <w:rPr>
          <w:rFonts w:ascii="Times New Roman" w:eastAsia="Times New Roman" w:hAnsi="Times New Roman" w:cs="Times New Roman"/>
          <w:i/>
          <w:color w:val="4F81BD"/>
          <w:kern w:val="0"/>
          <w:u w:val="single"/>
          <w:lang w:eastAsia="ru-RU"/>
          <w14:ligatures w14:val="none"/>
        </w:rPr>
        <w:t>Данное приложение к предложению на участие в закупке является обязательным</w:t>
      </w:r>
      <w:r w:rsidRPr="004C1AF0">
        <w:rPr>
          <w:rFonts w:ascii="Times New Roman" w:eastAsia="Times New Roman" w:hAnsi="Times New Roman" w:cs="Times New Roman"/>
          <w:i/>
          <w:color w:val="4F81BD"/>
          <w:kern w:val="0"/>
          <w:lang w:eastAsia="ru-RU"/>
          <w14:ligatures w14:val="none"/>
        </w:rPr>
        <w:t>. Непредставление указанного приложения либо оформление приложения с отступлением от настоящей формы может быть расценено Комиссией по закупкам как несоответствие требованиям закупочной документации, а заявку, подлежащей отклонению.</w:t>
      </w:r>
    </w:p>
    <w:p w14:paraId="2A82319D" w14:textId="77777777" w:rsidR="00635330" w:rsidRPr="004C1AF0" w:rsidRDefault="00635330" w:rsidP="00635330">
      <w:pPr>
        <w:spacing w:after="0" w:line="240" w:lineRule="auto"/>
        <w:ind w:firstLine="567"/>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i/>
          <w:color w:val="4F81BD"/>
          <w:kern w:val="0"/>
          <w:lang w:eastAsia="ru-RU"/>
          <w14:ligatures w14:val="none"/>
        </w:rPr>
        <w:t>Участник закупки по своему усмотрению, в подтверждение данных, представленных в настоящей форме, помимо указанных в документации документов может прикладывать любые другие документы.</w:t>
      </w:r>
    </w:p>
    <w:p w14:paraId="5FB62F25" w14:textId="77777777" w:rsidR="00635330" w:rsidRPr="004C1AF0"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6B3B99D9" w14:textId="77777777" w:rsidR="00635330" w:rsidRPr="004C1AF0"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6889F9E3" w14:textId="77777777" w:rsidR="00635330" w:rsidRPr="004C1AF0"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10447493" w14:textId="77777777" w:rsidR="00635330" w:rsidRPr="004C1AF0"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2D38EF97" w14:textId="77777777" w:rsidR="00635330" w:rsidRPr="004C1AF0"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7C4C3291" w14:textId="77777777" w:rsidR="00635330" w:rsidRPr="004C1AF0"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123CE628" w14:textId="77777777" w:rsidR="00635330" w:rsidRPr="004C1AF0"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45563B36" w14:textId="77777777" w:rsidR="00635330" w:rsidRPr="004C1AF0"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182A66AE" w14:textId="77777777" w:rsidR="00635330" w:rsidRPr="004C1AF0"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2DB1CF71" w14:textId="77777777" w:rsidR="00635330" w:rsidRPr="005E3F86"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196FFEAA" w14:textId="77777777" w:rsidR="00635330" w:rsidRPr="005E3F86"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788986B6" w14:textId="77777777" w:rsidR="00635330" w:rsidRPr="005E3F86"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4F01F4D8" w14:textId="77777777" w:rsidR="00635330" w:rsidRPr="005E3F86"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p>
    <w:p w14:paraId="191ADEB5" w14:textId="77777777" w:rsidR="00635330" w:rsidRPr="004C1AF0"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 3 к заявке</w:t>
      </w:r>
    </w:p>
    <w:p w14:paraId="36DE903C" w14:textId="77777777" w:rsidR="00635330" w:rsidRPr="004C1AF0" w:rsidRDefault="00635330" w:rsidP="00635330">
      <w:pPr>
        <w:tabs>
          <w:tab w:val="left" w:pos="1134"/>
        </w:tabs>
        <w:spacing w:after="0" w:line="240" w:lineRule="auto"/>
        <w:ind w:firstLine="567"/>
        <w:jc w:val="right"/>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на участие в закупке</w:t>
      </w:r>
    </w:p>
    <w:p w14:paraId="13501668" w14:textId="77777777" w:rsidR="00635330" w:rsidRPr="004C1AF0" w:rsidRDefault="00635330" w:rsidP="00635330">
      <w:pPr>
        <w:spacing w:after="0" w:line="240" w:lineRule="auto"/>
        <w:ind w:firstLine="567"/>
        <w:jc w:val="both"/>
        <w:rPr>
          <w:rFonts w:ascii="Times New Roman" w:eastAsia="Times New Roman" w:hAnsi="Times New Roman" w:cs="Times New Roman"/>
          <w:kern w:val="0"/>
          <w:lang w:eastAsia="ru-RU"/>
          <w14:ligatures w14:val="none"/>
        </w:rPr>
      </w:pPr>
    </w:p>
    <w:p w14:paraId="027847A3" w14:textId="77777777" w:rsidR="00635330" w:rsidRPr="004C1AF0" w:rsidRDefault="00635330" w:rsidP="00635330">
      <w:pPr>
        <w:spacing w:after="0" w:line="240" w:lineRule="auto"/>
        <w:jc w:val="both"/>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 xml:space="preserve">ФОРМА 5             </w:t>
      </w:r>
    </w:p>
    <w:p w14:paraId="5B60E000" w14:textId="77777777" w:rsidR="00635330" w:rsidRPr="004C1AF0" w:rsidRDefault="00635330" w:rsidP="00635330">
      <w:pPr>
        <w:spacing w:after="120"/>
        <w:jc w:val="center"/>
        <w:rPr>
          <w:rFonts w:ascii="Times New Roman" w:eastAsia="Calibri" w:hAnsi="Times New Roman" w:cs="Times New Roman"/>
          <w:b/>
          <w:kern w:val="0"/>
          <w14:ligatures w14:val="none"/>
        </w:rPr>
      </w:pPr>
      <w:r w:rsidRPr="004C1AF0">
        <w:rPr>
          <w:rFonts w:ascii="Times New Roman" w:eastAsia="Calibri" w:hAnsi="Times New Roman" w:cs="Times New Roman"/>
          <w:b/>
          <w:kern w:val="0"/>
          <w14:ligatures w14:val="none"/>
        </w:rPr>
        <w:t>СОГЛАСИЕ</w:t>
      </w:r>
    </w:p>
    <w:p w14:paraId="2E7E4B27" w14:textId="77777777" w:rsidR="00635330" w:rsidRPr="004C1AF0" w:rsidRDefault="00635330" w:rsidP="00635330">
      <w:pPr>
        <w:spacing w:after="120"/>
        <w:jc w:val="center"/>
        <w:rPr>
          <w:rFonts w:ascii="Times New Roman" w:eastAsia="Calibri" w:hAnsi="Times New Roman" w:cs="Times New Roman"/>
          <w:b/>
          <w:kern w:val="0"/>
          <w14:ligatures w14:val="none"/>
        </w:rPr>
      </w:pPr>
      <w:r w:rsidRPr="004C1AF0">
        <w:rPr>
          <w:rFonts w:ascii="Times New Roman" w:eastAsia="Calibri" w:hAnsi="Times New Roman" w:cs="Times New Roman"/>
          <w:b/>
          <w:kern w:val="0"/>
          <w14:ligatures w14:val="none"/>
        </w:rPr>
        <w:t>Участника закупки (третьего лица) на обработку его персональных данных</w:t>
      </w:r>
    </w:p>
    <w:p w14:paraId="3E15D7E8" w14:textId="77777777" w:rsidR="00635330" w:rsidRPr="004C1AF0" w:rsidRDefault="00635330" w:rsidP="00635330">
      <w:pPr>
        <w:spacing w:after="0" w:line="240" w:lineRule="auto"/>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Я, ____________________________________________________, (далее – Субъект),</w:t>
      </w:r>
    </w:p>
    <w:p w14:paraId="6708B6B8" w14:textId="77777777" w:rsidR="00635330" w:rsidRPr="004C1AF0" w:rsidRDefault="00635330" w:rsidP="00635330">
      <w:pPr>
        <w:spacing w:after="120" w:line="240" w:lineRule="auto"/>
        <w:ind w:firstLine="567"/>
        <w:jc w:val="both"/>
        <w:rPr>
          <w:rFonts w:ascii="Times New Roman" w:eastAsia="Calibri" w:hAnsi="Times New Roman" w:cs="Times New Roman"/>
          <w:kern w:val="0"/>
          <w14:ligatures w14:val="none"/>
        </w:rPr>
      </w:pPr>
      <w:r w:rsidRPr="004C1AF0">
        <w:rPr>
          <w:rFonts w:ascii="Times New Roman" w:eastAsia="Calibri" w:hAnsi="Times New Roman" w:cs="Times New Roman"/>
          <w:kern w:val="0"/>
          <w:vertAlign w:val="superscript"/>
          <w14:ligatures w14:val="none"/>
        </w:rPr>
        <w:t xml:space="preserve">                                                                </w:t>
      </w:r>
      <w:r w:rsidRPr="004C1AF0">
        <w:rPr>
          <w:rFonts w:ascii="Times New Roman" w:eastAsia="Calibri" w:hAnsi="Times New Roman" w:cs="Times New Roman"/>
          <w:kern w:val="0"/>
          <w14:ligatures w14:val="none"/>
        </w:rPr>
        <w:t xml:space="preserve">    ФИО</w:t>
      </w:r>
    </w:p>
    <w:p w14:paraId="5456B012" w14:textId="77777777" w:rsidR="00635330" w:rsidRPr="004C1AF0" w:rsidRDefault="00635330" w:rsidP="00635330">
      <w:pPr>
        <w:spacing w:after="0" w:line="240" w:lineRule="auto"/>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Документ, удостоверяющий личность: ___________, Серия _____, № ___________,</w:t>
      </w:r>
    </w:p>
    <w:p w14:paraId="1CAD8CB7" w14:textId="77777777" w:rsidR="00635330" w:rsidRPr="004C1AF0" w:rsidRDefault="00635330" w:rsidP="00635330">
      <w:pPr>
        <w:spacing w:after="120" w:line="240" w:lineRule="auto"/>
        <w:ind w:firstLine="567"/>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 xml:space="preserve">                                                           Вид документа</w:t>
      </w:r>
    </w:p>
    <w:p w14:paraId="48FC0AB8" w14:textId="77777777" w:rsidR="00635330" w:rsidRPr="004C1AF0" w:rsidRDefault="00635330" w:rsidP="00635330">
      <w:pPr>
        <w:spacing w:after="0" w:line="240" w:lineRule="auto"/>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Выдан:  ________________________________________________________________</w:t>
      </w:r>
    </w:p>
    <w:p w14:paraId="0833FE34" w14:textId="77777777" w:rsidR="00635330" w:rsidRPr="004C1AF0" w:rsidRDefault="00635330" w:rsidP="00635330">
      <w:pPr>
        <w:spacing w:after="120" w:line="240" w:lineRule="auto"/>
        <w:ind w:firstLine="567"/>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 xml:space="preserve">                         Наименование органа, выдавшего документ и дата выдачи</w:t>
      </w:r>
    </w:p>
    <w:p w14:paraId="4DABBDB2" w14:textId="77777777" w:rsidR="00635330" w:rsidRPr="004C1AF0" w:rsidRDefault="00635330" w:rsidP="00635330">
      <w:pPr>
        <w:spacing w:after="240"/>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Зарегистрированный(-</w:t>
      </w:r>
      <w:proofErr w:type="spellStart"/>
      <w:r w:rsidRPr="004C1AF0">
        <w:rPr>
          <w:rFonts w:ascii="Times New Roman" w:eastAsia="Calibri" w:hAnsi="Times New Roman" w:cs="Times New Roman"/>
          <w:kern w:val="0"/>
          <w14:ligatures w14:val="none"/>
        </w:rPr>
        <w:t>ая</w:t>
      </w:r>
      <w:proofErr w:type="spellEnd"/>
      <w:r w:rsidRPr="004C1AF0">
        <w:rPr>
          <w:rFonts w:ascii="Times New Roman" w:eastAsia="Calibri" w:hAnsi="Times New Roman" w:cs="Times New Roman"/>
          <w:kern w:val="0"/>
          <w14:ligatures w14:val="none"/>
        </w:rPr>
        <w:t>) по адресу:  _______________________________________,</w:t>
      </w:r>
    </w:p>
    <w:p w14:paraId="50994754" w14:textId="77777777" w:rsidR="00635330" w:rsidRPr="004C1AF0" w:rsidRDefault="00635330" w:rsidP="00635330">
      <w:pPr>
        <w:spacing w:after="120"/>
        <w:jc w:val="both"/>
        <w:rPr>
          <w:rFonts w:ascii="Times New Roman" w:eastAsia="Times New Roman" w:hAnsi="Times New Roman" w:cs="Times New Roman"/>
          <w:kern w:val="0"/>
          <w14:ligatures w14:val="none"/>
        </w:rPr>
      </w:pPr>
      <w:r w:rsidRPr="004C1AF0">
        <w:rPr>
          <w:rFonts w:ascii="Times New Roman" w:eastAsia="Calibri" w:hAnsi="Times New Roman" w:cs="Times New Roman"/>
          <w:kern w:val="0"/>
          <w:lang w:eastAsia="ru-RU"/>
          <w14:ligatures w14:val="none"/>
        </w:rPr>
        <w:t>проживающий(</w:t>
      </w:r>
      <w:proofErr w:type="spellStart"/>
      <w:r w:rsidRPr="004C1AF0">
        <w:rPr>
          <w:rFonts w:ascii="Times New Roman" w:eastAsia="Calibri" w:hAnsi="Times New Roman" w:cs="Times New Roman"/>
          <w:kern w:val="0"/>
          <w:lang w:eastAsia="ru-RU"/>
          <w14:ligatures w14:val="none"/>
        </w:rPr>
        <w:t>ая</w:t>
      </w:r>
      <w:proofErr w:type="spellEnd"/>
      <w:r w:rsidRPr="004C1AF0">
        <w:rPr>
          <w:rFonts w:ascii="Times New Roman" w:eastAsia="Calibri" w:hAnsi="Times New Roman" w:cs="Times New Roman"/>
          <w:kern w:val="0"/>
          <w:lang w:eastAsia="ru-RU"/>
          <w14:ligatures w14:val="none"/>
        </w:rPr>
        <w:t xml:space="preserve">) по фактическому адресу: </w:t>
      </w:r>
      <w:r w:rsidRPr="004C1AF0">
        <w:rPr>
          <w:rFonts w:ascii="Times New Roman" w:eastAsia="Times New Roman" w:hAnsi="Times New Roman" w:cs="Times New Roman"/>
          <w:kern w:val="0"/>
          <w14:ligatures w14:val="none"/>
        </w:rPr>
        <w:t>_________________________________</w:t>
      </w:r>
    </w:p>
    <w:p w14:paraId="23525069" w14:textId="77777777" w:rsidR="00635330" w:rsidRPr="004C1AF0" w:rsidRDefault="00635330" w:rsidP="00635330">
      <w:pPr>
        <w:spacing w:after="120"/>
        <w:jc w:val="both"/>
        <w:rPr>
          <w:rFonts w:ascii="Times New Roman" w:eastAsia="Times New Roman" w:hAnsi="Times New Roman" w:cs="Times New Roman"/>
          <w:kern w:val="0"/>
          <w14:ligatures w14:val="none"/>
        </w:rPr>
      </w:pPr>
      <w:r w:rsidRPr="004C1AF0">
        <w:rPr>
          <w:rFonts w:ascii="Times New Roman" w:eastAsia="Times New Roman" w:hAnsi="Times New Roman" w:cs="Times New Roman"/>
          <w:kern w:val="0"/>
          <w14:ligatures w14:val="none"/>
        </w:rPr>
        <w:t>_______________________________________________________________________,</w:t>
      </w:r>
    </w:p>
    <w:p w14:paraId="27E39F64" w14:textId="77777777" w:rsidR="00635330" w:rsidRPr="004C1AF0" w:rsidRDefault="00635330" w:rsidP="00635330">
      <w:pPr>
        <w:spacing w:after="120"/>
        <w:jc w:val="both"/>
        <w:rPr>
          <w:rFonts w:ascii="Calibri" w:eastAsia="Times New Roman" w:hAnsi="Calibri" w:cs="Times New Roman"/>
          <w:lang w:eastAsia="ko-KR"/>
          <w14:ligatures w14:val="none"/>
        </w:rPr>
      </w:pPr>
      <w:r w:rsidRPr="004C1AF0">
        <w:rPr>
          <w:rFonts w:ascii="TimesNewRomanPSMT" w:eastAsia="Calibri" w:hAnsi="TimesNewRomanPSMT" w:cs="TimesNewRomanPSMT"/>
          <w:kern w:val="0"/>
          <w:lang w:eastAsia="ru-RU"/>
          <w14:ligatures w14:val="none"/>
        </w:rPr>
        <w:t>Телефон</w:t>
      </w:r>
      <w:r w:rsidRPr="004C1AF0">
        <w:rPr>
          <w:rFonts w:ascii="Calibri" w:eastAsia="Calibri" w:hAnsi="Calibri" w:cs="TimesNewRomanPSMT"/>
          <w:kern w:val="0"/>
          <w:lang w:eastAsia="ru-RU"/>
          <w14:ligatures w14:val="none"/>
        </w:rPr>
        <w:t xml:space="preserve"> </w:t>
      </w:r>
      <w:r w:rsidRPr="004C1AF0">
        <w:rPr>
          <w:rFonts w:ascii="TimesNewRomanPSMT" w:eastAsia="Calibri" w:hAnsi="TimesNewRomanPSMT" w:cs="TimesNewRomanPSMT"/>
          <w:kern w:val="0"/>
          <w:lang w:eastAsia="ru-RU"/>
          <w14:ligatures w14:val="none"/>
        </w:rPr>
        <w:t>(моб.)</w:t>
      </w:r>
      <w:r w:rsidRPr="004C1AF0">
        <w:rPr>
          <w:rFonts w:ascii="Times New Roman" w:eastAsia="Times New Roman" w:hAnsi="Times New Roman" w:cs="Times New Roman"/>
          <w:kern w:val="0"/>
          <w14:ligatures w14:val="none"/>
        </w:rPr>
        <w:t>__________________________________________________________,</w:t>
      </w:r>
    </w:p>
    <w:p w14:paraId="62669199" w14:textId="77777777" w:rsidR="00635330" w:rsidRPr="004C1AF0" w:rsidRDefault="00635330" w:rsidP="00635330">
      <w:pPr>
        <w:spacing w:after="0"/>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 xml:space="preserve">настоящим выражаю свое согласие на обработку моих персональных данных в соответствии с Федеральным законом от 27.07.2006 г. № 152-ФЗ «О персональных данных» Обществу с ограниченной ответственностью «ФРИИ ИНВЕСТ», являющемуся оператором персональных данных (далее – Оператор), ОГРН 1147746982162, ИНН 7709961670, зарегистрированному по адресу: 101000, г. Москва, Мясницкая ул., д. 13, стр.18 3 этаж, </w:t>
      </w:r>
      <w:r w:rsidRPr="004C1AF0">
        <w:rPr>
          <w:rFonts w:ascii="Times New Roman" w:eastAsia="Times New Roman" w:hAnsi="Times New Roman" w:cs="Times New Roman"/>
          <w:kern w:val="0"/>
          <w:lang w:eastAsia="ru-RU"/>
          <w14:ligatures w14:val="none"/>
        </w:rPr>
        <w:t xml:space="preserve"> </w:t>
      </w:r>
      <w:r w:rsidRPr="004C1AF0">
        <w:rPr>
          <w:rFonts w:ascii="Times New Roman" w:eastAsia="Calibri" w:hAnsi="Times New Roman" w:cs="Times New Roman"/>
          <w:kern w:val="0"/>
          <w14:ligatures w14:val="none"/>
        </w:rPr>
        <w:t>пом. 1, ком. 4</w:t>
      </w:r>
    </w:p>
    <w:p w14:paraId="13EC855C" w14:textId="77777777" w:rsidR="00635330" w:rsidRPr="004C1AF0" w:rsidRDefault="00635330" w:rsidP="00635330">
      <w:pPr>
        <w:spacing w:after="0"/>
        <w:ind w:firstLine="426"/>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При этом под персональными данными понимается любая относящиеся ко мне (прямо или косвенно) информация на бумажных и/или электронных носителях, которые были и/или будут переданы Оператору лично мной либо поступили (поступят в будущем) к Оператору иным способом, включая, но не ограничиваясь следующими данными: фамилия, имя, отчество, дата и место рождения;</w:t>
      </w:r>
      <w:r w:rsidRPr="004C1AF0">
        <w:rPr>
          <w:rFonts w:ascii="Times New Roman" w:eastAsia="Times New Roman" w:hAnsi="Times New Roman" w:cs="Times New Roman"/>
          <w:kern w:val="0"/>
          <w:lang w:eastAsia="ru-RU"/>
          <w14:ligatures w14:val="none"/>
        </w:rPr>
        <w:t xml:space="preserve"> </w:t>
      </w:r>
      <w:r w:rsidRPr="004C1AF0">
        <w:rPr>
          <w:rFonts w:ascii="Times New Roman" w:eastAsia="Calibri" w:hAnsi="Times New Roman" w:cs="Times New Roman"/>
          <w:kern w:val="0"/>
          <w14:ligatures w14:val="none"/>
        </w:rPr>
        <w:t>серия и номер документа, удостоверяющего личность, дата выдачи, наименование органа и места выдачи;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биографические данные, контактная информация, собственноручная подпись, сведения об ИНН, сведения о СНИЛС, банковские сведения, сведения о трудовом договоре, о трудовом стаже, информация о заработной плате, информация о предыдущих местах трудовой деятельности, информация о гражданстве и иные данные, необходимые для поддержания взаимоотношений между Субъектом и Оператором в рамках процессов прохождения процедур, необходимых для проведения закупок,  в соответствии с Положением о закупках товаров, работ, услуг Фонда развития интернет-инициатив.</w:t>
      </w:r>
    </w:p>
    <w:p w14:paraId="73C4C7AD" w14:textId="77777777" w:rsidR="00635330" w:rsidRPr="004C1AF0" w:rsidRDefault="00635330" w:rsidP="00635330">
      <w:pPr>
        <w:numPr>
          <w:ilvl w:val="0"/>
          <w:numId w:val="47"/>
        </w:numPr>
        <w:shd w:val="clear" w:color="auto" w:fill="FFFFFF"/>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shd w:val="clear" w:color="auto" w:fill="FFFFFF"/>
          <w14:ligatures w14:val="none"/>
        </w:rPr>
        <w:t>Персональные данные обрабатываются в соответствии с политикой обработки и обеспечения безопасности персональных данных ООО «ФРИИ ИНВЕСТ»</w:t>
      </w:r>
      <w:r w:rsidRPr="004C1AF0">
        <w:rPr>
          <w:rFonts w:ascii="Times New Roman" w:eastAsia="Times New Roman" w:hAnsi="Times New Roman" w:cs="Times New Roman"/>
          <w:kern w:val="0"/>
          <w:shd w:val="clear" w:color="auto" w:fill="FFFFFF"/>
          <w:lang w:eastAsia="ru-RU"/>
          <w14:ligatures w14:val="none"/>
        </w:rPr>
        <w:t xml:space="preserve"> </w:t>
      </w:r>
      <w:r w:rsidRPr="004C1AF0">
        <w:rPr>
          <w:rFonts w:ascii="Times New Roman" w:eastAsia="Calibri" w:hAnsi="Times New Roman" w:cs="Times New Roman"/>
          <w:kern w:val="0"/>
          <w:shd w:val="clear" w:color="auto" w:fill="FFFFFF"/>
          <w14:ligatures w14:val="none"/>
        </w:rPr>
        <w:t>https</w:t>
      </w:r>
      <w:r w:rsidRPr="004C1AF0">
        <w:rPr>
          <w:rFonts w:ascii="Times New Roman" w:eastAsia="Calibri" w:hAnsi="Times New Roman" w:cs="Times New Roman"/>
          <w:kern w:val="0"/>
          <w14:ligatures w14:val="none"/>
        </w:rPr>
        <w:t>://frii-invest.iidf.ru/</w:t>
      </w:r>
    </w:p>
    <w:p w14:paraId="5F2D2CF6" w14:textId="77777777" w:rsidR="00635330" w:rsidRPr="004C1AF0" w:rsidRDefault="00635330" w:rsidP="00635330">
      <w:pPr>
        <w:numPr>
          <w:ilvl w:val="0"/>
          <w:numId w:val="47"/>
        </w:numPr>
        <w:spacing w:before="120"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Основаниями для обработки персональных данных являются: настоящее согласие.</w:t>
      </w:r>
    </w:p>
    <w:p w14:paraId="6322AF9C" w14:textId="77777777" w:rsidR="00635330" w:rsidRPr="004C1AF0" w:rsidRDefault="00635330" w:rsidP="00635330">
      <w:pPr>
        <w:numPr>
          <w:ilvl w:val="0"/>
          <w:numId w:val="47"/>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Оператор осуществляет обработку персональных данных Субъекта в целях:</w:t>
      </w:r>
    </w:p>
    <w:p w14:paraId="44B7D022" w14:textId="77777777" w:rsidR="00635330" w:rsidRPr="004C1AF0" w:rsidRDefault="00635330" w:rsidP="00635330">
      <w:pPr>
        <w:numPr>
          <w:ilvl w:val="0"/>
          <w:numId w:val="49"/>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 xml:space="preserve">прохождения процедур, необходимых для проведения закупок, в соответствии с Положением о закупках товаров, работ, услуг ООО «ФРИИ ИНВЕСТ». </w:t>
      </w:r>
    </w:p>
    <w:p w14:paraId="5AB887BC" w14:textId="77777777" w:rsidR="00635330" w:rsidRPr="004C1AF0" w:rsidRDefault="00635330" w:rsidP="00635330">
      <w:pPr>
        <w:numPr>
          <w:ilvl w:val="0"/>
          <w:numId w:val="47"/>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Способом обработки является смешанная обработка персональных данных с передачей полученной информации по внутренней сети Оператора работникам Оператора, имеющим надлежаще оформленный доступ к информации, содержащей персональные данные Субъекта.</w:t>
      </w:r>
    </w:p>
    <w:p w14:paraId="743C19E6" w14:textId="77777777" w:rsidR="00635330" w:rsidRPr="004C1AF0" w:rsidRDefault="00635330" w:rsidP="00635330">
      <w:pPr>
        <w:spacing w:after="120"/>
        <w:ind w:firstLine="426"/>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Настоящее Согласие на обработку персональных данных подразумевает под собой согласие на совершение Оператором любого действия (операции) или совокупности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в случаях, порядке и сроки, установленные действующим законодательством Российской Федерации и внутренними документами Оператора.</w:t>
      </w:r>
    </w:p>
    <w:p w14:paraId="40BA8E41" w14:textId="77777777" w:rsidR="00635330" w:rsidRPr="004C1AF0" w:rsidRDefault="00635330" w:rsidP="00635330">
      <w:pPr>
        <w:numPr>
          <w:ilvl w:val="0"/>
          <w:numId w:val="47"/>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Субъект дает согласие на то, что в процессе реализации целей обработки персональных данных, персональные данные могут передаваться следующим третьим лицам:</w:t>
      </w:r>
    </w:p>
    <w:p w14:paraId="4FF03DA3" w14:textId="77777777" w:rsidR="00635330" w:rsidRPr="004C1AF0" w:rsidRDefault="00635330" w:rsidP="00635330">
      <w:pPr>
        <w:numPr>
          <w:ilvl w:val="0"/>
          <w:numId w:val="48"/>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Ревизионная комиссия, формируемая по решению органа управления ООО «ФРИИ ИНВЕСТ»);</w:t>
      </w:r>
    </w:p>
    <w:p w14:paraId="4E7970E1" w14:textId="77777777" w:rsidR="00635330" w:rsidRPr="004C1AF0" w:rsidRDefault="00635330" w:rsidP="00635330">
      <w:pPr>
        <w:numPr>
          <w:ilvl w:val="0"/>
          <w:numId w:val="47"/>
        </w:numPr>
        <w:spacing w:before="120"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Третьи лица осуществляют обработку персональных данных на основании договоров и иных соглашений с ООО «ФРИИ ИНВЕСТ», и осуществляют данную обработку в соответствии с условиями этих договоров и соглашений, определяющих обязательства сторон, в том числе меры по обеспечению конфиденциальности, права, обязанности и ответственность сторон, касающихся обработки персональных данных.</w:t>
      </w:r>
    </w:p>
    <w:p w14:paraId="23EC3956" w14:textId="77777777" w:rsidR="00635330" w:rsidRPr="004C1AF0" w:rsidRDefault="00635330" w:rsidP="00635330">
      <w:pPr>
        <w:numPr>
          <w:ilvl w:val="0"/>
          <w:numId w:val="47"/>
        </w:numPr>
        <w:spacing w:before="120"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ООО «ФРИИ ИНВЕСТ» прекращает обработку персональных данных в следующих случаях:</w:t>
      </w:r>
    </w:p>
    <w:p w14:paraId="38606AAA" w14:textId="77777777" w:rsidR="00635330" w:rsidRPr="004C1AF0" w:rsidRDefault="00635330" w:rsidP="00635330">
      <w:pPr>
        <w:numPr>
          <w:ilvl w:val="0"/>
          <w:numId w:val="48"/>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достижение целей обработки персональных данных;</w:t>
      </w:r>
    </w:p>
    <w:p w14:paraId="65E8CE1A" w14:textId="77777777" w:rsidR="00635330" w:rsidRPr="004C1AF0" w:rsidRDefault="00635330" w:rsidP="00635330">
      <w:pPr>
        <w:numPr>
          <w:ilvl w:val="0"/>
          <w:numId w:val="48"/>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отзыв согласия субъекта персональных данных;</w:t>
      </w:r>
    </w:p>
    <w:p w14:paraId="2F37AD30" w14:textId="77777777" w:rsidR="00635330" w:rsidRPr="004C1AF0" w:rsidRDefault="00635330" w:rsidP="00635330">
      <w:pPr>
        <w:numPr>
          <w:ilvl w:val="0"/>
          <w:numId w:val="48"/>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выявление неправомерной обработки персональных данных;</w:t>
      </w:r>
    </w:p>
    <w:p w14:paraId="05FBD9F1" w14:textId="77777777" w:rsidR="00635330" w:rsidRPr="004C1AF0" w:rsidRDefault="00635330" w:rsidP="00635330">
      <w:pPr>
        <w:numPr>
          <w:ilvl w:val="0"/>
          <w:numId w:val="48"/>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прекращение деятельности Общества.</w:t>
      </w:r>
    </w:p>
    <w:p w14:paraId="29E49B50" w14:textId="77777777" w:rsidR="00635330" w:rsidRPr="004C1AF0" w:rsidRDefault="00635330" w:rsidP="00635330">
      <w:pPr>
        <w:numPr>
          <w:ilvl w:val="0"/>
          <w:numId w:val="47"/>
        </w:numPr>
        <w:spacing w:before="120"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Согласие может быть отозвано субъектом персональных данных путем направления письменного документа, который может быть направлен Субъектом по почте (заказным письмом с уведомлением о вручении) по адресу местонахождения Оператора либо вручен лично под расписку уполномоченному представителю Оператора.</w:t>
      </w:r>
    </w:p>
    <w:p w14:paraId="42271EB5" w14:textId="77777777" w:rsidR="00635330" w:rsidRPr="004C1AF0" w:rsidRDefault="00635330" w:rsidP="00635330">
      <w:pPr>
        <w:numPr>
          <w:ilvl w:val="0"/>
          <w:numId w:val="47"/>
        </w:numPr>
        <w:spacing w:before="120"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 xml:space="preserve">В случае отзыва согласия Субъекта, Оператор обязуется прекратить обработку персональных данных Субъекта и уничтожить их в порядке и сроки, установленными действующим законодательством Российской Федерации и внутренними документами Оператора. </w:t>
      </w:r>
    </w:p>
    <w:p w14:paraId="71D1ED01" w14:textId="77777777" w:rsidR="00635330" w:rsidRPr="004C1AF0" w:rsidRDefault="00635330" w:rsidP="00635330">
      <w:pPr>
        <w:numPr>
          <w:ilvl w:val="0"/>
          <w:numId w:val="47"/>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 xml:space="preserve">Персональные данные Субъекта подлежат уничтожению по достижении целей обработки или в случае утраты необходимости в их достижении. Оператор обязуется прекратить обработку персональных данных и уничтожить их, в случае достижении целей обработки или в случае утраты необходимости в их достижении в порядке и сроки, установленными действующим законодательством Российской Федерации и внутренними документами Оператора. </w:t>
      </w:r>
    </w:p>
    <w:p w14:paraId="1D7E24BE" w14:textId="77777777" w:rsidR="00635330" w:rsidRPr="004C1AF0" w:rsidRDefault="00635330" w:rsidP="00635330">
      <w:pPr>
        <w:numPr>
          <w:ilvl w:val="0"/>
          <w:numId w:val="47"/>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Оператор обязуется известить третьих лиц, кому были переданы персональные субъекта по договору поручения о прекращении обработки персональных Субъекта.</w:t>
      </w:r>
    </w:p>
    <w:p w14:paraId="0B545DBA" w14:textId="77777777" w:rsidR="00635330" w:rsidRPr="004C1AF0" w:rsidRDefault="00635330" w:rsidP="00635330">
      <w:pPr>
        <w:numPr>
          <w:ilvl w:val="0"/>
          <w:numId w:val="47"/>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В случае отзыва Субъектом персональных данных согласия на обработку персональных данных, Фонд вправе продолжить обработку персональных данных без согласия при наличии оснований, указанных в пунктах 2 – 11 части 1 статьи 6, части 2 статьи 10 и части 2 статьи 11 Федерального закона №152-ФЗ «О персональных данных» от 27.07.2006 г.</w:t>
      </w:r>
    </w:p>
    <w:p w14:paraId="3E9C4DBC" w14:textId="77777777" w:rsidR="00635330" w:rsidRPr="004C1AF0" w:rsidRDefault="00635330" w:rsidP="00635330">
      <w:pPr>
        <w:numPr>
          <w:ilvl w:val="0"/>
          <w:numId w:val="47"/>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Настоящее согласие действует все время до момента прекращения обработки персональных данных, указанных в п.08 и п.13 данного Согласия.</w:t>
      </w:r>
    </w:p>
    <w:p w14:paraId="0D5F02BC" w14:textId="77777777" w:rsidR="00635330" w:rsidRPr="004C1AF0" w:rsidRDefault="00635330" w:rsidP="00635330">
      <w:pPr>
        <w:numPr>
          <w:ilvl w:val="0"/>
          <w:numId w:val="47"/>
        </w:numPr>
        <w:spacing w:after="120" w:line="240" w:lineRule="auto"/>
        <w:ind w:firstLine="426"/>
        <w:contextualSpacing/>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 xml:space="preserve">В случае вопросов, связанных с обработкой Ваших персональных данных в ООО «ФРИИ ИНВЕСТ», вы можете направить запрос ответственному лицу по адресу </w:t>
      </w:r>
      <w:proofErr w:type="spellStart"/>
      <w:r w:rsidRPr="004C1AF0">
        <w:rPr>
          <w:rFonts w:ascii="Times New Roman" w:eastAsia="Calibri" w:hAnsi="Times New Roman" w:cs="Times New Roman"/>
          <w:kern w:val="0"/>
          <w:lang w:val="en-US"/>
          <w14:ligatures w14:val="none"/>
        </w:rPr>
        <w:t>pdn</w:t>
      </w:r>
      <w:proofErr w:type="spellEnd"/>
      <w:r w:rsidRPr="004C1AF0">
        <w:rPr>
          <w:rFonts w:ascii="Times New Roman" w:eastAsia="Calibri" w:hAnsi="Times New Roman" w:cs="Times New Roman"/>
          <w:kern w:val="0"/>
          <w14:ligatures w14:val="none"/>
        </w:rPr>
        <w:t>@</w:t>
      </w:r>
      <w:proofErr w:type="spellStart"/>
      <w:r w:rsidRPr="004C1AF0">
        <w:rPr>
          <w:rFonts w:ascii="Times New Roman" w:eastAsia="Calibri" w:hAnsi="Times New Roman" w:cs="Times New Roman"/>
          <w:kern w:val="0"/>
          <w:lang w:val="en-US"/>
          <w14:ligatures w14:val="none"/>
        </w:rPr>
        <w:t>iidf</w:t>
      </w:r>
      <w:proofErr w:type="spellEnd"/>
      <w:r w:rsidRPr="004C1AF0">
        <w:rPr>
          <w:rFonts w:ascii="Times New Roman" w:eastAsia="Calibri" w:hAnsi="Times New Roman" w:cs="Times New Roman"/>
          <w:kern w:val="0"/>
          <w14:ligatures w14:val="none"/>
        </w:rPr>
        <w:t>.</w:t>
      </w:r>
      <w:proofErr w:type="spellStart"/>
      <w:r w:rsidRPr="004C1AF0">
        <w:rPr>
          <w:rFonts w:ascii="Times New Roman" w:eastAsia="Calibri" w:hAnsi="Times New Roman" w:cs="Times New Roman"/>
          <w:kern w:val="0"/>
          <w:lang w:val="en-US"/>
          <w14:ligatures w14:val="none"/>
        </w:rPr>
        <w:t>ru</w:t>
      </w:r>
      <w:proofErr w:type="spellEnd"/>
      <w:r w:rsidRPr="004C1AF0">
        <w:rPr>
          <w:rFonts w:ascii="Times New Roman" w:eastAsia="Calibri" w:hAnsi="Times New Roman" w:cs="Times New Roman"/>
          <w:kern w:val="0"/>
          <w14:ligatures w14:val="none"/>
        </w:rPr>
        <w:t>.</w:t>
      </w:r>
    </w:p>
    <w:p w14:paraId="10F8AD2F" w14:textId="77777777" w:rsidR="00635330" w:rsidRPr="004C1AF0" w:rsidRDefault="00635330" w:rsidP="00635330">
      <w:pPr>
        <w:spacing w:after="120"/>
        <w:ind w:firstLine="567"/>
        <w:jc w:val="both"/>
        <w:rPr>
          <w:rFonts w:ascii="Times New Roman" w:eastAsia="Calibri" w:hAnsi="Times New Roman" w:cs="Times New Roman"/>
          <w:kern w:val="0"/>
          <w14:ligatures w14:val="none"/>
        </w:rPr>
      </w:pPr>
      <w:r w:rsidRPr="004C1AF0">
        <w:rPr>
          <w:rFonts w:ascii="Times New Roman" w:eastAsia="Calibri" w:hAnsi="Times New Roman" w:cs="Times New Roman"/>
          <w:kern w:val="0"/>
          <w14:ligatures w14:val="none"/>
        </w:rPr>
        <w:t>Я ознакомлен(а) с правами субъекта персональных данных, предусмотренных Федеральным законом от 27.07.2006 г. № 152-ФЗ «О персональных данных». Все вышеизложенное мною прочитано, мною понято и подтверждается собственноручной подписью.</w:t>
      </w:r>
    </w:p>
    <w:p w14:paraId="2F18911C" w14:textId="77777777" w:rsidR="00635330" w:rsidRDefault="00635330" w:rsidP="00635330">
      <w:pPr>
        <w:rPr>
          <w:rFonts w:ascii="Times New Roman" w:eastAsia="Calibri" w:hAnsi="Times New Roman" w:cs="Times New Roman"/>
          <w:kern w:val="0"/>
          <w14:ligatures w14:val="none"/>
        </w:rPr>
      </w:pPr>
    </w:p>
    <w:p w14:paraId="5C839904" w14:textId="77777777" w:rsidR="00635330" w:rsidRPr="004C1AF0" w:rsidRDefault="00635330" w:rsidP="00635330">
      <w:pPr>
        <w:jc w:val="right"/>
        <w:rPr>
          <w:rFonts w:ascii="Times New Roman" w:eastAsia="Calibri" w:hAnsi="Times New Roman" w:cs="Times New Roman"/>
        </w:rPr>
      </w:pPr>
    </w:p>
    <w:p w14:paraId="3F9210FC" w14:textId="77777777" w:rsidR="00635330" w:rsidRPr="004C1AF0" w:rsidRDefault="00635330" w:rsidP="00635330">
      <w:pPr>
        <w:spacing w:after="120"/>
        <w:ind w:firstLine="567"/>
        <w:jc w:val="both"/>
        <w:rPr>
          <w:rFonts w:ascii="Times New Roman" w:eastAsia="Calibri" w:hAnsi="Times New Roman" w:cs="Times New Roman"/>
          <w:kern w:val="0"/>
          <w14:ligatures w14:val="none"/>
        </w:rPr>
      </w:pPr>
      <w:r w:rsidRPr="004C1AF0">
        <w:rPr>
          <w:rFonts w:ascii="Times New Roman" w:eastAsia="Times New Roman" w:hAnsi="Times New Roman" w:cs="Times New Roman"/>
          <w:noProof/>
          <w:kern w:val="0"/>
          <w:lang w:eastAsia="ru-RU"/>
          <w14:ligatures w14:val="none"/>
        </w:rPr>
        <mc:AlternateContent>
          <mc:Choice Requires="wps">
            <w:drawing>
              <wp:anchor distT="45720" distB="45720" distL="114300" distR="114300" simplePos="0" relativeHeight="251661312" behindDoc="0" locked="0" layoutInCell="1" allowOverlap="1" wp14:anchorId="06CF2B9A" wp14:editId="54C855DC">
                <wp:simplePos x="0" y="0"/>
                <wp:positionH relativeFrom="margin">
                  <wp:align>center</wp:align>
                </wp:positionH>
                <wp:positionV relativeFrom="paragraph">
                  <wp:posOffset>-4445</wp:posOffset>
                </wp:positionV>
                <wp:extent cx="3596640" cy="1455420"/>
                <wp:effectExtent l="0" t="0" r="3810" b="0"/>
                <wp:wrapSquare wrapText="bothSides"/>
                <wp:docPr id="60375183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6640" cy="1455420"/>
                        </a:xfrm>
                        <a:prstGeom prst="rect">
                          <a:avLst/>
                        </a:prstGeom>
                        <a:solidFill>
                          <a:srgbClr val="FFFFFF"/>
                        </a:solidFill>
                        <a:ln w="9525">
                          <a:noFill/>
                          <a:miter lim="800000"/>
                          <a:headEnd/>
                          <a:tailEnd/>
                        </a:ln>
                      </wps:spPr>
                      <wps:txbx>
                        <w:txbxContent>
                          <w:p w14:paraId="2005BDDE" w14:textId="77777777" w:rsidR="00635330" w:rsidRDefault="00635330" w:rsidP="00635330">
                            <w:pPr>
                              <w:jc w:val="center"/>
                              <w:rPr>
                                <w:b/>
                              </w:rPr>
                            </w:pPr>
                            <w:r>
                              <w:rPr>
                                <w:b/>
                              </w:rPr>
                              <w:t>Субъект персональных данных</w:t>
                            </w:r>
                          </w:p>
                          <w:p w14:paraId="1751A074" w14:textId="77777777" w:rsidR="00635330" w:rsidRDefault="00635330" w:rsidP="00635330">
                            <w:pPr>
                              <w:jc w:val="center"/>
                              <w:rPr>
                                <w:b/>
                              </w:rPr>
                            </w:pPr>
                            <w:r>
                              <w:rPr>
                                <w:b/>
                              </w:rPr>
                              <w:t>«Ознакомлен»</w:t>
                            </w:r>
                          </w:p>
                          <w:p w14:paraId="31853B76" w14:textId="77777777" w:rsidR="00635330" w:rsidRDefault="00635330" w:rsidP="00635330">
                            <w:pPr>
                              <w:pBdr>
                                <w:bottom w:val="single" w:sz="6" w:space="1" w:color="auto"/>
                              </w:pBdr>
                              <w:rPr>
                                <w:b/>
                              </w:rPr>
                            </w:pPr>
                          </w:p>
                          <w:p w14:paraId="5F46F5FB" w14:textId="77777777" w:rsidR="00635330" w:rsidRDefault="00635330" w:rsidP="00635330">
                            <w:pPr>
                              <w:jc w:val="center"/>
                              <w:rPr>
                                <w:i/>
                              </w:rPr>
                            </w:pPr>
                            <w:r w:rsidRPr="001971F0">
                              <w:rPr>
                                <w:i/>
                              </w:rPr>
                              <w:t>(Ф</w:t>
                            </w:r>
                            <w:r>
                              <w:rPr>
                                <w:i/>
                              </w:rPr>
                              <w:t xml:space="preserve">амилия  </w:t>
                            </w:r>
                            <w:r w:rsidRPr="001971F0">
                              <w:rPr>
                                <w:i/>
                              </w:rPr>
                              <w:t>И.О</w:t>
                            </w:r>
                            <w:r>
                              <w:rPr>
                                <w:i/>
                              </w:rPr>
                              <w:t>.</w:t>
                            </w:r>
                            <w:r w:rsidRPr="001971F0">
                              <w:rPr>
                                <w:i/>
                              </w:rPr>
                              <w:t>)</w:t>
                            </w:r>
                          </w:p>
                          <w:p w14:paraId="40578F67" w14:textId="77777777" w:rsidR="00635330" w:rsidRDefault="00635330" w:rsidP="00635330"/>
                          <w:p w14:paraId="7A252780" w14:textId="77777777" w:rsidR="00635330" w:rsidRDefault="00635330" w:rsidP="00635330">
                            <w:pPr>
                              <w:jc w:val="center"/>
                            </w:pPr>
                            <w:r>
                              <w:t>______________</w:t>
                            </w:r>
                          </w:p>
                          <w:p w14:paraId="7E694578" w14:textId="77777777" w:rsidR="00635330" w:rsidRDefault="00635330" w:rsidP="00635330">
                            <w:pPr>
                              <w:jc w:val="center"/>
                              <w:rPr>
                                <w:i/>
                              </w:rPr>
                            </w:pPr>
                            <w:r w:rsidRPr="001971F0">
                              <w:rPr>
                                <w:i/>
                              </w:rPr>
                              <w:t>(Подпись)</w:t>
                            </w:r>
                          </w:p>
                          <w:p w14:paraId="279B030F" w14:textId="77777777" w:rsidR="00635330" w:rsidRPr="001971F0" w:rsidRDefault="00635330" w:rsidP="00635330">
                            <w:pPr>
                              <w:jc w:val="center"/>
                            </w:pPr>
                            <w:r>
                              <w:t>«___» _____________ 20__ 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CF2B9A" id="_x0000_t202" coordsize="21600,21600" o:spt="202" path="m,l,21600r21600,l21600,xe">
                <v:stroke joinstyle="miter"/>
                <v:path gradientshapeok="t" o:connecttype="rect"/>
              </v:shapetype>
              <v:shape id="Надпись 2" o:spid="_x0000_s1026" type="#_x0000_t202" style="position:absolute;left:0;text-align:left;margin-left:0;margin-top:-.35pt;width:283.2pt;height:114.6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" stroked="f">
                <v:textbox>
                  <w:txbxContent>
                    <w:p w14:paraId="2005BDDE" w14:textId="77777777" w:rsidR="00635330" w:rsidRDefault="00635330" w:rsidP="00635330">
                      <w:pPr>
                        <w:jc w:val="center"/>
                        <w:rPr>
                          <w:b/>
                        </w:rPr>
                      </w:pPr>
                      <w:r>
                        <w:rPr>
                          <w:b/>
                        </w:rPr>
                        <w:t>Субъект персональных данных</w:t>
                      </w:r>
                    </w:p>
                    <w:p w14:paraId="1751A074" w14:textId="77777777" w:rsidR="00635330" w:rsidRDefault="00635330" w:rsidP="00635330">
                      <w:pPr>
                        <w:jc w:val="center"/>
                        <w:rPr>
                          <w:b/>
                        </w:rPr>
                      </w:pPr>
                      <w:r>
                        <w:rPr>
                          <w:b/>
                        </w:rPr>
                        <w:t>«Ознакомлен»</w:t>
                      </w:r>
                    </w:p>
                    <w:p w14:paraId="31853B76" w14:textId="77777777" w:rsidR="00635330" w:rsidRDefault="00635330" w:rsidP="00635330">
                      <w:pPr>
                        <w:pBdr>
                          <w:bottom w:val="single" w:sz="6" w:space="1" w:color="auto"/>
                        </w:pBdr>
                        <w:rPr>
                          <w:b/>
                        </w:rPr>
                      </w:pPr>
                    </w:p>
                    <w:p w14:paraId="5F46F5FB" w14:textId="77777777" w:rsidR="00635330" w:rsidRDefault="00635330" w:rsidP="00635330">
                      <w:pPr>
                        <w:jc w:val="center"/>
                        <w:rPr>
                          <w:i/>
                        </w:rPr>
                      </w:pPr>
                      <w:r w:rsidRPr="001971F0">
                        <w:rPr>
                          <w:i/>
                        </w:rPr>
                        <w:t>(Ф</w:t>
                      </w:r>
                      <w:r>
                        <w:rPr>
                          <w:i/>
                        </w:rPr>
                        <w:t xml:space="preserve">амилия  </w:t>
                      </w:r>
                      <w:r w:rsidRPr="001971F0">
                        <w:rPr>
                          <w:i/>
                        </w:rPr>
                        <w:t>И.О</w:t>
                      </w:r>
                      <w:r>
                        <w:rPr>
                          <w:i/>
                        </w:rPr>
                        <w:t>.</w:t>
                      </w:r>
                      <w:r w:rsidRPr="001971F0">
                        <w:rPr>
                          <w:i/>
                        </w:rPr>
                        <w:t>)</w:t>
                      </w:r>
                    </w:p>
                    <w:p w14:paraId="40578F67" w14:textId="77777777" w:rsidR="00635330" w:rsidRDefault="00635330" w:rsidP="00635330"/>
                    <w:p w14:paraId="7A252780" w14:textId="77777777" w:rsidR="00635330" w:rsidRDefault="00635330" w:rsidP="00635330">
                      <w:pPr>
                        <w:jc w:val="center"/>
                      </w:pPr>
                      <w:r>
                        <w:t>______________</w:t>
                      </w:r>
                    </w:p>
                    <w:p w14:paraId="7E694578" w14:textId="77777777" w:rsidR="00635330" w:rsidRDefault="00635330" w:rsidP="00635330">
                      <w:pPr>
                        <w:jc w:val="center"/>
                        <w:rPr>
                          <w:i/>
                        </w:rPr>
                      </w:pPr>
                      <w:r w:rsidRPr="001971F0">
                        <w:rPr>
                          <w:i/>
                        </w:rPr>
                        <w:t>(Подпись)</w:t>
                      </w:r>
                    </w:p>
                    <w:p w14:paraId="279B030F" w14:textId="77777777" w:rsidR="00635330" w:rsidRPr="001971F0" w:rsidRDefault="00635330" w:rsidP="00635330">
                      <w:pPr>
                        <w:jc w:val="center"/>
                      </w:pPr>
                      <w:r>
                        <w:t>«___» _____________ 20__ г.</w:t>
                      </w:r>
                    </w:p>
                  </w:txbxContent>
                </v:textbox>
                <w10:wrap type="square" anchorx="margin"/>
              </v:shape>
            </w:pict>
          </mc:Fallback>
        </mc:AlternateContent>
      </w:r>
    </w:p>
    <w:p w14:paraId="61A267EA" w14:textId="77777777" w:rsidR="00635330" w:rsidRPr="004C1AF0" w:rsidRDefault="00635330" w:rsidP="00635330">
      <w:pPr>
        <w:spacing w:after="0" w:line="240" w:lineRule="auto"/>
        <w:jc w:val="both"/>
        <w:rPr>
          <w:rFonts w:ascii="Times New Roman" w:eastAsia="Times New Roman" w:hAnsi="Times New Roman" w:cs="Times New Roman"/>
          <w:i/>
          <w:kern w:val="0"/>
          <w:lang w:eastAsia="ru-RU"/>
          <w14:ligatures w14:val="none"/>
        </w:rPr>
      </w:pPr>
    </w:p>
    <w:p w14:paraId="2E796A14" w14:textId="77777777" w:rsidR="00635330" w:rsidRPr="004C1AF0" w:rsidRDefault="00635330" w:rsidP="00635330">
      <w:pPr>
        <w:spacing w:after="0" w:line="240" w:lineRule="auto"/>
        <w:jc w:val="both"/>
        <w:rPr>
          <w:rFonts w:ascii="Times New Roman" w:eastAsia="Times New Roman" w:hAnsi="Times New Roman" w:cs="Times New Roman"/>
          <w:b/>
          <w:kern w:val="0"/>
          <w:lang w:eastAsia="ru-RU"/>
          <w14:ligatures w14:val="none"/>
        </w:rPr>
      </w:pPr>
    </w:p>
    <w:p w14:paraId="02E75497" w14:textId="77777777" w:rsidR="00635330" w:rsidRPr="004C1AF0" w:rsidRDefault="00635330" w:rsidP="00635330">
      <w:pPr>
        <w:spacing w:after="0" w:line="240" w:lineRule="auto"/>
        <w:jc w:val="both"/>
        <w:rPr>
          <w:rFonts w:ascii="Times New Roman" w:eastAsia="Times New Roman" w:hAnsi="Times New Roman" w:cs="Times New Roman"/>
          <w:b/>
          <w:kern w:val="0"/>
          <w:lang w:eastAsia="ru-RU"/>
          <w14:ligatures w14:val="none"/>
        </w:rPr>
      </w:pPr>
    </w:p>
    <w:p w14:paraId="7FA4D7BA" w14:textId="77777777" w:rsidR="00635330" w:rsidRPr="004C1AF0" w:rsidRDefault="00635330" w:rsidP="00635330">
      <w:pPr>
        <w:spacing w:after="0" w:line="240" w:lineRule="auto"/>
        <w:jc w:val="both"/>
        <w:rPr>
          <w:rFonts w:ascii="Times New Roman" w:eastAsia="Times New Roman" w:hAnsi="Times New Roman" w:cs="Times New Roman"/>
          <w:b/>
          <w:kern w:val="0"/>
          <w:lang w:eastAsia="ru-RU"/>
          <w14:ligatures w14:val="none"/>
        </w:rPr>
      </w:pPr>
    </w:p>
    <w:p w14:paraId="71F50796" w14:textId="77777777" w:rsidR="00635330" w:rsidRPr="004C1AF0" w:rsidRDefault="00635330" w:rsidP="00635330">
      <w:pPr>
        <w:spacing w:after="0" w:line="240" w:lineRule="auto"/>
        <w:jc w:val="both"/>
        <w:rPr>
          <w:rFonts w:ascii="Times New Roman" w:eastAsia="Times New Roman" w:hAnsi="Times New Roman" w:cs="Times New Roman"/>
          <w:b/>
          <w:kern w:val="0"/>
          <w:sz w:val="24"/>
          <w:szCs w:val="24"/>
          <w:lang w:eastAsia="ru-RU"/>
          <w14:ligatures w14:val="none"/>
        </w:rPr>
      </w:pPr>
    </w:p>
    <w:p w14:paraId="6030F090" w14:textId="77777777" w:rsidR="00635330" w:rsidRPr="004C1AF0" w:rsidRDefault="00635330" w:rsidP="00635330">
      <w:pPr>
        <w:spacing w:after="0" w:line="240" w:lineRule="auto"/>
        <w:jc w:val="both"/>
        <w:rPr>
          <w:rFonts w:ascii="Times New Roman" w:eastAsia="Times New Roman" w:hAnsi="Times New Roman" w:cs="Times New Roman"/>
          <w:b/>
          <w:kern w:val="0"/>
          <w:sz w:val="24"/>
          <w:szCs w:val="24"/>
          <w:lang w:eastAsia="ru-RU"/>
          <w14:ligatures w14:val="none"/>
        </w:rPr>
      </w:pPr>
    </w:p>
    <w:p w14:paraId="5089B3E1" w14:textId="77777777" w:rsidR="00635330" w:rsidRPr="004C1AF0" w:rsidRDefault="00635330" w:rsidP="00635330">
      <w:pPr>
        <w:spacing w:after="0" w:line="240" w:lineRule="auto"/>
        <w:jc w:val="right"/>
        <w:rPr>
          <w:rFonts w:ascii="Times New Roman" w:eastAsia="Times New Roman" w:hAnsi="Times New Roman" w:cs="Times New Roman"/>
          <w:kern w:val="0"/>
          <w:lang w:eastAsia="ru-RU"/>
          <w14:ligatures w14:val="none"/>
        </w:rPr>
      </w:pPr>
    </w:p>
    <w:p w14:paraId="4DC6AA56" w14:textId="77777777" w:rsidR="00635330" w:rsidRPr="004C1AF0" w:rsidRDefault="00635330" w:rsidP="00635330">
      <w:pPr>
        <w:spacing w:after="0" w:line="240" w:lineRule="auto"/>
        <w:jc w:val="right"/>
        <w:rPr>
          <w:rFonts w:ascii="Times New Roman" w:eastAsia="Times New Roman" w:hAnsi="Times New Roman" w:cs="Times New Roman"/>
          <w:i/>
          <w:kern w:val="0"/>
          <w:lang w:eastAsia="ru-RU"/>
          <w14:ligatures w14:val="none"/>
        </w:rPr>
      </w:pPr>
      <w:r w:rsidRPr="004C1AF0">
        <w:rPr>
          <w:rFonts w:ascii="Times New Roman" w:eastAsia="Times New Roman" w:hAnsi="Times New Roman" w:cs="Times New Roman"/>
          <w:i/>
          <w:kern w:val="0"/>
          <w:lang w:eastAsia="ru-RU"/>
          <w14:ligatures w14:val="none"/>
        </w:rPr>
        <w:t xml:space="preserve">                                                                                                                         </w:t>
      </w:r>
    </w:p>
    <w:p w14:paraId="598178C9" w14:textId="77777777" w:rsidR="00635330" w:rsidRPr="004C1AF0" w:rsidRDefault="00635330" w:rsidP="00635330">
      <w:pPr>
        <w:spacing w:after="0" w:line="240" w:lineRule="auto"/>
        <w:jc w:val="right"/>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Приложение № 4 к заявке</w:t>
      </w:r>
    </w:p>
    <w:p w14:paraId="5703A52A" w14:textId="77777777" w:rsidR="00635330" w:rsidRPr="004C1AF0" w:rsidRDefault="00635330" w:rsidP="00635330">
      <w:pPr>
        <w:spacing w:after="0" w:line="240" w:lineRule="auto"/>
        <w:jc w:val="right"/>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xml:space="preserve">                                                                                                                          на участие в закупке</w:t>
      </w:r>
    </w:p>
    <w:p w14:paraId="41E4168C" w14:textId="77777777" w:rsidR="00635330" w:rsidRPr="004C1AF0" w:rsidRDefault="00635330" w:rsidP="00635330">
      <w:pPr>
        <w:spacing w:after="0" w:line="240" w:lineRule="auto"/>
        <w:jc w:val="right"/>
        <w:rPr>
          <w:rFonts w:ascii="Times New Roman" w:eastAsia="Times New Roman" w:hAnsi="Times New Roman" w:cs="Times New Roman"/>
          <w:kern w:val="0"/>
          <w:lang w:eastAsia="ru-RU"/>
          <w14:ligatures w14:val="none"/>
        </w:rPr>
      </w:pPr>
    </w:p>
    <w:p w14:paraId="6641CDFA" w14:textId="77777777" w:rsidR="00635330" w:rsidRPr="004C1AF0" w:rsidRDefault="00635330" w:rsidP="00635330">
      <w:pPr>
        <w:spacing w:after="0" w:line="240" w:lineRule="auto"/>
        <w:jc w:val="both"/>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ФОРМА 6                                                   СПРАВКА О РЕПУТАЦИИ</w:t>
      </w:r>
    </w:p>
    <w:p w14:paraId="0587D6DA" w14:textId="2B78D469" w:rsidR="00635330" w:rsidRPr="004C1AF0" w:rsidRDefault="00635330" w:rsidP="00635330">
      <w:pPr>
        <w:spacing w:after="0" w:line="240" w:lineRule="auto"/>
        <w:jc w:val="center"/>
        <w:rPr>
          <w:rFonts w:ascii="Times New Roman" w:eastAsia="Times New Roman" w:hAnsi="Times New Roman" w:cs="Times New Roman"/>
          <w:b/>
          <w:kern w:val="0"/>
          <w:lang w:eastAsia="ru-RU"/>
          <w14:ligatures w14:val="none"/>
        </w:rPr>
      </w:pPr>
      <w:r w:rsidRPr="004C1AF0">
        <w:rPr>
          <w:rFonts w:ascii="Times New Roman" w:eastAsia="Times New Roman" w:hAnsi="Times New Roman" w:cs="Times New Roman"/>
          <w:b/>
          <w:kern w:val="0"/>
          <w:lang w:eastAsia="ru-RU"/>
          <w14:ligatures w14:val="none"/>
        </w:rPr>
        <w:t>Реестровый номер КФИ/1-2-2</w:t>
      </w:r>
      <w:r w:rsidR="00C101EB">
        <w:rPr>
          <w:rFonts w:ascii="Times New Roman" w:eastAsia="Times New Roman" w:hAnsi="Times New Roman" w:cs="Times New Roman"/>
          <w:b/>
          <w:kern w:val="0"/>
          <w:lang w:eastAsia="ru-RU"/>
          <w14:ligatures w14:val="none"/>
        </w:rPr>
        <w:t>6</w:t>
      </w:r>
    </w:p>
    <w:p w14:paraId="474A134E" w14:textId="77777777" w:rsidR="00635330" w:rsidRPr="004C1AF0" w:rsidRDefault="00635330" w:rsidP="00635330">
      <w:pPr>
        <w:spacing w:after="0" w:line="240" w:lineRule="auto"/>
        <w:jc w:val="both"/>
        <w:rPr>
          <w:rFonts w:ascii="Times New Roman" w:eastAsia="Times New Roman" w:hAnsi="Times New Roman" w:cs="Times New Roman"/>
          <w:i/>
          <w:kern w:val="0"/>
          <w:lang w:eastAsia="ru-RU"/>
          <w14:ligatures w14:val="none"/>
        </w:rPr>
      </w:pPr>
    </w:p>
    <w:p w14:paraId="7FD37452" w14:textId="77777777" w:rsidR="00635330" w:rsidRPr="004C1AF0" w:rsidRDefault="00635330" w:rsidP="00635330">
      <w:pPr>
        <w:spacing w:after="0" w:line="240" w:lineRule="auto"/>
        <w:jc w:val="both"/>
        <w:rPr>
          <w:rFonts w:ascii="Times New Roman" w:eastAsia="Times New Roman" w:hAnsi="Times New Roman" w:cs="Times New Roman"/>
          <w:i/>
          <w:kern w:val="0"/>
          <w:lang w:eastAsia="ru-RU"/>
          <w14:ligatures w14:val="none"/>
        </w:rPr>
      </w:pPr>
    </w:p>
    <w:p w14:paraId="6E225796" w14:textId="77777777" w:rsidR="00635330" w:rsidRPr="004C1AF0" w:rsidRDefault="00635330" w:rsidP="00635330">
      <w:pPr>
        <w:spacing w:after="0" w:line="240" w:lineRule="auto"/>
        <w:jc w:val="both"/>
        <w:rPr>
          <w:rFonts w:ascii="Times New Roman" w:eastAsia="Times New Roman" w:hAnsi="Times New Roman" w:cs="Times New Roman"/>
          <w:i/>
          <w:kern w:val="0"/>
          <w:lang w:eastAsia="ru-RU"/>
          <w14:ligatures w14:val="none"/>
        </w:rPr>
      </w:pPr>
    </w:p>
    <w:p w14:paraId="3687019D" w14:textId="77777777" w:rsidR="00635330" w:rsidRPr="004C1AF0" w:rsidRDefault="00635330" w:rsidP="00635330">
      <w:pPr>
        <w:spacing w:after="0" w:line="240" w:lineRule="auto"/>
        <w:jc w:val="both"/>
        <w:rPr>
          <w:rFonts w:ascii="Times New Roman" w:eastAsia="Times New Roman" w:hAnsi="Times New Roman" w:cs="Times New Roman"/>
          <w:i/>
          <w:kern w:val="0"/>
          <w:lang w:eastAsia="ru-RU"/>
          <w14:ligatures w14:val="none"/>
        </w:rPr>
      </w:pPr>
    </w:p>
    <w:p w14:paraId="7455C211" w14:textId="77777777" w:rsidR="00635330" w:rsidRPr="004C1AF0" w:rsidRDefault="00635330" w:rsidP="00635330">
      <w:pPr>
        <w:tabs>
          <w:tab w:val="left" w:pos="567"/>
        </w:tabs>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Участник закупки предоставляет следующие сведения о репутации:</w:t>
      </w:r>
    </w:p>
    <w:p w14:paraId="190304CF" w14:textId="77777777" w:rsidR="00635330" w:rsidRPr="004C1AF0" w:rsidRDefault="00635330" w:rsidP="00635330">
      <w:pPr>
        <w:tabs>
          <w:tab w:val="left" w:pos="567"/>
        </w:tabs>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о своем участии в качестве ответчика в судебных разбирательствах в арбитражных судах в связи с исполнением контрактов (договоров), заключенных за последние 3 года на оказание услуг по предмету закупки (реклама);</w:t>
      </w:r>
    </w:p>
    <w:p w14:paraId="23DC2BC7" w14:textId="77777777" w:rsidR="00635330" w:rsidRPr="004C1AF0" w:rsidRDefault="00635330" w:rsidP="00635330">
      <w:pPr>
        <w:tabs>
          <w:tab w:val="left" w:pos="567"/>
        </w:tabs>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 о наличии претензий, рекламаций заказчиков, в связи с контрактами (договорами), заключенными за последние 3 года или текущими контрактами (договорами) на оказание услуг по предмету закупки</w:t>
      </w:r>
    </w:p>
    <w:p w14:paraId="50883C12" w14:textId="77777777" w:rsidR="00635330" w:rsidRPr="004C1AF0" w:rsidRDefault="00635330" w:rsidP="00635330">
      <w:pPr>
        <w:tabs>
          <w:tab w:val="left" w:pos="567"/>
        </w:tabs>
        <w:spacing w:after="0" w:line="240" w:lineRule="auto"/>
        <w:jc w:val="both"/>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в соответствии с нижеприведенной таблицей:</w:t>
      </w:r>
    </w:p>
    <w:p w14:paraId="15756305" w14:textId="77777777" w:rsidR="00635330" w:rsidRPr="004C1AF0" w:rsidRDefault="00635330" w:rsidP="00635330">
      <w:pPr>
        <w:tabs>
          <w:tab w:val="left" w:pos="567"/>
        </w:tabs>
        <w:spacing w:after="0" w:line="240" w:lineRule="auto"/>
        <w:rPr>
          <w:rFonts w:ascii="Times New Roman" w:eastAsia="Times New Roman" w:hAnsi="Times New Roman" w:cs="Times New Roman"/>
          <w:kern w:val="0"/>
          <w:sz w:val="24"/>
          <w:szCs w:val="24"/>
          <w:lang w:eastAsia="ru-RU"/>
          <w14:ligatures w14:val="none"/>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56"/>
        <w:gridCol w:w="1984"/>
        <w:gridCol w:w="1701"/>
        <w:gridCol w:w="2552"/>
        <w:gridCol w:w="2094"/>
        <w:gridCol w:w="1556"/>
      </w:tblGrid>
      <w:tr w:rsidR="00635330" w:rsidRPr="004C1AF0" w14:paraId="6BA9A8B8" w14:textId="77777777" w:rsidTr="00D61FCC">
        <w:trPr>
          <w:cantSplit/>
          <w:trHeight w:val="1004"/>
          <w:tblHeader/>
        </w:trPr>
        <w:tc>
          <w:tcPr>
            <w:tcW w:w="456" w:type="dxa"/>
            <w:vAlign w:val="center"/>
          </w:tcPr>
          <w:p w14:paraId="5364808C"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val="en-US" w:bidi="en-US"/>
                <w14:ligatures w14:val="none"/>
              </w:rPr>
            </w:pPr>
            <w:r w:rsidRPr="004C1AF0">
              <w:rPr>
                <w:rFonts w:ascii="Times New Roman" w:eastAsia="Times New Roman" w:hAnsi="Times New Roman" w:cs="Times New Roman"/>
                <w:b/>
                <w:kern w:val="0"/>
                <w:lang w:val="en-US" w:bidi="en-US"/>
                <w14:ligatures w14:val="none"/>
              </w:rPr>
              <w:t>№ п/п</w:t>
            </w:r>
          </w:p>
        </w:tc>
        <w:tc>
          <w:tcPr>
            <w:tcW w:w="1984" w:type="dxa"/>
            <w:vAlign w:val="center"/>
          </w:tcPr>
          <w:p w14:paraId="51A44A82"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val="en-US" w:bidi="en-US"/>
                <w14:ligatures w14:val="none"/>
              </w:rPr>
            </w:pPr>
            <w:proofErr w:type="spellStart"/>
            <w:r w:rsidRPr="004C1AF0">
              <w:rPr>
                <w:rFonts w:ascii="Times New Roman" w:eastAsia="Times New Roman" w:hAnsi="Times New Roman" w:cs="Times New Roman"/>
                <w:b/>
                <w:kern w:val="0"/>
                <w:lang w:val="en-US" w:bidi="en-US"/>
                <w14:ligatures w14:val="none"/>
              </w:rPr>
              <w:t>Наименование</w:t>
            </w:r>
            <w:proofErr w:type="spellEnd"/>
            <w:r w:rsidRPr="004C1AF0">
              <w:rPr>
                <w:rFonts w:ascii="Times New Roman" w:eastAsia="Times New Roman" w:hAnsi="Times New Roman" w:cs="Times New Roman"/>
                <w:b/>
                <w:kern w:val="0"/>
                <w:lang w:val="en-US" w:bidi="en-US"/>
                <w14:ligatures w14:val="none"/>
              </w:rPr>
              <w:t xml:space="preserve"> </w:t>
            </w:r>
            <w:proofErr w:type="spellStart"/>
            <w:r w:rsidRPr="004C1AF0">
              <w:rPr>
                <w:rFonts w:ascii="Times New Roman" w:eastAsia="Times New Roman" w:hAnsi="Times New Roman" w:cs="Times New Roman"/>
                <w:b/>
                <w:kern w:val="0"/>
                <w:lang w:val="en-US" w:bidi="en-US"/>
                <w14:ligatures w14:val="none"/>
              </w:rPr>
              <w:t>объекта</w:t>
            </w:r>
            <w:proofErr w:type="spellEnd"/>
          </w:p>
        </w:tc>
        <w:tc>
          <w:tcPr>
            <w:tcW w:w="1701" w:type="dxa"/>
            <w:vAlign w:val="center"/>
          </w:tcPr>
          <w:p w14:paraId="26CB3A4A"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val="en-US" w:bidi="en-US"/>
                <w14:ligatures w14:val="none"/>
              </w:rPr>
            </w:pPr>
            <w:proofErr w:type="spellStart"/>
            <w:r w:rsidRPr="004C1AF0">
              <w:rPr>
                <w:rFonts w:ascii="Times New Roman" w:eastAsia="Times New Roman" w:hAnsi="Times New Roman" w:cs="Times New Roman"/>
                <w:b/>
                <w:kern w:val="0"/>
                <w:lang w:val="en-US" w:bidi="en-US"/>
                <w14:ligatures w14:val="none"/>
              </w:rPr>
              <w:t>Наименование</w:t>
            </w:r>
            <w:proofErr w:type="spellEnd"/>
            <w:r w:rsidRPr="004C1AF0">
              <w:rPr>
                <w:rFonts w:ascii="Times New Roman" w:eastAsia="Times New Roman" w:hAnsi="Times New Roman" w:cs="Times New Roman"/>
                <w:b/>
                <w:kern w:val="0"/>
                <w:lang w:val="en-US" w:bidi="en-US"/>
                <w14:ligatures w14:val="none"/>
              </w:rPr>
              <w:t xml:space="preserve"> </w:t>
            </w:r>
            <w:proofErr w:type="spellStart"/>
            <w:r w:rsidRPr="004C1AF0">
              <w:rPr>
                <w:rFonts w:ascii="Times New Roman" w:eastAsia="Times New Roman" w:hAnsi="Times New Roman" w:cs="Times New Roman"/>
                <w:b/>
                <w:kern w:val="0"/>
                <w:lang w:val="en-US" w:bidi="en-US"/>
                <w14:ligatures w14:val="none"/>
              </w:rPr>
              <w:t>организации</w:t>
            </w:r>
            <w:proofErr w:type="spellEnd"/>
          </w:p>
        </w:tc>
        <w:tc>
          <w:tcPr>
            <w:tcW w:w="2552" w:type="dxa"/>
            <w:vAlign w:val="center"/>
          </w:tcPr>
          <w:p w14:paraId="5D87F349"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bidi="en-US"/>
                <w14:ligatures w14:val="none"/>
              </w:rPr>
            </w:pPr>
            <w:r w:rsidRPr="004C1AF0">
              <w:rPr>
                <w:rFonts w:ascii="Times New Roman" w:eastAsia="Times New Roman" w:hAnsi="Times New Roman" w:cs="Times New Roman"/>
                <w:b/>
                <w:kern w:val="0"/>
                <w:lang w:bidi="en-US"/>
                <w14:ligatures w14:val="none"/>
              </w:rPr>
              <w:t>Год, в котором начато судеб. разбирательство, выставлена претензия, рекламация</w:t>
            </w:r>
          </w:p>
        </w:tc>
        <w:tc>
          <w:tcPr>
            <w:tcW w:w="2094" w:type="dxa"/>
            <w:vAlign w:val="center"/>
          </w:tcPr>
          <w:p w14:paraId="438D1F85"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bidi="en-US"/>
                <w14:ligatures w14:val="none"/>
              </w:rPr>
            </w:pPr>
            <w:r w:rsidRPr="004C1AF0">
              <w:rPr>
                <w:rFonts w:ascii="Times New Roman" w:eastAsia="Times New Roman" w:hAnsi="Times New Roman" w:cs="Times New Roman"/>
                <w:b/>
                <w:kern w:val="0"/>
                <w:lang w:bidi="en-US"/>
                <w14:ligatures w14:val="none"/>
              </w:rPr>
              <w:t>Предмет иска,</w:t>
            </w:r>
          </w:p>
          <w:p w14:paraId="17FF0FA7"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bidi="en-US"/>
                <w14:ligatures w14:val="none"/>
              </w:rPr>
            </w:pPr>
            <w:r w:rsidRPr="004C1AF0">
              <w:rPr>
                <w:rFonts w:ascii="Times New Roman" w:eastAsia="Times New Roman" w:hAnsi="Times New Roman" w:cs="Times New Roman"/>
                <w:b/>
                <w:kern w:val="0"/>
                <w:lang w:bidi="en-US"/>
                <w14:ligatures w14:val="none"/>
              </w:rPr>
              <w:t>краткое содержание претензии, рекламации</w:t>
            </w:r>
          </w:p>
        </w:tc>
        <w:tc>
          <w:tcPr>
            <w:tcW w:w="1556" w:type="dxa"/>
            <w:vAlign w:val="center"/>
          </w:tcPr>
          <w:p w14:paraId="2F084772"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bidi="en-US"/>
                <w14:ligatures w14:val="none"/>
              </w:rPr>
            </w:pPr>
            <w:r w:rsidRPr="004C1AF0">
              <w:rPr>
                <w:rFonts w:ascii="Times New Roman" w:eastAsia="Times New Roman" w:hAnsi="Times New Roman" w:cs="Times New Roman"/>
                <w:b/>
                <w:kern w:val="0"/>
                <w:lang w:bidi="en-US"/>
                <w14:ligatures w14:val="none"/>
              </w:rPr>
              <w:t>Удовлетворен(а)                             /не удовлетворен(а)/ на рассмотрении</w:t>
            </w:r>
          </w:p>
        </w:tc>
      </w:tr>
      <w:tr w:rsidR="00635330" w:rsidRPr="004C1AF0" w14:paraId="7C8273BA" w14:textId="77777777" w:rsidTr="00D61FCC">
        <w:trPr>
          <w:cantSplit/>
          <w:trHeight w:val="40"/>
          <w:tblHeader/>
        </w:trPr>
        <w:tc>
          <w:tcPr>
            <w:tcW w:w="456" w:type="dxa"/>
            <w:shd w:val="clear" w:color="auto" w:fill="DBE5F1"/>
          </w:tcPr>
          <w:p w14:paraId="66BA7F8C"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bidi="en-US"/>
                <w14:ligatures w14:val="none"/>
              </w:rPr>
            </w:pPr>
            <w:r w:rsidRPr="004C1AF0">
              <w:rPr>
                <w:rFonts w:ascii="Times New Roman" w:eastAsia="Times New Roman" w:hAnsi="Times New Roman" w:cs="Times New Roman"/>
                <w:b/>
                <w:kern w:val="0"/>
                <w:lang w:bidi="en-US"/>
                <w14:ligatures w14:val="none"/>
              </w:rPr>
              <w:t>1</w:t>
            </w:r>
          </w:p>
        </w:tc>
        <w:tc>
          <w:tcPr>
            <w:tcW w:w="1984" w:type="dxa"/>
            <w:shd w:val="clear" w:color="auto" w:fill="DBE5F1"/>
          </w:tcPr>
          <w:p w14:paraId="1BBBFC7F"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bidi="en-US"/>
                <w14:ligatures w14:val="none"/>
              </w:rPr>
            </w:pPr>
            <w:r w:rsidRPr="004C1AF0">
              <w:rPr>
                <w:rFonts w:ascii="Times New Roman" w:eastAsia="Times New Roman" w:hAnsi="Times New Roman" w:cs="Times New Roman"/>
                <w:b/>
                <w:kern w:val="0"/>
                <w:lang w:bidi="en-US"/>
                <w14:ligatures w14:val="none"/>
              </w:rPr>
              <w:t>2</w:t>
            </w:r>
          </w:p>
        </w:tc>
        <w:tc>
          <w:tcPr>
            <w:tcW w:w="1701" w:type="dxa"/>
            <w:shd w:val="clear" w:color="auto" w:fill="DBE5F1"/>
          </w:tcPr>
          <w:p w14:paraId="15D2576D"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bidi="en-US"/>
                <w14:ligatures w14:val="none"/>
              </w:rPr>
            </w:pPr>
          </w:p>
        </w:tc>
        <w:tc>
          <w:tcPr>
            <w:tcW w:w="2552" w:type="dxa"/>
            <w:shd w:val="clear" w:color="auto" w:fill="DBE5F1"/>
          </w:tcPr>
          <w:p w14:paraId="4170A86B"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bidi="en-US"/>
                <w14:ligatures w14:val="none"/>
              </w:rPr>
            </w:pPr>
            <w:r w:rsidRPr="004C1AF0">
              <w:rPr>
                <w:rFonts w:ascii="Times New Roman" w:eastAsia="Times New Roman" w:hAnsi="Times New Roman" w:cs="Times New Roman"/>
                <w:b/>
                <w:kern w:val="0"/>
                <w:lang w:bidi="en-US"/>
                <w14:ligatures w14:val="none"/>
              </w:rPr>
              <w:t>3</w:t>
            </w:r>
          </w:p>
        </w:tc>
        <w:tc>
          <w:tcPr>
            <w:tcW w:w="2094" w:type="dxa"/>
            <w:shd w:val="clear" w:color="auto" w:fill="DBE5F1"/>
          </w:tcPr>
          <w:p w14:paraId="19F9F713"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val="en-US" w:bidi="en-US"/>
                <w14:ligatures w14:val="none"/>
              </w:rPr>
            </w:pPr>
            <w:r w:rsidRPr="004C1AF0">
              <w:rPr>
                <w:rFonts w:ascii="Times New Roman" w:eastAsia="Times New Roman" w:hAnsi="Times New Roman" w:cs="Times New Roman"/>
                <w:b/>
                <w:kern w:val="0"/>
                <w:lang w:val="en-US" w:bidi="en-US"/>
                <w14:ligatures w14:val="none"/>
              </w:rPr>
              <w:t>4</w:t>
            </w:r>
          </w:p>
        </w:tc>
        <w:tc>
          <w:tcPr>
            <w:tcW w:w="1556" w:type="dxa"/>
            <w:shd w:val="clear" w:color="auto" w:fill="DBE5F1"/>
          </w:tcPr>
          <w:p w14:paraId="25886474" w14:textId="77777777" w:rsidR="00635330" w:rsidRPr="004C1AF0" w:rsidRDefault="00635330" w:rsidP="00D61FCC">
            <w:pPr>
              <w:tabs>
                <w:tab w:val="left" w:pos="567"/>
              </w:tabs>
              <w:spacing w:after="0" w:line="240" w:lineRule="auto"/>
              <w:ind w:left="57" w:right="57"/>
              <w:jc w:val="center"/>
              <w:rPr>
                <w:rFonts w:ascii="Times New Roman" w:eastAsia="Times New Roman" w:hAnsi="Times New Roman" w:cs="Times New Roman"/>
                <w:b/>
                <w:kern w:val="0"/>
                <w:lang w:val="en-US" w:bidi="en-US"/>
                <w14:ligatures w14:val="none"/>
              </w:rPr>
            </w:pPr>
            <w:r w:rsidRPr="004C1AF0">
              <w:rPr>
                <w:rFonts w:ascii="Times New Roman" w:eastAsia="Times New Roman" w:hAnsi="Times New Roman" w:cs="Times New Roman"/>
                <w:b/>
                <w:kern w:val="0"/>
                <w:lang w:val="en-US" w:bidi="en-US"/>
                <w14:ligatures w14:val="none"/>
              </w:rPr>
              <w:t>5</w:t>
            </w:r>
          </w:p>
        </w:tc>
      </w:tr>
      <w:tr w:rsidR="00635330" w:rsidRPr="004C1AF0" w14:paraId="49EACCA2" w14:textId="77777777" w:rsidTr="00D61FCC">
        <w:trPr>
          <w:cantSplit/>
          <w:trHeight w:val="110"/>
        </w:trPr>
        <w:tc>
          <w:tcPr>
            <w:tcW w:w="456" w:type="dxa"/>
          </w:tcPr>
          <w:p w14:paraId="339EB29D"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984" w:type="dxa"/>
          </w:tcPr>
          <w:p w14:paraId="6A36F73E"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701" w:type="dxa"/>
          </w:tcPr>
          <w:p w14:paraId="59B7E6EE"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2552" w:type="dxa"/>
          </w:tcPr>
          <w:p w14:paraId="7F231764"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2094" w:type="dxa"/>
          </w:tcPr>
          <w:p w14:paraId="00455CDB"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556" w:type="dxa"/>
          </w:tcPr>
          <w:p w14:paraId="0007E50D"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r>
      <w:tr w:rsidR="00635330" w:rsidRPr="004C1AF0" w14:paraId="1384460C" w14:textId="77777777" w:rsidTr="00D61FCC">
        <w:trPr>
          <w:cantSplit/>
          <w:trHeight w:val="110"/>
        </w:trPr>
        <w:tc>
          <w:tcPr>
            <w:tcW w:w="10343" w:type="dxa"/>
            <w:gridSpan w:val="6"/>
          </w:tcPr>
          <w:p w14:paraId="4FB951CF"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Судебные разбирательства, в которых участник размещения заказа выступает в качестве ответчика, претензии, рекламации в связи с исполнением контрактов (договоров), заключенных за последние 3 года</w:t>
            </w:r>
          </w:p>
        </w:tc>
      </w:tr>
      <w:tr w:rsidR="00635330" w:rsidRPr="004C1AF0" w14:paraId="715B7660" w14:textId="77777777" w:rsidTr="00D61FCC">
        <w:trPr>
          <w:cantSplit/>
          <w:trHeight w:val="110"/>
        </w:trPr>
        <w:tc>
          <w:tcPr>
            <w:tcW w:w="456" w:type="dxa"/>
          </w:tcPr>
          <w:p w14:paraId="547FF7A6"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984" w:type="dxa"/>
          </w:tcPr>
          <w:p w14:paraId="4C4C8B79"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701" w:type="dxa"/>
          </w:tcPr>
          <w:p w14:paraId="2F8F7793"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2552" w:type="dxa"/>
          </w:tcPr>
          <w:p w14:paraId="2DEB1B58"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2094" w:type="dxa"/>
          </w:tcPr>
          <w:p w14:paraId="2F84C9C0"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556" w:type="dxa"/>
          </w:tcPr>
          <w:p w14:paraId="143C88DE"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r>
      <w:tr w:rsidR="00635330" w:rsidRPr="004C1AF0" w14:paraId="141B7F9B" w14:textId="77777777" w:rsidTr="00D61FCC">
        <w:trPr>
          <w:cantSplit/>
          <w:trHeight w:val="110"/>
        </w:trPr>
        <w:tc>
          <w:tcPr>
            <w:tcW w:w="10343" w:type="dxa"/>
            <w:gridSpan w:val="6"/>
          </w:tcPr>
          <w:p w14:paraId="5CD936E3"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r w:rsidRPr="004C1AF0">
              <w:rPr>
                <w:rFonts w:ascii="Times New Roman" w:eastAsia="Times New Roman" w:hAnsi="Times New Roman" w:cs="Times New Roman"/>
                <w:kern w:val="0"/>
                <w:lang w:eastAsia="ru-RU"/>
                <w14:ligatures w14:val="none"/>
              </w:rPr>
              <w:t>Текущие судебные разбирательства, в которых участник размещения заказа выступает в качестве ответчика, претензии, рекламации, находящиеся на рассмотрении</w:t>
            </w:r>
          </w:p>
        </w:tc>
      </w:tr>
      <w:tr w:rsidR="00635330" w:rsidRPr="004C1AF0" w14:paraId="0DE001CB" w14:textId="77777777" w:rsidTr="00D61FCC">
        <w:trPr>
          <w:cantSplit/>
          <w:trHeight w:val="110"/>
        </w:trPr>
        <w:tc>
          <w:tcPr>
            <w:tcW w:w="456" w:type="dxa"/>
          </w:tcPr>
          <w:p w14:paraId="7DFB0850"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984" w:type="dxa"/>
          </w:tcPr>
          <w:p w14:paraId="227AEF4F"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701" w:type="dxa"/>
          </w:tcPr>
          <w:p w14:paraId="613B621E"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2552" w:type="dxa"/>
          </w:tcPr>
          <w:p w14:paraId="3E30107C"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2094" w:type="dxa"/>
          </w:tcPr>
          <w:p w14:paraId="54F53AFD"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556" w:type="dxa"/>
          </w:tcPr>
          <w:p w14:paraId="5EE4E2DC"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r>
      <w:tr w:rsidR="00635330" w:rsidRPr="004C1AF0" w14:paraId="679048CB" w14:textId="77777777" w:rsidTr="00D61FCC">
        <w:trPr>
          <w:cantSplit/>
          <w:trHeight w:val="110"/>
        </w:trPr>
        <w:tc>
          <w:tcPr>
            <w:tcW w:w="456" w:type="dxa"/>
          </w:tcPr>
          <w:p w14:paraId="65B1837D"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984" w:type="dxa"/>
          </w:tcPr>
          <w:p w14:paraId="660E3BD5"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701" w:type="dxa"/>
          </w:tcPr>
          <w:p w14:paraId="4B1A4A06"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2552" w:type="dxa"/>
          </w:tcPr>
          <w:p w14:paraId="4A969462"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2094" w:type="dxa"/>
          </w:tcPr>
          <w:p w14:paraId="0DC74307"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c>
          <w:tcPr>
            <w:tcW w:w="1556" w:type="dxa"/>
          </w:tcPr>
          <w:p w14:paraId="30632BB3" w14:textId="77777777" w:rsidR="00635330" w:rsidRPr="004C1AF0" w:rsidRDefault="00635330" w:rsidP="00D61FCC">
            <w:pPr>
              <w:tabs>
                <w:tab w:val="left" w:pos="567"/>
              </w:tabs>
              <w:spacing w:after="0" w:line="240" w:lineRule="auto"/>
              <w:ind w:left="57" w:right="57"/>
              <w:rPr>
                <w:rFonts w:ascii="Times New Roman" w:eastAsia="Times New Roman" w:hAnsi="Times New Roman" w:cs="Times New Roman"/>
                <w:kern w:val="0"/>
                <w:lang w:eastAsia="ru-RU"/>
                <w14:ligatures w14:val="none"/>
              </w:rPr>
            </w:pPr>
          </w:p>
        </w:tc>
      </w:tr>
    </w:tbl>
    <w:p w14:paraId="25457AA0" w14:textId="77777777" w:rsidR="00635330" w:rsidRPr="004C1AF0" w:rsidRDefault="00635330" w:rsidP="00635330">
      <w:pPr>
        <w:tabs>
          <w:tab w:val="left" w:pos="567"/>
        </w:tabs>
        <w:spacing w:after="0" w:line="240" w:lineRule="auto"/>
        <w:rPr>
          <w:rFonts w:ascii="Times New Roman" w:eastAsia="Times New Roman" w:hAnsi="Times New Roman" w:cs="Times New Roman"/>
          <w:kern w:val="0"/>
          <w:sz w:val="24"/>
          <w:szCs w:val="24"/>
          <w:lang w:eastAsia="ru-RU"/>
          <w14:ligatures w14:val="none"/>
        </w:rPr>
      </w:pPr>
    </w:p>
    <w:p w14:paraId="757E0EA9" w14:textId="77777777" w:rsidR="00635330" w:rsidRPr="004C1AF0" w:rsidRDefault="00635330" w:rsidP="00635330">
      <w:pPr>
        <w:tabs>
          <w:tab w:val="left" w:pos="567"/>
        </w:tabs>
        <w:spacing w:after="0" w:line="240" w:lineRule="auto"/>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kern w:val="0"/>
          <w:sz w:val="24"/>
          <w:szCs w:val="24"/>
          <w:lang w:eastAsia="ru-RU"/>
          <w14:ligatures w14:val="none"/>
        </w:rPr>
        <w:t>Сведения о количестве благодарственных писем и отзывов участника закупки:_______________</w:t>
      </w:r>
    </w:p>
    <w:p w14:paraId="00054EA0" w14:textId="77777777" w:rsidR="00635330" w:rsidRPr="004C1AF0" w:rsidRDefault="00635330" w:rsidP="00635330">
      <w:pPr>
        <w:tabs>
          <w:tab w:val="left" w:pos="567"/>
        </w:tabs>
        <w:spacing w:after="0" w:line="240" w:lineRule="auto"/>
        <w:rPr>
          <w:rFonts w:ascii="Times New Roman" w:eastAsia="Times New Roman" w:hAnsi="Times New Roman" w:cs="Times New Roman"/>
          <w:kern w:val="0"/>
          <w:sz w:val="24"/>
          <w:szCs w:val="24"/>
          <w:lang w:eastAsia="ru-RU"/>
          <w14:ligatures w14:val="none"/>
        </w:rPr>
      </w:pPr>
    </w:p>
    <w:p w14:paraId="66A612E2" w14:textId="77777777" w:rsidR="00635330" w:rsidRPr="004C1AF0" w:rsidRDefault="00635330" w:rsidP="00635330">
      <w:pPr>
        <w:tabs>
          <w:tab w:val="left" w:pos="567"/>
        </w:tabs>
        <w:spacing w:after="0" w:line="240" w:lineRule="auto"/>
        <w:rPr>
          <w:rFonts w:ascii="Times New Roman" w:eastAsia="Times New Roman" w:hAnsi="Times New Roman" w:cs="Times New Roman"/>
          <w:kern w:val="0"/>
          <w:sz w:val="24"/>
          <w:szCs w:val="24"/>
          <w:lang w:eastAsia="ru-RU"/>
          <w14:ligatures w14:val="none"/>
        </w:rPr>
      </w:pPr>
    </w:p>
    <w:p w14:paraId="0C2F623D" w14:textId="77777777" w:rsidR="00635330" w:rsidRPr="004C1AF0" w:rsidRDefault="00635330" w:rsidP="00635330">
      <w:pPr>
        <w:tabs>
          <w:tab w:val="left" w:pos="567"/>
        </w:tabs>
        <w:spacing w:after="0" w:line="240" w:lineRule="auto"/>
        <w:rPr>
          <w:rFonts w:ascii="Times New Roman" w:eastAsia="Times New Roman" w:hAnsi="Times New Roman" w:cs="Times New Roman"/>
          <w:kern w:val="0"/>
          <w:sz w:val="24"/>
          <w:szCs w:val="24"/>
          <w:lang w:eastAsia="ru-RU"/>
          <w14:ligatures w14:val="none"/>
        </w:rPr>
      </w:pPr>
    </w:p>
    <w:tbl>
      <w:tblPr>
        <w:tblW w:w="0" w:type="auto"/>
        <w:jc w:val="center"/>
        <w:tblBorders>
          <w:insideH w:val="single" w:sz="4" w:space="0" w:color="000000"/>
        </w:tblBorders>
        <w:tblLook w:val="04A0" w:firstRow="1" w:lastRow="0" w:firstColumn="1" w:lastColumn="0" w:noHBand="0" w:noVBand="1"/>
      </w:tblPr>
      <w:tblGrid>
        <w:gridCol w:w="2660"/>
        <w:gridCol w:w="462"/>
        <w:gridCol w:w="2515"/>
        <w:gridCol w:w="496"/>
        <w:gridCol w:w="2727"/>
      </w:tblGrid>
      <w:tr w:rsidR="00635330" w:rsidRPr="004C1AF0" w14:paraId="1A0F2532" w14:textId="77777777" w:rsidTr="00D61FCC">
        <w:trPr>
          <w:jc w:val="center"/>
        </w:trPr>
        <w:tc>
          <w:tcPr>
            <w:tcW w:w="2660" w:type="dxa"/>
            <w:tcBorders>
              <w:bottom w:val="single" w:sz="4" w:space="0" w:color="000000"/>
            </w:tcBorders>
          </w:tcPr>
          <w:p w14:paraId="10D88259"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kern w:val="0"/>
                <w:sz w:val="24"/>
                <w:szCs w:val="24"/>
                <w:lang w:eastAsia="ru-RU"/>
                <w14:ligatures w14:val="none"/>
              </w:rPr>
            </w:pPr>
          </w:p>
        </w:tc>
        <w:tc>
          <w:tcPr>
            <w:tcW w:w="462" w:type="dxa"/>
            <w:tcBorders>
              <w:top w:val="nil"/>
              <w:bottom w:val="nil"/>
            </w:tcBorders>
          </w:tcPr>
          <w:p w14:paraId="5D0D4F0C"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kern w:val="0"/>
                <w:sz w:val="24"/>
                <w:szCs w:val="24"/>
                <w:lang w:eastAsia="ru-RU"/>
                <w14:ligatures w14:val="none"/>
              </w:rPr>
            </w:pPr>
          </w:p>
        </w:tc>
        <w:tc>
          <w:tcPr>
            <w:tcW w:w="2515" w:type="dxa"/>
            <w:tcBorders>
              <w:bottom w:val="single" w:sz="4" w:space="0" w:color="000000"/>
            </w:tcBorders>
          </w:tcPr>
          <w:p w14:paraId="629E5A78"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kern w:val="0"/>
                <w:sz w:val="24"/>
                <w:szCs w:val="24"/>
                <w:lang w:eastAsia="ru-RU"/>
                <w14:ligatures w14:val="none"/>
              </w:rPr>
            </w:pPr>
          </w:p>
        </w:tc>
        <w:tc>
          <w:tcPr>
            <w:tcW w:w="496" w:type="dxa"/>
            <w:tcBorders>
              <w:top w:val="nil"/>
              <w:bottom w:val="nil"/>
            </w:tcBorders>
          </w:tcPr>
          <w:p w14:paraId="7001A8FF"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kern w:val="0"/>
                <w:sz w:val="24"/>
                <w:szCs w:val="24"/>
                <w:lang w:eastAsia="ru-RU"/>
                <w14:ligatures w14:val="none"/>
              </w:rPr>
            </w:pPr>
          </w:p>
        </w:tc>
        <w:tc>
          <w:tcPr>
            <w:tcW w:w="2727" w:type="dxa"/>
            <w:tcBorders>
              <w:bottom w:val="single" w:sz="4" w:space="0" w:color="000000"/>
            </w:tcBorders>
          </w:tcPr>
          <w:p w14:paraId="0ABD4510"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kern w:val="0"/>
                <w:sz w:val="24"/>
                <w:szCs w:val="24"/>
                <w:lang w:eastAsia="ru-RU"/>
                <w14:ligatures w14:val="none"/>
              </w:rPr>
            </w:pPr>
          </w:p>
        </w:tc>
      </w:tr>
      <w:tr w:rsidR="00635330" w:rsidRPr="004C1AF0" w14:paraId="48993EF8" w14:textId="77777777" w:rsidTr="00D61FCC">
        <w:trPr>
          <w:jc w:val="center"/>
        </w:trPr>
        <w:tc>
          <w:tcPr>
            <w:tcW w:w="2660" w:type="dxa"/>
            <w:tcBorders>
              <w:top w:val="single" w:sz="4" w:space="0" w:color="000000"/>
              <w:bottom w:val="nil"/>
            </w:tcBorders>
          </w:tcPr>
          <w:p w14:paraId="5212B359"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bCs/>
                <w:i/>
                <w:iCs/>
                <w:kern w:val="0"/>
                <w:sz w:val="24"/>
                <w:szCs w:val="24"/>
                <w:lang w:eastAsia="ru-RU"/>
                <w14:ligatures w14:val="none"/>
              </w:rPr>
            </w:pPr>
            <w:r w:rsidRPr="004C1AF0">
              <w:rPr>
                <w:rFonts w:ascii="Times New Roman" w:eastAsia="Times New Roman" w:hAnsi="Times New Roman" w:cs="Times New Roman"/>
                <w:bCs/>
                <w:i/>
                <w:iCs/>
                <w:kern w:val="0"/>
                <w:sz w:val="24"/>
                <w:szCs w:val="24"/>
                <w:lang w:eastAsia="ru-RU"/>
                <w14:ligatures w14:val="none"/>
              </w:rPr>
              <w:t>(должность)</w:t>
            </w:r>
          </w:p>
        </w:tc>
        <w:tc>
          <w:tcPr>
            <w:tcW w:w="462" w:type="dxa"/>
            <w:tcBorders>
              <w:top w:val="nil"/>
              <w:bottom w:val="nil"/>
            </w:tcBorders>
          </w:tcPr>
          <w:p w14:paraId="32774269"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i/>
                <w:kern w:val="0"/>
                <w:sz w:val="24"/>
                <w:szCs w:val="24"/>
                <w:lang w:eastAsia="ru-RU"/>
                <w14:ligatures w14:val="none"/>
              </w:rPr>
            </w:pPr>
          </w:p>
        </w:tc>
        <w:tc>
          <w:tcPr>
            <w:tcW w:w="2515" w:type="dxa"/>
            <w:tcBorders>
              <w:top w:val="single" w:sz="4" w:space="0" w:color="000000"/>
              <w:bottom w:val="nil"/>
            </w:tcBorders>
          </w:tcPr>
          <w:p w14:paraId="243B9142"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bCs/>
                <w:i/>
                <w:iCs/>
                <w:kern w:val="0"/>
                <w:sz w:val="24"/>
                <w:szCs w:val="24"/>
                <w:lang w:eastAsia="ru-RU"/>
                <w14:ligatures w14:val="none"/>
              </w:rPr>
            </w:pPr>
            <w:r w:rsidRPr="004C1AF0">
              <w:rPr>
                <w:rFonts w:ascii="Times New Roman" w:eastAsia="Times New Roman" w:hAnsi="Times New Roman" w:cs="Times New Roman"/>
                <w:bCs/>
                <w:i/>
                <w:iCs/>
                <w:kern w:val="0"/>
                <w:sz w:val="24"/>
                <w:szCs w:val="24"/>
                <w:lang w:eastAsia="ru-RU"/>
                <w14:ligatures w14:val="none"/>
              </w:rPr>
              <w:t>(подпись)</w:t>
            </w:r>
          </w:p>
        </w:tc>
        <w:tc>
          <w:tcPr>
            <w:tcW w:w="496" w:type="dxa"/>
            <w:tcBorders>
              <w:top w:val="nil"/>
              <w:bottom w:val="nil"/>
            </w:tcBorders>
          </w:tcPr>
          <w:p w14:paraId="1C406606"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i/>
                <w:kern w:val="0"/>
                <w:sz w:val="24"/>
                <w:szCs w:val="24"/>
                <w:lang w:eastAsia="ru-RU"/>
                <w14:ligatures w14:val="none"/>
              </w:rPr>
            </w:pPr>
          </w:p>
        </w:tc>
        <w:tc>
          <w:tcPr>
            <w:tcW w:w="2727" w:type="dxa"/>
            <w:tcBorders>
              <w:top w:val="single" w:sz="4" w:space="0" w:color="000000"/>
              <w:bottom w:val="nil"/>
            </w:tcBorders>
          </w:tcPr>
          <w:p w14:paraId="6D96ADDF"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bCs/>
                <w:i/>
                <w:iCs/>
                <w:kern w:val="0"/>
                <w:sz w:val="24"/>
                <w:szCs w:val="24"/>
                <w:lang w:eastAsia="ru-RU"/>
                <w14:ligatures w14:val="none"/>
              </w:rPr>
            </w:pPr>
            <w:r w:rsidRPr="004C1AF0">
              <w:rPr>
                <w:rFonts w:ascii="Times New Roman" w:eastAsia="Times New Roman" w:hAnsi="Times New Roman" w:cs="Times New Roman"/>
                <w:bCs/>
                <w:i/>
                <w:iCs/>
                <w:kern w:val="0"/>
                <w:sz w:val="24"/>
                <w:szCs w:val="24"/>
                <w:lang w:eastAsia="ru-RU"/>
                <w14:ligatures w14:val="none"/>
              </w:rPr>
              <w:t>(ФИО)</w:t>
            </w:r>
          </w:p>
        </w:tc>
      </w:tr>
      <w:tr w:rsidR="00635330" w:rsidRPr="004C1AF0" w14:paraId="2F8419B6" w14:textId="77777777" w:rsidTr="00D61FCC">
        <w:trPr>
          <w:jc w:val="center"/>
        </w:trPr>
        <w:tc>
          <w:tcPr>
            <w:tcW w:w="2660" w:type="dxa"/>
            <w:tcBorders>
              <w:top w:val="nil"/>
            </w:tcBorders>
          </w:tcPr>
          <w:p w14:paraId="3A118CC8"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i/>
                <w:kern w:val="0"/>
                <w:sz w:val="24"/>
                <w:szCs w:val="24"/>
                <w:lang w:eastAsia="ru-RU"/>
                <w14:ligatures w14:val="none"/>
              </w:rPr>
            </w:pPr>
          </w:p>
        </w:tc>
        <w:tc>
          <w:tcPr>
            <w:tcW w:w="462" w:type="dxa"/>
            <w:tcBorders>
              <w:top w:val="nil"/>
            </w:tcBorders>
          </w:tcPr>
          <w:p w14:paraId="4E52A295"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i/>
                <w:kern w:val="0"/>
                <w:sz w:val="24"/>
                <w:szCs w:val="24"/>
                <w:lang w:eastAsia="ru-RU"/>
                <w14:ligatures w14:val="none"/>
              </w:rPr>
            </w:pPr>
          </w:p>
        </w:tc>
        <w:tc>
          <w:tcPr>
            <w:tcW w:w="2515" w:type="dxa"/>
            <w:tcBorders>
              <w:top w:val="nil"/>
            </w:tcBorders>
          </w:tcPr>
          <w:p w14:paraId="5334045F"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i/>
                <w:kern w:val="0"/>
                <w:sz w:val="24"/>
                <w:szCs w:val="24"/>
                <w:lang w:eastAsia="ru-RU"/>
                <w14:ligatures w14:val="none"/>
              </w:rPr>
            </w:pPr>
            <w:r w:rsidRPr="004C1AF0">
              <w:rPr>
                <w:rFonts w:ascii="Times New Roman" w:eastAsia="Times New Roman" w:hAnsi="Times New Roman" w:cs="Times New Roman"/>
                <w:i/>
                <w:kern w:val="0"/>
                <w:sz w:val="24"/>
                <w:szCs w:val="24"/>
                <w:lang w:eastAsia="ru-RU"/>
                <w14:ligatures w14:val="none"/>
              </w:rPr>
              <w:t>М.П.</w:t>
            </w:r>
          </w:p>
        </w:tc>
        <w:tc>
          <w:tcPr>
            <w:tcW w:w="496" w:type="dxa"/>
            <w:tcBorders>
              <w:top w:val="nil"/>
            </w:tcBorders>
          </w:tcPr>
          <w:p w14:paraId="0D988CFA"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i/>
                <w:kern w:val="0"/>
                <w:sz w:val="24"/>
                <w:szCs w:val="24"/>
                <w:lang w:eastAsia="ru-RU"/>
                <w14:ligatures w14:val="none"/>
              </w:rPr>
            </w:pPr>
          </w:p>
        </w:tc>
        <w:tc>
          <w:tcPr>
            <w:tcW w:w="2727" w:type="dxa"/>
            <w:tcBorders>
              <w:top w:val="nil"/>
            </w:tcBorders>
          </w:tcPr>
          <w:p w14:paraId="30650BD8" w14:textId="77777777" w:rsidR="00635330" w:rsidRPr="004C1AF0" w:rsidRDefault="00635330" w:rsidP="00D61FCC">
            <w:pPr>
              <w:tabs>
                <w:tab w:val="left" w:pos="567"/>
              </w:tabs>
              <w:spacing w:after="0" w:line="240" w:lineRule="auto"/>
              <w:jc w:val="both"/>
              <w:rPr>
                <w:rFonts w:ascii="Times New Roman" w:eastAsia="Times New Roman" w:hAnsi="Times New Roman" w:cs="Times New Roman"/>
                <w:i/>
                <w:kern w:val="0"/>
                <w:sz w:val="24"/>
                <w:szCs w:val="24"/>
                <w:lang w:eastAsia="ru-RU"/>
                <w14:ligatures w14:val="none"/>
              </w:rPr>
            </w:pPr>
          </w:p>
        </w:tc>
      </w:tr>
    </w:tbl>
    <w:p w14:paraId="79DB3674" w14:textId="77777777" w:rsidR="00635330" w:rsidRPr="004C1AF0" w:rsidRDefault="00635330" w:rsidP="00635330">
      <w:pPr>
        <w:tabs>
          <w:tab w:val="left" w:pos="567"/>
        </w:tabs>
        <w:spacing w:after="0" w:line="240" w:lineRule="auto"/>
        <w:rPr>
          <w:rFonts w:ascii="Times New Roman" w:eastAsia="Times New Roman" w:hAnsi="Times New Roman" w:cs="Times New Roman"/>
          <w:b/>
          <w:i/>
          <w:color w:val="1F497D"/>
          <w:kern w:val="0"/>
          <w:sz w:val="24"/>
          <w:szCs w:val="24"/>
          <w:lang w:eastAsia="ru-RU"/>
          <w14:ligatures w14:val="none"/>
        </w:rPr>
      </w:pPr>
      <w:r w:rsidRPr="004C1AF0">
        <w:rPr>
          <w:rFonts w:ascii="Times New Roman" w:eastAsia="Times New Roman" w:hAnsi="Times New Roman" w:cs="Times New Roman"/>
          <w:b/>
          <w:i/>
          <w:color w:val="1F497D"/>
          <w:kern w:val="0"/>
          <w:sz w:val="24"/>
          <w:szCs w:val="24"/>
          <w:lang w:eastAsia="ru-RU"/>
          <w14:ligatures w14:val="none"/>
        </w:rPr>
        <w:t>Примечание:</w:t>
      </w:r>
    </w:p>
    <w:p w14:paraId="69C4EA16" w14:textId="77777777" w:rsidR="00635330" w:rsidRPr="004C1AF0" w:rsidRDefault="00635330" w:rsidP="00635330">
      <w:pPr>
        <w:tabs>
          <w:tab w:val="left" w:pos="567"/>
        </w:tabs>
        <w:spacing w:after="0" w:line="240" w:lineRule="auto"/>
        <w:rPr>
          <w:rFonts w:ascii="Times New Roman" w:eastAsia="Times New Roman" w:hAnsi="Times New Roman" w:cs="Times New Roman"/>
          <w:i/>
          <w:color w:val="1F497D"/>
          <w:kern w:val="0"/>
          <w:sz w:val="24"/>
          <w:szCs w:val="24"/>
          <w:lang w:eastAsia="ru-RU"/>
          <w14:ligatures w14:val="none"/>
        </w:rPr>
      </w:pPr>
      <w:r w:rsidRPr="004C1AF0">
        <w:rPr>
          <w:rFonts w:ascii="Times New Roman" w:eastAsia="Times New Roman" w:hAnsi="Times New Roman" w:cs="Times New Roman"/>
          <w:i/>
          <w:color w:val="1F497D"/>
          <w:kern w:val="0"/>
          <w:sz w:val="24"/>
          <w:szCs w:val="24"/>
          <w:lang w:eastAsia="ru-RU"/>
          <w14:ligatures w14:val="none"/>
        </w:rPr>
        <w:t>В случае проставления участником закупки в графах таблицы прочерков «-», указанные прочерки означают подтверждение отсутствия претензий, исков, рекламаций.</w:t>
      </w:r>
    </w:p>
    <w:p w14:paraId="42554833" w14:textId="77777777" w:rsidR="00635330" w:rsidRPr="004C1AF0" w:rsidRDefault="00635330" w:rsidP="00635330">
      <w:pPr>
        <w:spacing w:after="0" w:line="240" w:lineRule="auto"/>
        <w:jc w:val="both"/>
        <w:rPr>
          <w:rFonts w:ascii="Times New Roman" w:eastAsia="Times New Roman" w:hAnsi="Times New Roman" w:cs="Times New Roman"/>
          <w:i/>
          <w:kern w:val="0"/>
          <w:lang w:eastAsia="ru-RU"/>
          <w14:ligatures w14:val="none"/>
        </w:rPr>
      </w:pPr>
    </w:p>
    <w:p w14:paraId="5CBFB02E" w14:textId="77777777" w:rsidR="00635330" w:rsidRPr="004C1AF0" w:rsidRDefault="00635330" w:rsidP="00635330">
      <w:pPr>
        <w:spacing w:after="0" w:line="240" w:lineRule="auto"/>
        <w:jc w:val="both"/>
        <w:rPr>
          <w:rFonts w:ascii="Times New Roman" w:eastAsia="Times New Roman" w:hAnsi="Times New Roman" w:cs="Times New Roman"/>
          <w:i/>
          <w:kern w:val="0"/>
          <w:lang w:eastAsia="ru-RU"/>
          <w14:ligatures w14:val="none"/>
        </w:rPr>
      </w:pPr>
    </w:p>
    <w:p w14:paraId="40D6C4E1" w14:textId="77777777" w:rsidR="00635330" w:rsidRPr="004C1AF0" w:rsidRDefault="00635330" w:rsidP="00635330">
      <w:pPr>
        <w:spacing w:after="0" w:line="240" w:lineRule="auto"/>
        <w:jc w:val="both"/>
        <w:rPr>
          <w:rFonts w:ascii="Times New Roman" w:eastAsia="Times New Roman" w:hAnsi="Times New Roman" w:cs="Times New Roman"/>
          <w:i/>
          <w:kern w:val="0"/>
          <w:lang w:eastAsia="ru-RU"/>
          <w14:ligatures w14:val="none"/>
        </w:rPr>
      </w:pPr>
    </w:p>
    <w:p w14:paraId="0A4BC25C" w14:textId="77777777" w:rsidR="00635330" w:rsidRPr="004C1AF0" w:rsidRDefault="00635330" w:rsidP="00635330">
      <w:pPr>
        <w:spacing w:after="0" w:line="240" w:lineRule="auto"/>
        <w:jc w:val="both"/>
        <w:rPr>
          <w:rFonts w:ascii="Times New Roman" w:eastAsia="Times New Roman" w:hAnsi="Times New Roman" w:cs="Times New Roman"/>
          <w:b/>
          <w:kern w:val="0"/>
          <w:sz w:val="24"/>
          <w:szCs w:val="24"/>
          <w:lang w:eastAsia="ru-RU"/>
          <w14:ligatures w14:val="none"/>
        </w:rPr>
      </w:pPr>
    </w:p>
    <w:p w14:paraId="176BF600" w14:textId="77777777" w:rsidR="00635330" w:rsidRPr="004C1AF0" w:rsidRDefault="00635330" w:rsidP="00635330">
      <w:pPr>
        <w:spacing w:after="0" w:line="240" w:lineRule="auto"/>
        <w:jc w:val="both"/>
        <w:rPr>
          <w:rFonts w:ascii="Times New Roman" w:eastAsia="Times New Roman" w:hAnsi="Times New Roman" w:cs="Times New Roman"/>
          <w:b/>
          <w:kern w:val="0"/>
          <w:sz w:val="24"/>
          <w:szCs w:val="24"/>
          <w:lang w:eastAsia="ru-RU"/>
          <w14:ligatures w14:val="none"/>
        </w:rPr>
      </w:pPr>
    </w:p>
    <w:p w14:paraId="23C928C8" w14:textId="77777777" w:rsidR="00635330" w:rsidRPr="004C1AF0" w:rsidRDefault="00635330" w:rsidP="00635330">
      <w:pPr>
        <w:spacing w:after="0" w:line="240" w:lineRule="auto"/>
        <w:jc w:val="both"/>
        <w:rPr>
          <w:rFonts w:ascii="Times New Roman" w:eastAsia="Times New Roman" w:hAnsi="Times New Roman" w:cs="Times New Roman"/>
          <w:b/>
          <w:kern w:val="0"/>
          <w:sz w:val="24"/>
          <w:szCs w:val="24"/>
          <w:lang w:eastAsia="ru-RU"/>
          <w14:ligatures w14:val="none"/>
        </w:rPr>
      </w:pPr>
    </w:p>
    <w:p w14:paraId="772E3EC5" w14:textId="77777777" w:rsidR="00635330" w:rsidRPr="004C1AF0" w:rsidRDefault="00635330" w:rsidP="00635330">
      <w:pPr>
        <w:spacing w:after="0" w:line="240" w:lineRule="auto"/>
        <w:jc w:val="both"/>
        <w:rPr>
          <w:rFonts w:ascii="Times New Roman" w:eastAsia="Times New Roman" w:hAnsi="Times New Roman" w:cs="Times New Roman"/>
          <w:b/>
          <w:kern w:val="0"/>
          <w:sz w:val="24"/>
          <w:szCs w:val="24"/>
          <w:lang w:eastAsia="ru-RU"/>
          <w14:ligatures w14:val="none"/>
        </w:rPr>
      </w:pPr>
    </w:p>
    <w:p w14:paraId="442AFBA9" w14:textId="77777777" w:rsidR="00635330" w:rsidRPr="004C1AF0" w:rsidRDefault="00635330" w:rsidP="00635330">
      <w:pPr>
        <w:spacing w:after="0" w:line="240" w:lineRule="auto"/>
        <w:jc w:val="both"/>
        <w:rPr>
          <w:rFonts w:ascii="Times New Roman" w:eastAsia="Times New Roman" w:hAnsi="Times New Roman" w:cs="Times New Roman"/>
          <w:b/>
          <w:kern w:val="0"/>
          <w:sz w:val="24"/>
          <w:szCs w:val="24"/>
          <w:lang w:eastAsia="ru-RU"/>
          <w14:ligatures w14:val="none"/>
        </w:rPr>
      </w:pPr>
    </w:p>
    <w:p w14:paraId="4005520B" w14:textId="77777777" w:rsidR="00635330" w:rsidRPr="004C1AF0" w:rsidRDefault="00635330" w:rsidP="00635330">
      <w:pPr>
        <w:spacing w:after="0" w:line="240" w:lineRule="auto"/>
        <w:jc w:val="both"/>
        <w:rPr>
          <w:rFonts w:ascii="Times New Roman" w:eastAsia="Times New Roman" w:hAnsi="Times New Roman" w:cs="Times New Roman"/>
          <w:b/>
          <w:kern w:val="0"/>
          <w:sz w:val="24"/>
          <w:szCs w:val="24"/>
          <w:lang w:eastAsia="ru-RU"/>
          <w14:ligatures w14:val="none"/>
        </w:rPr>
      </w:pPr>
    </w:p>
    <w:tbl>
      <w:tblPr>
        <w:tblW w:w="9923" w:type="dxa"/>
        <w:tblLayout w:type="fixed"/>
        <w:tblLook w:val="0400" w:firstRow="0" w:lastRow="0" w:firstColumn="0" w:lastColumn="0" w:noHBand="0" w:noVBand="1"/>
      </w:tblPr>
      <w:tblGrid>
        <w:gridCol w:w="351"/>
        <w:gridCol w:w="9572"/>
      </w:tblGrid>
      <w:tr w:rsidR="00635330" w:rsidRPr="004C1AF0" w14:paraId="1ABE51A8" w14:textId="77777777" w:rsidTr="00D61FCC">
        <w:tc>
          <w:tcPr>
            <w:tcW w:w="9923" w:type="dxa"/>
            <w:gridSpan w:val="2"/>
            <w:tcMar>
              <w:top w:w="0" w:type="dxa"/>
              <w:left w:w="115" w:type="dxa"/>
              <w:bottom w:w="0" w:type="dxa"/>
              <w:right w:w="115" w:type="dxa"/>
            </w:tcMar>
          </w:tcPr>
          <w:p w14:paraId="27294D0F" w14:textId="77777777" w:rsidR="00635330" w:rsidRPr="004C1AF0" w:rsidRDefault="00635330" w:rsidP="00D61FCC">
            <w:pPr>
              <w:spacing w:after="0" w:line="240" w:lineRule="auto"/>
              <w:jc w:val="right"/>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w:t>
            </w:r>
          </w:p>
          <w:p w14:paraId="767E02DA" w14:textId="77777777" w:rsidR="00635330" w:rsidRPr="004C1AF0" w:rsidRDefault="00635330" w:rsidP="00D61FCC">
            <w:pPr>
              <w:spacing w:after="0" w:line="240" w:lineRule="auto"/>
              <w:jc w:val="right"/>
              <w:rPr>
                <w:rFonts w:ascii="Times New Roman" w:eastAsia="Times New Roman" w:hAnsi="Times New Roman" w:cs="Times New Roman"/>
                <w:color w:val="000000"/>
                <w:kern w:val="0"/>
                <w:lang w:eastAsia="ru-RU"/>
                <w14:ligatures w14:val="none"/>
              </w:rPr>
            </w:pPr>
          </w:p>
          <w:p w14:paraId="5B404D32" w14:textId="77777777" w:rsidR="00635330" w:rsidRPr="004C1AF0" w:rsidRDefault="00635330" w:rsidP="00D61FCC">
            <w:pPr>
              <w:spacing w:after="0" w:line="240" w:lineRule="auto"/>
              <w:jc w:val="right"/>
              <w:rPr>
                <w:rFonts w:ascii="Times New Roman" w:eastAsia="Times New Roman" w:hAnsi="Times New Roman" w:cs="Times New Roman"/>
                <w:color w:val="000000"/>
                <w:kern w:val="0"/>
                <w:lang w:eastAsia="ru-RU"/>
                <w14:ligatures w14:val="none"/>
              </w:rPr>
            </w:pPr>
          </w:p>
          <w:p w14:paraId="4CDE5580" w14:textId="77777777" w:rsidR="00635330" w:rsidRPr="004C1AF0" w:rsidRDefault="00635330" w:rsidP="00D61FCC">
            <w:pPr>
              <w:spacing w:after="0" w:line="240" w:lineRule="auto"/>
              <w:jc w:val="right"/>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Приложение № 5 к заявке</w:t>
            </w:r>
          </w:p>
          <w:p w14:paraId="0882DD47" w14:textId="77777777" w:rsidR="00635330" w:rsidRPr="004C1AF0" w:rsidRDefault="00635330" w:rsidP="00D61FCC">
            <w:pPr>
              <w:spacing w:after="0" w:line="240" w:lineRule="auto"/>
              <w:jc w:val="right"/>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на участие в закупке</w:t>
            </w:r>
          </w:p>
          <w:p w14:paraId="1F6FB51A"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p w14:paraId="1B8364CA" w14:textId="77777777" w:rsidR="00635330" w:rsidRPr="004C1AF0" w:rsidRDefault="00635330" w:rsidP="00D61FCC">
            <w:pPr>
              <w:spacing w:after="60" w:line="240" w:lineRule="auto"/>
              <w:ind w:left="284" w:hanging="576"/>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color w:val="000000"/>
                <w:kern w:val="0"/>
                <w:lang w:eastAsia="ru-RU"/>
                <w14:ligatures w14:val="none"/>
              </w:rPr>
              <w:t>ФОРМА 7. «СПРАВКА ОБ ОПЫТЕ ОКАЗАНИЯ УСЛУГ»</w:t>
            </w:r>
          </w:p>
        </w:tc>
      </w:tr>
      <w:tr w:rsidR="00635330" w:rsidRPr="004C1AF0" w14:paraId="09BBCA9D" w14:textId="77777777" w:rsidTr="00D61FCC">
        <w:tc>
          <w:tcPr>
            <w:tcW w:w="9923" w:type="dxa"/>
            <w:gridSpan w:val="2"/>
            <w:tcMar>
              <w:top w:w="0" w:type="dxa"/>
              <w:left w:w="115" w:type="dxa"/>
              <w:bottom w:w="0" w:type="dxa"/>
              <w:right w:w="115" w:type="dxa"/>
            </w:tcMar>
          </w:tcPr>
          <w:p w14:paraId="124F5D52" w14:textId="33E477EE"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                                                        реестровый номер закупки КФИ/1-2-2</w:t>
            </w:r>
            <w:r w:rsidR="00C101EB">
              <w:rPr>
                <w:rFonts w:ascii="Times New Roman" w:eastAsia="Times New Roman" w:hAnsi="Times New Roman" w:cs="Times New Roman"/>
                <w:color w:val="000000"/>
                <w:kern w:val="0"/>
                <w:lang w:eastAsia="ru-RU"/>
                <w14:ligatures w14:val="none"/>
              </w:rPr>
              <w:t>6</w:t>
            </w:r>
          </w:p>
        </w:tc>
      </w:tr>
      <w:tr w:rsidR="00635330" w:rsidRPr="004C1AF0" w14:paraId="131366B1" w14:textId="77777777" w:rsidTr="00D61FCC">
        <w:tc>
          <w:tcPr>
            <w:tcW w:w="351" w:type="dxa"/>
            <w:tcMar>
              <w:top w:w="0" w:type="dxa"/>
              <w:left w:w="115" w:type="dxa"/>
              <w:bottom w:w="0" w:type="dxa"/>
              <w:right w:w="115" w:type="dxa"/>
            </w:tcMar>
          </w:tcPr>
          <w:p w14:paraId="0458A8E1"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c>
          <w:tcPr>
            <w:tcW w:w="9572" w:type="dxa"/>
            <w:tcMar>
              <w:top w:w="0" w:type="dxa"/>
              <w:left w:w="115" w:type="dxa"/>
              <w:bottom w:w="0" w:type="dxa"/>
              <w:right w:w="115" w:type="dxa"/>
            </w:tcMar>
          </w:tcPr>
          <w:p w14:paraId="585369EC"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r>
    </w:tbl>
    <w:p w14:paraId="6A57539D" w14:textId="3FF59A70" w:rsidR="00635330" w:rsidRPr="004C1AF0" w:rsidRDefault="00635330" w:rsidP="00635330">
      <w:pPr>
        <w:spacing w:after="0" w:line="240" w:lineRule="auto"/>
        <w:ind w:left="176" w:firstLine="567"/>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 xml:space="preserve">В данной форме участник закупки  отражает наличие положительного опыта   по выполнению аналогичных проектов за последние </w:t>
      </w:r>
      <w:r w:rsidRPr="004C1AF0">
        <w:rPr>
          <w:rFonts w:ascii="Times New Roman" w:eastAsia="Times New Roman" w:hAnsi="Times New Roman" w:cs="Times New Roman"/>
          <w:color w:val="000000"/>
          <w:kern w:val="0"/>
          <w:highlight w:val="white"/>
          <w:lang w:eastAsia="ru-RU"/>
          <w14:ligatures w14:val="none"/>
        </w:rPr>
        <w:t>три года</w:t>
      </w:r>
      <w:r w:rsidR="00C101EB">
        <w:rPr>
          <w:rFonts w:ascii="Times New Roman" w:eastAsia="Times New Roman" w:hAnsi="Times New Roman" w:cs="Times New Roman"/>
          <w:color w:val="000000"/>
          <w:kern w:val="0"/>
          <w:lang w:eastAsia="ru-RU"/>
          <w14:ligatures w14:val="none"/>
        </w:rPr>
        <w:t>, предшествующие дате подачи заявки</w:t>
      </w:r>
      <w:r w:rsidRPr="004C1AF0">
        <w:rPr>
          <w:rFonts w:ascii="Times New Roman" w:eastAsia="Times New Roman" w:hAnsi="Times New Roman" w:cs="Times New Roman"/>
          <w:color w:val="000000"/>
          <w:kern w:val="0"/>
          <w:highlight w:val="white"/>
          <w:lang w:eastAsia="ru-RU"/>
          <w14:ligatures w14:val="none"/>
        </w:rPr>
        <w:t xml:space="preserve"> </w:t>
      </w:r>
      <w:r w:rsidRPr="004C1AF0">
        <w:rPr>
          <w:rFonts w:ascii="Times New Roman" w:eastAsia="Times New Roman" w:hAnsi="Times New Roman" w:cs="Times New Roman"/>
          <w:color w:val="000000"/>
          <w:kern w:val="0"/>
          <w:lang w:eastAsia="ru-RU"/>
          <w14:ligatures w14:val="none"/>
        </w:rPr>
        <w:t xml:space="preserve">в области продвижения </w:t>
      </w:r>
      <w:r w:rsidRPr="004C1AF0">
        <w:rPr>
          <w:rFonts w:ascii="Times New Roman" w:eastAsia="Times New Roman" w:hAnsi="Times New Roman" w:cs="Times New Roman"/>
          <w:color w:val="000000"/>
          <w:kern w:val="0"/>
          <w:lang w:val="en-US" w:eastAsia="ru-RU"/>
          <w14:ligatures w14:val="none"/>
        </w:rPr>
        <w:t>B</w:t>
      </w:r>
      <w:r w:rsidRPr="004C1AF0">
        <w:rPr>
          <w:rFonts w:ascii="Times New Roman" w:eastAsia="Times New Roman" w:hAnsi="Times New Roman" w:cs="Times New Roman"/>
          <w:color w:val="000000"/>
          <w:kern w:val="0"/>
          <w:lang w:eastAsia="ru-RU"/>
          <w14:ligatures w14:val="none"/>
        </w:rPr>
        <w:t>2</w:t>
      </w:r>
      <w:r w:rsidRPr="004C1AF0">
        <w:rPr>
          <w:rFonts w:ascii="Times New Roman" w:eastAsia="Times New Roman" w:hAnsi="Times New Roman" w:cs="Times New Roman"/>
          <w:color w:val="000000"/>
          <w:kern w:val="0"/>
          <w:lang w:val="en-US" w:eastAsia="ru-RU"/>
          <w14:ligatures w14:val="none"/>
        </w:rPr>
        <w:t>B</w:t>
      </w:r>
      <w:r w:rsidRPr="004C1AF0">
        <w:rPr>
          <w:rFonts w:ascii="Times New Roman" w:eastAsia="Times New Roman" w:hAnsi="Times New Roman" w:cs="Times New Roman"/>
          <w:color w:val="000000"/>
          <w:kern w:val="0"/>
          <w:lang w:eastAsia="ru-RU"/>
          <w14:ligatures w14:val="none"/>
        </w:rPr>
        <w:t xml:space="preserve"> компаний в сегменте ИТ. Цена по каждому исполненному договору должна составлять </w:t>
      </w:r>
      <w:r w:rsidRPr="007E0FBA">
        <w:rPr>
          <w:rFonts w:ascii="Times New Roman" w:eastAsia="Times New Roman" w:hAnsi="Times New Roman" w:cs="Times New Roman"/>
          <w:color w:val="000000"/>
          <w:kern w:val="0"/>
          <w:lang w:eastAsia="ru-RU"/>
          <w14:ligatures w14:val="none"/>
        </w:rPr>
        <w:t xml:space="preserve">не менее </w:t>
      </w:r>
      <w:r w:rsidR="007E0FBA">
        <w:rPr>
          <w:rFonts w:ascii="Times New Roman" w:eastAsia="Times New Roman" w:hAnsi="Times New Roman" w:cs="Times New Roman"/>
          <w:color w:val="000000"/>
          <w:kern w:val="0"/>
          <w:lang w:eastAsia="ru-RU"/>
          <w14:ligatures w14:val="none"/>
        </w:rPr>
        <w:t>500000 (Пятисот тысяч рублей)</w:t>
      </w:r>
      <w:r w:rsidRPr="004C1AF0">
        <w:rPr>
          <w:rFonts w:ascii="Times New Roman" w:eastAsia="Times New Roman" w:hAnsi="Times New Roman" w:cs="Times New Roman"/>
          <w:color w:val="000000"/>
          <w:kern w:val="0"/>
          <w:lang w:eastAsia="ru-RU"/>
          <w14:ligatures w14:val="none"/>
        </w:rPr>
        <w:t>.</w:t>
      </w:r>
    </w:p>
    <w:p w14:paraId="332F9A88" w14:textId="77777777" w:rsidR="00635330" w:rsidRPr="004C1AF0" w:rsidRDefault="00635330" w:rsidP="00635330">
      <w:pPr>
        <w:spacing w:after="0" w:line="240" w:lineRule="auto"/>
        <w:ind w:left="176" w:firstLine="567"/>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Наличие вышеуказанного опыта должно быть подтверждено копиями релевантных контрактов/договоров и актов сдачи/приемки работ/услуг, свидетельствующих о том, что данные работы исполнены и приняты заказчиками. Участник вправе предоставить благодарственные письма и отзывы, характеризующие положительный опыт участника.</w:t>
      </w:r>
    </w:p>
    <w:p w14:paraId="44482DD8" w14:textId="77777777" w:rsidR="00635330" w:rsidRPr="004C1AF0" w:rsidRDefault="00635330" w:rsidP="00635330">
      <w:pPr>
        <w:spacing w:after="0" w:line="240" w:lineRule="auto"/>
        <w:rPr>
          <w:rFonts w:ascii="Times New Roman" w:eastAsia="Times New Roman" w:hAnsi="Times New Roman" w:cs="Times New Roman"/>
          <w:kern w:val="0"/>
          <w:sz w:val="24"/>
          <w:szCs w:val="24"/>
          <w:lang w:eastAsia="ru-RU"/>
          <w14:ligatures w14:val="none"/>
        </w:rPr>
      </w:pPr>
    </w:p>
    <w:tbl>
      <w:tblPr>
        <w:tblW w:w="10343" w:type="dxa"/>
        <w:tblLayout w:type="fixed"/>
        <w:tblLook w:val="0400" w:firstRow="0" w:lastRow="0" w:firstColumn="0" w:lastColumn="0" w:noHBand="0" w:noVBand="1"/>
      </w:tblPr>
      <w:tblGrid>
        <w:gridCol w:w="704"/>
        <w:gridCol w:w="2835"/>
        <w:gridCol w:w="2720"/>
        <w:gridCol w:w="1738"/>
        <w:gridCol w:w="2346"/>
      </w:tblGrid>
      <w:tr w:rsidR="00635330" w:rsidRPr="004C1AF0" w14:paraId="0A03A4A3" w14:textId="77777777" w:rsidTr="00D61FCC">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0139A87" w14:textId="77777777" w:rsidR="00635330" w:rsidRPr="004C1AF0" w:rsidRDefault="00635330" w:rsidP="00D61FCC">
            <w:pPr>
              <w:spacing w:after="6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color w:val="000000"/>
                <w:kern w:val="0"/>
                <w:highlight w:val="white"/>
                <w:lang w:eastAsia="ru-RU"/>
                <w14:ligatures w14:val="none"/>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B1BE577" w14:textId="77777777" w:rsidR="00635330" w:rsidRPr="004C1AF0" w:rsidRDefault="00635330" w:rsidP="00D61FCC">
            <w:pPr>
              <w:spacing w:after="6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color w:val="000000"/>
                <w:kern w:val="0"/>
                <w:highlight w:val="white"/>
                <w:lang w:eastAsia="ru-RU"/>
                <w14:ligatures w14:val="none"/>
              </w:rPr>
              <w:t>Предмет договора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83ED773" w14:textId="77777777" w:rsidR="00635330" w:rsidRPr="004C1AF0" w:rsidRDefault="00635330" w:rsidP="00D61FCC">
            <w:pPr>
              <w:spacing w:after="60" w:line="240" w:lineRule="auto"/>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color w:val="000000"/>
                <w:kern w:val="0"/>
                <w:highlight w:val="white"/>
                <w:lang w:eastAsia="ru-RU"/>
                <w14:ligatures w14:val="none"/>
              </w:rPr>
              <w:t>Номер и дата заключения договора</w:t>
            </w:r>
          </w:p>
        </w:tc>
        <w:tc>
          <w:tcPr>
            <w:tcW w:w="1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DDC5315" w14:textId="77777777" w:rsidR="00635330" w:rsidRPr="004C1AF0" w:rsidRDefault="00635330" w:rsidP="00D61FCC">
            <w:pPr>
              <w:spacing w:after="6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color w:val="000000"/>
                <w:kern w:val="0"/>
                <w:highlight w:val="white"/>
                <w:lang w:eastAsia="ru-RU"/>
                <w14:ligatures w14:val="none"/>
              </w:rPr>
              <w:t xml:space="preserve"> Цена договора</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86C3395" w14:textId="77777777" w:rsidR="00635330" w:rsidRPr="004C1AF0" w:rsidRDefault="00635330" w:rsidP="00D61FCC">
            <w:pPr>
              <w:spacing w:after="6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color w:val="000000"/>
                <w:kern w:val="0"/>
                <w:highlight w:val="white"/>
                <w:lang w:eastAsia="ru-RU"/>
                <w14:ligatures w14:val="none"/>
              </w:rPr>
              <w:t>Примечание</w:t>
            </w:r>
          </w:p>
        </w:tc>
      </w:tr>
      <w:tr w:rsidR="00635330" w:rsidRPr="004C1AF0" w14:paraId="7E6592CA" w14:textId="77777777" w:rsidTr="00D61FCC">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8CFBBF5"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46A8F6D"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70D383D"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c>
          <w:tcPr>
            <w:tcW w:w="1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1336EBB"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D2BA4FF"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r>
      <w:tr w:rsidR="00635330" w:rsidRPr="004C1AF0" w14:paraId="3A459D88" w14:textId="77777777" w:rsidTr="00D61FCC">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9BD5804" w14:textId="77777777" w:rsidR="00635330" w:rsidRPr="004C1AF0" w:rsidRDefault="00635330" w:rsidP="00D61FCC">
            <w:pPr>
              <w:spacing w:after="60" w:line="240" w:lineRule="auto"/>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color w:val="000000"/>
                <w:kern w:val="0"/>
                <w:highlight w:val="white"/>
                <w:lang w:eastAsia="ru-RU"/>
                <w14:ligatures w14:val="none"/>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FE660A8" w14:textId="77777777" w:rsidR="00635330" w:rsidRPr="004C1AF0" w:rsidRDefault="00635330" w:rsidP="00D61FCC">
            <w:pPr>
              <w:spacing w:after="60" w:line="240" w:lineRule="auto"/>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color w:val="000000"/>
                <w:kern w:val="0"/>
                <w:highlight w:val="white"/>
                <w:lang w:eastAsia="ru-RU"/>
                <w14:ligatures w14:val="none"/>
              </w:rPr>
              <w:t>2</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416C049" w14:textId="77777777" w:rsidR="00635330" w:rsidRPr="004C1AF0" w:rsidRDefault="00635330" w:rsidP="00D61FCC">
            <w:pPr>
              <w:spacing w:after="60" w:line="240" w:lineRule="auto"/>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color w:val="000000"/>
                <w:kern w:val="0"/>
                <w:highlight w:val="white"/>
                <w:lang w:eastAsia="ru-RU"/>
                <w14:ligatures w14:val="none"/>
              </w:rPr>
              <w:t>3</w:t>
            </w:r>
          </w:p>
        </w:tc>
        <w:tc>
          <w:tcPr>
            <w:tcW w:w="1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7DB6D49" w14:textId="77777777" w:rsidR="00635330" w:rsidRPr="004C1AF0" w:rsidRDefault="00635330" w:rsidP="00D61FCC">
            <w:pPr>
              <w:spacing w:after="60" w:line="240" w:lineRule="auto"/>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color w:val="000000"/>
                <w:kern w:val="0"/>
                <w:highlight w:val="white"/>
                <w:lang w:eastAsia="ru-RU"/>
                <w14:ligatures w14:val="none"/>
              </w:rPr>
              <w:t>4</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7FC6F46" w14:textId="77777777" w:rsidR="00635330" w:rsidRPr="004C1AF0" w:rsidRDefault="00635330" w:rsidP="00D61FCC">
            <w:pPr>
              <w:spacing w:after="60" w:line="240" w:lineRule="auto"/>
              <w:jc w:val="center"/>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color w:val="000000"/>
                <w:kern w:val="0"/>
                <w:highlight w:val="white"/>
                <w:lang w:eastAsia="ru-RU"/>
                <w14:ligatures w14:val="none"/>
              </w:rPr>
              <w:t>5</w:t>
            </w:r>
          </w:p>
        </w:tc>
      </w:tr>
      <w:tr w:rsidR="00635330" w:rsidRPr="004C1AF0" w14:paraId="2D0A1EBA" w14:textId="77777777" w:rsidTr="00D61FCC">
        <w:tc>
          <w:tcPr>
            <w:tcW w:w="704" w:type="dxa"/>
            <w:tcBorders>
              <w:top w:val="single" w:sz="4" w:space="0" w:color="000000"/>
              <w:left w:val="single" w:sz="4" w:space="0" w:color="000000"/>
              <w:bottom w:val="single" w:sz="4" w:space="0" w:color="000000"/>
              <w:right w:val="single" w:sz="4" w:space="0" w:color="000000"/>
            </w:tcBorders>
            <w:shd w:val="clear" w:color="auto" w:fill="BFDFDF"/>
            <w:tcMar>
              <w:top w:w="0" w:type="dxa"/>
              <w:left w:w="115" w:type="dxa"/>
              <w:bottom w:w="0" w:type="dxa"/>
              <w:right w:w="115" w:type="dxa"/>
            </w:tcMar>
          </w:tcPr>
          <w:p w14:paraId="1BB940BA"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c>
          <w:tcPr>
            <w:tcW w:w="2835" w:type="dxa"/>
            <w:tcBorders>
              <w:top w:val="single" w:sz="4" w:space="0" w:color="000000"/>
              <w:left w:val="single" w:sz="4" w:space="0" w:color="000000"/>
              <w:bottom w:val="single" w:sz="4" w:space="0" w:color="000000"/>
              <w:right w:val="single" w:sz="4" w:space="0" w:color="000000"/>
            </w:tcBorders>
            <w:shd w:val="clear" w:color="auto" w:fill="BFDFDF"/>
            <w:tcMar>
              <w:top w:w="0" w:type="dxa"/>
              <w:left w:w="115" w:type="dxa"/>
              <w:bottom w:w="0" w:type="dxa"/>
              <w:right w:w="115" w:type="dxa"/>
            </w:tcMar>
          </w:tcPr>
          <w:p w14:paraId="2CF4DCA3"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c>
          <w:tcPr>
            <w:tcW w:w="2720" w:type="dxa"/>
            <w:tcBorders>
              <w:top w:val="single" w:sz="4" w:space="0" w:color="000000"/>
              <w:left w:val="single" w:sz="4" w:space="0" w:color="000000"/>
              <w:bottom w:val="single" w:sz="4" w:space="0" w:color="000000"/>
              <w:right w:val="single" w:sz="4" w:space="0" w:color="000000"/>
            </w:tcBorders>
            <w:shd w:val="clear" w:color="auto" w:fill="BFDFDF"/>
            <w:tcMar>
              <w:top w:w="0" w:type="dxa"/>
              <w:left w:w="115" w:type="dxa"/>
              <w:bottom w:w="0" w:type="dxa"/>
              <w:right w:w="115" w:type="dxa"/>
            </w:tcMar>
          </w:tcPr>
          <w:p w14:paraId="48C1347A"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c>
          <w:tcPr>
            <w:tcW w:w="1738" w:type="dxa"/>
            <w:tcBorders>
              <w:top w:val="single" w:sz="4" w:space="0" w:color="000000"/>
              <w:left w:val="single" w:sz="4" w:space="0" w:color="000000"/>
              <w:bottom w:val="single" w:sz="4" w:space="0" w:color="000000"/>
              <w:right w:val="single" w:sz="4" w:space="0" w:color="000000"/>
            </w:tcBorders>
            <w:shd w:val="clear" w:color="auto" w:fill="BFDFDF"/>
            <w:tcMar>
              <w:top w:w="0" w:type="dxa"/>
              <w:left w:w="115" w:type="dxa"/>
              <w:bottom w:w="0" w:type="dxa"/>
              <w:right w:w="115" w:type="dxa"/>
            </w:tcMar>
          </w:tcPr>
          <w:p w14:paraId="37070F4D"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c>
          <w:tcPr>
            <w:tcW w:w="2346" w:type="dxa"/>
            <w:tcBorders>
              <w:top w:val="single" w:sz="4" w:space="0" w:color="000000"/>
              <w:left w:val="single" w:sz="4" w:space="0" w:color="000000"/>
              <w:bottom w:val="single" w:sz="4" w:space="0" w:color="000000"/>
              <w:right w:val="single" w:sz="4" w:space="0" w:color="000000"/>
            </w:tcBorders>
            <w:shd w:val="clear" w:color="auto" w:fill="BFDFDF"/>
            <w:tcMar>
              <w:top w:w="0" w:type="dxa"/>
              <w:left w:w="115" w:type="dxa"/>
              <w:bottom w:w="0" w:type="dxa"/>
              <w:right w:w="115" w:type="dxa"/>
            </w:tcMar>
          </w:tcPr>
          <w:p w14:paraId="24E2D4CA" w14:textId="77777777" w:rsidR="00635330" w:rsidRPr="004C1AF0" w:rsidRDefault="00635330" w:rsidP="00D61FCC">
            <w:pPr>
              <w:spacing w:after="0" w:line="240" w:lineRule="auto"/>
              <w:rPr>
                <w:rFonts w:ascii="Times New Roman" w:eastAsia="Times New Roman" w:hAnsi="Times New Roman" w:cs="Times New Roman"/>
                <w:kern w:val="0"/>
                <w:sz w:val="24"/>
                <w:szCs w:val="24"/>
                <w:lang w:eastAsia="ru-RU"/>
                <w14:ligatures w14:val="none"/>
              </w:rPr>
            </w:pPr>
          </w:p>
        </w:tc>
      </w:tr>
    </w:tbl>
    <w:p w14:paraId="78499B23" w14:textId="77777777" w:rsidR="00635330" w:rsidRPr="004C1AF0" w:rsidRDefault="00635330" w:rsidP="00635330">
      <w:pPr>
        <w:spacing w:after="0" w:line="240" w:lineRule="auto"/>
        <w:rPr>
          <w:rFonts w:ascii="Times New Roman" w:eastAsia="Times New Roman" w:hAnsi="Times New Roman" w:cs="Times New Roman"/>
          <w:kern w:val="0"/>
          <w:sz w:val="24"/>
          <w:szCs w:val="24"/>
          <w:lang w:eastAsia="ru-RU"/>
          <w14:ligatures w14:val="none"/>
        </w:rPr>
      </w:pPr>
    </w:p>
    <w:p w14:paraId="3AD17830" w14:textId="77777777" w:rsidR="00635330" w:rsidRPr="004C1AF0" w:rsidRDefault="00635330" w:rsidP="00635330">
      <w:pPr>
        <w:spacing w:after="0" w:line="240" w:lineRule="auto"/>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color w:val="000000"/>
          <w:kern w:val="0"/>
          <w:lang w:eastAsia="ru-RU"/>
          <w14:ligatures w14:val="none"/>
        </w:rPr>
        <w:t>В качестве подтверждающих документов предоставляются:  </w:t>
      </w:r>
    </w:p>
    <w:p w14:paraId="10FCA7A0" w14:textId="77777777" w:rsidR="00635330" w:rsidRPr="004C1AF0" w:rsidRDefault="00635330" w:rsidP="00635330">
      <w:pPr>
        <w:numPr>
          <w:ilvl w:val="0"/>
          <w:numId w:val="59"/>
        </w:numPr>
        <w:spacing w:after="0" w:line="240" w:lineRule="auto"/>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 копии договоров по предмету закупки, закрытых актами сдачи-приемки. </w:t>
      </w:r>
    </w:p>
    <w:p w14:paraId="47B764F7" w14:textId="77777777" w:rsidR="00635330" w:rsidRPr="004C1AF0" w:rsidRDefault="00635330" w:rsidP="00635330">
      <w:pPr>
        <w:numPr>
          <w:ilvl w:val="0"/>
          <w:numId w:val="59"/>
        </w:numPr>
        <w:spacing w:after="0" w:line="240" w:lineRule="auto"/>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благодарственные письма и отзывы, характеризующие положительный опыт участника от 5 штук.</w:t>
      </w:r>
    </w:p>
    <w:p w14:paraId="61A92847" w14:textId="77777777" w:rsidR="00635330" w:rsidRPr="004C1AF0" w:rsidRDefault="00635330" w:rsidP="00635330">
      <w:pPr>
        <w:spacing w:after="0" w:line="240" w:lineRule="auto"/>
        <w:rPr>
          <w:rFonts w:ascii="Times New Roman" w:eastAsia="Times New Roman" w:hAnsi="Times New Roman" w:cs="Times New Roman"/>
          <w:color w:val="000000"/>
          <w:kern w:val="0"/>
          <w:lang w:eastAsia="ru-RU"/>
          <w14:ligatures w14:val="none"/>
        </w:rPr>
      </w:pPr>
    </w:p>
    <w:p w14:paraId="317B0FC0" w14:textId="77777777" w:rsidR="00635330" w:rsidRPr="004C1AF0" w:rsidRDefault="00635330" w:rsidP="00635330">
      <w:pPr>
        <w:spacing w:after="0" w:line="240" w:lineRule="auto"/>
        <w:rPr>
          <w:rFonts w:ascii="Times New Roman" w:eastAsia="Times New Roman" w:hAnsi="Times New Roman" w:cs="Times New Roman"/>
          <w:color w:val="000000"/>
          <w:kern w:val="0"/>
          <w:lang w:eastAsia="ru-RU"/>
          <w14:ligatures w14:val="none"/>
        </w:rPr>
      </w:pPr>
    </w:p>
    <w:p w14:paraId="5917F810" w14:textId="77777777" w:rsidR="00635330" w:rsidRPr="004C1AF0" w:rsidRDefault="00635330" w:rsidP="00635330">
      <w:pPr>
        <w:spacing w:after="0" w:line="240" w:lineRule="auto"/>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Участник закупки/уполномоченный представитель_________________ (должность, Фамилия И.О., основание и реквизиты документа, подтверждающие полномочия соответствующего лица на подпись предложения на участие в закупке)</w:t>
      </w:r>
    </w:p>
    <w:p w14:paraId="07946A50" w14:textId="77777777" w:rsidR="00635330" w:rsidRPr="004C1AF0" w:rsidRDefault="00635330" w:rsidP="00635330">
      <w:pPr>
        <w:spacing w:after="0" w:line="240" w:lineRule="auto"/>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 xml:space="preserve"> </w:t>
      </w:r>
    </w:p>
    <w:p w14:paraId="63BF3323" w14:textId="77777777" w:rsidR="00635330" w:rsidRPr="004C1AF0" w:rsidRDefault="00635330" w:rsidP="00635330">
      <w:pPr>
        <w:spacing w:after="0" w:line="240" w:lineRule="auto"/>
        <w:rPr>
          <w:rFonts w:ascii="Times New Roman" w:eastAsia="Times New Roman" w:hAnsi="Times New Roman" w:cs="Times New Roman"/>
          <w:color w:val="000000"/>
          <w:kern w:val="0"/>
          <w:lang w:eastAsia="ru-RU"/>
          <w14:ligatures w14:val="none"/>
        </w:rPr>
      </w:pPr>
      <w:r w:rsidRPr="004C1AF0">
        <w:rPr>
          <w:rFonts w:ascii="Times New Roman" w:eastAsia="Times New Roman" w:hAnsi="Times New Roman" w:cs="Times New Roman"/>
          <w:color w:val="000000"/>
          <w:kern w:val="0"/>
          <w:lang w:eastAsia="ru-RU"/>
          <w14:ligatures w14:val="none"/>
        </w:rPr>
        <w:t>________________________________________</w:t>
      </w:r>
      <w:r w:rsidRPr="004C1AF0">
        <w:rPr>
          <w:rFonts w:ascii="Times New Roman" w:eastAsia="Times New Roman" w:hAnsi="Times New Roman" w:cs="Times New Roman"/>
          <w:color w:val="000000"/>
          <w:kern w:val="0"/>
          <w:lang w:eastAsia="ru-RU"/>
          <w14:ligatures w14:val="none"/>
        </w:rPr>
        <w:tab/>
      </w:r>
      <w:r w:rsidRPr="004C1AF0">
        <w:rPr>
          <w:rFonts w:ascii="Times New Roman" w:eastAsia="Times New Roman" w:hAnsi="Times New Roman" w:cs="Times New Roman"/>
          <w:color w:val="000000"/>
          <w:kern w:val="0"/>
          <w:lang w:eastAsia="ru-RU"/>
          <w14:ligatures w14:val="none"/>
        </w:rPr>
        <w:tab/>
      </w:r>
      <w:r w:rsidRPr="004C1AF0">
        <w:rPr>
          <w:rFonts w:ascii="Times New Roman" w:eastAsia="Times New Roman" w:hAnsi="Times New Roman" w:cs="Times New Roman"/>
          <w:color w:val="000000"/>
          <w:kern w:val="0"/>
          <w:lang w:eastAsia="ru-RU"/>
          <w14:ligatures w14:val="none"/>
        </w:rPr>
        <w:tab/>
      </w:r>
      <w:r w:rsidRPr="004C1AF0">
        <w:rPr>
          <w:rFonts w:ascii="Times New Roman" w:eastAsia="Times New Roman" w:hAnsi="Times New Roman" w:cs="Times New Roman"/>
          <w:color w:val="000000"/>
          <w:kern w:val="0"/>
          <w:lang w:eastAsia="ru-RU"/>
          <w14:ligatures w14:val="none"/>
        </w:rPr>
        <w:tab/>
        <w:t xml:space="preserve">         _________________ </w:t>
      </w:r>
    </w:p>
    <w:p w14:paraId="3919A8C5" w14:textId="77777777" w:rsidR="00635330" w:rsidRPr="004C1AF0" w:rsidRDefault="00635330" w:rsidP="00635330">
      <w:pPr>
        <w:spacing w:after="0" w:line="240" w:lineRule="auto"/>
        <w:rPr>
          <w:rFonts w:ascii="Times New Roman" w:eastAsia="Times New Roman" w:hAnsi="Times New Roman" w:cs="Times New Roman"/>
          <w:color w:val="000000"/>
          <w:kern w:val="0"/>
          <w:sz w:val="16"/>
          <w:szCs w:val="16"/>
          <w:lang w:eastAsia="ru-RU"/>
          <w14:ligatures w14:val="none"/>
        </w:rPr>
      </w:pPr>
      <w:r w:rsidRPr="004C1AF0">
        <w:rPr>
          <w:rFonts w:ascii="Times New Roman" w:eastAsia="Times New Roman" w:hAnsi="Times New Roman" w:cs="Times New Roman"/>
          <w:color w:val="000000"/>
          <w:kern w:val="0"/>
          <w:sz w:val="16"/>
          <w:szCs w:val="16"/>
          <w:lang w:eastAsia="ru-RU"/>
          <w14:ligatures w14:val="none"/>
        </w:rPr>
        <w:t>фамилия, имя, отчество подписавшего, должность</w:t>
      </w:r>
      <w:r w:rsidRPr="004C1AF0">
        <w:rPr>
          <w:rFonts w:ascii="Times New Roman" w:eastAsia="Times New Roman" w:hAnsi="Times New Roman" w:cs="Times New Roman"/>
          <w:color w:val="000000"/>
          <w:kern w:val="0"/>
          <w:sz w:val="16"/>
          <w:szCs w:val="16"/>
          <w:lang w:eastAsia="ru-RU"/>
          <w14:ligatures w14:val="none"/>
        </w:rPr>
        <w:tab/>
      </w:r>
      <w:r w:rsidRPr="004C1AF0">
        <w:rPr>
          <w:rFonts w:ascii="Times New Roman" w:eastAsia="Times New Roman" w:hAnsi="Times New Roman" w:cs="Times New Roman"/>
          <w:color w:val="000000"/>
          <w:kern w:val="0"/>
          <w:sz w:val="16"/>
          <w:szCs w:val="16"/>
          <w:lang w:eastAsia="ru-RU"/>
          <w14:ligatures w14:val="none"/>
        </w:rPr>
        <w:tab/>
      </w:r>
      <w:r w:rsidRPr="004C1AF0">
        <w:rPr>
          <w:rFonts w:ascii="Times New Roman" w:eastAsia="Times New Roman" w:hAnsi="Times New Roman" w:cs="Times New Roman"/>
          <w:color w:val="000000"/>
          <w:kern w:val="0"/>
          <w:sz w:val="16"/>
          <w:szCs w:val="16"/>
          <w:lang w:eastAsia="ru-RU"/>
          <w14:ligatures w14:val="none"/>
        </w:rPr>
        <w:tab/>
      </w:r>
      <w:r w:rsidRPr="004C1AF0">
        <w:rPr>
          <w:rFonts w:ascii="Times New Roman" w:eastAsia="Times New Roman" w:hAnsi="Times New Roman" w:cs="Times New Roman"/>
          <w:color w:val="000000"/>
          <w:kern w:val="0"/>
          <w:sz w:val="16"/>
          <w:szCs w:val="16"/>
          <w:lang w:eastAsia="ru-RU"/>
          <w14:ligatures w14:val="none"/>
        </w:rPr>
        <w:tab/>
      </w:r>
      <w:r w:rsidRPr="004C1AF0">
        <w:rPr>
          <w:rFonts w:ascii="Times New Roman" w:eastAsia="Times New Roman" w:hAnsi="Times New Roman" w:cs="Times New Roman"/>
          <w:color w:val="000000"/>
          <w:kern w:val="0"/>
          <w:sz w:val="16"/>
          <w:szCs w:val="16"/>
          <w:lang w:eastAsia="ru-RU"/>
          <w14:ligatures w14:val="none"/>
        </w:rPr>
        <w:tab/>
      </w:r>
      <w:r w:rsidRPr="004C1AF0">
        <w:rPr>
          <w:rFonts w:ascii="Times New Roman" w:eastAsia="Times New Roman" w:hAnsi="Times New Roman" w:cs="Times New Roman"/>
          <w:color w:val="000000"/>
          <w:kern w:val="0"/>
          <w:sz w:val="16"/>
          <w:szCs w:val="16"/>
          <w:lang w:eastAsia="ru-RU"/>
          <w14:ligatures w14:val="none"/>
        </w:rPr>
        <w:tab/>
        <w:t xml:space="preserve">                             подпись</w:t>
      </w:r>
    </w:p>
    <w:p w14:paraId="286C6C5A" w14:textId="77777777" w:rsidR="00635330" w:rsidRPr="004C1AF0" w:rsidRDefault="00635330" w:rsidP="00635330">
      <w:pPr>
        <w:spacing w:after="0" w:line="240" w:lineRule="auto"/>
        <w:rPr>
          <w:rFonts w:ascii="Times New Roman" w:eastAsia="Times New Roman" w:hAnsi="Times New Roman" w:cs="Times New Roman"/>
          <w:color w:val="000000"/>
          <w:kern w:val="0"/>
          <w:sz w:val="16"/>
          <w:szCs w:val="16"/>
          <w:lang w:eastAsia="ru-RU"/>
          <w14:ligatures w14:val="none"/>
        </w:rPr>
      </w:pPr>
      <w:r w:rsidRPr="004C1AF0">
        <w:rPr>
          <w:rFonts w:ascii="Times New Roman" w:eastAsia="Times New Roman" w:hAnsi="Times New Roman" w:cs="Times New Roman"/>
          <w:color w:val="000000"/>
          <w:kern w:val="0"/>
          <w:sz w:val="16"/>
          <w:szCs w:val="16"/>
          <w:lang w:eastAsia="ru-RU"/>
          <w14:ligatures w14:val="none"/>
        </w:rPr>
        <w:t>М.П.</w:t>
      </w:r>
    </w:p>
    <w:p w14:paraId="628589EA" w14:textId="77777777" w:rsidR="00635330" w:rsidRPr="004C1AF0" w:rsidRDefault="00635330" w:rsidP="00635330">
      <w:pPr>
        <w:spacing w:after="0" w:line="240" w:lineRule="auto"/>
        <w:rPr>
          <w:rFonts w:ascii="Times New Roman" w:eastAsia="Times New Roman" w:hAnsi="Times New Roman" w:cs="Times New Roman"/>
          <w:color w:val="000000"/>
          <w:kern w:val="0"/>
          <w:sz w:val="16"/>
          <w:szCs w:val="16"/>
          <w:lang w:eastAsia="ru-RU"/>
          <w14:ligatures w14:val="none"/>
        </w:rPr>
      </w:pPr>
      <w:r w:rsidRPr="004C1AF0">
        <w:rPr>
          <w:rFonts w:ascii="Times New Roman" w:eastAsia="Times New Roman" w:hAnsi="Times New Roman" w:cs="Times New Roman"/>
          <w:color w:val="000000"/>
          <w:kern w:val="0"/>
          <w:sz w:val="16"/>
          <w:szCs w:val="16"/>
          <w:lang w:eastAsia="ru-RU"/>
          <w14:ligatures w14:val="none"/>
        </w:rPr>
        <w:t xml:space="preserve">           </w:t>
      </w:r>
    </w:p>
    <w:p w14:paraId="3808D251" w14:textId="77777777" w:rsidR="00635330" w:rsidRPr="004C1AF0" w:rsidRDefault="00635330" w:rsidP="00635330">
      <w:pPr>
        <w:spacing w:after="240" w:line="240" w:lineRule="auto"/>
        <w:rPr>
          <w:rFonts w:ascii="Times New Roman" w:eastAsia="Times New Roman" w:hAnsi="Times New Roman" w:cs="Times New Roman"/>
          <w:kern w:val="0"/>
          <w:sz w:val="24"/>
          <w:szCs w:val="24"/>
          <w:lang w:eastAsia="ru-RU"/>
          <w14:ligatures w14:val="none"/>
        </w:rPr>
      </w:pPr>
    </w:p>
    <w:p w14:paraId="45792E04" w14:textId="77777777" w:rsidR="00635330" w:rsidRPr="004C1AF0" w:rsidRDefault="00635330" w:rsidP="00635330">
      <w:pPr>
        <w:spacing w:after="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b/>
          <w:i/>
          <w:color w:val="1F497D"/>
          <w:kern w:val="0"/>
          <w:lang w:eastAsia="ru-RU"/>
          <w14:ligatures w14:val="none"/>
        </w:rPr>
        <w:t>*Примечание:</w:t>
      </w:r>
    </w:p>
    <w:p w14:paraId="54E718F5" w14:textId="77777777" w:rsidR="00635330" w:rsidRPr="004C1AF0" w:rsidRDefault="00635330" w:rsidP="00635330">
      <w:pPr>
        <w:spacing w:after="0" w:line="240" w:lineRule="auto"/>
        <w:jc w:val="both"/>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i/>
          <w:color w:val="1F497D"/>
          <w:kern w:val="0"/>
          <w:lang w:eastAsia="ru-RU"/>
          <w14:ligatures w14:val="none"/>
        </w:rPr>
        <w:t>Участник закупки по своему усмотрению, в подтверждение данных, представленных в настоящей форме, помимо указанных в документации документов может прикладывать любые другие документы.</w:t>
      </w:r>
    </w:p>
    <w:p w14:paraId="40B5501C" w14:textId="77777777" w:rsidR="00635330" w:rsidRPr="004C1AF0" w:rsidRDefault="00635330" w:rsidP="00635330">
      <w:pPr>
        <w:spacing w:after="240" w:line="240" w:lineRule="auto"/>
        <w:rPr>
          <w:rFonts w:ascii="Times New Roman" w:eastAsia="Times New Roman" w:hAnsi="Times New Roman" w:cs="Times New Roman"/>
          <w:kern w:val="0"/>
          <w:sz w:val="24"/>
          <w:szCs w:val="24"/>
          <w:lang w:eastAsia="ru-RU"/>
          <w14:ligatures w14:val="none"/>
        </w:rPr>
      </w:pPr>
      <w:r w:rsidRPr="004C1AF0">
        <w:rPr>
          <w:rFonts w:ascii="Times New Roman" w:eastAsia="Times New Roman" w:hAnsi="Times New Roman" w:cs="Times New Roman"/>
          <w:kern w:val="0"/>
          <w:sz w:val="24"/>
          <w:szCs w:val="24"/>
          <w:lang w:eastAsia="ru-RU"/>
          <w14:ligatures w14:val="none"/>
        </w:rPr>
        <w:br/>
      </w:r>
    </w:p>
    <w:p w14:paraId="6462C9E0" w14:textId="77777777" w:rsidR="00B41FEF" w:rsidRPr="00B41FEF" w:rsidRDefault="00B41FEF" w:rsidP="00B41FEF">
      <w:pPr>
        <w:spacing w:after="0" w:line="240" w:lineRule="auto"/>
        <w:rPr>
          <w:rFonts w:ascii="Times New Roman" w:eastAsia="Times New Roman" w:hAnsi="Times New Roman" w:cs="Times New Roman"/>
          <w:kern w:val="0"/>
          <w:lang w:eastAsia="ru-RU"/>
          <w14:ligatures w14:val="none"/>
        </w:rPr>
      </w:pPr>
    </w:p>
    <w:p w14:paraId="16507DD2" w14:textId="77777777" w:rsidR="0082337C" w:rsidRPr="0082337C" w:rsidRDefault="0082337C" w:rsidP="0082337C">
      <w:pPr>
        <w:spacing w:after="0" w:line="240" w:lineRule="auto"/>
        <w:jc w:val="both"/>
        <w:rPr>
          <w:rFonts w:ascii="Times New Roman" w:eastAsia="Times New Roman" w:hAnsi="Times New Roman" w:cs="Times New Roman"/>
          <w:i/>
          <w:kern w:val="0"/>
          <w:lang w:eastAsia="ru-RU"/>
          <w14:ligatures w14:val="none"/>
        </w:rPr>
      </w:pPr>
    </w:p>
    <w:p w14:paraId="28F78E3F" w14:textId="77777777" w:rsidR="0082337C" w:rsidRPr="0082337C" w:rsidRDefault="0082337C" w:rsidP="0082337C">
      <w:pPr>
        <w:spacing w:after="0" w:line="240" w:lineRule="auto"/>
        <w:jc w:val="both"/>
        <w:rPr>
          <w:rFonts w:ascii="Times New Roman" w:eastAsia="Times New Roman" w:hAnsi="Times New Roman" w:cs="Times New Roman"/>
          <w:i/>
          <w:kern w:val="0"/>
          <w:lang w:eastAsia="ru-RU"/>
          <w14:ligatures w14:val="none"/>
        </w:rPr>
      </w:pPr>
    </w:p>
    <w:p w14:paraId="3C18E020" w14:textId="77777777" w:rsidR="0082337C" w:rsidRPr="0082337C" w:rsidRDefault="0082337C" w:rsidP="0082337C">
      <w:pPr>
        <w:spacing w:after="0" w:line="240" w:lineRule="auto"/>
        <w:jc w:val="both"/>
        <w:rPr>
          <w:rFonts w:ascii="Times New Roman" w:eastAsia="Times New Roman" w:hAnsi="Times New Roman" w:cs="Times New Roman"/>
          <w:i/>
          <w:kern w:val="0"/>
          <w:lang w:eastAsia="ru-RU"/>
          <w14:ligatures w14:val="none"/>
        </w:rPr>
      </w:pPr>
    </w:p>
    <w:p w14:paraId="215B1247" w14:textId="77777777" w:rsidR="0082337C" w:rsidRPr="0082337C" w:rsidRDefault="0082337C" w:rsidP="0082337C">
      <w:pPr>
        <w:spacing w:after="0" w:line="240" w:lineRule="auto"/>
        <w:jc w:val="both"/>
        <w:rPr>
          <w:rFonts w:ascii="Times New Roman" w:eastAsia="Times New Roman" w:hAnsi="Times New Roman" w:cs="Times New Roman"/>
          <w:i/>
          <w:kern w:val="0"/>
          <w:lang w:eastAsia="ru-RU"/>
          <w14:ligatures w14:val="none"/>
        </w:rPr>
      </w:pPr>
    </w:p>
    <w:p w14:paraId="3DD901CA" w14:textId="77777777" w:rsidR="0082337C" w:rsidRPr="0082337C" w:rsidRDefault="0082337C" w:rsidP="0082337C">
      <w:pPr>
        <w:spacing w:after="0" w:line="240" w:lineRule="auto"/>
        <w:jc w:val="both"/>
        <w:rPr>
          <w:rFonts w:ascii="Times New Roman" w:eastAsia="Times New Roman" w:hAnsi="Times New Roman" w:cs="Times New Roman"/>
          <w:i/>
          <w:kern w:val="0"/>
          <w:lang w:eastAsia="ru-RU"/>
          <w14:ligatures w14:val="none"/>
        </w:rPr>
      </w:pPr>
    </w:p>
    <w:p w14:paraId="1EE3FF7D" w14:textId="77777777" w:rsidR="00F9532E" w:rsidRDefault="00F9532E" w:rsidP="00B41FEF"/>
    <w:sectPr w:rsidR="00F9532E" w:rsidSect="006122B6">
      <w:footerReference w:type="even" r:id="rId15"/>
      <w:footerReference w:type="default" r:id="rId16"/>
      <w:pgSz w:w="11906" w:h="16838"/>
      <w:pgMar w:top="851" w:right="850" w:bottom="1134" w:left="1134" w:header="708" w:footer="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DC5F2" w14:textId="77777777" w:rsidR="006D0E18" w:rsidRDefault="006D0E18" w:rsidP="006122B6">
      <w:pPr>
        <w:spacing w:after="0" w:line="240" w:lineRule="auto"/>
      </w:pPr>
      <w:r>
        <w:separator/>
      </w:r>
    </w:p>
  </w:endnote>
  <w:endnote w:type="continuationSeparator" w:id="0">
    <w:p w14:paraId="4745013C" w14:textId="77777777" w:rsidR="006D0E18" w:rsidRDefault="006D0E18" w:rsidP="00612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GOST">
    <w:charset w:val="CC"/>
    <w:family w:val="swiss"/>
    <w:pitch w:val="variable"/>
    <w:sig w:usb0="00000001"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Pragmatica">
    <w:panose1 w:val="00000000000000000000"/>
    <w:charset w:val="00"/>
    <w:family w:val="swiss"/>
    <w:notTrueType/>
    <w:pitch w:val="variable"/>
    <w:sig w:usb0="00000003" w:usb1="00000000" w:usb2="00000000" w:usb3="00000000" w:csb0="00000001" w:csb1="00000000"/>
  </w:font>
  <w:font w:name="SchoolBookC">
    <w:panose1 w:val="00000000000000000000"/>
    <w:charset w:val="00"/>
    <w:family w:val="decorative"/>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546AE" w14:textId="77777777" w:rsidR="008641B8" w:rsidRDefault="008641B8">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22</w:t>
    </w:r>
    <w:r>
      <w:rPr>
        <w:color w:val="000000"/>
      </w:rPr>
      <w:fldChar w:fldCharType="end"/>
    </w:r>
  </w:p>
  <w:p w14:paraId="36857D11" w14:textId="77777777" w:rsidR="008641B8" w:rsidRDefault="008641B8">
    <w:pPr>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46D71" w14:textId="77777777" w:rsidR="008641B8" w:rsidRDefault="008641B8">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8</w:t>
    </w:r>
    <w:r>
      <w:rPr>
        <w:color w:val="000000"/>
      </w:rPr>
      <w:fldChar w:fldCharType="end"/>
    </w:r>
  </w:p>
  <w:p w14:paraId="16F766EA" w14:textId="77777777" w:rsidR="008641B8" w:rsidRDefault="008641B8">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567F6" w14:textId="77777777" w:rsidR="006D0E18" w:rsidRDefault="006D0E18" w:rsidP="006122B6">
      <w:pPr>
        <w:spacing w:after="0" w:line="240" w:lineRule="auto"/>
      </w:pPr>
      <w:r>
        <w:separator/>
      </w:r>
    </w:p>
  </w:footnote>
  <w:footnote w:type="continuationSeparator" w:id="0">
    <w:p w14:paraId="3BE5D17A" w14:textId="77777777" w:rsidR="006D0E18" w:rsidRDefault="006D0E18" w:rsidP="006122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3"/>
    <w:lvl w:ilvl="0">
      <w:start w:val="1"/>
      <w:numFmt w:val="bullet"/>
      <w:pStyle w:val="a"/>
      <w:lvlText w:val="­"/>
      <w:lvlJc w:val="left"/>
      <w:pPr>
        <w:tabs>
          <w:tab w:val="num" w:pos="960"/>
        </w:tabs>
        <w:ind w:left="960" w:hanging="360"/>
      </w:pPr>
      <w:rPr>
        <w:rFonts w:ascii="Courier New" w:hAnsi="Courier New" w:hint="default"/>
        <w:color w:val="auto"/>
      </w:rPr>
    </w:lvl>
    <w:lvl w:ilvl="1">
      <w:start w:val="1"/>
      <w:numFmt w:val="bullet"/>
      <w:lvlText w:val=""/>
      <w:lvlJc w:val="left"/>
      <w:pPr>
        <w:tabs>
          <w:tab w:val="num" w:pos="1620"/>
        </w:tabs>
        <w:ind w:left="1620" w:hanging="360"/>
      </w:pPr>
      <w:rPr>
        <w:rFonts w:ascii="Symbol" w:hAnsi="Symbol"/>
      </w:rPr>
    </w:lvl>
    <w:lvl w:ilvl="2">
      <w:start w:val="1"/>
      <w:numFmt w:val="bullet"/>
      <w:lvlText w:val=""/>
      <w:lvlJc w:val="left"/>
      <w:pPr>
        <w:tabs>
          <w:tab w:val="num" w:pos="2340"/>
        </w:tabs>
        <w:ind w:left="2340" w:hanging="360"/>
      </w:pPr>
      <w:rPr>
        <w:rFonts w:ascii="Wingdings" w:hAnsi="Wingdings"/>
      </w:rPr>
    </w:lvl>
    <w:lvl w:ilvl="3">
      <w:start w:val="1"/>
      <w:numFmt w:val="bullet"/>
      <w:lvlText w:val=""/>
      <w:lvlJc w:val="left"/>
      <w:pPr>
        <w:tabs>
          <w:tab w:val="num" w:pos="3060"/>
        </w:tabs>
        <w:ind w:left="3060" w:hanging="360"/>
      </w:pPr>
      <w:rPr>
        <w:rFonts w:ascii="Symbol" w:hAnsi="Symbol"/>
      </w:rPr>
    </w:lvl>
    <w:lvl w:ilvl="4">
      <w:start w:val="1"/>
      <w:numFmt w:val="bullet"/>
      <w:lvlText w:val="o"/>
      <w:lvlJc w:val="left"/>
      <w:pPr>
        <w:tabs>
          <w:tab w:val="num" w:pos="3780"/>
        </w:tabs>
        <w:ind w:left="3780" w:hanging="360"/>
      </w:pPr>
      <w:rPr>
        <w:rFonts w:ascii="Courier New" w:hAnsi="Courier New" w:cs="Courier New"/>
      </w:rPr>
    </w:lvl>
    <w:lvl w:ilvl="5">
      <w:start w:val="1"/>
      <w:numFmt w:val="bullet"/>
      <w:lvlText w:val=""/>
      <w:lvlJc w:val="left"/>
      <w:pPr>
        <w:tabs>
          <w:tab w:val="num" w:pos="4500"/>
        </w:tabs>
        <w:ind w:left="4500" w:hanging="360"/>
      </w:pPr>
      <w:rPr>
        <w:rFonts w:ascii="Wingdings" w:hAnsi="Wingdings"/>
      </w:rPr>
    </w:lvl>
    <w:lvl w:ilvl="6">
      <w:start w:val="1"/>
      <w:numFmt w:val="bullet"/>
      <w:lvlText w:val=""/>
      <w:lvlJc w:val="left"/>
      <w:pPr>
        <w:tabs>
          <w:tab w:val="num" w:pos="5220"/>
        </w:tabs>
        <w:ind w:left="5220" w:hanging="360"/>
      </w:pPr>
      <w:rPr>
        <w:rFonts w:ascii="Symbol" w:hAnsi="Symbol"/>
      </w:rPr>
    </w:lvl>
    <w:lvl w:ilvl="7">
      <w:start w:val="1"/>
      <w:numFmt w:val="bullet"/>
      <w:lvlText w:val="o"/>
      <w:lvlJc w:val="left"/>
      <w:pPr>
        <w:tabs>
          <w:tab w:val="num" w:pos="5940"/>
        </w:tabs>
        <w:ind w:left="5940" w:hanging="360"/>
      </w:pPr>
      <w:rPr>
        <w:rFonts w:ascii="Courier New" w:hAnsi="Courier New" w:cs="Courier New"/>
      </w:rPr>
    </w:lvl>
    <w:lvl w:ilvl="8">
      <w:start w:val="1"/>
      <w:numFmt w:val="bullet"/>
      <w:lvlText w:val=""/>
      <w:lvlJc w:val="left"/>
      <w:pPr>
        <w:tabs>
          <w:tab w:val="num" w:pos="6660"/>
        </w:tabs>
        <w:ind w:left="6660" w:hanging="360"/>
      </w:pPr>
      <w:rPr>
        <w:rFonts w:ascii="Wingdings" w:hAnsi="Wingdings"/>
      </w:rPr>
    </w:lvl>
  </w:abstractNum>
  <w:abstractNum w:abstractNumId="1" w15:restartNumberingAfterBreak="0">
    <w:nsid w:val="0000000C"/>
    <w:multiLevelType w:val="multilevel"/>
    <w:tmpl w:val="0000000C"/>
    <w:lvl w:ilvl="0">
      <w:start w:val="1"/>
      <w:numFmt w:val="decimal"/>
      <w:pStyle w:val="a0"/>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lef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lef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left"/>
      <w:pPr>
        <w:tabs>
          <w:tab w:val="num" w:pos="0"/>
        </w:tabs>
        <w:ind w:left="6968" w:hanging="180"/>
      </w:pPr>
    </w:lvl>
  </w:abstractNum>
  <w:abstractNum w:abstractNumId="2" w15:restartNumberingAfterBreak="0">
    <w:nsid w:val="054B3C9A"/>
    <w:multiLevelType w:val="hybridMultilevel"/>
    <w:tmpl w:val="F0C4195A"/>
    <w:lvl w:ilvl="0" w:tplc="109CA700">
      <w:start w:val="1"/>
      <w:numFmt w:val="decimal"/>
      <w:isLgl/>
      <w:lvlText w:val="2.1.%1."/>
      <w:lvlJc w:val="left"/>
      <w:pPr>
        <w:tabs>
          <w:tab w:val="num" w:pos="1080"/>
        </w:tabs>
        <w:ind w:left="1080" w:hanging="720"/>
      </w:pPr>
      <w:rPr>
        <w:rFonts w:cs="Times New Roman" w:hint="default"/>
      </w:rPr>
    </w:lvl>
    <w:lvl w:ilvl="1" w:tplc="524EF626">
      <w:start w:val="1"/>
      <w:numFmt w:val="lowerLetter"/>
      <w:lvlText w:val="%2."/>
      <w:lvlJc w:val="left"/>
      <w:pPr>
        <w:tabs>
          <w:tab w:val="num" w:pos="1440"/>
        </w:tabs>
        <w:ind w:left="1440" w:hanging="360"/>
      </w:pPr>
      <w:rPr>
        <w:rFonts w:cs="Times New Roman"/>
      </w:rPr>
    </w:lvl>
    <w:lvl w:ilvl="2" w:tplc="A59AA6BE">
      <w:start w:val="1"/>
      <w:numFmt w:val="lowerRoman"/>
      <w:lvlText w:val="%3."/>
      <w:lvlJc w:val="right"/>
      <w:pPr>
        <w:tabs>
          <w:tab w:val="num" w:pos="2160"/>
        </w:tabs>
        <w:ind w:left="2160" w:hanging="180"/>
      </w:pPr>
      <w:rPr>
        <w:rFonts w:cs="Times New Roman"/>
      </w:rPr>
    </w:lvl>
    <w:lvl w:ilvl="3" w:tplc="5172D4F0">
      <w:start w:val="1"/>
      <w:numFmt w:val="decimal"/>
      <w:lvlText w:val="%4."/>
      <w:lvlJc w:val="left"/>
      <w:pPr>
        <w:tabs>
          <w:tab w:val="num" w:pos="2880"/>
        </w:tabs>
        <w:ind w:left="2880" w:hanging="360"/>
      </w:pPr>
      <w:rPr>
        <w:rFonts w:cs="Times New Roman"/>
      </w:rPr>
    </w:lvl>
    <w:lvl w:ilvl="4" w:tplc="9F10BCB0">
      <w:start w:val="1"/>
      <w:numFmt w:val="lowerLetter"/>
      <w:lvlText w:val="%5."/>
      <w:lvlJc w:val="left"/>
      <w:pPr>
        <w:tabs>
          <w:tab w:val="num" w:pos="3600"/>
        </w:tabs>
        <w:ind w:left="3600" w:hanging="360"/>
      </w:pPr>
      <w:rPr>
        <w:rFonts w:cs="Times New Roman"/>
      </w:rPr>
    </w:lvl>
    <w:lvl w:ilvl="5" w:tplc="4ED4A130">
      <w:start w:val="1"/>
      <w:numFmt w:val="lowerRoman"/>
      <w:lvlText w:val="%6."/>
      <w:lvlJc w:val="right"/>
      <w:pPr>
        <w:tabs>
          <w:tab w:val="num" w:pos="4320"/>
        </w:tabs>
        <w:ind w:left="4320" w:hanging="180"/>
      </w:pPr>
      <w:rPr>
        <w:rFonts w:cs="Times New Roman"/>
      </w:rPr>
    </w:lvl>
    <w:lvl w:ilvl="6" w:tplc="2D8E22F6">
      <w:start w:val="1"/>
      <w:numFmt w:val="decimal"/>
      <w:lvlText w:val="%7."/>
      <w:lvlJc w:val="left"/>
      <w:pPr>
        <w:tabs>
          <w:tab w:val="num" w:pos="5040"/>
        </w:tabs>
        <w:ind w:left="5040" w:hanging="360"/>
      </w:pPr>
      <w:rPr>
        <w:rFonts w:cs="Times New Roman"/>
      </w:rPr>
    </w:lvl>
    <w:lvl w:ilvl="7" w:tplc="C35E8612">
      <w:start w:val="1"/>
      <w:numFmt w:val="lowerLetter"/>
      <w:lvlText w:val="%8."/>
      <w:lvlJc w:val="left"/>
      <w:pPr>
        <w:tabs>
          <w:tab w:val="num" w:pos="5760"/>
        </w:tabs>
        <w:ind w:left="5760" w:hanging="360"/>
      </w:pPr>
      <w:rPr>
        <w:rFonts w:cs="Times New Roman"/>
      </w:rPr>
    </w:lvl>
    <w:lvl w:ilvl="8" w:tplc="F268370C">
      <w:start w:val="1"/>
      <w:numFmt w:val="lowerRoman"/>
      <w:lvlText w:val="%9."/>
      <w:lvlJc w:val="right"/>
      <w:pPr>
        <w:tabs>
          <w:tab w:val="num" w:pos="6480"/>
        </w:tabs>
        <w:ind w:left="6480" w:hanging="180"/>
      </w:pPr>
      <w:rPr>
        <w:rFonts w:cs="Times New Roman"/>
      </w:rPr>
    </w:lvl>
  </w:abstractNum>
  <w:abstractNum w:abstractNumId="3" w15:restartNumberingAfterBreak="0">
    <w:nsid w:val="05F5372D"/>
    <w:multiLevelType w:val="hybridMultilevel"/>
    <w:tmpl w:val="FE940FFE"/>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4" w15:restartNumberingAfterBreak="0">
    <w:nsid w:val="0A09305A"/>
    <w:multiLevelType w:val="multilevel"/>
    <w:tmpl w:val="5BE2654C"/>
    <w:lvl w:ilvl="0">
      <w:start w:val="6"/>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108F7C8C"/>
    <w:multiLevelType w:val="hybridMultilevel"/>
    <w:tmpl w:val="D88E527A"/>
    <w:lvl w:ilvl="0" w:tplc="630AF6A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11A228D4"/>
    <w:multiLevelType w:val="multilevel"/>
    <w:tmpl w:val="9A9CE4FA"/>
    <w:lvl w:ilvl="0">
      <w:start w:val="3"/>
      <w:numFmt w:val="decimal"/>
      <w:lvlText w:val="%1"/>
      <w:lvlJc w:val="left"/>
      <w:pPr>
        <w:ind w:left="480" w:hanging="480"/>
      </w:pPr>
      <w:rPr>
        <w:rFonts w:hint="default"/>
      </w:rPr>
    </w:lvl>
    <w:lvl w:ilvl="1">
      <w:start w:val="5"/>
      <w:numFmt w:val="decimal"/>
      <w:lvlText w:val="%1.%2"/>
      <w:lvlJc w:val="left"/>
      <w:pPr>
        <w:ind w:left="763" w:hanging="480"/>
      </w:pPr>
      <w:rPr>
        <w:rFonts w:hint="default"/>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15CF656B"/>
    <w:multiLevelType w:val="multilevel"/>
    <w:tmpl w:val="1B9C7DC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6C42428"/>
    <w:multiLevelType w:val="multilevel"/>
    <w:tmpl w:val="4056B6EC"/>
    <w:lvl w:ilvl="0">
      <w:start w:val="3"/>
      <w:numFmt w:val="decimal"/>
      <w:lvlText w:val="%1"/>
      <w:lvlJc w:val="left"/>
      <w:pPr>
        <w:ind w:left="480" w:hanging="480"/>
      </w:pPr>
      <w:rPr>
        <w:rFonts w:hint="default"/>
      </w:rPr>
    </w:lvl>
    <w:lvl w:ilvl="1">
      <w:start w:val="3"/>
      <w:numFmt w:val="decimal"/>
      <w:lvlText w:val="%1.%2"/>
      <w:lvlJc w:val="left"/>
      <w:pPr>
        <w:ind w:left="763" w:hanging="480"/>
      </w:pPr>
      <w:rPr>
        <w:rFonts w:hint="default"/>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9" w15:restartNumberingAfterBreak="0">
    <w:nsid w:val="1836739E"/>
    <w:multiLevelType w:val="hybridMultilevel"/>
    <w:tmpl w:val="5114C27C"/>
    <w:lvl w:ilvl="0" w:tplc="47F265FE">
      <w:start w:val="1"/>
      <w:numFmt w:val="decimal"/>
      <w:lvlText w:val="%1)"/>
      <w:lvlJc w:val="left"/>
      <w:pPr>
        <w:ind w:left="1065" w:hanging="70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E7E04D5"/>
    <w:multiLevelType w:val="singleLevel"/>
    <w:tmpl w:val="D34A6FD8"/>
    <w:lvl w:ilvl="0">
      <w:start w:val="1"/>
      <w:numFmt w:val="decimal"/>
      <w:pStyle w:val="a1"/>
      <w:lvlText w:val="%1."/>
      <w:lvlJc w:val="left"/>
      <w:pPr>
        <w:tabs>
          <w:tab w:val="num" w:pos="360"/>
        </w:tabs>
        <w:ind w:left="360" w:hanging="360"/>
      </w:pPr>
    </w:lvl>
  </w:abstractNum>
  <w:abstractNum w:abstractNumId="11" w15:restartNumberingAfterBreak="0">
    <w:nsid w:val="2500346A"/>
    <w:multiLevelType w:val="hybridMultilevel"/>
    <w:tmpl w:val="3AC60B3C"/>
    <w:lvl w:ilvl="0" w:tplc="512213BC">
      <w:start w:val="1"/>
      <w:numFmt w:val="bullet"/>
      <w:pStyle w:val="a2"/>
      <w:lvlText w:val="-"/>
      <w:lvlJc w:val="left"/>
      <w:pPr>
        <w:ind w:left="1080" w:hanging="360"/>
      </w:pPr>
      <w:rPr>
        <w:rFonts w:ascii="Courier New" w:hAnsi="Courier New" w:cs="Courier New"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12" w15:restartNumberingAfterBreak="0">
    <w:nsid w:val="26A0753D"/>
    <w:multiLevelType w:val="multilevel"/>
    <w:tmpl w:val="08C0E734"/>
    <w:lvl w:ilvl="0">
      <w:start w:val="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278E1E5B"/>
    <w:multiLevelType w:val="hybridMultilevel"/>
    <w:tmpl w:val="3FCCDA0C"/>
    <w:lvl w:ilvl="0" w:tplc="53BA91D0">
      <w:start w:val="3"/>
      <w:numFmt w:val="upperRoman"/>
      <w:lvlText w:val="%1."/>
      <w:lvlJc w:val="left"/>
      <w:pPr>
        <w:ind w:left="1009" w:hanging="720"/>
      </w:pPr>
      <w:rPr>
        <w:rFonts w:hint="default"/>
      </w:rPr>
    </w:lvl>
    <w:lvl w:ilvl="1" w:tplc="04090019">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14" w15:restartNumberingAfterBreak="0">
    <w:nsid w:val="28D4002B"/>
    <w:multiLevelType w:val="hybridMultilevel"/>
    <w:tmpl w:val="63C60306"/>
    <w:lvl w:ilvl="0" w:tplc="04190001">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377A45"/>
    <w:multiLevelType w:val="multilevel"/>
    <w:tmpl w:val="F7B6AF68"/>
    <w:lvl w:ilvl="0">
      <w:start w:val="1"/>
      <w:numFmt w:val="decimal"/>
      <w:lvlText w:val="%1."/>
      <w:lvlJc w:val="left"/>
      <w:pPr>
        <w:tabs>
          <w:tab w:val="num" w:pos="690"/>
        </w:tabs>
        <w:ind w:left="690" w:hanging="690"/>
      </w:pPr>
      <w:rPr>
        <w:rFonts w:cs="Times New Roman" w:hint="default"/>
      </w:rPr>
    </w:lvl>
    <w:lvl w:ilvl="1">
      <w:start w:val="1"/>
      <w:numFmt w:val="decimal"/>
      <w:lvlText w:val="%1.%2."/>
      <w:lvlJc w:val="left"/>
      <w:pPr>
        <w:tabs>
          <w:tab w:val="num" w:pos="690"/>
        </w:tabs>
        <w:ind w:left="690" w:hanging="6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C9E5A45"/>
    <w:multiLevelType w:val="multilevel"/>
    <w:tmpl w:val="3B1AC140"/>
    <w:lvl w:ilvl="0">
      <w:start w:val="1"/>
      <w:numFmt w:val="bullet"/>
      <w:lvlText w:val=""/>
      <w:lvlJc w:val="left"/>
      <w:pPr>
        <w:tabs>
          <w:tab w:val="num" w:pos="540"/>
        </w:tabs>
        <w:ind w:left="540" w:hanging="540"/>
      </w:pPr>
      <w:rPr>
        <w:rFonts w:ascii="Symbol" w:hAnsi="Symbol" w:hint="default"/>
      </w:rPr>
    </w:lvl>
    <w:lvl w:ilvl="1">
      <w:start w:val="1"/>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2E50625C"/>
    <w:multiLevelType w:val="multilevel"/>
    <w:tmpl w:val="529EC87E"/>
    <w:lvl w:ilvl="0">
      <w:start w:val="1"/>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30957325"/>
    <w:multiLevelType w:val="multilevel"/>
    <w:tmpl w:val="5402299A"/>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9" w15:restartNumberingAfterBreak="0">
    <w:nsid w:val="34AE3DEC"/>
    <w:multiLevelType w:val="multilevel"/>
    <w:tmpl w:val="B7E68180"/>
    <w:lvl w:ilvl="0">
      <w:start w:val="7"/>
      <w:numFmt w:val="decimal"/>
      <w:lvlText w:val="%1"/>
      <w:lvlJc w:val="left"/>
      <w:pPr>
        <w:ind w:left="600" w:hanging="600"/>
      </w:pPr>
      <w:rPr>
        <w:rFonts w:ascii="Calibri" w:hAnsi="Calibri" w:cs="Calibri" w:hint="default"/>
      </w:rPr>
    </w:lvl>
    <w:lvl w:ilvl="1">
      <w:start w:val="2"/>
      <w:numFmt w:val="decimal"/>
      <w:lvlText w:val="%1.%2"/>
      <w:lvlJc w:val="left"/>
      <w:pPr>
        <w:ind w:left="813" w:hanging="600"/>
      </w:pPr>
      <w:rPr>
        <w:rFonts w:ascii="Calibri" w:hAnsi="Calibri" w:cs="Calibri" w:hint="default"/>
      </w:rPr>
    </w:lvl>
    <w:lvl w:ilvl="2">
      <w:start w:val="9"/>
      <w:numFmt w:val="decimal"/>
      <w:lvlText w:val="%1.%2.%3"/>
      <w:lvlJc w:val="left"/>
      <w:pPr>
        <w:ind w:left="1146" w:hanging="720"/>
      </w:pPr>
      <w:rPr>
        <w:rFonts w:ascii="Times New Roman" w:hAnsi="Times New Roman" w:cs="Times New Roman" w:hint="default"/>
      </w:rPr>
    </w:lvl>
    <w:lvl w:ilvl="3">
      <w:start w:val="1"/>
      <w:numFmt w:val="decimal"/>
      <w:lvlText w:val="%1.%2.%3.%4"/>
      <w:lvlJc w:val="left"/>
      <w:pPr>
        <w:ind w:left="1359" w:hanging="720"/>
      </w:pPr>
      <w:rPr>
        <w:rFonts w:ascii="Calibri" w:hAnsi="Calibri" w:cs="Calibri" w:hint="default"/>
      </w:rPr>
    </w:lvl>
    <w:lvl w:ilvl="4">
      <w:start w:val="1"/>
      <w:numFmt w:val="decimal"/>
      <w:lvlText w:val="%1.%2.%3.%4.%5"/>
      <w:lvlJc w:val="left"/>
      <w:pPr>
        <w:ind w:left="1932" w:hanging="1080"/>
      </w:pPr>
      <w:rPr>
        <w:rFonts w:ascii="Calibri" w:hAnsi="Calibri" w:cs="Calibri" w:hint="default"/>
      </w:rPr>
    </w:lvl>
    <w:lvl w:ilvl="5">
      <w:start w:val="1"/>
      <w:numFmt w:val="decimal"/>
      <w:lvlText w:val="%1.%2.%3.%4.%5.%6"/>
      <w:lvlJc w:val="left"/>
      <w:pPr>
        <w:ind w:left="2145" w:hanging="1080"/>
      </w:pPr>
      <w:rPr>
        <w:rFonts w:ascii="Calibri" w:hAnsi="Calibri" w:cs="Calibri" w:hint="default"/>
      </w:rPr>
    </w:lvl>
    <w:lvl w:ilvl="6">
      <w:start w:val="1"/>
      <w:numFmt w:val="decimal"/>
      <w:lvlText w:val="%1.%2.%3.%4.%5.%6.%7"/>
      <w:lvlJc w:val="left"/>
      <w:pPr>
        <w:ind w:left="2718" w:hanging="1440"/>
      </w:pPr>
      <w:rPr>
        <w:rFonts w:ascii="Calibri" w:hAnsi="Calibri" w:cs="Calibri" w:hint="default"/>
      </w:rPr>
    </w:lvl>
    <w:lvl w:ilvl="7">
      <w:start w:val="1"/>
      <w:numFmt w:val="decimal"/>
      <w:lvlText w:val="%1.%2.%3.%4.%5.%6.%7.%8"/>
      <w:lvlJc w:val="left"/>
      <w:pPr>
        <w:ind w:left="2931" w:hanging="1440"/>
      </w:pPr>
      <w:rPr>
        <w:rFonts w:ascii="Calibri" w:hAnsi="Calibri" w:cs="Calibri" w:hint="default"/>
      </w:rPr>
    </w:lvl>
    <w:lvl w:ilvl="8">
      <w:start w:val="1"/>
      <w:numFmt w:val="decimal"/>
      <w:lvlText w:val="%1.%2.%3.%4.%5.%6.%7.%8.%9"/>
      <w:lvlJc w:val="left"/>
      <w:pPr>
        <w:ind w:left="3504" w:hanging="1800"/>
      </w:pPr>
      <w:rPr>
        <w:rFonts w:ascii="Calibri" w:hAnsi="Calibri" w:cs="Calibri" w:hint="default"/>
      </w:rPr>
    </w:lvl>
  </w:abstractNum>
  <w:abstractNum w:abstractNumId="20" w15:restartNumberingAfterBreak="0">
    <w:nsid w:val="361037AC"/>
    <w:multiLevelType w:val="multilevel"/>
    <w:tmpl w:val="185491F0"/>
    <w:lvl w:ilvl="0">
      <w:start w:val="1"/>
      <w:numFmt w:val="decimal"/>
      <w:lvlText w:val="%1."/>
      <w:lvlJc w:val="left"/>
      <w:pPr>
        <w:ind w:left="720" w:hanging="360"/>
      </w:pPr>
    </w:lvl>
    <w:lvl w:ilvl="1">
      <w:numFmt w:val="decimal"/>
      <w:lvlText w:val="%2."/>
      <w:lvlJc w:val="left"/>
      <w:pPr>
        <w:ind w:left="1440" w:hanging="360"/>
      </w:pPr>
    </w:lvl>
    <w:lvl w:ilvl="2">
      <w:numFmt w:val="decimal"/>
      <w:lvlText w:val="%3."/>
      <w:lvlJc w:val="left"/>
      <w:pPr>
        <w:ind w:left="2160" w:hanging="360"/>
      </w:pPr>
    </w:lvl>
    <w:lvl w:ilvl="3">
      <w:numFmt w:val="decimal"/>
      <w:lvlText w:val="%4."/>
      <w:lvlJc w:val="left"/>
      <w:pPr>
        <w:ind w:left="2880" w:hanging="360"/>
      </w:pPr>
    </w:lvl>
    <w:lvl w:ilvl="4">
      <w:numFmt w:val="decimal"/>
      <w:lvlText w:val="%5."/>
      <w:lvlJc w:val="left"/>
      <w:pPr>
        <w:ind w:left="3600" w:hanging="360"/>
      </w:pPr>
    </w:lvl>
    <w:lvl w:ilvl="5">
      <w:numFmt w:val="decimal"/>
      <w:lvlText w:val="%6."/>
      <w:lvlJc w:val="left"/>
      <w:pPr>
        <w:ind w:left="4320" w:hanging="360"/>
      </w:pPr>
    </w:lvl>
    <w:lvl w:ilvl="6">
      <w:numFmt w:val="decimal"/>
      <w:lvlText w:val="%7."/>
      <w:lvlJc w:val="left"/>
      <w:pPr>
        <w:ind w:left="5040" w:hanging="360"/>
      </w:pPr>
    </w:lvl>
    <w:lvl w:ilvl="7">
      <w:numFmt w:val="decimal"/>
      <w:lvlText w:val="%8."/>
      <w:lvlJc w:val="left"/>
      <w:pPr>
        <w:ind w:left="5760" w:hanging="360"/>
      </w:pPr>
    </w:lvl>
    <w:lvl w:ilvl="8">
      <w:numFmt w:val="decimal"/>
      <w:lvlText w:val="%9."/>
      <w:lvlJc w:val="left"/>
      <w:pPr>
        <w:ind w:left="6480" w:hanging="360"/>
      </w:pPr>
    </w:lvl>
  </w:abstractNum>
  <w:abstractNum w:abstractNumId="21" w15:restartNumberingAfterBreak="0">
    <w:nsid w:val="361A4D60"/>
    <w:multiLevelType w:val="hybridMultilevel"/>
    <w:tmpl w:val="2B1E6340"/>
    <w:lvl w:ilvl="0" w:tplc="0419000F">
      <w:start w:val="1"/>
      <w:numFmt w:val="bullet"/>
      <w:pStyle w:val="a3"/>
      <w:lvlText w:val=""/>
      <w:lvlJc w:val="left"/>
      <w:pPr>
        <w:tabs>
          <w:tab w:val="num" w:pos="1758"/>
        </w:tabs>
        <w:ind w:left="1758" w:hanging="284"/>
      </w:pPr>
      <w:rPr>
        <w:rFonts w:ascii="Symbol" w:hAnsi="Symbol" w:hint="default"/>
      </w:rPr>
    </w:lvl>
    <w:lvl w:ilvl="1" w:tplc="04190019">
      <w:start w:val="1"/>
      <w:numFmt w:val="bullet"/>
      <w:pStyle w:val="a4"/>
      <w:lvlText w:val=""/>
      <w:lvlJc w:val="left"/>
      <w:pPr>
        <w:tabs>
          <w:tab w:val="num" w:pos="1440"/>
        </w:tabs>
        <w:ind w:left="1381" w:hanging="301"/>
      </w:pPr>
      <w:rPr>
        <w:rFonts w:ascii="Symbol" w:hAnsi="Symbol" w:hint="default"/>
      </w:rPr>
    </w:lvl>
    <w:lvl w:ilvl="2" w:tplc="0419001B">
      <w:start w:val="1"/>
      <w:numFmt w:val="bullet"/>
      <w:lvlText w:val="o"/>
      <w:lvlJc w:val="left"/>
      <w:pPr>
        <w:tabs>
          <w:tab w:val="num" w:pos="2340"/>
        </w:tabs>
        <w:ind w:left="2340" w:hanging="360"/>
      </w:pPr>
      <w:rPr>
        <w:rFonts w:ascii="Courier New" w:hAnsi="Courier New" w:cs="Courier New"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8CA6373"/>
    <w:multiLevelType w:val="hybridMultilevel"/>
    <w:tmpl w:val="E4FC1E6A"/>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38D74F32"/>
    <w:multiLevelType w:val="hybridMultilevel"/>
    <w:tmpl w:val="D46CC7BA"/>
    <w:lvl w:ilvl="0" w:tplc="04190011">
      <w:start w:val="1"/>
      <w:numFmt w:val="decimal"/>
      <w:lvlText w:val="%1)"/>
      <w:lvlJc w:val="left"/>
      <w:pPr>
        <w:ind w:left="1145" w:hanging="360"/>
      </w:pPr>
    </w:lvl>
    <w:lvl w:ilvl="1" w:tplc="04190019">
      <w:start w:val="1"/>
      <w:numFmt w:val="lowerLetter"/>
      <w:lvlText w:val="%2."/>
      <w:lvlJc w:val="left"/>
      <w:pPr>
        <w:ind w:left="1865" w:hanging="360"/>
      </w:pPr>
    </w:lvl>
    <w:lvl w:ilvl="2" w:tplc="0419001B">
      <w:start w:val="1"/>
      <w:numFmt w:val="lowerRoman"/>
      <w:lvlText w:val="%3."/>
      <w:lvlJc w:val="right"/>
      <w:pPr>
        <w:ind w:left="2585" w:hanging="180"/>
      </w:pPr>
    </w:lvl>
    <w:lvl w:ilvl="3" w:tplc="0419000F">
      <w:start w:val="1"/>
      <w:numFmt w:val="decimal"/>
      <w:lvlText w:val="%4."/>
      <w:lvlJc w:val="left"/>
      <w:pPr>
        <w:ind w:left="3305" w:hanging="360"/>
      </w:pPr>
    </w:lvl>
    <w:lvl w:ilvl="4" w:tplc="04190019">
      <w:start w:val="1"/>
      <w:numFmt w:val="lowerLetter"/>
      <w:lvlText w:val="%5."/>
      <w:lvlJc w:val="left"/>
      <w:pPr>
        <w:ind w:left="4025" w:hanging="360"/>
      </w:pPr>
    </w:lvl>
    <w:lvl w:ilvl="5" w:tplc="0419001B">
      <w:start w:val="1"/>
      <w:numFmt w:val="lowerRoman"/>
      <w:lvlText w:val="%6."/>
      <w:lvlJc w:val="right"/>
      <w:pPr>
        <w:ind w:left="4745" w:hanging="180"/>
      </w:pPr>
    </w:lvl>
    <w:lvl w:ilvl="6" w:tplc="0419000F">
      <w:start w:val="1"/>
      <w:numFmt w:val="decimal"/>
      <w:lvlText w:val="%7."/>
      <w:lvlJc w:val="left"/>
      <w:pPr>
        <w:ind w:left="5465" w:hanging="360"/>
      </w:pPr>
    </w:lvl>
    <w:lvl w:ilvl="7" w:tplc="04190019">
      <w:start w:val="1"/>
      <w:numFmt w:val="lowerLetter"/>
      <w:lvlText w:val="%8."/>
      <w:lvlJc w:val="left"/>
      <w:pPr>
        <w:ind w:left="6185" w:hanging="360"/>
      </w:pPr>
    </w:lvl>
    <w:lvl w:ilvl="8" w:tplc="0419001B">
      <w:start w:val="1"/>
      <w:numFmt w:val="lowerRoman"/>
      <w:lvlText w:val="%9."/>
      <w:lvlJc w:val="right"/>
      <w:pPr>
        <w:ind w:left="6905" w:hanging="180"/>
      </w:pPr>
    </w:lvl>
  </w:abstractNum>
  <w:abstractNum w:abstractNumId="24" w15:restartNumberingAfterBreak="0">
    <w:nsid w:val="39122FAD"/>
    <w:multiLevelType w:val="multilevel"/>
    <w:tmpl w:val="D4E88980"/>
    <w:lvl w:ilvl="0">
      <w:start w:val="1"/>
      <w:numFmt w:val="upperLetter"/>
      <w:pStyle w:val="01"/>
      <w:lvlText w:val="%1."/>
      <w:lvlJc w:val="left"/>
      <w:pPr>
        <w:tabs>
          <w:tab w:val="num" w:pos="972"/>
        </w:tabs>
        <w:ind w:left="972" w:hanging="432"/>
      </w:pPr>
      <w:rPr>
        <w:rFonts w:cs="Times New Roman" w:hint="default"/>
      </w:rPr>
    </w:lvl>
    <w:lvl w:ilvl="1">
      <w:start w:val="1"/>
      <w:numFmt w:val="decimal"/>
      <w:pStyle w:val="021"/>
      <w:lvlText w:val="%1.%2"/>
      <w:lvlJc w:val="left"/>
      <w:pPr>
        <w:tabs>
          <w:tab w:val="num" w:pos="816"/>
        </w:tabs>
        <w:ind w:left="816" w:hanging="576"/>
      </w:pPr>
      <w:rPr>
        <w:rFonts w:cs="Times New Roman" w:hint="default"/>
      </w:rPr>
    </w:lvl>
    <w:lvl w:ilvl="2">
      <w:start w:val="1"/>
      <w:numFmt w:val="decimal"/>
      <w:pStyle w:val="0311"/>
      <w:lvlText w:val="%1.%2.%3"/>
      <w:lvlJc w:val="left"/>
      <w:pPr>
        <w:tabs>
          <w:tab w:val="num" w:pos="1701"/>
        </w:tabs>
        <w:ind w:left="964" w:hanging="113"/>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04111"/>
      <w:lvlText w:val="%1.%2.%3.%4"/>
      <w:lvlJc w:val="left"/>
      <w:pPr>
        <w:tabs>
          <w:tab w:val="num" w:pos="1985"/>
        </w:tabs>
        <w:ind w:left="851"/>
      </w:pPr>
      <w:rPr>
        <w:rFonts w:cs="Times New Roman" w:hint="default"/>
      </w:rPr>
    </w:lvl>
    <w:lvl w:ilvl="4">
      <w:start w:val="1"/>
      <w:numFmt w:val="decimal"/>
      <w:pStyle w:val="051111"/>
      <w:lvlText w:val="%1.%2.%3.%4.%5"/>
      <w:lvlJc w:val="left"/>
      <w:pPr>
        <w:tabs>
          <w:tab w:val="num" w:pos="1701"/>
        </w:tabs>
        <w:ind w:left="851"/>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0611111"/>
      <w:lvlText w:val="%1.%2.%3.%4.%5.%6"/>
      <w:lvlJc w:val="left"/>
      <w:pPr>
        <w:tabs>
          <w:tab w:val="num" w:pos="1701"/>
        </w:tabs>
        <w:ind w:left="851"/>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15:restartNumberingAfterBreak="0">
    <w:nsid w:val="3A796E53"/>
    <w:multiLevelType w:val="multilevel"/>
    <w:tmpl w:val="8D1CDFA6"/>
    <w:lvl w:ilvl="0">
      <w:start w:val="3"/>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15:restartNumberingAfterBreak="0">
    <w:nsid w:val="3BF61F8C"/>
    <w:multiLevelType w:val="multilevel"/>
    <w:tmpl w:val="972E3AD6"/>
    <w:styleLink w:val="StyleBulletedSymbolsymbolLeft19cmHanging063cm"/>
    <w:lvl w:ilvl="0">
      <w:start w:val="1"/>
      <w:numFmt w:val="bullet"/>
      <w:lvlText w:val=""/>
      <w:lvlJc w:val="left"/>
      <w:pPr>
        <w:ind w:left="1440" w:hanging="360"/>
      </w:pPr>
      <w:rPr>
        <w:rFonts w:ascii="Symbol" w:hAnsi="Symbol"/>
        <w:spacing w:val="0"/>
        <w:kern w:val="0"/>
        <w:position w:val="10"/>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7" w15:restartNumberingAfterBreak="0">
    <w:nsid w:val="3F6956CB"/>
    <w:multiLevelType w:val="hybridMultilevel"/>
    <w:tmpl w:val="69E621E4"/>
    <w:lvl w:ilvl="0" w:tplc="04190011">
      <w:start w:val="1"/>
      <w:numFmt w:val="decimal"/>
      <w:lvlText w:val="%1)"/>
      <w:lvlJc w:val="left"/>
      <w:pPr>
        <w:ind w:left="1145" w:hanging="360"/>
      </w:pPr>
    </w:lvl>
    <w:lvl w:ilvl="1" w:tplc="04190019">
      <w:start w:val="1"/>
      <w:numFmt w:val="lowerLetter"/>
      <w:lvlText w:val="%2."/>
      <w:lvlJc w:val="left"/>
      <w:pPr>
        <w:ind w:left="1865" w:hanging="360"/>
      </w:pPr>
    </w:lvl>
    <w:lvl w:ilvl="2" w:tplc="0419001B">
      <w:start w:val="1"/>
      <w:numFmt w:val="lowerRoman"/>
      <w:lvlText w:val="%3."/>
      <w:lvlJc w:val="right"/>
      <w:pPr>
        <w:ind w:left="2585" w:hanging="180"/>
      </w:pPr>
    </w:lvl>
    <w:lvl w:ilvl="3" w:tplc="0419000F">
      <w:start w:val="1"/>
      <w:numFmt w:val="decimal"/>
      <w:lvlText w:val="%4."/>
      <w:lvlJc w:val="left"/>
      <w:pPr>
        <w:ind w:left="3305" w:hanging="360"/>
      </w:pPr>
    </w:lvl>
    <w:lvl w:ilvl="4" w:tplc="04190019">
      <w:start w:val="1"/>
      <w:numFmt w:val="lowerLetter"/>
      <w:lvlText w:val="%5."/>
      <w:lvlJc w:val="left"/>
      <w:pPr>
        <w:ind w:left="4025" w:hanging="360"/>
      </w:pPr>
    </w:lvl>
    <w:lvl w:ilvl="5" w:tplc="0419001B">
      <w:start w:val="1"/>
      <w:numFmt w:val="lowerRoman"/>
      <w:lvlText w:val="%6."/>
      <w:lvlJc w:val="right"/>
      <w:pPr>
        <w:ind w:left="4745" w:hanging="180"/>
      </w:pPr>
    </w:lvl>
    <w:lvl w:ilvl="6" w:tplc="0419000F">
      <w:start w:val="1"/>
      <w:numFmt w:val="decimal"/>
      <w:lvlText w:val="%7."/>
      <w:lvlJc w:val="left"/>
      <w:pPr>
        <w:ind w:left="5465" w:hanging="360"/>
      </w:pPr>
    </w:lvl>
    <w:lvl w:ilvl="7" w:tplc="04190019">
      <w:start w:val="1"/>
      <w:numFmt w:val="lowerLetter"/>
      <w:lvlText w:val="%8."/>
      <w:lvlJc w:val="left"/>
      <w:pPr>
        <w:ind w:left="6185" w:hanging="360"/>
      </w:pPr>
    </w:lvl>
    <w:lvl w:ilvl="8" w:tplc="0419001B">
      <w:start w:val="1"/>
      <w:numFmt w:val="lowerRoman"/>
      <w:lvlText w:val="%9."/>
      <w:lvlJc w:val="right"/>
      <w:pPr>
        <w:ind w:left="6905" w:hanging="180"/>
      </w:pPr>
    </w:lvl>
  </w:abstractNum>
  <w:abstractNum w:abstractNumId="28" w15:restartNumberingAfterBreak="0">
    <w:nsid w:val="3FCF369C"/>
    <w:multiLevelType w:val="multilevel"/>
    <w:tmpl w:val="89F88764"/>
    <w:lvl w:ilvl="0">
      <w:start w:val="6"/>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410B0BE6"/>
    <w:multiLevelType w:val="multilevel"/>
    <w:tmpl w:val="0A40A1F6"/>
    <w:styleLink w:val="SymbolSymbol1219"/>
    <w:lvl w:ilvl="0">
      <w:start w:val="1"/>
      <w:numFmt w:val="bullet"/>
      <w:lvlText w:val=""/>
      <w:lvlJc w:val="left"/>
      <w:pPr>
        <w:tabs>
          <w:tab w:val="num" w:pos="1440"/>
        </w:tabs>
        <w:ind w:left="1440" w:hanging="360"/>
      </w:pPr>
      <w:rPr>
        <w:dstrike w:val="0"/>
        <w:vertAlign w:val="baseline"/>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4118059E"/>
    <w:multiLevelType w:val="multilevel"/>
    <w:tmpl w:val="39E0A210"/>
    <w:styleLink w:val="a5"/>
    <w:lvl w:ilvl="0">
      <w:start w:val="1"/>
      <w:numFmt w:val="bullet"/>
      <w:lvlText w:val=""/>
      <w:lvlJc w:val="left"/>
      <w:pPr>
        <w:tabs>
          <w:tab w:val="num" w:pos="1440"/>
        </w:tabs>
        <w:ind w:left="1440" w:hanging="360"/>
      </w:pPr>
      <w:rPr>
        <w:rFonts w:ascii="Symbol" w:hAnsi="Symbol"/>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42D06E8A"/>
    <w:multiLevelType w:val="multilevel"/>
    <w:tmpl w:val="16B464D0"/>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ascii="Times New Roman" w:hAnsi="Times New Roman" w:cs="Times New Roman"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48941719"/>
    <w:multiLevelType w:val="multilevel"/>
    <w:tmpl w:val="86C843BA"/>
    <w:lvl w:ilvl="0">
      <w:start w:val="3"/>
      <w:numFmt w:val="upperRoman"/>
      <w:lvlText w:val="%1."/>
      <w:lvlJc w:val="left"/>
      <w:pPr>
        <w:ind w:left="1009" w:hanging="720"/>
      </w:pPr>
    </w:lvl>
    <w:lvl w:ilvl="1">
      <w:start w:val="1"/>
      <w:numFmt w:val="lowerLetter"/>
      <w:lvlText w:val="%2."/>
      <w:lvlJc w:val="left"/>
      <w:pPr>
        <w:ind w:left="1369" w:hanging="360"/>
      </w:pPr>
    </w:lvl>
    <w:lvl w:ilvl="2">
      <w:start w:val="1"/>
      <w:numFmt w:val="lowerRoman"/>
      <w:lvlText w:val="%3."/>
      <w:lvlJc w:val="right"/>
      <w:pPr>
        <w:ind w:left="2089" w:hanging="180"/>
      </w:pPr>
    </w:lvl>
    <w:lvl w:ilvl="3">
      <w:start w:val="1"/>
      <w:numFmt w:val="decimal"/>
      <w:lvlText w:val="%4."/>
      <w:lvlJc w:val="left"/>
      <w:pPr>
        <w:ind w:left="2809" w:hanging="360"/>
      </w:pPr>
    </w:lvl>
    <w:lvl w:ilvl="4">
      <w:start w:val="1"/>
      <w:numFmt w:val="lowerLetter"/>
      <w:lvlText w:val="%5."/>
      <w:lvlJc w:val="left"/>
      <w:pPr>
        <w:ind w:left="3529" w:hanging="360"/>
      </w:pPr>
    </w:lvl>
    <w:lvl w:ilvl="5">
      <w:start w:val="1"/>
      <w:numFmt w:val="lowerRoman"/>
      <w:lvlText w:val="%6."/>
      <w:lvlJc w:val="right"/>
      <w:pPr>
        <w:ind w:left="4249" w:hanging="180"/>
      </w:pPr>
    </w:lvl>
    <w:lvl w:ilvl="6">
      <w:start w:val="1"/>
      <w:numFmt w:val="decimal"/>
      <w:lvlText w:val="%7."/>
      <w:lvlJc w:val="left"/>
      <w:pPr>
        <w:ind w:left="4969" w:hanging="360"/>
      </w:pPr>
    </w:lvl>
    <w:lvl w:ilvl="7">
      <w:start w:val="1"/>
      <w:numFmt w:val="lowerLetter"/>
      <w:lvlText w:val="%8."/>
      <w:lvlJc w:val="left"/>
      <w:pPr>
        <w:ind w:left="5689" w:hanging="360"/>
      </w:pPr>
    </w:lvl>
    <w:lvl w:ilvl="8">
      <w:start w:val="1"/>
      <w:numFmt w:val="lowerRoman"/>
      <w:lvlText w:val="%9."/>
      <w:lvlJc w:val="right"/>
      <w:pPr>
        <w:ind w:left="6409" w:hanging="180"/>
      </w:pPr>
    </w:lvl>
  </w:abstractNum>
  <w:abstractNum w:abstractNumId="33" w15:restartNumberingAfterBreak="0">
    <w:nsid w:val="490D4C2B"/>
    <w:multiLevelType w:val="hybridMultilevel"/>
    <w:tmpl w:val="FFECCC84"/>
    <w:lvl w:ilvl="0" w:tplc="04190011">
      <w:start w:val="1"/>
      <w:numFmt w:val="decimal"/>
      <w:isLgl/>
      <w:lvlText w:val="2.3.%1."/>
      <w:lvlJc w:val="left"/>
      <w:pPr>
        <w:tabs>
          <w:tab w:val="num" w:pos="1320"/>
        </w:tabs>
        <w:ind w:left="1320" w:hanging="720"/>
      </w:pPr>
      <w:rPr>
        <w:rFonts w:cs="Times New Roman" w:hint="default"/>
      </w:rPr>
    </w:lvl>
    <w:lvl w:ilvl="1" w:tplc="04190019">
      <w:start w:val="1"/>
      <w:numFmt w:val="decimal"/>
      <w:isLgl/>
      <w:lvlText w:val="2.4.%2."/>
      <w:lvlJc w:val="left"/>
      <w:pPr>
        <w:tabs>
          <w:tab w:val="num" w:pos="1800"/>
        </w:tabs>
        <w:ind w:left="1800" w:hanging="72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502"/>
        </w:tabs>
        <w:ind w:left="502"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4" w15:restartNumberingAfterBreak="0">
    <w:nsid w:val="4A0E2FF9"/>
    <w:multiLevelType w:val="multilevel"/>
    <w:tmpl w:val="2F78876C"/>
    <w:lvl w:ilvl="0">
      <w:start w:val="1"/>
      <w:numFmt w:val="bullet"/>
      <w:lvlText w:val="●"/>
      <w:lvlJc w:val="left"/>
      <w:pPr>
        <w:ind w:left="1259" w:hanging="360"/>
      </w:pPr>
      <w:rPr>
        <w:rFonts w:ascii="Noto Sans Symbols" w:eastAsia="Noto Sans Symbols" w:hAnsi="Noto Sans Symbols" w:cs="Noto Sans Symbols"/>
      </w:rPr>
    </w:lvl>
    <w:lvl w:ilvl="1">
      <w:start w:val="1"/>
      <w:numFmt w:val="bullet"/>
      <w:lvlText w:val="o"/>
      <w:lvlJc w:val="left"/>
      <w:pPr>
        <w:ind w:left="1979" w:hanging="360"/>
      </w:pPr>
      <w:rPr>
        <w:rFonts w:ascii="Courier New" w:eastAsia="Courier New" w:hAnsi="Courier New" w:cs="Courier New"/>
      </w:rPr>
    </w:lvl>
    <w:lvl w:ilvl="2">
      <w:start w:val="1"/>
      <w:numFmt w:val="bullet"/>
      <w:lvlText w:val="▪"/>
      <w:lvlJc w:val="left"/>
      <w:pPr>
        <w:ind w:left="2699" w:hanging="360"/>
      </w:pPr>
      <w:rPr>
        <w:rFonts w:ascii="Noto Sans Symbols" w:eastAsia="Noto Sans Symbols" w:hAnsi="Noto Sans Symbols" w:cs="Noto Sans Symbols"/>
      </w:rPr>
    </w:lvl>
    <w:lvl w:ilvl="3">
      <w:start w:val="1"/>
      <w:numFmt w:val="bullet"/>
      <w:lvlText w:val="●"/>
      <w:lvlJc w:val="left"/>
      <w:pPr>
        <w:ind w:left="3419" w:hanging="360"/>
      </w:pPr>
      <w:rPr>
        <w:rFonts w:ascii="Noto Sans Symbols" w:eastAsia="Noto Sans Symbols" w:hAnsi="Noto Sans Symbols" w:cs="Noto Sans Symbols"/>
      </w:rPr>
    </w:lvl>
    <w:lvl w:ilvl="4">
      <w:start w:val="1"/>
      <w:numFmt w:val="bullet"/>
      <w:lvlText w:val="o"/>
      <w:lvlJc w:val="left"/>
      <w:pPr>
        <w:ind w:left="4139" w:hanging="360"/>
      </w:pPr>
      <w:rPr>
        <w:rFonts w:ascii="Courier New" w:eastAsia="Courier New" w:hAnsi="Courier New" w:cs="Courier New"/>
      </w:rPr>
    </w:lvl>
    <w:lvl w:ilvl="5">
      <w:start w:val="1"/>
      <w:numFmt w:val="bullet"/>
      <w:lvlText w:val="▪"/>
      <w:lvlJc w:val="left"/>
      <w:pPr>
        <w:ind w:left="4859" w:hanging="360"/>
      </w:pPr>
      <w:rPr>
        <w:rFonts w:ascii="Noto Sans Symbols" w:eastAsia="Noto Sans Symbols" w:hAnsi="Noto Sans Symbols" w:cs="Noto Sans Symbols"/>
      </w:rPr>
    </w:lvl>
    <w:lvl w:ilvl="6">
      <w:start w:val="1"/>
      <w:numFmt w:val="bullet"/>
      <w:lvlText w:val="●"/>
      <w:lvlJc w:val="left"/>
      <w:pPr>
        <w:ind w:left="5579" w:hanging="360"/>
      </w:pPr>
      <w:rPr>
        <w:rFonts w:ascii="Noto Sans Symbols" w:eastAsia="Noto Sans Symbols" w:hAnsi="Noto Sans Symbols" w:cs="Noto Sans Symbols"/>
      </w:rPr>
    </w:lvl>
    <w:lvl w:ilvl="7">
      <w:start w:val="1"/>
      <w:numFmt w:val="bullet"/>
      <w:lvlText w:val="o"/>
      <w:lvlJc w:val="left"/>
      <w:pPr>
        <w:ind w:left="6299" w:hanging="360"/>
      </w:pPr>
      <w:rPr>
        <w:rFonts w:ascii="Courier New" w:eastAsia="Courier New" w:hAnsi="Courier New" w:cs="Courier New"/>
      </w:rPr>
    </w:lvl>
    <w:lvl w:ilvl="8">
      <w:start w:val="1"/>
      <w:numFmt w:val="bullet"/>
      <w:lvlText w:val="▪"/>
      <w:lvlJc w:val="left"/>
      <w:pPr>
        <w:ind w:left="7019" w:hanging="360"/>
      </w:pPr>
      <w:rPr>
        <w:rFonts w:ascii="Noto Sans Symbols" w:eastAsia="Noto Sans Symbols" w:hAnsi="Noto Sans Symbols" w:cs="Noto Sans Symbols"/>
      </w:rPr>
    </w:lvl>
  </w:abstractNum>
  <w:abstractNum w:abstractNumId="35" w15:restartNumberingAfterBreak="0">
    <w:nsid w:val="4AB55334"/>
    <w:multiLevelType w:val="multilevel"/>
    <w:tmpl w:val="959CF306"/>
    <w:lvl w:ilvl="0">
      <w:start w:val="1"/>
      <w:numFmt w:val="decimal"/>
      <w:lvlText w:val="%1"/>
      <w:lvlJc w:val="left"/>
      <w:pPr>
        <w:tabs>
          <w:tab w:val="num" w:pos="432"/>
        </w:tabs>
        <w:ind w:left="432" w:hanging="432"/>
      </w:pPr>
      <w:rPr>
        <w:rFonts w:hint="default"/>
      </w:rPr>
    </w:lvl>
    <w:lvl w:ilvl="1">
      <w:start w:val="1"/>
      <w:numFmt w:val="decimal"/>
      <w:pStyle w:val="Heading2TopSBI"/>
      <w:lvlText w:val="%1.%2"/>
      <w:lvlJc w:val="left"/>
      <w:pPr>
        <w:tabs>
          <w:tab w:val="num" w:pos="360"/>
        </w:tabs>
        <w:ind w:left="360" w:hanging="360"/>
      </w:pPr>
      <w:rPr>
        <w:rFonts w:hint="default"/>
      </w:rPr>
    </w:lvl>
    <w:lvl w:ilvl="2">
      <w:start w:val="1"/>
      <w:numFmt w:val="decimal"/>
      <w:pStyle w:val="Heading3TopSBI"/>
      <w:lvlText w:val="%1.%2.%3"/>
      <w:lvlJc w:val="left"/>
      <w:pPr>
        <w:tabs>
          <w:tab w:val="num" w:pos="720"/>
        </w:tabs>
        <w:ind w:left="720" w:hanging="720"/>
      </w:pPr>
      <w:rPr>
        <w:rFonts w:hint="default"/>
      </w:rPr>
    </w:lvl>
    <w:lvl w:ilvl="3">
      <w:start w:val="1"/>
      <w:numFmt w:val="decimal"/>
      <w:pStyle w:val="Heading4TopSBI"/>
      <w:lvlText w:val="%1.%2.%3.%4"/>
      <w:lvlJc w:val="left"/>
      <w:pPr>
        <w:tabs>
          <w:tab w:val="num" w:pos="1574"/>
        </w:tabs>
        <w:ind w:left="157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4BB23818"/>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4CDC4A3A"/>
    <w:multiLevelType w:val="hybridMultilevel"/>
    <w:tmpl w:val="ACBE83EE"/>
    <w:lvl w:ilvl="0" w:tplc="04190001">
      <w:start w:val="1"/>
      <w:numFmt w:val="bullet"/>
      <w:lvlText w:val=""/>
      <w:lvlJc w:val="left"/>
      <w:pPr>
        <w:tabs>
          <w:tab w:val="num" w:pos="573"/>
        </w:tabs>
        <w:ind w:left="573" w:hanging="360"/>
      </w:pPr>
      <w:rPr>
        <w:rFonts w:ascii="Symbol" w:hAnsi="Symbol" w:hint="default"/>
      </w:rPr>
    </w:lvl>
    <w:lvl w:ilvl="1" w:tplc="04190003" w:tentative="1">
      <w:start w:val="1"/>
      <w:numFmt w:val="bullet"/>
      <w:lvlText w:val="o"/>
      <w:lvlJc w:val="left"/>
      <w:pPr>
        <w:tabs>
          <w:tab w:val="num" w:pos="1293"/>
        </w:tabs>
        <w:ind w:left="1293" w:hanging="360"/>
      </w:pPr>
      <w:rPr>
        <w:rFonts w:ascii="Courier New" w:hAnsi="Courier New" w:cs="Courier New" w:hint="default"/>
      </w:rPr>
    </w:lvl>
    <w:lvl w:ilvl="2" w:tplc="04190005" w:tentative="1">
      <w:start w:val="1"/>
      <w:numFmt w:val="bullet"/>
      <w:lvlText w:val=""/>
      <w:lvlJc w:val="left"/>
      <w:pPr>
        <w:tabs>
          <w:tab w:val="num" w:pos="2013"/>
        </w:tabs>
        <w:ind w:left="2013" w:hanging="360"/>
      </w:pPr>
      <w:rPr>
        <w:rFonts w:ascii="Wingdings" w:hAnsi="Wingdings" w:hint="default"/>
      </w:rPr>
    </w:lvl>
    <w:lvl w:ilvl="3" w:tplc="04190001" w:tentative="1">
      <w:start w:val="1"/>
      <w:numFmt w:val="bullet"/>
      <w:lvlText w:val=""/>
      <w:lvlJc w:val="left"/>
      <w:pPr>
        <w:tabs>
          <w:tab w:val="num" w:pos="2733"/>
        </w:tabs>
        <w:ind w:left="2733" w:hanging="360"/>
      </w:pPr>
      <w:rPr>
        <w:rFonts w:ascii="Symbol" w:hAnsi="Symbol" w:hint="default"/>
      </w:rPr>
    </w:lvl>
    <w:lvl w:ilvl="4" w:tplc="04190003" w:tentative="1">
      <w:start w:val="1"/>
      <w:numFmt w:val="bullet"/>
      <w:lvlText w:val="o"/>
      <w:lvlJc w:val="left"/>
      <w:pPr>
        <w:tabs>
          <w:tab w:val="num" w:pos="3453"/>
        </w:tabs>
        <w:ind w:left="3453" w:hanging="360"/>
      </w:pPr>
      <w:rPr>
        <w:rFonts w:ascii="Courier New" w:hAnsi="Courier New" w:cs="Courier New" w:hint="default"/>
      </w:rPr>
    </w:lvl>
    <w:lvl w:ilvl="5" w:tplc="04190005" w:tentative="1">
      <w:start w:val="1"/>
      <w:numFmt w:val="bullet"/>
      <w:lvlText w:val=""/>
      <w:lvlJc w:val="left"/>
      <w:pPr>
        <w:tabs>
          <w:tab w:val="num" w:pos="4173"/>
        </w:tabs>
        <w:ind w:left="4173" w:hanging="360"/>
      </w:pPr>
      <w:rPr>
        <w:rFonts w:ascii="Wingdings" w:hAnsi="Wingdings" w:hint="default"/>
      </w:rPr>
    </w:lvl>
    <w:lvl w:ilvl="6" w:tplc="04190001" w:tentative="1">
      <w:start w:val="1"/>
      <w:numFmt w:val="bullet"/>
      <w:lvlText w:val=""/>
      <w:lvlJc w:val="left"/>
      <w:pPr>
        <w:tabs>
          <w:tab w:val="num" w:pos="4893"/>
        </w:tabs>
        <w:ind w:left="4893" w:hanging="360"/>
      </w:pPr>
      <w:rPr>
        <w:rFonts w:ascii="Symbol" w:hAnsi="Symbol" w:hint="default"/>
      </w:rPr>
    </w:lvl>
    <w:lvl w:ilvl="7" w:tplc="04190003" w:tentative="1">
      <w:start w:val="1"/>
      <w:numFmt w:val="bullet"/>
      <w:lvlText w:val="o"/>
      <w:lvlJc w:val="left"/>
      <w:pPr>
        <w:tabs>
          <w:tab w:val="num" w:pos="5613"/>
        </w:tabs>
        <w:ind w:left="5613" w:hanging="360"/>
      </w:pPr>
      <w:rPr>
        <w:rFonts w:ascii="Courier New" w:hAnsi="Courier New" w:cs="Courier New" w:hint="default"/>
      </w:rPr>
    </w:lvl>
    <w:lvl w:ilvl="8" w:tplc="04190005" w:tentative="1">
      <w:start w:val="1"/>
      <w:numFmt w:val="bullet"/>
      <w:lvlText w:val=""/>
      <w:lvlJc w:val="left"/>
      <w:pPr>
        <w:tabs>
          <w:tab w:val="num" w:pos="6333"/>
        </w:tabs>
        <w:ind w:left="6333" w:hanging="360"/>
      </w:pPr>
      <w:rPr>
        <w:rFonts w:ascii="Wingdings" w:hAnsi="Wingdings" w:hint="default"/>
      </w:rPr>
    </w:lvl>
  </w:abstractNum>
  <w:abstractNum w:abstractNumId="38" w15:restartNumberingAfterBreak="0">
    <w:nsid w:val="4E265CBB"/>
    <w:multiLevelType w:val="multilevel"/>
    <w:tmpl w:val="161A3F1A"/>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4FCA2F38"/>
    <w:multiLevelType w:val="multilevel"/>
    <w:tmpl w:val="606A3D06"/>
    <w:lvl w:ilvl="0">
      <w:start w:val="1"/>
      <w:numFmt w:val="bullet"/>
      <w:lvlText w:val="●"/>
      <w:lvlJc w:val="left"/>
      <w:pPr>
        <w:ind w:left="928" w:hanging="360"/>
      </w:pPr>
      <w:rPr>
        <w:rFonts w:ascii="Noto Sans Symbols" w:eastAsia="Noto Sans Symbols" w:hAnsi="Noto Sans Symbols" w:cs="Noto Sans Symbol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BF05669"/>
    <w:multiLevelType w:val="hybridMultilevel"/>
    <w:tmpl w:val="0A40A1F6"/>
    <w:lvl w:ilvl="0" w:tplc="FFFFFFFF">
      <w:start w:val="1"/>
      <w:numFmt w:val="bullet"/>
      <w:pStyle w:val="10"/>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5EF8200A"/>
    <w:multiLevelType w:val="multilevel"/>
    <w:tmpl w:val="185491F0"/>
    <w:lvl w:ilvl="0">
      <w:start w:val="1"/>
      <w:numFmt w:val="decimal"/>
      <w:lvlText w:val="%1."/>
      <w:lvlJc w:val="left"/>
      <w:pPr>
        <w:ind w:left="720" w:hanging="360"/>
      </w:pPr>
    </w:lvl>
    <w:lvl w:ilvl="1">
      <w:numFmt w:val="decimal"/>
      <w:lvlText w:val="%2."/>
      <w:lvlJc w:val="left"/>
      <w:pPr>
        <w:ind w:left="1440" w:hanging="360"/>
      </w:pPr>
    </w:lvl>
    <w:lvl w:ilvl="2">
      <w:numFmt w:val="decimal"/>
      <w:lvlText w:val="%3."/>
      <w:lvlJc w:val="left"/>
      <w:pPr>
        <w:ind w:left="2160" w:hanging="360"/>
      </w:pPr>
    </w:lvl>
    <w:lvl w:ilvl="3">
      <w:numFmt w:val="decimal"/>
      <w:lvlText w:val="%4."/>
      <w:lvlJc w:val="left"/>
      <w:pPr>
        <w:ind w:left="2880" w:hanging="360"/>
      </w:pPr>
    </w:lvl>
    <w:lvl w:ilvl="4">
      <w:numFmt w:val="decimal"/>
      <w:lvlText w:val="%5."/>
      <w:lvlJc w:val="left"/>
      <w:pPr>
        <w:ind w:left="3600" w:hanging="360"/>
      </w:pPr>
    </w:lvl>
    <w:lvl w:ilvl="5">
      <w:numFmt w:val="decimal"/>
      <w:lvlText w:val="%6."/>
      <w:lvlJc w:val="left"/>
      <w:pPr>
        <w:ind w:left="4320" w:hanging="360"/>
      </w:pPr>
    </w:lvl>
    <w:lvl w:ilvl="6">
      <w:numFmt w:val="decimal"/>
      <w:lvlText w:val="%7."/>
      <w:lvlJc w:val="left"/>
      <w:pPr>
        <w:ind w:left="5040" w:hanging="360"/>
      </w:pPr>
    </w:lvl>
    <w:lvl w:ilvl="7">
      <w:numFmt w:val="decimal"/>
      <w:lvlText w:val="%8."/>
      <w:lvlJc w:val="left"/>
      <w:pPr>
        <w:ind w:left="5760" w:hanging="360"/>
      </w:pPr>
    </w:lvl>
    <w:lvl w:ilvl="8">
      <w:numFmt w:val="decimal"/>
      <w:lvlText w:val="%9."/>
      <w:lvlJc w:val="left"/>
      <w:pPr>
        <w:ind w:left="6480" w:hanging="360"/>
      </w:pPr>
    </w:lvl>
  </w:abstractNum>
  <w:abstractNum w:abstractNumId="42" w15:restartNumberingAfterBreak="0">
    <w:nsid w:val="60BC4701"/>
    <w:multiLevelType w:val="multilevel"/>
    <w:tmpl w:val="E5021590"/>
    <w:lvl w:ilvl="0">
      <w:start w:val="3"/>
      <w:numFmt w:val="decimal"/>
      <w:lvlText w:val="%1"/>
      <w:lvlJc w:val="left"/>
      <w:pPr>
        <w:ind w:left="480" w:hanging="480"/>
      </w:pPr>
      <w:rPr>
        <w:rFonts w:hint="default"/>
      </w:rPr>
    </w:lvl>
    <w:lvl w:ilvl="1">
      <w:start w:val="4"/>
      <w:numFmt w:val="decimal"/>
      <w:lvlText w:val="%1.%2"/>
      <w:lvlJc w:val="left"/>
      <w:pPr>
        <w:ind w:left="1123" w:hanging="480"/>
      </w:pPr>
      <w:rPr>
        <w:rFonts w:hint="default"/>
      </w:rPr>
    </w:lvl>
    <w:lvl w:ilvl="2">
      <w:start w:val="8"/>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43" w15:restartNumberingAfterBreak="0">
    <w:nsid w:val="61373CA3"/>
    <w:multiLevelType w:val="hybridMultilevel"/>
    <w:tmpl w:val="D3E697D2"/>
    <w:lvl w:ilvl="0" w:tplc="4A228AFC">
      <w:start w:val="1"/>
      <w:numFmt w:val="decimal"/>
      <w:isLgl/>
      <w:lvlText w:val="2.1.2.%1."/>
      <w:lvlJc w:val="left"/>
      <w:pPr>
        <w:tabs>
          <w:tab w:val="num" w:pos="1080"/>
        </w:tabs>
        <w:ind w:left="1080" w:hanging="72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4" w15:restartNumberingAfterBreak="0">
    <w:nsid w:val="65DD18FF"/>
    <w:multiLevelType w:val="multilevel"/>
    <w:tmpl w:val="504E417A"/>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5E66CD2"/>
    <w:multiLevelType w:val="multilevel"/>
    <w:tmpl w:val="F96894E8"/>
    <w:lvl w:ilvl="0">
      <w:start w:val="5"/>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6" w15:restartNumberingAfterBreak="0">
    <w:nsid w:val="6A852E40"/>
    <w:multiLevelType w:val="multilevel"/>
    <w:tmpl w:val="7752EA1A"/>
    <w:lvl w:ilvl="0">
      <w:start w:val="1"/>
      <w:numFmt w:val="decimal"/>
      <w:lvlText w:val="%1."/>
      <w:lvlJc w:val="left"/>
      <w:pPr>
        <w:ind w:left="1146" w:hanging="360"/>
      </w:pPr>
    </w:lvl>
    <w:lvl w:ilvl="1">
      <w:start w:val="1"/>
      <w:numFmt w:val="decimal"/>
      <w:isLgl/>
      <w:lvlText w:val="%1.%2."/>
      <w:lvlJc w:val="left"/>
      <w:pPr>
        <w:ind w:left="1266" w:hanging="48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47" w15:restartNumberingAfterBreak="0">
    <w:nsid w:val="6B1D0DF9"/>
    <w:multiLevelType w:val="multilevel"/>
    <w:tmpl w:val="7DD8235C"/>
    <w:lvl w:ilvl="0">
      <w:start w:val="4"/>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8" w15:restartNumberingAfterBreak="0">
    <w:nsid w:val="6BBF4C3E"/>
    <w:multiLevelType w:val="multilevel"/>
    <w:tmpl w:val="7952C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E3C34A2"/>
    <w:multiLevelType w:val="hybridMultilevel"/>
    <w:tmpl w:val="623C08C6"/>
    <w:lvl w:ilvl="0" w:tplc="0419000F">
      <w:start w:val="1"/>
      <w:numFmt w:val="upperRoman"/>
      <w:lvlText w:val="%1."/>
      <w:lvlJc w:val="right"/>
      <w:pPr>
        <w:tabs>
          <w:tab w:val="num" w:pos="180"/>
        </w:tabs>
        <w:ind w:left="180" w:firstLine="108"/>
      </w:pPr>
      <w:rPr>
        <w:rFonts w:cs="Times New Roman" w:hint="default"/>
        <w:sz w:val="28"/>
        <w:szCs w:val="28"/>
      </w:rPr>
    </w:lvl>
    <w:lvl w:ilvl="1" w:tplc="04190019">
      <w:start w:val="1"/>
      <w:numFmt w:val="decimal"/>
      <w:lvlText w:val="Форма %2."/>
      <w:lvlJc w:val="left"/>
      <w:pPr>
        <w:tabs>
          <w:tab w:val="num" w:pos="1364"/>
        </w:tabs>
        <w:ind w:left="644" w:hanging="360"/>
      </w:pPr>
      <w:rPr>
        <w:rFonts w:ascii="Times New Roman" w:hAnsi="Times New Roman" w:cs="Times New Roman" w:hint="default"/>
        <w:b/>
        <w:i w:val="0"/>
        <w:sz w:val="28"/>
        <w:szCs w:val="28"/>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0" w15:restartNumberingAfterBreak="0">
    <w:nsid w:val="72381EE3"/>
    <w:multiLevelType w:val="multilevel"/>
    <w:tmpl w:val="04190023"/>
    <w:styleLink w:val="ArticleSection1"/>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1" w15:restartNumberingAfterBreak="0">
    <w:nsid w:val="73990DDD"/>
    <w:multiLevelType w:val="hybridMultilevel"/>
    <w:tmpl w:val="B1582380"/>
    <w:lvl w:ilvl="0" w:tplc="F9F61976">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2" w15:restartNumberingAfterBreak="0">
    <w:nsid w:val="742746D2"/>
    <w:multiLevelType w:val="multilevel"/>
    <w:tmpl w:val="36861FDC"/>
    <w:lvl w:ilvl="0">
      <w:start w:val="1"/>
      <w:numFmt w:val="decimal"/>
      <w:lvlText w:val="%1."/>
      <w:lvlJc w:val="left"/>
      <w:pPr>
        <w:ind w:left="1245" w:hanging="1245"/>
      </w:pPr>
    </w:lvl>
    <w:lvl w:ilvl="1">
      <w:start w:val="1"/>
      <w:numFmt w:val="decimal"/>
      <w:lvlText w:val="%1.%2."/>
      <w:lvlJc w:val="left"/>
      <w:pPr>
        <w:ind w:left="1954" w:hanging="1896"/>
      </w:pPr>
    </w:lvl>
    <w:lvl w:ilvl="2">
      <w:start w:val="1"/>
      <w:numFmt w:val="decimal"/>
      <w:lvlText w:val="%1.%2.%3."/>
      <w:lvlJc w:val="left"/>
      <w:pPr>
        <w:ind w:left="2663" w:hanging="1245"/>
      </w:pPr>
    </w:lvl>
    <w:lvl w:ilvl="3">
      <w:start w:val="1"/>
      <w:numFmt w:val="decimal"/>
      <w:lvlText w:val="%1.%2.%3.%4."/>
      <w:lvlJc w:val="left"/>
      <w:pPr>
        <w:ind w:left="3372" w:hanging="1245"/>
      </w:pPr>
    </w:lvl>
    <w:lvl w:ilvl="4">
      <w:start w:val="1"/>
      <w:numFmt w:val="decimal"/>
      <w:lvlText w:val="%1.%2.%3.%4.%5."/>
      <w:lvlJc w:val="left"/>
      <w:pPr>
        <w:ind w:left="4081" w:hanging="1245"/>
      </w:pPr>
    </w:lvl>
    <w:lvl w:ilvl="5">
      <w:start w:val="1"/>
      <w:numFmt w:val="decimal"/>
      <w:lvlText w:val="%1.%2.%3.%4.%5.%6."/>
      <w:lvlJc w:val="left"/>
      <w:pPr>
        <w:ind w:left="4790" w:hanging="1245"/>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53" w15:restartNumberingAfterBreak="0">
    <w:nsid w:val="7437407C"/>
    <w:multiLevelType w:val="hybridMultilevel"/>
    <w:tmpl w:val="719875D4"/>
    <w:lvl w:ilvl="0" w:tplc="7B2AA04E">
      <w:start w:val="1"/>
      <w:numFmt w:val="decimal"/>
      <w:pStyle w:val="a6"/>
      <w:lvlText w:val="%1."/>
      <w:lvlJc w:val="left"/>
      <w:pPr>
        <w:tabs>
          <w:tab w:val="num" w:pos="1429"/>
        </w:tabs>
        <w:ind w:left="1429" w:hanging="360"/>
      </w:pPr>
      <w:rPr>
        <w:rFonts w:ascii="GOST" w:hAnsi="GOST" w:hint="default"/>
        <w:b w:val="0"/>
        <w:i w:val="0"/>
        <w:sz w:val="24"/>
        <w:szCs w:val="24"/>
      </w:rPr>
    </w:lvl>
    <w:lvl w:ilvl="1" w:tplc="6B68D56C">
      <w:start w:val="1"/>
      <w:numFmt w:val="bullet"/>
      <w:lvlText w:val=""/>
      <w:lvlJc w:val="left"/>
      <w:pPr>
        <w:tabs>
          <w:tab w:val="num" w:pos="2149"/>
        </w:tabs>
        <w:ind w:left="2149" w:hanging="360"/>
      </w:pPr>
      <w:rPr>
        <w:rFonts w:ascii="Symbol" w:hAnsi="Symbol" w:hint="default"/>
        <w:b w:val="0"/>
        <w:i w:val="0"/>
        <w:sz w:val="24"/>
        <w:szCs w:val="24"/>
      </w:rPr>
    </w:lvl>
    <w:lvl w:ilvl="2" w:tplc="3ABEF6CC" w:tentative="1">
      <w:start w:val="1"/>
      <w:numFmt w:val="lowerRoman"/>
      <w:lvlText w:val="%3."/>
      <w:lvlJc w:val="right"/>
      <w:pPr>
        <w:tabs>
          <w:tab w:val="num" w:pos="2869"/>
        </w:tabs>
        <w:ind w:left="2869" w:hanging="180"/>
      </w:pPr>
    </w:lvl>
    <w:lvl w:ilvl="3" w:tplc="95765466" w:tentative="1">
      <w:start w:val="1"/>
      <w:numFmt w:val="decimal"/>
      <w:lvlText w:val="%4."/>
      <w:lvlJc w:val="left"/>
      <w:pPr>
        <w:tabs>
          <w:tab w:val="num" w:pos="3589"/>
        </w:tabs>
        <w:ind w:left="3589" w:hanging="360"/>
      </w:pPr>
    </w:lvl>
    <w:lvl w:ilvl="4" w:tplc="40963A8A" w:tentative="1">
      <w:start w:val="1"/>
      <w:numFmt w:val="lowerLetter"/>
      <w:lvlText w:val="%5."/>
      <w:lvlJc w:val="left"/>
      <w:pPr>
        <w:tabs>
          <w:tab w:val="num" w:pos="4309"/>
        </w:tabs>
        <w:ind w:left="4309" w:hanging="360"/>
      </w:pPr>
    </w:lvl>
    <w:lvl w:ilvl="5" w:tplc="48903C74" w:tentative="1">
      <w:start w:val="1"/>
      <w:numFmt w:val="lowerRoman"/>
      <w:lvlText w:val="%6."/>
      <w:lvlJc w:val="right"/>
      <w:pPr>
        <w:tabs>
          <w:tab w:val="num" w:pos="5029"/>
        </w:tabs>
        <w:ind w:left="5029" w:hanging="180"/>
      </w:pPr>
    </w:lvl>
    <w:lvl w:ilvl="6" w:tplc="A05A461A" w:tentative="1">
      <w:start w:val="1"/>
      <w:numFmt w:val="decimal"/>
      <w:lvlText w:val="%7."/>
      <w:lvlJc w:val="left"/>
      <w:pPr>
        <w:tabs>
          <w:tab w:val="num" w:pos="5749"/>
        </w:tabs>
        <w:ind w:left="5749" w:hanging="360"/>
      </w:pPr>
    </w:lvl>
    <w:lvl w:ilvl="7" w:tplc="A3521C04" w:tentative="1">
      <w:start w:val="1"/>
      <w:numFmt w:val="lowerLetter"/>
      <w:lvlText w:val="%8."/>
      <w:lvlJc w:val="left"/>
      <w:pPr>
        <w:tabs>
          <w:tab w:val="num" w:pos="6469"/>
        </w:tabs>
        <w:ind w:left="6469" w:hanging="360"/>
      </w:pPr>
    </w:lvl>
    <w:lvl w:ilvl="8" w:tplc="07685BB4" w:tentative="1">
      <w:start w:val="1"/>
      <w:numFmt w:val="lowerRoman"/>
      <w:lvlText w:val="%9."/>
      <w:lvlJc w:val="right"/>
      <w:pPr>
        <w:tabs>
          <w:tab w:val="num" w:pos="7189"/>
        </w:tabs>
        <w:ind w:left="7189" w:hanging="180"/>
      </w:pPr>
    </w:lvl>
  </w:abstractNum>
  <w:abstractNum w:abstractNumId="54" w15:restartNumberingAfterBreak="0">
    <w:nsid w:val="746475CC"/>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5" w15:restartNumberingAfterBreak="0">
    <w:nsid w:val="795D2EF0"/>
    <w:multiLevelType w:val="hybridMultilevel"/>
    <w:tmpl w:val="E3027C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15:restartNumberingAfterBreak="0">
    <w:nsid w:val="7ACF36BB"/>
    <w:multiLevelType w:val="hybridMultilevel"/>
    <w:tmpl w:val="066A4FF6"/>
    <w:lvl w:ilvl="0" w:tplc="FEEE8330">
      <w:start w:val="1"/>
      <w:numFmt w:val="decimal"/>
      <w:pStyle w:val="NumTab"/>
      <w:lvlText w:val="%1."/>
      <w:lvlJc w:val="left"/>
      <w:pPr>
        <w:tabs>
          <w:tab w:val="num" w:pos="340"/>
        </w:tabs>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7" w15:restartNumberingAfterBreak="0">
    <w:nsid w:val="7B8608F2"/>
    <w:multiLevelType w:val="hybridMultilevel"/>
    <w:tmpl w:val="7F9AC85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C53607A"/>
    <w:multiLevelType w:val="hybridMultilevel"/>
    <w:tmpl w:val="DE7AA47A"/>
    <w:lvl w:ilvl="0" w:tplc="630AF6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9" w15:restartNumberingAfterBreak="0">
    <w:nsid w:val="7F7C1C1C"/>
    <w:multiLevelType w:val="hybridMultilevel"/>
    <w:tmpl w:val="060417FA"/>
    <w:lvl w:ilvl="0" w:tplc="04190001">
      <w:start w:val="1"/>
      <w:numFmt w:val="decimal"/>
      <w:pStyle w:val="Tab"/>
      <w:lvlText w:val="Таблица %1."/>
      <w:lvlJc w:val="left"/>
      <w:pPr>
        <w:tabs>
          <w:tab w:val="num" w:pos="709"/>
        </w:tabs>
        <w:ind w:left="720" w:hanging="720"/>
      </w:pPr>
      <w:rPr>
        <w:rFonts w:ascii="Times New Roman" w:hAnsi="Times New Roman" w:cs="Times New Roman" w:hint="default"/>
        <w:b w:val="0"/>
        <w:i/>
        <w:sz w:val="24"/>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num w:numId="1" w16cid:durableId="564488881">
    <w:abstractNumId w:val="49"/>
  </w:num>
  <w:num w:numId="2" w16cid:durableId="1952206018">
    <w:abstractNumId w:val="15"/>
  </w:num>
  <w:num w:numId="3" w16cid:durableId="1109006145">
    <w:abstractNumId w:val="2"/>
  </w:num>
  <w:num w:numId="4" w16cid:durableId="1880437383">
    <w:abstractNumId w:val="43"/>
  </w:num>
  <w:num w:numId="5" w16cid:durableId="600576671">
    <w:abstractNumId w:val="33"/>
  </w:num>
  <w:num w:numId="6" w16cid:durableId="245191150">
    <w:abstractNumId w:val="38"/>
  </w:num>
  <w:num w:numId="7" w16cid:durableId="11919935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5770901">
    <w:abstractNumId w:val="27"/>
  </w:num>
  <w:num w:numId="9" w16cid:durableId="137187052">
    <w:abstractNumId w:val="17"/>
  </w:num>
  <w:num w:numId="10" w16cid:durableId="303698699">
    <w:abstractNumId w:val="16"/>
  </w:num>
  <w:num w:numId="11" w16cid:durableId="659164682">
    <w:abstractNumId w:val="18"/>
  </w:num>
  <w:num w:numId="12" w16cid:durableId="1861430810">
    <w:abstractNumId w:val="47"/>
  </w:num>
  <w:num w:numId="13" w16cid:durableId="796679725">
    <w:abstractNumId w:val="45"/>
  </w:num>
  <w:num w:numId="14" w16cid:durableId="425270506">
    <w:abstractNumId w:val="22"/>
  </w:num>
  <w:num w:numId="15" w16cid:durableId="1622883416">
    <w:abstractNumId w:val="4"/>
  </w:num>
  <w:num w:numId="16" w16cid:durableId="299964569">
    <w:abstractNumId w:val="57"/>
  </w:num>
  <w:num w:numId="17" w16cid:durableId="2052143738">
    <w:abstractNumId w:val="7"/>
  </w:num>
  <w:num w:numId="18" w16cid:durableId="1920358289">
    <w:abstractNumId w:val="12"/>
  </w:num>
  <w:num w:numId="19" w16cid:durableId="561982942">
    <w:abstractNumId w:val="8"/>
  </w:num>
  <w:num w:numId="20" w16cid:durableId="1695884331">
    <w:abstractNumId w:val="31"/>
  </w:num>
  <w:num w:numId="21" w16cid:durableId="1706709527">
    <w:abstractNumId w:val="44"/>
  </w:num>
  <w:num w:numId="22" w16cid:durableId="666060898">
    <w:abstractNumId w:val="25"/>
  </w:num>
  <w:num w:numId="23" w16cid:durableId="68506747">
    <w:abstractNumId w:val="42"/>
  </w:num>
  <w:num w:numId="24" w16cid:durableId="276985426">
    <w:abstractNumId w:val="6"/>
  </w:num>
  <w:num w:numId="25" w16cid:durableId="576525613">
    <w:abstractNumId w:val="37"/>
  </w:num>
  <w:num w:numId="26" w16cid:durableId="105196799">
    <w:abstractNumId w:val="19"/>
  </w:num>
  <w:num w:numId="27" w16cid:durableId="2003043360">
    <w:abstractNumId w:val="28"/>
  </w:num>
  <w:num w:numId="28" w16cid:durableId="886378918">
    <w:abstractNumId w:val="0"/>
  </w:num>
  <w:num w:numId="29" w16cid:durableId="515195756">
    <w:abstractNumId w:val="26"/>
  </w:num>
  <w:num w:numId="30" w16cid:durableId="1530484113">
    <w:abstractNumId w:val="30"/>
  </w:num>
  <w:num w:numId="31" w16cid:durableId="213785084">
    <w:abstractNumId w:val="40"/>
  </w:num>
  <w:num w:numId="32" w16cid:durableId="1971858316">
    <w:abstractNumId w:val="35"/>
  </w:num>
  <w:num w:numId="33" w16cid:durableId="1401710897">
    <w:abstractNumId w:val="21"/>
  </w:num>
  <w:num w:numId="34" w16cid:durableId="955798476">
    <w:abstractNumId w:val="29"/>
  </w:num>
  <w:num w:numId="35" w16cid:durableId="1193686116">
    <w:abstractNumId w:val="14"/>
  </w:num>
  <w:num w:numId="36" w16cid:durableId="871039269">
    <w:abstractNumId w:val="10"/>
  </w:num>
  <w:num w:numId="37" w16cid:durableId="522060651">
    <w:abstractNumId w:val="54"/>
  </w:num>
  <w:num w:numId="38" w16cid:durableId="2119375624">
    <w:abstractNumId w:val="36"/>
  </w:num>
  <w:num w:numId="39" w16cid:durableId="396173612">
    <w:abstractNumId w:val="50"/>
  </w:num>
  <w:num w:numId="40" w16cid:durableId="323558443">
    <w:abstractNumId w:val="59"/>
  </w:num>
  <w:num w:numId="41" w16cid:durableId="871764062">
    <w:abstractNumId w:val="56"/>
  </w:num>
  <w:num w:numId="42" w16cid:durableId="2041121105">
    <w:abstractNumId w:val="24"/>
  </w:num>
  <w:num w:numId="43" w16cid:durableId="11076035">
    <w:abstractNumId w:val="11"/>
  </w:num>
  <w:num w:numId="44" w16cid:durableId="1203634511">
    <w:abstractNumId w:val="1"/>
  </w:num>
  <w:num w:numId="45" w16cid:durableId="317270389">
    <w:abstractNumId w:val="53"/>
  </w:num>
  <w:num w:numId="46" w16cid:durableId="1729525282">
    <w:abstractNumId w:val="13"/>
  </w:num>
  <w:num w:numId="47" w16cid:durableId="2122609466">
    <w:abstractNumId w:val="51"/>
  </w:num>
  <w:num w:numId="48" w16cid:durableId="1009143295">
    <w:abstractNumId w:val="55"/>
  </w:num>
  <w:num w:numId="49" w16cid:durableId="1634673474">
    <w:abstractNumId w:val="3"/>
  </w:num>
  <w:num w:numId="50" w16cid:durableId="125050547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047233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034105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72655105">
    <w:abstractNumId w:val="52"/>
  </w:num>
  <w:num w:numId="54" w16cid:durableId="988094585">
    <w:abstractNumId w:val="39"/>
  </w:num>
  <w:num w:numId="55" w16cid:durableId="199780143">
    <w:abstractNumId w:val="34"/>
  </w:num>
  <w:num w:numId="56" w16cid:durableId="1533806880">
    <w:abstractNumId w:val="48"/>
    <w:lvlOverride w:ilvl="0">
      <w:lvl w:ilvl="0">
        <w:numFmt w:val="upperRoman"/>
        <w:lvlText w:val="%1."/>
        <w:lvlJc w:val="right"/>
      </w:lvl>
    </w:lvlOverride>
  </w:num>
  <w:num w:numId="57" w16cid:durableId="1533806880">
    <w:abstractNumId w:val="48"/>
    <w:lvlOverride w:ilvl="0">
      <w:lvl w:ilvl="0">
        <w:numFmt w:val="upperRoman"/>
        <w:lvlText w:val="%1."/>
        <w:lvlJc w:val="right"/>
      </w:lvl>
    </w:lvlOverride>
  </w:num>
  <w:num w:numId="58" w16cid:durableId="1768235604">
    <w:abstractNumId w:val="32"/>
  </w:num>
  <w:num w:numId="59" w16cid:durableId="850919594">
    <w:abstractNumId w:val="20"/>
  </w:num>
  <w:num w:numId="60" w16cid:durableId="962423705">
    <w:abstractNumId w:val="5"/>
  </w:num>
  <w:num w:numId="61" w16cid:durableId="311718813">
    <w:abstractNumId w:val="23"/>
  </w:num>
  <w:num w:numId="62" w16cid:durableId="1609777468">
    <w:abstractNumId w:val="41"/>
  </w:num>
  <w:num w:numId="63" w16cid:durableId="3078267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1A1"/>
    <w:rsid w:val="00031C6D"/>
    <w:rsid w:val="00034C67"/>
    <w:rsid w:val="000548C4"/>
    <w:rsid w:val="0005709C"/>
    <w:rsid w:val="0007373A"/>
    <w:rsid w:val="00076384"/>
    <w:rsid w:val="00087FC8"/>
    <w:rsid w:val="000976BF"/>
    <w:rsid w:val="000A564F"/>
    <w:rsid w:val="000B3846"/>
    <w:rsid w:val="000B7789"/>
    <w:rsid w:val="000C0C8F"/>
    <w:rsid w:val="000C3A2A"/>
    <w:rsid w:val="000D3715"/>
    <w:rsid w:val="000D3A4A"/>
    <w:rsid w:val="000D7349"/>
    <w:rsid w:val="000F1AC9"/>
    <w:rsid w:val="001015D7"/>
    <w:rsid w:val="00122CDF"/>
    <w:rsid w:val="00167C6D"/>
    <w:rsid w:val="0018040F"/>
    <w:rsid w:val="00184082"/>
    <w:rsid w:val="00190A84"/>
    <w:rsid w:val="001A5A62"/>
    <w:rsid w:val="001A7424"/>
    <w:rsid w:val="001F1329"/>
    <w:rsid w:val="00205311"/>
    <w:rsid w:val="00207390"/>
    <w:rsid w:val="00213152"/>
    <w:rsid w:val="002235F9"/>
    <w:rsid w:val="00241C3D"/>
    <w:rsid w:val="00252733"/>
    <w:rsid w:val="0026683D"/>
    <w:rsid w:val="0028493B"/>
    <w:rsid w:val="00284B26"/>
    <w:rsid w:val="00284C8B"/>
    <w:rsid w:val="00290929"/>
    <w:rsid w:val="00292DCD"/>
    <w:rsid w:val="002A356C"/>
    <w:rsid w:val="002C30E8"/>
    <w:rsid w:val="002C553B"/>
    <w:rsid w:val="002E08DA"/>
    <w:rsid w:val="002E5D99"/>
    <w:rsid w:val="00303D05"/>
    <w:rsid w:val="003040C6"/>
    <w:rsid w:val="0030436F"/>
    <w:rsid w:val="00307293"/>
    <w:rsid w:val="003105E1"/>
    <w:rsid w:val="0031490D"/>
    <w:rsid w:val="00317790"/>
    <w:rsid w:val="00320E6D"/>
    <w:rsid w:val="00330657"/>
    <w:rsid w:val="00334315"/>
    <w:rsid w:val="00336428"/>
    <w:rsid w:val="003401A1"/>
    <w:rsid w:val="003559BE"/>
    <w:rsid w:val="0036026F"/>
    <w:rsid w:val="003674A4"/>
    <w:rsid w:val="0037065C"/>
    <w:rsid w:val="00370CC7"/>
    <w:rsid w:val="00370DB4"/>
    <w:rsid w:val="00376E0E"/>
    <w:rsid w:val="00383D5A"/>
    <w:rsid w:val="003A6316"/>
    <w:rsid w:val="003B1767"/>
    <w:rsid w:val="003B4A50"/>
    <w:rsid w:val="003B4C05"/>
    <w:rsid w:val="003C262B"/>
    <w:rsid w:val="003D4AB0"/>
    <w:rsid w:val="00403195"/>
    <w:rsid w:val="00403FA5"/>
    <w:rsid w:val="00404BDC"/>
    <w:rsid w:val="0044201E"/>
    <w:rsid w:val="004458E1"/>
    <w:rsid w:val="0045330C"/>
    <w:rsid w:val="00461F0F"/>
    <w:rsid w:val="0046726F"/>
    <w:rsid w:val="00485AA1"/>
    <w:rsid w:val="004B29EC"/>
    <w:rsid w:val="004B6A29"/>
    <w:rsid w:val="004C1AF0"/>
    <w:rsid w:val="004E1A7F"/>
    <w:rsid w:val="004E461B"/>
    <w:rsid w:val="005223AC"/>
    <w:rsid w:val="00545E86"/>
    <w:rsid w:val="0055259F"/>
    <w:rsid w:val="005603B9"/>
    <w:rsid w:val="005609DF"/>
    <w:rsid w:val="0056519C"/>
    <w:rsid w:val="00577725"/>
    <w:rsid w:val="005865EC"/>
    <w:rsid w:val="00595048"/>
    <w:rsid w:val="005951BF"/>
    <w:rsid w:val="005A04BB"/>
    <w:rsid w:val="005C1B32"/>
    <w:rsid w:val="005C3666"/>
    <w:rsid w:val="005D5A7C"/>
    <w:rsid w:val="005E3F86"/>
    <w:rsid w:val="005F10C6"/>
    <w:rsid w:val="005F5F85"/>
    <w:rsid w:val="00611A45"/>
    <w:rsid w:val="006122B6"/>
    <w:rsid w:val="006316E2"/>
    <w:rsid w:val="006330BB"/>
    <w:rsid w:val="00634A0E"/>
    <w:rsid w:val="00635330"/>
    <w:rsid w:val="00635F19"/>
    <w:rsid w:val="00642710"/>
    <w:rsid w:val="00646400"/>
    <w:rsid w:val="00694633"/>
    <w:rsid w:val="006B19EC"/>
    <w:rsid w:val="006C5C0B"/>
    <w:rsid w:val="006D0E18"/>
    <w:rsid w:val="006E3CA3"/>
    <w:rsid w:val="006E5703"/>
    <w:rsid w:val="00704EFF"/>
    <w:rsid w:val="007207E2"/>
    <w:rsid w:val="00723E98"/>
    <w:rsid w:val="007349EE"/>
    <w:rsid w:val="00737BA8"/>
    <w:rsid w:val="00742927"/>
    <w:rsid w:val="0076095D"/>
    <w:rsid w:val="0078535C"/>
    <w:rsid w:val="007854FA"/>
    <w:rsid w:val="007D1371"/>
    <w:rsid w:val="007E00FD"/>
    <w:rsid w:val="007E0FBA"/>
    <w:rsid w:val="007F3604"/>
    <w:rsid w:val="008008AF"/>
    <w:rsid w:val="008021F5"/>
    <w:rsid w:val="00807018"/>
    <w:rsid w:val="00816756"/>
    <w:rsid w:val="0081711E"/>
    <w:rsid w:val="0082337C"/>
    <w:rsid w:val="0083023A"/>
    <w:rsid w:val="00850293"/>
    <w:rsid w:val="008641B8"/>
    <w:rsid w:val="008726AE"/>
    <w:rsid w:val="00875281"/>
    <w:rsid w:val="00877AE0"/>
    <w:rsid w:val="00894EE2"/>
    <w:rsid w:val="00895DF5"/>
    <w:rsid w:val="00897A03"/>
    <w:rsid w:val="008A564C"/>
    <w:rsid w:val="008A6C92"/>
    <w:rsid w:val="008B4BB5"/>
    <w:rsid w:val="008B4D69"/>
    <w:rsid w:val="008C1CE8"/>
    <w:rsid w:val="008C3047"/>
    <w:rsid w:val="008C59B1"/>
    <w:rsid w:val="008E406C"/>
    <w:rsid w:val="008F4FC4"/>
    <w:rsid w:val="00905677"/>
    <w:rsid w:val="009178BF"/>
    <w:rsid w:val="00930738"/>
    <w:rsid w:val="0093387B"/>
    <w:rsid w:val="009339FD"/>
    <w:rsid w:val="00935B0C"/>
    <w:rsid w:val="00947E04"/>
    <w:rsid w:val="0096290C"/>
    <w:rsid w:val="00987F25"/>
    <w:rsid w:val="009D5397"/>
    <w:rsid w:val="009F7E34"/>
    <w:rsid w:val="00A012A5"/>
    <w:rsid w:val="00A02E13"/>
    <w:rsid w:val="00A428D1"/>
    <w:rsid w:val="00A50B74"/>
    <w:rsid w:val="00AC3495"/>
    <w:rsid w:val="00AD694B"/>
    <w:rsid w:val="00AD69C6"/>
    <w:rsid w:val="00AF1C8B"/>
    <w:rsid w:val="00B03741"/>
    <w:rsid w:val="00B037F6"/>
    <w:rsid w:val="00B1352F"/>
    <w:rsid w:val="00B33A6B"/>
    <w:rsid w:val="00B41FEF"/>
    <w:rsid w:val="00B4534D"/>
    <w:rsid w:val="00B46032"/>
    <w:rsid w:val="00B6010E"/>
    <w:rsid w:val="00B62553"/>
    <w:rsid w:val="00B756AE"/>
    <w:rsid w:val="00B77BD6"/>
    <w:rsid w:val="00B8288A"/>
    <w:rsid w:val="00B941C0"/>
    <w:rsid w:val="00B96714"/>
    <w:rsid w:val="00B97DE9"/>
    <w:rsid w:val="00BB3A7E"/>
    <w:rsid w:val="00BC303F"/>
    <w:rsid w:val="00BE6BA6"/>
    <w:rsid w:val="00BF3480"/>
    <w:rsid w:val="00BF393C"/>
    <w:rsid w:val="00BF5A3F"/>
    <w:rsid w:val="00C013AC"/>
    <w:rsid w:val="00C101EB"/>
    <w:rsid w:val="00C175E6"/>
    <w:rsid w:val="00C20E63"/>
    <w:rsid w:val="00C2480E"/>
    <w:rsid w:val="00C3558E"/>
    <w:rsid w:val="00C37D02"/>
    <w:rsid w:val="00C41740"/>
    <w:rsid w:val="00C45C73"/>
    <w:rsid w:val="00C51800"/>
    <w:rsid w:val="00C55679"/>
    <w:rsid w:val="00C61AEB"/>
    <w:rsid w:val="00C6263F"/>
    <w:rsid w:val="00C6666F"/>
    <w:rsid w:val="00C70C00"/>
    <w:rsid w:val="00C71EB2"/>
    <w:rsid w:val="00C91FDB"/>
    <w:rsid w:val="00CC361E"/>
    <w:rsid w:val="00CE7C32"/>
    <w:rsid w:val="00D06D88"/>
    <w:rsid w:val="00D16D11"/>
    <w:rsid w:val="00D30601"/>
    <w:rsid w:val="00D86463"/>
    <w:rsid w:val="00DA4220"/>
    <w:rsid w:val="00DC6F58"/>
    <w:rsid w:val="00DF4E64"/>
    <w:rsid w:val="00E04DA7"/>
    <w:rsid w:val="00E157F2"/>
    <w:rsid w:val="00E31D59"/>
    <w:rsid w:val="00E44B66"/>
    <w:rsid w:val="00E47AEF"/>
    <w:rsid w:val="00E507D9"/>
    <w:rsid w:val="00E5266E"/>
    <w:rsid w:val="00E612F2"/>
    <w:rsid w:val="00E83924"/>
    <w:rsid w:val="00EB6F18"/>
    <w:rsid w:val="00EC19F6"/>
    <w:rsid w:val="00EC1E62"/>
    <w:rsid w:val="00ED721C"/>
    <w:rsid w:val="00EE67CD"/>
    <w:rsid w:val="00EF6C77"/>
    <w:rsid w:val="00F03B1F"/>
    <w:rsid w:val="00F318C8"/>
    <w:rsid w:val="00F60B83"/>
    <w:rsid w:val="00F9532E"/>
    <w:rsid w:val="00FA03F1"/>
    <w:rsid w:val="00FA6B13"/>
    <w:rsid w:val="00FC29DD"/>
    <w:rsid w:val="00FC60D9"/>
    <w:rsid w:val="00FC671A"/>
    <w:rsid w:val="00FD0915"/>
    <w:rsid w:val="00FF2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56C37"/>
  <w15:chartTrackingRefBased/>
  <w15:docId w15:val="{F43173DC-8C85-441F-BDD8-CA98F9CF7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99" w:unhideWhenUsed="1" w:qFormat="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iPriority="29" w:unhideWhenUsed="1" w:qFormat="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rsid w:val="00284B26"/>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Ðàçäåë,Heading 1 Char1,h1"/>
    <w:basedOn w:val="a7"/>
    <w:next w:val="a7"/>
    <w:link w:val="12"/>
    <w:qFormat/>
    <w:rsid w:val="003401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aliases w:val="H2,Заголовок 2 Знак1,Заголовок 2 Знак Знак,H2 Знак Знак,Numbered text 3 Знак Знак,h2 Знак Знак,H2 Знак1,Numbered text 3 Знак1,2 headline Знак,h Знак,headline Знак,h2 Знак1,Numbered text 3,2 headline,h,headline,h2,2,Gliederung2,Gliederung,H21"/>
    <w:basedOn w:val="a7"/>
    <w:next w:val="a7"/>
    <w:link w:val="20"/>
    <w:unhideWhenUsed/>
    <w:qFormat/>
    <w:rsid w:val="003401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aliases w:val="3,Level 1 - 1,h3,h31,h32,h33,h34,h35,h36,h37,h38,h39,h310,h311,h321,h331,h341,h351,h361,h371,h381,h312,h322,h332,h342,h352,h362,h372,h382,h313,h323,h333,h343,h353,h363,h373,h383,h314,h324,h334,h344,h354,h364,h374,h384,h315,h325,h335,h345,H3"/>
    <w:basedOn w:val="a7"/>
    <w:next w:val="a7"/>
    <w:link w:val="30"/>
    <w:unhideWhenUsed/>
    <w:qFormat/>
    <w:rsid w:val="003401A1"/>
    <w:pPr>
      <w:keepNext/>
      <w:keepLines/>
      <w:spacing w:before="160" w:after="80"/>
      <w:outlineLvl w:val="2"/>
    </w:pPr>
    <w:rPr>
      <w:rFonts w:eastAsiaTheme="majorEastAsia" w:cstheme="majorBidi"/>
      <w:color w:val="0F4761" w:themeColor="accent1" w:themeShade="BF"/>
      <w:sz w:val="28"/>
      <w:szCs w:val="28"/>
    </w:rPr>
  </w:style>
  <w:style w:type="paragraph" w:styleId="4">
    <w:name w:val="heading 4"/>
    <w:aliases w:val="H4,Заголовок 4 (Приложение),Level 2 - a,Gliederung4,h4"/>
    <w:basedOn w:val="a7"/>
    <w:next w:val="a7"/>
    <w:link w:val="40"/>
    <w:unhideWhenUsed/>
    <w:qFormat/>
    <w:rsid w:val="003401A1"/>
    <w:pPr>
      <w:keepNext/>
      <w:keepLines/>
      <w:spacing w:before="80" w:after="40"/>
      <w:outlineLvl w:val="3"/>
    </w:pPr>
    <w:rPr>
      <w:rFonts w:eastAsiaTheme="majorEastAsia" w:cstheme="majorBidi"/>
      <w:i/>
      <w:iCs/>
      <w:color w:val="0F4761" w:themeColor="accent1" w:themeShade="BF"/>
    </w:rPr>
  </w:style>
  <w:style w:type="paragraph" w:styleId="5">
    <w:name w:val="heading 5"/>
    <w:aliases w:val="Gliederung5"/>
    <w:basedOn w:val="a7"/>
    <w:next w:val="a7"/>
    <w:link w:val="50"/>
    <w:unhideWhenUsed/>
    <w:qFormat/>
    <w:rsid w:val="003401A1"/>
    <w:pPr>
      <w:keepNext/>
      <w:keepLines/>
      <w:spacing w:before="80" w:after="40"/>
      <w:outlineLvl w:val="4"/>
    </w:pPr>
    <w:rPr>
      <w:rFonts w:eastAsiaTheme="majorEastAsia" w:cstheme="majorBidi"/>
      <w:color w:val="0F4761" w:themeColor="accent1" w:themeShade="BF"/>
    </w:rPr>
  </w:style>
  <w:style w:type="paragraph" w:styleId="6">
    <w:name w:val="heading 6"/>
    <w:aliases w:val="Gliederung6"/>
    <w:basedOn w:val="a7"/>
    <w:next w:val="a7"/>
    <w:link w:val="60"/>
    <w:unhideWhenUsed/>
    <w:qFormat/>
    <w:rsid w:val="003401A1"/>
    <w:pPr>
      <w:keepNext/>
      <w:keepLines/>
      <w:spacing w:before="40" w:after="0"/>
      <w:outlineLvl w:val="5"/>
    </w:pPr>
    <w:rPr>
      <w:rFonts w:eastAsiaTheme="majorEastAsia" w:cstheme="majorBidi"/>
      <w:i/>
      <w:iCs/>
      <w:color w:val="595959" w:themeColor="text1" w:themeTint="A6"/>
    </w:rPr>
  </w:style>
  <w:style w:type="paragraph" w:styleId="7">
    <w:name w:val="heading 7"/>
    <w:basedOn w:val="a7"/>
    <w:next w:val="a7"/>
    <w:link w:val="70"/>
    <w:unhideWhenUsed/>
    <w:qFormat/>
    <w:rsid w:val="003401A1"/>
    <w:pPr>
      <w:keepNext/>
      <w:keepLines/>
      <w:spacing w:before="40" w:after="0"/>
      <w:outlineLvl w:val="6"/>
    </w:pPr>
    <w:rPr>
      <w:rFonts w:eastAsiaTheme="majorEastAsia" w:cstheme="majorBidi"/>
      <w:color w:val="595959" w:themeColor="text1" w:themeTint="A6"/>
    </w:rPr>
  </w:style>
  <w:style w:type="paragraph" w:styleId="8">
    <w:name w:val="heading 8"/>
    <w:basedOn w:val="a7"/>
    <w:next w:val="a7"/>
    <w:link w:val="80"/>
    <w:unhideWhenUsed/>
    <w:qFormat/>
    <w:rsid w:val="003401A1"/>
    <w:pPr>
      <w:keepNext/>
      <w:keepLines/>
      <w:spacing w:after="0"/>
      <w:outlineLvl w:val="7"/>
    </w:pPr>
    <w:rPr>
      <w:rFonts w:eastAsiaTheme="majorEastAsia" w:cstheme="majorBidi"/>
      <w:i/>
      <w:iCs/>
      <w:color w:val="272727" w:themeColor="text1" w:themeTint="D8"/>
    </w:rPr>
  </w:style>
  <w:style w:type="paragraph" w:styleId="9">
    <w:name w:val="heading 9"/>
    <w:basedOn w:val="a7"/>
    <w:next w:val="a7"/>
    <w:link w:val="90"/>
    <w:unhideWhenUsed/>
    <w:qFormat/>
    <w:rsid w:val="003401A1"/>
    <w:pPr>
      <w:keepNext/>
      <w:keepLines/>
      <w:spacing w:after="0"/>
      <w:outlineLvl w:val="8"/>
    </w:pPr>
    <w:rPr>
      <w:rFonts w:eastAsiaTheme="majorEastAsia" w:cstheme="majorBidi"/>
      <w:color w:val="272727" w:themeColor="text1" w:themeTint="D8"/>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8"/>
    <w:link w:val="11"/>
    <w:uiPriority w:val="9"/>
    <w:rsid w:val="003401A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2 Знак1 Знак"/>
    <w:basedOn w:val="a8"/>
    <w:link w:val="2"/>
    <w:rsid w:val="003401A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aliases w:val="3 Знак,Level 1 - 1 Знак,h3 Знак,h31 Знак,h32 Знак,h33 Знак,h34 Знак,h35 Знак,h36 Знак,h37 Знак,h38 Знак,h39 Знак,h310 Знак,h311 Знак,h321 Знак,h331 Знак,h341 Знак,h351 Знак,h361 Знак,h371 Знак,h381 Знак,h312 Знак,h322 Знак,h332 Знак"/>
    <w:basedOn w:val="a8"/>
    <w:link w:val="3"/>
    <w:rsid w:val="003401A1"/>
    <w:rPr>
      <w:rFonts w:eastAsiaTheme="majorEastAsia" w:cstheme="majorBidi"/>
      <w:color w:val="0F4761" w:themeColor="accent1" w:themeShade="BF"/>
      <w:sz w:val="28"/>
      <w:szCs w:val="28"/>
    </w:rPr>
  </w:style>
  <w:style w:type="character" w:customStyle="1" w:styleId="40">
    <w:name w:val="Заголовок 4 Знак"/>
    <w:aliases w:val="H4 Знак,Заголовок 4 (Приложение) Знак,Level 2 - a Знак,Gliederung4 Знак,h4 Знак"/>
    <w:basedOn w:val="a8"/>
    <w:link w:val="4"/>
    <w:rsid w:val="003401A1"/>
    <w:rPr>
      <w:rFonts w:eastAsiaTheme="majorEastAsia" w:cstheme="majorBidi"/>
      <w:i/>
      <w:iCs/>
      <w:color w:val="0F4761" w:themeColor="accent1" w:themeShade="BF"/>
    </w:rPr>
  </w:style>
  <w:style w:type="character" w:customStyle="1" w:styleId="50">
    <w:name w:val="Заголовок 5 Знак"/>
    <w:aliases w:val="Gliederung5 Знак"/>
    <w:basedOn w:val="a8"/>
    <w:link w:val="5"/>
    <w:rsid w:val="003401A1"/>
    <w:rPr>
      <w:rFonts w:eastAsiaTheme="majorEastAsia" w:cstheme="majorBidi"/>
      <w:color w:val="0F4761" w:themeColor="accent1" w:themeShade="BF"/>
    </w:rPr>
  </w:style>
  <w:style w:type="character" w:customStyle="1" w:styleId="60">
    <w:name w:val="Заголовок 6 Знак"/>
    <w:aliases w:val="Gliederung6 Знак"/>
    <w:basedOn w:val="a8"/>
    <w:link w:val="6"/>
    <w:rsid w:val="003401A1"/>
    <w:rPr>
      <w:rFonts w:eastAsiaTheme="majorEastAsia" w:cstheme="majorBidi"/>
      <w:i/>
      <w:iCs/>
      <w:color w:val="595959" w:themeColor="text1" w:themeTint="A6"/>
    </w:rPr>
  </w:style>
  <w:style w:type="character" w:customStyle="1" w:styleId="70">
    <w:name w:val="Заголовок 7 Знак"/>
    <w:basedOn w:val="a8"/>
    <w:link w:val="7"/>
    <w:rsid w:val="003401A1"/>
    <w:rPr>
      <w:rFonts w:eastAsiaTheme="majorEastAsia" w:cstheme="majorBidi"/>
      <w:color w:val="595959" w:themeColor="text1" w:themeTint="A6"/>
    </w:rPr>
  </w:style>
  <w:style w:type="character" w:customStyle="1" w:styleId="80">
    <w:name w:val="Заголовок 8 Знак"/>
    <w:basedOn w:val="a8"/>
    <w:link w:val="8"/>
    <w:rsid w:val="003401A1"/>
    <w:rPr>
      <w:rFonts w:eastAsiaTheme="majorEastAsia" w:cstheme="majorBidi"/>
      <w:i/>
      <w:iCs/>
      <w:color w:val="272727" w:themeColor="text1" w:themeTint="D8"/>
    </w:rPr>
  </w:style>
  <w:style w:type="character" w:customStyle="1" w:styleId="90">
    <w:name w:val="Заголовок 9 Знак"/>
    <w:basedOn w:val="a8"/>
    <w:link w:val="9"/>
    <w:rsid w:val="003401A1"/>
    <w:rPr>
      <w:rFonts w:eastAsiaTheme="majorEastAsia" w:cstheme="majorBidi"/>
      <w:color w:val="272727" w:themeColor="text1" w:themeTint="D8"/>
    </w:rPr>
  </w:style>
  <w:style w:type="paragraph" w:styleId="ab">
    <w:name w:val="Title"/>
    <w:basedOn w:val="a7"/>
    <w:next w:val="a7"/>
    <w:link w:val="ac"/>
    <w:uiPriority w:val="99"/>
    <w:qFormat/>
    <w:rsid w:val="00340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c">
    <w:name w:val="Заголовок Знак"/>
    <w:basedOn w:val="a8"/>
    <w:link w:val="ab"/>
    <w:uiPriority w:val="99"/>
    <w:rsid w:val="003401A1"/>
    <w:rPr>
      <w:rFonts w:asciiTheme="majorHAnsi" w:eastAsiaTheme="majorEastAsia" w:hAnsiTheme="majorHAnsi" w:cstheme="majorBidi"/>
      <w:spacing w:val="-10"/>
      <w:kern w:val="28"/>
      <w:sz w:val="56"/>
      <w:szCs w:val="56"/>
    </w:rPr>
  </w:style>
  <w:style w:type="paragraph" w:styleId="ad">
    <w:name w:val="Subtitle"/>
    <w:basedOn w:val="a7"/>
    <w:next w:val="a7"/>
    <w:link w:val="ae"/>
    <w:uiPriority w:val="99"/>
    <w:qFormat/>
    <w:rsid w:val="003401A1"/>
    <w:pPr>
      <w:numPr>
        <w:ilvl w:val="1"/>
      </w:numPr>
    </w:pPr>
    <w:rPr>
      <w:rFonts w:eastAsiaTheme="majorEastAsia" w:cstheme="majorBidi"/>
      <w:color w:val="595959" w:themeColor="text1" w:themeTint="A6"/>
      <w:spacing w:val="15"/>
      <w:sz w:val="28"/>
      <w:szCs w:val="28"/>
    </w:rPr>
  </w:style>
  <w:style w:type="character" w:customStyle="1" w:styleId="ae">
    <w:name w:val="Подзаголовок Знак"/>
    <w:basedOn w:val="a8"/>
    <w:link w:val="ad"/>
    <w:uiPriority w:val="99"/>
    <w:rsid w:val="003401A1"/>
    <w:rPr>
      <w:rFonts w:eastAsiaTheme="majorEastAsia" w:cstheme="majorBidi"/>
      <w:color w:val="595959" w:themeColor="text1" w:themeTint="A6"/>
      <w:spacing w:val="15"/>
      <w:sz w:val="28"/>
      <w:szCs w:val="28"/>
    </w:rPr>
  </w:style>
  <w:style w:type="paragraph" w:styleId="21">
    <w:name w:val="Quote"/>
    <w:basedOn w:val="a7"/>
    <w:next w:val="a7"/>
    <w:link w:val="22"/>
    <w:uiPriority w:val="29"/>
    <w:qFormat/>
    <w:rsid w:val="003401A1"/>
    <w:pPr>
      <w:spacing w:before="160"/>
      <w:jc w:val="center"/>
    </w:pPr>
    <w:rPr>
      <w:i/>
      <w:iCs/>
      <w:color w:val="404040" w:themeColor="text1" w:themeTint="BF"/>
    </w:rPr>
  </w:style>
  <w:style w:type="character" w:customStyle="1" w:styleId="22">
    <w:name w:val="Цитата 2 Знак"/>
    <w:basedOn w:val="a8"/>
    <w:link w:val="21"/>
    <w:uiPriority w:val="29"/>
    <w:rsid w:val="003401A1"/>
    <w:rPr>
      <w:i/>
      <w:iCs/>
      <w:color w:val="404040" w:themeColor="text1" w:themeTint="BF"/>
    </w:rPr>
  </w:style>
  <w:style w:type="paragraph" w:styleId="af">
    <w:name w:val="List Paragraph"/>
    <w:basedOn w:val="a7"/>
    <w:link w:val="af0"/>
    <w:uiPriority w:val="34"/>
    <w:qFormat/>
    <w:rsid w:val="003401A1"/>
    <w:pPr>
      <w:ind w:left="720"/>
      <w:contextualSpacing/>
    </w:pPr>
  </w:style>
  <w:style w:type="character" w:styleId="af1">
    <w:name w:val="Intense Emphasis"/>
    <w:basedOn w:val="a8"/>
    <w:uiPriority w:val="21"/>
    <w:qFormat/>
    <w:rsid w:val="003401A1"/>
    <w:rPr>
      <w:i/>
      <w:iCs/>
      <w:color w:val="0F4761" w:themeColor="accent1" w:themeShade="BF"/>
    </w:rPr>
  </w:style>
  <w:style w:type="paragraph" w:styleId="af2">
    <w:name w:val="Intense Quote"/>
    <w:basedOn w:val="a7"/>
    <w:next w:val="a7"/>
    <w:link w:val="af3"/>
    <w:uiPriority w:val="30"/>
    <w:qFormat/>
    <w:rsid w:val="003401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3">
    <w:name w:val="Выделенная цитата Знак"/>
    <w:basedOn w:val="a8"/>
    <w:link w:val="af2"/>
    <w:uiPriority w:val="30"/>
    <w:rsid w:val="003401A1"/>
    <w:rPr>
      <w:i/>
      <w:iCs/>
      <w:color w:val="0F4761" w:themeColor="accent1" w:themeShade="BF"/>
    </w:rPr>
  </w:style>
  <w:style w:type="character" w:styleId="af4">
    <w:name w:val="Intense Reference"/>
    <w:basedOn w:val="a8"/>
    <w:uiPriority w:val="32"/>
    <w:qFormat/>
    <w:rsid w:val="003401A1"/>
    <w:rPr>
      <w:b/>
      <w:bCs/>
      <w:smallCaps/>
      <w:color w:val="0F4761" w:themeColor="accent1" w:themeShade="BF"/>
      <w:spacing w:val="5"/>
    </w:rPr>
  </w:style>
  <w:style w:type="numbering" w:customStyle="1" w:styleId="13">
    <w:name w:val="Нет списка1"/>
    <w:next w:val="aa"/>
    <w:uiPriority w:val="99"/>
    <w:semiHidden/>
    <w:unhideWhenUsed/>
    <w:rsid w:val="004C1AF0"/>
  </w:style>
  <w:style w:type="paragraph" w:customStyle="1" w:styleId="ConsNonformat">
    <w:name w:val="ConsNonformat"/>
    <w:uiPriority w:val="99"/>
    <w:rsid w:val="004C1AF0"/>
    <w:pPr>
      <w:widowControl w:val="0"/>
      <w:spacing w:after="0" w:line="240" w:lineRule="auto"/>
    </w:pPr>
    <w:rPr>
      <w:rFonts w:ascii="Courier New" w:eastAsia="Times New Roman" w:hAnsi="Courier New" w:cs="Times New Roman"/>
      <w:kern w:val="0"/>
      <w:szCs w:val="20"/>
      <w:lang w:eastAsia="ru-RU"/>
      <w14:ligatures w14:val="none"/>
    </w:rPr>
  </w:style>
  <w:style w:type="table" w:customStyle="1" w:styleId="-11">
    <w:name w:val="Светлый список - Акцент 11"/>
    <w:basedOn w:val="a9"/>
    <w:next w:val="-1"/>
    <w:uiPriority w:val="61"/>
    <w:rsid w:val="004C1AF0"/>
    <w:pPr>
      <w:spacing w:after="0" w:line="240" w:lineRule="auto"/>
    </w:pPr>
    <w:rPr>
      <w:kern w:val="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af0">
    <w:name w:val="Абзац списка Знак"/>
    <w:link w:val="af"/>
    <w:uiPriority w:val="34"/>
    <w:locked/>
    <w:rsid w:val="004C1AF0"/>
  </w:style>
  <w:style w:type="paragraph" w:styleId="af5">
    <w:name w:val="header"/>
    <w:aliases w:val="Согласовано и Утверждено,hd"/>
    <w:basedOn w:val="a7"/>
    <w:link w:val="af6"/>
    <w:uiPriority w:val="99"/>
    <w:unhideWhenUsed/>
    <w:rsid w:val="004C1AF0"/>
    <w:pPr>
      <w:tabs>
        <w:tab w:val="center" w:pos="4677"/>
        <w:tab w:val="right" w:pos="9355"/>
      </w:tabs>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6">
    <w:name w:val="Верхний колонтитул Знак"/>
    <w:aliases w:val="Согласовано и Утверждено Знак,hd Знак"/>
    <w:basedOn w:val="a8"/>
    <w:link w:val="af5"/>
    <w:uiPriority w:val="99"/>
    <w:rsid w:val="004C1AF0"/>
    <w:rPr>
      <w:rFonts w:ascii="Times New Roman" w:eastAsia="Times New Roman" w:hAnsi="Times New Roman" w:cs="Times New Roman"/>
      <w:kern w:val="0"/>
      <w:sz w:val="20"/>
      <w:szCs w:val="20"/>
      <w:lang w:eastAsia="ru-RU"/>
      <w14:ligatures w14:val="none"/>
    </w:rPr>
  </w:style>
  <w:style w:type="paragraph" w:styleId="af7">
    <w:name w:val="footer"/>
    <w:basedOn w:val="a7"/>
    <w:link w:val="af8"/>
    <w:uiPriority w:val="99"/>
    <w:unhideWhenUsed/>
    <w:rsid w:val="004C1AF0"/>
    <w:pPr>
      <w:tabs>
        <w:tab w:val="center" w:pos="4677"/>
        <w:tab w:val="right" w:pos="9355"/>
      </w:tabs>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8">
    <w:name w:val="Нижний колонтитул Знак"/>
    <w:basedOn w:val="a8"/>
    <w:link w:val="af7"/>
    <w:uiPriority w:val="99"/>
    <w:rsid w:val="004C1AF0"/>
    <w:rPr>
      <w:rFonts w:ascii="Times New Roman" w:eastAsia="Times New Roman" w:hAnsi="Times New Roman" w:cs="Times New Roman"/>
      <w:kern w:val="0"/>
      <w:sz w:val="20"/>
      <w:szCs w:val="20"/>
      <w:lang w:eastAsia="ru-RU"/>
      <w14:ligatures w14:val="none"/>
    </w:rPr>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ocked/>
    <w:rsid w:val="004C1AF0"/>
    <w:rPr>
      <w:rFonts w:eastAsia="Times New Roman" w:cs="Times New Roman"/>
      <w:b/>
      <w:kern w:val="28"/>
      <w:sz w:val="36"/>
      <w:szCs w:val="20"/>
      <w:lang w:eastAsia="ru-RU"/>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locked/>
    <w:rsid w:val="004C1AF0"/>
    <w:rPr>
      <w:rFonts w:cs="Times New Roman"/>
      <w:b/>
      <w:kern w:val="28"/>
      <w:sz w:val="36"/>
      <w:lang w:val="ru-RU" w:eastAsia="ru-RU" w:bidi="ar-SA"/>
    </w:rPr>
  </w:style>
  <w:style w:type="character" w:customStyle="1" w:styleId="Heading6Char">
    <w:name w:val="Heading 6 Char"/>
    <w:locked/>
    <w:rsid w:val="004C1AF0"/>
    <w:rPr>
      <w:rFonts w:cs="Times New Roman"/>
      <w:i/>
      <w:sz w:val="22"/>
      <w:lang w:val="ru-RU" w:eastAsia="ru-RU" w:bidi="ar-SA"/>
    </w:rPr>
  </w:style>
  <w:style w:type="paragraph" w:customStyle="1" w:styleId="af9">
    <w:name w:val="Знак"/>
    <w:basedOn w:val="a7"/>
    <w:uiPriority w:val="99"/>
    <w:rsid w:val="004C1AF0"/>
    <w:pPr>
      <w:spacing w:line="240" w:lineRule="exact"/>
    </w:pPr>
    <w:rPr>
      <w:rFonts w:ascii="Times New Roman" w:eastAsia="Times New Roman" w:hAnsi="Times New Roman" w:cs="Times New Roman"/>
      <w:kern w:val="0"/>
      <w:sz w:val="20"/>
      <w:szCs w:val="20"/>
      <w:lang w:eastAsia="zh-CN"/>
      <w14:ligatures w14:val="none"/>
    </w:rPr>
  </w:style>
  <w:style w:type="paragraph" w:styleId="afa">
    <w:name w:val="Body Text Indent"/>
    <w:basedOn w:val="a7"/>
    <w:link w:val="afb"/>
    <w:rsid w:val="004C1AF0"/>
    <w:pPr>
      <w:spacing w:before="60" w:after="0" w:line="240" w:lineRule="auto"/>
      <w:ind w:firstLine="851"/>
      <w:jc w:val="both"/>
    </w:pPr>
    <w:rPr>
      <w:rFonts w:ascii="Times New Roman" w:eastAsia="Times New Roman" w:hAnsi="Times New Roman" w:cs="Times New Roman"/>
      <w:kern w:val="0"/>
      <w:sz w:val="24"/>
      <w:szCs w:val="20"/>
      <w:lang w:eastAsia="ru-RU"/>
      <w14:ligatures w14:val="none"/>
    </w:rPr>
  </w:style>
  <w:style w:type="character" w:customStyle="1" w:styleId="afb">
    <w:name w:val="Основной текст с отступом Знак"/>
    <w:basedOn w:val="a8"/>
    <w:link w:val="afa"/>
    <w:rsid w:val="004C1AF0"/>
    <w:rPr>
      <w:rFonts w:ascii="Times New Roman" w:eastAsia="Times New Roman" w:hAnsi="Times New Roman" w:cs="Times New Roman"/>
      <w:kern w:val="0"/>
      <w:sz w:val="24"/>
      <w:szCs w:val="20"/>
      <w:lang w:eastAsia="ru-RU"/>
      <w14:ligatures w14:val="none"/>
    </w:rPr>
  </w:style>
  <w:style w:type="paragraph" w:styleId="23">
    <w:name w:val="Body Text 2"/>
    <w:basedOn w:val="a7"/>
    <w:link w:val="24"/>
    <w:rsid w:val="004C1AF0"/>
    <w:pPr>
      <w:tabs>
        <w:tab w:val="num" w:pos="567"/>
      </w:tabs>
      <w:spacing w:after="60" w:line="240" w:lineRule="auto"/>
      <w:ind w:left="567" w:hanging="567"/>
      <w:jc w:val="both"/>
    </w:pPr>
    <w:rPr>
      <w:rFonts w:ascii="Times New Roman" w:eastAsia="Times New Roman" w:hAnsi="Times New Roman" w:cs="Times New Roman"/>
      <w:kern w:val="0"/>
      <w:sz w:val="24"/>
      <w:szCs w:val="20"/>
      <w:lang w:eastAsia="ru-RU"/>
      <w14:ligatures w14:val="none"/>
    </w:rPr>
  </w:style>
  <w:style w:type="character" w:customStyle="1" w:styleId="24">
    <w:name w:val="Основной текст 2 Знак"/>
    <w:basedOn w:val="a8"/>
    <w:link w:val="23"/>
    <w:rsid w:val="004C1AF0"/>
    <w:rPr>
      <w:rFonts w:ascii="Times New Roman" w:eastAsia="Times New Roman" w:hAnsi="Times New Roman" w:cs="Times New Roman"/>
      <w:kern w:val="0"/>
      <w:sz w:val="24"/>
      <w:szCs w:val="20"/>
      <w:lang w:eastAsia="ru-RU"/>
      <w14:ligatures w14:val="none"/>
    </w:rPr>
  </w:style>
  <w:style w:type="paragraph" w:styleId="afc">
    <w:name w:val="List Bullet"/>
    <w:basedOn w:val="a7"/>
    <w:autoRedefine/>
    <w:uiPriority w:val="99"/>
    <w:rsid w:val="004C1AF0"/>
    <w:pPr>
      <w:widowControl w:val="0"/>
      <w:spacing w:after="60" w:line="240" w:lineRule="auto"/>
      <w:jc w:val="both"/>
    </w:pPr>
    <w:rPr>
      <w:rFonts w:ascii="Times New Roman" w:eastAsia="Times New Roman" w:hAnsi="Times New Roman" w:cs="Times New Roman"/>
      <w:kern w:val="0"/>
      <w:sz w:val="24"/>
      <w:szCs w:val="24"/>
      <w:lang w:eastAsia="ru-RU"/>
      <w14:ligatures w14:val="none"/>
    </w:rPr>
  </w:style>
  <w:style w:type="paragraph" w:styleId="25">
    <w:name w:val="List Bullet 2"/>
    <w:basedOn w:val="a7"/>
    <w:autoRedefine/>
    <w:uiPriority w:val="99"/>
    <w:rsid w:val="004C1AF0"/>
    <w:pPr>
      <w:tabs>
        <w:tab w:val="num" w:pos="643"/>
      </w:tabs>
      <w:spacing w:after="60" w:line="240" w:lineRule="auto"/>
      <w:ind w:left="643" w:hanging="360"/>
      <w:jc w:val="both"/>
    </w:pPr>
    <w:rPr>
      <w:rFonts w:ascii="Times New Roman" w:eastAsia="Times New Roman" w:hAnsi="Times New Roman" w:cs="Times New Roman"/>
      <w:kern w:val="0"/>
      <w:sz w:val="24"/>
      <w:szCs w:val="20"/>
      <w:lang w:eastAsia="ru-RU"/>
      <w14:ligatures w14:val="none"/>
    </w:rPr>
  </w:style>
  <w:style w:type="paragraph" w:styleId="31">
    <w:name w:val="List Bullet 3"/>
    <w:basedOn w:val="a7"/>
    <w:autoRedefine/>
    <w:uiPriority w:val="99"/>
    <w:rsid w:val="004C1AF0"/>
    <w:pPr>
      <w:tabs>
        <w:tab w:val="num" w:pos="926"/>
      </w:tabs>
      <w:spacing w:after="60" w:line="240" w:lineRule="auto"/>
      <w:ind w:left="926" w:hanging="360"/>
      <w:jc w:val="both"/>
    </w:pPr>
    <w:rPr>
      <w:rFonts w:ascii="Times New Roman" w:eastAsia="Times New Roman" w:hAnsi="Times New Roman" w:cs="Times New Roman"/>
      <w:kern w:val="0"/>
      <w:sz w:val="24"/>
      <w:szCs w:val="20"/>
      <w:lang w:eastAsia="ru-RU"/>
      <w14:ligatures w14:val="none"/>
    </w:rPr>
  </w:style>
  <w:style w:type="paragraph" w:styleId="41">
    <w:name w:val="List Bullet 4"/>
    <w:basedOn w:val="a7"/>
    <w:autoRedefine/>
    <w:uiPriority w:val="99"/>
    <w:rsid w:val="004C1AF0"/>
    <w:pPr>
      <w:tabs>
        <w:tab w:val="num" w:pos="1209"/>
      </w:tabs>
      <w:spacing w:after="60" w:line="240" w:lineRule="auto"/>
      <w:ind w:left="1209" w:hanging="360"/>
      <w:jc w:val="both"/>
    </w:pPr>
    <w:rPr>
      <w:rFonts w:ascii="Times New Roman" w:eastAsia="Times New Roman" w:hAnsi="Times New Roman" w:cs="Times New Roman"/>
      <w:kern w:val="0"/>
      <w:sz w:val="24"/>
      <w:szCs w:val="20"/>
      <w:lang w:eastAsia="ru-RU"/>
      <w14:ligatures w14:val="none"/>
    </w:rPr>
  </w:style>
  <w:style w:type="paragraph" w:styleId="51">
    <w:name w:val="List Bullet 5"/>
    <w:basedOn w:val="a7"/>
    <w:autoRedefine/>
    <w:uiPriority w:val="99"/>
    <w:rsid w:val="004C1AF0"/>
    <w:pPr>
      <w:tabs>
        <w:tab w:val="num" w:pos="1492"/>
      </w:tabs>
      <w:spacing w:after="60" w:line="240" w:lineRule="auto"/>
      <w:ind w:left="1492" w:hanging="360"/>
      <w:jc w:val="both"/>
    </w:pPr>
    <w:rPr>
      <w:rFonts w:ascii="Times New Roman" w:eastAsia="Times New Roman" w:hAnsi="Times New Roman" w:cs="Times New Roman"/>
      <w:kern w:val="0"/>
      <w:sz w:val="24"/>
      <w:szCs w:val="20"/>
      <w:lang w:eastAsia="ru-RU"/>
      <w14:ligatures w14:val="none"/>
    </w:rPr>
  </w:style>
  <w:style w:type="paragraph" w:styleId="afd">
    <w:name w:val="List Number"/>
    <w:basedOn w:val="a7"/>
    <w:uiPriority w:val="99"/>
    <w:rsid w:val="004C1AF0"/>
    <w:pPr>
      <w:tabs>
        <w:tab w:val="num" w:pos="360"/>
      </w:tabs>
      <w:spacing w:after="60" w:line="240" w:lineRule="auto"/>
      <w:ind w:left="360" w:hanging="360"/>
      <w:jc w:val="both"/>
    </w:pPr>
    <w:rPr>
      <w:rFonts w:ascii="Times New Roman" w:eastAsia="Times New Roman" w:hAnsi="Times New Roman" w:cs="Times New Roman"/>
      <w:kern w:val="0"/>
      <w:sz w:val="24"/>
      <w:szCs w:val="20"/>
      <w:lang w:eastAsia="ru-RU"/>
      <w14:ligatures w14:val="none"/>
    </w:rPr>
  </w:style>
  <w:style w:type="paragraph" w:styleId="26">
    <w:name w:val="List Number 2"/>
    <w:basedOn w:val="a7"/>
    <w:uiPriority w:val="99"/>
    <w:rsid w:val="004C1AF0"/>
    <w:pPr>
      <w:tabs>
        <w:tab w:val="num" w:pos="643"/>
      </w:tabs>
      <w:spacing w:after="60" w:line="240" w:lineRule="auto"/>
      <w:ind w:left="643" w:hanging="360"/>
      <w:jc w:val="both"/>
    </w:pPr>
    <w:rPr>
      <w:rFonts w:ascii="Times New Roman" w:eastAsia="Times New Roman" w:hAnsi="Times New Roman" w:cs="Times New Roman"/>
      <w:kern w:val="0"/>
      <w:sz w:val="24"/>
      <w:szCs w:val="20"/>
      <w:lang w:eastAsia="ru-RU"/>
      <w14:ligatures w14:val="none"/>
    </w:rPr>
  </w:style>
  <w:style w:type="paragraph" w:styleId="32">
    <w:name w:val="List Number 3"/>
    <w:basedOn w:val="a7"/>
    <w:uiPriority w:val="99"/>
    <w:rsid w:val="004C1AF0"/>
    <w:pPr>
      <w:tabs>
        <w:tab w:val="num" w:pos="926"/>
      </w:tabs>
      <w:spacing w:after="60" w:line="240" w:lineRule="auto"/>
      <w:ind w:left="926" w:hanging="360"/>
      <w:jc w:val="both"/>
    </w:pPr>
    <w:rPr>
      <w:rFonts w:ascii="Times New Roman" w:eastAsia="Times New Roman" w:hAnsi="Times New Roman" w:cs="Times New Roman"/>
      <w:kern w:val="0"/>
      <w:sz w:val="24"/>
      <w:szCs w:val="20"/>
      <w:lang w:eastAsia="ru-RU"/>
      <w14:ligatures w14:val="none"/>
    </w:rPr>
  </w:style>
  <w:style w:type="paragraph" w:styleId="42">
    <w:name w:val="List Number 4"/>
    <w:basedOn w:val="a7"/>
    <w:uiPriority w:val="99"/>
    <w:rsid w:val="004C1AF0"/>
    <w:pPr>
      <w:tabs>
        <w:tab w:val="num" w:pos="1209"/>
      </w:tabs>
      <w:spacing w:after="60" w:line="240" w:lineRule="auto"/>
      <w:ind w:left="1209" w:hanging="360"/>
      <w:jc w:val="both"/>
    </w:pPr>
    <w:rPr>
      <w:rFonts w:ascii="Times New Roman" w:eastAsia="Times New Roman" w:hAnsi="Times New Roman" w:cs="Times New Roman"/>
      <w:kern w:val="0"/>
      <w:sz w:val="24"/>
      <w:szCs w:val="20"/>
      <w:lang w:eastAsia="ru-RU"/>
      <w14:ligatures w14:val="none"/>
    </w:rPr>
  </w:style>
  <w:style w:type="paragraph" w:styleId="52">
    <w:name w:val="List Number 5"/>
    <w:basedOn w:val="a7"/>
    <w:uiPriority w:val="99"/>
    <w:rsid w:val="004C1AF0"/>
    <w:pPr>
      <w:spacing w:after="60" w:line="240" w:lineRule="auto"/>
      <w:jc w:val="both"/>
    </w:pPr>
    <w:rPr>
      <w:rFonts w:ascii="Times New Roman" w:eastAsia="Times New Roman" w:hAnsi="Times New Roman" w:cs="Times New Roman"/>
      <w:kern w:val="0"/>
      <w:sz w:val="24"/>
      <w:szCs w:val="20"/>
      <w:lang w:eastAsia="ru-RU"/>
      <w14:ligatures w14:val="none"/>
    </w:rPr>
  </w:style>
  <w:style w:type="paragraph" w:customStyle="1" w:styleId="afe">
    <w:name w:val="Раздел"/>
    <w:basedOn w:val="a7"/>
    <w:uiPriority w:val="99"/>
    <w:semiHidden/>
    <w:rsid w:val="004C1AF0"/>
    <w:pPr>
      <w:tabs>
        <w:tab w:val="num" w:pos="1440"/>
      </w:tabs>
      <w:spacing w:before="120" w:after="120" w:line="240" w:lineRule="auto"/>
      <w:ind w:left="720" w:hanging="720"/>
      <w:jc w:val="center"/>
    </w:pPr>
    <w:rPr>
      <w:rFonts w:ascii="Arial Narrow" w:eastAsia="Times New Roman" w:hAnsi="Arial Narrow" w:cs="Times New Roman"/>
      <w:b/>
      <w:kern w:val="0"/>
      <w:sz w:val="28"/>
      <w:szCs w:val="20"/>
      <w:lang w:eastAsia="ru-RU"/>
      <w14:ligatures w14:val="none"/>
    </w:rPr>
  </w:style>
  <w:style w:type="paragraph" w:customStyle="1" w:styleId="33">
    <w:name w:val="Раздел 3"/>
    <w:basedOn w:val="a7"/>
    <w:uiPriority w:val="99"/>
    <w:rsid w:val="004C1AF0"/>
    <w:pPr>
      <w:tabs>
        <w:tab w:val="num" w:pos="360"/>
      </w:tabs>
      <w:spacing w:before="120" w:after="120" w:line="240" w:lineRule="auto"/>
      <w:ind w:left="360" w:hanging="360"/>
      <w:jc w:val="center"/>
    </w:pPr>
    <w:rPr>
      <w:rFonts w:ascii="Times New Roman" w:eastAsia="Times New Roman" w:hAnsi="Times New Roman" w:cs="Times New Roman"/>
      <w:b/>
      <w:kern w:val="0"/>
      <w:sz w:val="24"/>
      <w:szCs w:val="20"/>
      <w:lang w:eastAsia="ru-RU"/>
      <w14:ligatures w14:val="none"/>
    </w:rPr>
  </w:style>
  <w:style w:type="paragraph" w:customStyle="1" w:styleId="aff">
    <w:name w:val="Условия контракта"/>
    <w:basedOn w:val="a7"/>
    <w:uiPriority w:val="99"/>
    <w:rsid w:val="004C1AF0"/>
    <w:pPr>
      <w:tabs>
        <w:tab w:val="num" w:pos="567"/>
      </w:tabs>
      <w:spacing w:before="240" w:after="120" w:line="240" w:lineRule="auto"/>
      <w:ind w:left="567" w:hanging="567"/>
      <w:jc w:val="both"/>
    </w:pPr>
    <w:rPr>
      <w:rFonts w:ascii="Times New Roman" w:eastAsia="Times New Roman" w:hAnsi="Times New Roman" w:cs="Times New Roman"/>
      <w:b/>
      <w:kern w:val="0"/>
      <w:sz w:val="24"/>
      <w:szCs w:val="20"/>
      <w:lang w:eastAsia="ru-RU"/>
      <w14:ligatures w14:val="none"/>
    </w:rPr>
  </w:style>
  <w:style w:type="paragraph" w:customStyle="1" w:styleId="aff0">
    <w:name w:val="Тендерные данные"/>
    <w:basedOn w:val="a7"/>
    <w:uiPriority w:val="99"/>
    <w:semiHidden/>
    <w:rsid w:val="004C1AF0"/>
    <w:pPr>
      <w:tabs>
        <w:tab w:val="left" w:pos="1985"/>
      </w:tabs>
      <w:spacing w:before="120" w:after="60" w:line="240" w:lineRule="auto"/>
      <w:jc w:val="both"/>
    </w:pPr>
    <w:rPr>
      <w:rFonts w:ascii="Times New Roman" w:eastAsia="Times New Roman" w:hAnsi="Times New Roman" w:cs="Times New Roman"/>
      <w:b/>
      <w:kern w:val="0"/>
      <w:sz w:val="24"/>
      <w:szCs w:val="20"/>
      <w:lang w:eastAsia="ru-RU"/>
      <w14:ligatures w14:val="none"/>
    </w:rPr>
  </w:style>
  <w:style w:type="paragraph" w:styleId="14">
    <w:name w:val="toc 1"/>
    <w:basedOn w:val="a7"/>
    <w:next w:val="a7"/>
    <w:autoRedefine/>
    <w:uiPriority w:val="39"/>
    <w:qFormat/>
    <w:rsid w:val="004C1AF0"/>
    <w:pPr>
      <w:tabs>
        <w:tab w:val="left" w:pos="567"/>
        <w:tab w:val="right" w:leader="dot" w:pos="9639"/>
      </w:tabs>
      <w:spacing w:afterLines="40" w:after="0" w:line="240" w:lineRule="auto"/>
    </w:pPr>
    <w:rPr>
      <w:rFonts w:ascii="Times New Roman" w:eastAsia="Times New Roman" w:hAnsi="Times New Roman" w:cs="Times New Roman"/>
      <w:b/>
      <w:bCs/>
      <w:caps/>
      <w:noProof/>
      <w:kern w:val="0"/>
      <w:sz w:val="28"/>
      <w:szCs w:val="28"/>
      <w:lang w:eastAsia="ru-RU"/>
      <w14:ligatures w14:val="none"/>
    </w:rPr>
  </w:style>
  <w:style w:type="paragraph" w:styleId="27">
    <w:name w:val="toc 2"/>
    <w:basedOn w:val="a7"/>
    <w:next w:val="a7"/>
    <w:autoRedefine/>
    <w:uiPriority w:val="39"/>
    <w:qFormat/>
    <w:rsid w:val="004C1AF0"/>
    <w:pPr>
      <w:tabs>
        <w:tab w:val="left" w:pos="567"/>
        <w:tab w:val="right" w:leader="dot" w:pos="9639"/>
      </w:tabs>
      <w:spacing w:afterLines="40" w:after="0" w:line="240" w:lineRule="auto"/>
    </w:pPr>
    <w:rPr>
      <w:rFonts w:ascii="Times New Roman" w:eastAsia="Times New Roman" w:hAnsi="Times New Roman" w:cs="Times New Roman"/>
      <w:smallCaps/>
      <w:noProof/>
      <w:kern w:val="28"/>
      <w:sz w:val="28"/>
      <w:szCs w:val="28"/>
      <w:lang w:eastAsia="ru-RU"/>
      <w14:ligatures w14:val="none"/>
    </w:rPr>
  </w:style>
  <w:style w:type="paragraph" w:styleId="aff1">
    <w:name w:val="Date"/>
    <w:basedOn w:val="a7"/>
    <w:next w:val="a7"/>
    <w:link w:val="aff2"/>
    <w:uiPriority w:val="99"/>
    <w:rsid w:val="004C1AF0"/>
    <w:pPr>
      <w:spacing w:after="60" w:line="240" w:lineRule="auto"/>
      <w:jc w:val="both"/>
    </w:pPr>
    <w:rPr>
      <w:rFonts w:ascii="Times New Roman" w:eastAsia="Times New Roman" w:hAnsi="Times New Roman" w:cs="Times New Roman"/>
      <w:kern w:val="0"/>
      <w:sz w:val="24"/>
      <w:szCs w:val="20"/>
      <w:lang w:eastAsia="ru-RU"/>
      <w14:ligatures w14:val="none"/>
    </w:rPr>
  </w:style>
  <w:style w:type="character" w:customStyle="1" w:styleId="aff2">
    <w:name w:val="Дата Знак"/>
    <w:basedOn w:val="a8"/>
    <w:link w:val="aff1"/>
    <w:uiPriority w:val="99"/>
    <w:rsid w:val="004C1AF0"/>
    <w:rPr>
      <w:rFonts w:ascii="Times New Roman" w:eastAsia="Times New Roman" w:hAnsi="Times New Roman" w:cs="Times New Roman"/>
      <w:kern w:val="0"/>
      <w:sz w:val="24"/>
      <w:szCs w:val="20"/>
      <w:lang w:eastAsia="ru-RU"/>
      <w14:ligatures w14:val="none"/>
    </w:rPr>
  </w:style>
  <w:style w:type="paragraph" w:styleId="aff3">
    <w:name w:val="Body Text"/>
    <w:aliases w:val="body text,Знак1,Основной текст Знак Знак Знак,Основной текст Знак Знак Знак Знак,body text Знак Знак,body text Знак Знак Знак Знак,Основной текст Знак1,Основной текст Знак Знак"/>
    <w:basedOn w:val="a7"/>
    <w:link w:val="aff4"/>
    <w:uiPriority w:val="99"/>
    <w:rsid w:val="004C1AF0"/>
    <w:pPr>
      <w:spacing w:after="120" w:line="240" w:lineRule="auto"/>
      <w:jc w:val="both"/>
    </w:pPr>
    <w:rPr>
      <w:rFonts w:ascii="Times New Roman" w:eastAsia="Times New Roman" w:hAnsi="Times New Roman" w:cs="Times New Roman"/>
      <w:kern w:val="0"/>
      <w:sz w:val="24"/>
      <w:szCs w:val="20"/>
      <w:lang w:eastAsia="ru-RU"/>
      <w14:ligatures w14:val="none"/>
    </w:rPr>
  </w:style>
  <w:style w:type="character" w:customStyle="1" w:styleId="aff4">
    <w:name w:val="Основной текст Знак"/>
    <w:aliases w:val="body text Знак,Знак1 Знак,Основной текст Знак Знак Знак Знак1,Основной текст Знак Знак Знак Знак Знак,body text Знак Знак Знак,body text Знак Знак Знак Знак Знак,Основной текст Знак1 Знак1,Основной текст Знак Знак Знак1"/>
    <w:basedOn w:val="a8"/>
    <w:link w:val="aff3"/>
    <w:uiPriority w:val="99"/>
    <w:rsid w:val="004C1AF0"/>
    <w:rPr>
      <w:rFonts w:ascii="Times New Roman" w:eastAsia="Times New Roman" w:hAnsi="Times New Roman" w:cs="Times New Roman"/>
      <w:kern w:val="0"/>
      <w:sz w:val="24"/>
      <w:szCs w:val="20"/>
      <w:lang w:eastAsia="ru-RU"/>
      <w14:ligatures w14:val="none"/>
    </w:rPr>
  </w:style>
  <w:style w:type="paragraph" w:customStyle="1" w:styleId="aff5">
    <w:name w:val="Подраздел"/>
    <w:basedOn w:val="a7"/>
    <w:uiPriority w:val="99"/>
    <w:semiHidden/>
    <w:rsid w:val="004C1AF0"/>
    <w:pPr>
      <w:suppressAutoHyphens/>
      <w:spacing w:before="240" w:after="120" w:line="240" w:lineRule="auto"/>
      <w:jc w:val="center"/>
    </w:pPr>
    <w:rPr>
      <w:rFonts w:ascii="TimesDL" w:eastAsia="Times New Roman" w:hAnsi="TimesDL" w:cs="Times New Roman"/>
      <w:b/>
      <w:smallCaps/>
      <w:spacing w:val="-2"/>
      <w:kern w:val="0"/>
      <w:sz w:val="24"/>
      <w:szCs w:val="20"/>
      <w:lang w:eastAsia="ru-RU"/>
      <w14:ligatures w14:val="none"/>
    </w:rPr>
  </w:style>
  <w:style w:type="paragraph" w:styleId="28">
    <w:name w:val="Body Text Indent 2"/>
    <w:aliases w:val="Знак11,Знак4,Знак111,Знак41,Знак12, Знак1"/>
    <w:basedOn w:val="a7"/>
    <w:link w:val="29"/>
    <w:rsid w:val="004C1AF0"/>
    <w:pPr>
      <w:spacing w:after="120" w:line="480" w:lineRule="auto"/>
      <w:ind w:left="283"/>
      <w:jc w:val="both"/>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с отступом 2 Знак"/>
    <w:aliases w:val="Знак11 Знак,Знак4 Знак,Знак111 Знак,Знак41 Знак,Знак12 Знак, Знак1 Знак"/>
    <w:basedOn w:val="a8"/>
    <w:link w:val="28"/>
    <w:rsid w:val="004C1AF0"/>
    <w:rPr>
      <w:rFonts w:ascii="Times New Roman" w:eastAsia="Times New Roman" w:hAnsi="Times New Roman" w:cs="Times New Roman"/>
      <w:kern w:val="0"/>
      <w:sz w:val="24"/>
      <w:szCs w:val="20"/>
      <w:lang w:eastAsia="ru-RU"/>
      <w14:ligatures w14:val="none"/>
    </w:rPr>
  </w:style>
  <w:style w:type="character" w:customStyle="1" w:styleId="BodyTextIndent2Char">
    <w:name w:val="Body Text Indent 2 Char"/>
    <w:aliases w:val="Знак11 Char,Знак4 Char,Знак111 Char,Знак41 Char,Знак12 Char"/>
    <w:semiHidden/>
    <w:locked/>
    <w:rsid w:val="004C1AF0"/>
    <w:rPr>
      <w:rFonts w:cs="Times New Roman"/>
      <w:sz w:val="24"/>
      <w:szCs w:val="24"/>
    </w:rPr>
  </w:style>
  <w:style w:type="paragraph" w:styleId="34">
    <w:name w:val="Body Text Indent 3"/>
    <w:basedOn w:val="a7"/>
    <w:link w:val="35"/>
    <w:uiPriority w:val="99"/>
    <w:rsid w:val="004C1AF0"/>
    <w:pPr>
      <w:spacing w:after="120" w:line="240" w:lineRule="auto"/>
      <w:ind w:left="283"/>
      <w:jc w:val="both"/>
    </w:pPr>
    <w:rPr>
      <w:rFonts w:ascii="Times New Roman" w:eastAsia="Times New Roman" w:hAnsi="Times New Roman" w:cs="Times New Roman"/>
      <w:kern w:val="0"/>
      <w:sz w:val="16"/>
      <w:szCs w:val="20"/>
      <w:lang w:eastAsia="ru-RU"/>
      <w14:ligatures w14:val="none"/>
    </w:rPr>
  </w:style>
  <w:style w:type="character" w:customStyle="1" w:styleId="35">
    <w:name w:val="Основной текст с отступом 3 Знак"/>
    <w:basedOn w:val="a8"/>
    <w:link w:val="34"/>
    <w:uiPriority w:val="99"/>
    <w:rsid w:val="004C1AF0"/>
    <w:rPr>
      <w:rFonts w:ascii="Times New Roman" w:eastAsia="Times New Roman" w:hAnsi="Times New Roman" w:cs="Times New Roman"/>
      <w:kern w:val="0"/>
      <w:sz w:val="16"/>
      <w:szCs w:val="20"/>
      <w:lang w:eastAsia="ru-RU"/>
      <w14:ligatures w14:val="none"/>
    </w:rPr>
  </w:style>
  <w:style w:type="paragraph" w:styleId="aff6">
    <w:name w:val="Block Text"/>
    <w:basedOn w:val="a7"/>
    <w:next w:val="a7"/>
    <w:link w:val="aff7"/>
    <w:uiPriority w:val="29"/>
    <w:qFormat/>
    <w:rsid w:val="004C1AF0"/>
    <w:pPr>
      <w:spacing w:before="200" w:after="0" w:line="276" w:lineRule="auto"/>
      <w:ind w:left="360" w:right="360"/>
    </w:pPr>
    <w:rPr>
      <w:rFonts w:ascii="Calibri" w:eastAsia="Times New Roman" w:hAnsi="Calibri" w:cs="Times New Roman"/>
      <w:i/>
      <w:iCs/>
      <w:kern w:val="0"/>
      <w:lang w:val="en-US" w:bidi="en-US"/>
      <w14:ligatures w14:val="none"/>
    </w:rPr>
  </w:style>
  <w:style w:type="character" w:styleId="aff8">
    <w:name w:val="page number"/>
    <w:uiPriority w:val="99"/>
    <w:rsid w:val="004C1AF0"/>
    <w:rPr>
      <w:rFonts w:ascii="Times New Roman" w:hAnsi="Times New Roman" w:cs="Times New Roman"/>
    </w:rPr>
  </w:style>
  <w:style w:type="paragraph" w:styleId="36">
    <w:name w:val="Body Text 3"/>
    <w:basedOn w:val="a7"/>
    <w:link w:val="37"/>
    <w:rsid w:val="004C1AF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kern w:val="0"/>
      <w:sz w:val="24"/>
      <w:szCs w:val="24"/>
      <w:lang w:eastAsia="ru-RU"/>
      <w14:ligatures w14:val="none"/>
    </w:rPr>
  </w:style>
  <w:style w:type="character" w:customStyle="1" w:styleId="37">
    <w:name w:val="Основной текст 3 Знак"/>
    <w:basedOn w:val="a8"/>
    <w:link w:val="36"/>
    <w:rsid w:val="004C1AF0"/>
    <w:rPr>
      <w:rFonts w:ascii="Times New Roman" w:eastAsia="Times New Roman" w:hAnsi="Times New Roman" w:cs="Times New Roman"/>
      <w:b/>
      <w:i/>
      <w:kern w:val="0"/>
      <w:sz w:val="24"/>
      <w:szCs w:val="24"/>
      <w:lang w:eastAsia="ru-RU"/>
      <w14:ligatures w14:val="none"/>
    </w:rPr>
  </w:style>
  <w:style w:type="paragraph" w:styleId="aff9">
    <w:name w:val="Plain Text"/>
    <w:basedOn w:val="a7"/>
    <w:link w:val="affa"/>
    <w:uiPriority w:val="99"/>
    <w:rsid w:val="004C1AF0"/>
    <w:pPr>
      <w:spacing w:after="0" w:line="240" w:lineRule="auto"/>
    </w:pPr>
    <w:rPr>
      <w:rFonts w:ascii="Courier New" w:eastAsia="Times New Roman" w:hAnsi="Courier New" w:cs="Times New Roman"/>
      <w:kern w:val="0"/>
      <w:sz w:val="20"/>
      <w:szCs w:val="20"/>
      <w:lang w:eastAsia="ru-RU"/>
      <w14:ligatures w14:val="none"/>
    </w:rPr>
  </w:style>
  <w:style w:type="character" w:customStyle="1" w:styleId="affa">
    <w:name w:val="Текст Знак"/>
    <w:basedOn w:val="a8"/>
    <w:link w:val="aff9"/>
    <w:uiPriority w:val="99"/>
    <w:rsid w:val="004C1AF0"/>
    <w:rPr>
      <w:rFonts w:ascii="Courier New" w:eastAsia="Times New Roman" w:hAnsi="Courier New" w:cs="Times New Roman"/>
      <w:kern w:val="0"/>
      <w:sz w:val="20"/>
      <w:szCs w:val="20"/>
      <w:lang w:eastAsia="ru-RU"/>
      <w14:ligatures w14:val="none"/>
    </w:rPr>
  </w:style>
  <w:style w:type="paragraph" w:styleId="affb">
    <w:name w:val="Normal (Web)"/>
    <w:basedOn w:val="a7"/>
    <w:uiPriority w:val="99"/>
    <w:rsid w:val="004C1AF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HTML">
    <w:name w:val="HTML Address"/>
    <w:basedOn w:val="a7"/>
    <w:link w:val="HTML0"/>
    <w:rsid w:val="004C1AF0"/>
    <w:pPr>
      <w:spacing w:after="60" w:line="240" w:lineRule="auto"/>
      <w:jc w:val="both"/>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8"/>
    <w:link w:val="HTML"/>
    <w:rsid w:val="004C1AF0"/>
    <w:rPr>
      <w:rFonts w:ascii="Times New Roman" w:eastAsia="Times New Roman" w:hAnsi="Times New Roman" w:cs="Times New Roman"/>
      <w:i/>
      <w:iCs/>
      <w:kern w:val="0"/>
      <w:sz w:val="24"/>
      <w:szCs w:val="24"/>
      <w:lang w:eastAsia="ru-RU"/>
      <w14:ligatures w14:val="none"/>
    </w:rPr>
  </w:style>
  <w:style w:type="paragraph" w:styleId="affc">
    <w:name w:val="envelope address"/>
    <w:basedOn w:val="a7"/>
    <w:uiPriority w:val="99"/>
    <w:rsid w:val="004C1AF0"/>
    <w:pPr>
      <w:framePr w:w="7920" w:h="1980" w:hRule="exact" w:hSpace="180" w:wrap="auto" w:hAnchor="page" w:xAlign="center" w:yAlign="bottom"/>
      <w:spacing w:after="60" w:line="240" w:lineRule="auto"/>
      <w:ind w:left="2880"/>
      <w:jc w:val="both"/>
    </w:pPr>
    <w:rPr>
      <w:rFonts w:ascii="Arial" w:eastAsia="Times New Roman" w:hAnsi="Arial" w:cs="Arial"/>
      <w:kern w:val="0"/>
      <w:sz w:val="24"/>
      <w:szCs w:val="24"/>
      <w:lang w:eastAsia="ru-RU"/>
      <w14:ligatures w14:val="none"/>
    </w:rPr>
  </w:style>
  <w:style w:type="character" w:styleId="HTML1">
    <w:name w:val="HTML Acronym"/>
    <w:rsid w:val="004C1AF0"/>
    <w:rPr>
      <w:rFonts w:cs="Times New Roman"/>
    </w:rPr>
  </w:style>
  <w:style w:type="character" w:styleId="affd">
    <w:name w:val="Emphasis"/>
    <w:qFormat/>
    <w:rsid w:val="004C1AF0"/>
    <w:rPr>
      <w:rFonts w:cs="Times New Roman"/>
      <w:i/>
      <w:iCs/>
    </w:rPr>
  </w:style>
  <w:style w:type="character" w:styleId="affe">
    <w:name w:val="Hyperlink"/>
    <w:uiPriority w:val="99"/>
    <w:rsid w:val="004C1AF0"/>
    <w:rPr>
      <w:rFonts w:cs="Times New Roman"/>
      <w:color w:val="0000FF"/>
      <w:u w:val="single"/>
    </w:rPr>
  </w:style>
  <w:style w:type="paragraph" w:styleId="afff">
    <w:name w:val="Note Heading"/>
    <w:basedOn w:val="a7"/>
    <w:next w:val="a7"/>
    <w:link w:val="afff0"/>
    <w:rsid w:val="004C1AF0"/>
    <w:pPr>
      <w:spacing w:after="6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afff0">
    <w:name w:val="Заголовок записки Знак"/>
    <w:basedOn w:val="a8"/>
    <w:link w:val="afff"/>
    <w:rsid w:val="004C1AF0"/>
    <w:rPr>
      <w:rFonts w:ascii="Times New Roman" w:eastAsia="Times New Roman" w:hAnsi="Times New Roman" w:cs="Times New Roman"/>
      <w:kern w:val="0"/>
      <w:sz w:val="24"/>
      <w:szCs w:val="24"/>
      <w:lang w:eastAsia="ru-RU"/>
      <w14:ligatures w14:val="none"/>
    </w:rPr>
  </w:style>
  <w:style w:type="character" w:styleId="HTML2">
    <w:name w:val="HTML Keyboard"/>
    <w:rsid w:val="004C1AF0"/>
    <w:rPr>
      <w:rFonts w:ascii="Courier New" w:hAnsi="Courier New" w:cs="Courier New"/>
      <w:sz w:val="20"/>
      <w:szCs w:val="20"/>
    </w:rPr>
  </w:style>
  <w:style w:type="character" w:styleId="HTML3">
    <w:name w:val="HTML Code"/>
    <w:rsid w:val="004C1AF0"/>
    <w:rPr>
      <w:rFonts w:ascii="Courier New" w:hAnsi="Courier New" w:cs="Courier New"/>
      <w:sz w:val="20"/>
      <w:szCs w:val="20"/>
    </w:rPr>
  </w:style>
  <w:style w:type="paragraph" w:styleId="afff1">
    <w:name w:val="Body Text First Indent"/>
    <w:basedOn w:val="aff3"/>
    <w:link w:val="afff2"/>
    <w:uiPriority w:val="99"/>
    <w:rsid w:val="004C1AF0"/>
    <w:pPr>
      <w:ind w:firstLine="210"/>
    </w:pPr>
    <w:rPr>
      <w:szCs w:val="24"/>
    </w:rPr>
  </w:style>
  <w:style w:type="character" w:customStyle="1" w:styleId="afff2">
    <w:name w:val="Красная строка Знак"/>
    <w:basedOn w:val="aff4"/>
    <w:link w:val="afff1"/>
    <w:uiPriority w:val="99"/>
    <w:rsid w:val="004C1AF0"/>
    <w:rPr>
      <w:rFonts w:ascii="Times New Roman" w:eastAsia="Times New Roman" w:hAnsi="Times New Roman" w:cs="Times New Roman"/>
      <w:kern w:val="0"/>
      <w:sz w:val="24"/>
      <w:szCs w:val="24"/>
      <w:lang w:eastAsia="ru-RU"/>
      <w14:ligatures w14:val="none"/>
    </w:rPr>
  </w:style>
  <w:style w:type="paragraph" w:styleId="2a">
    <w:name w:val="Body Text First Indent 2"/>
    <w:basedOn w:val="afa"/>
    <w:link w:val="2b"/>
    <w:uiPriority w:val="99"/>
    <w:rsid w:val="004C1AF0"/>
    <w:pPr>
      <w:spacing w:before="0" w:after="120"/>
      <w:ind w:left="283" w:firstLine="210"/>
    </w:pPr>
    <w:rPr>
      <w:szCs w:val="24"/>
    </w:rPr>
  </w:style>
  <w:style w:type="character" w:customStyle="1" w:styleId="2b">
    <w:name w:val="Красная строка 2 Знак"/>
    <w:basedOn w:val="afb"/>
    <w:link w:val="2a"/>
    <w:uiPriority w:val="99"/>
    <w:rsid w:val="004C1AF0"/>
    <w:rPr>
      <w:rFonts w:ascii="Times New Roman" w:eastAsia="Times New Roman" w:hAnsi="Times New Roman" w:cs="Times New Roman"/>
      <w:kern w:val="0"/>
      <w:sz w:val="24"/>
      <w:szCs w:val="24"/>
      <w:lang w:eastAsia="ru-RU"/>
      <w14:ligatures w14:val="none"/>
    </w:rPr>
  </w:style>
  <w:style w:type="character" w:customStyle="1" w:styleId="220">
    <w:name w:val="Знак Знак22"/>
    <w:rsid w:val="004C1AF0"/>
    <w:rPr>
      <w:rFonts w:ascii="Times New Roman" w:hAnsi="Times New Roman" w:cs="Times New Roman"/>
      <w:sz w:val="20"/>
      <w:szCs w:val="20"/>
      <w:lang w:eastAsia="ru-RU"/>
    </w:rPr>
  </w:style>
  <w:style w:type="character" w:styleId="afff3">
    <w:name w:val="line number"/>
    <w:rsid w:val="004C1AF0"/>
    <w:rPr>
      <w:rFonts w:cs="Times New Roman"/>
    </w:rPr>
  </w:style>
  <w:style w:type="character" w:styleId="HTML4">
    <w:name w:val="HTML Sample"/>
    <w:rsid w:val="004C1AF0"/>
    <w:rPr>
      <w:rFonts w:ascii="Courier New" w:hAnsi="Courier New" w:cs="Courier New"/>
    </w:rPr>
  </w:style>
  <w:style w:type="paragraph" w:styleId="2c">
    <w:name w:val="envelope return"/>
    <w:basedOn w:val="a7"/>
    <w:uiPriority w:val="99"/>
    <w:rsid w:val="004C1AF0"/>
    <w:pPr>
      <w:spacing w:after="60" w:line="240" w:lineRule="auto"/>
      <w:jc w:val="both"/>
    </w:pPr>
    <w:rPr>
      <w:rFonts w:ascii="Arial" w:eastAsia="Times New Roman" w:hAnsi="Arial" w:cs="Arial"/>
      <w:kern w:val="0"/>
      <w:sz w:val="20"/>
      <w:szCs w:val="20"/>
      <w:lang w:eastAsia="ru-RU"/>
      <w14:ligatures w14:val="none"/>
    </w:rPr>
  </w:style>
  <w:style w:type="paragraph" w:styleId="afff4">
    <w:name w:val="Normal Indent"/>
    <w:basedOn w:val="a7"/>
    <w:uiPriority w:val="99"/>
    <w:qFormat/>
    <w:rsid w:val="004C1AF0"/>
    <w:pPr>
      <w:spacing w:after="60" w:line="240" w:lineRule="auto"/>
      <w:ind w:left="708"/>
      <w:jc w:val="both"/>
    </w:pPr>
    <w:rPr>
      <w:rFonts w:ascii="Times New Roman" w:eastAsia="Times New Roman" w:hAnsi="Times New Roman" w:cs="Times New Roman"/>
      <w:kern w:val="0"/>
      <w:sz w:val="24"/>
      <w:szCs w:val="24"/>
      <w:lang w:eastAsia="ru-RU"/>
      <w14:ligatures w14:val="none"/>
    </w:rPr>
  </w:style>
  <w:style w:type="character" w:styleId="HTML5">
    <w:name w:val="HTML Definition"/>
    <w:rsid w:val="004C1AF0"/>
    <w:rPr>
      <w:rFonts w:cs="Times New Roman"/>
      <w:i/>
      <w:iCs/>
    </w:rPr>
  </w:style>
  <w:style w:type="character" w:styleId="HTML6">
    <w:name w:val="HTML Variable"/>
    <w:rsid w:val="004C1AF0"/>
    <w:rPr>
      <w:rFonts w:cs="Times New Roman"/>
      <w:i/>
      <w:iCs/>
    </w:rPr>
  </w:style>
  <w:style w:type="character" w:styleId="HTML7">
    <w:name w:val="HTML Typewriter"/>
    <w:rsid w:val="004C1AF0"/>
    <w:rPr>
      <w:rFonts w:ascii="Courier New" w:hAnsi="Courier New" w:cs="Courier New"/>
      <w:sz w:val="20"/>
      <w:szCs w:val="20"/>
    </w:rPr>
  </w:style>
  <w:style w:type="paragraph" w:styleId="afff5">
    <w:name w:val="caption"/>
    <w:basedOn w:val="a7"/>
    <w:next w:val="a7"/>
    <w:link w:val="afff6"/>
    <w:qFormat/>
    <w:rsid w:val="004C1AF0"/>
    <w:pPr>
      <w:spacing w:after="0" w:line="240" w:lineRule="auto"/>
      <w:jc w:val="right"/>
    </w:pPr>
    <w:rPr>
      <w:rFonts w:ascii="Times New Roman" w:eastAsia="Times New Roman" w:hAnsi="Times New Roman" w:cs="Times New Roman"/>
      <w:kern w:val="0"/>
      <w:sz w:val="28"/>
      <w:szCs w:val="24"/>
      <w:lang w:eastAsia="ru-RU"/>
      <w14:ligatures w14:val="none"/>
    </w:rPr>
  </w:style>
  <w:style w:type="character" w:customStyle="1" w:styleId="afff7">
    <w:name w:val="Подпись Знак"/>
    <w:basedOn w:val="a8"/>
    <w:rsid w:val="004C1AF0"/>
    <w:rPr>
      <w:rFonts w:eastAsia="Times New Roman" w:cs="Times New Roman"/>
      <w:szCs w:val="24"/>
      <w:lang w:eastAsia="ru-RU"/>
    </w:rPr>
  </w:style>
  <w:style w:type="paragraph" w:styleId="afff8">
    <w:name w:val="Salutation"/>
    <w:basedOn w:val="a7"/>
    <w:next w:val="a7"/>
    <w:link w:val="afff9"/>
    <w:uiPriority w:val="99"/>
    <w:rsid w:val="004C1AF0"/>
    <w:pPr>
      <w:spacing w:after="6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afff9">
    <w:name w:val="Приветствие Знак"/>
    <w:basedOn w:val="a8"/>
    <w:link w:val="afff8"/>
    <w:uiPriority w:val="99"/>
    <w:rsid w:val="004C1AF0"/>
    <w:rPr>
      <w:rFonts w:ascii="Times New Roman" w:eastAsia="Times New Roman" w:hAnsi="Times New Roman" w:cs="Times New Roman"/>
      <w:kern w:val="0"/>
      <w:sz w:val="24"/>
      <w:szCs w:val="24"/>
      <w:lang w:eastAsia="ru-RU"/>
      <w14:ligatures w14:val="none"/>
    </w:rPr>
  </w:style>
  <w:style w:type="paragraph" w:styleId="afffa">
    <w:name w:val="List Continue"/>
    <w:basedOn w:val="a7"/>
    <w:uiPriority w:val="99"/>
    <w:rsid w:val="004C1AF0"/>
    <w:pPr>
      <w:spacing w:after="120" w:line="240" w:lineRule="auto"/>
      <w:ind w:left="283"/>
      <w:jc w:val="both"/>
    </w:pPr>
    <w:rPr>
      <w:rFonts w:ascii="Times New Roman" w:eastAsia="Times New Roman" w:hAnsi="Times New Roman" w:cs="Times New Roman"/>
      <w:kern w:val="0"/>
      <w:sz w:val="24"/>
      <w:szCs w:val="24"/>
      <w:lang w:eastAsia="ru-RU"/>
      <w14:ligatures w14:val="none"/>
    </w:rPr>
  </w:style>
  <w:style w:type="paragraph" w:styleId="2d">
    <w:name w:val="List Continue 2"/>
    <w:basedOn w:val="a7"/>
    <w:uiPriority w:val="99"/>
    <w:rsid w:val="004C1AF0"/>
    <w:pPr>
      <w:spacing w:after="120" w:line="240" w:lineRule="auto"/>
      <w:ind w:left="566"/>
      <w:jc w:val="both"/>
    </w:pPr>
    <w:rPr>
      <w:rFonts w:ascii="Times New Roman" w:eastAsia="Times New Roman" w:hAnsi="Times New Roman" w:cs="Times New Roman"/>
      <w:kern w:val="0"/>
      <w:sz w:val="24"/>
      <w:szCs w:val="24"/>
      <w:lang w:eastAsia="ru-RU"/>
      <w14:ligatures w14:val="none"/>
    </w:rPr>
  </w:style>
  <w:style w:type="paragraph" w:styleId="38">
    <w:name w:val="List Continue 3"/>
    <w:basedOn w:val="a7"/>
    <w:uiPriority w:val="99"/>
    <w:rsid w:val="004C1AF0"/>
    <w:pPr>
      <w:spacing w:after="120" w:line="240" w:lineRule="auto"/>
      <w:ind w:left="849"/>
      <w:jc w:val="both"/>
    </w:pPr>
    <w:rPr>
      <w:rFonts w:ascii="Times New Roman" w:eastAsia="Times New Roman" w:hAnsi="Times New Roman" w:cs="Times New Roman"/>
      <w:kern w:val="0"/>
      <w:sz w:val="24"/>
      <w:szCs w:val="24"/>
      <w:lang w:eastAsia="ru-RU"/>
      <w14:ligatures w14:val="none"/>
    </w:rPr>
  </w:style>
  <w:style w:type="paragraph" w:styleId="43">
    <w:name w:val="List Continue 4"/>
    <w:basedOn w:val="a7"/>
    <w:uiPriority w:val="99"/>
    <w:rsid w:val="004C1AF0"/>
    <w:pPr>
      <w:spacing w:after="120" w:line="240" w:lineRule="auto"/>
      <w:ind w:left="1132"/>
      <w:jc w:val="both"/>
    </w:pPr>
    <w:rPr>
      <w:rFonts w:ascii="Times New Roman" w:eastAsia="Times New Roman" w:hAnsi="Times New Roman" w:cs="Times New Roman"/>
      <w:kern w:val="0"/>
      <w:sz w:val="24"/>
      <w:szCs w:val="24"/>
      <w:lang w:eastAsia="ru-RU"/>
      <w14:ligatures w14:val="none"/>
    </w:rPr>
  </w:style>
  <w:style w:type="paragraph" w:styleId="53">
    <w:name w:val="List Continue 5"/>
    <w:basedOn w:val="a7"/>
    <w:uiPriority w:val="99"/>
    <w:rsid w:val="004C1AF0"/>
    <w:pPr>
      <w:spacing w:after="120" w:line="240" w:lineRule="auto"/>
      <w:ind w:left="1415"/>
      <w:jc w:val="both"/>
    </w:pPr>
    <w:rPr>
      <w:rFonts w:ascii="Times New Roman" w:eastAsia="Times New Roman" w:hAnsi="Times New Roman" w:cs="Times New Roman"/>
      <w:kern w:val="0"/>
      <w:sz w:val="24"/>
      <w:szCs w:val="24"/>
      <w:lang w:eastAsia="ru-RU"/>
      <w14:ligatures w14:val="none"/>
    </w:rPr>
  </w:style>
  <w:style w:type="character" w:styleId="afffb">
    <w:name w:val="FollowedHyperlink"/>
    <w:rsid w:val="004C1AF0"/>
    <w:rPr>
      <w:rFonts w:cs="Times New Roman"/>
      <w:color w:val="800080"/>
      <w:u w:val="single"/>
    </w:rPr>
  </w:style>
  <w:style w:type="paragraph" w:styleId="afffc">
    <w:name w:val="Closing"/>
    <w:basedOn w:val="a7"/>
    <w:link w:val="afffd"/>
    <w:uiPriority w:val="99"/>
    <w:rsid w:val="004C1AF0"/>
    <w:pPr>
      <w:spacing w:after="60" w:line="240" w:lineRule="auto"/>
      <w:ind w:left="4252"/>
      <w:jc w:val="both"/>
    </w:pPr>
    <w:rPr>
      <w:rFonts w:ascii="Times New Roman" w:eastAsia="Times New Roman" w:hAnsi="Times New Roman" w:cs="Times New Roman"/>
      <w:kern w:val="0"/>
      <w:sz w:val="24"/>
      <w:szCs w:val="24"/>
      <w:lang w:eastAsia="ru-RU"/>
      <w14:ligatures w14:val="none"/>
    </w:rPr>
  </w:style>
  <w:style w:type="character" w:customStyle="1" w:styleId="afffd">
    <w:name w:val="Прощание Знак"/>
    <w:basedOn w:val="a8"/>
    <w:link w:val="afffc"/>
    <w:uiPriority w:val="99"/>
    <w:rsid w:val="004C1AF0"/>
    <w:rPr>
      <w:rFonts w:ascii="Times New Roman" w:eastAsia="Times New Roman" w:hAnsi="Times New Roman" w:cs="Times New Roman"/>
      <w:kern w:val="0"/>
      <w:sz w:val="24"/>
      <w:szCs w:val="24"/>
      <w:lang w:eastAsia="ru-RU"/>
      <w14:ligatures w14:val="none"/>
    </w:rPr>
  </w:style>
  <w:style w:type="paragraph" w:styleId="afffe">
    <w:name w:val="List"/>
    <w:basedOn w:val="a7"/>
    <w:uiPriority w:val="99"/>
    <w:rsid w:val="004C1AF0"/>
    <w:pPr>
      <w:spacing w:after="60" w:line="240" w:lineRule="auto"/>
      <w:ind w:left="283" w:hanging="283"/>
      <w:jc w:val="both"/>
    </w:pPr>
    <w:rPr>
      <w:rFonts w:ascii="Times New Roman" w:eastAsia="Times New Roman" w:hAnsi="Times New Roman" w:cs="Times New Roman"/>
      <w:kern w:val="0"/>
      <w:sz w:val="24"/>
      <w:szCs w:val="24"/>
      <w:lang w:eastAsia="ru-RU"/>
      <w14:ligatures w14:val="none"/>
    </w:rPr>
  </w:style>
  <w:style w:type="paragraph" w:styleId="2e">
    <w:name w:val="List 2"/>
    <w:basedOn w:val="a7"/>
    <w:uiPriority w:val="99"/>
    <w:rsid w:val="004C1AF0"/>
    <w:pPr>
      <w:spacing w:after="60" w:line="240" w:lineRule="auto"/>
      <w:ind w:left="566" w:hanging="283"/>
      <w:jc w:val="both"/>
    </w:pPr>
    <w:rPr>
      <w:rFonts w:ascii="Times New Roman" w:eastAsia="Times New Roman" w:hAnsi="Times New Roman" w:cs="Times New Roman"/>
      <w:kern w:val="0"/>
      <w:sz w:val="24"/>
      <w:szCs w:val="24"/>
      <w:lang w:eastAsia="ru-RU"/>
      <w14:ligatures w14:val="none"/>
    </w:rPr>
  </w:style>
  <w:style w:type="paragraph" w:styleId="39">
    <w:name w:val="List 3"/>
    <w:basedOn w:val="a7"/>
    <w:uiPriority w:val="99"/>
    <w:rsid w:val="004C1AF0"/>
    <w:pPr>
      <w:spacing w:after="60" w:line="240" w:lineRule="auto"/>
      <w:ind w:left="849" w:hanging="283"/>
      <w:jc w:val="both"/>
    </w:pPr>
    <w:rPr>
      <w:rFonts w:ascii="Times New Roman" w:eastAsia="Times New Roman" w:hAnsi="Times New Roman" w:cs="Times New Roman"/>
      <w:kern w:val="0"/>
      <w:sz w:val="24"/>
      <w:szCs w:val="24"/>
      <w:lang w:eastAsia="ru-RU"/>
      <w14:ligatures w14:val="none"/>
    </w:rPr>
  </w:style>
  <w:style w:type="paragraph" w:styleId="44">
    <w:name w:val="List 4"/>
    <w:basedOn w:val="a7"/>
    <w:uiPriority w:val="99"/>
    <w:rsid w:val="004C1AF0"/>
    <w:pPr>
      <w:spacing w:after="60" w:line="240" w:lineRule="auto"/>
      <w:ind w:left="1132" w:hanging="283"/>
      <w:jc w:val="both"/>
    </w:pPr>
    <w:rPr>
      <w:rFonts w:ascii="Times New Roman" w:eastAsia="Times New Roman" w:hAnsi="Times New Roman" w:cs="Times New Roman"/>
      <w:kern w:val="0"/>
      <w:sz w:val="24"/>
      <w:szCs w:val="24"/>
      <w:lang w:eastAsia="ru-RU"/>
      <w14:ligatures w14:val="none"/>
    </w:rPr>
  </w:style>
  <w:style w:type="paragraph" w:styleId="54">
    <w:name w:val="List 5"/>
    <w:basedOn w:val="a7"/>
    <w:uiPriority w:val="99"/>
    <w:rsid w:val="004C1AF0"/>
    <w:pPr>
      <w:spacing w:after="60" w:line="240" w:lineRule="auto"/>
      <w:ind w:left="1415" w:hanging="283"/>
      <w:jc w:val="both"/>
    </w:pPr>
    <w:rPr>
      <w:rFonts w:ascii="Times New Roman" w:eastAsia="Times New Roman" w:hAnsi="Times New Roman" w:cs="Times New Roman"/>
      <w:kern w:val="0"/>
      <w:sz w:val="24"/>
      <w:szCs w:val="24"/>
      <w:lang w:eastAsia="ru-RU"/>
      <w14:ligatures w14:val="none"/>
    </w:rPr>
  </w:style>
  <w:style w:type="paragraph" w:styleId="HTML8">
    <w:name w:val="HTML Preformatted"/>
    <w:basedOn w:val="a7"/>
    <w:link w:val="HTML9"/>
    <w:rsid w:val="004C1AF0"/>
    <w:pPr>
      <w:spacing w:after="60" w:line="240" w:lineRule="auto"/>
      <w:jc w:val="both"/>
    </w:pPr>
    <w:rPr>
      <w:rFonts w:ascii="Courier New" w:eastAsia="Times New Roman" w:hAnsi="Courier New" w:cs="Times New Roman"/>
      <w:kern w:val="0"/>
      <w:sz w:val="20"/>
      <w:szCs w:val="20"/>
      <w:lang w:eastAsia="ru-RU"/>
      <w14:ligatures w14:val="none"/>
    </w:rPr>
  </w:style>
  <w:style w:type="character" w:customStyle="1" w:styleId="HTML9">
    <w:name w:val="Стандартный HTML Знак"/>
    <w:basedOn w:val="a8"/>
    <w:link w:val="HTML8"/>
    <w:rsid w:val="004C1AF0"/>
    <w:rPr>
      <w:rFonts w:ascii="Courier New" w:eastAsia="Times New Roman" w:hAnsi="Courier New" w:cs="Times New Roman"/>
      <w:kern w:val="0"/>
      <w:sz w:val="20"/>
      <w:szCs w:val="20"/>
      <w:lang w:eastAsia="ru-RU"/>
      <w14:ligatures w14:val="none"/>
    </w:rPr>
  </w:style>
  <w:style w:type="character" w:styleId="affff">
    <w:name w:val="Strong"/>
    <w:qFormat/>
    <w:rsid w:val="004C1AF0"/>
    <w:rPr>
      <w:rFonts w:cs="Times New Roman"/>
      <w:b/>
      <w:bCs/>
    </w:rPr>
  </w:style>
  <w:style w:type="character" w:styleId="HTMLa">
    <w:name w:val="HTML Cite"/>
    <w:rsid w:val="004C1AF0"/>
    <w:rPr>
      <w:rFonts w:cs="Times New Roman"/>
      <w:i/>
      <w:iCs/>
    </w:rPr>
  </w:style>
  <w:style w:type="paragraph" w:styleId="affff0">
    <w:name w:val="Message Header"/>
    <w:basedOn w:val="a7"/>
    <w:link w:val="affff1"/>
    <w:uiPriority w:val="99"/>
    <w:rsid w:val="004C1AF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Cambria" w:eastAsia="Times New Roman" w:hAnsi="Cambria" w:cs="Times New Roman"/>
      <w:kern w:val="0"/>
      <w:sz w:val="24"/>
      <w:szCs w:val="24"/>
      <w:lang w:eastAsia="ru-RU"/>
      <w14:ligatures w14:val="none"/>
    </w:rPr>
  </w:style>
  <w:style w:type="character" w:customStyle="1" w:styleId="affff1">
    <w:name w:val="Шапка Знак"/>
    <w:basedOn w:val="a8"/>
    <w:link w:val="affff0"/>
    <w:uiPriority w:val="99"/>
    <w:rsid w:val="004C1AF0"/>
    <w:rPr>
      <w:rFonts w:ascii="Cambria" w:eastAsia="Times New Roman" w:hAnsi="Cambria" w:cs="Times New Roman"/>
      <w:kern w:val="0"/>
      <w:sz w:val="24"/>
      <w:szCs w:val="24"/>
      <w:shd w:val="pct20" w:color="auto" w:fill="auto"/>
      <w:lang w:eastAsia="ru-RU"/>
      <w14:ligatures w14:val="none"/>
    </w:rPr>
  </w:style>
  <w:style w:type="paragraph" w:styleId="affff2">
    <w:name w:val="E-mail Signature"/>
    <w:basedOn w:val="a7"/>
    <w:link w:val="affff3"/>
    <w:uiPriority w:val="99"/>
    <w:rsid w:val="004C1AF0"/>
    <w:pPr>
      <w:spacing w:after="6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affff3">
    <w:name w:val="Электронная подпись Знак"/>
    <w:basedOn w:val="a8"/>
    <w:link w:val="affff2"/>
    <w:uiPriority w:val="99"/>
    <w:rsid w:val="004C1AF0"/>
    <w:rPr>
      <w:rFonts w:ascii="Times New Roman" w:eastAsia="Times New Roman" w:hAnsi="Times New Roman" w:cs="Times New Roman"/>
      <w:kern w:val="0"/>
      <w:sz w:val="24"/>
      <w:szCs w:val="24"/>
      <w:lang w:eastAsia="ru-RU"/>
      <w14:ligatures w14:val="none"/>
    </w:rPr>
  </w:style>
  <w:style w:type="paragraph" w:customStyle="1" w:styleId="15">
    <w:name w:val="Стиль1"/>
    <w:basedOn w:val="a7"/>
    <w:uiPriority w:val="99"/>
    <w:rsid w:val="004C1AF0"/>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
    <w:next w:val="a7"/>
    <w:uiPriority w:val="99"/>
    <w:rsid w:val="004C1AF0"/>
    <w:pPr>
      <w:keepLines w:val="0"/>
      <w:spacing w:before="240" w:after="60" w:line="240" w:lineRule="auto"/>
      <w:jc w:val="both"/>
    </w:pPr>
    <w:rPr>
      <w:rFonts w:ascii="Arial" w:eastAsia="Times New Roman" w:hAnsi="Arial" w:cs="Times New Roman"/>
      <w:b/>
      <w:color w:val="auto"/>
      <w:kern w:val="0"/>
      <w:sz w:val="24"/>
      <w:szCs w:val="20"/>
      <w:lang w:eastAsia="ru-RU"/>
      <w14:ligatures w14:val="none"/>
    </w:rPr>
  </w:style>
  <w:style w:type="paragraph" w:customStyle="1" w:styleId="210">
    <w:name w:val="Заголовок 2.1"/>
    <w:basedOn w:val="11"/>
    <w:uiPriority w:val="99"/>
    <w:rsid w:val="004C1AF0"/>
    <w:pPr>
      <w:widowControl w:val="0"/>
      <w:suppressLineNumbers/>
      <w:tabs>
        <w:tab w:val="num" w:pos="432"/>
      </w:tabs>
      <w:suppressAutoHyphens/>
      <w:spacing w:before="240" w:after="60" w:line="240" w:lineRule="auto"/>
      <w:ind w:left="432" w:hanging="432"/>
      <w:jc w:val="center"/>
    </w:pPr>
    <w:rPr>
      <w:rFonts w:ascii="Times New Roman" w:eastAsia="Times New Roman" w:hAnsi="Times New Roman" w:cs="Times New Roman"/>
      <w:b/>
      <w:caps/>
      <w:color w:val="auto"/>
      <w:kern w:val="28"/>
      <w:sz w:val="36"/>
      <w:szCs w:val="28"/>
      <w:lang w:eastAsia="ru-RU"/>
      <w14:ligatures w14:val="none"/>
    </w:rPr>
  </w:style>
  <w:style w:type="paragraph" w:customStyle="1" w:styleId="2f">
    <w:name w:val="Стиль2"/>
    <w:basedOn w:val="26"/>
    <w:uiPriority w:val="99"/>
    <w:rsid w:val="004C1AF0"/>
    <w:pPr>
      <w:keepNext/>
      <w:keepLines/>
      <w:widowControl w:val="0"/>
      <w:suppressLineNumbers/>
      <w:tabs>
        <w:tab w:val="clear" w:pos="643"/>
        <w:tab w:val="num" w:pos="1836"/>
      </w:tabs>
      <w:suppressAutoHyphens/>
      <w:ind w:left="1836" w:hanging="576"/>
    </w:pPr>
    <w:rPr>
      <w:b/>
    </w:rPr>
  </w:style>
  <w:style w:type="paragraph" w:customStyle="1" w:styleId="3a">
    <w:name w:val="Стиль3"/>
    <w:basedOn w:val="28"/>
    <w:uiPriority w:val="99"/>
    <w:rsid w:val="004C1AF0"/>
    <w:pPr>
      <w:widowControl w:val="0"/>
      <w:tabs>
        <w:tab w:val="num" w:pos="1307"/>
      </w:tabs>
      <w:adjustRightInd w:val="0"/>
      <w:spacing w:after="0" w:line="240" w:lineRule="auto"/>
      <w:ind w:left="1080"/>
      <w:textAlignment w:val="baseline"/>
    </w:pPr>
  </w:style>
  <w:style w:type="paragraph" w:customStyle="1" w:styleId="2-11">
    <w:name w:val="содержание2-11"/>
    <w:basedOn w:val="a7"/>
    <w:uiPriority w:val="99"/>
    <w:rsid w:val="004C1AF0"/>
    <w:pPr>
      <w:spacing w:after="6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16">
    <w:name w:val="Знак Знак1"/>
    <w:rsid w:val="004C1AF0"/>
    <w:rPr>
      <w:rFonts w:cs="Times New Roman"/>
      <w:sz w:val="24"/>
      <w:lang w:val="ru-RU" w:eastAsia="ru-RU" w:bidi="ar-SA"/>
    </w:rPr>
  </w:style>
  <w:style w:type="character" w:customStyle="1" w:styleId="3b">
    <w:name w:val="Стиль3 Знак"/>
    <w:basedOn w:val="16"/>
    <w:rsid w:val="004C1AF0"/>
    <w:rPr>
      <w:rFonts w:cs="Times New Roman"/>
      <w:sz w:val="24"/>
      <w:lang w:val="ru-RU" w:eastAsia="ru-RU" w:bidi="ar-SA"/>
    </w:rPr>
  </w:style>
  <w:style w:type="paragraph" w:customStyle="1" w:styleId="45">
    <w:name w:val="Стиль4"/>
    <w:basedOn w:val="2"/>
    <w:next w:val="a7"/>
    <w:uiPriority w:val="99"/>
    <w:rsid w:val="004C1AF0"/>
    <w:pPr>
      <w:widowControl w:val="0"/>
      <w:suppressLineNumbers/>
      <w:suppressAutoHyphens/>
      <w:spacing w:before="0" w:after="60" w:line="240" w:lineRule="auto"/>
      <w:ind w:firstLine="567"/>
      <w:jc w:val="center"/>
    </w:pPr>
    <w:rPr>
      <w:rFonts w:ascii="Times New Roman" w:eastAsia="Times New Roman" w:hAnsi="Times New Roman" w:cs="Times New Roman"/>
      <w:b/>
      <w:color w:val="auto"/>
      <w:kern w:val="0"/>
      <w:sz w:val="30"/>
      <w:szCs w:val="20"/>
      <w:lang w:eastAsia="ru-RU"/>
      <w14:ligatures w14:val="none"/>
    </w:rPr>
  </w:style>
  <w:style w:type="paragraph" w:customStyle="1" w:styleId="affff4">
    <w:name w:val="Таблица заголовок"/>
    <w:basedOn w:val="a7"/>
    <w:uiPriority w:val="99"/>
    <w:rsid w:val="004C1AF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5">
    <w:name w:val="текст таблицы"/>
    <w:basedOn w:val="a7"/>
    <w:rsid w:val="004C1AF0"/>
    <w:pPr>
      <w:spacing w:before="120" w:after="0" w:line="240" w:lineRule="auto"/>
      <w:ind w:right="-102"/>
    </w:pPr>
    <w:rPr>
      <w:rFonts w:ascii="Times New Roman" w:eastAsia="Times New Roman" w:hAnsi="Times New Roman" w:cs="Times New Roman"/>
      <w:kern w:val="0"/>
      <w:sz w:val="24"/>
      <w:szCs w:val="24"/>
      <w:lang w:eastAsia="ru-RU"/>
      <w14:ligatures w14:val="none"/>
    </w:rPr>
  </w:style>
  <w:style w:type="paragraph" w:customStyle="1" w:styleId="affff6">
    <w:name w:val="Пункт Знак"/>
    <w:basedOn w:val="a7"/>
    <w:uiPriority w:val="99"/>
    <w:rsid w:val="004C1AF0"/>
    <w:pPr>
      <w:tabs>
        <w:tab w:val="num" w:pos="1134"/>
        <w:tab w:val="left" w:pos="1701"/>
      </w:tabs>
      <w:snapToGrid w:val="0"/>
      <w:spacing w:after="0" w:line="360" w:lineRule="auto"/>
      <w:ind w:left="1134" w:hanging="567"/>
      <w:jc w:val="both"/>
    </w:pPr>
    <w:rPr>
      <w:rFonts w:ascii="Times New Roman" w:eastAsia="Times New Roman" w:hAnsi="Times New Roman" w:cs="Times New Roman"/>
      <w:kern w:val="0"/>
      <w:sz w:val="28"/>
      <w:szCs w:val="20"/>
      <w:lang w:eastAsia="ru-RU"/>
      <w14:ligatures w14:val="none"/>
    </w:rPr>
  </w:style>
  <w:style w:type="paragraph" w:customStyle="1" w:styleId="affff7">
    <w:name w:val="a"/>
    <w:basedOn w:val="a7"/>
    <w:uiPriority w:val="99"/>
    <w:rsid w:val="004C1AF0"/>
    <w:pPr>
      <w:snapToGrid w:val="0"/>
      <w:spacing w:after="0" w:line="360" w:lineRule="auto"/>
      <w:ind w:left="1134" w:hanging="567"/>
      <w:jc w:val="both"/>
    </w:pPr>
    <w:rPr>
      <w:rFonts w:ascii="Times New Roman" w:eastAsia="Times New Roman" w:hAnsi="Times New Roman" w:cs="Times New Roman"/>
      <w:kern w:val="0"/>
      <w:sz w:val="28"/>
      <w:szCs w:val="28"/>
      <w:lang w:eastAsia="ru-RU"/>
      <w14:ligatures w14:val="none"/>
    </w:rPr>
  </w:style>
  <w:style w:type="paragraph" w:customStyle="1" w:styleId="affff8">
    <w:name w:val="Словарная статья"/>
    <w:basedOn w:val="a7"/>
    <w:next w:val="a7"/>
    <w:uiPriority w:val="99"/>
    <w:rsid w:val="004C1AF0"/>
    <w:pPr>
      <w:autoSpaceDE w:val="0"/>
      <w:autoSpaceDN w:val="0"/>
      <w:adjustRightInd w:val="0"/>
      <w:spacing w:after="0" w:line="240" w:lineRule="auto"/>
      <w:ind w:right="118"/>
      <w:jc w:val="both"/>
    </w:pPr>
    <w:rPr>
      <w:rFonts w:ascii="Arial" w:eastAsia="Times New Roman" w:hAnsi="Arial" w:cs="Times New Roman"/>
      <w:kern w:val="0"/>
      <w:sz w:val="20"/>
      <w:szCs w:val="20"/>
      <w:lang w:eastAsia="ru-RU"/>
      <w14:ligatures w14:val="none"/>
    </w:rPr>
  </w:style>
  <w:style w:type="paragraph" w:customStyle="1" w:styleId="affff9">
    <w:name w:val="Комментарий пользователя"/>
    <w:basedOn w:val="a7"/>
    <w:next w:val="a7"/>
    <w:uiPriority w:val="99"/>
    <w:rsid w:val="004C1AF0"/>
    <w:pPr>
      <w:autoSpaceDE w:val="0"/>
      <w:autoSpaceDN w:val="0"/>
      <w:adjustRightInd w:val="0"/>
      <w:spacing w:after="0" w:line="240" w:lineRule="auto"/>
      <w:ind w:left="170"/>
    </w:pPr>
    <w:rPr>
      <w:rFonts w:ascii="Arial" w:eastAsia="Times New Roman" w:hAnsi="Arial" w:cs="Times New Roman"/>
      <w:i/>
      <w:iCs/>
      <w:color w:val="000080"/>
      <w:kern w:val="0"/>
      <w:sz w:val="20"/>
      <w:szCs w:val="20"/>
      <w:lang w:eastAsia="ru-RU"/>
      <w14:ligatures w14:val="none"/>
    </w:rPr>
  </w:style>
  <w:style w:type="character" w:customStyle="1" w:styleId="3c">
    <w:name w:val="Стиль3 Знак Знак"/>
    <w:rsid w:val="004C1AF0"/>
    <w:rPr>
      <w:rFonts w:cs="Times New Roman"/>
      <w:sz w:val="24"/>
      <w:lang w:val="ru-RU" w:eastAsia="ru-RU" w:bidi="ar-SA"/>
    </w:rPr>
  </w:style>
  <w:style w:type="character" w:customStyle="1" w:styleId="labelbodytext1">
    <w:name w:val="label_body_text_1"/>
    <w:rsid w:val="004C1AF0"/>
    <w:rPr>
      <w:rFonts w:cs="Times New Roman"/>
    </w:rPr>
  </w:style>
  <w:style w:type="paragraph" w:customStyle="1" w:styleId="1DocumentHeader1">
    <w:name w:val="Заголовок 1.Document Header1"/>
    <w:basedOn w:val="a7"/>
    <w:next w:val="a7"/>
    <w:uiPriority w:val="99"/>
    <w:rsid w:val="004C1AF0"/>
    <w:pPr>
      <w:keepNext/>
      <w:spacing w:before="240" w:after="60" w:line="240" w:lineRule="auto"/>
      <w:jc w:val="center"/>
      <w:outlineLvl w:val="0"/>
    </w:pPr>
    <w:rPr>
      <w:rFonts w:ascii="Times New Roman" w:eastAsia="Times New Roman" w:hAnsi="Times New Roman" w:cs="Times New Roman"/>
      <w:kern w:val="28"/>
      <w:sz w:val="36"/>
      <w:szCs w:val="24"/>
      <w:lang w:eastAsia="ru-RU"/>
      <w14:ligatures w14:val="none"/>
    </w:rPr>
  </w:style>
  <w:style w:type="paragraph" w:customStyle="1" w:styleId="ConsPlusNormal">
    <w:name w:val="ConsPlusNormal"/>
    <w:link w:val="ConsPlusNormal0"/>
    <w:rsid w:val="004C1AF0"/>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111">
    <w:name w:val="Знак Знак11"/>
    <w:rsid w:val="004C1AF0"/>
    <w:rPr>
      <w:rFonts w:cs="Times New Roman"/>
      <w:sz w:val="24"/>
      <w:lang w:val="ru-RU" w:eastAsia="ru-RU" w:bidi="ar-SA"/>
    </w:rPr>
  </w:style>
  <w:style w:type="paragraph" w:customStyle="1" w:styleId="200">
    <w:name w:val="20"/>
    <w:basedOn w:val="a7"/>
    <w:uiPriority w:val="99"/>
    <w:rsid w:val="004C1AF0"/>
    <w:pPr>
      <w:spacing w:before="104" w:after="104" w:line="240" w:lineRule="auto"/>
      <w:ind w:left="104" w:right="104"/>
    </w:pPr>
    <w:rPr>
      <w:rFonts w:ascii="Times New Roman" w:eastAsia="Times New Roman" w:hAnsi="Times New Roman" w:cs="Times New Roman"/>
      <w:kern w:val="0"/>
      <w:sz w:val="24"/>
      <w:szCs w:val="24"/>
      <w:lang w:eastAsia="ru-RU"/>
      <w14:ligatures w14:val="none"/>
    </w:rPr>
  </w:style>
  <w:style w:type="paragraph" w:customStyle="1" w:styleId="affffa">
    <w:name w:val="Пункт"/>
    <w:basedOn w:val="a7"/>
    <w:rsid w:val="004C1AF0"/>
    <w:pPr>
      <w:tabs>
        <w:tab w:val="num" w:pos="1980"/>
      </w:tabs>
      <w:spacing w:after="0" w:line="240" w:lineRule="auto"/>
      <w:ind w:left="1404" w:hanging="504"/>
      <w:jc w:val="both"/>
    </w:pPr>
    <w:rPr>
      <w:rFonts w:ascii="Times New Roman" w:eastAsia="Times New Roman" w:hAnsi="Times New Roman" w:cs="Times New Roman"/>
      <w:kern w:val="0"/>
      <w:sz w:val="24"/>
      <w:szCs w:val="28"/>
      <w:lang w:eastAsia="ru-RU"/>
      <w14:ligatures w14:val="none"/>
    </w:rPr>
  </w:style>
  <w:style w:type="paragraph" w:customStyle="1" w:styleId="affffb">
    <w:name w:val="Подпункт"/>
    <w:basedOn w:val="affffa"/>
    <w:uiPriority w:val="99"/>
    <w:rsid w:val="004C1AF0"/>
    <w:pPr>
      <w:tabs>
        <w:tab w:val="clear" w:pos="1980"/>
        <w:tab w:val="num" w:pos="2520"/>
      </w:tabs>
      <w:ind w:left="1728" w:hanging="648"/>
    </w:pPr>
  </w:style>
  <w:style w:type="paragraph" w:customStyle="1" w:styleId="affffc">
    <w:name w:val="Таблица шапка"/>
    <w:basedOn w:val="a7"/>
    <w:uiPriority w:val="99"/>
    <w:rsid w:val="004C1AF0"/>
    <w:pPr>
      <w:keepNext/>
      <w:spacing w:before="40" w:after="40" w:line="240" w:lineRule="auto"/>
      <w:ind w:left="57" w:right="57"/>
    </w:pPr>
    <w:rPr>
      <w:rFonts w:ascii="Times New Roman" w:eastAsia="Times New Roman" w:hAnsi="Times New Roman" w:cs="Times New Roman"/>
      <w:kern w:val="0"/>
      <w:sz w:val="18"/>
      <w:szCs w:val="18"/>
      <w:lang w:eastAsia="ru-RU"/>
      <w14:ligatures w14:val="none"/>
    </w:rPr>
  </w:style>
  <w:style w:type="paragraph" w:customStyle="1" w:styleId="affffd">
    <w:name w:val="Таблица текст"/>
    <w:basedOn w:val="a7"/>
    <w:uiPriority w:val="99"/>
    <w:rsid w:val="004C1AF0"/>
    <w:pPr>
      <w:spacing w:before="40" w:after="40" w:line="240" w:lineRule="auto"/>
      <w:ind w:left="57" w:right="57"/>
    </w:pPr>
    <w:rPr>
      <w:rFonts w:ascii="Times New Roman" w:eastAsia="Times New Roman" w:hAnsi="Times New Roman" w:cs="Times New Roman"/>
      <w:kern w:val="0"/>
      <w:lang w:eastAsia="ru-RU"/>
      <w14:ligatures w14:val="none"/>
    </w:rPr>
  </w:style>
  <w:style w:type="paragraph" w:customStyle="1" w:styleId="affffe">
    <w:name w:val="пункт"/>
    <w:basedOn w:val="a7"/>
    <w:uiPriority w:val="99"/>
    <w:qFormat/>
    <w:rsid w:val="004C1AF0"/>
    <w:pPr>
      <w:tabs>
        <w:tab w:val="num" w:pos="1135"/>
      </w:tabs>
      <w:spacing w:before="60" w:after="60" w:line="240" w:lineRule="auto"/>
      <w:ind w:left="-283" w:firstLine="567"/>
    </w:pPr>
    <w:rPr>
      <w:rFonts w:ascii="Times New Roman" w:eastAsia="Times New Roman" w:hAnsi="Times New Roman" w:cs="Times New Roman"/>
      <w:kern w:val="0"/>
      <w:sz w:val="24"/>
      <w:szCs w:val="24"/>
      <w:lang w:eastAsia="ru-RU"/>
      <w14:ligatures w14:val="none"/>
    </w:rPr>
  </w:style>
  <w:style w:type="paragraph" w:styleId="afffff">
    <w:name w:val="Balloon Text"/>
    <w:basedOn w:val="a7"/>
    <w:link w:val="afffff0"/>
    <w:uiPriority w:val="99"/>
    <w:semiHidden/>
    <w:rsid w:val="004C1AF0"/>
    <w:pPr>
      <w:spacing w:after="60" w:line="240" w:lineRule="auto"/>
      <w:jc w:val="both"/>
    </w:pPr>
    <w:rPr>
      <w:rFonts w:ascii="Tahoma" w:eastAsia="Times New Roman" w:hAnsi="Tahoma" w:cs="Tahoma"/>
      <w:kern w:val="0"/>
      <w:sz w:val="16"/>
      <w:szCs w:val="16"/>
      <w:lang w:eastAsia="ru-RU"/>
      <w14:ligatures w14:val="none"/>
    </w:rPr>
  </w:style>
  <w:style w:type="character" w:customStyle="1" w:styleId="afffff0">
    <w:name w:val="Текст выноски Знак"/>
    <w:basedOn w:val="a8"/>
    <w:link w:val="afffff"/>
    <w:uiPriority w:val="99"/>
    <w:semiHidden/>
    <w:rsid w:val="004C1AF0"/>
    <w:rPr>
      <w:rFonts w:ascii="Tahoma" w:eastAsia="Times New Roman" w:hAnsi="Tahoma" w:cs="Tahoma"/>
      <w:kern w:val="0"/>
      <w:sz w:val="16"/>
      <w:szCs w:val="16"/>
      <w:lang w:eastAsia="ru-RU"/>
      <w14:ligatures w14:val="none"/>
    </w:rPr>
  </w:style>
  <w:style w:type="paragraph" w:styleId="afffff1">
    <w:name w:val="footnote text"/>
    <w:basedOn w:val="a7"/>
    <w:link w:val="afffff2"/>
    <w:uiPriority w:val="99"/>
    <w:rsid w:val="004C1AF0"/>
    <w:pPr>
      <w:spacing w:after="6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afffff2">
    <w:name w:val="Текст сноски Знак"/>
    <w:basedOn w:val="a8"/>
    <w:link w:val="afffff1"/>
    <w:uiPriority w:val="99"/>
    <w:rsid w:val="004C1AF0"/>
    <w:rPr>
      <w:rFonts w:ascii="Times New Roman" w:eastAsia="Times New Roman" w:hAnsi="Times New Roman" w:cs="Times New Roman"/>
      <w:kern w:val="0"/>
      <w:sz w:val="20"/>
      <w:szCs w:val="20"/>
      <w:lang w:eastAsia="ru-RU"/>
      <w14:ligatures w14:val="none"/>
    </w:rPr>
  </w:style>
  <w:style w:type="table" w:styleId="afffff3">
    <w:name w:val="Table Grid"/>
    <w:basedOn w:val="a9"/>
    <w:uiPriority w:val="59"/>
    <w:rsid w:val="004C1AF0"/>
    <w:pPr>
      <w:spacing w:after="60" w:line="240" w:lineRule="auto"/>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4C1AF0"/>
    <w:rPr>
      <w:color w:val="0000FF"/>
      <w:spacing w:val="0"/>
      <w:u w:val="double"/>
    </w:rPr>
  </w:style>
  <w:style w:type="paragraph" w:customStyle="1" w:styleId="ConsPlusNonformat">
    <w:name w:val="ConsPlusNonformat"/>
    <w:rsid w:val="004C1AF0"/>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Cell">
    <w:name w:val="ConsPlusCell"/>
    <w:uiPriority w:val="99"/>
    <w:rsid w:val="004C1AF0"/>
    <w:pPr>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Default">
    <w:name w:val="Default"/>
    <w:uiPriority w:val="99"/>
    <w:rsid w:val="004C1AF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3d">
    <w:name w:val="Знак3"/>
    <w:basedOn w:val="a7"/>
    <w:uiPriority w:val="99"/>
    <w:rsid w:val="004C1AF0"/>
    <w:pPr>
      <w:spacing w:line="240" w:lineRule="exact"/>
    </w:pPr>
    <w:rPr>
      <w:rFonts w:ascii="Times New Roman" w:eastAsia="Times New Roman" w:hAnsi="Times New Roman" w:cs="Times New Roman"/>
      <w:kern w:val="0"/>
      <w:sz w:val="20"/>
      <w:szCs w:val="20"/>
      <w:lang w:eastAsia="zh-CN"/>
      <w14:ligatures w14:val="none"/>
    </w:rPr>
  </w:style>
  <w:style w:type="paragraph" w:customStyle="1" w:styleId="17">
    <w:name w:val="Обычный1"/>
    <w:next w:val="a7"/>
    <w:uiPriority w:val="99"/>
    <w:rsid w:val="004C1AF0"/>
    <w:pPr>
      <w:spacing w:after="0" w:line="320" w:lineRule="exact"/>
      <w:jc w:val="both"/>
    </w:pPr>
    <w:rPr>
      <w:rFonts w:ascii="Times New Roman" w:eastAsia="Times New Roman" w:hAnsi="Times New Roman" w:cs="Times New Roman"/>
      <w:kern w:val="0"/>
      <w:sz w:val="28"/>
      <w:szCs w:val="20"/>
      <w:lang w:eastAsia="ru-RU"/>
      <w14:ligatures w14:val="none"/>
    </w:rPr>
  </w:style>
  <w:style w:type="paragraph" w:customStyle="1" w:styleId="18">
    <w:name w:val="1 Знак Знак Знак Знак Знак Знак Знак Знак Знак Знак Знак Знак Знак Знак Знак Знак"/>
    <w:basedOn w:val="a7"/>
    <w:uiPriority w:val="99"/>
    <w:rsid w:val="004C1AF0"/>
    <w:pPr>
      <w:spacing w:line="240" w:lineRule="exact"/>
    </w:pPr>
    <w:rPr>
      <w:rFonts w:ascii="Times New Roman" w:eastAsia="Times New Roman" w:hAnsi="Times New Roman" w:cs="Times New Roman"/>
      <w:kern w:val="0"/>
      <w:sz w:val="20"/>
      <w:szCs w:val="20"/>
      <w:lang w:eastAsia="zh-CN"/>
      <w14:ligatures w14:val="none"/>
    </w:rPr>
  </w:style>
  <w:style w:type="character" w:customStyle="1" w:styleId="spanbodytext21">
    <w:name w:val="span_body_text_21"/>
    <w:rsid w:val="004C1AF0"/>
    <w:rPr>
      <w:rFonts w:cs="Times New Roman"/>
      <w:sz w:val="20"/>
      <w:szCs w:val="20"/>
    </w:rPr>
  </w:style>
  <w:style w:type="paragraph" w:customStyle="1" w:styleId="2f0">
    <w:name w:val="Знак2"/>
    <w:basedOn w:val="a7"/>
    <w:uiPriority w:val="99"/>
    <w:rsid w:val="004C1AF0"/>
    <w:pPr>
      <w:spacing w:line="240" w:lineRule="exact"/>
    </w:pPr>
    <w:rPr>
      <w:rFonts w:ascii="Verdana" w:eastAsia="Times New Roman" w:hAnsi="Verdana" w:cs="Times New Roman"/>
      <w:kern w:val="0"/>
      <w:sz w:val="24"/>
      <w:szCs w:val="24"/>
      <w:lang w:val="en-US"/>
      <w14:ligatures w14:val="none"/>
    </w:rPr>
  </w:style>
  <w:style w:type="paragraph" w:customStyle="1" w:styleId="19">
    <w:name w:val="Абзац списка1"/>
    <w:basedOn w:val="a7"/>
    <w:uiPriority w:val="99"/>
    <w:qFormat/>
    <w:rsid w:val="004C1AF0"/>
    <w:pPr>
      <w:spacing w:after="0" w:line="240" w:lineRule="auto"/>
      <w:ind w:left="720"/>
    </w:pPr>
    <w:rPr>
      <w:rFonts w:ascii="Times New Roman" w:eastAsia="Times New Roman" w:hAnsi="Times New Roman" w:cs="Times New Roman"/>
      <w:kern w:val="0"/>
      <w:sz w:val="20"/>
      <w:szCs w:val="20"/>
      <w:lang w:eastAsia="ru-RU"/>
      <w14:ligatures w14:val="none"/>
    </w:rPr>
  </w:style>
  <w:style w:type="paragraph" w:styleId="afffff4">
    <w:name w:val="Document Map"/>
    <w:basedOn w:val="a7"/>
    <w:link w:val="afffff5"/>
    <w:uiPriority w:val="99"/>
    <w:semiHidden/>
    <w:rsid w:val="004C1AF0"/>
    <w:pPr>
      <w:shd w:val="clear" w:color="auto" w:fill="000080"/>
      <w:spacing w:after="60" w:line="240" w:lineRule="auto"/>
      <w:jc w:val="both"/>
    </w:pPr>
    <w:rPr>
      <w:rFonts w:ascii="Tahoma" w:eastAsia="Times New Roman" w:hAnsi="Tahoma" w:cs="Tahoma"/>
      <w:kern w:val="0"/>
      <w:sz w:val="20"/>
      <w:szCs w:val="20"/>
      <w:lang w:eastAsia="ru-RU"/>
      <w14:ligatures w14:val="none"/>
    </w:rPr>
  </w:style>
  <w:style w:type="character" w:customStyle="1" w:styleId="afffff5">
    <w:name w:val="Схема документа Знак"/>
    <w:basedOn w:val="a8"/>
    <w:link w:val="afffff4"/>
    <w:uiPriority w:val="99"/>
    <w:semiHidden/>
    <w:rsid w:val="004C1AF0"/>
    <w:rPr>
      <w:rFonts w:ascii="Tahoma" w:eastAsia="Times New Roman" w:hAnsi="Tahoma" w:cs="Tahoma"/>
      <w:kern w:val="0"/>
      <w:sz w:val="20"/>
      <w:szCs w:val="20"/>
      <w:shd w:val="clear" w:color="auto" w:fill="000080"/>
      <w:lang w:eastAsia="ru-RU"/>
      <w14:ligatures w14:val="none"/>
    </w:rPr>
  </w:style>
  <w:style w:type="paragraph" w:customStyle="1" w:styleId="afffff6">
    <w:name w:val="Таблица"/>
    <w:basedOn w:val="a7"/>
    <w:uiPriority w:val="99"/>
    <w:rsid w:val="004C1AF0"/>
    <w:pPr>
      <w:spacing w:before="60" w:after="60" w:line="240" w:lineRule="auto"/>
    </w:pPr>
    <w:rPr>
      <w:rFonts w:ascii="Arial" w:eastAsia="Times New Roman" w:hAnsi="Arial" w:cs="Arial"/>
      <w:kern w:val="0"/>
      <w:lang w:eastAsia="ru-RU"/>
      <w14:ligatures w14:val="none"/>
    </w:rPr>
  </w:style>
  <w:style w:type="paragraph" w:customStyle="1" w:styleId="310">
    <w:name w:val="Знак31"/>
    <w:basedOn w:val="a7"/>
    <w:uiPriority w:val="99"/>
    <w:rsid w:val="004C1AF0"/>
    <w:pPr>
      <w:spacing w:line="240" w:lineRule="exact"/>
    </w:pPr>
    <w:rPr>
      <w:rFonts w:ascii="Times New Roman" w:eastAsia="Times New Roman" w:hAnsi="Times New Roman" w:cs="Times New Roman"/>
      <w:kern w:val="0"/>
      <w:sz w:val="20"/>
      <w:szCs w:val="20"/>
      <w:lang w:eastAsia="zh-CN"/>
      <w14:ligatures w14:val="none"/>
    </w:rPr>
  </w:style>
  <w:style w:type="paragraph" w:customStyle="1" w:styleId="211">
    <w:name w:val="Основной текст с отступом 21"/>
    <w:basedOn w:val="a7"/>
    <w:uiPriority w:val="99"/>
    <w:rsid w:val="004C1AF0"/>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kern w:val="0"/>
      <w:sz w:val="26"/>
      <w:szCs w:val="20"/>
      <w:lang w:eastAsia="ru-RU"/>
      <w14:ligatures w14:val="none"/>
    </w:rPr>
  </w:style>
  <w:style w:type="paragraph" w:customStyle="1" w:styleId="2f1">
    <w:name w:val="Абзац списка2"/>
    <w:basedOn w:val="a7"/>
    <w:link w:val="ListParagraphChar1"/>
    <w:rsid w:val="004C1AF0"/>
    <w:pPr>
      <w:spacing w:after="0" w:line="240" w:lineRule="auto"/>
      <w:ind w:left="708"/>
    </w:pPr>
    <w:rPr>
      <w:rFonts w:ascii="Times New Roman" w:eastAsia="Times New Roman" w:hAnsi="Times New Roman" w:cs="Times New Roman"/>
      <w:kern w:val="0"/>
      <w:sz w:val="24"/>
      <w:szCs w:val="24"/>
      <w:lang w:eastAsia="ru-RU"/>
      <w14:ligatures w14:val="none"/>
    </w:rPr>
  </w:style>
  <w:style w:type="character" w:customStyle="1" w:styleId="ListParagraphChar1">
    <w:name w:val="List Paragraph Char1"/>
    <w:link w:val="2f1"/>
    <w:locked/>
    <w:rsid w:val="004C1AF0"/>
    <w:rPr>
      <w:rFonts w:ascii="Times New Roman" w:eastAsia="Times New Roman" w:hAnsi="Times New Roman" w:cs="Times New Roman"/>
      <w:kern w:val="0"/>
      <w:sz w:val="24"/>
      <w:szCs w:val="24"/>
      <w:lang w:eastAsia="ru-RU"/>
      <w14:ligatures w14:val="none"/>
    </w:rPr>
  </w:style>
  <w:style w:type="paragraph" w:customStyle="1" w:styleId="afffff7">
    <w:name w:val="Стиль"/>
    <w:uiPriority w:val="99"/>
    <w:rsid w:val="004C1AF0"/>
    <w:pPr>
      <w:widowControl w:val="0"/>
      <w:autoSpaceDE w:val="0"/>
      <w:autoSpaceDN w:val="0"/>
      <w:adjustRightInd w:val="0"/>
      <w:spacing w:after="0" w:line="240" w:lineRule="auto"/>
    </w:pPr>
    <w:rPr>
      <w:rFonts w:ascii="Arial" w:eastAsia="Times New Roman" w:hAnsi="Arial" w:cs="Arial"/>
      <w:kern w:val="0"/>
      <w:sz w:val="24"/>
      <w:szCs w:val="24"/>
      <w:lang w:eastAsia="ru-RU"/>
      <w14:ligatures w14:val="none"/>
    </w:rPr>
  </w:style>
  <w:style w:type="paragraph" w:customStyle="1" w:styleId="-">
    <w:name w:val="Контракт-раздел"/>
    <w:basedOn w:val="a7"/>
    <w:next w:val="-0"/>
    <w:uiPriority w:val="99"/>
    <w:rsid w:val="004C1AF0"/>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7"/>
    <w:uiPriority w:val="99"/>
    <w:rsid w:val="004C1AF0"/>
    <w:pPr>
      <w:tabs>
        <w:tab w:val="num" w:pos="1391"/>
      </w:tabs>
      <w:spacing w:after="0" w:line="240" w:lineRule="auto"/>
      <w:ind w:left="1391" w:hanging="851"/>
      <w:jc w:val="both"/>
    </w:pPr>
    <w:rPr>
      <w:rFonts w:ascii="Times New Roman" w:eastAsia="Times New Roman" w:hAnsi="Times New Roman" w:cs="Times New Roman"/>
      <w:kern w:val="0"/>
      <w:sz w:val="24"/>
      <w:szCs w:val="24"/>
      <w:lang w:eastAsia="ru-RU"/>
      <w14:ligatures w14:val="none"/>
    </w:rPr>
  </w:style>
  <w:style w:type="paragraph" w:customStyle="1" w:styleId="-2">
    <w:name w:val="Контракт-подпункт"/>
    <w:basedOn w:val="a7"/>
    <w:uiPriority w:val="99"/>
    <w:rsid w:val="004C1AF0"/>
    <w:pPr>
      <w:tabs>
        <w:tab w:val="num" w:pos="851"/>
      </w:tabs>
      <w:spacing w:after="0" w:line="240" w:lineRule="auto"/>
      <w:ind w:left="851" w:hanging="851"/>
      <w:jc w:val="both"/>
    </w:pPr>
    <w:rPr>
      <w:rFonts w:ascii="Times New Roman" w:eastAsia="Times New Roman" w:hAnsi="Times New Roman" w:cs="Times New Roman"/>
      <w:kern w:val="0"/>
      <w:sz w:val="24"/>
      <w:szCs w:val="24"/>
      <w:lang w:eastAsia="ru-RU"/>
      <w14:ligatures w14:val="none"/>
    </w:rPr>
  </w:style>
  <w:style w:type="paragraph" w:customStyle="1" w:styleId="afffff8">
    <w:name w:val="обычн БО"/>
    <w:basedOn w:val="a7"/>
    <w:uiPriority w:val="99"/>
    <w:rsid w:val="004C1AF0"/>
    <w:pPr>
      <w:widowControl w:val="0"/>
      <w:spacing w:after="0" w:line="240" w:lineRule="auto"/>
      <w:jc w:val="both"/>
    </w:pPr>
    <w:rPr>
      <w:rFonts w:ascii="Arial" w:eastAsia="Times New Roman" w:hAnsi="Arial" w:cs="Times New Roman"/>
      <w:kern w:val="0"/>
      <w:sz w:val="24"/>
      <w:szCs w:val="20"/>
      <w:lang w:eastAsia="ru-RU"/>
      <w14:ligatures w14:val="none"/>
    </w:rPr>
  </w:style>
  <w:style w:type="paragraph" w:customStyle="1" w:styleId="1a">
    <w:name w:val="Знак1 Знак Знак"/>
    <w:basedOn w:val="a7"/>
    <w:uiPriority w:val="99"/>
    <w:semiHidden/>
    <w:rsid w:val="004C1AF0"/>
    <w:pPr>
      <w:spacing w:line="280" w:lineRule="exact"/>
    </w:pPr>
    <w:rPr>
      <w:rFonts w:ascii="Verdana" w:eastAsia="Times New Roman" w:hAnsi="Verdana" w:cs="Times New Roman"/>
      <w:kern w:val="0"/>
      <w:sz w:val="20"/>
      <w:szCs w:val="20"/>
      <w:lang w:val="en-US"/>
      <w14:ligatures w14:val="none"/>
    </w:rPr>
  </w:style>
  <w:style w:type="paragraph" w:customStyle="1" w:styleId="ConsNormal">
    <w:name w:val="ConsNormal"/>
    <w:uiPriority w:val="99"/>
    <w:rsid w:val="004C1AF0"/>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afffff9">
    <w:name w:val="Прижатый влево"/>
    <w:basedOn w:val="a7"/>
    <w:next w:val="a7"/>
    <w:uiPriority w:val="99"/>
    <w:rsid w:val="004C1AF0"/>
    <w:pPr>
      <w:autoSpaceDE w:val="0"/>
      <w:autoSpaceDN w:val="0"/>
      <w:adjustRightInd w:val="0"/>
      <w:spacing w:after="0" w:line="240" w:lineRule="auto"/>
    </w:pPr>
    <w:rPr>
      <w:rFonts w:ascii="Arial" w:eastAsia="Times New Roman" w:hAnsi="Arial" w:cs="Times New Roman"/>
      <w:kern w:val="0"/>
      <w:sz w:val="20"/>
      <w:szCs w:val="20"/>
      <w:lang w:eastAsia="ru-RU"/>
      <w14:ligatures w14:val="none"/>
    </w:rPr>
  </w:style>
  <w:style w:type="character" w:customStyle="1" w:styleId="FontStyle36">
    <w:name w:val="Font Style36"/>
    <w:rsid w:val="004C1AF0"/>
    <w:rPr>
      <w:rFonts w:ascii="Times New Roman" w:hAnsi="Times New Roman" w:cs="Times New Roman"/>
      <w:sz w:val="24"/>
      <w:szCs w:val="24"/>
    </w:rPr>
  </w:style>
  <w:style w:type="paragraph" w:customStyle="1" w:styleId="Style1">
    <w:name w:val="Style1"/>
    <w:basedOn w:val="a7"/>
    <w:uiPriority w:val="99"/>
    <w:rsid w:val="004C1AF0"/>
    <w:pPr>
      <w:widowControl w:val="0"/>
      <w:autoSpaceDE w:val="0"/>
      <w:autoSpaceDN w:val="0"/>
      <w:adjustRightInd w:val="0"/>
      <w:spacing w:after="0" w:line="477" w:lineRule="exact"/>
      <w:ind w:firstLine="418"/>
      <w:jc w:val="both"/>
    </w:pPr>
    <w:rPr>
      <w:rFonts w:ascii="Times New Roman" w:eastAsia="Times New Roman" w:hAnsi="Times New Roman" w:cs="Times New Roman"/>
      <w:kern w:val="0"/>
      <w:sz w:val="24"/>
      <w:szCs w:val="24"/>
      <w:lang w:eastAsia="ru-RU"/>
      <w14:ligatures w14:val="none"/>
    </w:rPr>
  </w:style>
  <w:style w:type="character" w:customStyle="1" w:styleId="FontStyle37">
    <w:name w:val="Font Style37"/>
    <w:rsid w:val="004C1AF0"/>
    <w:rPr>
      <w:rFonts w:ascii="Times New Roman" w:hAnsi="Times New Roman" w:cs="Times New Roman"/>
      <w:b/>
      <w:bCs/>
      <w:spacing w:val="10"/>
      <w:sz w:val="24"/>
      <w:szCs w:val="24"/>
    </w:rPr>
  </w:style>
  <w:style w:type="paragraph" w:customStyle="1" w:styleId="ConsPlusTitle">
    <w:name w:val="ConsPlusTitle"/>
    <w:uiPriority w:val="99"/>
    <w:rsid w:val="004C1AF0"/>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customStyle="1" w:styleId="112">
    <w:name w:val="Обычный11"/>
    <w:uiPriority w:val="99"/>
    <w:rsid w:val="004C1AF0"/>
    <w:pPr>
      <w:widowControl w:val="0"/>
      <w:spacing w:before="120" w:after="120" w:line="240" w:lineRule="auto"/>
      <w:ind w:firstLine="567"/>
      <w:jc w:val="both"/>
    </w:pPr>
    <w:rPr>
      <w:rFonts w:ascii="Times New Roman" w:eastAsia="Times New Roman" w:hAnsi="Times New Roman" w:cs="Times New Roman"/>
      <w:kern w:val="0"/>
      <w:sz w:val="24"/>
      <w:szCs w:val="20"/>
      <w:lang w:eastAsia="ru-RU"/>
      <w14:ligatures w14:val="none"/>
    </w:rPr>
  </w:style>
  <w:style w:type="paragraph" w:customStyle="1" w:styleId="55">
    <w:name w:val="Знак5"/>
    <w:basedOn w:val="a7"/>
    <w:uiPriority w:val="99"/>
    <w:rsid w:val="004C1AF0"/>
    <w:pPr>
      <w:spacing w:line="240" w:lineRule="exact"/>
    </w:pPr>
    <w:rPr>
      <w:rFonts w:ascii="Times New Roman" w:eastAsia="Times New Roman" w:hAnsi="Times New Roman" w:cs="Times New Roman"/>
      <w:kern w:val="0"/>
      <w:sz w:val="20"/>
      <w:szCs w:val="20"/>
      <w:lang w:eastAsia="zh-CN"/>
      <w14:ligatures w14:val="none"/>
    </w:rPr>
  </w:style>
  <w:style w:type="paragraph" w:customStyle="1" w:styleId="NormalNumbered">
    <w:name w:val="Normal Numbered"/>
    <w:basedOn w:val="a7"/>
    <w:uiPriority w:val="99"/>
    <w:rsid w:val="004C1AF0"/>
    <w:pPr>
      <w:tabs>
        <w:tab w:val="num" w:pos="360"/>
        <w:tab w:val="left" w:pos="454"/>
        <w:tab w:val="left" w:pos="567"/>
      </w:tabs>
      <w:spacing w:before="40" w:after="40" w:line="240" w:lineRule="auto"/>
      <w:ind w:left="360" w:right="284" w:hanging="360"/>
      <w:jc w:val="both"/>
    </w:pPr>
    <w:rPr>
      <w:rFonts w:ascii="Times New Roman" w:eastAsia="Times New Roman" w:hAnsi="Times New Roman" w:cs="Times New Roman"/>
      <w:kern w:val="0"/>
      <w:sz w:val="24"/>
      <w:szCs w:val="20"/>
      <w14:ligatures w14:val="none"/>
    </w:rPr>
  </w:style>
  <w:style w:type="paragraph" w:customStyle="1" w:styleId="Tabsectionheader">
    <w:name w:val="Tab section header"/>
    <w:basedOn w:val="a7"/>
    <w:uiPriority w:val="99"/>
    <w:rsid w:val="004C1AF0"/>
    <w:pPr>
      <w:keepNext/>
      <w:keepLines/>
      <w:suppressAutoHyphens/>
      <w:spacing w:before="60" w:after="60" w:line="240" w:lineRule="auto"/>
      <w:jc w:val="center"/>
    </w:pPr>
    <w:rPr>
      <w:rFonts w:ascii="Arial" w:eastAsia="Times New Roman" w:hAnsi="Arial" w:cs="Times New Roman"/>
      <w:b/>
      <w:kern w:val="0"/>
      <w:szCs w:val="20"/>
      <w14:ligatures w14:val="none"/>
    </w:rPr>
  </w:style>
  <w:style w:type="paragraph" w:customStyle="1" w:styleId="Tabrows">
    <w:name w:val="Tab rows"/>
    <w:basedOn w:val="a7"/>
    <w:uiPriority w:val="99"/>
    <w:rsid w:val="004C1AF0"/>
    <w:pPr>
      <w:keepLines/>
      <w:spacing w:before="40" w:after="40" w:line="240" w:lineRule="auto"/>
      <w:ind w:left="57"/>
    </w:pPr>
    <w:rPr>
      <w:rFonts w:ascii="Times New Roman" w:eastAsia="Times New Roman" w:hAnsi="Times New Roman" w:cs="Times New Roman"/>
      <w:kern w:val="0"/>
      <w:sz w:val="24"/>
      <w:szCs w:val="20"/>
      <w14:ligatures w14:val="none"/>
    </w:rPr>
  </w:style>
  <w:style w:type="paragraph" w:customStyle="1" w:styleId="afffffa">
    <w:name w:val="Стиль: абзац"/>
    <w:basedOn w:val="a7"/>
    <w:link w:val="afffffb"/>
    <w:rsid w:val="004C1AF0"/>
    <w:pPr>
      <w:widowControl w:val="0"/>
      <w:autoSpaceDE w:val="0"/>
      <w:autoSpaceDN w:val="0"/>
      <w:adjustRightInd w:val="0"/>
      <w:spacing w:after="0" w:line="360" w:lineRule="auto"/>
      <w:ind w:left="34" w:firstLine="709"/>
      <w:jc w:val="both"/>
    </w:pPr>
    <w:rPr>
      <w:rFonts w:ascii="Times New Roman" w:eastAsia="MS Mincho" w:hAnsi="Times New Roman" w:cs="Times New Roman"/>
      <w:kern w:val="0"/>
      <w:sz w:val="20"/>
      <w:szCs w:val="20"/>
      <w:lang w:eastAsia="ja-JP"/>
      <w14:ligatures w14:val="none"/>
    </w:rPr>
  </w:style>
  <w:style w:type="character" w:customStyle="1" w:styleId="afffffb">
    <w:name w:val="Стиль: абзац Знак"/>
    <w:link w:val="afffffa"/>
    <w:locked/>
    <w:rsid w:val="004C1AF0"/>
    <w:rPr>
      <w:rFonts w:ascii="Times New Roman" w:eastAsia="MS Mincho" w:hAnsi="Times New Roman" w:cs="Times New Roman"/>
      <w:kern w:val="0"/>
      <w:sz w:val="20"/>
      <w:szCs w:val="20"/>
      <w:lang w:eastAsia="ja-JP"/>
      <w14:ligatures w14:val="none"/>
    </w:rPr>
  </w:style>
  <w:style w:type="paragraph" w:customStyle="1" w:styleId="afffffc">
    <w:name w:val="Стиль: список"/>
    <w:basedOn w:val="afffffa"/>
    <w:link w:val="afffffd"/>
    <w:rsid w:val="004C1AF0"/>
    <w:pPr>
      <w:tabs>
        <w:tab w:val="num" w:pos="360"/>
        <w:tab w:val="num" w:pos="1209"/>
      </w:tabs>
      <w:ind w:left="1209"/>
    </w:pPr>
  </w:style>
  <w:style w:type="character" w:customStyle="1" w:styleId="afffffd">
    <w:name w:val="Стиль: список Знак"/>
    <w:basedOn w:val="afffffb"/>
    <w:link w:val="afffffc"/>
    <w:locked/>
    <w:rsid w:val="004C1AF0"/>
    <w:rPr>
      <w:rFonts w:ascii="Times New Roman" w:eastAsia="MS Mincho" w:hAnsi="Times New Roman" w:cs="Times New Roman"/>
      <w:kern w:val="0"/>
      <w:sz w:val="20"/>
      <w:szCs w:val="20"/>
      <w:lang w:eastAsia="ja-JP"/>
      <w14:ligatures w14:val="none"/>
    </w:rPr>
  </w:style>
  <w:style w:type="paragraph" w:customStyle="1" w:styleId="1b">
    <w:name w:val="Стиль: Заголовок 1"/>
    <w:basedOn w:val="a7"/>
    <w:link w:val="1c"/>
    <w:rsid w:val="004C1AF0"/>
    <w:pPr>
      <w:widowControl w:val="0"/>
      <w:shd w:val="clear" w:color="auto" w:fill="FFFFFF"/>
      <w:tabs>
        <w:tab w:val="num" w:pos="972"/>
        <w:tab w:val="left" w:pos="2558"/>
      </w:tabs>
      <w:autoSpaceDE w:val="0"/>
      <w:autoSpaceDN w:val="0"/>
      <w:adjustRightInd w:val="0"/>
      <w:spacing w:before="336" w:after="0" w:line="240" w:lineRule="auto"/>
      <w:ind w:left="972" w:hanging="432"/>
      <w:outlineLvl w:val="0"/>
    </w:pPr>
    <w:rPr>
      <w:rFonts w:ascii="Times New Roman" w:eastAsia="MS Mincho" w:hAnsi="Times New Roman" w:cs="Times New Roman"/>
      <w:b/>
      <w:bCs/>
      <w:color w:val="000000"/>
      <w:spacing w:val="-2"/>
      <w:kern w:val="0"/>
      <w:sz w:val="28"/>
      <w:szCs w:val="28"/>
      <w:lang w:eastAsia="ja-JP"/>
      <w14:ligatures w14:val="none"/>
    </w:rPr>
  </w:style>
  <w:style w:type="character" w:customStyle="1" w:styleId="1c">
    <w:name w:val="Стиль: Заголовок 1 Знак"/>
    <w:link w:val="1b"/>
    <w:locked/>
    <w:rsid w:val="004C1AF0"/>
    <w:rPr>
      <w:rFonts w:ascii="Times New Roman" w:eastAsia="MS Mincho" w:hAnsi="Times New Roman" w:cs="Times New Roman"/>
      <w:b/>
      <w:bCs/>
      <w:color w:val="000000"/>
      <w:spacing w:val="-2"/>
      <w:kern w:val="0"/>
      <w:sz w:val="28"/>
      <w:szCs w:val="28"/>
      <w:shd w:val="clear" w:color="auto" w:fill="FFFFFF"/>
      <w:lang w:eastAsia="ja-JP"/>
      <w14:ligatures w14:val="none"/>
    </w:rPr>
  </w:style>
  <w:style w:type="paragraph" w:customStyle="1" w:styleId="56">
    <w:name w:val="Стиль5"/>
    <w:basedOn w:val="afffffc"/>
    <w:link w:val="57"/>
    <w:rsid w:val="004C1AF0"/>
    <w:pPr>
      <w:tabs>
        <w:tab w:val="clear" w:pos="360"/>
      </w:tabs>
      <w:spacing w:line="240" w:lineRule="auto"/>
      <w:ind w:left="1101" w:hanging="561"/>
    </w:pPr>
    <w:rPr>
      <w:b/>
      <w:bCs/>
      <w:sz w:val="24"/>
      <w:szCs w:val="24"/>
    </w:rPr>
  </w:style>
  <w:style w:type="character" w:customStyle="1" w:styleId="57">
    <w:name w:val="Стиль5 Знак"/>
    <w:link w:val="56"/>
    <w:locked/>
    <w:rsid w:val="004C1AF0"/>
    <w:rPr>
      <w:rFonts w:ascii="Times New Roman" w:eastAsia="MS Mincho" w:hAnsi="Times New Roman" w:cs="Times New Roman"/>
      <w:b/>
      <w:bCs/>
      <w:kern w:val="0"/>
      <w:sz w:val="24"/>
      <w:szCs w:val="24"/>
      <w:lang w:eastAsia="ja-JP"/>
      <w14:ligatures w14:val="none"/>
    </w:rPr>
  </w:style>
  <w:style w:type="paragraph" w:customStyle="1" w:styleId="81">
    <w:name w:val="Стиль8"/>
    <w:basedOn w:val="afffffc"/>
    <w:link w:val="82"/>
    <w:rsid w:val="004C1AF0"/>
    <w:pPr>
      <w:spacing w:line="240" w:lineRule="auto"/>
      <w:ind w:left="0" w:firstLine="0"/>
    </w:pPr>
    <w:rPr>
      <w:sz w:val="24"/>
      <w:szCs w:val="24"/>
    </w:rPr>
  </w:style>
  <w:style w:type="character" w:customStyle="1" w:styleId="82">
    <w:name w:val="Стиль8 Знак"/>
    <w:link w:val="81"/>
    <w:locked/>
    <w:rsid w:val="004C1AF0"/>
    <w:rPr>
      <w:rFonts w:ascii="Times New Roman" w:eastAsia="MS Mincho" w:hAnsi="Times New Roman" w:cs="Times New Roman"/>
      <w:kern w:val="0"/>
      <w:sz w:val="24"/>
      <w:szCs w:val="24"/>
      <w:lang w:eastAsia="ja-JP"/>
      <w14:ligatures w14:val="none"/>
    </w:rPr>
  </w:style>
  <w:style w:type="paragraph" w:customStyle="1" w:styleId="91">
    <w:name w:val="Стиль9"/>
    <w:basedOn w:val="afffffc"/>
    <w:uiPriority w:val="99"/>
    <w:rsid w:val="004C1AF0"/>
    <w:pPr>
      <w:tabs>
        <w:tab w:val="num" w:pos="720"/>
      </w:tabs>
      <w:spacing w:line="240" w:lineRule="auto"/>
      <w:ind w:left="1620" w:hanging="360"/>
    </w:pPr>
    <w:rPr>
      <w:spacing w:val="-1"/>
      <w:sz w:val="24"/>
      <w:szCs w:val="24"/>
    </w:rPr>
  </w:style>
  <w:style w:type="paragraph" w:customStyle="1" w:styleId="160">
    <w:name w:val="Стиль16"/>
    <w:basedOn w:val="56"/>
    <w:uiPriority w:val="99"/>
    <w:rsid w:val="004C1AF0"/>
  </w:style>
  <w:style w:type="paragraph" w:customStyle="1" w:styleId="221">
    <w:name w:val="Стиль22"/>
    <w:basedOn w:val="1b"/>
    <w:uiPriority w:val="99"/>
    <w:rsid w:val="004C1AF0"/>
    <w:pPr>
      <w:tabs>
        <w:tab w:val="clear" w:pos="972"/>
        <w:tab w:val="clear" w:pos="2558"/>
        <w:tab w:val="num" w:pos="540"/>
        <w:tab w:val="left" w:pos="900"/>
      </w:tabs>
      <w:ind w:left="540" w:firstLine="0"/>
    </w:pPr>
    <w:rPr>
      <w:sz w:val="32"/>
      <w:szCs w:val="32"/>
    </w:rPr>
  </w:style>
  <w:style w:type="paragraph" w:customStyle="1" w:styleId="Text">
    <w:name w:val="Text"/>
    <w:basedOn w:val="a7"/>
    <w:uiPriority w:val="99"/>
    <w:rsid w:val="004C1AF0"/>
    <w:pPr>
      <w:tabs>
        <w:tab w:val="num" w:pos="870"/>
      </w:tabs>
      <w:spacing w:after="120" w:line="240" w:lineRule="auto"/>
      <w:ind w:left="-30" w:firstLine="420"/>
      <w:jc w:val="both"/>
    </w:pPr>
    <w:rPr>
      <w:rFonts w:ascii="Times New Roman" w:eastAsia="Times New Roman" w:hAnsi="Times New Roman" w:cs="Times New Roman"/>
      <w:kern w:val="0"/>
      <w:sz w:val="24"/>
      <w:szCs w:val="24"/>
      <w14:ligatures w14:val="none"/>
    </w:rPr>
  </w:style>
  <w:style w:type="paragraph" w:customStyle="1" w:styleId="61">
    <w:name w:val="Стиль По ширине Перед:  6 пт"/>
    <w:basedOn w:val="a7"/>
    <w:uiPriority w:val="99"/>
    <w:rsid w:val="004C1AF0"/>
    <w:pPr>
      <w:spacing w:before="120" w:after="0" w:line="240" w:lineRule="auto"/>
      <w:jc w:val="both"/>
    </w:pPr>
    <w:rPr>
      <w:rFonts w:ascii="Times New Roman" w:eastAsia="Times New Roman" w:hAnsi="Times New Roman" w:cs="Times New Roman"/>
      <w:kern w:val="0"/>
      <w:sz w:val="24"/>
      <w:szCs w:val="20"/>
      <w:lang w:eastAsia="ru-RU"/>
      <w14:ligatures w14:val="none"/>
    </w:rPr>
  </w:style>
  <w:style w:type="character" w:styleId="afffffe">
    <w:name w:val="annotation reference"/>
    <w:rsid w:val="004C1AF0"/>
    <w:rPr>
      <w:rFonts w:cs="Times New Roman"/>
      <w:sz w:val="16"/>
      <w:szCs w:val="16"/>
    </w:rPr>
  </w:style>
  <w:style w:type="paragraph" w:customStyle="1" w:styleId="212">
    <w:name w:val="Абзац списка21"/>
    <w:basedOn w:val="a7"/>
    <w:uiPriority w:val="99"/>
    <w:rsid w:val="004C1AF0"/>
    <w:pPr>
      <w:spacing w:after="200" w:line="276" w:lineRule="auto"/>
      <w:ind w:left="720"/>
    </w:pPr>
    <w:rPr>
      <w:rFonts w:ascii="Calibri" w:eastAsia="Times New Roman" w:hAnsi="Calibri" w:cs="Times New Roman"/>
      <w:kern w:val="0"/>
      <w14:ligatures w14:val="none"/>
    </w:rPr>
  </w:style>
  <w:style w:type="paragraph" w:customStyle="1" w:styleId="affffff">
    <w:name w:val="Подподпункт"/>
    <w:basedOn w:val="affffb"/>
    <w:uiPriority w:val="99"/>
    <w:rsid w:val="004C1AF0"/>
    <w:pPr>
      <w:tabs>
        <w:tab w:val="clear" w:pos="2520"/>
        <w:tab w:val="num" w:pos="360"/>
      </w:tabs>
      <w:ind w:left="1134" w:firstLine="0"/>
      <w:jc w:val="left"/>
    </w:pPr>
    <w:rPr>
      <w:szCs w:val="24"/>
    </w:rPr>
  </w:style>
  <w:style w:type="paragraph" w:customStyle="1" w:styleId="Body">
    <w:name w:val="Body"/>
    <w:basedOn w:val="a7"/>
    <w:uiPriority w:val="99"/>
    <w:rsid w:val="004C1AF0"/>
    <w:pPr>
      <w:spacing w:after="0" w:line="360" w:lineRule="atLeast"/>
      <w:ind w:left="284" w:firstLine="851"/>
    </w:pPr>
    <w:rPr>
      <w:rFonts w:ascii="Pragmatica" w:eastAsia="Times New Roman" w:hAnsi="Pragmatica" w:cs="Times New Roman"/>
      <w:kern w:val="0"/>
      <w:sz w:val="24"/>
      <w:szCs w:val="24"/>
      <w:lang w:eastAsia="ru-RU"/>
      <w14:ligatures w14:val="none"/>
    </w:rPr>
  </w:style>
  <w:style w:type="paragraph" w:styleId="3e">
    <w:name w:val="toc 3"/>
    <w:basedOn w:val="a7"/>
    <w:next w:val="a7"/>
    <w:autoRedefine/>
    <w:uiPriority w:val="39"/>
    <w:qFormat/>
    <w:rsid w:val="004C1AF0"/>
    <w:pPr>
      <w:spacing w:after="100" w:line="276" w:lineRule="auto"/>
      <w:ind w:left="440"/>
    </w:pPr>
    <w:rPr>
      <w:rFonts w:ascii="Calibri" w:eastAsia="Times New Roman" w:hAnsi="Calibri" w:cs="Times New Roman"/>
      <w:kern w:val="0"/>
      <w:lang w:eastAsia="ru-RU"/>
      <w14:ligatures w14:val="none"/>
    </w:rPr>
  </w:style>
  <w:style w:type="paragraph" w:styleId="46">
    <w:name w:val="toc 4"/>
    <w:basedOn w:val="a7"/>
    <w:next w:val="a7"/>
    <w:autoRedefine/>
    <w:uiPriority w:val="39"/>
    <w:qFormat/>
    <w:rsid w:val="004C1AF0"/>
    <w:pPr>
      <w:spacing w:after="100" w:line="276" w:lineRule="auto"/>
      <w:ind w:left="660"/>
    </w:pPr>
    <w:rPr>
      <w:rFonts w:ascii="Calibri" w:eastAsia="Times New Roman" w:hAnsi="Calibri" w:cs="Times New Roman"/>
      <w:kern w:val="0"/>
      <w:lang w:eastAsia="ru-RU"/>
      <w14:ligatures w14:val="none"/>
    </w:rPr>
  </w:style>
  <w:style w:type="paragraph" w:styleId="58">
    <w:name w:val="toc 5"/>
    <w:basedOn w:val="a7"/>
    <w:next w:val="a7"/>
    <w:autoRedefine/>
    <w:uiPriority w:val="39"/>
    <w:qFormat/>
    <w:rsid w:val="004C1AF0"/>
    <w:pPr>
      <w:spacing w:after="100" w:line="276" w:lineRule="auto"/>
      <w:ind w:left="880"/>
    </w:pPr>
    <w:rPr>
      <w:rFonts w:ascii="Calibri" w:eastAsia="Times New Roman" w:hAnsi="Calibri" w:cs="Times New Roman"/>
      <w:kern w:val="0"/>
      <w:lang w:eastAsia="ru-RU"/>
      <w14:ligatures w14:val="none"/>
    </w:rPr>
  </w:style>
  <w:style w:type="paragraph" w:styleId="62">
    <w:name w:val="toc 6"/>
    <w:basedOn w:val="a7"/>
    <w:next w:val="a7"/>
    <w:autoRedefine/>
    <w:uiPriority w:val="39"/>
    <w:qFormat/>
    <w:rsid w:val="004C1AF0"/>
    <w:pPr>
      <w:spacing w:after="100" w:line="276" w:lineRule="auto"/>
      <w:ind w:left="1100"/>
    </w:pPr>
    <w:rPr>
      <w:rFonts w:ascii="Calibri" w:eastAsia="Times New Roman" w:hAnsi="Calibri" w:cs="Times New Roman"/>
      <w:kern w:val="0"/>
      <w:lang w:eastAsia="ru-RU"/>
      <w14:ligatures w14:val="none"/>
    </w:rPr>
  </w:style>
  <w:style w:type="paragraph" w:styleId="71">
    <w:name w:val="toc 7"/>
    <w:basedOn w:val="a7"/>
    <w:next w:val="a7"/>
    <w:autoRedefine/>
    <w:uiPriority w:val="39"/>
    <w:qFormat/>
    <w:rsid w:val="004C1AF0"/>
    <w:pPr>
      <w:spacing w:after="100" w:line="276" w:lineRule="auto"/>
      <w:ind w:left="1320"/>
    </w:pPr>
    <w:rPr>
      <w:rFonts w:ascii="Calibri" w:eastAsia="Times New Roman" w:hAnsi="Calibri" w:cs="Times New Roman"/>
      <w:kern w:val="0"/>
      <w:lang w:eastAsia="ru-RU"/>
      <w14:ligatures w14:val="none"/>
    </w:rPr>
  </w:style>
  <w:style w:type="paragraph" w:styleId="83">
    <w:name w:val="toc 8"/>
    <w:basedOn w:val="a7"/>
    <w:next w:val="a7"/>
    <w:autoRedefine/>
    <w:uiPriority w:val="39"/>
    <w:qFormat/>
    <w:rsid w:val="004C1AF0"/>
    <w:pPr>
      <w:spacing w:after="100" w:line="276" w:lineRule="auto"/>
      <w:ind w:left="1540"/>
    </w:pPr>
    <w:rPr>
      <w:rFonts w:ascii="Calibri" w:eastAsia="Times New Roman" w:hAnsi="Calibri" w:cs="Times New Roman"/>
      <w:kern w:val="0"/>
      <w:lang w:eastAsia="ru-RU"/>
      <w14:ligatures w14:val="none"/>
    </w:rPr>
  </w:style>
  <w:style w:type="paragraph" w:styleId="92">
    <w:name w:val="toc 9"/>
    <w:basedOn w:val="a7"/>
    <w:next w:val="a7"/>
    <w:autoRedefine/>
    <w:uiPriority w:val="39"/>
    <w:qFormat/>
    <w:rsid w:val="004C1AF0"/>
    <w:pPr>
      <w:spacing w:after="100" w:line="276" w:lineRule="auto"/>
      <w:ind w:left="1760"/>
    </w:pPr>
    <w:rPr>
      <w:rFonts w:ascii="Calibri" w:eastAsia="Times New Roman" w:hAnsi="Calibri" w:cs="Times New Roman"/>
      <w:kern w:val="0"/>
      <w:lang w:eastAsia="ru-RU"/>
      <w14:ligatures w14:val="none"/>
    </w:rPr>
  </w:style>
  <w:style w:type="paragraph" w:customStyle="1" w:styleId="1d">
    <w:name w:val="Заголовок оглавления1"/>
    <w:basedOn w:val="11"/>
    <w:next w:val="a7"/>
    <w:uiPriority w:val="99"/>
    <w:rsid w:val="004C1AF0"/>
    <w:pPr>
      <w:spacing w:before="480" w:after="0" w:line="276" w:lineRule="auto"/>
      <w:outlineLvl w:val="9"/>
    </w:pPr>
    <w:rPr>
      <w:rFonts w:ascii="Cambria" w:eastAsia="Times New Roman" w:hAnsi="Cambria" w:cs="Times New Roman"/>
      <w:b/>
      <w:bCs/>
      <w:color w:val="365F91"/>
      <w:kern w:val="0"/>
      <w:sz w:val="28"/>
      <w:szCs w:val="28"/>
      <w14:ligatures w14:val="none"/>
    </w:rPr>
  </w:style>
  <w:style w:type="paragraph" w:customStyle="1" w:styleId="113">
    <w:name w:val="Заголовок 11"/>
    <w:uiPriority w:val="99"/>
    <w:rsid w:val="004C1AF0"/>
    <w:pPr>
      <w:keepNext/>
      <w:spacing w:before="120" w:after="120" w:line="240" w:lineRule="auto"/>
      <w:jc w:val="center"/>
      <w:outlineLvl w:val="0"/>
    </w:pPr>
    <w:rPr>
      <w:rFonts w:ascii="Times New Roman" w:eastAsia="Times New Roman" w:hAnsi="Times New Roman" w:cs="Times New Roman"/>
      <w:b/>
      <w:bCs/>
      <w:kern w:val="28"/>
      <w:sz w:val="20"/>
      <w:szCs w:val="20"/>
      <w:lang w:eastAsia="ru-RU"/>
      <w14:ligatures w14:val="none"/>
    </w:rPr>
  </w:style>
  <w:style w:type="paragraph" w:customStyle="1" w:styleId="2f2">
    <w:name w:val="Обычный2"/>
    <w:next w:val="a7"/>
    <w:uiPriority w:val="99"/>
    <w:rsid w:val="004C1AF0"/>
    <w:pPr>
      <w:spacing w:after="0" w:line="320" w:lineRule="exact"/>
      <w:jc w:val="both"/>
    </w:pPr>
    <w:rPr>
      <w:rFonts w:ascii="Times New Roman" w:eastAsia="Times New Roman" w:hAnsi="Times New Roman" w:cs="Times New Roman"/>
      <w:kern w:val="0"/>
      <w:sz w:val="28"/>
      <w:szCs w:val="20"/>
      <w:lang w:eastAsia="ru-RU"/>
      <w14:ligatures w14:val="none"/>
    </w:rPr>
  </w:style>
  <w:style w:type="character" w:customStyle="1" w:styleId="280">
    <w:name w:val="Знак Знак28"/>
    <w:rsid w:val="004C1AF0"/>
    <w:rPr>
      <w:rFonts w:ascii="Arial" w:hAnsi="Arial" w:cs="Times New Roman"/>
      <w:sz w:val="20"/>
      <w:szCs w:val="20"/>
      <w:lang w:eastAsia="ru-RU"/>
    </w:rPr>
  </w:style>
  <w:style w:type="character" w:customStyle="1" w:styleId="201">
    <w:name w:val="Знак Знак20"/>
    <w:rsid w:val="004C1AF0"/>
    <w:rPr>
      <w:rFonts w:ascii="Arial" w:hAnsi="Arial" w:cs="Times New Roman"/>
      <w:b/>
      <w:kern w:val="28"/>
      <w:sz w:val="20"/>
      <w:szCs w:val="20"/>
      <w:lang w:eastAsia="ru-RU"/>
    </w:rPr>
  </w:style>
  <w:style w:type="character" w:customStyle="1" w:styleId="161">
    <w:name w:val="Знак Знак16"/>
    <w:rsid w:val="004C1AF0"/>
    <w:rPr>
      <w:rFonts w:ascii="Arial" w:hAnsi="Arial" w:cs="Times New Roman"/>
      <w:noProof/>
      <w:sz w:val="20"/>
      <w:szCs w:val="20"/>
      <w:lang w:eastAsia="ru-RU"/>
    </w:rPr>
  </w:style>
  <w:style w:type="character" w:customStyle="1" w:styleId="150">
    <w:name w:val="Знак Знак15"/>
    <w:rsid w:val="004C1AF0"/>
    <w:rPr>
      <w:rFonts w:ascii="Times New Roman" w:hAnsi="Times New Roman" w:cs="Times New Roman"/>
      <w:noProof/>
      <w:sz w:val="20"/>
      <w:szCs w:val="20"/>
      <w:lang w:eastAsia="ru-RU"/>
    </w:rPr>
  </w:style>
  <w:style w:type="character" w:customStyle="1" w:styleId="140">
    <w:name w:val="Знак Знак14"/>
    <w:rsid w:val="004C1AF0"/>
    <w:rPr>
      <w:rFonts w:ascii="Times New Roman" w:hAnsi="Times New Roman" w:cs="Times New Roman"/>
      <w:b/>
      <w:i/>
      <w:sz w:val="24"/>
      <w:szCs w:val="24"/>
      <w:lang w:eastAsia="ru-RU"/>
    </w:rPr>
  </w:style>
  <w:style w:type="character" w:customStyle="1" w:styleId="130">
    <w:name w:val="Знак Знак13"/>
    <w:rsid w:val="004C1AF0"/>
    <w:rPr>
      <w:rFonts w:ascii="Courier New" w:hAnsi="Courier New" w:cs="Courier New"/>
      <w:sz w:val="20"/>
      <w:szCs w:val="20"/>
      <w:lang w:eastAsia="ru-RU"/>
    </w:rPr>
  </w:style>
  <w:style w:type="paragraph" w:customStyle="1" w:styleId="1e">
    <w:name w:val="Текст1"/>
    <w:basedOn w:val="a7"/>
    <w:uiPriority w:val="99"/>
    <w:rsid w:val="004C1AF0"/>
    <w:pPr>
      <w:suppressAutoHyphens/>
      <w:spacing w:after="0" w:line="240" w:lineRule="auto"/>
    </w:pPr>
    <w:rPr>
      <w:rFonts w:ascii="Courier New" w:eastAsia="Times New Roman" w:hAnsi="Courier New" w:cs="Times New Roman"/>
      <w:kern w:val="0"/>
      <w:sz w:val="20"/>
      <w:szCs w:val="20"/>
      <w:lang w:eastAsia="ar-SA"/>
      <w14:ligatures w14:val="none"/>
    </w:rPr>
  </w:style>
  <w:style w:type="paragraph" w:customStyle="1" w:styleId="213">
    <w:name w:val="Список 21"/>
    <w:basedOn w:val="a7"/>
    <w:uiPriority w:val="99"/>
    <w:rsid w:val="004C1AF0"/>
    <w:pPr>
      <w:suppressAutoHyphens/>
      <w:spacing w:after="0" w:line="240" w:lineRule="auto"/>
      <w:ind w:left="566" w:hanging="283"/>
    </w:pPr>
    <w:rPr>
      <w:rFonts w:ascii="Times New Roman" w:eastAsia="Times New Roman" w:hAnsi="Times New Roman" w:cs="Times New Roman"/>
      <w:kern w:val="0"/>
      <w:sz w:val="20"/>
      <w:szCs w:val="20"/>
      <w:lang w:eastAsia="ar-SA"/>
      <w14:ligatures w14:val="none"/>
    </w:rPr>
  </w:style>
  <w:style w:type="paragraph" w:customStyle="1" w:styleId="1f">
    <w:name w:val="Маркированный список1"/>
    <w:basedOn w:val="a7"/>
    <w:uiPriority w:val="99"/>
    <w:rsid w:val="004C1AF0"/>
    <w:pPr>
      <w:tabs>
        <w:tab w:val="left" w:pos="0"/>
      </w:tabs>
      <w:suppressAutoHyphens/>
      <w:spacing w:after="0" w:line="240" w:lineRule="auto"/>
      <w:jc w:val="both"/>
    </w:pPr>
    <w:rPr>
      <w:rFonts w:ascii="Times New Roman" w:eastAsia="Times New Roman" w:hAnsi="Times New Roman" w:cs="Times New Roman"/>
      <w:b/>
      <w:kern w:val="0"/>
      <w:sz w:val="20"/>
      <w:szCs w:val="20"/>
      <w:lang w:eastAsia="ar-SA"/>
      <w14:ligatures w14:val="none"/>
    </w:rPr>
  </w:style>
  <w:style w:type="paragraph" w:customStyle="1" w:styleId="3f">
    <w:name w:val="Абзац списка3"/>
    <w:basedOn w:val="a7"/>
    <w:link w:val="ListParagraphChar"/>
    <w:rsid w:val="004C1AF0"/>
    <w:pPr>
      <w:spacing w:after="0" w:line="240" w:lineRule="auto"/>
      <w:ind w:left="720"/>
    </w:pPr>
    <w:rPr>
      <w:rFonts w:ascii="Times New Roman" w:eastAsia="Times New Roman" w:hAnsi="Times New Roman" w:cs="Times New Roman"/>
      <w:kern w:val="0"/>
      <w:sz w:val="24"/>
      <w:szCs w:val="24"/>
      <w:lang w:eastAsia="ru-RU"/>
      <w14:ligatures w14:val="none"/>
    </w:rPr>
  </w:style>
  <w:style w:type="character" w:customStyle="1" w:styleId="ListParagraphChar">
    <w:name w:val="List Paragraph Char"/>
    <w:link w:val="3f"/>
    <w:locked/>
    <w:rsid w:val="004C1AF0"/>
    <w:rPr>
      <w:rFonts w:ascii="Times New Roman" w:eastAsia="Times New Roman" w:hAnsi="Times New Roman" w:cs="Times New Roman"/>
      <w:kern w:val="0"/>
      <w:sz w:val="24"/>
      <w:szCs w:val="24"/>
      <w:lang w:eastAsia="ru-RU"/>
      <w14:ligatures w14:val="none"/>
    </w:rPr>
  </w:style>
  <w:style w:type="paragraph" w:customStyle="1" w:styleId="affffff0">
    <w:name w:val="Текст основной"/>
    <w:link w:val="affffff1"/>
    <w:rsid w:val="004C1AF0"/>
    <w:pPr>
      <w:spacing w:after="0" w:line="288" w:lineRule="auto"/>
      <w:ind w:firstLine="720"/>
      <w:jc w:val="both"/>
    </w:pPr>
    <w:rPr>
      <w:rFonts w:ascii="Times New Roman" w:eastAsia="Times New Roman" w:hAnsi="Times New Roman" w:cs="Times New Roman"/>
      <w:kern w:val="0"/>
      <w:sz w:val="28"/>
      <w:szCs w:val="28"/>
      <w:lang w:eastAsia="ru-RU"/>
      <w14:ligatures w14:val="none"/>
    </w:rPr>
  </w:style>
  <w:style w:type="character" w:customStyle="1" w:styleId="affffff1">
    <w:name w:val="Текст основной Знак"/>
    <w:link w:val="affffff0"/>
    <w:locked/>
    <w:rsid w:val="004C1AF0"/>
    <w:rPr>
      <w:rFonts w:ascii="Times New Roman" w:eastAsia="Times New Roman" w:hAnsi="Times New Roman" w:cs="Times New Roman"/>
      <w:kern w:val="0"/>
      <w:sz w:val="28"/>
      <w:szCs w:val="28"/>
      <w:lang w:eastAsia="ru-RU"/>
      <w14:ligatures w14:val="none"/>
    </w:rPr>
  </w:style>
  <w:style w:type="paragraph" w:customStyle="1" w:styleId="Mark1">
    <w:name w:val="Mark 1"/>
    <w:basedOn w:val="afc"/>
    <w:uiPriority w:val="99"/>
    <w:rsid w:val="004C1AF0"/>
    <w:pPr>
      <w:widowControl/>
      <w:tabs>
        <w:tab w:val="left" w:pos="709"/>
        <w:tab w:val="left" w:pos="9230"/>
      </w:tabs>
      <w:suppressAutoHyphens/>
      <w:spacing w:before="120"/>
      <w:ind w:left="714" w:hanging="357"/>
      <w:jc w:val="left"/>
    </w:pPr>
  </w:style>
  <w:style w:type="paragraph" w:customStyle="1" w:styleId="Paragraph">
    <w:name w:val="Paragraph"/>
    <w:basedOn w:val="a7"/>
    <w:link w:val="Paragraph0"/>
    <w:rsid w:val="004C1AF0"/>
    <w:pPr>
      <w:suppressAutoHyphens/>
      <w:spacing w:before="120" w:after="120" w:line="24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Paragraph0">
    <w:name w:val="Paragraph Знак"/>
    <w:link w:val="Paragraph"/>
    <w:locked/>
    <w:rsid w:val="004C1AF0"/>
    <w:rPr>
      <w:rFonts w:ascii="Times New Roman" w:eastAsia="Times New Roman" w:hAnsi="Times New Roman" w:cs="Times New Roman"/>
      <w:kern w:val="0"/>
      <w:sz w:val="24"/>
      <w:szCs w:val="24"/>
      <w:lang w:eastAsia="ru-RU"/>
      <w14:ligatures w14:val="none"/>
    </w:rPr>
  </w:style>
  <w:style w:type="paragraph" w:customStyle="1" w:styleId="Level1">
    <w:name w:val="Level 1"/>
    <w:basedOn w:val="11"/>
    <w:next w:val="Paragraph"/>
    <w:uiPriority w:val="99"/>
    <w:rsid w:val="004C1AF0"/>
    <w:pPr>
      <w:tabs>
        <w:tab w:val="num" w:pos="432"/>
        <w:tab w:val="num" w:pos="570"/>
        <w:tab w:val="left" w:pos="9230"/>
      </w:tabs>
      <w:suppressAutoHyphens/>
      <w:spacing w:before="240" w:after="60" w:line="240" w:lineRule="auto"/>
      <w:ind w:left="675" w:hanging="675"/>
    </w:pPr>
    <w:rPr>
      <w:rFonts w:ascii="Times New Roman" w:eastAsia="Times New Roman" w:hAnsi="Times New Roman" w:cs="Arial"/>
      <w:b/>
      <w:bCs/>
      <w:color w:val="auto"/>
      <w:kern w:val="32"/>
      <w:sz w:val="32"/>
      <w:szCs w:val="32"/>
      <w:lang w:eastAsia="ru-RU"/>
      <w14:ligatures w14:val="none"/>
    </w:rPr>
  </w:style>
  <w:style w:type="paragraph" w:customStyle="1" w:styleId="Level2">
    <w:name w:val="Level 2"/>
    <w:basedOn w:val="2"/>
    <w:next w:val="Paragraph"/>
    <w:uiPriority w:val="99"/>
    <w:rsid w:val="004C1AF0"/>
    <w:pPr>
      <w:keepLines w:val="0"/>
      <w:tabs>
        <w:tab w:val="num" w:pos="576"/>
      </w:tabs>
      <w:suppressAutoHyphens/>
      <w:spacing w:before="240" w:after="60" w:line="240" w:lineRule="auto"/>
      <w:ind w:left="720" w:hanging="720"/>
    </w:pPr>
    <w:rPr>
      <w:rFonts w:ascii="Times New Roman" w:eastAsia="Times New Roman" w:hAnsi="Times New Roman" w:cs="Arial"/>
      <w:b/>
      <w:bCs/>
      <w:iCs/>
      <w:color w:val="auto"/>
      <w:kern w:val="0"/>
      <w:sz w:val="28"/>
      <w:szCs w:val="28"/>
      <w:lang w:eastAsia="ru-RU"/>
      <w14:ligatures w14:val="none"/>
    </w:rPr>
  </w:style>
  <w:style w:type="paragraph" w:customStyle="1" w:styleId="Level3">
    <w:name w:val="Level 3"/>
    <w:basedOn w:val="3"/>
    <w:next w:val="Paragraph"/>
    <w:uiPriority w:val="99"/>
    <w:rsid w:val="004C1AF0"/>
    <w:pPr>
      <w:keepLines w:val="0"/>
      <w:tabs>
        <w:tab w:val="num" w:pos="720"/>
      </w:tabs>
      <w:suppressAutoHyphens/>
      <w:spacing w:before="240" w:after="120" w:line="240" w:lineRule="auto"/>
      <w:ind w:left="720" w:hanging="720"/>
    </w:pPr>
    <w:rPr>
      <w:rFonts w:ascii="Times New Roman" w:eastAsia="Times New Roman" w:hAnsi="Times New Roman" w:cs="Arial"/>
      <w:b/>
      <w:bCs/>
      <w:color w:val="auto"/>
      <w:kern w:val="0"/>
      <w:sz w:val="26"/>
      <w:szCs w:val="26"/>
      <w:lang w:eastAsia="ru-RU"/>
      <w14:ligatures w14:val="none"/>
    </w:rPr>
  </w:style>
  <w:style w:type="paragraph" w:customStyle="1" w:styleId="Level4">
    <w:name w:val="Level 4"/>
    <w:basedOn w:val="4"/>
    <w:next w:val="Paragraph"/>
    <w:uiPriority w:val="99"/>
    <w:rsid w:val="004C1AF0"/>
    <w:pPr>
      <w:tabs>
        <w:tab w:val="num" w:pos="864"/>
        <w:tab w:val="num" w:pos="1080"/>
      </w:tabs>
      <w:suppressAutoHyphens/>
      <w:spacing w:before="240" w:after="120" w:line="240" w:lineRule="auto"/>
      <w:ind w:left="864" w:hanging="1080"/>
    </w:pPr>
    <w:rPr>
      <w:rFonts w:ascii="Times New Roman" w:eastAsia="Times New Roman" w:hAnsi="Times New Roman" w:cs="Times New Roman"/>
      <w:b/>
      <w:bCs/>
      <w:i w:val="0"/>
      <w:iCs w:val="0"/>
      <w:color w:val="auto"/>
      <w:kern w:val="0"/>
      <w:sz w:val="24"/>
      <w:szCs w:val="28"/>
      <w:lang w:eastAsia="ru-RU"/>
      <w14:ligatures w14:val="none"/>
    </w:rPr>
  </w:style>
  <w:style w:type="character" w:customStyle="1" w:styleId="FontStyle45">
    <w:name w:val="Font Style45"/>
    <w:rsid w:val="004C1AF0"/>
    <w:rPr>
      <w:rFonts w:ascii="Times New Roman" w:hAnsi="Times New Roman" w:cs="Times New Roman"/>
      <w:sz w:val="22"/>
      <w:szCs w:val="22"/>
    </w:rPr>
  </w:style>
  <w:style w:type="paragraph" w:customStyle="1" w:styleId="Style28">
    <w:name w:val="Style28"/>
    <w:basedOn w:val="a7"/>
    <w:uiPriority w:val="99"/>
    <w:rsid w:val="004C1AF0"/>
    <w:pPr>
      <w:widowControl w:val="0"/>
      <w:autoSpaceDE w:val="0"/>
      <w:autoSpaceDN w:val="0"/>
      <w:adjustRightInd w:val="0"/>
      <w:spacing w:after="0" w:line="331" w:lineRule="exact"/>
      <w:ind w:firstLine="360"/>
      <w:jc w:val="both"/>
    </w:pPr>
    <w:rPr>
      <w:rFonts w:ascii="Times New Roman" w:eastAsia="Times New Roman" w:hAnsi="Times New Roman" w:cs="Times New Roman"/>
      <w:kern w:val="0"/>
      <w:sz w:val="24"/>
      <w:szCs w:val="24"/>
      <w:lang w:eastAsia="ru-RU"/>
      <w14:ligatures w14:val="none"/>
    </w:rPr>
  </w:style>
  <w:style w:type="paragraph" w:customStyle="1" w:styleId="311">
    <w:name w:val="Абзац списка31"/>
    <w:basedOn w:val="a7"/>
    <w:uiPriority w:val="99"/>
    <w:rsid w:val="004C1AF0"/>
    <w:pPr>
      <w:suppressAutoHyphens/>
      <w:spacing w:after="0" w:line="240" w:lineRule="auto"/>
      <w:ind w:left="720"/>
    </w:pPr>
    <w:rPr>
      <w:rFonts w:ascii="Times New Roman" w:eastAsia="Times New Roman" w:hAnsi="Times New Roman" w:cs="Times New Roman"/>
      <w:kern w:val="1"/>
      <w:sz w:val="24"/>
      <w:szCs w:val="24"/>
      <w:lang w:eastAsia="ar-SA"/>
      <w14:ligatures w14:val="none"/>
    </w:rPr>
  </w:style>
  <w:style w:type="character" w:customStyle="1" w:styleId="apple-style-span">
    <w:name w:val="apple-style-span"/>
    <w:rsid w:val="004C1AF0"/>
    <w:rPr>
      <w:rFonts w:cs="Times New Roman"/>
    </w:rPr>
  </w:style>
  <w:style w:type="paragraph" w:customStyle="1" w:styleId="Mark2">
    <w:name w:val="Mark 2"/>
    <w:basedOn w:val="25"/>
    <w:uiPriority w:val="99"/>
    <w:rsid w:val="004C1AF0"/>
    <w:pPr>
      <w:tabs>
        <w:tab w:val="clear" w:pos="643"/>
        <w:tab w:val="left" w:pos="709"/>
      </w:tabs>
      <w:suppressAutoHyphens/>
      <w:spacing w:before="120"/>
      <w:ind w:left="1066" w:hanging="357"/>
      <w:jc w:val="left"/>
    </w:pPr>
    <w:rPr>
      <w:szCs w:val="24"/>
    </w:rPr>
  </w:style>
  <w:style w:type="paragraph" w:styleId="affffff2">
    <w:name w:val="annotation text"/>
    <w:basedOn w:val="a7"/>
    <w:link w:val="affffff3"/>
    <w:uiPriority w:val="99"/>
    <w:rsid w:val="004C1AF0"/>
    <w:pPr>
      <w:spacing w:after="6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affffff3">
    <w:name w:val="Текст примечания Знак"/>
    <w:basedOn w:val="a8"/>
    <w:link w:val="affffff2"/>
    <w:uiPriority w:val="99"/>
    <w:rsid w:val="004C1AF0"/>
    <w:rPr>
      <w:rFonts w:ascii="Times New Roman" w:eastAsia="Times New Roman" w:hAnsi="Times New Roman" w:cs="Times New Roman"/>
      <w:kern w:val="0"/>
      <w:sz w:val="20"/>
      <w:szCs w:val="20"/>
      <w:lang w:eastAsia="ru-RU"/>
      <w14:ligatures w14:val="none"/>
    </w:rPr>
  </w:style>
  <w:style w:type="paragraph" w:styleId="affffff4">
    <w:name w:val="annotation subject"/>
    <w:basedOn w:val="affffff2"/>
    <w:next w:val="affffff2"/>
    <w:link w:val="affffff5"/>
    <w:uiPriority w:val="99"/>
    <w:rsid w:val="004C1AF0"/>
    <w:rPr>
      <w:b/>
      <w:bCs/>
    </w:rPr>
  </w:style>
  <w:style w:type="character" w:customStyle="1" w:styleId="affffff5">
    <w:name w:val="Тема примечания Знак"/>
    <w:basedOn w:val="affffff3"/>
    <w:link w:val="affffff4"/>
    <w:uiPriority w:val="99"/>
    <w:rsid w:val="004C1AF0"/>
    <w:rPr>
      <w:rFonts w:ascii="Times New Roman" w:eastAsia="Times New Roman" w:hAnsi="Times New Roman" w:cs="Times New Roman"/>
      <w:b/>
      <w:bCs/>
      <w:kern w:val="0"/>
      <w:sz w:val="20"/>
      <w:szCs w:val="20"/>
      <w:lang w:eastAsia="ru-RU"/>
      <w14:ligatures w14:val="none"/>
    </w:rPr>
  </w:style>
  <w:style w:type="paragraph" w:customStyle="1" w:styleId="1f0">
    <w:name w:val="Рецензия1"/>
    <w:hidden/>
    <w:uiPriority w:val="99"/>
    <w:semiHidden/>
    <w:rsid w:val="004C1AF0"/>
    <w:pPr>
      <w:spacing w:after="0" w:line="240" w:lineRule="auto"/>
    </w:pPr>
    <w:rPr>
      <w:rFonts w:ascii="Times New Roman" w:eastAsia="Times New Roman" w:hAnsi="Times New Roman" w:cs="Times New Roman"/>
      <w:kern w:val="0"/>
      <w:sz w:val="24"/>
      <w:szCs w:val="24"/>
      <w:lang w:eastAsia="ru-RU"/>
      <w14:ligatures w14:val="none"/>
    </w:rPr>
  </w:style>
  <w:style w:type="character" w:styleId="affffff6">
    <w:name w:val="footnote reference"/>
    <w:uiPriority w:val="99"/>
    <w:unhideWhenUsed/>
    <w:rsid w:val="004C1AF0"/>
    <w:rPr>
      <w:vertAlign w:val="superscript"/>
    </w:rPr>
  </w:style>
  <w:style w:type="paragraph" w:customStyle="1" w:styleId="affffff7">
    <w:name w:val="Îáû÷íûé"/>
    <w:uiPriority w:val="99"/>
    <w:rsid w:val="004C1AF0"/>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affffff8">
    <w:name w:val="втяжка"/>
    <w:basedOn w:val="a7"/>
    <w:next w:val="a7"/>
    <w:uiPriority w:val="99"/>
    <w:rsid w:val="004C1AF0"/>
    <w:pPr>
      <w:tabs>
        <w:tab w:val="left" w:pos="567"/>
      </w:tabs>
      <w:autoSpaceDE w:val="0"/>
      <w:autoSpaceDN w:val="0"/>
      <w:adjustRightInd w:val="0"/>
      <w:spacing w:before="57" w:after="0" w:line="240" w:lineRule="auto"/>
      <w:ind w:left="567" w:hanging="567"/>
      <w:jc w:val="both"/>
    </w:pPr>
    <w:rPr>
      <w:rFonts w:ascii="SchoolBookC" w:eastAsia="Times New Roman" w:hAnsi="SchoolBookC" w:cs="Times New Roman"/>
      <w:kern w:val="0"/>
      <w:sz w:val="24"/>
      <w:szCs w:val="20"/>
      <w:lang w:eastAsia="ru-RU"/>
      <w14:ligatures w14:val="none"/>
    </w:rPr>
  </w:style>
  <w:style w:type="character" w:customStyle="1" w:styleId="120">
    <w:name w:val="Знак Знак12"/>
    <w:rsid w:val="004C1AF0"/>
    <w:rPr>
      <w:sz w:val="24"/>
      <w:lang w:val="ru-RU" w:eastAsia="ru-RU" w:bidi="ar-SA"/>
    </w:rPr>
  </w:style>
  <w:style w:type="paragraph" w:customStyle="1" w:styleId="320">
    <w:name w:val="Знак32"/>
    <w:basedOn w:val="a7"/>
    <w:uiPriority w:val="99"/>
    <w:rsid w:val="004C1AF0"/>
    <w:pPr>
      <w:spacing w:line="240" w:lineRule="exact"/>
    </w:pPr>
    <w:rPr>
      <w:rFonts w:ascii="Times New Roman" w:eastAsia="Calibri" w:hAnsi="Times New Roman" w:cs="Times New Roman"/>
      <w:kern w:val="0"/>
      <w:sz w:val="20"/>
      <w:szCs w:val="20"/>
      <w:lang w:eastAsia="zh-CN"/>
      <w14:ligatures w14:val="none"/>
    </w:rPr>
  </w:style>
  <w:style w:type="paragraph" w:customStyle="1" w:styleId="affffff9">
    <w:name w:val="Текст таблицы"/>
    <w:basedOn w:val="a7"/>
    <w:uiPriority w:val="99"/>
    <w:rsid w:val="004C1AF0"/>
    <w:pPr>
      <w:spacing w:after="0" w:line="240" w:lineRule="auto"/>
      <w:ind w:left="-30" w:hanging="5"/>
      <w:jc w:val="center"/>
    </w:pPr>
    <w:rPr>
      <w:rFonts w:ascii="Verdana" w:eastAsia="Times New Roman" w:hAnsi="Verdana" w:cs="Times New Roman"/>
      <w:kern w:val="0"/>
      <w:sz w:val="16"/>
      <w:szCs w:val="16"/>
      <w:lang w:eastAsia="ru-RU"/>
      <w14:ligatures w14:val="none"/>
    </w:rPr>
  </w:style>
  <w:style w:type="paragraph" w:styleId="affffffa">
    <w:name w:val="endnote text"/>
    <w:basedOn w:val="a7"/>
    <w:link w:val="affffffb"/>
    <w:uiPriority w:val="99"/>
    <w:rsid w:val="004C1AF0"/>
    <w:pPr>
      <w:spacing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affffffb">
    <w:name w:val="Текст концевой сноски Знак"/>
    <w:basedOn w:val="a8"/>
    <w:link w:val="affffffa"/>
    <w:uiPriority w:val="99"/>
    <w:rsid w:val="004C1AF0"/>
    <w:rPr>
      <w:rFonts w:ascii="Times New Roman" w:eastAsia="Times New Roman" w:hAnsi="Times New Roman" w:cs="Times New Roman"/>
      <w:kern w:val="0"/>
      <w:sz w:val="20"/>
      <w:szCs w:val="20"/>
      <w:lang w:eastAsia="ru-RU"/>
      <w14:ligatures w14:val="none"/>
    </w:rPr>
  </w:style>
  <w:style w:type="character" w:styleId="affffffc">
    <w:name w:val="endnote reference"/>
    <w:rsid w:val="004C1AF0"/>
    <w:rPr>
      <w:vertAlign w:val="superscript"/>
    </w:rPr>
  </w:style>
  <w:style w:type="paragraph" w:customStyle="1" w:styleId="222">
    <w:name w:val="Основной текст с отступом 22"/>
    <w:basedOn w:val="a7"/>
    <w:uiPriority w:val="99"/>
    <w:rsid w:val="004C1AF0"/>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kern w:val="0"/>
      <w:sz w:val="26"/>
      <w:szCs w:val="20"/>
      <w:lang w:eastAsia="ru-RU"/>
      <w14:ligatures w14:val="none"/>
    </w:rPr>
  </w:style>
  <w:style w:type="character" w:customStyle="1" w:styleId="otitle1">
    <w:name w:val="otitle1"/>
    <w:rsid w:val="004C1AF0"/>
    <w:rPr>
      <w:rFonts w:ascii="Verdana" w:hAnsi="Verdana" w:hint="default"/>
      <w:b w:val="0"/>
      <w:bCs w:val="0"/>
      <w:color w:val="448CCB"/>
      <w:sz w:val="27"/>
      <w:szCs w:val="27"/>
    </w:rPr>
  </w:style>
  <w:style w:type="paragraph" w:customStyle="1" w:styleId="affffffd">
    <w:name w:val="Табл_Текст"/>
    <w:basedOn w:val="a7"/>
    <w:link w:val="affffffe"/>
    <w:rsid w:val="004C1AF0"/>
    <w:pPr>
      <w:spacing w:after="0" w:line="288" w:lineRule="auto"/>
      <w:jc w:val="both"/>
    </w:pPr>
    <w:rPr>
      <w:rFonts w:ascii="Times New Roman" w:eastAsia="Times New Roman" w:hAnsi="Times New Roman" w:cs="Times New Roman"/>
      <w:kern w:val="0"/>
      <w:sz w:val="24"/>
      <w:szCs w:val="24"/>
      <w:lang w:eastAsia="ru-RU"/>
      <w14:ligatures w14:val="none"/>
    </w:rPr>
  </w:style>
  <w:style w:type="character" w:customStyle="1" w:styleId="affffffe">
    <w:name w:val="Табл_Текст Знак"/>
    <w:link w:val="affffffd"/>
    <w:locked/>
    <w:rsid w:val="004C1AF0"/>
    <w:rPr>
      <w:rFonts w:ascii="Times New Roman" w:eastAsia="Times New Roman" w:hAnsi="Times New Roman" w:cs="Times New Roman"/>
      <w:kern w:val="0"/>
      <w:sz w:val="24"/>
      <w:szCs w:val="24"/>
      <w:lang w:eastAsia="ru-RU"/>
      <w14:ligatures w14:val="none"/>
    </w:rPr>
  </w:style>
  <w:style w:type="paragraph" w:customStyle="1" w:styleId="afffffff">
    <w:name w:val="ОСНОВНОЙ ТЕКСТ"/>
    <w:basedOn w:val="afa"/>
    <w:autoRedefine/>
    <w:uiPriority w:val="99"/>
    <w:rsid w:val="004C1AF0"/>
    <w:pPr>
      <w:autoSpaceDE w:val="0"/>
      <w:autoSpaceDN w:val="0"/>
      <w:adjustRightInd w:val="0"/>
      <w:spacing w:before="0"/>
      <w:ind w:firstLine="720"/>
    </w:pPr>
    <w:rPr>
      <w:iCs/>
      <w:sz w:val="28"/>
      <w:szCs w:val="28"/>
    </w:rPr>
  </w:style>
  <w:style w:type="paragraph" w:customStyle="1" w:styleId="afffffff0">
    <w:name w:val="Перечисление"/>
    <w:basedOn w:val="a7"/>
    <w:uiPriority w:val="99"/>
    <w:rsid w:val="004C1AF0"/>
    <w:pPr>
      <w:tabs>
        <w:tab w:val="num" w:pos="360"/>
      </w:tabs>
      <w:spacing w:after="0" w:line="240" w:lineRule="auto"/>
      <w:ind w:left="360" w:hanging="360"/>
      <w:jc w:val="both"/>
    </w:pPr>
    <w:rPr>
      <w:rFonts w:ascii="Times New Roman" w:eastAsia="Times New Roman" w:hAnsi="Times New Roman" w:cs="Times New Roman"/>
      <w:kern w:val="0"/>
      <w:sz w:val="28"/>
      <w:szCs w:val="20"/>
      <w:lang w:eastAsia="ru-RU"/>
      <w14:ligatures w14:val="none"/>
    </w:rPr>
  </w:style>
  <w:style w:type="paragraph" w:customStyle="1" w:styleId="a">
    <w:name w:val="Буллиты"/>
    <w:basedOn w:val="a7"/>
    <w:link w:val="afffffff1"/>
    <w:uiPriority w:val="99"/>
    <w:rsid w:val="004C1AF0"/>
    <w:pPr>
      <w:numPr>
        <w:numId w:val="28"/>
      </w:numPr>
      <w:tabs>
        <w:tab w:val="left" w:pos="851"/>
      </w:tabs>
      <w:suppressAutoHyphens/>
      <w:spacing w:after="0" w:line="276" w:lineRule="auto"/>
      <w:jc w:val="both"/>
    </w:pPr>
    <w:rPr>
      <w:rFonts w:ascii="Times New Roman" w:eastAsia="Times New Roman" w:hAnsi="Times New Roman" w:cs="Times New Roman"/>
      <w:kern w:val="0"/>
      <w:sz w:val="24"/>
      <w:szCs w:val="24"/>
      <w:lang w:eastAsia="ar-SA"/>
      <w14:ligatures w14:val="none"/>
    </w:rPr>
  </w:style>
  <w:style w:type="character" w:customStyle="1" w:styleId="FontStyle24">
    <w:name w:val="Font Style24"/>
    <w:uiPriority w:val="99"/>
    <w:rsid w:val="004C1AF0"/>
    <w:rPr>
      <w:rFonts w:ascii="Times New Roman" w:hAnsi="Times New Roman" w:cs="Times New Roman"/>
      <w:sz w:val="26"/>
      <w:szCs w:val="26"/>
    </w:rPr>
  </w:style>
  <w:style w:type="paragraph" w:styleId="afffffff2">
    <w:name w:val="TOC Heading"/>
    <w:basedOn w:val="11"/>
    <w:next w:val="a7"/>
    <w:uiPriority w:val="39"/>
    <w:semiHidden/>
    <w:unhideWhenUsed/>
    <w:qFormat/>
    <w:rsid w:val="004C1AF0"/>
    <w:pPr>
      <w:keepNext w:val="0"/>
      <w:keepLines w:val="0"/>
      <w:spacing w:before="480" w:after="0" w:line="276" w:lineRule="auto"/>
      <w:contextualSpacing/>
      <w:outlineLvl w:val="9"/>
    </w:pPr>
    <w:rPr>
      <w:rFonts w:ascii="Cambria" w:eastAsia="Times New Roman" w:hAnsi="Cambria" w:cs="Times New Roman"/>
      <w:b/>
      <w:bCs/>
      <w:color w:val="auto"/>
      <w:kern w:val="0"/>
      <w:sz w:val="28"/>
      <w:szCs w:val="28"/>
      <w:lang w:val="en-US" w:bidi="en-US"/>
      <w14:ligatures w14:val="none"/>
    </w:rPr>
  </w:style>
  <w:style w:type="paragraph" w:styleId="afffffff3">
    <w:name w:val="Revision"/>
    <w:hidden/>
    <w:uiPriority w:val="99"/>
    <w:semiHidden/>
    <w:rsid w:val="004C1AF0"/>
    <w:pPr>
      <w:spacing w:after="200" w:line="276" w:lineRule="auto"/>
    </w:pPr>
    <w:rPr>
      <w:rFonts w:ascii="Calibri" w:eastAsia="Times New Roman" w:hAnsi="Calibri" w:cs="Times New Roman"/>
      <w:kern w:val="0"/>
      <w:sz w:val="24"/>
      <w:szCs w:val="24"/>
      <w:lang w:val="en-US" w:bidi="en-US"/>
      <w14:ligatures w14:val="none"/>
    </w:rPr>
  </w:style>
  <w:style w:type="paragraph" w:styleId="afffffff4">
    <w:name w:val="No Spacing"/>
    <w:basedOn w:val="a7"/>
    <w:uiPriority w:val="1"/>
    <w:qFormat/>
    <w:rsid w:val="004C1AF0"/>
    <w:pPr>
      <w:spacing w:after="0" w:line="240" w:lineRule="auto"/>
    </w:pPr>
    <w:rPr>
      <w:rFonts w:ascii="Calibri" w:eastAsia="Times New Roman" w:hAnsi="Calibri" w:cs="Times New Roman"/>
      <w:kern w:val="0"/>
      <w:lang w:val="en-US" w:bidi="en-US"/>
      <w14:ligatures w14:val="none"/>
    </w:rPr>
  </w:style>
  <w:style w:type="character" w:customStyle="1" w:styleId="aff7">
    <w:name w:val="Цитата Знак"/>
    <w:basedOn w:val="a8"/>
    <w:link w:val="aff6"/>
    <w:uiPriority w:val="29"/>
    <w:rsid w:val="004C1AF0"/>
    <w:rPr>
      <w:rFonts w:ascii="Calibri" w:eastAsia="Times New Roman" w:hAnsi="Calibri" w:cs="Times New Roman"/>
      <w:i/>
      <w:iCs/>
      <w:kern w:val="0"/>
      <w:lang w:val="en-US" w:bidi="en-US"/>
      <w14:ligatures w14:val="none"/>
    </w:rPr>
  </w:style>
  <w:style w:type="character" w:styleId="afffffff5">
    <w:name w:val="Subtle Emphasis"/>
    <w:uiPriority w:val="19"/>
    <w:qFormat/>
    <w:rsid w:val="004C1AF0"/>
    <w:rPr>
      <w:i/>
      <w:iCs/>
    </w:rPr>
  </w:style>
  <w:style w:type="character" w:styleId="afffffff6">
    <w:name w:val="Subtle Reference"/>
    <w:uiPriority w:val="31"/>
    <w:qFormat/>
    <w:rsid w:val="004C1AF0"/>
    <w:rPr>
      <w:smallCaps/>
    </w:rPr>
  </w:style>
  <w:style w:type="character" w:styleId="afffffff7">
    <w:name w:val="Book Title"/>
    <w:uiPriority w:val="33"/>
    <w:qFormat/>
    <w:rsid w:val="004C1AF0"/>
    <w:rPr>
      <w:i/>
      <w:iCs/>
      <w:smallCaps/>
      <w:spacing w:val="5"/>
    </w:rPr>
  </w:style>
  <w:style w:type="paragraph" w:customStyle="1" w:styleId="Mark3">
    <w:name w:val="Mark 3"/>
    <w:basedOn w:val="31"/>
    <w:uiPriority w:val="99"/>
    <w:rsid w:val="004C1AF0"/>
    <w:pPr>
      <w:tabs>
        <w:tab w:val="clear" w:pos="926"/>
        <w:tab w:val="left" w:pos="1418"/>
        <w:tab w:val="num" w:pos="1786"/>
        <w:tab w:val="left" w:pos="9230"/>
      </w:tabs>
      <w:suppressAutoHyphens/>
      <w:spacing w:before="120"/>
      <w:ind w:left="1786" w:hanging="720"/>
      <w:contextualSpacing/>
      <w:jc w:val="left"/>
    </w:pPr>
    <w:rPr>
      <w:szCs w:val="24"/>
      <w:lang w:val="en-US"/>
    </w:rPr>
  </w:style>
  <w:style w:type="paragraph" w:customStyle="1" w:styleId="afffffff8">
    <w:name w:val="Абзац"/>
    <w:basedOn w:val="a7"/>
    <w:uiPriority w:val="99"/>
    <w:qFormat/>
    <w:rsid w:val="004C1AF0"/>
    <w:pPr>
      <w:spacing w:after="200" w:line="276" w:lineRule="auto"/>
      <w:ind w:firstLine="708"/>
      <w:jc w:val="both"/>
    </w:pPr>
    <w:rPr>
      <w:rFonts w:ascii="Calibri" w:eastAsia="Times New Roman" w:hAnsi="Calibri" w:cs="Times New Roman"/>
      <w:kern w:val="0"/>
      <w:lang w:bidi="en-US"/>
      <w14:ligatures w14:val="none"/>
    </w:rPr>
  </w:style>
  <w:style w:type="paragraph" w:customStyle="1" w:styleId="47">
    <w:name w:val="Абзац списка4"/>
    <w:basedOn w:val="a7"/>
    <w:uiPriority w:val="99"/>
    <w:rsid w:val="004C1AF0"/>
    <w:pPr>
      <w:spacing w:after="0" w:line="240" w:lineRule="auto"/>
      <w:ind w:left="720"/>
    </w:pPr>
    <w:rPr>
      <w:rFonts w:ascii="Times New Roman" w:eastAsia="Calibri" w:hAnsi="Times New Roman" w:cs="Times New Roman"/>
      <w:kern w:val="0"/>
      <w:sz w:val="24"/>
      <w:szCs w:val="24"/>
      <w:lang w:eastAsia="ru-RU"/>
      <w14:ligatures w14:val="none"/>
    </w:rPr>
  </w:style>
  <w:style w:type="paragraph" w:customStyle="1" w:styleId="TableLeft">
    <w:name w:val="Table Left"/>
    <w:basedOn w:val="a7"/>
    <w:uiPriority w:val="99"/>
    <w:rsid w:val="004C1AF0"/>
    <w:pPr>
      <w:keepLines/>
      <w:spacing w:before="120" w:after="120" w:line="240" w:lineRule="auto"/>
    </w:pPr>
    <w:rPr>
      <w:rFonts w:ascii="Arial" w:eastAsia="Times New Roman" w:hAnsi="Arial" w:cs="Arial"/>
      <w:kern w:val="0"/>
      <w:sz w:val="20"/>
      <w:szCs w:val="20"/>
      <w:lang w:eastAsia="ru-RU"/>
      <w14:ligatures w14:val="none"/>
    </w:rPr>
  </w:style>
  <w:style w:type="character" w:customStyle="1" w:styleId="1f1">
    <w:name w:val="Замещающий текст1"/>
    <w:basedOn w:val="a8"/>
    <w:rsid w:val="004C1AF0"/>
  </w:style>
  <w:style w:type="paragraph" w:customStyle="1" w:styleId="NormalObject">
    <w:name w:val="Normal Object"/>
    <w:uiPriority w:val="99"/>
    <w:unhideWhenUsed/>
    <w:rsid w:val="004C1AF0"/>
    <w:pPr>
      <w:spacing w:after="0" w:line="276" w:lineRule="auto"/>
    </w:pPr>
    <w:rPr>
      <w:rFonts w:ascii="Calibri" w:eastAsia="Calibri" w:hAnsi="Calibri" w:cs="Times New Roman"/>
      <w:kern w:val="0"/>
      <w:sz w:val="24"/>
      <w:szCs w:val="24"/>
      <w:lang w:val="en-US"/>
      <w14:ligatures w14:val="none"/>
    </w:rPr>
  </w:style>
  <w:style w:type="paragraph" w:customStyle="1" w:styleId="TitleCoverPageLight">
    <w:name w:val="Title Cover Page Light"/>
    <w:basedOn w:val="a7"/>
    <w:uiPriority w:val="99"/>
    <w:rsid w:val="004C1AF0"/>
    <w:pPr>
      <w:spacing w:after="200" w:line="276" w:lineRule="auto"/>
      <w:ind w:left="720"/>
      <w:jc w:val="both"/>
    </w:pPr>
    <w:rPr>
      <w:rFonts w:ascii="Cambria" w:eastAsia="Times New Roman" w:hAnsi="Cambria" w:cs="Calibri"/>
      <w:color w:val="FAF3E8"/>
      <w:kern w:val="0"/>
      <w:sz w:val="96"/>
      <w:szCs w:val="96"/>
      <w:lang w:eastAsia="ko-KR"/>
      <w14:ligatures w14:val="none"/>
    </w:rPr>
  </w:style>
  <w:style w:type="character" w:customStyle="1" w:styleId="afff6">
    <w:name w:val="Название объекта Знак"/>
    <w:link w:val="afff5"/>
    <w:rsid w:val="004C1AF0"/>
    <w:rPr>
      <w:rFonts w:ascii="Times New Roman" w:eastAsia="Times New Roman" w:hAnsi="Times New Roman" w:cs="Times New Roman"/>
      <w:kern w:val="0"/>
      <w:sz w:val="28"/>
      <w:szCs w:val="24"/>
      <w:lang w:eastAsia="ru-RU"/>
      <w14:ligatures w14:val="none"/>
    </w:rPr>
  </w:style>
  <w:style w:type="paragraph" w:customStyle="1" w:styleId="214">
    <w:name w:val="Цитата 21"/>
    <w:basedOn w:val="a7"/>
    <w:uiPriority w:val="10"/>
    <w:qFormat/>
    <w:rsid w:val="004C1AF0"/>
    <w:pPr>
      <w:spacing w:after="200" w:line="269" w:lineRule="auto"/>
      <w:ind w:left="720"/>
      <w:jc w:val="both"/>
    </w:pPr>
    <w:rPr>
      <w:rFonts w:ascii="Calibri" w:eastAsia="Times New Roman" w:hAnsi="Calibri" w:cs="Times New Roman"/>
      <w:i/>
      <w:kern w:val="0"/>
      <w:lang w:val="en-US"/>
      <w14:ligatures w14:val="none"/>
    </w:rPr>
  </w:style>
  <w:style w:type="paragraph" w:customStyle="1" w:styleId="Terms">
    <w:name w:val="Terms"/>
    <w:basedOn w:val="a7"/>
    <w:link w:val="TermsChar"/>
    <w:uiPriority w:val="9"/>
    <w:qFormat/>
    <w:rsid w:val="004C1AF0"/>
    <w:pPr>
      <w:spacing w:after="200" w:line="276" w:lineRule="auto"/>
      <w:ind w:left="720"/>
      <w:jc w:val="both"/>
    </w:pPr>
    <w:rPr>
      <w:rFonts w:ascii="Calibri" w:eastAsia="Times New Roman" w:hAnsi="Calibri" w:cs="Times New Roman"/>
      <w:b/>
      <w:i/>
      <w:kern w:val="0"/>
      <w:szCs w:val="20"/>
      <w:lang w:val="en-US"/>
      <w14:ligatures w14:val="none"/>
    </w:rPr>
  </w:style>
  <w:style w:type="character" w:customStyle="1" w:styleId="TermsChar">
    <w:name w:val="Terms Char"/>
    <w:link w:val="Terms"/>
    <w:uiPriority w:val="9"/>
    <w:rsid w:val="004C1AF0"/>
    <w:rPr>
      <w:rFonts w:ascii="Calibri" w:eastAsia="Times New Roman" w:hAnsi="Calibri" w:cs="Times New Roman"/>
      <w:b/>
      <w:i/>
      <w:kern w:val="0"/>
      <w:szCs w:val="20"/>
      <w:lang w:val="en-US"/>
      <w14:ligatures w14:val="none"/>
    </w:rPr>
  </w:style>
  <w:style w:type="paragraph" w:customStyle="1" w:styleId="afffffff9">
    <w:name w:val="Стиль Основной текст + По ширине"/>
    <w:basedOn w:val="a7"/>
    <w:next w:val="a7"/>
    <w:uiPriority w:val="99"/>
    <w:rsid w:val="004C1AF0"/>
    <w:pPr>
      <w:keepLines/>
      <w:widowControl w:val="0"/>
      <w:spacing w:before="60" w:after="120" w:line="240" w:lineRule="auto"/>
      <w:ind w:left="720"/>
      <w:jc w:val="both"/>
    </w:pPr>
    <w:rPr>
      <w:rFonts w:ascii="Arial" w:eastAsia="Times New Roman" w:hAnsi="Arial" w:cs="Times New Roman"/>
      <w:kern w:val="0"/>
      <w:sz w:val="20"/>
      <w:szCs w:val="20"/>
      <w:lang w:val="en-US"/>
      <w14:ligatures w14:val="none"/>
    </w:rPr>
  </w:style>
  <w:style w:type="numbering" w:customStyle="1" w:styleId="StyleBulletedSymbolsymbolLeft19cmHanging063cm">
    <w:name w:val="Style Bulleted Symbol (symbol) Left:  19 cm Hanging:  063 cm"/>
    <w:basedOn w:val="aa"/>
    <w:rsid w:val="004C1AF0"/>
    <w:pPr>
      <w:numPr>
        <w:numId w:val="29"/>
      </w:numPr>
    </w:pPr>
  </w:style>
  <w:style w:type="numbering" w:customStyle="1" w:styleId="a5">
    <w:name w:val="Стиль маркированный"/>
    <w:basedOn w:val="aa"/>
    <w:rsid w:val="004C1AF0"/>
    <w:pPr>
      <w:numPr>
        <w:numId w:val="30"/>
      </w:numPr>
    </w:pPr>
  </w:style>
  <w:style w:type="paragraph" w:customStyle="1" w:styleId="TableText">
    <w:name w:val="Table Text"/>
    <w:uiPriority w:val="99"/>
    <w:rsid w:val="004C1AF0"/>
    <w:pPr>
      <w:spacing w:after="0" w:line="240" w:lineRule="auto"/>
    </w:pPr>
    <w:rPr>
      <w:rFonts w:ascii="Calibri" w:eastAsia="Calibri" w:hAnsi="Calibri" w:cs="Calibri"/>
      <w:kern w:val="0"/>
      <w:sz w:val="24"/>
      <w:szCs w:val="24"/>
      <w:lang w:val="en-US"/>
      <w14:ligatures w14:val="none"/>
    </w:rPr>
  </w:style>
  <w:style w:type="table" w:customStyle="1" w:styleId="Style2">
    <w:name w:val="Style 2"/>
    <w:basedOn w:val="a9"/>
    <w:uiPriority w:val="22"/>
    <w:rsid w:val="004C1AF0"/>
    <w:pPr>
      <w:spacing w:after="0" w:line="0" w:lineRule="atLeast"/>
    </w:pPr>
    <w:rPr>
      <w:rFonts w:ascii="Calibri" w:eastAsia="Calibri" w:hAnsi="Calibri" w:cs="Times New Roman"/>
      <w:kern w:val="0"/>
      <w:sz w:val="20"/>
      <w:szCs w:val="20"/>
      <w:lang w:eastAsia="ru-RU"/>
      <w14:ligatures w14:val="none"/>
    </w:rPr>
    <w:tblPr/>
    <w:tblStylePr w:type="firstRow">
      <w:pPr>
        <w:spacing w:before="0" w:after="0" w:line="0" w:lineRule="atLeast"/>
      </w:pPr>
    </w:tblStylePr>
    <w:tblStylePr w:type="lastRow">
      <w:pPr>
        <w:spacing w:before="0" w:after="0" w:line="0" w:lineRule="atLeast"/>
      </w:pPr>
    </w:tblStylePr>
  </w:style>
  <w:style w:type="table" w:customStyle="1" w:styleId="Style10">
    <w:name w:val="Style 1"/>
    <w:basedOn w:val="a9"/>
    <w:uiPriority w:val="21"/>
    <w:rsid w:val="004C1AF0"/>
    <w:pPr>
      <w:spacing w:after="0" w:line="0" w:lineRule="atLeast"/>
    </w:pPr>
    <w:rPr>
      <w:rFonts w:ascii="Calibri" w:eastAsia="Calibri" w:hAnsi="Calibri" w:cs="Times New Roman"/>
      <w:kern w:val="0"/>
      <w:sz w:val="20"/>
      <w:szCs w:val="20"/>
      <w:lang w:eastAsia="ru-RU"/>
      <w14:ligatures w14:val="none"/>
    </w:rPr>
    <w:tblPr/>
    <w:tblStylePr w:type="firstRow">
      <w:pPr>
        <w:spacing w:before="0" w:after="0" w:line="0" w:lineRule="atLeast"/>
      </w:pPr>
    </w:tblStylePr>
    <w:tblStylePr w:type="lastRow">
      <w:pPr>
        <w:spacing w:before="0" w:after="0" w:line="0" w:lineRule="atLeast"/>
      </w:pPr>
    </w:tblStylePr>
  </w:style>
  <w:style w:type="table" w:customStyle="1" w:styleId="TableBasic1">
    <w:name w:val="Table Basic 1"/>
    <w:basedOn w:val="a9"/>
    <w:rsid w:val="004C1AF0"/>
    <w:pPr>
      <w:spacing w:after="0" w:line="240" w:lineRule="auto"/>
    </w:pPr>
    <w:rPr>
      <w:rFonts w:ascii="Calibri" w:eastAsia="Times New Roman" w:hAnsi="Calibri" w:cs="Times New Roman"/>
      <w:kern w:val="0"/>
      <w:sz w:val="24"/>
      <w:szCs w:val="20"/>
      <w:lang w:eastAsia="ru-RU"/>
      <w14:ligatures w14:val="none"/>
    </w:rPr>
    <w:tblPr>
      <w:tblBorders>
        <w:top w:val="single" w:sz="4" w:space="0" w:color="auto"/>
        <w:bottom w:val="single" w:sz="4" w:space="0" w:color="auto"/>
      </w:tblBorders>
    </w:tblPr>
    <w:tblStylePr w:type="firstRow">
      <w:tblPr/>
      <w:tcPr>
        <w:tcBorders>
          <w:bottom w:val="single" w:sz="4" w:space="0" w:color="auto"/>
        </w:tcBorders>
      </w:tcPr>
    </w:tblStylePr>
  </w:style>
  <w:style w:type="table" w:customStyle="1" w:styleId="Style7">
    <w:name w:val="Style 7"/>
    <w:basedOn w:val="a9"/>
    <w:uiPriority w:val="27"/>
    <w:rsid w:val="004C1AF0"/>
    <w:pPr>
      <w:spacing w:after="0" w:line="0" w:lineRule="atLeast"/>
    </w:pPr>
    <w:rPr>
      <w:rFonts w:ascii="Cambria" w:eastAsia="Courier New" w:hAnsi="Cambria" w:cs="Courier New"/>
      <w:color w:val="000000"/>
      <w:kern w:val="0"/>
      <w:sz w:val="24"/>
      <w:szCs w:val="24"/>
      <w:lang w:eastAsia="ru-RU"/>
      <w14:ligatures w14:val="none"/>
    </w:rPr>
    <w:tblPr/>
    <w:tblStylePr w:type="firstRow">
      <w:rPr>
        <w:sz w:val="20"/>
        <w:szCs w:val="20"/>
      </w:rPr>
    </w:tblStylePr>
  </w:style>
  <w:style w:type="paragraph" w:customStyle="1" w:styleId="preamble">
    <w:name w:val="preamble"/>
    <w:basedOn w:val="a7"/>
    <w:uiPriority w:val="99"/>
    <w:rsid w:val="004C1AF0"/>
    <w:pPr>
      <w:pBdr>
        <w:left w:val="dotted" w:sz="4" w:space="4" w:color="auto"/>
      </w:pBdr>
      <w:spacing w:before="120" w:after="120" w:line="240" w:lineRule="auto"/>
      <w:ind w:left="3119"/>
      <w:jc w:val="both"/>
    </w:pPr>
    <w:rPr>
      <w:rFonts w:ascii="Arial" w:eastAsia="Times New Roman" w:hAnsi="Arial" w:cs="Times New Roman"/>
      <w:b/>
      <w:kern w:val="0"/>
      <w:sz w:val="20"/>
      <w:szCs w:val="20"/>
      <w14:ligatures w14:val="none"/>
    </w:rPr>
  </w:style>
  <w:style w:type="paragraph" w:customStyle="1" w:styleId="NormalTopSBI">
    <w:name w:val="Normal TopS BI"/>
    <w:basedOn w:val="a7"/>
    <w:link w:val="NormalTopSBI0"/>
    <w:autoRedefine/>
    <w:rsid w:val="004C1AF0"/>
    <w:pPr>
      <w:spacing w:after="0" w:line="240" w:lineRule="auto"/>
      <w:ind w:left="34"/>
    </w:pPr>
    <w:rPr>
      <w:rFonts w:ascii="Times New Roman" w:eastAsia="Times New Roman" w:hAnsi="Times New Roman" w:cs="Times New Roman"/>
      <w:kern w:val="0"/>
      <w:sz w:val="20"/>
      <w:szCs w:val="20"/>
      <w:lang w:eastAsia="ru-RU"/>
      <w14:ligatures w14:val="none"/>
    </w:rPr>
  </w:style>
  <w:style w:type="character" w:customStyle="1" w:styleId="NormalTopSBI0">
    <w:name w:val="Normal TopS BI Знак"/>
    <w:link w:val="NormalTopSBI"/>
    <w:rsid w:val="004C1AF0"/>
    <w:rPr>
      <w:rFonts w:ascii="Times New Roman" w:eastAsia="Times New Roman" w:hAnsi="Times New Roman" w:cs="Times New Roman"/>
      <w:kern w:val="0"/>
      <w:sz w:val="20"/>
      <w:szCs w:val="20"/>
      <w:lang w:eastAsia="ru-RU"/>
      <w14:ligatures w14:val="none"/>
    </w:rPr>
  </w:style>
  <w:style w:type="paragraph" w:customStyle="1" w:styleId="NormalTopSBI133">
    <w:name w:val="Стиль Стиль Normal TopS BI + По ширине + Слева:  133 см"/>
    <w:basedOn w:val="a7"/>
    <w:uiPriority w:val="99"/>
    <w:rsid w:val="004C1AF0"/>
    <w:pPr>
      <w:spacing w:after="0" w:line="240" w:lineRule="auto"/>
      <w:ind w:left="756"/>
      <w:jc w:val="both"/>
    </w:pPr>
    <w:rPr>
      <w:rFonts w:ascii="Times New Roman" w:eastAsia="Times New Roman" w:hAnsi="Times New Roman" w:cs="Times New Roman"/>
      <w:kern w:val="0"/>
      <w:sz w:val="20"/>
      <w:szCs w:val="20"/>
      <w:lang w:eastAsia="ru-RU"/>
      <w14:ligatures w14:val="none"/>
    </w:rPr>
  </w:style>
  <w:style w:type="paragraph" w:customStyle="1" w:styleId="PlaceholderAutotext23">
    <w:name w:val="PlaceholderAutotext_23"/>
    <w:uiPriority w:val="99"/>
    <w:rsid w:val="004C1AF0"/>
    <w:pPr>
      <w:spacing w:after="200" w:line="276" w:lineRule="auto"/>
    </w:pPr>
    <w:rPr>
      <w:rFonts w:ascii="Calibri" w:eastAsia="Times New Roman" w:hAnsi="Calibri" w:cs="Times New Roman"/>
      <w:kern w:val="0"/>
      <w:sz w:val="24"/>
      <w:szCs w:val="24"/>
      <w:lang w:val="en-US"/>
      <w14:ligatures w14:val="none"/>
    </w:rPr>
  </w:style>
  <w:style w:type="paragraph" w:styleId="afffffffa">
    <w:name w:val="table of figures"/>
    <w:basedOn w:val="a7"/>
    <w:next w:val="a7"/>
    <w:uiPriority w:val="99"/>
    <w:unhideWhenUsed/>
    <w:rsid w:val="004C1AF0"/>
    <w:pPr>
      <w:spacing w:after="200" w:line="276" w:lineRule="auto"/>
    </w:pPr>
    <w:rPr>
      <w:rFonts w:ascii="Cambria" w:eastAsia="Times New Roman" w:hAnsi="Cambria" w:cs="Times New Roman"/>
      <w:kern w:val="0"/>
      <w:sz w:val="24"/>
      <w:szCs w:val="24"/>
      <w:lang w:val="en-US"/>
      <w14:ligatures w14:val="none"/>
    </w:rPr>
  </w:style>
  <w:style w:type="paragraph" w:styleId="1f2">
    <w:name w:val="index 1"/>
    <w:basedOn w:val="a7"/>
    <w:next w:val="a7"/>
    <w:autoRedefine/>
    <w:uiPriority w:val="99"/>
    <w:unhideWhenUsed/>
    <w:rsid w:val="004C1AF0"/>
    <w:pPr>
      <w:spacing w:after="200" w:line="276" w:lineRule="auto"/>
      <w:ind w:left="240" w:hanging="240"/>
    </w:pPr>
    <w:rPr>
      <w:rFonts w:ascii="Cambria" w:eastAsia="Times New Roman" w:hAnsi="Cambria" w:cs="Times New Roman"/>
      <w:kern w:val="0"/>
      <w:sz w:val="24"/>
      <w:szCs w:val="24"/>
      <w:lang w:val="en-US"/>
      <w14:ligatures w14:val="none"/>
    </w:rPr>
  </w:style>
  <w:style w:type="paragraph" w:styleId="2f3">
    <w:name w:val="index 2"/>
    <w:basedOn w:val="a7"/>
    <w:next w:val="a7"/>
    <w:autoRedefine/>
    <w:uiPriority w:val="99"/>
    <w:unhideWhenUsed/>
    <w:rsid w:val="004C1AF0"/>
    <w:pPr>
      <w:spacing w:after="200" w:line="276" w:lineRule="auto"/>
      <w:ind w:left="480" w:hanging="240"/>
    </w:pPr>
    <w:rPr>
      <w:rFonts w:ascii="Cambria" w:eastAsia="Times New Roman" w:hAnsi="Cambria" w:cs="Times New Roman"/>
      <w:kern w:val="0"/>
      <w:sz w:val="24"/>
      <w:szCs w:val="24"/>
      <w:lang w:val="en-US"/>
      <w14:ligatures w14:val="none"/>
    </w:rPr>
  </w:style>
  <w:style w:type="paragraph" w:styleId="afffffffb">
    <w:name w:val="index heading"/>
    <w:basedOn w:val="a7"/>
    <w:next w:val="1f2"/>
    <w:uiPriority w:val="99"/>
    <w:unhideWhenUsed/>
    <w:rsid w:val="004C1AF0"/>
    <w:pPr>
      <w:spacing w:after="200" w:line="276" w:lineRule="auto"/>
      <w:ind w:left="720"/>
      <w:jc w:val="both"/>
    </w:pPr>
    <w:rPr>
      <w:rFonts w:ascii="Cambria" w:eastAsia="Courier New" w:hAnsi="Cambria" w:cs="Courier New"/>
      <w:b/>
      <w:bCs/>
      <w:kern w:val="0"/>
      <w:szCs w:val="24"/>
      <w:lang w:eastAsia="ko-KR"/>
      <w14:ligatures w14:val="none"/>
    </w:rPr>
  </w:style>
  <w:style w:type="paragraph" w:styleId="3f0">
    <w:name w:val="index 3"/>
    <w:basedOn w:val="a7"/>
    <w:next w:val="a7"/>
    <w:autoRedefine/>
    <w:uiPriority w:val="99"/>
    <w:unhideWhenUsed/>
    <w:rsid w:val="004C1AF0"/>
    <w:pPr>
      <w:spacing w:after="200" w:line="276" w:lineRule="auto"/>
      <w:ind w:left="660" w:hanging="220"/>
      <w:jc w:val="both"/>
    </w:pPr>
    <w:rPr>
      <w:rFonts w:ascii="Cambria" w:eastAsia="Times New Roman" w:hAnsi="Cambria" w:cs="Times New Roman"/>
      <w:kern w:val="0"/>
      <w:szCs w:val="24"/>
      <w:lang w:eastAsia="ko-KR"/>
      <w14:ligatures w14:val="none"/>
    </w:rPr>
  </w:style>
  <w:style w:type="paragraph" w:styleId="48">
    <w:name w:val="index 4"/>
    <w:basedOn w:val="a7"/>
    <w:next w:val="a7"/>
    <w:autoRedefine/>
    <w:uiPriority w:val="99"/>
    <w:unhideWhenUsed/>
    <w:rsid w:val="004C1AF0"/>
    <w:pPr>
      <w:spacing w:after="200" w:line="276" w:lineRule="auto"/>
      <w:ind w:left="880" w:hanging="220"/>
      <w:jc w:val="both"/>
    </w:pPr>
    <w:rPr>
      <w:rFonts w:ascii="Cambria" w:eastAsia="Times New Roman" w:hAnsi="Cambria" w:cs="Times New Roman"/>
      <w:kern w:val="0"/>
      <w:szCs w:val="24"/>
      <w:lang w:eastAsia="ko-KR"/>
      <w14:ligatures w14:val="none"/>
    </w:rPr>
  </w:style>
  <w:style w:type="paragraph" w:styleId="59">
    <w:name w:val="index 5"/>
    <w:basedOn w:val="a7"/>
    <w:next w:val="a7"/>
    <w:autoRedefine/>
    <w:uiPriority w:val="99"/>
    <w:unhideWhenUsed/>
    <w:rsid w:val="004C1AF0"/>
    <w:pPr>
      <w:spacing w:after="200" w:line="276" w:lineRule="auto"/>
      <w:ind w:left="1100" w:hanging="220"/>
      <w:jc w:val="both"/>
    </w:pPr>
    <w:rPr>
      <w:rFonts w:ascii="Cambria" w:eastAsia="Times New Roman" w:hAnsi="Cambria" w:cs="Times New Roman"/>
      <w:kern w:val="0"/>
      <w:szCs w:val="24"/>
      <w:lang w:eastAsia="ko-KR"/>
      <w14:ligatures w14:val="none"/>
    </w:rPr>
  </w:style>
  <w:style w:type="paragraph" w:styleId="63">
    <w:name w:val="index 6"/>
    <w:basedOn w:val="a7"/>
    <w:next w:val="a7"/>
    <w:autoRedefine/>
    <w:uiPriority w:val="99"/>
    <w:unhideWhenUsed/>
    <w:rsid w:val="004C1AF0"/>
    <w:pPr>
      <w:spacing w:after="200" w:line="276" w:lineRule="auto"/>
      <w:ind w:left="1320" w:hanging="220"/>
      <w:jc w:val="both"/>
    </w:pPr>
    <w:rPr>
      <w:rFonts w:ascii="Cambria" w:eastAsia="Times New Roman" w:hAnsi="Cambria" w:cs="Times New Roman"/>
      <w:kern w:val="0"/>
      <w:szCs w:val="24"/>
      <w:lang w:eastAsia="ko-KR"/>
      <w14:ligatures w14:val="none"/>
    </w:rPr>
  </w:style>
  <w:style w:type="paragraph" w:styleId="72">
    <w:name w:val="index 7"/>
    <w:basedOn w:val="a7"/>
    <w:next w:val="a7"/>
    <w:autoRedefine/>
    <w:uiPriority w:val="99"/>
    <w:unhideWhenUsed/>
    <w:rsid w:val="004C1AF0"/>
    <w:pPr>
      <w:spacing w:after="200" w:line="276" w:lineRule="auto"/>
      <w:ind w:left="1540" w:hanging="220"/>
      <w:jc w:val="both"/>
    </w:pPr>
    <w:rPr>
      <w:rFonts w:ascii="Cambria" w:eastAsia="Times New Roman" w:hAnsi="Cambria" w:cs="Times New Roman"/>
      <w:kern w:val="0"/>
      <w:szCs w:val="24"/>
      <w:lang w:eastAsia="ko-KR"/>
      <w14:ligatures w14:val="none"/>
    </w:rPr>
  </w:style>
  <w:style w:type="paragraph" w:styleId="84">
    <w:name w:val="index 8"/>
    <w:basedOn w:val="a7"/>
    <w:next w:val="a7"/>
    <w:autoRedefine/>
    <w:uiPriority w:val="99"/>
    <w:unhideWhenUsed/>
    <w:rsid w:val="004C1AF0"/>
    <w:pPr>
      <w:spacing w:after="200" w:line="276" w:lineRule="auto"/>
      <w:ind w:left="1760" w:hanging="220"/>
      <w:jc w:val="both"/>
    </w:pPr>
    <w:rPr>
      <w:rFonts w:ascii="Cambria" w:eastAsia="Times New Roman" w:hAnsi="Cambria" w:cs="Times New Roman"/>
      <w:kern w:val="0"/>
      <w:szCs w:val="24"/>
      <w:lang w:eastAsia="ko-KR"/>
      <w14:ligatures w14:val="none"/>
    </w:rPr>
  </w:style>
  <w:style w:type="paragraph" w:styleId="93">
    <w:name w:val="index 9"/>
    <w:basedOn w:val="a7"/>
    <w:next w:val="a7"/>
    <w:autoRedefine/>
    <w:uiPriority w:val="99"/>
    <w:unhideWhenUsed/>
    <w:rsid w:val="004C1AF0"/>
    <w:pPr>
      <w:spacing w:after="200" w:line="276" w:lineRule="auto"/>
      <w:ind w:left="1980" w:hanging="220"/>
      <w:jc w:val="both"/>
    </w:pPr>
    <w:rPr>
      <w:rFonts w:ascii="Cambria" w:eastAsia="Times New Roman" w:hAnsi="Cambria" w:cs="Times New Roman"/>
      <w:kern w:val="0"/>
      <w:szCs w:val="24"/>
      <w:lang w:eastAsia="ko-KR"/>
      <w14:ligatures w14:val="none"/>
    </w:rPr>
  </w:style>
  <w:style w:type="paragraph" w:customStyle="1" w:styleId="Heading2TopSBI">
    <w:name w:val="Heading 2 TopSBI"/>
    <w:basedOn w:val="2"/>
    <w:link w:val="Heading2TopSBI0"/>
    <w:uiPriority w:val="99"/>
    <w:rsid w:val="004C1AF0"/>
    <w:pPr>
      <w:keepLines w:val="0"/>
      <w:numPr>
        <w:ilvl w:val="1"/>
        <w:numId w:val="32"/>
      </w:numPr>
      <w:spacing w:before="240" w:after="60" w:line="240" w:lineRule="auto"/>
    </w:pPr>
    <w:rPr>
      <w:rFonts w:ascii="Arial" w:eastAsia="Calibri" w:hAnsi="Arial" w:cs="Times New Roman"/>
      <w:b/>
      <w:bCs/>
      <w:i/>
      <w:iCs/>
      <w:color w:val="auto"/>
      <w:kern w:val="0"/>
      <w:sz w:val="28"/>
      <w:szCs w:val="28"/>
      <w:lang w:eastAsia="ru-RU"/>
      <w14:ligatures w14:val="none"/>
    </w:rPr>
  </w:style>
  <w:style w:type="paragraph" w:customStyle="1" w:styleId="Heading3TopSBI">
    <w:name w:val="Heading 3 TopS BI"/>
    <w:basedOn w:val="3"/>
    <w:autoRedefine/>
    <w:uiPriority w:val="99"/>
    <w:rsid w:val="004C1AF0"/>
    <w:pPr>
      <w:keepLines w:val="0"/>
      <w:numPr>
        <w:ilvl w:val="2"/>
        <w:numId w:val="32"/>
      </w:numPr>
      <w:spacing w:before="240" w:after="60" w:line="240" w:lineRule="auto"/>
    </w:pPr>
    <w:rPr>
      <w:rFonts w:ascii="Arial" w:eastAsia="Times New Roman" w:hAnsi="Arial" w:cs="Arial"/>
      <w:b/>
      <w:bCs/>
      <w:color w:val="auto"/>
      <w:kern w:val="0"/>
      <w:sz w:val="26"/>
      <w:szCs w:val="26"/>
      <w:lang w:val="en-US" w:eastAsia="ru-RU"/>
      <w14:ligatures w14:val="none"/>
    </w:rPr>
  </w:style>
  <w:style w:type="paragraph" w:customStyle="1" w:styleId="Heading4TopSBI">
    <w:name w:val="Heading 4 TopS BI"/>
    <w:basedOn w:val="4"/>
    <w:autoRedefine/>
    <w:uiPriority w:val="99"/>
    <w:rsid w:val="004C1AF0"/>
    <w:pPr>
      <w:keepLines w:val="0"/>
      <w:widowControl w:val="0"/>
      <w:numPr>
        <w:ilvl w:val="3"/>
        <w:numId w:val="32"/>
      </w:numPr>
      <w:tabs>
        <w:tab w:val="clear" w:pos="1574"/>
        <w:tab w:val="num" w:pos="1300"/>
      </w:tabs>
      <w:spacing w:before="240" w:after="60" w:line="240" w:lineRule="atLeast"/>
      <w:ind w:left="1300"/>
    </w:pPr>
    <w:rPr>
      <w:rFonts w:ascii="Arial" w:eastAsia="Times New Roman" w:hAnsi="Arial" w:cs="Arial"/>
      <w:b/>
      <w:bCs/>
      <w:i w:val="0"/>
      <w:iCs w:val="0"/>
      <w:color w:val="auto"/>
      <w:kern w:val="0"/>
      <w14:ligatures w14:val="none"/>
    </w:rPr>
  </w:style>
  <w:style w:type="paragraph" w:customStyle="1" w:styleId="Heading1TopSBI">
    <w:name w:val="Heading 1 TopS BI"/>
    <w:basedOn w:val="11"/>
    <w:autoRedefine/>
    <w:uiPriority w:val="99"/>
    <w:rsid w:val="004C1AF0"/>
    <w:pPr>
      <w:keepLines w:val="0"/>
      <w:pageBreakBefore/>
      <w:pBdr>
        <w:bottom w:val="double" w:sz="4" w:space="1" w:color="auto"/>
      </w:pBdr>
      <w:tabs>
        <w:tab w:val="num" w:pos="432"/>
      </w:tabs>
      <w:spacing w:before="240" w:after="60" w:line="240" w:lineRule="auto"/>
      <w:ind w:left="432" w:hanging="432"/>
    </w:pPr>
    <w:rPr>
      <w:rFonts w:ascii="Arial" w:eastAsia="Times New Roman" w:hAnsi="Arial" w:cs="Arial"/>
      <w:b/>
      <w:bCs/>
      <w:color w:val="auto"/>
      <w:kern w:val="32"/>
      <w:sz w:val="32"/>
      <w:szCs w:val="32"/>
      <w:lang w:eastAsia="ru-RU"/>
      <w14:ligatures w14:val="none"/>
    </w:rPr>
  </w:style>
  <w:style w:type="character" w:customStyle="1" w:styleId="Heading2TopSBI0">
    <w:name w:val="Heading 2 TopSBI Знак"/>
    <w:link w:val="Heading2TopSBI"/>
    <w:uiPriority w:val="99"/>
    <w:rsid w:val="004C1AF0"/>
    <w:rPr>
      <w:rFonts w:ascii="Arial" w:eastAsia="Calibri" w:hAnsi="Arial" w:cs="Times New Roman"/>
      <w:b/>
      <w:bCs/>
      <w:i/>
      <w:iCs/>
      <w:kern w:val="0"/>
      <w:sz w:val="28"/>
      <w:szCs w:val="28"/>
      <w:lang w:eastAsia="ru-RU"/>
      <w14:ligatures w14:val="none"/>
    </w:rPr>
  </w:style>
  <w:style w:type="paragraph" w:customStyle="1" w:styleId="afffffffc">
    <w:name w:val="абзац"/>
    <w:basedOn w:val="NormalTopSBI"/>
    <w:uiPriority w:val="99"/>
    <w:rsid w:val="004C1AF0"/>
    <w:pPr>
      <w:tabs>
        <w:tab w:val="num" w:pos="1080"/>
        <w:tab w:val="num" w:pos="1440"/>
      </w:tabs>
      <w:spacing w:after="60"/>
      <w:ind w:left="1080" w:hanging="360"/>
    </w:pPr>
  </w:style>
  <w:style w:type="paragraph" w:customStyle="1" w:styleId="2f4">
    <w:name w:val="Абзац2"/>
    <w:basedOn w:val="afffffffc"/>
    <w:uiPriority w:val="99"/>
    <w:rsid w:val="004C1AF0"/>
    <w:rPr>
      <w:rFonts w:ascii="Arial" w:hAnsi="Arial"/>
    </w:rPr>
  </w:style>
  <w:style w:type="paragraph" w:customStyle="1" w:styleId="a4">
    <w:name w:val="Маркированный список с отступом"/>
    <w:basedOn w:val="a7"/>
    <w:uiPriority w:val="99"/>
    <w:rsid w:val="004C1AF0"/>
    <w:pPr>
      <w:numPr>
        <w:ilvl w:val="1"/>
        <w:numId w:val="33"/>
      </w:numPr>
      <w:spacing w:after="0" w:line="360" w:lineRule="auto"/>
      <w:jc w:val="both"/>
    </w:pPr>
    <w:rPr>
      <w:rFonts w:ascii="Times New Roman" w:eastAsia="Times New Roman" w:hAnsi="Times New Roman" w:cs="Times New Roman"/>
      <w:kern w:val="0"/>
      <w:sz w:val="24"/>
      <w:szCs w:val="24"/>
      <w:lang w:eastAsia="ru-RU"/>
      <w14:ligatures w14:val="none"/>
    </w:rPr>
  </w:style>
  <w:style w:type="paragraph" w:customStyle="1" w:styleId="a3">
    <w:name w:val="Иван маркированный"/>
    <w:basedOn w:val="a7"/>
    <w:uiPriority w:val="99"/>
    <w:rsid w:val="004C1AF0"/>
    <w:pPr>
      <w:numPr>
        <w:numId w:val="33"/>
      </w:numPr>
      <w:spacing w:after="0" w:line="240" w:lineRule="auto"/>
      <w:jc w:val="both"/>
    </w:pPr>
    <w:rPr>
      <w:rFonts w:ascii="Times New Roman" w:eastAsia="Times New Roman" w:hAnsi="Times New Roman" w:cs="Times New Roman"/>
      <w:kern w:val="0"/>
      <w:sz w:val="24"/>
      <w:szCs w:val="20"/>
      <w:lang w:eastAsia="ru-RU"/>
      <w14:ligatures w14:val="none"/>
    </w:rPr>
  </w:style>
  <w:style w:type="character" w:customStyle="1" w:styleId="1f3">
    <w:name w:val="Основной текст Знак1 Знак"/>
    <w:aliases w:val="Основной текст Знак2,body text Знак1,Знак1 Знак1,Основной текст Знак Знак Знак Знак2,Основной текст Знак Знак Знак Знак Знак1,body text Знак Знак Знак1,body text Знак Знак Знак Знак Знак1,Основной текст Знак Знак Знак2"/>
    <w:uiPriority w:val="99"/>
    <w:rsid w:val="004C1AF0"/>
    <w:rPr>
      <w:sz w:val="22"/>
      <w:lang w:val="en-US" w:eastAsia="en-US" w:bidi="ar-SA"/>
    </w:rPr>
  </w:style>
  <w:style w:type="paragraph" w:customStyle="1" w:styleId="114">
    <w:name w:val="Заголовок оглавления11"/>
    <w:basedOn w:val="11"/>
    <w:next w:val="a7"/>
    <w:uiPriority w:val="39"/>
    <w:qFormat/>
    <w:rsid w:val="004C1AF0"/>
    <w:pPr>
      <w:spacing w:before="480" w:after="0" w:line="276" w:lineRule="auto"/>
      <w:outlineLvl w:val="9"/>
    </w:pPr>
    <w:rPr>
      <w:rFonts w:ascii="Cambria" w:eastAsia="Times New Roman" w:hAnsi="Cambria" w:cs="Times New Roman"/>
      <w:b/>
      <w:bCs/>
      <w:color w:val="365F91"/>
      <w:kern w:val="0"/>
      <w:sz w:val="28"/>
      <w:szCs w:val="28"/>
      <w14:ligatures w14:val="none"/>
    </w:rPr>
  </w:style>
  <w:style w:type="paragraph" w:customStyle="1" w:styleId="10">
    <w:name w:val="маркированый список 1"/>
    <w:aliases w:val="таблица"/>
    <w:basedOn w:val="a7"/>
    <w:uiPriority w:val="99"/>
    <w:qFormat/>
    <w:rsid w:val="004C1AF0"/>
    <w:pPr>
      <w:widowControl w:val="0"/>
      <w:numPr>
        <w:numId w:val="31"/>
      </w:numPr>
      <w:spacing w:after="0" w:line="240" w:lineRule="atLeast"/>
    </w:pPr>
    <w:rPr>
      <w:rFonts w:ascii="Cambria" w:eastAsia="Times New Roman" w:hAnsi="Cambria" w:cs="Times New Roman"/>
      <w:kern w:val="0"/>
      <w:szCs w:val="24"/>
      <w:lang w:eastAsia="ko-KR"/>
      <w14:ligatures w14:val="none"/>
    </w:rPr>
  </w:style>
  <w:style w:type="numbering" w:customStyle="1" w:styleId="SymbolSymbol1219">
    <w:name w:val="Стиль маркированный Symbol (Symbol) 12 пт Слева:  19 см Выступ..."/>
    <w:basedOn w:val="aa"/>
    <w:rsid w:val="004C1AF0"/>
    <w:pPr>
      <w:numPr>
        <w:numId w:val="34"/>
      </w:numPr>
    </w:pPr>
  </w:style>
  <w:style w:type="character" w:customStyle="1" w:styleId="Cambria12">
    <w:name w:val="Стиль Cambria 12 пт"/>
    <w:rsid w:val="004C1AF0"/>
    <w:rPr>
      <w:rFonts w:ascii="Cambria" w:hAnsi="Cambria"/>
      <w:sz w:val="24"/>
      <w:lang w:val="ru-RU"/>
    </w:rPr>
  </w:style>
  <w:style w:type="paragraph" w:customStyle="1" w:styleId="afffffffd">
    <w:name w:val="Шапка таблицы"/>
    <w:basedOn w:val="affff0"/>
    <w:autoRedefine/>
    <w:uiPriority w:val="99"/>
    <w:qFormat/>
    <w:rsid w:val="004C1AF0"/>
    <w:pPr>
      <w:pBdr>
        <w:top w:val="none" w:sz="0" w:space="0" w:color="auto"/>
        <w:left w:val="none" w:sz="0" w:space="0" w:color="auto"/>
        <w:bottom w:val="none" w:sz="0" w:space="0" w:color="auto"/>
        <w:right w:val="none" w:sz="0" w:space="0" w:color="auto"/>
      </w:pBdr>
      <w:spacing w:after="0"/>
      <w:ind w:left="0" w:firstLine="0"/>
      <w:jc w:val="right"/>
    </w:pPr>
    <w:rPr>
      <w:b/>
      <w:bCs/>
      <w:lang w:val="en-US" w:eastAsia="ko-KR"/>
    </w:rPr>
  </w:style>
  <w:style w:type="paragraph" w:customStyle="1" w:styleId="afffffffe">
    <w:name w:val="Основной текст таблицы"/>
    <w:basedOn w:val="aff3"/>
    <w:autoRedefine/>
    <w:uiPriority w:val="99"/>
    <w:rsid w:val="004C1AF0"/>
    <w:pPr>
      <w:spacing w:after="0"/>
      <w:jc w:val="left"/>
    </w:pPr>
    <w:rPr>
      <w:rFonts w:ascii="Calibri" w:hAnsi="Calibri" w:cs="Calibri"/>
      <w:lang w:eastAsia="en-US"/>
    </w:rPr>
  </w:style>
  <w:style w:type="paragraph" w:customStyle="1" w:styleId="1">
    <w:name w:val="Основной текст таблицы маркированый список 1"/>
    <w:basedOn w:val="afffffffe"/>
    <w:uiPriority w:val="99"/>
    <w:qFormat/>
    <w:rsid w:val="004C1AF0"/>
    <w:pPr>
      <w:numPr>
        <w:numId w:val="35"/>
      </w:numPr>
    </w:pPr>
  </w:style>
  <w:style w:type="paragraph" w:customStyle="1" w:styleId="affffffff">
    <w:name w:val="Основной текст таблицы + По правому краю"/>
    <w:basedOn w:val="afffffffe"/>
    <w:autoRedefine/>
    <w:uiPriority w:val="99"/>
    <w:rsid w:val="004C1AF0"/>
    <w:pPr>
      <w:jc w:val="right"/>
    </w:pPr>
  </w:style>
  <w:style w:type="paragraph" w:customStyle="1" w:styleId="1f4">
    <w:name w:val="Маркированный список 1"/>
    <w:basedOn w:val="aff3"/>
    <w:link w:val="1f5"/>
    <w:autoRedefine/>
    <w:qFormat/>
    <w:rsid w:val="004C1AF0"/>
    <w:pPr>
      <w:keepLines/>
      <w:widowControl w:val="0"/>
      <w:spacing w:after="0"/>
    </w:pPr>
    <w:rPr>
      <w:rFonts w:ascii="Cambria" w:eastAsia="Calibri" w:hAnsi="Cambria"/>
      <w:szCs w:val="24"/>
      <w:lang w:eastAsia="en-US"/>
    </w:rPr>
  </w:style>
  <w:style w:type="character" w:customStyle="1" w:styleId="1f5">
    <w:name w:val="Маркированный список 1 Знак"/>
    <w:link w:val="1f4"/>
    <w:rsid w:val="004C1AF0"/>
    <w:rPr>
      <w:rFonts w:ascii="Cambria" w:eastAsia="Calibri" w:hAnsi="Cambria" w:cs="Times New Roman"/>
      <w:kern w:val="0"/>
      <w:sz w:val="24"/>
      <w:szCs w:val="24"/>
      <w14:ligatures w14:val="none"/>
    </w:rPr>
  </w:style>
  <w:style w:type="paragraph" w:customStyle="1" w:styleId="Cambria120">
    <w:name w:val="Стиль Cambria 12 пт Слева:  0 см"/>
    <w:basedOn w:val="a7"/>
    <w:uiPriority w:val="99"/>
    <w:rsid w:val="004C1AF0"/>
    <w:pPr>
      <w:spacing w:after="120" w:line="240" w:lineRule="auto"/>
      <w:jc w:val="both"/>
    </w:pPr>
    <w:rPr>
      <w:rFonts w:ascii="Cambria" w:eastAsia="Times New Roman" w:hAnsi="Cambria" w:cs="Times New Roman"/>
      <w:kern w:val="0"/>
      <w:sz w:val="24"/>
      <w:szCs w:val="20"/>
      <w:lang w:eastAsia="ko-KR"/>
      <w14:ligatures w14:val="none"/>
    </w:rPr>
  </w:style>
  <w:style w:type="paragraph" w:customStyle="1" w:styleId="Cambria1200">
    <w:name w:val="Стиль Cambria 12 пт Слева:  0 см Междустр.интервал:  одинарный"/>
    <w:basedOn w:val="a7"/>
    <w:uiPriority w:val="99"/>
    <w:rsid w:val="004C1AF0"/>
    <w:pPr>
      <w:spacing w:after="120" w:line="240" w:lineRule="auto"/>
      <w:jc w:val="both"/>
    </w:pPr>
    <w:rPr>
      <w:rFonts w:ascii="Cambria" w:eastAsia="Times New Roman" w:hAnsi="Cambria" w:cs="Times New Roman"/>
      <w:kern w:val="0"/>
      <w:sz w:val="24"/>
      <w:szCs w:val="20"/>
      <w:lang w:eastAsia="ko-KR"/>
      <w14:ligatures w14:val="none"/>
    </w:rPr>
  </w:style>
  <w:style w:type="paragraph" w:customStyle="1" w:styleId="a1">
    <w:name w:val="Часть"/>
    <w:basedOn w:val="a7"/>
    <w:uiPriority w:val="99"/>
    <w:rsid w:val="004C1AF0"/>
    <w:pPr>
      <w:numPr>
        <w:numId w:val="36"/>
      </w:numPr>
      <w:tabs>
        <w:tab w:val="clear" w:pos="360"/>
      </w:tabs>
      <w:spacing w:after="60" w:line="240" w:lineRule="auto"/>
      <w:ind w:left="0" w:firstLine="0"/>
      <w:jc w:val="center"/>
    </w:pPr>
    <w:rPr>
      <w:rFonts w:ascii="Arial" w:eastAsia="Times New Roman" w:hAnsi="Arial" w:cs="Arial"/>
      <w:b/>
      <w:bCs/>
      <w:caps/>
      <w:kern w:val="0"/>
      <w:sz w:val="32"/>
      <w:szCs w:val="32"/>
      <w:lang w:eastAsia="ru-RU"/>
      <w14:ligatures w14:val="none"/>
    </w:rPr>
  </w:style>
  <w:style w:type="paragraph" w:customStyle="1" w:styleId="N1">
    <w:name w:val="N1"/>
    <w:basedOn w:val="afd"/>
    <w:uiPriority w:val="99"/>
    <w:rsid w:val="004C1AF0"/>
    <w:pPr>
      <w:tabs>
        <w:tab w:val="clear" w:pos="360"/>
        <w:tab w:val="num" w:pos="432"/>
        <w:tab w:val="left" w:pos="9230"/>
      </w:tabs>
      <w:suppressAutoHyphens/>
      <w:spacing w:before="120" w:after="120"/>
      <w:ind w:left="432" w:hanging="432"/>
      <w:jc w:val="left"/>
    </w:pPr>
    <w:rPr>
      <w:szCs w:val="24"/>
    </w:rPr>
  </w:style>
  <w:style w:type="paragraph" w:customStyle="1" w:styleId="N2">
    <w:name w:val="N2"/>
    <w:basedOn w:val="N1"/>
    <w:uiPriority w:val="99"/>
    <w:rsid w:val="004C1AF0"/>
    <w:pPr>
      <w:tabs>
        <w:tab w:val="clear" w:pos="432"/>
      </w:tabs>
      <w:ind w:left="0" w:firstLine="0"/>
    </w:pPr>
  </w:style>
  <w:style w:type="table" w:styleId="-10">
    <w:name w:val="Table Web 1"/>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0">
    <w:name w:val="Table Elegant"/>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6">
    <w:name w:val="Table Subtle 1"/>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5">
    <w:name w:val="Table Subtle 2"/>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7">
    <w:name w:val="Table Classic 1"/>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6">
    <w:name w:val="Table Classic 2"/>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1">
    <w:name w:val="Table Classic 3"/>
    <w:basedOn w:val="a9"/>
    <w:rsid w:val="004C1AF0"/>
    <w:pPr>
      <w:spacing w:after="0" w:line="240" w:lineRule="auto"/>
    </w:pPr>
    <w:rPr>
      <w:rFonts w:ascii="Times New Roman" w:eastAsia="Times New Roman" w:hAnsi="Times New Roman" w:cs="Times New Roman"/>
      <w:color w:val="000080"/>
      <w:kern w:val="0"/>
      <w:sz w:val="20"/>
      <w:szCs w:val="20"/>
      <w:lang w:eastAsia="ru-RU"/>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9">
    <w:name w:val="Table Classic 4"/>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f8">
    <w:name w:val="Table 3D effects 1"/>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2">
    <w:name w:val="Table 3D effects 3"/>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9">
    <w:name w:val="Table Simple 1"/>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8">
    <w:name w:val="Table Simple 2"/>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3">
    <w:name w:val="Table Simple 3"/>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a">
    <w:name w:val="Table Grid 1"/>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9">
    <w:name w:val="Table Grid 2"/>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4">
    <w:name w:val="Table Grid 3"/>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a">
    <w:name w:val="Table Grid 4"/>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a">
    <w:name w:val="Table Grid 5"/>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4">
    <w:name w:val="Table Grid 6"/>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3">
    <w:name w:val="Table Grid 7"/>
    <w:basedOn w:val="a9"/>
    <w:rsid w:val="004C1AF0"/>
    <w:pPr>
      <w:spacing w:after="0" w:line="240" w:lineRule="auto"/>
    </w:pPr>
    <w:rPr>
      <w:rFonts w:ascii="Times New Roman" w:eastAsia="Times New Roman" w:hAnsi="Times New Roman" w:cs="Times New Roman"/>
      <w:b/>
      <w:bCs/>
      <w:kern w:val="0"/>
      <w:sz w:val="20"/>
      <w:szCs w:val="20"/>
      <w:lang w:eastAsia="ru-RU"/>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5">
    <w:name w:val="Table Grid 8"/>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1">
    <w:name w:val="Table Contemporary"/>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2">
    <w:name w:val="Table Professional"/>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b">
    <w:name w:val="Table Columns 1"/>
    <w:basedOn w:val="a9"/>
    <w:rsid w:val="004C1AF0"/>
    <w:pPr>
      <w:spacing w:after="0" w:line="240" w:lineRule="auto"/>
    </w:pPr>
    <w:rPr>
      <w:rFonts w:ascii="Times New Roman" w:eastAsia="Times New Roman" w:hAnsi="Times New Roman" w:cs="Times New Roman"/>
      <w:b/>
      <w:bCs/>
      <w:kern w:val="0"/>
      <w:sz w:val="20"/>
      <w:szCs w:val="20"/>
      <w:lang w:eastAsia="ru-RU"/>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a">
    <w:name w:val="Table Columns 2"/>
    <w:basedOn w:val="a9"/>
    <w:rsid w:val="004C1AF0"/>
    <w:pPr>
      <w:spacing w:after="0" w:line="240" w:lineRule="auto"/>
    </w:pPr>
    <w:rPr>
      <w:rFonts w:ascii="Times New Roman" w:eastAsia="Times New Roman" w:hAnsi="Times New Roman" w:cs="Times New Roman"/>
      <w:b/>
      <w:bCs/>
      <w:kern w:val="0"/>
      <w:sz w:val="20"/>
      <w:szCs w:val="20"/>
      <w:lang w:eastAsia="ru-RU"/>
      <w14:ligatures w14:val="none"/>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5">
    <w:name w:val="Table Columns 3"/>
    <w:basedOn w:val="a9"/>
    <w:rsid w:val="004C1AF0"/>
    <w:pPr>
      <w:spacing w:after="0" w:line="240" w:lineRule="auto"/>
    </w:pPr>
    <w:rPr>
      <w:rFonts w:ascii="Times New Roman" w:eastAsia="Times New Roman" w:hAnsi="Times New Roman" w:cs="Times New Roman"/>
      <w:b/>
      <w:bCs/>
      <w:kern w:val="0"/>
      <w:sz w:val="20"/>
      <w:szCs w:val="20"/>
      <w:lang w:eastAsia="ru-RU"/>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b">
    <w:name w:val="Table Columns 4"/>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b">
    <w:name w:val="Table Columns 5"/>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2">
    <w:name w:val="Table List 1"/>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3">
    <w:name w:val="Table Theme"/>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c">
    <w:name w:val="Table Colorful 1"/>
    <w:basedOn w:val="a9"/>
    <w:rsid w:val="004C1AF0"/>
    <w:pPr>
      <w:spacing w:after="0" w:line="240" w:lineRule="auto"/>
    </w:pPr>
    <w:rPr>
      <w:rFonts w:ascii="Times New Roman" w:eastAsia="Times New Roman" w:hAnsi="Times New Roman" w:cs="Times New Roman"/>
      <w:color w:val="FFFFFF"/>
      <w:kern w:val="0"/>
      <w:sz w:val="20"/>
      <w:szCs w:val="20"/>
      <w:lang w:eastAsia="ru-RU"/>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b">
    <w:name w:val="Table Colorful 2"/>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6">
    <w:name w:val="Table Colorful 3"/>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Pic">
    <w:name w:val="Pic"/>
    <w:basedOn w:val="afd"/>
    <w:next w:val="Paragraph"/>
    <w:uiPriority w:val="99"/>
    <w:rsid w:val="004C1AF0"/>
    <w:pPr>
      <w:keepNext/>
      <w:keepLines/>
      <w:tabs>
        <w:tab w:val="clear" w:pos="360"/>
        <w:tab w:val="num" w:pos="926"/>
        <w:tab w:val="left" w:pos="9230"/>
      </w:tabs>
      <w:suppressAutoHyphens/>
      <w:spacing w:before="120" w:after="120"/>
      <w:jc w:val="left"/>
    </w:pPr>
    <w:rPr>
      <w:i/>
      <w:szCs w:val="24"/>
    </w:rPr>
  </w:style>
  <w:style w:type="paragraph" w:customStyle="1" w:styleId="Tab">
    <w:name w:val="Tab"/>
    <w:basedOn w:val="afd"/>
    <w:next w:val="Paragraph"/>
    <w:uiPriority w:val="99"/>
    <w:rsid w:val="004C1AF0"/>
    <w:pPr>
      <w:numPr>
        <w:numId w:val="40"/>
      </w:numPr>
      <w:tabs>
        <w:tab w:val="left" w:pos="9230"/>
      </w:tabs>
      <w:suppressAutoHyphens/>
      <w:spacing w:before="120" w:after="120"/>
      <w:jc w:val="left"/>
    </w:pPr>
    <w:rPr>
      <w:i/>
      <w:szCs w:val="24"/>
      <w:lang w:val="en-US"/>
    </w:rPr>
  </w:style>
  <w:style w:type="paragraph" w:customStyle="1" w:styleId="NumTab">
    <w:name w:val="NumTab"/>
    <w:basedOn w:val="afd"/>
    <w:uiPriority w:val="99"/>
    <w:rsid w:val="004C1AF0"/>
    <w:pPr>
      <w:widowControl w:val="0"/>
      <w:numPr>
        <w:numId w:val="41"/>
      </w:numPr>
      <w:tabs>
        <w:tab w:val="left" w:pos="9230"/>
      </w:tabs>
      <w:suppressAutoHyphens/>
      <w:spacing w:before="120" w:after="120"/>
      <w:ind w:left="0" w:firstLine="0"/>
      <w:jc w:val="left"/>
    </w:pPr>
    <w:rPr>
      <w:szCs w:val="24"/>
    </w:rPr>
  </w:style>
  <w:style w:type="table" w:customStyle="1" w:styleId="-111">
    <w:name w:val="Светлый список - Акцент 111"/>
    <w:rsid w:val="004C1AF0"/>
    <w:pPr>
      <w:spacing w:after="0" w:line="240" w:lineRule="auto"/>
    </w:pPr>
    <w:rPr>
      <w:rFonts w:ascii="New York" w:eastAsia="Times New Roman" w:hAnsi="New York" w:cs="Times New Roman"/>
      <w:kern w:val="0"/>
      <w:sz w:val="20"/>
      <w:szCs w:val="20"/>
      <w:lang w:eastAsia="ru-RU"/>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115">
    <w:name w:val="Рецензия11"/>
    <w:hidden/>
    <w:uiPriority w:val="99"/>
    <w:semiHidden/>
    <w:rsid w:val="004C1AF0"/>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1fd">
    <w:name w:val="Название книги1"/>
    <w:rsid w:val="004C1AF0"/>
    <w:rPr>
      <w:rFonts w:cs="Times New Roman"/>
      <w:b/>
      <w:bCs/>
      <w:smallCaps/>
      <w:spacing w:val="5"/>
    </w:rPr>
  </w:style>
  <w:style w:type="paragraph" w:customStyle="1" w:styleId="xl63">
    <w:name w:val="xl63"/>
    <w:basedOn w:val="a7"/>
    <w:uiPriority w:val="99"/>
    <w:rsid w:val="004C1AF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64">
    <w:name w:val="xl64"/>
    <w:basedOn w:val="a7"/>
    <w:uiPriority w:val="99"/>
    <w:rsid w:val="004C1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65">
    <w:name w:val="xl65"/>
    <w:basedOn w:val="a7"/>
    <w:uiPriority w:val="99"/>
    <w:rsid w:val="004C1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66">
    <w:name w:val="xl66"/>
    <w:basedOn w:val="a7"/>
    <w:uiPriority w:val="99"/>
    <w:rsid w:val="004C1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67">
    <w:name w:val="xl67"/>
    <w:basedOn w:val="a7"/>
    <w:uiPriority w:val="99"/>
    <w:rsid w:val="004C1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68">
    <w:name w:val="xl68"/>
    <w:basedOn w:val="a7"/>
    <w:uiPriority w:val="99"/>
    <w:rsid w:val="004C1AF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69">
    <w:name w:val="xl69"/>
    <w:basedOn w:val="a7"/>
    <w:uiPriority w:val="99"/>
    <w:rsid w:val="004C1AF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70">
    <w:name w:val="xl70"/>
    <w:basedOn w:val="a7"/>
    <w:uiPriority w:val="99"/>
    <w:rsid w:val="004C1AF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right"/>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71">
    <w:name w:val="xl71"/>
    <w:basedOn w:val="a7"/>
    <w:uiPriority w:val="99"/>
    <w:rsid w:val="004C1AF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72">
    <w:name w:val="xl72"/>
    <w:basedOn w:val="a7"/>
    <w:uiPriority w:val="99"/>
    <w:rsid w:val="004C1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73">
    <w:name w:val="xl73"/>
    <w:basedOn w:val="a7"/>
    <w:uiPriority w:val="99"/>
    <w:rsid w:val="004C1AF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74">
    <w:name w:val="xl74"/>
    <w:basedOn w:val="a7"/>
    <w:uiPriority w:val="99"/>
    <w:rsid w:val="004C1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75">
    <w:name w:val="xl75"/>
    <w:basedOn w:val="a7"/>
    <w:uiPriority w:val="99"/>
    <w:rsid w:val="004C1AF0"/>
    <w:pP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76">
    <w:name w:val="xl76"/>
    <w:basedOn w:val="a7"/>
    <w:uiPriority w:val="99"/>
    <w:rsid w:val="004C1AF0"/>
    <w:pP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77">
    <w:name w:val="xl77"/>
    <w:basedOn w:val="a7"/>
    <w:uiPriority w:val="99"/>
    <w:rsid w:val="004C1AF0"/>
    <w:pP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78">
    <w:name w:val="xl78"/>
    <w:basedOn w:val="a7"/>
    <w:uiPriority w:val="99"/>
    <w:rsid w:val="004C1AF0"/>
    <w:pP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79">
    <w:name w:val="xl79"/>
    <w:basedOn w:val="a7"/>
    <w:uiPriority w:val="99"/>
    <w:rsid w:val="004C1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80">
    <w:name w:val="xl80"/>
    <w:basedOn w:val="a7"/>
    <w:uiPriority w:val="99"/>
    <w:rsid w:val="004C1AF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81">
    <w:name w:val="xl81"/>
    <w:basedOn w:val="a7"/>
    <w:uiPriority w:val="99"/>
    <w:rsid w:val="004C1AF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82">
    <w:name w:val="xl82"/>
    <w:basedOn w:val="a7"/>
    <w:uiPriority w:val="99"/>
    <w:rsid w:val="004C1AF0"/>
    <w:pPr>
      <w:shd w:val="clear" w:color="000000" w:fill="D8D8D8"/>
      <w:spacing w:before="100" w:beforeAutospacing="1" w:after="100" w:afterAutospacing="1" w:line="240" w:lineRule="auto"/>
      <w:textAlignment w:val="center"/>
    </w:pPr>
    <w:rPr>
      <w:rFonts w:ascii="Times New Roman" w:eastAsia="Times New Roman" w:hAnsi="Times New Roman" w:cs="Times New Roman"/>
      <w:kern w:val="0"/>
      <w:sz w:val="20"/>
      <w:szCs w:val="20"/>
      <w:lang w:eastAsia="ru-RU"/>
      <w14:ligatures w14:val="none"/>
    </w:rPr>
  </w:style>
  <w:style w:type="paragraph" w:customStyle="1" w:styleId="xl83">
    <w:name w:val="xl83"/>
    <w:basedOn w:val="a7"/>
    <w:uiPriority w:val="99"/>
    <w:rsid w:val="004C1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84">
    <w:name w:val="xl84"/>
    <w:basedOn w:val="a7"/>
    <w:uiPriority w:val="99"/>
    <w:rsid w:val="004C1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85">
    <w:name w:val="xl85"/>
    <w:basedOn w:val="a7"/>
    <w:uiPriority w:val="99"/>
    <w:rsid w:val="004C1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ru-RU"/>
      <w14:ligatures w14:val="none"/>
    </w:rPr>
  </w:style>
  <w:style w:type="paragraph" w:customStyle="1" w:styleId="xl86">
    <w:name w:val="xl86"/>
    <w:basedOn w:val="a7"/>
    <w:uiPriority w:val="99"/>
    <w:rsid w:val="004C1AF0"/>
    <w:pPr>
      <w:pBdr>
        <w:top w:val="single" w:sz="4" w:space="0" w:color="auto"/>
        <w:left w:val="single" w:sz="4" w:space="0" w:color="auto"/>
        <w:bottom w:val="single" w:sz="4" w:space="0" w:color="auto"/>
        <w:right w:val="single" w:sz="4" w:space="0" w:color="auto"/>
      </w:pBdr>
      <w:shd w:val="clear" w:color="000000" w:fill="7F7F7F"/>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87">
    <w:name w:val="xl87"/>
    <w:basedOn w:val="a7"/>
    <w:uiPriority w:val="99"/>
    <w:rsid w:val="004C1AF0"/>
    <w:pPr>
      <w:pBdr>
        <w:top w:val="single" w:sz="4" w:space="0" w:color="auto"/>
        <w:left w:val="single" w:sz="4" w:space="0" w:color="auto"/>
        <w:bottom w:val="single" w:sz="4" w:space="0" w:color="auto"/>
        <w:right w:val="single" w:sz="4" w:space="0" w:color="auto"/>
      </w:pBdr>
      <w:shd w:val="clear" w:color="000000" w:fill="7F7F7F"/>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xl88">
    <w:name w:val="xl88"/>
    <w:basedOn w:val="a7"/>
    <w:uiPriority w:val="99"/>
    <w:rsid w:val="004C1AF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color w:val="000000"/>
      <w:kern w:val="0"/>
      <w:sz w:val="20"/>
      <w:szCs w:val="20"/>
      <w:lang w:eastAsia="ru-RU"/>
      <w14:ligatures w14:val="none"/>
    </w:rPr>
  </w:style>
  <w:style w:type="paragraph" w:customStyle="1" w:styleId="01">
    <w:name w:val="0Ю_Ст1(А)"/>
    <w:basedOn w:val="a7"/>
    <w:uiPriority w:val="99"/>
    <w:rsid w:val="004C1AF0"/>
    <w:pPr>
      <w:keepNext/>
      <w:numPr>
        <w:numId w:val="42"/>
      </w:numPr>
      <w:spacing w:before="360" w:after="240" w:line="360" w:lineRule="auto"/>
      <w:outlineLvl w:val="0"/>
    </w:pPr>
    <w:rPr>
      <w:rFonts w:ascii="Times New Roman" w:eastAsia="Times New Roman" w:hAnsi="Times New Roman" w:cs="Times New Roman"/>
      <w:b/>
      <w:bCs/>
      <w:caps/>
      <w:kern w:val="28"/>
      <w:sz w:val="32"/>
      <w:szCs w:val="32"/>
      <w14:ligatures w14:val="none"/>
    </w:rPr>
  </w:style>
  <w:style w:type="paragraph" w:customStyle="1" w:styleId="021">
    <w:name w:val="0Ю_Ст2(А.1)"/>
    <w:basedOn w:val="a7"/>
    <w:uiPriority w:val="99"/>
    <w:rsid w:val="004C1AF0"/>
    <w:pPr>
      <w:keepNext/>
      <w:numPr>
        <w:ilvl w:val="1"/>
        <w:numId w:val="42"/>
      </w:numPr>
      <w:spacing w:before="180" w:after="120" w:line="360" w:lineRule="auto"/>
      <w:outlineLvl w:val="1"/>
    </w:pPr>
    <w:rPr>
      <w:rFonts w:ascii="Times New Roman" w:eastAsia="Times New Roman" w:hAnsi="Times New Roman" w:cs="Arial"/>
      <w:b/>
      <w:bCs/>
      <w:kern w:val="0"/>
      <w:sz w:val="28"/>
      <w:szCs w:val="28"/>
      <w14:ligatures w14:val="none"/>
    </w:rPr>
  </w:style>
  <w:style w:type="paragraph" w:customStyle="1" w:styleId="0311">
    <w:name w:val="0Ю_Ст3(А.1.1)"/>
    <w:basedOn w:val="a7"/>
    <w:uiPriority w:val="99"/>
    <w:rsid w:val="004C1AF0"/>
    <w:pPr>
      <w:keepNext/>
      <w:numPr>
        <w:ilvl w:val="2"/>
        <w:numId w:val="42"/>
      </w:numPr>
      <w:spacing w:before="240" w:after="0" w:line="360" w:lineRule="auto"/>
      <w:outlineLvl w:val="2"/>
    </w:pPr>
    <w:rPr>
      <w:rFonts w:ascii="Times New Roman" w:eastAsia="Times New Roman" w:hAnsi="Times New Roman" w:cs="Times New Roman"/>
      <w:b/>
      <w:bCs/>
      <w:kern w:val="0"/>
      <w:sz w:val="26"/>
      <w:szCs w:val="20"/>
      <w14:ligatures w14:val="none"/>
    </w:rPr>
  </w:style>
  <w:style w:type="paragraph" w:customStyle="1" w:styleId="04111">
    <w:name w:val="0Ю_Ст4(А.1.1.1)"/>
    <w:uiPriority w:val="99"/>
    <w:rsid w:val="004C1AF0"/>
    <w:pPr>
      <w:numPr>
        <w:ilvl w:val="3"/>
        <w:numId w:val="42"/>
      </w:numPr>
      <w:spacing w:before="120" w:after="0" w:line="360" w:lineRule="auto"/>
    </w:pPr>
    <w:rPr>
      <w:rFonts w:ascii="Times New Roman" w:eastAsia="Times New Roman" w:hAnsi="Times New Roman" w:cs="Times New Roman"/>
      <w:b/>
      <w:bCs/>
      <w:kern w:val="0"/>
      <w:sz w:val="24"/>
      <w:szCs w:val="20"/>
      <w14:ligatures w14:val="none"/>
    </w:rPr>
  </w:style>
  <w:style w:type="paragraph" w:customStyle="1" w:styleId="051111">
    <w:name w:val="0Ю_Ст5(А.1.1.1.1)"/>
    <w:basedOn w:val="04111"/>
    <w:uiPriority w:val="99"/>
    <w:rsid w:val="004C1AF0"/>
    <w:pPr>
      <w:numPr>
        <w:ilvl w:val="4"/>
      </w:numPr>
      <w:tabs>
        <w:tab w:val="num" w:pos="643"/>
        <w:tab w:val="num" w:pos="1008"/>
      </w:tabs>
      <w:ind w:left="1008" w:hanging="1008"/>
    </w:pPr>
    <w:rPr>
      <w:i/>
    </w:rPr>
  </w:style>
  <w:style w:type="paragraph" w:customStyle="1" w:styleId="0611111">
    <w:name w:val="0Ю_Ст6(А.1.1.1.1.1)"/>
    <w:uiPriority w:val="99"/>
    <w:rsid w:val="004C1AF0"/>
    <w:pPr>
      <w:numPr>
        <w:ilvl w:val="5"/>
        <w:numId w:val="42"/>
      </w:numPr>
      <w:spacing w:before="120" w:after="0" w:line="360" w:lineRule="auto"/>
    </w:pPr>
    <w:rPr>
      <w:rFonts w:ascii="Times New Roman" w:eastAsia="Times New Roman" w:hAnsi="Times New Roman" w:cs="Times New Roman"/>
      <w:bCs/>
      <w:i/>
      <w:kern w:val="0"/>
      <w:sz w:val="24"/>
      <w:szCs w:val="20"/>
      <w14:ligatures w14:val="none"/>
    </w:rPr>
  </w:style>
  <w:style w:type="paragraph" w:customStyle="1" w:styleId="5c">
    <w:name w:val="Абзац списка5"/>
    <w:basedOn w:val="a7"/>
    <w:uiPriority w:val="99"/>
    <w:rsid w:val="004C1AF0"/>
    <w:pPr>
      <w:spacing w:after="0" w:line="240" w:lineRule="auto"/>
      <w:ind w:left="708"/>
    </w:pPr>
    <w:rPr>
      <w:rFonts w:ascii="Times New Roman" w:eastAsia="Times New Roman" w:hAnsi="Times New Roman" w:cs="Times New Roman"/>
      <w:kern w:val="0"/>
      <w:sz w:val="24"/>
      <w:szCs w:val="24"/>
      <w:lang w:eastAsia="ru-RU"/>
      <w14:ligatures w14:val="none"/>
    </w:rPr>
  </w:style>
  <w:style w:type="numbering" w:styleId="111111">
    <w:name w:val="Outline List 2"/>
    <w:basedOn w:val="aa"/>
    <w:rsid w:val="004C1AF0"/>
    <w:pPr>
      <w:numPr>
        <w:numId w:val="38"/>
      </w:numPr>
    </w:pPr>
  </w:style>
  <w:style w:type="numbering" w:customStyle="1" w:styleId="ArticleSection1">
    <w:name w:val="Article / Section1"/>
    <w:rsid w:val="004C1AF0"/>
    <w:pPr>
      <w:numPr>
        <w:numId w:val="39"/>
      </w:numPr>
    </w:pPr>
  </w:style>
  <w:style w:type="numbering" w:styleId="1ai">
    <w:name w:val="Outline List 1"/>
    <w:basedOn w:val="aa"/>
    <w:rsid w:val="004C1AF0"/>
    <w:pPr>
      <w:numPr>
        <w:numId w:val="37"/>
      </w:numPr>
    </w:pPr>
  </w:style>
  <w:style w:type="paragraph" w:customStyle="1" w:styleId="a2">
    <w:name w:val="Абзац списка ГОСТ"/>
    <w:basedOn w:val="a7"/>
    <w:uiPriority w:val="99"/>
    <w:rsid w:val="004C1AF0"/>
    <w:pPr>
      <w:numPr>
        <w:numId w:val="43"/>
      </w:numPr>
      <w:spacing w:before="60" w:after="0" w:line="288" w:lineRule="auto"/>
      <w:jc w:val="both"/>
    </w:pPr>
    <w:rPr>
      <w:rFonts w:ascii="Times New Roman" w:eastAsia="Times New Roman" w:hAnsi="Times New Roman" w:cs="Times New Roman"/>
      <w:b/>
      <w:kern w:val="0"/>
      <w:sz w:val="28"/>
      <w:szCs w:val="24"/>
      <w:lang w:eastAsia="ru-RU"/>
      <w14:ligatures w14:val="none"/>
    </w:rPr>
  </w:style>
  <w:style w:type="table" w:customStyle="1" w:styleId="affffffff4">
    <w:name w:val="Таблица Ланит"/>
    <w:basedOn w:val="a9"/>
    <w:rsid w:val="004C1AF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val="0"/>
        <w:sz w:val="20"/>
      </w:rPr>
      <w:tbl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F6E9CE"/>
      </w:tcPr>
    </w:tblStylePr>
  </w:style>
  <w:style w:type="paragraph" w:customStyle="1" w:styleId="1fe">
    <w:name w:val="Обыч 1"/>
    <w:basedOn w:val="a7"/>
    <w:link w:val="1ff"/>
    <w:uiPriority w:val="99"/>
    <w:rsid w:val="004C1AF0"/>
    <w:pPr>
      <w:tabs>
        <w:tab w:val="num" w:pos="-6096"/>
      </w:tabs>
      <w:suppressAutoHyphens/>
      <w:spacing w:after="0" w:line="312" w:lineRule="auto"/>
      <w:ind w:firstLine="709"/>
      <w:contextualSpacing/>
      <w:jc w:val="both"/>
    </w:pPr>
    <w:rPr>
      <w:rFonts w:ascii="Times New Roman" w:eastAsia="Times New Roman" w:hAnsi="Times New Roman" w:cs="Times New Roman"/>
      <w:kern w:val="0"/>
      <w:sz w:val="28"/>
      <w:szCs w:val="28"/>
      <w:lang w:eastAsia="ru-RU"/>
      <w14:ligatures w14:val="none"/>
    </w:rPr>
  </w:style>
  <w:style w:type="character" w:customStyle="1" w:styleId="1ff">
    <w:name w:val="Обыч 1 Знак"/>
    <w:link w:val="1fe"/>
    <w:uiPriority w:val="99"/>
    <w:locked/>
    <w:rsid w:val="004C1AF0"/>
    <w:rPr>
      <w:rFonts w:ascii="Times New Roman" w:eastAsia="Times New Roman" w:hAnsi="Times New Roman" w:cs="Times New Roman"/>
      <w:kern w:val="0"/>
      <w:sz w:val="28"/>
      <w:szCs w:val="28"/>
      <w:lang w:eastAsia="ru-RU"/>
      <w14:ligatures w14:val="none"/>
    </w:rPr>
  </w:style>
  <w:style w:type="paragraph" w:customStyle="1" w:styleId="1ff0">
    <w:name w:val="Обычный (веб)1"/>
    <w:basedOn w:val="a7"/>
    <w:uiPriority w:val="99"/>
    <w:rsid w:val="004C1AF0"/>
    <w:pPr>
      <w:spacing w:after="0" w:line="240" w:lineRule="auto"/>
    </w:pPr>
    <w:rPr>
      <w:rFonts w:ascii="Times New Roman" w:eastAsia="Calibri" w:hAnsi="Times New Roman" w:cs="Times New Roman"/>
      <w:kern w:val="0"/>
      <w:sz w:val="20"/>
      <w:szCs w:val="20"/>
      <w:lang w:eastAsia="ru-RU"/>
      <w14:ligatures w14:val="none"/>
    </w:rPr>
  </w:style>
  <w:style w:type="paragraph" w:customStyle="1" w:styleId="affffffff5">
    <w:name w:val="б"/>
    <w:basedOn w:val="a7"/>
    <w:uiPriority w:val="99"/>
    <w:rsid w:val="004C1AF0"/>
    <w:pPr>
      <w:tabs>
        <w:tab w:val="left" w:pos="9639"/>
      </w:tabs>
      <w:spacing w:after="0" w:line="240" w:lineRule="auto"/>
      <w:ind w:right="6" w:firstLine="426"/>
      <w:jc w:val="both"/>
    </w:pPr>
    <w:rPr>
      <w:rFonts w:ascii="Arial" w:eastAsia="Times New Roman" w:hAnsi="Arial" w:cs="Times New Roman"/>
      <w:kern w:val="0"/>
      <w:sz w:val="18"/>
      <w:szCs w:val="20"/>
      <w:lang w:val="en-GB" w:eastAsia="ru-RU"/>
      <w14:ligatures w14:val="none"/>
    </w:rPr>
  </w:style>
  <w:style w:type="paragraph" w:customStyle="1" w:styleId="a0">
    <w:name w:val="Нумерация"/>
    <w:basedOn w:val="a7"/>
    <w:uiPriority w:val="99"/>
    <w:rsid w:val="004C1AF0"/>
    <w:pPr>
      <w:numPr>
        <w:numId w:val="44"/>
      </w:numPr>
      <w:suppressAutoHyphens/>
      <w:spacing w:after="0" w:line="276" w:lineRule="auto"/>
      <w:ind w:left="0" w:firstLine="848"/>
      <w:jc w:val="both"/>
    </w:pPr>
    <w:rPr>
      <w:rFonts w:ascii="Times New Roman" w:eastAsia="Times New Roman" w:hAnsi="Times New Roman" w:cs="Times New Roman"/>
      <w:kern w:val="0"/>
      <w:sz w:val="24"/>
      <w:szCs w:val="24"/>
      <w:lang w:eastAsia="ar-SA"/>
      <w14:ligatures w14:val="none"/>
    </w:rPr>
  </w:style>
  <w:style w:type="character" w:customStyle="1" w:styleId="afffffff1">
    <w:name w:val="Буллиты Знак"/>
    <w:link w:val="a"/>
    <w:uiPriority w:val="99"/>
    <w:locked/>
    <w:rsid w:val="004C1AF0"/>
    <w:rPr>
      <w:rFonts w:ascii="Times New Roman" w:eastAsia="Times New Roman" w:hAnsi="Times New Roman" w:cs="Times New Roman"/>
      <w:kern w:val="0"/>
      <w:sz w:val="24"/>
      <w:szCs w:val="24"/>
      <w:lang w:eastAsia="ar-SA"/>
      <w14:ligatures w14:val="none"/>
    </w:rPr>
  </w:style>
  <w:style w:type="character" w:customStyle="1" w:styleId="ConsPlusNormal0">
    <w:name w:val="ConsPlusNormal Знак"/>
    <w:link w:val="ConsPlusNormal"/>
    <w:locked/>
    <w:rsid w:val="004C1AF0"/>
    <w:rPr>
      <w:rFonts w:ascii="Arial" w:eastAsia="Times New Roman" w:hAnsi="Arial" w:cs="Arial"/>
      <w:kern w:val="0"/>
      <w:sz w:val="20"/>
      <w:szCs w:val="20"/>
      <w:lang w:eastAsia="ru-RU"/>
      <w14:ligatures w14:val="none"/>
    </w:rPr>
  </w:style>
  <w:style w:type="paragraph" w:customStyle="1" w:styleId="affffffff6">
    <w:name w:val="Титул"/>
    <w:basedOn w:val="a7"/>
    <w:link w:val="affffffff7"/>
    <w:uiPriority w:val="99"/>
    <w:rsid w:val="004C1AF0"/>
    <w:pPr>
      <w:suppressAutoHyphens/>
      <w:spacing w:after="120" w:line="312" w:lineRule="auto"/>
      <w:jc w:val="center"/>
    </w:pPr>
    <w:rPr>
      <w:rFonts w:ascii="Times New Roman" w:eastAsia="Calibri" w:hAnsi="Times New Roman" w:cs="Times New Roman"/>
      <w:b/>
      <w:kern w:val="0"/>
      <w:sz w:val="32"/>
      <w:szCs w:val="20"/>
      <w:lang w:eastAsia="ru-RU"/>
      <w14:ligatures w14:val="none"/>
    </w:rPr>
  </w:style>
  <w:style w:type="character" w:customStyle="1" w:styleId="affffffff7">
    <w:name w:val="Титул Знак"/>
    <w:link w:val="affffffff6"/>
    <w:uiPriority w:val="99"/>
    <w:locked/>
    <w:rsid w:val="004C1AF0"/>
    <w:rPr>
      <w:rFonts w:ascii="Times New Roman" w:eastAsia="Calibri" w:hAnsi="Times New Roman" w:cs="Times New Roman"/>
      <w:b/>
      <w:kern w:val="0"/>
      <w:sz w:val="32"/>
      <w:szCs w:val="20"/>
      <w:lang w:eastAsia="ru-RU"/>
      <w14:ligatures w14:val="none"/>
    </w:rPr>
  </w:style>
  <w:style w:type="paragraph" w:customStyle="1" w:styleId="Iauiue">
    <w:name w:val="Iau?iue"/>
    <w:uiPriority w:val="99"/>
    <w:rsid w:val="004C1AF0"/>
    <w:pPr>
      <w:suppressAutoHyphens/>
      <w:spacing w:before="120" w:after="0" w:line="240" w:lineRule="auto"/>
      <w:ind w:firstLine="720"/>
      <w:jc w:val="both"/>
    </w:pPr>
    <w:rPr>
      <w:rFonts w:ascii="Times New Roman" w:eastAsia="Arial" w:hAnsi="Times New Roman" w:cs="Times New Roman"/>
      <w:kern w:val="0"/>
      <w:sz w:val="24"/>
      <w:szCs w:val="20"/>
      <w:lang w:eastAsia="ar-SA"/>
      <w14:ligatures w14:val="none"/>
    </w:rPr>
  </w:style>
  <w:style w:type="paragraph" w:customStyle="1" w:styleId="ListParagraph1">
    <w:name w:val="List Paragraph1"/>
    <w:basedOn w:val="a7"/>
    <w:uiPriority w:val="34"/>
    <w:qFormat/>
    <w:rsid w:val="004C1AF0"/>
    <w:pPr>
      <w:ind w:left="720"/>
      <w:contextualSpacing/>
    </w:pPr>
    <w:rPr>
      <w:rFonts w:ascii="Times New Roman" w:eastAsia="Cambria" w:hAnsi="Times New Roman" w:cs="Times New Roman"/>
      <w:kern w:val="0"/>
      <w:sz w:val="28"/>
      <w14:ligatures w14:val="none"/>
    </w:rPr>
  </w:style>
  <w:style w:type="character" w:customStyle="1" w:styleId="affffffff8">
    <w:name w:val="Основной текст_"/>
    <w:link w:val="4c"/>
    <w:rsid w:val="004C1AF0"/>
    <w:rPr>
      <w:sz w:val="26"/>
      <w:szCs w:val="26"/>
      <w:shd w:val="clear" w:color="auto" w:fill="FFFFFF"/>
    </w:rPr>
  </w:style>
  <w:style w:type="character" w:customStyle="1" w:styleId="135pt1pt">
    <w:name w:val="Основной текст + 13;5 pt;Курсив;Интервал 1 pt"/>
    <w:rsid w:val="004C1AF0"/>
    <w:rPr>
      <w:rFonts w:ascii="Times New Roman" w:eastAsia="Times New Roman" w:hAnsi="Times New Roman" w:cs="Times New Roman"/>
      <w:i/>
      <w:iCs/>
      <w:color w:val="000000"/>
      <w:spacing w:val="20"/>
      <w:w w:val="100"/>
      <w:position w:val="0"/>
      <w:sz w:val="27"/>
      <w:szCs w:val="27"/>
      <w:shd w:val="clear" w:color="auto" w:fill="FFFFFF"/>
      <w:lang w:val="en-US"/>
    </w:rPr>
  </w:style>
  <w:style w:type="character" w:customStyle="1" w:styleId="116">
    <w:name w:val="Основной текст (11)_"/>
    <w:link w:val="117"/>
    <w:rsid w:val="004C1AF0"/>
    <w:rPr>
      <w:b/>
      <w:bCs/>
      <w:spacing w:val="10"/>
      <w:shd w:val="clear" w:color="auto" w:fill="FFFFFF"/>
    </w:rPr>
  </w:style>
  <w:style w:type="character" w:customStyle="1" w:styleId="111pt">
    <w:name w:val="Основной текст (11) + Курсив;Интервал 1 pt"/>
    <w:rsid w:val="004C1AF0"/>
    <w:rPr>
      <w:rFonts w:ascii="Times New Roman" w:eastAsia="Times New Roman" w:hAnsi="Times New Roman" w:cs="Times New Roman"/>
      <w:b/>
      <w:bCs/>
      <w:i/>
      <w:iCs/>
      <w:color w:val="000000"/>
      <w:spacing w:val="20"/>
      <w:w w:val="100"/>
      <w:position w:val="0"/>
      <w:sz w:val="24"/>
      <w:szCs w:val="24"/>
      <w:shd w:val="clear" w:color="auto" w:fill="FFFFFF"/>
      <w:lang w:val="en-US"/>
    </w:rPr>
  </w:style>
  <w:style w:type="paragraph" w:customStyle="1" w:styleId="4c">
    <w:name w:val="Основной текст4"/>
    <w:basedOn w:val="a7"/>
    <w:link w:val="affffffff8"/>
    <w:rsid w:val="004C1AF0"/>
    <w:pPr>
      <w:widowControl w:val="0"/>
      <w:shd w:val="clear" w:color="auto" w:fill="FFFFFF"/>
      <w:spacing w:before="180" w:after="0" w:line="384" w:lineRule="exact"/>
      <w:jc w:val="both"/>
    </w:pPr>
    <w:rPr>
      <w:sz w:val="26"/>
      <w:szCs w:val="26"/>
    </w:rPr>
  </w:style>
  <w:style w:type="paragraph" w:customStyle="1" w:styleId="117">
    <w:name w:val="Основной текст (11)"/>
    <w:basedOn w:val="a7"/>
    <w:link w:val="116"/>
    <w:rsid w:val="004C1AF0"/>
    <w:pPr>
      <w:widowControl w:val="0"/>
      <w:shd w:val="clear" w:color="auto" w:fill="FFFFFF"/>
      <w:spacing w:before="420" w:after="0" w:line="0" w:lineRule="atLeast"/>
      <w:jc w:val="center"/>
    </w:pPr>
    <w:rPr>
      <w:b/>
      <w:bCs/>
      <w:spacing w:val="10"/>
    </w:rPr>
  </w:style>
  <w:style w:type="paragraph" w:customStyle="1" w:styleId="a6">
    <w:name w:val="Нумерованный"/>
    <w:basedOn w:val="a7"/>
    <w:uiPriority w:val="99"/>
    <w:rsid w:val="004C1AF0"/>
    <w:pPr>
      <w:numPr>
        <w:numId w:val="45"/>
      </w:numPr>
      <w:spacing w:before="120" w:after="0" w:line="240" w:lineRule="auto"/>
      <w:jc w:val="both"/>
    </w:pPr>
    <w:rPr>
      <w:rFonts w:ascii="GOST" w:eastAsia="Times New Roman" w:hAnsi="GOST" w:cs="Times New Roman"/>
      <w:kern w:val="0"/>
      <w:sz w:val="24"/>
      <w:szCs w:val="24"/>
      <w:lang w:eastAsia="ru-RU"/>
      <w14:ligatures w14:val="none"/>
    </w:rPr>
  </w:style>
  <w:style w:type="paragraph" w:customStyle="1" w:styleId="phconfirmstampstamp">
    <w:name w:val="ph_confirmstamp_stamp"/>
    <w:basedOn w:val="a7"/>
    <w:uiPriority w:val="99"/>
    <w:rsid w:val="004C1AF0"/>
    <w:pPr>
      <w:spacing w:before="20" w:after="120" w:line="240" w:lineRule="auto"/>
      <w:ind w:firstLine="709"/>
    </w:pPr>
    <w:rPr>
      <w:rFonts w:ascii="Arial" w:eastAsia="Times New Roman" w:hAnsi="Arial" w:cs="Times New Roman"/>
      <w:kern w:val="0"/>
      <w:szCs w:val="20"/>
      <w:lang w:eastAsia="ru-RU"/>
      <w14:ligatures w14:val="none"/>
    </w:rPr>
  </w:style>
  <w:style w:type="paragraph" w:customStyle="1" w:styleId="phconfirmstamptitle">
    <w:name w:val="ph_confirmstamp_title"/>
    <w:basedOn w:val="a7"/>
    <w:next w:val="phconfirmstampstamp"/>
    <w:uiPriority w:val="99"/>
    <w:rsid w:val="004C1AF0"/>
    <w:pPr>
      <w:spacing w:before="20" w:after="120" w:line="240" w:lineRule="auto"/>
      <w:ind w:firstLine="709"/>
    </w:pPr>
    <w:rPr>
      <w:rFonts w:ascii="Arial" w:eastAsia="Times New Roman" w:hAnsi="Arial" w:cs="Times New Roman"/>
      <w:caps/>
      <w:kern w:val="0"/>
      <w:szCs w:val="24"/>
      <w:lang w:eastAsia="ru-RU"/>
      <w14:ligatures w14:val="none"/>
    </w:rPr>
  </w:style>
  <w:style w:type="paragraph" w:customStyle="1" w:styleId="affffffff9">
    <w:name w:val="письмо"/>
    <w:basedOn w:val="a7"/>
    <w:uiPriority w:val="99"/>
    <w:rsid w:val="004C1AF0"/>
    <w:pPr>
      <w:spacing w:after="0" w:line="240" w:lineRule="auto"/>
      <w:ind w:firstLine="720"/>
      <w:jc w:val="both"/>
    </w:pPr>
    <w:rPr>
      <w:rFonts w:ascii="Times New Roman" w:eastAsia="Times New Roman" w:hAnsi="Times New Roman" w:cs="Times New Roman"/>
      <w:kern w:val="0"/>
      <w:sz w:val="28"/>
      <w:szCs w:val="20"/>
      <w:lang w:eastAsia="ru-RU"/>
      <w14:ligatures w14:val="none"/>
    </w:rPr>
  </w:style>
  <w:style w:type="paragraph" w:customStyle="1" w:styleId="-31">
    <w:name w:val="Пункт-3"/>
    <w:basedOn w:val="a7"/>
    <w:uiPriority w:val="99"/>
    <w:rsid w:val="004C1AF0"/>
    <w:pPr>
      <w:tabs>
        <w:tab w:val="num" w:pos="1985"/>
      </w:tabs>
      <w:spacing w:after="0" w:line="288" w:lineRule="auto"/>
      <w:ind w:left="284" w:firstLine="567"/>
      <w:jc w:val="both"/>
    </w:pPr>
    <w:rPr>
      <w:rFonts w:ascii="Times New Roman" w:eastAsia="Times New Roman" w:hAnsi="Times New Roman" w:cs="Times New Roman"/>
      <w:kern w:val="0"/>
      <w:sz w:val="28"/>
      <w:szCs w:val="24"/>
      <w:lang w:eastAsia="ru-RU"/>
      <w14:ligatures w14:val="none"/>
    </w:rPr>
  </w:style>
  <w:style w:type="character" w:customStyle="1" w:styleId="blk">
    <w:name w:val="blk"/>
    <w:basedOn w:val="a8"/>
    <w:rsid w:val="004C1AF0"/>
  </w:style>
  <w:style w:type="character" w:customStyle="1" w:styleId="epm">
    <w:name w:val="epm"/>
    <w:basedOn w:val="a8"/>
    <w:rsid w:val="004C1AF0"/>
  </w:style>
  <w:style w:type="paragraph" w:customStyle="1" w:styleId="65">
    <w:name w:val="Абзац списка6"/>
    <w:basedOn w:val="a7"/>
    <w:uiPriority w:val="99"/>
    <w:rsid w:val="004C1AF0"/>
    <w:pPr>
      <w:spacing w:after="200" w:line="276" w:lineRule="auto"/>
      <w:ind w:left="720"/>
    </w:pPr>
    <w:rPr>
      <w:rFonts w:ascii="Cambria" w:eastAsia="Calibri" w:hAnsi="Cambria" w:cs="Times New Roman"/>
      <w:kern w:val="0"/>
      <w14:ligatures w14:val="none"/>
    </w:rPr>
  </w:style>
  <w:style w:type="paragraph" w:customStyle="1" w:styleId="affffffffa">
    <w:name w:val="шапка таблицы"/>
    <w:basedOn w:val="a7"/>
    <w:rsid w:val="004C1AF0"/>
    <w:pPr>
      <w:spacing w:after="0" w:line="240" w:lineRule="auto"/>
      <w:jc w:val="center"/>
    </w:pPr>
    <w:rPr>
      <w:rFonts w:ascii="Times New Roman" w:eastAsia="Times New Roman" w:hAnsi="Times New Roman" w:cs="Courier New"/>
      <w:b/>
      <w:kern w:val="0"/>
      <w:sz w:val="20"/>
      <w:szCs w:val="20"/>
      <w:lang w:val="en-US" w:bidi="en-US"/>
      <w14:ligatures w14:val="none"/>
    </w:rPr>
  </w:style>
  <w:style w:type="character" w:customStyle="1" w:styleId="affffffffb">
    <w:name w:val="название формы"/>
    <w:basedOn w:val="a8"/>
    <w:rsid w:val="004C1AF0"/>
    <w:rPr>
      <w:rFonts w:ascii="Times New Roman" w:hAnsi="Times New Roman"/>
      <w:b/>
      <w:sz w:val="24"/>
      <w:lang w:val="ru-RU" w:eastAsia="ar-SA" w:bidi="ar-SA"/>
    </w:rPr>
  </w:style>
  <w:style w:type="paragraph" w:customStyle="1" w:styleId="118">
    <w:name w:val="Цветной список — акцент 11"/>
    <w:basedOn w:val="a7"/>
    <w:link w:val="1ff1"/>
    <w:uiPriority w:val="34"/>
    <w:qFormat/>
    <w:rsid w:val="004C1AF0"/>
    <w:pPr>
      <w:spacing w:after="60" w:line="240" w:lineRule="auto"/>
      <w:ind w:left="720"/>
      <w:contextualSpacing/>
      <w:jc w:val="both"/>
    </w:pPr>
    <w:rPr>
      <w:rFonts w:ascii="Times New Roman" w:eastAsia="Times New Roman" w:hAnsi="Times New Roman" w:cs="Times New Roman"/>
      <w:kern w:val="0"/>
      <w:sz w:val="24"/>
      <w:szCs w:val="24"/>
      <w:lang w:eastAsia="ru-RU"/>
      <w14:ligatures w14:val="none"/>
    </w:rPr>
  </w:style>
  <w:style w:type="character" w:customStyle="1" w:styleId="1ff1">
    <w:name w:val="Цветной список — акцент 1 Знак"/>
    <w:link w:val="118"/>
    <w:uiPriority w:val="34"/>
    <w:locked/>
    <w:rsid w:val="004C1AF0"/>
    <w:rPr>
      <w:rFonts w:ascii="Times New Roman" w:eastAsia="Times New Roman" w:hAnsi="Times New Roman" w:cs="Times New Roman"/>
      <w:kern w:val="0"/>
      <w:sz w:val="24"/>
      <w:szCs w:val="24"/>
      <w:lang w:eastAsia="ru-RU"/>
      <w14:ligatures w14:val="none"/>
    </w:rPr>
  </w:style>
  <w:style w:type="character" w:customStyle="1" w:styleId="apple-tab-span">
    <w:name w:val="apple-tab-span"/>
    <w:basedOn w:val="a8"/>
    <w:rsid w:val="004C1AF0"/>
  </w:style>
  <w:style w:type="paragraph" w:customStyle="1" w:styleId="affffffffc">
    <w:name w:val="САГ_Абзац"/>
    <w:basedOn w:val="a7"/>
    <w:uiPriority w:val="99"/>
    <w:qFormat/>
    <w:rsid w:val="004C1AF0"/>
    <w:pPr>
      <w:tabs>
        <w:tab w:val="left" w:pos="0"/>
      </w:tabs>
      <w:spacing w:after="0" w:line="240" w:lineRule="auto"/>
      <w:ind w:firstLine="567"/>
      <w:jc w:val="both"/>
    </w:pPr>
    <w:rPr>
      <w:rFonts w:ascii="Times New Roman" w:eastAsia="Times New Roman" w:hAnsi="Times New Roman" w:cs="Times New Roman"/>
      <w:kern w:val="0"/>
      <w:sz w:val="24"/>
      <w:szCs w:val="24"/>
      <w:lang w:eastAsia="ru-RU"/>
      <w14:ligatures w14:val="none"/>
    </w:rPr>
  </w:style>
  <w:style w:type="paragraph" w:customStyle="1" w:styleId="affffffffd">
    <w:name w:val="САГ_Абзац жирный"/>
    <w:basedOn w:val="affffffffc"/>
    <w:uiPriority w:val="99"/>
    <w:rsid w:val="004C1AF0"/>
    <w:rPr>
      <w:b/>
    </w:rPr>
  </w:style>
  <w:style w:type="character" w:customStyle="1" w:styleId="223">
    <w:name w:val="Заголовок 2 Знак2"/>
    <w:aliases w:val="H2 Знак2,Заголовок 2 Знак1 Знак1,Заголовок 2 Знак Знак Знак1,H2 Знак Знак Знак1,Numbered text 3 Знак Знак Знак1,h2 Знак Знак Знак1,H2 Знак1 Знак1,Numbered text 3 Знак1 Знак1,2 headline Знак Знак1,h Знак Знак1,headline Знак Знак1,2 Знак"/>
    <w:basedOn w:val="a8"/>
    <w:semiHidden/>
    <w:rsid w:val="004C1AF0"/>
    <w:rPr>
      <w:rFonts w:ascii="Cambria" w:eastAsia="Times New Roman" w:hAnsi="Cambria" w:cs="Times New Roman"/>
      <w:b/>
      <w:bCs/>
      <w:color w:val="4F81BD"/>
      <w:sz w:val="26"/>
      <w:szCs w:val="26"/>
      <w:lang w:eastAsia="ru-RU"/>
    </w:rPr>
  </w:style>
  <w:style w:type="character" w:customStyle="1" w:styleId="312">
    <w:name w:val="Заголовок 3 Знак1"/>
    <w:aliases w:val="3 Знак1,Level 1 - 1 Знак1,h3 Знак1,h31 Знак1,h32 Знак1,h33 Знак1,h34 Знак1,h35 Знак1,h36 Знак1,h37 Знак1,h38 Знак1,h39 Знак1,h310 Знак1,h311 Знак1,h321 Знак1,h331 Знак1,h341 Знак1,h351 Знак1,h361 Знак1,h371 Знак1,h381 Знак1,h312 Знак1"/>
    <w:basedOn w:val="a8"/>
    <w:semiHidden/>
    <w:rsid w:val="004C1AF0"/>
    <w:rPr>
      <w:rFonts w:ascii="Cambria" w:eastAsia="Times New Roman" w:hAnsi="Cambria" w:cs="Times New Roman"/>
      <w:b/>
      <w:bCs/>
      <w:color w:val="4F81BD"/>
      <w:sz w:val="20"/>
      <w:szCs w:val="20"/>
      <w:lang w:eastAsia="ru-RU"/>
    </w:rPr>
  </w:style>
  <w:style w:type="character" w:customStyle="1" w:styleId="410">
    <w:name w:val="Заголовок 4 Знак1"/>
    <w:aliases w:val="H4 Знак1,Заголовок 4 (Приложение) Знак1,Level 2 - a Знак1,Gliederung4 Знак1,h4 Знак1"/>
    <w:basedOn w:val="a8"/>
    <w:semiHidden/>
    <w:rsid w:val="004C1AF0"/>
    <w:rPr>
      <w:rFonts w:ascii="Cambria" w:eastAsia="Times New Roman" w:hAnsi="Cambria" w:cs="Times New Roman"/>
      <w:b/>
      <w:bCs/>
      <w:i/>
      <w:iCs/>
      <w:color w:val="4F81BD"/>
      <w:sz w:val="20"/>
      <w:szCs w:val="20"/>
      <w:lang w:eastAsia="ru-RU"/>
    </w:rPr>
  </w:style>
  <w:style w:type="character" w:customStyle="1" w:styleId="510">
    <w:name w:val="Заголовок 5 Знак1"/>
    <w:aliases w:val="Gliederung5 Знак1"/>
    <w:basedOn w:val="a8"/>
    <w:semiHidden/>
    <w:rsid w:val="004C1AF0"/>
    <w:rPr>
      <w:rFonts w:ascii="Cambria" w:eastAsia="Times New Roman" w:hAnsi="Cambria" w:cs="Times New Roman"/>
      <w:color w:val="243F60"/>
      <w:sz w:val="20"/>
      <w:szCs w:val="20"/>
      <w:lang w:eastAsia="ru-RU"/>
    </w:rPr>
  </w:style>
  <w:style w:type="character" w:customStyle="1" w:styleId="610">
    <w:name w:val="Заголовок 6 Знак1"/>
    <w:aliases w:val="Gliederung6 Знак1"/>
    <w:basedOn w:val="a8"/>
    <w:semiHidden/>
    <w:rsid w:val="004C1AF0"/>
    <w:rPr>
      <w:rFonts w:ascii="Cambria" w:eastAsia="Times New Roman" w:hAnsi="Cambria" w:cs="Times New Roman"/>
      <w:i/>
      <w:iCs/>
      <w:color w:val="243F60"/>
      <w:sz w:val="20"/>
      <w:szCs w:val="20"/>
      <w:lang w:eastAsia="ru-RU"/>
    </w:rPr>
  </w:style>
  <w:style w:type="character" w:customStyle="1" w:styleId="1ff2">
    <w:name w:val="Верхний колонтитул Знак1"/>
    <w:aliases w:val="Согласовано и Утверждено Знак1,hd Знак1"/>
    <w:basedOn w:val="a8"/>
    <w:uiPriority w:val="99"/>
    <w:semiHidden/>
    <w:rsid w:val="004C1AF0"/>
    <w:rPr>
      <w:rFonts w:eastAsia="Times New Roman" w:cs="Times New Roman"/>
      <w:sz w:val="20"/>
      <w:szCs w:val="20"/>
      <w:lang w:eastAsia="ru-RU"/>
    </w:rPr>
  </w:style>
  <w:style w:type="character" w:customStyle="1" w:styleId="131">
    <w:name w:val="Основной текст + 13"/>
    <w:aliases w:val="5 pt,Курсив,Интервал 1 pt"/>
    <w:rsid w:val="004C1AF0"/>
    <w:rPr>
      <w:rFonts w:ascii="Times New Roman" w:eastAsia="Times New Roman" w:hAnsi="Times New Roman" w:cs="Times New Roman" w:hint="default"/>
      <w:b/>
      <w:bCs/>
      <w:i/>
      <w:iCs/>
      <w:color w:val="000000"/>
      <w:spacing w:val="20"/>
      <w:w w:val="100"/>
      <w:position w:val="0"/>
      <w:sz w:val="24"/>
      <w:szCs w:val="24"/>
      <w:shd w:val="clear" w:color="auto" w:fill="FFFFFF"/>
      <w:lang w:val="en-US"/>
    </w:rPr>
  </w:style>
  <w:style w:type="table" w:customStyle="1" w:styleId="1ff3">
    <w:name w:val="Сетка таблицы1"/>
    <w:basedOn w:val="a9"/>
    <w:uiPriority w:val="59"/>
    <w:rsid w:val="004C1AF0"/>
    <w:pPr>
      <w:spacing w:after="0" w:line="240" w:lineRule="auto"/>
    </w:pPr>
    <w:rPr>
      <w:rFonts w:eastAsia="Times New Roman"/>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4">
    <w:name w:val="Неразрешенное упоминание1"/>
    <w:basedOn w:val="a8"/>
    <w:uiPriority w:val="99"/>
    <w:semiHidden/>
    <w:unhideWhenUsed/>
    <w:rsid w:val="004C1AF0"/>
    <w:rPr>
      <w:color w:val="605E5C"/>
      <w:shd w:val="clear" w:color="auto" w:fill="E1DFDD"/>
    </w:rPr>
  </w:style>
  <w:style w:type="table" w:styleId="-1">
    <w:name w:val="Light List Accent 1"/>
    <w:basedOn w:val="a9"/>
    <w:uiPriority w:val="61"/>
    <w:semiHidden/>
    <w:unhideWhenUsed/>
    <w:rsid w:val="004C1AF0"/>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ovasilevskaya@iidf.ru" TargetMode="External"/><Relationship Id="rId13" Type="http://schemas.openxmlformats.org/officeDocument/2006/relationships/hyperlink" Target="file:///C:\Users\ipopova\Desktop\&#1058;&#1045;&#1061;&#1055;&#1054;&#1044;&#1044;&#1045;&#1056;&#1046;&#1050;&#1040;%202019\(1)ZD&#1050;&#1086;&#1085;&#1082;&#1091;&#1088;&#1077;&#1085;&#1090;&#1085;&#1099;&#1077;%20&#1087;&#1077;&#1088;&#1077;&#1075;&#1086;&#1074;&#1086;&#1088;&#1099;-&#1069;&#1058;&#1055;-&#1058;&#1077;&#1093;&#1087;&#1086;&#1076;&#1076;&#1077;&#1088;&#1078;&#1082;&#1072;%20&#1089;&#1072;&#1081;&#1090;&#1072;.doc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alog.ru" TargetMode="External"/><Relationship Id="rId12" Type="http://schemas.openxmlformats.org/officeDocument/2006/relationships/hyperlink" Target="file:///C:\Users\ipopova\Desktop\&#1058;&#1045;&#1061;&#1055;&#1054;&#1044;&#1044;&#1045;&#1056;&#1046;&#1050;&#1040;%202019\(1)ZD&#1050;&#1086;&#1085;&#1082;&#1091;&#1088;&#1077;&#1085;&#1090;&#1085;&#1099;&#1077;%20&#1087;&#1077;&#1088;&#1077;&#1075;&#1086;&#1074;&#1086;&#1088;&#1099;-&#1069;&#1058;&#1055;-&#1058;&#1077;&#1093;&#1087;&#1086;&#1076;&#1076;&#1077;&#1088;&#1078;&#1082;&#1072;%20&#1089;&#1072;&#1081;&#1090;&#1072;.doc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t-online.ru/static/about.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ot-online.ru/home/index.html" TargetMode="External"/><Relationship Id="rId4" Type="http://schemas.openxmlformats.org/officeDocument/2006/relationships/webSettings" Target="webSettings.xml"/><Relationship Id="rId9" Type="http://schemas.openxmlformats.org/officeDocument/2006/relationships/hyperlink" Target="http://www.iidf.ru" TargetMode="External"/><Relationship Id="rId14" Type="http://schemas.openxmlformats.org/officeDocument/2006/relationships/hyperlink" Target="http://rnp.fa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3</Pages>
  <Words>13012</Words>
  <Characters>74169</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dc:creator>
  <cp:keywords/>
  <dc:description/>
  <cp:lastModifiedBy>My+Office</cp:lastModifiedBy>
  <cp:revision>162</cp:revision>
  <dcterms:created xsi:type="dcterms:W3CDTF">2024-08-27T13:25:00Z</dcterms:created>
  <dcterms:modified xsi:type="dcterms:W3CDTF">2026-11-05T07:15:00Z</dcterms:modified>
</cp:coreProperties>
</file>