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3F" w:rsidRPr="00857D32" w:rsidRDefault="00F8643F" w:rsidP="00F113C9">
      <w:pPr>
        <w:tabs>
          <w:tab w:val="left" w:pos="6521"/>
        </w:tabs>
        <w:ind w:left="9923" w:right="111"/>
        <w:rPr>
          <w:sz w:val="24"/>
          <w:szCs w:val="24"/>
        </w:rPr>
      </w:pPr>
    </w:p>
    <w:p w:rsidR="00B90C80" w:rsidRPr="00857D32" w:rsidRDefault="00B90C80" w:rsidP="00F113C9">
      <w:pPr>
        <w:tabs>
          <w:tab w:val="left" w:pos="6521"/>
          <w:tab w:val="left" w:pos="9639"/>
        </w:tabs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УТВЕРЖДАЮ</w:t>
      </w:r>
    </w:p>
    <w:p w:rsidR="00D64BCF" w:rsidRDefault="00844560" w:rsidP="00F113C9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 xml:space="preserve">Директор по маркетингу </w:t>
      </w:r>
    </w:p>
    <w:p w:rsidR="00844560" w:rsidRPr="00857D32" w:rsidRDefault="00844560" w:rsidP="00F113C9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и корпоративным коммуникациям</w:t>
      </w:r>
    </w:p>
    <w:p w:rsidR="00844560" w:rsidRPr="00857D32" w:rsidRDefault="00844560" w:rsidP="00F113C9">
      <w:pPr>
        <w:framePr w:hSpace="180" w:wrap="around" w:vAnchor="text" w:hAnchor="margin" w:y="92"/>
        <w:suppressLineNumbers/>
        <w:tabs>
          <w:tab w:val="left" w:pos="6521"/>
          <w:tab w:val="left" w:pos="9639"/>
        </w:tabs>
        <w:suppressAutoHyphens/>
        <w:ind w:left="9923" w:right="140"/>
        <w:rPr>
          <w:sz w:val="24"/>
          <w:szCs w:val="24"/>
        </w:rPr>
      </w:pPr>
      <w:r w:rsidRPr="00857D32">
        <w:rPr>
          <w:sz w:val="24"/>
          <w:szCs w:val="24"/>
        </w:rPr>
        <w:t>__________________ Ваняткина С.В.</w:t>
      </w:r>
    </w:p>
    <w:p w:rsidR="0030265D" w:rsidRPr="00857D32" w:rsidRDefault="00534151" w:rsidP="00F113C9">
      <w:pPr>
        <w:tabs>
          <w:tab w:val="left" w:pos="6521"/>
          <w:tab w:val="left" w:pos="9639"/>
        </w:tabs>
        <w:ind w:left="9923" w:right="140"/>
        <w:rPr>
          <w:b/>
          <w:sz w:val="24"/>
          <w:szCs w:val="24"/>
          <w:lang w:val="ru"/>
        </w:rPr>
      </w:pPr>
      <w:r w:rsidRPr="00857D32">
        <w:rPr>
          <w:bCs/>
          <w:sz w:val="24"/>
          <w:szCs w:val="24"/>
        </w:rPr>
        <w:t>«___» __________________</w:t>
      </w:r>
      <w:r w:rsidR="0030265D" w:rsidRPr="00857D32">
        <w:rPr>
          <w:bCs/>
          <w:sz w:val="24"/>
          <w:szCs w:val="24"/>
        </w:rPr>
        <w:t>_ 20</w:t>
      </w:r>
      <w:r w:rsidRPr="00857D32">
        <w:rPr>
          <w:bCs/>
          <w:sz w:val="24"/>
          <w:szCs w:val="24"/>
        </w:rPr>
        <w:t>21</w:t>
      </w:r>
      <w:r w:rsidR="0030265D" w:rsidRPr="00857D32">
        <w:rPr>
          <w:bCs/>
          <w:sz w:val="24"/>
          <w:szCs w:val="24"/>
        </w:rPr>
        <w:t xml:space="preserve"> г.</w:t>
      </w:r>
    </w:p>
    <w:p w:rsidR="0030265D" w:rsidRPr="00857D32" w:rsidRDefault="0030265D" w:rsidP="0030265D">
      <w:pPr>
        <w:ind w:left="7371" w:right="-31"/>
        <w:jc w:val="right"/>
        <w:rPr>
          <w:b/>
          <w:sz w:val="24"/>
          <w:szCs w:val="24"/>
          <w:lang w:val="ru"/>
        </w:rPr>
      </w:pPr>
      <w:bookmarkStart w:id="0" w:name="_GoBack"/>
      <w:bookmarkEnd w:id="0"/>
    </w:p>
    <w:p w:rsidR="009716B9" w:rsidRPr="00857D32" w:rsidRDefault="009716B9" w:rsidP="0030265D">
      <w:pPr>
        <w:ind w:left="7371" w:right="685"/>
        <w:jc w:val="right"/>
        <w:rPr>
          <w:i/>
          <w:sz w:val="24"/>
          <w:szCs w:val="24"/>
          <w:vertAlign w:val="superscript"/>
        </w:rPr>
      </w:pPr>
    </w:p>
    <w:p w:rsidR="0030265D" w:rsidRPr="00857D32" w:rsidRDefault="0030265D" w:rsidP="00373240">
      <w:pPr>
        <w:suppressLineNumbers/>
        <w:suppressAutoHyphens/>
        <w:jc w:val="center"/>
        <w:rPr>
          <w:b/>
          <w:sz w:val="24"/>
          <w:szCs w:val="24"/>
        </w:rPr>
      </w:pPr>
      <w:r w:rsidRPr="00857D32">
        <w:rPr>
          <w:b/>
          <w:sz w:val="24"/>
          <w:szCs w:val="24"/>
        </w:rPr>
        <w:t>РАЗЪЯСНЕНИЯ №</w:t>
      </w:r>
      <w:r w:rsidR="002D63EC" w:rsidRPr="00857D32">
        <w:rPr>
          <w:b/>
          <w:sz w:val="24"/>
          <w:szCs w:val="24"/>
        </w:rPr>
        <w:t xml:space="preserve"> </w:t>
      </w:r>
      <w:r w:rsidR="00D4267B">
        <w:rPr>
          <w:b/>
          <w:sz w:val="24"/>
          <w:szCs w:val="24"/>
        </w:rPr>
        <w:t>8</w:t>
      </w:r>
    </w:p>
    <w:p w:rsidR="00844560" w:rsidRPr="00470B3B" w:rsidRDefault="0030265D" w:rsidP="00373240">
      <w:pPr>
        <w:jc w:val="center"/>
        <w:rPr>
          <w:b/>
          <w:color w:val="000000"/>
          <w:sz w:val="24"/>
          <w:szCs w:val="24"/>
        </w:rPr>
      </w:pPr>
      <w:r w:rsidRPr="00D22077">
        <w:rPr>
          <w:b/>
          <w:sz w:val="24"/>
          <w:szCs w:val="24"/>
        </w:rPr>
        <w:t xml:space="preserve">ДОКУМЕНТАЦИИ </w:t>
      </w:r>
      <w:r w:rsidR="007B6581" w:rsidRPr="00D22077">
        <w:rPr>
          <w:b/>
          <w:sz w:val="24"/>
          <w:szCs w:val="24"/>
        </w:rPr>
        <w:t xml:space="preserve">ОТКРЫТОГО </w:t>
      </w:r>
      <w:r w:rsidR="00DB17E9" w:rsidRPr="00D22077">
        <w:rPr>
          <w:b/>
          <w:sz w:val="24"/>
          <w:szCs w:val="24"/>
        </w:rPr>
        <w:t xml:space="preserve">КОНКУРСА </w:t>
      </w:r>
      <w:r w:rsidRPr="00D22077">
        <w:rPr>
          <w:b/>
          <w:sz w:val="24"/>
          <w:szCs w:val="24"/>
        </w:rPr>
        <w:t>В ЭЛЕКТРОННОЙ ФОРМЕ</w:t>
      </w:r>
      <w:r w:rsidR="00C721DD" w:rsidRPr="00D22077">
        <w:rPr>
          <w:b/>
          <w:sz w:val="24"/>
          <w:szCs w:val="24"/>
        </w:rPr>
        <w:br/>
      </w:r>
      <w:r w:rsidRPr="00D22077">
        <w:rPr>
          <w:b/>
          <w:sz w:val="24"/>
          <w:szCs w:val="24"/>
        </w:rPr>
        <w:t xml:space="preserve">№ </w:t>
      </w:r>
      <w:r w:rsidR="00152EA5" w:rsidRPr="00D22077">
        <w:rPr>
          <w:b/>
          <w:sz w:val="24"/>
          <w:szCs w:val="24"/>
        </w:rPr>
        <w:t>32110822852</w:t>
      </w:r>
      <w:r w:rsidR="00C721DD" w:rsidRPr="00D22077">
        <w:rPr>
          <w:b/>
          <w:sz w:val="24"/>
          <w:szCs w:val="24"/>
        </w:rPr>
        <w:t xml:space="preserve"> </w:t>
      </w:r>
      <w:r w:rsidR="007B6581" w:rsidRPr="00D22077">
        <w:rPr>
          <w:b/>
          <w:sz w:val="24"/>
          <w:szCs w:val="24"/>
        </w:rPr>
        <w:t>НА ПРАВО ЗАКЛЮЧЕНИЯ ДОГОВОРА</w:t>
      </w:r>
      <w:r w:rsidR="00D62161" w:rsidRPr="00D22077">
        <w:rPr>
          <w:b/>
          <w:sz w:val="24"/>
          <w:szCs w:val="24"/>
        </w:rPr>
        <w:t xml:space="preserve"> </w:t>
      </w:r>
      <w:r w:rsidR="00C721DD" w:rsidRPr="00D22077">
        <w:rPr>
          <w:b/>
          <w:sz w:val="24"/>
          <w:szCs w:val="24"/>
        </w:rPr>
        <w:br/>
      </w:r>
      <w:r w:rsidR="00857D32" w:rsidRPr="00470B3B">
        <w:rPr>
          <w:b/>
          <w:sz w:val="24"/>
          <w:szCs w:val="24"/>
        </w:rPr>
        <w:t>на</w:t>
      </w:r>
      <w:r w:rsidR="00844560" w:rsidRPr="00470B3B">
        <w:rPr>
          <w:b/>
          <w:sz w:val="24"/>
          <w:szCs w:val="24"/>
        </w:rPr>
        <w:t xml:space="preserve"> </w:t>
      </w:r>
      <w:r w:rsidR="00844560" w:rsidRPr="00470B3B">
        <w:rPr>
          <w:b/>
          <w:color w:val="000000"/>
          <w:sz w:val="24"/>
          <w:szCs w:val="24"/>
        </w:rPr>
        <w:fldChar w:fldCharType="begin"/>
      </w:r>
      <w:r w:rsidR="00844560" w:rsidRPr="00470B3B">
        <w:rPr>
          <w:b/>
          <w:color w:val="000000"/>
          <w:sz w:val="24"/>
          <w:szCs w:val="24"/>
        </w:rPr>
        <w:instrText xml:space="preserve"> MERGEFIELD  ПредметДоговора \b {v8 \f }  \* MERGEFORMAT </w:instrText>
      </w:r>
      <w:r w:rsidR="00844560" w:rsidRPr="00470B3B">
        <w:rPr>
          <w:b/>
          <w:color w:val="000000"/>
          <w:sz w:val="24"/>
          <w:szCs w:val="24"/>
        </w:rPr>
        <w:fldChar w:fldCharType="separate"/>
      </w:r>
      <w:r w:rsidR="00844560" w:rsidRPr="00470B3B">
        <w:rPr>
          <w:b/>
          <w:color w:val="000000"/>
          <w:sz w:val="24"/>
          <w:szCs w:val="24"/>
        </w:rPr>
        <w:t xml:space="preserve">оказание услуг по размещению публикаций у инфлюенсеров, а также разработке </w:t>
      </w:r>
      <w:r w:rsidR="00857D32" w:rsidRPr="00470B3B">
        <w:rPr>
          <w:b/>
          <w:color w:val="000000"/>
          <w:sz w:val="24"/>
          <w:szCs w:val="24"/>
        </w:rPr>
        <w:br/>
      </w:r>
      <w:r w:rsidR="00844560" w:rsidRPr="00470B3B">
        <w:rPr>
          <w:b/>
          <w:color w:val="000000"/>
          <w:sz w:val="24"/>
          <w:szCs w:val="24"/>
        </w:rPr>
        <w:t>и проведению спецпроектов с участием инфлюенсеров для продвижения услуг и сервисов АО «Почта России»</w:t>
      </w:r>
      <w:r w:rsidR="00844560" w:rsidRPr="00470B3B">
        <w:rPr>
          <w:b/>
          <w:color w:val="000000"/>
          <w:sz w:val="24"/>
          <w:szCs w:val="24"/>
        </w:rPr>
        <w:fldChar w:fldCharType="end"/>
      </w:r>
    </w:p>
    <w:p w:rsidR="00844560" w:rsidRPr="00857D32" w:rsidRDefault="00844560" w:rsidP="00373240">
      <w:pPr>
        <w:suppressLineNumbers/>
        <w:suppressAutoHyphens/>
        <w:jc w:val="center"/>
        <w:rPr>
          <w:i/>
          <w:color w:val="000000"/>
          <w:sz w:val="24"/>
          <w:szCs w:val="24"/>
        </w:rPr>
      </w:pPr>
    </w:p>
    <w:p w:rsidR="002E2530" w:rsidRPr="00857D32" w:rsidRDefault="002E2530" w:rsidP="00373240">
      <w:pPr>
        <w:jc w:val="center"/>
        <w:rPr>
          <w:b/>
          <w:sz w:val="24"/>
          <w:szCs w:val="24"/>
        </w:rPr>
      </w:pPr>
    </w:p>
    <w:tbl>
      <w:tblPr>
        <w:tblStyle w:val="a3"/>
        <w:tblW w:w="14459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4252"/>
        <w:gridCol w:w="7513"/>
      </w:tblGrid>
      <w:tr w:rsidR="002E2530" w:rsidRPr="00470B3B" w:rsidTr="007F06B6">
        <w:tc>
          <w:tcPr>
            <w:tcW w:w="704" w:type="dxa"/>
            <w:vAlign w:val="center"/>
          </w:tcPr>
          <w:p w:rsidR="002E2530" w:rsidRPr="00470B3B" w:rsidRDefault="002E2530" w:rsidP="00857D32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990" w:type="dxa"/>
            <w:vAlign w:val="center"/>
          </w:tcPr>
          <w:p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Пункт документации, положения которого следует разъяснить</w:t>
            </w:r>
          </w:p>
        </w:tc>
        <w:tc>
          <w:tcPr>
            <w:tcW w:w="4252" w:type="dxa"/>
            <w:vAlign w:val="center"/>
          </w:tcPr>
          <w:p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Содержание запроса</w:t>
            </w:r>
          </w:p>
        </w:tc>
        <w:tc>
          <w:tcPr>
            <w:tcW w:w="7513" w:type="dxa"/>
            <w:vAlign w:val="center"/>
          </w:tcPr>
          <w:p w:rsidR="002E2530" w:rsidRPr="00470B3B" w:rsidRDefault="002E2530" w:rsidP="007B6581">
            <w:pPr>
              <w:jc w:val="center"/>
              <w:rPr>
                <w:b/>
                <w:sz w:val="22"/>
                <w:szCs w:val="22"/>
              </w:rPr>
            </w:pPr>
            <w:r w:rsidRPr="00470B3B">
              <w:rPr>
                <w:b/>
                <w:sz w:val="22"/>
                <w:szCs w:val="22"/>
              </w:rPr>
              <w:t>Разъяснения по запросу</w:t>
            </w:r>
          </w:p>
        </w:tc>
      </w:tr>
      <w:tr w:rsidR="00980C1A" w:rsidRPr="00470B3B" w:rsidTr="007F06B6">
        <w:tc>
          <w:tcPr>
            <w:tcW w:w="704" w:type="dxa"/>
          </w:tcPr>
          <w:p w:rsidR="00980C1A" w:rsidRPr="00470B3B" w:rsidRDefault="00980C1A" w:rsidP="00980C1A">
            <w:pPr>
              <w:pStyle w:val="ae"/>
              <w:numPr>
                <w:ilvl w:val="0"/>
                <w:numId w:val="16"/>
              </w:numPr>
              <w:ind w:hanging="403"/>
              <w:jc w:val="both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EA70A7" w:rsidRPr="00424E67" w:rsidRDefault="00EA70A7" w:rsidP="00EA70A7">
            <w:pPr>
              <w:keepNext/>
              <w:suppressLineNumbers/>
              <w:suppressAutoHyphens/>
              <w:outlineLvl w:val="0"/>
              <w:rPr>
                <w:sz w:val="22"/>
                <w:szCs w:val="22"/>
              </w:rPr>
            </w:pPr>
            <w:r w:rsidRPr="00DA039A">
              <w:rPr>
                <w:sz w:val="22"/>
                <w:szCs w:val="22"/>
              </w:rPr>
              <w:t xml:space="preserve">Часть </w:t>
            </w:r>
            <w:r w:rsidR="00F55D73" w:rsidRPr="00F55D73">
              <w:rPr>
                <w:sz w:val="22"/>
                <w:szCs w:val="22"/>
              </w:rPr>
              <w:t xml:space="preserve">IV </w:t>
            </w:r>
            <w:r w:rsidRPr="001237FB">
              <w:rPr>
                <w:sz w:val="22"/>
                <w:szCs w:val="22"/>
              </w:rPr>
              <w:t>документации открытого конкурса</w:t>
            </w:r>
            <w:r w:rsidRPr="00DA039A">
              <w:rPr>
                <w:sz w:val="22"/>
                <w:szCs w:val="22"/>
              </w:rPr>
              <w:t xml:space="preserve"> в электронной форме </w:t>
            </w:r>
            <w:r w:rsidRPr="00424E67">
              <w:rPr>
                <w:sz w:val="22"/>
                <w:szCs w:val="22"/>
              </w:rPr>
              <w:t>«</w:t>
            </w:r>
            <w:r w:rsidR="00F55D73" w:rsidRPr="00F55D73">
              <w:rPr>
                <w:sz w:val="22"/>
                <w:szCs w:val="22"/>
              </w:rPr>
              <w:t>Техническая часть</w:t>
            </w:r>
            <w:r w:rsidRPr="00424E67">
              <w:rPr>
                <w:sz w:val="22"/>
                <w:szCs w:val="22"/>
              </w:rPr>
              <w:t>»</w:t>
            </w:r>
          </w:p>
          <w:p w:rsidR="00980C1A" w:rsidRPr="00470B3B" w:rsidRDefault="00980C1A" w:rsidP="00424E67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1B7473" w:rsidRPr="00EA70A7" w:rsidRDefault="00F55D73" w:rsidP="001B7473">
            <w:pPr>
              <w:rPr>
                <w:sz w:val="22"/>
                <w:szCs w:val="22"/>
              </w:rPr>
            </w:pPr>
            <w:r w:rsidRPr="00F55D73">
              <w:rPr>
                <w:sz w:val="22"/>
                <w:szCs w:val="22"/>
              </w:rPr>
              <w:t xml:space="preserve">В пункте 5.1.5 в документе часть 4 "Техническая часть документации" в описании используется формулировка про спец.проект "с совокупным охватом не менее 10 млн контактов". Однако далее после описания kpi идет предложение "общий охват должен быть не менее 8 тыс. контактов". Просим дать разъяснение, что в каждом случае подразумевается под словом контакт. Идет ли речь об охватах (уникальных пользователях) </w:t>
            </w:r>
          </w:p>
          <w:p w:rsidR="002069E4" w:rsidRPr="00EA70A7" w:rsidRDefault="002069E4" w:rsidP="00373240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 w:themeFill="background1"/>
          </w:tcPr>
          <w:p w:rsidR="00D4267B" w:rsidRPr="00D4267B" w:rsidRDefault="00D4267B" w:rsidP="00D4267B">
            <w:pPr>
              <w:rPr>
                <w:sz w:val="22"/>
                <w:szCs w:val="22"/>
              </w:rPr>
            </w:pPr>
            <w:r w:rsidRPr="00D4267B">
              <w:rPr>
                <w:sz w:val="22"/>
                <w:szCs w:val="22"/>
              </w:rPr>
              <w:t>В документацию открытого конкурса в электронной форме будут внесены изменения</w:t>
            </w:r>
          </w:p>
        </w:tc>
      </w:tr>
    </w:tbl>
    <w:p w:rsidR="005971D7" w:rsidRDefault="005971D7">
      <w:pPr>
        <w:widowControl/>
        <w:autoSpaceDE/>
        <w:autoSpaceDN/>
        <w:adjustRightInd/>
        <w:spacing w:after="160" w:line="259" w:lineRule="auto"/>
        <w:rPr>
          <w:rFonts w:eastAsia="Calibri"/>
          <w:sz w:val="28"/>
          <w:szCs w:val="22"/>
          <w:lang w:eastAsia="en-US"/>
        </w:rPr>
      </w:pPr>
    </w:p>
    <w:sectPr w:rsidR="005971D7" w:rsidSect="007F06B6">
      <w:pgSz w:w="16838" w:h="11906" w:orient="landscape"/>
      <w:pgMar w:top="567" w:right="709" w:bottom="42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7839E" w16cid:durableId="2112C376"/>
  <w16cid:commentId w16cid:paraId="64ED63A5" w16cid:durableId="2112C5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9B" w:rsidRDefault="000F709B" w:rsidP="0005308C">
      <w:r>
        <w:separator/>
      </w:r>
    </w:p>
  </w:endnote>
  <w:endnote w:type="continuationSeparator" w:id="0">
    <w:p w:rsidR="000F709B" w:rsidRDefault="000F709B" w:rsidP="0005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9B" w:rsidRDefault="000F709B" w:rsidP="0005308C">
      <w:r>
        <w:separator/>
      </w:r>
    </w:p>
  </w:footnote>
  <w:footnote w:type="continuationSeparator" w:id="0">
    <w:p w:rsidR="000F709B" w:rsidRDefault="000F709B" w:rsidP="0005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35"/>
    <w:multiLevelType w:val="hybridMultilevel"/>
    <w:tmpl w:val="7FBA9BA0"/>
    <w:lvl w:ilvl="0" w:tplc="60B8CD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D36F9E"/>
    <w:multiLevelType w:val="hybridMultilevel"/>
    <w:tmpl w:val="AF84D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8E"/>
    <w:multiLevelType w:val="hybridMultilevel"/>
    <w:tmpl w:val="6EB0D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1EEF"/>
    <w:multiLevelType w:val="hybridMultilevel"/>
    <w:tmpl w:val="52EA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A3439"/>
    <w:multiLevelType w:val="hybridMultilevel"/>
    <w:tmpl w:val="51A47A4E"/>
    <w:lvl w:ilvl="0" w:tplc="6A5476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AC363FF"/>
    <w:multiLevelType w:val="multilevel"/>
    <w:tmpl w:val="288493C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ind w:left="1285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8379" w:hanging="1008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BFF4213"/>
    <w:multiLevelType w:val="hybridMultilevel"/>
    <w:tmpl w:val="0414BC1C"/>
    <w:lvl w:ilvl="0" w:tplc="AE0C855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 w15:restartNumberingAfterBreak="0">
    <w:nsid w:val="1E78267C"/>
    <w:multiLevelType w:val="hybridMultilevel"/>
    <w:tmpl w:val="69543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BF4083"/>
    <w:multiLevelType w:val="hybridMultilevel"/>
    <w:tmpl w:val="284EAA76"/>
    <w:lvl w:ilvl="0" w:tplc="760E7C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CC59AF"/>
    <w:multiLevelType w:val="hybridMultilevel"/>
    <w:tmpl w:val="8E4C83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44177C"/>
    <w:multiLevelType w:val="hybridMultilevel"/>
    <w:tmpl w:val="46C8B2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B24453B"/>
    <w:multiLevelType w:val="hybridMultilevel"/>
    <w:tmpl w:val="5A5E2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A3CF4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30D88"/>
    <w:multiLevelType w:val="hybridMultilevel"/>
    <w:tmpl w:val="0DBC3D66"/>
    <w:lvl w:ilvl="0" w:tplc="4398756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1A1931"/>
    <w:multiLevelType w:val="hybridMultilevel"/>
    <w:tmpl w:val="3D5E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A5A4E"/>
    <w:multiLevelType w:val="hybridMultilevel"/>
    <w:tmpl w:val="129AFD22"/>
    <w:lvl w:ilvl="0" w:tplc="EBDAA890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7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8C0F0A"/>
    <w:multiLevelType w:val="hybridMultilevel"/>
    <w:tmpl w:val="E0221A20"/>
    <w:lvl w:ilvl="0" w:tplc="24D4557C">
      <w:start w:val="1"/>
      <w:numFmt w:val="decimal"/>
      <w:lvlText w:val="%1."/>
      <w:lvlJc w:val="left"/>
      <w:pPr>
        <w:ind w:left="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5" w:hanging="360"/>
      </w:pPr>
    </w:lvl>
    <w:lvl w:ilvl="2" w:tplc="0419001B" w:tentative="1">
      <w:start w:val="1"/>
      <w:numFmt w:val="lowerRoman"/>
      <w:lvlText w:val="%3."/>
      <w:lvlJc w:val="right"/>
      <w:pPr>
        <w:ind w:left="2425" w:hanging="180"/>
      </w:pPr>
    </w:lvl>
    <w:lvl w:ilvl="3" w:tplc="0419000F" w:tentative="1">
      <w:start w:val="1"/>
      <w:numFmt w:val="decimal"/>
      <w:lvlText w:val="%4."/>
      <w:lvlJc w:val="left"/>
      <w:pPr>
        <w:ind w:left="3145" w:hanging="360"/>
      </w:pPr>
    </w:lvl>
    <w:lvl w:ilvl="4" w:tplc="04190019" w:tentative="1">
      <w:start w:val="1"/>
      <w:numFmt w:val="lowerLetter"/>
      <w:lvlText w:val="%5."/>
      <w:lvlJc w:val="left"/>
      <w:pPr>
        <w:ind w:left="3865" w:hanging="360"/>
      </w:pPr>
    </w:lvl>
    <w:lvl w:ilvl="5" w:tplc="0419001B" w:tentative="1">
      <w:start w:val="1"/>
      <w:numFmt w:val="lowerRoman"/>
      <w:lvlText w:val="%6."/>
      <w:lvlJc w:val="right"/>
      <w:pPr>
        <w:ind w:left="4585" w:hanging="180"/>
      </w:pPr>
    </w:lvl>
    <w:lvl w:ilvl="6" w:tplc="0419000F" w:tentative="1">
      <w:start w:val="1"/>
      <w:numFmt w:val="decimal"/>
      <w:lvlText w:val="%7."/>
      <w:lvlJc w:val="left"/>
      <w:pPr>
        <w:ind w:left="5305" w:hanging="360"/>
      </w:pPr>
    </w:lvl>
    <w:lvl w:ilvl="7" w:tplc="04190019" w:tentative="1">
      <w:start w:val="1"/>
      <w:numFmt w:val="lowerLetter"/>
      <w:lvlText w:val="%8."/>
      <w:lvlJc w:val="left"/>
      <w:pPr>
        <w:ind w:left="6025" w:hanging="360"/>
      </w:pPr>
    </w:lvl>
    <w:lvl w:ilvl="8" w:tplc="041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9" w15:restartNumberingAfterBreak="0">
    <w:nsid w:val="667C70B1"/>
    <w:multiLevelType w:val="hybridMultilevel"/>
    <w:tmpl w:val="142C493E"/>
    <w:lvl w:ilvl="0" w:tplc="E90870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46D47C6"/>
    <w:multiLevelType w:val="hybridMultilevel"/>
    <w:tmpl w:val="807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505D4C"/>
    <w:multiLevelType w:val="hybridMultilevel"/>
    <w:tmpl w:val="0DBE7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B254DF"/>
    <w:multiLevelType w:val="hybridMultilevel"/>
    <w:tmpl w:val="5DE227DC"/>
    <w:lvl w:ilvl="0" w:tplc="6A5476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7F6237FE"/>
    <w:multiLevelType w:val="multilevel"/>
    <w:tmpl w:val="F000F7CC"/>
    <w:lvl w:ilvl="0">
      <w:start w:val="1"/>
      <w:numFmt w:val="bullet"/>
      <w:lvlText w:val=""/>
      <w:lvlJc w:val="left"/>
      <w:pPr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247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20"/>
  </w:num>
  <w:num w:numId="5">
    <w:abstractNumId w:val="19"/>
  </w:num>
  <w:num w:numId="6">
    <w:abstractNumId w:val="8"/>
  </w:num>
  <w:num w:numId="7">
    <w:abstractNumId w:val="18"/>
  </w:num>
  <w:num w:numId="8">
    <w:abstractNumId w:val="13"/>
  </w:num>
  <w:num w:numId="9">
    <w:abstractNumId w:val="2"/>
  </w:num>
  <w:num w:numId="10">
    <w:abstractNumId w:val="5"/>
  </w:num>
  <w:num w:numId="11">
    <w:abstractNumId w:val="12"/>
  </w:num>
  <w:num w:numId="12">
    <w:abstractNumId w:val="1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  <w:num w:numId="20">
    <w:abstractNumId w:val="0"/>
  </w:num>
  <w:num w:numId="21">
    <w:abstractNumId w:val="11"/>
  </w:num>
  <w:num w:numId="22">
    <w:abstractNumId w:val="10"/>
  </w:num>
  <w:num w:numId="23">
    <w:abstractNumId w:val="21"/>
  </w:num>
  <w:num w:numId="24">
    <w:abstractNumId w:val="22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0"/>
    <w:rsid w:val="00001F93"/>
    <w:rsid w:val="00016C92"/>
    <w:rsid w:val="0002414A"/>
    <w:rsid w:val="00040F58"/>
    <w:rsid w:val="0005308C"/>
    <w:rsid w:val="000555E3"/>
    <w:rsid w:val="000624CF"/>
    <w:rsid w:val="000642C8"/>
    <w:rsid w:val="00066EDC"/>
    <w:rsid w:val="00075074"/>
    <w:rsid w:val="00083D76"/>
    <w:rsid w:val="00091D00"/>
    <w:rsid w:val="00096426"/>
    <w:rsid w:val="000A7415"/>
    <w:rsid w:val="000A7647"/>
    <w:rsid w:val="000C5A8D"/>
    <w:rsid w:val="000E61EB"/>
    <w:rsid w:val="000E6761"/>
    <w:rsid w:val="000E67D5"/>
    <w:rsid w:val="000F709B"/>
    <w:rsid w:val="00113E85"/>
    <w:rsid w:val="00117A3D"/>
    <w:rsid w:val="00150971"/>
    <w:rsid w:val="00150ABE"/>
    <w:rsid w:val="00152EA5"/>
    <w:rsid w:val="001A3F3A"/>
    <w:rsid w:val="001B4888"/>
    <w:rsid w:val="001B7473"/>
    <w:rsid w:val="001D791F"/>
    <w:rsid w:val="001E01C7"/>
    <w:rsid w:val="001E0BE7"/>
    <w:rsid w:val="001E5617"/>
    <w:rsid w:val="001F333A"/>
    <w:rsid w:val="001F7975"/>
    <w:rsid w:val="0020446C"/>
    <w:rsid w:val="00206420"/>
    <w:rsid w:val="002069E4"/>
    <w:rsid w:val="00210EBF"/>
    <w:rsid w:val="00220462"/>
    <w:rsid w:val="002221DD"/>
    <w:rsid w:val="00222A5F"/>
    <w:rsid w:val="0023030B"/>
    <w:rsid w:val="00241AF3"/>
    <w:rsid w:val="0024535F"/>
    <w:rsid w:val="00251015"/>
    <w:rsid w:val="00285488"/>
    <w:rsid w:val="002869DE"/>
    <w:rsid w:val="002A1105"/>
    <w:rsid w:val="002B42F8"/>
    <w:rsid w:val="002B53CC"/>
    <w:rsid w:val="002C7A3E"/>
    <w:rsid w:val="002D63EC"/>
    <w:rsid w:val="002E2530"/>
    <w:rsid w:val="002E7A51"/>
    <w:rsid w:val="002F0486"/>
    <w:rsid w:val="002F3170"/>
    <w:rsid w:val="0030265D"/>
    <w:rsid w:val="0030445B"/>
    <w:rsid w:val="0032276D"/>
    <w:rsid w:val="0033241A"/>
    <w:rsid w:val="00336ADF"/>
    <w:rsid w:val="00351B09"/>
    <w:rsid w:val="00353BE7"/>
    <w:rsid w:val="00356EFA"/>
    <w:rsid w:val="0035786B"/>
    <w:rsid w:val="00373240"/>
    <w:rsid w:val="0037515A"/>
    <w:rsid w:val="00384535"/>
    <w:rsid w:val="003929A4"/>
    <w:rsid w:val="003B114B"/>
    <w:rsid w:val="003B5B1F"/>
    <w:rsid w:val="003C0612"/>
    <w:rsid w:val="003C7B1D"/>
    <w:rsid w:val="003D4134"/>
    <w:rsid w:val="003D60D0"/>
    <w:rsid w:val="003F2AD8"/>
    <w:rsid w:val="0040671F"/>
    <w:rsid w:val="00413660"/>
    <w:rsid w:val="004163C0"/>
    <w:rsid w:val="00424E67"/>
    <w:rsid w:val="00440080"/>
    <w:rsid w:val="00440256"/>
    <w:rsid w:val="00442A8A"/>
    <w:rsid w:val="00453FD1"/>
    <w:rsid w:val="00453FE0"/>
    <w:rsid w:val="00470B3B"/>
    <w:rsid w:val="00493929"/>
    <w:rsid w:val="004A58EA"/>
    <w:rsid w:val="004B0D2D"/>
    <w:rsid w:val="004B4DA1"/>
    <w:rsid w:val="004B69B7"/>
    <w:rsid w:val="004C0D18"/>
    <w:rsid w:val="004E0E3A"/>
    <w:rsid w:val="004E1325"/>
    <w:rsid w:val="004E417A"/>
    <w:rsid w:val="004E691C"/>
    <w:rsid w:val="004F2F72"/>
    <w:rsid w:val="004F6927"/>
    <w:rsid w:val="005232BE"/>
    <w:rsid w:val="00523E8E"/>
    <w:rsid w:val="00524A46"/>
    <w:rsid w:val="00534151"/>
    <w:rsid w:val="00543624"/>
    <w:rsid w:val="00561EA2"/>
    <w:rsid w:val="00574842"/>
    <w:rsid w:val="00576A22"/>
    <w:rsid w:val="005971D7"/>
    <w:rsid w:val="005C2A58"/>
    <w:rsid w:val="005C7567"/>
    <w:rsid w:val="005D67D9"/>
    <w:rsid w:val="005E2061"/>
    <w:rsid w:val="005E3A7E"/>
    <w:rsid w:val="006240F6"/>
    <w:rsid w:val="00624E3B"/>
    <w:rsid w:val="006347B9"/>
    <w:rsid w:val="006347C7"/>
    <w:rsid w:val="0064136C"/>
    <w:rsid w:val="00660E90"/>
    <w:rsid w:val="006675F6"/>
    <w:rsid w:val="00672026"/>
    <w:rsid w:val="00673248"/>
    <w:rsid w:val="0068509E"/>
    <w:rsid w:val="00686F7A"/>
    <w:rsid w:val="00687F49"/>
    <w:rsid w:val="006A589C"/>
    <w:rsid w:val="006B5954"/>
    <w:rsid w:val="006E1104"/>
    <w:rsid w:val="006E5B79"/>
    <w:rsid w:val="006F2725"/>
    <w:rsid w:val="00704233"/>
    <w:rsid w:val="007052FE"/>
    <w:rsid w:val="00753F03"/>
    <w:rsid w:val="0076331A"/>
    <w:rsid w:val="00765685"/>
    <w:rsid w:val="00782212"/>
    <w:rsid w:val="00790D8B"/>
    <w:rsid w:val="00795647"/>
    <w:rsid w:val="007962B5"/>
    <w:rsid w:val="00797910"/>
    <w:rsid w:val="007A3176"/>
    <w:rsid w:val="007A7B2B"/>
    <w:rsid w:val="007B6581"/>
    <w:rsid w:val="007B728B"/>
    <w:rsid w:val="007C2F76"/>
    <w:rsid w:val="007C2FAE"/>
    <w:rsid w:val="007C4700"/>
    <w:rsid w:val="007F06B6"/>
    <w:rsid w:val="007F0DD8"/>
    <w:rsid w:val="007F271C"/>
    <w:rsid w:val="00806162"/>
    <w:rsid w:val="0080667F"/>
    <w:rsid w:val="00822EA4"/>
    <w:rsid w:val="0083777F"/>
    <w:rsid w:val="00840900"/>
    <w:rsid w:val="00841C48"/>
    <w:rsid w:val="00843535"/>
    <w:rsid w:val="00844560"/>
    <w:rsid w:val="0085076B"/>
    <w:rsid w:val="00851143"/>
    <w:rsid w:val="00856844"/>
    <w:rsid w:val="00857D32"/>
    <w:rsid w:val="00860D42"/>
    <w:rsid w:val="00867DA1"/>
    <w:rsid w:val="00895D86"/>
    <w:rsid w:val="00896DAF"/>
    <w:rsid w:val="008A1E8C"/>
    <w:rsid w:val="008B0093"/>
    <w:rsid w:val="008E1D31"/>
    <w:rsid w:val="00916642"/>
    <w:rsid w:val="00917F16"/>
    <w:rsid w:val="009233DD"/>
    <w:rsid w:val="009263D6"/>
    <w:rsid w:val="00932A50"/>
    <w:rsid w:val="00933BF7"/>
    <w:rsid w:val="009369BB"/>
    <w:rsid w:val="009507F5"/>
    <w:rsid w:val="00952517"/>
    <w:rsid w:val="00953FBD"/>
    <w:rsid w:val="0096202B"/>
    <w:rsid w:val="009648EA"/>
    <w:rsid w:val="009716B9"/>
    <w:rsid w:val="00980405"/>
    <w:rsid w:val="00980C1A"/>
    <w:rsid w:val="00981385"/>
    <w:rsid w:val="0099407E"/>
    <w:rsid w:val="0099715C"/>
    <w:rsid w:val="009A0E51"/>
    <w:rsid w:val="009B31DC"/>
    <w:rsid w:val="009C3FF6"/>
    <w:rsid w:val="009C683E"/>
    <w:rsid w:val="009D7019"/>
    <w:rsid w:val="009E752A"/>
    <w:rsid w:val="009F039C"/>
    <w:rsid w:val="009F0D10"/>
    <w:rsid w:val="009F2CA6"/>
    <w:rsid w:val="00A1440C"/>
    <w:rsid w:val="00A15270"/>
    <w:rsid w:val="00A401DC"/>
    <w:rsid w:val="00A71A2F"/>
    <w:rsid w:val="00A73F15"/>
    <w:rsid w:val="00A81149"/>
    <w:rsid w:val="00A81B42"/>
    <w:rsid w:val="00A84C48"/>
    <w:rsid w:val="00AA17BD"/>
    <w:rsid w:val="00AB28AF"/>
    <w:rsid w:val="00AC6851"/>
    <w:rsid w:val="00AF37DB"/>
    <w:rsid w:val="00B01FE2"/>
    <w:rsid w:val="00B03C19"/>
    <w:rsid w:val="00B22091"/>
    <w:rsid w:val="00B30A12"/>
    <w:rsid w:val="00B42738"/>
    <w:rsid w:val="00B53040"/>
    <w:rsid w:val="00B61546"/>
    <w:rsid w:val="00B625FD"/>
    <w:rsid w:val="00B712C2"/>
    <w:rsid w:val="00B90C80"/>
    <w:rsid w:val="00BB4432"/>
    <w:rsid w:val="00BC3604"/>
    <w:rsid w:val="00BC4E00"/>
    <w:rsid w:val="00BE3C57"/>
    <w:rsid w:val="00BE676B"/>
    <w:rsid w:val="00BF4A30"/>
    <w:rsid w:val="00BF5614"/>
    <w:rsid w:val="00C03311"/>
    <w:rsid w:val="00C1392B"/>
    <w:rsid w:val="00C16B5C"/>
    <w:rsid w:val="00C216D8"/>
    <w:rsid w:val="00C26F63"/>
    <w:rsid w:val="00C3391B"/>
    <w:rsid w:val="00C41BEC"/>
    <w:rsid w:val="00C56FCF"/>
    <w:rsid w:val="00C721DD"/>
    <w:rsid w:val="00C91D08"/>
    <w:rsid w:val="00CA1520"/>
    <w:rsid w:val="00CB00EB"/>
    <w:rsid w:val="00CB55C7"/>
    <w:rsid w:val="00CB7928"/>
    <w:rsid w:val="00CB7AF8"/>
    <w:rsid w:val="00CC2943"/>
    <w:rsid w:val="00CD1DC9"/>
    <w:rsid w:val="00CE1A34"/>
    <w:rsid w:val="00CE49F1"/>
    <w:rsid w:val="00CF6BAA"/>
    <w:rsid w:val="00D00234"/>
    <w:rsid w:val="00D0180F"/>
    <w:rsid w:val="00D17BFE"/>
    <w:rsid w:val="00D21BD6"/>
    <w:rsid w:val="00D22077"/>
    <w:rsid w:val="00D4267B"/>
    <w:rsid w:val="00D61B2A"/>
    <w:rsid w:val="00D62161"/>
    <w:rsid w:val="00D6492A"/>
    <w:rsid w:val="00D64BCF"/>
    <w:rsid w:val="00D827AD"/>
    <w:rsid w:val="00D84747"/>
    <w:rsid w:val="00D949A7"/>
    <w:rsid w:val="00DB17E9"/>
    <w:rsid w:val="00DC79B0"/>
    <w:rsid w:val="00DE1355"/>
    <w:rsid w:val="00DE28F7"/>
    <w:rsid w:val="00DF2F6F"/>
    <w:rsid w:val="00DF4B66"/>
    <w:rsid w:val="00E038B4"/>
    <w:rsid w:val="00E05124"/>
    <w:rsid w:val="00E14FD6"/>
    <w:rsid w:val="00E23644"/>
    <w:rsid w:val="00E26A41"/>
    <w:rsid w:val="00E63470"/>
    <w:rsid w:val="00E70C11"/>
    <w:rsid w:val="00E74D29"/>
    <w:rsid w:val="00E77A06"/>
    <w:rsid w:val="00E91490"/>
    <w:rsid w:val="00E96C29"/>
    <w:rsid w:val="00EA70A7"/>
    <w:rsid w:val="00EB131B"/>
    <w:rsid w:val="00EB75FA"/>
    <w:rsid w:val="00EC22B7"/>
    <w:rsid w:val="00ED7BFA"/>
    <w:rsid w:val="00EF7167"/>
    <w:rsid w:val="00F043E3"/>
    <w:rsid w:val="00F07F3E"/>
    <w:rsid w:val="00F113C9"/>
    <w:rsid w:val="00F1728E"/>
    <w:rsid w:val="00F20BE8"/>
    <w:rsid w:val="00F478C3"/>
    <w:rsid w:val="00F542C6"/>
    <w:rsid w:val="00F55D73"/>
    <w:rsid w:val="00F6434F"/>
    <w:rsid w:val="00F74AF3"/>
    <w:rsid w:val="00F8643F"/>
    <w:rsid w:val="00F87D1C"/>
    <w:rsid w:val="00F9751A"/>
    <w:rsid w:val="00FA0769"/>
    <w:rsid w:val="00FB0F52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BD1295A-B963-4D9E-AB63-C5C06F7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33A"/>
    <w:pPr>
      <w:keepNext/>
      <w:keepLines/>
      <w:widowControl/>
      <w:numPr>
        <w:numId w:val="10"/>
      </w:numPr>
      <w:autoSpaceDE/>
      <w:autoSpaceDN/>
      <w:adjustRightInd/>
      <w:spacing w:before="240" w:after="240" w:line="259" w:lineRule="auto"/>
      <w:jc w:val="both"/>
      <w:outlineLvl w:val="0"/>
    </w:pPr>
    <w:rPr>
      <w:rFonts w:eastAsiaTheme="majorEastAsia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F333A"/>
    <w:pPr>
      <w:keepNext/>
      <w:keepLines/>
      <w:widowControl/>
      <w:numPr>
        <w:ilvl w:val="1"/>
        <w:numId w:val="10"/>
      </w:numPr>
      <w:autoSpaceDE/>
      <w:autoSpaceDN/>
      <w:adjustRightInd/>
      <w:spacing w:before="120" w:after="120" w:line="259" w:lineRule="auto"/>
      <w:jc w:val="both"/>
      <w:outlineLvl w:val="1"/>
    </w:pPr>
    <w:rPr>
      <w:rFonts w:eastAsiaTheme="majorEastAsia"/>
      <w:b/>
      <w:sz w:val="26"/>
      <w:szCs w:val="26"/>
      <w:lang w:eastAsia="en-US"/>
    </w:rPr>
  </w:style>
  <w:style w:type="paragraph" w:styleId="3">
    <w:name w:val="heading 3"/>
    <w:aliases w:val="H3,3,h3,heading 3,1.Заголовок 3,Level 2,(пункт),1.1  Текст пункта в разделе,Подр,1.1  ????? ?????? ? ???????,Пункт разд.,Заг.подразд.,подразд,подразд1,подразд2,П. 2 цифры,подразд:1.1 &lt;Название&gt;,1.1 &lt;Текст&gt;,1.1. &lt;Текст&gt;,1.1 &lt;Òåêñò&gt;"/>
    <w:basedOn w:val="a"/>
    <w:next w:val="a"/>
    <w:link w:val="30"/>
    <w:unhideWhenUsed/>
    <w:qFormat/>
    <w:rsid w:val="001F333A"/>
    <w:pPr>
      <w:keepNext/>
      <w:keepLines/>
      <w:widowControl/>
      <w:numPr>
        <w:ilvl w:val="2"/>
        <w:numId w:val="10"/>
      </w:numPr>
      <w:autoSpaceDE/>
      <w:autoSpaceDN/>
      <w:adjustRightInd/>
      <w:spacing w:before="120" w:after="120" w:line="259" w:lineRule="auto"/>
      <w:jc w:val="both"/>
      <w:outlineLvl w:val="2"/>
    </w:pPr>
    <w:rPr>
      <w:rFonts w:eastAsiaTheme="majorEastAsia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1F333A"/>
    <w:pPr>
      <w:keepNext/>
      <w:keepLines/>
      <w:widowControl/>
      <w:numPr>
        <w:ilvl w:val="3"/>
        <w:numId w:val="10"/>
      </w:numPr>
      <w:autoSpaceDE/>
      <w:autoSpaceDN/>
      <w:adjustRightInd/>
      <w:spacing w:before="120" w:after="120" w:line="259" w:lineRule="auto"/>
      <w:jc w:val="both"/>
      <w:outlineLvl w:val="3"/>
    </w:pPr>
    <w:rPr>
      <w:rFonts w:eastAsiaTheme="majorEastAsia"/>
      <w:b/>
      <w:i/>
      <w:iCs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F333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F333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F333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F333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33A"/>
    <w:pPr>
      <w:keepNext/>
      <w:keepLines/>
      <w:widowControl/>
      <w:numPr>
        <w:ilvl w:val="8"/>
        <w:numId w:val="10"/>
      </w:numPr>
      <w:autoSpaceDE/>
      <w:autoSpaceDN/>
      <w:adjustRightInd/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Обычный (веб) Знак Знак,Обычный (Web) Знак Знак Знак"/>
    <w:basedOn w:val="a"/>
    <w:link w:val="a5"/>
    <w:unhideWhenUsed/>
    <w:qFormat/>
    <w:rsid w:val="002E2530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E2530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E2530"/>
  </w:style>
  <w:style w:type="character" w:customStyle="1" w:styleId="a8">
    <w:name w:val="Текст примечания Знак"/>
    <w:basedOn w:val="a0"/>
    <w:link w:val="a7"/>
    <w:uiPriority w:val="99"/>
    <w:rsid w:val="002E2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E253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E2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25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2530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76331A"/>
    <w:rPr>
      <w:color w:val="0563C1" w:themeColor="hyperlink"/>
      <w:u w:val="single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rsid w:val="0076331A"/>
    <w:rPr>
      <w:rFonts w:ascii="Tahoma" w:hAnsi="Tahoma" w:cs="Tahoma"/>
      <w:sz w:val="16"/>
      <w:szCs w:val="16"/>
      <w:lang w:eastAsia="ru-RU"/>
    </w:rPr>
  </w:style>
  <w:style w:type="paragraph" w:styleId="ae">
    <w:name w:val="List Paragraph"/>
    <w:aliases w:val="Paragraphe de liste1,lp1,Bullet List,FooterText,numbered,Num Bullet 1,Table Number Paragraph,Bullet Number,List Paragraph1,Bulletr List Paragraph,列出段落,列出段落1,List Paragraph2,List Paragraph21,Listeafsnit1,Parágrafo da Lista1,Bullet list,Ref"/>
    <w:basedOn w:val="a"/>
    <w:link w:val="af"/>
    <w:uiPriority w:val="34"/>
    <w:qFormat/>
    <w:rsid w:val="0076331A"/>
    <w:pPr>
      <w:ind w:left="720"/>
      <w:contextualSpacing/>
    </w:pPr>
  </w:style>
  <w:style w:type="paragraph" w:customStyle="1" w:styleId="21">
    <w:name w:val="Нум2"/>
    <w:basedOn w:val="a"/>
    <w:link w:val="22"/>
    <w:qFormat/>
    <w:rsid w:val="00453FE0"/>
    <w:pPr>
      <w:suppressLineNumbers/>
      <w:suppressAutoHyphens/>
      <w:autoSpaceDE/>
      <w:autoSpaceDN/>
      <w:adjustRightInd/>
      <w:jc w:val="both"/>
    </w:pPr>
    <w:rPr>
      <w:sz w:val="28"/>
    </w:rPr>
  </w:style>
  <w:style w:type="character" w:customStyle="1" w:styleId="22">
    <w:name w:val="Нум2 Знак"/>
    <w:link w:val="21"/>
    <w:rsid w:val="00453F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Абзац списка Знак"/>
    <w:aliases w:val="Paragraphe de liste1 Знак,lp1 Знак,Bullet List Знак,FooterText Знак,numbered Знак,Num Bullet 1 Знак,Table Number Paragraph Знак,Bullet Number Знак,List Paragraph1 Знак,Bulletr List Paragraph Знак,列出段落 Знак,列出段落1 Знак,Listeafsnit1 Знак"/>
    <w:link w:val="ae"/>
    <w:uiPriority w:val="34"/>
    <w:qFormat/>
    <w:locked/>
    <w:rsid w:val="00BE67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Стиль Абзац ТЗ СИМИ Знак"/>
    <w:link w:val="af1"/>
    <w:locked/>
    <w:rsid w:val="00BE676B"/>
    <w:rPr>
      <w:rFonts w:ascii="Times New Roman" w:hAnsi="Times New Roman"/>
      <w:sz w:val="24"/>
    </w:rPr>
  </w:style>
  <w:style w:type="paragraph" w:customStyle="1" w:styleId="af1">
    <w:name w:val="Стиль Абзац ТЗ СИМИ"/>
    <w:basedOn w:val="a"/>
    <w:link w:val="af0"/>
    <w:qFormat/>
    <w:rsid w:val="00BE676B"/>
    <w:pPr>
      <w:widowControl/>
      <w:autoSpaceDE/>
      <w:autoSpaceDN/>
      <w:adjustRightInd/>
      <w:spacing w:line="360" w:lineRule="auto"/>
      <w:ind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f2">
    <w:name w:val="Стиль Списка"/>
    <w:basedOn w:val="a"/>
    <w:link w:val="af3"/>
    <w:autoRedefine/>
    <w:qFormat/>
    <w:rsid w:val="00BE676B"/>
    <w:pPr>
      <w:widowControl/>
      <w:autoSpaceDE/>
      <w:autoSpaceDN/>
      <w:adjustRightInd/>
      <w:spacing w:before="120" w:after="120"/>
      <w:ind w:firstLine="708"/>
      <w:jc w:val="both"/>
    </w:pPr>
    <w:rPr>
      <w:rFonts w:eastAsia="Calibri"/>
      <w:sz w:val="24"/>
      <w:szCs w:val="24"/>
      <w:lang w:val="x-none"/>
    </w:rPr>
  </w:style>
  <w:style w:type="character" w:customStyle="1" w:styleId="af3">
    <w:name w:val="Стиль Списка Знак"/>
    <w:link w:val="af2"/>
    <w:rsid w:val="00BE676B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Comments">
    <w:name w:val="Comments"/>
    <w:basedOn w:val="a"/>
    <w:link w:val="CommentsChar"/>
    <w:rsid w:val="00DC79B0"/>
    <w:pPr>
      <w:autoSpaceDE/>
      <w:autoSpaceDN/>
      <w:adjustRightInd/>
      <w:spacing w:line="300" w:lineRule="auto"/>
      <w:jc w:val="both"/>
    </w:pPr>
    <w:rPr>
      <w:color w:val="C00000"/>
      <w:sz w:val="24"/>
      <w:szCs w:val="24"/>
    </w:rPr>
  </w:style>
  <w:style w:type="character" w:customStyle="1" w:styleId="CommentsChar">
    <w:name w:val="Comments Char"/>
    <w:link w:val="Comments"/>
    <w:rsid w:val="00DC79B0"/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333A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F333A"/>
    <w:rPr>
      <w:rFonts w:ascii="Times New Roman" w:eastAsiaTheme="majorEastAsia" w:hAnsi="Times New Roman" w:cs="Times New Roman"/>
      <w:b/>
      <w:sz w:val="26"/>
      <w:szCs w:val="26"/>
    </w:rPr>
  </w:style>
  <w:style w:type="character" w:customStyle="1" w:styleId="30">
    <w:name w:val="Заголовок 3 Знак"/>
    <w:aliases w:val="H3 Знак,3 Знак,h3 Знак,heading 3 Знак,1.Заголовок 3 Знак,Level 2 Знак,(пункт) Знак,1.1  Текст пункта в разделе Знак,Подр Знак,1.1  ????? ?????? ? ??????? Знак,Пункт разд. Знак,Заг.подразд. Знак,подразд Знак,подразд1 Знак,подразд2 Знак"/>
    <w:basedOn w:val="a0"/>
    <w:link w:val="3"/>
    <w:rsid w:val="001F333A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333A"/>
    <w:rPr>
      <w:rFonts w:ascii="Times New Roman" w:eastAsiaTheme="majorEastAsia" w:hAnsi="Times New Roman" w:cs="Times New Roman"/>
      <w:b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F333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3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F333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F33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F33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irstParagraph">
    <w:name w:val="First_Paragraph"/>
    <w:basedOn w:val="a"/>
    <w:next w:val="a"/>
    <w:qFormat/>
    <w:rsid w:val="006A589C"/>
    <w:pPr>
      <w:widowControl/>
      <w:autoSpaceDE/>
      <w:autoSpaceDN/>
      <w:adjustRightInd/>
      <w:spacing w:before="120" w:line="276" w:lineRule="auto"/>
      <w:ind w:firstLine="720"/>
      <w:jc w:val="both"/>
    </w:pPr>
    <w:rPr>
      <w:rFonts w:eastAsiaTheme="minorHAnsi" w:cstheme="minorBidi"/>
      <w:sz w:val="22"/>
      <w:szCs w:val="22"/>
      <w:lang w:val="en-US" w:eastAsia="en-US"/>
    </w:rPr>
  </w:style>
  <w:style w:type="paragraph" w:customStyle="1" w:styleId="OrdinarParagraph">
    <w:name w:val="Ordinar_Paragraph"/>
    <w:basedOn w:val="FirstParagraph"/>
    <w:qFormat/>
    <w:rsid w:val="00351B09"/>
    <w:rPr>
      <w:lang w:val="ru-RU"/>
    </w:rPr>
  </w:style>
  <w:style w:type="paragraph" w:customStyle="1" w:styleId="GOSTListParagraph">
    <w:name w:val="GOST_List_Paragraph"/>
    <w:basedOn w:val="OrdinarParagraph"/>
    <w:qFormat/>
    <w:rsid w:val="00FA0769"/>
    <w:pPr>
      <w:spacing w:before="0" w:line="240" w:lineRule="auto"/>
      <w:ind w:firstLine="0"/>
    </w:pPr>
    <w:rPr>
      <w:lang w:val="en-US"/>
    </w:rPr>
  </w:style>
  <w:style w:type="paragraph" w:styleId="af4">
    <w:name w:val="header"/>
    <w:basedOn w:val="a"/>
    <w:link w:val="af5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05308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0530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9"/>
    <w:uiPriority w:val="99"/>
    <w:rsid w:val="00561EA2"/>
    <w:pPr>
      <w:widowControl/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9">
    <w:name w:val="Текст сноски Знак"/>
    <w:aliases w:val="Знак2 Знак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f8"/>
    <w:uiPriority w:val="99"/>
    <w:rsid w:val="0056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otnote reference"/>
    <w:uiPriority w:val="99"/>
    <w:rsid w:val="00561EA2"/>
    <w:rPr>
      <w:rFonts w:cs="Times New Roman"/>
      <w:vertAlign w:val="superscript"/>
    </w:rPr>
  </w:style>
  <w:style w:type="character" w:customStyle="1" w:styleId="afb">
    <w:name w:val="Основной текст_"/>
    <w:link w:val="71"/>
    <w:locked/>
    <w:rsid w:val="00A71A2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1">
    <w:name w:val="Основной текст7"/>
    <w:basedOn w:val="a"/>
    <w:link w:val="afb"/>
    <w:rsid w:val="00A71A2F"/>
    <w:pPr>
      <w:widowControl/>
      <w:shd w:val="clear" w:color="auto" w:fill="FFFFFF"/>
      <w:autoSpaceDE/>
      <w:autoSpaceDN/>
      <w:adjustRightInd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ConsPlusNormal">
    <w:name w:val="ConsPlusNormal"/>
    <w:link w:val="ConsPlusNormal0"/>
    <w:rsid w:val="006240F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240F6"/>
    <w:rPr>
      <w:rFonts w:ascii="Arial" w:eastAsia="Arial" w:hAnsi="Arial" w:cs="Arial"/>
      <w:sz w:val="20"/>
      <w:szCs w:val="20"/>
      <w:lang w:eastAsia="ar-SA"/>
    </w:rPr>
  </w:style>
  <w:style w:type="character" w:customStyle="1" w:styleId="Bodytext2">
    <w:name w:val="Body text (2)_"/>
    <w:link w:val="Bodytext20"/>
    <w:rsid w:val="00B01FE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01FE2"/>
    <w:pPr>
      <w:widowControl/>
      <w:shd w:val="clear" w:color="auto" w:fill="FFFFFF"/>
      <w:autoSpaceDE/>
      <w:autoSpaceDN/>
      <w:adjustRightInd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1B7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Байкалова Евгения Юрьевна</dc:creator>
  <cp:keywords/>
  <dc:description/>
  <cp:lastModifiedBy>Толстенко Ольга Анатольевна</cp:lastModifiedBy>
  <cp:revision>11</cp:revision>
  <cp:lastPrinted>2019-11-27T10:28:00Z</cp:lastPrinted>
  <dcterms:created xsi:type="dcterms:W3CDTF">2021-11-25T10:31:00Z</dcterms:created>
  <dcterms:modified xsi:type="dcterms:W3CDTF">2021-12-01T12:20:00Z</dcterms:modified>
</cp:coreProperties>
</file>