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FAE" w:rsidRPr="00080485" w:rsidRDefault="00912515" w:rsidP="00901DEE">
      <w:pPr>
        <w:spacing w:after="0" w:line="240" w:lineRule="auto"/>
        <w:contextualSpacing/>
        <w:jc w:val="center"/>
        <w:rPr>
          <w:rStyle w:val="a3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Запрос№ </w:t>
      </w:r>
      <w:r w:rsidR="007C2931" w:rsidRPr="007C2931">
        <w:rPr>
          <w:rStyle w:val="a3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398409</w:t>
      </w:r>
      <w:r>
        <w:rPr>
          <w:rStyle w:val="a3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 </w:t>
      </w:r>
      <w:r w:rsidR="00E27FAE" w:rsidRPr="00080485">
        <w:rPr>
          <w:rStyle w:val="a3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на разъяснение положений документации от </w:t>
      </w:r>
      <w:r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02.08.2023</w:t>
      </w:r>
    </w:p>
    <w:p w:rsidR="00C94FB1" w:rsidRPr="00080485" w:rsidRDefault="00C94FB1" w:rsidP="00E27F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231"/>
      </w:tblGrid>
      <w:tr w:rsidR="00E27FAE" w:rsidRPr="00080485" w:rsidTr="00901DEE">
        <w:trPr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FAE" w:rsidRPr="00080485" w:rsidRDefault="00E27FAE" w:rsidP="00672E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</w:tcPr>
          <w:p w:rsidR="00E27FAE" w:rsidRPr="00080485" w:rsidRDefault="00912515" w:rsidP="005312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2515">
              <w:rPr>
                <w:rFonts w:ascii="Times New Roman" w:hAnsi="Times New Roman" w:cs="Times New Roman"/>
                <w:sz w:val="24"/>
                <w:szCs w:val="24"/>
              </w:rPr>
              <w:t>RAD000-23000616300672</w:t>
            </w:r>
          </w:p>
        </w:tc>
      </w:tr>
      <w:tr w:rsidR="00E27FAE" w:rsidRPr="00080485" w:rsidTr="00080485">
        <w:trPr>
          <w:trHeight w:val="838"/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FAE" w:rsidRPr="00080485" w:rsidRDefault="00E27FAE" w:rsidP="00901D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</w:tcPr>
          <w:p w:rsidR="00E27FAE" w:rsidRPr="00080485" w:rsidRDefault="00A21BC7" w:rsidP="00672E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специализированной клиентской и производственной мебели, включающая ее сборку, для оснащения отделений почтовой связи УФПС Воронежской области, Липецкой области, Тамбовской области АО «Почта России»</w:t>
            </w:r>
          </w:p>
        </w:tc>
      </w:tr>
      <w:tr w:rsidR="00E27FAE" w:rsidRPr="00080485" w:rsidTr="00080485">
        <w:trPr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FAE" w:rsidRPr="00080485" w:rsidRDefault="00E27FAE" w:rsidP="00901D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</w:tcPr>
          <w:p w:rsidR="00E27FAE" w:rsidRPr="00080485" w:rsidRDefault="00A21BC7" w:rsidP="00672E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 (МСП)</w:t>
            </w:r>
          </w:p>
        </w:tc>
      </w:tr>
    </w:tbl>
    <w:p w:rsidR="00E27FAE" w:rsidRPr="00080485" w:rsidRDefault="00E27FAE" w:rsidP="0015514B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1666F4" w:rsidRPr="00080485" w:rsidRDefault="00E27FAE" w:rsidP="001666F4">
      <w:pPr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080485">
        <w:rPr>
          <w:rStyle w:val="a3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Текст запроса</w:t>
      </w:r>
      <w:r w:rsidRPr="00080485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: </w:t>
      </w:r>
    </w:p>
    <w:p w:rsidR="007C2931" w:rsidRDefault="007C2931" w:rsidP="007C2931">
      <w:pPr>
        <w:ind w:firstLine="567"/>
        <w:jc w:val="both"/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7C2931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Добрый день, подскажите пожалуйста, при предоставлении информации о каждой позиции из спецификации, нужно выбрать один вариант конкретного наименования товара из перечисленных в Техническом задании или один эквивалент к товару, указанному в Техническом задании, ИЛИ нескольких вариантов конкретных наименований товара из перечисленных в Техническом задании или нескольких эквивалентов к товару, указанному в Техническом задании.</w:t>
      </w:r>
    </w:p>
    <w:p w:rsidR="00EA1C59" w:rsidRDefault="001762B4" w:rsidP="007C2931">
      <w:pPr>
        <w:ind w:firstLine="567"/>
        <w:jc w:val="both"/>
        <w:rPr>
          <w:rStyle w:val="a3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</w:pPr>
      <w:r w:rsidRPr="00080485">
        <w:rPr>
          <w:rStyle w:val="a3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Ответ на запрос:</w:t>
      </w:r>
    </w:p>
    <w:p w:rsidR="00450029" w:rsidRDefault="00450029" w:rsidP="004500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 день.</w:t>
      </w:r>
    </w:p>
    <w:p w:rsidR="007C2931" w:rsidRDefault="007C2931" w:rsidP="007C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п.3.4.1 </w:t>
      </w:r>
      <w:r w:rsidRPr="007C2931">
        <w:rPr>
          <w:rFonts w:ascii="Times New Roman" w:hAnsi="Times New Roman" w:cs="Times New Roman"/>
          <w:sz w:val="24"/>
          <w:szCs w:val="24"/>
        </w:rPr>
        <w:t>Част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C2931">
        <w:rPr>
          <w:rFonts w:ascii="Times New Roman" w:hAnsi="Times New Roman" w:cs="Times New Roman"/>
          <w:sz w:val="24"/>
          <w:szCs w:val="24"/>
        </w:rPr>
        <w:t xml:space="preserve"> II. ИНФОРМАЦИОННАЯ КАРТА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7C2931">
        <w:rPr>
          <w:rFonts w:ascii="Times New Roman" w:hAnsi="Times New Roman" w:cs="Times New Roman"/>
          <w:sz w:val="24"/>
          <w:szCs w:val="24"/>
        </w:rPr>
        <w:t>окументаци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C2931">
        <w:rPr>
          <w:rFonts w:ascii="Times New Roman" w:hAnsi="Times New Roman" w:cs="Times New Roman"/>
          <w:sz w:val="24"/>
          <w:szCs w:val="24"/>
        </w:rPr>
        <w:t xml:space="preserve"> прописаны все условия предоставления информации. </w:t>
      </w:r>
    </w:p>
    <w:p w:rsidR="00901DEE" w:rsidRPr="00080485" w:rsidRDefault="007C2931" w:rsidP="007C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931">
        <w:rPr>
          <w:rFonts w:ascii="Times New Roman" w:hAnsi="Times New Roman" w:cs="Times New Roman"/>
          <w:sz w:val="24"/>
          <w:szCs w:val="24"/>
        </w:rPr>
        <w:t>Дополнительно сообщаю для каждой позиции закупаемого товара в спецификации указывается только одно конкретное наименование товара. Подтверждением нахождения предлагаемого к поставке эквивалента в Реестрах является указание в заявке участника закупки номера реестровой записи или эквивалента в соответствующем реестре.</w:t>
      </w:r>
    </w:p>
    <w:p w:rsidR="00901DEE" w:rsidRPr="00080485" w:rsidRDefault="00901DEE" w:rsidP="003E7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0485" w:rsidRPr="00080485" w:rsidRDefault="00080485" w:rsidP="003E7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0485" w:rsidRPr="00080485" w:rsidRDefault="00080485" w:rsidP="003E7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767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9"/>
        <w:gridCol w:w="4850"/>
      </w:tblGrid>
      <w:tr w:rsidR="00080485" w:rsidRPr="00080485" w:rsidTr="00094275">
        <w:trPr>
          <w:trHeight w:val="279"/>
        </w:trPr>
        <w:tc>
          <w:tcPr>
            <w:tcW w:w="2281" w:type="pct"/>
          </w:tcPr>
          <w:p w:rsidR="00080485" w:rsidRPr="00094275" w:rsidRDefault="000A13A5" w:rsidP="00503134">
            <w:pPr>
              <w:tabs>
                <w:tab w:val="left" w:pos="567"/>
                <w:tab w:val="left" w:pos="2424"/>
              </w:tabs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  <w:r w:rsidR="00080485" w:rsidRPr="00094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94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</w:p>
          <w:p w:rsidR="00080485" w:rsidRPr="00094275" w:rsidRDefault="00080485" w:rsidP="00503134">
            <w:pPr>
              <w:tabs>
                <w:tab w:val="left" w:pos="567"/>
                <w:tab w:val="left" w:pos="2424"/>
              </w:tabs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485" w:rsidRPr="00094275" w:rsidRDefault="00080485" w:rsidP="00503134">
            <w:pPr>
              <w:tabs>
                <w:tab w:val="left" w:pos="567"/>
                <w:tab w:val="left" w:pos="2424"/>
              </w:tabs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19" w:type="pct"/>
          </w:tcPr>
          <w:p w:rsidR="00080485" w:rsidRPr="00094275" w:rsidRDefault="00094275" w:rsidP="00094275">
            <w:pPr>
              <w:tabs>
                <w:tab w:val="left" w:pos="567"/>
                <w:tab w:val="left" w:pos="2424"/>
              </w:tabs>
              <w:spacing w:after="0"/>
              <w:ind w:left="1069" w:hanging="36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4275">
              <w:rPr>
                <w:rFonts w:ascii="Times New Roman" w:eastAsia="Times New Roman" w:hAnsi="Times New Roman"/>
                <w:sz w:val="24"/>
                <w:szCs w:val="24"/>
              </w:rPr>
              <w:t>М.Н. Ткаченко</w:t>
            </w:r>
          </w:p>
          <w:p w:rsidR="00080485" w:rsidRPr="00080485" w:rsidRDefault="00080485" w:rsidP="00080485">
            <w:pPr>
              <w:tabs>
                <w:tab w:val="left" w:pos="567"/>
                <w:tab w:val="left" w:pos="2424"/>
              </w:tabs>
              <w:spacing w:after="0"/>
              <w:ind w:left="1069" w:hanging="360"/>
              <w:contextualSpacing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901DEE" w:rsidRPr="00094275" w:rsidRDefault="00094275" w:rsidP="000804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94275">
        <w:rPr>
          <w:rFonts w:ascii="Times New Roman" w:hAnsi="Times New Roman" w:cs="Times New Roman"/>
          <w:sz w:val="26"/>
          <w:szCs w:val="26"/>
        </w:rPr>
        <w:t>03.08.2023</w:t>
      </w:r>
    </w:p>
    <w:p w:rsidR="00094275" w:rsidRPr="00901DEE" w:rsidRDefault="00094275" w:rsidP="00080485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</w:p>
    <w:sectPr w:rsidR="00094275" w:rsidRPr="00901DEE" w:rsidSect="00901DEE">
      <w:footerReference w:type="default" r:id="rId7"/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DEB" w:rsidRDefault="00427E9F">
      <w:pPr>
        <w:spacing w:after="0" w:line="240" w:lineRule="auto"/>
      </w:pPr>
      <w:r>
        <w:separator/>
      </w:r>
    </w:p>
  </w:endnote>
  <w:endnote w:type="continuationSeparator" w:id="0">
    <w:p w:rsidR="007C3DEB" w:rsidRDefault="0042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DBE" w:rsidRDefault="007C2931">
    <w:pPr>
      <w:pStyle w:val="a4"/>
      <w:jc w:val="right"/>
    </w:pPr>
  </w:p>
  <w:p w:rsidR="00120DBE" w:rsidRDefault="007C293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DEB" w:rsidRDefault="00427E9F">
      <w:pPr>
        <w:spacing w:after="0" w:line="240" w:lineRule="auto"/>
      </w:pPr>
      <w:r>
        <w:separator/>
      </w:r>
    </w:p>
  </w:footnote>
  <w:footnote w:type="continuationSeparator" w:id="0">
    <w:p w:rsidR="007C3DEB" w:rsidRDefault="00427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4AFB"/>
    <w:multiLevelType w:val="hybridMultilevel"/>
    <w:tmpl w:val="DD6E5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03DFC"/>
    <w:multiLevelType w:val="hybridMultilevel"/>
    <w:tmpl w:val="952C5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F31C2"/>
    <w:multiLevelType w:val="hybridMultilevel"/>
    <w:tmpl w:val="C6CAA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AE"/>
    <w:rsid w:val="000377A3"/>
    <w:rsid w:val="00080485"/>
    <w:rsid w:val="00094275"/>
    <w:rsid w:val="000A13A5"/>
    <w:rsid w:val="0015514B"/>
    <w:rsid w:val="001666F4"/>
    <w:rsid w:val="001762B4"/>
    <w:rsid w:val="00190FBD"/>
    <w:rsid w:val="001C1C4E"/>
    <w:rsid w:val="00201509"/>
    <w:rsid w:val="002F348B"/>
    <w:rsid w:val="0034599D"/>
    <w:rsid w:val="003E7E7D"/>
    <w:rsid w:val="003F3CBE"/>
    <w:rsid w:val="00427E9F"/>
    <w:rsid w:val="00450029"/>
    <w:rsid w:val="00507D3B"/>
    <w:rsid w:val="0053125D"/>
    <w:rsid w:val="00614AA6"/>
    <w:rsid w:val="00621958"/>
    <w:rsid w:val="00662733"/>
    <w:rsid w:val="007011FE"/>
    <w:rsid w:val="007C2931"/>
    <w:rsid w:val="007C3DEB"/>
    <w:rsid w:val="008A37DF"/>
    <w:rsid w:val="00901DEE"/>
    <w:rsid w:val="00912515"/>
    <w:rsid w:val="00A21BC7"/>
    <w:rsid w:val="00AB5CE3"/>
    <w:rsid w:val="00B72058"/>
    <w:rsid w:val="00C607F4"/>
    <w:rsid w:val="00C94FB1"/>
    <w:rsid w:val="00CF4F8B"/>
    <w:rsid w:val="00E11957"/>
    <w:rsid w:val="00E27FAE"/>
    <w:rsid w:val="00EA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6680"/>
  <w15:chartTrackingRefBased/>
  <w15:docId w15:val="{E37F1864-A3BF-4134-ADA6-E4BA1014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FA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27FAE"/>
    <w:rPr>
      <w:i/>
      <w:iCs/>
    </w:rPr>
  </w:style>
  <w:style w:type="paragraph" w:styleId="a4">
    <w:name w:val="footer"/>
    <w:basedOn w:val="a"/>
    <w:link w:val="a5"/>
    <w:uiPriority w:val="99"/>
    <w:unhideWhenUsed/>
    <w:rsid w:val="00E27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27FAE"/>
  </w:style>
  <w:style w:type="paragraph" w:styleId="a6">
    <w:name w:val="List Paragraph"/>
    <w:basedOn w:val="a"/>
    <w:uiPriority w:val="34"/>
    <w:qFormat/>
    <w:rsid w:val="00E27FA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94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4FB1"/>
  </w:style>
  <w:style w:type="character" w:styleId="a9">
    <w:name w:val="footnote reference"/>
    <w:basedOn w:val="a0"/>
    <w:uiPriority w:val="99"/>
    <w:unhideWhenUsed/>
    <w:rsid w:val="00080485"/>
    <w:rPr>
      <w:vertAlign w:val="superscript"/>
    </w:rPr>
  </w:style>
  <w:style w:type="paragraph" w:styleId="3">
    <w:name w:val="Body Text Indent 3"/>
    <w:basedOn w:val="a"/>
    <w:link w:val="30"/>
    <w:uiPriority w:val="99"/>
    <w:semiHidden/>
    <w:unhideWhenUsed/>
    <w:rsid w:val="00080485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80485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3332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10854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0596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32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863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Чуракова Валентина Александровна</dc:creator>
  <cp:keywords/>
  <dc:description/>
  <cp:lastModifiedBy>Чуракова Валентина Александровна</cp:lastModifiedBy>
  <cp:revision>3</cp:revision>
  <dcterms:created xsi:type="dcterms:W3CDTF">2023-08-03T13:59:00Z</dcterms:created>
  <dcterms:modified xsi:type="dcterms:W3CDTF">2023-08-03T14:04:00Z</dcterms:modified>
</cp:coreProperties>
</file>