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94A" w:rsidRPr="0022194C" w:rsidRDefault="0081394A" w:rsidP="0081394A">
      <w:pPr>
        <w:spacing w:after="0" w:line="240" w:lineRule="auto"/>
        <w:jc w:val="center"/>
        <w:rPr>
          <w:rFonts w:ascii="Times New Roman" w:eastAsia="Times New Roman" w:hAnsi="Times New Roman" w:cs="Times New Roman"/>
          <w:b/>
          <w:sz w:val="28"/>
          <w:szCs w:val="28"/>
          <w:lang w:eastAsia="ru-RU"/>
        </w:rPr>
      </w:pPr>
      <w:r w:rsidRPr="0022194C">
        <w:rPr>
          <w:rFonts w:ascii="Times New Roman" w:eastAsia="Times New Roman" w:hAnsi="Times New Roman" w:cs="Times New Roman"/>
          <w:b/>
          <w:sz w:val="28"/>
          <w:szCs w:val="28"/>
          <w:lang w:eastAsia="ru-RU"/>
        </w:rPr>
        <w:t>МУНИЦИПАЛЬНОЕ УНИТАРНОЕ ПРЕДПРИЯТИЕ</w:t>
      </w:r>
    </w:p>
    <w:p w:rsidR="0081394A" w:rsidRPr="0022194C" w:rsidRDefault="0081394A" w:rsidP="0081394A">
      <w:pPr>
        <w:spacing w:after="0" w:line="240" w:lineRule="auto"/>
        <w:jc w:val="center"/>
        <w:rPr>
          <w:rFonts w:ascii="Times New Roman" w:eastAsia="Times New Roman" w:hAnsi="Times New Roman" w:cs="Times New Roman"/>
          <w:b/>
          <w:sz w:val="28"/>
          <w:szCs w:val="28"/>
          <w:lang w:eastAsia="ru-RU"/>
        </w:rPr>
      </w:pPr>
      <w:r w:rsidRPr="0022194C">
        <w:rPr>
          <w:rFonts w:ascii="Times New Roman" w:eastAsia="Times New Roman" w:hAnsi="Times New Roman" w:cs="Times New Roman"/>
          <w:b/>
          <w:sz w:val="28"/>
          <w:szCs w:val="28"/>
          <w:lang w:eastAsia="ru-RU"/>
        </w:rPr>
        <w:t>ГОРОДА ЧЕРЕПОВЦА «ЭЛЕКТРОСЕТЬ»</w:t>
      </w:r>
    </w:p>
    <w:p w:rsidR="0081394A" w:rsidRPr="0022194C" w:rsidRDefault="0081394A" w:rsidP="0081394A">
      <w:pPr>
        <w:spacing w:after="0" w:line="240" w:lineRule="auto"/>
        <w:jc w:val="center"/>
        <w:rPr>
          <w:rFonts w:ascii="Times New Roman" w:eastAsia="Times New Roman" w:hAnsi="Times New Roman" w:cs="Times New Roman"/>
          <w:b/>
          <w:sz w:val="20"/>
          <w:szCs w:val="20"/>
          <w:lang w:eastAsia="ru-RU"/>
        </w:rPr>
      </w:pPr>
      <w:r w:rsidRPr="0022194C">
        <w:rPr>
          <w:rFonts w:ascii="Times New Roman" w:eastAsia="Times New Roman" w:hAnsi="Times New Roman" w:cs="Times New Roman"/>
          <w:b/>
          <w:sz w:val="20"/>
          <w:szCs w:val="20"/>
          <w:lang w:eastAsia="ru-RU"/>
        </w:rPr>
        <w:t>(МУП «Электросеть»)</w:t>
      </w:r>
    </w:p>
    <w:p w:rsidR="0081394A" w:rsidRPr="0022194C" w:rsidRDefault="0081394A" w:rsidP="0081394A">
      <w:pPr>
        <w:spacing w:after="0" w:line="240" w:lineRule="auto"/>
        <w:jc w:val="center"/>
        <w:rPr>
          <w:rFonts w:ascii="Times New Roman" w:eastAsia="Times New Roman" w:hAnsi="Times New Roman" w:cs="Times New Roman"/>
          <w:sz w:val="20"/>
          <w:szCs w:val="20"/>
          <w:lang w:eastAsia="ru-RU"/>
        </w:rPr>
      </w:pPr>
    </w:p>
    <w:p w:rsidR="0081394A" w:rsidRPr="0022194C" w:rsidRDefault="0081394A" w:rsidP="0081394A">
      <w:pPr>
        <w:spacing w:after="0" w:line="240" w:lineRule="auto"/>
        <w:jc w:val="center"/>
        <w:rPr>
          <w:rFonts w:ascii="Times New Roman" w:eastAsia="Times New Roman" w:hAnsi="Times New Roman" w:cs="Times New Roman"/>
          <w:sz w:val="20"/>
          <w:szCs w:val="20"/>
          <w:lang w:eastAsia="ru-RU"/>
        </w:rPr>
      </w:pPr>
    </w:p>
    <w:p w:rsidR="0081394A" w:rsidRPr="0022194C" w:rsidRDefault="0081394A" w:rsidP="0081394A">
      <w:pPr>
        <w:spacing w:after="0" w:line="240" w:lineRule="auto"/>
        <w:rPr>
          <w:rFonts w:ascii="Times New Roman" w:eastAsia="Times New Roman" w:hAnsi="Times New Roman" w:cs="Times New Roman"/>
          <w:sz w:val="20"/>
          <w:szCs w:val="20"/>
          <w:lang w:eastAsia="ru-RU"/>
        </w:rPr>
      </w:pPr>
    </w:p>
    <w:tbl>
      <w:tblPr>
        <w:tblW w:w="9781" w:type="dxa"/>
        <w:tblInd w:w="250" w:type="dxa"/>
        <w:tblLook w:val="01E0" w:firstRow="1" w:lastRow="1" w:firstColumn="1" w:lastColumn="1" w:noHBand="0" w:noVBand="0"/>
      </w:tblPr>
      <w:tblGrid>
        <w:gridCol w:w="5097"/>
        <w:gridCol w:w="4684"/>
      </w:tblGrid>
      <w:tr w:rsidR="0081394A" w:rsidRPr="0022194C" w:rsidTr="0081394A">
        <w:trPr>
          <w:trHeight w:val="3086"/>
        </w:trPr>
        <w:tc>
          <w:tcPr>
            <w:tcW w:w="5097" w:type="dxa"/>
          </w:tcPr>
          <w:p w:rsidR="0081394A" w:rsidRPr="0022194C" w:rsidRDefault="0081394A" w:rsidP="0081394A">
            <w:pPr>
              <w:spacing w:after="0" w:line="240" w:lineRule="auto"/>
              <w:jc w:val="right"/>
              <w:rPr>
                <w:rFonts w:ascii="Times New Roman" w:eastAsia="Times New Roman" w:hAnsi="Times New Roman" w:cs="Times New Roman"/>
                <w:bCs/>
                <w:strike/>
                <w:snapToGrid w:val="0"/>
                <w:sz w:val="28"/>
                <w:szCs w:val="28"/>
                <w:lang w:eastAsia="ru-RU"/>
              </w:rPr>
            </w:pPr>
          </w:p>
        </w:tc>
        <w:tc>
          <w:tcPr>
            <w:tcW w:w="4684" w:type="dxa"/>
          </w:tcPr>
          <w:p w:rsidR="0081394A" w:rsidRPr="0022194C" w:rsidRDefault="0081394A" w:rsidP="0081394A">
            <w:pPr>
              <w:widowControl w:val="0"/>
              <w:autoSpaceDE w:val="0"/>
              <w:autoSpaceDN w:val="0"/>
              <w:spacing w:after="0" w:line="240" w:lineRule="auto"/>
              <w:ind w:left="-52"/>
              <w:jc w:val="right"/>
              <w:rPr>
                <w:rFonts w:ascii="Times New Roman" w:eastAsia="Times New Roman" w:hAnsi="Times New Roman" w:cs="Times New Roman"/>
                <w:bCs/>
                <w:sz w:val="24"/>
                <w:szCs w:val="24"/>
                <w:lang w:eastAsia="ru-RU"/>
              </w:rPr>
            </w:pPr>
            <w:r w:rsidRPr="0022194C">
              <w:rPr>
                <w:rFonts w:ascii="Times New Roman" w:eastAsia="Times New Roman" w:hAnsi="Times New Roman" w:cs="Times New Roman"/>
                <w:bCs/>
                <w:sz w:val="24"/>
                <w:szCs w:val="24"/>
                <w:lang w:eastAsia="ru-RU"/>
              </w:rPr>
              <w:t>УТВЕРЖДАЮ:</w:t>
            </w:r>
          </w:p>
          <w:p w:rsidR="0081394A" w:rsidRPr="0022194C" w:rsidRDefault="0081394A" w:rsidP="0081394A">
            <w:pPr>
              <w:widowControl w:val="0"/>
              <w:autoSpaceDE w:val="0"/>
              <w:autoSpaceDN w:val="0"/>
              <w:spacing w:after="0" w:line="240" w:lineRule="auto"/>
              <w:ind w:left="-52"/>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w:t>
            </w:r>
            <w:r w:rsidRPr="0022194C">
              <w:rPr>
                <w:rFonts w:ascii="Times New Roman" w:eastAsia="Times New Roman" w:hAnsi="Times New Roman" w:cs="Times New Roman"/>
                <w:bCs/>
                <w:sz w:val="24"/>
                <w:szCs w:val="24"/>
                <w:lang w:eastAsia="ru-RU"/>
              </w:rPr>
              <w:t>иректор</w:t>
            </w:r>
          </w:p>
          <w:p w:rsidR="0081394A" w:rsidRPr="0022194C" w:rsidRDefault="0081394A" w:rsidP="0081394A">
            <w:pPr>
              <w:widowControl w:val="0"/>
              <w:autoSpaceDE w:val="0"/>
              <w:autoSpaceDN w:val="0"/>
              <w:spacing w:after="0" w:line="240" w:lineRule="auto"/>
              <w:ind w:left="-52"/>
              <w:jc w:val="right"/>
              <w:rPr>
                <w:rFonts w:ascii="Times New Roman" w:eastAsia="Times New Roman" w:hAnsi="Times New Roman" w:cs="Times New Roman"/>
                <w:bCs/>
                <w:sz w:val="24"/>
                <w:szCs w:val="24"/>
                <w:lang w:eastAsia="ru-RU"/>
              </w:rPr>
            </w:pPr>
            <w:r w:rsidRPr="0022194C">
              <w:rPr>
                <w:rFonts w:ascii="Times New Roman" w:eastAsia="Times New Roman" w:hAnsi="Times New Roman" w:cs="Times New Roman"/>
                <w:sz w:val="24"/>
                <w:szCs w:val="24"/>
                <w:lang w:eastAsia="ru-RU"/>
              </w:rPr>
              <w:t>МУП «Электросеть»</w:t>
            </w:r>
          </w:p>
          <w:p w:rsidR="0081394A" w:rsidRPr="0022194C" w:rsidRDefault="0081394A" w:rsidP="0081394A">
            <w:pPr>
              <w:widowControl w:val="0"/>
              <w:autoSpaceDE w:val="0"/>
              <w:autoSpaceDN w:val="0"/>
              <w:spacing w:after="0" w:line="240" w:lineRule="auto"/>
              <w:ind w:left="-52"/>
              <w:jc w:val="right"/>
              <w:rPr>
                <w:rFonts w:ascii="Times New Roman" w:eastAsia="Times New Roman" w:hAnsi="Times New Roman" w:cs="Times New Roman"/>
                <w:bCs/>
                <w:sz w:val="24"/>
                <w:szCs w:val="24"/>
                <w:lang w:eastAsia="ru-RU"/>
              </w:rPr>
            </w:pPr>
            <w:r w:rsidRPr="0022194C">
              <w:rPr>
                <w:rFonts w:ascii="Times New Roman" w:eastAsia="Times New Roman" w:hAnsi="Times New Roman" w:cs="Times New Roman"/>
                <w:bCs/>
                <w:sz w:val="24"/>
                <w:szCs w:val="24"/>
                <w:lang w:eastAsia="ru-RU"/>
              </w:rPr>
              <w:t xml:space="preserve">_____________ </w:t>
            </w:r>
            <w:r>
              <w:rPr>
                <w:rFonts w:ascii="Times New Roman" w:eastAsia="Times New Roman" w:hAnsi="Times New Roman" w:cs="Times New Roman"/>
                <w:bCs/>
                <w:sz w:val="24"/>
                <w:szCs w:val="24"/>
                <w:lang w:eastAsia="ru-RU"/>
              </w:rPr>
              <w:t>С.П. Бречалов</w:t>
            </w:r>
          </w:p>
          <w:p w:rsidR="0081394A" w:rsidRPr="0022194C" w:rsidRDefault="0081394A" w:rsidP="0081394A">
            <w:pPr>
              <w:widowControl w:val="0"/>
              <w:autoSpaceDE w:val="0"/>
              <w:autoSpaceDN w:val="0"/>
              <w:spacing w:after="0" w:line="240" w:lineRule="auto"/>
              <w:ind w:left="-52"/>
              <w:jc w:val="right"/>
              <w:rPr>
                <w:rFonts w:ascii="Times New Roman" w:eastAsia="Times New Roman" w:hAnsi="Times New Roman" w:cs="Times New Roman"/>
                <w:bCs/>
                <w:sz w:val="28"/>
                <w:szCs w:val="28"/>
                <w:lang w:eastAsia="ru-RU"/>
              </w:rPr>
            </w:pPr>
            <w:r w:rsidRPr="0022194C">
              <w:rPr>
                <w:rFonts w:ascii="Times New Roman" w:eastAsia="Times New Roman" w:hAnsi="Times New Roman" w:cs="Times New Roman"/>
                <w:bCs/>
                <w:sz w:val="24"/>
                <w:szCs w:val="24"/>
                <w:lang w:eastAsia="ru-RU"/>
              </w:rPr>
              <w:t>«____» ____________ 20</w:t>
            </w:r>
            <w:r>
              <w:rPr>
                <w:rFonts w:ascii="Times New Roman" w:eastAsia="Times New Roman" w:hAnsi="Times New Roman" w:cs="Times New Roman"/>
                <w:bCs/>
                <w:sz w:val="24"/>
                <w:szCs w:val="24"/>
                <w:lang w:eastAsia="ru-RU"/>
              </w:rPr>
              <w:t xml:space="preserve">25 </w:t>
            </w:r>
            <w:r w:rsidRPr="0022194C">
              <w:rPr>
                <w:rFonts w:ascii="Times New Roman" w:eastAsia="Times New Roman" w:hAnsi="Times New Roman" w:cs="Times New Roman"/>
                <w:bCs/>
                <w:sz w:val="24"/>
                <w:szCs w:val="24"/>
                <w:lang w:eastAsia="ru-RU"/>
              </w:rPr>
              <w:t>г.</w:t>
            </w:r>
          </w:p>
        </w:tc>
      </w:tr>
    </w:tbl>
    <w:p w:rsidR="0081394A" w:rsidRPr="0022194C" w:rsidRDefault="0081394A" w:rsidP="0081394A">
      <w:pPr>
        <w:widowControl w:val="0"/>
        <w:snapToGrid w:val="0"/>
        <w:spacing w:after="0" w:line="240" w:lineRule="auto"/>
        <w:jc w:val="center"/>
        <w:rPr>
          <w:rFonts w:ascii="Times New Roman" w:eastAsia="Times New Roman" w:hAnsi="Times New Roman" w:cs="Times New Roman"/>
          <w:kern w:val="32"/>
          <w:sz w:val="28"/>
          <w:szCs w:val="28"/>
          <w:lang w:eastAsia="ru-RU"/>
        </w:rPr>
      </w:pPr>
    </w:p>
    <w:p w:rsidR="0081394A" w:rsidRPr="0022194C" w:rsidRDefault="0081394A" w:rsidP="0081394A">
      <w:pPr>
        <w:widowControl w:val="0"/>
        <w:snapToGrid w:val="0"/>
        <w:spacing w:after="0" w:line="240" w:lineRule="auto"/>
        <w:jc w:val="center"/>
        <w:rPr>
          <w:rFonts w:ascii="Times New Roman" w:eastAsia="Times New Roman" w:hAnsi="Times New Roman" w:cs="Times New Roman"/>
          <w:kern w:val="32"/>
          <w:sz w:val="28"/>
          <w:szCs w:val="28"/>
          <w:lang w:eastAsia="ru-RU"/>
        </w:rPr>
      </w:pPr>
    </w:p>
    <w:p w:rsidR="0081394A" w:rsidRPr="0022194C" w:rsidRDefault="0081394A" w:rsidP="0081394A">
      <w:pPr>
        <w:widowControl w:val="0"/>
        <w:snapToGrid w:val="0"/>
        <w:spacing w:after="0" w:line="240" w:lineRule="auto"/>
        <w:jc w:val="center"/>
        <w:rPr>
          <w:rFonts w:ascii="Times New Roman" w:eastAsia="Times New Roman" w:hAnsi="Times New Roman" w:cs="Times New Roman"/>
          <w:kern w:val="32"/>
          <w:sz w:val="28"/>
          <w:szCs w:val="28"/>
          <w:lang w:eastAsia="ru-RU"/>
        </w:rPr>
      </w:pPr>
    </w:p>
    <w:p w:rsidR="0081394A" w:rsidRPr="0022194C" w:rsidRDefault="0081394A" w:rsidP="0081394A">
      <w:pPr>
        <w:widowControl w:val="0"/>
        <w:snapToGrid w:val="0"/>
        <w:spacing w:after="0" w:line="240" w:lineRule="auto"/>
        <w:jc w:val="center"/>
        <w:rPr>
          <w:rFonts w:ascii="Times New Roman" w:eastAsia="Times New Roman" w:hAnsi="Times New Roman" w:cs="Times New Roman"/>
          <w:kern w:val="32"/>
          <w:sz w:val="28"/>
          <w:szCs w:val="28"/>
          <w:lang w:eastAsia="ru-RU"/>
        </w:rPr>
      </w:pPr>
    </w:p>
    <w:p w:rsidR="0081394A" w:rsidRPr="0022194C" w:rsidRDefault="0081394A" w:rsidP="0081394A">
      <w:pPr>
        <w:widowControl w:val="0"/>
        <w:snapToGrid w:val="0"/>
        <w:spacing w:after="0" w:line="240" w:lineRule="auto"/>
        <w:jc w:val="center"/>
        <w:rPr>
          <w:rFonts w:ascii="Times New Roman" w:eastAsia="Times New Roman" w:hAnsi="Times New Roman" w:cs="Times New Roman"/>
          <w:b/>
          <w:sz w:val="28"/>
          <w:szCs w:val="28"/>
          <w:lang w:eastAsia="ru-RU"/>
        </w:rPr>
      </w:pPr>
    </w:p>
    <w:p w:rsidR="0081394A" w:rsidRPr="0022194C" w:rsidRDefault="0081394A" w:rsidP="0081394A">
      <w:pPr>
        <w:widowControl w:val="0"/>
        <w:snapToGrid w:val="0"/>
        <w:spacing w:after="0" w:line="240" w:lineRule="auto"/>
        <w:jc w:val="center"/>
        <w:rPr>
          <w:rFonts w:ascii="Times New Roman" w:eastAsia="Times New Roman" w:hAnsi="Times New Roman" w:cs="Times New Roman"/>
          <w:b/>
          <w:sz w:val="28"/>
          <w:szCs w:val="28"/>
          <w:lang w:eastAsia="ru-RU"/>
        </w:rPr>
      </w:pPr>
    </w:p>
    <w:p w:rsidR="0081394A" w:rsidRPr="0022194C" w:rsidRDefault="0081394A" w:rsidP="0081394A">
      <w:pPr>
        <w:widowControl w:val="0"/>
        <w:snapToGrid w:val="0"/>
        <w:spacing w:after="0" w:line="240" w:lineRule="auto"/>
        <w:jc w:val="center"/>
        <w:rPr>
          <w:rFonts w:ascii="Times New Roman" w:eastAsia="Times New Roman" w:hAnsi="Times New Roman" w:cs="Times New Roman"/>
          <w:b/>
          <w:sz w:val="28"/>
          <w:szCs w:val="28"/>
          <w:lang w:eastAsia="ru-RU"/>
        </w:rPr>
      </w:pPr>
    </w:p>
    <w:p w:rsidR="0081394A" w:rsidRPr="0022194C" w:rsidRDefault="0081394A" w:rsidP="0081394A">
      <w:pPr>
        <w:widowControl w:val="0"/>
        <w:snapToGrid w:val="0"/>
        <w:spacing w:after="0" w:line="240" w:lineRule="auto"/>
        <w:jc w:val="center"/>
        <w:rPr>
          <w:rFonts w:ascii="Times New Roman" w:eastAsia="Times New Roman" w:hAnsi="Times New Roman" w:cs="Times New Roman"/>
          <w:b/>
          <w:sz w:val="28"/>
          <w:szCs w:val="28"/>
          <w:lang w:eastAsia="ru-RU"/>
        </w:rPr>
      </w:pPr>
    </w:p>
    <w:p w:rsidR="0081394A" w:rsidRPr="0022194C" w:rsidRDefault="0081394A" w:rsidP="0081394A">
      <w:pPr>
        <w:widowControl w:val="0"/>
        <w:snapToGrid w:val="0"/>
        <w:spacing w:after="0" w:line="240" w:lineRule="auto"/>
        <w:jc w:val="center"/>
        <w:rPr>
          <w:rFonts w:ascii="Times New Roman" w:eastAsia="Times New Roman" w:hAnsi="Times New Roman" w:cs="Times New Roman"/>
          <w:b/>
          <w:sz w:val="28"/>
          <w:szCs w:val="28"/>
          <w:lang w:eastAsia="ru-RU"/>
        </w:rPr>
      </w:pPr>
      <w:r w:rsidRPr="0022194C">
        <w:rPr>
          <w:rFonts w:ascii="Times New Roman" w:eastAsia="Times New Roman" w:hAnsi="Times New Roman" w:cs="Times New Roman"/>
          <w:b/>
          <w:sz w:val="28"/>
          <w:szCs w:val="28"/>
          <w:lang w:eastAsia="ru-RU"/>
        </w:rPr>
        <w:t>ИЗВЕЩЕНИЕ И ДОКУМЕНТАЦИЯ</w:t>
      </w:r>
    </w:p>
    <w:p w:rsidR="0081394A" w:rsidRPr="0022194C" w:rsidRDefault="0081394A" w:rsidP="0081394A">
      <w:pPr>
        <w:widowControl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8"/>
          <w:lang w:eastAsia="ru-RU"/>
        </w:rPr>
        <w:t>Аукцион в электронной форме</w:t>
      </w:r>
    </w:p>
    <w:p w:rsidR="0081394A" w:rsidRPr="00617BE8" w:rsidRDefault="0081394A" w:rsidP="0081394A">
      <w:pPr>
        <w:spacing w:after="0" w:line="240" w:lineRule="auto"/>
        <w:jc w:val="center"/>
        <w:rPr>
          <w:rFonts w:ascii="Times New Roman" w:eastAsia="Times New Roman" w:hAnsi="Times New Roman" w:cs="Times New Roman"/>
          <w:b/>
          <w:sz w:val="24"/>
          <w:szCs w:val="28"/>
          <w:lang w:eastAsia="ru-RU"/>
        </w:rPr>
      </w:pPr>
      <w:r w:rsidRPr="00617BE8">
        <w:rPr>
          <w:rFonts w:ascii="Times New Roman" w:eastAsia="Times New Roman" w:hAnsi="Times New Roman" w:cs="Times New Roman"/>
          <w:b/>
          <w:sz w:val="24"/>
          <w:szCs w:val="28"/>
          <w:lang w:eastAsia="ru-RU"/>
        </w:rPr>
        <w:t>№</w:t>
      </w:r>
      <w:r>
        <w:rPr>
          <w:rFonts w:ascii="Times New Roman" w:eastAsia="Times New Roman" w:hAnsi="Times New Roman" w:cs="Times New Roman"/>
          <w:b/>
          <w:sz w:val="24"/>
          <w:szCs w:val="28"/>
          <w:lang w:eastAsia="ru-RU"/>
        </w:rPr>
        <w:t xml:space="preserve"> </w:t>
      </w:r>
    </w:p>
    <w:p w:rsidR="0081394A" w:rsidRPr="00506DBD" w:rsidRDefault="0081394A" w:rsidP="0081394A">
      <w:pPr>
        <w:spacing w:after="0" w:line="240" w:lineRule="auto"/>
        <w:jc w:val="center"/>
        <w:rPr>
          <w:rFonts w:ascii="Times New Roman" w:eastAsia="Times New Roman" w:hAnsi="Times New Roman" w:cs="Times New Roman"/>
          <w:b/>
          <w:i/>
          <w:kern w:val="32"/>
          <w:sz w:val="28"/>
          <w:szCs w:val="28"/>
          <w:lang w:eastAsia="ru-RU"/>
        </w:rPr>
      </w:pPr>
    </w:p>
    <w:p w:rsidR="0081394A" w:rsidRPr="006971BE" w:rsidRDefault="0081394A" w:rsidP="0081394A">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8"/>
          <w:szCs w:val="28"/>
          <w:lang w:eastAsia="ru-RU"/>
        </w:rPr>
        <w:t>Оказание услуг</w:t>
      </w:r>
      <w:r w:rsidRPr="00F26446">
        <w:rPr>
          <w:rFonts w:ascii="Times New Roman" w:eastAsia="Times New Roman" w:hAnsi="Times New Roman" w:cs="Times New Roman"/>
          <w:b/>
          <w:sz w:val="28"/>
          <w:szCs w:val="28"/>
          <w:lang w:eastAsia="ru-RU"/>
        </w:rPr>
        <w:t xml:space="preserve"> по ремонту  электрооборудования 110 </w:t>
      </w:r>
      <w:proofErr w:type="spellStart"/>
      <w:r w:rsidRPr="00F26446">
        <w:rPr>
          <w:rFonts w:ascii="Times New Roman" w:eastAsia="Times New Roman" w:hAnsi="Times New Roman" w:cs="Times New Roman"/>
          <w:b/>
          <w:sz w:val="28"/>
          <w:szCs w:val="28"/>
          <w:lang w:eastAsia="ru-RU"/>
        </w:rPr>
        <w:t>кВ</w:t>
      </w:r>
      <w:proofErr w:type="spellEnd"/>
      <w:r w:rsidRPr="00F26446">
        <w:rPr>
          <w:rFonts w:ascii="Times New Roman" w:eastAsia="Times New Roman" w:hAnsi="Times New Roman" w:cs="Times New Roman"/>
          <w:b/>
          <w:sz w:val="28"/>
          <w:szCs w:val="28"/>
          <w:lang w:eastAsia="ru-RU"/>
        </w:rPr>
        <w:t xml:space="preserve"> ГПП-9, ПС «ИП «Череповец»</w:t>
      </w:r>
    </w:p>
    <w:p w:rsidR="0081394A" w:rsidRPr="006971BE" w:rsidRDefault="0081394A" w:rsidP="0081394A">
      <w:pPr>
        <w:rPr>
          <w:rFonts w:ascii="Times New Roman" w:eastAsia="Times New Roman" w:hAnsi="Times New Roman" w:cs="Times New Roman"/>
          <w:sz w:val="24"/>
          <w:szCs w:val="24"/>
          <w:lang w:eastAsia="ru-RU"/>
        </w:rPr>
      </w:pPr>
    </w:p>
    <w:p w:rsidR="0081394A" w:rsidRPr="006971BE" w:rsidRDefault="0081394A" w:rsidP="0081394A">
      <w:pPr>
        <w:rPr>
          <w:rFonts w:ascii="Times New Roman" w:eastAsia="Times New Roman" w:hAnsi="Times New Roman" w:cs="Times New Roman"/>
          <w:sz w:val="24"/>
          <w:szCs w:val="24"/>
          <w:lang w:eastAsia="ru-RU"/>
        </w:rPr>
      </w:pPr>
    </w:p>
    <w:p w:rsidR="0081394A" w:rsidRDefault="0081394A" w:rsidP="0081394A">
      <w:pPr>
        <w:rPr>
          <w:rFonts w:ascii="Times New Roman" w:eastAsia="Times New Roman" w:hAnsi="Times New Roman" w:cs="Times New Roman"/>
          <w:sz w:val="24"/>
          <w:szCs w:val="24"/>
          <w:lang w:eastAsia="ru-RU"/>
        </w:rPr>
      </w:pPr>
    </w:p>
    <w:p w:rsidR="0081394A" w:rsidRPr="006971BE" w:rsidRDefault="0081394A" w:rsidP="0081394A">
      <w:pPr>
        <w:rPr>
          <w:rFonts w:ascii="Times New Roman" w:eastAsia="Times New Roman" w:hAnsi="Times New Roman" w:cs="Times New Roman"/>
          <w:sz w:val="24"/>
          <w:szCs w:val="24"/>
          <w:lang w:eastAsia="ru-RU"/>
        </w:rPr>
      </w:pPr>
    </w:p>
    <w:p w:rsidR="0081394A" w:rsidRDefault="0081394A" w:rsidP="0081394A">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81394A" w:rsidRDefault="0081394A" w:rsidP="0081394A">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81394A" w:rsidRDefault="0081394A" w:rsidP="0081394A">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81394A" w:rsidRDefault="0081394A" w:rsidP="0081394A">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81394A" w:rsidRDefault="0081394A" w:rsidP="0081394A">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81394A" w:rsidRDefault="0081394A" w:rsidP="0081394A">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81394A" w:rsidRDefault="0081394A" w:rsidP="0081394A">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81394A" w:rsidRDefault="0081394A" w:rsidP="0081394A">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81394A" w:rsidRDefault="0081394A" w:rsidP="0081394A">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81394A" w:rsidRDefault="0081394A" w:rsidP="0081394A">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81394A" w:rsidRDefault="0081394A" w:rsidP="0081394A">
      <w:pPr>
        <w:widowControl w:val="0"/>
        <w:snapToGrid w:val="0"/>
        <w:spacing w:after="0" w:line="240" w:lineRule="auto"/>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 год</w:t>
      </w:r>
    </w:p>
    <w:p w:rsidR="0081394A" w:rsidRPr="0022194C" w:rsidRDefault="0081394A" w:rsidP="0081394A">
      <w:pPr>
        <w:widowControl w:val="0"/>
        <w:snapToGrid w:val="0"/>
        <w:spacing w:after="0" w:line="240" w:lineRule="auto"/>
        <w:ind w:firstLine="720"/>
        <w:jc w:val="center"/>
        <w:rPr>
          <w:rFonts w:ascii="Times New Roman" w:eastAsia="Times New Roman" w:hAnsi="Times New Roman" w:cs="Times New Roman"/>
          <w:b/>
          <w:sz w:val="24"/>
          <w:szCs w:val="24"/>
          <w:lang w:eastAsia="ru-RU"/>
        </w:rPr>
      </w:pPr>
      <w:r w:rsidRPr="006971BE">
        <w:rPr>
          <w:rFonts w:ascii="Times New Roman" w:eastAsia="Times New Roman" w:hAnsi="Times New Roman" w:cs="Times New Roman"/>
          <w:sz w:val="24"/>
          <w:szCs w:val="24"/>
          <w:lang w:eastAsia="ru-RU"/>
        </w:rPr>
        <w:br w:type="page"/>
      </w:r>
      <w:r w:rsidRPr="0022194C">
        <w:rPr>
          <w:rFonts w:ascii="Times New Roman" w:eastAsia="Times New Roman" w:hAnsi="Times New Roman" w:cs="Times New Roman"/>
          <w:b/>
          <w:sz w:val="24"/>
          <w:szCs w:val="24"/>
          <w:lang w:eastAsia="ru-RU"/>
        </w:rPr>
        <w:lastRenderedPageBreak/>
        <w:t>ОГЛАВЛЕНИЕ:</w:t>
      </w:r>
    </w:p>
    <w:p w:rsidR="0081394A" w:rsidRPr="0022194C" w:rsidRDefault="0081394A" w:rsidP="0081394A">
      <w:pPr>
        <w:widowControl w:val="0"/>
        <w:snapToGrid w:val="0"/>
        <w:spacing w:after="0" w:line="240" w:lineRule="auto"/>
        <w:ind w:firstLine="720"/>
        <w:jc w:val="center"/>
        <w:rPr>
          <w:rFonts w:ascii="Times New Roman" w:eastAsia="Times New Roman" w:hAnsi="Times New Roman" w:cs="Times New Roman"/>
          <w:b/>
          <w:sz w:val="24"/>
          <w:szCs w:val="24"/>
          <w:lang w:eastAsia="ru-RU"/>
        </w:rPr>
      </w:pPr>
    </w:p>
    <w:p w:rsidR="0081394A" w:rsidRPr="0022194C" w:rsidRDefault="0081394A" w:rsidP="0081394A">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u w:val="single"/>
          <w:lang w:eastAsia="ru-RU"/>
        </w:rPr>
      </w:pPr>
      <w:r w:rsidRPr="0022194C">
        <w:rPr>
          <w:rFonts w:ascii="Times New Roman" w:eastAsia="Times New Roman" w:hAnsi="Times New Roman" w:cs="Times New Roman"/>
          <w:b/>
          <w:kern w:val="32"/>
          <w:sz w:val="24"/>
          <w:szCs w:val="24"/>
          <w:u w:val="single"/>
          <w:lang w:eastAsia="ru-RU"/>
        </w:rPr>
        <w:t xml:space="preserve">РАЗДЕЛ </w:t>
      </w:r>
      <w:r w:rsidRPr="0022194C">
        <w:rPr>
          <w:rFonts w:ascii="Times New Roman" w:eastAsia="Times New Roman" w:hAnsi="Times New Roman" w:cs="Times New Roman"/>
          <w:b/>
          <w:kern w:val="32"/>
          <w:sz w:val="24"/>
          <w:szCs w:val="24"/>
          <w:u w:val="single"/>
          <w:lang w:val="en-US" w:eastAsia="ru-RU"/>
        </w:rPr>
        <w:t>I</w:t>
      </w:r>
      <w:r w:rsidRPr="0022194C">
        <w:rPr>
          <w:rFonts w:ascii="Times New Roman" w:eastAsia="Times New Roman" w:hAnsi="Times New Roman" w:cs="Times New Roman"/>
          <w:b/>
          <w:kern w:val="32"/>
          <w:sz w:val="24"/>
          <w:szCs w:val="24"/>
          <w:u w:val="single"/>
          <w:lang w:eastAsia="ru-RU"/>
        </w:rPr>
        <w:t>.</w:t>
      </w:r>
      <w:r w:rsidRPr="0022194C">
        <w:rPr>
          <w:rFonts w:ascii="Times New Roman" w:eastAsia="Times New Roman" w:hAnsi="Times New Roman" w:cs="Times New Roman"/>
          <w:b/>
          <w:sz w:val="24"/>
          <w:szCs w:val="24"/>
          <w:u w:val="single"/>
          <w:lang w:eastAsia="ru-RU"/>
        </w:rPr>
        <w:t xml:space="preserve"> ИЗВЕЩЕНИЕ</w:t>
      </w:r>
    </w:p>
    <w:p w:rsidR="0081394A" w:rsidRPr="0022194C" w:rsidRDefault="0081394A" w:rsidP="0081394A">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u w:val="single"/>
          <w:lang w:eastAsia="ru-RU"/>
        </w:rPr>
      </w:pPr>
      <w:r w:rsidRPr="0022194C">
        <w:rPr>
          <w:rFonts w:ascii="Times New Roman" w:eastAsia="Times New Roman" w:hAnsi="Times New Roman" w:cs="Times New Roman"/>
          <w:b/>
          <w:sz w:val="24"/>
          <w:szCs w:val="24"/>
          <w:u w:val="single"/>
          <w:lang w:eastAsia="ru-RU"/>
        </w:rPr>
        <w:t xml:space="preserve">РАЗДЕЛ </w:t>
      </w:r>
      <w:r w:rsidRPr="0022194C">
        <w:rPr>
          <w:rFonts w:ascii="Times New Roman" w:eastAsia="Times New Roman" w:hAnsi="Times New Roman" w:cs="Times New Roman"/>
          <w:b/>
          <w:sz w:val="24"/>
          <w:szCs w:val="24"/>
          <w:u w:val="single"/>
          <w:lang w:val="en-US" w:eastAsia="ru-RU"/>
        </w:rPr>
        <w:t>II</w:t>
      </w:r>
      <w:r w:rsidRPr="0022194C">
        <w:rPr>
          <w:rFonts w:ascii="Times New Roman" w:eastAsia="Times New Roman" w:hAnsi="Times New Roman" w:cs="Times New Roman"/>
          <w:b/>
          <w:sz w:val="24"/>
          <w:szCs w:val="24"/>
          <w:u w:val="single"/>
          <w:lang w:eastAsia="ru-RU"/>
        </w:rPr>
        <w:t xml:space="preserve"> ДОКУМЕНТАЦИЯ. ИНФОРМАЦИОННАЯ КАРТА</w:t>
      </w:r>
    </w:p>
    <w:p w:rsidR="0081394A" w:rsidRPr="0022194C" w:rsidRDefault="0081394A" w:rsidP="0081394A">
      <w:pPr>
        <w:widowControl w:val="0"/>
        <w:snapToGrid w:val="0"/>
        <w:spacing w:after="0" w:line="240" w:lineRule="auto"/>
        <w:rPr>
          <w:rFonts w:ascii="Times New Roman" w:eastAsia="Times New Roman" w:hAnsi="Times New Roman" w:cs="Times New Roman"/>
          <w:b/>
          <w:sz w:val="24"/>
          <w:szCs w:val="24"/>
          <w:u w:val="single"/>
          <w:lang w:eastAsia="ru-RU"/>
        </w:rPr>
      </w:pPr>
      <w:r w:rsidRPr="0022194C">
        <w:rPr>
          <w:rFonts w:ascii="Times New Roman" w:eastAsia="Times New Roman" w:hAnsi="Times New Roman" w:cs="Times New Roman"/>
          <w:b/>
          <w:sz w:val="24"/>
          <w:szCs w:val="24"/>
          <w:u w:val="single"/>
          <w:lang w:eastAsia="ru-RU"/>
        </w:rPr>
        <w:t xml:space="preserve">РАЗДЕЛ </w:t>
      </w:r>
      <w:r w:rsidRPr="0022194C">
        <w:rPr>
          <w:rFonts w:ascii="Times New Roman" w:eastAsia="Times New Roman" w:hAnsi="Times New Roman" w:cs="Times New Roman"/>
          <w:b/>
          <w:sz w:val="24"/>
          <w:szCs w:val="24"/>
          <w:u w:val="single"/>
          <w:lang w:val="en-US" w:eastAsia="ru-RU"/>
        </w:rPr>
        <w:t>III</w:t>
      </w:r>
      <w:r w:rsidRPr="0022194C">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ОПИСАНИЕ ОБЪЕКТА ЗАКУПКИ</w:t>
      </w:r>
    </w:p>
    <w:p w:rsidR="0081394A" w:rsidRPr="0022194C" w:rsidRDefault="0081394A" w:rsidP="0081394A">
      <w:pPr>
        <w:widowControl w:val="0"/>
        <w:tabs>
          <w:tab w:val="left" w:pos="709"/>
        </w:tabs>
        <w:suppressAutoHyphens/>
        <w:spacing w:after="0" w:line="240" w:lineRule="auto"/>
        <w:rPr>
          <w:rFonts w:ascii="Times New Roman" w:eastAsia="Lucida Sans Unicode" w:hAnsi="Times New Roman" w:cs="Times New Roman"/>
          <w:b/>
          <w:sz w:val="24"/>
          <w:szCs w:val="24"/>
          <w:u w:val="single"/>
          <w:lang w:eastAsia="ru-RU"/>
        </w:rPr>
      </w:pPr>
      <w:r w:rsidRPr="0022194C">
        <w:rPr>
          <w:rFonts w:ascii="Times New Roman" w:eastAsia="Lucida Sans Unicode" w:hAnsi="Times New Roman" w:cs="Times New Roman"/>
          <w:b/>
          <w:sz w:val="24"/>
          <w:szCs w:val="24"/>
          <w:u w:val="single"/>
          <w:lang w:eastAsia="ru-RU"/>
        </w:rPr>
        <w:t xml:space="preserve">РАЗДЕЛ </w:t>
      </w:r>
      <w:r w:rsidRPr="0022194C">
        <w:rPr>
          <w:rFonts w:ascii="Times New Roman" w:eastAsia="Lucida Sans Unicode" w:hAnsi="Times New Roman" w:cs="Times New Roman"/>
          <w:b/>
          <w:sz w:val="24"/>
          <w:szCs w:val="24"/>
          <w:u w:val="single"/>
          <w:lang w:val="en-US" w:eastAsia="ru-RU"/>
        </w:rPr>
        <w:t>IV</w:t>
      </w:r>
      <w:r w:rsidRPr="0022194C">
        <w:rPr>
          <w:rFonts w:ascii="Times New Roman" w:eastAsia="Lucida Sans Unicode" w:hAnsi="Times New Roman" w:cs="Times New Roman"/>
          <w:b/>
          <w:sz w:val="24"/>
          <w:szCs w:val="24"/>
          <w:u w:val="single"/>
          <w:lang w:eastAsia="ru-RU"/>
        </w:rPr>
        <w:t>. ПРОЕКТ ДОГОВОРА</w:t>
      </w:r>
    </w:p>
    <w:p w:rsidR="0081394A" w:rsidRPr="0022194C" w:rsidRDefault="0081394A" w:rsidP="0081394A">
      <w:pPr>
        <w:widowControl w:val="0"/>
        <w:tabs>
          <w:tab w:val="left" w:pos="709"/>
        </w:tabs>
        <w:suppressAutoHyphens/>
        <w:spacing w:after="0" w:line="240" w:lineRule="auto"/>
        <w:rPr>
          <w:rFonts w:ascii="Times New Roman" w:eastAsia="Times New Roman" w:hAnsi="Times New Roman" w:cs="Times New Roman"/>
          <w:b/>
          <w:sz w:val="24"/>
          <w:szCs w:val="24"/>
          <w:u w:val="single"/>
          <w:lang w:eastAsia="ru-RU"/>
        </w:rPr>
      </w:pPr>
      <w:r w:rsidRPr="0022194C">
        <w:rPr>
          <w:rFonts w:ascii="Times New Roman" w:eastAsia="Times New Roman" w:hAnsi="Times New Roman" w:cs="Times New Roman"/>
          <w:b/>
          <w:sz w:val="24"/>
          <w:szCs w:val="24"/>
          <w:u w:val="single"/>
          <w:lang w:eastAsia="ru-RU"/>
        </w:rPr>
        <w:t xml:space="preserve">РАЗДЕЛ </w:t>
      </w:r>
      <w:r w:rsidRPr="0022194C">
        <w:rPr>
          <w:rFonts w:ascii="Times New Roman" w:eastAsia="Times New Roman" w:hAnsi="Times New Roman" w:cs="Times New Roman"/>
          <w:b/>
          <w:sz w:val="24"/>
          <w:szCs w:val="24"/>
          <w:u w:val="single"/>
          <w:lang w:val="en-US" w:eastAsia="ru-RU"/>
        </w:rPr>
        <w:t>V</w:t>
      </w:r>
      <w:r w:rsidRPr="0022194C">
        <w:rPr>
          <w:rFonts w:ascii="Times New Roman" w:eastAsia="Times New Roman" w:hAnsi="Times New Roman" w:cs="Times New Roman"/>
          <w:b/>
          <w:sz w:val="24"/>
          <w:szCs w:val="24"/>
          <w:u w:val="single"/>
          <w:lang w:eastAsia="ru-RU"/>
        </w:rPr>
        <w:t>.</w:t>
      </w:r>
      <w:r w:rsidRPr="0022194C">
        <w:rPr>
          <w:rFonts w:ascii="Times New Roman" w:eastAsia="Times New Roman" w:hAnsi="Times New Roman" w:cs="Times New Roman"/>
          <w:sz w:val="24"/>
          <w:szCs w:val="24"/>
          <w:lang w:eastAsia="ru-RU"/>
        </w:rPr>
        <w:t xml:space="preserve"> </w:t>
      </w:r>
      <w:r w:rsidRPr="0022194C">
        <w:rPr>
          <w:rFonts w:ascii="Times New Roman" w:eastAsia="Times New Roman" w:hAnsi="Times New Roman" w:cs="Times New Roman"/>
          <w:b/>
          <w:sz w:val="24"/>
          <w:szCs w:val="24"/>
          <w:u w:val="single"/>
          <w:lang w:eastAsia="ru-RU"/>
        </w:rPr>
        <w:t>ФОРМЫ ДЛЯ ЗАПОЛНЕНИЯ УЧАСТНИКАМИ ЗАКУПКИ</w:t>
      </w: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sz w:val="24"/>
          <w:szCs w:val="24"/>
          <w:u w:val="single"/>
          <w:lang w:eastAsia="ru-RU"/>
        </w:rPr>
      </w:pPr>
      <w:r w:rsidRPr="0022194C">
        <w:rPr>
          <w:rFonts w:ascii="Times New Roman" w:eastAsia="Times New Roman" w:hAnsi="Times New Roman" w:cs="Times New Roman"/>
          <w:b/>
          <w:color w:val="000000"/>
          <w:kern w:val="32"/>
          <w:sz w:val="24"/>
          <w:szCs w:val="24"/>
          <w:u w:val="single"/>
          <w:lang w:eastAsia="ru-RU"/>
        </w:rPr>
        <w:lastRenderedPageBreak/>
        <w:t xml:space="preserve">РАЗДЕЛ </w:t>
      </w:r>
      <w:r w:rsidRPr="0022194C">
        <w:rPr>
          <w:rFonts w:ascii="Times New Roman" w:eastAsia="Times New Roman" w:hAnsi="Times New Roman" w:cs="Times New Roman"/>
          <w:b/>
          <w:color w:val="000000"/>
          <w:kern w:val="32"/>
          <w:sz w:val="24"/>
          <w:szCs w:val="24"/>
          <w:u w:val="single"/>
          <w:lang w:val="en-US" w:eastAsia="ru-RU"/>
        </w:rPr>
        <w:t>I</w:t>
      </w:r>
      <w:r w:rsidRPr="0022194C">
        <w:rPr>
          <w:rFonts w:ascii="Times New Roman" w:eastAsia="Times New Roman" w:hAnsi="Times New Roman" w:cs="Times New Roman"/>
          <w:b/>
          <w:color w:val="000000"/>
          <w:kern w:val="32"/>
          <w:sz w:val="24"/>
          <w:szCs w:val="24"/>
          <w:u w:val="single"/>
          <w:lang w:eastAsia="ru-RU"/>
        </w:rPr>
        <w:t>.</w:t>
      </w:r>
      <w:r>
        <w:rPr>
          <w:rFonts w:ascii="Times New Roman" w:eastAsia="Times New Roman" w:hAnsi="Times New Roman" w:cs="Times New Roman"/>
          <w:b/>
          <w:color w:val="000000"/>
          <w:kern w:val="32"/>
          <w:sz w:val="24"/>
          <w:szCs w:val="24"/>
          <w:u w:val="single"/>
          <w:lang w:eastAsia="ru-RU"/>
        </w:rPr>
        <w:t xml:space="preserve"> </w:t>
      </w:r>
      <w:r w:rsidRPr="0022194C">
        <w:rPr>
          <w:rFonts w:ascii="Times New Roman" w:eastAsia="Times New Roman" w:hAnsi="Times New Roman" w:cs="Times New Roman"/>
          <w:b/>
          <w:color w:val="000000"/>
          <w:kern w:val="32"/>
          <w:sz w:val="24"/>
          <w:szCs w:val="24"/>
          <w:u w:val="single"/>
          <w:lang w:eastAsia="ru-RU"/>
        </w:rPr>
        <w:t>ИЗВЕЩЕНИЕ</w:t>
      </w:r>
    </w:p>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sz w:val="24"/>
          <w:szCs w:val="24"/>
          <w:u w:val="single"/>
          <w:lang w:eastAsia="ru-RU"/>
        </w:rPr>
      </w:pPr>
    </w:p>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b/>
          <w:lang w:eastAsia="ru-RU"/>
        </w:rPr>
        <w:t>о проведен</w:t>
      </w:r>
      <w:proofErr w:type="gramStart"/>
      <w:r w:rsidRPr="0022194C">
        <w:rPr>
          <w:rFonts w:ascii="Times New Roman" w:eastAsia="Times New Roman" w:hAnsi="Times New Roman" w:cs="Times New Roman"/>
          <w:b/>
          <w:lang w:eastAsia="ru-RU"/>
        </w:rPr>
        <w:t>ии ау</w:t>
      </w:r>
      <w:proofErr w:type="gramEnd"/>
      <w:r w:rsidRPr="0022194C">
        <w:rPr>
          <w:rFonts w:ascii="Times New Roman" w:eastAsia="Times New Roman" w:hAnsi="Times New Roman" w:cs="Times New Roman"/>
          <w:b/>
          <w:lang w:eastAsia="ru-RU"/>
        </w:rPr>
        <w:t>кциона в электронной форме,  участниками которого могут быть только субъекты малого и среднего предпринимательства</w:t>
      </w:r>
    </w:p>
    <w:tbl>
      <w:tblPr>
        <w:tblW w:w="5000" w:type="pct"/>
        <w:jc w:val="center"/>
        <w:tblInd w:w="-4752" w:type="dxa"/>
        <w:tblLook w:val="00A0" w:firstRow="1" w:lastRow="0" w:firstColumn="1" w:lastColumn="0" w:noHBand="0" w:noVBand="0"/>
      </w:tblPr>
      <w:tblGrid>
        <w:gridCol w:w="541"/>
        <w:gridCol w:w="3674"/>
        <w:gridCol w:w="6489"/>
      </w:tblGrid>
      <w:tr w:rsidR="0081394A" w:rsidRPr="0022194C" w:rsidTr="0081394A">
        <w:trPr>
          <w:trHeight w:val="20"/>
          <w:jc w:val="center"/>
        </w:trPr>
        <w:tc>
          <w:tcPr>
            <w:tcW w:w="253"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 </w:t>
            </w:r>
            <w:proofErr w:type="gramStart"/>
            <w:r w:rsidRPr="0022194C">
              <w:rPr>
                <w:rFonts w:ascii="Times New Roman" w:eastAsia="Times New Roman" w:hAnsi="Times New Roman" w:cs="Times New Roman"/>
                <w:lang w:eastAsia="ru-RU"/>
              </w:rPr>
              <w:t>п</w:t>
            </w:r>
            <w:proofErr w:type="gramEnd"/>
            <w:r w:rsidRPr="0022194C">
              <w:rPr>
                <w:rFonts w:ascii="Times New Roman" w:eastAsia="Times New Roman" w:hAnsi="Times New Roman" w:cs="Times New Roman"/>
                <w:lang w:eastAsia="ru-RU"/>
              </w:rPr>
              <w:t>/п</w:t>
            </w:r>
          </w:p>
        </w:tc>
        <w:tc>
          <w:tcPr>
            <w:tcW w:w="171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keepNext/>
              <w:keepLines/>
              <w:widowControl w:val="0"/>
              <w:suppressLineNumbers/>
              <w:suppressAutoHyphens/>
              <w:spacing w:after="0" w:line="240" w:lineRule="auto"/>
              <w:jc w:val="center"/>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Наименование пункта</w:t>
            </w:r>
          </w:p>
        </w:tc>
        <w:tc>
          <w:tcPr>
            <w:tcW w:w="3031"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keepNext/>
              <w:keepLines/>
              <w:widowControl w:val="0"/>
              <w:suppressLineNumbers/>
              <w:suppressAutoHyphens/>
              <w:spacing w:after="0" w:line="240" w:lineRule="auto"/>
              <w:jc w:val="center"/>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 xml:space="preserve">Содержание </w:t>
            </w:r>
          </w:p>
        </w:tc>
      </w:tr>
      <w:tr w:rsidR="0081394A" w:rsidRPr="0022194C" w:rsidTr="0081394A">
        <w:trPr>
          <w:trHeight w:val="20"/>
          <w:jc w:val="center"/>
        </w:trPr>
        <w:tc>
          <w:tcPr>
            <w:tcW w:w="253" w:type="pct"/>
            <w:tcBorders>
              <w:top w:val="single" w:sz="4" w:space="0" w:color="auto"/>
              <w:left w:val="single" w:sz="4" w:space="0" w:color="auto"/>
              <w:right w:val="single" w:sz="4" w:space="0" w:color="auto"/>
            </w:tcBorders>
          </w:tcPr>
          <w:p w:rsidR="0081394A" w:rsidRPr="0022194C" w:rsidRDefault="0081394A" w:rsidP="0081394A">
            <w:pPr>
              <w:widowControl w:val="0"/>
              <w:tabs>
                <w:tab w:val="left" w:pos="0"/>
              </w:tabs>
              <w:snapToGrid w:val="0"/>
              <w:spacing w:after="0" w:line="240" w:lineRule="auto"/>
              <w:ind w:left="-44"/>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w:t>
            </w:r>
          </w:p>
        </w:tc>
        <w:tc>
          <w:tcPr>
            <w:tcW w:w="171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Способ  осуществления закупки</w:t>
            </w:r>
          </w:p>
        </w:tc>
        <w:tc>
          <w:tcPr>
            <w:tcW w:w="3031"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Аукцион в электронной форме</w:t>
            </w:r>
          </w:p>
        </w:tc>
      </w:tr>
      <w:tr w:rsidR="0081394A" w:rsidRPr="0022194C" w:rsidTr="0081394A">
        <w:trPr>
          <w:trHeight w:val="589"/>
          <w:jc w:val="center"/>
        </w:trPr>
        <w:tc>
          <w:tcPr>
            <w:tcW w:w="253" w:type="pct"/>
            <w:vMerge w:val="restart"/>
            <w:tcBorders>
              <w:top w:val="single" w:sz="4" w:space="0" w:color="auto"/>
              <w:left w:val="single" w:sz="4" w:space="0" w:color="auto"/>
              <w:right w:val="single" w:sz="4" w:space="0" w:color="auto"/>
            </w:tcBorders>
          </w:tcPr>
          <w:p w:rsidR="0081394A" w:rsidRPr="0022194C" w:rsidRDefault="0081394A" w:rsidP="0081394A">
            <w:pPr>
              <w:widowControl w:val="0"/>
              <w:tabs>
                <w:tab w:val="left" w:pos="0"/>
              </w:tabs>
              <w:snapToGrid w:val="0"/>
              <w:spacing w:after="0" w:line="240" w:lineRule="auto"/>
              <w:ind w:left="-44"/>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w:t>
            </w:r>
          </w:p>
        </w:tc>
        <w:tc>
          <w:tcPr>
            <w:tcW w:w="1716" w:type="pct"/>
            <w:tcBorders>
              <w:top w:val="single" w:sz="4" w:space="0" w:color="auto"/>
              <w:left w:val="single" w:sz="4" w:space="0" w:color="auto"/>
              <w:right w:val="single" w:sz="4" w:space="0" w:color="auto"/>
            </w:tcBorders>
            <w:shd w:val="clear" w:color="auto" w:fill="F2F2F2"/>
          </w:tcPr>
          <w:p w:rsidR="0081394A" w:rsidRPr="0022194C" w:rsidRDefault="0081394A" w:rsidP="0081394A">
            <w:pPr>
              <w:widowControl w:val="0"/>
              <w:snapToGrid w:val="0"/>
              <w:spacing w:after="0" w:line="240" w:lineRule="auto"/>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 xml:space="preserve">Наименование Заказчика </w:t>
            </w:r>
          </w:p>
        </w:tc>
        <w:tc>
          <w:tcPr>
            <w:tcW w:w="3031" w:type="pct"/>
            <w:tcBorders>
              <w:top w:val="single" w:sz="4" w:space="0" w:color="auto"/>
              <w:left w:val="single" w:sz="4" w:space="0" w:color="auto"/>
              <w:right w:val="single" w:sz="4" w:space="0" w:color="auto"/>
            </w:tcBorders>
            <w:shd w:val="clear" w:color="auto" w:fill="F2F2F2"/>
          </w:tcPr>
          <w:p w:rsidR="0081394A" w:rsidRPr="0022194C" w:rsidRDefault="0081394A" w:rsidP="0081394A">
            <w:pPr>
              <w:widowControl w:val="0"/>
              <w:snapToGrid w:val="0"/>
              <w:spacing w:after="0" w:line="240" w:lineRule="auto"/>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Муниципальное унитарное предприятие города Череповца «Электросеть»</w:t>
            </w:r>
          </w:p>
        </w:tc>
      </w:tr>
      <w:tr w:rsidR="0081394A" w:rsidRPr="0022194C" w:rsidTr="0081394A">
        <w:trPr>
          <w:trHeight w:val="20"/>
          <w:jc w:val="center"/>
        </w:trPr>
        <w:tc>
          <w:tcPr>
            <w:tcW w:w="253" w:type="pct"/>
            <w:vMerge/>
            <w:tcBorders>
              <w:left w:val="single" w:sz="4" w:space="0" w:color="auto"/>
              <w:right w:val="single" w:sz="4" w:space="0" w:color="auto"/>
            </w:tcBorders>
          </w:tcPr>
          <w:p w:rsidR="0081394A" w:rsidRPr="0022194C" w:rsidRDefault="0081394A" w:rsidP="0081394A">
            <w:pPr>
              <w:widowControl w:val="0"/>
              <w:numPr>
                <w:ilvl w:val="0"/>
                <w:numId w:val="23"/>
              </w:numPr>
              <w:tabs>
                <w:tab w:val="left" w:pos="0"/>
              </w:tabs>
              <w:snapToGrid w:val="0"/>
              <w:spacing w:after="0" w:line="240" w:lineRule="auto"/>
              <w:ind w:left="0" w:firstLine="0"/>
              <w:jc w:val="center"/>
              <w:rPr>
                <w:rFonts w:ascii="Times New Roman" w:eastAsia="Times New Roman" w:hAnsi="Times New Roman" w:cs="Times New Roman"/>
                <w:lang w:eastAsia="ru-RU"/>
              </w:rPr>
            </w:pPr>
          </w:p>
        </w:tc>
        <w:tc>
          <w:tcPr>
            <w:tcW w:w="171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spacing w:after="0" w:line="240" w:lineRule="auto"/>
              <w:jc w:val="both"/>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Место нахождения, почтовый адрес</w:t>
            </w:r>
          </w:p>
        </w:tc>
        <w:tc>
          <w:tcPr>
            <w:tcW w:w="3031"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г. Череповец, ул. Милютина, д. 3, </w:t>
            </w:r>
          </w:p>
          <w:p w:rsidR="0081394A" w:rsidRPr="0022194C" w:rsidRDefault="0081394A" w:rsidP="0081394A">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162622,  Вологодская область, г. Череповец, ул. Милютина, 3</w:t>
            </w:r>
          </w:p>
        </w:tc>
      </w:tr>
      <w:tr w:rsidR="0081394A" w:rsidRPr="0022194C" w:rsidTr="0081394A">
        <w:trPr>
          <w:trHeight w:val="20"/>
          <w:jc w:val="center"/>
        </w:trPr>
        <w:tc>
          <w:tcPr>
            <w:tcW w:w="253" w:type="pct"/>
            <w:vMerge/>
            <w:tcBorders>
              <w:left w:val="single" w:sz="4" w:space="0" w:color="auto"/>
              <w:right w:val="single" w:sz="4" w:space="0" w:color="auto"/>
            </w:tcBorders>
          </w:tcPr>
          <w:p w:rsidR="0081394A" w:rsidRPr="0022194C" w:rsidRDefault="0081394A" w:rsidP="0081394A">
            <w:pPr>
              <w:widowControl w:val="0"/>
              <w:numPr>
                <w:ilvl w:val="0"/>
                <w:numId w:val="23"/>
              </w:numPr>
              <w:tabs>
                <w:tab w:val="left" w:pos="0"/>
              </w:tabs>
              <w:snapToGrid w:val="0"/>
              <w:spacing w:after="0" w:line="240" w:lineRule="auto"/>
              <w:ind w:left="0" w:firstLine="0"/>
              <w:jc w:val="center"/>
              <w:rPr>
                <w:rFonts w:ascii="Times New Roman" w:eastAsia="Times New Roman" w:hAnsi="Times New Roman" w:cs="Times New Roman"/>
                <w:lang w:eastAsia="ru-RU"/>
              </w:rPr>
            </w:pPr>
          </w:p>
        </w:tc>
        <w:tc>
          <w:tcPr>
            <w:tcW w:w="171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spacing w:after="0" w:line="240" w:lineRule="auto"/>
              <w:jc w:val="both"/>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Контактное лицо Заказчика, номер телефона</w:t>
            </w:r>
          </w:p>
        </w:tc>
        <w:tc>
          <w:tcPr>
            <w:tcW w:w="3031"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Горев</w:t>
            </w:r>
            <w:proofErr w:type="gramEnd"/>
            <w:r>
              <w:rPr>
                <w:rFonts w:ascii="Times New Roman" w:eastAsia="Times New Roman" w:hAnsi="Times New Roman" w:cs="Times New Roman"/>
                <w:lang w:eastAsia="ru-RU"/>
              </w:rPr>
              <w:t xml:space="preserve"> Евгений Викторович, (8202) 777-790 доб. 622</w:t>
            </w:r>
          </w:p>
        </w:tc>
      </w:tr>
      <w:tr w:rsidR="0081394A" w:rsidRPr="0022194C" w:rsidTr="0081394A">
        <w:trPr>
          <w:trHeight w:val="20"/>
          <w:jc w:val="center"/>
        </w:trPr>
        <w:tc>
          <w:tcPr>
            <w:tcW w:w="253" w:type="pct"/>
            <w:vMerge/>
            <w:tcBorders>
              <w:left w:val="single" w:sz="4" w:space="0" w:color="auto"/>
              <w:right w:val="single" w:sz="4" w:space="0" w:color="auto"/>
            </w:tcBorders>
          </w:tcPr>
          <w:p w:rsidR="0081394A" w:rsidRPr="0022194C" w:rsidRDefault="0081394A" w:rsidP="0081394A">
            <w:pPr>
              <w:widowControl w:val="0"/>
              <w:numPr>
                <w:ilvl w:val="0"/>
                <w:numId w:val="23"/>
              </w:numPr>
              <w:tabs>
                <w:tab w:val="left" w:pos="0"/>
              </w:tabs>
              <w:snapToGrid w:val="0"/>
              <w:spacing w:after="0" w:line="240" w:lineRule="auto"/>
              <w:ind w:left="0" w:firstLine="0"/>
              <w:jc w:val="center"/>
              <w:rPr>
                <w:rFonts w:ascii="Times New Roman" w:eastAsia="Times New Roman" w:hAnsi="Times New Roman" w:cs="Times New Roman"/>
                <w:lang w:eastAsia="ru-RU"/>
              </w:rPr>
            </w:pPr>
          </w:p>
        </w:tc>
        <w:tc>
          <w:tcPr>
            <w:tcW w:w="171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spacing w:after="0" w:line="240" w:lineRule="auto"/>
              <w:jc w:val="both"/>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Адрес электронной почты</w:t>
            </w:r>
          </w:p>
        </w:tc>
        <w:tc>
          <w:tcPr>
            <w:tcW w:w="3031" w:type="pct"/>
            <w:tcBorders>
              <w:top w:val="single" w:sz="4" w:space="0" w:color="auto"/>
              <w:left w:val="single" w:sz="4" w:space="0" w:color="auto"/>
              <w:bottom w:val="single" w:sz="4" w:space="0" w:color="auto"/>
              <w:right w:val="single" w:sz="4" w:space="0" w:color="auto"/>
            </w:tcBorders>
          </w:tcPr>
          <w:p w:rsidR="0081394A" w:rsidRPr="00956607" w:rsidRDefault="0081394A" w:rsidP="0081394A">
            <w:pPr>
              <w:widowControl w:val="0"/>
              <w:snapToGrid w:val="0"/>
              <w:spacing w:after="0" w:line="240" w:lineRule="auto"/>
              <w:jc w:val="both"/>
              <w:rPr>
                <w:rFonts w:ascii="Times New Roman" w:eastAsia="Times New Roman" w:hAnsi="Times New Roman" w:cs="Times New Roman"/>
                <w:lang w:eastAsia="ru-RU"/>
              </w:rPr>
            </w:pPr>
            <w:hyperlink r:id="rId6" w:history="1">
              <w:r w:rsidRPr="00360674">
                <w:rPr>
                  <w:rStyle w:val="af2"/>
                  <w:rFonts w:ascii="Times New Roman" w:hAnsi="Times New Roman" w:cs="Times New Roman"/>
                  <w:lang w:val="en-US"/>
                </w:rPr>
                <w:t>egorev</w:t>
              </w:r>
              <w:r w:rsidRPr="00360674">
                <w:rPr>
                  <w:rStyle w:val="af2"/>
                  <w:rFonts w:ascii="Times New Roman" w:hAnsi="Times New Roman" w:cs="Times New Roman"/>
                </w:rPr>
                <w:t>@cherel.ru</w:t>
              </w:r>
            </w:hyperlink>
            <w:r w:rsidRPr="00956607">
              <w:rPr>
                <w:rFonts w:ascii="Times New Roman" w:eastAsia="Times New Roman" w:hAnsi="Times New Roman" w:cs="Times New Roman"/>
                <w:lang w:eastAsia="ru-RU"/>
              </w:rPr>
              <w:t xml:space="preserve"> </w:t>
            </w:r>
          </w:p>
        </w:tc>
      </w:tr>
      <w:tr w:rsidR="0081394A" w:rsidRPr="0022194C" w:rsidTr="0081394A">
        <w:trPr>
          <w:trHeight w:val="525"/>
          <w:jc w:val="center"/>
        </w:trPr>
        <w:tc>
          <w:tcPr>
            <w:tcW w:w="253" w:type="pct"/>
            <w:tcBorders>
              <w:top w:val="single" w:sz="4" w:space="0" w:color="auto"/>
              <w:left w:val="single" w:sz="4" w:space="0" w:color="auto"/>
              <w:right w:val="single" w:sz="4" w:space="0" w:color="auto"/>
            </w:tcBorders>
          </w:tcPr>
          <w:p w:rsidR="0081394A" w:rsidRPr="0022194C" w:rsidRDefault="0081394A" w:rsidP="0081394A">
            <w:pPr>
              <w:widowControl w:val="0"/>
              <w:tabs>
                <w:tab w:val="left" w:pos="0"/>
              </w:tabs>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3</w:t>
            </w:r>
          </w:p>
        </w:tc>
        <w:tc>
          <w:tcPr>
            <w:tcW w:w="1716"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Адрес электр</w:t>
            </w:r>
            <w:r>
              <w:rPr>
                <w:rFonts w:ascii="Times New Roman" w:eastAsia="Times New Roman" w:hAnsi="Times New Roman" w:cs="Times New Roman"/>
                <w:b/>
                <w:lang w:eastAsia="ru-RU"/>
              </w:rPr>
              <w:t xml:space="preserve">онной торговой площадки (ЭТП) в </w:t>
            </w:r>
            <w:r w:rsidRPr="0022194C">
              <w:rPr>
                <w:rFonts w:ascii="Times New Roman" w:eastAsia="Times New Roman" w:hAnsi="Times New Roman" w:cs="Times New Roman"/>
                <w:b/>
                <w:lang w:eastAsia="ru-RU"/>
              </w:rPr>
              <w:t>информационно-телекоммуникационной сети Интернет (место подачи заявок)</w:t>
            </w:r>
          </w:p>
        </w:tc>
        <w:tc>
          <w:tcPr>
            <w:tcW w:w="3031"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jc w:val="both"/>
              <w:rPr>
                <w:rFonts w:ascii="Times New Roman" w:eastAsia="Times New Roman" w:hAnsi="Times New Roman" w:cs="Times New Roman"/>
                <w:lang w:eastAsia="ru-RU"/>
              </w:rPr>
            </w:pPr>
            <w:proofErr w:type="gramStart"/>
            <w:r w:rsidRPr="00CF035E">
              <w:rPr>
                <w:rFonts w:ascii="Times New Roman" w:eastAsia="Times New Roman" w:hAnsi="Times New Roman" w:cs="Times New Roman"/>
                <w:lang w:eastAsia="ru-RU"/>
              </w:rPr>
              <w:t>Аукцион в электронной форме проводится в соответствии с правилами и с использованием функционала оператора торгов АО Российский аукционный дом  (АО «РАД») (https://gz.lot-online.ru/</w:t>
            </w:r>
            <w:proofErr w:type="gramEnd"/>
          </w:p>
        </w:tc>
      </w:tr>
      <w:tr w:rsidR="0081394A" w:rsidRPr="0022194C" w:rsidTr="0081394A">
        <w:trPr>
          <w:trHeight w:val="20"/>
          <w:jc w:val="center"/>
        </w:trPr>
        <w:tc>
          <w:tcPr>
            <w:tcW w:w="253" w:type="pct"/>
            <w:vMerge w:val="restart"/>
            <w:tcBorders>
              <w:top w:val="single" w:sz="4" w:space="0" w:color="auto"/>
              <w:left w:val="single" w:sz="4" w:space="0" w:color="auto"/>
              <w:right w:val="single" w:sz="4" w:space="0" w:color="auto"/>
            </w:tcBorders>
          </w:tcPr>
          <w:p w:rsidR="0081394A" w:rsidRPr="0022194C" w:rsidRDefault="0081394A" w:rsidP="0081394A">
            <w:pPr>
              <w:tabs>
                <w:tab w:val="left" w:pos="0"/>
              </w:tabs>
              <w:spacing w:after="0" w:line="240" w:lineRule="auto"/>
              <w:ind w:left="98" w:right="-214" w:hanging="12"/>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4</w:t>
            </w:r>
          </w:p>
        </w:tc>
        <w:tc>
          <w:tcPr>
            <w:tcW w:w="171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spacing w:after="0" w:line="240" w:lineRule="auto"/>
              <w:jc w:val="both"/>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Предмет закупки</w:t>
            </w:r>
          </w:p>
        </w:tc>
        <w:tc>
          <w:tcPr>
            <w:tcW w:w="3031" w:type="pct"/>
            <w:tcBorders>
              <w:top w:val="single" w:sz="4" w:space="0" w:color="auto"/>
              <w:left w:val="single" w:sz="4" w:space="0" w:color="auto"/>
              <w:bottom w:val="single" w:sz="4" w:space="0" w:color="auto"/>
              <w:right w:val="single" w:sz="4" w:space="0" w:color="auto"/>
            </w:tcBorders>
          </w:tcPr>
          <w:p w:rsidR="0081394A" w:rsidRPr="00506DBD" w:rsidRDefault="0081394A" w:rsidP="0081394A">
            <w:pPr>
              <w:pStyle w:val="parametervalue"/>
              <w:rPr>
                <w:b/>
              </w:rPr>
            </w:pPr>
            <w:r w:rsidRPr="00F26446">
              <w:rPr>
                <w:b/>
                <w:bCs/>
              </w:rPr>
              <w:t xml:space="preserve">Оказание услуг по ремонту  электрооборудования 110 </w:t>
            </w:r>
            <w:proofErr w:type="spellStart"/>
            <w:r w:rsidRPr="00F26446">
              <w:rPr>
                <w:b/>
                <w:bCs/>
              </w:rPr>
              <w:t>кВ</w:t>
            </w:r>
            <w:proofErr w:type="spellEnd"/>
            <w:r w:rsidRPr="00F26446">
              <w:rPr>
                <w:b/>
                <w:bCs/>
              </w:rPr>
              <w:t xml:space="preserve"> ГПП-9, ПС «ИП «Череповец»</w:t>
            </w:r>
          </w:p>
        </w:tc>
      </w:tr>
      <w:tr w:rsidR="0081394A" w:rsidRPr="0022194C" w:rsidTr="0081394A">
        <w:trPr>
          <w:trHeight w:val="20"/>
          <w:jc w:val="center"/>
        </w:trPr>
        <w:tc>
          <w:tcPr>
            <w:tcW w:w="253" w:type="pct"/>
            <w:vMerge/>
            <w:tcBorders>
              <w:left w:val="single" w:sz="4" w:space="0" w:color="auto"/>
              <w:right w:val="single" w:sz="4" w:space="0" w:color="auto"/>
            </w:tcBorders>
          </w:tcPr>
          <w:p w:rsidR="0081394A" w:rsidRPr="0022194C" w:rsidRDefault="0081394A" w:rsidP="0081394A">
            <w:pPr>
              <w:widowControl w:val="0"/>
              <w:numPr>
                <w:ilvl w:val="0"/>
                <w:numId w:val="23"/>
              </w:numPr>
              <w:tabs>
                <w:tab w:val="left" w:pos="0"/>
              </w:tabs>
              <w:snapToGrid w:val="0"/>
              <w:spacing w:after="0" w:line="240" w:lineRule="auto"/>
              <w:ind w:left="0" w:firstLine="0"/>
              <w:jc w:val="center"/>
              <w:rPr>
                <w:rFonts w:ascii="Times New Roman" w:eastAsia="Times New Roman" w:hAnsi="Times New Roman" w:cs="Times New Roman"/>
                <w:lang w:eastAsia="ru-RU"/>
              </w:rPr>
            </w:pPr>
          </w:p>
        </w:tc>
        <w:tc>
          <w:tcPr>
            <w:tcW w:w="171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spacing w:after="0" w:line="240" w:lineRule="auto"/>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 xml:space="preserve">Количество </w:t>
            </w:r>
            <w:r>
              <w:rPr>
                <w:rFonts w:ascii="Times New Roman" w:eastAsia="Times New Roman" w:hAnsi="Times New Roman" w:cs="Times New Roman"/>
                <w:b/>
                <w:kern w:val="32"/>
                <w:lang w:eastAsia="ru-RU"/>
              </w:rPr>
              <w:t>(объем) выполняемых работ</w:t>
            </w:r>
          </w:p>
        </w:tc>
        <w:tc>
          <w:tcPr>
            <w:tcW w:w="3031"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В соответствии с РАЗДЕЛОМ </w:t>
            </w:r>
            <w:r w:rsidRPr="0022194C">
              <w:rPr>
                <w:rFonts w:ascii="Times New Roman" w:eastAsia="Times New Roman" w:hAnsi="Times New Roman" w:cs="Times New Roman"/>
                <w:lang w:val="en-US" w:eastAsia="ru-RU"/>
              </w:rPr>
              <w:t>I</w:t>
            </w:r>
            <w:r w:rsidRPr="0022194C">
              <w:rPr>
                <w:rFonts w:ascii="Times New Roman" w:eastAsia="Times New Roman" w:hAnsi="Times New Roman" w:cs="Times New Roman"/>
                <w:lang w:eastAsia="ru-RU"/>
              </w:rPr>
              <w:t>II «</w:t>
            </w:r>
            <w:r>
              <w:rPr>
                <w:rFonts w:ascii="Times New Roman" w:eastAsia="Times New Roman" w:hAnsi="Times New Roman" w:cs="Times New Roman"/>
                <w:lang w:eastAsia="ru-RU"/>
              </w:rPr>
              <w:t>О</w:t>
            </w:r>
            <w:r w:rsidRPr="0022194C">
              <w:rPr>
                <w:rFonts w:ascii="Times New Roman" w:eastAsia="Times New Roman" w:hAnsi="Times New Roman" w:cs="Times New Roman"/>
                <w:lang w:eastAsia="ru-RU"/>
              </w:rPr>
              <w:t>писание объекта закупки» документации о закупке.</w:t>
            </w:r>
          </w:p>
        </w:tc>
      </w:tr>
      <w:tr w:rsidR="0081394A" w:rsidRPr="0022194C" w:rsidTr="0081394A">
        <w:trPr>
          <w:trHeight w:val="20"/>
          <w:jc w:val="center"/>
        </w:trPr>
        <w:tc>
          <w:tcPr>
            <w:tcW w:w="253" w:type="pct"/>
            <w:vMerge/>
            <w:tcBorders>
              <w:left w:val="single" w:sz="4" w:space="0" w:color="auto"/>
              <w:right w:val="single" w:sz="4" w:space="0" w:color="auto"/>
            </w:tcBorders>
          </w:tcPr>
          <w:p w:rsidR="0081394A" w:rsidRPr="0022194C" w:rsidRDefault="0081394A" w:rsidP="0081394A">
            <w:pPr>
              <w:widowControl w:val="0"/>
              <w:numPr>
                <w:ilvl w:val="0"/>
                <w:numId w:val="23"/>
              </w:numPr>
              <w:tabs>
                <w:tab w:val="left" w:pos="0"/>
              </w:tabs>
              <w:snapToGrid w:val="0"/>
              <w:spacing w:after="0" w:line="240" w:lineRule="auto"/>
              <w:ind w:left="0" w:firstLine="0"/>
              <w:jc w:val="center"/>
              <w:rPr>
                <w:rFonts w:ascii="Times New Roman" w:eastAsia="Times New Roman" w:hAnsi="Times New Roman" w:cs="Times New Roman"/>
                <w:lang w:eastAsia="ru-RU"/>
              </w:rPr>
            </w:pPr>
          </w:p>
        </w:tc>
        <w:tc>
          <w:tcPr>
            <w:tcW w:w="171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keepLines/>
              <w:widowControl w:val="0"/>
              <w:snapToGrid w:val="0"/>
              <w:spacing w:after="0" w:line="240" w:lineRule="auto"/>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Описание объекта закупки</w:t>
            </w:r>
          </w:p>
        </w:tc>
        <w:tc>
          <w:tcPr>
            <w:tcW w:w="3031"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Указано в РАЗДЕЛЕ </w:t>
            </w:r>
            <w:r w:rsidRPr="0022194C">
              <w:rPr>
                <w:rFonts w:ascii="Times New Roman" w:eastAsia="Times New Roman" w:hAnsi="Times New Roman" w:cs="Times New Roman"/>
                <w:lang w:val="en-US" w:eastAsia="ru-RU"/>
              </w:rPr>
              <w:t>I</w:t>
            </w:r>
            <w:r w:rsidRPr="0022194C">
              <w:rPr>
                <w:rFonts w:ascii="Times New Roman" w:eastAsia="Times New Roman" w:hAnsi="Times New Roman" w:cs="Times New Roman"/>
                <w:lang w:eastAsia="ru-RU"/>
              </w:rPr>
              <w:t>II «</w:t>
            </w:r>
            <w:r>
              <w:rPr>
                <w:rFonts w:ascii="Times New Roman" w:eastAsia="Times New Roman" w:hAnsi="Times New Roman" w:cs="Times New Roman"/>
                <w:lang w:eastAsia="ru-RU"/>
              </w:rPr>
              <w:t>О</w:t>
            </w:r>
            <w:r w:rsidRPr="0022194C">
              <w:rPr>
                <w:rFonts w:ascii="Times New Roman" w:eastAsia="Times New Roman" w:hAnsi="Times New Roman" w:cs="Times New Roman"/>
                <w:lang w:eastAsia="ru-RU"/>
              </w:rPr>
              <w:t>писание объекта закупки» документации о закупке.</w:t>
            </w:r>
          </w:p>
        </w:tc>
      </w:tr>
      <w:tr w:rsidR="0081394A" w:rsidRPr="0022194C" w:rsidTr="0081394A">
        <w:trPr>
          <w:trHeight w:val="20"/>
          <w:jc w:val="center"/>
        </w:trPr>
        <w:tc>
          <w:tcPr>
            <w:tcW w:w="253" w:type="pct"/>
            <w:vMerge/>
            <w:tcBorders>
              <w:left w:val="single" w:sz="4" w:space="0" w:color="auto"/>
              <w:bottom w:val="single" w:sz="4" w:space="0" w:color="auto"/>
              <w:right w:val="single" w:sz="4" w:space="0" w:color="auto"/>
            </w:tcBorders>
          </w:tcPr>
          <w:p w:rsidR="0081394A" w:rsidRPr="0022194C" w:rsidRDefault="0081394A" w:rsidP="0081394A">
            <w:pPr>
              <w:widowControl w:val="0"/>
              <w:tabs>
                <w:tab w:val="left" w:pos="0"/>
              </w:tabs>
              <w:snapToGrid w:val="0"/>
              <w:spacing w:after="0" w:line="240" w:lineRule="auto"/>
              <w:ind w:left="360"/>
              <w:jc w:val="center"/>
              <w:rPr>
                <w:rFonts w:ascii="Times New Roman" w:eastAsia="Times New Roman" w:hAnsi="Times New Roman" w:cs="Times New Roman"/>
                <w:lang w:eastAsia="ru-RU"/>
              </w:rPr>
            </w:pPr>
          </w:p>
        </w:tc>
        <w:tc>
          <w:tcPr>
            <w:tcW w:w="171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keepLines/>
              <w:widowControl w:val="0"/>
              <w:snapToGri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Срок выполнения работ</w:t>
            </w:r>
          </w:p>
        </w:tc>
        <w:tc>
          <w:tcPr>
            <w:tcW w:w="3031" w:type="pct"/>
            <w:tcBorders>
              <w:top w:val="single" w:sz="4" w:space="0" w:color="auto"/>
              <w:left w:val="single" w:sz="4" w:space="0" w:color="auto"/>
              <w:bottom w:val="single" w:sz="4" w:space="0" w:color="auto"/>
              <w:right w:val="single" w:sz="4" w:space="0" w:color="auto"/>
            </w:tcBorders>
          </w:tcPr>
          <w:p w:rsidR="0081394A" w:rsidRDefault="0081394A" w:rsidP="0081394A">
            <w:pPr>
              <w:widowControl w:val="0"/>
              <w:snapToGri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Работы выполняются: Начало выполнения работ </w:t>
            </w:r>
            <w:proofErr w:type="gramStart"/>
            <w:r>
              <w:rPr>
                <w:rFonts w:ascii="Times New Roman" w:eastAsia="Times New Roman" w:hAnsi="Times New Roman" w:cs="Times New Roman"/>
                <w:b/>
                <w:lang w:eastAsia="ru-RU"/>
              </w:rPr>
              <w:t>с даты заключения</w:t>
            </w:r>
            <w:proofErr w:type="gramEnd"/>
            <w:r>
              <w:rPr>
                <w:rFonts w:ascii="Times New Roman" w:eastAsia="Times New Roman" w:hAnsi="Times New Roman" w:cs="Times New Roman"/>
                <w:b/>
                <w:lang w:eastAsia="ru-RU"/>
              </w:rPr>
              <w:t xml:space="preserve"> договора. </w:t>
            </w:r>
          </w:p>
          <w:p w:rsidR="0081394A" w:rsidRPr="00F41C20" w:rsidRDefault="0081394A" w:rsidP="0081394A">
            <w:pPr>
              <w:widowControl w:val="0"/>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Pr="0081394A">
              <w:rPr>
                <w:rFonts w:ascii="Times New Roman" w:eastAsia="Times New Roman" w:hAnsi="Times New Roman" w:cs="Times New Roman"/>
                <w:lang w:eastAsia="ru-RU"/>
              </w:rPr>
              <w:t>рок выполнения мероприятий по договору  – 20 августа 2025г.</w:t>
            </w:r>
          </w:p>
        </w:tc>
      </w:tr>
      <w:tr w:rsidR="0081394A" w:rsidRPr="0022194C" w:rsidTr="0081394A">
        <w:trPr>
          <w:trHeight w:val="20"/>
          <w:jc w:val="center"/>
        </w:trPr>
        <w:tc>
          <w:tcPr>
            <w:tcW w:w="253" w:type="pct"/>
            <w:tcBorders>
              <w:left w:val="single" w:sz="4" w:space="0" w:color="auto"/>
              <w:bottom w:val="single" w:sz="4" w:space="0" w:color="auto"/>
              <w:right w:val="single" w:sz="4" w:space="0" w:color="auto"/>
            </w:tcBorders>
          </w:tcPr>
          <w:p w:rsidR="0081394A" w:rsidRPr="0022194C" w:rsidRDefault="0081394A" w:rsidP="0081394A">
            <w:pPr>
              <w:tabs>
                <w:tab w:val="left" w:pos="0"/>
              </w:tabs>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5</w:t>
            </w:r>
          </w:p>
        </w:tc>
        <w:tc>
          <w:tcPr>
            <w:tcW w:w="171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keepLines/>
              <w:widowControl w:val="0"/>
              <w:snapToGrid w:val="0"/>
              <w:spacing w:after="0" w:line="240" w:lineRule="auto"/>
              <w:rPr>
                <w:rFonts w:ascii="Times New Roman" w:eastAsia="Times New Roman" w:hAnsi="Times New Roman" w:cs="Times New Roman"/>
                <w:b/>
                <w:lang w:eastAsia="ru-RU"/>
              </w:rPr>
            </w:pPr>
            <w:r w:rsidRPr="0022194C">
              <w:rPr>
                <w:rFonts w:ascii="Times New Roman" w:eastAsia="Times New Roman" w:hAnsi="Times New Roman" w:cs="Times New Roman"/>
                <w:b/>
                <w:kern w:val="32"/>
                <w:lang w:eastAsia="ru-RU"/>
              </w:rPr>
              <w:t xml:space="preserve">Место </w:t>
            </w:r>
            <w:r>
              <w:rPr>
                <w:rFonts w:ascii="Times New Roman" w:eastAsia="Times New Roman" w:hAnsi="Times New Roman" w:cs="Times New Roman"/>
                <w:b/>
                <w:kern w:val="32"/>
                <w:lang w:eastAsia="ru-RU"/>
              </w:rPr>
              <w:t>выполнения работ</w:t>
            </w:r>
            <w:r w:rsidRPr="0022194C">
              <w:rPr>
                <w:rFonts w:ascii="Times New Roman" w:eastAsia="Times New Roman" w:hAnsi="Times New Roman" w:cs="Times New Roman"/>
                <w:b/>
                <w:kern w:val="32"/>
                <w:lang w:eastAsia="ru-RU"/>
              </w:rPr>
              <w:t xml:space="preserve"> товара </w:t>
            </w:r>
          </w:p>
        </w:tc>
        <w:tc>
          <w:tcPr>
            <w:tcW w:w="3031" w:type="pct"/>
            <w:tcBorders>
              <w:top w:val="single" w:sz="4" w:space="0" w:color="auto"/>
              <w:left w:val="single" w:sz="4" w:space="0" w:color="auto"/>
              <w:bottom w:val="single" w:sz="4" w:space="0" w:color="auto"/>
              <w:right w:val="single" w:sz="4" w:space="0" w:color="auto"/>
            </w:tcBorders>
          </w:tcPr>
          <w:p w:rsidR="0081394A" w:rsidRPr="0081394A" w:rsidRDefault="0081394A" w:rsidP="0081394A">
            <w:pPr>
              <w:widowControl w:val="0"/>
              <w:snapToGrid w:val="0"/>
              <w:spacing w:after="0" w:line="240" w:lineRule="auto"/>
              <w:rPr>
                <w:rFonts w:ascii="Times New Roman" w:eastAsia="Times New Roman" w:hAnsi="Times New Roman" w:cs="Times New Roman"/>
                <w:lang w:eastAsia="ru-RU"/>
              </w:rPr>
            </w:pPr>
            <w:r w:rsidRPr="0081394A">
              <w:rPr>
                <w:rFonts w:ascii="Times New Roman" w:eastAsia="Times New Roman" w:hAnsi="Times New Roman" w:cs="Times New Roman"/>
                <w:lang w:eastAsia="ru-RU"/>
              </w:rPr>
              <w:t xml:space="preserve">- ГПП-9 110/10 </w:t>
            </w:r>
            <w:proofErr w:type="spellStart"/>
            <w:r w:rsidRPr="0081394A">
              <w:rPr>
                <w:rFonts w:ascii="Times New Roman" w:eastAsia="Times New Roman" w:hAnsi="Times New Roman" w:cs="Times New Roman"/>
                <w:lang w:eastAsia="ru-RU"/>
              </w:rPr>
              <w:t>кВ</w:t>
            </w:r>
            <w:proofErr w:type="spellEnd"/>
            <w:r w:rsidRPr="0081394A">
              <w:rPr>
                <w:rFonts w:ascii="Times New Roman" w:eastAsia="Times New Roman" w:hAnsi="Times New Roman" w:cs="Times New Roman"/>
                <w:lang w:eastAsia="ru-RU"/>
              </w:rPr>
              <w:t xml:space="preserve"> - г. Череповец, ул. Маяковского, д.26;</w:t>
            </w:r>
          </w:p>
          <w:p w:rsidR="0081394A" w:rsidRPr="0022194C" w:rsidRDefault="0081394A" w:rsidP="0081394A">
            <w:pPr>
              <w:widowControl w:val="0"/>
              <w:snapToGrid w:val="0"/>
              <w:spacing w:after="0" w:line="240" w:lineRule="auto"/>
              <w:rPr>
                <w:rFonts w:ascii="Times New Roman" w:eastAsia="Times New Roman" w:hAnsi="Times New Roman" w:cs="Times New Roman"/>
                <w:lang w:eastAsia="ru-RU"/>
              </w:rPr>
            </w:pPr>
            <w:r w:rsidRPr="0081394A">
              <w:rPr>
                <w:rFonts w:ascii="Times New Roman" w:eastAsia="Times New Roman" w:hAnsi="Times New Roman" w:cs="Times New Roman"/>
                <w:lang w:eastAsia="ru-RU"/>
              </w:rPr>
              <w:t xml:space="preserve">- ПС «ИП «Череповец» 110/10 </w:t>
            </w:r>
            <w:proofErr w:type="spellStart"/>
            <w:r w:rsidRPr="0081394A">
              <w:rPr>
                <w:rFonts w:ascii="Times New Roman" w:eastAsia="Times New Roman" w:hAnsi="Times New Roman" w:cs="Times New Roman"/>
                <w:lang w:eastAsia="ru-RU"/>
              </w:rPr>
              <w:t>кВ</w:t>
            </w:r>
            <w:proofErr w:type="spellEnd"/>
            <w:r w:rsidRPr="0081394A">
              <w:rPr>
                <w:rFonts w:ascii="Times New Roman" w:eastAsia="Times New Roman" w:hAnsi="Times New Roman" w:cs="Times New Roman"/>
                <w:lang w:eastAsia="ru-RU"/>
              </w:rPr>
              <w:t xml:space="preserve"> - г. Череповец, Северное шоссе, Индустриальный парк «Череповец».</w:t>
            </w:r>
          </w:p>
        </w:tc>
      </w:tr>
      <w:tr w:rsidR="0081394A" w:rsidRPr="0022194C" w:rsidTr="0081394A">
        <w:trPr>
          <w:trHeight w:val="1044"/>
          <w:jc w:val="center"/>
        </w:trPr>
        <w:tc>
          <w:tcPr>
            <w:tcW w:w="253"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tabs>
                <w:tab w:val="left" w:pos="0"/>
              </w:tabs>
              <w:snapToGrid w:val="0"/>
              <w:spacing w:after="0" w:line="240" w:lineRule="auto"/>
              <w:ind w:left="-56"/>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6</w:t>
            </w:r>
          </w:p>
        </w:tc>
        <w:tc>
          <w:tcPr>
            <w:tcW w:w="1716" w:type="pct"/>
            <w:tcBorders>
              <w:top w:val="single" w:sz="4" w:space="0" w:color="auto"/>
              <w:left w:val="single" w:sz="4" w:space="0" w:color="auto"/>
              <w:bottom w:val="single" w:sz="4" w:space="0" w:color="auto"/>
              <w:right w:val="single" w:sz="4" w:space="0" w:color="auto"/>
            </w:tcBorders>
            <w:shd w:val="clear" w:color="auto" w:fill="F2F2F2"/>
          </w:tcPr>
          <w:p w:rsidR="0081394A" w:rsidRPr="0033382B" w:rsidRDefault="0081394A" w:rsidP="0081394A">
            <w:pPr>
              <w:keepNext/>
              <w:keepLines/>
              <w:widowControl w:val="0"/>
              <w:suppressLineNumbers/>
              <w:suppressAutoHyphens/>
              <w:spacing w:after="0" w:line="240" w:lineRule="auto"/>
              <w:jc w:val="both"/>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Начальная (максимальная) ц</w:t>
            </w:r>
            <w:r>
              <w:rPr>
                <w:rFonts w:ascii="Times New Roman" w:eastAsia="Times New Roman" w:hAnsi="Times New Roman" w:cs="Times New Roman"/>
                <w:b/>
                <w:kern w:val="32"/>
                <w:lang w:eastAsia="ru-RU"/>
              </w:rPr>
              <w:t>ена договора</w:t>
            </w:r>
          </w:p>
        </w:tc>
        <w:tc>
          <w:tcPr>
            <w:tcW w:w="3031" w:type="pct"/>
            <w:tcBorders>
              <w:top w:val="single" w:sz="4" w:space="0" w:color="auto"/>
              <w:left w:val="single" w:sz="4" w:space="0" w:color="auto"/>
              <w:bottom w:val="single" w:sz="4" w:space="0" w:color="auto"/>
              <w:right w:val="single" w:sz="4" w:space="0" w:color="auto"/>
            </w:tcBorders>
            <w:shd w:val="clear" w:color="auto" w:fill="F2F2F2"/>
          </w:tcPr>
          <w:p w:rsidR="0081394A" w:rsidRDefault="0081394A" w:rsidP="0081394A">
            <w:pPr>
              <w:spacing w:after="0" w:line="240" w:lineRule="auto"/>
              <w:jc w:val="both"/>
              <w:rPr>
                <w:rFonts w:ascii="Times New Roman" w:eastAsia="Calibri" w:hAnsi="Times New Roman" w:cs="Times New Roman"/>
                <w:b/>
              </w:rPr>
            </w:pPr>
            <w:r w:rsidRPr="0022194C">
              <w:rPr>
                <w:rFonts w:ascii="Times New Roman" w:eastAsia="Calibri" w:hAnsi="Times New Roman" w:cs="Times New Roman"/>
                <w:b/>
              </w:rPr>
              <w:t>Начальная (максимальная) цена закупки с учетом НДС:</w:t>
            </w:r>
          </w:p>
          <w:p w:rsidR="0081394A" w:rsidRDefault="0081394A" w:rsidP="0081394A">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2 551 704 руб. 78 копеек.</w:t>
            </w:r>
          </w:p>
          <w:p w:rsidR="0081394A" w:rsidRPr="00D947F3" w:rsidRDefault="0081394A" w:rsidP="0081394A">
            <w:pPr>
              <w:spacing w:after="0"/>
              <w:rPr>
                <w:rFonts w:ascii="Times New Roman" w:eastAsia="Calibri" w:hAnsi="Times New Roman" w:cs="Times New Roman"/>
                <w:b/>
                <w:sz w:val="24"/>
                <w:szCs w:val="24"/>
                <w:lang w:eastAsia="ru-RU"/>
              </w:rPr>
            </w:pPr>
            <w:r>
              <w:rPr>
                <w:rFonts w:ascii="Times New Roman" w:eastAsia="Calibri" w:hAnsi="Times New Roman" w:cs="Times New Roman"/>
                <w:lang w:eastAsia="ru-RU"/>
              </w:rPr>
              <w:t>Начальная</w:t>
            </w:r>
            <w:r w:rsidRPr="003B76B4">
              <w:rPr>
                <w:rFonts w:ascii="Times New Roman" w:eastAsia="Calibri" w:hAnsi="Times New Roman" w:cs="Times New Roman"/>
                <w:lang w:eastAsia="ru-RU"/>
              </w:rPr>
              <w:t xml:space="preserve"> </w:t>
            </w:r>
            <w:r>
              <w:rPr>
                <w:rFonts w:ascii="Times New Roman" w:eastAsia="Calibri" w:hAnsi="Times New Roman" w:cs="Times New Roman"/>
                <w:lang w:eastAsia="ru-RU"/>
              </w:rPr>
              <w:t>(м</w:t>
            </w:r>
            <w:r w:rsidRPr="003B76B4">
              <w:rPr>
                <w:rFonts w:ascii="Times New Roman" w:eastAsia="Calibri" w:hAnsi="Times New Roman" w:cs="Times New Roman"/>
                <w:lang w:eastAsia="ru-RU"/>
              </w:rPr>
              <w:t>аксимальная</w:t>
            </w:r>
            <w:r>
              <w:rPr>
                <w:rFonts w:ascii="Times New Roman" w:eastAsia="Calibri" w:hAnsi="Times New Roman" w:cs="Times New Roman"/>
                <w:lang w:eastAsia="ru-RU"/>
              </w:rPr>
              <w:t>)</w:t>
            </w:r>
            <w:r w:rsidRPr="003B76B4">
              <w:rPr>
                <w:rFonts w:ascii="Times New Roman" w:eastAsia="Calibri" w:hAnsi="Times New Roman" w:cs="Times New Roman"/>
                <w:lang w:eastAsia="ru-RU"/>
              </w:rPr>
              <w:t xml:space="preserve"> цена рассчитана проектно-сметным методом и является приложением к документации (</w:t>
            </w:r>
            <w:r>
              <w:rPr>
                <w:rFonts w:ascii="Times New Roman" w:eastAsia="Calibri" w:hAnsi="Times New Roman" w:cs="Times New Roman"/>
                <w:lang w:eastAsia="ru-RU"/>
              </w:rPr>
              <w:t xml:space="preserve">ЛОКАЛЬНАЯ СМЕТА № </w:t>
            </w:r>
            <w:r w:rsidRPr="0081394A">
              <w:rPr>
                <w:rFonts w:ascii="Times New Roman" w:eastAsia="Calibri" w:hAnsi="Times New Roman" w:cs="Times New Roman"/>
                <w:lang w:eastAsia="ru-RU"/>
              </w:rPr>
              <w:t>21-02-2025</w:t>
            </w:r>
            <w:r>
              <w:rPr>
                <w:rFonts w:ascii="Times New Roman" w:eastAsia="Calibri" w:hAnsi="Times New Roman" w:cs="Times New Roman"/>
                <w:lang w:eastAsia="ru-RU"/>
              </w:rPr>
              <w:t xml:space="preserve">; </w:t>
            </w:r>
            <w:r w:rsidRPr="0081394A">
              <w:rPr>
                <w:rFonts w:ascii="Times New Roman" w:eastAsia="Calibri" w:hAnsi="Times New Roman" w:cs="Times New Roman"/>
                <w:lang w:eastAsia="ru-RU"/>
              </w:rPr>
              <w:t>20-02-2025</w:t>
            </w:r>
            <w:r>
              <w:rPr>
                <w:rFonts w:ascii="Times New Roman" w:eastAsia="Calibri" w:hAnsi="Times New Roman" w:cs="Times New Roman"/>
                <w:lang w:eastAsia="ru-RU"/>
              </w:rPr>
              <w:t>;</w:t>
            </w:r>
          </w:p>
        </w:tc>
      </w:tr>
      <w:tr w:rsidR="0081394A" w:rsidRPr="0022194C" w:rsidTr="0081394A">
        <w:trPr>
          <w:trHeight w:val="20"/>
          <w:jc w:val="center"/>
        </w:trPr>
        <w:tc>
          <w:tcPr>
            <w:tcW w:w="253"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tabs>
                <w:tab w:val="left" w:pos="0"/>
              </w:tabs>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7</w:t>
            </w:r>
          </w:p>
        </w:tc>
        <w:tc>
          <w:tcPr>
            <w:tcW w:w="171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autoSpaceDE w:val="0"/>
              <w:autoSpaceDN w:val="0"/>
              <w:adjustRightInd w:val="0"/>
              <w:snapToGrid w:val="0"/>
              <w:spacing w:after="0" w:line="240" w:lineRule="auto"/>
              <w:jc w:val="both"/>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о закупке </w:t>
            </w:r>
          </w:p>
        </w:tc>
        <w:tc>
          <w:tcPr>
            <w:tcW w:w="3031"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keepNext/>
              <w:keepLines/>
              <w:widowControl w:val="0"/>
              <w:suppressLineNumbers/>
              <w:suppressAutoHyphens/>
              <w:spacing w:after="0" w:line="240" w:lineRule="auto"/>
              <w:jc w:val="both"/>
              <w:rPr>
                <w:rFonts w:ascii="Times New Roman" w:eastAsia="Times New Roman" w:hAnsi="Times New Roman" w:cs="Times New Roman"/>
                <w:color w:val="000000"/>
                <w:kern w:val="32"/>
                <w:lang w:eastAsia="ru-RU"/>
              </w:rPr>
            </w:pPr>
            <w:proofErr w:type="gramStart"/>
            <w:r w:rsidRPr="0022194C">
              <w:rPr>
                <w:rFonts w:ascii="Times New Roman" w:eastAsia="Times New Roman" w:hAnsi="Times New Roman" w:cs="Times New Roman"/>
                <w:color w:val="000000"/>
                <w:kern w:val="32"/>
                <w:lang w:eastAsia="ru-RU"/>
              </w:rPr>
              <w:t xml:space="preserve">Начиная с даты размещения извещения и документации в Единой информационной системе на 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7" w:history="1">
              <w:r w:rsidRPr="0022194C">
                <w:rPr>
                  <w:rFonts w:ascii="Times New Roman" w:eastAsia="Times New Roman" w:hAnsi="Times New Roman" w:cs="Times New Roman"/>
                  <w:color w:val="000000"/>
                  <w:kern w:val="32"/>
                  <w:u w:val="single"/>
                  <w:lang w:eastAsia="ru-RU"/>
                </w:rPr>
                <w:t>www.zakupki.gov.ru</w:t>
              </w:r>
            </w:hyperlink>
            <w:r w:rsidRPr="0022194C">
              <w:rPr>
                <w:rFonts w:ascii="Times New Roman" w:eastAsia="Times New Roman" w:hAnsi="Times New Roman" w:cs="Times New Roman"/>
                <w:color w:val="000000"/>
                <w:kern w:val="32"/>
                <w:lang w:eastAsia="ru-RU"/>
              </w:rPr>
              <w:t xml:space="preserve"> и на электронной торговой площадке </w:t>
            </w:r>
            <w:r w:rsidRPr="00CF035E">
              <w:rPr>
                <w:rFonts w:ascii="Times New Roman" w:eastAsia="Times New Roman" w:hAnsi="Times New Roman" w:cs="Times New Roman"/>
                <w:color w:val="000000"/>
                <w:kern w:val="32"/>
                <w:lang w:eastAsia="ru-RU"/>
              </w:rPr>
              <w:t>АО Российский аукционный дом  (АО «РАД») (https://gz.lot-online.ru/</w:t>
            </w:r>
            <w:r w:rsidRPr="0022194C">
              <w:rPr>
                <w:rFonts w:ascii="Times New Roman" w:eastAsia="Times New Roman" w:hAnsi="Times New Roman" w:cs="Times New Roman"/>
                <w:color w:val="000000"/>
                <w:kern w:val="32"/>
                <w:lang w:eastAsia="ru-RU"/>
              </w:rPr>
              <w:t>, документация предоставляется в порядке, определенном регламентом ЕИС и  электронной торговой</w:t>
            </w:r>
            <w:proofErr w:type="gramEnd"/>
            <w:r w:rsidRPr="0022194C">
              <w:rPr>
                <w:rFonts w:ascii="Times New Roman" w:eastAsia="Times New Roman" w:hAnsi="Times New Roman" w:cs="Times New Roman"/>
                <w:color w:val="000000"/>
                <w:kern w:val="32"/>
                <w:lang w:eastAsia="ru-RU"/>
              </w:rPr>
              <w:t xml:space="preserve"> площадке.   </w:t>
            </w:r>
          </w:p>
          <w:p w:rsidR="0081394A" w:rsidRPr="0022194C" w:rsidRDefault="0081394A" w:rsidP="0081394A">
            <w:pPr>
              <w:widowControl w:val="0"/>
              <w:autoSpaceDE w:val="0"/>
              <w:autoSpaceDN w:val="0"/>
              <w:adjustRightInd w:val="0"/>
              <w:snapToGrid w:val="0"/>
              <w:spacing w:after="0" w:line="240" w:lineRule="auto"/>
              <w:jc w:val="both"/>
              <w:rPr>
                <w:rFonts w:ascii="Times New Roman" w:eastAsia="Times New Roman" w:hAnsi="Times New Roman" w:cs="Times New Roman"/>
                <w:bCs/>
                <w:lang w:eastAsia="ru-RU"/>
              </w:rPr>
            </w:pPr>
            <w:r w:rsidRPr="0022194C">
              <w:rPr>
                <w:rFonts w:ascii="Times New Roman" w:eastAsia="Times New Roman" w:hAnsi="Times New Roman" w:cs="Times New Roman"/>
                <w:color w:val="000000"/>
                <w:kern w:val="32"/>
                <w:lang w:eastAsia="ru-RU"/>
              </w:rPr>
              <w:t>Документация на вышеуказанных ресурсах находится в открытом доступе  и предоставляется любому лицу  без взимания плата.</w:t>
            </w:r>
          </w:p>
        </w:tc>
      </w:tr>
      <w:tr w:rsidR="0081394A" w:rsidRPr="0022194C" w:rsidTr="0081394A">
        <w:trPr>
          <w:trHeight w:val="20"/>
          <w:jc w:val="center"/>
        </w:trPr>
        <w:tc>
          <w:tcPr>
            <w:tcW w:w="253"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tabs>
                <w:tab w:val="left" w:pos="0"/>
              </w:tabs>
              <w:snapToGrid w:val="0"/>
              <w:spacing w:after="0" w:line="240" w:lineRule="auto"/>
              <w:ind w:left="-56"/>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8</w:t>
            </w:r>
          </w:p>
        </w:tc>
        <w:tc>
          <w:tcPr>
            <w:tcW w:w="171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autoSpaceDE w:val="0"/>
              <w:autoSpaceDN w:val="0"/>
              <w:adjustRightInd w:val="0"/>
              <w:snapToGrid w:val="0"/>
              <w:spacing w:after="0" w:line="240" w:lineRule="auto"/>
              <w:jc w:val="both"/>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 xml:space="preserve">Порядок, дата начала, дата и время окончания срока подачи заявок на участие в закупке (этапах конкурентной закупки) и порядок подведения итогов </w:t>
            </w:r>
            <w:r>
              <w:rPr>
                <w:rFonts w:ascii="Times New Roman" w:eastAsia="Times New Roman" w:hAnsi="Times New Roman" w:cs="Times New Roman"/>
                <w:b/>
                <w:lang w:eastAsia="ru-RU"/>
              </w:rPr>
              <w:t>аукциона в электронной форме.</w:t>
            </w:r>
            <w:r w:rsidRPr="0022194C">
              <w:rPr>
                <w:rFonts w:ascii="Times New Roman" w:eastAsia="Times New Roman" w:hAnsi="Times New Roman" w:cs="Times New Roman"/>
                <w:b/>
                <w:lang w:eastAsia="ru-RU"/>
              </w:rPr>
              <w:t xml:space="preserve"> </w:t>
            </w:r>
          </w:p>
        </w:tc>
        <w:tc>
          <w:tcPr>
            <w:tcW w:w="3031"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keepNext/>
              <w:keepLines/>
              <w:widowControl w:val="0"/>
              <w:suppressLineNumbers/>
              <w:suppressAutoHyphens/>
              <w:spacing w:after="0" w:line="240" w:lineRule="auto"/>
              <w:jc w:val="both"/>
              <w:rPr>
                <w:rFonts w:ascii="Times New Roman" w:eastAsia="Times New Roman" w:hAnsi="Times New Roman" w:cs="Times New Roman"/>
                <w:color w:val="000000"/>
                <w:kern w:val="32"/>
                <w:lang w:eastAsia="ru-RU"/>
              </w:rPr>
            </w:pPr>
            <w:r w:rsidRPr="0022194C">
              <w:rPr>
                <w:rFonts w:ascii="Times New Roman" w:eastAsia="Times New Roman" w:hAnsi="Times New Roman" w:cs="Times New Roman"/>
                <w:color w:val="000000"/>
                <w:kern w:val="32"/>
                <w:lang w:eastAsia="ru-RU"/>
              </w:rPr>
              <w:t xml:space="preserve">Указано в Разделе </w:t>
            </w:r>
            <w:r w:rsidRPr="0022194C">
              <w:rPr>
                <w:rFonts w:ascii="Times New Roman" w:eastAsia="Times New Roman" w:hAnsi="Times New Roman" w:cs="Times New Roman"/>
                <w:color w:val="000000"/>
                <w:kern w:val="32"/>
                <w:lang w:val="en-US" w:eastAsia="ru-RU"/>
              </w:rPr>
              <w:t>II</w:t>
            </w:r>
            <w:r w:rsidRPr="0022194C">
              <w:rPr>
                <w:rFonts w:ascii="Times New Roman" w:eastAsia="Times New Roman" w:hAnsi="Times New Roman" w:cs="Times New Roman"/>
                <w:color w:val="000000"/>
                <w:kern w:val="32"/>
                <w:lang w:eastAsia="ru-RU"/>
              </w:rPr>
              <w:t xml:space="preserve">. Документация» </w:t>
            </w:r>
            <w:proofErr w:type="spellStart"/>
            <w:r w:rsidRPr="0022194C">
              <w:rPr>
                <w:rFonts w:ascii="Times New Roman" w:eastAsia="Times New Roman" w:hAnsi="Times New Roman" w:cs="Times New Roman"/>
                <w:color w:val="000000"/>
                <w:kern w:val="32"/>
                <w:lang w:eastAsia="ru-RU"/>
              </w:rPr>
              <w:t>пп</w:t>
            </w:r>
            <w:proofErr w:type="spellEnd"/>
            <w:r w:rsidRPr="0022194C">
              <w:rPr>
                <w:rFonts w:ascii="Times New Roman" w:eastAsia="Times New Roman" w:hAnsi="Times New Roman" w:cs="Times New Roman"/>
                <w:color w:val="000000"/>
                <w:kern w:val="32"/>
                <w:lang w:eastAsia="ru-RU"/>
              </w:rPr>
              <w:t>. 8, 9, 10, 11 Информационной карты</w:t>
            </w:r>
          </w:p>
        </w:tc>
      </w:tr>
    </w:tbl>
    <w:p w:rsidR="0081394A" w:rsidRPr="0022194C" w:rsidRDefault="0081394A" w:rsidP="0081394A">
      <w:pPr>
        <w:widowControl w:val="0"/>
        <w:snapToGrid w:val="0"/>
        <w:spacing w:after="0" w:line="240" w:lineRule="auto"/>
        <w:ind w:firstLine="720"/>
        <w:rPr>
          <w:rFonts w:ascii="Times New Roman" w:eastAsia="Times New Roman" w:hAnsi="Times New Roman" w:cs="Times New Roman"/>
          <w:lang w:eastAsia="ru-RU"/>
        </w:rPr>
      </w:pPr>
    </w:p>
    <w:p w:rsidR="0081394A" w:rsidRDefault="0081394A" w:rsidP="0081394A">
      <w:pPr>
        <w:widowControl w:val="0"/>
        <w:tabs>
          <w:tab w:val="left" w:pos="4565"/>
        </w:tabs>
        <w:snapToGrid w:val="0"/>
        <w:spacing w:after="0" w:line="240" w:lineRule="auto"/>
        <w:ind w:firstLine="720"/>
        <w:jc w:val="center"/>
        <w:rPr>
          <w:rFonts w:ascii="Times New Roman" w:eastAsia="Times New Roman" w:hAnsi="Times New Roman" w:cs="Times New Roman"/>
          <w:b/>
          <w:color w:val="000000"/>
          <w:kern w:val="32"/>
          <w:u w:val="single"/>
          <w:lang w:eastAsia="ru-RU"/>
        </w:rPr>
      </w:pPr>
    </w:p>
    <w:p w:rsidR="0081394A" w:rsidRDefault="0081394A" w:rsidP="0081394A">
      <w:pPr>
        <w:widowControl w:val="0"/>
        <w:tabs>
          <w:tab w:val="left" w:pos="4565"/>
        </w:tabs>
        <w:snapToGrid w:val="0"/>
        <w:spacing w:after="0" w:line="240" w:lineRule="auto"/>
        <w:ind w:firstLine="720"/>
        <w:jc w:val="center"/>
        <w:rPr>
          <w:rFonts w:ascii="Times New Roman" w:eastAsia="Times New Roman" w:hAnsi="Times New Roman" w:cs="Times New Roman"/>
          <w:b/>
          <w:color w:val="000000"/>
          <w:kern w:val="32"/>
          <w:u w:val="single"/>
          <w:lang w:eastAsia="ru-RU"/>
        </w:rPr>
      </w:pPr>
    </w:p>
    <w:p w:rsidR="0081394A" w:rsidRPr="0022194C" w:rsidRDefault="0081394A" w:rsidP="0081394A">
      <w:pPr>
        <w:widowControl w:val="0"/>
        <w:tabs>
          <w:tab w:val="left" w:pos="4565"/>
        </w:tabs>
        <w:snapToGrid w:val="0"/>
        <w:spacing w:after="0" w:line="240" w:lineRule="auto"/>
        <w:ind w:firstLine="720"/>
        <w:jc w:val="center"/>
        <w:rPr>
          <w:rFonts w:ascii="Times New Roman" w:eastAsia="Times New Roman" w:hAnsi="Times New Roman" w:cs="Times New Roman"/>
          <w:b/>
          <w:color w:val="000000"/>
          <w:kern w:val="32"/>
          <w:u w:val="single"/>
          <w:lang w:eastAsia="ru-RU"/>
        </w:rPr>
      </w:pPr>
      <w:r w:rsidRPr="0022194C">
        <w:rPr>
          <w:rFonts w:ascii="Times New Roman" w:eastAsia="Times New Roman" w:hAnsi="Times New Roman" w:cs="Times New Roman"/>
          <w:b/>
          <w:color w:val="000000"/>
          <w:kern w:val="32"/>
          <w:u w:val="single"/>
          <w:lang w:eastAsia="ru-RU"/>
        </w:rPr>
        <w:lastRenderedPageBreak/>
        <w:t xml:space="preserve">РАЗДЕЛ </w:t>
      </w:r>
      <w:r w:rsidRPr="0022194C">
        <w:rPr>
          <w:rFonts w:ascii="Times New Roman" w:eastAsia="Times New Roman" w:hAnsi="Times New Roman" w:cs="Times New Roman"/>
          <w:b/>
          <w:color w:val="000000"/>
          <w:kern w:val="32"/>
          <w:u w:val="single"/>
          <w:lang w:val="en-US" w:eastAsia="ru-RU"/>
        </w:rPr>
        <w:t>II</w:t>
      </w:r>
      <w:r w:rsidRPr="0022194C">
        <w:rPr>
          <w:rFonts w:ascii="Times New Roman" w:eastAsia="Times New Roman" w:hAnsi="Times New Roman" w:cs="Times New Roman"/>
          <w:b/>
          <w:color w:val="000000"/>
          <w:kern w:val="32"/>
          <w:u w:val="single"/>
          <w:lang w:eastAsia="ru-RU"/>
        </w:rPr>
        <w:t>. ДОКУМЕНТАЦИЯ. ИНФОРМАЦИОННАЯ КАРТА</w:t>
      </w:r>
    </w:p>
    <w:p w:rsidR="0081394A" w:rsidRPr="0022194C" w:rsidRDefault="0081394A" w:rsidP="0081394A">
      <w:pPr>
        <w:widowControl w:val="0"/>
        <w:autoSpaceDE w:val="0"/>
        <w:autoSpaceDN w:val="0"/>
        <w:adjustRightInd w:val="0"/>
        <w:spacing w:after="0" w:line="240" w:lineRule="auto"/>
        <w:jc w:val="center"/>
        <w:rPr>
          <w:rFonts w:ascii="Times New Roman" w:eastAsia="Times New Roman" w:hAnsi="Times New Roman" w:cs="Times New Roman"/>
          <w:b/>
          <w:color w:val="000000"/>
          <w:kern w:val="32"/>
          <w:lang w:eastAsia="ru-RU"/>
        </w:rPr>
      </w:pPr>
    </w:p>
    <w:tbl>
      <w:tblPr>
        <w:tblpPr w:leftFromText="180" w:rightFromText="180" w:vertAnchor="text" w:horzAnchor="margin" w:tblpY="69"/>
        <w:tblW w:w="4950" w:type="pct"/>
        <w:tblLayout w:type="fixed"/>
        <w:tblLook w:val="00A0" w:firstRow="1" w:lastRow="0" w:firstColumn="1" w:lastColumn="0" w:noHBand="0" w:noVBand="0"/>
      </w:tblPr>
      <w:tblGrid>
        <w:gridCol w:w="712"/>
        <w:gridCol w:w="3686"/>
        <w:gridCol w:w="6199"/>
      </w:tblGrid>
      <w:tr w:rsidR="0081394A" w:rsidRPr="0022194C" w:rsidTr="0081394A">
        <w:trPr>
          <w:trHeight w:val="20"/>
        </w:trPr>
        <w:tc>
          <w:tcPr>
            <w:tcW w:w="33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 </w:t>
            </w:r>
            <w:proofErr w:type="gramStart"/>
            <w:r w:rsidRPr="0022194C">
              <w:rPr>
                <w:rFonts w:ascii="Times New Roman" w:eastAsia="Times New Roman" w:hAnsi="Times New Roman" w:cs="Times New Roman"/>
                <w:lang w:eastAsia="ru-RU"/>
              </w:rPr>
              <w:t>п</w:t>
            </w:r>
            <w:proofErr w:type="gramEnd"/>
            <w:r w:rsidRPr="0022194C">
              <w:rPr>
                <w:rFonts w:ascii="Times New Roman" w:eastAsia="Times New Roman" w:hAnsi="Times New Roman" w:cs="Times New Roman"/>
                <w:lang w:eastAsia="ru-RU"/>
              </w:rPr>
              <w:t>/п</w:t>
            </w: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keepNext/>
              <w:keepLines/>
              <w:widowControl w:val="0"/>
              <w:suppressLineNumbers/>
              <w:suppressAutoHyphens/>
              <w:spacing w:after="0" w:line="240" w:lineRule="auto"/>
              <w:jc w:val="center"/>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Наименование пункта</w:t>
            </w:r>
          </w:p>
        </w:tc>
        <w:tc>
          <w:tcPr>
            <w:tcW w:w="2925"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keepNext/>
              <w:keepLines/>
              <w:widowControl w:val="0"/>
              <w:suppressLineNumbers/>
              <w:suppressAutoHyphens/>
              <w:spacing w:after="0" w:line="240" w:lineRule="auto"/>
              <w:jc w:val="center"/>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Содержание</w:t>
            </w:r>
          </w:p>
        </w:tc>
      </w:tr>
      <w:tr w:rsidR="0081394A" w:rsidRPr="0022194C" w:rsidTr="0081394A">
        <w:trPr>
          <w:trHeight w:val="20"/>
        </w:trPr>
        <w:tc>
          <w:tcPr>
            <w:tcW w:w="5000" w:type="pct"/>
            <w:gridSpan w:val="3"/>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jc w:val="both"/>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 xml:space="preserve">Общие сведения </w:t>
            </w:r>
          </w:p>
        </w:tc>
      </w:tr>
      <w:tr w:rsidR="0081394A" w:rsidRPr="0022194C" w:rsidTr="0081394A">
        <w:trPr>
          <w:trHeight w:val="20"/>
        </w:trPr>
        <w:tc>
          <w:tcPr>
            <w:tcW w:w="336"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left="142" w:right="32"/>
              <w:contextualSpacing/>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w:t>
            </w: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both"/>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Особенности участия в закупке субъектов МСП</w:t>
            </w:r>
          </w:p>
        </w:tc>
        <w:tc>
          <w:tcPr>
            <w:tcW w:w="2925"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both"/>
              <w:rPr>
                <w:rFonts w:ascii="Times New Roman" w:eastAsia="Times New Roman" w:hAnsi="Times New Roman" w:cs="Times New Roman"/>
                <w:lang w:eastAsia="ru-RU"/>
              </w:rPr>
            </w:pPr>
            <w:r w:rsidRPr="005C0B9E">
              <w:rPr>
                <w:rFonts w:ascii="Times New Roman" w:hAnsi="Times New Roman"/>
                <w:color w:val="000000"/>
                <w:sz w:val="24"/>
                <w:szCs w:val="24"/>
              </w:rPr>
              <w:t xml:space="preserve">Не </w:t>
            </w:r>
            <w:proofErr w:type="gramStart"/>
            <w:r w:rsidRPr="005C0B9E">
              <w:rPr>
                <w:rFonts w:ascii="Times New Roman" w:hAnsi="Times New Roman"/>
                <w:color w:val="000000"/>
                <w:sz w:val="24"/>
                <w:szCs w:val="24"/>
              </w:rPr>
              <w:t>установлены</w:t>
            </w:r>
            <w:proofErr w:type="gramEnd"/>
          </w:p>
        </w:tc>
      </w:tr>
      <w:tr w:rsidR="0081394A" w:rsidRPr="0022194C" w:rsidTr="0081394A">
        <w:trPr>
          <w:trHeight w:val="20"/>
        </w:trPr>
        <w:tc>
          <w:tcPr>
            <w:tcW w:w="336"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left="142" w:right="32"/>
              <w:contextualSpacing/>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w:t>
            </w: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both"/>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Сведения о начальн</w:t>
            </w:r>
            <w:r>
              <w:rPr>
                <w:rFonts w:ascii="Times New Roman" w:eastAsia="Times New Roman" w:hAnsi="Times New Roman" w:cs="Times New Roman"/>
                <w:b/>
                <w:i/>
                <w:lang w:eastAsia="ru-RU"/>
              </w:rPr>
              <w:t>ой (максимальной) цене договора</w:t>
            </w:r>
          </w:p>
        </w:tc>
        <w:tc>
          <w:tcPr>
            <w:tcW w:w="2925"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spacing w:after="0" w:line="240" w:lineRule="auto"/>
              <w:jc w:val="both"/>
              <w:rPr>
                <w:rFonts w:ascii="Times New Roman" w:eastAsia="Calibri" w:hAnsi="Times New Roman" w:cs="Times New Roman"/>
                <w:b/>
                <w:lang w:eastAsia="ru-RU"/>
              </w:rPr>
            </w:pPr>
            <w:r>
              <w:t xml:space="preserve"> </w:t>
            </w:r>
            <w:r w:rsidRPr="00956607">
              <w:rPr>
                <w:rFonts w:ascii="Times New Roman" w:eastAsia="Times New Roman" w:hAnsi="Times New Roman" w:cs="Times New Roman"/>
                <w:b/>
                <w:sz w:val="24"/>
                <w:szCs w:val="24"/>
                <w:lang w:eastAsia="ru-RU"/>
              </w:rPr>
              <w:t>Начальная (максимальная) цена закупки с учетом НДС:</w:t>
            </w:r>
            <w:r>
              <w:rPr>
                <w:rFonts w:ascii="Times New Roman" w:eastAsia="Times New Roman" w:hAnsi="Times New Roman" w:cs="Times New Roman"/>
                <w:b/>
                <w:sz w:val="24"/>
                <w:szCs w:val="24"/>
                <w:lang w:eastAsia="ru-RU"/>
              </w:rPr>
              <w:t xml:space="preserve"> 2 551 704 руб. 78 копеек</w:t>
            </w:r>
          </w:p>
          <w:p w:rsidR="0081394A" w:rsidRPr="0022194C" w:rsidRDefault="0081394A" w:rsidP="0081394A">
            <w:pPr>
              <w:widowControl w:val="0"/>
              <w:snapToGrid w:val="0"/>
              <w:spacing w:after="0" w:line="240" w:lineRule="auto"/>
              <w:jc w:val="both"/>
              <w:rPr>
                <w:rFonts w:ascii="Times New Roman" w:eastAsia="Times New Roman" w:hAnsi="Times New Roman" w:cs="Times New Roman"/>
                <w:color w:val="0000FF"/>
                <w:lang w:eastAsia="ru-RU"/>
              </w:rPr>
            </w:pPr>
          </w:p>
        </w:tc>
      </w:tr>
      <w:tr w:rsidR="0081394A" w:rsidRPr="0022194C" w:rsidTr="0081394A">
        <w:trPr>
          <w:trHeight w:val="20"/>
        </w:trPr>
        <w:tc>
          <w:tcPr>
            <w:tcW w:w="336"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left="142" w:right="32"/>
              <w:contextualSpacing/>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3.</w:t>
            </w: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ind w:hanging="1"/>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Порядок формирования цены договора (цены Лота)</w:t>
            </w:r>
          </w:p>
        </w:tc>
        <w:tc>
          <w:tcPr>
            <w:tcW w:w="2925" w:type="pct"/>
            <w:tcBorders>
              <w:top w:val="single" w:sz="4" w:space="0" w:color="auto"/>
              <w:left w:val="single" w:sz="4" w:space="0" w:color="auto"/>
              <w:bottom w:val="single" w:sz="4" w:space="0" w:color="auto"/>
              <w:right w:val="single" w:sz="4" w:space="0" w:color="auto"/>
            </w:tcBorders>
          </w:tcPr>
          <w:p w:rsidR="0081394A" w:rsidRPr="005C0B9E" w:rsidRDefault="0081394A" w:rsidP="0081394A">
            <w:pPr>
              <w:widowControl w:val="0"/>
              <w:snapToGrid w:val="0"/>
              <w:spacing w:after="0" w:line="240" w:lineRule="auto"/>
              <w:ind w:firstLine="528"/>
              <w:jc w:val="both"/>
              <w:rPr>
                <w:rFonts w:ascii="Times New Roman" w:hAnsi="Times New Roman"/>
                <w:color w:val="000000"/>
                <w:sz w:val="24"/>
                <w:szCs w:val="24"/>
              </w:rPr>
            </w:pPr>
            <w:r w:rsidRPr="005C0B9E">
              <w:rPr>
                <w:rFonts w:ascii="Times New Roman" w:hAnsi="Times New Roman"/>
                <w:color w:val="000000"/>
                <w:sz w:val="24"/>
                <w:szCs w:val="24"/>
              </w:rPr>
              <w:t>В случае если участник, с которым заключается договор по итогам проведенной Закупки, освобождается от исполнения обязанности налогоплательщика НДС либо не является налогоплательщиком НДС, то предельная общая цена договора заключаемого по итогам Закупки, определяется без НДС.</w:t>
            </w:r>
          </w:p>
          <w:p w:rsidR="0081394A" w:rsidRPr="005C0B9E" w:rsidRDefault="0081394A" w:rsidP="0081394A">
            <w:pPr>
              <w:widowControl w:val="0"/>
              <w:snapToGrid w:val="0"/>
              <w:spacing w:after="0" w:line="240" w:lineRule="auto"/>
              <w:ind w:firstLine="528"/>
              <w:jc w:val="both"/>
              <w:rPr>
                <w:rFonts w:ascii="Times New Roman" w:hAnsi="Times New Roman"/>
                <w:color w:val="000000"/>
                <w:sz w:val="24"/>
                <w:szCs w:val="24"/>
              </w:rPr>
            </w:pPr>
            <w:r w:rsidRPr="005C0B9E">
              <w:rPr>
                <w:rFonts w:ascii="Times New Roman" w:hAnsi="Times New Roman"/>
                <w:color w:val="000000"/>
                <w:sz w:val="24"/>
                <w:szCs w:val="24"/>
              </w:rPr>
              <w:t>Заказчик не обязан приобретать товары на всю предельную общую стоимость заключаемого договора.</w:t>
            </w:r>
          </w:p>
          <w:p w:rsidR="0081394A" w:rsidRPr="0022194C" w:rsidRDefault="0081394A" w:rsidP="0081394A">
            <w:pPr>
              <w:widowControl w:val="0"/>
              <w:snapToGrid w:val="0"/>
              <w:spacing w:after="0" w:line="240" w:lineRule="auto"/>
              <w:ind w:firstLine="528"/>
              <w:jc w:val="both"/>
              <w:rPr>
                <w:rFonts w:ascii="Times New Roman" w:eastAsia="Times New Roman" w:hAnsi="Times New Roman" w:cs="Times New Roman"/>
                <w:i/>
                <w:lang w:eastAsia="ru-RU"/>
              </w:rPr>
            </w:pPr>
            <w:r w:rsidRPr="005C0B9E">
              <w:rPr>
                <w:rFonts w:ascii="Times New Roman" w:hAnsi="Times New Roman"/>
                <w:color w:val="000000"/>
                <w:sz w:val="24"/>
                <w:szCs w:val="24"/>
              </w:rPr>
              <w:t>Цена договора включает в себя стоимость товара, расходы на погрузку, разгрузку товара, расходы на упаковку, маркировку, страхование, уплату пошлин, налогов, сборов и других обязательных платежей, выплаченных или подлежащих оплате по Договору и прочих расходов, связанных с поставкой Товара.</w:t>
            </w:r>
          </w:p>
        </w:tc>
      </w:tr>
      <w:tr w:rsidR="0081394A" w:rsidRPr="0022194C" w:rsidTr="0081394A">
        <w:trPr>
          <w:trHeight w:val="20"/>
        </w:trPr>
        <w:tc>
          <w:tcPr>
            <w:tcW w:w="336"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left="142" w:right="32"/>
              <w:contextualSpacing/>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4.</w:t>
            </w: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ind w:left="-42" w:firstLine="42"/>
              <w:rPr>
                <w:rFonts w:ascii="Times New Roman" w:eastAsia="Times New Roman" w:hAnsi="Times New Roman" w:cs="Times New Roman"/>
                <w:b/>
                <w:bCs/>
                <w:i/>
                <w:lang w:eastAsia="ru-RU"/>
              </w:rPr>
            </w:pPr>
            <w:r w:rsidRPr="0022194C">
              <w:rPr>
                <w:rFonts w:ascii="Times New Roman" w:eastAsia="Times New Roman" w:hAnsi="Times New Roman" w:cs="Times New Roman"/>
                <w:b/>
                <w:bCs/>
                <w:i/>
                <w:lang w:eastAsia="ru-RU"/>
              </w:rPr>
              <w:t>Размер обеспечения заявки, срок и порядок предоставления обеспечения лицом, с которым заключается договор, а также срок и порядок его возврата Заказчиком</w:t>
            </w:r>
          </w:p>
        </w:tc>
        <w:tc>
          <w:tcPr>
            <w:tcW w:w="2925"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snapToGrid w:val="0"/>
                <w:lang w:eastAsia="ru-RU"/>
              </w:rPr>
              <w:t>Не установлено</w:t>
            </w:r>
          </w:p>
        </w:tc>
      </w:tr>
      <w:tr w:rsidR="0081394A" w:rsidRPr="0022194C" w:rsidTr="0081394A">
        <w:trPr>
          <w:trHeight w:val="20"/>
        </w:trPr>
        <w:tc>
          <w:tcPr>
            <w:tcW w:w="336"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left="142" w:right="32"/>
              <w:contextualSpacing/>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5.</w:t>
            </w: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ind w:left="-42" w:firstLine="42"/>
              <w:rPr>
                <w:rFonts w:ascii="Times New Roman" w:eastAsia="Times New Roman" w:hAnsi="Times New Roman" w:cs="Times New Roman"/>
                <w:b/>
                <w:bCs/>
                <w:i/>
                <w:lang w:eastAsia="ru-RU"/>
              </w:rPr>
            </w:pPr>
            <w:r w:rsidRPr="0022194C">
              <w:rPr>
                <w:rFonts w:ascii="Times New Roman" w:eastAsia="Times New Roman" w:hAnsi="Times New Roman" w:cs="Times New Roman"/>
                <w:b/>
                <w:bCs/>
                <w:i/>
                <w:lang w:eastAsia="ru-RU"/>
              </w:rPr>
              <w:t>Порядок внесения изменений в извещение и документацию о закупке</w:t>
            </w:r>
          </w:p>
        </w:tc>
        <w:tc>
          <w:tcPr>
            <w:tcW w:w="2925" w:type="pct"/>
            <w:tcBorders>
              <w:top w:val="single" w:sz="4" w:space="0" w:color="auto"/>
              <w:left w:val="single" w:sz="4" w:space="0" w:color="auto"/>
              <w:bottom w:val="single" w:sz="4" w:space="0" w:color="auto"/>
              <w:right w:val="single" w:sz="4" w:space="0" w:color="auto"/>
            </w:tcBorders>
          </w:tcPr>
          <w:p w:rsidR="0081394A" w:rsidRPr="00366109" w:rsidRDefault="0081394A" w:rsidP="0081394A">
            <w:pPr>
              <w:widowControl w:val="0"/>
              <w:snapToGrid w:val="0"/>
              <w:spacing w:after="0" w:line="240" w:lineRule="auto"/>
              <w:ind w:firstLine="229"/>
              <w:jc w:val="both"/>
              <w:rPr>
                <w:rFonts w:ascii="Times New Roman" w:hAnsi="Times New Roman"/>
                <w:color w:val="000000"/>
                <w:sz w:val="24"/>
                <w:szCs w:val="24"/>
              </w:rPr>
            </w:pPr>
            <w:r w:rsidRPr="00366109">
              <w:rPr>
                <w:rFonts w:ascii="Times New Roman" w:hAnsi="Times New Roman"/>
                <w:color w:val="000000"/>
                <w:sz w:val="24"/>
                <w:szCs w:val="24"/>
              </w:rPr>
              <w:t>Порядок обеспечения заявок на участие в конкурсе.</w:t>
            </w:r>
          </w:p>
          <w:p w:rsidR="0081394A" w:rsidRPr="00366109" w:rsidRDefault="0081394A" w:rsidP="0081394A">
            <w:pPr>
              <w:widowControl w:val="0"/>
              <w:snapToGrid w:val="0"/>
              <w:spacing w:after="0" w:line="240" w:lineRule="auto"/>
              <w:jc w:val="both"/>
              <w:rPr>
                <w:rFonts w:ascii="Times New Roman" w:hAnsi="Times New Roman"/>
                <w:color w:val="000000"/>
                <w:sz w:val="24"/>
                <w:szCs w:val="24"/>
              </w:rPr>
            </w:pPr>
            <w:r w:rsidRPr="00366109">
              <w:rPr>
                <w:rFonts w:ascii="Times New Roman" w:hAnsi="Times New Roman"/>
                <w:color w:val="000000"/>
                <w:sz w:val="24"/>
                <w:szCs w:val="24"/>
              </w:rPr>
              <w:t>Заказчик вправе установить требование обеспечения заявок на участие в конкурсе.</w:t>
            </w:r>
          </w:p>
          <w:p w:rsidR="0081394A" w:rsidRPr="00366109" w:rsidRDefault="0081394A" w:rsidP="0081394A">
            <w:pPr>
              <w:widowControl w:val="0"/>
              <w:snapToGrid w:val="0"/>
              <w:spacing w:after="0" w:line="240" w:lineRule="auto"/>
              <w:jc w:val="both"/>
              <w:rPr>
                <w:rFonts w:ascii="Times New Roman" w:hAnsi="Times New Roman"/>
                <w:color w:val="000000"/>
                <w:sz w:val="24"/>
                <w:szCs w:val="24"/>
              </w:rPr>
            </w:pPr>
            <w:r w:rsidRPr="00366109">
              <w:rPr>
                <w:rFonts w:ascii="Times New Roman" w:hAnsi="Times New Roman"/>
                <w:color w:val="000000"/>
                <w:sz w:val="24"/>
                <w:szCs w:val="24"/>
              </w:rPr>
              <w:t xml:space="preserve">Обеспечение заявок на участие в конкурсе (если требование об обеспечении заявок установлено заказчиком в конкурсной документации) может предоставляться участниками путем внесения денежных средств или предоставления банковской гарантии. Выбор способа обеспечения заявки на участие в закупке осуществляется участником такой закупки по своему усмотрению. </w:t>
            </w:r>
          </w:p>
          <w:p w:rsidR="0081394A" w:rsidRPr="00366109" w:rsidRDefault="0081394A" w:rsidP="0081394A">
            <w:pPr>
              <w:widowControl w:val="0"/>
              <w:snapToGrid w:val="0"/>
              <w:spacing w:after="0" w:line="240" w:lineRule="auto"/>
              <w:jc w:val="both"/>
              <w:rPr>
                <w:rFonts w:ascii="Times New Roman" w:hAnsi="Times New Roman"/>
                <w:color w:val="000000"/>
                <w:sz w:val="24"/>
                <w:szCs w:val="24"/>
              </w:rPr>
            </w:pPr>
            <w:r w:rsidRPr="00366109">
              <w:rPr>
                <w:rFonts w:ascii="Times New Roman" w:hAnsi="Times New Roman"/>
                <w:color w:val="000000"/>
                <w:sz w:val="24"/>
                <w:szCs w:val="24"/>
              </w:rPr>
              <w:t>Денежные средства в качестве обеспечения заявки на участие в закупке вносятся участником закупки на счет оператора электронной площадки и блокируются оператором электронной площадки.</w:t>
            </w:r>
          </w:p>
          <w:p w:rsidR="0081394A" w:rsidRPr="00366109" w:rsidRDefault="0081394A" w:rsidP="0081394A">
            <w:pPr>
              <w:widowControl w:val="0"/>
              <w:snapToGrid w:val="0"/>
              <w:spacing w:after="0" w:line="240" w:lineRule="auto"/>
              <w:jc w:val="both"/>
              <w:rPr>
                <w:rFonts w:ascii="Times New Roman" w:hAnsi="Times New Roman"/>
                <w:color w:val="000000"/>
                <w:sz w:val="24"/>
                <w:szCs w:val="24"/>
              </w:rPr>
            </w:pPr>
            <w:r w:rsidRPr="00366109">
              <w:rPr>
                <w:rFonts w:ascii="Times New Roman" w:hAnsi="Times New Roman"/>
                <w:color w:val="000000"/>
                <w:sz w:val="24"/>
                <w:szCs w:val="24"/>
              </w:rPr>
              <w:t>Обеспечение заявки на участие в конкурсе может быть представлено в форме безотзывной банковской гарантии, выданной банком. При этом банковская гарантия должна соответствовать требования параграфа 6 главы 23 Гражданского кодекса Российской Федерации, в том числе:</w:t>
            </w:r>
          </w:p>
          <w:p w:rsidR="0081394A" w:rsidRPr="00366109" w:rsidRDefault="0081394A" w:rsidP="0081394A">
            <w:pPr>
              <w:widowControl w:val="0"/>
              <w:snapToGrid w:val="0"/>
              <w:spacing w:after="0" w:line="240" w:lineRule="auto"/>
              <w:jc w:val="both"/>
              <w:rPr>
                <w:rFonts w:ascii="Times New Roman" w:hAnsi="Times New Roman"/>
                <w:color w:val="000000"/>
                <w:sz w:val="24"/>
                <w:szCs w:val="24"/>
              </w:rPr>
            </w:pPr>
            <w:r w:rsidRPr="00366109">
              <w:rPr>
                <w:rFonts w:ascii="Times New Roman" w:hAnsi="Times New Roman"/>
                <w:color w:val="000000"/>
                <w:sz w:val="24"/>
                <w:szCs w:val="24"/>
              </w:rPr>
              <w:t xml:space="preserve">В банковской гарантии, в обязательном порядке, должна быть указана денежная сумма, подлежащая выплате, в пределах которой банк гарантирует предоставление </w:t>
            </w:r>
            <w:r w:rsidRPr="00366109">
              <w:rPr>
                <w:rFonts w:ascii="Times New Roman" w:hAnsi="Times New Roman"/>
                <w:color w:val="000000"/>
                <w:sz w:val="24"/>
                <w:szCs w:val="24"/>
              </w:rPr>
              <w:lastRenderedPageBreak/>
              <w:t>участником закупки в соответствии с условиями конкурсной документации обеспечения заявки;</w:t>
            </w:r>
          </w:p>
          <w:p w:rsidR="0081394A" w:rsidRPr="00366109" w:rsidRDefault="0081394A" w:rsidP="0081394A">
            <w:pPr>
              <w:widowControl w:val="0"/>
              <w:snapToGrid w:val="0"/>
              <w:spacing w:after="0" w:line="240" w:lineRule="auto"/>
              <w:jc w:val="both"/>
              <w:rPr>
                <w:rFonts w:ascii="Times New Roman" w:hAnsi="Times New Roman"/>
                <w:color w:val="000000"/>
                <w:sz w:val="24"/>
                <w:szCs w:val="24"/>
              </w:rPr>
            </w:pPr>
            <w:r w:rsidRPr="00366109">
              <w:rPr>
                <w:rFonts w:ascii="Times New Roman" w:hAnsi="Times New Roman"/>
                <w:color w:val="000000"/>
                <w:sz w:val="24"/>
                <w:szCs w:val="24"/>
              </w:rPr>
              <w:t xml:space="preserve">Срок действия банковской гарантии, предоставленной в качестве обеспечения заявки, должен составлять не менее чем два месяца </w:t>
            </w:r>
            <w:proofErr w:type="gramStart"/>
            <w:r w:rsidRPr="00366109">
              <w:rPr>
                <w:rFonts w:ascii="Times New Roman" w:hAnsi="Times New Roman"/>
                <w:color w:val="000000"/>
                <w:sz w:val="24"/>
                <w:szCs w:val="24"/>
              </w:rPr>
              <w:t>с даты окончания</w:t>
            </w:r>
            <w:proofErr w:type="gramEnd"/>
            <w:r w:rsidRPr="00366109">
              <w:rPr>
                <w:rFonts w:ascii="Times New Roman" w:hAnsi="Times New Roman"/>
                <w:color w:val="000000"/>
                <w:sz w:val="24"/>
                <w:szCs w:val="24"/>
              </w:rPr>
              <w:t xml:space="preserve"> срока подачи заявок;</w:t>
            </w:r>
          </w:p>
          <w:p w:rsidR="0081394A" w:rsidRPr="00366109" w:rsidRDefault="0081394A" w:rsidP="0081394A">
            <w:pPr>
              <w:widowControl w:val="0"/>
              <w:snapToGrid w:val="0"/>
              <w:spacing w:after="0" w:line="240" w:lineRule="auto"/>
              <w:jc w:val="both"/>
              <w:rPr>
                <w:rFonts w:ascii="Times New Roman" w:hAnsi="Times New Roman"/>
                <w:color w:val="000000"/>
                <w:sz w:val="24"/>
                <w:szCs w:val="24"/>
              </w:rPr>
            </w:pPr>
            <w:r w:rsidRPr="00366109">
              <w:rPr>
                <w:rFonts w:ascii="Times New Roman" w:hAnsi="Times New Roman"/>
                <w:color w:val="000000"/>
                <w:sz w:val="24"/>
                <w:szCs w:val="24"/>
              </w:rPr>
              <w:t>Банковская гарантия должна содержать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1394A" w:rsidRPr="00366109" w:rsidRDefault="0081394A" w:rsidP="0081394A">
            <w:pPr>
              <w:widowControl w:val="0"/>
              <w:snapToGrid w:val="0"/>
              <w:spacing w:after="0" w:line="240" w:lineRule="auto"/>
              <w:jc w:val="both"/>
              <w:rPr>
                <w:rFonts w:ascii="Times New Roman" w:hAnsi="Times New Roman"/>
                <w:color w:val="000000"/>
                <w:sz w:val="24"/>
                <w:szCs w:val="24"/>
              </w:rPr>
            </w:pPr>
            <w:r w:rsidRPr="00366109">
              <w:rPr>
                <w:rFonts w:ascii="Times New Roman" w:hAnsi="Times New Roman"/>
                <w:color w:val="000000"/>
                <w:sz w:val="24"/>
                <w:szCs w:val="24"/>
              </w:rPr>
              <w:t xml:space="preserve">Банковская гарантия должна быть выдана банком, включенным в </w:t>
            </w:r>
            <w:proofErr w:type="gramStart"/>
            <w:r w:rsidRPr="00366109">
              <w:rPr>
                <w:rFonts w:ascii="Times New Roman" w:hAnsi="Times New Roman"/>
                <w:color w:val="000000"/>
                <w:sz w:val="24"/>
                <w:szCs w:val="24"/>
              </w:rPr>
              <w:t>предусмотренный</w:t>
            </w:r>
            <w:proofErr w:type="gramEnd"/>
            <w:r w:rsidRPr="00366109">
              <w:rPr>
                <w:rFonts w:ascii="Times New Roman" w:hAnsi="Times New Roman"/>
                <w:color w:val="000000"/>
                <w:sz w:val="24"/>
                <w:szCs w:val="24"/>
              </w:rPr>
              <w:t xml:space="preserve">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81394A" w:rsidRPr="00366109" w:rsidRDefault="0081394A" w:rsidP="0081394A">
            <w:pPr>
              <w:widowControl w:val="0"/>
              <w:snapToGrid w:val="0"/>
              <w:spacing w:after="0" w:line="240" w:lineRule="auto"/>
              <w:jc w:val="both"/>
              <w:rPr>
                <w:rFonts w:ascii="Times New Roman" w:hAnsi="Times New Roman"/>
                <w:color w:val="000000"/>
                <w:sz w:val="24"/>
                <w:szCs w:val="24"/>
              </w:rPr>
            </w:pPr>
            <w:r w:rsidRPr="00366109">
              <w:rPr>
                <w:rFonts w:ascii="Times New Roman" w:hAnsi="Times New Roman"/>
                <w:color w:val="000000"/>
                <w:sz w:val="24"/>
                <w:szCs w:val="24"/>
              </w:rPr>
              <w:t>Основанием для отказа в допуске к участию в конкурсе является несоответствие банковской гарантии условиям, изложенным в настоящей  конкурсной документации</w:t>
            </w:r>
          </w:p>
          <w:p w:rsidR="0081394A" w:rsidRPr="00366109" w:rsidRDefault="0081394A" w:rsidP="0081394A">
            <w:pPr>
              <w:widowControl w:val="0"/>
              <w:snapToGrid w:val="0"/>
              <w:spacing w:after="0" w:line="240" w:lineRule="auto"/>
              <w:jc w:val="both"/>
              <w:rPr>
                <w:rFonts w:ascii="Times New Roman" w:hAnsi="Times New Roman"/>
                <w:color w:val="000000"/>
                <w:sz w:val="24"/>
                <w:szCs w:val="24"/>
              </w:rPr>
            </w:pPr>
            <w:r w:rsidRPr="00366109">
              <w:rPr>
                <w:rFonts w:ascii="Times New Roman" w:hAnsi="Times New Roman"/>
                <w:color w:val="000000"/>
                <w:sz w:val="24"/>
                <w:szCs w:val="24"/>
              </w:rPr>
              <w:t>Взыскание по банковской гарантии производится при наступлении обстоятельств, предусмотренных банковской гарантией.</w:t>
            </w:r>
          </w:p>
          <w:p w:rsidR="0081394A" w:rsidRPr="00366109" w:rsidRDefault="0081394A" w:rsidP="0081394A">
            <w:pPr>
              <w:widowControl w:val="0"/>
              <w:snapToGrid w:val="0"/>
              <w:spacing w:after="0" w:line="240" w:lineRule="auto"/>
              <w:jc w:val="both"/>
              <w:rPr>
                <w:rFonts w:ascii="Times New Roman" w:hAnsi="Times New Roman"/>
                <w:color w:val="000000"/>
                <w:sz w:val="24"/>
                <w:szCs w:val="24"/>
              </w:rPr>
            </w:pPr>
            <w:r w:rsidRPr="00366109">
              <w:rPr>
                <w:rFonts w:ascii="Times New Roman" w:hAnsi="Times New Roman"/>
                <w:color w:val="000000"/>
                <w:sz w:val="24"/>
                <w:szCs w:val="24"/>
              </w:rPr>
              <w:t>Возврат участнику закупки обеспечения заявки на участие в закупке не производится в следующих случаях:</w:t>
            </w:r>
          </w:p>
          <w:p w:rsidR="0081394A" w:rsidRPr="00366109" w:rsidRDefault="0081394A" w:rsidP="0081394A">
            <w:pPr>
              <w:widowControl w:val="0"/>
              <w:snapToGrid w:val="0"/>
              <w:spacing w:after="0" w:line="240" w:lineRule="auto"/>
              <w:ind w:firstLine="229"/>
              <w:jc w:val="both"/>
              <w:rPr>
                <w:rFonts w:ascii="Times New Roman" w:hAnsi="Times New Roman"/>
                <w:color w:val="000000"/>
                <w:sz w:val="24"/>
                <w:szCs w:val="24"/>
              </w:rPr>
            </w:pPr>
            <w:r w:rsidRPr="00366109">
              <w:rPr>
                <w:rFonts w:ascii="Times New Roman" w:hAnsi="Times New Roman"/>
                <w:color w:val="000000"/>
                <w:sz w:val="24"/>
                <w:szCs w:val="24"/>
              </w:rPr>
              <w:t>- уклонение или отказ участника закупки от заключения договора;</w:t>
            </w:r>
          </w:p>
          <w:p w:rsidR="0081394A" w:rsidRPr="00366109" w:rsidRDefault="0081394A" w:rsidP="0081394A">
            <w:pPr>
              <w:widowControl w:val="0"/>
              <w:snapToGrid w:val="0"/>
              <w:spacing w:after="0" w:line="240" w:lineRule="auto"/>
              <w:ind w:firstLine="229"/>
              <w:jc w:val="both"/>
              <w:rPr>
                <w:rFonts w:ascii="Times New Roman" w:hAnsi="Times New Roman"/>
                <w:color w:val="000000"/>
                <w:sz w:val="24"/>
                <w:szCs w:val="24"/>
              </w:rPr>
            </w:pPr>
            <w:r w:rsidRPr="00366109">
              <w:rPr>
                <w:rFonts w:ascii="Times New Roman" w:hAnsi="Times New Roman"/>
                <w:color w:val="000000"/>
                <w:sz w:val="24"/>
                <w:szCs w:val="24"/>
              </w:rPr>
              <w:t xml:space="preserve">- </w:t>
            </w:r>
            <w:proofErr w:type="spellStart"/>
            <w:r w:rsidRPr="00366109">
              <w:rPr>
                <w:rFonts w:ascii="Times New Roman" w:hAnsi="Times New Roman"/>
                <w:color w:val="000000"/>
                <w:sz w:val="24"/>
                <w:szCs w:val="24"/>
              </w:rPr>
              <w:t>непредоставление</w:t>
            </w:r>
            <w:proofErr w:type="spellEnd"/>
            <w:r w:rsidRPr="00366109">
              <w:rPr>
                <w:rFonts w:ascii="Times New Roman" w:hAnsi="Times New Roman"/>
                <w:color w:val="000000"/>
                <w:sz w:val="24"/>
                <w:szCs w:val="24"/>
              </w:rPr>
              <w:t xml:space="preserve">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 (в случае, если в конкурсной документации установлены требования обеспечения исполнения договора и срок его предоставления до заключения договора).</w:t>
            </w:r>
          </w:p>
          <w:p w:rsidR="0081394A" w:rsidRPr="00366109" w:rsidRDefault="0081394A" w:rsidP="0081394A">
            <w:pPr>
              <w:widowControl w:val="0"/>
              <w:snapToGrid w:val="0"/>
              <w:spacing w:after="0" w:line="240" w:lineRule="auto"/>
              <w:jc w:val="both"/>
              <w:rPr>
                <w:rFonts w:ascii="Times New Roman" w:hAnsi="Times New Roman"/>
                <w:color w:val="000000"/>
                <w:sz w:val="24"/>
                <w:szCs w:val="24"/>
              </w:rPr>
            </w:pPr>
            <w:r w:rsidRPr="00366109">
              <w:rPr>
                <w:rFonts w:ascii="Times New Roman" w:hAnsi="Times New Roman"/>
                <w:color w:val="000000"/>
                <w:sz w:val="24"/>
                <w:szCs w:val="24"/>
              </w:rPr>
              <w:t xml:space="preserve">Блокирование денежных средств, внесенных в качестве обеспечения заявки на участие в закупке, прекращается в течение не более чем одного рабочего дня </w:t>
            </w:r>
            <w:proofErr w:type="gramStart"/>
            <w:r w:rsidRPr="00366109">
              <w:rPr>
                <w:rFonts w:ascii="Times New Roman" w:hAnsi="Times New Roman"/>
                <w:color w:val="000000"/>
                <w:sz w:val="24"/>
                <w:szCs w:val="24"/>
              </w:rPr>
              <w:t>с даты наступления</w:t>
            </w:r>
            <w:proofErr w:type="gramEnd"/>
            <w:r w:rsidRPr="00366109">
              <w:rPr>
                <w:rFonts w:ascii="Times New Roman" w:hAnsi="Times New Roman"/>
                <w:color w:val="000000"/>
                <w:sz w:val="24"/>
                <w:szCs w:val="24"/>
              </w:rPr>
              <w:t xml:space="preserve"> одного из следующих случаев:</w:t>
            </w:r>
          </w:p>
          <w:p w:rsidR="0081394A" w:rsidRPr="00366109" w:rsidRDefault="0081394A" w:rsidP="0081394A">
            <w:pPr>
              <w:widowControl w:val="0"/>
              <w:snapToGrid w:val="0"/>
              <w:spacing w:after="0" w:line="240" w:lineRule="auto"/>
              <w:ind w:firstLine="229"/>
              <w:jc w:val="both"/>
              <w:rPr>
                <w:rFonts w:ascii="Times New Roman" w:hAnsi="Times New Roman"/>
                <w:color w:val="000000"/>
                <w:sz w:val="24"/>
                <w:szCs w:val="24"/>
              </w:rPr>
            </w:pPr>
            <w:r w:rsidRPr="00366109">
              <w:rPr>
                <w:rFonts w:ascii="Times New Roman" w:hAnsi="Times New Roman"/>
                <w:color w:val="000000"/>
                <w:sz w:val="24"/>
                <w:szCs w:val="24"/>
              </w:rPr>
              <w:t>- после принятия решения об отказе от проведения закупки – всем участникам, подавшим заявки;</w:t>
            </w:r>
          </w:p>
          <w:p w:rsidR="0081394A" w:rsidRPr="00366109" w:rsidRDefault="0081394A" w:rsidP="0081394A">
            <w:pPr>
              <w:widowControl w:val="0"/>
              <w:snapToGrid w:val="0"/>
              <w:spacing w:after="0" w:line="240" w:lineRule="auto"/>
              <w:ind w:firstLine="229"/>
              <w:jc w:val="both"/>
              <w:rPr>
                <w:rFonts w:ascii="Times New Roman" w:hAnsi="Times New Roman"/>
                <w:color w:val="000000"/>
                <w:sz w:val="24"/>
                <w:szCs w:val="24"/>
              </w:rPr>
            </w:pPr>
            <w:r w:rsidRPr="00366109">
              <w:rPr>
                <w:rFonts w:ascii="Times New Roman" w:hAnsi="Times New Roman"/>
                <w:color w:val="000000"/>
                <w:sz w:val="24"/>
                <w:szCs w:val="24"/>
              </w:rPr>
              <w:t>- после отзыва участником закупки заявки на участие в закупке до окончания срока подачи заявок – такому участнику;</w:t>
            </w:r>
          </w:p>
          <w:p w:rsidR="0081394A" w:rsidRPr="00366109" w:rsidRDefault="0081394A" w:rsidP="0081394A">
            <w:pPr>
              <w:widowControl w:val="0"/>
              <w:snapToGrid w:val="0"/>
              <w:spacing w:after="0" w:line="240" w:lineRule="auto"/>
              <w:ind w:firstLine="229"/>
              <w:jc w:val="both"/>
              <w:rPr>
                <w:rFonts w:ascii="Times New Roman" w:hAnsi="Times New Roman"/>
                <w:color w:val="000000"/>
                <w:sz w:val="24"/>
                <w:szCs w:val="24"/>
              </w:rPr>
            </w:pPr>
            <w:r w:rsidRPr="00366109">
              <w:rPr>
                <w:rFonts w:ascii="Times New Roman" w:hAnsi="Times New Roman"/>
                <w:color w:val="000000"/>
                <w:sz w:val="24"/>
                <w:szCs w:val="24"/>
              </w:rPr>
              <w:t>- после вскрытия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перечисления денежных средств;</w:t>
            </w:r>
          </w:p>
          <w:p w:rsidR="0081394A" w:rsidRPr="00366109" w:rsidRDefault="0081394A" w:rsidP="0081394A">
            <w:pPr>
              <w:widowControl w:val="0"/>
              <w:snapToGrid w:val="0"/>
              <w:spacing w:after="0" w:line="240" w:lineRule="auto"/>
              <w:ind w:firstLine="229"/>
              <w:jc w:val="both"/>
              <w:rPr>
                <w:rFonts w:ascii="Times New Roman" w:hAnsi="Times New Roman"/>
                <w:color w:val="000000"/>
                <w:sz w:val="24"/>
                <w:szCs w:val="24"/>
              </w:rPr>
            </w:pPr>
            <w:r w:rsidRPr="00366109">
              <w:rPr>
                <w:rFonts w:ascii="Times New Roman" w:hAnsi="Times New Roman"/>
                <w:color w:val="000000"/>
                <w:sz w:val="24"/>
                <w:szCs w:val="24"/>
              </w:rPr>
              <w:t>- после получения заявки на участие в закупке после окончания срока подачи заявок – участнику, который подал эту заявку;</w:t>
            </w:r>
          </w:p>
          <w:p w:rsidR="0081394A" w:rsidRPr="00366109" w:rsidRDefault="0081394A" w:rsidP="0081394A">
            <w:pPr>
              <w:widowControl w:val="0"/>
              <w:snapToGrid w:val="0"/>
              <w:spacing w:after="0" w:line="240" w:lineRule="auto"/>
              <w:ind w:firstLine="229"/>
              <w:jc w:val="both"/>
              <w:rPr>
                <w:rFonts w:ascii="Times New Roman" w:hAnsi="Times New Roman"/>
                <w:color w:val="000000"/>
                <w:sz w:val="24"/>
                <w:szCs w:val="24"/>
              </w:rPr>
            </w:pPr>
            <w:r w:rsidRPr="00366109">
              <w:rPr>
                <w:rFonts w:ascii="Times New Roman" w:hAnsi="Times New Roman"/>
                <w:color w:val="000000"/>
                <w:sz w:val="24"/>
                <w:szCs w:val="24"/>
              </w:rPr>
              <w:t>- после размещения итогового протокола – участникам, которые не стали победителями;</w:t>
            </w:r>
          </w:p>
          <w:p w:rsidR="0081394A" w:rsidRPr="0022194C" w:rsidRDefault="0081394A" w:rsidP="0081394A">
            <w:pPr>
              <w:widowControl w:val="0"/>
              <w:snapToGrid w:val="0"/>
              <w:spacing w:after="0" w:line="240" w:lineRule="auto"/>
              <w:ind w:firstLine="229"/>
              <w:jc w:val="both"/>
              <w:rPr>
                <w:rFonts w:ascii="Times New Roman" w:eastAsia="Times New Roman" w:hAnsi="Times New Roman" w:cs="Times New Roman"/>
                <w:bCs/>
                <w:lang w:eastAsia="ru-RU"/>
              </w:rPr>
            </w:pPr>
            <w:r w:rsidRPr="00366109">
              <w:rPr>
                <w:rFonts w:ascii="Times New Roman" w:hAnsi="Times New Roman"/>
                <w:color w:val="000000"/>
                <w:sz w:val="24"/>
                <w:szCs w:val="24"/>
              </w:rPr>
              <w:t xml:space="preserve">- после заключения договора – победителю, участнику, </w:t>
            </w:r>
            <w:r w:rsidRPr="00366109">
              <w:rPr>
                <w:rFonts w:ascii="Times New Roman" w:hAnsi="Times New Roman"/>
                <w:color w:val="000000"/>
                <w:sz w:val="24"/>
                <w:szCs w:val="24"/>
              </w:rPr>
              <w:lastRenderedPageBreak/>
              <w:t>с которым заключается договор.</w:t>
            </w:r>
          </w:p>
        </w:tc>
      </w:tr>
      <w:tr w:rsidR="0081394A" w:rsidRPr="0022194C" w:rsidTr="0081394A">
        <w:trPr>
          <w:trHeight w:val="20"/>
        </w:trPr>
        <w:tc>
          <w:tcPr>
            <w:tcW w:w="336"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left="142" w:right="32"/>
              <w:contextualSpacing/>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6.</w:t>
            </w:r>
          </w:p>
        </w:tc>
        <w:tc>
          <w:tcPr>
            <w:tcW w:w="1739" w:type="pct"/>
            <w:tcBorders>
              <w:top w:val="single" w:sz="4" w:space="0" w:color="auto"/>
              <w:left w:val="single" w:sz="4" w:space="0" w:color="auto"/>
              <w:bottom w:val="single" w:sz="4" w:space="0" w:color="auto"/>
              <w:right w:val="single" w:sz="4" w:space="0" w:color="auto"/>
            </w:tcBorders>
          </w:tcPr>
          <w:p w:rsidR="0081394A" w:rsidRDefault="0081394A" w:rsidP="0081394A">
            <w:pPr>
              <w:widowControl w:val="0"/>
              <w:snapToGrid w:val="0"/>
              <w:spacing w:after="0" w:line="240" w:lineRule="auto"/>
              <w:jc w:val="both"/>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Условия </w:t>
            </w:r>
            <w:r>
              <w:rPr>
                <w:rFonts w:ascii="Times New Roman" w:eastAsia="Times New Roman" w:hAnsi="Times New Roman" w:cs="Times New Roman"/>
                <w:b/>
                <w:i/>
                <w:lang w:eastAsia="ru-RU"/>
              </w:rPr>
              <w:t xml:space="preserve">соблюдения мер </w:t>
            </w:r>
            <w:r w:rsidRPr="007D05CB">
              <w:rPr>
                <w:rFonts w:ascii="Times New Roman" w:eastAsia="Times New Roman" w:hAnsi="Times New Roman" w:cs="Times New Roman"/>
                <w:b/>
                <w:i/>
                <w:lang w:eastAsia="ru-RU"/>
              </w:rPr>
              <w:t xml:space="preserve">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rFonts w:ascii="Times New Roman" w:eastAsia="Times New Roman" w:hAnsi="Times New Roman" w:cs="Times New Roman"/>
                <w:b/>
                <w:i/>
                <w:lang w:eastAsia="ru-RU"/>
              </w:rPr>
              <w:t xml:space="preserve">  </w:t>
            </w:r>
          </w:p>
          <w:p w:rsidR="0081394A" w:rsidRPr="0022194C" w:rsidRDefault="0081394A" w:rsidP="0081394A">
            <w:pPr>
              <w:widowControl w:val="0"/>
              <w:snapToGrid w:val="0"/>
              <w:spacing w:after="0" w:line="240" w:lineRule="auto"/>
              <w:jc w:val="both"/>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в соответствии с </w:t>
            </w:r>
            <w:r>
              <w:t xml:space="preserve"> </w:t>
            </w:r>
            <w:r w:rsidRPr="007D05CB">
              <w:rPr>
                <w:rFonts w:ascii="Times New Roman" w:eastAsia="Times New Roman" w:hAnsi="Times New Roman" w:cs="Times New Roman"/>
                <w:b/>
                <w:i/>
                <w:lang w:eastAsia="ru-RU"/>
              </w:rPr>
              <w:t>Постановление Правительства Российской Федерации от 23 декабря 2024 г. N 1875</w:t>
            </w:r>
          </w:p>
        </w:tc>
        <w:tc>
          <w:tcPr>
            <w:tcW w:w="2925"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both"/>
              <w:rPr>
                <w:rFonts w:ascii="Times New Roman" w:eastAsia="Times New Roman" w:hAnsi="Times New Roman" w:cs="Times New Roman"/>
                <w:color w:val="0000FF"/>
                <w:lang w:eastAsia="ru-RU"/>
              </w:rPr>
            </w:pPr>
            <w:r>
              <w:rPr>
                <w:rFonts w:ascii="Times New Roman" w:hAnsi="Times New Roman"/>
                <w:color w:val="000000"/>
                <w:sz w:val="24"/>
                <w:szCs w:val="24"/>
              </w:rPr>
              <w:t>Не установлено</w:t>
            </w:r>
          </w:p>
        </w:tc>
      </w:tr>
      <w:tr w:rsidR="0081394A" w:rsidRPr="0022194C" w:rsidTr="0081394A">
        <w:trPr>
          <w:trHeight w:val="525"/>
        </w:trPr>
        <w:tc>
          <w:tcPr>
            <w:tcW w:w="336"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7.</w:t>
            </w:r>
          </w:p>
        </w:tc>
        <w:tc>
          <w:tcPr>
            <w:tcW w:w="1739"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left="34"/>
              <w:rPr>
                <w:rFonts w:ascii="Times New Roman" w:eastAsia="Times New Roman" w:hAnsi="Times New Roman" w:cs="Times New Roman"/>
                <w:b/>
                <w:i/>
                <w:kern w:val="32"/>
                <w:lang w:eastAsia="ru-RU"/>
              </w:rPr>
            </w:pPr>
            <w:r w:rsidRPr="0022194C">
              <w:rPr>
                <w:rFonts w:ascii="Times New Roman" w:eastAsia="Times New Roman" w:hAnsi="Times New Roman" w:cs="Times New Roman"/>
                <w:b/>
                <w:i/>
                <w:kern w:val="32"/>
                <w:lang w:eastAsia="ru-RU"/>
              </w:rPr>
              <w:t>Информация об источнике финансирования закупки</w:t>
            </w:r>
          </w:p>
        </w:tc>
        <w:tc>
          <w:tcPr>
            <w:tcW w:w="2925"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rPr>
                <w:rFonts w:ascii="Times New Roman" w:eastAsia="Times New Roman" w:hAnsi="Times New Roman" w:cs="Times New Roman"/>
                <w:lang w:eastAsia="ru-RU"/>
              </w:rPr>
            </w:pPr>
            <w:r w:rsidRPr="005C0B9E">
              <w:rPr>
                <w:rFonts w:ascii="Times New Roman" w:hAnsi="Times New Roman"/>
                <w:color w:val="000000"/>
                <w:sz w:val="24"/>
                <w:szCs w:val="24"/>
              </w:rPr>
              <w:t>Средства муниципального унитарного предприятия</w:t>
            </w:r>
          </w:p>
        </w:tc>
      </w:tr>
      <w:tr w:rsidR="0081394A" w:rsidRPr="0022194C" w:rsidTr="0081394A">
        <w:trPr>
          <w:trHeight w:val="525"/>
        </w:trPr>
        <w:tc>
          <w:tcPr>
            <w:tcW w:w="336"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8.</w:t>
            </w:r>
          </w:p>
        </w:tc>
        <w:tc>
          <w:tcPr>
            <w:tcW w:w="1739"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hanging="1"/>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Порядок подачи Заявок на участие в закупке</w:t>
            </w:r>
          </w:p>
        </w:tc>
        <w:tc>
          <w:tcPr>
            <w:tcW w:w="2925" w:type="pct"/>
            <w:tcBorders>
              <w:top w:val="single" w:sz="4" w:space="0" w:color="auto"/>
              <w:left w:val="single" w:sz="4" w:space="0" w:color="auto"/>
              <w:right w:val="single" w:sz="4" w:space="0" w:color="auto"/>
            </w:tcBorders>
            <w:vAlign w:val="center"/>
          </w:tcPr>
          <w:p w:rsidR="0081394A" w:rsidRPr="005C0B9E" w:rsidRDefault="0081394A" w:rsidP="0081394A">
            <w:pPr>
              <w:numPr>
                <w:ilvl w:val="2"/>
                <w:numId w:val="0"/>
              </w:numPr>
              <w:suppressAutoHyphens/>
              <w:spacing w:before="120" w:after="0" w:line="240" w:lineRule="auto"/>
              <w:ind w:left="34" w:firstLine="425"/>
              <w:jc w:val="both"/>
              <w:outlineLvl w:val="3"/>
              <w:rPr>
                <w:rFonts w:ascii="Times New Roman" w:hAnsi="Times New Roman"/>
                <w:color w:val="000000"/>
                <w:sz w:val="24"/>
                <w:szCs w:val="24"/>
              </w:rPr>
            </w:pPr>
            <w:r w:rsidRPr="005C0B9E">
              <w:rPr>
                <w:rFonts w:ascii="Times New Roman" w:hAnsi="Times New Roman"/>
                <w:color w:val="000000"/>
                <w:sz w:val="24"/>
                <w:szCs w:val="24"/>
              </w:rPr>
              <w:t xml:space="preserve">Заявки подаются посредством ЭТП по адресу: </w:t>
            </w:r>
            <w:r w:rsidRPr="00CF035E">
              <w:rPr>
                <w:rFonts w:ascii="Times New Roman" w:eastAsia="Times New Roman" w:hAnsi="Times New Roman" w:cs="Times New Roman"/>
                <w:lang w:eastAsia="ru-RU"/>
              </w:rPr>
              <w:t xml:space="preserve"> https://gz.lot-online.ru</w:t>
            </w:r>
            <w:r w:rsidRPr="005C0B9E">
              <w:rPr>
                <w:rFonts w:ascii="Times New Roman" w:hAnsi="Times New Roman"/>
                <w:color w:val="000000"/>
                <w:sz w:val="24"/>
                <w:szCs w:val="24"/>
              </w:rPr>
              <w:t xml:space="preserve"> (далее – ЭТП), в соответствии с Регламентом работы ЭТП.</w:t>
            </w:r>
          </w:p>
          <w:p w:rsidR="0081394A" w:rsidRPr="005C0B9E" w:rsidRDefault="0081394A" w:rsidP="0081394A">
            <w:pPr>
              <w:numPr>
                <w:ilvl w:val="2"/>
                <w:numId w:val="0"/>
              </w:numPr>
              <w:suppressAutoHyphens/>
              <w:spacing w:before="120" w:after="0" w:line="240" w:lineRule="auto"/>
              <w:ind w:left="34" w:firstLine="425"/>
              <w:jc w:val="both"/>
              <w:outlineLvl w:val="3"/>
              <w:rPr>
                <w:rFonts w:ascii="Times New Roman" w:hAnsi="Times New Roman"/>
                <w:color w:val="000000"/>
                <w:sz w:val="24"/>
                <w:szCs w:val="24"/>
              </w:rPr>
            </w:pPr>
            <w:r w:rsidRPr="005C0B9E">
              <w:rPr>
                <w:rFonts w:ascii="Times New Roman" w:hAnsi="Times New Roman"/>
                <w:color w:val="000000"/>
                <w:sz w:val="24"/>
                <w:szCs w:val="24"/>
              </w:rPr>
              <w:t>Участник процедуры закупки должен подготовить заявку в соответствии с образцами форм, установленными в</w:t>
            </w:r>
            <w:r w:rsidRPr="0022194C">
              <w:rPr>
                <w:rFonts w:ascii="Times New Roman" w:eastAsia="Times New Roman" w:hAnsi="Times New Roman" w:cs="Times New Roman"/>
                <w:lang w:eastAsia="ru-RU"/>
              </w:rPr>
              <w:t xml:space="preserve"> </w:t>
            </w:r>
            <w:r w:rsidRPr="0022194C">
              <w:rPr>
                <w:rFonts w:ascii="Times New Roman" w:eastAsia="Times New Roman" w:hAnsi="Times New Roman" w:cs="Times New Roman"/>
                <w:color w:val="0000FF"/>
                <w:lang w:eastAsia="ru-RU"/>
              </w:rPr>
              <w:t xml:space="preserve">ЧАСТИ V. ФОРМЫ ДЛЯ ЗАПОЛНЕНИЯ УЧАСТНИКАМИ ЗАКУПКИ </w:t>
            </w:r>
            <w:r w:rsidRPr="005C0B9E">
              <w:rPr>
                <w:rFonts w:ascii="Times New Roman" w:hAnsi="Times New Roman"/>
                <w:color w:val="000000"/>
                <w:sz w:val="24"/>
                <w:szCs w:val="24"/>
              </w:rPr>
              <w:t>настоящей документации, предоставив полный комплект документов согласно перечню, определенному в п. 21 Информационной карты.</w:t>
            </w:r>
          </w:p>
          <w:p w:rsidR="0081394A" w:rsidRPr="005C0B9E" w:rsidRDefault="0081394A" w:rsidP="0081394A">
            <w:pPr>
              <w:numPr>
                <w:ilvl w:val="2"/>
                <w:numId w:val="0"/>
              </w:numPr>
              <w:suppressAutoHyphens/>
              <w:spacing w:before="120" w:after="0" w:line="240" w:lineRule="auto"/>
              <w:ind w:left="34" w:firstLine="425"/>
              <w:jc w:val="both"/>
              <w:outlineLvl w:val="3"/>
              <w:rPr>
                <w:rFonts w:ascii="Times New Roman" w:hAnsi="Times New Roman"/>
                <w:color w:val="000000"/>
                <w:sz w:val="24"/>
                <w:szCs w:val="24"/>
              </w:rPr>
            </w:pPr>
            <w:r w:rsidRPr="005C0B9E">
              <w:rPr>
                <w:rFonts w:ascii="Times New Roman" w:hAnsi="Times New Roman"/>
                <w:color w:val="000000"/>
                <w:sz w:val="24"/>
                <w:szCs w:val="24"/>
              </w:rPr>
              <w:t>Подача заявки означает, что участник процедуры закупки изучил Положение о закупках МУП «Электросеть», настоящее извещение и документацию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81394A" w:rsidRPr="005C0B9E" w:rsidRDefault="0081394A" w:rsidP="0081394A">
            <w:pPr>
              <w:numPr>
                <w:ilvl w:val="2"/>
                <w:numId w:val="0"/>
              </w:numPr>
              <w:suppressAutoHyphens/>
              <w:spacing w:before="120" w:after="0" w:line="240" w:lineRule="auto"/>
              <w:ind w:left="34" w:firstLine="425"/>
              <w:jc w:val="both"/>
              <w:outlineLvl w:val="3"/>
              <w:rPr>
                <w:rFonts w:ascii="Times New Roman" w:hAnsi="Times New Roman"/>
                <w:color w:val="000000"/>
                <w:sz w:val="24"/>
                <w:szCs w:val="24"/>
              </w:rPr>
            </w:pPr>
            <w:r w:rsidRPr="005C0B9E">
              <w:rPr>
                <w:rFonts w:ascii="Times New Roman" w:hAnsi="Times New Roman"/>
                <w:color w:val="000000"/>
                <w:sz w:val="24"/>
                <w:szCs w:val="24"/>
              </w:rPr>
              <w:t xml:space="preserve">Участник процедуры закупки вправе подать заявку в любое время начиная </w:t>
            </w:r>
            <w:proofErr w:type="gramStart"/>
            <w:r w:rsidRPr="005C0B9E">
              <w:rPr>
                <w:rFonts w:ascii="Times New Roman" w:hAnsi="Times New Roman"/>
                <w:color w:val="000000"/>
                <w:sz w:val="24"/>
                <w:szCs w:val="24"/>
              </w:rPr>
              <w:t>с даты</w:t>
            </w:r>
            <w:proofErr w:type="gramEnd"/>
            <w:r w:rsidRPr="005C0B9E">
              <w:rPr>
                <w:rFonts w:ascii="Times New Roman" w:hAnsi="Times New Roman"/>
                <w:color w:val="000000"/>
                <w:sz w:val="24"/>
                <w:szCs w:val="24"/>
              </w:rPr>
              <w:t xml:space="preserve"> официального размещения извещения и документации и до установленных в п. 10 Информационной карты даты и времени окончания срока подачи заявок. После окончания срока подачи заявок заявки не принимаются.</w:t>
            </w:r>
          </w:p>
          <w:p w:rsidR="0081394A" w:rsidRPr="005C0B9E" w:rsidRDefault="0081394A" w:rsidP="0081394A">
            <w:pPr>
              <w:numPr>
                <w:ilvl w:val="2"/>
                <w:numId w:val="0"/>
              </w:numPr>
              <w:suppressAutoHyphens/>
              <w:spacing w:before="120" w:after="0" w:line="240" w:lineRule="auto"/>
              <w:ind w:left="34" w:firstLine="425"/>
              <w:jc w:val="both"/>
              <w:outlineLvl w:val="3"/>
              <w:rPr>
                <w:rFonts w:ascii="Times New Roman" w:hAnsi="Times New Roman"/>
                <w:color w:val="000000"/>
                <w:sz w:val="24"/>
                <w:szCs w:val="24"/>
              </w:rPr>
            </w:pPr>
            <w:r w:rsidRPr="005C0B9E">
              <w:rPr>
                <w:rFonts w:ascii="Times New Roman" w:hAnsi="Times New Roman"/>
                <w:color w:val="000000"/>
                <w:sz w:val="24"/>
                <w:szCs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в печатном виде (на бумажном носителе) не допускается.</w:t>
            </w:r>
          </w:p>
          <w:p w:rsidR="0081394A" w:rsidRPr="005C0B9E" w:rsidRDefault="0081394A" w:rsidP="0081394A">
            <w:pPr>
              <w:keepNext/>
              <w:numPr>
                <w:ilvl w:val="2"/>
                <w:numId w:val="0"/>
              </w:numPr>
              <w:suppressAutoHyphens/>
              <w:spacing w:before="120" w:after="0" w:line="240" w:lineRule="auto"/>
              <w:ind w:left="34" w:firstLine="425"/>
              <w:jc w:val="both"/>
              <w:outlineLvl w:val="3"/>
              <w:rPr>
                <w:rFonts w:ascii="Times New Roman" w:hAnsi="Times New Roman"/>
                <w:color w:val="000000"/>
                <w:sz w:val="24"/>
                <w:szCs w:val="24"/>
              </w:rPr>
            </w:pPr>
            <w:r w:rsidRPr="005C0B9E">
              <w:rPr>
                <w:rFonts w:ascii="Times New Roman" w:hAnsi="Times New Roman"/>
                <w:color w:val="000000"/>
                <w:sz w:val="24"/>
                <w:szCs w:val="24"/>
              </w:rPr>
              <w:t>Порядок подачи заявки на участие в закупке определяется регламентом и функционалом ЭТП, в том числе:</w:t>
            </w:r>
          </w:p>
          <w:p w:rsidR="0081394A" w:rsidRPr="005C0B9E" w:rsidRDefault="0081394A" w:rsidP="0081394A">
            <w:pPr>
              <w:numPr>
                <w:ilvl w:val="3"/>
                <w:numId w:val="0"/>
              </w:numPr>
              <w:suppressAutoHyphens/>
              <w:spacing w:before="120" w:after="0" w:line="240" w:lineRule="auto"/>
              <w:ind w:left="34" w:firstLine="425"/>
              <w:jc w:val="both"/>
              <w:outlineLvl w:val="4"/>
              <w:rPr>
                <w:rFonts w:ascii="Times New Roman" w:hAnsi="Times New Roman"/>
                <w:color w:val="000000"/>
                <w:sz w:val="24"/>
                <w:szCs w:val="24"/>
              </w:rPr>
            </w:pPr>
            <w:r w:rsidRPr="005C0B9E">
              <w:rPr>
                <w:rFonts w:ascii="Times New Roman" w:hAnsi="Times New Roman"/>
                <w:color w:val="000000"/>
                <w:sz w:val="24"/>
                <w:szCs w:val="24"/>
              </w:rPr>
              <w:t xml:space="preserve">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w:t>
            </w:r>
            <w:r w:rsidRPr="005C0B9E">
              <w:rPr>
                <w:rFonts w:ascii="Times New Roman" w:hAnsi="Times New Roman"/>
                <w:color w:val="000000"/>
                <w:sz w:val="24"/>
                <w:szCs w:val="24"/>
              </w:rPr>
              <w:lastRenderedPageBreak/>
              <w:t>актуальность направляемых сведений.</w:t>
            </w:r>
          </w:p>
          <w:p w:rsidR="0081394A" w:rsidRPr="005C0B9E" w:rsidRDefault="0081394A" w:rsidP="0081394A">
            <w:pPr>
              <w:tabs>
                <w:tab w:val="left" w:pos="1143"/>
              </w:tabs>
              <w:spacing w:after="0" w:line="240" w:lineRule="auto"/>
              <w:ind w:left="34" w:right="176" w:firstLine="425"/>
              <w:jc w:val="both"/>
              <w:rPr>
                <w:rFonts w:ascii="Times New Roman" w:hAnsi="Times New Roman"/>
                <w:color w:val="000000"/>
                <w:sz w:val="24"/>
                <w:szCs w:val="24"/>
              </w:rPr>
            </w:pPr>
          </w:p>
          <w:p w:rsidR="0081394A" w:rsidRPr="005C0B9E" w:rsidRDefault="0081394A" w:rsidP="0081394A">
            <w:pPr>
              <w:spacing w:after="0" w:line="240" w:lineRule="auto"/>
              <w:ind w:left="34" w:firstLine="425"/>
              <w:jc w:val="both"/>
              <w:rPr>
                <w:rFonts w:ascii="Times New Roman" w:hAnsi="Times New Roman"/>
                <w:color w:val="000000"/>
                <w:sz w:val="24"/>
                <w:szCs w:val="24"/>
              </w:rPr>
            </w:pPr>
            <w:r w:rsidRPr="005C0B9E">
              <w:rPr>
                <w:rFonts w:ascii="Times New Roman" w:hAnsi="Times New Roman"/>
                <w:color w:val="000000"/>
                <w:sz w:val="24"/>
                <w:szCs w:val="24"/>
              </w:rPr>
              <w:t>Участник закупки имеет право подать только одну заявку на участие. Он вправе изменить или отозвать поданную заявку в любой момент до истечения срока подачи заявок.</w:t>
            </w:r>
          </w:p>
          <w:p w:rsidR="0081394A" w:rsidRPr="005C0B9E" w:rsidRDefault="0081394A" w:rsidP="0081394A">
            <w:pPr>
              <w:spacing w:after="0" w:line="240" w:lineRule="auto"/>
              <w:ind w:left="34" w:firstLine="425"/>
              <w:jc w:val="both"/>
              <w:rPr>
                <w:rFonts w:ascii="Times New Roman" w:hAnsi="Times New Roman"/>
                <w:color w:val="000000"/>
                <w:sz w:val="24"/>
                <w:szCs w:val="24"/>
              </w:rPr>
            </w:pPr>
            <w:r w:rsidRPr="005C0B9E">
              <w:rPr>
                <w:rFonts w:ascii="Times New Roman" w:hAnsi="Times New Roman"/>
                <w:color w:val="000000"/>
                <w:sz w:val="24"/>
                <w:szCs w:val="24"/>
              </w:rPr>
              <w:t> Аукцион в электронной форме включает в себя порядок подачи его участниками предложений о цене договора с учетом следующих требований:</w:t>
            </w:r>
          </w:p>
          <w:p w:rsidR="0081394A" w:rsidRPr="005C0B9E" w:rsidRDefault="0081394A" w:rsidP="0081394A">
            <w:pPr>
              <w:spacing w:after="0" w:line="240" w:lineRule="auto"/>
              <w:ind w:left="34" w:firstLine="425"/>
              <w:jc w:val="both"/>
              <w:rPr>
                <w:rFonts w:ascii="Times New Roman" w:hAnsi="Times New Roman"/>
                <w:color w:val="000000"/>
                <w:sz w:val="24"/>
                <w:szCs w:val="24"/>
              </w:rPr>
            </w:pPr>
            <w:bookmarkStart w:id="0" w:name="dst333"/>
            <w:bookmarkEnd w:id="0"/>
            <w:r w:rsidRPr="005C0B9E">
              <w:rPr>
                <w:rFonts w:ascii="Times New Roman" w:hAnsi="Times New Roman"/>
                <w:color w:val="000000"/>
                <w:sz w:val="24"/>
                <w:szCs w:val="24"/>
              </w:rPr>
              <w:t>1) "шаг аукциона" составляет от 0,5 процента до пяти процентов начальной (максимальной) цены договора;</w:t>
            </w:r>
          </w:p>
          <w:p w:rsidR="0081394A" w:rsidRPr="005C0B9E" w:rsidRDefault="0081394A" w:rsidP="0081394A">
            <w:pPr>
              <w:spacing w:after="0" w:line="240" w:lineRule="auto"/>
              <w:ind w:left="34" w:firstLine="425"/>
              <w:jc w:val="both"/>
              <w:rPr>
                <w:rFonts w:ascii="Times New Roman" w:hAnsi="Times New Roman"/>
                <w:color w:val="000000"/>
                <w:sz w:val="24"/>
                <w:szCs w:val="24"/>
              </w:rPr>
            </w:pPr>
            <w:bookmarkStart w:id="1" w:name="dst334"/>
            <w:bookmarkEnd w:id="1"/>
            <w:r w:rsidRPr="005C0B9E">
              <w:rPr>
                <w:rFonts w:ascii="Times New Roman" w:hAnsi="Times New Roman"/>
                <w:color w:val="000000"/>
                <w:sz w:val="24"/>
                <w:szCs w:val="24"/>
              </w:rPr>
              <w:t>2) снижение текущего минимального предложения о цене договора осуществляется на величину в пределах "шага аукциона";</w:t>
            </w:r>
          </w:p>
          <w:p w:rsidR="0081394A" w:rsidRPr="005C0B9E" w:rsidRDefault="0081394A" w:rsidP="0081394A">
            <w:pPr>
              <w:spacing w:after="0" w:line="240" w:lineRule="auto"/>
              <w:ind w:left="34" w:firstLine="425"/>
              <w:jc w:val="both"/>
              <w:rPr>
                <w:rFonts w:ascii="Times New Roman" w:hAnsi="Times New Roman"/>
                <w:color w:val="000000"/>
                <w:sz w:val="24"/>
                <w:szCs w:val="24"/>
              </w:rPr>
            </w:pPr>
            <w:bookmarkStart w:id="2" w:name="dst335"/>
            <w:bookmarkEnd w:id="2"/>
            <w:r w:rsidRPr="005C0B9E">
              <w:rPr>
                <w:rFonts w:ascii="Times New Roman" w:hAnsi="Times New Roman"/>
                <w:color w:val="000000"/>
                <w:sz w:val="24"/>
                <w:szCs w:val="24"/>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81394A" w:rsidRPr="005C0B9E" w:rsidRDefault="0081394A" w:rsidP="0081394A">
            <w:pPr>
              <w:spacing w:after="0" w:line="240" w:lineRule="auto"/>
              <w:ind w:left="34" w:firstLine="425"/>
              <w:jc w:val="both"/>
              <w:rPr>
                <w:rFonts w:ascii="Times New Roman" w:hAnsi="Times New Roman"/>
                <w:color w:val="000000"/>
                <w:sz w:val="24"/>
                <w:szCs w:val="24"/>
              </w:rPr>
            </w:pPr>
            <w:bookmarkStart w:id="3" w:name="dst336"/>
            <w:bookmarkEnd w:id="3"/>
            <w:r w:rsidRPr="005C0B9E">
              <w:rPr>
                <w:rFonts w:ascii="Times New Roman" w:hAnsi="Times New Roman"/>
                <w:color w:val="000000"/>
                <w:sz w:val="24"/>
                <w:szCs w:val="24"/>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1394A" w:rsidRPr="0022194C" w:rsidRDefault="0081394A" w:rsidP="0081394A">
            <w:pPr>
              <w:spacing w:after="0" w:line="240" w:lineRule="auto"/>
              <w:ind w:left="34" w:firstLine="425"/>
              <w:jc w:val="both"/>
              <w:rPr>
                <w:rFonts w:ascii="Times New Roman" w:eastAsia="Times New Roman" w:hAnsi="Times New Roman" w:cs="Times New Roman"/>
                <w:b/>
                <w:color w:val="FF0000"/>
                <w:lang w:eastAsia="ru-RU"/>
              </w:rPr>
            </w:pPr>
            <w:bookmarkStart w:id="4" w:name="dst337"/>
            <w:bookmarkEnd w:id="4"/>
            <w:r w:rsidRPr="005C0B9E">
              <w:rPr>
                <w:rFonts w:ascii="Times New Roman" w:hAnsi="Times New Roman"/>
                <w:color w:val="000000"/>
                <w:sz w:val="24"/>
                <w:szCs w:val="24"/>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tc>
      </w:tr>
      <w:tr w:rsidR="0081394A" w:rsidRPr="0022194C" w:rsidTr="0081394A">
        <w:trPr>
          <w:trHeight w:val="525"/>
        </w:trPr>
        <w:tc>
          <w:tcPr>
            <w:tcW w:w="336"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9.</w:t>
            </w:r>
          </w:p>
        </w:tc>
        <w:tc>
          <w:tcPr>
            <w:tcW w:w="1739"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left="-42" w:firstLine="42"/>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Дата и время начала подачи заявок </w:t>
            </w:r>
          </w:p>
        </w:tc>
        <w:tc>
          <w:tcPr>
            <w:tcW w:w="2925"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rPr>
                <w:rFonts w:ascii="Times New Roman" w:eastAsia="Times New Roman" w:hAnsi="Times New Roman" w:cs="Times New Roman"/>
                <w:b/>
                <w:color w:val="0000FF"/>
                <w:lang w:eastAsia="ru-RU"/>
              </w:rPr>
            </w:pPr>
            <w:r>
              <w:rPr>
                <w:rFonts w:ascii="Times New Roman" w:eastAsia="Times New Roman" w:hAnsi="Times New Roman" w:cs="Times New Roman"/>
                <w:b/>
                <w:color w:val="0000FF"/>
                <w:lang w:eastAsia="ru-RU"/>
              </w:rPr>
              <w:t>010.03.2025 г.</w:t>
            </w:r>
          </w:p>
        </w:tc>
      </w:tr>
      <w:tr w:rsidR="0081394A" w:rsidRPr="0022194C" w:rsidTr="0081394A">
        <w:trPr>
          <w:trHeight w:val="525"/>
        </w:trPr>
        <w:tc>
          <w:tcPr>
            <w:tcW w:w="336"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10.</w:t>
            </w:r>
          </w:p>
        </w:tc>
        <w:tc>
          <w:tcPr>
            <w:tcW w:w="1739"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left="-42" w:firstLine="42"/>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Дата и время окончания подачи заявок</w:t>
            </w:r>
          </w:p>
        </w:tc>
        <w:tc>
          <w:tcPr>
            <w:tcW w:w="2925" w:type="pct"/>
            <w:tcBorders>
              <w:top w:val="single" w:sz="4" w:space="0" w:color="auto"/>
              <w:left w:val="single" w:sz="4" w:space="0" w:color="auto"/>
              <w:right w:val="single" w:sz="4" w:space="0" w:color="auto"/>
            </w:tcBorders>
          </w:tcPr>
          <w:p w:rsidR="0081394A" w:rsidRPr="0022194C" w:rsidRDefault="00CB5A7F" w:rsidP="0081394A">
            <w:pPr>
              <w:widowControl w:val="0"/>
              <w:snapToGri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color w:val="0000FF"/>
                <w:lang w:eastAsia="ru-RU"/>
              </w:rPr>
              <w:t>20</w:t>
            </w:r>
            <w:r w:rsidR="0081394A">
              <w:rPr>
                <w:rFonts w:ascii="Times New Roman" w:eastAsia="Times New Roman" w:hAnsi="Times New Roman" w:cs="Times New Roman"/>
                <w:b/>
                <w:color w:val="0000FF"/>
                <w:lang w:eastAsia="ru-RU"/>
              </w:rPr>
              <w:t>.03.2025 г.</w:t>
            </w:r>
            <w:r w:rsidR="0081394A" w:rsidRPr="00037057">
              <w:rPr>
                <w:rFonts w:ascii="Times New Roman" w:eastAsia="Times New Roman" w:hAnsi="Times New Roman" w:cs="Times New Roman"/>
                <w:b/>
                <w:color w:val="0000FF"/>
                <w:lang w:eastAsia="ru-RU"/>
              </w:rPr>
              <w:t xml:space="preserve"> 09:00</w:t>
            </w:r>
          </w:p>
        </w:tc>
      </w:tr>
      <w:tr w:rsidR="0081394A" w:rsidRPr="0022194C" w:rsidTr="0081394A">
        <w:trPr>
          <w:trHeight w:val="525"/>
        </w:trPr>
        <w:tc>
          <w:tcPr>
            <w:tcW w:w="336"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11.</w:t>
            </w:r>
          </w:p>
        </w:tc>
        <w:tc>
          <w:tcPr>
            <w:tcW w:w="1739"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left="-42" w:firstLine="42"/>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Порядок подведения итогов закупки</w:t>
            </w:r>
          </w:p>
        </w:tc>
        <w:tc>
          <w:tcPr>
            <w:tcW w:w="2925" w:type="pct"/>
            <w:tcBorders>
              <w:top w:val="single" w:sz="4" w:space="0" w:color="auto"/>
              <w:left w:val="single" w:sz="4" w:space="0" w:color="auto"/>
              <w:right w:val="single" w:sz="4" w:space="0" w:color="auto"/>
            </w:tcBorders>
          </w:tcPr>
          <w:p w:rsidR="0081394A" w:rsidRPr="005C0B9E" w:rsidRDefault="0081394A" w:rsidP="0081394A">
            <w:pPr>
              <w:spacing w:after="0" w:line="240" w:lineRule="auto"/>
              <w:ind w:firstLine="349"/>
              <w:jc w:val="both"/>
              <w:rPr>
                <w:rFonts w:ascii="Times New Roman" w:hAnsi="Times New Roman"/>
                <w:color w:val="000000"/>
                <w:sz w:val="24"/>
                <w:szCs w:val="24"/>
              </w:rPr>
            </w:pPr>
            <w:r w:rsidRPr="005C0B9E">
              <w:rPr>
                <w:rFonts w:ascii="Times New Roman" w:hAnsi="Times New Roman"/>
                <w:color w:val="000000"/>
                <w:sz w:val="24"/>
                <w:szCs w:val="24"/>
              </w:rPr>
              <w:t>Открытие доступа к заявкам осуществляется в отношении всех поданных заявок по окончании срока подачи заявок.</w:t>
            </w:r>
          </w:p>
          <w:p w:rsidR="0081394A" w:rsidRPr="005C0B9E" w:rsidRDefault="0081394A" w:rsidP="0081394A">
            <w:pPr>
              <w:spacing w:after="0" w:line="240" w:lineRule="auto"/>
              <w:ind w:firstLine="349"/>
              <w:jc w:val="both"/>
              <w:rPr>
                <w:rFonts w:ascii="Times New Roman" w:hAnsi="Times New Roman"/>
                <w:color w:val="000000"/>
                <w:sz w:val="24"/>
                <w:szCs w:val="24"/>
              </w:rPr>
            </w:pPr>
            <w:r w:rsidRPr="005C0B9E">
              <w:rPr>
                <w:rFonts w:ascii="Times New Roman" w:hAnsi="Times New Roman"/>
                <w:color w:val="000000"/>
                <w:sz w:val="24"/>
                <w:szCs w:val="24"/>
              </w:rPr>
              <w:t>Процедура открытия доступа к заявкам осуществляется автоматически посредством функционала ЭТП.</w:t>
            </w:r>
          </w:p>
          <w:p w:rsidR="0081394A" w:rsidRPr="005C0B9E" w:rsidRDefault="0081394A" w:rsidP="0081394A">
            <w:pPr>
              <w:widowControl w:val="0"/>
              <w:snapToGrid w:val="0"/>
              <w:spacing w:before="240" w:after="0" w:line="240" w:lineRule="auto"/>
              <w:rPr>
                <w:rFonts w:ascii="Times New Roman" w:eastAsia="Times New Roman" w:hAnsi="Times New Roman" w:cs="Times New Roman"/>
                <w:b/>
                <w:color w:val="0000FF"/>
                <w:lang w:eastAsia="ru-RU"/>
              </w:rPr>
            </w:pPr>
            <w:r w:rsidRPr="005C0B9E">
              <w:rPr>
                <w:rFonts w:ascii="Times New Roman" w:eastAsia="Times New Roman" w:hAnsi="Times New Roman" w:cs="Times New Roman"/>
                <w:b/>
                <w:color w:val="0000FF"/>
                <w:lang w:eastAsia="ru-RU"/>
              </w:rPr>
              <w:t xml:space="preserve">Дата рассмотрения первых частей Заявок: </w:t>
            </w:r>
            <w:r>
              <w:rPr>
                <w:rFonts w:ascii="Times New Roman" w:eastAsia="Times New Roman" w:hAnsi="Times New Roman" w:cs="Times New Roman"/>
                <w:b/>
                <w:color w:val="0000FF"/>
                <w:lang w:eastAsia="ru-RU"/>
              </w:rPr>
              <w:t>2</w:t>
            </w:r>
            <w:r w:rsidR="00CB5A7F">
              <w:rPr>
                <w:rFonts w:ascii="Times New Roman" w:eastAsia="Times New Roman" w:hAnsi="Times New Roman" w:cs="Times New Roman"/>
                <w:b/>
                <w:color w:val="0000FF"/>
                <w:lang w:eastAsia="ru-RU"/>
              </w:rPr>
              <w:t>0</w:t>
            </w:r>
            <w:bookmarkStart w:id="5" w:name="_GoBack"/>
            <w:bookmarkEnd w:id="5"/>
            <w:r>
              <w:rPr>
                <w:rFonts w:ascii="Times New Roman" w:eastAsia="Times New Roman" w:hAnsi="Times New Roman" w:cs="Times New Roman"/>
                <w:b/>
                <w:color w:val="0000FF"/>
                <w:lang w:eastAsia="ru-RU"/>
              </w:rPr>
              <w:t>.03.2025</w:t>
            </w:r>
            <w:r w:rsidRPr="005C0B9E">
              <w:rPr>
                <w:rFonts w:ascii="Times New Roman" w:eastAsia="Times New Roman" w:hAnsi="Times New Roman" w:cs="Times New Roman"/>
                <w:b/>
                <w:color w:val="0000FF"/>
                <w:lang w:eastAsia="ru-RU"/>
              </w:rPr>
              <w:t xml:space="preserve"> г.</w:t>
            </w:r>
          </w:p>
          <w:p w:rsidR="0081394A" w:rsidRPr="005C0B9E" w:rsidRDefault="0081394A" w:rsidP="0081394A">
            <w:pPr>
              <w:widowControl w:val="0"/>
              <w:snapToGrid w:val="0"/>
              <w:spacing w:before="240" w:after="0" w:line="240" w:lineRule="auto"/>
              <w:rPr>
                <w:rFonts w:ascii="Times New Roman" w:eastAsia="Times New Roman" w:hAnsi="Times New Roman" w:cs="Times New Roman"/>
                <w:b/>
                <w:color w:val="0000FF"/>
                <w:lang w:eastAsia="ru-RU"/>
              </w:rPr>
            </w:pPr>
            <w:r w:rsidRPr="005C0B9E">
              <w:rPr>
                <w:rFonts w:ascii="Times New Roman" w:eastAsia="Times New Roman" w:hAnsi="Times New Roman" w:cs="Times New Roman"/>
                <w:b/>
                <w:color w:val="0000FF"/>
                <w:lang w:eastAsia="ru-RU"/>
              </w:rPr>
              <w:t>Дата проведения аукциона:</w:t>
            </w:r>
            <w:r>
              <w:rPr>
                <w:rFonts w:ascii="Times New Roman" w:eastAsia="Times New Roman" w:hAnsi="Times New Roman" w:cs="Times New Roman"/>
                <w:b/>
                <w:color w:val="0000FF"/>
                <w:lang w:eastAsia="ru-RU"/>
              </w:rPr>
              <w:t xml:space="preserve"> 25.03.2025</w:t>
            </w:r>
            <w:r w:rsidRPr="005C0B9E">
              <w:rPr>
                <w:rFonts w:ascii="Times New Roman" w:eastAsia="Times New Roman" w:hAnsi="Times New Roman" w:cs="Times New Roman"/>
                <w:b/>
                <w:color w:val="0000FF"/>
                <w:lang w:eastAsia="ru-RU"/>
              </w:rPr>
              <w:t xml:space="preserve"> 09:00</w:t>
            </w:r>
          </w:p>
          <w:p w:rsidR="0081394A" w:rsidRPr="005C0B9E" w:rsidRDefault="0081394A" w:rsidP="0081394A">
            <w:pPr>
              <w:widowControl w:val="0"/>
              <w:snapToGrid w:val="0"/>
              <w:spacing w:before="240" w:after="0" w:line="240" w:lineRule="auto"/>
              <w:rPr>
                <w:rFonts w:ascii="Times New Roman" w:eastAsia="Times New Roman" w:hAnsi="Times New Roman" w:cs="Times New Roman"/>
                <w:b/>
                <w:color w:val="0000FF"/>
                <w:lang w:eastAsia="ru-RU"/>
              </w:rPr>
            </w:pPr>
            <w:r w:rsidRPr="005C0B9E">
              <w:rPr>
                <w:rFonts w:ascii="Times New Roman" w:eastAsia="Times New Roman" w:hAnsi="Times New Roman" w:cs="Times New Roman"/>
                <w:b/>
                <w:color w:val="0000FF"/>
                <w:lang w:eastAsia="ru-RU"/>
              </w:rPr>
              <w:t>Дата расс</w:t>
            </w:r>
            <w:r>
              <w:rPr>
                <w:rFonts w:ascii="Times New Roman" w:eastAsia="Times New Roman" w:hAnsi="Times New Roman" w:cs="Times New Roman"/>
                <w:b/>
                <w:color w:val="0000FF"/>
                <w:lang w:eastAsia="ru-RU"/>
              </w:rPr>
              <w:t>мотрения вторых частей Заявок: 25.03.2025</w:t>
            </w:r>
            <w:r w:rsidRPr="005C0B9E">
              <w:rPr>
                <w:rFonts w:ascii="Times New Roman" w:eastAsia="Times New Roman" w:hAnsi="Times New Roman" w:cs="Times New Roman"/>
                <w:b/>
                <w:color w:val="0000FF"/>
                <w:lang w:eastAsia="ru-RU"/>
              </w:rPr>
              <w:t xml:space="preserve"> г. </w:t>
            </w:r>
          </w:p>
          <w:p w:rsidR="0081394A" w:rsidRPr="005C0B9E" w:rsidRDefault="0081394A" w:rsidP="0081394A">
            <w:pPr>
              <w:widowControl w:val="0"/>
              <w:snapToGrid w:val="0"/>
              <w:spacing w:before="240" w:after="0" w:line="240" w:lineRule="auto"/>
              <w:rPr>
                <w:rFonts w:ascii="Times New Roman" w:hAnsi="Times New Roman"/>
                <w:color w:val="000000"/>
                <w:sz w:val="24"/>
                <w:szCs w:val="24"/>
              </w:rPr>
            </w:pPr>
            <w:r w:rsidRPr="005C0B9E">
              <w:rPr>
                <w:rFonts w:ascii="Times New Roman" w:eastAsia="Times New Roman" w:hAnsi="Times New Roman" w:cs="Times New Roman"/>
                <w:b/>
                <w:color w:val="0000FF"/>
                <w:lang w:eastAsia="ru-RU"/>
              </w:rPr>
              <w:t>Дата подведения итогов закупки:</w:t>
            </w:r>
            <w:r>
              <w:rPr>
                <w:rFonts w:ascii="Times New Roman" w:eastAsia="Times New Roman" w:hAnsi="Times New Roman" w:cs="Times New Roman"/>
                <w:b/>
                <w:color w:val="0000FF"/>
                <w:lang w:eastAsia="ru-RU"/>
              </w:rPr>
              <w:t xml:space="preserve"> 25.03</w:t>
            </w:r>
            <w:r w:rsidRPr="005C0B9E">
              <w:rPr>
                <w:rFonts w:ascii="Times New Roman" w:eastAsia="Times New Roman" w:hAnsi="Times New Roman" w:cs="Times New Roman"/>
                <w:b/>
                <w:color w:val="0000FF"/>
                <w:lang w:eastAsia="ru-RU"/>
              </w:rPr>
              <w:t>.202</w:t>
            </w:r>
            <w:r>
              <w:rPr>
                <w:rFonts w:ascii="Times New Roman" w:eastAsia="Times New Roman" w:hAnsi="Times New Roman" w:cs="Times New Roman"/>
                <w:b/>
                <w:color w:val="0000FF"/>
                <w:lang w:eastAsia="ru-RU"/>
              </w:rPr>
              <w:t>5</w:t>
            </w:r>
            <w:r w:rsidRPr="005C0B9E">
              <w:rPr>
                <w:rFonts w:ascii="Times New Roman" w:eastAsia="Times New Roman" w:hAnsi="Times New Roman" w:cs="Times New Roman"/>
                <w:b/>
                <w:color w:val="0000FF"/>
                <w:lang w:eastAsia="ru-RU"/>
              </w:rPr>
              <w:t xml:space="preserve"> г.</w:t>
            </w:r>
            <w:r w:rsidRPr="005C0B9E">
              <w:rPr>
                <w:rFonts w:ascii="Times New Roman" w:hAnsi="Times New Roman"/>
                <w:color w:val="000000"/>
                <w:sz w:val="24"/>
                <w:szCs w:val="24"/>
              </w:rPr>
              <w:t xml:space="preserve"> </w:t>
            </w:r>
          </w:p>
          <w:p w:rsidR="0081394A" w:rsidRPr="005C0B9E" w:rsidRDefault="0081394A" w:rsidP="0081394A">
            <w:pPr>
              <w:spacing w:after="0" w:line="240" w:lineRule="auto"/>
              <w:ind w:firstLine="349"/>
              <w:jc w:val="both"/>
              <w:rPr>
                <w:rFonts w:ascii="Times New Roman" w:hAnsi="Times New Roman"/>
                <w:color w:val="000000"/>
                <w:sz w:val="24"/>
                <w:szCs w:val="24"/>
              </w:rPr>
            </w:pPr>
          </w:p>
          <w:p w:rsidR="0081394A" w:rsidRPr="005C0B9E" w:rsidRDefault="0081394A" w:rsidP="0081394A">
            <w:pPr>
              <w:autoSpaceDE w:val="0"/>
              <w:autoSpaceDN w:val="0"/>
              <w:adjustRightInd w:val="0"/>
              <w:spacing w:after="0" w:line="240" w:lineRule="auto"/>
              <w:ind w:firstLine="349"/>
              <w:jc w:val="both"/>
              <w:rPr>
                <w:rFonts w:ascii="Times New Roman" w:hAnsi="Times New Roman"/>
                <w:color w:val="000000"/>
                <w:sz w:val="24"/>
                <w:szCs w:val="24"/>
              </w:rPr>
            </w:pPr>
            <w:r w:rsidRPr="005C0B9E">
              <w:rPr>
                <w:rFonts w:ascii="Times New Roman" w:hAnsi="Times New Roman"/>
                <w:color w:val="000000"/>
                <w:sz w:val="24"/>
                <w:szCs w:val="24"/>
              </w:rPr>
              <w:t>Указанные этапы аукциона в электронной форме для СМСП проводятся по адресу Заказчика.</w:t>
            </w:r>
          </w:p>
          <w:p w:rsidR="0081394A" w:rsidRPr="005C0B9E" w:rsidRDefault="0081394A" w:rsidP="0081394A">
            <w:pPr>
              <w:spacing w:after="0" w:line="240" w:lineRule="auto"/>
              <w:ind w:firstLine="349"/>
              <w:jc w:val="both"/>
              <w:rPr>
                <w:rFonts w:ascii="Times New Roman" w:hAnsi="Times New Roman"/>
                <w:color w:val="000000"/>
                <w:sz w:val="24"/>
                <w:szCs w:val="24"/>
              </w:rPr>
            </w:pPr>
            <w:r w:rsidRPr="005C0B9E">
              <w:rPr>
                <w:rFonts w:ascii="Times New Roman" w:hAnsi="Times New Roman"/>
                <w:color w:val="000000"/>
                <w:sz w:val="24"/>
                <w:szCs w:val="24"/>
              </w:rPr>
              <w:t>Заказчик вправе рассмотреть части Заявки, подвести итоги Закупки, ранее дат, указанных в настоящем пункте Документации.</w:t>
            </w:r>
          </w:p>
          <w:p w:rsidR="0081394A" w:rsidRPr="005C0B9E" w:rsidRDefault="0081394A" w:rsidP="0081394A">
            <w:pPr>
              <w:spacing w:after="0" w:line="240" w:lineRule="auto"/>
              <w:ind w:firstLine="349"/>
              <w:jc w:val="both"/>
              <w:rPr>
                <w:rFonts w:ascii="Times New Roman" w:hAnsi="Times New Roman"/>
                <w:color w:val="000000"/>
                <w:sz w:val="24"/>
                <w:szCs w:val="24"/>
              </w:rPr>
            </w:pPr>
            <w:r w:rsidRPr="005C0B9E">
              <w:rPr>
                <w:rFonts w:ascii="Times New Roman" w:hAnsi="Times New Roman"/>
                <w:color w:val="000000"/>
                <w:sz w:val="24"/>
                <w:szCs w:val="24"/>
              </w:rPr>
              <w:t xml:space="preserve">Комиссия по закупкам рассматривает заявки на участие в закупке на предмет их соответствия </w:t>
            </w:r>
            <w:r w:rsidRPr="005C0B9E">
              <w:rPr>
                <w:rFonts w:ascii="Times New Roman" w:hAnsi="Times New Roman"/>
                <w:color w:val="000000"/>
                <w:sz w:val="24"/>
                <w:szCs w:val="24"/>
              </w:rPr>
              <w:lastRenderedPageBreak/>
              <w:t>требованиям, установленным в извещении и документации о закупке. Оцениваются только заявки, допущенные комиссией по результатам рассмотрения.</w:t>
            </w:r>
          </w:p>
          <w:p w:rsidR="0081394A" w:rsidRPr="005C0B9E" w:rsidRDefault="0081394A" w:rsidP="0081394A">
            <w:pPr>
              <w:spacing w:after="0" w:line="240" w:lineRule="auto"/>
              <w:ind w:firstLine="349"/>
              <w:jc w:val="both"/>
              <w:rPr>
                <w:rFonts w:ascii="Times New Roman" w:hAnsi="Times New Roman"/>
                <w:color w:val="000000"/>
                <w:sz w:val="24"/>
                <w:szCs w:val="24"/>
              </w:rPr>
            </w:pPr>
            <w:r w:rsidRPr="005C0B9E">
              <w:rPr>
                <w:rFonts w:ascii="Times New Roman" w:hAnsi="Times New Roman"/>
                <w:color w:val="000000"/>
                <w:sz w:val="24"/>
                <w:szCs w:val="24"/>
              </w:rPr>
              <w:t>Комиссия по закупкам отказывает участнику закупки в допуске к участию в процедуре закупки в следующих случаях:</w:t>
            </w:r>
          </w:p>
          <w:p w:rsidR="0081394A" w:rsidRPr="005C0B9E" w:rsidRDefault="0081394A" w:rsidP="0081394A">
            <w:pPr>
              <w:spacing w:after="0" w:line="240" w:lineRule="auto"/>
              <w:ind w:firstLine="349"/>
              <w:jc w:val="both"/>
              <w:rPr>
                <w:rFonts w:ascii="Times New Roman" w:hAnsi="Times New Roman"/>
                <w:color w:val="000000"/>
                <w:sz w:val="24"/>
                <w:szCs w:val="24"/>
              </w:rPr>
            </w:pPr>
            <w:r w:rsidRPr="005C0B9E">
              <w:rPr>
                <w:rFonts w:ascii="Times New Roman" w:hAnsi="Times New Roman"/>
                <w:color w:val="000000"/>
                <w:sz w:val="24"/>
                <w:szCs w:val="24"/>
              </w:rPr>
              <w:t>1) выявлено несоответствие участника хотя бы одному из требований, перечисленных в пункте 17 информационной карты;</w:t>
            </w:r>
          </w:p>
          <w:p w:rsidR="0081394A" w:rsidRPr="005C0B9E" w:rsidRDefault="0081394A" w:rsidP="0081394A">
            <w:pPr>
              <w:spacing w:after="0" w:line="240" w:lineRule="auto"/>
              <w:ind w:firstLine="349"/>
              <w:jc w:val="both"/>
              <w:rPr>
                <w:rFonts w:ascii="Times New Roman" w:hAnsi="Times New Roman"/>
                <w:color w:val="000000"/>
                <w:sz w:val="24"/>
                <w:szCs w:val="24"/>
              </w:rPr>
            </w:pPr>
            <w:r w:rsidRPr="005C0B9E">
              <w:rPr>
                <w:rFonts w:ascii="Times New Roman" w:hAnsi="Times New Roman"/>
                <w:color w:val="000000"/>
                <w:sz w:val="24"/>
                <w:szCs w:val="24"/>
              </w:rPr>
              <w:t>2) участник закупки и (или) его заявка не соответствуют требованиям документации о проведении закупки;</w:t>
            </w:r>
          </w:p>
          <w:p w:rsidR="0081394A" w:rsidRPr="005C0B9E" w:rsidRDefault="0081394A" w:rsidP="0081394A">
            <w:pPr>
              <w:spacing w:after="0" w:line="240" w:lineRule="auto"/>
              <w:ind w:firstLine="349"/>
              <w:jc w:val="both"/>
              <w:rPr>
                <w:rFonts w:ascii="Times New Roman" w:hAnsi="Times New Roman"/>
                <w:color w:val="000000"/>
                <w:sz w:val="24"/>
                <w:szCs w:val="24"/>
              </w:rPr>
            </w:pPr>
            <w:r w:rsidRPr="005C0B9E">
              <w:rPr>
                <w:rFonts w:ascii="Times New Roman" w:hAnsi="Times New Roman"/>
                <w:color w:val="000000"/>
                <w:sz w:val="24"/>
                <w:szCs w:val="24"/>
              </w:rPr>
              <w:t>3) участник закупки не представил документы, необходимые для участия в процедуре закупки;</w:t>
            </w:r>
          </w:p>
          <w:p w:rsidR="0081394A" w:rsidRPr="005C0B9E" w:rsidRDefault="0081394A" w:rsidP="0081394A">
            <w:pPr>
              <w:spacing w:after="0" w:line="240" w:lineRule="auto"/>
              <w:ind w:firstLine="349"/>
              <w:jc w:val="both"/>
              <w:rPr>
                <w:rFonts w:ascii="Times New Roman" w:hAnsi="Times New Roman"/>
                <w:color w:val="000000"/>
                <w:sz w:val="24"/>
                <w:szCs w:val="24"/>
              </w:rPr>
            </w:pPr>
            <w:r w:rsidRPr="005C0B9E">
              <w:rPr>
                <w:rFonts w:ascii="Times New Roman" w:hAnsi="Times New Roman"/>
                <w:color w:val="000000"/>
                <w:sz w:val="24"/>
                <w:szCs w:val="24"/>
              </w:rPr>
              <w:t>4) в представленных документах или в заявке указаны недостоверные сведения об участнике закупки и (или) о товарах, работах, услугах</w:t>
            </w:r>
          </w:p>
          <w:p w:rsidR="0081394A" w:rsidRPr="005C0B9E" w:rsidRDefault="0081394A" w:rsidP="0081394A">
            <w:pPr>
              <w:spacing w:after="0" w:line="240" w:lineRule="auto"/>
              <w:ind w:firstLine="349"/>
              <w:jc w:val="both"/>
              <w:rPr>
                <w:rFonts w:ascii="Times New Roman" w:hAnsi="Times New Roman"/>
                <w:color w:val="000000"/>
                <w:sz w:val="24"/>
                <w:szCs w:val="24"/>
              </w:rPr>
            </w:pPr>
            <w:r w:rsidRPr="005C0B9E">
              <w:rPr>
                <w:rFonts w:ascii="Times New Roman" w:hAnsi="Times New Roman"/>
                <w:color w:val="000000"/>
                <w:sz w:val="24"/>
                <w:szCs w:val="24"/>
              </w:rPr>
              <w:t>5) участник закупки не предоставил обеспечение заявки на участие в закупке, если такое обеспечение предусмотрено документацией о закупке.</w:t>
            </w:r>
          </w:p>
          <w:p w:rsidR="0081394A" w:rsidRPr="00881B32" w:rsidRDefault="0081394A" w:rsidP="0081394A">
            <w:pPr>
              <w:spacing w:after="0" w:line="240" w:lineRule="auto"/>
              <w:ind w:firstLine="349"/>
              <w:jc w:val="both"/>
              <w:rPr>
                <w:rFonts w:ascii="Times New Roman" w:eastAsia="Times New Roman" w:hAnsi="Times New Roman" w:cs="Times New Roman"/>
              </w:rPr>
            </w:pPr>
            <w:r w:rsidRPr="005C0B9E">
              <w:rPr>
                <w:rFonts w:ascii="Times New Roman" w:hAnsi="Times New Roman"/>
                <w:color w:val="000000"/>
                <w:sz w:val="24"/>
                <w:szCs w:val="24"/>
              </w:rPr>
              <w:t>Победителем закупки признается Участник, заявка которого соответствует требованиям Документации о закупке и который предложил наиболее низкую цену договора (цену заявки), а в случае, если при проведен</w:t>
            </w:r>
            <w:proofErr w:type="gramStart"/>
            <w:r w:rsidRPr="005C0B9E">
              <w:rPr>
                <w:rFonts w:ascii="Times New Roman" w:hAnsi="Times New Roman"/>
                <w:color w:val="000000"/>
                <w:sz w:val="24"/>
                <w:szCs w:val="24"/>
              </w:rPr>
              <w:t>ии ау</w:t>
            </w:r>
            <w:proofErr w:type="gramEnd"/>
            <w:r w:rsidRPr="005C0B9E">
              <w:rPr>
                <w:rFonts w:ascii="Times New Roman" w:hAnsi="Times New Roman"/>
                <w:color w:val="000000"/>
                <w:sz w:val="24"/>
                <w:szCs w:val="24"/>
              </w:rPr>
              <w:t>кциона цена снижена до нуля – наиболее высокую цену договора (цену заявки).</w:t>
            </w:r>
          </w:p>
        </w:tc>
      </w:tr>
      <w:tr w:rsidR="0081394A" w:rsidRPr="0022194C" w:rsidTr="0081394A">
        <w:trPr>
          <w:trHeight w:val="525"/>
        </w:trPr>
        <w:tc>
          <w:tcPr>
            <w:tcW w:w="336"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12.</w:t>
            </w:r>
          </w:p>
        </w:tc>
        <w:tc>
          <w:tcPr>
            <w:tcW w:w="1739"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left="-42" w:firstLine="42"/>
              <w:rPr>
                <w:rFonts w:ascii="Times New Roman" w:eastAsia="Times New Roman" w:hAnsi="Times New Roman" w:cs="Times New Roman"/>
                <w:b/>
                <w:i/>
                <w:color w:val="000000"/>
                <w:lang w:eastAsia="ru-RU"/>
              </w:rPr>
            </w:pPr>
            <w:r w:rsidRPr="0022194C">
              <w:rPr>
                <w:rFonts w:ascii="Times New Roman" w:eastAsia="Times New Roman" w:hAnsi="Times New Roman" w:cs="Times New Roman"/>
                <w:b/>
                <w:i/>
                <w:color w:val="000000"/>
                <w:lang w:eastAsia="ru-RU"/>
              </w:rPr>
              <w:t>Сведения о праве заказчика отказаться от проведения закупки</w:t>
            </w:r>
          </w:p>
        </w:tc>
        <w:tc>
          <w:tcPr>
            <w:tcW w:w="2925" w:type="pct"/>
            <w:tcBorders>
              <w:top w:val="single" w:sz="4" w:space="0" w:color="auto"/>
              <w:left w:val="single" w:sz="4" w:space="0" w:color="auto"/>
              <w:right w:val="single" w:sz="4" w:space="0" w:color="auto"/>
            </w:tcBorders>
          </w:tcPr>
          <w:p w:rsidR="0081394A" w:rsidRPr="005C0B9E" w:rsidRDefault="0081394A" w:rsidP="0081394A">
            <w:pPr>
              <w:widowControl w:val="0"/>
              <w:snapToGrid w:val="0"/>
              <w:spacing w:after="0" w:line="240" w:lineRule="auto"/>
              <w:ind w:firstLine="245"/>
              <w:jc w:val="both"/>
              <w:rPr>
                <w:rFonts w:ascii="Times New Roman" w:hAnsi="Times New Roman"/>
                <w:color w:val="000000"/>
                <w:sz w:val="24"/>
                <w:szCs w:val="24"/>
              </w:rPr>
            </w:pPr>
            <w:r w:rsidRPr="005C0B9E">
              <w:rPr>
                <w:rFonts w:ascii="Times New Roman" w:hAnsi="Times New Roman"/>
                <w:color w:val="000000"/>
                <w:sz w:val="24"/>
                <w:szCs w:val="24"/>
              </w:rPr>
              <w:t>Заказчик вправе отменить проведение процедуры закупки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w:t>
            </w:r>
          </w:p>
          <w:p w:rsidR="0081394A" w:rsidRPr="0022194C" w:rsidRDefault="0081394A" w:rsidP="0081394A">
            <w:pPr>
              <w:widowControl w:val="0"/>
              <w:tabs>
                <w:tab w:val="left" w:pos="1143"/>
              </w:tabs>
              <w:snapToGrid w:val="0"/>
              <w:spacing w:after="0" w:line="240" w:lineRule="auto"/>
              <w:ind w:left="34" w:right="176" w:firstLine="426"/>
              <w:jc w:val="both"/>
              <w:rPr>
                <w:rFonts w:ascii="Times New Roman" w:eastAsia="Times New Roman" w:hAnsi="Times New Roman" w:cs="Times New Roman"/>
                <w:lang w:eastAsia="x-none"/>
              </w:rPr>
            </w:pPr>
            <w:r w:rsidRPr="005C0B9E">
              <w:rPr>
                <w:rFonts w:ascii="Times New Roman" w:hAnsi="Times New Roman"/>
                <w:color w:val="000000"/>
                <w:sz w:val="24"/>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tc>
      </w:tr>
      <w:tr w:rsidR="0081394A" w:rsidRPr="0022194C" w:rsidTr="0081394A">
        <w:trPr>
          <w:trHeight w:val="525"/>
        </w:trPr>
        <w:tc>
          <w:tcPr>
            <w:tcW w:w="5000" w:type="pct"/>
            <w:gridSpan w:val="3"/>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Краткое изложение условий договора</w:t>
            </w:r>
          </w:p>
        </w:tc>
      </w:tr>
      <w:tr w:rsidR="0081394A" w:rsidRPr="0022194C" w:rsidTr="0081394A">
        <w:trPr>
          <w:trHeight w:val="525"/>
        </w:trPr>
        <w:tc>
          <w:tcPr>
            <w:tcW w:w="336"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13.</w:t>
            </w:r>
          </w:p>
        </w:tc>
        <w:tc>
          <w:tcPr>
            <w:tcW w:w="1739"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hanging="1"/>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Место, условия и сроки (периоды) поставки товара</w:t>
            </w:r>
          </w:p>
        </w:tc>
        <w:tc>
          <w:tcPr>
            <w:tcW w:w="2925" w:type="pct"/>
            <w:tcBorders>
              <w:top w:val="single" w:sz="4" w:space="0" w:color="auto"/>
              <w:left w:val="single" w:sz="4" w:space="0" w:color="auto"/>
              <w:right w:val="single" w:sz="4" w:space="0" w:color="auto"/>
            </w:tcBorders>
            <w:vAlign w:val="center"/>
          </w:tcPr>
          <w:p w:rsidR="0081394A" w:rsidRDefault="0081394A" w:rsidP="0081394A">
            <w:pPr>
              <w:widowControl w:val="0"/>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Место выполнения работ</w:t>
            </w:r>
            <w:r w:rsidRPr="0022194C">
              <w:rPr>
                <w:rFonts w:ascii="Times New Roman" w:eastAsia="Times New Roman" w:hAnsi="Times New Roman" w:cs="Times New Roman"/>
                <w:lang w:eastAsia="ru-RU"/>
              </w:rPr>
              <w:t xml:space="preserve">: </w:t>
            </w:r>
            <w:r>
              <w:t xml:space="preserve"> </w:t>
            </w:r>
            <w:r w:rsidRPr="00BD7579">
              <w:rPr>
                <w:rFonts w:ascii="Times New Roman" w:hAnsi="Times New Roman"/>
                <w:color w:val="000000"/>
                <w:sz w:val="24"/>
                <w:szCs w:val="24"/>
              </w:rPr>
              <w:t>В соответствии с описанием объекта закупки</w:t>
            </w:r>
          </w:p>
          <w:p w:rsidR="0081394A" w:rsidRPr="0022194C" w:rsidRDefault="0081394A" w:rsidP="0081394A">
            <w:pPr>
              <w:autoSpaceDE w:val="0"/>
              <w:autoSpaceDN w:val="0"/>
              <w:adjustRightInd w:val="0"/>
              <w:spacing w:after="0" w:line="240" w:lineRule="auto"/>
              <w:jc w:val="both"/>
              <w:rPr>
                <w:rFonts w:ascii="Times New Roman" w:eastAsia="Times New Roman" w:hAnsi="Times New Roman" w:cs="Times New Roman"/>
                <w:lang w:eastAsia="ru-RU"/>
              </w:rPr>
            </w:pPr>
          </w:p>
        </w:tc>
      </w:tr>
      <w:tr w:rsidR="0081394A" w:rsidRPr="0022194C" w:rsidTr="0081394A">
        <w:trPr>
          <w:trHeight w:val="525"/>
        </w:trPr>
        <w:tc>
          <w:tcPr>
            <w:tcW w:w="336" w:type="pct"/>
            <w:tcBorders>
              <w:top w:val="single" w:sz="4" w:space="0" w:color="auto"/>
              <w:left w:val="single" w:sz="4" w:space="0" w:color="auto"/>
              <w:right w:val="single" w:sz="4" w:space="0" w:color="auto"/>
            </w:tcBorders>
          </w:tcPr>
          <w:p w:rsidR="0081394A" w:rsidRPr="0022194C" w:rsidRDefault="0081394A" w:rsidP="0081394A">
            <w:pPr>
              <w:widowControl w:val="0"/>
              <w:tabs>
                <w:tab w:val="center" w:pos="229"/>
              </w:tabs>
              <w:snapToGrid w:val="0"/>
              <w:spacing w:after="0" w:line="240" w:lineRule="auto"/>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14.</w:t>
            </w:r>
          </w:p>
        </w:tc>
        <w:tc>
          <w:tcPr>
            <w:tcW w:w="1739"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left="34"/>
              <w:rPr>
                <w:rFonts w:ascii="Times New Roman" w:eastAsia="Times New Roman" w:hAnsi="Times New Roman" w:cs="Times New Roman"/>
                <w:b/>
                <w:i/>
                <w:kern w:val="32"/>
                <w:lang w:eastAsia="ru-RU"/>
              </w:rPr>
            </w:pPr>
            <w:r w:rsidRPr="0022194C">
              <w:rPr>
                <w:rFonts w:ascii="Times New Roman" w:eastAsia="Times New Roman" w:hAnsi="Times New Roman" w:cs="Times New Roman"/>
                <w:b/>
                <w:i/>
                <w:kern w:val="32"/>
                <w:lang w:eastAsia="ru-RU"/>
              </w:rPr>
              <w:t>Форма, сроки и порядок оплаты товара</w:t>
            </w:r>
          </w:p>
        </w:tc>
        <w:tc>
          <w:tcPr>
            <w:tcW w:w="2925" w:type="pct"/>
            <w:tcBorders>
              <w:top w:val="single" w:sz="4" w:space="0" w:color="auto"/>
              <w:left w:val="single" w:sz="4" w:space="0" w:color="auto"/>
              <w:right w:val="single" w:sz="4" w:space="0" w:color="auto"/>
            </w:tcBorders>
          </w:tcPr>
          <w:p w:rsidR="0081394A" w:rsidRPr="00BD7579" w:rsidRDefault="0081394A" w:rsidP="0081394A">
            <w:pPr>
              <w:widowControl w:val="0"/>
              <w:snapToGrid w:val="0"/>
              <w:spacing w:after="0" w:line="240" w:lineRule="auto"/>
              <w:jc w:val="both"/>
              <w:rPr>
                <w:rFonts w:ascii="Times New Roman" w:eastAsia="MS Mincho" w:hAnsi="Times New Roman" w:cs="Times New Roman"/>
                <w:sz w:val="24"/>
                <w:szCs w:val="24"/>
              </w:rPr>
            </w:pPr>
            <w:proofErr w:type="gramStart"/>
            <w:r w:rsidRPr="00BD7579">
              <w:rPr>
                <w:rFonts w:ascii="Times New Roman" w:eastAsia="MS Mincho" w:hAnsi="Times New Roman" w:cs="Times New Roman"/>
                <w:sz w:val="24"/>
                <w:szCs w:val="24"/>
              </w:rPr>
              <w:t xml:space="preserve">Оплата </w:t>
            </w:r>
            <w:r w:rsidRPr="00BD7579">
              <w:rPr>
                <w:rFonts w:ascii="Times New Roman" w:hAnsi="Times New Roman" w:cs="Times New Roman"/>
                <w:sz w:val="24"/>
                <w:szCs w:val="24"/>
              </w:rPr>
              <w:t>производится по безналичному расчету, путем перечисления денежных средств на расчетный счет Подрядчика</w:t>
            </w:r>
            <w:r w:rsidRPr="00BD7579">
              <w:rPr>
                <w:rFonts w:ascii="Times New Roman" w:eastAsia="MS Mincho" w:hAnsi="Times New Roman" w:cs="Times New Roman"/>
                <w:sz w:val="24"/>
                <w:szCs w:val="24"/>
              </w:rPr>
              <w:t xml:space="preserve"> за фактически  выполненные работы </w:t>
            </w:r>
            <w:r w:rsidRPr="00BD7579">
              <w:rPr>
                <w:rFonts w:ascii="Times New Roman" w:eastAsia="MS Mincho" w:hAnsi="Times New Roman" w:cs="Times New Roman"/>
                <w:b/>
                <w:sz w:val="24"/>
                <w:szCs w:val="24"/>
              </w:rPr>
              <w:t xml:space="preserve">в течение 90 (девяносто) календарных  дней </w:t>
            </w:r>
            <w:r w:rsidRPr="00BD7579">
              <w:rPr>
                <w:rFonts w:ascii="Times New Roman" w:eastAsia="MS Mincho" w:hAnsi="Times New Roman" w:cs="Times New Roman"/>
                <w:sz w:val="24"/>
                <w:szCs w:val="24"/>
              </w:rPr>
              <w:t>с даты подписания  актов о приемке выполненных  работ  по форме № КС-2, справки о стоимости  выполненных работ и затрат по форме № КС-3, акта приема-передачи работ подписанного обеими сторонами на основании выставленных счетов и счетов-фактур.</w:t>
            </w:r>
            <w:proofErr w:type="gramEnd"/>
          </w:p>
          <w:p w:rsidR="0081394A" w:rsidRPr="00BD7579" w:rsidRDefault="0081394A" w:rsidP="0081394A">
            <w:pPr>
              <w:widowControl w:val="0"/>
              <w:snapToGrid w:val="0"/>
              <w:spacing w:after="0" w:line="240" w:lineRule="auto"/>
              <w:jc w:val="both"/>
              <w:rPr>
                <w:rFonts w:ascii="Times New Roman" w:eastAsia="MS Mincho" w:hAnsi="Times New Roman" w:cs="Times New Roman"/>
                <w:sz w:val="24"/>
                <w:szCs w:val="24"/>
              </w:rPr>
            </w:pPr>
          </w:p>
          <w:p w:rsidR="0081394A" w:rsidRPr="00BD7579" w:rsidRDefault="0081394A" w:rsidP="0081394A">
            <w:pPr>
              <w:widowControl w:val="0"/>
              <w:snapToGrid w:val="0"/>
              <w:spacing w:after="0" w:line="240" w:lineRule="auto"/>
              <w:jc w:val="both"/>
              <w:rPr>
                <w:rFonts w:ascii="Times New Roman" w:eastAsia="Times New Roman" w:hAnsi="Times New Roman" w:cs="Times New Roman"/>
                <w:sz w:val="24"/>
                <w:szCs w:val="24"/>
                <w:lang w:eastAsia="ru-RU"/>
              </w:rPr>
            </w:pPr>
            <w:proofErr w:type="gramStart"/>
            <w:r w:rsidRPr="00BD7579">
              <w:rPr>
                <w:rFonts w:ascii="Times New Roman" w:eastAsia="Times New Roman" w:hAnsi="Times New Roman" w:cs="Times New Roman"/>
                <w:sz w:val="24"/>
                <w:szCs w:val="24"/>
                <w:lang w:eastAsia="ru-RU"/>
              </w:rPr>
              <w:t xml:space="preserve">В случае, если участник закупки является субъектом МСП  Оплата выполненных работ осуществляется путем </w:t>
            </w:r>
            <w:r w:rsidRPr="00BD7579">
              <w:rPr>
                <w:rFonts w:ascii="Times New Roman" w:eastAsia="Times New Roman" w:hAnsi="Times New Roman" w:cs="Times New Roman"/>
                <w:sz w:val="24"/>
                <w:szCs w:val="24"/>
                <w:lang w:eastAsia="ru-RU"/>
              </w:rPr>
              <w:lastRenderedPageBreak/>
              <w:t xml:space="preserve">безналичного расчета на расчетный счет Поставщика, на основании </w:t>
            </w:r>
            <w:r w:rsidRPr="00BD7579">
              <w:rPr>
                <w:rFonts w:ascii="Times New Roman" w:eastAsia="MS Mincho" w:hAnsi="Times New Roman" w:cs="Times New Roman"/>
                <w:sz w:val="24"/>
                <w:szCs w:val="24"/>
              </w:rPr>
              <w:t>с даты подписания  актов о приемке выполненных  работ  по форме № КС-2, справки о стоимости  выполненных работ и затрат по форме № КС-3, акта приема-передачи работ подписанного обеими сторонами на основании выставленных счетов и счетов-фактур</w:t>
            </w:r>
            <w:r w:rsidRPr="00BD7579">
              <w:rPr>
                <w:rFonts w:ascii="Times New Roman" w:eastAsia="Times New Roman" w:hAnsi="Times New Roman" w:cs="Times New Roman"/>
                <w:sz w:val="24"/>
                <w:szCs w:val="24"/>
                <w:lang w:eastAsia="ru-RU"/>
              </w:rPr>
              <w:t xml:space="preserve"> в течение</w:t>
            </w:r>
            <w:r w:rsidRPr="00BD7579">
              <w:rPr>
                <w:rFonts w:ascii="Times New Roman" w:eastAsia="Times New Roman" w:hAnsi="Times New Roman" w:cs="Times New Roman"/>
                <w:b/>
                <w:sz w:val="24"/>
                <w:szCs w:val="24"/>
                <w:lang w:eastAsia="ru-RU"/>
              </w:rPr>
              <w:t xml:space="preserve"> 7 (семи) рабочих  дней</w:t>
            </w:r>
            <w:proofErr w:type="gramEnd"/>
            <w:r w:rsidRPr="00BD7579">
              <w:rPr>
                <w:rFonts w:ascii="Times New Roman" w:eastAsia="Times New Roman" w:hAnsi="Times New Roman" w:cs="Times New Roman"/>
                <w:sz w:val="24"/>
                <w:szCs w:val="24"/>
                <w:lang w:eastAsia="ru-RU"/>
              </w:rPr>
              <w:t xml:space="preserve"> </w:t>
            </w:r>
            <w:proofErr w:type="gramStart"/>
            <w:r w:rsidRPr="00BD7579">
              <w:rPr>
                <w:rFonts w:ascii="Times New Roman" w:eastAsia="Times New Roman" w:hAnsi="Times New Roman" w:cs="Times New Roman"/>
                <w:sz w:val="24"/>
                <w:szCs w:val="24"/>
                <w:lang w:eastAsia="ru-RU"/>
              </w:rPr>
              <w:t>с даты подписания</w:t>
            </w:r>
            <w:proofErr w:type="gramEnd"/>
            <w:r w:rsidRPr="00BD7579">
              <w:rPr>
                <w:rFonts w:ascii="Times New Roman" w:eastAsia="Times New Roman" w:hAnsi="Times New Roman" w:cs="Times New Roman"/>
                <w:sz w:val="24"/>
                <w:szCs w:val="24"/>
                <w:lang w:eastAsia="ru-RU"/>
              </w:rPr>
              <w:t xml:space="preserve"> Заказчиком документов о приемке, в соответствии с Постановлением Правительства РФ № 1352 от 11.12.2014</w:t>
            </w:r>
          </w:p>
          <w:p w:rsidR="0081394A" w:rsidRPr="0022194C" w:rsidRDefault="0081394A" w:rsidP="0081394A">
            <w:pPr>
              <w:widowControl w:val="0"/>
              <w:snapToGrid w:val="0"/>
              <w:spacing w:after="0" w:line="240" w:lineRule="auto"/>
              <w:jc w:val="both"/>
              <w:rPr>
                <w:rFonts w:ascii="Times New Roman" w:eastAsia="Times New Roman" w:hAnsi="Times New Roman" w:cs="Times New Roman"/>
                <w:lang w:eastAsia="ru-RU"/>
              </w:rPr>
            </w:pPr>
          </w:p>
        </w:tc>
      </w:tr>
      <w:tr w:rsidR="0081394A" w:rsidRPr="0022194C" w:rsidTr="0081394A">
        <w:trPr>
          <w:trHeight w:val="525"/>
        </w:trPr>
        <w:tc>
          <w:tcPr>
            <w:tcW w:w="336"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15.</w:t>
            </w:r>
          </w:p>
        </w:tc>
        <w:tc>
          <w:tcPr>
            <w:tcW w:w="1739"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left="-42" w:firstLine="42"/>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Валюта, используемая для формирования цены договора и расчетов с поставщиком (исполнителем, подрядчиком)</w:t>
            </w:r>
          </w:p>
        </w:tc>
        <w:tc>
          <w:tcPr>
            <w:tcW w:w="2925"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left="184" w:hanging="97"/>
              <w:rPr>
                <w:rFonts w:ascii="Times New Roman" w:eastAsia="Times New Roman" w:hAnsi="Times New Roman" w:cs="Times New Roman"/>
                <w:lang w:eastAsia="ru-RU"/>
              </w:rPr>
            </w:pPr>
            <w:r w:rsidRPr="005C0B9E">
              <w:rPr>
                <w:rFonts w:ascii="Times New Roman" w:hAnsi="Times New Roman"/>
                <w:color w:val="000000"/>
                <w:sz w:val="24"/>
                <w:szCs w:val="24"/>
              </w:rPr>
              <w:t>Российский рубль</w:t>
            </w:r>
          </w:p>
        </w:tc>
      </w:tr>
      <w:tr w:rsidR="0081394A" w:rsidRPr="0022194C" w:rsidTr="0081394A">
        <w:trPr>
          <w:trHeight w:val="525"/>
        </w:trPr>
        <w:tc>
          <w:tcPr>
            <w:tcW w:w="336"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16.</w:t>
            </w:r>
          </w:p>
        </w:tc>
        <w:tc>
          <w:tcPr>
            <w:tcW w:w="1739"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left="-42" w:firstLine="42"/>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2925"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left="184" w:hanging="97"/>
              <w:rPr>
                <w:rFonts w:ascii="Times New Roman" w:eastAsia="Times New Roman" w:hAnsi="Times New Roman" w:cs="Times New Roman"/>
                <w:lang w:eastAsia="ru-RU"/>
              </w:rPr>
            </w:pPr>
            <w:r w:rsidRPr="005C0B9E">
              <w:rPr>
                <w:rFonts w:ascii="Times New Roman" w:hAnsi="Times New Roman"/>
                <w:color w:val="000000"/>
                <w:sz w:val="24"/>
                <w:szCs w:val="24"/>
              </w:rPr>
              <w:t>Не применяется</w:t>
            </w:r>
          </w:p>
        </w:tc>
      </w:tr>
      <w:tr w:rsidR="0081394A" w:rsidRPr="0022194C" w:rsidTr="0081394A">
        <w:trPr>
          <w:trHeight w:val="525"/>
        </w:trPr>
        <w:tc>
          <w:tcPr>
            <w:tcW w:w="5000" w:type="pct"/>
            <w:gridSpan w:val="3"/>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left="184" w:hanging="185"/>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Требования к участникам закупки</w:t>
            </w:r>
          </w:p>
        </w:tc>
      </w:tr>
      <w:tr w:rsidR="0081394A" w:rsidRPr="0022194C" w:rsidTr="0081394A">
        <w:trPr>
          <w:trHeight w:val="525"/>
        </w:trPr>
        <w:tc>
          <w:tcPr>
            <w:tcW w:w="336"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17.</w:t>
            </w:r>
          </w:p>
        </w:tc>
        <w:tc>
          <w:tcPr>
            <w:tcW w:w="1739"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ind w:left="-42" w:firstLine="42"/>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Требования к участникам закупки</w:t>
            </w:r>
          </w:p>
        </w:tc>
        <w:tc>
          <w:tcPr>
            <w:tcW w:w="2925" w:type="pct"/>
            <w:tcBorders>
              <w:top w:val="single" w:sz="4" w:space="0" w:color="auto"/>
              <w:left w:val="single" w:sz="4" w:space="0" w:color="auto"/>
              <w:right w:val="single" w:sz="4" w:space="0" w:color="auto"/>
            </w:tcBorders>
          </w:tcPr>
          <w:p w:rsidR="0081394A" w:rsidRPr="007C7631" w:rsidRDefault="0081394A" w:rsidP="0081394A">
            <w:pPr>
              <w:widowControl w:val="0"/>
              <w:snapToGrid w:val="0"/>
              <w:spacing w:after="0" w:line="240" w:lineRule="auto"/>
              <w:ind w:right="34" w:firstLine="229"/>
              <w:jc w:val="both"/>
              <w:rPr>
                <w:rFonts w:ascii="Times New Roman" w:eastAsia="Times New Roman" w:hAnsi="Times New Roman" w:cs="Times New Roman"/>
                <w:sz w:val="24"/>
                <w:szCs w:val="24"/>
                <w:lang w:eastAsia="ru-RU"/>
              </w:rPr>
            </w:pPr>
            <w:r w:rsidRPr="007C7631">
              <w:rPr>
                <w:rFonts w:ascii="Times New Roman" w:eastAsia="Times New Roman" w:hAnsi="Times New Roman" w:cs="Times New Roman"/>
                <w:sz w:val="24"/>
                <w:szCs w:val="24"/>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81394A" w:rsidRPr="007C7631" w:rsidRDefault="0081394A" w:rsidP="0081394A">
            <w:pPr>
              <w:widowControl w:val="0"/>
              <w:snapToGrid w:val="0"/>
              <w:spacing w:after="0" w:line="240" w:lineRule="auto"/>
              <w:ind w:right="34" w:firstLine="229"/>
              <w:jc w:val="both"/>
              <w:rPr>
                <w:rFonts w:ascii="Times New Roman" w:eastAsia="Times New Roman" w:hAnsi="Times New Roman" w:cs="Times New Roman"/>
                <w:sz w:val="24"/>
                <w:szCs w:val="24"/>
                <w:lang w:eastAsia="ru-RU"/>
              </w:rPr>
            </w:pPr>
            <w:r w:rsidRPr="007C7631">
              <w:rPr>
                <w:rFonts w:ascii="Times New Roman" w:eastAsia="Times New Roman" w:hAnsi="Times New Roman" w:cs="Times New Roman"/>
                <w:sz w:val="24"/>
                <w:szCs w:val="24"/>
                <w:lang w:eastAsia="ru-RU"/>
              </w:rPr>
              <w:t>2) участник закупки - юридическое лицо не находится в процессе ликвидации;</w:t>
            </w:r>
          </w:p>
          <w:p w:rsidR="0081394A" w:rsidRPr="007C7631" w:rsidRDefault="0081394A" w:rsidP="0081394A">
            <w:pPr>
              <w:widowControl w:val="0"/>
              <w:snapToGrid w:val="0"/>
              <w:spacing w:after="0" w:line="240" w:lineRule="auto"/>
              <w:ind w:right="34" w:firstLine="229"/>
              <w:jc w:val="both"/>
              <w:rPr>
                <w:rFonts w:ascii="Times New Roman" w:eastAsia="Times New Roman" w:hAnsi="Times New Roman" w:cs="Times New Roman"/>
                <w:sz w:val="24"/>
                <w:szCs w:val="24"/>
                <w:lang w:eastAsia="ru-RU"/>
              </w:rPr>
            </w:pPr>
            <w:r w:rsidRPr="007C7631">
              <w:rPr>
                <w:rFonts w:ascii="Times New Roman" w:eastAsia="Times New Roman" w:hAnsi="Times New Roman" w:cs="Times New Roman"/>
                <w:sz w:val="24"/>
                <w:szCs w:val="24"/>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81394A" w:rsidRPr="007C7631" w:rsidRDefault="0081394A" w:rsidP="0081394A">
            <w:pPr>
              <w:widowControl w:val="0"/>
              <w:snapToGrid w:val="0"/>
              <w:spacing w:after="0" w:line="240" w:lineRule="auto"/>
              <w:ind w:right="34" w:firstLine="229"/>
              <w:jc w:val="both"/>
              <w:rPr>
                <w:rFonts w:ascii="Times New Roman" w:eastAsia="Times New Roman" w:hAnsi="Times New Roman" w:cs="Times New Roman"/>
                <w:sz w:val="24"/>
                <w:szCs w:val="24"/>
                <w:lang w:eastAsia="ru-RU"/>
              </w:rPr>
            </w:pPr>
            <w:r w:rsidRPr="007C7631">
              <w:rPr>
                <w:rFonts w:ascii="Times New Roman" w:eastAsia="Times New Roman" w:hAnsi="Times New Roman" w:cs="Times New Roman"/>
                <w:sz w:val="24"/>
                <w:szCs w:val="24"/>
                <w:lang w:eastAsia="ru-RU"/>
              </w:rPr>
              <w:t xml:space="preserve">4) </w:t>
            </w:r>
            <w:proofErr w:type="spellStart"/>
            <w:r w:rsidRPr="007C7631">
              <w:rPr>
                <w:rFonts w:ascii="Times New Roman" w:eastAsia="Times New Roman" w:hAnsi="Times New Roman" w:cs="Times New Roman"/>
                <w:sz w:val="24"/>
                <w:szCs w:val="24"/>
                <w:lang w:eastAsia="ru-RU"/>
              </w:rPr>
              <w:t>неприостановление</w:t>
            </w:r>
            <w:proofErr w:type="spellEnd"/>
            <w:r w:rsidRPr="007C7631">
              <w:rPr>
                <w:rFonts w:ascii="Times New Roman" w:eastAsia="Times New Roman" w:hAnsi="Times New Roman" w:cs="Times New Roman"/>
                <w:sz w:val="24"/>
                <w:szCs w:val="24"/>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81394A" w:rsidRPr="007C7631" w:rsidRDefault="0081394A" w:rsidP="0081394A">
            <w:pPr>
              <w:widowControl w:val="0"/>
              <w:snapToGrid w:val="0"/>
              <w:spacing w:after="0" w:line="240" w:lineRule="auto"/>
              <w:ind w:right="34" w:firstLine="229"/>
              <w:jc w:val="both"/>
              <w:rPr>
                <w:rFonts w:ascii="Times New Roman" w:eastAsia="Times New Roman" w:hAnsi="Times New Roman" w:cs="Times New Roman"/>
                <w:sz w:val="24"/>
                <w:szCs w:val="24"/>
                <w:lang w:eastAsia="ru-RU"/>
              </w:rPr>
            </w:pPr>
            <w:r w:rsidRPr="007C7631">
              <w:rPr>
                <w:rFonts w:ascii="Times New Roman" w:eastAsia="Times New Roman" w:hAnsi="Times New Roman" w:cs="Times New Roman"/>
                <w:sz w:val="24"/>
                <w:szCs w:val="24"/>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81394A" w:rsidRPr="007C7631" w:rsidRDefault="0081394A" w:rsidP="0081394A">
            <w:pPr>
              <w:widowControl w:val="0"/>
              <w:snapToGrid w:val="0"/>
              <w:spacing w:after="0" w:line="240" w:lineRule="auto"/>
              <w:ind w:right="34" w:firstLine="229"/>
              <w:jc w:val="both"/>
              <w:rPr>
                <w:rFonts w:ascii="Times New Roman" w:eastAsia="Times New Roman" w:hAnsi="Times New Roman" w:cs="Times New Roman"/>
                <w:sz w:val="24"/>
                <w:szCs w:val="24"/>
                <w:lang w:eastAsia="ru-RU"/>
              </w:rPr>
            </w:pPr>
            <w:r w:rsidRPr="007C7631">
              <w:rPr>
                <w:rFonts w:ascii="Times New Roman" w:eastAsia="Times New Roman" w:hAnsi="Times New Roman" w:cs="Times New Roman"/>
                <w:sz w:val="24"/>
                <w:szCs w:val="24"/>
                <w:lang w:eastAsia="ru-RU"/>
              </w:rPr>
              <w:t xml:space="preserve">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7C7631">
              <w:rPr>
                <w:rFonts w:ascii="Times New Roman" w:eastAsia="Times New Roman" w:hAnsi="Times New Roman" w:cs="Times New Roman"/>
                <w:sz w:val="24"/>
                <w:szCs w:val="24"/>
                <w:lang w:eastAsia="ru-RU"/>
              </w:rPr>
              <w:lastRenderedPageBreak/>
              <w:t xml:space="preserve">имеется вступившее в законную силу решение суда о признании обязанности </w:t>
            </w:r>
            <w:proofErr w:type="gramStart"/>
            <w:r w:rsidRPr="007C7631">
              <w:rPr>
                <w:rFonts w:ascii="Times New Roman" w:eastAsia="Times New Roman" w:hAnsi="Times New Roman" w:cs="Times New Roman"/>
                <w:sz w:val="24"/>
                <w:szCs w:val="24"/>
                <w:lang w:eastAsia="ru-RU"/>
              </w:rPr>
              <w:t>заявителя</w:t>
            </w:r>
            <w:proofErr w:type="gramEnd"/>
            <w:r w:rsidRPr="007C7631">
              <w:rPr>
                <w:rFonts w:ascii="Times New Roman" w:eastAsia="Times New Roman" w:hAnsi="Times New Roman" w:cs="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7C7631">
              <w:rPr>
                <w:rFonts w:ascii="Times New Roman" w:eastAsia="Times New Roman" w:hAnsi="Times New Roman" w:cs="Times New Roman"/>
                <w:sz w:val="24"/>
                <w:szCs w:val="24"/>
                <w:lang w:eastAsia="ru-RU"/>
              </w:rPr>
              <w:t>Российской Федерации о налогах и сборах);</w:t>
            </w:r>
            <w:proofErr w:type="gramEnd"/>
          </w:p>
          <w:p w:rsidR="0081394A" w:rsidRPr="007C7631" w:rsidRDefault="0081394A" w:rsidP="0081394A">
            <w:pPr>
              <w:widowControl w:val="0"/>
              <w:snapToGrid w:val="0"/>
              <w:spacing w:after="0" w:line="240" w:lineRule="auto"/>
              <w:ind w:right="34" w:firstLine="229"/>
              <w:jc w:val="both"/>
              <w:rPr>
                <w:rFonts w:ascii="Times New Roman" w:eastAsia="Times New Roman" w:hAnsi="Times New Roman" w:cs="Times New Roman"/>
                <w:sz w:val="24"/>
                <w:szCs w:val="24"/>
                <w:lang w:eastAsia="ru-RU"/>
              </w:rPr>
            </w:pPr>
            <w:proofErr w:type="gramStart"/>
            <w:r w:rsidRPr="007C7631">
              <w:rPr>
                <w:rFonts w:ascii="Times New Roman" w:eastAsia="Times New Roman" w:hAnsi="Times New Roman" w:cs="Times New Roman"/>
                <w:sz w:val="24"/>
                <w:szCs w:val="24"/>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C7631">
              <w:rPr>
                <w:rFonts w:ascii="Times New Roman" w:eastAsia="Times New Roman" w:hAnsi="Times New Roman" w:cs="Times New Roman"/>
                <w:sz w:val="24"/>
                <w:szCs w:val="24"/>
                <w:lang w:eastAsia="ru-RU"/>
              </w:rPr>
              <w:t xml:space="preserve"> </w:t>
            </w:r>
            <w:proofErr w:type="gramStart"/>
            <w:r w:rsidRPr="007C7631">
              <w:rPr>
                <w:rFonts w:ascii="Times New Roman" w:eastAsia="Times New Roman" w:hAnsi="Times New Roman" w:cs="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1394A" w:rsidRPr="007C7631" w:rsidRDefault="0081394A" w:rsidP="0081394A">
            <w:pPr>
              <w:widowControl w:val="0"/>
              <w:snapToGrid w:val="0"/>
              <w:spacing w:after="0" w:line="240" w:lineRule="auto"/>
              <w:ind w:right="34" w:firstLine="229"/>
              <w:jc w:val="both"/>
              <w:rPr>
                <w:rFonts w:ascii="Times New Roman" w:eastAsia="Times New Roman" w:hAnsi="Times New Roman" w:cs="Times New Roman"/>
                <w:sz w:val="24"/>
                <w:szCs w:val="24"/>
                <w:lang w:eastAsia="ru-RU"/>
              </w:rPr>
            </w:pPr>
            <w:r w:rsidRPr="007C7631">
              <w:rPr>
                <w:rFonts w:ascii="Times New Roman" w:eastAsia="Times New Roman" w:hAnsi="Times New Roman" w:cs="Times New Roman"/>
                <w:sz w:val="24"/>
                <w:szCs w:val="24"/>
                <w:lang w:eastAsia="ru-RU"/>
              </w:rPr>
              <w:t xml:space="preserve">7) </w:t>
            </w:r>
            <w:proofErr w:type="spellStart"/>
            <w:r w:rsidRPr="007C7631">
              <w:rPr>
                <w:rFonts w:ascii="Times New Roman" w:eastAsia="Times New Roman" w:hAnsi="Times New Roman" w:cs="Times New Roman"/>
                <w:sz w:val="24"/>
                <w:szCs w:val="24"/>
                <w:lang w:eastAsia="ru-RU"/>
              </w:rPr>
              <w:t>непривлечение</w:t>
            </w:r>
            <w:proofErr w:type="spellEnd"/>
            <w:r w:rsidRPr="007C7631">
              <w:rPr>
                <w:rFonts w:ascii="Times New Roman" w:eastAsia="Times New Roman" w:hAnsi="Times New Roman" w:cs="Times New Roman"/>
                <w:sz w:val="24"/>
                <w:szCs w:val="24"/>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1394A" w:rsidRPr="007C7631" w:rsidRDefault="0081394A" w:rsidP="0081394A">
            <w:pPr>
              <w:widowControl w:val="0"/>
              <w:snapToGrid w:val="0"/>
              <w:spacing w:after="0" w:line="240" w:lineRule="auto"/>
              <w:ind w:right="34" w:firstLine="229"/>
              <w:jc w:val="both"/>
              <w:rPr>
                <w:rFonts w:ascii="Times New Roman" w:eastAsia="Times New Roman" w:hAnsi="Times New Roman" w:cs="Times New Roman"/>
                <w:sz w:val="24"/>
                <w:szCs w:val="24"/>
                <w:lang w:eastAsia="ru-RU"/>
              </w:rPr>
            </w:pPr>
            <w:r w:rsidRPr="007C7631">
              <w:rPr>
                <w:rFonts w:ascii="Times New Roman" w:eastAsia="Times New Roman" w:hAnsi="Times New Roman" w:cs="Times New Roman"/>
                <w:sz w:val="24"/>
                <w:szCs w:val="24"/>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81394A" w:rsidRPr="007C7631" w:rsidRDefault="0081394A" w:rsidP="0081394A">
            <w:pPr>
              <w:widowControl w:val="0"/>
              <w:snapToGrid w:val="0"/>
              <w:spacing w:after="0" w:line="240" w:lineRule="auto"/>
              <w:ind w:right="34" w:firstLine="229"/>
              <w:jc w:val="both"/>
              <w:rPr>
                <w:rFonts w:ascii="Times New Roman" w:eastAsia="Times New Roman" w:hAnsi="Times New Roman" w:cs="Times New Roman"/>
                <w:sz w:val="24"/>
                <w:szCs w:val="24"/>
                <w:lang w:eastAsia="ru-RU"/>
              </w:rPr>
            </w:pPr>
            <w:r w:rsidRPr="007C7631">
              <w:rPr>
                <w:rFonts w:ascii="Times New Roman" w:eastAsia="Times New Roman" w:hAnsi="Times New Roman" w:cs="Times New Roman"/>
                <w:sz w:val="24"/>
                <w:szCs w:val="24"/>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81394A" w:rsidRPr="007C7631" w:rsidRDefault="0081394A" w:rsidP="0081394A">
            <w:pPr>
              <w:widowControl w:val="0"/>
              <w:snapToGrid w:val="0"/>
              <w:spacing w:after="0" w:line="240" w:lineRule="auto"/>
              <w:ind w:right="34" w:firstLine="229"/>
              <w:jc w:val="both"/>
              <w:rPr>
                <w:rFonts w:ascii="Times New Roman" w:eastAsia="Times New Roman" w:hAnsi="Times New Roman" w:cs="Times New Roman"/>
                <w:sz w:val="24"/>
                <w:szCs w:val="24"/>
                <w:lang w:eastAsia="ru-RU"/>
              </w:rPr>
            </w:pPr>
            <w:r w:rsidRPr="007C7631">
              <w:rPr>
                <w:rFonts w:ascii="Times New Roman" w:eastAsia="Times New Roman" w:hAnsi="Times New Roman" w:cs="Times New Roman"/>
                <w:sz w:val="24"/>
                <w:szCs w:val="24"/>
                <w:lang w:eastAsia="ru-RU"/>
              </w:rPr>
              <w:t>10) отсутствие между участником закупки и заказчиком конфликта интересов;</w:t>
            </w:r>
          </w:p>
          <w:p w:rsidR="0081394A" w:rsidRPr="007C7631" w:rsidRDefault="0081394A" w:rsidP="0081394A">
            <w:pPr>
              <w:widowControl w:val="0"/>
              <w:snapToGrid w:val="0"/>
              <w:spacing w:after="0" w:line="240" w:lineRule="auto"/>
              <w:ind w:right="34" w:firstLine="229"/>
              <w:jc w:val="both"/>
              <w:rPr>
                <w:rFonts w:ascii="Times New Roman" w:eastAsia="Times New Roman" w:hAnsi="Times New Roman" w:cs="Times New Roman"/>
                <w:sz w:val="24"/>
                <w:szCs w:val="24"/>
                <w:lang w:eastAsia="ru-RU"/>
              </w:rPr>
            </w:pPr>
            <w:r w:rsidRPr="007C7631">
              <w:rPr>
                <w:rFonts w:ascii="Times New Roman" w:eastAsia="Times New Roman" w:hAnsi="Times New Roman" w:cs="Times New Roman"/>
                <w:sz w:val="24"/>
                <w:szCs w:val="24"/>
                <w:lang w:eastAsia="ru-RU"/>
              </w:rPr>
              <w:t>11) участник закупки не является офшорной компанией;</w:t>
            </w:r>
          </w:p>
          <w:p w:rsidR="0081394A" w:rsidRPr="007C7631" w:rsidRDefault="0081394A" w:rsidP="0081394A">
            <w:pPr>
              <w:widowControl w:val="0"/>
              <w:snapToGrid w:val="0"/>
              <w:spacing w:after="0" w:line="240" w:lineRule="auto"/>
              <w:ind w:right="34" w:firstLine="229"/>
              <w:jc w:val="both"/>
              <w:rPr>
                <w:rFonts w:ascii="Times New Roman" w:eastAsia="Times New Roman" w:hAnsi="Times New Roman" w:cs="Times New Roman"/>
                <w:sz w:val="24"/>
                <w:szCs w:val="24"/>
                <w:lang w:eastAsia="ru-RU"/>
              </w:rPr>
            </w:pPr>
            <w:r w:rsidRPr="007C7631">
              <w:rPr>
                <w:rFonts w:ascii="Times New Roman" w:eastAsia="Times New Roman" w:hAnsi="Times New Roman" w:cs="Times New Roman"/>
                <w:sz w:val="24"/>
                <w:szCs w:val="24"/>
                <w:lang w:eastAsia="ru-RU"/>
              </w:rPr>
              <w:t>12) участник закупки не является  иностранным агентом (Федеральный закон от 05.12.2022 N 498-ФЗ)</w:t>
            </w:r>
          </w:p>
          <w:p w:rsidR="0081394A" w:rsidRPr="0022194C" w:rsidRDefault="0081394A" w:rsidP="0081394A">
            <w:pPr>
              <w:widowControl w:val="0"/>
              <w:snapToGrid w:val="0"/>
              <w:spacing w:after="0" w:line="240" w:lineRule="auto"/>
              <w:ind w:right="34" w:firstLine="229"/>
              <w:jc w:val="both"/>
              <w:rPr>
                <w:rFonts w:ascii="Times New Roman" w:eastAsia="Times New Roman" w:hAnsi="Times New Roman" w:cs="Times New Roman"/>
                <w:lang w:eastAsia="ru-RU"/>
              </w:rPr>
            </w:pPr>
            <w:r w:rsidRPr="007C7631">
              <w:rPr>
                <w:rFonts w:ascii="Times New Roman" w:eastAsia="Times New Roman" w:hAnsi="Times New Roman" w:cs="Times New Roman"/>
                <w:sz w:val="24"/>
                <w:szCs w:val="24"/>
                <w:lang w:eastAsia="ru-RU"/>
              </w:rPr>
              <w:t>13) отсутствие у участника закупки ограничений для участия в закупках, установленных законодательством Российской Федерации.</w:t>
            </w:r>
            <w:r w:rsidRPr="009D43A9">
              <w:rPr>
                <w:rFonts w:ascii="Times New Roman" w:eastAsia="Times New Roman" w:hAnsi="Times New Roman" w:cs="Times New Roman"/>
                <w:lang w:eastAsia="ru-RU"/>
              </w:rPr>
              <w:t xml:space="preserve"> </w:t>
            </w:r>
          </w:p>
        </w:tc>
      </w:tr>
      <w:tr w:rsidR="0081394A" w:rsidRPr="0022194C" w:rsidTr="0081394A">
        <w:trPr>
          <w:trHeight w:val="525"/>
        </w:trPr>
        <w:tc>
          <w:tcPr>
            <w:tcW w:w="5000" w:type="pct"/>
            <w:gridSpan w:val="3"/>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lastRenderedPageBreak/>
              <w:t>Предоставление участникам аукциона в электронной форме разъяснений положений документации о закупке</w:t>
            </w:r>
          </w:p>
        </w:tc>
      </w:tr>
      <w:tr w:rsidR="0081394A" w:rsidRPr="0022194C" w:rsidTr="0081394A">
        <w:trPr>
          <w:trHeight w:val="525"/>
        </w:trPr>
        <w:tc>
          <w:tcPr>
            <w:tcW w:w="33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18.</w:t>
            </w:r>
          </w:p>
        </w:tc>
        <w:tc>
          <w:tcPr>
            <w:tcW w:w="1739" w:type="pct"/>
            <w:tcBorders>
              <w:top w:val="single" w:sz="4" w:space="0" w:color="auto"/>
              <w:left w:val="single" w:sz="4" w:space="0" w:color="auto"/>
              <w:right w:val="single" w:sz="4" w:space="0" w:color="auto"/>
            </w:tcBorders>
          </w:tcPr>
          <w:p w:rsidR="0081394A" w:rsidRPr="0022194C" w:rsidRDefault="0081394A" w:rsidP="0081394A">
            <w:pPr>
              <w:keepLines/>
              <w:widowControl w:val="0"/>
              <w:autoSpaceDE w:val="0"/>
              <w:autoSpaceDN w:val="0"/>
              <w:snapToGrid w:val="0"/>
              <w:spacing w:after="0" w:line="240" w:lineRule="auto"/>
              <w:ind w:firstLine="35"/>
              <w:outlineLvl w:val="2"/>
              <w:rPr>
                <w:rFonts w:ascii="Times New Roman" w:eastAsia="Times New Roman" w:hAnsi="Times New Roman" w:cs="Times New Roman"/>
                <w:b/>
                <w:bCs/>
                <w:i/>
                <w:snapToGrid w:val="0"/>
                <w:lang w:eastAsia="ru-RU"/>
              </w:rPr>
            </w:pPr>
            <w:r w:rsidRPr="0022194C">
              <w:rPr>
                <w:rFonts w:ascii="Times New Roman" w:eastAsia="Times New Roman" w:hAnsi="Times New Roman" w:cs="Times New Roman"/>
                <w:b/>
                <w:bCs/>
                <w:i/>
                <w:snapToGrid w:val="0"/>
                <w:lang w:eastAsia="ru-RU"/>
              </w:rPr>
              <w:t>Формы, порядок, дата начала и дата окончания срока предоставления Участникам закупки разъяснений положений документации о закупке.</w:t>
            </w:r>
          </w:p>
        </w:tc>
        <w:tc>
          <w:tcPr>
            <w:tcW w:w="2925" w:type="pct"/>
            <w:tcBorders>
              <w:top w:val="single" w:sz="4" w:space="0" w:color="auto"/>
              <w:left w:val="single" w:sz="4" w:space="0" w:color="auto"/>
              <w:right w:val="single" w:sz="4" w:space="0" w:color="auto"/>
            </w:tcBorders>
          </w:tcPr>
          <w:p w:rsidR="0081394A" w:rsidRPr="005C0B9E" w:rsidRDefault="0081394A" w:rsidP="0081394A">
            <w:pPr>
              <w:widowControl w:val="0"/>
              <w:snapToGrid w:val="0"/>
              <w:spacing w:after="0" w:line="240" w:lineRule="auto"/>
              <w:ind w:left="34" w:firstLine="283"/>
              <w:jc w:val="both"/>
              <w:rPr>
                <w:rFonts w:ascii="Times New Roman" w:hAnsi="Times New Roman"/>
                <w:color w:val="000000"/>
                <w:sz w:val="24"/>
                <w:szCs w:val="24"/>
              </w:rPr>
            </w:pPr>
            <w:r w:rsidRPr="005C0B9E">
              <w:rPr>
                <w:rFonts w:ascii="Times New Roman" w:hAnsi="Times New Roman"/>
                <w:color w:val="000000"/>
                <w:sz w:val="24"/>
                <w:szCs w:val="24"/>
              </w:rPr>
              <w:t xml:space="preserve">Любой участник закупочной процедуры  вправе направить Заказчику запрос о даче разъяснений положений извещения об осуществлении закупки. </w:t>
            </w:r>
          </w:p>
          <w:p w:rsidR="0081394A" w:rsidRPr="005C0B9E" w:rsidRDefault="0081394A" w:rsidP="0081394A">
            <w:pPr>
              <w:widowControl w:val="0"/>
              <w:snapToGrid w:val="0"/>
              <w:spacing w:after="0" w:line="240" w:lineRule="auto"/>
              <w:ind w:left="34" w:firstLine="283"/>
              <w:jc w:val="both"/>
              <w:rPr>
                <w:rFonts w:ascii="Times New Roman" w:hAnsi="Times New Roman"/>
                <w:color w:val="000000"/>
                <w:sz w:val="24"/>
                <w:szCs w:val="24"/>
              </w:rPr>
            </w:pPr>
            <w:r w:rsidRPr="005C0B9E">
              <w:rPr>
                <w:rFonts w:ascii="Times New Roman" w:hAnsi="Times New Roman"/>
                <w:color w:val="000000"/>
                <w:sz w:val="24"/>
                <w:szCs w:val="24"/>
              </w:rPr>
              <w:t xml:space="preserve">Запрос разъяснений направляется посредством программных и технических средств ЭТП, с </w:t>
            </w:r>
            <w:r w:rsidRPr="005C0B9E">
              <w:rPr>
                <w:rFonts w:ascii="Times New Roman" w:hAnsi="Times New Roman"/>
                <w:color w:val="000000"/>
                <w:sz w:val="24"/>
                <w:szCs w:val="24"/>
              </w:rPr>
              <w:lastRenderedPageBreak/>
              <w:t>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p>
          <w:p w:rsidR="0081394A" w:rsidRPr="005C0B9E" w:rsidRDefault="0081394A" w:rsidP="0081394A">
            <w:pPr>
              <w:widowControl w:val="0"/>
              <w:snapToGrid w:val="0"/>
              <w:spacing w:after="0" w:line="240" w:lineRule="auto"/>
              <w:ind w:left="34" w:firstLine="283"/>
              <w:jc w:val="both"/>
              <w:rPr>
                <w:rFonts w:ascii="Times New Roman" w:hAnsi="Times New Roman"/>
                <w:color w:val="000000"/>
                <w:sz w:val="24"/>
                <w:szCs w:val="24"/>
              </w:rPr>
            </w:pPr>
            <w:r w:rsidRPr="005C0B9E">
              <w:rPr>
                <w:rFonts w:ascii="Times New Roman" w:hAnsi="Times New Roman"/>
                <w:color w:val="000000"/>
                <w:sz w:val="24"/>
                <w:szCs w:val="24"/>
              </w:rPr>
              <w:t xml:space="preserve">Заказчик вправе не давать разъяснений положений извещения о закупке, если запрос поступил </w:t>
            </w:r>
            <w:proofErr w:type="gramStart"/>
            <w:r w:rsidRPr="005C0B9E">
              <w:rPr>
                <w:rFonts w:ascii="Times New Roman" w:hAnsi="Times New Roman"/>
                <w:color w:val="000000"/>
                <w:sz w:val="24"/>
                <w:szCs w:val="24"/>
              </w:rPr>
              <w:t>позднее</w:t>
            </w:r>
            <w:proofErr w:type="gramEnd"/>
            <w:r w:rsidRPr="005C0B9E">
              <w:rPr>
                <w:rFonts w:ascii="Times New Roman" w:hAnsi="Times New Roman"/>
                <w:color w:val="000000"/>
                <w:sz w:val="24"/>
                <w:szCs w:val="24"/>
              </w:rPr>
              <w:t xml:space="preserve"> чем за три рабочих дня до даты окончания срока подачи заявок на участие в закупке.</w:t>
            </w:r>
          </w:p>
          <w:p w:rsidR="0081394A" w:rsidRPr="005C0B9E" w:rsidRDefault="0081394A" w:rsidP="0081394A">
            <w:pPr>
              <w:widowControl w:val="0"/>
              <w:snapToGrid w:val="0"/>
              <w:spacing w:after="0" w:line="240" w:lineRule="auto"/>
              <w:ind w:left="34" w:firstLine="283"/>
              <w:jc w:val="both"/>
              <w:rPr>
                <w:rFonts w:ascii="Times New Roman" w:hAnsi="Times New Roman"/>
                <w:color w:val="000000"/>
                <w:sz w:val="24"/>
                <w:szCs w:val="24"/>
              </w:rPr>
            </w:pPr>
            <w:r w:rsidRPr="005C0B9E">
              <w:rPr>
                <w:rFonts w:ascii="Times New Roman" w:hAnsi="Times New Roman"/>
                <w:color w:val="000000"/>
                <w:sz w:val="24"/>
                <w:szCs w:val="24"/>
              </w:rPr>
              <w:t>В течение трех рабочих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81394A" w:rsidRPr="0022194C" w:rsidRDefault="0081394A" w:rsidP="0081394A">
            <w:pPr>
              <w:widowControl w:val="0"/>
              <w:snapToGrid w:val="0"/>
              <w:spacing w:after="0" w:line="240" w:lineRule="auto"/>
              <w:ind w:left="34" w:firstLine="283"/>
              <w:jc w:val="both"/>
              <w:rPr>
                <w:rFonts w:ascii="Times New Roman" w:eastAsia="Times New Roman" w:hAnsi="Times New Roman" w:cs="Times New Roman"/>
                <w:bCs/>
                <w:lang w:eastAsia="ru-RU"/>
              </w:rPr>
            </w:pPr>
            <w:r w:rsidRPr="005C0B9E">
              <w:rPr>
                <w:rFonts w:ascii="Times New Roman" w:hAnsi="Times New Roman"/>
                <w:color w:val="000000"/>
                <w:sz w:val="24"/>
                <w:szCs w:val="24"/>
              </w:rPr>
              <w:t xml:space="preserve">Заказчик вправе без получения запросов от участников процедуры закупки по собственной инициативе выпустить и официально </w:t>
            </w:r>
            <w:proofErr w:type="gramStart"/>
            <w:r w:rsidRPr="005C0B9E">
              <w:rPr>
                <w:rFonts w:ascii="Times New Roman" w:hAnsi="Times New Roman"/>
                <w:color w:val="000000"/>
                <w:sz w:val="24"/>
                <w:szCs w:val="24"/>
              </w:rPr>
              <w:t>разместить разъяснения</w:t>
            </w:r>
            <w:proofErr w:type="gramEnd"/>
            <w:r w:rsidRPr="005C0B9E">
              <w:rPr>
                <w:rFonts w:ascii="Times New Roman" w:hAnsi="Times New Roman"/>
                <w:color w:val="000000"/>
                <w:sz w:val="24"/>
                <w:szCs w:val="24"/>
              </w:rPr>
              <w:t xml:space="preserve"> извещения.</w:t>
            </w:r>
          </w:p>
        </w:tc>
      </w:tr>
      <w:tr w:rsidR="0081394A" w:rsidRPr="0022194C" w:rsidTr="0081394A">
        <w:trPr>
          <w:trHeight w:val="20"/>
        </w:trPr>
        <w:tc>
          <w:tcPr>
            <w:tcW w:w="33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19.</w:t>
            </w: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keepLines/>
              <w:widowControl w:val="0"/>
              <w:autoSpaceDE w:val="0"/>
              <w:autoSpaceDN w:val="0"/>
              <w:snapToGrid w:val="0"/>
              <w:spacing w:after="0" w:line="240" w:lineRule="auto"/>
              <w:ind w:firstLine="35"/>
              <w:outlineLvl w:val="2"/>
              <w:rPr>
                <w:rFonts w:ascii="Times New Roman" w:eastAsia="Times New Roman" w:hAnsi="Times New Roman" w:cs="Times New Roman"/>
                <w:b/>
                <w:bCs/>
                <w:i/>
                <w:snapToGrid w:val="0"/>
                <w:lang w:eastAsia="ru-RU"/>
              </w:rPr>
            </w:pPr>
            <w:r w:rsidRPr="0022194C">
              <w:rPr>
                <w:rFonts w:ascii="Times New Roman" w:eastAsia="Times New Roman" w:hAnsi="Times New Roman" w:cs="Times New Roman"/>
                <w:b/>
                <w:bCs/>
                <w:i/>
                <w:snapToGrid w:val="0"/>
                <w:lang w:eastAsia="ru-RU"/>
              </w:rPr>
              <w:t xml:space="preserve">Дата начала предоставления разъяснений </w:t>
            </w:r>
          </w:p>
        </w:tc>
        <w:tc>
          <w:tcPr>
            <w:tcW w:w="2925" w:type="pct"/>
            <w:tcBorders>
              <w:top w:val="single" w:sz="4" w:space="0" w:color="auto"/>
              <w:left w:val="single" w:sz="4" w:space="0" w:color="auto"/>
              <w:bottom w:val="single" w:sz="4" w:space="0" w:color="auto"/>
              <w:right w:val="single" w:sz="4" w:space="0" w:color="auto"/>
            </w:tcBorders>
          </w:tcPr>
          <w:p w:rsidR="0081394A" w:rsidRPr="0022194C" w:rsidRDefault="00723DA4" w:rsidP="00723DA4">
            <w:pPr>
              <w:widowControl w:val="0"/>
              <w:autoSpaceDE w:val="0"/>
              <w:autoSpaceDN w:val="0"/>
              <w:adjustRightInd w:val="0"/>
              <w:snapToGrid w:val="0"/>
              <w:spacing w:after="0" w:line="240" w:lineRule="auto"/>
              <w:ind w:left="184" w:firstLine="720"/>
              <w:jc w:val="both"/>
              <w:rPr>
                <w:rFonts w:ascii="Times New Roman" w:eastAsia="Times New Roman" w:hAnsi="Times New Roman" w:cs="Times New Roman"/>
                <w:b/>
                <w:bCs/>
                <w:color w:val="0000FF"/>
                <w:lang w:eastAsia="ru-RU"/>
              </w:rPr>
            </w:pPr>
            <w:r>
              <w:rPr>
                <w:rFonts w:ascii="Times New Roman" w:eastAsia="Times New Roman" w:hAnsi="Times New Roman" w:cs="Times New Roman"/>
                <w:b/>
                <w:bCs/>
                <w:color w:val="0000FF"/>
                <w:lang w:eastAsia="ru-RU"/>
              </w:rPr>
              <w:t>10.03</w:t>
            </w:r>
            <w:r w:rsidR="0081394A" w:rsidRPr="0022194C">
              <w:rPr>
                <w:rFonts w:ascii="Times New Roman" w:eastAsia="Times New Roman" w:hAnsi="Times New Roman" w:cs="Times New Roman"/>
                <w:b/>
                <w:bCs/>
                <w:color w:val="0000FF"/>
                <w:lang w:eastAsia="ru-RU"/>
              </w:rPr>
              <w:t>.20</w:t>
            </w:r>
            <w:r w:rsidR="0081394A">
              <w:rPr>
                <w:rFonts w:ascii="Times New Roman" w:eastAsia="Times New Roman" w:hAnsi="Times New Roman" w:cs="Times New Roman"/>
                <w:b/>
                <w:bCs/>
                <w:color w:val="0000FF"/>
                <w:lang w:eastAsia="ru-RU"/>
              </w:rPr>
              <w:t>2</w:t>
            </w:r>
            <w:r>
              <w:rPr>
                <w:rFonts w:ascii="Times New Roman" w:eastAsia="Times New Roman" w:hAnsi="Times New Roman" w:cs="Times New Roman"/>
                <w:b/>
                <w:bCs/>
                <w:color w:val="0000FF"/>
                <w:lang w:eastAsia="ru-RU"/>
              </w:rPr>
              <w:t>5</w:t>
            </w:r>
            <w:r w:rsidR="0081394A">
              <w:rPr>
                <w:rFonts w:ascii="Times New Roman" w:eastAsia="Times New Roman" w:hAnsi="Times New Roman" w:cs="Times New Roman"/>
                <w:b/>
                <w:bCs/>
                <w:color w:val="0000FF"/>
                <w:lang w:eastAsia="ru-RU"/>
              </w:rPr>
              <w:t xml:space="preserve"> г.</w:t>
            </w:r>
          </w:p>
        </w:tc>
      </w:tr>
      <w:tr w:rsidR="0081394A" w:rsidRPr="0022194C" w:rsidTr="0081394A">
        <w:trPr>
          <w:trHeight w:val="20"/>
        </w:trPr>
        <w:tc>
          <w:tcPr>
            <w:tcW w:w="336" w:type="pc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20.</w:t>
            </w: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keepLines/>
              <w:widowControl w:val="0"/>
              <w:autoSpaceDE w:val="0"/>
              <w:autoSpaceDN w:val="0"/>
              <w:snapToGrid w:val="0"/>
              <w:spacing w:after="0" w:line="240" w:lineRule="auto"/>
              <w:ind w:firstLine="35"/>
              <w:outlineLvl w:val="2"/>
              <w:rPr>
                <w:rFonts w:ascii="Times New Roman" w:eastAsia="Times New Roman" w:hAnsi="Times New Roman" w:cs="Times New Roman"/>
                <w:b/>
                <w:bCs/>
                <w:i/>
                <w:snapToGrid w:val="0"/>
                <w:lang w:eastAsia="ru-RU"/>
              </w:rPr>
            </w:pPr>
            <w:r w:rsidRPr="0022194C">
              <w:rPr>
                <w:rFonts w:ascii="Times New Roman" w:eastAsia="Times New Roman" w:hAnsi="Times New Roman" w:cs="Times New Roman"/>
                <w:b/>
                <w:bCs/>
                <w:i/>
                <w:snapToGrid w:val="0"/>
                <w:lang w:eastAsia="ru-RU"/>
              </w:rPr>
              <w:t xml:space="preserve">Дата окончания предоставления разъяснений </w:t>
            </w:r>
          </w:p>
        </w:tc>
        <w:tc>
          <w:tcPr>
            <w:tcW w:w="2925" w:type="pct"/>
            <w:tcBorders>
              <w:top w:val="single" w:sz="4" w:space="0" w:color="auto"/>
              <w:left w:val="single" w:sz="4" w:space="0" w:color="auto"/>
              <w:bottom w:val="single" w:sz="4" w:space="0" w:color="auto"/>
              <w:right w:val="single" w:sz="4" w:space="0" w:color="auto"/>
            </w:tcBorders>
          </w:tcPr>
          <w:p w:rsidR="0081394A" w:rsidRPr="0022194C" w:rsidRDefault="00723DA4" w:rsidP="00723DA4">
            <w:pPr>
              <w:widowControl w:val="0"/>
              <w:autoSpaceDE w:val="0"/>
              <w:autoSpaceDN w:val="0"/>
              <w:adjustRightInd w:val="0"/>
              <w:snapToGrid w:val="0"/>
              <w:spacing w:after="0" w:line="240" w:lineRule="auto"/>
              <w:ind w:left="184" w:firstLine="720"/>
              <w:jc w:val="both"/>
              <w:rPr>
                <w:rFonts w:ascii="Times New Roman" w:eastAsia="Times New Roman" w:hAnsi="Times New Roman" w:cs="Times New Roman"/>
                <w:b/>
                <w:bCs/>
                <w:lang w:eastAsia="ru-RU"/>
              </w:rPr>
            </w:pPr>
            <w:r>
              <w:rPr>
                <w:rFonts w:ascii="Times New Roman" w:eastAsia="Times New Roman" w:hAnsi="Times New Roman" w:cs="Times New Roman"/>
                <w:b/>
                <w:bCs/>
                <w:color w:val="0000FF"/>
                <w:lang w:eastAsia="ru-RU"/>
              </w:rPr>
              <w:t>18.03.2025</w:t>
            </w:r>
            <w:r w:rsidR="0081394A" w:rsidRPr="0022194C">
              <w:rPr>
                <w:rFonts w:ascii="Times New Roman" w:eastAsia="Times New Roman" w:hAnsi="Times New Roman" w:cs="Times New Roman"/>
                <w:b/>
                <w:bCs/>
                <w:color w:val="0000FF"/>
                <w:lang w:eastAsia="ru-RU"/>
              </w:rPr>
              <w:t xml:space="preserve"> </w:t>
            </w:r>
            <w:r w:rsidR="0081394A">
              <w:rPr>
                <w:rFonts w:ascii="Times New Roman" w:eastAsia="Times New Roman" w:hAnsi="Times New Roman" w:cs="Times New Roman"/>
                <w:b/>
                <w:bCs/>
                <w:color w:val="0000FF"/>
                <w:lang w:eastAsia="ru-RU"/>
              </w:rPr>
              <w:t>г.</w:t>
            </w:r>
          </w:p>
        </w:tc>
      </w:tr>
      <w:tr w:rsidR="0081394A" w:rsidRPr="0022194C" w:rsidTr="0081394A">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81394A" w:rsidRPr="0022194C" w:rsidRDefault="0081394A" w:rsidP="0081394A">
            <w:pPr>
              <w:keepNext/>
              <w:keepLines/>
              <w:widowControl w:val="0"/>
              <w:suppressLineNumbers/>
              <w:suppressAutoHyphens/>
              <w:spacing w:after="0" w:line="240" w:lineRule="auto"/>
              <w:ind w:right="72" w:firstLine="249"/>
              <w:jc w:val="both"/>
              <w:rPr>
                <w:rFonts w:ascii="Times New Roman" w:eastAsia="Times New Roman" w:hAnsi="Times New Roman" w:cs="Times New Roman"/>
                <w:b/>
                <w:i/>
                <w:kern w:val="32"/>
                <w:u w:val="single"/>
                <w:lang w:eastAsia="ru-RU"/>
              </w:rPr>
            </w:pPr>
            <w:r w:rsidRPr="0022194C">
              <w:rPr>
                <w:rFonts w:ascii="Times New Roman" w:eastAsia="MS Mincho" w:hAnsi="Times New Roman" w:cs="Times New Roman"/>
                <w:b/>
                <w:i/>
                <w:lang w:eastAsia="x-none"/>
              </w:rPr>
              <w:t>Требования к Заявке на участие в закупке</w:t>
            </w:r>
          </w:p>
        </w:tc>
      </w:tr>
      <w:tr w:rsidR="0081394A" w:rsidRPr="0022194C" w:rsidTr="0081394A">
        <w:trPr>
          <w:trHeight w:val="20"/>
        </w:trPr>
        <w:tc>
          <w:tcPr>
            <w:tcW w:w="33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21.</w:t>
            </w: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keepLines/>
              <w:widowControl w:val="0"/>
              <w:suppressLineNumbers/>
              <w:suppressAutoHyphens/>
              <w:spacing w:after="0" w:line="240" w:lineRule="auto"/>
              <w:jc w:val="both"/>
              <w:rPr>
                <w:rFonts w:ascii="Times New Roman" w:eastAsia="Times New Roman" w:hAnsi="Times New Roman" w:cs="Times New Roman"/>
                <w:b/>
                <w:i/>
                <w:kern w:val="32"/>
                <w:lang w:eastAsia="ru-RU"/>
              </w:rPr>
            </w:pPr>
            <w:r w:rsidRPr="0022194C">
              <w:rPr>
                <w:rFonts w:ascii="Times New Roman" w:eastAsia="Times New Roman" w:hAnsi="Times New Roman" w:cs="Times New Roman"/>
                <w:b/>
                <w:i/>
                <w:kern w:val="32"/>
                <w:lang w:eastAsia="ru-RU"/>
              </w:rPr>
              <w:t>Требования к содержанию, форме, оформлению и составу заявки на участие в закупке и исчерпывающий перечень документов, которые должны быть предоставлены участником в составе заявки</w:t>
            </w:r>
          </w:p>
          <w:p w:rsidR="0081394A" w:rsidRPr="0022194C" w:rsidRDefault="0081394A" w:rsidP="0081394A">
            <w:pPr>
              <w:keepLines/>
              <w:widowControl w:val="0"/>
              <w:suppressLineNumbers/>
              <w:suppressAutoHyphens/>
              <w:spacing w:after="0" w:line="240" w:lineRule="auto"/>
              <w:jc w:val="both"/>
              <w:rPr>
                <w:rFonts w:ascii="Times New Roman" w:eastAsia="Times New Roman" w:hAnsi="Times New Roman" w:cs="Times New Roman"/>
                <w:b/>
                <w:i/>
                <w:kern w:val="32"/>
                <w:lang w:eastAsia="ru-RU"/>
              </w:rPr>
            </w:pPr>
          </w:p>
        </w:tc>
        <w:tc>
          <w:tcPr>
            <w:tcW w:w="2925" w:type="pct"/>
            <w:tcBorders>
              <w:top w:val="single" w:sz="4" w:space="0" w:color="auto"/>
              <w:left w:val="single" w:sz="4" w:space="0" w:color="auto"/>
              <w:bottom w:val="single" w:sz="4" w:space="0" w:color="auto"/>
              <w:right w:val="single" w:sz="4" w:space="0" w:color="auto"/>
            </w:tcBorders>
          </w:tcPr>
          <w:p w:rsidR="0081394A" w:rsidRPr="005C0B9E"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r w:rsidRPr="005C0B9E">
              <w:rPr>
                <w:rFonts w:ascii="Times New Roman" w:hAnsi="Times New Roman"/>
                <w:color w:val="000000"/>
                <w:sz w:val="24"/>
                <w:szCs w:val="24"/>
              </w:rPr>
              <w:t>Для участия в закупке Участник подает Заявку на участие в закупке в соответствии с формами документов, установленными в РАЗДЕЛЕ V «ФОРМЫ ДЛЯ ЗАПОЛНЕНИЯ УЧАСТНИКАМИ».</w:t>
            </w:r>
          </w:p>
          <w:p w:rsidR="0081394A" w:rsidRPr="005C0B9E"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p>
          <w:p w:rsidR="0081394A"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r w:rsidRPr="00823564">
              <w:rPr>
                <w:rFonts w:ascii="Times New Roman" w:hAnsi="Times New Roman"/>
                <w:color w:val="000000"/>
                <w:sz w:val="24"/>
                <w:szCs w:val="24"/>
              </w:rPr>
              <w:t>Заявка на участие в электронном аукционе подается участником закупки в электронном виде с учетом Регламента электронной площадки.</w:t>
            </w:r>
          </w:p>
          <w:p w:rsidR="0081394A" w:rsidRPr="005C0B9E"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r w:rsidRPr="005C0B9E">
              <w:rPr>
                <w:rFonts w:ascii="Times New Roman" w:hAnsi="Times New Roman"/>
                <w:color w:val="000000"/>
                <w:sz w:val="24"/>
                <w:szCs w:val="24"/>
              </w:rPr>
              <w:t xml:space="preserve">Заявка на участие в аукционе в электронной форме, состоит из 2 частей </w:t>
            </w:r>
          </w:p>
          <w:p w:rsidR="0081394A" w:rsidRPr="00823564" w:rsidRDefault="0081394A" w:rsidP="0081394A">
            <w:pPr>
              <w:widowControl w:val="0"/>
              <w:autoSpaceDE w:val="0"/>
              <w:autoSpaceDN w:val="0"/>
              <w:adjustRightInd w:val="0"/>
              <w:snapToGrid w:val="0"/>
              <w:spacing w:after="0" w:line="240" w:lineRule="auto"/>
              <w:rPr>
                <w:rFonts w:ascii="Times New Roman" w:hAnsi="Times New Roman"/>
                <w:b/>
                <w:color w:val="000000"/>
                <w:sz w:val="24"/>
                <w:szCs w:val="24"/>
              </w:rPr>
            </w:pPr>
            <w:r w:rsidRPr="00823564">
              <w:rPr>
                <w:rFonts w:ascii="Times New Roman" w:hAnsi="Times New Roman"/>
                <w:b/>
                <w:color w:val="000000"/>
                <w:sz w:val="24"/>
                <w:szCs w:val="24"/>
              </w:rPr>
              <w:t>Первая часть заявки должна содержать:</w:t>
            </w:r>
          </w:p>
          <w:p w:rsidR="0081394A" w:rsidRPr="00823564"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r w:rsidRPr="00823564">
              <w:rPr>
                <w:rFonts w:ascii="Times New Roman" w:hAnsi="Times New Roman"/>
                <w:color w:val="000000"/>
                <w:sz w:val="24"/>
                <w:szCs w:val="24"/>
              </w:rPr>
              <w:t>Согласие участника электронного аукциона на поставку</w:t>
            </w:r>
            <w:r>
              <w:rPr>
                <w:rFonts w:ascii="Times New Roman" w:hAnsi="Times New Roman"/>
                <w:color w:val="000000"/>
                <w:sz w:val="24"/>
                <w:szCs w:val="24"/>
              </w:rPr>
              <w:t xml:space="preserve"> товара,</w:t>
            </w:r>
            <w:r w:rsidRPr="00823564">
              <w:rPr>
                <w:rFonts w:ascii="Times New Roman" w:hAnsi="Times New Roman"/>
                <w:color w:val="000000"/>
                <w:sz w:val="24"/>
                <w:szCs w:val="24"/>
              </w:rPr>
              <w:t xml:space="preserve"> </w:t>
            </w:r>
            <w:r>
              <w:rPr>
                <w:rFonts w:ascii="Times New Roman" w:hAnsi="Times New Roman"/>
                <w:color w:val="000000"/>
                <w:sz w:val="24"/>
                <w:szCs w:val="24"/>
              </w:rPr>
              <w:t xml:space="preserve">выполнение работ, оказание услуг </w:t>
            </w:r>
            <w:r w:rsidRPr="00823564">
              <w:rPr>
                <w:rFonts w:ascii="Times New Roman" w:hAnsi="Times New Roman"/>
                <w:color w:val="000000"/>
                <w:sz w:val="24"/>
                <w:szCs w:val="24"/>
              </w:rPr>
              <w:t>на условиях, предусмотренных документацией об электронном аукционе и не подлежащих изменению по результатам проведения электронного аукциона (согласие подается с применением программно-аппаратных средств электронной площадки, если такая функция предусмотрена электронной площадкой)</w:t>
            </w:r>
          </w:p>
          <w:p w:rsidR="0081394A" w:rsidRPr="00823564"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r w:rsidRPr="00823564">
              <w:rPr>
                <w:rFonts w:ascii="Times New Roman" w:hAnsi="Times New Roman"/>
                <w:color w:val="000000"/>
                <w:sz w:val="24"/>
                <w:szCs w:val="24"/>
              </w:rPr>
              <w:t>-  наименование страны происхождения товара,</w:t>
            </w:r>
          </w:p>
          <w:p w:rsidR="0081394A" w:rsidRPr="00823564"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r w:rsidRPr="00823564">
              <w:rPr>
                <w:rFonts w:ascii="Times New Roman" w:hAnsi="Times New Roman"/>
                <w:color w:val="000000"/>
                <w:sz w:val="24"/>
                <w:szCs w:val="24"/>
              </w:rPr>
              <w:t>- конкретные показатели товара, соответствующие значениям, установленным в документации об электронном аукционе, указание на товарный знак (при наличии), в соответствии с  п. 22 Информационной карты Документации о закупке (</w:t>
            </w:r>
            <w:r w:rsidRPr="00823564">
              <w:rPr>
                <w:rFonts w:ascii="Times New Roman" w:hAnsi="Times New Roman"/>
                <w:b/>
                <w:color w:val="000000"/>
                <w:sz w:val="24"/>
                <w:szCs w:val="24"/>
              </w:rPr>
              <w:t>Предоставляется строго по Форме №1</w:t>
            </w:r>
            <w:r w:rsidRPr="00823564">
              <w:rPr>
                <w:rFonts w:ascii="Times New Roman" w:hAnsi="Times New Roman"/>
                <w:color w:val="000000"/>
                <w:sz w:val="24"/>
                <w:szCs w:val="24"/>
              </w:rPr>
              <w:t>),</w:t>
            </w:r>
          </w:p>
          <w:p w:rsidR="0081394A" w:rsidRPr="00823564"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r w:rsidRPr="007C7631">
              <w:rPr>
                <w:rFonts w:ascii="Times New Roman" w:hAnsi="Times New Roman"/>
                <w:b/>
                <w:i/>
                <w:color w:val="000000"/>
                <w:sz w:val="24"/>
                <w:szCs w:val="24"/>
              </w:rPr>
              <w:t>Сведения о цене, а также сведения об Участнике не указываются</w:t>
            </w:r>
            <w:r w:rsidRPr="00823564">
              <w:rPr>
                <w:rFonts w:ascii="Times New Roman" w:hAnsi="Times New Roman"/>
                <w:color w:val="000000"/>
                <w:sz w:val="24"/>
                <w:szCs w:val="24"/>
              </w:rPr>
              <w:t>.</w:t>
            </w:r>
          </w:p>
          <w:p w:rsidR="0081394A" w:rsidRPr="00823564"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r w:rsidRPr="00823564">
              <w:rPr>
                <w:rFonts w:ascii="Times New Roman" w:hAnsi="Times New Roman"/>
                <w:color w:val="000000"/>
                <w:sz w:val="24"/>
                <w:szCs w:val="24"/>
              </w:rPr>
              <w:t xml:space="preserve">В случае указания участником аукциона в электронной </w:t>
            </w:r>
            <w:r w:rsidRPr="00823564">
              <w:rPr>
                <w:rFonts w:ascii="Times New Roman" w:hAnsi="Times New Roman"/>
                <w:color w:val="000000"/>
                <w:sz w:val="24"/>
                <w:szCs w:val="24"/>
              </w:rPr>
              <w:lastRenderedPageBreak/>
              <w:t>форме этих сведений в первой части заявки, такая заявка участника подлежит отклонению.</w:t>
            </w:r>
          </w:p>
          <w:p w:rsidR="0081394A"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r w:rsidRPr="00823564">
              <w:rPr>
                <w:rFonts w:ascii="Times New Roman" w:hAnsi="Times New Roman"/>
                <w:color w:val="000000"/>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81394A" w:rsidRPr="005C0B9E"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p>
          <w:p w:rsidR="0081394A" w:rsidRPr="00A44851" w:rsidRDefault="0081394A" w:rsidP="0081394A">
            <w:pPr>
              <w:widowControl w:val="0"/>
              <w:autoSpaceDE w:val="0"/>
              <w:autoSpaceDN w:val="0"/>
              <w:adjustRightInd w:val="0"/>
              <w:snapToGrid w:val="0"/>
              <w:spacing w:after="0" w:line="240" w:lineRule="auto"/>
              <w:rPr>
                <w:rFonts w:ascii="Times New Roman" w:eastAsia="Times New Roman" w:hAnsi="Times New Roman" w:cs="Times New Roman"/>
                <w:b/>
                <w:lang w:eastAsia="ru-RU"/>
              </w:rPr>
            </w:pPr>
            <w:r w:rsidRPr="00A44851">
              <w:rPr>
                <w:rFonts w:ascii="Times New Roman" w:eastAsia="Times New Roman" w:hAnsi="Times New Roman" w:cs="Times New Roman"/>
                <w:b/>
                <w:lang w:eastAsia="ru-RU"/>
              </w:rPr>
              <w:t>Вторая часть заявки должна содержать:</w:t>
            </w:r>
          </w:p>
          <w:p w:rsidR="0081394A" w:rsidRPr="005C0B9E"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r w:rsidRPr="0033382B">
              <w:rPr>
                <w:rFonts w:ascii="Times New Roman" w:eastAsia="Times New Roman" w:hAnsi="Times New Roman" w:cs="Times New Roman"/>
                <w:lang w:eastAsia="ru-RU"/>
              </w:rPr>
              <w:t xml:space="preserve">   </w:t>
            </w:r>
            <w:proofErr w:type="gramStart"/>
            <w:r w:rsidRPr="005C0B9E">
              <w:rPr>
                <w:rFonts w:ascii="Times New Roman" w:hAnsi="Times New Roman"/>
                <w:color w:val="000000"/>
                <w:sz w:val="24"/>
                <w:szCs w:val="24"/>
              </w:rPr>
              <w:t>1) сведения об участнике закупки, подавшем заявку: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w:t>
            </w:r>
            <w:proofErr w:type="gramEnd"/>
            <w:r w:rsidRPr="005C0B9E">
              <w:rPr>
                <w:rFonts w:ascii="Times New Roman" w:hAnsi="Times New Roman"/>
                <w:color w:val="000000"/>
                <w:sz w:val="24"/>
                <w:szCs w:val="24"/>
              </w:rPr>
              <w:t xml:space="preserve"> лица);</w:t>
            </w:r>
          </w:p>
          <w:p w:rsidR="0081394A" w:rsidRPr="005C0B9E"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r w:rsidRPr="005C0B9E">
              <w:rPr>
                <w:rFonts w:ascii="Times New Roman" w:hAnsi="Times New Roman"/>
                <w:color w:val="000000"/>
                <w:sz w:val="24"/>
                <w:szCs w:val="24"/>
              </w:rPr>
              <w:t xml:space="preserve">   2)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5C0B9E">
              <w:rPr>
                <w:rFonts w:ascii="Times New Roman" w:hAnsi="Times New Roman"/>
                <w:color w:val="000000"/>
                <w:sz w:val="24"/>
                <w:szCs w:val="24"/>
              </w:rPr>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81394A" w:rsidRPr="005C0B9E"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r w:rsidRPr="005C0B9E">
              <w:rPr>
                <w:rFonts w:ascii="Times New Roman" w:hAnsi="Times New Roman"/>
                <w:color w:val="000000"/>
                <w:sz w:val="24"/>
                <w:szCs w:val="24"/>
              </w:rPr>
              <w:t xml:space="preserve">    3)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w:t>
            </w:r>
          </w:p>
          <w:p w:rsidR="0081394A"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r w:rsidRPr="005C0B9E">
              <w:rPr>
                <w:rFonts w:ascii="Times New Roman" w:hAnsi="Times New Roman"/>
                <w:color w:val="000000"/>
                <w:sz w:val="24"/>
                <w:szCs w:val="24"/>
              </w:rPr>
              <w:t xml:space="preserve">    </w:t>
            </w:r>
            <w:proofErr w:type="gramStart"/>
            <w:r w:rsidRPr="005C0B9E">
              <w:rPr>
                <w:rFonts w:ascii="Times New Roman" w:hAnsi="Times New Roman"/>
                <w:color w:val="000000"/>
                <w:sz w:val="24"/>
                <w:szCs w:val="24"/>
              </w:rPr>
              <w:t xml:space="preserve">4) </w:t>
            </w:r>
            <w:r>
              <w:t xml:space="preserve"> </w:t>
            </w:r>
            <w:r w:rsidRPr="00CA376D">
              <w:rPr>
                <w:rFonts w:ascii="Times New Roman" w:hAnsi="Times New Roman"/>
                <w:color w:val="000000"/>
                <w:sz w:val="24"/>
                <w:szCs w:val="24"/>
              </w:rPr>
              <w:t xml:space="preserve">в случае </w:t>
            </w:r>
            <w:r>
              <w:rPr>
                <w:rFonts w:ascii="Times New Roman" w:hAnsi="Times New Roman"/>
                <w:color w:val="000000"/>
                <w:sz w:val="24"/>
                <w:szCs w:val="24"/>
              </w:rPr>
              <w:t xml:space="preserve">если участник закупки является (относится) субъектом </w:t>
            </w:r>
            <w:r w:rsidRPr="00CA376D">
              <w:rPr>
                <w:rFonts w:ascii="Times New Roman" w:hAnsi="Times New Roman"/>
                <w:color w:val="000000"/>
                <w:sz w:val="24"/>
                <w:szCs w:val="24"/>
              </w:rPr>
              <w:t>МСП – участники такой закупки должны включить в состав заявки сведения из реестра СМСП, содержащие информацию об участнике закупки, или декларацию о его соответствии критериям отнесения к СМСП, указанным в статье 4 Закона № 209-ФЗ</w:t>
            </w:r>
            <w:r>
              <w:rPr>
                <w:rFonts w:ascii="Times New Roman" w:hAnsi="Times New Roman"/>
                <w:color w:val="000000"/>
                <w:sz w:val="24"/>
                <w:szCs w:val="24"/>
              </w:rPr>
              <w:t xml:space="preserve">, </w:t>
            </w:r>
            <w:r w:rsidRPr="00CA376D">
              <w:rPr>
                <w:rFonts w:ascii="Times New Roman" w:hAnsi="Times New Roman"/>
                <w:color w:val="000000"/>
                <w:sz w:val="24"/>
                <w:szCs w:val="24"/>
              </w:rPr>
              <w:t xml:space="preserve">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w:t>
            </w:r>
            <w:r w:rsidRPr="00CA376D">
              <w:rPr>
                <w:rFonts w:ascii="Times New Roman" w:hAnsi="Times New Roman"/>
                <w:color w:val="000000"/>
                <w:sz w:val="24"/>
                <w:szCs w:val="24"/>
              </w:rPr>
              <w:lastRenderedPageBreak/>
              <w:t>индивидуальных</w:t>
            </w:r>
            <w:proofErr w:type="gramEnd"/>
            <w:r w:rsidRPr="00CA376D">
              <w:rPr>
                <w:rFonts w:ascii="Times New Roman" w:hAnsi="Times New Roman"/>
                <w:color w:val="000000"/>
                <w:sz w:val="24"/>
                <w:szCs w:val="24"/>
              </w:rPr>
              <w:t xml:space="preserve"> предпринимателей), полученную не ранее чем за 6 месяцев до дня размещения в ЕИС извещения о проведении аукциона (</w:t>
            </w:r>
            <w:proofErr w:type="gramStart"/>
            <w:r w:rsidRPr="00CA376D">
              <w:rPr>
                <w:rFonts w:ascii="Times New Roman" w:hAnsi="Times New Roman"/>
                <w:color w:val="000000"/>
                <w:sz w:val="24"/>
                <w:szCs w:val="24"/>
              </w:rPr>
              <w:t>подаётся</w:t>
            </w:r>
            <w:proofErr w:type="gramEnd"/>
            <w:r w:rsidRPr="00CA376D">
              <w:rPr>
                <w:rFonts w:ascii="Times New Roman" w:hAnsi="Times New Roman"/>
                <w:color w:val="000000"/>
                <w:sz w:val="24"/>
                <w:szCs w:val="24"/>
              </w:rPr>
              <w:t xml:space="preserve"> в случае если участник закупки является субъектом малого и среднего предпринимательства)</w:t>
            </w:r>
            <w:r>
              <w:rPr>
                <w:rFonts w:ascii="Times New Roman" w:hAnsi="Times New Roman"/>
                <w:color w:val="000000"/>
                <w:sz w:val="24"/>
                <w:szCs w:val="24"/>
              </w:rPr>
              <w:t>.</w:t>
            </w:r>
          </w:p>
          <w:p w:rsidR="0081394A" w:rsidRPr="005C0B9E"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4.1) </w:t>
            </w:r>
            <w:r w:rsidRPr="00CA376D">
              <w:rPr>
                <w:rFonts w:ascii="Times New Roman" w:hAnsi="Times New Roman"/>
                <w:color w:val="000000"/>
                <w:sz w:val="24"/>
                <w:szCs w:val="24"/>
              </w:rPr>
              <w:t xml:space="preserve">в случае </w:t>
            </w:r>
            <w:r>
              <w:rPr>
                <w:rFonts w:ascii="Times New Roman" w:hAnsi="Times New Roman"/>
                <w:color w:val="000000"/>
                <w:sz w:val="24"/>
                <w:szCs w:val="24"/>
              </w:rPr>
              <w:t xml:space="preserve">если участник закупки является (относится) субъектом </w:t>
            </w:r>
            <w:r w:rsidRPr="00CA376D">
              <w:rPr>
                <w:rFonts w:ascii="Times New Roman" w:hAnsi="Times New Roman"/>
                <w:color w:val="000000"/>
                <w:sz w:val="24"/>
                <w:szCs w:val="24"/>
              </w:rPr>
              <w:t xml:space="preserve">МСП – </w:t>
            </w:r>
            <w:r>
              <w:rPr>
                <w:rFonts w:ascii="Times New Roman" w:hAnsi="Times New Roman"/>
                <w:color w:val="000000"/>
                <w:sz w:val="24"/>
                <w:szCs w:val="24"/>
              </w:rPr>
              <w:t xml:space="preserve"> </w:t>
            </w:r>
            <w:r w:rsidRPr="005C0B9E">
              <w:rPr>
                <w:rFonts w:ascii="Times New Roman" w:hAnsi="Times New Roman"/>
                <w:color w:val="000000"/>
                <w:sz w:val="24"/>
                <w:szCs w:val="24"/>
              </w:rPr>
              <w:t>Включить в</w:t>
            </w:r>
            <w:r>
              <w:rPr>
                <w:rFonts w:ascii="Times New Roman" w:hAnsi="Times New Roman"/>
                <w:color w:val="000000"/>
                <w:sz w:val="24"/>
                <w:szCs w:val="24"/>
              </w:rPr>
              <w:t xml:space="preserve"> состав</w:t>
            </w:r>
            <w:r w:rsidRPr="005C0B9E">
              <w:rPr>
                <w:rFonts w:ascii="Times New Roman" w:hAnsi="Times New Roman"/>
                <w:color w:val="000000"/>
                <w:sz w:val="24"/>
                <w:szCs w:val="24"/>
              </w:rPr>
              <w:t xml:space="preserve"> заявке на участие декларацию, предусмотренную п.9 ч.19.1 ст.3.4 223-ФЗ в ред. от 01.04.2021 (подается посредством программных и технических средств ЭТП);</w:t>
            </w:r>
          </w:p>
          <w:p w:rsidR="0081394A" w:rsidRPr="005C0B9E"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r w:rsidRPr="005C0B9E">
              <w:rPr>
                <w:rFonts w:ascii="Times New Roman" w:hAnsi="Times New Roman"/>
                <w:color w:val="000000"/>
                <w:sz w:val="24"/>
                <w:szCs w:val="24"/>
              </w:rPr>
              <w:t xml:space="preserve">    5) документ, декларирующий соответствие участника закупки требованиям, установленным в п. 17 Информационной карты (Форма №2). </w:t>
            </w:r>
          </w:p>
          <w:p w:rsidR="0081394A"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r w:rsidRPr="005C0B9E">
              <w:rPr>
                <w:rFonts w:ascii="Times New Roman" w:hAnsi="Times New Roman"/>
                <w:color w:val="000000"/>
                <w:sz w:val="24"/>
                <w:szCs w:val="24"/>
              </w:rPr>
              <w:t xml:space="preserve">    6) документы (их копии), подтверждающих соответствие продукции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и представление указанных документов предусмотрено документацией об электронном аукционе;</w:t>
            </w:r>
          </w:p>
          <w:p w:rsidR="0081394A" w:rsidRPr="005C0B9E"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p>
          <w:p w:rsidR="0081394A" w:rsidRPr="000B5705" w:rsidRDefault="0081394A" w:rsidP="0081394A">
            <w:pPr>
              <w:widowControl w:val="0"/>
              <w:autoSpaceDE w:val="0"/>
              <w:autoSpaceDN w:val="0"/>
              <w:adjustRightInd w:val="0"/>
              <w:snapToGrid w:val="0"/>
              <w:spacing w:after="0" w:line="240" w:lineRule="auto"/>
              <w:jc w:val="both"/>
              <w:rPr>
                <w:rFonts w:ascii="Times New Roman" w:hAnsi="Times New Roman"/>
                <w:color w:val="000000"/>
                <w:sz w:val="24"/>
                <w:szCs w:val="24"/>
              </w:rPr>
            </w:pPr>
            <w:r w:rsidRPr="000B5705">
              <w:rPr>
                <w:rFonts w:ascii="Times New Roman" w:hAnsi="Times New Roman"/>
                <w:color w:val="000000"/>
                <w:sz w:val="24"/>
                <w:szCs w:val="24"/>
              </w:rPr>
              <w:t>В составе второй части заявки не должно указываться ценовое предложение участника закупки.</w:t>
            </w:r>
          </w:p>
          <w:p w:rsidR="0081394A" w:rsidRPr="000B5705" w:rsidRDefault="0081394A" w:rsidP="0081394A">
            <w:pPr>
              <w:widowControl w:val="0"/>
              <w:autoSpaceDE w:val="0"/>
              <w:autoSpaceDN w:val="0"/>
              <w:adjustRightInd w:val="0"/>
              <w:snapToGrid w:val="0"/>
              <w:spacing w:after="0" w:line="240" w:lineRule="auto"/>
              <w:jc w:val="both"/>
              <w:rPr>
                <w:rFonts w:ascii="Times New Roman" w:hAnsi="Times New Roman"/>
                <w:b/>
                <w:color w:val="000000"/>
                <w:sz w:val="24"/>
                <w:szCs w:val="24"/>
              </w:rPr>
            </w:pPr>
            <w:r w:rsidRPr="000B5705">
              <w:rPr>
                <w:rFonts w:ascii="Times New Roman" w:hAnsi="Times New Roman"/>
                <w:b/>
                <w:color w:val="000000"/>
                <w:sz w:val="24"/>
                <w:szCs w:val="24"/>
              </w:rPr>
              <w:t>В случае содержания во второй части данной заявки сведений о ценовом предложении данная заявка подлежит отклонению.</w:t>
            </w:r>
          </w:p>
          <w:p w:rsidR="0081394A" w:rsidRPr="0022194C" w:rsidRDefault="0081394A" w:rsidP="0081394A">
            <w:pPr>
              <w:spacing w:after="0" w:line="240" w:lineRule="auto"/>
              <w:ind w:left="66" w:firstLine="283"/>
              <w:jc w:val="both"/>
              <w:rPr>
                <w:rFonts w:ascii="Times New Roman" w:eastAsia="Calibri" w:hAnsi="Times New Roman" w:cs="Times New Roman"/>
                <w:i/>
                <w:color w:val="0000FF"/>
                <w:lang w:eastAsia="ru-RU"/>
              </w:rPr>
            </w:pPr>
            <w:r>
              <w:rPr>
                <w:rFonts w:ascii="Times New Roman" w:hAnsi="Times New Roman"/>
                <w:color w:val="000000"/>
                <w:sz w:val="24"/>
                <w:szCs w:val="24"/>
              </w:rPr>
              <w:t>В</w:t>
            </w:r>
            <w:r w:rsidRPr="005C0B9E">
              <w:rPr>
                <w:rFonts w:ascii="Times New Roman" w:hAnsi="Times New Roman"/>
                <w:color w:val="000000"/>
                <w:sz w:val="24"/>
                <w:szCs w:val="24"/>
              </w:rPr>
              <w:t>ыявление Заказчиком противоречий между приложенными документами, также выявление факта указания недостоверных сведений о стране происхождения товара может являться основанием для не</w:t>
            </w:r>
            <w:r>
              <w:rPr>
                <w:rFonts w:ascii="Times New Roman" w:hAnsi="Times New Roman"/>
                <w:color w:val="000000"/>
                <w:sz w:val="24"/>
                <w:szCs w:val="24"/>
              </w:rPr>
              <w:t xml:space="preserve"> </w:t>
            </w:r>
            <w:r w:rsidRPr="005C0B9E">
              <w:rPr>
                <w:rFonts w:ascii="Times New Roman" w:hAnsi="Times New Roman"/>
                <w:color w:val="000000"/>
                <w:sz w:val="24"/>
                <w:szCs w:val="24"/>
              </w:rPr>
              <w:t>допуска заявки к участию в закупке.</w:t>
            </w:r>
          </w:p>
        </w:tc>
      </w:tr>
      <w:tr w:rsidR="0081394A" w:rsidRPr="0022194C" w:rsidTr="0081394A">
        <w:trPr>
          <w:trHeight w:val="20"/>
        </w:trPr>
        <w:tc>
          <w:tcPr>
            <w:tcW w:w="33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22.</w:t>
            </w: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keepLines/>
              <w:widowControl w:val="0"/>
              <w:suppressLineNumbers/>
              <w:suppressAutoHyphens/>
              <w:spacing w:after="0" w:line="240" w:lineRule="auto"/>
              <w:rPr>
                <w:rFonts w:ascii="Times New Roman" w:eastAsia="Times New Roman" w:hAnsi="Times New Roman" w:cs="Times New Roman"/>
                <w:b/>
                <w:i/>
                <w:kern w:val="32"/>
                <w:lang w:eastAsia="ru-RU"/>
              </w:rPr>
            </w:pPr>
            <w:r w:rsidRPr="0022194C">
              <w:rPr>
                <w:rFonts w:ascii="Times New Roman" w:eastAsia="Times New Roman" w:hAnsi="Times New Roman" w:cs="Times New Roman"/>
                <w:b/>
                <w:i/>
                <w:kern w:val="32"/>
                <w:lang w:eastAsia="ru-RU"/>
              </w:rPr>
              <w:t>Требования к описанию Участниками закупки поставляемой продукции, являющейся предметом закупки, ее количественных и качественных характеристик</w:t>
            </w:r>
          </w:p>
        </w:tc>
        <w:tc>
          <w:tcPr>
            <w:tcW w:w="2925" w:type="pct"/>
            <w:tcBorders>
              <w:top w:val="single" w:sz="4" w:space="0" w:color="auto"/>
              <w:left w:val="single" w:sz="4" w:space="0" w:color="auto"/>
              <w:bottom w:val="single" w:sz="4" w:space="0" w:color="auto"/>
              <w:right w:val="single" w:sz="4" w:space="0" w:color="auto"/>
            </w:tcBorders>
          </w:tcPr>
          <w:p w:rsidR="0081394A" w:rsidRPr="005C0B9E" w:rsidRDefault="0081394A" w:rsidP="0081394A">
            <w:pPr>
              <w:widowControl w:val="0"/>
              <w:autoSpaceDE w:val="0"/>
              <w:autoSpaceDN w:val="0"/>
              <w:adjustRightInd w:val="0"/>
              <w:spacing w:after="0" w:line="240" w:lineRule="auto"/>
              <w:ind w:firstLine="465"/>
              <w:jc w:val="both"/>
              <w:rPr>
                <w:rFonts w:ascii="Times New Roman" w:hAnsi="Times New Roman"/>
                <w:color w:val="000000"/>
                <w:sz w:val="24"/>
                <w:szCs w:val="24"/>
              </w:rPr>
            </w:pPr>
            <w:r w:rsidRPr="005C0B9E">
              <w:rPr>
                <w:rFonts w:ascii="Times New Roman" w:hAnsi="Times New Roman"/>
                <w:color w:val="000000"/>
                <w:sz w:val="24"/>
                <w:szCs w:val="24"/>
              </w:rPr>
              <w:t xml:space="preserve">В заявке на участие в закупке должны быть указаны </w:t>
            </w:r>
            <w:r w:rsidRPr="005C0B9E">
              <w:rPr>
                <w:rFonts w:ascii="Times New Roman" w:hAnsi="Times New Roman"/>
                <w:b/>
                <w:color w:val="000000"/>
                <w:sz w:val="24"/>
                <w:szCs w:val="24"/>
              </w:rPr>
              <w:t>конкретные показатели</w:t>
            </w:r>
            <w:r w:rsidRPr="005C0B9E">
              <w:rPr>
                <w:rFonts w:ascii="Times New Roman" w:hAnsi="Times New Roman"/>
                <w:color w:val="000000"/>
                <w:sz w:val="24"/>
                <w:szCs w:val="24"/>
              </w:rPr>
              <w:t>, соответствующие значениям, установленным документацией о закупке, товарный знак (его словесное обозначение) (при его наличии) предлагаемой для поставки продукции, производитель, страна происхождения.</w:t>
            </w:r>
          </w:p>
          <w:p w:rsidR="0081394A" w:rsidRPr="005C0B9E" w:rsidRDefault="0081394A" w:rsidP="0081394A">
            <w:pPr>
              <w:widowControl w:val="0"/>
              <w:autoSpaceDE w:val="0"/>
              <w:autoSpaceDN w:val="0"/>
              <w:adjustRightInd w:val="0"/>
              <w:spacing w:after="0" w:line="240" w:lineRule="auto"/>
              <w:ind w:firstLine="465"/>
              <w:jc w:val="both"/>
              <w:rPr>
                <w:rFonts w:ascii="Times New Roman" w:hAnsi="Times New Roman"/>
                <w:color w:val="000000"/>
                <w:sz w:val="24"/>
                <w:szCs w:val="24"/>
              </w:rPr>
            </w:pPr>
          </w:p>
          <w:p w:rsidR="0081394A" w:rsidRPr="005C0B9E" w:rsidRDefault="0081394A" w:rsidP="0081394A">
            <w:pPr>
              <w:autoSpaceDE w:val="0"/>
              <w:autoSpaceDN w:val="0"/>
              <w:adjustRightInd w:val="0"/>
              <w:spacing w:after="0" w:line="240" w:lineRule="auto"/>
              <w:jc w:val="both"/>
              <w:rPr>
                <w:rFonts w:ascii="Times New Roman" w:hAnsi="Times New Roman"/>
                <w:color w:val="000000"/>
                <w:sz w:val="24"/>
                <w:szCs w:val="24"/>
              </w:rPr>
            </w:pPr>
            <w:r w:rsidRPr="005C0B9E">
              <w:rPr>
                <w:rFonts w:ascii="Times New Roman" w:hAnsi="Times New Roman"/>
                <w:color w:val="000000"/>
                <w:sz w:val="24"/>
                <w:szCs w:val="24"/>
              </w:rPr>
              <w:t>При подаче сведений относительно предложенного товара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III Техническое задание (описание объекта закупки).</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В случае применения заказчиком в техническом задании слов (знаков):</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«не менее», «не ниже</w:t>
            </w:r>
            <w:proofErr w:type="gramStart"/>
            <w:r w:rsidRPr="007C7631">
              <w:rPr>
                <w:rFonts w:ascii="Times New Roman" w:eastAsia="Times New Roman" w:hAnsi="Times New Roman" w:cs="Times New Roman"/>
                <w:b/>
                <w:i/>
                <w:color w:val="0000FF"/>
                <w:sz w:val="24"/>
                <w:szCs w:val="24"/>
                <w:lang w:eastAsia="ru-RU"/>
              </w:rPr>
              <w:t>», « ≥ », «</w:t>
            </w:r>
            <w:proofErr w:type="gramEnd"/>
            <w:r w:rsidRPr="007C7631">
              <w:rPr>
                <w:rFonts w:ascii="Times New Roman" w:eastAsia="Times New Roman" w:hAnsi="Times New Roman" w:cs="Times New Roman"/>
                <w:b/>
                <w:i/>
                <w:color w:val="0000FF"/>
                <w:sz w:val="24"/>
                <w:szCs w:val="24"/>
                <w:lang w:eastAsia="ru-RU"/>
              </w:rPr>
              <w:t>не ранее» - участником предоставляется значение равное или превышающее указанное;</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 xml:space="preserve">«не более», «не выше», « ≤ », «не позднее» - участником предоставляется значение равное или менее </w:t>
            </w:r>
            <w:proofErr w:type="gramStart"/>
            <w:r w:rsidRPr="007C7631">
              <w:rPr>
                <w:rFonts w:ascii="Times New Roman" w:eastAsia="Times New Roman" w:hAnsi="Times New Roman" w:cs="Times New Roman"/>
                <w:b/>
                <w:i/>
                <w:color w:val="0000FF"/>
                <w:sz w:val="24"/>
                <w:szCs w:val="24"/>
                <w:lang w:eastAsia="ru-RU"/>
              </w:rPr>
              <w:lastRenderedPageBreak/>
              <w:t>указанного</w:t>
            </w:r>
            <w:proofErr w:type="gramEnd"/>
            <w:r w:rsidRPr="007C7631">
              <w:rPr>
                <w:rFonts w:ascii="Times New Roman" w:eastAsia="Times New Roman" w:hAnsi="Times New Roman" w:cs="Times New Roman"/>
                <w:b/>
                <w:i/>
                <w:color w:val="0000FF"/>
                <w:sz w:val="24"/>
                <w:szCs w:val="24"/>
                <w:lang w:eastAsia="ru-RU"/>
              </w:rPr>
              <w:t>;</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«менее», «ниже», « &lt; »</w:t>
            </w:r>
            <w:proofErr w:type="gramStart"/>
            <w:r w:rsidRPr="007C7631">
              <w:rPr>
                <w:rFonts w:ascii="Times New Roman" w:eastAsia="Times New Roman" w:hAnsi="Times New Roman" w:cs="Times New Roman"/>
                <w:b/>
                <w:i/>
                <w:color w:val="0000FF"/>
                <w:sz w:val="24"/>
                <w:szCs w:val="24"/>
                <w:lang w:eastAsia="ru-RU"/>
              </w:rPr>
              <w:t xml:space="preserve"> ,</w:t>
            </w:r>
            <w:proofErr w:type="gramEnd"/>
            <w:r w:rsidRPr="007C7631">
              <w:rPr>
                <w:rFonts w:ascii="Times New Roman" w:eastAsia="Times New Roman" w:hAnsi="Times New Roman" w:cs="Times New Roman"/>
                <w:b/>
                <w:i/>
                <w:color w:val="0000FF"/>
                <w:sz w:val="24"/>
                <w:szCs w:val="24"/>
                <w:lang w:eastAsia="ru-RU"/>
              </w:rPr>
              <w:t xml:space="preserve"> «позднее» - участником предоставляется значение меньше указанного;</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«более», «выше», «свыше</w:t>
            </w:r>
            <w:proofErr w:type="gramStart"/>
            <w:r w:rsidRPr="007C7631">
              <w:rPr>
                <w:rFonts w:ascii="Times New Roman" w:eastAsia="Times New Roman" w:hAnsi="Times New Roman" w:cs="Times New Roman"/>
                <w:b/>
                <w:i/>
                <w:color w:val="0000FF"/>
                <w:sz w:val="24"/>
                <w:szCs w:val="24"/>
                <w:lang w:eastAsia="ru-RU"/>
              </w:rPr>
              <w:t>», « &gt; », «</w:t>
            </w:r>
            <w:proofErr w:type="gramEnd"/>
            <w:r w:rsidRPr="007C7631">
              <w:rPr>
                <w:rFonts w:ascii="Times New Roman" w:eastAsia="Times New Roman" w:hAnsi="Times New Roman" w:cs="Times New Roman"/>
                <w:b/>
                <w:i/>
                <w:color w:val="0000FF"/>
                <w:sz w:val="24"/>
                <w:szCs w:val="24"/>
                <w:lang w:eastAsia="ru-RU"/>
              </w:rPr>
              <w:t>ранее» - участником предоставляется значение превышающее указанное;</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«от» - участником предоставляется указанное значение или превышающее его;</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«наличие», «отсутствует», «предусмотрено», «не предусмотрено», «соответствует»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применением конкретных показателей;</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«указать», «указывается участником» - участник в данном случае указывает требуемое значение, информацию в соответствии с установленным параметром.</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В случае применение заказчиком в техническом задании перечислений характеристик через союз «и», знаки «</w:t>
            </w:r>
            <w:proofErr w:type="gramStart"/>
            <w:r w:rsidRPr="007C7631">
              <w:rPr>
                <w:rFonts w:ascii="Times New Roman" w:eastAsia="Times New Roman" w:hAnsi="Times New Roman" w:cs="Times New Roman"/>
                <w:b/>
                <w:i/>
                <w:color w:val="0000FF"/>
                <w:sz w:val="24"/>
                <w:szCs w:val="24"/>
                <w:lang w:eastAsia="ru-RU"/>
              </w:rPr>
              <w:t>,»</w:t>
            </w:r>
            <w:proofErr w:type="gramEnd"/>
            <w:r w:rsidRPr="007C7631">
              <w:rPr>
                <w:rFonts w:ascii="Times New Roman" w:eastAsia="Times New Roman" w:hAnsi="Times New Roman" w:cs="Times New Roman"/>
                <w:b/>
                <w:i/>
                <w:color w:val="0000FF"/>
                <w:sz w:val="24"/>
                <w:szCs w:val="24"/>
                <w:lang w:eastAsia="ru-RU"/>
              </w:rPr>
              <w:t xml:space="preserve"> «;» - участник указывает характеристики всех перечисленных значений.</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В случае</w:t>
            </w:r>
            <w:proofErr w:type="gramStart"/>
            <w:r w:rsidRPr="007C7631">
              <w:rPr>
                <w:rFonts w:ascii="Times New Roman" w:eastAsia="Times New Roman" w:hAnsi="Times New Roman" w:cs="Times New Roman"/>
                <w:b/>
                <w:i/>
                <w:color w:val="0000FF"/>
                <w:sz w:val="24"/>
                <w:szCs w:val="24"/>
                <w:lang w:eastAsia="ru-RU"/>
              </w:rPr>
              <w:t>,</w:t>
            </w:r>
            <w:proofErr w:type="gramEnd"/>
            <w:r w:rsidRPr="007C7631">
              <w:rPr>
                <w:rFonts w:ascii="Times New Roman" w:eastAsia="Times New Roman" w:hAnsi="Times New Roman" w:cs="Times New Roman"/>
                <w:b/>
                <w:i/>
                <w:color w:val="0000FF"/>
                <w:sz w:val="24"/>
                <w:szCs w:val="24"/>
                <w:lang w:eastAsia="ru-RU"/>
              </w:rPr>
              <w:t xml:space="preserve"> если характеристика товара указана с использованием нескольких значений, требования применяются к каждому значению.</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При использовании союзов «или», «либо», знака «/» - участники выбирают одно из значений. При использовании «и (или)» - участник предлагает несколько показателей или один (на свой выбор).</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В случае применения заказчиком в техническом задании значений:</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 со знаком «</w:t>
            </w:r>
            <w:proofErr w:type="gramStart"/>
            <w:r w:rsidRPr="007C7631">
              <w:rPr>
                <w:rFonts w:ascii="Times New Roman" w:eastAsia="Times New Roman" w:hAnsi="Times New Roman" w:cs="Times New Roman"/>
                <w:b/>
                <w:i/>
                <w:color w:val="0000FF"/>
                <w:sz w:val="24"/>
                <w:szCs w:val="24"/>
                <w:lang w:eastAsia="ru-RU"/>
              </w:rPr>
              <w:t>-»</w:t>
            </w:r>
            <w:proofErr w:type="gramEnd"/>
            <w:r w:rsidRPr="007C7631">
              <w:rPr>
                <w:rFonts w:ascii="Times New Roman" w:eastAsia="Times New Roman" w:hAnsi="Times New Roman" w:cs="Times New Roman"/>
                <w:b/>
                <w:i/>
                <w:color w:val="0000FF"/>
                <w:sz w:val="24"/>
                <w:szCs w:val="24"/>
                <w:lang w:eastAsia="ru-RU"/>
              </w:rPr>
              <w:t xml:space="preserve"> - участник в заявке предлагает диапазонное значение, заданное техническим заданием (включаются верхние и нижние границы диапазона);</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 xml:space="preserve">- со словами «диапазон может быть расширен» - участником представляется диапазон не </w:t>
            </w:r>
            <w:proofErr w:type="gramStart"/>
            <w:r w:rsidRPr="007C7631">
              <w:rPr>
                <w:rFonts w:ascii="Times New Roman" w:eastAsia="Times New Roman" w:hAnsi="Times New Roman" w:cs="Times New Roman"/>
                <w:b/>
                <w:i/>
                <w:color w:val="0000FF"/>
                <w:sz w:val="24"/>
                <w:szCs w:val="24"/>
                <w:lang w:eastAsia="ru-RU"/>
              </w:rPr>
              <w:t>менее указанных</w:t>
            </w:r>
            <w:proofErr w:type="gramEnd"/>
            <w:r w:rsidRPr="007C7631">
              <w:rPr>
                <w:rFonts w:ascii="Times New Roman" w:eastAsia="Times New Roman" w:hAnsi="Times New Roman" w:cs="Times New Roman"/>
                <w:b/>
                <w:i/>
                <w:color w:val="0000FF"/>
                <w:sz w:val="24"/>
                <w:szCs w:val="24"/>
                <w:lang w:eastAsia="ru-RU"/>
              </w:rPr>
              <w:t xml:space="preserve"> значений в рамках, равных показателям верхней и нижней границы диапазона, либо значения расширяющие границы диапазона;</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proofErr w:type="gramStart"/>
            <w:r w:rsidRPr="007C7631">
              <w:rPr>
                <w:rFonts w:ascii="Times New Roman" w:eastAsia="Times New Roman" w:hAnsi="Times New Roman" w:cs="Times New Roman"/>
                <w:b/>
                <w:i/>
                <w:color w:val="0000FF"/>
                <w:sz w:val="24"/>
                <w:szCs w:val="24"/>
                <w:lang w:eastAsia="ru-RU"/>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 xml:space="preserve">- при описании диапазона предлогами </w:t>
            </w:r>
            <w:r w:rsidRPr="007C7631">
              <w:rPr>
                <w:rFonts w:ascii="Times New Roman" w:eastAsia="Times New Roman" w:hAnsi="Times New Roman" w:cs="Times New Roman"/>
                <w:b/>
                <w:bCs/>
                <w:i/>
                <w:color w:val="0000FF"/>
                <w:sz w:val="24"/>
                <w:szCs w:val="24"/>
                <w:lang w:eastAsia="ru-RU"/>
              </w:rPr>
              <w:t>«от» и «до»</w:t>
            </w:r>
            <w:r w:rsidRPr="007C7631">
              <w:rPr>
                <w:rFonts w:ascii="Times New Roman" w:eastAsia="Times New Roman" w:hAnsi="Times New Roman" w:cs="Times New Roman"/>
                <w:b/>
                <w:i/>
                <w:color w:val="0000FF"/>
                <w:sz w:val="24"/>
                <w:szCs w:val="24"/>
                <w:lang w:eastAsia="ru-RU"/>
              </w:rPr>
              <w:t xml:space="preserve"> </w:t>
            </w:r>
            <w:r w:rsidRPr="007C7631">
              <w:rPr>
                <w:rFonts w:ascii="Times New Roman" w:eastAsia="Times New Roman" w:hAnsi="Times New Roman" w:cs="Times New Roman"/>
                <w:b/>
                <w:i/>
                <w:color w:val="0000FF"/>
                <w:sz w:val="24"/>
                <w:szCs w:val="24"/>
                <w:lang w:eastAsia="ru-RU"/>
              </w:rPr>
              <w:lastRenderedPageBreak/>
              <w:t xml:space="preserve">участником представляется диапазон не </w:t>
            </w:r>
            <w:proofErr w:type="gramStart"/>
            <w:r w:rsidRPr="007C7631">
              <w:rPr>
                <w:rFonts w:ascii="Times New Roman" w:eastAsia="Times New Roman" w:hAnsi="Times New Roman" w:cs="Times New Roman"/>
                <w:b/>
                <w:i/>
                <w:color w:val="0000FF"/>
                <w:sz w:val="24"/>
                <w:szCs w:val="24"/>
                <w:lang w:eastAsia="ru-RU"/>
              </w:rPr>
              <w:t>менее указанных</w:t>
            </w:r>
            <w:proofErr w:type="gramEnd"/>
            <w:r w:rsidRPr="007C7631">
              <w:rPr>
                <w:rFonts w:ascii="Times New Roman" w:eastAsia="Times New Roman" w:hAnsi="Times New Roman" w:cs="Times New Roman"/>
                <w:b/>
                <w:i/>
                <w:color w:val="0000FF"/>
                <w:sz w:val="24"/>
                <w:szCs w:val="24"/>
                <w:lang w:eastAsia="ru-RU"/>
              </w:rPr>
              <w:t xml:space="preserve"> значений в рамках, равных показателям верхней и нижней границы диапазона, либо значения расширяющие границы диапазона;</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 со знаком «+/-» (например - погрешность) - участник предлагает конкретное цифровое значение с указанием знака «+</w:t>
            </w:r>
            <w:proofErr w:type="gramStart"/>
            <w:r w:rsidRPr="007C7631">
              <w:rPr>
                <w:rFonts w:ascii="Times New Roman" w:eastAsia="Times New Roman" w:hAnsi="Times New Roman" w:cs="Times New Roman"/>
                <w:b/>
                <w:i/>
                <w:color w:val="0000FF"/>
                <w:sz w:val="24"/>
                <w:szCs w:val="24"/>
                <w:lang w:eastAsia="ru-RU"/>
              </w:rPr>
              <w:t>/-</w:t>
            </w:r>
            <w:proofErr w:type="gramEnd"/>
            <w:r w:rsidRPr="007C7631">
              <w:rPr>
                <w:rFonts w:ascii="Times New Roman" w:eastAsia="Times New Roman" w:hAnsi="Times New Roman" w:cs="Times New Roman"/>
                <w:b/>
                <w:i/>
                <w:color w:val="0000FF"/>
                <w:sz w:val="24"/>
                <w:szCs w:val="24"/>
                <w:lang w:eastAsia="ru-RU"/>
              </w:rPr>
              <w:t>» установленной погрешности.</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При перечислении нескольких показателей одной характеристики товара необходимо употреблять союз «и», знаки «</w:t>
            </w:r>
            <w:proofErr w:type="gramStart"/>
            <w:r w:rsidRPr="007C7631">
              <w:rPr>
                <w:rFonts w:ascii="Times New Roman" w:eastAsia="Times New Roman" w:hAnsi="Times New Roman" w:cs="Times New Roman"/>
                <w:b/>
                <w:i/>
                <w:color w:val="0000FF"/>
                <w:sz w:val="24"/>
                <w:szCs w:val="24"/>
                <w:lang w:eastAsia="ru-RU"/>
              </w:rPr>
              <w:t>;»</w:t>
            </w:r>
            <w:proofErr w:type="gramEnd"/>
            <w:r w:rsidRPr="007C7631">
              <w:rPr>
                <w:rFonts w:ascii="Times New Roman" w:eastAsia="Times New Roman" w:hAnsi="Times New Roman" w:cs="Times New Roman"/>
                <w:b/>
                <w:i/>
                <w:color w:val="0000FF"/>
                <w:sz w:val="24"/>
                <w:szCs w:val="24"/>
                <w:lang w:eastAsia="ru-RU"/>
              </w:rPr>
              <w:t xml:space="preserve"> «,».</w:t>
            </w:r>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proofErr w:type="gramStart"/>
            <w:r w:rsidRPr="007C7631">
              <w:rPr>
                <w:rFonts w:ascii="Times New Roman" w:eastAsia="Times New Roman" w:hAnsi="Times New Roman" w:cs="Times New Roman"/>
                <w:b/>
                <w:i/>
                <w:color w:val="0000FF"/>
                <w:sz w:val="24"/>
                <w:szCs w:val="24"/>
                <w:lang w:eastAsia="ru-RU"/>
              </w:rPr>
              <w:t>При предоставлении участниками конкретных значений показателей необходимо исключить употребление знаков, слов и словосочетаний (в том числе применения таких слов и словосочетаний в других грамматических, морфологических формах): «эквивалент», «аналог», «или», «либо», «и (или)», «должен быть», «должен иметь», «должна быть», «должна иметь», «должны быть», «должны иметь», «должна иметься», «должны иметься», «должен иметься», «должно», «должен», «должна», «должны», «может», «в основном», «и другое», «в</w:t>
            </w:r>
            <w:proofErr w:type="gramEnd"/>
            <w:r w:rsidRPr="007C7631">
              <w:rPr>
                <w:rFonts w:ascii="Times New Roman" w:eastAsia="Times New Roman" w:hAnsi="Times New Roman" w:cs="Times New Roman"/>
                <w:b/>
                <w:i/>
                <w:color w:val="0000FF"/>
                <w:sz w:val="24"/>
                <w:szCs w:val="24"/>
                <w:lang w:eastAsia="ru-RU"/>
              </w:rPr>
              <w:t xml:space="preserve"> </w:t>
            </w:r>
            <w:proofErr w:type="gramStart"/>
            <w:r w:rsidRPr="007C7631">
              <w:rPr>
                <w:rFonts w:ascii="Times New Roman" w:eastAsia="Times New Roman" w:hAnsi="Times New Roman" w:cs="Times New Roman"/>
                <w:b/>
                <w:i/>
                <w:color w:val="0000FF"/>
                <w:sz w:val="24"/>
                <w:szCs w:val="24"/>
                <w:lang w:eastAsia="ru-RU"/>
              </w:rPr>
              <w:t>пределах», «ориентировочно», «не более», «не менее», «не ранее», «не хуже», «не выше», «не ниже», «не позднее», «не ранее», «до», «от», «более», «менее», «выше», «ниже», «позднее», «ранее», «возможность», «&lt;», «&gt;»,«≤», «≥».</w:t>
            </w:r>
            <w:proofErr w:type="gramEnd"/>
          </w:p>
          <w:p w:rsidR="0081394A" w:rsidRPr="007C7631" w:rsidRDefault="0081394A" w:rsidP="0081394A">
            <w:pPr>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7C7631">
              <w:rPr>
                <w:rFonts w:ascii="Times New Roman" w:eastAsia="Times New Roman" w:hAnsi="Times New Roman" w:cs="Times New Roman"/>
                <w:b/>
                <w:i/>
                <w:color w:val="0000FF"/>
                <w:sz w:val="24"/>
                <w:szCs w:val="24"/>
                <w:lang w:eastAsia="ru-RU"/>
              </w:rPr>
              <w:t>При использовании заказчиком вышеуказанных терминов, участник предлагает конкретные значения.</w:t>
            </w:r>
          </w:p>
          <w:p w:rsidR="0081394A" w:rsidRPr="007C7631" w:rsidRDefault="0081394A" w:rsidP="0081394A">
            <w:pPr>
              <w:widowControl w:val="0"/>
              <w:autoSpaceDE w:val="0"/>
              <w:autoSpaceDN w:val="0"/>
              <w:adjustRightInd w:val="0"/>
              <w:spacing w:after="0" w:line="240" w:lineRule="auto"/>
              <w:ind w:firstLine="465"/>
              <w:jc w:val="both"/>
              <w:rPr>
                <w:rFonts w:ascii="Times New Roman" w:eastAsia="Times New Roman" w:hAnsi="Times New Roman" w:cs="Times New Roman"/>
                <w:sz w:val="24"/>
                <w:szCs w:val="24"/>
                <w:lang w:eastAsia="ru-RU"/>
              </w:rPr>
            </w:pPr>
            <w:r w:rsidRPr="007C7631">
              <w:rPr>
                <w:rFonts w:ascii="Times New Roman" w:eastAsia="Times New Roman" w:hAnsi="Times New Roman" w:cs="Times New Roman"/>
                <w:b/>
                <w:sz w:val="24"/>
                <w:szCs w:val="24"/>
                <w:lang w:eastAsia="ru-RU"/>
              </w:rPr>
              <w:t>Конкретные показатели не должны допускать двусмысленных толкований</w:t>
            </w:r>
            <w:r w:rsidRPr="007C7631">
              <w:rPr>
                <w:rFonts w:ascii="Times New Roman" w:eastAsia="Times New Roman" w:hAnsi="Times New Roman" w:cs="Times New Roman"/>
                <w:sz w:val="24"/>
                <w:szCs w:val="24"/>
                <w:lang w:eastAsia="ru-RU"/>
              </w:rPr>
              <w:t>, в том числе, не должны содержать формулировок типа «или аналог», «должно быть», «необходимо обеспечить», «или» и пр.</w:t>
            </w:r>
          </w:p>
          <w:p w:rsidR="0081394A" w:rsidRPr="007C7631" w:rsidRDefault="0081394A" w:rsidP="0081394A">
            <w:pPr>
              <w:widowControl w:val="0"/>
              <w:autoSpaceDE w:val="0"/>
              <w:autoSpaceDN w:val="0"/>
              <w:adjustRightInd w:val="0"/>
              <w:spacing w:after="0" w:line="240" w:lineRule="auto"/>
              <w:ind w:firstLine="465"/>
              <w:jc w:val="both"/>
              <w:rPr>
                <w:rFonts w:ascii="Times New Roman" w:eastAsia="Times New Roman" w:hAnsi="Times New Roman" w:cs="Times New Roman"/>
                <w:kern w:val="32"/>
                <w:sz w:val="24"/>
                <w:szCs w:val="24"/>
                <w:lang w:eastAsia="ru-RU"/>
              </w:rPr>
            </w:pPr>
            <w:r w:rsidRPr="007C7631">
              <w:rPr>
                <w:rFonts w:ascii="Times New Roman" w:eastAsia="Times New Roman" w:hAnsi="Times New Roman" w:cs="Times New Roman"/>
                <w:kern w:val="32"/>
                <w:sz w:val="24"/>
                <w:szCs w:val="24"/>
                <w:lang w:eastAsia="ru-RU"/>
              </w:rPr>
              <w:t>Для получения преференций (преимуществ) установленных в п. 6 Информационной карты участник закупки должен:</w:t>
            </w:r>
          </w:p>
          <w:p w:rsidR="0081394A" w:rsidRPr="007C7631" w:rsidRDefault="0081394A" w:rsidP="0081394A">
            <w:pPr>
              <w:widowControl w:val="0"/>
              <w:autoSpaceDE w:val="0"/>
              <w:autoSpaceDN w:val="0"/>
              <w:adjustRightInd w:val="0"/>
              <w:spacing w:after="0" w:line="240" w:lineRule="auto"/>
              <w:ind w:firstLine="465"/>
              <w:jc w:val="both"/>
              <w:rPr>
                <w:rFonts w:ascii="Times New Roman" w:eastAsia="Times New Roman" w:hAnsi="Times New Roman" w:cs="Times New Roman"/>
                <w:kern w:val="32"/>
                <w:sz w:val="24"/>
                <w:szCs w:val="24"/>
                <w:lang w:eastAsia="ru-RU"/>
              </w:rPr>
            </w:pPr>
            <w:r w:rsidRPr="007C7631">
              <w:rPr>
                <w:rFonts w:ascii="Times New Roman" w:eastAsia="Times New Roman" w:hAnsi="Times New Roman" w:cs="Times New Roman"/>
                <w:kern w:val="32"/>
                <w:sz w:val="24"/>
                <w:szCs w:val="24"/>
                <w:lang w:eastAsia="ru-RU"/>
              </w:rPr>
              <w:t>- указать (задекларировать) наименование страны происхождения товара в составе заявки.</w:t>
            </w:r>
          </w:p>
          <w:p w:rsidR="0081394A" w:rsidRPr="007C7631" w:rsidRDefault="0081394A" w:rsidP="0081394A">
            <w:pPr>
              <w:widowControl w:val="0"/>
              <w:autoSpaceDE w:val="0"/>
              <w:autoSpaceDN w:val="0"/>
              <w:adjustRightInd w:val="0"/>
              <w:spacing w:after="0" w:line="240" w:lineRule="auto"/>
              <w:ind w:firstLine="465"/>
              <w:jc w:val="both"/>
              <w:rPr>
                <w:rFonts w:ascii="Times New Roman" w:eastAsia="Times New Roman" w:hAnsi="Times New Roman" w:cs="Times New Roman"/>
                <w:i/>
                <w:kern w:val="32"/>
                <w:sz w:val="24"/>
                <w:szCs w:val="24"/>
                <w:lang w:eastAsia="ru-RU"/>
              </w:rPr>
            </w:pPr>
            <w:r w:rsidRPr="007C7631">
              <w:rPr>
                <w:rFonts w:ascii="Times New Roman" w:eastAsia="Times New Roman" w:hAnsi="Times New Roman" w:cs="Times New Roman"/>
                <w:i/>
                <w:kern w:val="32"/>
                <w:sz w:val="24"/>
                <w:szCs w:val="24"/>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товаров иностранного происхождения.</w:t>
            </w:r>
          </w:p>
          <w:p w:rsidR="0081394A" w:rsidRPr="0022194C" w:rsidRDefault="0081394A" w:rsidP="0081394A">
            <w:pPr>
              <w:widowControl w:val="0"/>
              <w:autoSpaceDE w:val="0"/>
              <w:autoSpaceDN w:val="0"/>
              <w:adjustRightInd w:val="0"/>
              <w:spacing w:after="0" w:line="240" w:lineRule="auto"/>
              <w:ind w:firstLine="465"/>
              <w:jc w:val="both"/>
              <w:rPr>
                <w:rFonts w:ascii="Times New Roman" w:eastAsia="Times New Roman" w:hAnsi="Times New Roman" w:cs="Times New Roman"/>
                <w:kern w:val="32"/>
                <w:lang w:eastAsia="ru-RU"/>
              </w:rPr>
            </w:pPr>
            <w:r w:rsidRPr="007C7631">
              <w:rPr>
                <w:rFonts w:ascii="Times New Roman" w:eastAsia="Times New Roman" w:hAnsi="Times New Roman" w:cs="Times New Roman"/>
                <w:kern w:val="32"/>
                <w:sz w:val="24"/>
                <w:szCs w:val="24"/>
                <w:lang w:eastAsia="ru-RU"/>
              </w:rPr>
              <w:t>Ответственность за достоверность сведений о стране происхождения товара, указанного в заявке на участие в аукционе в электронной форме для СМСП, несет участник закупки.</w:t>
            </w:r>
          </w:p>
        </w:tc>
      </w:tr>
      <w:tr w:rsidR="0081394A" w:rsidRPr="0022194C" w:rsidTr="0081394A">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81394A" w:rsidRPr="0022194C" w:rsidRDefault="0081394A" w:rsidP="0081394A">
            <w:pPr>
              <w:keepNext/>
              <w:keepLines/>
              <w:widowControl w:val="0"/>
              <w:suppressLineNumbers/>
              <w:suppressAutoHyphens/>
              <w:spacing w:after="0" w:line="240" w:lineRule="auto"/>
              <w:jc w:val="both"/>
              <w:rPr>
                <w:rFonts w:ascii="Times New Roman" w:eastAsia="Times New Roman" w:hAnsi="Times New Roman" w:cs="Times New Roman"/>
                <w:b/>
                <w:i/>
                <w:kern w:val="32"/>
                <w:lang w:eastAsia="ru-RU"/>
              </w:rPr>
            </w:pPr>
            <w:r w:rsidRPr="0022194C">
              <w:rPr>
                <w:rFonts w:ascii="Times New Roman" w:eastAsia="Times New Roman" w:hAnsi="Times New Roman" w:cs="Times New Roman"/>
                <w:b/>
                <w:i/>
                <w:kern w:val="32"/>
                <w:lang w:eastAsia="ru-RU"/>
              </w:rPr>
              <w:lastRenderedPageBreak/>
              <w:t>Сведения о сроках и условиях заключения договора</w:t>
            </w:r>
          </w:p>
        </w:tc>
      </w:tr>
      <w:tr w:rsidR="0081394A" w:rsidRPr="0022194C" w:rsidTr="0081394A">
        <w:trPr>
          <w:trHeight w:val="20"/>
        </w:trPr>
        <w:tc>
          <w:tcPr>
            <w:tcW w:w="336" w:type="pct"/>
            <w:vMerge w:val="restart"/>
            <w:tcBorders>
              <w:top w:val="single" w:sz="4" w:space="0" w:color="auto"/>
              <w:left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ind w:firstLine="34"/>
              <w:rPr>
                <w:rFonts w:ascii="Times New Roman" w:eastAsia="Times New Roman" w:hAnsi="Times New Roman" w:cs="Times New Roman"/>
                <w:b/>
                <w:i/>
                <w:lang w:eastAsia="ru-RU"/>
              </w:rPr>
            </w:pPr>
            <w:r>
              <w:rPr>
                <w:rFonts w:ascii="Times New Roman" w:eastAsia="Times New Roman" w:hAnsi="Times New Roman" w:cs="Times New Roman"/>
                <w:b/>
                <w:i/>
                <w:lang w:eastAsia="ru-RU"/>
              </w:rPr>
              <w:t>О</w:t>
            </w:r>
            <w:r w:rsidRPr="0022194C">
              <w:rPr>
                <w:rFonts w:ascii="Times New Roman" w:eastAsia="Times New Roman" w:hAnsi="Times New Roman" w:cs="Times New Roman"/>
                <w:b/>
                <w:i/>
                <w:lang w:eastAsia="ru-RU"/>
              </w:rPr>
              <w:t>беспечения исполнения договора</w:t>
            </w:r>
          </w:p>
        </w:tc>
        <w:tc>
          <w:tcPr>
            <w:tcW w:w="2925" w:type="pct"/>
            <w:tcBorders>
              <w:top w:val="single" w:sz="4" w:space="0" w:color="auto"/>
              <w:left w:val="single" w:sz="4" w:space="0" w:color="auto"/>
              <w:bottom w:val="single" w:sz="4" w:space="0" w:color="auto"/>
              <w:right w:val="single" w:sz="4" w:space="0" w:color="auto"/>
            </w:tcBorders>
          </w:tcPr>
          <w:p w:rsidR="0081394A" w:rsidRPr="002B4BFD" w:rsidRDefault="0081394A" w:rsidP="0081394A">
            <w:pPr>
              <w:tabs>
                <w:tab w:val="left" w:pos="900"/>
              </w:tabs>
              <w:spacing w:after="0" w:line="240" w:lineRule="auto"/>
              <w:ind w:left="-55" w:firstLine="284"/>
              <w:jc w:val="both"/>
              <w:rPr>
                <w:rFonts w:ascii="Times New Roman" w:eastAsia="Times New Roman" w:hAnsi="Times New Roman" w:cs="Times New Roman"/>
                <w:b/>
                <w:bCs/>
                <w:snapToGrid w:val="0"/>
                <w:lang w:eastAsia="ru-RU"/>
              </w:rPr>
            </w:pPr>
            <w:r w:rsidRPr="00266452">
              <w:rPr>
                <w:rFonts w:ascii="Times New Roman" w:hAnsi="Times New Roman" w:cs="Times New Roman"/>
                <w:sz w:val="24"/>
                <w:szCs w:val="24"/>
              </w:rPr>
              <w:t>Способ обеспечения исполнения обязательств по договору определяется участником электронного аукциона, с которым заключается такой договор, самостоятельно</w:t>
            </w:r>
          </w:p>
        </w:tc>
      </w:tr>
      <w:tr w:rsidR="0081394A" w:rsidRPr="0022194C" w:rsidTr="0081394A">
        <w:trPr>
          <w:trHeight w:val="20"/>
        </w:trPr>
        <w:tc>
          <w:tcPr>
            <w:tcW w:w="336" w:type="pct"/>
            <w:vMerge/>
            <w:tcBorders>
              <w:left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ind w:firstLine="34"/>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Размер обеспечения исполнения договора, срок и порядок </w:t>
            </w:r>
            <w:r w:rsidRPr="0022194C">
              <w:rPr>
                <w:rFonts w:ascii="Times New Roman" w:eastAsia="Times New Roman" w:hAnsi="Times New Roman" w:cs="Times New Roman"/>
                <w:b/>
                <w:i/>
                <w:lang w:eastAsia="ru-RU"/>
              </w:rPr>
              <w:lastRenderedPageBreak/>
              <w:t>предоставления обеспечения лицом, с которым заключается договор, а также срок и порядок его возврата Заказчиком</w:t>
            </w:r>
          </w:p>
        </w:tc>
        <w:tc>
          <w:tcPr>
            <w:tcW w:w="2925" w:type="pct"/>
            <w:tcBorders>
              <w:top w:val="single" w:sz="4" w:space="0" w:color="auto"/>
              <w:left w:val="single" w:sz="4" w:space="0" w:color="auto"/>
              <w:bottom w:val="single" w:sz="4" w:space="0" w:color="auto"/>
              <w:right w:val="single" w:sz="4" w:space="0" w:color="auto"/>
            </w:tcBorders>
          </w:tcPr>
          <w:p w:rsidR="0081394A" w:rsidRPr="002B4BFD" w:rsidRDefault="0081394A" w:rsidP="0081394A">
            <w:pPr>
              <w:tabs>
                <w:tab w:val="left" w:pos="900"/>
              </w:tabs>
              <w:spacing w:after="0" w:line="240" w:lineRule="auto"/>
              <w:ind w:left="-55" w:firstLine="284"/>
              <w:jc w:val="both"/>
              <w:rPr>
                <w:rFonts w:ascii="Times New Roman" w:eastAsia="Times New Roman" w:hAnsi="Times New Roman" w:cs="Times New Roman"/>
                <w:b/>
                <w:bCs/>
                <w:snapToGrid w:val="0"/>
                <w:lang w:eastAsia="ru-RU"/>
              </w:rPr>
            </w:pPr>
            <w:r w:rsidRPr="002B4BFD">
              <w:rPr>
                <w:rFonts w:ascii="Times New Roman" w:eastAsia="Times New Roman" w:hAnsi="Times New Roman" w:cs="Times New Roman"/>
                <w:b/>
                <w:bCs/>
                <w:snapToGrid w:val="0"/>
                <w:lang w:eastAsia="ru-RU"/>
              </w:rPr>
              <w:lastRenderedPageBreak/>
              <w:t xml:space="preserve">Обеспечение исполнения договора  устанавливается Заказчиком в размере </w:t>
            </w:r>
            <w:r>
              <w:rPr>
                <w:rFonts w:ascii="Times New Roman" w:eastAsia="Times New Roman" w:hAnsi="Times New Roman" w:cs="Times New Roman"/>
                <w:b/>
                <w:bCs/>
                <w:snapToGrid w:val="0"/>
                <w:lang w:eastAsia="ru-RU"/>
              </w:rPr>
              <w:t xml:space="preserve">3 </w:t>
            </w:r>
            <w:r w:rsidRPr="002B4BFD">
              <w:rPr>
                <w:rFonts w:ascii="Times New Roman" w:eastAsia="Times New Roman" w:hAnsi="Times New Roman" w:cs="Times New Roman"/>
                <w:b/>
                <w:bCs/>
                <w:snapToGrid w:val="0"/>
                <w:lang w:eastAsia="ru-RU"/>
              </w:rPr>
              <w:t>% от начальной максимально</w:t>
            </w:r>
            <w:r>
              <w:rPr>
                <w:rFonts w:ascii="Times New Roman" w:eastAsia="Times New Roman" w:hAnsi="Times New Roman" w:cs="Times New Roman"/>
                <w:b/>
                <w:bCs/>
                <w:snapToGrid w:val="0"/>
                <w:lang w:eastAsia="ru-RU"/>
              </w:rPr>
              <w:t xml:space="preserve">й  </w:t>
            </w:r>
            <w:r>
              <w:rPr>
                <w:rFonts w:ascii="Times New Roman" w:eastAsia="Times New Roman" w:hAnsi="Times New Roman" w:cs="Times New Roman"/>
                <w:b/>
                <w:bCs/>
                <w:snapToGrid w:val="0"/>
                <w:lang w:eastAsia="ru-RU"/>
              </w:rPr>
              <w:lastRenderedPageBreak/>
              <w:t xml:space="preserve">цены договора, что составляет: </w:t>
            </w:r>
            <w:r w:rsidR="00723DA4">
              <w:rPr>
                <w:rFonts w:ascii="Times New Roman" w:eastAsia="Times New Roman" w:hAnsi="Times New Roman" w:cs="Times New Roman"/>
                <w:b/>
                <w:bCs/>
                <w:snapToGrid w:val="0"/>
                <w:lang w:eastAsia="ru-RU"/>
              </w:rPr>
              <w:t>76 551</w:t>
            </w:r>
            <w:r>
              <w:rPr>
                <w:rFonts w:ascii="Times New Roman" w:eastAsia="Times New Roman" w:hAnsi="Times New Roman" w:cs="Times New Roman"/>
                <w:b/>
                <w:bCs/>
                <w:snapToGrid w:val="0"/>
                <w:lang w:eastAsia="ru-RU"/>
              </w:rPr>
              <w:t xml:space="preserve"> рублей </w:t>
            </w:r>
            <w:r w:rsidR="00723DA4">
              <w:rPr>
                <w:rFonts w:ascii="Times New Roman" w:eastAsia="Times New Roman" w:hAnsi="Times New Roman" w:cs="Times New Roman"/>
                <w:b/>
                <w:bCs/>
                <w:snapToGrid w:val="0"/>
                <w:lang w:eastAsia="ru-RU"/>
              </w:rPr>
              <w:t>14</w:t>
            </w:r>
            <w:r>
              <w:rPr>
                <w:rFonts w:ascii="Times New Roman" w:eastAsia="Times New Roman" w:hAnsi="Times New Roman" w:cs="Times New Roman"/>
                <w:b/>
                <w:bCs/>
                <w:snapToGrid w:val="0"/>
                <w:lang w:eastAsia="ru-RU"/>
              </w:rPr>
              <w:t xml:space="preserve"> копейки.</w:t>
            </w:r>
          </w:p>
          <w:p w:rsidR="0081394A" w:rsidRPr="002B4BFD" w:rsidRDefault="0081394A" w:rsidP="0081394A">
            <w:pPr>
              <w:tabs>
                <w:tab w:val="left" w:pos="900"/>
              </w:tabs>
              <w:spacing w:after="0" w:line="240" w:lineRule="auto"/>
              <w:ind w:left="-55" w:firstLine="284"/>
              <w:jc w:val="both"/>
              <w:rPr>
                <w:rFonts w:ascii="Times New Roman" w:eastAsia="Times New Roman" w:hAnsi="Times New Roman" w:cs="Times New Roman"/>
                <w:b/>
                <w:bCs/>
                <w:snapToGrid w:val="0"/>
                <w:lang w:eastAsia="ru-RU"/>
              </w:rPr>
            </w:pPr>
            <w:r w:rsidRPr="002B4BFD">
              <w:rPr>
                <w:rFonts w:ascii="Times New Roman" w:eastAsia="Times New Roman" w:hAnsi="Times New Roman" w:cs="Times New Roman"/>
                <w:b/>
                <w:bCs/>
                <w:snapToGrid w:val="0"/>
                <w:lang w:eastAsia="ru-RU"/>
              </w:rPr>
              <w:t xml:space="preserve">В течение пяти дней </w:t>
            </w:r>
            <w:proofErr w:type="gramStart"/>
            <w:r w:rsidRPr="002B4BFD">
              <w:rPr>
                <w:rFonts w:ascii="Times New Roman" w:eastAsia="Times New Roman" w:hAnsi="Times New Roman" w:cs="Times New Roman"/>
                <w:b/>
                <w:bCs/>
                <w:snapToGrid w:val="0"/>
                <w:lang w:eastAsia="ru-RU"/>
              </w:rPr>
              <w:t>с даты размещения</w:t>
            </w:r>
            <w:proofErr w:type="gramEnd"/>
            <w:r w:rsidRPr="002B4BFD">
              <w:rPr>
                <w:rFonts w:ascii="Times New Roman" w:eastAsia="Times New Roman" w:hAnsi="Times New Roman" w:cs="Times New Roman"/>
                <w:b/>
                <w:bCs/>
                <w:snapToGrid w:val="0"/>
                <w:lang w:eastAsia="ru-RU"/>
              </w:rPr>
              <w:t xml:space="preserve"> Заказчиком в единой информационной системе проекта договора победитель электронной процедуры подписывает усиленной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w:t>
            </w:r>
          </w:p>
          <w:p w:rsidR="0081394A" w:rsidRPr="002B4BFD" w:rsidRDefault="0081394A" w:rsidP="0081394A">
            <w:pPr>
              <w:tabs>
                <w:tab w:val="left" w:pos="900"/>
              </w:tabs>
              <w:spacing w:after="0" w:line="240" w:lineRule="auto"/>
              <w:ind w:left="-55" w:firstLine="284"/>
              <w:jc w:val="both"/>
              <w:rPr>
                <w:rFonts w:ascii="Times New Roman" w:eastAsia="Times New Roman" w:hAnsi="Times New Roman" w:cs="Times New Roman"/>
                <w:b/>
                <w:bCs/>
                <w:snapToGrid w:val="0"/>
                <w:lang w:eastAsia="ru-RU"/>
              </w:rPr>
            </w:pPr>
            <w:r w:rsidRPr="002B4BFD">
              <w:rPr>
                <w:rFonts w:ascii="Times New Roman" w:eastAsia="Times New Roman" w:hAnsi="Times New Roman" w:cs="Times New Roman"/>
                <w:b/>
                <w:bCs/>
                <w:snapToGrid w:val="0"/>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Законом.</w:t>
            </w:r>
          </w:p>
          <w:p w:rsidR="0081394A" w:rsidRPr="0022194C" w:rsidRDefault="0081394A" w:rsidP="0081394A">
            <w:pPr>
              <w:tabs>
                <w:tab w:val="left" w:pos="900"/>
              </w:tabs>
              <w:spacing w:after="0" w:line="240" w:lineRule="auto"/>
              <w:ind w:left="-55" w:firstLine="284"/>
              <w:jc w:val="both"/>
              <w:rPr>
                <w:rFonts w:ascii="Times New Roman" w:eastAsia="Times New Roman" w:hAnsi="Times New Roman" w:cs="Times New Roman"/>
                <w:bCs/>
                <w:snapToGrid w:val="0"/>
                <w:lang w:eastAsia="ru-RU"/>
              </w:rPr>
            </w:pPr>
            <w:r w:rsidRPr="002B4BFD">
              <w:rPr>
                <w:rFonts w:ascii="Times New Roman" w:eastAsia="Times New Roman" w:hAnsi="Times New Roman" w:cs="Times New Roman"/>
                <w:b/>
                <w:bCs/>
                <w:snapToGrid w:val="0"/>
                <w:lang w:eastAsia="ru-RU"/>
              </w:rPr>
              <w:t>Денежные средства, внесенные участником в качестве обеспечения исполнения Договора, возвращаются Заказчиком в течение 30 (тридцати) календарных дней, на основании письменного требования, путем их перечисления на банковский счет, указанный в этом письменном требовании.</w:t>
            </w:r>
          </w:p>
        </w:tc>
      </w:tr>
      <w:tr w:rsidR="0081394A" w:rsidRPr="0022194C" w:rsidTr="0081394A">
        <w:trPr>
          <w:trHeight w:val="20"/>
        </w:trPr>
        <w:tc>
          <w:tcPr>
            <w:tcW w:w="336" w:type="pct"/>
            <w:vMerge/>
            <w:tcBorders>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ind w:firstLine="34"/>
              <w:rPr>
                <w:rFonts w:ascii="Times New Roman" w:eastAsia="Times New Roman" w:hAnsi="Times New Roman" w:cs="Times New Roman"/>
                <w:b/>
                <w:i/>
                <w:lang w:eastAsia="ru-RU"/>
              </w:rPr>
            </w:pPr>
            <w:r>
              <w:rPr>
                <w:rFonts w:ascii="Times New Roman" w:eastAsia="Times New Roman" w:hAnsi="Times New Roman" w:cs="Times New Roman"/>
                <w:b/>
                <w:i/>
                <w:lang w:eastAsia="ru-RU"/>
              </w:rPr>
              <w:t>Условия банковской гарантии</w:t>
            </w:r>
          </w:p>
        </w:tc>
        <w:tc>
          <w:tcPr>
            <w:tcW w:w="2925" w:type="pct"/>
            <w:tcBorders>
              <w:top w:val="single" w:sz="4" w:space="0" w:color="auto"/>
              <w:left w:val="single" w:sz="4" w:space="0" w:color="auto"/>
              <w:bottom w:val="single" w:sz="4" w:space="0" w:color="auto"/>
              <w:right w:val="single" w:sz="4" w:space="0" w:color="auto"/>
            </w:tcBorders>
          </w:tcPr>
          <w:p w:rsidR="0081394A" w:rsidRPr="00B70FC0" w:rsidRDefault="0081394A" w:rsidP="0081394A">
            <w:pPr>
              <w:spacing w:after="0" w:line="240" w:lineRule="auto"/>
              <w:ind w:firstLine="176"/>
              <w:jc w:val="both"/>
              <w:rPr>
                <w:rFonts w:ascii="Times New Roman" w:hAnsi="Times New Roman"/>
                <w:bCs/>
                <w:snapToGrid w:val="0"/>
                <w:sz w:val="24"/>
                <w:szCs w:val="24"/>
                <w:lang w:eastAsia="ru-RU"/>
              </w:rPr>
            </w:pPr>
            <w:r w:rsidRPr="00B70FC0">
              <w:rPr>
                <w:rFonts w:ascii="Times New Roman" w:hAnsi="Times New Roman"/>
                <w:bCs/>
                <w:snapToGrid w:val="0"/>
                <w:sz w:val="24"/>
                <w:szCs w:val="24"/>
                <w:lang w:eastAsia="ru-RU"/>
              </w:rPr>
              <w:t>Заказчики в качестве обеспечения исполнения договоров, принимают независимые гарантии, выданные:</w:t>
            </w:r>
          </w:p>
          <w:p w:rsidR="0081394A" w:rsidRPr="00B70FC0" w:rsidRDefault="0081394A" w:rsidP="0081394A">
            <w:pPr>
              <w:spacing w:after="0" w:line="240" w:lineRule="auto"/>
              <w:ind w:firstLine="176"/>
              <w:jc w:val="both"/>
              <w:rPr>
                <w:rFonts w:ascii="Times New Roman" w:hAnsi="Times New Roman"/>
                <w:bCs/>
                <w:snapToGrid w:val="0"/>
                <w:sz w:val="24"/>
                <w:szCs w:val="24"/>
                <w:lang w:eastAsia="ru-RU"/>
              </w:rPr>
            </w:pPr>
            <w:r w:rsidRPr="00B70FC0">
              <w:rPr>
                <w:rFonts w:ascii="Times New Roman" w:hAnsi="Times New Roman"/>
                <w:bCs/>
                <w:snapToGrid w:val="0"/>
                <w:sz w:val="24"/>
                <w:szCs w:val="24"/>
                <w:lang w:eastAsia="ru-RU"/>
              </w:rPr>
              <w:t>1) банками, соответствующими требованиям, установленным Правительством Российской Федерации, и включенными в перечень, предусмотренный частью 1.2  статьи 45 Федерального закона 44-ФЗ;</w:t>
            </w:r>
          </w:p>
          <w:p w:rsidR="0081394A" w:rsidRPr="00B70FC0" w:rsidRDefault="0081394A" w:rsidP="0081394A">
            <w:pPr>
              <w:spacing w:after="0" w:line="240" w:lineRule="auto"/>
              <w:ind w:firstLine="176"/>
              <w:jc w:val="both"/>
              <w:rPr>
                <w:rFonts w:ascii="Times New Roman" w:hAnsi="Times New Roman"/>
                <w:bCs/>
                <w:snapToGrid w:val="0"/>
                <w:sz w:val="24"/>
                <w:szCs w:val="24"/>
                <w:lang w:eastAsia="ru-RU"/>
              </w:rPr>
            </w:pPr>
            <w:r w:rsidRPr="00B70FC0">
              <w:rPr>
                <w:rFonts w:ascii="Times New Roman" w:hAnsi="Times New Roman"/>
                <w:bCs/>
                <w:snapToGrid w:val="0"/>
                <w:sz w:val="24"/>
                <w:szCs w:val="24"/>
                <w:lang w:eastAsia="ru-RU"/>
              </w:rPr>
              <w:t>2) государственной корпорацией развития «ВЭБ</w:t>
            </w:r>
            <w:proofErr w:type="gramStart"/>
            <w:r w:rsidRPr="00B70FC0">
              <w:rPr>
                <w:rFonts w:ascii="Times New Roman" w:hAnsi="Times New Roman"/>
                <w:bCs/>
                <w:snapToGrid w:val="0"/>
                <w:sz w:val="24"/>
                <w:szCs w:val="24"/>
                <w:lang w:eastAsia="ru-RU"/>
              </w:rPr>
              <w:t>.Р</w:t>
            </w:r>
            <w:proofErr w:type="gramEnd"/>
            <w:r w:rsidRPr="00B70FC0">
              <w:rPr>
                <w:rFonts w:ascii="Times New Roman" w:hAnsi="Times New Roman"/>
                <w:bCs/>
                <w:snapToGrid w:val="0"/>
                <w:sz w:val="24"/>
                <w:szCs w:val="24"/>
                <w:lang w:eastAsia="ru-RU"/>
              </w:rPr>
              <w:t>Ф»;</w:t>
            </w:r>
          </w:p>
          <w:p w:rsidR="0081394A" w:rsidRPr="00B70FC0" w:rsidRDefault="0081394A" w:rsidP="0081394A">
            <w:pPr>
              <w:spacing w:after="0" w:line="240" w:lineRule="auto"/>
              <w:ind w:firstLine="176"/>
              <w:jc w:val="both"/>
              <w:rPr>
                <w:rFonts w:ascii="Times New Roman" w:hAnsi="Times New Roman"/>
                <w:bCs/>
                <w:snapToGrid w:val="0"/>
                <w:sz w:val="24"/>
                <w:szCs w:val="24"/>
                <w:lang w:eastAsia="ru-RU"/>
              </w:rPr>
            </w:pPr>
            <w:r w:rsidRPr="00B70FC0">
              <w:rPr>
                <w:rFonts w:ascii="Times New Roman" w:hAnsi="Times New Roman"/>
                <w:bCs/>
                <w:snapToGrid w:val="0"/>
                <w:sz w:val="24"/>
                <w:szCs w:val="24"/>
                <w:lang w:eastAsia="ru-RU"/>
              </w:rPr>
              <w:t>3)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81394A" w:rsidRPr="00B70FC0" w:rsidRDefault="0081394A" w:rsidP="0081394A">
            <w:pPr>
              <w:spacing w:after="0" w:line="240" w:lineRule="auto"/>
              <w:ind w:firstLine="176"/>
              <w:jc w:val="both"/>
              <w:rPr>
                <w:rFonts w:ascii="Times New Roman" w:hAnsi="Times New Roman"/>
                <w:bCs/>
                <w:snapToGrid w:val="0"/>
                <w:sz w:val="24"/>
                <w:szCs w:val="24"/>
                <w:lang w:eastAsia="ru-RU"/>
              </w:rPr>
            </w:pPr>
            <w:r w:rsidRPr="00B70FC0">
              <w:rPr>
                <w:rFonts w:ascii="Times New Roman" w:hAnsi="Times New Roman"/>
                <w:bCs/>
                <w:snapToGrid w:val="0"/>
                <w:sz w:val="24"/>
                <w:szCs w:val="24"/>
                <w:lang w:eastAsia="ru-RU"/>
              </w:rPr>
              <w:t>Независимая гарантия должна соответствовать требованиям установленным статьей 45 Федерального закона 44-ФЗ.</w:t>
            </w:r>
          </w:p>
          <w:p w:rsidR="0081394A" w:rsidRPr="00B70FC0" w:rsidRDefault="0081394A" w:rsidP="0081394A">
            <w:pPr>
              <w:spacing w:after="0" w:line="240" w:lineRule="auto"/>
              <w:ind w:firstLine="176"/>
              <w:jc w:val="both"/>
              <w:rPr>
                <w:rFonts w:ascii="Times New Roman" w:hAnsi="Times New Roman"/>
                <w:bCs/>
                <w:snapToGrid w:val="0"/>
                <w:sz w:val="24"/>
                <w:szCs w:val="24"/>
                <w:lang w:eastAsia="ru-RU"/>
              </w:rPr>
            </w:pPr>
            <w:r w:rsidRPr="00B70FC0">
              <w:rPr>
                <w:rFonts w:ascii="Times New Roman" w:hAnsi="Times New Roman"/>
                <w:bCs/>
                <w:snapToGrid w:val="0"/>
                <w:sz w:val="24"/>
                <w:szCs w:val="24"/>
                <w:lang w:eastAsia="ru-RU"/>
              </w:rPr>
              <w:t>Независимая гарантия должна быть безотзывной и должна содержать:</w:t>
            </w:r>
          </w:p>
          <w:p w:rsidR="0081394A" w:rsidRPr="00B70FC0" w:rsidRDefault="0081394A" w:rsidP="0081394A">
            <w:pPr>
              <w:spacing w:after="0" w:line="240" w:lineRule="auto"/>
              <w:ind w:firstLine="176"/>
              <w:jc w:val="both"/>
              <w:rPr>
                <w:rFonts w:ascii="Times New Roman" w:hAnsi="Times New Roman"/>
                <w:bCs/>
                <w:snapToGrid w:val="0"/>
                <w:sz w:val="24"/>
                <w:szCs w:val="24"/>
                <w:lang w:eastAsia="ru-RU"/>
              </w:rPr>
            </w:pPr>
            <w:r w:rsidRPr="00B70FC0">
              <w:rPr>
                <w:rFonts w:ascii="Times New Roman" w:hAnsi="Times New Roman"/>
                <w:bCs/>
                <w:snapToGrid w:val="0"/>
                <w:sz w:val="24"/>
                <w:szCs w:val="24"/>
                <w:lang w:eastAsia="ru-RU"/>
              </w:rPr>
              <w:t>1) сумму независимой гарантии, подлежащую уплате гарантом заказчику в случае ненадлежащего исполнения обязатель</w:t>
            </w:r>
            <w:proofErr w:type="gramStart"/>
            <w:r w:rsidRPr="00B70FC0">
              <w:rPr>
                <w:rFonts w:ascii="Times New Roman" w:hAnsi="Times New Roman"/>
                <w:bCs/>
                <w:snapToGrid w:val="0"/>
                <w:sz w:val="24"/>
                <w:szCs w:val="24"/>
                <w:lang w:eastAsia="ru-RU"/>
              </w:rPr>
              <w:t>ств пр</w:t>
            </w:r>
            <w:proofErr w:type="gramEnd"/>
            <w:r w:rsidRPr="00B70FC0">
              <w:rPr>
                <w:rFonts w:ascii="Times New Roman" w:hAnsi="Times New Roman"/>
                <w:bCs/>
                <w:snapToGrid w:val="0"/>
                <w:sz w:val="24"/>
                <w:szCs w:val="24"/>
                <w:lang w:eastAsia="ru-RU"/>
              </w:rPr>
              <w:t>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rsidR="0081394A" w:rsidRPr="00B70FC0" w:rsidRDefault="0081394A" w:rsidP="0081394A">
            <w:pPr>
              <w:spacing w:after="0" w:line="240" w:lineRule="auto"/>
              <w:ind w:firstLine="176"/>
              <w:jc w:val="both"/>
              <w:rPr>
                <w:rFonts w:ascii="Times New Roman" w:hAnsi="Times New Roman"/>
                <w:bCs/>
                <w:snapToGrid w:val="0"/>
                <w:sz w:val="24"/>
                <w:szCs w:val="24"/>
                <w:lang w:eastAsia="ru-RU"/>
              </w:rPr>
            </w:pPr>
            <w:r w:rsidRPr="00B70FC0">
              <w:rPr>
                <w:rFonts w:ascii="Times New Roman" w:hAnsi="Times New Roman"/>
                <w:bCs/>
                <w:snapToGrid w:val="0"/>
                <w:sz w:val="24"/>
                <w:szCs w:val="24"/>
                <w:lang w:eastAsia="ru-RU"/>
              </w:rPr>
              <w:t>2) обязательства принципала, надлежащее исполнение которых обеспечивается независимой гарантией;</w:t>
            </w:r>
          </w:p>
          <w:p w:rsidR="0081394A" w:rsidRPr="00B70FC0" w:rsidRDefault="0081394A" w:rsidP="0081394A">
            <w:pPr>
              <w:spacing w:after="0" w:line="240" w:lineRule="auto"/>
              <w:ind w:firstLine="176"/>
              <w:jc w:val="both"/>
              <w:rPr>
                <w:rFonts w:ascii="Times New Roman" w:hAnsi="Times New Roman"/>
                <w:bCs/>
                <w:snapToGrid w:val="0"/>
                <w:sz w:val="24"/>
                <w:szCs w:val="24"/>
                <w:lang w:eastAsia="ru-RU"/>
              </w:rPr>
            </w:pPr>
            <w:r w:rsidRPr="00B70FC0">
              <w:rPr>
                <w:rFonts w:ascii="Times New Roman" w:hAnsi="Times New Roman"/>
                <w:bCs/>
                <w:snapToGrid w:val="0"/>
                <w:sz w:val="24"/>
                <w:szCs w:val="24"/>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81394A" w:rsidRPr="00B70FC0" w:rsidRDefault="0081394A" w:rsidP="0081394A">
            <w:pPr>
              <w:spacing w:after="0" w:line="240" w:lineRule="auto"/>
              <w:ind w:firstLine="176"/>
              <w:jc w:val="both"/>
              <w:rPr>
                <w:rFonts w:ascii="Times New Roman" w:hAnsi="Times New Roman"/>
                <w:bCs/>
                <w:snapToGrid w:val="0"/>
                <w:sz w:val="24"/>
                <w:szCs w:val="24"/>
                <w:lang w:eastAsia="ru-RU"/>
              </w:rPr>
            </w:pPr>
            <w:r w:rsidRPr="00B70FC0">
              <w:rPr>
                <w:rFonts w:ascii="Times New Roman" w:hAnsi="Times New Roman"/>
                <w:bCs/>
                <w:snapToGrid w:val="0"/>
                <w:sz w:val="24"/>
                <w:szCs w:val="24"/>
                <w:lang w:eastAsia="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1394A" w:rsidRPr="00B70FC0" w:rsidRDefault="0081394A" w:rsidP="0081394A">
            <w:pPr>
              <w:spacing w:after="0" w:line="240" w:lineRule="auto"/>
              <w:ind w:firstLine="176"/>
              <w:jc w:val="both"/>
              <w:rPr>
                <w:rFonts w:ascii="Times New Roman" w:hAnsi="Times New Roman"/>
                <w:bCs/>
                <w:snapToGrid w:val="0"/>
                <w:sz w:val="24"/>
                <w:szCs w:val="24"/>
                <w:lang w:eastAsia="ru-RU"/>
              </w:rPr>
            </w:pPr>
            <w:r w:rsidRPr="00B70FC0">
              <w:rPr>
                <w:rFonts w:ascii="Times New Roman" w:hAnsi="Times New Roman"/>
                <w:bCs/>
                <w:snapToGrid w:val="0"/>
                <w:sz w:val="24"/>
                <w:szCs w:val="24"/>
                <w:lang w:eastAsia="ru-RU"/>
              </w:rPr>
              <w:lastRenderedPageBreak/>
              <w:t>5) срок действия независимой гарантии с учетом требований статьи 96  Федерального закона 44-ФЗ;</w:t>
            </w:r>
          </w:p>
          <w:p w:rsidR="0081394A" w:rsidRPr="00B70FC0" w:rsidRDefault="0081394A" w:rsidP="0081394A">
            <w:pPr>
              <w:spacing w:after="0" w:line="240" w:lineRule="auto"/>
              <w:ind w:firstLine="176"/>
              <w:jc w:val="both"/>
              <w:rPr>
                <w:rFonts w:ascii="Times New Roman" w:hAnsi="Times New Roman"/>
                <w:bCs/>
                <w:snapToGrid w:val="0"/>
                <w:sz w:val="24"/>
                <w:szCs w:val="24"/>
                <w:lang w:eastAsia="ru-RU"/>
              </w:rPr>
            </w:pPr>
            <w:r w:rsidRPr="00B70FC0">
              <w:rPr>
                <w:rFonts w:ascii="Times New Roman" w:hAnsi="Times New Roman"/>
                <w:bCs/>
                <w:snapToGrid w:val="0"/>
                <w:sz w:val="24"/>
                <w:szCs w:val="24"/>
                <w:lang w:eastAsia="ru-RU"/>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rsidR="0081394A" w:rsidRPr="00B70FC0" w:rsidRDefault="0081394A" w:rsidP="0081394A">
            <w:pPr>
              <w:spacing w:after="0" w:line="240" w:lineRule="auto"/>
              <w:ind w:firstLine="176"/>
              <w:jc w:val="both"/>
              <w:rPr>
                <w:rFonts w:ascii="Times New Roman" w:hAnsi="Times New Roman"/>
                <w:bCs/>
                <w:snapToGrid w:val="0"/>
                <w:sz w:val="24"/>
                <w:szCs w:val="24"/>
                <w:lang w:eastAsia="ru-RU"/>
              </w:rPr>
            </w:pPr>
            <w:r w:rsidRPr="00B70FC0">
              <w:rPr>
                <w:rFonts w:ascii="Times New Roman" w:hAnsi="Times New Roman"/>
                <w:bCs/>
                <w:snapToGrid w:val="0"/>
                <w:sz w:val="24"/>
                <w:szCs w:val="24"/>
                <w:lang w:eastAsia="ru-RU"/>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81394A" w:rsidRPr="00B70FC0" w:rsidRDefault="0081394A" w:rsidP="0081394A">
            <w:pPr>
              <w:spacing w:after="0" w:line="240" w:lineRule="auto"/>
              <w:ind w:firstLine="176"/>
              <w:jc w:val="both"/>
              <w:rPr>
                <w:rFonts w:ascii="Times New Roman" w:hAnsi="Times New Roman"/>
                <w:bCs/>
                <w:snapToGrid w:val="0"/>
                <w:sz w:val="24"/>
                <w:szCs w:val="24"/>
                <w:lang w:eastAsia="ru-RU"/>
              </w:rPr>
            </w:pPr>
            <w:r w:rsidRPr="00B70FC0">
              <w:rPr>
                <w:rFonts w:ascii="Times New Roman" w:hAnsi="Times New Roman"/>
                <w:bCs/>
                <w:snapToGrid w:val="0"/>
                <w:sz w:val="24"/>
                <w:szCs w:val="24"/>
                <w:lang w:eastAsia="ru-RU"/>
              </w:rPr>
              <w:t xml:space="preserve">3. </w:t>
            </w:r>
            <w:proofErr w:type="gramStart"/>
            <w:r w:rsidRPr="00B70FC0">
              <w:rPr>
                <w:rFonts w:ascii="Times New Roman" w:hAnsi="Times New Roman"/>
                <w:bCs/>
                <w:snapToGrid w:val="0"/>
                <w:sz w:val="24"/>
                <w:szCs w:val="24"/>
                <w:lang w:eastAsia="ru-RU"/>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roofErr w:type="gramEnd"/>
          </w:p>
          <w:p w:rsidR="0081394A" w:rsidRPr="00B70FC0" w:rsidRDefault="0081394A" w:rsidP="0081394A">
            <w:pPr>
              <w:spacing w:after="0" w:line="240" w:lineRule="auto"/>
              <w:ind w:firstLine="176"/>
              <w:jc w:val="both"/>
              <w:rPr>
                <w:rFonts w:ascii="Times New Roman" w:hAnsi="Times New Roman"/>
                <w:bCs/>
                <w:snapToGrid w:val="0"/>
                <w:sz w:val="24"/>
                <w:szCs w:val="24"/>
                <w:lang w:eastAsia="ru-RU"/>
              </w:rPr>
            </w:pPr>
            <w:r w:rsidRPr="00B70FC0">
              <w:rPr>
                <w:rFonts w:ascii="Times New Roman" w:hAnsi="Times New Roman"/>
                <w:bCs/>
                <w:snapToGrid w:val="0"/>
                <w:sz w:val="24"/>
                <w:szCs w:val="24"/>
                <w:lang w:eastAsia="ru-RU"/>
              </w:rP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81394A" w:rsidRPr="00B70FC0" w:rsidRDefault="0081394A" w:rsidP="0081394A">
            <w:pPr>
              <w:spacing w:after="0" w:line="240" w:lineRule="auto"/>
              <w:ind w:firstLine="176"/>
              <w:jc w:val="both"/>
              <w:rPr>
                <w:rFonts w:ascii="Times New Roman" w:hAnsi="Times New Roman"/>
                <w:bCs/>
                <w:snapToGrid w:val="0"/>
                <w:sz w:val="24"/>
                <w:szCs w:val="24"/>
                <w:lang w:eastAsia="ru-RU"/>
              </w:rPr>
            </w:pPr>
            <w:r w:rsidRPr="00B70FC0">
              <w:rPr>
                <w:rFonts w:ascii="Times New Roman" w:hAnsi="Times New Roman"/>
                <w:bCs/>
                <w:snapToGrid w:val="0"/>
                <w:sz w:val="24"/>
                <w:szCs w:val="24"/>
                <w:lang w:eastAsia="ru-RU"/>
              </w:rPr>
              <w:t>5. Независимая гарантия, используемая для целей Федерального закона,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 Ведение такого реестра осуществляется путем включения в соответствии с порядком, предусмотренным частью 8.2 статьи 45 Федерального закона,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81394A" w:rsidRPr="00B70FC0" w:rsidRDefault="0081394A" w:rsidP="0081394A">
            <w:pPr>
              <w:spacing w:after="0" w:line="240" w:lineRule="auto"/>
              <w:ind w:firstLine="176"/>
              <w:jc w:val="both"/>
              <w:rPr>
                <w:rFonts w:ascii="Times New Roman" w:hAnsi="Times New Roman"/>
                <w:bCs/>
                <w:snapToGrid w:val="0"/>
                <w:sz w:val="24"/>
                <w:szCs w:val="24"/>
                <w:lang w:eastAsia="ru-RU"/>
              </w:rPr>
            </w:pPr>
            <w:r w:rsidRPr="00B70FC0">
              <w:rPr>
                <w:rFonts w:ascii="Times New Roman" w:hAnsi="Times New Roman"/>
                <w:bCs/>
                <w:snapToGrid w:val="0"/>
                <w:sz w:val="24"/>
                <w:szCs w:val="24"/>
                <w:lang w:eastAsia="ru-RU"/>
              </w:rPr>
              <w:t>6. В случае</w:t>
            </w:r>
            <w:proofErr w:type="gramStart"/>
            <w:r w:rsidRPr="00B70FC0">
              <w:rPr>
                <w:rFonts w:ascii="Times New Roman" w:hAnsi="Times New Roman"/>
                <w:bCs/>
                <w:snapToGrid w:val="0"/>
                <w:sz w:val="24"/>
                <w:szCs w:val="24"/>
                <w:lang w:eastAsia="ru-RU"/>
              </w:rPr>
              <w:t>,</w:t>
            </w:r>
            <w:proofErr w:type="gramEnd"/>
            <w:r w:rsidRPr="00B70FC0">
              <w:rPr>
                <w:rFonts w:ascii="Times New Roman" w:hAnsi="Times New Roman"/>
                <w:bCs/>
                <w:snapToGrid w:val="0"/>
                <w:sz w:val="24"/>
                <w:szCs w:val="24"/>
                <w:lang w:eastAsia="ru-RU"/>
              </w:rPr>
              <w:t xml:space="preserve"> если участником аукциона, с которым заключается </w:t>
            </w:r>
            <w:proofErr w:type="spellStart"/>
            <w:r w:rsidRPr="00B70FC0">
              <w:rPr>
                <w:rFonts w:ascii="Times New Roman" w:hAnsi="Times New Roman"/>
                <w:bCs/>
                <w:snapToGrid w:val="0"/>
                <w:sz w:val="24"/>
                <w:szCs w:val="24"/>
                <w:lang w:eastAsia="ru-RU"/>
              </w:rPr>
              <w:t>догова</w:t>
            </w:r>
            <w:proofErr w:type="spellEnd"/>
            <w:r w:rsidRPr="00B70FC0">
              <w:rPr>
                <w:rFonts w:ascii="Times New Roman" w:hAnsi="Times New Roman"/>
                <w:bCs/>
                <w:snapToGrid w:val="0"/>
                <w:sz w:val="24"/>
                <w:szCs w:val="24"/>
                <w:lang w:eastAsia="ru-RU"/>
              </w:rPr>
              <w:t>, является казенное учреждение, требование об обеспечении исполнения договора, включая требование о предоставлении такого обеспечения с учетом положений статьи 37  Федерального закона 44-ФЗ, об обеспечении гарантийных обязательств к такому участнику не применяются.</w:t>
            </w:r>
          </w:p>
          <w:p w:rsidR="0081394A" w:rsidRPr="00F10B83" w:rsidRDefault="0081394A" w:rsidP="0081394A">
            <w:pPr>
              <w:pStyle w:val="ConsPlusNormal"/>
              <w:ind w:firstLine="540"/>
              <w:jc w:val="both"/>
              <w:rPr>
                <w:rFonts w:ascii="Times New Roman" w:hAnsi="Times New Roman" w:cs="Times New Roman"/>
                <w:sz w:val="24"/>
                <w:szCs w:val="24"/>
              </w:rPr>
            </w:pPr>
            <w:r w:rsidRPr="00B70FC0">
              <w:rPr>
                <w:rFonts w:ascii="Times New Roman" w:hAnsi="Times New Roman"/>
                <w:bCs/>
                <w:snapToGrid w:val="0"/>
                <w:sz w:val="24"/>
                <w:szCs w:val="24"/>
              </w:rPr>
              <w:t xml:space="preserve"> В случае если предложенная в заявке участника закупки цена снижена на двадцать пять и более </w:t>
            </w:r>
            <w:r w:rsidRPr="00B70FC0">
              <w:rPr>
                <w:rFonts w:ascii="Times New Roman" w:hAnsi="Times New Roman"/>
                <w:bCs/>
                <w:snapToGrid w:val="0"/>
                <w:sz w:val="24"/>
                <w:szCs w:val="24"/>
              </w:rPr>
              <w:lastRenderedPageBreak/>
              <w:t>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в полуторном размере.</w:t>
            </w:r>
          </w:p>
        </w:tc>
      </w:tr>
      <w:tr w:rsidR="0081394A" w:rsidRPr="0022194C" w:rsidTr="0081394A">
        <w:trPr>
          <w:trHeight w:val="20"/>
        </w:trPr>
        <w:tc>
          <w:tcPr>
            <w:tcW w:w="33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24.</w:t>
            </w: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ind w:firstLine="34"/>
              <w:rPr>
                <w:rFonts w:ascii="Times New Roman" w:eastAsia="Times New Roman" w:hAnsi="Times New Roman" w:cs="Times New Roman"/>
                <w:b/>
                <w:i/>
                <w:lang w:eastAsia="ru-RU"/>
              </w:rPr>
            </w:pPr>
            <w:r>
              <w:rPr>
                <w:rFonts w:ascii="Times New Roman" w:eastAsia="Times New Roman" w:hAnsi="Times New Roman" w:cs="Times New Roman"/>
                <w:b/>
                <w:i/>
                <w:lang w:eastAsia="ru-RU"/>
              </w:rPr>
              <w:t>Реквизиты для внесения денежных сре</w:t>
            </w:r>
            <w:proofErr w:type="gramStart"/>
            <w:r>
              <w:rPr>
                <w:rFonts w:ascii="Times New Roman" w:eastAsia="Times New Roman" w:hAnsi="Times New Roman" w:cs="Times New Roman"/>
                <w:b/>
                <w:i/>
                <w:lang w:eastAsia="ru-RU"/>
              </w:rPr>
              <w:t>дств</w:t>
            </w:r>
            <w:r w:rsidRPr="00C07D9C">
              <w:rPr>
                <w:rFonts w:ascii="Times New Roman" w:eastAsia="Times New Roman" w:hAnsi="Times New Roman" w:cs="Times New Roman"/>
                <w:lang w:eastAsia="ru-RU"/>
              </w:rPr>
              <w:t xml:space="preserve"> </w:t>
            </w:r>
            <w:r w:rsidRPr="001F7F3B">
              <w:rPr>
                <w:rFonts w:ascii="Times New Roman" w:eastAsia="Times New Roman" w:hAnsi="Times New Roman" w:cs="Times New Roman"/>
                <w:b/>
                <w:i/>
                <w:lang w:eastAsia="ru-RU"/>
              </w:rPr>
              <w:t>в к</w:t>
            </w:r>
            <w:proofErr w:type="gramEnd"/>
            <w:r w:rsidRPr="001F7F3B">
              <w:rPr>
                <w:rFonts w:ascii="Times New Roman" w:eastAsia="Times New Roman" w:hAnsi="Times New Roman" w:cs="Times New Roman"/>
                <w:b/>
                <w:i/>
                <w:lang w:eastAsia="ru-RU"/>
              </w:rPr>
              <w:t>ачестве обеспечения исполнения договора</w:t>
            </w:r>
          </w:p>
        </w:tc>
        <w:tc>
          <w:tcPr>
            <w:tcW w:w="2925" w:type="pct"/>
            <w:tcBorders>
              <w:top w:val="single" w:sz="4" w:space="0" w:color="auto"/>
              <w:left w:val="single" w:sz="4" w:space="0" w:color="auto"/>
              <w:bottom w:val="single" w:sz="4" w:space="0" w:color="auto"/>
              <w:right w:val="single" w:sz="4" w:space="0" w:color="auto"/>
            </w:tcBorders>
          </w:tcPr>
          <w:p w:rsidR="0081394A" w:rsidRPr="004F18CB" w:rsidRDefault="0081394A" w:rsidP="0081394A">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МУП «Электросеть»</w:t>
            </w:r>
          </w:p>
          <w:p w:rsidR="0081394A" w:rsidRPr="004F18CB" w:rsidRDefault="0081394A" w:rsidP="0081394A">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162622, город Череповец, ул. Милютина, дом 3</w:t>
            </w:r>
          </w:p>
          <w:p w:rsidR="0081394A" w:rsidRPr="004F18CB" w:rsidRDefault="0081394A" w:rsidP="0081394A">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 xml:space="preserve">ИНН-3528055532, КПП-352801001, </w:t>
            </w:r>
          </w:p>
          <w:p w:rsidR="0081394A" w:rsidRPr="004F18CB" w:rsidRDefault="0081394A" w:rsidP="0081394A">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ОГРН 102 350 124 54 04</w:t>
            </w:r>
          </w:p>
          <w:p w:rsidR="0081394A" w:rsidRPr="004F18CB" w:rsidRDefault="0081394A" w:rsidP="0081394A">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Расчетный счет № 40702810112270100110</w:t>
            </w:r>
          </w:p>
          <w:p w:rsidR="0081394A" w:rsidRPr="004F18CB" w:rsidRDefault="0081394A" w:rsidP="0081394A">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в отделении № 8638 Сбербанка России</w:t>
            </w:r>
          </w:p>
          <w:p w:rsidR="0081394A" w:rsidRPr="004F18CB" w:rsidRDefault="0081394A" w:rsidP="0081394A">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БИК 041909644</w:t>
            </w:r>
          </w:p>
          <w:p w:rsidR="0081394A" w:rsidRPr="004F18CB" w:rsidRDefault="0081394A" w:rsidP="0081394A">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 xml:space="preserve">к/с №-30101810900000000644 </w:t>
            </w:r>
          </w:p>
          <w:p w:rsidR="0081394A" w:rsidRPr="0022194C" w:rsidRDefault="0081394A" w:rsidP="0081394A">
            <w:pPr>
              <w:widowControl w:val="0"/>
              <w:autoSpaceDE w:val="0"/>
              <w:autoSpaceDN w:val="0"/>
              <w:adjustRightInd w:val="0"/>
              <w:snapToGrid w:val="0"/>
              <w:spacing w:after="0" w:line="240" w:lineRule="auto"/>
              <w:ind w:firstLine="426"/>
              <w:jc w:val="both"/>
              <w:rPr>
                <w:rFonts w:ascii="Times New Roman" w:eastAsia="Times New Roman" w:hAnsi="Times New Roman" w:cs="Times New Roman"/>
                <w:lang w:eastAsia="ru-RU"/>
              </w:rPr>
            </w:pPr>
            <w:r w:rsidRPr="004F18CB">
              <w:rPr>
                <w:rFonts w:ascii="Times New Roman" w:eastAsia="Times New Roman" w:hAnsi="Times New Roman" w:cs="Times New Roman"/>
                <w:sz w:val="24"/>
                <w:szCs w:val="24"/>
                <w:lang w:eastAsia="ru-RU"/>
              </w:rPr>
              <w:t>В назначении платежа указывается, что денежные средства вносятся в качестве обеспечения исполнения договора (указать реестровый номер и название аукциона, по результатам  которого заключается  договор).</w:t>
            </w:r>
          </w:p>
        </w:tc>
      </w:tr>
      <w:tr w:rsidR="0081394A" w:rsidRPr="0022194C" w:rsidTr="0081394A">
        <w:trPr>
          <w:trHeight w:val="20"/>
        </w:trPr>
        <w:tc>
          <w:tcPr>
            <w:tcW w:w="33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w:t>
            </w:r>
            <w:r>
              <w:rPr>
                <w:rFonts w:ascii="Times New Roman" w:eastAsia="Times New Roman" w:hAnsi="Times New Roman" w:cs="Times New Roman"/>
                <w:lang w:eastAsia="ru-RU"/>
              </w:rPr>
              <w:t>5</w:t>
            </w:r>
            <w:r w:rsidRPr="0022194C">
              <w:rPr>
                <w:rFonts w:ascii="Times New Roman" w:eastAsia="Times New Roman" w:hAnsi="Times New Roman" w:cs="Times New Roman"/>
                <w:lang w:eastAsia="ru-RU"/>
              </w:rPr>
              <w:t>.</w:t>
            </w: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ind w:firstLine="34"/>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Срок, в течение которого победитель закупочной процедуры или иной участник </w:t>
            </w:r>
            <w:r w:rsidRPr="0022194C">
              <w:rPr>
                <w:rFonts w:ascii="Times New Roman" w:eastAsia="Times New Roman" w:hAnsi="Times New Roman" w:cs="Times New Roman"/>
                <w:lang w:eastAsia="ru-RU"/>
              </w:rPr>
              <w:t xml:space="preserve"> </w:t>
            </w:r>
            <w:r w:rsidRPr="0022194C">
              <w:rPr>
                <w:rFonts w:ascii="Times New Roman" w:eastAsia="Times New Roman" w:hAnsi="Times New Roman" w:cs="Times New Roman"/>
                <w:b/>
                <w:i/>
                <w:lang w:eastAsia="ru-RU"/>
              </w:rPr>
              <w:t>закупочной процедуры, с которым заключается договор при уклонении победителя от заключения договора, должен подписать договор</w:t>
            </w:r>
          </w:p>
        </w:tc>
        <w:tc>
          <w:tcPr>
            <w:tcW w:w="2925" w:type="pct"/>
            <w:tcBorders>
              <w:top w:val="single" w:sz="4" w:space="0" w:color="auto"/>
              <w:left w:val="single" w:sz="4" w:space="0" w:color="auto"/>
              <w:bottom w:val="single" w:sz="4" w:space="0" w:color="auto"/>
              <w:right w:val="single" w:sz="4" w:space="0" w:color="auto"/>
            </w:tcBorders>
          </w:tcPr>
          <w:p w:rsidR="0081394A" w:rsidRPr="004F18CB" w:rsidRDefault="0081394A" w:rsidP="0081394A">
            <w:pPr>
              <w:widowControl w:val="0"/>
              <w:autoSpaceDE w:val="0"/>
              <w:autoSpaceDN w:val="0"/>
              <w:adjustRightInd w:val="0"/>
              <w:snapToGrid w:val="0"/>
              <w:spacing w:after="0" w:line="240" w:lineRule="auto"/>
              <w:ind w:firstLine="426"/>
              <w:jc w:val="both"/>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 xml:space="preserve">В течение 5 дней </w:t>
            </w:r>
            <w:proofErr w:type="gramStart"/>
            <w:r w:rsidRPr="004F18CB">
              <w:rPr>
                <w:rFonts w:ascii="Times New Roman" w:eastAsia="Times New Roman" w:hAnsi="Times New Roman" w:cs="Times New Roman"/>
                <w:sz w:val="24"/>
                <w:szCs w:val="24"/>
                <w:lang w:eastAsia="ru-RU"/>
              </w:rPr>
              <w:t>с даты размещения</w:t>
            </w:r>
            <w:proofErr w:type="gramEnd"/>
            <w:r w:rsidRPr="004F18CB">
              <w:rPr>
                <w:rFonts w:ascii="Times New Roman" w:eastAsia="Times New Roman" w:hAnsi="Times New Roman" w:cs="Times New Roman"/>
                <w:sz w:val="24"/>
                <w:szCs w:val="24"/>
                <w:lang w:eastAsia="ru-RU"/>
              </w:rPr>
              <w:t xml:space="preserve"> в ЕИС протокола подведения итогов, заказчик направляет победителю закупки (единственному участнику) проект договора в электронной форме посредством оператора ЭП без своей подписи.</w:t>
            </w:r>
          </w:p>
          <w:p w:rsidR="0081394A" w:rsidRPr="004F18CB" w:rsidRDefault="0081394A" w:rsidP="0081394A">
            <w:pPr>
              <w:autoSpaceDE w:val="0"/>
              <w:autoSpaceDN w:val="0"/>
              <w:adjustRightInd w:val="0"/>
              <w:spacing w:after="0" w:line="240" w:lineRule="auto"/>
              <w:ind w:firstLine="425"/>
              <w:jc w:val="both"/>
              <w:rPr>
                <w:rFonts w:ascii="Times New Roman" w:hAnsi="Times New Roman"/>
                <w:sz w:val="24"/>
                <w:szCs w:val="24"/>
              </w:rPr>
            </w:pPr>
            <w:r w:rsidRPr="004F18CB">
              <w:rPr>
                <w:rFonts w:ascii="Times New Roman" w:eastAsia="Times New Roman" w:hAnsi="Times New Roman" w:cs="Times New Roman"/>
                <w:sz w:val="24"/>
                <w:szCs w:val="24"/>
                <w:lang w:eastAsia="ru-RU"/>
              </w:rPr>
              <w:t xml:space="preserve">В течение 5 дней </w:t>
            </w:r>
            <w:proofErr w:type="gramStart"/>
            <w:r w:rsidRPr="004F18CB">
              <w:rPr>
                <w:rFonts w:ascii="Times New Roman" w:eastAsia="Times New Roman" w:hAnsi="Times New Roman" w:cs="Times New Roman"/>
                <w:sz w:val="24"/>
                <w:szCs w:val="24"/>
                <w:lang w:eastAsia="ru-RU"/>
              </w:rPr>
              <w:t>с даты получения</w:t>
            </w:r>
            <w:proofErr w:type="gramEnd"/>
            <w:r w:rsidRPr="004F18CB">
              <w:rPr>
                <w:rFonts w:ascii="Times New Roman" w:eastAsia="Times New Roman" w:hAnsi="Times New Roman" w:cs="Times New Roman"/>
                <w:sz w:val="24"/>
                <w:szCs w:val="24"/>
                <w:lang w:eastAsia="ru-RU"/>
              </w:rPr>
              <w:t xml:space="preserve"> от Заказчика проекта договора, победитель закупки (единственный участник) направляет договор, подписанный лицом, имеющим право действовать от имени победителя закупки, подписанный усиленной электронной подписью указанного лица, </w:t>
            </w:r>
            <w:r w:rsidRPr="004F18CB">
              <w:rPr>
                <w:rFonts w:ascii="Times New Roman" w:hAnsi="Times New Roman"/>
                <w:sz w:val="24"/>
                <w:szCs w:val="24"/>
              </w:rPr>
              <w:t xml:space="preserve"> а также документ, подтверждающий предоставление обеспечения исполнения договора подписанный усиленной электронной подписью указанного лица.</w:t>
            </w:r>
          </w:p>
          <w:p w:rsidR="0081394A" w:rsidRPr="004F18CB" w:rsidRDefault="0081394A" w:rsidP="0081394A">
            <w:pPr>
              <w:autoSpaceDE w:val="0"/>
              <w:autoSpaceDN w:val="0"/>
              <w:adjustRightInd w:val="0"/>
              <w:spacing w:after="0" w:line="240" w:lineRule="auto"/>
              <w:ind w:firstLine="426"/>
              <w:jc w:val="both"/>
              <w:rPr>
                <w:rFonts w:ascii="Times New Roman" w:hAnsi="Times New Roman"/>
                <w:sz w:val="24"/>
                <w:szCs w:val="24"/>
              </w:rPr>
            </w:pPr>
            <w:proofErr w:type="gramStart"/>
            <w:r w:rsidRPr="004F18CB">
              <w:rPr>
                <w:rFonts w:ascii="Times New Roman" w:eastAsia="Times New Roman" w:hAnsi="Times New Roman" w:cs="Times New Roman"/>
                <w:sz w:val="24"/>
                <w:szCs w:val="24"/>
                <w:lang w:eastAsia="ru-RU"/>
              </w:rPr>
              <w:t xml:space="preserve">В случае если победитель закупки не представил Заказчику подписанный проект договора в указанный срок, </w:t>
            </w:r>
            <w:r w:rsidRPr="004F18CB">
              <w:rPr>
                <w:rFonts w:ascii="Times New Roman" w:hAnsi="Times New Roman"/>
                <w:sz w:val="24"/>
                <w:szCs w:val="24"/>
              </w:rPr>
              <w:t xml:space="preserve"> либо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 такой победитель признается уклонившимся от заключения договора.</w:t>
            </w:r>
            <w:proofErr w:type="gramEnd"/>
          </w:p>
          <w:p w:rsidR="0081394A" w:rsidRPr="004F18CB" w:rsidRDefault="0081394A" w:rsidP="0081394A">
            <w:pPr>
              <w:widowControl w:val="0"/>
              <w:autoSpaceDE w:val="0"/>
              <w:autoSpaceDN w:val="0"/>
              <w:adjustRightInd w:val="0"/>
              <w:snapToGrid w:val="0"/>
              <w:spacing w:after="0" w:line="240" w:lineRule="auto"/>
              <w:ind w:firstLine="426"/>
              <w:jc w:val="both"/>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Заказчик не ранее чем через 10 дней со дня размещения в ЕИС протокола подведения итогов закупки, на основании которого заключается договор, подписывает договор посредством электронно-цифровой подписи.</w:t>
            </w:r>
          </w:p>
          <w:p w:rsidR="0081394A" w:rsidRPr="004F18CB" w:rsidRDefault="0081394A" w:rsidP="0081394A">
            <w:pPr>
              <w:widowControl w:val="0"/>
              <w:autoSpaceDE w:val="0"/>
              <w:autoSpaceDN w:val="0"/>
              <w:adjustRightInd w:val="0"/>
              <w:snapToGrid w:val="0"/>
              <w:spacing w:after="0" w:line="240" w:lineRule="auto"/>
              <w:ind w:firstLine="426"/>
              <w:jc w:val="both"/>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 xml:space="preserve">Если участник закупки, с которым заключается договор,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в течение  трех рабочих дней </w:t>
            </w:r>
            <w:proofErr w:type="gramStart"/>
            <w:r w:rsidRPr="004F18CB">
              <w:rPr>
                <w:rFonts w:ascii="Times New Roman" w:eastAsia="Times New Roman" w:hAnsi="Times New Roman" w:cs="Times New Roman"/>
                <w:sz w:val="24"/>
                <w:szCs w:val="24"/>
                <w:lang w:eastAsia="ru-RU"/>
              </w:rPr>
              <w:t>с даты получения</w:t>
            </w:r>
            <w:proofErr w:type="gramEnd"/>
            <w:r w:rsidRPr="004F18CB">
              <w:rPr>
                <w:rFonts w:ascii="Times New Roman" w:eastAsia="Times New Roman" w:hAnsi="Times New Roman" w:cs="Times New Roman"/>
                <w:sz w:val="24"/>
                <w:szCs w:val="24"/>
                <w:lang w:eastAsia="ru-RU"/>
              </w:rPr>
              <w:t xml:space="preserve"> договора. Протокол разногласий составляется в письменной форме. Он </w:t>
            </w:r>
            <w:r w:rsidRPr="004F18CB">
              <w:rPr>
                <w:rFonts w:ascii="Times New Roman" w:eastAsia="Times New Roman" w:hAnsi="Times New Roman" w:cs="Times New Roman"/>
                <w:sz w:val="24"/>
                <w:szCs w:val="24"/>
                <w:lang w:eastAsia="ru-RU"/>
              </w:rPr>
              <w:lastRenderedPageBreak/>
              <w:t>должен содержать следующие сведения:</w:t>
            </w:r>
          </w:p>
          <w:p w:rsidR="0081394A" w:rsidRPr="004F18CB" w:rsidRDefault="0081394A" w:rsidP="0081394A">
            <w:pPr>
              <w:widowControl w:val="0"/>
              <w:autoSpaceDE w:val="0"/>
              <w:autoSpaceDN w:val="0"/>
              <w:adjustRightInd w:val="0"/>
              <w:snapToGrid w:val="0"/>
              <w:spacing w:after="0" w:line="240" w:lineRule="auto"/>
              <w:ind w:firstLine="426"/>
              <w:jc w:val="both"/>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1) место, дату и время составления протокола;</w:t>
            </w:r>
          </w:p>
          <w:p w:rsidR="0081394A" w:rsidRPr="004F18CB" w:rsidRDefault="0081394A" w:rsidP="0081394A">
            <w:pPr>
              <w:widowControl w:val="0"/>
              <w:autoSpaceDE w:val="0"/>
              <w:autoSpaceDN w:val="0"/>
              <w:adjustRightInd w:val="0"/>
              <w:snapToGrid w:val="0"/>
              <w:spacing w:after="0" w:line="240" w:lineRule="auto"/>
              <w:ind w:firstLine="426"/>
              <w:jc w:val="both"/>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2) наименование предмета закупки и номер закупки;</w:t>
            </w:r>
          </w:p>
          <w:p w:rsidR="0081394A" w:rsidRPr="004F18CB" w:rsidRDefault="0081394A" w:rsidP="0081394A">
            <w:pPr>
              <w:widowControl w:val="0"/>
              <w:autoSpaceDE w:val="0"/>
              <w:autoSpaceDN w:val="0"/>
              <w:adjustRightInd w:val="0"/>
              <w:snapToGrid w:val="0"/>
              <w:spacing w:after="0" w:line="240" w:lineRule="auto"/>
              <w:ind w:firstLine="426"/>
              <w:jc w:val="both"/>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81394A" w:rsidRPr="004F18CB" w:rsidRDefault="0081394A" w:rsidP="0081394A">
            <w:pPr>
              <w:widowControl w:val="0"/>
              <w:autoSpaceDE w:val="0"/>
              <w:autoSpaceDN w:val="0"/>
              <w:adjustRightInd w:val="0"/>
              <w:snapToGrid w:val="0"/>
              <w:spacing w:after="0" w:line="240" w:lineRule="auto"/>
              <w:ind w:firstLine="426"/>
              <w:jc w:val="both"/>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Подписанный участником закупки протокол в тот же день направляется Заказчику.</w:t>
            </w:r>
          </w:p>
          <w:p w:rsidR="0081394A" w:rsidRPr="004F18CB" w:rsidRDefault="0081394A" w:rsidP="0081394A">
            <w:pPr>
              <w:widowControl w:val="0"/>
              <w:autoSpaceDE w:val="0"/>
              <w:autoSpaceDN w:val="0"/>
              <w:adjustRightInd w:val="0"/>
              <w:snapToGrid w:val="0"/>
              <w:spacing w:after="0" w:line="240" w:lineRule="auto"/>
              <w:ind w:firstLine="426"/>
              <w:jc w:val="both"/>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Заказчик рассматривает протокол разногласий.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p w:rsidR="0081394A" w:rsidRPr="004F18CB" w:rsidRDefault="0081394A" w:rsidP="0081394A">
            <w:pPr>
              <w:widowControl w:val="0"/>
              <w:autoSpaceDE w:val="0"/>
              <w:autoSpaceDN w:val="0"/>
              <w:adjustRightInd w:val="0"/>
              <w:snapToGrid w:val="0"/>
              <w:spacing w:after="0" w:line="240" w:lineRule="auto"/>
              <w:ind w:firstLine="426"/>
              <w:jc w:val="both"/>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Участник закупки, с которым заключается договор, в течение пяти дней со дня его получения подписывает договор в окончательной редакции Заказчика.</w:t>
            </w:r>
          </w:p>
          <w:p w:rsidR="0081394A" w:rsidRPr="0022194C" w:rsidRDefault="0081394A" w:rsidP="0081394A">
            <w:pPr>
              <w:widowControl w:val="0"/>
              <w:autoSpaceDE w:val="0"/>
              <w:autoSpaceDN w:val="0"/>
              <w:adjustRightInd w:val="0"/>
              <w:snapToGrid w:val="0"/>
              <w:spacing w:after="0" w:line="240" w:lineRule="auto"/>
              <w:ind w:firstLine="426"/>
              <w:jc w:val="both"/>
              <w:rPr>
                <w:rFonts w:ascii="Times New Roman" w:eastAsia="Times New Roman" w:hAnsi="Times New Roman" w:cs="Times New Roman"/>
                <w:color w:val="FF0000"/>
                <w:lang w:eastAsia="ru-RU"/>
              </w:rPr>
            </w:pPr>
            <w:r w:rsidRPr="004F18CB">
              <w:rPr>
                <w:rFonts w:ascii="Times New Roman" w:eastAsia="Times New Roman" w:hAnsi="Times New Roman" w:cs="Times New Roman"/>
                <w:sz w:val="24"/>
                <w:szCs w:val="24"/>
                <w:lang w:eastAsia="ru-RU"/>
              </w:rPr>
              <w:t xml:space="preserve">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заключается с участником закупочной процедуры, </w:t>
            </w:r>
            <w:proofErr w:type="gramStart"/>
            <w:r w:rsidRPr="004F18CB">
              <w:rPr>
                <w:rFonts w:ascii="Times New Roman" w:eastAsia="Times New Roman" w:hAnsi="Times New Roman" w:cs="Times New Roman"/>
                <w:sz w:val="24"/>
                <w:szCs w:val="24"/>
                <w:lang w:eastAsia="ru-RU"/>
              </w:rPr>
              <w:t>предложение</w:t>
            </w:r>
            <w:proofErr w:type="gramEnd"/>
            <w:r w:rsidRPr="004F18CB">
              <w:rPr>
                <w:rFonts w:ascii="Times New Roman" w:eastAsia="Times New Roman" w:hAnsi="Times New Roman" w:cs="Times New Roman"/>
                <w:sz w:val="24"/>
                <w:szCs w:val="24"/>
                <w:lang w:eastAsia="ru-RU"/>
              </w:rPr>
              <w:t xml:space="preserve"> о цене которого является следующим после предложения победителя, в сроки, установленные п. 26 Информационной карты.</w:t>
            </w:r>
          </w:p>
        </w:tc>
      </w:tr>
      <w:tr w:rsidR="0081394A" w:rsidRPr="0022194C" w:rsidTr="0081394A">
        <w:trPr>
          <w:trHeight w:val="20"/>
        </w:trPr>
        <w:tc>
          <w:tcPr>
            <w:tcW w:w="33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2</w:t>
            </w:r>
            <w:r>
              <w:rPr>
                <w:rFonts w:ascii="Times New Roman" w:eastAsia="Times New Roman" w:hAnsi="Times New Roman" w:cs="Times New Roman"/>
                <w:lang w:eastAsia="ru-RU"/>
              </w:rPr>
              <w:t>6</w:t>
            </w:r>
            <w:r w:rsidRPr="0022194C">
              <w:rPr>
                <w:rFonts w:ascii="Times New Roman" w:eastAsia="Times New Roman" w:hAnsi="Times New Roman" w:cs="Times New Roman"/>
                <w:lang w:eastAsia="ru-RU"/>
              </w:rPr>
              <w:t>.</w:t>
            </w: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both"/>
              <w:rPr>
                <w:rFonts w:ascii="Times New Roman" w:eastAsia="Times New Roman" w:hAnsi="Times New Roman" w:cs="Times New Roman"/>
                <w:b/>
                <w:i/>
                <w:lang w:eastAsia="ru-RU"/>
              </w:rPr>
            </w:pPr>
            <w:r w:rsidRPr="0022194C">
              <w:rPr>
                <w:rFonts w:ascii="Times New Roman" w:eastAsia="Times New Roman" w:hAnsi="Times New Roman" w:cs="Times New Roman"/>
                <w:b/>
                <w:bCs/>
                <w:i/>
                <w:lang w:eastAsia="ru-RU"/>
              </w:rPr>
              <w:t xml:space="preserve">Условия признания победителя закупки или иного участника закупки </w:t>
            </w:r>
            <w:proofErr w:type="gramStart"/>
            <w:r w:rsidRPr="0022194C">
              <w:rPr>
                <w:rFonts w:ascii="Times New Roman" w:eastAsia="Times New Roman" w:hAnsi="Times New Roman" w:cs="Times New Roman"/>
                <w:b/>
                <w:bCs/>
                <w:i/>
                <w:lang w:eastAsia="ru-RU"/>
              </w:rPr>
              <w:t>уклонившимся</w:t>
            </w:r>
            <w:proofErr w:type="gramEnd"/>
            <w:r w:rsidRPr="0022194C">
              <w:rPr>
                <w:rFonts w:ascii="Times New Roman" w:eastAsia="Times New Roman" w:hAnsi="Times New Roman" w:cs="Times New Roman"/>
                <w:b/>
                <w:bCs/>
                <w:i/>
                <w:lang w:eastAsia="ru-RU"/>
              </w:rPr>
              <w:t xml:space="preserve"> от заключения договора</w:t>
            </w:r>
          </w:p>
        </w:tc>
        <w:tc>
          <w:tcPr>
            <w:tcW w:w="2925" w:type="pct"/>
            <w:tcBorders>
              <w:top w:val="single" w:sz="4" w:space="0" w:color="auto"/>
              <w:left w:val="single" w:sz="4" w:space="0" w:color="auto"/>
              <w:bottom w:val="single" w:sz="4" w:space="0" w:color="auto"/>
              <w:right w:val="single" w:sz="4" w:space="0" w:color="auto"/>
            </w:tcBorders>
          </w:tcPr>
          <w:p w:rsidR="0081394A" w:rsidRPr="004F18CB" w:rsidRDefault="0081394A" w:rsidP="0081394A">
            <w:pPr>
              <w:widowControl w:val="0"/>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Участник закупки признается уклонившимся от заключения договора в случае, когда:</w:t>
            </w:r>
          </w:p>
          <w:p w:rsidR="0081394A" w:rsidRPr="004F18CB" w:rsidRDefault="0081394A" w:rsidP="0081394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не представил подписанный договор (отказался от заключения договора) в редакции Заказчика в срок, установленный в п. 26</w:t>
            </w:r>
          </w:p>
          <w:p w:rsidR="0081394A" w:rsidRPr="0022194C" w:rsidRDefault="0081394A" w:rsidP="0081394A">
            <w:pPr>
              <w:widowControl w:val="0"/>
              <w:autoSpaceDE w:val="0"/>
              <w:autoSpaceDN w:val="0"/>
              <w:adjustRightInd w:val="0"/>
              <w:snapToGrid w:val="0"/>
              <w:spacing w:before="240" w:after="0" w:line="240" w:lineRule="auto"/>
              <w:ind w:firstLine="567"/>
              <w:jc w:val="both"/>
              <w:rPr>
                <w:rFonts w:ascii="Times New Roman" w:eastAsia="Times New Roman" w:hAnsi="Times New Roman" w:cs="Times New Roman"/>
                <w:lang w:eastAsia="ru-RU"/>
              </w:rPr>
            </w:pPr>
            <w:r w:rsidRPr="004F18CB">
              <w:rPr>
                <w:rFonts w:ascii="Times New Roman" w:eastAsia="Times New Roman" w:hAnsi="Times New Roman" w:cs="Times New Roman"/>
                <w:sz w:val="24"/>
                <w:szCs w:val="24"/>
                <w:lang w:eastAsia="ru-RU"/>
              </w:rPr>
              <w:t xml:space="preserve">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заключается с участником аукциона в электронной форме, </w:t>
            </w:r>
            <w:proofErr w:type="gramStart"/>
            <w:r w:rsidRPr="004F18CB">
              <w:rPr>
                <w:rFonts w:ascii="Times New Roman" w:eastAsia="Times New Roman" w:hAnsi="Times New Roman" w:cs="Times New Roman"/>
                <w:sz w:val="24"/>
                <w:szCs w:val="24"/>
                <w:lang w:eastAsia="ru-RU"/>
              </w:rPr>
              <w:t>предложение</w:t>
            </w:r>
            <w:proofErr w:type="gramEnd"/>
            <w:r w:rsidRPr="004F18CB">
              <w:rPr>
                <w:rFonts w:ascii="Times New Roman" w:eastAsia="Times New Roman" w:hAnsi="Times New Roman" w:cs="Times New Roman"/>
                <w:sz w:val="24"/>
                <w:szCs w:val="24"/>
                <w:lang w:eastAsia="ru-RU"/>
              </w:rPr>
              <w:t xml:space="preserve"> о цене которого является следующим после предложения победителя.</w:t>
            </w:r>
          </w:p>
        </w:tc>
      </w:tr>
      <w:tr w:rsidR="0081394A" w:rsidRPr="0022194C" w:rsidTr="0081394A">
        <w:trPr>
          <w:trHeight w:val="20"/>
        </w:trPr>
        <w:tc>
          <w:tcPr>
            <w:tcW w:w="33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w:t>
            </w:r>
            <w:r>
              <w:rPr>
                <w:rFonts w:ascii="Times New Roman" w:eastAsia="Times New Roman" w:hAnsi="Times New Roman" w:cs="Times New Roman"/>
                <w:lang w:eastAsia="ru-RU"/>
              </w:rPr>
              <w:t>7</w:t>
            </w:r>
            <w:r w:rsidRPr="0022194C">
              <w:rPr>
                <w:rFonts w:ascii="Times New Roman" w:eastAsia="Times New Roman" w:hAnsi="Times New Roman" w:cs="Times New Roman"/>
                <w:lang w:eastAsia="ru-RU"/>
              </w:rPr>
              <w:t>.</w:t>
            </w: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autoSpaceDE w:val="0"/>
              <w:autoSpaceDN w:val="0"/>
              <w:adjustRightInd w:val="0"/>
              <w:snapToGrid w:val="0"/>
              <w:spacing w:after="0" w:line="240" w:lineRule="auto"/>
              <w:ind w:hanging="42"/>
              <w:outlineLvl w:val="1"/>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Информация о возможности одностороннего отказа от исполнения договора </w:t>
            </w:r>
          </w:p>
        </w:tc>
        <w:tc>
          <w:tcPr>
            <w:tcW w:w="2925" w:type="pct"/>
            <w:tcBorders>
              <w:top w:val="single" w:sz="4" w:space="0" w:color="auto"/>
              <w:left w:val="single" w:sz="4" w:space="0" w:color="auto"/>
              <w:bottom w:val="single" w:sz="4" w:space="0" w:color="auto"/>
              <w:right w:val="single" w:sz="4" w:space="0" w:color="auto"/>
            </w:tcBorders>
          </w:tcPr>
          <w:p w:rsidR="0081394A" w:rsidRPr="004F18CB" w:rsidRDefault="0081394A" w:rsidP="0081394A">
            <w:pPr>
              <w:widowControl w:val="0"/>
              <w:snapToGrid w:val="0"/>
              <w:spacing w:after="0" w:line="240" w:lineRule="auto"/>
              <w:ind w:firstLine="426"/>
              <w:jc w:val="both"/>
              <w:rPr>
                <w:rFonts w:ascii="Times New Roman" w:eastAsia="Times New Roman" w:hAnsi="Times New Roman" w:cs="Times New Roman"/>
                <w:sz w:val="24"/>
                <w:szCs w:val="24"/>
                <w:lang w:eastAsia="ru-RU"/>
              </w:rPr>
            </w:pPr>
            <w:r w:rsidRPr="004F18CB">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tc>
      </w:tr>
      <w:tr w:rsidR="0081394A" w:rsidRPr="0022194C" w:rsidTr="0081394A">
        <w:trPr>
          <w:trHeight w:val="20"/>
        </w:trPr>
        <w:tc>
          <w:tcPr>
            <w:tcW w:w="33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w:t>
            </w:r>
            <w:r>
              <w:rPr>
                <w:rFonts w:ascii="Times New Roman" w:eastAsia="Times New Roman" w:hAnsi="Times New Roman" w:cs="Times New Roman"/>
                <w:lang w:eastAsia="ru-RU"/>
              </w:rPr>
              <w:t>8</w:t>
            </w:r>
            <w:r w:rsidRPr="0022194C">
              <w:rPr>
                <w:rFonts w:ascii="Times New Roman" w:eastAsia="Times New Roman" w:hAnsi="Times New Roman" w:cs="Times New Roman"/>
                <w:lang w:eastAsia="ru-RU"/>
              </w:rPr>
              <w:t>.</w:t>
            </w: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autoSpaceDE w:val="0"/>
              <w:autoSpaceDN w:val="0"/>
              <w:adjustRightInd w:val="0"/>
              <w:snapToGrid w:val="0"/>
              <w:spacing w:after="0" w:line="240" w:lineRule="auto"/>
              <w:ind w:hanging="42"/>
              <w:outlineLvl w:val="1"/>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Возможность Заказчика изменить условия договора</w:t>
            </w:r>
          </w:p>
        </w:tc>
        <w:tc>
          <w:tcPr>
            <w:tcW w:w="2925" w:type="pct"/>
            <w:tcBorders>
              <w:top w:val="single" w:sz="4" w:space="0" w:color="auto"/>
              <w:left w:val="single" w:sz="4" w:space="0" w:color="auto"/>
              <w:bottom w:val="single" w:sz="4" w:space="0" w:color="auto"/>
              <w:right w:val="single" w:sz="4" w:space="0" w:color="auto"/>
            </w:tcBorders>
          </w:tcPr>
          <w:p w:rsidR="0081394A" w:rsidRPr="004F18CB" w:rsidRDefault="0081394A" w:rsidP="0081394A">
            <w:pPr>
              <w:widowControl w:val="0"/>
              <w:autoSpaceDE w:val="0"/>
              <w:autoSpaceDN w:val="0"/>
              <w:adjustRightInd w:val="0"/>
              <w:snapToGrid w:val="0"/>
              <w:spacing w:after="0" w:line="240" w:lineRule="auto"/>
              <w:ind w:firstLine="386"/>
              <w:jc w:val="both"/>
              <w:rPr>
                <w:rFonts w:ascii="Times New Roman" w:eastAsia="Calibri" w:hAnsi="Times New Roman" w:cs="Times New Roman"/>
                <w:b/>
                <w:sz w:val="24"/>
                <w:szCs w:val="24"/>
                <w:lang w:eastAsia="ru-RU"/>
              </w:rPr>
            </w:pPr>
            <w:r w:rsidRPr="004F18CB">
              <w:rPr>
                <w:rFonts w:ascii="Times New Roman" w:eastAsia="Calibri" w:hAnsi="Times New Roman" w:cs="Times New Roman"/>
                <w:b/>
                <w:sz w:val="24"/>
                <w:szCs w:val="24"/>
                <w:lang w:eastAsia="ru-RU"/>
              </w:rPr>
              <w:t>Заказчик по согласованию с участником при заключении и исполнении договора вправе изменить:</w:t>
            </w:r>
          </w:p>
          <w:p w:rsidR="0081394A" w:rsidRPr="004F18CB" w:rsidRDefault="0081394A" w:rsidP="0081394A">
            <w:pPr>
              <w:widowControl w:val="0"/>
              <w:autoSpaceDE w:val="0"/>
              <w:autoSpaceDN w:val="0"/>
              <w:adjustRightInd w:val="0"/>
              <w:snapToGrid w:val="0"/>
              <w:spacing w:after="0" w:line="240" w:lineRule="auto"/>
              <w:ind w:firstLine="386"/>
              <w:jc w:val="both"/>
              <w:rPr>
                <w:rFonts w:ascii="Times New Roman" w:eastAsia="Calibri" w:hAnsi="Times New Roman" w:cs="Times New Roman"/>
                <w:sz w:val="24"/>
                <w:szCs w:val="24"/>
                <w:lang w:eastAsia="ru-RU"/>
              </w:rPr>
            </w:pPr>
            <w:r w:rsidRPr="004F18CB">
              <w:rPr>
                <w:rFonts w:ascii="Times New Roman" w:eastAsia="Calibri" w:hAnsi="Times New Roman" w:cs="Times New Roman"/>
                <w:sz w:val="24"/>
                <w:szCs w:val="24"/>
                <w:lang w:eastAsia="ru-RU"/>
              </w:rPr>
              <w:t xml:space="preserve">1. Предусмотренный договором объем закупаемых  товаров. </w:t>
            </w:r>
          </w:p>
          <w:p w:rsidR="0081394A" w:rsidRPr="004F18CB" w:rsidRDefault="0081394A" w:rsidP="0081394A">
            <w:pPr>
              <w:widowControl w:val="0"/>
              <w:autoSpaceDE w:val="0"/>
              <w:autoSpaceDN w:val="0"/>
              <w:adjustRightInd w:val="0"/>
              <w:snapToGrid w:val="0"/>
              <w:spacing w:after="0" w:line="240" w:lineRule="auto"/>
              <w:ind w:firstLine="386"/>
              <w:jc w:val="both"/>
              <w:rPr>
                <w:rFonts w:ascii="Times New Roman" w:eastAsia="Calibri" w:hAnsi="Times New Roman" w:cs="Times New Roman"/>
                <w:sz w:val="24"/>
                <w:szCs w:val="24"/>
                <w:lang w:eastAsia="ru-RU"/>
              </w:rPr>
            </w:pPr>
            <w:r w:rsidRPr="004F18CB">
              <w:rPr>
                <w:rFonts w:ascii="Times New Roman" w:eastAsia="Calibri" w:hAnsi="Times New Roman" w:cs="Times New Roman"/>
                <w:sz w:val="24"/>
                <w:szCs w:val="24"/>
                <w:lang w:eastAsia="ru-RU"/>
              </w:rPr>
              <w:t xml:space="preserve">При увеличении объема закупаемых  товаров Заказчик по согласованию с участником вправе изменить первоначальную цену договора соответственно изменяемому объему товаров, а при внесении </w:t>
            </w:r>
            <w:r w:rsidRPr="004F18CB">
              <w:rPr>
                <w:rFonts w:ascii="Times New Roman" w:eastAsia="Calibri" w:hAnsi="Times New Roman" w:cs="Times New Roman"/>
                <w:sz w:val="24"/>
                <w:szCs w:val="24"/>
                <w:lang w:eastAsia="ru-RU"/>
              </w:rPr>
              <w:lastRenderedPageBreak/>
              <w:t xml:space="preserve">соответствующих изменений в договор в связи с сокращением объема закупаемой продукции заказчик обязан изменить цену договора указанным образом. </w:t>
            </w:r>
          </w:p>
          <w:p w:rsidR="0081394A" w:rsidRPr="004F18CB" w:rsidRDefault="0081394A" w:rsidP="0081394A">
            <w:pPr>
              <w:widowControl w:val="0"/>
              <w:autoSpaceDE w:val="0"/>
              <w:autoSpaceDN w:val="0"/>
              <w:adjustRightInd w:val="0"/>
              <w:snapToGrid w:val="0"/>
              <w:spacing w:after="0" w:line="240" w:lineRule="auto"/>
              <w:ind w:firstLine="386"/>
              <w:jc w:val="both"/>
              <w:rPr>
                <w:rFonts w:ascii="Times New Roman" w:eastAsia="Calibri" w:hAnsi="Times New Roman" w:cs="Times New Roman"/>
                <w:sz w:val="24"/>
                <w:szCs w:val="24"/>
                <w:lang w:eastAsia="ru-RU"/>
              </w:rPr>
            </w:pPr>
            <w:r w:rsidRPr="004F18CB">
              <w:rPr>
                <w:rFonts w:ascii="Times New Roman" w:eastAsia="Calibri" w:hAnsi="Times New Roman" w:cs="Times New Roman"/>
                <w:sz w:val="24"/>
                <w:szCs w:val="24"/>
                <w:lang w:eastAsia="ru-RU"/>
              </w:rPr>
              <w:t>2. Сроки исполнения обязательств по договору.</w:t>
            </w:r>
          </w:p>
          <w:p w:rsidR="0081394A" w:rsidRPr="004F18CB" w:rsidRDefault="0081394A" w:rsidP="0081394A">
            <w:pPr>
              <w:widowControl w:val="0"/>
              <w:autoSpaceDE w:val="0"/>
              <w:autoSpaceDN w:val="0"/>
              <w:adjustRightInd w:val="0"/>
              <w:snapToGrid w:val="0"/>
              <w:spacing w:after="0" w:line="240" w:lineRule="auto"/>
              <w:ind w:firstLine="386"/>
              <w:jc w:val="both"/>
              <w:rPr>
                <w:rFonts w:ascii="Times New Roman" w:eastAsia="Calibri" w:hAnsi="Times New Roman" w:cs="Times New Roman"/>
                <w:sz w:val="24"/>
                <w:szCs w:val="24"/>
                <w:lang w:eastAsia="ru-RU"/>
              </w:rPr>
            </w:pPr>
            <w:r w:rsidRPr="004F18CB">
              <w:rPr>
                <w:rFonts w:ascii="Times New Roman" w:eastAsia="Calibri" w:hAnsi="Times New Roman" w:cs="Times New Roman"/>
                <w:sz w:val="24"/>
                <w:szCs w:val="24"/>
                <w:lang w:eastAsia="ru-RU"/>
              </w:rPr>
              <w:t>3. Цену договора путем ее уменьшения без изменения иных условий исполнения договора,</w:t>
            </w:r>
          </w:p>
          <w:p w:rsidR="0081394A" w:rsidRPr="004F18CB" w:rsidRDefault="0081394A" w:rsidP="0081394A">
            <w:pPr>
              <w:widowControl w:val="0"/>
              <w:autoSpaceDE w:val="0"/>
              <w:autoSpaceDN w:val="0"/>
              <w:adjustRightInd w:val="0"/>
              <w:snapToGrid w:val="0"/>
              <w:spacing w:after="0" w:line="240" w:lineRule="auto"/>
              <w:ind w:firstLine="386"/>
              <w:jc w:val="both"/>
              <w:rPr>
                <w:rFonts w:ascii="Times New Roman" w:eastAsia="Calibri" w:hAnsi="Times New Roman" w:cs="Times New Roman"/>
                <w:sz w:val="24"/>
                <w:szCs w:val="24"/>
                <w:lang w:eastAsia="ru-RU"/>
              </w:rPr>
            </w:pPr>
            <w:r w:rsidRPr="004F18CB">
              <w:rPr>
                <w:rFonts w:ascii="Times New Roman" w:eastAsia="Calibri" w:hAnsi="Times New Roman" w:cs="Times New Roman"/>
                <w:sz w:val="24"/>
                <w:szCs w:val="24"/>
                <w:lang w:eastAsia="ru-RU"/>
              </w:rPr>
              <w:t>4. иные, изменяющие условия договора в лучшую для Заказчика сторону.</w:t>
            </w:r>
          </w:p>
          <w:p w:rsidR="0081394A" w:rsidRPr="0022194C" w:rsidRDefault="0081394A" w:rsidP="0081394A">
            <w:pPr>
              <w:widowControl w:val="0"/>
              <w:autoSpaceDE w:val="0"/>
              <w:autoSpaceDN w:val="0"/>
              <w:adjustRightInd w:val="0"/>
              <w:snapToGrid w:val="0"/>
              <w:spacing w:after="0" w:line="240" w:lineRule="auto"/>
              <w:ind w:firstLine="386"/>
              <w:jc w:val="both"/>
              <w:rPr>
                <w:rFonts w:ascii="Times New Roman" w:eastAsia="Times New Roman" w:hAnsi="Times New Roman" w:cs="Times New Roman"/>
                <w:lang w:eastAsia="ru-RU"/>
              </w:rPr>
            </w:pPr>
            <w:r w:rsidRPr="004F18CB">
              <w:rPr>
                <w:rFonts w:ascii="Times New Roman" w:eastAsia="Calibri" w:hAnsi="Times New Roman" w:cs="Times New Roman"/>
                <w:sz w:val="24"/>
                <w:szCs w:val="24"/>
                <w:lang w:eastAsia="ru-RU"/>
              </w:rPr>
              <w:t>5. Заказчик имеет право вносить корректировки в договор, в случае выявления технических ошибок в тексте договора.</w:t>
            </w:r>
          </w:p>
        </w:tc>
      </w:tr>
      <w:tr w:rsidR="0081394A" w:rsidRPr="0022194C" w:rsidTr="0081394A">
        <w:trPr>
          <w:trHeight w:val="20"/>
        </w:trPr>
        <w:tc>
          <w:tcPr>
            <w:tcW w:w="336"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29</w:t>
            </w:r>
            <w:r w:rsidRPr="0022194C">
              <w:rPr>
                <w:rFonts w:ascii="Times New Roman" w:eastAsia="Times New Roman" w:hAnsi="Times New Roman" w:cs="Times New Roman"/>
                <w:lang w:eastAsia="ru-RU"/>
              </w:rPr>
              <w:t>.</w:t>
            </w:r>
          </w:p>
        </w:tc>
        <w:tc>
          <w:tcPr>
            <w:tcW w:w="1739" w:type="pct"/>
            <w:tcBorders>
              <w:top w:val="single" w:sz="4" w:space="0" w:color="auto"/>
              <w:left w:val="single" w:sz="4" w:space="0" w:color="auto"/>
              <w:bottom w:val="single" w:sz="4" w:space="0" w:color="auto"/>
              <w:right w:val="single" w:sz="4" w:space="0" w:color="auto"/>
            </w:tcBorders>
          </w:tcPr>
          <w:p w:rsidR="0081394A" w:rsidRPr="0022194C" w:rsidRDefault="0081394A" w:rsidP="0081394A">
            <w:pPr>
              <w:widowControl w:val="0"/>
              <w:autoSpaceDE w:val="0"/>
              <w:autoSpaceDN w:val="0"/>
              <w:adjustRightInd w:val="0"/>
              <w:snapToGrid w:val="0"/>
              <w:spacing w:after="0" w:line="240" w:lineRule="auto"/>
              <w:ind w:hanging="42"/>
              <w:outlineLvl w:val="1"/>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Информация о возможности одностороннего отказа от исполнения договора </w:t>
            </w:r>
          </w:p>
        </w:tc>
        <w:tc>
          <w:tcPr>
            <w:tcW w:w="2925" w:type="pct"/>
            <w:tcBorders>
              <w:top w:val="single" w:sz="4" w:space="0" w:color="auto"/>
              <w:left w:val="single" w:sz="4" w:space="0" w:color="auto"/>
              <w:bottom w:val="single" w:sz="4" w:space="0" w:color="auto"/>
              <w:right w:val="single" w:sz="4" w:space="0" w:color="auto"/>
            </w:tcBorders>
          </w:tcPr>
          <w:p w:rsidR="0081394A" w:rsidRPr="004F18CB" w:rsidRDefault="0081394A" w:rsidP="0081394A">
            <w:pPr>
              <w:widowControl w:val="0"/>
              <w:snapToGrid w:val="0"/>
              <w:spacing w:after="0" w:line="240" w:lineRule="auto"/>
              <w:ind w:firstLine="426"/>
              <w:jc w:val="both"/>
              <w:rPr>
                <w:rFonts w:ascii="Times New Roman" w:eastAsia="Times New Roman" w:hAnsi="Times New Roman" w:cs="Times New Roman"/>
                <w:sz w:val="24"/>
                <w:szCs w:val="24"/>
                <w:lang w:eastAsia="ru-RU"/>
              </w:rPr>
            </w:pPr>
            <w:proofErr w:type="gramStart"/>
            <w:r w:rsidRPr="004F18CB">
              <w:rPr>
                <w:rFonts w:ascii="Times New Roman" w:eastAsia="Times New Roman" w:hAnsi="Times New Roman" w:cs="Times New Roman"/>
                <w:sz w:val="24"/>
                <w:szCs w:val="24"/>
                <w:lang w:eastAsia="ru-RU"/>
              </w:rPr>
              <w:t>В случае существенного нарушения требований к качеству товара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 Заказчик имеет право отказаться от исполнения договора и потребовать возврата уплаченной за товар денежной суммы, о чем письменно уведомляет Поставщика.</w:t>
            </w:r>
            <w:proofErr w:type="gramEnd"/>
            <w:r w:rsidRPr="004F18CB">
              <w:rPr>
                <w:rFonts w:ascii="Times New Roman" w:eastAsia="Times New Roman" w:hAnsi="Times New Roman" w:cs="Times New Roman"/>
                <w:sz w:val="24"/>
                <w:szCs w:val="24"/>
                <w:lang w:eastAsia="ru-RU"/>
              </w:rPr>
              <w:t xml:space="preserve"> С момента получения Поставщиком уведомления об одностороннем отказе от исполнения Договора, Договор считается расторгнутым.</w:t>
            </w:r>
          </w:p>
        </w:tc>
      </w:tr>
    </w:tbl>
    <w:p w:rsidR="0081394A" w:rsidRPr="0022194C"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4B68AA" w:rsidRDefault="0081394A" w:rsidP="0081394A">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81394A" w:rsidRPr="004B68AA" w:rsidRDefault="0081394A" w:rsidP="0081394A">
      <w:pPr>
        <w:widowControl w:val="0"/>
        <w:snapToGrid w:val="0"/>
        <w:spacing w:after="0" w:line="240" w:lineRule="auto"/>
        <w:ind w:firstLine="720"/>
        <w:rPr>
          <w:rFonts w:ascii="Times New Roman" w:eastAsia="Times New Roman" w:hAnsi="Times New Roman" w:cs="Times New Roman"/>
          <w:sz w:val="24"/>
          <w:szCs w:val="24"/>
          <w:lang w:eastAsia="ru-RU"/>
        </w:rPr>
        <w:sectPr w:rsidR="0081394A" w:rsidRPr="004B68AA" w:rsidSect="0081394A">
          <w:headerReference w:type="default" r:id="rId8"/>
          <w:footerReference w:type="even" r:id="rId9"/>
          <w:pgSz w:w="11906" w:h="16838"/>
          <w:pgMar w:top="709" w:right="567" w:bottom="1134" w:left="851" w:header="709" w:footer="709" w:gutter="0"/>
          <w:cols w:space="708"/>
          <w:docGrid w:linePitch="360"/>
        </w:sect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sectPr w:rsidR="0081394A" w:rsidSect="0081394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851" w:bottom="1134" w:left="1418" w:header="709" w:footer="709" w:gutter="0"/>
          <w:cols w:space="720"/>
        </w:sect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r w:rsidRPr="004B68AA">
        <w:rPr>
          <w:rFonts w:ascii="Times New Roman" w:eastAsia="Times New Roman" w:hAnsi="Times New Roman" w:cs="Times New Roman"/>
          <w:b/>
          <w:color w:val="000000"/>
          <w:kern w:val="32"/>
          <w:sz w:val="24"/>
          <w:szCs w:val="24"/>
          <w:u w:val="single"/>
          <w:lang w:eastAsia="ru-RU"/>
        </w:rPr>
        <w:t xml:space="preserve">РАЗДЕЛ </w:t>
      </w:r>
      <w:r w:rsidRPr="004B68AA">
        <w:rPr>
          <w:rFonts w:ascii="Times New Roman" w:eastAsia="Times New Roman" w:hAnsi="Times New Roman" w:cs="Times New Roman"/>
          <w:b/>
          <w:color w:val="000000"/>
          <w:kern w:val="32"/>
          <w:sz w:val="24"/>
          <w:szCs w:val="24"/>
          <w:u w:val="single"/>
          <w:lang w:val="en-US" w:eastAsia="ru-RU"/>
        </w:rPr>
        <w:t>III</w:t>
      </w:r>
      <w:r w:rsidRPr="004B68AA">
        <w:rPr>
          <w:rFonts w:ascii="Times New Roman" w:eastAsia="Times New Roman" w:hAnsi="Times New Roman" w:cs="Times New Roman"/>
          <w:b/>
          <w:color w:val="000000"/>
          <w:kern w:val="32"/>
          <w:sz w:val="24"/>
          <w:szCs w:val="24"/>
          <w:u w:val="single"/>
          <w:lang w:eastAsia="ru-RU"/>
        </w:rPr>
        <w:t xml:space="preserve">. </w:t>
      </w:r>
      <w:r>
        <w:rPr>
          <w:rFonts w:ascii="Times New Roman" w:eastAsia="Times New Roman" w:hAnsi="Times New Roman" w:cs="Times New Roman"/>
          <w:b/>
          <w:color w:val="000000"/>
          <w:kern w:val="32"/>
          <w:sz w:val="24"/>
          <w:szCs w:val="24"/>
          <w:u w:val="single"/>
          <w:lang w:eastAsia="ru-RU"/>
        </w:rPr>
        <w:t>ОПИСАНИЕ ОБЪЕКТА ЗАКУПКИ</w:t>
      </w:r>
    </w:p>
    <w:p w:rsidR="0081394A" w:rsidRDefault="0081394A" w:rsidP="0081394A">
      <w:pPr>
        <w:autoSpaceDE w:val="0"/>
        <w:autoSpaceDN w:val="0"/>
        <w:adjustRightInd w:val="0"/>
        <w:spacing w:after="0" w:line="240" w:lineRule="auto"/>
        <w:ind w:right="-144" w:firstLine="142"/>
        <w:jc w:val="center"/>
        <w:rPr>
          <w:rFonts w:ascii="Times New Roman" w:eastAsia="Times New Roman" w:hAnsi="Times New Roman" w:cs="Times New Roman"/>
          <w:b/>
          <w:color w:val="000000"/>
          <w:kern w:val="32"/>
          <w:sz w:val="24"/>
          <w:szCs w:val="24"/>
          <w:u w:val="single"/>
          <w:lang w:eastAsia="ru-RU"/>
        </w:rPr>
      </w:pPr>
    </w:p>
    <w:p w:rsidR="00723DA4" w:rsidRDefault="00723DA4" w:rsidP="00723DA4">
      <w:pPr>
        <w:jc w:val="center"/>
        <w:rPr>
          <w:rFonts w:ascii="Times New Roman" w:hAnsi="Times New Roman" w:cs="Times New Roman"/>
          <w:b/>
        </w:rPr>
      </w:pPr>
      <w:r>
        <w:rPr>
          <w:rFonts w:ascii="Times New Roman" w:hAnsi="Times New Roman" w:cs="Times New Roman"/>
          <w:b/>
        </w:rPr>
        <w:t xml:space="preserve">на услуги по ремонту  электрооборудования 110 </w:t>
      </w:r>
      <w:proofErr w:type="spellStart"/>
      <w:r>
        <w:rPr>
          <w:rFonts w:ascii="Times New Roman" w:hAnsi="Times New Roman" w:cs="Times New Roman"/>
          <w:b/>
        </w:rPr>
        <w:t>кВ</w:t>
      </w:r>
      <w:proofErr w:type="spellEnd"/>
      <w:r>
        <w:rPr>
          <w:rFonts w:ascii="Times New Roman" w:hAnsi="Times New Roman" w:cs="Times New Roman"/>
          <w:b/>
        </w:rPr>
        <w:t xml:space="preserve"> ГПП-9, ПС «ИП «Череповец» </w:t>
      </w:r>
    </w:p>
    <w:p w:rsidR="00723DA4" w:rsidRDefault="00723DA4" w:rsidP="00723DA4">
      <w:pPr>
        <w:numPr>
          <w:ilvl w:val="0"/>
          <w:numId w:val="34"/>
        </w:numPr>
        <w:spacing w:after="0" w:line="240" w:lineRule="auto"/>
        <w:ind w:left="284" w:hanging="284"/>
        <w:jc w:val="both"/>
        <w:rPr>
          <w:rFonts w:ascii="Times New Roman" w:hAnsi="Times New Roman" w:cs="Times New Roman"/>
          <w:b/>
        </w:rPr>
      </w:pPr>
      <w:r>
        <w:rPr>
          <w:rFonts w:ascii="Times New Roman" w:hAnsi="Times New Roman" w:cs="Times New Roman"/>
          <w:b/>
        </w:rPr>
        <w:t>Основание для проведения работ:</w:t>
      </w:r>
    </w:p>
    <w:p w:rsidR="00723DA4" w:rsidRDefault="00723DA4" w:rsidP="00723DA4">
      <w:pPr>
        <w:jc w:val="both"/>
        <w:rPr>
          <w:rFonts w:ascii="Times New Roman" w:hAnsi="Times New Roman" w:cs="Times New Roman"/>
        </w:rPr>
      </w:pPr>
      <w:r>
        <w:rPr>
          <w:rFonts w:ascii="Times New Roman" w:hAnsi="Times New Roman" w:cs="Times New Roman"/>
          <w:lang w:eastAsia="ru-RU"/>
        </w:rPr>
        <w:t xml:space="preserve">Выполнение работ по ремонту электрооборудования 110 </w:t>
      </w:r>
      <w:proofErr w:type="spellStart"/>
      <w:r>
        <w:rPr>
          <w:rFonts w:ascii="Times New Roman" w:hAnsi="Times New Roman" w:cs="Times New Roman"/>
          <w:lang w:eastAsia="ru-RU"/>
        </w:rPr>
        <w:t>кВ</w:t>
      </w:r>
      <w:proofErr w:type="spellEnd"/>
    </w:p>
    <w:p w:rsidR="00723DA4" w:rsidRDefault="00723DA4" w:rsidP="00723DA4">
      <w:pPr>
        <w:spacing w:after="0"/>
        <w:jc w:val="both"/>
        <w:rPr>
          <w:rFonts w:ascii="Times New Roman" w:hAnsi="Times New Roman" w:cs="Times New Roman"/>
        </w:rPr>
      </w:pPr>
      <w:r>
        <w:rPr>
          <w:rFonts w:ascii="Times New Roman" w:hAnsi="Times New Roman" w:cs="Times New Roman"/>
          <w:b/>
          <w:lang w:eastAsia="ru-RU"/>
        </w:rPr>
        <w:t>2. Место нахождения объектов:</w:t>
      </w:r>
    </w:p>
    <w:p w:rsidR="00723DA4" w:rsidRDefault="00723DA4" w:rsidP="00723DA4">
      <w:pPr>
        <w:jc w:val="both"/>
        <w:rPr>
          <w:rFonts w:ascii="Times New Roman" w:hAnsi="Times New Roman" w:cs="Times New Roman"/>
          <w:lang w:eastAsia="ru-RU"/>
        </w:rPr>
      </w:pPr>
      <w:r>
        <w:rPr>
          <w:rFonts w:ascii="Times New Roman" w:hAnsi="Times New Roman" w:cs="Times New Roman"/>
          <w:lang w:eastAsia="ru-RU"/>
        </w:rPr>
        <w:t xml:space="preserve">- ГПП-9 110/10 </w:t>
      </w:r>
      <w:proofErr w:type="spellStart"/>
      <w:r>
        <w:rPr>
          <w:rFonts w:ascii="Times New Roman" w:hAnsi="Times New Roman" w:cs="Times New Roman"/>
          <w:lang w:eastAsia="ru-RU"/>
        </w:rPr>
        <w:t>кВ</w:t>
      </w:r>
      <w:proofErr w:type="spellEnd"/>
      <w:r>
        <w:rPr>
          <w:rFonts w:ascii="Times New Roman" w:hAnsi="Times New Roman" w:cs="Times New Roman"/>
          <w:lang w:eastAsia="ru-RU"/>
        </w:rPr>
        <w:t xml:space="preserve"> - г. Череповец, ул. Маяковского, д.26;</w:t>
      </w:r>
    </w:p>
    <w:p w:rsidR="00723DA4" w:rsidRDefault="00723DA4" w:rsidP="00723DA4">
      <w:pPr>
        <w:jc w:val="both"/>
        <w:rPr>
          <w:rFonts w:ascii="Times New Roman" w:hAnsi="Times New Roman" w:cs="Times New Roman"/>
          <w:bCs/>
        </w:rPr>
      </w:pPr>
      <w:r>
        <w:rPr>
          <w:rFonts w:ascii="Times New Roman" w:hAnsi="Times New Roman" w:cs="Times New Roman"/>
          <w:lang w:eastAsia="ru-RU"/>
        </w:rPr>
        <w:t xml:space="preserve">- ПС «ИП «Череповец» 110/10 </w:t>
      </w:r>
      <w:proofErr w:type="spellStart"/>
      <w:r>
        <w:rPr>
          <w:rFonts w:ascii="Times New Roman" w:hAnsi="Times New Roman" w:cs="Times New Roman"/>
          <w:lang w:eastAsia="ru-RU"/>
        </w:rPr>
        <w:t>кВ</w:t>
      </w:r>
      <w:proofErr w:type="spellEnd"/>
      <w:r>
        <w:rPr>
          <w:rFonts w:ascii="Times New Roman" w:hAnsi="Times New Roman" w:cs="Times New Roman"/>
          <w:lang w:eastAsia="ru-RU"/>
        </w:rPr>
        <w:t xml:space="preserve"> - г. Череповец, Северное шоссе, Индустриальный парк «Череповец».</w:t>
      </w:r>
    </w:p>
    <w:p w:rsidR="00723DA4" w:rsidRDefault="00723DA4" w:rsidP="00723DA4">
      <w:pPr>
        <w:spacing w:after="0"/>
        <w:jc w:val="both"/>
        <w:rPr>
          <w:rFonts w:ascii="Times New Roman" w:hAnsi="Times New Roman" w:cs="Times New Roman"/>
          <w:b/>
          <w:lang w:eastAsia="ru-RU"/>
        </w:rPr>
      </w:pPr>
      <w:r>
        <w:rPr>
          <w:rFonts w:ascii="Times New Roman" w:hAnsi="Times New Roman" w:cs="Times New Roman"/>
          <w:b/>
          <w:lang w:eastAsia="ru-RU"/>
        </w:rPr>
        <w:t>3. Характер (вид) работ:</w:t>
      </w:r>
    </w:p>
    <w:p w:rsidR="00723DA4" w:rsidRDefault="00723DA4" w:rsidP="00723DA4">
      <w:pPr>
        <w:jc w:val="both"/>
        <w:rPr>
          <w:rFonts w:ascii="Times New Roman" w:hAnsi="Times New Roman" w:cs="Times New Roman"/>
        </w:rPr>
      </w:pPr>
      <w:r>
        <w:rPr>
          <w:rFonts w:ascii="Times New Roman" w:hAnsi="Times New Roman" w:cs="Times New Roman"/>
        </w:rPr>
        <w:t xml:space="preserve">Ремонт электрооборудования 110 </w:t>
      </w:r>
      <w:proofErr w:type="spellStart"/>
      <w:r>
        <w:rPr>
          <w:rFonts w:ascii="Times New Roman" w:hAnsi="Times New Roman" w:cs="Times New Roman"/>
        </w:rPr>
        <w:t>кВ</w:t>
      </w:r>
      <w:proofErr w:type="spellEnd"/>
      <w:r>
        <w:rPr>
          <w:rFonts w:ascii="Times New Roman" w:hAnsi="Times New Roman" w:cs="Times New Roman"/>
        </w:rPr>
        <w:t xml:space="preserve"> выполняется согласно: </w:t>
      </w:r>
    </w:p>
    <w:p w:rsidR="00723DA4" w:rsidRDefault="00723DA4" w:rsidP="00723DA4">
      <w:pPr>
        <w:jc w:val="both"/>
        <w:rPr>
          <w:rFonts w:ascii="Times New Roman" w:hAnsi="Times New Roman" w:cs="Times New Roman"/>
        </w:rPr>
      </w:pPr>
      <w:r>
        <w:rPr>
          <w:rFonts w:ascii="Times New Roman" w:hAnsi="Times New Roman" w:cs="Times New Roman"/>
        </w:rPr>
        <w:t>- СО 34.04.181-2003 – «Правила организации технического обслуживания и ремонта оборудования, зданий  и сооружений электростанций и сетей»;</w:t>
      </w:r>
    </w:p>
    <w:p w:rsidR="00723DA4" w:rsidRDefault="00723DA4" w:rsidP="00723DA4">
      <w:pPr>
        <w:jc w:val="both"/>
        <w:rPr>
          <w:rFonts w:ascii="Times New Roman" w:hAnsi="Times New Roman" w:cs="Times New Roman"/>
        </w:rPr>
      </w:pPr>
      <w:r>
        <w:rPr>
          <w:rFonts w:ascii="Times New Roman" w:hAnsi="Times New Roman" w:cs="Times New Roman"/>
        </w:rPr>
        <w:t>- СО 34.45-51.300-97 – «Объем и нормы испытаний электрооборудования».</w:t>
      </w:r>
    </w:p>
    <w:p w:rsidR="00723DA4" w:rsidRDefault="00723DA4" w:rsidP="00723DA4">
      <w:pPr>
        <w:jc w:val="both"/>
        <w:rPr>
          <w:rFonts w:ascii="Times New Roman" w:hAnsi="Times New Roman" w:cs="Times New Roman"/>
        </w:rPr>
      </w:pPr>
      <w:r>
        <w:rPr>
          <w:rFonts w:ascii="Times New Roman" w:hAnsi="Times New Roman" w:cs="Times New Roman"/>
        </w:rPr>
        <w:t>-Приказ от 25 октября 2017г. 31013 «Правила организации технического обслуживания и ремонта объектов электроэнергетики»</w:t>
      </w:r>
    </w:p>
    <w:p w:rsidR="00723DA4" w:rsidRDefault="00723DA4" w:rsidP="00723DA4">
      <w:pPr>
        <w:spacing w:after="0"/>
        <w:jc w:val="both"/>
        <w:rPr>
          <w:rFonts w:ascii="Times New Roman" w:hAnsi="Times New Roman" w:cs="Times New Roman"/>
          <w:b/>
          <w:lang w:eastAsia="ru-RU"/>
        </w:rPr>
      </w:pPr>
      <w:r>
        <w:rPr>
          <w:rFonts w:ascii="Times New Roman" w:hAnsi="Times New Roman" w:cs="Times New Roman"/>
          <w:b/>
          <w:lang w:eastAsia="ru-RU"/>
        </w:rPr>
        <w:t>4. Цель проведения работ:</w:t>
      </w:r>
    </w:p>
    <w:p w:rsidR="00723DA4" w:rsidRDefault="00723DA4" w:rsidP="00723DA4">
      <w:pPr>
        <w:ind w:firstLine="360"/>
        <w:jc w:val="both"/>
        <w:rPr>
          <w:rFonts w:ascii="Times New Roman" w:hAnsi="Times New Roman" w:cs="Times New Roman"/>
          <w:b/>
          <w:bCs/>
        </w:rPr>
      </w:pPr>
      <w:r>
        <w:rPr>
          <w:rFonts w:ascii="Times New Roman" w:hAnsi="Times New Roman" w:cs="Times New Roman"/>
        </w:rPr>
        <w:t xml:space="preserve">Услуги по ремонту электрооборудования 110 </w:t>
      </w:r>
      <w:proofErr w:type="spellStart"/>
      <w:r>
        <w:rPr>
          <w:rFonts w:ascii="Times New Roman" w:hAnsi="Times New Roman" w:cs="Times New Roman"/>
        </w:rPr>
        <w:t>кВ</w:t>
      </w:r>
      <w:proofErr w:type="spellEnd"/>
      <w:r>
        <w:rPr>
          <w:rFonts w:ascii="Times New Roman" w:hAnsi="Times New Roman" w:cs="Times New Roman"/>
        </w:rPr>
        <w:t xml:space="preserve"> оказываются с целью поддержания работоспособности, обеспечения безаварийной работы электрооборудования. Услуги оказываются в соответствии с правилами и нормами эксплуатации электрооборудования.</w:t>
      </w:r>
    </w:p>
    <w:p w:rsidR="00723DA4" w:rsidRDefault="00723DA4" w:rsidP="00723DA4">
      <w:pPr>
        <w:numPr>
          <w:ilvl w:val="0"/>
          <w:numId w:val="33"/>
        </w:numPr>
        <w:spacing w:after="0" w:line="240" w:lineRule="auto"/>
        <w:jc w:val="both"/>
        <w:rPr>
          <w:rFonts w:ascii="Times New Roman" w:hAnsi="Times New Roman" w:cs="Times New Roman"/>
          <w:b/>
          <w:lang w:eastAsia="ru-RU"/>
        </w:rPr>
      </w:pPr>
      <w:r>
        <w:rPr>
          <w:rFonts w:ascii="Times New Roman" w:hAnsi="Times New Roman" w:cs="Times New Roman"/>
          <w:b/>
          <w:lang w:eastAsia="ru-RU"/>
        </w:rPr>
        <w:t>Срок выполнения ремонта электрооборудования:</w:t>
      </w:r>
    </w:p>
    <w:p w:rsidR="00723DA4" w:rsidRPr="00723DA4" w:rsidRDefault="00723DA4" w:rsidP="00723DA4">
      <w:pPr>
        <w:ind w:left="360"/>
        <w:jc w:val="both"/>
        <w:rPr>
          <w:rFonts w:ascii="Times New Roman" w:hAnsi="Times New Roman" w:cs="Times New Roman"/>
          <w:lang w:eastAsia="ru-RU"/>
        </w:rPr>
      </w:pPr>
      <w:r>
        <w:rPr>
          <w:rFonts w:ascii="Times New Roman" w:hAnsi="Times New Roman" w:cs="Times New Roman"/>
          <w:lang w:eastAsia="ru-RU"/>
        </w:rPr>
        <w:t>срок выполнения мероприятий по договору  – 20 августа 2025г.</w:t>
      </w:r>
    </w:p>
    <w:p w:rsidR="00723DA4" w:rsidRDefault="00723DA4" w:rsidP="00723DA4">
      <w:pPr>
        <w:numPr>
          <w:ilvl w:val="0"/>
          <w:numId w:val="33"/>
        </w:numPr>
        <w:spacing w:after="0" w:line="240" w:lineRule="auto"/>
        <w:jc w:val="both"/>
        <w:rPr>
          <w:rFonts w:ascii="Times New Roman" w:hAnsi="Times New Roman" w:cs="Times New Roman"/>
          <w:b/>
          <w:lang w:eastAsia="ru-RU"/>
        </w:rPr>
      </w:pPr>
      <w:r>
        <w:rPr>
          <w:rFonts w:ascii="Times New Roman" w:hAnsi="Times New Roman" w:cs="Times New Roman"/>
          <w:b/>
          <w:lang w:eastAsia="ru-RU"/>
        </w:rPr>
        <w:t>Объем и условия выполнения работ:</w:t>
      </w:r>
    </w:p>
    <w:p w:rsidR="00723DA4" w:rsidRDefault="00723DA4" w:rsidP="00723DA4">
      <w:pPr>
        <w:jc w:val="both"/>
        <w:rPr>
          <w:rFonts w:ascii="Times New Roman" w:hAnsi="Times New Roman" w:cs="Times New Roman"/>
        </w:rPr>
      </w:pPr>
      <w:proofErr w:type="gramStart"/>
      <w:r>
        <w:rPr>
          <w:rFonts w:ascii="Times New Roman" w:hAnsi="Times New Roman" w:cs="Times New Roman"/>
        </w:rPr>
        <w:t xml:space="preserve">- Ремонт электрооборудования должны осуществлять лица, допускаемые к обслуживанию, ремонтно-монтажным и наладочным работам в электроустановках, которые должны пройти инструктаж и обучение безопасным методам труда, проверку знаний правил безопасности и инструкций и иметь квалификационную группу по технике безопасности, соответствующую выполняемой работе и занимаемой должности,  в соответствии с ПОТ РМ-016-001, РД 153-34.0-03.150-00. </w:t>
      </w:r>
      <w:proofErr w:type="gramEnd"/>
    </w:p>
    <w:p w:rsidR="00723DA4" w:rsidRPr="00780E15" w:rsidRDefault="00723DA4" w:rsidP="00723DA4">
      <w:pPr>
        <w:jc w:val="both"/>
        <w:rPr>
          <w:rFonts w:ascii="Times New Roman" w:hAnsi="Times New Roman" w:cs="Times New Roman"/>
        </w:rPr>
      </w:pPr>
      <w:r>
        <w:rPr>
          <w:rFonts w:ascii="Times New Roman" w:hAnsi="Times New Roman" w:cs="Times New Roman"/>
          <w:lang w:eastAsia="ru-RU"/>
        </w:rPr>
        <w:t xml:space="preserve">- </w:t>
      </w:r>
      <w:r w:rsidRPr="00780E15">
        <w:rPr>
          <w:rFonts w:ascii="Times New Roman" w:hAnsi="Times New Roman" w:cs="Times New Roman"/>
          <w:bCs/>
        </w:rPr>
        <w:t>Заказчик передаёт Подрядчику, в процессе выполнения работ по письменному запросу необходимую техническую документацию.</w:t>
      </w:r>
    </w:p>
    <w:p w:rsidR="00723DA4" w:rsidRDefault="00723DA4" w:rsidP="00723DA4">
      <w:pPr>
        <w:jc w:val="both"/>
        <w:rPr>
          <w:rFonts w:ascii="Times New Roman" w:hAnsi="Times New Roman" w:cs="Times New Roman"/>
          <w:lang w:eastAsia="ru-RU"/>
        </w:rPr>
      </w:pPr>
      <w:r>
        <w:rPr>
          <w:rFonts w:ascii="Times New Roman" w:hAnsi="Times New Roman" w:cs="Times New Roman"/>
        </w:rPr>
        <w:t xml:space="preserve">- </w:t>
      </w:r>
      <w:r w:rsidRPr="00780E15">
        <w:rPr>
          <w:rFonts w:ascii="Times New Roman" w:hAnsi="Times New Roman" w:cs="Times New Roman"/>
        </w:rPr>
        <w:t>Выполнение работ проводится в действующих электроустановках с учётом условий обеспечения устойчивого электроснабжения потребителей.</w:t>
      </w:r>
      <w:r w:rsidRPr="00780E15">
        <w:rPr>
          <w:rFonts w:ascii="Times New Roman" w:hAnsi="Times New Roman" w:cs="Times New Roman"/>
          <w:lang w:eastAsia="ru-RU"/>
        </w:rPr>
        <w:t xml:space="preserve"> </w:t>
      </w:r>
      <w:r>
        <w:rPr>
          <w:rFonts w:ascii="Times New Roman" w:hAnsi="Times New Roman" w:cs="Times New Roman"/>
          <w:lang w:eastAsia="ru-RU"/>
        </w:rPr>
        <w:t>Дату и время</w:t>
      </w:r>
      <w:r w:rsidRPr="00780E15">
        <w:rPr>
          <w:rFonts w:ascii="Times New Roman" w:hAnsi="Times New Roman" w:cs="Times New Roman"/>
          <w:lang w:eastAsia="ru-RU"/>
        </w:rPr>
        <w:t xml:space="preserve"> проведения работ </w:t>
      </w:r>
      <w:r>
        <w:rPr>
          <w:rFonts w:ascii="Times New Roman" w:hAnsi="Times New Roman" w:cs="Times New Roman"/>
          <w:lang w:eastAsia="ru-RU"/>
        </w:rPr>
        <w:t>назначает</w:t>
      </w:r>
      <w:r w:rsidRPr="00780E15">
        <w:rPr>
          <w:rFonts w:ascii="Times New Roman" w:hAnsi="Times New Roman" w:cs="Times New Roman"/>
          <w:lang w:eastAsia="ru-RU"/>
        </w:rPr>
        <w:t xml:space="preserve"> </w:t>
      </w:r>
      <w:r>
        <w:rPr>
          <w:rFonts w:ascii="Times New Roman" w:hAnsi="Times New Roman" w:cs="Times New Roman"/>
          <w:lang w:eastAsia="ru-RU"/>
        </w:rPr>
        <w:t>Заказчик</w:t>
      </w:r>
      <w:r w:rsidRPr="00780E15">
        <w:rPr>
          <w:rFonts w:ascii="Times New Roman" w:hAnsi="Times New Roman" w:cs="Times New Roman"/>
          <w:lang w:eastAsia="ru-RU"/>
        </w:rPr>
        <w:t xml:space="preserve"> и согласовывает с</w:t>
      </w:r>
      <w:r>
        <w:rPr>
          <w:rFonts w:ascii="Times New Roman" w:hAnsi="Times New Roman" w:cs="Times New Roman"/>
          <w:lang w:eastAsia="ru-RU"/>
        </w:rPr>
        <w:t xml:space="preserve"> Подрядчиком</w:t>
      </w:r>
      <w:r w:rsidRPr="00780E15">
        <w:rPr>
          <w:rFonts w:ascii="Times New Roman" w:hAnsi="Times New Roman" w:cs="Times New Roman"/>
          <w:lang w:eastAsia="ru-RU"/>
        </w:rPr>
        <w:t>.</w:t>
      </w:r>
    </w:p>
    <w:p w:rsidR="00723DA4" w:rsidRDefault="00723DA4" w:rsidP="00723DA4">
      <w:pPr>
        <w:jc w:val="both"/>
        <w:rPr>
          <w:rFonts w:ascii="Times New Roman" w:eastAsia="Times New Roman" w:hAnsi="Times New Roman" w:cs="Times New Roman"/>
        </w:rPr>
      </w:pPr>
      <w:r>
        <w:rPr>
          <w:rFonts w:ascii="Times New Roman" w:hAnsi="Times New Roman" w:cs="Times New Roman"/>
          <w:lang w:eastAsia="ru-RU"/>
        </w:rPr>
        <w:t xml:space="preserve">- </w:t>
      </w:r>
      <w:r w:rsidRPr="00780E15">
        <w:rPr>
          <w:rFonts w:ascii="Times New Roman" w:eastAsia="Times New Roman" w:hAnsi="Times New Roman" w:cs="Times New Roman"/>
        </w:rPr>
        <w:t xml:space="preserve">Вывоз с территории подстанции технологического оборудования, приспособлений, оснастки, инструмента, материалов, отходов и строительного мусора техникой </w:t>
      </w:r>
      <w:r>
        <w:rPr>
          <w:rFonts w:ascii="Times New Roman" w:eastAsia="Times New Roman" w:hAnsi="Times New Roman" w:cs="Times New Roman"/>
        </w:rPr>
        <w:t>проводятся Исполнителем</w:t>
      </w:r>
      <w:r w:rsidRPr="00780E15">
        <w:rPr>
          <w:rFonts w:ascii="Times New Roman" w:eastAsia="Times New Roman" w:hAnsi="Times New Roman" w:cs="Times New Roman"/>
        </w:rPr>
        <w:t>.</w:t>
      </w:r>
    </w:p>
    <w:p w:rsidR="00723DA4" w:rsidRDefault="00723DA4" w:rsidP="00723DA4">
      <w:pPr>
        <w:jc w:val="both"/>
        <w:rPr>
          <w:rFonts w:ascii="Times New Roman" w:hAnsi="Times New Roman" w:cs="Times New Roman"/>
          <w:bCs/>
        </w:rPr>
      </w:pPr>
      <w:r>
        <w:rPr>
          <w:rFonts w:ascii="Times New Roman" w:hAnsi="Times New Roman" w:cs="Times New Roman"/>
          <w:bCs/>
        </w:rPr>
        <w:t xml:space="preserve">- Все испытания проводятся Подрядчиком под контролем персонала Заказчика. Нормы и объёмы испытаний определяются в соответствии с действующей нормативно-технической документацией: </w:t>
      </w:r>
      <w:r>
        <w:rPr>
          <w:rFonts w:ascii="Times New Roman" w:eastAsia="Times New Roman CYR" w:hAnsi="Times New Roman" w:cs="Times New Roman"/>
          <w:bCs/>
          <w:lang w:bidi="ru-RU"/>
        </w:rPr>
        <w:t>СО 34.45. -51.300-97 «Объем и нормы испытания электрооборудования».</w:t>
      </w:r>
    </w:p>
    <w:p w:rsidR="00723DA4" w:rsidRDefault="00723DA4" w:rsidP="00723DA4">
      <w:pPr>
        <w:jc w:val="both"/>
        <w:rPr>
          <w:rFonts w:ascii="Times New Roman" w:hAnsi="Times New Roman" w:cs="Times New Roman"/>
        </w:rPr>
      </w:pPr>
      <w:r>
        <w:rPr>
          <w:rFonts w:ascii="Times New Roman" w:hAnsi="Times New Roman" w:cs="Times New Roman"/>
        </w:rPr>
        <w:t>- Наличие у Подрядчика сервисного центра в городе Череповце.</w:t>
      </w:r>
    </w:p>
    <w:p w:rsidR="00723DA4" w:rsidRDefault="00723DA4" w:rsidP="00723DA4">
      <w:pPr>
        <w:jc w:val="both"/>
        <w:rPr>
          <w:rFonts w:ascii="Times New Roman" w:hAnsi="Times New Roman" w:cs="Times New Roman"/>
          <w:b/>
          <w:bCs/>
        </w:rPr>
      </w:pPr>
    </w:p>
    <w:p w:rsidR="00723DA4" w:rsidRDefault="00723DA4" w:rsidP="00723DA4">
      <w:pPr>
        <w:jc w:val="both"/>
        <w:rPr>
          <w:rFonts w:ascii="Times New Roman" w:hAnsi="Times New Roman" w:cs="Times New Roman"/>
        </w:rPr>
      </w:pPr>
      <w:r>
        <w:rPr>
          <w:rFonts w:ascii="Times New Roman" w:hAnsi="Times New Roman" w:cs="Times New Roman"/>
          <w:b/>
          <w:bCs/>
        </w:rPr>
        <w:lastRenderedPageBreak/>
        <w:t>Р</w:t>
      </w:r>
      <w:r>
        <w:rPr>
          <w:rFonts w:ascii="Times New Roman" w:hAnsi="Times New Roman" w:cs="Times New Roman"/>
          <w:b/>
        </w:rPr>
        <w:t xml:space="preserve">емонт </w:t>
      </w:r>
      <w:r>
        <w:rPr>
          <w:rFonts w:ascii="Times New Roman" w:hAnsi="Times New Roman" w:cs="Times New Roman"/>
          <w:b/>
          <w:bCs/>
        </w:rPr>
        <w:t xml:space="preserve">электрооборудования 110 </w:t>
      </w:r>
      <w:proofErr w:type="spellStart"/>
      <w:r>
        <w:rPr>
          <w:rFonts w:ascii="Times New Roman" w:hAnsi="Times New Roman" w:cs="Times New Roman"/>
          <w:b/>
          <w:bCs/>
        </w:rPr>
        <w:t>кВ</w:t>
      </w:r>
      <w:proofErr w:type="spellEnd"/>
      <w:r>
        <w:rPr>
          <w:rFonts w:ascii="Times New Roman" w:hAnsi="Times New Roman" w:cs="Times New Roman"/>
          <w:b/>
          <w:bCs/>
        </w:rPr>
        <w:t xml:space="preserve"> ГПП-9 включает:</w:t>
      </w:r>
    </w:p>
    <w:p w:rsidR="00723DA4" w:rsidRDefault="00723DA4" w:rsidP="00723DA4">
      <w:pPr>
        <w:jc w:val="both"/>
        <w:rPr>
          <w:rFonts w:ascii="Times New Roman" w:hAnsi="Times New Roman" w:cs="Times New Roman"/>
        </w:rPr>
      </w:pPr>
      <w:r>
        <w:rPr>
          <w:rFonts w:ascii="Times New Roman" w:hAnsi="Times New Roman" w:cs="Times New Roman"/>
        </w:rPr>
        <w:t xml:space="preserve">- протирка изоляции вводов силовых трансформаторов 110 </w:t>
      </w:r>
      <w:proofErr w:type="spellStart"/>
      <w:r>
        <w:rPr>
          <w:rFonts w:ascii="Times New Roman" w:hAnsi="Times New Roman" w:cs="Times New Roman"/>
        </w:rPr>
        <w:t>кВ</w:t>
      </w:r>
      <w:proofErr w:type="spellEnd"/>
      <w:r>
        <w:rPr>
          <w:rFonts w:ascii="Times New Roman" w:hAnsi="Times New Roman" w:cs="Times New Roman"/>
        </w:rPr>
        <w:t xml:space="preserve"> – 2 </w:t>
      </w:r>
      <w:proofErr w:type="spellStart"/>
      <w:r>
        <w:rPr>
          <w:rFonts w:ascii="Times New Roman" w:hAnsi="Times New Roman" w:cs="Times New Roman"/>
        </w:rPr>
        <w:t>тр-ра</w:t>
      </w:r>
      <w:proofErr w:type="spellEnd"/>
      <w:r>
        <w:rPr>
          <w:rFonts w:ascii="Times New Roman" w:hAnsi="Times New Roman" w:cs="Times New Roman"/>
        </w:rPr>
        <w:t>;</w:t>
      </w:r>
    </w:p>
    <w:p w:rsidR="00723DA4" w:rsidRDefault="00723DA4" w:rsidP="00723DA4">
      <w:pPr>
        <w:jc w:val="both"/>
        <w:rPr>
          <w:rFonts w:ascii="Times New Roman" w:hAnsi="Times New Roman" w:cs="Times New Roman"/>
        </w:rPr>
      </w:pPr>
      <w:r>
        <w:rPr>
          <w:rFonts w:ascii="Times New Roman" w:hAnsi="Times New Roman" w:cs="Times New Roman"/>
        </w:rPr>
        <w:t xml:space="preserve">- внешний осмотр силовых трансформаторов 110/10 </w:t>
      </w:r>
      <w:proofErr w:type="spellStart"/>
      <w:r>
        <w:rPr>
          <w:rFonts w:ascii="Times New Roman" w:hAnsi="Times New Roman" w:cs="Times New Roman"/>
        </w:rPr>
        <w:t>кВ</w:t>
      </w:r>
      <w:proofErr w:type="spellEnd"/>
      <w:r>
        <w:rPr>
          <w:rFonts w:ascii="Times New Roman" w:hAnsi="Times New Roman" w:cs="Times New Roman"/>
        </w:rPr>
        <w:t xml:space="preserve">* – 2 </w:t>
      </w:r>
      <w:proofErr w:type="spellStart"/>
      <w:r>
        <w:rPr>
          <w:rFonts w:ascii="Times New Roman" w:hAnsi="Times New Roman" w:cs="Times New Roman"/>
        </w:rPr>
        <w:t>тр-ра</w:t>
      </w:r>
      <w:proofErr w:type="spellEnd"/>
      <w:r>
        <w:rPr>
          <w:rFonts w:ascii="Times New Roman" w:hAnsi="Times New Roman" w:cs="Times New Roman"/>
        </w:rPr>
        <w:t>;</w:t>
      </w:r>
    </w:p>
    <w:p w:rsidR="00723DA4" w:rsidRDefault="00723DA4" w:rsidP="00723DA4">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расшиновка</w:t>
      </w:r>
      <w:proofErr w:type="spellEnd"/>
      <w:r>
        <w:rPr>
          <w:rFonts w:ascii="Times New Roman" w:hAnsi="Times New Roman" w:cs="Times New Roman"/>
        </w:rPr>
        <w:t xml:space="preserve"> и ошиновка трансформаторов 110/10 </w:t>
      </w:r>
      <w:proofErr w:type="spellStart"/>
      <w:r>
        <w:rPr>
          <w:rFonts w:ascii="Times New Roman" w:hAnsi="Times New Roman" w:cs="Times New Roman"/>
        </w:rPr>
        <w:t>кВ</w:t>
      </w:r>
      <w:proofErr w:type="spellEnd"/>
      <w:r>
        <w:rPr>
          <w:rFonts w:ascii="Times New Roman" w:hAnsi="Times New Roman" w:cs="Times New Roman"/>
        </w:rPr>
        <w:t xml:space="preserve"> – 2 </w:t>
      </w:r>
      <w:proofErr w:type="spellStart"/>
      <w:r>
        <w:rPr>
          <w:rFonts w:ascii="Times New Roman" w:hAnsi="Times New Roman" w:cs="Times New Roman"/>
        </w:rPr>
        <w:t>тр-ра</w:t>
      </w:r>
      <w:proofErr w:type="spellEnd"/>
      <w:r>
        <w:rPr>
          <w:rFonts w:ascii="Times New Roman" w:hAnsi="Times New Roman" w:cs="Times New Roman"/>
        </w:rPr>
        <w:t>;</w:t>
      </w:r>
    </w:p>
    <w:p w:rsidR="00723DA4" w:rsidRDefault="00723DA4" w:rsidP="00723DA4">
      <w:pPr>
        <w:jc w:val="both"/>
        <w:rPr>
          <w:rFonts w:ascii="Times New Roman" w:hAnsi="Times New Roman" w:cs="Times New Roman"/>
        </w:rPr>
      </w:pPr>
      <w:r>
        <w:rPr>
          <w:rFonts w:ascii="Times New Roman" w:hAnsi="Times New Roman" w:cs="Times New Roman"/>
        </w:rPr>
        <w:t xml:space="preserve">- внешний осмотр </w:t>
      </w:r>
      <w:proofErr w:type="spellStart"/>
      <w:r>
        <w:rPr>
          <w:rFonts w:ascii="Times New Roman" w:hAnsi="Times New Roman" w:cs="Times New Roman"/>
        </w:rPr>
        <w:t>элегазовых</w:t>
      </w:r>
      <w:proofErr w:type="spellEnd"/>
      <w:r>
        <w:rPr>
          <w:rFonts w:ascii="Times New Roman" w:hAnsi="Times New Roman" w:cs="Times New Roman"/>
        </w:rPr>
        <w:t xml:space="preserve"> выключателей 110 </w:t>
      </w:r>
      <w:proofErr w:type="spellStart"/>
      <w:r>
        <w:rPr>
          <w:rFonts w:ascii="Times New Roman" w:hAnsi="Times New Roman" w:cs="Times New Roman"/>
        </w:rPr>
        <w:t>кВ</w:t>
      </w:r>
      <w:proofErr w:type="spellEnd"/>
      <w:r>
        <w:rPr>
          <w:rFonts w:ascii="Times New Roman" w:hAnsi="Times New Roman" w:cs="Times New Roman"/>
        </w:rPr>
        <w:t>* – 2 выключателя;</w:t>
      </w:r>
    </w:p>
    <w:p w:rsidR="00723DA4" w:rsidRDefault="00723DA4" w:rsidP="00723DA4">
      <w:pPr>
        <w:jc w:val="both"/>
        <w:rPr>
          <w:rFonts w:ascii="Times New Roman" w:hAnsi="Times New Roman" w:cs="Times New Roman"/>
        </w:rPr>
      </w:pPr>
      <w:r>
        <w:rPr>
          <w:rFonts w:ascii="Times New Roman" w:hAnsi="Times New Roman" w:cs="Times New Roman"/>
        </w:rPr>
        <w:t xml:space="preserve">- протирка изоляции </w:t>
      </w:r>
      <w:proofErr w:type="spellStart"/>
      <w:r>
        <w:rPr>
          <w:rFonts w:ascii="Times New Roman" w:hAnsi="Times New Roman" w:cs="Times New Roman"/>
        </w:rPr>
        <w:t>элегазовых</w:t>
      </w:r>
      <w:proofErr w:type="spellEnd"/>
      <w:r>
        <w:rPr>
          <w:rFonts w:ascii="Times New Roman" w:hAnsi="Times New Roman" w:cs="Times New Roman"/>
        </w:rPr>
        <w:t xml:space="preserve"> выключателей 110 </w:t>
      </w:r>
      <w:proofErr w:type="spellStart"/>
      <w:r>
        <w:rPr>
          <w:rFonts w:ascii="Times New Roman" w:hAnsi="Times New Roman" w:cs="Times New Roman"/>
        </w:rPr>
        <w:t>кВ</w:t>
      </w:r>
      <w:proofErr w:type="spellEnd"/>
      <w:r>
        <w:rPr>
          <w:rFonts w:ascii="Times New Roman" w:hAnsi="Times New Roman" w:cs="Times New Roman"/>
        </w:rPr>
        <w:t xml:space="preserve"> – 2 выключателя;</w:t>
      </w:r>
    </w:p>
    <w:p w:rsidR="00723DA4" w:rsidRDefault="00723DA4" w:rsidP="00723DA4">
      <w:pPr>
        <w:jc w:val="both"/>
        <w:rPr>
          <w:rFonts w:ascii="Times New Roman" w:hAnsi="Times New Roman" w:cs="Times New Roman"/>
        </w:rPr>
      </w:pPr>
      <w:r>
        <w:rPr>
          <w:rFonts w:ascii="Times New Roman" w:hAnsi="Times New Roman" w:cs="Times New Roman"/>
        </w:rPr>
        <w:t xml:space="preserve">- Регулировка, смазка, проверка работоспособности привода включения/отключения </w:t>
      </w:r>
      <w:proofErr w:type="spellStart"/>
      <w:r>
        <w:rPr>
          <w:rFonts w:ascii="Times New Roman" w:hAnsi="Times New Roman" w:cs="Times New Roman"/>
        </w:rPr>
        <w:t>элегазового</w:t>
      </w:r>
      <w:proofErr w:type="spellEnd"/>
      <w:r>
        <w:rPr>
          <w:rFonts w:ascii="Times New Roman" w:hAnsi="Times New Roman" w:cs="Times New Roman"/>
        </w:rPr>
        <w:t xml:space="preserve"> выключателя – 2 привода;</w:t>
      </w:r>
    </w:p>
    <w:p w:rsidR="00723DA4" w:rsidRDefault="00723DA4" w:rsidP="00723DA4">
      <w:pPr>
        <w:jc w:val="both"/>
        <w:rPr>
          <w:rFonts w:ascii="Times New Roman" w:hAnsi="Times New Roman" w:cs="Times New Roman"/>
        </w:rPr>
      </w:pPr>
      <w:r>
        <w:rPr>
          <w:rFonts w:ascii="Times New Roman" w:hAnsi="Times New Roman" w:cs="Times New Roman"/>
        </w:rPr>
        <w:t xml:space="preserve">- внешний осмотр разъединителей 110 </w:t>
      </w:r>
      <w:proofErr w:type="spellStart"/>
      <w:r>
        <w:rPr>
          <w:rFonts w:ascii="Times New Roman" w:hAnsi="Times New Roman" w:cs="Times New Roman"/>
        </w:rPr>
        <w:t>кВ</w:t>
      </w:r>
      <w:proofErr w:type="spellEnd"/>
      <w:r>
        <w:rPr>
          <w:rFonts w:ascii="Times New Roman" w:hAnsi="Times New Roman" w:cs="Times New Roman"/>
        </w:rPr>
        <w:t>* – 6 разъединителей;</w:t>
      </w:r>
    </w:p>
    <w:p w:rsidR="00723DA4" w:rsidRDefault="00723DA4" w:rsidP="00723DA4">
      <w:pPr>
        <w:jc w:val="both"/>
        <w:rPr>
          <w:rFonts w:ascii="Times New Roman" w:hAnsi="Times New Roman" w:cs="Times New Roman"/>
        </w:rPr>
      </w:pPr>
      <w:r>
        <w:rPr>
          <w:rFonts w:ascii="Times New Roman" w:hAnsi="Times New Roman" w:cs="Times New Roman"/>
        </w:rPr>
        <w:t xml:space="preserve">- протирка изоляции разъединителей 110 </w:t>
      </w:r>
      <w:proofErr w:type="spellStart"/>
      <w:r>
        <w:rPr>
          <w:rFonts w:ascii="Times New Roman" w:hAnsi="Times New Roman" w:cs="Times New Roman"/>
        </w:rPr>
        <w:t>кВ</w:t>
      </w:r>
      <w:proofErr w:type="spellEnd"/>
      <w:r>
        <w:rPr>
          <w:rFonts w:ascii="Times New Roman" w:hAnsi="Times New Roman" w:cs="Times New Roman"/>
        </w:rPr>
        <w:t xml:space="preserve"> – 6 разъединителей;</w:t>
      </w:r>
    </w:p>
    <w:p w:rsidR="00723DA4" w:rsidRDefault="00723DA4" w:rsidP="00723DA4">
      <w:pPr>
        <w:jc w:val="both"/>
        <w:rPr>
          <w:rFonts w:ascii="Times New Roman" w:hAnsi="Times New Roman" w:cs="Times New Roman"/>
        </w:rPr>
      </w:pPr>
      <w:r>
        <w:rPr>
          <w:rFonts w:ascii="Times New Roman" w:hAnsi="Times New Roman" w:cs="Times New Roman"/>
        </w:rPr>
        <w:t xml:space="preserve">- ремонт главного </w:t>
      </w:r>
      <w:proofErr w:type="spellStart"/>
      <w:r>
        <w:rPr>
          <w:rFonts w:ascii="Times New Roman" w:hAnsi="Times New Roman" w:cs="Times New Roman"/>
        </w:rPr>
        <w:t>полуножа</w:t>
      </w:r>
      <w:proofErr w:type="spellEnd"/>
      <w:r>
        <w:rPr>
          <w:rFonts w:ascii="Times New Roman" w:hAnsi="Times New Roman" w:cs="Times New Roman"/>
        </w:rPr>
        <w:t xml:space="preserve"> с ламелями - 6 разъединителей;</w:t>
      </w:r>
    </w:p>
    <w:p w:rsidR="00723DA4" w:rsidRDefault="00723DA4" w:rsidP="00723DA4">
      <w:pPr>
        <w:jc w:val="both"/>
        <w:rPr>
          <w:rFonts w:ascii="Times New Roman" w:hAnsi="Times New Roman" w:cs="Times New Roman"/>
        </w:rPr>
      </w:pPr>
      <w:r>
        <w:rPr>
          <w:rFonts w:ascii="Times New Roman" w:hAnsi="Times New Roman" w:cs="Times New Roman"/>
        </w:rPr>
        <w:t xml:space="preserve">- ремонт главного </w:t>
      </w:r>
      <w:proofErr w:type="spellStart"/>
      <w:r>
        <w:rPr>
          <w:rFonts w:ascii="Times New Roman" w:hAnsi="Times New Roman" w:cs="Times New Roman"/>
        </w:rPr>
        <w:t>полуножа</w:t>
      </w:r>
      <w:proofErr w:type="spellEnd"/>
      <w:r>
        <w:rPr>
          <w:rFonts w:ascii="Times New Roman" w:hAnsi="Times New Roman" w:cs="Times New Roman"/>
        </w:rPr>
        <w:t xml:space="preserve"> без ламелей - 6 разъединителей;</w:t>
      </w:r>
    </w:p>
    <w:p w:rsidR="00723DA4" w:rsidRDefault="00723DA4" w:rsidP="00723DA4">
      <w:pPr>
        <w:jc w:val="both"/>
        <w:rPr>
          <w:rFonts w:ascii="Times New Roman" w:hAnsi="Times New Roman" w:cs="Times New Roman"/>
        </w:rPr>
      </w:pPr>
      <w:r>
        <w:rPr>
          <w:rFonts w:ascii="Times New Roman" w:hAnsi="Times New Roman" w:cs="Times New Roman"/>
        </w:rPr>
        <w:t>- ремонт заземляющих ножей - 6 разъединителей;</w:t>
      </w:r>
    </w:p>
    <w:p w:rsidR="00723DA4" w:rsidRDefault="00723DA4" w:rsidP="00723DA4">
      <w:pPr>
        <w:jc w:val="both"/>
        <w:rPr>
          <w:rFonts w:ascii="Times New Roman" w:hAnsi="Times New Roman" w:cs="Times New Roman"/>
        </w:rPr>
      </w:pPr>
      <w:r>
        <w:rPr>
          <w:rFonts w:ascii="Times New Roman" w:hAnsi="Times New Roman" w:cs="Times New Roman"/>
        </w:rPr>
        <w:t>- ремонт поворотной колонки - 6 разъединителей;</w:t>
      </w:r>
    </w:p>
    <w:p w:rsidR="00723DA4" w:rsidRDefault="00723DA4" w:rsidP="00723DA4">
      <w:pPr>
        <w:jc w:val="both"/>
        <w:rPr>
          <w:rFonts w:ascii="Times New Roman" w:hAnsi="Times New Roman" w:cs="Times New Roman"/>
        </w:rPr>
      </w:pPr>
      <w:r>
        <w:rPr>
          <w:rFonts w:ascii="Times New Roman" w:hAnsi="Times New Roman" w:cs="Times New Roman"/>
        </w:rPr>
        <w:t>- ремонт приводного механизма разъединителя - 6 разъединителей;</w:t>
      </w:r>
    </w:p>
    <w:p w:rsidR="00723DA4" w:rsidRDefault="00723DA4" w:rsidP="00723DA4">
      <w:pPr>
        <w:pStyle w:val="af6"/>
        <w:rPr>
          <w:rFonts w:ascii="Times New Roman" w:hAnsi="Times New Roman"/>
        </w:rPr>
      </w:pPr>
      <w:r>
        <w:rPr>
          <w:rFonts w:ascii="Times New Roman" w:hAnsi="Times New Roman"/>
        </w:rPr>
        <w:t>- ремонт приводного механизма заземляющих ножей - 6 разъединителей;</w:t>
      </w:r>
    </w:p>
    <w:p w:rsidR="00723DA4" w:rsidRDefault="00723DA4" w:rsidP="00723DA4">
      <w:pPr>
        <w:pStyle w:val="af6"/>
        <w:rPr>
          <w:rFonts w:ascii="Times New Roman" w:hAnsi="Times New Roman"/>
        </w:rPr>
      </w:pPr>
      <w:r>
        <w:rPr>
          <w:rFonts w:ascii="Times New Roman" w:hAnsi="Times New Roman"/>
        </w:rPr>
        <w:t>- контрольная подтяжка гаек крепления - 6 разъединителей;</w:t>
      </w:r>
    </w:p>
    <w:p w:rsidR="00723DA4" w:rsidRDefault="00723DA4" w:rsidP="00723DA4">
      <w:pPr>
        <w:pStyle w:val="af6"/>
        <w:rPr>
          <w:rFonts w:ascii="Times New Roman" w:hAnsi="Times New Roman"/>
          <w:sz w:val="24"/>
          <w:szCs w:val="24"/>
        </w:rPr>
      </w:pPr>
      <w:r>
        <w:rPr>
          <w:rFonts w:ascii="Times New Roman" w:hAnsi="Times New Roman"/>
        </w:rPr>
        <w:t xml:space="preserve">- регулирование, сдача </w:t>
      </w:r>
      <w:proofErr w:type="gramStart"/>
      <w:r>
        <w:rPr>
          <w:rFonts w:ascii="Times New Roman" w:hAnsi="Times New Roman"/>
        </w:rPr>
        <w:t>в</w:t>
      </w:r>
      <w:proofErr w:type="gramEnd"/>
      <w:r>
        <w:rPr>
          <w:rFonts w:ascii="Times New Roman" w:hAnsi="Times New Roman"/>
        </w:rPr>
        <w:t xml:space="preserve"> эксплуатация разъединителей -  6 разъединителей;</w:t>
      </w:r>
    </w:p>
    <w:p w:rsidR="00723DA4" w:rsidRDefault="00723DA4" w:rsidP="00723DA4">
      <w:pPr>
        <w:jc w:val="both"/>
        <w:rPr>
          <w:rFonts w:ascii="Times New Roman" w:hAnsi="Times New Roman" w:cs="Times New Roman"/>
        </w:rPr>
      </w:pPr>
      <w:r>
        <w:rPr>
          <w:rFonts w:ascii="Times New Roman" w:hAnsi="Times New Roman" w:cs="Times New Roman"/>
        </w:rPr>
        <w:t xml:space="preserve">- внешний осмотр трансформаторов тока 110 </w:t>
      </w:r>
      <w:proofErr w:type="spellStart"/>
      <w:r>
        <w:rPr>
          <w:rFonts w:ascii="Times New Roman" w:hAnsi="Times New Roman" w:cs="Times New Roman"/>
        </w:rPr>
        <w:t>кВ</w:t>
      </w:r>
      <w:proofErr w:type="spellEnd"/>
      <w:r>
        <w:rPr>
          <w:rFonts w:ascii="Times New Roman" w:hAnsi="Times New Roman" w:cs="Times New Roman"/>
        </w:rPr>
        <w:t xml:space="preserve">* – 6 </w:t>
      </w:r>
      <w:proofErr w:type="spellStart"/>
      <w:r>
        <w:rPr>
          <w:rFonts w:ascii="Times New Roman" w:hAnsi="Times New Roman" w:cs="Times New Roman"/>
        </w:rPr>
        <w:t>тр</w:t>
      </w:r>
      <w:proofErr w:type="spellEnd"/>
      <w:r>
        <w:rPr>
          <w:rFonts w:ascii="Times New Roman" w:hAnsi="Times New Roman" w:cs="Times New Roman"/>
        </w:rPr>
        <w:t>-ров;</w:t>
      </w:r>
    </w:p>
    <w:p w:rsidR="00723DA4" w:rsidRDefault="00723DA4" w:rsidP="00723DA4">
      <w:pPr>
        <w:jc w:val="both"/>
        <w:rPr>
          <w:rFonts w:ascii="Times New Roman" w:hAnsi="Times New Roman" w:cs="Times New Roman"/>
        </w:rPr>
      </w:pPr>
      <w:r>
        <w:rPr>
          <w:rFonts w:ascii="Times New Roman" w:hAnsi="Times New Roman" w:cs="Times New Roman"/>
        </w:rPr>
        <w:t xml:space="preserve">- протирка изоляции трансформаторов тока 110 </w:t>
      </w:r>
      <w:proofErr w:type="spellStart"/>
      <w:r>
        <w:rPr>
          <w:rFonts w:ascii="Times New Roman" w:hAnsi="Times New Roman" w:cs="Times New Roman"/>
        </w:rPr>
        <w:t>кВ</w:t>
      </w:r>
      <w:proofErr w:type="spellEnd"/>
      <w:r>
        <w:rPr>
          <w:rFonts w:ascii="Times New Roman" w:hAnsi="Times New Roman" w:cs="Times New Roman"/>
        </w:rPr>
        <w:t xml:space="preserve"> – 6 </w:t>
      </w:r>
      <w:proofErr w:type="spellStart"/>
      <w:r>
        <w:rPr>
          <w:rFonts w:ascii="Times New Roman" w:hAnsi="Times New Roman" w:cs="Times New Roman"/>
        </w:rPr>
        <w:t>тр</w:t>
      </w:r>
      <w:proofErr w:type="spellEnd"/>
      <w:r>
        <w:rPr>
          <w:rFonts w:ascii="Times New Roman" w:hAnsi="Times New Roman" w:cs="Times New Roman"/>
        </w:rPr>
        <w:t>-ров;</w:t>
      </w:r>
    </w:p>
    <w:p w:rsidR="00723DA4" w:rsidRDefault="00723DA4" w:rsidP="00723DA4">
      <w:pPr>
        <w:jc w:val="both"/>
        <w:rPr>
          <w:rFonts w:ascii="Times New Roman" w:hAnsi="Times New Roman" w:cs="Times New Roman"/>
        </w:rPr>
      </w:pPr>
      <w:r>
        <w:rPr>
          <w:rFonts w:ascii="Times New Roman" w:hAnsi="Times New Roman" w:cs="Times New Roman"/>
        </w:rPr>
        <w:t xml:space="preserve">- внешний осмотр трансформаторов напряжения 110 </w:t>
      </w:r>
      <w:proofErr w:type="spellStart"/>
      <w:r>
        <w:rPr>
          <w:rFonts w:ascii="Times New Roman" w:hAnsi="Times New Roman" w:cs="Times New Roman"/>
        </w:rPr>
        <w:t>кВ</w:t>
      </w:r>
      <w:proofErr w:type="spellEnd"/>
      <w:r>
        <w:rPr>
          <w:rFonts w:ascii="Times New Roman" w:hAnsi="Times New Roman" w:cs="Times New Roman"/>
        </w:rPr>
        <w:t xml:space="preserve">* – 6 </w:t>
      </w:r>
      <w:proofErr w:type="spellStart"/>
      <w:r>
        <w:rPr>
          <w:rFonts w:ascii="Times New Roman" w:hAnsi="Times New Roman" w:cs="Times New Roman"/>
        </w:rPr>
        <w:t>тр</w:t>
      </w:r>
      <w:proofErr w:type="spellEnd"/>
      <w:r>
        <w:rPr>
          <w:rFonts w:ascii="Times New Roman" w:hAnsi="Times New Roman" w:cs="Times New Roman"/>
        </w:rPr>
        <w:t>-ров;</w:t>
      </w:r>
    </w:p>
    <w:p w:rsidR="00723DA4" w:rsidRDefault="00723DA4" w:rsidP="00723DA4">
      <w:pPr>
        <w:jc w:val="both"/>
        <w:rPr>
          <w:rFonts w:ascii="Times New Roman" w:hAnsi="Times New Roman" w:cs="Times New Roman"/>
        </w:rPr>
      </w:pPr>
      <w:r>
        <w:rPr>
          <w:rFonts w:ascii="Times New Roman" w:hAnsi="Times New Roman" w:cs="Times New Roman"/>
        </w:rPr>
        <w:t xml:space="preserve">- протирка изоляции трансформаторов напряжения 110 </w:t>
      </w:r>
      <w:proofErr w:type="spellStart"/>
      <w:r>
        <w:rPr>
          <w:rFonts w:ascii="Times New Roman" w:hAnsi="Times New Roman" w:cs="Times New Roman"/>
        </w:rPr>
        <w:t>кВ</w:t>
      </w:r>
      <w:proofErr w:type="spellEnd"/>
      <w:r>
        <w:rPr>
          <w:rFonts w:ascii="Times New Roman" w:hAnsi="Times New Roman" w:cs="Times New Roman"/>
        </w:rPr>
        <w:t xml:space="preserve"> – 6 </w:t>
      </w:r>
      <w:proofErr w:type="spellStart"/>
      <w:r>
        <w:rPr>
          <w:rFonts w:ascii="Times New Roman" w:hAnsi="Times New Roman" w:cs="Times New Roman"/>
        </w:rPr>
        <w:t>тр</w:t>
      </w:r>
      <w:proofErr w:type="spellEnd"/>
      <w:r>
        <w:rPr>
          <w:rFonts w:ascii="Times New Roman" w:hAnsi="Times New Roman" w:cs="Times New Roman"/>
        </w:rPr>
        <w:t>-ров;</w:t>
      </w:r>
    </w:p>
    <w:p w:rsidR="00723DA4" w:rsidRDefault="00723DA4" w:rsidP="00723DA4">
      <w:pPr>
        <w:jc w:val="both"/>
        <w:rPr>
          <w:rFonts w:ascii="Times New Roman" w:hAnsi="Times New Roman" w:cs="Times New Roman"/>
        </w:rPr>
      </w:pPr>
      <w:r>
        <w:rPr>
          <w:rFonts w:ascii="Times New Roman" w:hAnsi="Times New Roman" w:cs="Times New Roman"/>
        </w:rPr>
        <w:t>- внешний осмотр и протирка изоляции опорных изоляторов* – 12 шт.;</w:t>
      </w:r>
    </w:p>
    <w:p w:rsidR="00723DA4" w:rsidRDefault="00723DA4" w:rsidP="00723DA4">
      <w:pPr>
        <w:jc w:val="both"/>
        <w:rPr>
          <w:rFonts w:ascii="Times New Roman" w:hAnsi="Times New Roman" w:cs="Times New Roman"/>
        </w:rPr>
      </w:pPr>
      <w:r>
        <w:rPr>
          <w:rFonts w:ascii="Times New Roman" w:hAnsi="Times New Roman" w:cs="Times New Roman"/>
        </w:rPr>
        <w:t xml:space="preserve">- испытания силовых трансформаторов – 2 </w:t>
      </w:r>
      <w:proofErr w:type="spellStart"/>
      <w:r>
        <w:rPr>
          <w:rFonts w:ascii="Times New Roman" w:hAnsi="Times New Roman" w:cs="Times New Roman"/>
        </w:rPr>
        <w:t>тр-ра</w:t>
      </w:r>
      <w:proofErr w:type="spellEnd"/>
      <w:r>
        <w:rPr>
          <w:rFonts w:ascii="Times New Roman" w:hAnsi="Times New Roman" w:cs="Times New Roman"/>
        </w:rPr>
        <w:t>;</w:t>
      </w:r>
    </w:p>
    <w:p w:rsidR="00723DA4" w:rsidRDefault="00723DA4" w:rsidP="00723DA4">
      <w:pPr>
        <w:jc w:val="both"/>
        <w:rPr>
          <w:rFonts w:ascii="Times New Roman" w:hAnsi="Times New Roman" w:cs="Times New Roman"/>
        </w:rPr>
      </w:pPr>
      <w:r>
        <w:rPr>
          <w:rFonts w:ascii="Times New Roman" w:hAnsi="Times New Roman" w:cs="Times New Roman"/>
        </w:rPr>
        <w:t xml:space="preserve">- испытания трансформаторов напряжения 110 </w:t>
      </w:r>
      <w:proofErr w:type="spellStart"/>
      <w:r>
        <w:rPr>
          <w:rFonts w:ascii="Times New Roman" w:hAnsi="Times New Roman" w:cs="Times New Roman"/>
        </w:rPr>
        <w:t>кВ</w:t>
      </w:r>
      <w:proofErr w:type="spellEnd"/>
      <w:r>
        <w:rPr>
          <w:rFonts w:ascii="Times New Roman" w:hAnsi="Times New Roman" w:cs="Times New Roman"/>
        </w:rPr>
        <w:t xml:space="preserve"> – 6 </w:t>
      </w:r>
      <w:proofErr w:type="spellStart"/>
      <w:r>
        <w:rPr>
          <w:rFonts w:ascii="Times New Roman" w:hAnsi="Times New Roman" w:cs="Times New Roman"/>
        </w:rPr>
        <w:t>тр</w:t>
      </w:r>
      <w:proofErr w:type="spellEnd"/>
      <w:r>
        <w:rPr>
          <w:rFonts w:ascii="Times New Roman" w:hAnsi="Times New Roman" w:cs="Times New Roman"/>
        </w:rPr>
        <w:t>-ров;</w:t>
      </w:r>
    </w:p>
    <w:p w:rsidR="00723DA4" w:rsidRDefault="00723DA4" w:rsidP="00723DA4">
      <w:pPr>
        <w:jc w:val="both"/>
        <w:rPr>
          <w:rFonts w:ascii="Times New Roman" w:hAnsi="Times New Roman" w:cs="Times New Roman"/>
        </w:rPr>
      </w:pPr>
      <w:r>
        <w:rPr>
          <w:rFonts w:ascii="Times New Roman" w:hAnsi="Times New Roman" w:cs="Times New Roman"/>
        </w:rPr>
        <w:t xml:space="preserve">- испытания трансформаторов тока 110 </w:t>
      </w:r>
      <w:proofErr w:type="spellStart"/>
      <w:r>
        <w:rPr>
          <w:rFonts w:ascii="Times New Roman" w:hAnsi="Times New Roman" w:cs="Times New Roman"/>
        </w:rPr>
        <w:t>кВ</w:t>
      </w:r>
      <w:proofErr w:type="spellEnd"/>
      <w:r>
        <w:rPr>
          <w:rFonts w:ascii="Times New Roman" w:hAnsi="Times New Roman" w:cs="Times New Roman"/>
        </w:rPr>
        <w:t xml:space="preserve"> – 6 </w:t>
      </w:r>
      <w:proofErr w:type="spellStart"/>
      <w:r>
        <w:rPr>
          <w:rFonts w:ascii="Times New Roman" w:hAnsi="Times New Roman" w:cs="Times New Roman"/>
        </w:rPr>
        <w:t>тр</w:t>
      </w:r>
      <w:proofErr w:type="spellEnd"/>
      <w:r>
        <w:rPr>
          <w:rFonts w:ascii="Times New Roman" w:hAnsi="Times New Roman" w:cs="Times New Roman"/>
        </w:rPr>
        <w:t>-ров;</w:t>
      </w:r>
    </w:p>
    <w:p w:rsidR="00723DA4" w:rsidRDefault="00723DA4" w:rsidP="00723DA4">
      <w:pPr>
        <w:jc w:val="both"/>
        <w:rPr>
          <w:rFonts w:ascii="Times New Roman" w:hAnsi="Times New Roman" w:cs="Times New Roman"/>
        </w:rPr>
      </w:pPr>
      <w:r>
        <w:rPr>
          <w:rFonts w:ascii="Times New Roman" w:hAnsi="Times New Roman" w:cs="Times New Roman"/>
        </w:rPr>
        <w:t xml:space="preserve">- внешний осмотр и протирка ОПН-110 </w:t>
      </w:r>
      <w:proofErr w:type="spellStart"/>
      <w:r>
        <w:rPr>
          <w:rFonts w:ascii="Times New Roman" w:hAnsi="Times New Roman" w:cs="Times New Roman"/>
        </w:rPr>
        <w:t>кВ</w:t>
      </w:r>
      <w:proofErr w:type="spellEnd"/>
      <w:r>
        <w:rPr>
          <w:rFonts w:ascii="Times New Roman" w:hAnsi="Times New Roman" w:cs="Times New Roman"/>
        </w:rPr>
        <w:t>* – 8 шт.</w:t>
      </w:r>
    </w:p>
    <w:p w:rsidR="00723DA4" w:rsidRDefault="00723DA4" w:rsidP="00723DA4">
      <w:pPr>
        <w:jc w:val="both"/>
        <w:rPr>
          <w:rFonts w:ascii="Times New Roman" w:hAnsi="Times New Roman" w:cs="Times New Roman"/>
        </w:rPr>
      </w:pPr>
      <w:r>
        <w:rPr>
          <w:rFonts w:ascii="Times New Roman" w:hAnsi="Times New Roman" w:cs="Times New Roman"/>
        </w:rPr>
        <w:t xml:space="preserve">- система сборных шин ОРУ-110 </w:t>
      </w:r>
      <w:proofErr w:type="spellStart"/>
      <w:r>
        <w:rPr>
          <w:rFonts w:ascii="Times New Roman" w:hAnsi="Times New Roman" w:cs="Times New Roman"/>
        </w:rPr>
        <w:t>кВ</w:t>
      </w:r>
      <w:proofErr w:type="spellEnd"/>
      <w:r>
        <w:rPr>
          <w:rFonts w:ascii="Times New Roman" w:hAnsi="Times New Roman" w:cs="Times New Roman"/>
        </w:rPr>
        <w:t>: осмотр, проверка креплений, подтяжка контактных соединений ошиновки, ремонт изоляции (при необходимости), зачистка, шлифовка, смазка контактов, измерение сопротивления постоянному току контактных соединений.</w:t>
      </w:r>
    </w:p>
    <w:p w:rsidR="00723DA4" w:rsidRDefault="00723DA4" w:rsidP="00723DA4">
      <w:pPr>
        <w:jc w:val="both"/>
        <w:rPr>
          <w:rFonts w:ascii="Times New Roman" w:hAnsi="Times New Roman" w:cs="Times New Roman"/>
        </w:rPr>
      </w:pPr>
      <w:r>
        <w:rPr>
          <w:rFonts w:ascii="Times New Roman" w:hAnsi="Times New Roman" w:cs="Times New Roman"/>
          <w:b/>
          <w:bCs/>
        </w:rPr>
        <w:t>Р</w:t>
      </w:r>
      <w:r>
        <w:rPr>
          <w:rFonts w:ascii="Times New Roman" w:hAnsi="Times New Roman" w:cs="Times New Roman"/>
          <w:b/>
        </w:rPr>
        <w:t xml:space="preserve">емонт </w:t>
      </w:r>
      <w:r>
        <w:rPr>
          <w:rFonts w:ascii="Times New Roman" w:hAnsi="Times New Roman" w:cs="Times New Roman"/>
          <w:b/>
          <w:bCs/>
        </w:rPr>
        <w:t xml:space="preserve">трансформатора резервного 110 </w:t>
      </w:r>
      <w:proofErr w:type="spellStart"/>
      <w:r>
        <w:rPr>
          <w:rFonts w:ascii="Times New Roman" w:hAnsi="Times New Roman" w:cs="Times New Roman"/>
          <w:b/>
          <w:bCs/>
        </w:rPr>
        <w:t>кВ</w:t>
      </w:r>
      <w:proofErr w:type="spellEnd"/>
      <w:r>
        <w:rPr>
          <w:rFonts w:ascii="Times New Roman" w:hAnsi="Times New Roman" w:cs="Times New Roman"/>
          <w:b/>
          <w:bCs/>
        </w:rPr>
        <w:t xml:space="preserve"> ГПП-9 включает:</w:t>
      </w:r>
    </w:p>
    <w:p w:rsidR="00723DA4" w:rsidRDefault="00723DA4" w:rsidP="00723DA4">
      <w:pPr>
        <w:jc w:val="both"/>
        <w:rPr>
          <w:rFonts w:ascii="Times New Roman" w:hAnsi="Times New Roman" w:cs="Times New Roman"/>
        </w:rPr>
      </w:pPr>
      <w:r>
        <w:rPr>
          <w:rFonts w:ascii="Times New Roman" w:hAnsi="Times New Roman" w:cs="Times New Roman"/>
        </w:rPr>
        <w:t xml:space="preserve">- ремонт вводов силового трансформатора 110 </w:t>
      </w:r>
      <w:proofErr w:type="spellStart"/>
      <w:r>
        <w:rPr>
          <w:rFonts w:ascii="Times New Roman" w:hAnsi="Times New Roman" w:cs="Times New Roman"/>
        </w:rPr>
        <w:t>кВ</w:t>
      </w:r>
      <w:proofErr w:type="spellEnd"/>
      <w:r>
        <w:rPr>
          <w:rFonts w:ascii="Times New Roman" w:hAnsi="Times New Roman" w:cs="Times New Roman"/>
        </w:rPr>
        <w:t xml:space="preserve"> – 3;</w:t>
      </w:r>
    </w:p>
    <w:p w:rsidR="00723DA4" w:rsidRDefault="00723DA4" w:rsidP="00723DA4">
      <w:pPr>
        <w:jc w:val="both"/>
        <w:rPr>
          <w:rFonts w:ascii="Times New Roman" w:hAnsi="Times New Roman" w:cs="Times New Roman"/>
        </w:rPr>
      </w:pPr>
      <w:r>
        <w:rPr>
          <w:rFonts w:ascii="Times New Roman" w:hAnsi="Times New Roman" w:cs="Times New Roman"/>
        </w:rPr>
        <w:t>- ревизия электродвигателей трансформатора –12;</w:t>
      </w:r>
    </w:p>
    <w:p w:rsidR="00723DA4" w:rsidRDefault="00723DA4" w:rsidP="00723DA4">
      <w:pPr>
        <w:jc w:val="both"/>
        <w:rPr>
          <w:rFonts w:ascii="Times New Roman" w:hAnsi="Times New Roman" w:cs="Times New Roman"/>
        </w:rPr>
      </w:pPr>
      <w:r>
        <w:rPr>
          <w:rFonts w:ascii="Times New Roman" w:hAnsi="Times New Roman" w:cs="Times New Roman"/>
        </w:rPr>
        <w:lastRenderedPageBreak/>
        <w:t>- ремонт расширителей трансформаторов с пленочной защитой масла – 1;</w:t>
      </w:r>
    </w:p>
    <w:p w:rsidR="00723DA4" w:rsidRDefault="00723DA4" w:rsidP="00723DA4">
      <w:pPr>
        <w:jc w:val="both"/>
        <w:rPr>
          <w:rFonts w:ascii="Times New Roman" w:hAnsi="Times New Roman" w:cs="Times New Roman"/>
        </w:rPr>
      </w:pPr>
      <w:r>
        <w:rPr>
          <w:rFonts w:ascii="Times New Roman" w:hAnsi="Times New Roman" w:cs="Times New Roman"/>
        </w:rPr>
        <w:t>- ремонт радиаторов – 6;</w:t>
      </w:r>
    </w:p>
    <w:p w:rsidR="00723DA4" w:rsidRDefault="00723DA4" w:rsidP="00723DA4">
      <w:pPr>
        <w:jc w:val="both"/>
        <w:rPr>
          <w:rFonts w:ascii="Times New Roman" w:hAnsi="Times New Roman" w:cs="Times New Roman"/>
        </w:rPr>
      </w:pPr>
      <w:r>
        <w:rPr>
          <w:rFonts w:ascii="Times New Roman" w:hAnsi="Times New Roman" w:cs="Times New Roman"/>
        </w:rPr>
        <w:t>- устранение выявленных дефектов (течь масла);</w:t>
      </w:r>
    </w:p>
    <w:p w:rsidR="00723DA4" w:rsidRDefault="00723DA4" w:rsidP="00723DA4">
      <w:pPr>
        <w:jc w:val="both"/>
        <w:rPr>
          <w:rFonts w:ascii="Times New Roman" w:hAnsi="Times New Roman" w:cs="Times New Roman"/>
        </w:rPr>
      </w:pPr>
      <w:r>
        <w:rPr>
          <w:rFonts w:ascii="Times New Roman" w:hAnsi="Times New Roman" w:cs="Times New Roman"/>
        </w:rPr>
        <w:t>- испытания; дегазация, сушка и очистка (при необходимости, по результатам анализа) трансформаторного масла – 13т;</w:t>
      </w:r>
    </w:p>
    <w:p w:rsidR="00723DA4" w:rsidRDefault="00723DA4" w:rsidP="00723DA4">
      <w:pPr>
        <w:jc w:val="both"/>
        <w:rPr>
          <w:rFonts w:ascii="Times New Roman" w:hAnsi="Times New Roman" w:cs="Times New Roman"/>
        </w:rPr>
      </w:pPr>
      <w:r>
        <w:rPr>
          <w:rFonts w:ascii="Times New Roman" w:hAnsi="Times New Roman" w:cs="Times New Roman"/>
        </w:rPr>
        <w:t xml:space="preserve">- измерения, испытания силового трансформатора – 1 </w:t>
      </w:r>
      <w:proofErr w:type="spellStart"/>
      <w:r>
        <w:rPr>
          <w:rFonts w:ascii="Times New Roman" w:hAnsi="Times New Roman" w:cs="Times New Roman"/>
        </w:rPr>
        <w:t>тр</w:t>
      </w:r>
      <w:proofErr w:type="spellEnd"/>
      <w:r>
        <w:rPr>
          <w:rFonts w:ascii="Times New Roman" w:hAnsi="Times New Roman" w:cs="Times New Roman"/>
        </w:rPr>
        <w:t>-р;</w:t>
      </w:r>
    </w:p>
    <w:p w:rsidR="00723DA4" w:rsidRDefault="00723DA4" w:rsidP="00723DA4">
      <w:pPr>
        <w:jc w:val="both"/>
        <w:rPr>
          <w:rFonts w:ascii="Times New Roman" w:hAnsi="Times New Roman" w:cs="Times New Roman"/>
        </w:rPr>
      </w:pPr>
      <w:r>
        <w:rPr>
          <w:rFonts w:ascii="Times New Roman" w:hAnsi="Times New Roman" w:cs="Times New Roman"/>
        </w:rPr>
        <w:t>- измерения тангенса угла диэлектрических потерь силового трансформатора – 1 измерение.</w:t>
      </w:r>
    </w:p>
    <w:p w:rsidR="00723DA4" w:rsidRDefault="00723DA4" w:rsidP="00723DA4">
      <w:pPr>
        <w:jc w:val="both"/>
        <w:rPr>
          <w:rFonts w:ascii="Times New Roman" w:hAnsi="Times New Roman" w:cs="Times New Roman"/>
        </w:rPr>
      </w:pPr>
      <w:r>
        <w:rPr>
          <w:rFonts w:ascii="Times New Roman" w:hAnsi="Times New Roman" w:cs="Times New Roman"/>
          <w:b/>
          <w:bCs/>
        </w:rPr>
        <w:t>Р</w:t>
      </w:r>
      <w:r>
        <w:rPr>
          <w:rFonts w:ascii="Times New Roman" w:hAnsi="Times New Roman" w:cs="Times New Roman"/>
          <w:b/>
        </w:rPr>
        <w:t xml:space="preserve">емонт </w:t>
      </w:r>
      <w:r>
        <w:rPr>
          <w:rFonts w:ascii="Times New Roman" w:hAnsi="Times New Roman" w:cs="Times New Roman"/>
          <w:b/>
          <w:bCs/>
        </w:rPr>
        <w:t xml:space="preserve">электрооборудования 110 </w:t>
      </w:r>
      <w:proofErr w:type="spellStart"/>
      <w:r>
        <w:rPr>
          <w:rFonts w:ascii="Times New Roman" w:hAnsi="Times New Roman" w:cs="Times New Roman"/>
          <w:b/>
          <w:bCs/>
        </w:rPr>
        <w:t>кВ</w:t>
      </w:r>
      <w:proofErr w:type="spellEnd"/>
      <w:r>
        <w:rPr>
          <w:rFonts w:ascii="Times New Roman" w:hAnsi="Times New Roman" w:cs="Times New Roman"/>
          <w:b/>
          <w:bCs/>
        </w:rPr>
        <w:t xml:space="preserve"> ПС «ИП «Череповец» включает:</w:t>
      </w:r>
    </w:p>
    <w:p w:rsidR="00723DA4" w:rsidRDefault="00723DA4" w:rsidP="00723DA4">
      <w:pPr>
        <w:jc w:val="both"/>
        <w:rPr>
          <w:rFonts w:ascii="Times New Roman" w:hAnsi="Times New Roman" w:cs="Times New Roman"/>
        </w:rPr>
      </w:pPr>
      <w:r>
        <w:rPr>
          <w:rFonts w:ascii="Times New Roman" w:hAnsi="Times New Roman" w:cs="Times New Roman"/>
        </w:rPr>
        <w:t xml:space="preserve">- протирка изоляции вводов силовых трансформаторов 110 </w:t>
      </w:r>
      <w:proofErr w:type="spellStart"/>
      <w:r>
        <w:rPr>
          <w:rFonts w:ascii="Times New Roman" w:hAnsi="Times New Roman" w:cs="Times New Roman"/>
        </w:rPr>
        <w:t>кВ</w:t>
      </w:r>
      <w:proofErr w:type="spellEnd"/>
      <w:r>
        <w:rPr>
          <w:rFonts w:ascii="Times New Roman" w:hAnsi="Times New Roman" w:cs="Times New Roman"/>
        </w:rPr>
        <w:t xml:space="preserve"> – 2 </w:t>
      </w:r>
      <w:proofErr w:type="spellStart"/>
      <w:r>
        <w:rPr>
          <w:rFonts w:ascii="Times New Roman" w:hAnsi="Times New Roman" w:cs="Times New Roman"/>
        </w:rPr>
        <w:t>тр-ра</w:t>
      </w:r>
      <w:proofErr w:type="spellEnd"/>
      <w:r>
        <w:rPr>
          <w:rFonts w:ascii="Times New Roman" w:hAnsi="Times New Roman" w:cs="Times New Roman"/>
        </w:rPr>
        <w:t>;</w:t>
      </w:r>
    </w:p>
    <w:p w:rsidR="00723DA4" w:rsidRDefault="00723DA4" w:rsidP="00723DA4">
      <w:pPr>
        <w:jc w:val="both"/>
        <w:rPr>
          <w:rFonts w:ascii="Times New Roman" w:hAnsi="Times New Roman" w:cs="Times New Roman"/>
        </w:rPr>
      </w:pPr>
      <w:r>
        <w:rPr>
          <w:rFonts w:ascii="Times New Roman" w:hAnsi="Times New Roman" w:cs="Times New Roman"/>
        </w:rPr>
        <w:t xml:space="preserve">- внешний осмотр силовых трансформаторов 110/10 </w:t>
      </w:r>
      <w:proofErr w:type="spellStart"/>
      <w:r>
        <w:rPr>
          <w:rFonts w:ascii="Times New Roman" w:hAnsi="Times New Roman" w:cs="Times New Roman"/>
        </w:rPr>
        <w:t>кВ</w:t>
      </w:r>
      <w:proofErr w:type="spellEnd"/>
      <w:r>
        <w:rPr>
          <w:rFonts w:ascii="Times New Roman" w:hAnsi="Times New Roman" w:cs="Times New Roman"/>
        </w:rPr>
        <w:t xml:space="preserve">* – 2 </w:t>
      </w:r>
      <w:proofErr w:type="spellStart"/>
      <w:r>
        <w:rPr>
          <w:rFonts w:ascii="Times New Roman" w:hAnsi="Times New Roman" w:cs="Times New Roman"/>
        </w:rPr>
        <w:t>тр-ра</w:t>
      </w:r>
      <w:proofErr w:type="spellEnd"/>
      <w:r>
        <w:rPr>
          <w:rFonts w:ascii="Times New Roman" w:hAnsi="Times New Roman" w:cs="Times New Roman"/>
        </w:rPr>
        <w:t>;</w:t>
      </w:r>
    </w:p>
    <w:p w:rsidR="00723DA4" w:rsidRDefault="00723DA4" w:rsidP="00723DA4">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расшиновка</w:t>
      </w:r>
      <w:proofErr w:type="spellEnd"/>
      <w:r>
        <w:rPr>
          <w:rFonts w:ascii="Times New Roman" w:hAnsi="Times New Roman" w:cs="Times New Roman"/>
        </w:rPr>
        <w:t xml:space="preserve"> и ошиновка трансформаторов 110/10 </w:t>
      </w:r>
      <w:proofErr w:type="spellStart"/>
      <w:r>
        <w:rPr>
          <w:rFonts w:ascii="Times New Roman" w:hAnsi="Times New Roman" w:cs="Times New Roman"/>
        </w:rPr>
        <w:t>кВ</w:t>
      </w:r>
      <w:proofErr w:type="spellEnd"/>
      <w:r>
        <w:rPr>
          <w:rFonts w:ascii="Times New Roman" w:hAnsi="Times New Roman" w:cs="Times New Roman"/>
        </w:rPr>
        <w:t xml:space="preserve"> – 2 </w:t>
      </w:r>
      <w:proofErr w:type="spellStart"/>
      <w:r>
        <w:rPr>
          <w:rFonts w:ascii="Times New Roman" w:hAnsi="Times New Roman" w:cs="Times New Roman"/>
        </w:rPr>
        <w:t>тр-ра</w:t>
      </w:r>
      <w:proofErr w:type="spellEnd"/>
      <w:r>
        <w:rPr>
          <w:rFonts w:ascii="Times New Roman" w:hAnsi="Times New Roman" w:cs="Times New Roman"/>
        </w:rPr>
        <w:t>;</w:t>
      </w:r>
    </w:p>
    <w:p w:rsidR="00723DA4" w:rsidRDefault="00723DA4" w:rsidP="00723DA4">
      <w:pPr>
        <w:jc w:val="both"/>
        <w:rPr>
          <w:rFonts w:ascii="Times New Roman" w:hAnsi="Times New Roman" w:cs="Times New Roman"/>
        </w:rPr>
      </w:pPr>
      <w:r>
        <w:rPr>
          <w:rFonts w:ascii="Times New Roman" w:hAnsi="Times New Roman" w:cs="Times New Roman"/>
        </w:rPr>
        <w:t xml:space="preserve">- внешний осмотр </w:t>
      </w:r>
      <w:proofErr w:type="spellStart"/>
      <w:r>
        <w:rPr>
          <w:rFonts w:ascii="Times New Roman" w:hAnsi="Times New Roman" w:cs="Times New Roman"/>
        </w:rPr>
        <w:t>элегазовых</w:t>
      </w:r>
      <w:proofErr w:type="spellEnd"/>
      <w:r>
        <w:rPr>
          <w:rFonts w:ascii="Times New Roman" w:hAnsi="Times New Roman" w:cs="Times New Roman"/>
        </w:rPr>
        <w:t xml:space="preserve"> выключателей 110 </w:t>
      </w:r>
      <w:proofErr w:type="spellStart"/>
      <w:r>
        <w:rPr>
          <w:rFonts w:ascii="Times New Roman" w:hAnsi="Times New Roman" w:cs="Times New Roman"/>
        </w:rPr>
        <w:t>кВ</w:t>
      </w:r>
      <w:proofErr w:type="spellEnd"/>
      <w:r>
        <w:rPr>
          <w:rFonts w:ascii="Times New Roman" w:hAnsi="Times New Roman" w:cs="Times New Roman"/>
        </w:rPr>
        <w:t>* – 2 выключателя;</w:t>
      </w:r>
    </w:p>
    <w:p w:rsidR="00723DA4" w:rsidRDefault="00723DA4" w:rsidP="00723DA4">
      <w:pPr>
        <w:jc w:val="both"/>
        <w:rPr>
          <w:rFonts w:ascii="Times New Roman" w:hAnsi="Times New Roman" w:cs="Times New Roman"/>
        </w:rPr>
      </w:pPr>
      <w:r>
        <w:rPr>
          <w:rFonts w:ascii="Times New Roman" w:hAnsi="Times New Roman" w:cs="Times New Roman"/>
        </w:rPr>
        <w:t xml:space="preserve">- протирка изоляции </w:t>
      </w:r>
      <w:proofErr w:type="spellStart"/>
      <w:r>
        <w:rPr>
          <w:rFonts w:ascii="Times New Roman" w:hAnsi="Times New Roman" w:cs="Times New Roman"/>
        </w:rPr>
        <w:t>элегазовых</w:t>
      </w:r>
      <w:proofErr w:type="spellEnd"/>
      <w:r>
        <w:rPr>
          <w:rFonts w:ascii="Times New Roman" w:hAnsi="Times New Roman" w:cs="Times New Roman"/>
        </w:rPr>
        <w:t xml:space="preserve"> выключателей 110 </w:t>
      </w:r>
      <w:proofErr w:type="spellStart"/>
      <w:r>
        <w:rPr>
          <w:rFonts w:ascii="Times New Roman" w:hAnsi="Times New Roman" w:cs="Times New Roman"/>
        </w:rPr>
        <w:t>кВ</w:t>
      </w:r>
      <w:proofErr w:type="spellEnd"/>
      <w:r>
        <w:rPr>
          <w:rFonts w:ascii="Times New Roman" w:hAnsi="Times New Roman" w:cs="Times New Roman"/>
        </w:rPr>
        <w:t xml:space="preserve"> – 2 выключателя;</w:t>
      </w:r>
    </w:p>
    <w:p w:rsidR="00723DA4" w:rsidRDefault="00723DA4" w:rsidP="00723DA4">
      <w:pPr>
        <w:jc w:val="both"/>
        <w:rPr>
          <w:rFonts w:ascii="Times New Roman" w:hAnsi="Times New Roman" w:cs="Times New Roman"/>
        </w:rPr>
      </w:pPr>
      <w:r>
        <w:rPr>
          <w:rFonts w:ascii="Times New Roman" w:hAnsi="Times New Roman" w:cs="Times New Roman"/>
        </w:rPr>
        <w:t>- осмотр и смазка шарнирных соединений горизонтальной передачи, а также узлов трения отключающего устройства; измерение собственного времени включения и отключения выключателей – 2 выключателя</w:t>
      </w:r>
    </w:p>
    <w:p w:rsidR="00723DA4" w:rsidRDefault="00723DA4" w:rsidP="00723DA4">
      <w:pPr>
        <w:jc w:val="both"/>
        <w:rPr>
          <w:rFonts w:ascii="Times New Roman" w:hAnsi="Times New Roman" w:cs="Times New Roman"/>
        </w:rPr>
      </w:pPr>
      <w:r>
        <w:rPr>
          <w:rFonts w:ascii="Times New Roman" w:hAnsi="Times New Roman" w:cs="Times New Roman"/>
        </w:rPr>
        <w:t xml:space="preserve">- внешний осмотр трансформаторов тока 110 </w:t>
      </w:r>
      <w:proofErr w:type="spellStart"/>
      <w:r>
        <w:rPr>
          <w:rFonts w:ascii="Times New Roman" w:hAnsi="Times New Roman" w:cs="Times New Roman"/>
        </w:rPr>
        <w:t>кВ</w:t>
      </w:r>
      <w:proofErr w:type="spellEnd"/>
      <w:r>
        <w:rPr>
          <w:rFonts w:ascii="Times New Roman" w:hAnsi="Times New Roman" w:cs="Times New Roman"/>
        </w:rPr>
        <w:t xml:space="preserve">* – 6 </w:t>
      </w:r>
      <w:proofErr w:type="spellStart"/>
      <w:r>
        <w:rPr>
          <w:rFonts w:ascii="Times New Roman" w:hAnsi="Times New Roman" w:cs="Times New Roman"/>
        </w:rPr>
        <w:t>тр</w:t>
      </w:r>
      <w:proofErr w:type="spellEnd"/>
      <w:r>
        <w:rPr>
          <w:rFonts w:ascii="Times New Roman" w:hAnsi="Times New Roman" w:cs="Times New Roman"/>
        </w:rPr>
        <w:t>-ров;</w:t>
      </w:r>
    </w:p>
    <w:p w:rsidR="00723DA4" w:rsidRDefault="00723DA4" w:rsidP="00723DA4">
      <w:pPr>
        <w:jc w:val="both"/>
        <w:rPr>
          <w:rFonts w:ascii="Times New Roman" w:hAnsi="Times New Roman" w:cs="Times New Roman"/>
        </w:rPr>
      </w:pPr>
      <w:r>
        <w:rPr>
          <w:rFonts w:ascii="Times New Roman" w:hAnsi="Times New Roman" w:cs="Times New Roman"/>
        </w:rPr>
        <w:t xml:space="preserve">- протирка изоляции трансформаторов тока 110 </w:t>
      </w:r>
      <w:proofErr w:type="spellStart"/>
      <w:r>
        <w:rPr>
          <w:rFonts w:ascii="Times New Roman" w:hAnsi="Times New Roman" w:cs="Times New Roman"/>
        </w:rPr>
        <w:t>кВ</w:t>
      </w:r>
      <w:proofErr w:type="spellEnd"/>
      <w:r>
        <w:rPr>
          <w:rFonts w:ascii="Times New Roman" w:hAnsi="Times New Roman" w:cs="Times New Roman"/>
        </w:rPr>
        <w:t xml:space="preserve"> – 6 </w:t>
      </w:r>
      <w:proofErr w:type="spellStart"/>
      <w:r>
        <w:rPr>
          <w:rFonts w:ascii="Times New Roman" w:hAnsi="Times New Roman" w:cs="Times New Roman"/>
        </w:rPr>
        <w:t>тр</w:t>
      </w:r>
      <w:proofErr w:type="spellEnd"/>
      <w:r>
        <w:rPr>
          <w:rFonts w:ascii="Times New Roman" w:hAnsi="Times New Roman" w:cs="Times New Roman"/>
        </w:rPr>
        <w:t>-ров;</w:t>
      </w:r>
    </w:p>
    <w:p w:rsidR="00723DA4" w:rsidRDefault="00723DA4" w:rsidP="00723DA4">
      <w:pPr>
        <w:jc w:val="both"/>
        <w:rPr>
          <w:rFonts w:ascii="Times New Roman" w:hAnsi="Times New Roman" w:cs="Times New Roman"/>
        </w:rPr>
      </w:pPr>
      <w:r>
        <w:rPr>
          <w:rFonts w:ascii="Times New Roman" w:hAnsi="Times New Roman" w:cs="Times New Roman"/>
        </w:rPr>
        <w:t>- внешний осмотр и протирка изоляции опорных изоляторов* – 12 шт.;</w:t>
      </w:r>
    </w:p>
    <w:p w:rsidR="00723DA4" w:rsidRDefault="00723DA4" w:rsidP="00723DA4">
      <w:pPr>
        <w:jc w:val="both"/>
        <w:rPr>
          <w:rFonts w:ascii="Times New Roman" w:hAnsi="Times New Roman" w:cs="Times New Roman"/>
        </w:rPr>
      </w:pPr>
      <w:r>
        <w:rPr>
          <w:rFonts w:ascii="Times New Roman" w:hAnsi="Times New Roman" w:cs="Times New Roman"/>
        </w:rPr>
        <w:t xml:space="preserve">- испытания силовых трансформаторов – 2 </w:t>
      </w:r>
      <w:proofErr w:type="spellStart"/>
      <w:r>
        <w:rPr>
          <w:rFonts w:ascii="Times New Roman" w:hAnsi="Times New Roman" w:cs="Times New Roman"/>
        </w:rPr>
        <w:t>тр-ра</w:t>
      </w:r>
      <w:proofErr w:type="spellEnd"/>
      <w:r>
        <w:rPr>
          <w:rFonts w:ascii="Times New Roman" w:hAnsi="Times New Roman" w:cs="Times New Roman"/>
        </w:rPr>
        <w:t>.</w:t>
      </w:r>
    </w:p>
    <w:p w:rsidR="00723DA4" w:rsidRDefault="00723DA4" w:rsidP="00723DA4">
      <w:pPr>
        <w:jc w:val="both"/>
        <w:rPr>
          <w:rFonts w:ascii="Times New Roman" w:hAnsi="Times New Roman" w:cs="Times New Roman"/>
        </w:rPr>
      </w:pPr>
      <w:r>
        <w:rPr>
          <w:rFonts w:ascii="Times New Roman" w:hAnsi="Times New Roman" w:cs="Times New Roman"/>
        </w:rPr>
        <w:t xml:space="preserve">- испытания конденсаторов связи 110 </w:t>
      </w:r>
      <w:proofErr w:type="spellStart"/>
      <w:r>
        <w:rPr>
          <w:rFonts w:ascii="Times New Roman" w:hAnsi="Times New Roman" w:cs="Times New Roman"/>
        </w:rPr>
        <w:t>кВ</w:t>
      </w:r>
      <w:proofErr w:type="spellEnd"/>
      <w:r>
        <w:rPr>
          <w:rFonts w:ascii="Times New Roman" w:hAnsi="Times New Roman" w:cs="Times New Roman"/>
        </w:rPr>
        <w:t xml:space="preserve"> – 4 к-</w:t>
      </w:r>
      <w:proofErr w:type="spellStart"/>
      <w:r>
        <w:rPr>
          <w:rFonts w:ascii="Times New Roman" w:hAnsi="Times New Roman" w:cs="Times New Roman"/>
        </w:rPr>
        <w:t>ра</w:t>
      </w:r>
      <w:proofErr w:type="spellEnd"/>
      <w:r>
        <w:rPr>
          <w:rFonts w:ascii="Times New Roman" w:hAnsi="Times New Roman" w:cs="Times New Roman"/>
        </w:rPr>
        <w:t>.</w:t>
      </w:r>
    </w:p>
    <w:p w:rsidR="00723DA4" w:rsidRDefault="00723DA4" w:rsidP="00723DA4">
      <w:pPr>
        <w:jc w:val="both"/>
        <w:rPr>
          <w:rFonts w:ascii="Times New Roman" w:hAnsi="Times New Roman" w:cs="Times New Roman"/>
        </w:rPr>
      </w:pPr>
      <w:r>
        <w:rPr>
          <w:rFonts w:ascii="Times New Roman" w:hAnsi="Times New Roman" w:cs="Times New Roman"/>
        </w:rPr>
        <w:t xml:space="preserve">- внешний осмотр разъединителей 110 </w:t>
      </w:r>
      <w:proofErr w:type="spellStart"/>
      <w:r>
        <w:rPr>
          <w:rFonts w:ascii="Times New Roman" w:hAnsi="Times New Roman" w:cs="Times New Roman"/>
        </w:rPr>
        <w:t>кВ</w:t>
      </w:r>
      <w:proofErr w:type="spellEnd"/>
      <w:r>
        <w:rPr>
          <w:rFonts w:ascii="Times New Roman" w:hAnsi="Times New Roman" w:cs="Times New Roman"/>
        </w:rPr>
        <w:t>* – 8 разъединителей;</w:t>
      </w:r>
    </w:p>
    <w:p w:rsidR="00723DA4" w:rsidRDefault="00723DA4" w:rsidP="00723DA4">
      <w:pPr>
        <w:jc w:val="both"/>
        <w:rPr>
          <w:rFonts w:ascii="Times New Roman" w:hAnsi="Times New Roman" w:cs="Times New Roman"/>
        </w:rPr>
      </w:pPr>
      <w:r>
        <w:rPr>
          <w:rFonts w:ascii="Times New Roman" w:hAnsi="Times New Roman" w:cs="Times New Roman"/>
        </w:rPr>
        <w:t xml:space="preserve">- протирка изоляции разъединителей 110 </w:t>
      </w:r>
      <w:proofErr w:type="spellStart"/>
      <w:r>
        <w:rPr>
          <w:rFonts w:ascii="Times New Roman" w:hAnsi="Times New Roman" w:cs="Times New Roman"/>
        </w:rPr>
        <w:t>кВ</w:t>
      </w:r>
      <w:proofErr w:type="spellEnd"/>
      <w:r>
        <w:rPr>
          <w:rFonts w:ascii="Times New Roman" w:hAnsi="Times New Roman" w:cs="Times New Roman"/>
        </w:rPr>
        <w:t xml:space="preserve"> – 8 разъединителей;</w:t>
      </w:r>
    </w:p>
    <w:p w:rsidR="00723DA4" w:rsidRDefault="00723DA4" w:rsidP="00723DA4">
      <w:pPr>
        <w:jc w:val="both"/>
        <w:rPr>
          <w:rFonts w:ascii="Times New Roman" w:hAnsi="Times New Roman" w:cs="Times New Roman"/>
        </w:rPr>
      </w:pPr>
      <w:r>
        <w:rPr>
          <w:rFonts w:ascii="Times New Roman" w:hAnsi="Times New Roman" w:cs="Times New Roman"/>
        </w:rPr>
        <w:t xml:space="preserve">- ремонт главного </w:t>
      </w:r>
      <w:proofErr w:type="spellStart"/>
      <w:r>
        <w:rPr>
          <w:rFonts w:ascii="Times New Roman" w:hAnsi="Times New Roman" w:cs="Times New Roman"/>
        </w:rPr>
        <w:t>полуножа</w:t>
      </w:r>
      <w:proofErr w:type="spellEnd"/>
      <w:r>
        <w:rPr>
          <w:rFonts w:ascii="Times New Roman" w:hAnsi="Times New Roman" w:cs="Times New Roman"/>
        </w:rPr>
        <w:t xml:space="preserve"> с ламелями - 8 разъединителей;</w:t>
      </w:r>
    </w:p>
    <w:p w:rsidR="00723DA4" w:rsidRDefault="00723DA4" w:rsidP="00723DA4">
      <w:pPr>
        <w:jc w:val="both"/>
        <w:rPr>
          <w:rFonts w:ascii="Times New Roman" w:hAnsi="Times New Roman" w:cs="Times New Roman"/>
        </w:rPr>
      </w:pPr>
      <w:r>
        <w:rPr>
          <w:rFonts w:ascii="Times New Roman" w:hAnsi="Times New Roman" w:cs="Times New Roman"/>
        </w:rPr>
        <w:t xml:space="preserve">- ремонт главного </w:t>
      </w:r>
      <w:proofErr w:type="spellStart"/>
      <w:r>
        <w:rPr>
          <w:rFonts w:ascii="Times New Roman" w:hAnsi="Times New Roman" w:cs="Times New Roman"/>
        </w:rPr>
        <w:t>полуножа</w:t>
      </w:r>
      <w:proofErr w:type="spellEnd"/>
      <w:r>
        <w:rPr>
          <w:rFonts w:ascii="Times New Roman" w:hAnsi="Times New Roman" w:cs="Times New Roman"/>
        </w:rPr>
        <w:t xml:space="preserve"> без ламелей - 8 разъединителей;</w:t>
      </w:r>
    </w:p>
    <w:p w:rsidR="00723DA4" w:rsidRDefault="00723DA4" w:rsidP="00723DA4">
      <w:pPr>
        <w:jc w:val="both"/>
        <w:rPr>
          <w:rFonts w:ascii="Times New Roman" w:hAnsi="Times New Roman" w:cs="Times New Roman"/>
        </w:rPr>
      </w:pPr>
      <w:r>
        <w:rPr>
          <w:rFonts w:ascii="Times New Roman" w:hAnsi="Times New Roman" w:cs="Times New Roman"/>
        </w:rPr>
        <w:t>- ремонт заземляющих ножей - 8 разъединителей;</w:t>
      </w:r>
    </w:p>
    <w:p w:rsidR="00723DA4" w:rsidRDefault="00723DA4" w:rsidP="00723DA4">
      <w:pPr>
        <w:jc w:val="both"/>
        <w:rPr>
          <w:rFonts w:ascii="Times New Roman" w:hAnsi="Times New Roman" w:cs="Times New Roman"/>
        </w:rPr>
      </w:pPr>
      <w:r>
        <w:rPr>
          <w:rFonts w:ascii="Times New Roman" w:hAnsi="Times New Roman" w:cs="Times New Roman"/>
        </w:rPr>
        <w:t>- ремонт поворотной колонки - 8 разъединителей;</w:t>
      </w:r>
    </w:p>
    <w:p w:rsidR="00723DA4" w:rsidRDefault="00723DA4" w:rsidP="00723DA4">
      <w:pPr>
        <w:jc w:val="both"/>
        <w:rPr>
          <w:rFonts w:ascii="Times New Roman" w:hAnsi="Times New Roman" w:cs="Times New Roman"/>
        </w:rPr>
      </w:pPr>
      <w:r>
        <w:rPr>
          <w:rFonts w:ascii="Times New Roman" w:hAnsi="Times New Roman" w:cs="Times New Roman"/>
        </w:rPr>
        <w:t>- ремонт приводного механизма разъединителя - 8 разъединителей;</w:t>
      </w:r>
    </w:p>
    <w:p w:rsidR="00723DA4" w:rsidRDefault="00723DA4" w:rsidP="00723DA4">
      <w:pPr>
        <w:jc w:val="both"/>
        <w:rPr>
          <w:rFonts w:ascii="Times New Roman" w:hAnsi="Times New Roman" w:cs="Times New Roman"/>
        </w:rPr>
      </w:pPr>
      <w:r>
        <w:rPr>
          <w:rFonts w:ascii="Times New Roman" w:hAnsi="Times New Roman" w:cs="Times New Roman"/>
        </w:rPr>
        <w:t>- ремонт приводного механизма заземляющих ножей - 8 разъединителей;</w:t>
      </w:r>
    </w:p>
    <w:p w:rsidR="00723DA4" w:rsidRDefault="00723DA4" w:rsidP="00723DA4">
      <w:pPr>
        <w:jc w:val="both"/>
        <w:rPr>
          <w:rFonts w:ascii="Times New Roman" w:hAnsi="Times New Roman" w:cs="Times New Roman"/>
        </w:rPr>
      </w:pPr>
      <w:r>
        <w:rPr>
          <w:rFonts w:ascii="Times New Roman" w:hAnsi="Times New Roman" w:cs="Times New Roman"/>
        </w:rPr>
        <w:t>- контрольная подтяжка гаек крепления - 8 разъединителей;</w:t>
      </w:r>
    </w:p>
    <w:p w:rsidR="00723DA4" w:rsidRDefault="00723DA4" w:rsidP="00723DA4">
      <w:pPr>
        <w:jc w:val="both"/>
        <w:rPr>
          <w:rFonts w:ascii="Times New Roman" w:hAnsi="Times New Roman" w:cs="Times New Roman"/>
        </w:rPr>
      </w:pPr>
      <w:r>
        <w:rPr>
          <w:rFonts w:ascii="Times New Roman" w:hAnsi="Times New Roman" w:cs="Times New Roman"/>
        </w:rPr>
        <w:t xml:space="preserve">- регулирование, сдача </w:t>
      </w:r>
      <w:proofErr w:type="gramStart"/>
      <w:r>
        <w:rPr>
          <w:rFonts w:ascii="Times New Roman" w:hAnsi="Times New Roman" w:cs="Times New Roman"/>
        </w:rPr>
        <w:t>в</w:t>
      </w:r>
      <w:proofErr w:type="gramEnd"/>
      <w:r>
        <w:rPr>
          <w:rFonts w:ascii="Times New Roman" w:hAnsi="Times New Roman" w:cs="Times New Roman"/>
        </w:rPr>
        <w:t xml:space="preserve"> эксплуатация разъединителей -  8 разъединителей;</w:t>
      </w:r>
    </w:p>
    <w:p w:rsidR="00723DA4" w:rsidRDefault="00723DA4" w:rsidP="00723DA4">
      <w:pPr>
        <w:jc w:val="both"/>
        <w:rPr>
          <w:rFonts w:ascii="Times New Roman" w:hAnsi="Times New Roman" w:cs="Times New Roman"/>
        </w:rPr>
      </w:pPr>
      <w:r>
        <w:rPr>
          <w:rFonts w:ascii="Times New Roman" w:hAnsi="Times New Roman" w:cs="Times New Roman"/>
        </w:rPr>
        <w:t xml:space="preserve">- внешний осмотр трансформаторов напряжения 110 </w:t>
      </w:r>
      <w:proofErr w:type="spellStart"/>
      <w:r>
        <w:rPr>
          <w:rFonts w:ascii="Times New Roman" w:hAnsi="Times New Roman" w:cs="Times New Roman"/>
        </w:rPr>
        <w:t>кВ</w:t>
      </w:r>
      <w:proofErr w:type="spellEnd"/>
      <w:r>
        <w:rPr>
          <w:rFonts w:ascii="Times New Roman" w:hAnsi="Times New Roman" w:cs="Times New Roman"/>
        </w:rPr>
        <w:t xml:space="preserve">* – 6 </w:t>
      </w:r>
      <w:proofErr w:type="spellStart"/>
      <w:r>
        <w:rPr>
          <w:rFonts w:ascii="Times New Roman" w:hAnsi="Times New Roman" w:cs="Times New Roman"/>
        </w:rPr>
        <w:t>тр</w:t>
      </w:r>
      <w:proofErr w:type="spellEnd"/>
      <w:r>
        <w:rPr>
          <w:rFonts w:ascii="Times New Roman" w:hAnsi="Times New Roman" w:cs="Times New Roman"/>
        </w:rPr>
        <w:t>-ров;</w:t>
      </w:r>
    </w:p>
    <w:p w:rsidR="00723DA4" w:rsidRDefault="00723DA4" w:rsidP="00723DA4">
      <w:pPr>
        <w:jc w:val="both"/>
        <w:rPr>
          <w:rFonts w:ascii="Times New Roman" w:hAnsi="Times New Roman" w:cs="Times New Roman"/>
        </w:rPr>
      </w:pPr>
      <w:r>
        <w:rPr>
          <w:rFonts w:ascii="Times New Roman" w:hAnsi="Times New Roman" w:cs="Times New Roman"/>
        </w:rPr>
        <w:lastRenderedPageBreak/>
        <w:t xml:space="preserve">- протирка изоляции трансформаторов напряжения 110 </w:t>
      </w:r>
      <w:proofErr w:type="spellStart"/>
      <w:r>
        <w:rPr>
          <w:rFonts w:ascii="Times New Roman" w:hAnsi="Times New Roman" w:cs="Times New Roman"/>
        </w:rPr>
        <w:t>кВ</w:t>
      </w:r>
      <w:proofErr w:type="spellEnd"/>
      <w:r>
        <w:rPr>
          <w:rFonts w:ascii="Times New Roman" w:hAnsi="Times New Roman" w:cs="Times New Roman"/>
        </w:rPr>
        <w:t xml:space="preserve"> – 6 </w:t>
      </w:r>
      <w:proofErr w:type="spellStart"/>
      <w:r>
        <w:rPr>
          <w:rFonts w:ascii="Times New Roman" w:hAnsi="Times New Roman" w:cs="Times New Roman"/>
        </w:rPr>
        <w:t>тр</w:t>
      </w:r>
      <w:proofErr w:type="spellEnd"/>
      <w:r>
        <w:rPr>
          <w:rFonts w:ascii="Times New Roman" w:hAnsi="Times New Roman" w:cs="Times New Roman"/>
        </w:rPr>
        <w:t>-ров;</w:t>
      </w:r>
    </w:p>
    <w:p w:rsidR="00723DA4" w:rsidRDefault="00723DA4" w:rsidP="00723DA4">
      <w:pPr>
        <w:jc w:val="both"/>
        <w:rPr>
          <w:rFonts w:ascii="Times New Roman" w:hAnsi="Times New Roman" w:cs="Times New Roman"/>
        </w:rPr>
      </w:pPr>
      <w:r>
        <w:rPr>
          <w:rFonts w:ascii="Times New Roman" w:hAnsi="Times New Roman" w:cs="Times New Roman"/>
        </w:rPr>
        <w:t xml:space="preserve">- испытания трансформаторов напряжения 110 </w:t>
      </w:r>
      <w:proofErr w:type="spellStart"/>
      <w:r>
        <w:rPr>
          <w:rFonts w:ascii="Times New Roman" w:hAnsi="Times New Roman" w:cs="Times New Roman"/>
        </w:rPr>
        <w:t>кВ</w:t>
      </w:r>
      <w:proofErr w:type="spellEnd"/>
      <w:r>
        <w:rPr>
          <w:rFonts w:ascii="Times New Roman" w:hAnsi="Times New Roman" w:cs="Times New Roman"/>
        </w:rPr>
        <w:t xml:space="preserve"> – 6 </w:t>
      </w:r>
      <w:proofErr w:type="spellStart"/>
      <w:r>
        <w:rPr>
          <w:rFonts w:ascii="Times New Roman" w:hAnsi="Times New Roman" w:cs="Times New Roman"/>
        </w:rPr>
        <w:t>тр</w:t>
      </w:r>
      <w:proofErr w:type="spellEnd"/>
      <w:r>
        <w:rPr>
          <w:rFonts w:ascii="Times New Roman" w:hAnsi="Times New Roman" w:cs="Times New Roman"/>
        </w:rPr>
        <w:t>-ров;</w:t>
      </w:r>
    </w:p>
    <w:p w:rsidR="00723DA4" w:rsidRDefault="00723DA4" w:rsidP="00723DA4">
      <w:pPr>
        <w:jc w:val="both"/>
        <w:rPr>
          <w:rFonts w:ascii="Times New Roman" w:hAnsi="Times New Roman" w:cs="Times New Roman"/>
        </w:rPr>
      </w:pPr>
      <w:r>
        <w:rPr>
          <w:rFonts w:ascii="Times New Roman" w:hAnsi="Times New Roman" w:cs="Times New Roman"/>
        </w:rPr>
        <w:t xml:space="preserve">- испытания трансформаторов тока 110 </w:t>
      </w:r>
      <w:proofErr w:type="spellStart"/>
      <w:r>
        <w:rPr>
          <w:rFonts w:ascii="Times New Roman" w:hAnsi="Times New Roman" w:cs="Times New Roman"/>
        </w:rPr>
        <w:t>кВ</w:t>
      </w:r>
      <w:proofErr w:type="spellEnd"/>
      <w:r>
        <w:rPr>
          <w:rFonts w:ascii="Times New Roman" w:hAnsi="Times New Roman" w:cs="Times New Roman"/>
        </w:rPr>
        <w:t xml:space="preserve"> – 6 </w:t>
      </w:r>
      <w:proofErr w:type="spellStart"/>
      <w:r>
        <w:rPr>
          <w:rFonts w:ascii="Times New Roman" w:hAnsi="Times New Roman" w:cs="Times New Roman"/>
        </w:rPr>
        <w:t>тр</w:t>
      </w:r>
      <w:proofErr w:type="spellEnd"/>
      <w:r>
        <w:rPr>
          <w:rFonts w:ascii="Times New Roman" w:hAnsi="Times New Roman" w:cs="Times New Roman"/>
        </w:rPr>
        <w:t>-ров;</w:t>
      </w:r>
    </w:p>
    <w:p w:rsidR="00723DA4" w:rsidRDefault="00723DA4" w:rsidP="00723DA4">
      <w:pPr>
        <w:jc w:val="both"/>
        <w:rPr>
          <w:rFonts w:ascii="Times New Roman" w:hAnsi="Times New Roman" w:cs="Times New Roman"/>
        </w:rPr>
      </w:pPr>
      <w:r>
        <w:rPr>
          <w:rFonts w:ascii="Times New Roman" w:hAnsi="Times New Roman" w:cs="Times New Roman"/>
        </w:rPr>
        <w:t>- внешний осмотр и протирка изолирующей подвески провода* – 18 шт.;</w:t>
      </w:r>
    </w:p>
    <w:p w:rsidR="00723DA4" w:rsidRDefault="00723DA4" w:rsidP="00723DA4">
      <w:pPr>
        <w:jc w:val="both"/>
        <w:rPr>
          <w:rFonts w:ascii="Times New Roman" w:hAnsi="Times New Roman" w:cs="Times New Roman"/>
        </w:rPr>
      </w:pPr>
      <w:r>
        <w:rPr>
          <w:rFonts w:ascii="Times New Roman" w:hAnsi="Times New Roman" w:cs="Times New Roman"/>
        </w:rPr>
        <w:t xml:space="preserve">- внешний осмотр и протирка кабельной муфты 110 </w:t>
      </w:r>
      <w:proofErr w:type="spellStart"/>
      <w:r>
        <w:rPr>
          <w:rFonts w:ascii="Times New Roman" w:hAnsi="Times New Roman" w:cs="Times New Roman"/>
        </w:rPr>
        <w:t>кВ</w:t>
      </w:r>
      <w:proofErr w:type="spellEnd"/>
      <w:r>
        <w:rPr>
          <w:rFonts w:ascii="Times New Roman" w:hAnsi="Times New Roman" w:cs="Times New Roman"/>
        </w:rPr>
        <w:t xml:space="preserve"> </w:t>
      </w:r>
      <w:r>
        <w:rPr>
          <w:rFonts w:ascii="Times New Roman" w:hAnsi="Times New Roman" w:cs="Times New Roman"/>
          <w:lang w:val="en-US"/>
        </w:rPr>
        <w:t>OHV</w:t>
      </w:r>
      <w:r>
        <w:rPr>
          <w:rFonts w:ascii="Times New Roman" w:hAnsi="Times New Roman" w:cs="Times New Roman"/>
        </w:rPr>
        <w:t>Т-145* – 6 шт.;</w:t>
      </w:r>
    </w:p>
    <w:p w:rsidR="00723DA4" w:rsidRDefault="00723DA4" w:rsidP="00723DA4">
      <w:pPr>
        <w:jc w:val="both"/>
        <w:rPr>
          <w:rFonts w:ascii="Times New Roman" w:hAnsi="Times New Roman" w:cs="Times New Roman"/>
        </w:rPr>
      </w:pPr>
      <w:r>
        <w:rPr>
          <w:rFonts w:ascii="Times New Roman" w:hAnsi="Times New Roman" w:cs="Times New Roman"/>
        </w:rPr>
        <w:t xml:space="preserve">- внешний осмотр и протирка ОПН-110 </w:t>
      </w:r>
      <w:proofErr w:type="spellStart"/>
      <w:r>
        <w:rPr>
          <w:rFonts w:ascii="Times New Roman" w:hAnsi="Times New Roman" w:cs="Times New Roman"/>
        </w:rPr>
        <w:t>кВ</w:t>
      </w:r>
      <w:proofErr w:type="spellEnd"/>
      <w:r>
        <w:rPr>
          <w:rFonts w:ascii="Times New Roman" w:hAnsi="Times New Roman" w:cs="Times New Roman"/>
        </w:rPr>
        <w:t>* – 8 шт.</w:t>
      </w:r>
    </w:p>
    <w:p w:rsidR="00723DA4" w:rsidRDefault="00723DA4" w:rsidP="00723DA4">
      <w:pPr>
        <w:jc w:val="both"/>
        <w:rPr>
          <w:rFonts w:ascii="Times New Roman" w:hAnsi="Times New Roman" w:cs="Times New Roman"/>
        </w:rPr>
      </w:pPr>
      <w:r>
        <w:rPr>
          <w:rFonts w:ascii="Times New Roman" w:hAnsi="Times New Roman" w:cs="Times New Roman"/>
        </w:rPr>
        <w:t xml:space="preserve">- внешний осмотр и протирка ОПН-110 </w:t>
      </w:r>
      <w:proofErr w:type="spellStart"/>
      <w:r>
        <w:rPr>
          <w:rFonts w:ascii="Times New Roman" w:hAnsi="Times New Roman" w:cs="Times New Roman"/>
        </w:rPr>
        <w:t>кВ</w:t>
      </w:r>
      <w:proofErr w:type="spellEnd"/>
      <w:r>
        <w:rPr>
          <w:rFonts w:ascii="Times New Roman" w:hAnsi="Times New Roman" w:cs="Times New Roman"/>
        </w:rPr>
        <w:t xml:space="preserve"> на КЛ-110 </w:t>
      </w:r>
      <w:proofErr w:type="spellStart"/>
      <w:r>
        <w:rPr>
          <w:rFonts w:ascii="Times New Roman" w:hAnsi="Times New Roman" w:cs="Times New Roman"/>
        </w:rPr>
        <w:t>кВ</w:t>
      </w:r>
      <w:proofErr w:type="spellEnd"/>
      <w:r>
        <w:rPr>
          <w:rFonts w:ascii="Times New Roman" w:hAnsi="Times New Roman" w:cs="Times New Roman"/>
        </w:rPr>
        <w:t>* – 6 шт.</w:t>
      </w:r>
    </w:p>
    <w:p w:rsidR="00723DA4" w:rsidRDefault="00723DA4" w:rsidP="00723DA4">
      <w:pPr>
        <w:jc w:val="both"/>
        <w:rPr>
          <w:rFonts w:ascii="Times New Roman" w:hAnsi="Times New Roman" w:cs="Times New Roman"/>
        </w:rPr>
      </w:pPr>
      <w:r>
        <w:rPr>
          <w:rFonts w:ascii="Times New Roman" w:hAnsi="Times New Roman" w:cs="Times New Roman"/>
        </w:rPr>
        <w:t>- протирка конденсаторов связи – 4 шт.</w:t>
      </w:r>
    </w:p>
    <w:p w:rsidR="00723DA4" w:rsidRDefault="00723DA4" w:rsidP="00723DA4">
      <w:pPr>
        <w:jc w:val="both"/>
        <w:rPr>
          <w:rFonts w:ascii="Times New Roman" w:hAnsi="Times New Roman" w:cs="Times New Roman"/>
        </w:rPr>
      </w:pPr>
      <w:r>
        <w:rPr>
          <w:rFonts w:ascii="Times New Roman" w:hAnsi="Times New Roman" w:cs="Times New Roman"/>
        </w:rPr>
        <w:t>* - при проведении осмотра оборудования устранить обнаруженные дефекты</w:t>
      </w:r>
    </w:p>
    <w:p w:rsidR="00723DA4" w:rsidRDefault="00723DA4" w:rsidP="00723DA4">
      <w:pPr>
        <w:jc w:val="both"/>
        <w:rPr>
          <w:rFonts w:ascii="Times New Roman" w:hAnsi="Times New Roman" w:cs="Times New Roman"/>
        </w:rPr>
      </w:pPr>
      <w:r>
        <w:rPr>
          <w:rFonts w:ascii="Times New Roman" w:hAnsi="Times New Roman" w:cs="Times New Roman"/>
        </w:rPr>
        <w:t xml:space="preserve">Перечень и количество элементов электрооборудования на ГПП-9 110/10 </w:t>
      </w:r>
      <w:proofErr w:type="spellStart"/>
      <w:r>
        <w:rPr>
          <w:rFonts w:ascii="Times New Roman" w:hAnsi="Times New Roman" w:cs="Times New Roman"/>
        </w:rPr>
        <w:t>кВ</w:t>
      </w:r>
      <w:proofErr w:type="spellEnd"/>
    </w:p>
    <w:p w:rsidR="00723DA4" w:rsidRDefault="00723DA4" w:rsidP="00723DA4">
      <w:pPr>
        <w:jc w:val="both"/>
        <w:rPr>
          <w:rFonts w:ascii="Times New Roman" w:hAnsi="Times New Roman" w:cs="Times New Roman"/>
        </w:rPr>
      </w:pPr>
      <w:r>
        <w:rPr>
          <w:rFonts w:ascii="Times New Roman" w:hAnsi="Times New Roman" w:cs="Times New Roman"/>
        </w:rPr>
        <w:t>по адресу: г. Череповец, ул. Маяковского, д.26:</w:t>
      </w:r>
    </w:p>
    <w:p w:rsidR="00723DA4" w:rsidRDefault="00723DA4" w:rsidP="00723DA4">
      <w:pPr>
        <w:jc w:val="both"/>
        <w:rPr>
          <w:rFonts w:ascii="Times New Roman" w:hAnsi="Times New Roman" w:cs="Times New Roman"/>
        </w:rPr>
      </w:pPr>
      <w:r>
        <w:rPr>
          <w:rFonts w:ascii="Times New Roman" w:hAnsi="Times New Roman" w:cs="Times New Roman"/>
        </w:rPr>
        <w:t>таблица 1</w:t>
      </w:r>
    </w:p>
    <w:tbl>
      <w:tblPr>
        <w:tblW w:w="10004" w:type="dxa"/>
        <w:tblInd w:w="250" w:type="dxa"/>
        <w:tblLayout w:type="fixed"/>
        <w:tblLook w:val="04A0" w:firstRow="1" w:lastRow="0" w:firstColumn="1" w:lastColumn="0" w:noHBand="0" w:noVBand="1"/>
      </w:tblPr>
      <w:tblGrid>
        <w:gridCol w:w="709"/>
        <w:gridCol w:w="5423"/>
        <w:gridCol w:w="1690"/>
        <w:gridCol w:w="2171"/>
        <w:gridCol w:w="11"/>
      </w:tblGrid>
      <w:tr w:rsidR="00723DA4" w:rsidTr="00117F54">
        <w:trPr>
          <w:trHeight w:val="377"/>
        </w:trPr>
        <w:tc>
          <w:tcPr>
            <w:tcW w:w="709" w:type="dxa"/>
            <w:tcBorders>
              <w:top w:val="single" w:sz="8" w:space="0" w:color="000000"/>
              <w:left w:val="single" w:sz="8" w:space="0" w:color="000000"/>
              <w:bottom w:val="single" w:sz="8" w:space="0" w:color="000000"/>
            </w:tcBorders>
            <w:vAlign w:val="bottom"/>
          </w:tcPr>
          <w:p w:rsidR="00723DA4" w:rsidRDefault="00723DA4" w:rsidP="00117F54">
            <w:pPr>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5423" w:type="dxa"/>
            <w:tcBorders>
              <w:top w:val="single" w:sz="8" w:space="0" w:color="000000"/>
              <w:left w:val="single" w:sz="8" w:space="0" w:color="000000"/>
              <w:bottom w:val="single" w:sz="8" w:space="0" w:color="000000"/>
            </w:tcBorders>
            <w:vAlign w:val="bottom"/>
          </w:tcPr>
          <w:p w:rsidR="00723DA4" w:rsidRDefault="00723DA4" w:rsidP="00117F54">
            <w:pPr>
              <w:jc w:val="center"/>
              <w:rPr>
                <w:rFonts w:ascii="Times New Roman" w:hAnsi="Times New Roman" w:cs="Times New Roman"/>
              </w:rPr>
            </w:pPr>
            <w:r>
              <w:rPr>
                <w:rFonts w:ascii="Times New Roman" w:hAnsi="Times New Roman" w:cs="Times New Roman"/>
              </w:rPr>
              <w:t>Наименование</w:t>
            </w:r>
          </w:p>
        </w:tc>
        <w:tc>
          <w:tcPr>
            <w:tcW w:w="1690" w:type="dxa"/>
            <w:tcBorders>
              <w:top w:val="single" w:sz="8" w:space="0" w:color="000000"/>
              <w:left w:val="single" w:sz="8" w:space="0" w:color="000000"/>
              <w:bottom w:val="single" w:sz="8" w:space="0" w:color="000000"/>
            </w:tcBorders>
            <w:vAlign w:val="bottom"/>
          </w:tcPr>
          <w:p w:rsidR="00723DA4" w:rsidRDefault="00723DA4" w:rsidP="00117F54">
            <w:pPr>
              <w:jc w:val="center"/>
              <w:rPr>
                <w:rFonts w:ascii="Times New Roman" w:hAnsi="Times New Roman" w:cs="Times New Roman"/>
              </w:rPr>
            </w:pPr>
            <w:proofErr w:type="spellStart"/>
            <w:r>
              <w:rPr>
                <w:rFonts w:ascii="Times New Roman" w:hAnsi="Times New Roman" w:cs="Times New Roman"/>
              </w:rPr>
              <w:t>Ед</w:t>
            </w:r>
            <w:proofErr w:type="gramStart"/>
            <w:r>
              <w:rPr>
                <w:rFonts w:ascii="Times New Roman" w:hAnsi="Times New Roman" w:cs="Times New Roman"/>
              </w:rPr>
              <w:t>.и</w:t>
            </w:r>
            <w:proofErr w:type="gramEnd"/>
            <w:r>
              <w:rPr>
                <w:rFonts w:ascii="Times New Roman" w:hAnsi="Times New Roman" w:cs="Times New Roman"/>
              </w:rPr>
              <w:t>зм</w:t>
            </w:r>
            <w:proofErr w:type="spellEnd"/>
            <w:r>
              <w:rPr>
                <w:rFonts w:ascii="Times New Roman" w:hAnsi="Times New Roman" w:cs="Times New Roman"/>
              </w:rPr>
              <w:t>.</w:t>
            </w:r>
          </w:p>
        </w:tc>
        <w:tc>
          <w:tcPr>
            <w:tcW w:w="2182" w:type="dxa"/>
            <w:gridSpan w:val="2"/>
            <w:tcBorders>
              <w:top w:val="single" w:sz="8" w:space="0" w:color="000000"/>
              <w:left w:val="single" w:sz="8" w:space="0" w:color="000000"/>
              <w:bottom w:val="single" w:sz="8" w:space="0" w:color="000000"/>
              <w:right w:val="single" w:sz="8" w:space="0" w:color="000000"/>
            </w:tcBorders>
            <w:vAlign w:val="bottom"/>
          </w:tcPr>
          <w:p w:rsidR="00723DA4" w:rsidRDefault="00723DA4" w:rsidP="00117F54">
            <w:pPr>
              <w:jc w:val="center"/>
              <w:rPr>
                <w:rFonts w:ascii="Times New Roman" w:hAnsi="Times New Roman" w:cs="Times New Roman"/>
              </w:rPr>
            </w:pPr>
            <w:r>
              <w:rPr>
                <w:rFonts w:ascii="Times New Roman" w:hAnsi="Times New Roman" w:cs="Times New Roman"/>
              </w:rPr>
              <w:t>Количество</w:t>
            </w:r>
          </w:p>
        </w:tc>
      </w:tr>
      <w:tr w:rsidR="00723DA4" w:rsidTr="00117F54">
        <w:trPr>
          <w:gridAfter w:val="1"/>
          <w:wAfter w:w="11" w:type="dxa"/>
          <w:trHeight w:val="362"/>
        </w:trPr>
        <w:tc>
          <w:tcPr>
            <w:tcW w:w="709"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1</w:t>
            </w:r>
          </w:p>
        </w:tc>
        <w:tc>
          <w:tcPr>
            <w:tcW w:w="5423" w:type="dxa"/>
            <w:tcBorders>
              <w:left w:val="single" w:sz="4" w:space="0" w:color="000000"/>
              <w:bottom w:val="single" w:sz="4" w:space="0" w:color="000000"/>
            </w:tcBorders>
            <w:vAlign w:val="center"/>
          </w:tcPr>
          <w:p w:rsidR="00723DA4" w:rsidRDefault="00723DA4" w:rsidP="00117F54">
            <w:pPr>
              <w:rPr>
                <w:rFonts w:ascii="Times New Roman" w:hAnsi="Times New Roman" w:cs="Times New Roman"/>
              </w:rPr>
            </w:pPr>
            <w:r>
              <w:rPr>
                <w:rFonts w:ascii="Times New Roman" w:hAnsi="Times New Roman" w:cs="Times New Roman"/>
              </w:rPr>
              <w:t>Трансформатор ТРДН-250008115-0</w:t>
            </w:r>
          </w:p>
        </w:tc>
        <w:tc>
          <w:tcPr>
            <w:tcW w:w="1690"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2</w:t>
            </w:r>
          </w:p>
        </w:tc>
      </w:tr>
      <w:tr w:rsidR="00723DA4" w:rsidTr="00117F54">
        <w:trPr>
          <w:gridAfter w:val="1"/>
          <w:wAfter w:w="11" w:type="dxa"/>
          <w:trHeight w:val="362"/>
        </w:trPr>
        <w:tc>
          <w:tcPr>
            <w:tcW w:w="709"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2</w:t>
            </w:r>
          </w:p>
        </w:tc>
        <w:tc>
          <w:tcPr>
            <w:tcW w:w="5423" w:type="dxa"/>
            <w:tcBorders>
              <w:left w:val="single" w:sz="4" w:space="0" w:color="000000"/>
              <w:bottom w:val="single" w:sz="4" w:space="0" w:color="000000"/>
            </w:tcBorders>
            <w:vAlign w:val="center"/>
          </w:tcPr>
          <w:p w:rsidR="00723DA4" w:rsidRDefault="00723DA4" w:rsidP="00117F54">
            <w:pPr>
              <w:rPr>
                <w:rFonts w:ascii="Times New Roman" w:hAnsi="Times New Roman" w:cs="Times New Roman"/>
                <w:lang w:val="en-US"/>
              </w:rPr>
            </w:pPr>
            <w:r>
              <w:rPr>
                <w:rFonts w:ascii="Times New Roman" w:hAnsi="Times New Roman" w:cs="Times New Roman"/>
              </w:rPr>
              <w:t xml:space="preserve">ОПН: </w:t>
            </w:r>
            <w:r>
              <w:rPr>
                <w:rFonts w:ascii="Times New Roman" w:hAnsi="Times New Roman" w:cs="Times New Roman"/>
                <w:lang w:val="en-US"/>
              </w:rPr>
              <w:t>EXLIN Q072-EN123</w:t>
            </w:r>
          </w:p>
        </w:tc>
        <w:tc>
          <w:tcPr>
            <w:tcW w:w="1690"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lang w:val="en-US"/>
              </w:rPr>
            </w:pPr>
            <w:r>
              <w:rPr>
                <w:rFonts w:ascii="Times New Roman" w:hAnsi="Times New Roman" w:cs="Times New Roman"/>
                <w:lang w:val="en-US"/>
              </w:rPr>
              <w:t>8</w:t>
            </w:r>
          </w:p>
        </w:tc>
      </w:tr>
      <w:tr w:rsidR="00723DA4" w:rsidTr="00117F54">
        <w:trPr>
          <w:gridAfter w:val="1"/>
          <w:wAfter w:w="11" w:type="dxa"/>
          <w:trHeight w:val="362"/>
        </w:trPr>
        <w:tc>
          <w:tcPr>
            <w:tcW w:w="709"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3</w:t>
            </w:r>
          </w:p>
        </w:tc>
        <w:tc>
          <w:tcPr>
            <w:tcW w:w="5423" w:type="dxa"/>
            <w:tcBorders>
              <w:left w:val="single" w:sz="4" w:space="0" w:color="000000"/>
              <w:bottom w:val="single" w:sz="4" w:space="0" w:color="000000"/>
            </w:tcBorders>
            <w:vAlign w:val="center"/>
          </w:tcPr>
          <w:p w:rsidR="00723DA4" w:rsidRDefault="00723DA4" w:rsidP="00117F54">
            <w:pPr>
              <w:rPr>
                <w:rFonts w:ascii="Times New Roman" w:hAnsi="Times New Roman" w:cs="Times New Roman"/>
              </w:rPr>
            </w:pPr>
            <w:r>
              <w:rPr>
                <w:rFonts w:ascii="Times New Roman" w:hAnsi="Times New Roman" w:cs="Times New Roman"/>
              </w:rPr>
              <w:t>Трансформатор напряжения: СРА 123</w:t>
            </w:r>
          </w:p>
        </w:tc>
        <w:tc>
          <w:tcPr>
            <w:tcW w:w="1690"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6</w:t>
            </w:r>
          </w:p>
        </w:tc>
      </w:tr>
      <w:tr w:rsidR="00723DA4" w:rsidTr="00117F54">
        <w:trPr>
          <w:gridAfter w:val="1"/>
          <w:wAfter w:w="11" w:type="dxa"/>
          <w:trHeight w:val="362"/>
        </w:trPr>
        <w:tc>
          <w:tcPr>
            <w:tcW w:w="709"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4</w:t>
            </w:r>
          </w:p>
        </w:tc>
        <w:tc>
          <w:tcPr>
            <w:tcW w:w="5423" w:type="dxa"/>
            <w:tcBorders>
              <w:left w:val="single" w:sz="4" w:space="0" w:color="000000"/>
              <w:bottom w:val="single" w:sz="4" w:space="0" w:color="000000"/>
            </w:tcBorders>
            <w:vAlign w:val="center"/>
          </w:tcPr>
          <w:p w:rsidR="00723DA4" w:rsidRDefault="00723DA4" w:rsidP="00117F54">
            <w:pPr>
              <w:rPr>
                <w:rFonts w:ascii="Times New Roman" w:hAnsi="Times New Roman" w:cs="Times New Roman"/>
              </w:rPr>
            </w:pPr>
            <w:r>
              <w:rPr>
                <w:rFonts w:ascii="Times New Roman" w:hAnsi="Times New Roman" w:cs="Times New Roman"/>
              </w:rPr>
              <w:t>Трансформатор тока 600/5</w:t>
            </w:r>
          </w:p>
        </w:tc>
        <w:tc>
          <w:tcPr>
            <w:tcW w:w="1690"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12</w:t>
            </w:r>
          </w:p>
        </w:tc>
      </w:tr>
      <w:tr w:rsidR="00723DA4" w:rsidTr="00117F54">
        <w:trPr>
          <w:gridAfter w:val="1"/>
          <w:wAfter w:w="11" w:type="dxa"/>
          <w:trHeight w:val="362"/>
        </w:trPr>
        <w:tc>
          <w:tcPr>
            <w:tcW w:w="709"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5</w:t>
            </w:r>
          </w:p>
        </w:tc>
        <w:tc>
          <w:tcPr>
            <w:tcW w:w="5423" w:type="dxa"/>
            <w:tcBorders>
              <w:left w:val="single" w:sz="4" w:space="0" w:color="000000"/>
              <w:bottom w:val="single" w:sz="4" w:space="0" w:color="000000"/>
            </w:tcBorders>
            <w:vAlign w:val="center"/>
          </w:tcPr>
          <w:p w:rsidR="00723DA4" w:rsidRDefault="00723DA4" w:rsidP="00117F54">
            <w:pPr>
              <w:rPr>
                <w:rFonts w:ascii="Times New Roman" w:hAnsi="Times New Roman" w:cs="Times New Roman"/>
                <w:lang w:val="en-US"/>
              </w:rPr>
            </w:pPr>
            <w:r>
              <w:rPr>
                <w:rFonts w:ascii="Times New Roman" w:hAnsi="Times New Roman" w:cs="Times New Roman"/>
              </w:rPr>
              <w:t xml:space="preserve">Разъединитель: РМ </w:t>
            </w:r>
            <w:r>
              <w:rPr>
                <w:rFonts w:ascii="Times New Roman" w:hAnsi="Times New Roman" w:cs="Times New Roman"/>
                <w:lang w:val="en-US"/>
              </w:rPr>
              <w:t>SGF-123 1600</w:t>
            </w:r>
          </w:p>
        </w:tc>
        <w:tc>
          <w:tcPr>
            <w:tcW w:w="1690"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1</w:t>
            </w:r>
          </w:p>
        </w:tc>
      </w:tr>
      <w:tr w:rsidR="00723DA4" w:rsidTr="00117F54">
        <w:trPr>
          <w:gridAfter w:val="1"/>
          <w:wAfter w:w="11" w:type="dxa"/>
          <w:trHeight w:val="362"/>
        </w:trPr>
        <w:tc>
          <w:tcPr>
            <w:tcW w:w="709"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6</w:t>
            </w:r>
          </w:p>
        </w:tc>
        <w:tc>
          <w:tcPr>
            <w:tcW w:w="5423" w:type="dxa"/>
            <w:tcBorders>
              <w:left w:val="single" w:sz="4" w:space="0" w:color="000000"/>
              <w:bottom w:val="single" w:sz="4" w:space="0" w:color="000000"/>
            </w:tcBorders>
            <w:vAlign w:val="center"/>
          </w:tcPr>
          <w:p w:rsidR="00723DA4" w:rsidRDefault="00723DA4" w:rsidP="00117F54">
            <w:pPr>
              <w:rPr>
                <w:rFonts w:ascii="Times New Roman" w:hAnsi="Times New Roman" w:cs="Times New Roman"/>
              </w:rPr>
            </w:pPr>
            <w:r>
              <w:rPr>
                <w:rFonts w:ascii="Times New Roman" w:hAnsi="Times New Roman" w:cs="Times New Roman"/>
              </w:rPr>
              <w:t xml:space="preserve">Разъединитель: </w:t>
            </w:r>
            <w:proofErr w:type="gramStart"/>
            <w:r>
              <w:rPr>
                <w:rFonts w:ascii="Times New Roman" w:hAnsi="Times New Roman" w:cs="Times New Roman"/>
              </w:rPr>
              <w:t>КР</w:t>
            </w:r>
            <w:proofErr w:type="gramEnd"/>
            <w:r>
              <w:rPr>
                <w:rFonts w:ascii="Times New Roman" w:hAnsi="Times New Roman" w:cs="Times New Roman"/>
              </w:rPr>
              <w:t xml:space="preserve"> </w:t>
            </w:r>
            <w:r>
              <w:rPr>
                <w:rFonts w:ascii="Times New Roman" w:hAnsi="Times New Roman" w:cs="Times New Roman"/>
                <w:lang w:val="en-US"/>
              </w:rPr>
              <w:t>SGF-123 1600</w:t>
            </w:r>
          </w:p>
        </w:tc>
        <w:tc>
          <w:tcPr>
            <w:tcW w:w="1690"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5</w:t>
            </w:r>
          </w:p>
        </w:tc>
      </w:tr>
      <w:tr w:rsidR="00723DA4" w:rsidTr="00117F54">
        <w:trPr>
          <w:gridAfter w:val="1"/>
          <w:wAfter w:w="11" w:type="dxa"/>
          <w:trHeight w:val="362"/>
        </w:trPr>
        <w:tc>
          <w:tcPr>
            <w:tcW w:w="709"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7</w:t>
            </w:r>
          </w:p>
        </w:tc>
        <w:tc>
          <w:tcPr>
            <w:tcW w:w="5423"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rPr>
                <w:rFonts w:ascii="Times New Roman" w:hAnsi="Times New Roman" w:cs="Times New Roman"/>
              </w:rPr>
            </w:pPr>
            <w:r>
              <w:rPr>
                <w:rFonts w:ascii="Times New Roman" w:hAnsi="Times New Roman" w:cs="Times New Roman"/>
              </w:rPr>
              <w:t xml:space="preserve">Выключатель </w:t>
            </w:r>
            <w:proofErr w:type="spellStart"/>
            <w:r>
              <w:rPr>
                <w:rFonts w:ascii="Times New Roman" w:hAnsi="Times New Roman" w:cs="Times New Roman"/>
              </w:rPr>
              <w:t>элегазовый</w:t>
            </w:r>
            <w:proofErr w:type="spellEnd"/>
            <w:r>
              <w:rPr>
                <w:rFonts w:ascii="Times New Roman" w:hAnsi="Times New Roman" w:cs="Times New Roman"/>
              </w:rPr>
              <w:t xml:space="preserve">: </w:t>
            </w:r>
            <w:r>
              <w:rPr>
                <w:rFonts w:ascii="Times New Roman" w:hAnsi="Times New Roman" w:cs="Times New Roman"/>
                <w:lang w:val="en-US"/>
              </w:rPr>
              <w:t>LTB</w:t>
            </w:r>
            <w:r>
              <w:rPr>
                <w:rFonts w:ascii="Times New Roman" w:hAnsi="Times New Roman" w:cs="Times New Roman"/>
              </w:rPr>
              <w:t xml:space="preserve"> 145</w:t>
            </w:r>
            <w:r>
              <w:rPr>
                <w:rFonts w:ascii="Times New Roman" w:hAnsi="Times New Roman" w:cs="Times New Roman"/>
                <w:lang w:val="en-US"/>
              </w:rPr>
              <w:t>D</w:t>
            </w:r>
            <w:r>
              <w:rPr>
                <w:rFonts w:ascii="Times New Roman" w:hAnsi="Times New Roman" w:cs="Times New Roman"/>
              </w:rPr>
              <w:t>1/В 3150</w:t>
            </w:r>
          </w:p>
        </w:tc>
        <w:tc>
          <w:tcPr>
            <w:tcW w:w="1690"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2</w:t>
            </w:r>
          </w:p>
        </w:tc>
      </w:tr>
      <w:tr w:rsidR="00723DA4" w:rsidTr="00117F54">
        <w:trPr>
          <w:gridAfter w:val="1"/>
          <w:wAfter w:w="11" w:type="dxa"/>
          <w:trHeight w:val="362"/>
        </w:trPr>
        <w:tc>
          <w:tcPr>
            <w:tcW w:w="709"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8</w:t>
            </w:r>
          </w:p>
        </w:tc>
        <w:tc>
          <w:tcPr>
            <w:tcW w:w="5423"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rPr>
                <w:rFonts w:ascii="Times New Roman" w:hAnsi="Times New Roman" w:cs="Times New Roman"/>
              </w:rPr>
            </w:pPr>
            <w:r>
              <w:rPr>
                <w:rFonts w:ascii="Times New Roman" w:hAnsi="Times New Roman" w:cs="Times New Roman"/>
              </w:rPr>
              <w:t>Трансформатор ТДН-16000/110-0 (резервный)</w:t>
            </w:r>
          </w:p>
        </w:tc>
        <w:tc>
          <w:tcPr>
            <w:tcW w:w="1690"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1</w:t>
            </w:r>
          </w:p>
        </w:tc>
      </w:tr>
    </w:tbl>
    <w:p w:rsidR="00723DA4" w:rsidRDefault="00723DA4" w:rsidP="00723DA4">
      <w:pPr>
        <w:rPr>
          <w:rFonts w:ascii="Times New Roman" w:hAnsi="Times New Roman" w:cs="Times New Roman"/>
        </w:rPr>
      </w:pPr>
    </w:p>
    <w:p w:rsidR="00723DA4" w:rsidRDefault="00723DA4" w:rsidP="00723DA4">
      <w:pPr>
        <w:jc w:val="both"/>
        <w:rPr>
          <w:rFonts w:ascii="Times New Roman" w:hAnsi="Times New Roman" w:cs="Times New Roman"/>
        </w:rPr>
      </w:pPr>
      <w:r>
        <w:rPr>
          <w:rFonts w:ascii="Times New Roman" w:hAnsi="Times New Roman" w:cs="Times New Roman"/>
        </w:rPr>
        <w:t xml:space="preserve">Перечень и количество элементов электрооборудования на ПС «ИП «Череповец» 110/10 </w:t>
      </w:r>
      <w:proofErr w:type="spellStart"/>
      <w:r>
        <w:rPr>
          <w:rFonts w:ascii="Times New Roman" w:hAnsi="Times New Roman" w:cs="Times New Roman"/>
        </w:rPr>
        <w:t>кВ</w:t>
      </w:r>
      <w:proofErr w:type="spellEnd"/>
    </w:p>
    <w:p w:rsidR="00723DA4" w:rsidRDefault="00723DA4" w:rsidP="00723DA4">
      <w:pPr>
        <w:jc w:val="both"/>
        <w:rPr>
          <w:rFonts w:ascii="Times New Roman" w:hAnsi="Times New Roman" w:cs="Times New Roman"/>
        </w:rPr>
      </w:pPr>
      <w:r>
        <w:rPr>
          <w:rFonts w:ascii="Times New Roman" w:hAnsi="Times New Roman" w:cs="Times New Roman"/>
        </w:rPr>
        <w:t>по адресу: г. Череповец, Северное шоссе, Индустриальный парк «Череповец»:</w:t>
      </w:r>
    </w:p>
    <w:p w:rsidR="00723DA4" w:rsidRDefault="00723DA4" w:rsidP="00723DA4">
      <w:pPr>
        <w:jc w:val="both"/>
        <w:rPr>
          <w:rFonts w:ascii="Times New Roman" w:hAnsi="Times New Roman" w:cs="Times New Roman"/>
        </w:rPr>
      </w:pPr>
      <w:r>
        <w:rPr>
          <w:rFonts w:ascii="Times New Roman" w:hAnsi="Times New Roman" w:cs="Times New Roman"/>
        </w:rPr>
        <w:t>таблица 2</w:t>
      </w:r>
    </w:p>
    <w:tbl>
      <w:tblPr>
        <w:tblW w:w="10004" w:type="dxa"/>
        <w:tblInd w:w="250" w:type="dxa"/>
        <w:tblLayout w:type="fixed"/>
        <w:tblLook w:val="04A0" w:firstRow="1" w:lastRow="0" w:firstColumn="1" w:lastColumn="0" w:noHBand="0" w:noVBand="1"/>
      </w:tblPr>
      <w:tblGrid>
        <w:gridCol w:w="709"/>
        <w:gridCol w:w="5423"/>
        <w:gridCol w:w="1690"/>
        <w:gridCol w:w="2171"/>
        <w:gridCol w:w="11"/>
      </w:tblGrid>
      <w:tr w:rsidR="00723DA4" w:rsidTr="00117F54">
        <w:trPr>
          <w:trHeight w:val="377"/>
        </w:trPr>
        <w:tc>
          <w:tcPr>
            <w:tcW w:w="709" w:type="dxa"/>
            <w:tcBorders>
              <w:top w:val="single" w:sz="8" w:space="0" w:color="000000"/>
              <w:left w:val="single" w:sz="8" w:space="0" w:color="000000"/>
              <w:bottom w:val="single" w:sz="8" w:space="0" w:color="000000"/>
            </w:tcBorders>
            <w:vAlign w:val="bottom"/>
          </w:tcPr>
          <w:p w:rsidR="00723DA4" w:rsidRDefault="00723DA4" w:rsidP="00117F54">
            <w:pPr>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5423" w:type="dxa"/>
            <w:tcBorders>
              <w:top w:val="single" w:sz="8" w:space="0" w:color="000000"/>
              <w:left w:val="single" w:sz="8" w:space="0" w:color="000000"/>
              <w:bottom w:val="single" w:sz="8" w:space="0" w:color="000000"/>
            </w:tcBorders>
            <w:vAlign w:val="bottom"/>
          </w:tcPr>
          <w:p w:rsidR="00723DA4" w:rsidRDefault="00723DA4" w:rsidP="00117F54">
            <w:pPr>
              <w:jc w:val="center"/>
              <w:rPr>
                <w:rFonts w:ascii="Times New Roman" w:hAnsi="Times New Roman" w:cs="Times New Roman"/>
              </w:rPr>
            </w:pPr>
            <w:r>
              <w:rPr>
                <w:rFonts w:ascii="Times New Roman" w:hAnsi="Times New Roman" w:cs="Times New Roman"/>
              </w:rPr>
              <w:t>Наименование</w:t>
            </w:r>
          </w:p>
        </w:tc>
        <w:tc>
          <w:tcPr>
            <w:tcW w:w="1690" w:type="dxa"/>
            <w:tcBorders>
              <w:top w:val="single" w:sz="8" w:space="0" w:color="000000"/>
              <w:left w:val="single" w:sz="8" w:space="0" w:color="000000"/>
              <w:bottom w:val="single" w:sz="8" w:space="0" w:color="000000"/>
            </w:tcBorders>
            <w:vAlign w:val="bottom"/>
          </w:tcPr>
          <w:p w:rsidR="00723DA4" w:rsidRDefault="00723DA4" w:rsidP="00117F54">
            <w:pPr>
              <w:jc w:val="center"/>
              <w:rPr>
                <w:rFonts w:ascii="Times New Roman" w:hAnsi="Times New Roman" w:cs="Times New Roman"/>
              </w:rPr>
            </w:pPr>
            <w:proofErr w:type="spellStart"/>
            <w:r>
              <w:rPr>
                <w:rFonts w:ascii="Times New Roman" w:hAnsi="Times New Roman" w:cs="Times New Roman"/>
              </w:rPr>
              <w:t>Ед</w:t>
            </w:r>
            <w:proofErr w:type="gramStart"/>
            <w:r>
              <w:rPr>
                <w:rFonts w:ascii="Times New Roman" w:hAnsi="Times New Roman" w:cs="Times New Roman"/>
              </w:rPr>
              <w:t>.и</w:t>
            </w:r>
            <w:proofErr w:type="gramEnd"/>
            <w:r>
              <w:rPr>
                <w:rFonts w:ascii="Times New Roman" w:hAnsi="Times New Roman" w:cs="Times New Roman"/>
              </w:rPr>
              <w:t>зм</w:t>
            </w:r>
            <w:proofErr w:type="spellEnd"/>
            <w:r>
              <w:rPr>
                <w:rFonts w:ascii="Times New Roman" w:hAnsi="Times New Roman" w:cs="Times New Roman"/>
              </w:rPr>
              <w:t>.</w:t>
            </w:r>
          </w:p>
        </w:tc>
        <w:tc>
          <w:tcPr>
            <w:tcW w:w="2182" w:type="dxa"/>
            <w:gridSpan w:val="2"/>
            <w:tcBorders>
              <w:top w:val="single" w:sz="8" w:space="0" w:color="000000"/>
              <w:left w:val="single" w:sz="8" w:space="0" w:color="000000"/>
              <w:bottom w:val="single" w:sz="8" w:space="0" w:color="000000"/>
              <w:right w:val="single" w:sz="8" w:space="0" w:color="000000"/>
            </w:tcBorders>
            <w:vAlign w:val="bottom"/>
          </w:tcPr>
          <w:p w:rsidR="00723DA4" w:rsidRDefault="00723DA4" w:rsidP="00117F54">
            <w:pPr>
              <w:jc w:val="center"/>
              <w:rPr>
                <w:rFonts w:ascii="Times New Roman" w:hAnsi="Times New Roman" w:cs="Times New Roman"/>
              </w:rPr>
            </w:pPr>
            <w:r>
              <w:rPr>
                <w:rFonts w:ascii="Times New Roman" w:hAnsi="Times New Roman" w:cs="Times New Roman"/>
              </w:rPr>
              <w:t>Количество</w:t>
            </w:r>
          </w:p>
        </w:tc>
      </w:tr>
      <w:tr w:rsidR="00723DA4" w:rsidTr="00117F54">
        <w:trPr>
          <w:gridAfter w:val="1"/>
          <w:wAfter w:w="11" w:type="dxa"/>
          <w:trHeight w:val="362"/>
        </w:trPr>
        <w:tc>
          <w:tcPr>
            <w:tcW w:w="709"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1</w:t>
            </w:r>
          </w:p>
        </w:tc>
        <w:tc>
          <w:tcPr>
            <w:tcW w:w="5423" w:type="dxa"/>
            <w:tcBorders>
              <w:left w:val="single" w:sz="4" w:space="0" w:color="000000"/>
              <w:bottom w:val="single" w:sz="4" w:space="0" w:color="000000"/>
            </w:tcBorders>
            <w:vAlign w:val="center"/>
          </w:tcPr>
          <w:p w:rsidR="00723DA4" w:rsidRDefault="00723DA4" w:rsidP="00117F54">
            <w:pPr>
              <w:rPr>
                <w:rFonts w:ascii="Times New Roman" w:hAnsi="Times New Roman" w:cs="Times New Roman"/>
              </w:rPr>
            </w:pPr>
            <w:r>
              <w:rPr>
                <w:rFonts w:ascii="Times New Roman" w:hAnsi="Times New Roman" w:cs="Times New Roman"/>
              </w:rPr>
              <w:t>Трансформатор ТДН-250008115-0</w:t>
            </w:r>
          </w:p>
        </w:tc>
        <w:tc>
          <w:tcPr>
            <w:tcW w:w="1690"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2</w:t>
            </w:r>
          </w:p>
        </w:tc>
      </w:tr>
      <w:tr w:rsidR="00723DA4" w:rsidTr="00117F54">
        <w:trPr>
          <w:gridAfter w:val="1"/>
          <w:wAfter w:w="11" w:type="dxa"/>
          <w:trHeight w:val="362"/>
        </w:trPr>
        <w:tc>
          <w:tcPr>
            <w:tcW w:w="709"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2</w:t>
            </w:r>
          </w:p>
        </w:tc>
        <w:tc>
          <w:tcPr>
            <w:tcW w:w="5423" w:type="dxa"/>
            <w:tcBorders>
              <w:left w:val="single" w:sz="4" w:space="0" w:color="000000"/>
              <w:bottom w:val="single" w:sz="4" w:space="0" w:color="000000"/>
            </w:tcBorders>
            <w:vAlign w:val="center"/>
          </w:tcPr>
          <w:p w:rsidR="00723DA4" w:rsidRDefault="00723DA4" w:rsidP="00117F54">
            <w:pPr>
              <w:rPr>
                <w:rFonts w:ascii="Times New Roman" w:hAnsi="Times New Roman" w:cs="Times New Roman"/>
              </w:rPr>
            </w:pPr>
            <w:r>
              <w:rPr>
                <w:rFonts w:ascii="Times New Roman" w:hAnsi="Times New Roman" w:cs="Times New Roman"/>
              </w:rPr>
              <w:t xml:space="preserve">ОПН: ОПН-П1-110/88/20/4 </w:t>
            </w:r>
            <w:r>
              <w:rPr>
                <w:rFonts w:ascii="Times New Roman" w:hAnsi="Times New Roman" w:cs="Times New Roman"/>
                <w:lang w:val="en-US"/>
              </w:rPr>
              <w:t>III</w:t>
            </w:r>
            <w:r>
              <w:rPr>
                <w:rFonts w:ascii="Times New Roman" w:hAnsi="Times New Roman" w:cs="Times New Roman"/>
              </w:rPr>
              <w:t xml:space="preserve"> УХЛ</w:t>
            </w:r>
            <w:proofErr w:type="gramStart"/>
            <w:r>
              <w:rPr>
                <w:rFonts w:ascii="Times New Roman" w:hAnsi="Times New Roman" w:cs="Times New Roman"/>
              </w:rPr>
              <w:t>1</w:t>
            </w:r>
            <w:proofErr w:type="gramEnd"/>
          </w:p>
        </w:tc>
        <w:tc>
          <w:tcPr>
            <w:tcW w:w="1690"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14</w:t>
            </w:r>
          </w:p>
        </w:tc>
      </w:tr>
      <w:tr w:rsidR="00723DA4" w:rsidTr="00117F54">
        <w:trPr>
          <w:gridAfter w:val="1"/>
          <w:wAfter w:w="11" w:type="dxa"/>
          <w:trHeight w:val="362"/>
        </w:trPr>
        <w:tc>
          <w:tcPr>
            <w:tcW w:w="709"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3</w:t>
            </w:r>
          </w:p>
        </w:tc>
        <w:tc>
          <w:tcPr>
            <w:tcW w:w="5423" w:type="dxa"/>
            <w:tcBorders>
              <w:left w:val="single" w:sz="4" w:space="0" w:color="000000"/>
              <w:bottom w:val="single" w:sz="4" w:space="0" w:color="000000"/>
            </w:tcBorders>
            <w:vAlign w:val="center"/>
          </w:tcPr>
          <w:p w:rsidR="00723DA4" w:rsidRDefault="00723DA4" w:rsidP="00117F54">
            <w:pPr>
              <w:rPr>
                <w:rFonts w:ascii="Times New Roman" w:hAnsi="Times New Roman" w:cs="Times New Roman"/>
              </w:rPr>
            </w:pPr>
            <w:r>
              <w:rPr>
                <w:rFonts w:ascii="Times New Roman" w:hAnsi="Times New Roman" w:cs="Times New Roman"/>
              </w:rPr>
              <w:t>Трансформатор напряжения: НАМИ-110 УХЛ</w:t>
            </w:r>
            <w:proofErr w:type="gramStart"/>
            <w:r>
              <w:rPr>
                <w:rFonts w:ascii="Times New Roman" w:hAnsi="Times New Roman" w:cs="Times New Roman"/>
              </w:rPr>
              <w:t>1</w:t>
            </w:r>
            <w:proofErr w:type="gramEnd"/>
          </w:p>
        </w:tc>
        <w:tc>
          <w:tcPr>
            <w:tcW w:w="1690"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lang w:val="en-US"/>
              </w:rPr>
            </w:pPr>
            <w:r>
              <w:rPr>
                <w:rFonts w:ascii="Times New Roman" w:hAnsi="Times New Roman" w:cs="Times New Roman"/>
                <w:lang w:val="en-US"/>
              </w:rPr>
              <w:t>6</w:t>
            </w:r>
          </w:p>
        </w:tc>
      </w:tr>
      <w:tr w:rsidR="00723DA4" w:rsidTr="00117F54">
        <w:trPr>
          <w:gridAfter w:val="1"/>
          <w:wAfter w:w="11" w:type="dxa"/>
          <w:trHeight w:val="362"/>
        </w:trPr>
        <w:tc>
          <w:tcPr>
            <w:tcW w:w="709"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lastRenderedPageBreak/>
              <w:t>4</w:t>
            </w:r>
          </w:p>
        </w:tc>
        <w:tc>
          <w:tcPr>
            <w:tcW w:w="5423" w:type="dxa"/>
            <w:tcBorders>
              <w:left w:val="single" w:sz="4" w:space="0" w:color="000000"/>
              <w:bottom w:val="single" w:sz="4" w:space="0" w:color="000000"/>
            </w:tcBorders>
            <w:vAlign w:val="center"/>
          </w:tcPr>
          <w:p w:rsidR="00723DA4" w:rsidRDefault="00723DA4" w:rsidP="00117F54">
            <w:pPr>
              <w:rPr>
                <w:rFonts w:ascii="Times New Roman" w:hAnsi="Times New Roman" w:cs="Times New Roman"/>
              </w:rPr>
            </w:pPr>
            <w:r>
              <w:rPr>
                <w:rFonts w:ascii="Times New Roman" w:hAnsi="Times New Roman" w:cs="Times New Roman"/>
              </w:rPr>
              <w:t>Трансформатор тока ТОГФ-110 330/5</w:t>
            </w:r>
          </w:p>
        </w:tc>
        <w:tc>
          <w:tcPr>
            <w:tcW w:w="1690"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6</w:t>
            </w:r>
          </w:p>
        </w:tc>
      </w:tr>
      <w:tr w:rsidR="00723DA4" w:rsidTr="00117F54">
        <w:trPr>
          <w:gridAfter w:val="1"/>
          <w:wAfter w:w="11" w:type="dxa"/>
          <w:trHeight w:val="362"/>
        </w:trPr>
        <w:tc>
          <w:tcPr>
            <w:tcW w:w="709"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5</w:t>
            </w:r>
          </w:p>
        </w:tc>
        <w:tc>
          <w:tcPr>
            <w:tcW w:w="5423" w:type="dxa"/>
            <w:tcBorders>
              <w:left w:val="single" w:sz="4" w:space="0" w:color="000000"/>
              <w:bottom w:val="single" w:sz="4" w:space="0" w:color="000000"/>
            </w:tcBorders>
            <w:vAlign w:val="center"/>
          </w:tcPr>
          <w:p w:rsidR="00723DA4" w:rsidRDefault="00723DA4" w:rsidP="00117F54">
            <w:pPr>
              <w:rPr>
                <w:rFonts w:ascii="Times New Roman" w:hAnsi="Times New Roman" w:cs="Times New Roman"/>
              </w:rPr>
            </w:pPr>
            <w:r>
              <w:rPr>
                <w:rFonts w:ascii="Times New Roman" w:hAnsi="Times New Roman" w:cs="Times New Roman"/>
              </w:rPr>
              <w:t>Разъединитель: РГ 2-110.</w:t>
            </w:r>
            <w:r>
              <w:rPr>
                <w:rFonts w:ascii="Times New Roman" w:hAnsi="Times New Roman" w:cs="Times New Roman"/>
                <w:lang w:val="en-US"/>
              </w:rPr>
              <w:t>II</w:t>
            </w:r>
            <w:r>
              <w:rPr>
                <w:rFonts w:ascii="Times New Roman" w:hAnsi="Times New Roman" w:cs="Times New Roman"/>
              </w:rPr>
              <w:t>/1000-10 УХЛ</w:t>
            </w:r>
            <w:proofErr w:type="gramStart"/>
            <w:r>
              <w:rPr>
                <w:rFonts w:ascii="Times New Roman" w:hAnsi="Times New Roman" w:cs="Times New Roman"/>
              </w:rPr>
              <w:t>1</w:t>
            </w:r>
            <w:proofErr w:type="gramEnd"/>
          </w:p>
        </w:tc>
        <w:tc>
          <w:tcPr>
            <w:tcW w:w="1690"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lang w:val="en-US"/>
              </w:rPr>
            </w:pPr>
            <w:r>
              <w:rPr>
                <w:rFonts w:ascii="Times New Roman" w:hAnsi="Times New Roman" w:cs="Times New Roman"/>
                <w:lang w:val="en-US"/>
              </w:rPr>
              <w:t>4</w:t>
            </w:r>
          </w:p>
        </w:tc>
      </w:tr>
      <w:tr w:rsidR="00723DA4" w:rsidTr="00117F54">
        <w:trPr>
          <w:gridAfter w:val="1"/>
          <w:wAfter w:w="11" w:type="dxa"/>
          <w:trHeight w:val="362"/>
        </w:trPr>
        <w:tc>
          <w:tcPr>
            <w:tcW w:w="709"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6</w:t>
            </w:r>
          </w:p>
        </w:tc>
        <w:tc>
          <w:tcPr>
            <w:tcW w:w="5423" w:type="dxa"/>
            <w:tcBorders>
              <w:left w:val="single" w:sz="4" w:space="0" w:color="000000"/>
              <w:bottom w:val="single" w:sz="4" w:space="0" w:color="000000"/>
            </w:tcBorders>
            <w:vAlign w:val="center"/>
          </w:tcPr>
          <w:p w:rsidR="00723DA4" w:rsidRDefault="00723DA4" w:rsidP="00117F54">
            <w:pPr>
              <w:rPr>
                <w:rFonts w:ascii="Times New Roman" w:hAnsi="Times New Roman" w:cs="Times New Roman"/>
              </w:rPr>
            </w:pPr>
            <w:r>
              <w:rPr>
                <w:rFonts w:ascii="Times New Roman" w:hAnsi="Times New Roman" w:cs="Times New Roman"/>
              </w:rPr>
              <w:t>Разъединитель: РГ 16-110.</w:t>
            </w:r>
            <w:r>
              <w:rPr>
                <w:rFonts w:ascii="Times New Roman" w:hAnsi="Times New Roman" w:cs="Times New Roman"/>
                <w:lang w:val="en-US"/>
              </w:rPr>
              <w:t>II</w:t>
            </w:r>
            <w:r>
              <w:rPr>
                <w:rFonts w:ascii="Times New Roman" w:hAnsi="Times New Roman" w:cs="Times New Roman"/>
              </w:rPr>
              <w:t>/1000-10 УХЛ</w:t>
            </w:r>
            <w:proofErr w:type="gramStart"/>
            <w:r>
              <w:rPr>
                <w:rFonts w:ascii="Times New Roman" w:hAnsi="Times New Roman" w:cs="Times New Roman"/>
              </w:rPr>
              <w:t>1</w:t>
            </w:r>
            <w:proofErr w:type="gramEnd"/>
          </w:p>
        </w:tc>
        <w:tc>
          <w:tcPr>
            <w:tcW w:w="1690"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lang w:val="en-US"/>
              </w:rPr>
            </w:pPr>
            <w:r>
              <w:rPr>
                <w:rFonts w:ascii="Times New Roman" w:hAnsi="Times New Roman" w:cs="Times New Roman"/>
                <w:lang w:val="en-US"/>
              </w:rPr>
              <w:t>4</w:t>
            </w:r>
          </w:p>
        </w:tc>
      </w:tr>
      <w:tr w:rsidR="00723DA4" w:rsidTr="00117F54">
        <w:trPr>
          <w:gridAfter w:val="1"/>
          <w:wAfter w:w="11" w:type="dxa"/>
          <w:trHeight w:val="362"/>
        </w:trPr>
        <w:tc>
          <w:tcPr>
            <w:tcW w:w="709"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7</w:t>
            </w:r>
          </w:p>
        </w:tc>
        <w:tc>
          <w:tcPr>
            <w:tcW w:w="5423" w:type="dxa"/>
            <w:tcBorders>
              <w:left w:val="single" w:sz="4" w:space="0" w:color="000000"/>
              <w:bottom w:val="single" w:sz="4" w:space="0" w:color="000000"/>
            </w:tcBorders>
            <w:vAlign w:val="center"/>
          </w:tcPr>
          <w:p w:rsidR="00723DA4" w:rsidRDefault="00723DA4" w:rsidP="00117F54">
            <w:pPr>
              <w:rPr>
                <w:rFonts w:ascii="Times New Roman" w:hAnsi="Times New Roman" w:cs="Times New Roman"/>
              </w:rPr>
            </w:pPr>
            <w:r>
              <w:rPr>
                <w:rFonts w:ascii="Times New Roman" w:hAnsi="Times New Roman" w:cs="Times New Roman"/>
              </w:rPr>
              <w:t>Разрядник: РВО-10/400 УХЛ</w:t>
            </w:r>
            <w:proofErr w:type="gramStart"/>
            <w:r>
              <w:rPr>
                <w:rFonts w:ascii="Times New Roman" w:hAnsi="Times New Roman" w:cs="Times New Roman"/>
              </w:rPr>
              <w:t>2</w:t>
            </w:r>
            <w:proofErr w:type="gramEnd"/>
            <w:r>
              <w:rPr>
                <w:rFonts w:ascii="Times New Roman" w:hAnsi="Times New Roman" w:cs="Times New Roman"/>
              </w:rPr>
              <w:t xml:space="preserve"> 400</w:t>
            </w:r>
          </w:p>
        </w:tc>
        <w:tc>
          <w:tcPr>
            <w:tcW w:w="1690" w:type="dxa"/>
            <w:tcBorders>
              <w:left w:val="single" w:sz="4" w:space="0" w:color="000000"/>
              <w:bottom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2</w:t>
            </w:r>
          </w:p>
        </w:tc>
      </w:tr>
      <w:tr w:rsidR="00723DA4" w:rsidTr="00117F54">
        <w:trPr>
          <w:gridAfter w:val="1"/>
          <w:wAfter w:w="11" w:type="dxa"/>
          <w:trHeight w:val="362"/>
        </w:trPr>
        <w:tc>
          <w:tcPr>
            <w:tcW w:w="709"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8</w:t>
            </w:r>
          </w:p>
        </w:tc>
        <w:tc>
          <w:tcPr>
            <w:tcW w:w="5423"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rPr>
                <w:rFonts w:ascii="Times New Roman" w:hAnsi="Times New Roman" w:cs="Times New Roman"/>
              </w:rPr>
            </w:pPr>
            <w:r>
              <w:rPr>
                <w:rFonts w:ascii="Times New Roman" w:hAnsi="Times New Roman" w:cs="Times New Roman"/>
              </w:rPr>
              <w:t xml:space="preserve">Выключатель </w:t>
            </w:r>
            <w:proofErr w:type="spellStart"/>
            <w:r>
              <w:rPr>
                <w:rFonts w:ascii="Times New Roman" w:hAnsi="Times New Roman" w:cs="Times New Roman"/>
              </w:rPr>
              <w:t>элегазовый</w:t>
            </w:r>
            <w:proofErr w:type="spellEnd"/>
            <w:r>
              <w:rPr>
                <w:rFonts w:ascii="Times New Roman" w:hAnsi="Times New Roman" w:cs="Times New Roman"/>
              </w:rPr>
              <w:t xml:space="preserve">: ВГТ-10 </w:t>
            </w:r>
            <w:r>
              <w:rPr>
                <w:rFonts w:ascii="Times New Roman" w:hAnsi="Times New Roman" w:cs="Times New Roman"/>
                <w:lang w:val="en-US"/>
              </w:rPr>
              <w:t>III</w:t>
            </w:r>
            <w:r>
              <w:rPr>
                <w:rFonts w:ascii="Times New Roman" w:hAnsi="Times New Roman" w:cs="Times New Roman"/>
              </w:rPr>
              <w:t>-10/2000 УХЛ</w:t>
            </w:r>
            <w:proofErr w:type="gramStart"/>
            <w:r>
              <w:rPr>
                <w:rFonts w:ascii="Times New Roman" w:hAnsi="Times New Roman" w:cs="Times New Roman"/>
              </w:rPr>
              <w:t>1</w:t>
            </w:r>
            <w:proofErr w:type="gramEnd"/>
          </w:p>
        </w:tc>
        <w:tc>
          <w:tcPr>
            <w:tcW w:w="1690"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2</w:t>
            </w:r>
          </w:p>
        </w:tc>
      </w:tr>
      <w:tr w:rsidR="00723DA4" w:rsidTr="00117F54">
        <w:trPr>
          <w:gridAfter w:val="1"/>
          <w:wAfter w:w="11" w:type="dxa"/>
          <w:trHeight w:val="362"/>
        </w:trPr>
        <w:tc>
          <w:tcPr>
            <w:tcW w:w="709"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9</w:t>
            </w:r>
          </w:p>
        </w:tc>
        <w:tc>
          <w:tcPr>
            <w:tcW w:w="5423"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rPr>
                <w:rFonts w:ascii="Times New Roman" w:hAnsi="Times New Roman" w:cs="Times New Roman"/>
              </w:rPr>
            </w:pPr>
            <w:r>
              <w:rPr>
                <w:rFonts w:ascii="Times New Roman" w:hAnsi="Times New Roman" w:cs="Times New Roman"/>
              </w:rPr>
              <w:t>Портал ПСЛ-110 Я</w:t>
            </w:r>
            <w:proofErr w:type="gramStart"/>
            <w:r>
              <w:rPr>
                <w:rFonts w:ascii="Times New Roman" w:hAnsi="Times New Roman" w:cs="Times New Roman"/>
              </w:rPr>
              <w:t>2</w:t>
            </w:r>
            <w:proofErr w:type="gramEnd"/>
          </w:p>
        </w:tc>
        <w:tc>
          <w:tcPr>
            <w:tcW w:w="1690"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2</w:t>
            </w:r>
          </w:p>
        </w:tc>
      </w:tr>
      <w:tr w:rsidR="00723DA4" w:rsidTr="00117F54">
        <w:trPr>
          <w:gridAfter w:val="1"/>
          <w:wAfter w:w="11" w:type="dxa"/>
          <w:trHeight w:val="362"/>
        </w:trPr>
        <w:tc>
          <w:tcPr>
            <w:tcW w:w="709"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10</w:t>
            </w:r>
          </w:p>
        </w:tc>
        <w:tc>
          <w:tcPr>
            <w:tcW w:w="5423"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rPr>
                <w:rFonts w:ascii="Times New Roman" w:hAnsi="Times New Roman" w:cs="Times New Roman"/>
              </w:rPr>
            </w:pPr>
            <w:r>
              <w:rPr>
                <w:rFonts w:ascii="Times New Roman" w:hAnsi="Times New Roman" w:cs="Times New Roman"/>
              </w:rPr>
              <w:t>Конденсаторы связи</w:t>
            </w:r>
          </w:p>
        </w:tc>
        <w:tc>
          <w:tcPr>
            <w:tcW w:w="1690"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4</w:t>
            </w:r>
          </w:p>
        </w:tc>
      </w:tr>
      <w:tr w:rsidR="00723DA4" w:rsidTr="00117F54">
        <w:trPr>
          <w:gridAfter w:val="1"/>
          <w:wAfter w:w="11" w:type="dxa"/>
          <w:trHeight w:val="362"/>
        </w:trPr>
        <w:tc>
          <w:tcPr>
            <w:tcW w:w="709"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11</w:t>
            </w:r>
          </w:p>
        </w:tc>
        <w:tc>
          <w:tcPr>
            <w:tcW w:w="5423"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rPr>
                <w:rFonts w:ascii="Times New Roman" w:hAnsi="Times New Roman" w:cs="Times New Roman"/>
              </w:rPr>
            </w:pPr>
            <w:r>
              <w:rPr>
                <w:rFonts w:ascii="Times New Roman" w:hAnsi="Times New Roman" w:cs="Times New Roman"/>
              </w:rPr>
              <w:t xml:space="preserve">Кабельная вставка КЛ-110 </w:t>
            </w:r>
            <w:proofErr w:type="spellStart"/>
            <w:r>
              <w:rPr>
                <w:rFonts w:ascii="Times New Roman" w:hAnsi="Times New Roman" w:cs="Times New Roman"/>
              </w:rPr>
              <w:t>кВ</w:t>
            </w:r>
            <w:proofErr w:type="spellEnd"/>
            <w:r>
              <w:rPr>
                <w:rFonts w:ascii="Times New Roman" w:hAnsi="Times New Roman" w:cs="Times New Roman"/>
              </w:rPr>
              <w:t xml:space="preserve"> отпайки ВЛ-110 </w:t>
            </w:r>
            <w:proofErr w:type="spellStart"/>
            <w:r>
              <w:rPr>
                <w:rFonts w:ascii="Times New Roman" w:hAnsi="Times New Roman" w:cs="Times New Roman"/>
              </w:rPr>
              <w:t>кВ</w:t>
            </w:r>
            <w:proofErr w:type="spellEnd"/>
            <w:r>
              <w:rPr>
                <w:rFonts w:ascii="Times New Roman" w:hAnsi="Times New Roman" w:cs="Times New Roman"/>
              </w:rPr>
              <w:t xml:space="preserve"> «Суда-2»</w:t>
            </w:r>
          </w:p>
        </w:tc>
        <w:tc>
          <w:tcPr>
            <w:tcW w:w="1690"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шт.</w:t>
            </w:r>
          </w:p>
        </w:tc>
        <w:tc>
          <w:tcPr>
            <w:tcW w:w="2171" w:type="dxa"/>
            <w:tcBorders>
              <w:top w:val="single" w:sz="4" w:space="0" w:color="000000"/>
              <w:left w:val="single" w:sz="4" w:space="0" w:color="000000"/>
              <w:bottom w:val="single" w:sz="4" w:space="0" w:color="000000"/>
              <w:right w:val="single" w:sz="4" w:space="0" w:color="000000"/>
            </w:tcBorders>
            <w:vAlign w:val="center"/>
          </w:tcPr>
          <w:p w:rsidR="00723DA4" w:rsidRDefault="00723DA4" w:rsidP="00117F54">
            <w:pPr>
              <w:jc w:val="center"/>
              <w:rPr>
                <w:rFonts w:ascii="Times New Roman" w:hAnsi="Times New Roman" w:cs="Times New Roman"/>
              </w:rPr>
            </w:pPr>
            <w:r>
              <w:rPr>
                <w:rFonts w:ascii="Times New Roman" w:hAnsi="Times New Roman" w:cs="Times New Roman"/>
              </w:rPr>
              <w:t>1</w:t>
            </w:r>
          </w:p>
        </w:tc>
      </w:tr>
    </w:tbl>
    <w:p w:rsidR="00723DA4" w:rsidRDefault="00723DA4" w:rsidP="00723DA4">
      <w:pPr>
        <w:rPr>
          <w:rFonts w:ascii="Times New Roman" w:hAnsi="Times New Roman" w:cs="Times New Roman"/>
        </w:rPr>
      </w:pPr>
    </w:p>
    <w:p w:rsidR="00723DA4" w:rsidRDefault="00723DA4" w:rsidP="00723DA4">
      <w:pPr>
        <w:rPr>
          <w:rFonts w:ascii="Times New Roman" w:hAnsi="Times New Roman" w:cs="Times New Roman"/>
          <w:b/>
          <w:bCs/>
        </w:rPr>
      </w:pPr>
    </w:p>
    <w:p w:rsidR="00723DA4" w:rsidRDefault="00723DA4" w:rsidP="00723DA4">
      <w:pPr>
        <w:numPr>
          <w:ilvl w:val="0"/>
          <w:numId w:val="33"/>
        </w:numPr>
        <w:spacing w:after="0" w:line="240" w:lineRule="auto"/>
        <w:rPr>
          <w:rFonts w:ascii="Times New Roman" w:hAnsi="Times New Roman" w:cs="Times New Roman"/>
          <w:b/>
          <w:bCs/>
        </w:rPr>
      </w:pPr>
      <w:r>
        <w:rPr>
          <w:rFonts w:ascii="Times New Roman" w:hAnsi="Times New Roman" w:cs="Times New Roman"/>
          <w:b/>
          <w:bCs/>
        </w:rPr>
        <w:t>Требования безопасности:</w:t>
      </w:r>
    </w:p>
    <w:p w:rsidR="00723DA4" w:rsidRDefault="00723DA4" w:rsidP="00723DA4">
      <w:pPr>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rPr>
        <w:t xml:space="preserve">Организация и предоставление услуг по ремонту электрооборудования 110 </w:t>
      </w:r>
      <w:proofErr w:type="spellStart"/>
      <w:r>
        <w:rPr>
          <w:rFonts w:ascii="Times New Roman" w:hAnsi="Times New Roman" w:cs="Times New Roman"/>
        </w:rPr>
        <w:t>кВ</w:t>
      </w:r>
      <w:proofErr w:type="spellEnd"/>
      <w:r>
        <w:rPr>
          <w:rFonts w:ascii="Times New Roman" w:hAnsi="Times New Roman" w:cs="Times New Roman"/>
        </w:rPr>
        <w:t xml:space="preserve"> должны оказываться строго в соответствии с правилами в области охраны труда, безопасному ведению работ, обеспечению объектов инженерно-техническими средствами технической защищенности за счет Исполнителя.</w:t>
      </w:r>
    </w:p>
    <w:p w:rsidR="00723DA4" w:rsidRDefault="00723DA4" w:rsidP="00723DA4">
      <w:pPr>
        <w:numPr>
          <w:ilvl w:val="0"/>
          <w:numId w:val="33"/>
        </w:numPr>
        <w:spacing w:after="0"/>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После завершения работ Подрядчик должен предоставить техническую документацию:</w:t>
      </w:r>
    </w:p>
    <w:p w:rsidR="00723DA4" w:rsidRDefault="00723DA4" w:rsidP="00723DA4">
      <w:pPr>
        <w:numPr>
          <w:ilvl w:val="0"/>
          <w:numId w:val="32"/>
        </w:numPr>
        <w:spacing w:after="0"/>
        <w:jc w:val="both"/>
        <w:rPr>
          <w:rFonts w:ascii="Times New Roman" w:eastAsia="Times New Roman" w:hAnsi="Times New Roman" w:cs="Times New Roman"/>
          <w:lang w:eastAsia="ar-SA"/>
        </w:rPr>
      </w:pPr>
      <w:r>
        <w:rPr>
          <w:rFonts w:ascii="Times New Roman" w:eastAsia="Times New Roman" w:hAnsi="Times New Roman" w:cs="Times New Roman"/>
          <w:lang w:eastAsia="ar-SA"/>
        </w:rPr>
        <w:t>сертификаты качества, паспорта, руководства на новое оборудование и использованные материалы;</w:t>
      </w:r>
    </w:p>
    <w:p w:rsidR="00723DA4" w:rsidRDefault="00723DA4" w:rsidP="00723DA4">
      <w:pPr>
        <w:numPr>
          <w:ilvl w:val="0"/>
          <w:numId w:val="32"/>
        </w:numPr>
        <w:spacing w:after="0"/>
        <w:jc w:val="both"/>
        <w:rPr>
          <w:rFonts w:ascii="Times New Roman" w:eastAsia="Times New Roman" w:hAnsi="Times New Roman" w:cs="Times New Roman"/>
          <w:lang w:eastAsia="ar-SA"/>
        </w:rPr>
      </w:pPr>
      <w:r>
        <w:rPr>
          <w:rFonts w:ascii="Times New Roman" w:eastAsia="Times New Roman" w:hAnsi="Times New Roman" w:cs="Times New Roman"/>
          <w:lang w:eastAsia="ar-SA"/>
        </w:rPr>
        <w:t>фактические значения параметров технического состояния функциональных узлов силового трансформатора (Приложение 1);</w:t>
      </w:r>
    </w:p>
    <w:p w:rsidR="00723DA4" w:rsidRDefault="00723DA4" w:rsidP="00723DA4">
      <w:pPr>
        <w:numPr>
          <w:ilvl w:val="0"/>
          <w:numId w:val="32"/>
        </w:numPr>
        <w:spacing w:after="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фактические значения параметров технического состояния функциональных узлов </w:t>
      </w:r>
      <w:proofErr w:type="spellStart"/>
      <w:r>
        <w:rPr>
          <w:rFonts w:ascii="Times New Roman" w:eastAsia="Times New Roman" w:hAnsi="Times New Roman" w:cs="Times New Roman"/>
          <w:lang w:eastAsia="ar-SA"/>
        </w:rPr>
        <w:t>элегазовых</w:t>
      </w:r>
      <w:proofErr w:type="spellEnd"/>
      <w:r>
        <w:rPr>
          <w:rFonts w:ascii="Times New Roman" w:eastAsia="Times New Roman" w:hAnsi="Times New Roman" w:cs="Times New Roman"/>
          <w:lang w:eastAsia="ar-SA"/>
        </w:rPr>
        <w:t xml:space="preserve"> выключателей (Приложение 2);</w:t>
      </w:r>
    </w:p>
    <w:p w:rsidR="00723DA4" w:rsidRDefault="00723DA4" w:rsidP="00723DA4">
      <w:pPr>
        <w:numPr>
          <w:ilvl w:val="0"/>
          <w:numId w:val="32"/>
        </w:numPr>
        <w:spacing w:after="0"/>
        <w:jc w:val="both"/>
        <w:rPr>
          <w:rFonts w:ascii="Times New Roman" w:eastAsia="Times New Roman" w:hAnsi="Times New Roman" w:cs="Times New Roman"/>
          <w:lang w:eastAsia="ar-SA"/>
        </w:rPr>
      </w:pPr>
      <w:r>
        <w:rPr>
          <w:rFonts w:ascii="Times New Roman" w:eastAsia="Times New Roman" w:hAnsi="Times New Roman" w:cs="Times New Roman"/>
          <w:lang w:eastAsia="ar-SA"/>
        </w:rPr>
        <w:t>протоколы испытаний и измерений в комплекте технического отчета;</w:t>
      </w:r>
    </w:p>
    <w:p w:rsidR="00723DA4" w:rsidRDefault="00723DA4" w:rsidP="00723DA4">
      <w:pPr>
        <w:numPr>
          <w:ilvl w:val="0"/>
          <w:numId w:val="32"/>
        </w:numPr>
        <w:spacing w:after="0"/>
        <w:jc w:val="both"/>
        <w:rPr>
          <w:rFonts w:ascii="Times New Roman" w:eastAsia="Times New Roman" w:hAnsi="Times New Roman" w:cs="Times New Roman"/>
          <w:lang w:eastAsia="ar-SA"/>
        </w:rPr>
      </w:pPr>
      <w:r>
        <w:rPr>
          <w:rFonts w:ascii="Times New Roman" w:eastAsia="Times New Roman" w:hAnsi="Times New Roman" w:cs="Times New Roman"/>
          <w:lang w:eastAsia="ar-SA"/>
        </w:rPr>
        <w:t>технический отчет о выполненных ремонтных работах.</w:t>
      </w:r>
    </w:p>
    <w:p w:rsidR="00723DA4" w:rsidRDefault="00723DA4" w:rsidP="00723DA4">
      <w:pPr>
        <w:jc w:val="both"/>
        <w:rPr>
          <w:rFonts w:ascii="Times New Roman" w:eastAsia="Times New Roman" w:hAnsi="Times New Roman" w:cs="Times New Roman"/>
          <w:lang w:eastAsia="ar-SA"/>
        </w:rPr>
      </w:pPr>
    </w:p>
    <w:p w:rsidR="00723DA4" w:rsidRDefault="00723DA4" w:rsidP="00723DA4">
      <w:pPr>
        <w:numPr>
          <w:ilvl w:val="0"/>
          <w:numId w:val="33"/>
        </w:num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Гарантийные обязательства по выполненным Подрядчиком работам не должны длиться менее 24 месяца с момента приёмки работ.</w:t>
      </w:r>
    </w:p>
    <w:p w:rsidR="0081394A" w:rsidRDefault="0081394A" w:rsidP="0081394A">
      <w:pPr>
        <w:ind w:left="-567" w:firstLine="1287"/>
      </w:pPr>
    </w:p>
    <w:p w:rsidR="0081394A" w:rsidRDefault="0081394A" w:rsidP="0081394A">
      <w:pPr>
        <w:spacing w:after="0"/>
        <w:ind w:left="142" w:right="423" w:firstLine="425"/>
        <w:jc w:val="center"/>
        <w:rPr>
          <w:rFonts w:ascii="Times New Roman" w:hAnsi="Times New Roman"/>
          <w:b/>
        </w:rPr>
        <w:sectPr w:rsidR="0081394A" w:rsidSect="0081394A">
          <w:headerReference w:type="even" r:id="rId16"/>
          <w:headerReference w:type="default" r:id="rId17"/>
          <w:footerReference w:type="even" r:id="rId18"/>
          <w:footerReference w:type="default" r:id="rId19"/>
          <w:headerReference w:type="first" r:id="rId20"/>
          <w:footerReference w:type="first" r:id="rId21"/>
          <w:pgSz w:w="11906" w:h="16838"/>
          <w:pgMar w:top="709" w:right="567" w:bottom="993" w:left="851" w:header="709" w:footer="709" w:gutter="0"/>
          <w:cols w:space="708"/>
          <w:docGrid w:linePitch="360"/>
        </w:sectPr>
      </w:pPr>
    </w:p>
    <w:p w:rsidR="0081394A" w:rsidRDefault="0081394A" w:rsidP="0081394A">
      <w:pPr>
        <w:spacing w:after="0"/>
        <w:ind w:left="142" w:right="423" w:firstLine="425"/>
        <w:jc w:val="center"/>
        <w:rPr>
          <w:rFonts w:ascii="Times New Roman" w:hAnsi="Times New Roman"/>
          <w:b/>
        </w:rPr>
      </w:pPr>
    </w:p>
    <w:p w:rsidR="0081394A" w:rsidRDefault="0081394A" w:rsidP="0081394A">
      <w:pPr>
        <w:spacing w:after="0"/>
        <w:ind w:left="142" w:right="423" w:firstLine="425"/>
        <w:jc w:val="center"/>
        <w:rPr>
          <w:rFonts w:ascii="Times New Roman" w:hAnsi="Times New Roman"/>
          <w:b/>
        </w:rPr>
      </w:pPr>
    </w:p>
    <w:p w:rsidR="0081394A" w:rsidRDefault="0081394A" w:rsidP="0081394A">
      <w:pPr>
        <w:spacing w:after="0"/>
        <w:ind w:left="142" w:right="423" w:firstLine="425"/>
        <w:jc w:val="center"/>
        <w:rPr>
          <w:rFonts w:ascii="Times New Roman" w:hAnsi="Times New Roman"/>
          <w:b/>
        </w:rPr>
      </w:pPr>
    </w:p>
    <w:p w:rsidR="0081394A" w:rsidRDefault="0081394A" w:rsidP="0081394A">
      <w:pPr>
        <w:spacing w:after="0"/>
        <w:ind w:left="142" w:right="423" w:firstLine="425"/>
        <w:jc w:val="center"/>
        <w:rPr>
          <w:rFonts w:ascii="Times New Roman" w:hAnsi="Times New Roman"/>
          <w:b/>
        </w:rPr>
      </w:pPr>
    </w:p>
    <w:p w:rsidR="0081394A" w:rsidRDefault="0081394A" w:rsidP="0081394A">
      <w:pPr>
        <w:spacing w:after="0"/>
        <w:ind w:left="142" w:right="423" w:firstLine="425"/>
        <w:jc w:val="center"/>
        <w:rPr>
          <w:rFonts w:ascii="Times New Roman" w:hAnsi="Times New Roman"/>
          <w:b/>
        </w:rPr>
      </w:pPr>
    </w:p>
    <w:p w:rsidR="0081394A" w:rsidRDefault="0081394A" w:rsidP="0081394A">
      <w:pPr>
        <w:spacing w:after="0"/>
        <w:ind w:left="142" w:right="423" w:firstLine="425"/>
        <w:jc w:val="center"/>
        <w:rPr>
          <w:rFonts w:ascii="Times New Roman" w:hAnsi="Times New Roman"/>
          <w:b/>
        </w:rPr>
      </w:pPr>
    </w:p>
    <w:p w:rsidR="0081394A" w:rsidRDefault="0081394A" w:rsidP="0081394A">
      <w:pPr>
        <w:spacing w:after="0"/>
        <w:ind w:left="142" w:right="423" w:firstLine="425"/>
        <w:jc w:val="center"/>
        <w:rPr>
          <w:rFonts w:ascii="Times New Roman" w:hAnsi="Times New Roman"/>
          <w:b/>
        </w:rPr>
      </w:pPr>
    </w:p>
    <w:p w:rsidR="0081394A" w:rsidRDefault="0081394A" w:rsidP="0081394A">
      <w:pPr>
        <w:spacing w:after="0"/>
        <w:ind w:left="142" w:right="423" w:firstLine="425"/>
        <w:jc w:val="center"/>
        <w:rPr>
          <w:rFonts w:ascii="Times New Roman" w:hAnsi="Times New Roman"/>
          <w:b/>
        </w:rPr>
      </w:pPr>
    </w:p>
    <w:p w:rsidR="0081394A" w:rsidRDefault="0081394A" w:rsidP="0081394A">
      <w:pPr>
        <w:spacing w:after="0"/>
        <w:ind w:left="142" w:right="423" w:firstLine="425"/>
        <w:jc w:val="center"/>
        <w:rPr>
          <w:rFonts w:ascii="Times New Roman" w:hAnsi="Times New Roman"/>
          <w:b/>
        </w:rPr>
      </w:pPr>
    </w:p>
    <w:p w:rsidR="0081394A" w:rsidRDefault="0081394A" w:rsidP="0081394A">
      <w:pPr>
        <w:spacing w:after="0"/>
        <w:ind w:left="142" w:right="423" w:firstLine="425"/>
        <w:jc w:val="center"/>
        <w:rPr>
          <w:rFonts w:ascii="Times New Roman" w:hAnsi="Times New Roman"/>
          <w:b/>
        </w:rPr>
      </w:pPr>
    </w:p>
    <w:p w:rsidR="0081394A" w:rsidRDefault="0081394A" w:rsidP="0081394A">
      <w:pPr>
        <w:spacing w:after="0"/>
        <w:ind w:left="142" w:right="423" w:firstLine="425"/>
        <w:jc w:val="center"/>
        <w:rPr>
          <w:rFonts w:ascii="Times New Roman" w:hAnsi="Times New Roman"/>
          <w:b/>
        </w:rPr>
      </w:pPr>
    </w:p>
    <w:p w:rsidR="0081394A" w:rsidRDefault="0081394A" w:rsidP="0081394A">
      <w:pPr>
        <w:spacing w:after="0"/>
        <w:ind w:left="142" w:right="423" w:firstLine="425"/>
        <w:jc w:val="center"/>
        <w:rPr>
          <w:rFonts w:ascii="Times New Roman" w:hAnsi="Times New Roman"/>
          <w:b/>
        </w:rPr>
      </w:pPr>
    </w:p>
    <w:p w:rsidR="0081394A" w:rsidRDefault="0081394A" w:rsidP="0081394A">
      <w:pPr>
        <w:spacing w:after="0"/>
        <w:ind w:left="142" w:right="423" w:firstLine="425"/>
        <w:jc w:val="center"/>
        <w:rPr>
          <w:rFonts w:ascii="Times New Roman" w:hAnsi="Times New Roman"/>
          <w:b/>
        </w:rPr>
      </w:pPr>
    </w:p>
    <w:p w:rsidR="0081394A" w:rsidRDefault="0081394A" w:rsidP="0081394A">
      <w:pPr>
        <w:spacing w:after="0"/>
        <w:ind w:left="142" w:right="423" w:firstLine="425"/>
        <w:jc w:val="center"/>
        <w:rPr>
          <w:rFonts w:ascii="Times New Roman" w:hAnsi="Times New Roman"/>
          <w:b/>
        </w:rPr>
      </w:pPr>
    </w:p>
    <w:p w:rsidR="0081394A" w:rsidRDefault="0081394A" w:rsidP="0081394A">
      <w:pPr>
        <w:spacing w:after="0"/>
        <w:ind w:left="142" w:right="423" w:firstLine="425"/>
        <w:jc w:val="center"/>
        <w:rPr>
          <w:rFonts w:ascii="Times New Roman" w:hAnsi="Times New Roman"/>
          <w:b/>
        </w:rPr>
      </w:pPr>
    </w:p>
    <w:p w:rsidR="0081394A" w:rsidRDefault="0081394A" w:rsidP="0081394A">
      <w:pPr>
        <w:spacing w:after="0"/>
        <w:ind w:left="142" w:right="423" w:firstLine="425"/>
        <w:jc w:val="center"/>
        <w:rPr>
          <w:rFonts w:ascii="Times New Roman" w:hAnsi="Times New Roman"/>
          <w:b/>
        </w:rPr>
      </w:pPr>
      <w:r w:rsidRPr="00240F44">
        <w:rPr>
          <w:rFonts w:ascii="Times New Roman" w:hAnsi="Times New Roman"/>
          <w:b/>
        </w:rPr>
        <w:lastRenderedPageBreak/>
        <w:t>IV.</w:t>
      </w:r>
      <w:bookmarkStart w:id="6" w:name="юю"/>
      <w:bookmarkEnd w:id="6"/>
      <w:r w:rsidRPr="008100FC">
        <w:rPr>
          <w:rFonts w:ascii="Times New Roman" w:hAnsi="Times New Roman" w:cs="Times New Roman"/>
          <w:b/>
        </w:rPr>
        <w:t xml:space="preserve"> </w:t>
      </w:r>
      <w:r w:rsidRPr="00791533">
        <w:rPr>
          <w:rFonts w:ascii="Times New Roman" w:hAnsi="Times New Roman"/>
          <w:b/>
        </w:rPr>
        <w:t>ПРОЕКТ ДОГОВОРА</w:t>
      </w:r>
    </w:p>
    <w:p w:rsidR="0081394A" w:rsidRPr="00791533" w:rsidRDefault="0081394A" w:rsidP="0081394A">
      <w:pPr>
        <w:spacing w:after="0"/>
        <w:ind w:left="142" w:right="423" w:firstLine="425"/>
        <w:jc w:val="center"/>
        <w:rPr>
          <w:rFonts w:ascii="Times New Roman" w:hAnsi="Times New Roman"/>
          <w:b/>
        </w:rPr>
      </w:pPr>
    </w:p>
    <w:p w:rsidR="00723DA4" w:rsidRPr="003A04F2" w:rsidRDefault="00723DA4" w:rsidP="00723DA4">
      <w:pPr>
        <w:shd w:val="clear" w:color="auto" w:fill="FFFFFF"/>
        <w:spacing w:after="0" w:line="240" w:lineRule="auto"/>
        <w:ind w:left="142" w:right="140" w:firstLine="425"/>
        <w:jc w:val="both"/>
        <w:outlineLvl w:val="0"/>
        <w:rPr>
          <w:rFonts w:ascii="Times New Roman" w:hAnsi="Times New Roman"/>
          <w:sz w:val="24"/>
          <w:szCs w:val="24"/>
        </w:rPr>
      </w:pPr>
      <w:r w:rsidRPr="00074751">
        <w:rPr>
          <w:rFonts w:ascii="Times New Roman" w:eastAsia="MS Mincho" w:hAnsi="Times New Roman"/>
        </w:rPr>
        <w:t>г</w:t>
      </w:r>
      <w:r w:rsidRPr="003A04F2">
        <w:rPr>
          <w:rFonts w:ascii="Times New Roman" w:eastAsia="MS Mincho" w:hAnsi="Times New Roman"/>
          <w:sz w:val="24"/>
          <w:szCs w:val="24"/>
        </w:rPr>
        <w:t xml:space="preserve">. Череповец                                    </w:t>
      </w:r>
      <w:r>
        <w:rPr>
          <w:rFonts w:ascii="Times New Roman" w:eastAsia="MS Mincho" w:hAnsi="Times New Roman"/>
          <w:sz w:val="24"/>
          <w:szCs w:val="24"/>
        </w:rPr>
        <w:t xml:space="preserve">                     </w:t>
      </w:r>
      <w:r w:rsidRPr="003A04F2">
        <w:rPr>
          <w:rFonts w:ascii="Times New Roman" w:eastAsia="MS Mincho" w:hAnsi="Times New Roman"/>
          <w:sz w:val="24"/>
          <w:szCs w:val="24"/>
        </w:rPr>
        <w:t xml:space="preserve">                  </w:t>
      </w:r>
      <w:r>
        <w:rPr>
          <w:rFonts w:ascii="Times New Roman" w:eastAsia="MS Mincho" w:hAnsi="Times New Roman"/>
          <w:sz w:val="24"/>
          <w:szCs w:val="24"/>
        </w:rPr>
        <w:tab/>
      </w:r>
      <w:r w:rsidRPr="003A04F2">
        <w:rPr>
          <w:rFonts w:ascii="Times New Roman" w:eastAsia="MS Mincho" w:hAnsi="Times New Roman"/>
          <w:sz w:val="24"/>
          <w:szCs w:val="24"/>
        </w:rPr>
        <w:t>«____» __________20</w:t>
      </w:r>
      <w:r>
        <w:rPr>
          <w:rFonts w:ascii="Times New Roman" w:eastAsia="MS Mincho" w:hAnsi="Times New Roman"/>
          <w:sz w:val="24"/>
          <w:szCs w:val="24"/>
        </w:rPr>
        <w:t xml:space="preserve">25 </w:t>
      </w:r>
      <w:r w:rsidRPr="003A04F2">
        <w:rPr>
          <w:rFonts w:ascii="Times New Roman" w:eastAsia="MS Mincho" w:hAnsi="Times New Roman"/>
          <w:sz w:val="24"/>
          <w:szCs w:val="24"/>
        </w:rPr>
        <w:t>г.</w:t>
      </w:r>
    </w:p>
    <w:p w:rsidR="00723DA4" w:rsidRPr="003A04F2" w:rsidRDefault="00723DA4" w:rsidP="00723DA4">
      <w:pPr>
        <w:autoSpaceDE w:val="0"/>
        <w:autoSpaceDN w:val="0"/>
        <w:adjustRightInd w:val="0"/>
        <w:spacing w:after="0" w:line="240" w:lineRule="auto"/>
        <w:ind w:left="142" w:right="140" w:firstLine="425"/>
        <w:jc w:val="both"/>
        <w:rPr>
          <w:rFonts w:ascii="Times New Roman" w:hAnsi="Times New Roman"/>
          <w:b/>
          <w:sz w:val="24"/>
          <w:szCs w:val="24"/>
          <w:lang w:eastAsia="ru-RU"/>
        </w:rPr>
      </w:pPr>
    </w:p>
    <w:p w:rsidR="00723DA4" w:rsidRPr="00013232" w:rsidRDefault="00723DA4" w:rsidP="00723DA4">
      <w:pPr>
        <w:spacing w:after="0" w:line="240" w:lineRule="auto"/>
        <w:ind w:left="283" w:firstLine="710"/>
        <w:jc w:val="both"/>
        <w:rPr>
          <w:rFonts w:ascii="Times New Roman" w:eastAsia="MS Mincho" w:hAnsi="Times New Roman"/>
          <w:lang w:eastAsia="ru-RU"/>
        </w:rPr>
      </w:pPr>
      <w:r w:rsidRPr="003A04F2">
        <w:rPr>
          <w:rFonts w:ascii="Times New Roman" w:hAnsi="Times New Roman"/>
          <w:sz w:val="24"/>
          <w:szCs w:val="24"/>
          <w:lang w:eastAsia="ru-RU"/>
        </w:rPr>
        <w:t>Муниципальное унитарное предприятие города Череповца «Электросеть», именуем</w:t>
      </w:r>
      <w:r>
        <w:rPr>
          <w:rFonts w:ascii="Times New Roman" w:hAnsi="Times New Roman"/>
          <w:sz w:val="24"/>
          <w:szCs w:val="24"/>
          <w:lang w:eastAsia="ru-RU"/>
        </w:rPr>
        <w:t>ое</w:t>
      </w:r>
      <w:r w:rsidRPr="003A04F2">
        <w:rPr>
          <w:rFonts w:ascii="Times New Roman" w:hAnsi="Times New Roman"/>
          <w:sz w:val="24"/>
          <w:szCs w:val="24"/>
          <w:lang w:eastAsia="ru-RU"/>
        </w:rPr>
        <w:t xml:space="preserve"> в дальнейшем «Заказчик»</w:t>
      </w:r>
      <w:r w:rsidRPr="003A04F2">
        <w:rPr>
          <w:rFonts w:ascii="Times New Roman" w:eastAsia="MS Mincho" w:hAnsi="Times New Roman"/>
          <w:sz w:val="24"/>
          <w:szCs w:val="24"/>
          <w:lang w:eastAsia="ru-RU"/>
        </w:rPr>
        <w:t xml:space="preserve">, в лице </w:t>
      </w:r>
      <w:r>
        <w:rPr>
          <w:rFonts w:ascii="Times New Roman" w:eastAsia="MS Mincho" w:hAnsi="Times New Roman"/>
          <w:sz w:val="24"/>
          <w:szCs w:val="24"/>
          <w:lang w:eastAsia="ru-RU"/>
        </w:rPr>
        <w:t xml:space="preserve">Директора </w:t>
      </w:r>
      <w:proofErr w:type="spellStart"/>
      <w:r>
        <w:rPr>
          <w:rFonts w:ascii="Times New Roman" w:eastAsia="MS Mincho" w:hAnsi="Times New Roman"/>
          <w:sz w:val="24"/>
          <w:szCs w:val="24"/>
          <w:lang w:eastAsia="ru-RU"/>
        </w:rPr>
        <w:t>Бречалова</w:t>
      </w:r>
      <w:proofErr w:type="spellEnd"/>
      <w:r>
        <w:rPr>
          <w:rFonts w:ascii="Times New Roman" w:eastAsia="MS Mincho" w:hAnsi="Times New Roman"/>
          <w:sz w:val="24"/>
          <w:szCs w:val="24"/>
          <w:lang w:eastAsia="ru-RU"/>
        </w:rPr>
        <w:t xml:space="preserve"> Сергея Петровича</w:t>
      </w:r>
      <w:r w:rsidRPr="003A04F2">
        <w:rPr>
          <w:rFonts w:ascii="Times New Roman" w:eastAsia="MS Mincho" w:hAnsi="Times New Roman"/>
          <w:sz w:val="24"/>
          <w:szCs w:val="24"/>
          <w:lang w:eastAsia="ru-RU"/>
        </w:rPr>
        <w:t xml:space="preserve">, действующего на основании </w:t>
      </w:r>
      <w:r>
        <w:rPr>
          <w:rFonts w:ascii="Times New Roman" w:eastAsia="MS Mincho" w:hAnsi="Times New Roman"/>
          <w:sz w:val="24"/>
          <w:szCs w:val="24"/>
          <w:lang w:eastAsia="ru-RU"/>
        </w:rPr>
        <w:t>Устава</w:t>
      </w:r>
      <w:r w:rsidRPr="003A04F2">
        <w:rPr>
          <w:rFonts w:ascii="Times New Roman" w:eastAsia="MS Mincho" w:hAnsi="Times New Roman"/>
          <w:sz w:val="24"/>
          <w:szCs w:val="24"/>
          <w:lang w:eastAsia="ru-RU"/>
        </w:rPr>
        <w:t xml:space="preserve"> с одной стороны, и</w:t>
      </w:r>
      <w:r>
        <w:rPr>
          <w:rFonts w:ascii="Times New Roman" w:eastAsia="MS Mincho" w:hAnsi="Times New Roman"/>
          <w:sz w:val="24"/>
          <w:szCs w:val="24"/>
          <w:lang w:eastAsia="ru-RU"/>
        </w:rPr>
        <w:softHyphen/>
      </w:r>
      <w:r>
        <w:rPr>
          <w:rFonts w:ascii="Times New Roman" w:eastAsia="MS Mincho" w:hAnsi="Times New Roman"/>
          <w:sz w:val="24"/>
          <w:szCs w:val="24"/>
          <w:lang w:eastAsia="ru-RU"/>
        </w:rPr>
        <w:softHyphen/>
      </w:r>
      <w:r>
        <w:rPr>
          <w:rFonts w:ascii="Times New Roman" w:eastAsia="MS Mincho" w:hAnsi="Times New Roman"/>
          <w:sz w:val="24"/>
          <w:szCs w:val="24"/>
          <w:lang w:eastAsia="ru-RU"/>
        </w:rPr>
        <w:softHyphen/>
      </w:r>
      <w:r>
        <w:rPr>
          <w:rFonts w:ascii="Times New Roman" w:eastAsia="MS Mincho" w:hAnsi="Times New Roman"/>
          <w:sz w:val="24"/>
          <w:szCs w:val="24"/>
          <w:lang w:eastAsia="ru-RU"/>
        </w:rPr>
        <w:softHyphen/>
      </w:r>
      <w:r>
        <w:rPr>
          <w:rFonts w:ascii="Times New Roman" w:eastAsia="MS Mincho" w:hAnsi="Times New Roman"/>
          <w:sz w:val="24"/>
          <w:szCs w:val="24"/>
          <w:lang w:eastAsia="ru-RU"/>
        </w:rPr>
        <w:softHyphen/>
      </w:r>
      <w:r>
        <w:rPr>
          <w:rFonts w:ascii="Times New Roman" w:eastAsia="MS Mincho" w:hAnsi="Times New Roman"/>
          <w:sz w:val="24"/>
          <w:szCs w:val="24"/>
          <w:lang w:eastAsia="ru-RU"/>
        </w:rPr>
        <w:softHyphen/>
      </w:r>
      <w:r>
        <w:rPr>
          <w:rFonts w:ascii="Times New Roman" w:eastAsia="MS Mincho" w:hAnsi="Times New Roman"/>
          <w:sz w:val="24"/>
          <w:szCs w:val="24"/>
          <w:lang w:eastAsia="ru-RU"/>
        </w:rPr>
        <w:softHyphen/>
      </w:r>
      <w:r>
        <w:rPr>
          <w:rFonts w:ascii="Times New Roman" w:eastAsia="MS Mincho" w:hAnsi="Times New Roman"/>
          <w:sz w:val="24"/>
          <w:szCs w:val="24"/>
          <w:lang w:eastAsia="ru-RU"/>
        </w:rPr>
        <w:softHyphen/>
      </w:r>
      <w:r>
        <w:rPr>
          <w:rFonts w:ascii="Times New Roman" w:eastAsia="MS Mincho" w:hAnsi="Times New Roman"/>
          <w:sz w:val="24"/>
          <w:szCs w:val="24"/>
          <w:lang w:eastAsia="ru-RU"/>
        </w:rPr>
        <w:softHyphen/>
      </w:r>
      <w:r>
        <w:rPr>
          <w:rFonts w:ascii="Times New Roman" w:eastAsia="MS Mincho" w:hAnsi="Times New Roman"/>
          <w:sz w:val="24"/>
          <w:szCs w:val="24"/>
          <w:lang w:eastAsia="ru-RU"/>
        </w:rPr>
        <w:softHyphen/>
      </w:r>
      <w:r>
        <w:rPr>
          <w:rFonts w:ascii="Times New Roman" w:eastAsia="MS Mincho" w:hAnsi="Times New Roman"/>
          <w:sz w:val="24"/>
          <w:szCs w:val="24"/>
          <w:lang w:eastAsia="ru-RU"/>
        </w:rPr>
        <w:softHyphen/>
      </w:r>
      <w:r>
        <w:rPr>
          <w:rFonts w:ascii="Times New Roman" w:eastAsia="MS Mincho" w:hAnsi="Times New Roman"/>
          <w:sz w:val="24"/>
          <w:szCs w:val="24"/>
          <w:lang w:eastAsia="ru-RU"/>
        </w:rPr>
        <w:softHyphen/>
      </w:r>
      <w:r>
        <w:rPr>
          <w:rFonts w:ascii="Times New Roman" w:eastAsia="MS Mincho" w:hAnsi="Times New Roman"/>
          <w:sz w:val="24"/>
          <w:szCs w:val="24"/>
          <w:lang w:eastAsia="ru-RU"/>
        </w:rPr>
        <w:softHyphen/>
      </w:r>
      <w:r>
        <w:rPr>
          <w:rFonts w:ascii="Times New Roman" w:eastAsia="MS Mincho" w:hAnsi="Times New Roman"/>
          <w:sz w:val="24"/>
          <w:szCs w:val="24"/>
          <w:lang w:eastAsia="ru-RU"/>
        </w:rPr>
        <w:softHyphen/>
      </w:r>
      <w:r>
        <w:rPr>
          <w:rFonts w:ascii="Times New Roman" w:eastAsia="MS Mincho" w:hAnsi="Times New Roman"/>
          <w:sz w:val="24"/>
          <w:szCs w:val="24"/>
          <w:lang w:eastAsia="ru-RU"/>
        </w:rPr>
        <w:softHyphen/>
      </w:r>
      <w:r>
        <w:rPr>
          <w:rFonts w:ascii="Times New Roman" w:eastAsia="MS Mincho" w:hAnsi="Times New Roman"/>
          <w:sz w:val="24"/>
          <w:szCs w:val="24"/>
          <w:lang w:eastAsia="ru-RU"/>
        </w:rPr>
        <w:softHyphen/>
      </w:r>
      <w:r>
        <w:rPr>
          <w:rFonts w:ascii="Times New Roman" w:eastAsia="MS Mincho" w:hAnsi="Times New Roman"/>
          <w:sz w:val="24"/>
          <w:szCs w:val="24"/>
          <w:lang w:eastAsia="ru-RU"/>
        </w:rPr>
        <w:softHyphen/>
        <w:t>_________________________</w:t>
      </w:r>
      <w:r w:rsidRPr="003A04F2">
        <w:rPr>
          <w:rFonts w:ascii="Times New Roman" w:eastAsia="MS Mincho" w:hAnsi="Times New Roman"/>
          <w:sz w:val="24"/>
          <w:szCs w:val="24"/>
          <w:lang w:eastAsia="ru-RU"/>
        </w:rPr>
        <w:t xml:space="preserve">, именуемое в дальнейшем «Подрядчик», в лице </w:t>
      </w:r>
      <w:r>
        <w:rPr>
          <w:rFonts w:ascii="Times New Roman" w:eastAsia="MS Mincho" w:hAnsi="Times New Roman"/>
          <w:sz w:val="24"/>
          <w:szCs w:val="24"/>
          <w:lang w:eastAsia="ru-RU"/>
        </w:rPr>
        <w:t>Директора ____________________, действующего</w:t>
      </w:r>
      <w:r w:rsidRPr="003A04F2">
        <w:rPr>
          <w:rFonts w:ascii="Times New Roman" w:eastAsia="MS Mincho" w:hAnsi="Times New Roman"/>
          <w:sz w:val="24"/>
          <w:szCs w:val="24"/>
          <w:lang w:eastAsia="ru-RU"/>
        </w:rPr>
        <w:t xml:space="preserve"> на основании </w:t>
      </w:r>
      <w:r>
        <w:rPr>
          <w:rFonts w:ascii="Times New Roman" w:eastAsia="MS Mincho" w:hAnsi="Times New Roman"/>
          <w:sz w:val="24"/>
          <w:szCs w:val="24"/>
          <w:lang w:eastAsia="ru-RU"/>
        </w:rPr>
        <w:t>Устава</w:t>
      </w:r>
      <w:r w:rsidRPr="003A04F2">
        <w:rPr>
          <w:rFonts w:ascii="Times New Roman" w:eastAsia="MS Mincho" w:hAnsi="Times New Roman"/>
          <w:sz w:val="24"/>
          <w:szCs w:val="24"/>
          <w:lang w:eastAsia="ru-RU"/>
        </w:rPr>
        <w:t xml:space="preserve">, с другой стороны, совместно именуемые в дальнейшем «Стороны», </w:t>
      </w:r>
      <w:r w:rsidRPr="00013232">
        <w:rPr>
          <w:rFonts w:ascii="Times New Roman" w:eastAsia="MS Mincho" w:hAnsi="Times New Roman"/>
          <w:sz w:val="24"/>
          <w:szCs w:val="24"/>
          <w:lang w:eastAsia="ru-RU"/>
        </w:rPr>
        <w:t>заключили настоящий Договор о нижеследующем</w:t>
      </w:r>
      <w:r w:rsidRPr="00013232">
        <w:rPr>
          <w:rFonts w:ascii="Times New Roman" w:eastAsia="MS Mincho" w:hAnsi="Times New Roman"/>
          <w:lang w:eastAsia="ru-RU"/>
        </w:rPr>
        <w:t xml:space="preserve">: </w:t>
      </w:r>
    </w:p>
    <w:p w:rsidR="00723DA4" w:rsidRPr="00E77D0E" w:rsidRDefault="00723DA4" w:rsidP="00723DA4">
      <w:pPr>
        <w:widowControl w:val="0"/>
        <w:numPr>
          <w:ilvl w:val="0"/>
          <w:numId w:val="11"/>
        </w:numPr>
        <w:tabs>
          <w:tab w:val="left" w:pos="993"/>
          <w:tab w:val="left" w:pos="1134"/>
          <w:tab w:val="left" w:pos="1276"/>
        </w:tabs>
        <w:autoSpaceDE w:val="0"/>
        <w:autoSpaceDN w:val="0"/>
        <w:adjustRightInd w:val="0"/>
        <w:spacing w:after="0" w:line="240" w:lineRule="auto"/>
        <w:ind w:right="142" w:firstLine="567"/>
        <w:jc w:val="center"/>
        <w:rPr>
          <w:rFonts w:ascii="Times New Roman" w:hAnsi="Times New Roman"/>
          <w:b/>
          <w:lang w:eastAsia="ru-RU"/>
        </w:rPr>
      </w:pPr>
      <w:r w:rsidRPr="00E77D0E">
        <w:rPr>
          <w:rFonts w:ascii="Times New Roman" w:hAnsi="Times New Roman"/>
          <w:b/>
          <w:lang w:eastAsia="ru-RU"/>
        </w:rPr>
        <w:t>ПРЕДМЕТ ДОГОВОРА</w:t>
      </w:r>
    </w:p>
    <w:p w:rsidR="00723DA4" w:rsidRPr="00317C1E" w:rsidRDefault="00723DA4" w:rsidP="00723DA4">
      <w:pPr>
        <w:pStyle w:val="35"/>
        <w:spacing w:after="0"/>
        <w:ind w:left="283" w:firstLine="710"/>
        <w:jc w:val="both"/>
        <w:rPr>
          <w:rFonts w:ascii="Times New Roman" w:hAnsi="Times New Roman"/>
          <w:b/>
          <w:bCs/>
          <w:sz w:val="24"/>
          <w:szCs w:val="24"/>
        </w:rPr>
      </w:pPr>
      <w:r w:rsidRPr="00317C1E">
        <w:rPr>
          <w:rFonts w:ascii="Times New Roman" w:hAnsi="Times New Roman"/>
          <w:sz w:val="24"/>
          <w:szCs w:val="24"/>
        </w:rPr>
        <w:t xml:space="preserve">1.1. Предметом договора (объектом закупки) является </w:t>
      </w:r>
      <w:r>
        <w:rPr>
          <w:rFonts w:ascii="Times New Roman" w:hAnsi="Times New Roman"/>
          <w:b/>
          <w:sz w:val="24"/>
          <w:szCs w:val="24"/>
        </w:rPr>
        <w:t xml:space="preserve">Оказание услуг </w:t>
      </w:r>
      <w:r w:rsidRPr="00317C1E">
        <w:rPr>
          <w:rFonts w:ascii="Times New Roman" w:hAnsi="Times New Roman"/>
          <w:b/>
          <w:sz w:val="24"/>
          <w:szCs w:val="24"/>
        </w:rPr>
        <w:t xml:space="preserve">по ремонту  электрооборудования 110 </w:t>
      </w:r>
      <w:proofErr w:type="spellStart"/>
      <w:r w:rsidRPr="00317C1E">
        <w:rPr>
          <w:rFonts w:ascii="Times New Roman" w:hAnsi="Times New Roman"/>
          <w:b/>
          <w:sz w:val="24"/>
          <w:szCs w:val="24"/>
        </w:rPr>
        <w:t>кВ</w:t>
      </w:r>
      <w:proofErr w:type="spellEnd"/>
      <w:r w:rsidRPr="00317C1E">
        <w:rPr>
          <w:rFonts w:ascii="Times New Roman" w:hAnsi="Times New Roman"/>
          <w:b/>
          <w:sz w:val="24"/>
          <w:szCs w:val="24"/>
        </w:rPr>
        <w:t xml:space="preserve"> ГПП-9, ПС «ИП «Череповец» </w:t>
      </w:r>
      <w:r w:rsidRPr="00317C1E">
        <w:rPr>
          <w:rFonts w:ascii="Times New Roman" w:hAnsi="Times New Roman"/>
          <w:b/>
        </w:rPr>
        <w:t xml:space="preserve"> </w:t>
      </w:r>
      <w:r w:rsidRPr="00317C1E">
        <w:rPr>
          <w:rFonts w:ascii="Times New Roman" w:hAnsi="Times New Roman"/>
          <w:sz w:val="24"/>
          <w:szCs w:val="24"/>
        </w:rPr>
        <w:t>для нужд Заказчика на условиях, в порядке и сроки, определяемые в договоре.</w:t>
      </w:r>
    </w:p>
    <w:p w:rsidR="00723DA4" w:rsidRPr="003A04F2" w:rsidRDefault="00723DA4" w:rsidP="00723DA4">
      <w:pPr>
        <w:widowControl w:val="0"/>
        <w:spacing w:after="0"/>
        <w:ind w:left="283" w:firstLine="710"/>
        <w:jc w:val="both"/>
        <w:rPr>
          <w:rFonts w:ascii="Times New Roman" w:hAnsi="Times New Roman"/>
          <w:sz w:val="24"/>
          <w:szCs w:val="24"/>
        </w:rPr>
      </w:pPr>
      <w:r w:rsidRPr="003A04F2">
        <w:rPr>
          <w:rFonts w:ascii="Times New Roman" w:hAnsi="Times New Roman"/>
          <w:sz w:val="24"/>
          <w:szCs w:val="24"/>
        </w:rPr>
        <w:t xml:space="preserve">1.2. Наименование и описание объекта закупки, в том числе функциональные, технические и качественные характеристики, эксплуатационные характеристики работ (при необходимости), объем и содержание работ, а также </w:t>
      </w:r>
      <w:proofErr w:type="gramStart"/>
      <w:r w:rsidRPr="003A04F2">
        <w:rPr>
          <w:rFonts w:ascii="Times New Roman" w:hAnsi="Times New Roman"/>
          <w:sz w:val="24"/>
          <w:szCs w:val="24"/>
        </w:rPr>
        <w:t>показатели, позволяющие определить соответствие закупаемых работ установленным Заказчиком требованиям содержатся</w:t>
      </w:r>
      <w:proofErr w:type="gramEnd"/>
      <w:r w:rsidRPr="003A04F2">
        <w:rPr>
          <w:rFonts w:ascii="Times New Roman" w:hAnsi="Times New Roman"/>
          <w:sz w:val="24"/>
          <w:szCs w:val="24"/>
        </w:rPr>
        <w:t xml:space="preserve"> в Описании объекта закупки. (Приложение №1)</w:t>
      </w:r>
    </w:p>
    <w:p w:rsidR="00723DA4" w:rsidRPr="003A04F2" w:rsidRDefault="00723DA4" w:rsidP="00723DA4">
      <w:pPr>
        <w:widowControl w:val="0"/>
        <w:autoSpaceDE w:val="0"/>
        <w:autoSpaceDN w:val="0"/>
        <w:adjustRightInd w:val="0"/>
        <w:spacing w:after="0"/>
        <w:ind w:left="283" w:firstLine="568"/>
        <w:jc w:val="both"/>
        <w:rPr>
          <w:rFonts w:ascii="Times New Roman" w:hAnsi="Times New Roman"/>
          <w:sz w:val="24"/>
          <w:szCs w:val="24"/>
        </w:rPr>
      </w:pPr>
      <w:r w:rsidRPr="003A04F2">
        <w:rPr>
          <w:rFonts w:ascii="Times New Roman" w:hAnsi="Times New Roman"/>
          <w:sz w:val="24"/>
          <w:szCs w:val="24"/>
        </w:rPr>
        <w:t xml:space="preserve">1.3. </w:t>
      </w:r>
      <w:proofErr w:type="gramStart"/>
      <w:r w:rsidRPr="003A04F2">
        <w:rPr>
          <w:rFonts w:ascii="Times New Roman" w:hAnsi="Times New Roman"/>
          <w:sz w:val="24"/>
          <w:szCs w:val="24"/>
        </w:rPr>
        <w:t xml:space="preserve">Подрядчик, в соответствии со ст. 52 Градостроительного кодекса Российской Федерации от 29.12.2004 N 190-ФЗ, организует и координирует работы </w:t>
      </w:r>
      <w:r w:rsidRPr="00317C1E">
        <w:rPr>
          <w:rFonts w:ascii="Times New Roman" w:hAnsi="Times New Roman"/>
          <w:i/>
          <w:sz w:val="24"/>
          <w:szCs w:val="24"/>
        </w:rPr>
        <w:t xml:space="preserve">по ремонту  электрооборудования 110 </w:t>
      </w:r>
      <w:proofErr w:type="spellStart"/>
      <w:r w:rsidRPr="00317C1E">
        <w:rPr>
          <w:rFonts w:ascii="Times New Roman" w:hAnsi="Times New Roman"/>
          <w:i/>
          <w:sz w:val="24"/>
          <w:szCs w:val="24"/>
        </w:rPr>
        <w:t>кВ</w:t>
      </w:r>
      <w:proofErr w:type="spellEnd"/>
      <w:r w:rsidRPr="00317C1E">
        <w:rPr>
          <w:rFonts w:ascii="Times New Roman" w:hAnsi="Times New Roman"/>
          <w:i/>
          <w:sz w:val="24"/>
          <w:szCs w:val="24"/>
        </w:rPr>
        <w:t xml:space="preserve"> ГПП-9, ПС «ИП «Череповец»</w:t>
      </w:r>
      <w:r w:rsidRPr="00AC5B60">
        <w:rPr>
          <w:rFonts w:ascii="Times New Roman" w:hAnsi="Times New Roman"/>
          <w:i/>
          <w:sz w:val="24"/>
          <w:szCs w:val="24"/>
        </w:rPr>
        <w:t>,</w:t>
      </w:r>
      <w:r w:rsidRPr="003A04F2">
        <w:rPr>
          <w:rFonts w:ascii="Times New Roman" w:hAnsi="Times New Roman"/>
          <w:sz w:val="24"/>
          <w:szCs w:val="24"/>
        </w:rPr>
        <w:t xml:space="preserve"> </w:t>
      </w:r>
      <w:r>
        <w:rPr>
          <w:rFonts w:ascii="Times New Roman" w:hAnsi="Times New Roman"/>
          <w:sz w:val="24"/>
          <w:szCs w:val="24"/>
        </w:rPr>
        <w:t xml:space="preserve"> </w:t>
      </w:r>
      <w:r w:rsidRPr="003A04F2">
        <w:rPr>
          <w:rFonts w:ascii="Times New Roman" w:hAnsi="Times New Roman"/>
          <w:sz w:val="24"/>
          <w:szCs w:val="24"/>
        </w:rPr>
        <w:t xml:space="preserve">обеспечивает соблюдение требований проектной документации, технических регламентов, техники безопасности в процессе выполнения работ и несет ответственность за качество выполненных работ и их соответствие требованиям проектной документации. </w:t>
      </w:r>
      <w:proofErr w:type="gramEnd"/>
    </w:p>
    <w:p w:rsidR="00723DA4" w:rsidRPr="009611AB" w:rsidRDefault="00723DA4" w:rsidP="00723DA4">
      <w:pPr>
        <w:widowControl w:val="0"/>
        <w:autoSpaceDE w:val="0"/>
        <w:autoSpaceDN w:val="0"/>
        <w:adjustRightInd w:val="0"/>
        <w:spacing w:after="0"/>
        <w:ind w:left="283" w:firstLine="568"/>
        <w:jc w:val="both"/>
        <w:rPr>
          <w:rFonts w:ascii="Times New Roman" w:hAnsi="Times New Roman"/>
          <w:sz w:val="24"/>
          <w:szCs w:val="24"/>
        </w:rPr>
      </w:pPr>
      <w:r w:rsidRPr="003A04F2">
        <w:rPr>
          <w:rFonts w:ascii="Times New Roman" w:hAnsi="Times New Roman"/>
          <w:sz w:val="24"/>
          <w:szCs w:val="24"/>
        </w:rPr>
        <w:t>1.4. Подрядчик вправе выполнять определенные виды работ, предусмотренные договором</w:t>
      </w:r>
      <w:r w:rsidRPr="003A04F2">
        <w:rPr>
          <w:rFonts w:ascii="Times New Roman" w:eastAsia="Calibri" w:hAnsi="Times New Roman"/>
        </w:rPr>
        <w:t xml:space="preserve"> </w:t>
      </w:r>
      <w:r w:rsidRPr="003A04F2">
        <w:rPr>
          <w:rFonts w:ascii="Times New Roman" w:hAnsi="Times New Roman"/>
          <w:sz w:val="24"/>
          <w:szCs w:val="24"/>
        </w:rPr>
        <w:t xml:space="preserve">самостоятельно и </w:t>
      </w:r>
      <w:r w:rsidRPr="00426FC4">
        <w:rPr>
          <w:rFonts w:ascii="Times New Roman" w:hAnsi="Times New Roman"/>
          <w:sz w:val="24"/>
          <w:szCs w:val="24"/>
        </w:rPr>
        <w:t xml:space="preserve">по письменному согласованию с Заказчиком </w:t>
      </w:r>
      <w:r w:rsidRPr="003A04F2">
        <w:rPr>
          <w:rFonts w:ascii="Times New Roman" w:hAnsi="Times New Roman"/>
          <w:sz w:val="24"/>
          <w:szCs w:val="24"/>
        </w:rPr>
        <w:t>привлекать других лиц (Субподрядчиков).</w:t>
      </w:r>
    </w:p>
    <w:p w:rsidR="00723DA4" w:rsidRPr="00C27968" w:rsidRDefault="00723DA4" w:rsidP="00723DA4">
      <w:pPr>
        <w:widowControl w:val="0"/>
        <w:autoSpaceDE w:val="0"/>
        <w:autoSpaceDN w:val="0"/>
        <w:adjustRightInd w:val="0"/>
        <w:spacing w:after="0"/>
        <w:ind w:left="283" w:firstLine="568"/>
        <w:jc w:val="both"/>
        <w:rPr>
          <w:rFonts w:ascii="Times New Roman" w:hAnsi="Times New Roman"/>
          <w:sz w:val="24"/>
          <w:szCs w:val="24"/>
        </w:rPr>
      </w:pPr>
      <w:r w:rsidRPr="00C27968">
        <w:rPr>
          <w:rFonts w:ascii="Times New Roman" w:hAnsi="Times New Roman"/>
          <w:sz w:val="24"/>
          <w:szCs w:val="24"/>
        </w:rPr>
        <w:t>1.5. Не допускается уступка Подрядчиком права требования по денежному обязательству третьему лицу.</w:t>
      </w:r>
    </w:p>
    <w:p w:rsidR="00723DA4" w:rsidRDefault="00723DA4" w:rsidP="00723DA4">
      <w:pPr>
        <w:autoSpaceDE w:val="0"/>
        <w:autoSpaceDN w:val="0"/>
        <w:adjustRightInd w:val="0"/>
        <w:spacing w:after="0"/>
        <w:ind w:left="283" w:firstLine="568"/>
        <w:jc w:val="both"/>
        <w:rPr>
          <w:rFonts w:ascii="Times New Roman" w:hAnsi="Times New Roman"/>
          <w:sz w:val="24"/>
          <w:szCs w:val="24"/>
        </w:rPr>
      </w:pPr>
      <w:r w:rsidRPr="003A04F2">
        <w:rPr>
          <w:rFonts w:ascii="Times New Roman" w:hAnsi="Times New Roman"/>
          <w:sz w:val="24"/>
          <w:szCs w:val="24"/>
        </w:rPr>
        <w:t>1.6. Источник финансирования: средства муниципального унитарного предприятия.</w:t>
      </w:r>
    </w:p>
    <w:p w:rsidR="00723DA4" w:rsidRPr="002868E9" w:rsidRDefault="00723DA4" w:rsidP="00723DA4">
      <w:pPr>
        <w:autoSpaceDE w:val="0"/>
        <w:autoSpaceDN w:val="0"/>
        <w:adjustRightInd w:val="0"/>
        <w:spacing w:after="0"/>
        <w:ind w:left="283" w:firstLine="568"/>
        <w:jc w:val="both"/>
        <w:rPr>
          <w:rFonts w:ascii="Times New Roman" w:hAnsi="Times New Roman"/>
          <w:sz w:val="24"/>
          <w:szCs w:val="24"/>
        </w:rPr>
      </w:pPr>
      <w:r w:rsidRPr="00373CF0">
        <w:rPr>
          <w:rFonts w:ascii="Times New Roman" w:hAnsi="Times New Roman"/>
          <w:sz w:val="24"/>
          <w:szCs w:val="24"/>
        </w:rPr>
        <w:t xml:space="preserve">1.7. Подрядчик ознакомлен и согласен с утвержденной проектно- сметной документацией и не имеет замечаний, увеличивающих цену договора, объем работ и (или) </w:t>
      </w:r>
      <w:r w:rsidRPr="002868E9">
        <w:rPr>
          <w:rFonts w:ascii="Times New Roman" w:hAnsi="Times New Roman"/>
          <w:sz w:val="24"/>
          <w:szCs w:val="24"/>
        </w:rPr>
        <w:t>сроки выполнения работ по договору.</w:t>
      </w:r>
    </w:p>
    <w:p w:rsidR="00723DA4" w:rsidRDefault="00723DA4" w:rsidP="00723DA4">
      <w:pPr>
        <w:autoSpaceDE w:val="0"/>
        <w:autoSpaceDN w:val="0"/>
        <w:adjustRightInd w:val="0"/>
        <w:spacing w:after="0"/>
        <w:ind w:left="283" w:firstLine="568"/>
        <w:jc w:val="both"/>
        <w:rPr>
          <w:rFonts w:ascii="Times New Roman" w:hAnsi="Times New Roman"/>
          <w:sz w:val="24"/>
          <w:szCs w:val="24"/>
        </w:rPr>
      </w:pPr>
      <w:r w:rsidRPr="002868E9">
        <w:rPr>
          <w:rFonts w:ascii="Times New Roman" w:hAnsi="Times New Roman"/>
          <w:sz w:val="24"/>
          <w:szCs w:val="24"/>
        </w:rPr>
        <w:t>1.8.Подрядчик ознакомлен и обязуется соблюдать «Положение о допуске подрядной организации к производству работ на территории (объектах) МУП «Электросеть».</w:t>
      </w:r>
    </w:p>
    <w:p w:rsidR="00723DA4" w:rsidRPr="002868E9" w:rsidRDefault="00723DA4" w:rsidP="00723DA4">
      <w:pPr>
        <w:spacing w:after="0"/>
        <w:ind w:left="-284" w:firstLine="568"/>
        <w:jc w:val="center"/>
        <w:rPr>
          <w:rFonts w:ascii="Times New Roman" w:hAnsi="Times New Roman"/>
          <w:b/>
          <w:bCs/>
          <w:sz w:val="24"/>
          <w:szCs w:val="24"/>
        </w:rPr>
      </w:pPr>
      <w:r w:rsidRPr="002868E9">
        <w:rPr>
          <w:rFonts w:ascii="Times New Roman" w:hAnsi="Times New Roman"/>
          <w:b/>
          <w:bCs/>
          <w:sz w:val="24"/>
          <w:szCs w:val="24"/>
        </w:rPr>
        <w:t>2.   ЦЕНА ДОГОВОРА.</w:t>
      </w:r>
    </w:p>
    <w:p w:rsidR="00723DA4" w:rsidRPr="002868E9" w:rsidRDefault="00723DA4" w:rsidP="00723DA4">
      <w:pPr>
        <w:autoSpaceDE w:val="0"/>
        <w:autoSpaceDN w:val="0"/>
        <w:adjustRightInd w:val="0"/>
        <w:spacing w:after="0"/>
        <w:ind w:left="283" w:firstLine="568"/>
        <w:jc w:val="both"/>
        <w:rPr>
          <w:rFonts w:ascii="Times New Roman" w:hAnsi="Times New Roman"/>
          <w:sz w:val="24"/>
          <w:szCs w:val="24"/>
        </w:rPr>
      </w:pPr>
      <w:r w:rsidRPr="002868E9">
        <w:rPr>
          <w:rFonts w:ascii="Times New Roman" w:hAnsi="Times New Roman"/>
          <w:sz w:val="24"/>
          <w:szCs w:val="24"/>
        </w:rPr>
        <w:t xml:space="preserve">  2.1. Цена договора составляет</w:t>
      </w:r>
      <w:proofErr w:type="gramStart"/>
      <w:r>
        <w:rPr>
          <w:rFonts w:ascii="Times New Roman" w:hAnsi="Times New Roman"/>
          <w:sz w:val="24"/>
          <w:szCs w:val="24"/>
        </w:rPr>
        <w:t>: __________</w:t>
      </w:r>
      <w:r w:rsidRPr="002868E9">
        <w:rPr>
          <w:rFonts w:ascii="Times New Roman" w:hAnsi="Times New Roman"/>
          <w:sz w:val="24"/>
          <w:szCs w:val="24"/>
        </w:rPr>
        <w:t xml:space="preserve"> (</w:t>
      </w:r>
      <w:r>
        <w:rPr>
          <w:rFonts w:ascii="Times New Roman" w:hAnsi="Times New Roman"/>
          <w:sz w:val="24"/>
          <w:szCs w:val="24"/>
        </w:rPr>
        <w:t>____________</w:t>
      </w:r>
      <w:r w:rsidRPr="002868E9">
        <w:rPr>
          <w:rFonts w:ascii="Times New Roman" w:hAnsi="Times New Roman"/>
          <w:sz w:val="24"/>
          <w:szCs w:val="24"/>
        </w:rPr>
        <w:t xml:space="preserve">) </w:t>
      </w:r>
      <w:proofErr w:type="gramEnd"/>
      <w:r w:rsidRPr="002868E9">
        <w:rPr>
          <w:rFonts w:ascii="Times New Roman" w:hAnsi="Times New Roman"/>
          <w:sz w:val="24"/>
          <w:szCs w:val="24"/>
        </w:rPr>
        <w:t>рублей</w:t>
      </w:r>
      <w:r>
        <w:rPr>
          <w:rFonts w:ascii="Times New Roman" w:hAnsi="Times New Roman"/>
          <w:sz w:val="24"/>
          <w:szCs w:val="24"/>
        </w:rPr>
        <w:t xml:space="preserve">  копеек</w:t>
      </w:r>
      <w:r w:rsidRPr="002868E9">
        <w:rPr>
          <w:rFonts w:ascii="Times New Roman" w:hAnsi="Times New Roman"/>
          <w:sz w:val="24"/>
          <w:szCs w:val="24"/>
        </w:rPr>
        <w:t xml:space="preserve">, в том числе НДС 20% </w:t>
      </w:r>
      <w:r>
        <w:rPr>
          <w:rFonts w:ascii="Times New Roman" w:hAnsi="Times New Roman"/>
          <w:sz w:val="24"/>
          <w:szCs w:val="24"/>
        </w:rPr>
        <w:t>- _________ (____________________) рублей копеек./Без НДС</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 xml:space="preserve"> 2.2. Цена договора  включает в себя стоимость выполнения работ с учетом затрат Подрядчика на страхование, уплату налогов, сборов, таможенных пошлин, стоимость материалов, транспортные расходы и других обязательных платежей, а также иных затрат Подрядчика, связанных с исполнением договора, и иных затрат, сопутствующих выполнению работ и необходимых для сдачи Заказчику готового Объекта.</w:t>
      </w:r>
    </w:p>
    <w:p w:rsidR="00723DA4" w:rsidRPr="002868E9" w:rsidRDefault="00723DA4" w:rsidP="00723DA4">
      <w:pPr>
        <w:tabs>
          <w:tab w:val="num" w:pos="0"/>
        </w:tabs>
        <w:spacing w:after="0"/>
        <w:ind w:left="283" w:firstLine="568"/>
        <w:jc w:val="both"/>
        <w:rPr>
          <w:rFonts w:ascii="Times New Roman" w:hAnsi="Times New Roman"/>
          <w:sz w:val="24"/>
          <w:szCs w:val="24"/>
        </w:rPr>
      </w:pPr>
      <w:r w:rsidRPr="002868E9">
        <w:rPr>
          <w:rFonts w:ascii="Times New Roman" w:hAnsi="Times New Roman"/>
          <w:sz w:val="24"/>
          <w:szCs w:val="24"/>
        </w:rPr>
        <w:t xml:space="preserve">2.3. </w:t>
      </w:r>
      <w:proofErr w:type="gramStart"/>
      <w:r w:rsidRPr="002868E9">
        <w:rPr>
          <w:rFonts w:ascii="Times New Roman" w:hAnsi="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договора, если в соответствии с законодательством РФ о налогах и сборах </w:t>
      </w:r>
      <w:r w:rsidRPr="002868E9">
        <w:rPr>
          <w:rFonts w:ascii="Times New Roman" w:hAnsi="Times New Roman"/>
          <w:sz w:val="24"/>
          <w:szCs w:val="24"/>
        </w:rPr>
        <w:lastRenderedPageBreak/>
        <w:t xml:space="preserve">такие налоги, сборы и иные обязательные платежи подлежат уплате в бюджеты бюджетной системы РФ заказчиком. </w:t>
      </w:r>
      <w:proofErr w:type="gramEnd"/>
    </w:p>
    <w:p w:rsidR="00723DA4" w:rsidRPr="002868E9" w:rsidRDefault="00723DA4" w:rsidP="00723DA4">
      <w:pPr>
        <w:spacing w:after="0"/>
        <w:ind w:left="283" w:firstLine="284"/>
        <w:jc w:val="both"/>
        <w:rPr>
          <w:rFonts w:ascii="Times New Roman" w:hAnsi="Times New Roman"/>
          <w:bCs/>
          <w:sz w:val="24"/>
          <w:szCs w:val="24"/>
        </w:rPr>
      </w:pPr>
      <w:r w:rsidRPr="002868E9">
        <w:rPr>
          <w:rFonts w:ascii="Times New Roman" w:eastAsia="MS Mincho" w:hAnsi="Times New Roman"/>
          <w:sz w:val="25"/>
          <w:szCs w:val="25"/>
        </w:rPr>
        <w:t xml:space="preserve">    </w:t>
      </w:r>
      <w:r w:rsidRPr="002868E9">
        <w:rPr>
          <w:rFonts w:ascii="Times New Roman" w:hAnsi="Times New Roman"/>
          <w:bCs/>
          <w:sz w:val="24"/>
          <w:szCs w:val="24"/>
        </w:rPr>
        <w:t xml:space="preserve">2.4. Оплата работ по </w:t>
      </w:r>
      <w:r w:rsidRPr="002868E9">
        <w:rPr>
          <w:rFonts w:ascii="Times New Roman" w:hAnsi="Times New Roman"/>
          <w:sz w:val="24"/>
          <w:szCs w:val="24"/>
        </w:rPr>
        <w:t>договору</w:t>
      </w:r>
      <w:r w:rsidRPr="002868E9">
        <w:rPr>
          <w:rFonts w:ascii="Times New Roman" w:hAnsi="Times New Roman"/>
          <w:bCs/>
          <w:sz w:val="24"/>
          <w:szCs w:val="24"/>
        </w:rPr>
        <w:t xml:space="preserve"> производится Заказчиком только при условии подтверждения стоимости выполненных работ приемо-сдаточной документацией в соответствии с разделом 4 </w:t>
      </w:r>
      <w:r w:rsidRPr="002868E9">
        <w:rPr>
          <w:rFonts w:ascii="Times New Roman" w:hAnsi="Times New Roman"/>
          <w:sz w:val="24"/>
          <w:szCs w:val="24"/>
        </w:rPr>
        <w:t>договора</w:t>
      </w:r>
      <w:r w:rsidRPr="002868E9">
        <w:rPr>
          <w:rFonts w:ascii="Times New Roman" w:hAnsi="Times New Roman"/>
          <w:bCs/>
          <w:sz w:val="24"/>
          <w:szCs w:val="24"/>
        </w:rPr>
        <w:t>.</w:t>
      </w:r>
    </w:p>
    <w:p w:rsidR="00723DA4" w:rsidRPr="002868E9" w:rsidRDefault="00723DA4" w:rsidP="00723DA4">
      <w:pPr>
        <w:autoSpaceDE w:val="0"/>
        <w:autoSpaceDN w:val="0"/>
        <w:adjustRightInd w:val="0"/>
        <w:spacing w:after="0"/>
        <w:ind w:left="-284" w:firstLine="568"/>
        <w:jc w:val="center"/>
        <w:rPr>
          <w:rFonts w:ascii="Times New Roman" w:hAnsi="Times New Roman"/>
          <w:b/>
          <w:bCs/>
          <w:sz w:val="24"/>
          <w:szCs w:val="24"/>
        </w:rPr>
      </w:pPr>
      <w:r w:rsidRPr="002868E9">
        <w:rPr>
          <w:rFonts w:ascii="Times New Roman" w:hAnsi="Times New Roman"/>
          <w:b/>
          <w:bCs/>
          <w:sz w:val="24"/>
          <w:szCs w:val="24"/>
        </w:rPr>
        <w:t>3. СРОКИ И МЕСТО ВЫПОЛНЕНИЯ РАБОТ</w:t>
      </w:r>
    </w:p>
    <w:p w:rsidR="00723DA4" w:rsidRDefault="00723DA4" w:rsidP="00723DA4">
      <w:pPr>
        <w:pStyle w:val="62"/>
        <w:ind w:left="340" w:firstLine="425"/>
        <w:jc w:val="both"/>
        <w:rPr>
          <w:rFonts w:ascii="Times New Roman" w:hAnsi="Times New Roman" w:cs="Times New Roman"/>
          <w:sz w:val="24"/>
          <w:szCs w:val="24"/>
          <w:u w:val="single"/>
        </w:rPr>
      </w:pPr>
      <w:r w:rsidRPr="00317C1E">
        <w:rPr>
          <w:rFonts w:ascii="Times New Roman" w:hAnsi="Times New Roman" w:cs="Times New Roman"/>
          <w:sz w:val="24"/>
          <w:szCs w:val="24"/>
        </w:rPr>
        <w:t xml:space="preserve">    3.1. </w:t>
      </w:r>
      <w:r w:rsidRPr="00317C1E">
        <w:rPr>
          <w:rFonts w:ascii="Times New Roman" w:hAnsi="Times New Roman" w:cs="Times New Roman"/>
          <w:sz w:val="24"/>
          <w:szCs w:val="24"/>
          <w:u w:val="single"/>
        </w:rPr>
        <w:t>Место выполнения работ:</w:t>
      </w:r>
    </w:p>
    <w:p w:rsidR="00723DA4" w:rsidRPr="00317C1E" w:rsidRDefault="00723DA4" w:rsidP="00723DA4">
      <w:pPr>
        <w:pStyle w:val="62"/>
        <w:spacing w:line="276" w:lineRule="auto"/>
        <w:ind w:left="283" w:firstLine="425"/>
        <w:jc w:val="both"/>
        <w:rPr>
          <w:rFonts w:ascii="Times New Roman" w:hAnsi="Times New Roman" w:cs="Times New Roman"/>
          <w:sz w:val="24"/>
          <w:szCs w:val="24"/>
        </w:rPr>
      </w:pPr>
      <w:proofErr w:type="gramStart"/>
      <w:r w:rsidRPr="00317C1E">
        <w:rPr>
          <w:rFonts w:ascii="Times New Roman" w:hAnsi="Times New Roman" w:cs="Times New Roman"/>
          <w:sz w:val="24"/>
          <w:szCs w:val="24"/>
        </w:rPr>
        <w:t xml:space="preserve">- ГПП-9 110/10 </w:t>
      </w:r>
      <w:proofErr w:type="spellStart"/>
      <w:r w:rsidRPr="00317C1E">
        <w:rPr>
          <w:rFonts w:ascii="Times New Roman" w:hAnsi="Times New Roman" w:cs="Times New Roman"/>
          <w:sz w:val="24"/>
          <w:szCs w:val="24"/>
        </w:rPr>
        <w:t>кВ</w:t>
      </w:r>
      <w:proofErr w:type="spellEnd"/>
      <w:r w:rsidRPr="00317C1E">
        <w:rPr>
          <w:rFonts w:ascii="Times New Roman" w:hAnsi="Times New Roman" w:cs="Times New Roman"/>
          <w:sz w:val="24"/>
          <w:szCs w:val="24"/>
        </w:rPr>
        <w:t xml:space="preserve"> - г. Череповец, ул. Маяковского, д.26;</w:t>
      </w:r>
      <w:proofErr w:type="gramEnd"/>
    </w:p>
    <w:p w:rsidR="00723DA4" w:rsidRDefault="00723DA4" w:rsidP="00723DA4">
      <w:pPr>
        <w:pStyle w:val="62"/>
        <w:spacing w:line="276" w:lineRule="auto"/>
        <w:ind w:left="283"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317C1E">
        <w:rPr>
          <w:rFonts w:ascii="Times New Roman" w:hAnsi="Times New Roman" w:cs="Times New Roman"/>
          <w:sz w:val="24"/>
          <w:szCs w:val="24"/>
        </w:rPr>
        <w:t xml:space="preserve">ПС «ИП «Череповец» 110/10 </w:t>
      </w:r>
      <w:proofErr w:type="spellStart"/>
      <w:r w:rsidRPr="00317C1E">
        <w:rPr>
          <w:rFonts w:ascii="Times New Roman" w:hAnsi="Times New Roman" w:cs="Times New Roman"/>
          <w:sz w:val="24"/>
          <w:szCs w:val="24"/>
        </w:rPr>
        <w:t>кВ</w:t>
      </w:r>
      <w:proofErr w:type="spellEnd"/>
      <w:r w:rsidRPr="00317C1E">
        <w:rPr>
          <w:rFonts w:ascii="Times New Roman" w:hAnsi="Times New Roman" w:cs="Times New Roman"/>
          <w:sz w:val="24"/>
          <w:szCs w:val="24"/>
        </w:rPr>
        <w:t xml:space="preserve"> - г. Череповец, Северное шоссе, Индустриальный парк «Череповец».</w:t>
      </w:r>
    </w:p>
    <w:p w:rsidR="00723DA4" w:rsidRPr="00317C1E" w:rsidRDefault="00723DA4" w:rsidP="00723DA4">
      <w:pPr>
        <w:pStyle w:val="62"/>
        <w:ind w:left="340" w:firstLine="425"/>
        <w:jc w:val="both"/>
        <w:rPr>
          <w:rFonts w:ascii="Times New Roman" w:hAnsi="Times New Roman" w:cs="Times New Roman"/>
          <w:sz w:val="24"/>
          <w:szCs w:val="24"/>
        </w:rPr>
      </w:pPr>
      <w:r w:rsidRPr="00317C1E">
        <w:rPr>
          <w:rFonts w:ascii="Times New Roman" w:hAnsi="Times New Roman" w:cs="Times New Roman"/>
          <w:sz w:val="24"/>
          <w:szCs w:val="24"/>
        </w:rPr>
        <w:t xml:space="preserve">    3.2. </w:t>
      </w:r>
      <w:r w:rsidRPr="00317C1E">
        <w:rPr>
          <w:rFonts w:ascii="Times New Roman" w:hAnsi="Times New Roman" w:cs="Times New Roman"/>
          <w:sz w:val="24"/>
          <w:szCs w:val="24"/>
          <w:u w:val="single"/>
        </w:rPr>
        <w:t>Сроки выполнения работ:</w:t>
      </w:r>
    </w:p>
    <w:p w:rsidR="00723DA4" w:rsidRPr="002868E9" w:rsidRDefault="00723DA4" w:rsidP="00723DA4">
      <w:pPr>
        <w:autoSpaceDE w:val="0"/>
        <w:autoSpaceDN w:val="0"/>
        <w:adjustRightInd w:val="0"/>
        <w:spacing w:after="0"/>
        <w:ind w:left="340"/>
        <w:jc w:val="both"/>
        <w:rPr>
          <w:rFonts w:ascii="Times New Roman" w:hAnsi="Times New Roman"/>
          <w:sz w:val="24"/>
          <w:szCs w:val="24"/>
        </w:rPr>
      </w:pPr>
      <w:r w:rsidRPr="002868E9">
        <w:rPr>
          <w:rFonts w:ascii="Times New Roman" w:hAnsi="Times New Roman"/>
          <w:sz w:val="24"/>
          <w:szCs w:val="24"/>
        </w:rPr>
        <w:t xml:space="preserve"> Начало выполнения работ: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договора</w:t>
      </w:r>
      <w:r w:rsidRPr="002868E9">
        <w:rPr>
          <w:rFonts w:ascii="Times New Roman" w:hAnsi="Times New Roman"/>
          <w:sz w:val="24"/>
          <w:szCs w:val="24"/>
        </w:rPr>
        <w:t xml:space="preserve">.      </w:t>
      </w:r>
    </w:p>
    <w:p w:rsidR="00723DA4" w:rsidRPr="002868E9" w:rsidRDefault="00723DA4" w:rsidP="00723DA4">
      <w:pPr>
        <w:autoSpaceDE w:val="0"/>
        <w:autoSpaceDN w:val="0"/>
        <w:adjustRightInd w:val="0"/>
        <w:spacing w:after="0"/>
        <w:ind w:left="340"/>
        <w:jc w:val="both"/>
        <w:rPr>
          <w:rFonts w:ascii="Times New Roman" w:hAnsi="Times New Roman"/>
          <w:sz w:val="24"/>
          <w:szCs w:val="24"/>
        </w:rPr>
      </w:pPr>
      <w:r w:rsidRPr="002868E9">
        <w:rPr>
          <w:rFonts w:ascii="Times New Roman" w:hAnsi="Times New Roman"/>
          <w:sz w:val="24"/>
          <w:szCs w:val="24"/>
        </w:rPr>
        <w:t xml:space="preserve"> Окончание выполнения работ по договору</w:t>
      </w:r>
      <w:proofErr w:type="gramStart"/>
      <w:r w:rsidRPr="002868E9">
        <w:rPr>
          <w:rFonts w:ascii="Times New Roman" w:hAnsi="Times New Roman"/>
          <w:sz w:val="24"/>
          <w:szCs w:val="24"/>
        </w:rPr>
        <w:t xml:space="preserve">  –.</w:t>
      </w:r>
      <w:proofErr w:type="gramEnd"/>
    </w:p>
    <w:p w:rsidR="00723DA4" w:rsidRPr="002868E9" w:rsidRDefault="00723DA4" w:rsidP="00723DA4">
      <w:pPr>
        <w:autoSpaceDE w:val="0"/>
        <w:autoSpaceDN w:val="0"/>
        <w:adjustRightInd w:val="0"/>
        <w:spacing w:after="0"/>
        <w:ind w:left="340" w:firstLine="426"/>
        <w:jc w:val="both"/>
        <w:rPr>
          <w:rFonts w:ascii="Times New Roman" w:hAnsi="Times New Roman"/>
          <w:sz w:val="24"/>
          <w:szCs w:val="24"/>
        </w:rPr>
      </w:pPr>
      <w:r w:rsidRPr="002868E9">
        <w:rPr>
          <w:rFonts w:ascii="Times New Roman" w:hAnsi="Times New Roman"/>
          <w:sz w:val="24"/>
          <w:szCs w:val="24"/>
        </w:rPr>
        <w:t xml:space="preserve">    </w:t>
      </w:r>
      <w:r w:rsidRPr="002868E9">
        <w:rPr>
          <w:rFonts w:ascii="Times New Roman" w:hAnsi="Times New Roman"/>
          <w:sz w:val="24"/>
          <w:szCs w:val="24"/>
          <w:u w:val="single"/>
        </w:rPr>
        <w:t>Условия выполнения работ</w:t>
      </w:r>
      <w:r w:rsidRPr="002868E9">
        <w:rPr>
          <w:rFonts w:ascii="Times New Roman" w:hAnsi="Times New Roman"/>
          <w:sz w:val="24"/>
          <w:szCs w:val="24"/>
        </w:rPr>
        <w:t>: Подрядчик производит работы в соответствии с  графиком производства работ (Приложение № 4).</w:t>
      </w:r>
    </w:p>
    <w:p w:rsidR="00723DA4" w:rsidRPr="002868E9" w:rsidRDefault="00723DA4" w:rsidP="00723DA4">
      <w:pPr>
        <w:autoSpaceDE w:val="0"/>
        <w:autoSpaceDN w:val="0"/>
        <w:adjustRightInd w:val="0"/>
        <w:spacing w:after="0"/>
        <w:ind w:left="340" w:firstLine="426"/>
        <w:jc w:val="both"/>
        <w:rPr>
          <w:rFonts w:ascii="Times New Roman" w:hAnsi="Times New Roman"/>
          <w:sz w:val="24"/>
          <w:szCs w:val="24"/>
        </w:rPr>
      </w:pPr>
      <w:r w:rsidRPr="002868E9">
        <w:rPr>
          <w:rFonts w:ascii="Times New Roman" w:hAnsi="Times New Roman"/>
          <w:sz w:val="24"/>
          <w:szCs w:val="24"/>
        </w:rPr>
        <w:t xml:space="preserve">    3.3. В случае нарушения Подрядчиком промежуточных сроков выполнения работ (отставания от графика производства работ) Заказчик вправе потребовать от Подрядчика наверстать отставание от сроков, предусмотренных договором, и обеспечить завершение работ и передачу результата работ Заказчику в сроки, установленные в договоре. </w:t>
      </w:r>
    </w:p>
    <w:p w:rsidR="00723DA4" w:rsidRPr="002868E9" w:rsidRDefault="00723DA4" w:rsidP="00723DA4">
      <w:pPr>
        <w:spacing w:after="0"/>
        <w:ind w:left="-284" w:firstLine="568"/>
        <w:jc w:val="center"/>
        <w:rPr>
          <w:rFonts w:ascii="Times New Roman" w:hAnsi="Times New Roman"/>
          <w:b/>
          <w:bCs/>
          <w:sz w:val="24"/>
          <w:szCs w:val="24"/>
        </w:rPr>
      </w:pPr>
      <w:r w:rsidRPr="002868E9">
        <w:rPr>
          <w:rFonts w:ascii="Times New Roman" w:hAnsi="Times New Roman"/>
          <w:b/>
          <w:bCs/>
          <w:sz w:val="24"/>
          <w:szCs w:val="24"/>
        </w:rPr>
        <w:t>4. ПОРЯДОК И СРОКИ ОПЛАТЫ РАБОТ</w:t>
      </w:r>
    </w:p>
    <w:p w:rsidR="00723DA4" w:rsidRPr="002868E9" w:rsidRDefault="00723DA4" w:rsidP="00723DA4">
      <w:pPr>
        <w:widowControl w:val="0"/>
        <w:spacing w:after="0"/>
        <w:ind w:left="283" w:right="-86" w:firstLine="710"/>
        <w:jc w:val="both"/>
        <w:rPr>
          <w:rFonts w:ascii="Times New Roman" w:hAnsi="Times New Roman"/>
          <w:sz w:val="24"/>
          <w:szCs w:val="24"/>
        </w:rPr>
      </w:pPr>
      <w:r w:rsidRPr="002868E9">
        <w:rPr>
          <w:rFonts w:ascii="Times New Roman" w:hAnsi="Times New Roman"/>
          <w:sz w:val="24"/>
          <w:szCs w:val="24"/>
        </w:rPr>
        <w:t>4.1. Оплата по договору осуществляется в форме безналичного расчета путем перечисления денежных средств на расчетный счет Подрядчика, а также иным способом, не запрещенным действующим законодательством Российской Федерации по соглашению Сторон.</w:t>
      </w:r>
    </w:p>
    <w:p w:rsidR="00723DA4" w:rsidRPr="002868E9" w:rsidRDefault="00723DA4" w:rsidP="00723DA4">
      <w:pPr>
        <w:tabs>
          <w:tab w:val="left" w:pos="-851"/>
          <w:tab w:val="left" w:pos="426"/>
          <w:tab w:val="left" w:pos="1418"/>
        </w:tabs>
        <w:spacing w:after="0"/>
        <w:ind w:left="283" w:right="-86" w:firstLine="710"/>
        <w:contextualSpacing/>
        <w:jc w:val="both"/>
        <w:rPr>
          <w:rFonts w:ascii="Times New Roman" w:eastAsia="Calibri" w:hAnsi="Times New Roman"/>
          <w:iCs/>
          <w:snapToGrid w:val="0"/>
          <w:spacing w:val="-4"/>
          <w:sz w:val="24"/>
          <w:szCs w:val="24"/>
        </w:rPr>
      </w:pPr>
      <w:r w:rsidRPr="002868E9">
        <w:rPr>
          <w:rFonts w:ascii="Times New Roman" w:eastAsia="Calibri" w:hAnsi="Times New Roman"/>
          <w:iCs/>
          <w:sz w:val="24"/>
          <w:szCs w:val="24"/>
        </w:rPr>
        <w:t>4.2. Заказчик</w:t>
      </w:r>
      <w:r w:rsidRPr="002868E9">
        <w:rPr>
          <w:rFonts w:ascii="Times New Roman" w:eastAsia="Calibri" w:hAnsi="Times New Roman"/>
          <w:iCs/>
          <w:snapToGrid w:val="0"/>
          <w:spacing w:val="-4"/>
          <w:sz w:val="24"/>
          <w:szCs w:val="24"/>
        </w:rPr>
        <w:t xml:space="preserve"> вправе приостановить оплату по </w:t>
      </w:r>
      <w:r w:rsidRPr="002868E9">
        <w:rPr>
          <w:rFonts w:ascii="Times New Roman" w:hAnsi="Times New Roman"/>
          <w:sz w:val="24"/>
          <w:szCs w:val="24"/>
        </w:rPr>
        <w:t>договору</w:t>
      </w:r>
      <w:r w:rsidRPr="002868E9">
        <w:rPr>
          <w:rFonts w:ascii="Times New Roman" w:eastAsia="Calibri" w:hAnsi="Times New Roman"/>
          <w:iCs/>
          <w:snapToGrid w:val="0"/>
          <w:spacing w:val="-4"/>
          <w:sz w:val="24"/>
          <w:szCs w:val="24"/>
        </w:rPr>
        <w:t xml:space="preserve"> до устранения обстоятельств, послуживших основанием для приостановления оплаты, в любом из следующих случаев:</w:t>
      </w:r>
    </w:p>
    <w:p w:rsidR="00723DA4" w:rsidRPr="002868E9" w:rsidRDefault="00723DA4" w:rsidP="00723DA4">
      <w:pPr>
        <w:widowControl w:val="0"/>
        <w:spacing w:after="0"/>
        <w:ind w:left="283" w:right="-86" w:firstLine="710"/>
        <w:jc w:val="both"/>
        <w:rPr>
          <w:rFonts w:ascii="Times New Roman" w:hAnsi="Times New Roman"/>
          <w:sz w:val="24"/>
          <w:szCs w:val="24"/>
        </w:rPr>
      </w:pPr>
      <w:r w:rsidRPr="002868E9">
        <w:rPr>
          <w:rFonts w:ascii="Times New Roman" w:hAnsi="Times New Roman"/>
          <w:sz w:val="24"/>
          <w:szCs w:val="24"/>
        </w:rPr>
        <w:t>4.2.1.  При обнаружении существующих дефектов в выполненных и представленных к оплате работах – до момента их устранения;</w:t>
      </w:r>
    </w:p>
    <w:p w:rsidR="00723DA4" w:rsidRPr="002868E9" w:rsidRDefault="00723DA4" w:rsidP="00723DA4">
      <w:pPr>
        <w:widowControl w:val="0"/>
        <w:spacing w:after="0"/>
        <w:ind w:left="283" w:right="-86" w:firstLine="710"/>
        <w:jc w:val="both"/>
        <w:rPr>
          <w:rFonts w:ascii="Times New Roman" w:hAnsi="Times New Roman"/>
          <w:sz w:val="24"/>
          <w:szCs w:val="24"/>
        </w:rPr>
      </w:pPr>
      <w:r w:rsidRPr="002868E9">
        <w:rPr>
          <w:rFonts w:ascii="Times New Roman" w:hAnsi="Times New Roman"/>
          <w:sz w:val="24"/>
          <w:szCs w:val="24"/>
        </w:rPr>
        <w:t>4.2.2. При причинении Подрядчиком Заказчику прямого действительного ущерба – до момента его возмещения.</w:t>
      </w:r>
    </w:p>
    <w:p w:rsidR="00723DA4" w:rsidRPr="002868E9" w:rsidRDefault="00723DA4" w:rsidP="00723DA4">
      <w:pPr>
        <w:tabs>
          <w:tab w:val="left" w:pos="-851"/>
          <w:tab w:val="left" w:pos="851"/>
          <w:tab w:val="left" w:pos="1418"/>
        </w:tabs>
        <w:autoSpaceDE w:val="0"/>
        <w:autoSpaceDN w:val="0"/>
        <w:spacing w:after="0"/>
        <w:ind w:left="283" w:right="-86" w:firstLine="710"/>
        <w:jc w:val="both"/>
        <w:rPr>
          <w:rFonts w:ascii="Times New Roman" w:eastAsia="Calibri" w:hAnsi="Times New Roman"/>
          <w:iCs/>
          <w:snapToGrid w:val="0"/>
          <w:spacing w:val="-4"/>
          <w:sz w:val="24"/>
          <w:szCs w:val="24"/>
          <w:lang w:val="x-none" w:eastAsia="x-none"/>
        </w:rPr>
      </w:pPr>
      <w:r w:rsidRPr="002868E9">
        <w:rPr>
          <w:rFonts w:ascii="Times New Roman" w:eastAsia="Calibri" w:hAnsi="Times New Roman"/>
          <w:iCs/>
          <w:snapToGrid w:val="0"/>
          <w:spacing w:val="-4"/>
          <w:sz w:val="24"/>
          <w:szCs w:val="24"/>
          <w:lang w:eastAsia="x-none"/>
        </w:rPr>
        <w:t>4.2.3.</w:t>
      </w:r>
      <w:r w:rsidRPr="002868E9">
        <w:rPr>
          <w:rFonts w:ascii="Times New Roman" w:eastAsia="Calibri" w:hAnsi="Times New Roman"/>
          <w:iCs/>
          <w:snapToGrid w:val="0"/>
          <w:spacing w:val="-4"/>
          <w:sz w:val="24"/>
          <w:szCs w:val="24"/>
          <w:lang w:val="x-none" w:eastAsia="x-none"/>
        </w:rPr>
        <w:t xml:space="preserve"> </w:t>
      </w:r>
      <w:r w:rsidRPr="002868E9">
        <w:rPr>
          <w:rFonts w:ascii="Times New Roman" w:eastAsia="Calibri" w:hAnsi="Times New Roman"/>
          <w:iCs/>
          <w:snapToGrid w:val="0"/>
          <w:spacing w:val="-4"/>
          <w:sz w:val="24"/>
          <w:szCs w:val="24"/>
          <w:lang w:eastAsia="x-none"/>
        </w:rPr>
        <w:t>Е</w:t>
      </w:r>
      <w:proofErr w:type="spellStart"/>
      <w:r w:rsidRPr="002868E9">
        <w:rPr>
          <w:rFonts w:ascii="Times New Roman" w:eastAsia="Calibri" w:hAnsi="Times New Roman"/>
          <w:iCs/>
          <w:snapToGrid w:val="0"/>
          <w:spacing w:val="-4"/>
          <w:sz w:val="24"/>
          <w:szCs w:val="24"/>
          <w:lang w:val="x-none" w:eastAsia="x-none"/>
        </w:rPr>
        <w:t>сли</w:t>
      </w:r>
      <w:proofErr w:type="spellEnd"/>
      <w:r w:rsidRPr="002868E9">
        <w:rPr>
          <w:rFonts w:ascii="Times New Roman" w:eastAsia="Calibri" w:hAnsi="Times New Roman"/>
          <w:iCs/>
          <w:snapToGrid w:val="0"/>
          <w:spacing w:val="-4"/>
          <w:sz w:val="24"/>
          <w:szCs w:val="24"/>
          <w:lang w:val="x-none" w:eastAsia="x-none"/>
        </w:rPr>
        <w:t xml:space="preserve"> </w:t>
      </w:r>
      <w:r w:rsidRPr="002868E9">
        <w:rPr>
          <w:rFonts w:ascii="Times New Roman" w:hAnsi="Times New Roman"/>
          <w:bCs/>
          <w:spacing w:val="2"/>
          <w:sz w:val="24"/>
          <w:szCs w:val="24"/>
          <w:lang w:val="x-none"/>
        </w:rPr>
        <w:t>Подрядчик</w:t>
      </w:r>
      <w:r w:rsidRPr="002868E9">
        <w:rPr>
          <w:rFonts w:ascii="Times New Roman" w:eastAsia="Calibri" w:hAnsi="Times New Roman"/>
          <w:iCs/>
          <w:snapToGrid w:val="0"/>
          <w:spacing w:val="-4"/>
          <w:sz w:val="24"/>
          <w:szCs w:val="24"/>
          <w:lang w:val="x-none" w:eastAsia="x-none"/>
        </w:rPr>
        <w:t xml:space="preserve"> не исполнит любую из предусмотренных </w:t>
      </w:r>
      <w:r w:rsidRPr="002868E9">
        <w:rPr>
          <w:rFonts w:ascii="Times New Roman" w:hAnsi="Times New Roman"/>
          <w:sz w:val="24"/>
          <w:szCs w:val="24"/>
        </w:rPr>
        <w:t xml:space="preserve">договором </w:t>
      </w:r>
      <w:r w:rsidRPr="002868E9">
        <w:rPr>
          <w:rFonts w:ascii="Times New Roman" w:eastAsia="Calibri" w:hAnsi="Times New Roman"/>
          <w:iCs/>
          <w:snapToGrid w:val="0"/>
          <w:spacing w:val="-4"/>
          <w:sz w:val="24"/>
          <w:szCs w:val="24"/>
          <w:lang w:val="x-none" w:eastAsia="x-none"/>
        </w:rPr>
        <w:t>обязанностей по предоставлению Заказчику документов или иной информации;</w:t>
      </w:r>
    </w:p>
    <w:p w:rsidR="00723DA4" w:rsidRPr="002868E9" w:rsidRDefault="00723DA4" w:rsidP="00723DA4">
      <w:pPr>
        <w:tabs>
          <w:tab w:val="left" w:pos="-851"/>
          <w:tab w:val="left" w:pos="851"/>
          <w:tab w:val="left" w:pos="1418"/>
        </w:tabs>
        <w:autoSpaceDE w:val="0"/>
        <w:autoSpaceDN w:val="0"/>
        <w:spacing w:after="0"/>
        <w:ind w:left="283" w:right="-86" w:firstLine="710"/>
        <w:jc w:val="both"/>
        <w:rPr>
          <w:rFonts w:ascii="Times New Roman" w:eastAsia="Calibri" w:hAnsi="Times New Roman"/>
          <w:iCs/>
          <w:snapToGrid w:val="0"/>
          <w:spacing w:val="-4"/>
          <w:sz w:val="24"/>
          <w:szCs w:val="24"/>
          <w:lang w:val="x-none" w:eastAsia="x-none"/>
        </w:rPr>
      </w:pPr>
      <w:r w:rsidRPr="002868E9">
        <w:rPr>
          <w:rFonts w:ascii="Times New Roman" w:eastAsia="Calibri" w:hAnsi="Times New Roman"/>
          <w:iCs/>
          <w:snapToGrid w:val="0"/>
          <w:spacing w:val="-4"/>
          <w:sz w:val="24"/>
          <w:szCs w:val="24"/>
          <w:lang w:eastAsia="x-none"/>
        </w:rPr>
        <w:t>4.2.4.Е</w:t>
      </w:r>
      <w:proofErr w:type="spellStart"/>
      <w:r w:rsidRPr="002868E9">
        <w:rPr>
          <w:rFonts w:ascii="Times New Roman" w:eastAsia="Calibri" w:hAnsi="Times New Roman"/>
          <w:iCs/>
          <w:snapToGrid w:val="0"/>
          <w:spacing w:val="-4"/>
          <w:sz w:val="24"/>
          <w:szCs w:val="24"/>
          <w:lang w:val="x-none" w:eastAsia="x-none"/>
        </w:rPr>
        <w:t>сли</w:t>
      </w:r>
      <w:proofErr w:type="spellEnd"/>
      <w:r w:rsidRPr="002868E9">
        <w:rPr>
          <w:rFonts w:ascii="Times New Roman" w:eastAsia="Calibri" w:hAnsi="Times New Roman"/>
          <w:iCs/>
          <w:snapToGrid w:val="0"/>
          <w:spacing w:val="-4"/>
          <w:sz w:val="24"/>
          <w:szCs w:val="24"/>
          <w:lang w:val="x-none" w:eastAsia="x-none"/>
        </w:rPr>
        <w:t xml:space="preserve"> документы или информация, представленные Заказчику </w:t>
      </w:r>
      <w:r w:rsidRPr="002868E9">
        <w:rPr>
          <w:rFonts w:ascii="Times New Roman" w:hAnsi="Times New Roman"/>
          <w:bCs/>
          <w:spacing w:val="2"/>
          <w:sz w:val="24"/>
          <w:szCs w:val="24"/>
          <w:lang w:val="x-none"/>
        </w:rPr>
        <w:t>Подрядчик</w:t>
      </w:r>
      <w:r w:rsidRPr="002868E9">
        <w:rPr>
          <w:rFonts w:ascii="Times New Roman" w:eastAsia="Calibri" w:hAnsi="Times New Roman"/>
          <w:iCs/>
          <w:snapToGrid w:val="0"/>
          <w:spacing w:val="-4"/>
          <w:sz w:val="24"/>
          <w:szCs w:val="24"/>
          <w:lang w:val="x-none" w:eastAsia="x-none"/>
        </w:rPr>
        <w:t xml:space="preserve">ом, не соответствуют условиям </w:t>
      </w:r>
      <w:r w:rsidRPr="002868E9">
        <w:rPr>
          <w:rFonts w:ascii="Times New Roman" w:hAnsi="Times New Roman"/>
          <w:sz w:val="24"/>
          <w:szCs w:val="24"/>
        </w:rPr>
        <w:t>договора</w:t>
      </w:r>
      <w:r w:rsidRPr="002868E9">
        <w:rPr>
          <w:rFonts w:ascii="Times New Roman" w:eastAsia="Calibri" w:hAnsi="Times New Roman"/>
          <w:iCs/>
          <w:snapToGrid w:val="0"/>
          <w:spacing w:val="-4"/>
          <w:sz w:val="24"/>
          <w:szCs w:val="24"/>
          <w:lang w:val="x-none" w:eastAsia="x-none"/>
        </w:rPr>
        <w:t xml:space="preserve"> и требованиям законодательства, действующего на территории Российской Федерации;</w:t>
      </w:r>
    </w:p>
    <w:p w:rsidR="00723DA4" w:rsidRPr="002868E9" w:rsidRDefault="00723DA4" w:rsidP="00723DA4">
      <w:pPr>
        <w:tabs>
          <w:tab w:val="left" w:pos="-851"/>
          <w:tab w:val="left" w:pos="851"/>
          <w:tab w:val="left" w:pos="1418"/>
        </w:tabs>
        <w:autoSpaceDE w:val="0"/>
        <w:autoSpaceDN w:val="0"/>
        <w:spacing w:after="0"/>
        <w:ind w:left="283" w:right="-86" w:firstLine="710"/>
        <w:jc w:val="both"/>
        <w:rPr>
          <w:rFonts w:ascii="Times New Roman" w:eastAsia="Calibri" w:hAnsi="Times New Roman"/>
          <w:iCs/>
          <w:snapToGrid w:val="0"/>
          <w:spacing w:val="-4"/>
          <w:sz w:val="24"/>
          <w:szCs w:val="24"/>
          <w:lang w:val="x-none" w:eastAsia="x-none"/>
        </w:rPr>
      </w:pPr>
      <w:r w:rsidRPr="002868E9">
        <w:rPr>
          <w:rFonts w:ascii="Times New Roman" w:eastAsia="Calibri" w:hAnsi="Times New Roman"/>
          <w:iCs/>
          <w:snapToGrid w:val="0"/>
          <w:spacing w:val="-4"/>
          <w:sz w:val="24"/>
          <w:szCs w:val="24"/>
          <w:lang w:eastAsia="x-none"/>
        </w:rPr>
        <w:t>4.2.5.</w:t>
      </w:r>
      <w:r w:rsidRPr="002868E9">
        <w:rPr>
          <w:rFonts w:ascii="Times New Roman" w:eastAsia="Calibri" w:hAnsi="Times New Roman"/>
          <w:iCs/>
          <w:snapToGrid w:val="0"/>
          <w:spacing w:val="-4"/>
          <w:sz w:val="24"/>
          <w:szCs w:val="24"/>
          <w:lang w:val="x-none" w:eastAsia="x-none"/>
        </w:rPr>
        <w:t xml:space="preserve"> </w:t>
      </w:r>
      <w:r w:rsidRPr="002868E9">
        <w:rPr>
          <w:rFonts w:ascii="Times New Roman" w:eastAsia="Calibri" w:hAnsi="Times New Roman"/>
          <w:iCs/>
          <w:snapToGrid w:val="0"/>
          <w:spacing w:val="-4"/>
          <w:sz w:val="24"/>
          <w:szCs w:val="24"/>
          <w:lang w:eastAsia="x-none"/>
        </w:rPr>
        <w:t>Е</w:t>
      </w:r>
      <w:proofErr w:type="spellStart"/>
      <w:r w:rsidRPr="002868E9">
        <w:rPr>
          <w:rFonts w:ascii="Times New Roman" w:eastAsia="Calibri" w:hAnsi="Times New Roman"/>
          <w:iCs/>
          <w:snapToGrid w:val="0"/>
          <w:spacing w:val="-4"/>
          <w:sz w:val="24"/>
          <w:szCs w:val="24"/>
          <w:lang w:val="x-none" w:eastAsia="x-none"/>
        </w:rPr>
        <w:t>сли</w:t>
      </w:r>
      <w:proofErr w:type="spellEnd"/>
      <w:r w:rsidRPr="002868E9">
        <w:rPr>
          <w:rFonts w:ascii="Times New Roman" w:eastAsia="Calibri" w:hAnsi="Times New Roman"/>
          <w:iCs/>
          <w:snapToGrid w:val="0"/>
          <w:spacing w:val="-4"/>
          <w:sz w:val="24"/>
          <w:szCs w:val="24"/>
          <w:lang w:val="x-none" w:eastAsia="x-none"/>
        </w:rPr>
        <w:t xml:space="preserve"> информация или документы, предоставленные Заказчику </w:t>
      </w:r>
      <w:r w:rsidRPr="002868E9">
        <w:rPr>
          <w:rFonts w:ascii="Times New Roman" w:hAnsi="Times New Roman"/>
          <w:bCs/>
          <w:spacing w:val="2"/>
          <w:sz w:val="24"/>
          <w:szCs w:val="24"/>
          <w:lang w:val="x-none"/>
        </w:rPr>
        <w:t>Подрядчик</w:t>
      </w:r>
      <w:r w:rsidRPr="002868E9">
        <w:rPr>
          <w:rFonts w:ascii="Times New Roman" w:eastAsia="Calibri" w:hAnsi="Times New Roman"/>
          <w:iCs/>
          <w:snapToGrid w:val="0"/>
          <w:spacing w:val="-4"/>
          <w:sz w:val="24"/>
          <w:szCs w:val="24"/>
          <w:lang w:val="x-none" w:eastAsia="x-none"/>
        </w:rPr>
        <w:t xml:space="preserve">ом, содержат искаженные или недостоверные сведения. </w:t>
      </w:r>
    </w:p>
    <w:p w:rsidR="00723DA4" w:rsidRPr="002868E9" w:rsidRDefault="00723DA4" w:rsidP="00723DA4">
      <w:pPr>
        <w:tabs>
          <w:tab w:val="left" w:pos="-851"/>
          <w:tab w:val="left" w:pos="1418"/>
        </w:tabs>
        <w:autoSpaceDE w:val="0"/>
        <w:autoSpaceDN w:val="0"/>
        <w:spacing w:after="0"/>
        <w:ind w:left="283" w:right="-86" w:firstLine="710"/>
        <w:jc w:val="both"/>
        <w:rPr>
          <w:rFonts w:ascii="Times New Roman" w:eastAsia="Calibri" w:hAnsi="Times New Roman"/>
          <w:iCs/>
          <w:spacing w:val="-4"/>
          <w:sz w:val="24"/>
          <w:szCs w:val="24"/>
          <w:lang w:val="x-none" w:eastAsia="x-none"/>
        </w:rPr>
      </w:pPr>
      <w:r w:rsidRPr="002868E9">
        <w:rPr>
          <w:rFonts w:ascii="Times New Roman" w:eastAsia="Calibri" w:hAnsi="Times New Roman"/>
          <w:iCs/>
          <w:snapToGrid w:val="0"/>
          <w:spacing w:val="-4"/>
          <w:sz w:val="24"/>
          <w:szCs w:val="24"/>
          <w:lang w:val="x-none" w:eastAsia="x-none"/>
        </w:rPr>
        <w:t xml:space="preserve">Для </w:t>
      </w:r>
      <w:r w:rsidRPr="002868E9">
        <w:rPr>
          <w:rFonts w:ascii="Times New Roman" w:eastAsia="Calibri" w:hAnsi="Times New Roman"/>
          <w:iCs/>
          <w:sz w:val="24"/>
          <w:szCs w:val="24"/>
          <w:lang w:val="x-none" w:eastAsia="x-none"/>
        </w:rPr>
        <w:t>реализации</w:t>
      </w:r>
      <w:r w:rsidRPr="002868E9">
        <w:rPr>
          <w:rFonts w:ascii="Times New Roman" w:eastAsia="Calibri" w:hAnsi="Times New Roman"/>
          <w:iCs/>
          <w:snapToGrid w:val="0"/>
          <w:spacing w:val="-4"/>
          <w:sz w:val="24"/>
          <w:szCs w:val="24"/>
          <w:lang w:val="x-none" w:eastAsia="x-none"/>
        </w:rPr>
        <w:t xml:space="preserve"> права, предусмотренного настоящим пунктом </w:t>
      </w:r>
      <w:r w:rsidRPr="002868E9">
        <w:rPr>
          <w:rFonts w:ascii="Times New Roman" w:hAnsi="Times New Roman"/>
          <w:sz w:val="24"/>
          <w:szCs w:val="24"/>
        </w:rPr>
        <w:t>договора</w:t>
      </w:r>
      <w:r w:rsidRPr="002868E9">
        <w:rPr>
          <w:rFonts w:ascii="Times New Roman" w:eastAsia="Calibri" w:hAnsi="Times New Roman"/>
          <w:iCs/>
          <w:snapToGrid w:val="0"/>
          <w:spacing w:val="-4"/>
          <w:sz w:val="24"/>
          <w:szCs w:val="24"/>
          <w:lang w:val="x-none" w:eastAsia="x-none"/>
        </w:rPr>
        <w:t xml:space="preserve">, Заказчик обязан уведомить </w:t>
      </w:r>
      <w:r w:rsidRPr="002868E9">
        <w:rPr>
          <w:rFonts w:ascii="Times New Roman" w:hAnsi="Times New Roman"/>
          <w:bCs/>
          <w:spacing w:val="2"/>
          <w:sz w:val="24"/>
          <w:szCs w:val="24"/>
          <w:lang w:val="x-none"/>
        </w:rPr>
        <w:t>Подрядчик</w:t>
      </w:r>
      <w:r w:rsidRPr="002868E9">
        <w:rPr>
          <w:rFonts w:ascii="Times New Roman" w:eastAsia="Calibri" w:hAnsi="Times New Roman"/>
          <w:iCs/>
          <w:snapToGrid w:val="0"/>
          <w:spacing w:val="-4"/>
          <w:sz w:val="24"/>
          <w:szCs w:val="24"/>
          <w:lang w:val="x-none" w:eastAsia="x-none"/>
        </w:rPr>
        <w:t xml:space="preserve">а о возникновении оснований для приостановления оплаты по </w:t>
      </w:r>
      <w:r w:rsidRPr="002868E9">
        <w:rPr>
          <w:rFonts w:ascii="Times New Roman" w:hAnsi="Times New Roman"/>
          <w:sz w:val="24"/>
          <w:szCs w:val="24"/>
        </w:rPr>
        <w:t>договору</w:t>
      </w:r>
      <w:r w:rsidRPr="002868E9">
        <w:rPr>
          <w:rFonts w:ascii="Times New Roman" w:eastAsia="Calibri" w:hAnsi="Times New Roman"/>
          <w:iCs/>
          <w:snapToGrid w:val="0"/>
          <w:spacing w:val="-4"/>
          <w:sz w:val="24"/>
          <w:szCs w:val="24"/>
          <w:lang w:val="x-none" w:eastAsia="x-none"/>
        </w:rPr>
        <w:t xml:space="preserve"> с указанием срока, в течение которого </w:t>
      </w:r>
      <w:r w:rsidRPr="002868E9">
        <w:rPr>
          <w:rFonts w:ascii="Times New Roman" w:hAnsi="Times New Roman"/>
          <w:bCs/>
          <w:spacing w:val="2"/>
          <w:sz w:val="24"/>
          <w:szCs w:val="24"/>
          <w:lang w:val="x-none"/>
        </w:rPr>
        <w:t>Подрядчик</w:t>
      </w:r>
      <w:r w:rsidRPr="002868E9">
        <w:rPr>
          <w:rFonts w:ascii="Times New Roman" w:eastAsia="Calibri" w:hAnsi="Times New Roman"/>
          <w:iCs/>
          <w:snapToGrid w:val="0"/>
          <w:spacing w:val="-4"/>
          <w:sz w:val="24"/>
          <w:szCs w:val="24"/>
          <w:lang w:val="x-none" w:eastAsia="x-none"/>
        </w:rPr>
        <w:t xml:space="preserve"> обязан устранить такие основания.</w:t>
      </w:r>
    </w:p>
    <w:p w:rsidR="00723DA4" w:rsidRPr="002868E9" w:rsidRDefault="00723DA4" w:rsidP="00723DA4">
      <w:pPr>
        <w:tabs>
          <w:tab w:val="left" w:pos="-851"/>
          <w:tab w:val="left" w:pos="142"/>
          <w:tab w:val="left" w:pos="709"/>
          <w:tab w:val="left" w:pos="1418"/>
        </w:tabs>
        <w:spacing w:after="0"/>
        <w:ind w:left="283" w:right="-86" w:firstLine="710"/>
        <w:jc w:val="both"/>
        <w:rPr>
          <w:rFonts w:ascii="Times New Roman" w:eastAsia="Calibri" w:hAnsi="Times New Roman"/>
          <w:sz w:val="24"/>
          <w:szCs w:val="24"/>
        </w:rPr>
      </w:pPr>
      <w:r w:rsidRPr="002868E9">
        <w:rPr>
          <w:rFonts w:ascii="Times New Roman" w:eastAsia="Calibri" w:hAnsi="Times New Roman"/>
          <w:sz w:val="24"/>
          <w:szCs w:val="24"/>
        </w:rPr>
        <w:t xml:space="preserve">4.3. В случае если при исполнении </w:t>
      </w:r>
      <w:r w:rsidRPr="002868E9">
        <w:rPr>
          <w:rFonts w:ascii="Times New Roman" w:hAnsi="Times New Roman"/>
          <w:sz w:val="24"/>
          <w:szCs w:val="24"/>
        </w:rPr>
        <w:t>договора</w:t>
      </w:r>
      <w:r w:rsidRPr="002868E9">
        <w:rPr>
          <w:rFonts w:ascii="Times New Roman" w:eastAsia="Calibri" w:hAnsi="Times New Roman"/>
          <w:sz w:val="24"/>
          <w:szCs w:val="24"/>
        </w:rPr>
        <w:t xml:space="preserve"> </w:t>
      </w:r>
      <w:r w:rsidRPr="002868E9">
        <w:rPr>
          <w:rFonts w:ascii="Times New Roman" w:hAnsi="Times New Roman"/>
          <w:bCs/>
          <w:spacing w:val="2"/>
          <w:sz w:val="24"/>
          <w:szCs w:val="24"/>
        </w:rPr>
        <w:t>Подрядчик</w:t>
      </w:r>
      <w:r w:rsidRPr="002868E9">
        <w:rPr>
          <w:rFonts w:ascii="Times New Roman" w:eastAsia="Calibri" w:hAnsi="Times New Roman"/>
          <w:sz w:val="24"/>
          <w:szCs w:val="24"/>
        </w:rPr>
        <w:t xml:space="preserve"> каким-либо образом без согласования с Заказчиком превысил объемы и стоимость выполненных Работ по отношению к объемам и стоимости, предусмотренным в </w:t>
      </w:r>
      <w:r w:rsidRPr="002868E9">
        <w:rPr>
          <w:rFonts w:ascii="Times New Roman" w:hAnsi="Times New Roman"/>
          <w:sz w:val="24"/>
          <w:szCs w:val="24"/>
        </w:rPr>
        <w:t>договоре</w:t>
      </w:r>
      <w:r w:rsidRPr="002868E9">
        <w:rPr>
          <w:rFonts w:ascii="Times New Roman" w:eastAsia="Calibri" w:hAnsi="Times New Roman"/>
          <w:sz w:val="24"/>
          <w:szCs w:val="24"/>
        </w:rPr>
        <w:t xml:space="preserve">, такое несогласованное Сторонами и не закрепленное в соответствующем дополнительном соглашении превышение не подлежит оплате Заказчиком. При этом </w:t>
      </w:r>
      <w:r w:rsidRPr="002868E9">
        <w:rPr>
          <w:rFonts w:ascii="Times New Roman" w:hAnsi="Times New Roman"/>
          <w:bCs/>
          <w:spacing w:val="2"/>
          <w:sz w:val="24"/>
          <w:szCs w:val="24"/>
        </w:rPr>
        <w:t>Подрядчик</w:t>
      </w:r>
      <w:r w:rsidRPr="002868E9">
        <w:rPr>
          <w:rFonts w:ascii="Times New Roman" w:eastAsia="Calibri" w:hAnsi="Times New Roman"/>
          <w:sz w:val="24"/>
          <w:szCs w:val="24"/>
        </w:rPr>
        <w:t xml:space="preserve"> не вправе удерживать какой-либо результат Работ, или его часть, включая документацию, связанную с исполнением </w:t>
      </w:r>
      <w:r w:rsidRPr="002868E9">
        <w:rPr>
          <w:rFonts w:ascii="Times New Roman" w:hAnsi="Times New Roman"/>
          <w:sz w:val="24"/>
          <w:szCs w:val="24"/>
        </w:rPr>
        <w:t>договора</w:t>
      </w:r>
      <w:r w:rsidRPr="002868E9">
        <w:rPr>
          <w:rFonts w:ascii="Times New Roman" w:eastAsia="Calibri" w:hAnsi="Times New Roman"/>
          <w:sz w:val="24"/>
          <w:szCs w:val="24"/>
        </w:rPr>
        <w:t>, и обязан передать результат Заказчику по его требованию и в указанные им сроки.</w:t>
      </w:r>
    </w:p>
    <w:p w:rsidR="00723DA4" w:rsidRPr="002868E9" w:rsidRDefault="00723DA4" w:rsidP="00723DA4">
      <w:pPr>
        <w:tabs>
          <w:tab w:val="left" w:pos="-851"/>
          <w:tab w:val="left" w:pos="1418"/>
        </w:tabs>
        <w:spacing w:after="0"/>
        <w:ind w:left="283" w:right="-86" w:firstLine="710"/>
        <w:jc w:val="both"/>
        <w:rPr>
          <w:rFonts w:ascii="Times New Roman" w:eastAsia="Calibri" w:hAnsi="Times New Roman"/>
          <w:sz w:val="24"/>
          <w:szCs w:val="24"/>
        </w:rPr>
      </w:pPr>
      <w:r w:rsidRPr="002868E9">
        <w:rPr>
          <w:rFonts w:ascii="Times New Roman" w:eastAsia="Calibri" w:hAnsi="Times New Roman"/>
          <w:sz w:val="24"/>
          <w:szCs w:val="24"/>
        </w:rPr>
        <w:lastRenderedPageBreak/>
        <w:t xml:space="preserve">4.4. В случае возникновения у </w:t>
      </w:r>
      <w:r w:rsidRPr="002868E9">
        <w:rPr>
          <w:rFonts w:ascii="Times New Roman" w:hAnsi="Times New Roman"/>
          <w:bCs/>
          <w:spacing w:val="2"/>
          <w:sz w:val="24"/>
          <w:szCs w:val="24"/>
        </w:rPr>
        <w:t>Подрядчик</w:t>
      </w:r>
      <w:r w:rsidRPr="002868E9">
        <w:rPr>
          <w:rFonts w:ascii="Times New Roman" w:eastAsia="Calibri" w:hAnsi="Times New Roman"/>
          <w:sz w:val="24"/>
          <w:szCs w:val="24"/>
        </w:rPr>
        <w:t xml:space="preserve">а перед Заказчиком обязанности по уплате каких-либо платежей (вследствие изменения цены </w:t>
      </w:r>
      <w:r w:rsidRPr="002868E9">
        <w:rPr>
          <w:rFonts w:ascii="Times New Roman" w:hAnsi="Times New Roman"/>
          <w:sz w:val="24"/>
          <w:szCs w:val="24"/>
        </w:rPr>
        <w:t>договора</w:t>
      </w:r>
      <w:r w:rsidRPr="002868E9">
        <w:rPr>
          <w:rFonts w:ascii="Times New Roman" w:eastAsia="Calibri" w:hAnsi="Times New Roman"/>
          <w:sz w:val="24"/>
          <w:szCs w:val="24"/>
        </w:rPr>
        <w:t xml:space="preserve">, возникновения обязанностей по оплате предусмотренных </w:t>
      </w:r>
      <w:r w:rsidRPr="002868E9">
        <w:rPr>
          <w:rFonts w:ascii="Times New Roman" w:hAnsi="Times New Roman"/>
          <w:sz w:val="24"/>
          <w:szCs w:val="24"/>
        </w:rPr>
        <w:t>договором</w:t>
      </w:r>
      <w:r w:rsidRPr="002868E9">
        <w:rPr>
          <w:rFonts w:ascii="Times New Roman" w:eastAsia="Calibri" w:hAnsi="Times New Roman"/>
          <w:sz w:val="24"/>
          <w:szCs w:val="24"/>
        </w:rPr>
        <w:t xml:space="preserve"> неустоек, убытков, возврату неотработанной части аванса и т.п.), такие платежи осуществляются </w:t>
      </w:r>
      <w:r w:rsidRPr="002868E9">
        <w:rPr>
          <w:rFonts w:ascii="Times New Roman" w:hAnsi="Times New Roman"/>
          <w:bCs/>
          <w:spacing w:val="2"/>
          <w:sz w:val="24"/>
          <w:szCs w:val="24"/>
        </w:rPr>
        <w:t>Подрядчик</w:t>
      </w:r>
      <w:r w:rsidRPr="002868E9">
        <w:rPr>
          <w:rFonts w:ascii="Times New Roman" w:eastAsia="Calibri" w:hAnsi="Times New Roman"/>
          <w:sz w:val="24"/>
          <w:szCs w:val="24"/>
        </w:rPr>
        <w:t>ом не позднее 5 (пяти) рабочих дней со дня получения соответствующего письменного требования Заказчика.</w:t>
      </w:r>
    </w:p>
    <w:p w:rsidR="00723DA4" w:rsidRPr="002868E9" w:rsidRDefault="00723DA4" w:rsidP="00723DA4">
      <w:pPr>
        <w:widowControl w:val="0"/>
        <w:spacing w:after="0"/>
        <w:ind w:left="283" w:right="-86" w:firstLine="710"/>
        <w:jc w:val="both"/>
        <w:rPr>
          <w:rFonts w:ascii="Times New Roman" w:hAnsi="Times New Roman"/>
          <w:sz w:val="24"/>
          <w:szCs w:val="24"/>
        </w:rPr>
      </w:pPr>
      <w:r w:rsidRPr="002868E9">
        <w:rPr>
          <w:rFonts w:ascii="Times New Roman" w:hAnsi="Times New Roman"/>
          <w:sz w:val="24"/>
          <w:szCs w:val="24"/>
        </w:rPr>
        <w:t xml:space="preserve">4.5. Оплата фактически выполненных работ производится Заказчиком в </w:t>
      </w:r>
      <w:r w:rsidRPr="00D8040D">
        <w:rPr>
          <w:rFonts w:ascii="Times New Roman" w:hAnsi="Times New Roman"/>
          <w:sz w:val="24"/>
          <w:szCs w:val="24"/>
        </w:rPr>
        <w:t>течение</w:t>
      </w:r>
      <w:r>
        <w:rPr>
          <w:rFonts w:ascii="Times New Roman" w:hAnsi="Times New Roman"/>
          <w:sz w:val="24"/>
          <w:szCs w:val="24"/>
        </w:rPr>
        <w:t xml:space="preserve">: </w:t>
      </w:r>
      <w:r>
        <w:rPr>
          <w:rFonts w:ascii="Times New Roman" w:hAnsi="Times New Roman"/>
          <w:b/>
          <w:sz w:val="24"/>
          <w:szCs w:val="24"/>
        </w:rPr>
        <w:t>__</w:t>
      </w:r>
      <w:r w:rsidRPr="00D8040D">
        <w:rPr>
          <w:rFonts w:ascii="Times New Roman" w:hAnsi="Times New Roman"/>
          <w:b/>
          <w:sz w:val="24"/>
          <w:szCs w:val="24"/>
        </w:rPr>
        <w:t xml:space="preserve"> (</w:t>
      </w:r>
      <w:r>
        <w:rPr>
          <w:rFonts w:ascii="Times New Roman" w:hAnsi="Times New Roman"/>
          <w:b/>
          <w:sz w:val="24"/>
          <w:szCs w:val="24"/>
        </w:rPr>
        <w:t>____</w:t>
      </w:r>
      <w:r w:rsidRPr="00D8040D">
        <w:rPr>
          <w:rFonts w:ascii="Times New Roman" w:hAnsi="Times New Roman"/>
          <w:b/>
          <w:sz w:val="24"/>
          <w:szCs w:val="24"/>
        </w:rPr>
        <w:t xml:space="preserve">) </w:t>
      </w:r>
      <w:r>
        <w:rPr>
          <w:rFonts w:ascii="Times New Roman" w:hAnsi="Times New Roman"/>
          <w:b/>
          <w:sz w:val="24"/>
          <w:szCs w:val="24"/>
        </w:rPr>
        <w:t>рабочих</w:t>
      </w:r>
      <w:r w:rsidRPr="00D8040D">
        <w:rPr>
          <w:rFonts w:ascii="Times New Roman" w:hAnsi="Times New Roman"/>
          <w:b/>
          <w:sz w:val="24"/>
          <w:szCs w:val="24"/>
        </w:rPr>
        <w:t xml:space="preserve"> дней</w:t>
      </w:r>
      <w:r w:rsidRPr="002868E9">
        <w:rPr>
          <w:rFonts w:ascii="Times New Roman" w:hAnsi="Times New Roman"/>
          <w:sz w:val="24"/>
          <w:szCs w:val="24"/>
        </w:rPr>
        <w:t xml:space="preserve"> с даты фактического подписания Заказчиком акта о приемке выполненных работ (форма КС-2), справки о стоимости выполненных работ и затрат (форма КС-3) и предоставления Заказчику исполнительной документации, на основании </w:t>
      </w:r>
      <w:proofErr w:type="gramStart"/>
      <w:r w:rsidRPr="002868E9">
        <w:rPr>
          <w:rFonts w:ascii="Times New Roman" w:hAnsi="Times New Roman"/>
          <w:sz w:val="24"/>
          <w:szCs w:val="24"/>
        </w:rPr>
        <w:t>счет-фактуры</w:t>
      </w:r>
      <w:proofErr w:type="gramEnd"/>
      <w:r w:rsidRPr="002868E9">
        <w:rPr>
          <w:rFonts w:ascii="Times New Roman" w:hAnsi="Times New Roman"/>
          <w:sz w:val="24"/>
          <w:szCs w:val="24"/>
        </w:rPr>
        <w:t xml:space="preserve"> (счета) Подрядчика.</w:t>
      </w:r>
    </w:p>
    <w:p w:rsidR="00723DA4" w:rsidRPr="002868E9" w:rsidRDefault="00723DA4" w:rsidP="00723DA4">
      <w:pPr>
        <w:widowControl w:val="0"/>
        <w:spacing w:after="0"/>
        <w:ind w:left="283" w:right="-86" w:firstLine="710"/>
        <w:jc w:val="both"/>
        <w:rPr>
          <w:rFonts w:ascii="Times New Roman" w:hAnsi="Times New Roman"/>
          <w:sz w:val="24"/>
          <w:szCs w:val="24"/>
        </w:rPr>
      </w:pPr>
      <w:r w:rsidRPr="002868E9">
        <w:rPr>
          <w:rFonts w:ascii="Times New Roman" w:hAnsi="Times New Roman"/>
          <w:sz w:val="24"/>
          <w:szCs w:val="24"/>
        </w:rPr>
        <w:t>4.6. Окончательный расчет осуществляется в течение в течение</w:t>
      </w:r>
      <w:proofErr w:type="gramStart"/>
      <w:r w:rsidRPr="002868E9">
        <w:rPr>
          <w:rFonts w:ascii="Times New Roman" w:hAnsi="Times New Roman"/>
          <w:sz w:val="24"/>
          <w:szCs w:val="24"/>
        </w:rPr>
        <w:t xml:space="preserve"> </w:t>
      </w:r>
      <w:r>
        <w:rPr>
          <w:rFonts w:ascii="Times New Roman" w:hAnsi="Times New Roman"/>
          <w:b/>
          <w:sz w:val="24"/>
          <w:szCs w:val="24"/>
        </w:rPr>
        <w:t>_</w:t>
      </w:r>
      <w:r w:rsidRPr="00D8040D">
        <w:rPr>
          <w:rFonts w:ascii="Times New Roman" w:hAnsi="Times New Roman"/>
          <w:b/>
          <w:sz w:val="24"/>
          <w:szCs w:val="24"/>
        </w:rPr>
        <w:t xml:space="preserve"> (</w:t>
      </w:r>
      <w:r>
        <w:rPr>
          <w:rFonts w:ascii="Times New Roman" w:hAnsi="Times New Roman"/>
          <w:b/>
          <w:sz w:val="24"/>
          <w:szCs w:val="24"/>
        </w:rPr>
        <w:t xml:space="preserve">_____) </w:t>
      </w:r>
      <w:proofErr w:type="gramEnd"/>
      <w:r>
        <w:rPr>
          <w:rFonts w:ascii="Times New Roman" w:hAnsi="Times New Roman"/>
          <w:b/>
          <w:sz w:val="24"/>
          <w:szCs w:val="24"/>
        </w:rPr>
        <w:t>рабочих</w:t>
      </w:r>
      <w:r w:rsidRPr="00D8040D">
        <w:rPr>
          <w:rFonts w:ascii="Times New Roman" w:hAnsi="Times New Roman"/>
          <w:b/>
          <w:sz w:val="24"/>
          <w:szCs w:val="24"/>
        </w:rPr>
        <w:t xml:space="preserve"> дней</w:t>
      </w:r>
      <w:r w:rsidRPr="00D8040D">
        <w:rPr>
          <w:rFonts w:ascii="Times New Roman" w:hAnsi="Times New Roman"/>
          <w:sz w:val="24"/>
          <w:szCs w:val="24"/>
        </w:rPr>
        <w:t>,</w:t>
      </w:r>
      <w:r w:rsidRPr="002868E9">
        <w:rPr>
          <w:rFonts w:ascii="Times New Roman" w:hAnsi="Times New Roman"/>
          <w:sz w:val="24"/>
          <w:szCs w:val="24"/>
        </w:rPr>
        <w:t xml:space="preserve"> после предоставления Заказчику исполнительной документации и подписания акта приема – передачи выполненных работ. До предоставления, в том числе проверки и подписания Заказчиком исполнительной документации, работы считаются невыполненными.</w:t>
      </w:r>
    </w:p>
    <w:p w:rsidR="00723DA4" w:rsidRPr="002E0952" w:rsidRDefault="00723DA4" w:rsidP="00723DA4">
      <w:pPr>
        <w:widowControl w:val="0"/>
        <w:spacing w:after="0"/>
        <w:ind w:left="283" w:right="-86" w:firstLine="710"/>
        <w:jc w:val="both"/>
        <w:rPr>
          <w:rFonts w:ascii="Times New Roman" w:hAnsi="Times New Roman"/>
          <w:sz w:val="24"/>
          <w:szCs w:val="24"/>
        </w:rPr>
      </w:pPr>
      <w:r w:rsidRPr="002868E9">
        <w:rPr>
          <w:rFonts w:ascii="Times New Roman" w:hAnsi="Times New Roman"/>
          <w:sz w:val="24"/>
          <w:szCs w:val="24"/>
        </w:rPr>
        <w:t xml:space="preserve">4.7. </w:t>
      </w:r>
      <w:r w:rsidRPr="002E0952">
        <w:rPr>
          <w:rFonts w:ascii="Times New Roman" w:hAnsi="Times New Roman"/>
          <w:sz w:val="24"/>
          <w:szCs w:val="24"/>
        </w:rPr>
        <w:t xml:space="preserve">Заказчик вправе в одностороннем порядке, в случае ненадлежащего исполнения или неисполнения Подрядчиком обязательств по договору удержать из денежных сумм, подлежащих уплате Подрядчику, суммы штрафов, пеней и других платежей, причитающихся Заказчику с Подрядчика. </w:t>
      </w:r>
    </w:p>
    <w:p w:rsidR="00723DA4" w:rsidRPr="00D8040D" w:rsidRDefault="00723DA4" w:rsidP="00723DA4">
      <w:pPr>
        <w:widowControl w:val="0"/>
        <w:spacing w:after="0"/>
        <w:ind w:left="283" w:right="-86" w:firstLine="710"/>
        <w:jc w:val="both"/>
        <w:rPr>
          <w:rFonts w:ascii="Times New Roman" w:hAnsi="Times New Roman"/>
          <w:sz w:val="24"/>
          <w:szCs w:val="24"/>
        </w:rPr>
      </w:pPr>
      <w:r w:rsidRPr="00D8040D">
        <w:rPr>
          <w:rFonts w:ascii="Times New Roman" w:hAnsi="Times New Roman"/>
          <w:sz w:val="24"/>
          <w:szCs w:val="24"/>
        </w:rPr>
        <w:t>Заказчик может воспользоваться своим правом при условии, что он направил Подрядчику письменное уведомление об удержании с указанием подлежащей удержанию суммы и конкретных нарушений обязанностей Подрядчика.</w:t>
      </w:r>
    </w:p>
    <w:p w:rsidR="00723DA4" w:rsidRPr="002868E9" w:rsidRDefault="00723DA4" w:rsidP="00723DA4">
      <w:pPr>
        <w:widowControl w:val="0"/>
        <w:spacing w:after="0"/>
        <w:ind w:left="283" w:right="-86" w:firstLine="710"/>
        <w:jc w:val="both"/>
        <w:rPr>
          <w:rFonts w:ascii="Times New Roman" w:hAnsi="Times New Roman"/>
          <w:sz w:val="24"/>
          <w:szCs w:val="24"/>
        </w:rPr>
      </w:pPr>
      <w:r w:rsidRPr="002868E9">
        <w:rPr>
          <w:rFonts w:ascii="Times New Roman" w:hAnsi="Times New Roman"/>
          <w:sz w:val="24"/>
          <w:szCs w:val="24"/>
        </w:rPr>
        <w:t xml:space="preserve">4.8. </w:t>
      </w:r>
      <w:proofErr w:type="gramStart"/>
      <w:r w:rsidRPr="002868E9">
        <w:rPr>
          <w:rFonts w:ascii="Times New Roman" w:hAnsi="Times New Roman"/>
          <w:sz w:val="24"/>
          <w:szCs w:val="24"/>
        </w:rPr>
        <w:t>При возникновении споров по вопросам обоснованности применения Заказчиком штрафных санкций в связи с заявленными Заказчиком претензиями по качеству выполненных Работ, срокам выполнения Работ и нарушениями Нормативно-правовых актов по технике безопасности, производственной санитарии, пожарной безопасности, безопасности эксплуатации механизмов и оборудования, Заказчик вправе приостановить оплату выполненных работ, в части оспариваемых Подрядчиком сумм штрафов, до момента разрешения спора путем оформления протокола, соглашения или</w:t>
      </w:r>
      <w:proofErr w:type="gramEnd"/>
      <w:r w:rsidRPr="002868E9">
        <w:rPr>
          <w:rFonts w:ascii="Times New Roman" w:hAnsi="Times New Roman"/>
          <w:sz w:val="24"/>
          <w:szCs w:val="24"/>
        </w:rPr>
        <w:t xml:space="preserve"> решения суда. </w:t>
      </w:r>
    </w:p>
    <w:p w:rsidR="00723DA4" w:rsidRPr="002E0952" w:rsidRDefault="00723DA4" w:rsidP="00723DA4">
      <w:pPr>
        <w:widowControl w:val="0"/>
        <w:spacing w:after="0"/>
        <w:ind w:left="283" w:right="-86" w:firstLine="710"/>
        <w:jc w:val="both"/>
        <w:rPr>
          <w:rFonts w:ascii="Times New Roman" w:hAnsi="Times New Roman"/>
          <w:sz w:val="24"/>
          <w:szCs w:val="24"/>
        </w:rPr>
      </w:pPr>
      <w:r w:rsidRPr="002E0952">
        <w:rPr>
          <w:rFonts w:ascii="Times New Roman" w:hAnsi="Times New Roman"/>
          <w:sz w:val="24"/>
          <w:szCs w:val="24"/>
        </w:rPr>
        <w:t xml:space="preserve">4.9. </w:t>
      </w:r>
      <w:r w:rsidRPr="002E0952">
        <w:rPr>
          <w:rFonts w:ascii="Times New Roman" w:hAnsi="Times New Roman"/>
          <w:sz w:val="24"/>
          <w:szCs w:val="24"/>
          <w:lang w:eastAsia="ar-SA"/>
        </w:rPr>
        <w:t xml:space="preserve">В случае признания требований Заказчика </w:t>
      </w:r>
      <w:proofErr w:type="gramStart"/>
      <w:r w:rsidRPr="002E0952">
        <w:rPr>
          <w:rFonts w:ascii="Times New Roman" w:hAnsi="Times New Roman"/>
          <w:sz w:val="24"/>
          <w:szCs w:val="24"/>
          <w:lang w:eastAsia="ar-SA"/>
        </w:rPr>
        <w:t>обоснованными</w:t>
      </w:r>
      <w:proofErr w:type="gramEnd"/>
      <w:r w:rsidRPr="002E0952">
        <w:rPr>
          <w:rFonts w:ascii="Times New Roman" w:hAnsi="Times New Roman"/>
          <w:sz w:val="24"/>
          <w:szCs w:val="24"/>
          <w:lang w:eastAsia="ar-SA"/>
        </w:rPr>
        <w:t xml:space="preserve">, Заказчик вправе удержать суммы штрафов в соответствии с п. 8 договора или потребовать Подрядчика уплатить суммы штрафов, если такое удержание не возможно. В случае признания требований Заказчика необоснованными </w:t>
      </w:r>
      <w:r w:rsidRPr="00D8040D">
        <w:rPr>
          <w:rFonts w:ascii="Times New Roman" w:hAnsi="Times New Roman"/>
          <w:sz w:val="24"/>
          <w:szCs w:val="24"/>
          <w:lang w:eastAsia="ar-SA"/>
        </w:rPr>
        <w:t>(по решению суда, вступившему в законную силу, либо по соглашению сторон)</w:t>
      </w:r>
      <w:r w:rsidRPr="002E0952">
        <w:rPr>
          <w:rFonts w:ascii="Times New Roman" w:hAnsi="Times New Roman"/>
          <w:sz w:val="24"/>
          <w:szCs w:val="24"/>
          <w:lang w:eastAsia="ar-SA"/>
        </w:rPr>
        <w:t>, Заказчик возвращает Подрядчику соответствующие суммы в срок не позднее последнего рабочего дня месяца, следующего за месяцем, в котором требования Заказчика были признаны необоснованными.</w:t>
      </w:r>
    </w:p>
    <w:p w:rsidR="00723DA4" w:rsidRPr="002868E9" w:rsidRDefault="00723DA4" w:rsidP="00723DA4">
      <w:pPr>
        <w:autoSpaceDE w:val="0"/>
        <w:autoSpaceDN w:val="0"/>
        <w:adjustRightInd w:val="0"/>
        <w:spacing w:after="0"/>
        <w:ind w:left="283" w:right="-85" w:firstLine="709"/>
        <w:jc w:val="both"/>
        <w:rPr>
          <w:rFonts w:ascii="Times New Roman" w:hAnsi="Times New Roman"/>
          <w:sz w:val="24"/>
          <w:szCs w:val="24"/>
        </w:rPr>
      </w:pPr>
      <w:r w:rsidRPr="002868E9">
        <w:rPr>
          <w:rFonts w:ascii="Times New Roman" w:hAnsi="Times New Roman"/>
          <w:sz w:val="24"/>
          <w:szCs w:val="24"/>
        </w:rPr>
        <w:t xml:space="preserve">4.10. Проверенные Заказчиком акты о приемке выполненных работ формы № КС-2 и справка о стоимости выполненных работ и затрат формы № КС-3 должны предоставляться Заказчику в срок до 5 (пятого) числа месяца, следующего за  отчетным периодом с сопроводительным письмом, согласно графику производства работ. </w:t>
      </w:r>
    </w:p>
    <w:p w:rsidR="00723DA4" w:rsidRPr="002868E9" w:rsidRDefault="00723DA4" w:rsidP="00723DA4">
      <w:pPr>
        <w:widowControl w:val="0"/>
        <w:spacing w:after="0"/>
        <w:ind w:left="-851" w:right="142" w:firstLine="567"/>
        <w:jc w:val="center"/>
        <w:rPr>
          <w:rFonts w:ascii="Times New Roman" w:hAnsi="Times New Roman"/>
          <w:b/>
          <w:sz w:val="24"/>
          <w:szCs w:val="24"/>
        </w:rPr>
      </w:pPr>
      <w:r w:rsidRPr="002868E9">
        <w:rPr>
          <w:rFonts w:ascii="Times New Roman" w:hAnsi="Times New Roman"/>
          <w:b/>
          <w:sz w:val="24"/>
          <w:szCs w:val="24"/>
        </w:rPr>
        <w:t>5. ПРАВА И ОБЯЗАННОСТИ СТОРОН.</w:t>
      </w:r>
    </w:p>
    <w:p w:rsidR="00723DA4" w:rsidRPr="002868E9" w:rsidRDefault="00723DA4" w:rsidP="00723DA4">
      <w:pPr>
        <w:widowControl w:val="0"/>
        <w:spacing w:after="0"/>
        <w:ind w:left="-284" w:right="-86" w:firstLine="710"/>
        <w:jc w:val="both"/>
        <w:rPr>
          <w:rFonts w:ascii="Times New Roman" w:hAnsi="Times New Roman"/>
          <w:b/>
          <w:sz w:val="24"/>
          <w:szCs w:val="24"/>
        </w:rPr>
      </w:pPr>
      <w:r w:rsidRPr="002868E9">
        <w:rPr>
          <w:rFonts w:ascii="Times New Roman" w:hAnsi="Times New Roman"/>
          <w:b/>
          <w:sz w:val="24"/>
          <w:szCs w:val="24"/>
        </w:rPr>
        <w:t>5.1. Заказчик вправе:</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5.1.1. Осуществлять контроль и надзор за ходом и качеством выполняемых работ, соблюдением сроков их выполнения и соответствием установленной договором цене, а также качеством материалов и оборудования, не вмешиваясь при этом в оперативно-хозяйственную деятельность подрядчика.</w:t>
      </w:r>
    </w:p>
    <w:p w:rsidR="00723DA4" w:rsidRPr="002868E9" w:rsidRDefault="00723DA4" w:rsidP="00723DA4">
      <w:pPr>
        <w:widowControl w:val="0"/>
        <w:spacing w:after="0"/>
        <w:ind w:left="283" w:firstLine="710"/>
        <w:jc w:val="both"/>
        <w:rPr>
          <w:rFonts w:ascii="Times New Roman" w:hAnsi="Times New Roman"/>
          <w:bCs/>
          <w:sz w:val="24"/>
          <w:szCs w:val="20"/>
          <w:lang w:eastAsia="ru-RU"/>
        </w:rPr>
      </w:pPr>
      <w:r w:rsidRPr="002868E9">
        <w:rPr>
          <w:rFonts w:ascii="Times New Roman" w:hAnsi="Times New Roman"/>
          <w:sz w:val="24"/>
          <w:szCs w:val="24"/>
        </w:rPr>
        <w:t xml:space="preserve">5.1.2. </w:t>
      </w:r>
      <w:r w:rsidRPr="002868E9">
        <w:rPr>
          <w:rFonts w:ascii="Times New Roman" w:hAnsi="Times New Roman"/>
          <w:bCs/>
          <w:sz w:val="24"/>
          <w:szCs w:val="20"/>
          <w:lang w:eastAsia="ru-RU"/>
        </w:rPr>
        <w:t xml:space="preserve">В случае отсутствия разрешения на выполнение строительно-монтажных работ, полученной от Заказчика (приложение № 3 к настоящему договору), либо выявления нарушений технологии, зоны расширения работ, отклонений от проектных решений  и т.п., письменным </w:t>
      </w:r>
      <w:r w:rsidRPr="002868E9">
        <w:rPr>
          <w:rFonts w:ascii="Times New Roman" w:hAnsi="Times New Roman"/>
          <w:bCs/>
          <w:sz w:val="24"/>
          <w:szCs w:val="20"/>
          <w:lang w:eastAsia="ru-RU"/>
        </w:rPr>
        <w:lastRenderedPageBreak/>
        <w:t>указанием приостановить выполнение работ, при этом данное приостановление не продлевает срока выполнения работ, установленного Договором.</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5.1.3. Требовать от Подрядчика надлежащего выполнения обязательств в соответствии с условиями договора, запрашивать необходимые документы регламентирующие порядок выполнения работ по договору, а также требовать своевременного устранения выявленных недостатков.</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5.1.4. Выдавать предписания Подрядчику по вопросам, касающимся работ по договору и осуществлять иные предусмотренные действующим законодательством Российской Федерации действия.</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5.1.5. Заказчик вправе во всякое время проверить, а также назначить проверку в части выполнения работ Подрядчиком/Субподрядчиком. Кроме того  Заказчик вправе  участвовать в приемке поставляемых на объект материалов, конструкций и оборудования.  При этом Подрядчик несет ответственность за полноту и достоверность предоставляемой информации. Подрядчик обязан предупредить Заказчика за 3(три) рабочих дня об ожидаемой дате прибытия указанных материалов, конструкций, оборудования на строительную площадку.</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5.1.6. Заказчик вправе дать письменное указание Подрядчику на необходимость замены материалов, конструкций и оборудования, которые, по обоснованному мнению Заказчика, не обладают достаточным качеством или не соответствуют требованиям проектно-сметной документации, с составлением двухстороннего акта. В случае</w:t>
      </w:r>
      <w:proofErr w:type="gramStart"/>
      <w:r w:rsidRPr="002868E9">
        <w:rPr>
          <w:rFonts w:ascii="Times New Roman" w:hAnsi="Times New Roman"/>
          <w:sz w:val="24"/>
          <w:szCs w:val="24"/>
        </w:rPr>
        <w:t>,</w:t>
      </w:r>
      <w:proofErr w:type="gramEnd"/>
      <w:r w:rsidRPr="002868E9">
        <w:rPr>
          <w:rFonts w:ascii="Times New Roman" w:hAnsi="Times New Roman"/>
          <w:sz w:val="24"/>
          <w:szCs w:val="24"/>
        </w:rPr>
        <w:t xml:space="preserve"> если Подрядчик в течение 5 (пяти) рабочих дней не направит подписанный акт или мотивированный отказ от его подписания, Акт считается подписанным со стороны Подрядчика. Подрядчик за свой счет в необходимые сроки заменит некачественные материалы, конструкции, оборудование.</w:t>
      </w:r>
    </w:p>
    <w:p w:rsidR="00723DA4" w:rsidRPr="002868E9" w:rsidRDefault="00723DA4" w:rsidP="00723DA4">
      <w:pPr>
        <w:widowControl w:val="0"/>
        <w:tabs>
          <w:tab w:val="left" w:pos="851"/>
        </w:tabs>
        <w:spacing w:after="0"/>
        <w:ind w:left="283" w:firstLine="710"/>
        <w:jc w:val="both"/>
        <w:rPr>
          <w:rFonts w:ascii="Times New Roman" w:hAnsi="Times New Roman"/>
          <w:sz w:val="24"/>
          <w:szCs w:val="24"/>
          <w:highlight w:val="lightGray"/>
        </w:rPr>
      </w:pPr>
      <w:r w:rsidRPr="002868E9">
        <w:rPr>
          <w:rFonts w:ascii="Times New Roman" w:hAnsi="Times New Roman"/>
          <w:sz w:val="24"/>
          <w:szCs w:val="24"/>
        </w:rPr>
        <w:t>5.1.7.  Если Заказчик не удовлетворен ходом и качеством работ, применяемыми материалами или записями Подрядчика, то он вправе изложить свое обоснованное мнение в журнале производства работ с указанием разумного срока устранения допущенных отклонений</w:t>
      </w:r>
      <w:r w:rsidRPr="002868E9">
        <w:rPr>
          <w:rFonts w:ascii="Times New Roman" w:hAnsi="Times New Roman"/>
          <w:sz w:val="24"/>
          <w:szCs w:val="24"/>
          <w:highlight w:val="lightGray"/>
        </w:rPr>
        <w:t>.</w:t>
      </w:r>
    </w:p>
    <w:p w:rsidR="00723DA4" w:rsidRPr="002868E9" w:rsidRDefault="00723DA4" w:rsidP="00723DA4">
      <w:pPr>
        <w:tabs>
          <w:tab w:val="left" w:pos="1418"/>
        </w:tabs>
        <w:spacing w:after="0"/>
        <w:ind w:left="283" w:firstLine="710"/>
        <w:contextualSpacing/>
        <w:jc w:val="both"/>
        <w:rPr>
          <w:rFonts w:ascii="Times New Roman" w:hAnsi="Times New Roman"/>
          <w:iCs/>
          <w:sz w:val="24"/>
          <w:szCs w:val="24"/>
        </w:rPr>
      </w:pPr>
      <w:r w:rsidRPr="002868E9">
        <w:rPr>
          <w:rFonts w:ascii="Times New Roman" w:hAnsi="Times New Roman"/>
          <w:iCs/>
          <w:sz w:val="24"/>
          <w:szCs w:val="24"/>
        </w:rPr>
        <w:t>5.1.8. Заказчик вправе приостановить приемку и оплату Работ </w:t>
      </w:r>
      <w:proofErr w:type="gramStart"/>
      <w:r w:rsidRPr="002868E9">
        <w:rPr>
          <w:rFonts w:ascii="Times New Roman" w:hAnsi="Times New Roman"/>
          <w:iCs/>
          <w:sz w:val="24"/>
          <w:szCs w:val="24"/>
        </w:rPr>
        <w:t xml:space="preserve">в случае обращения в суд с исковым заявлением о расторжении </w:t>
      </w:r>
      <w:r w:rsidRPr="002868E9">
        <w:rPr>
          <w:rFonts w:ascii="Times New Roman" w:hAnsi="Times New Roman"/>
          <w:sz w:val="24"/>
          <w:szCs w:val="24"/>
        </w:rPr>
        <w:t>договора</w:t>
      </w:r>
      <w:r w:rsidRPr="002868E9">
        <w:rPr>
          <w:rFonts w:ascii="Times New Roman" w:hAnsi="Times New Roman"/>
          <w:iCs/>
          <w:sz w:val="24"/>
          <w:szCs w:val="24"/>
        </w:rPr>
        <w:t xml:space="preserve"> в связи</w:t>
      </w:r>
      <w:proofErr w:type="gramEnd"/>
      <w:r w:rsidRPr="002868E9">
        <w:rPr>
          <w:rFonts w:ascii="Times New Roman" w:hAnsi="Times New Roman"/>
          <w:iCs/>
          <w:sz w:val="24"/>
          <w:szCs w:val="24"/>
        </w:rPr>
        <w:t xml:space="preserve"> с нарушением Подрядчиком условий </w:t>
      </w:r>
      <w:r w:rsidRPr="002868E9">
        <w:rPr>
          <w:rFonts w:ascii="Times New Roman" w:hAnsi="Times New Roman"/>
          <w:sz w:val="24"/>
          <w:szCs w:val="24"/>
        </w:rPr>
        <w:t>договора</w:t>
      </w:r>
      <w:r w:rsidRPr="002868E9">
        <w:rPr>
          <w:rFonts w:ascii="Times New Roman" w:hAnsi="Times New Roman"/>
          <w:iCs/>
          <w:sz w:val="24"/>
          <w:szCs w:val="24"/>
        </w:rPr>
        <w:t xml:space="preserve"> на срок с даты подачи такого заявления в суд до даты вступления в законную силу судебного акта по результатам рассмотрения такого требования. Для реализации этого права Заказчик уведомляет Подрядчика о приостановке выполнения Работ в связи с подачей указанного иска в суд.</w:t>
      </w:r>
    </w:p>
    <w:p w:rsidR="00723DA4" w:rsidRPr="002868E9" w:rsidRDefault="00723DA4" w:rsidP="00723DA4">
      <w:pPr>
        <w:tabs>
          <w:tab w:val="left" w:pos="1418"/>
        </w:tabs>
        <w:spacing w:after="0"/>
        <w:ind w:left="283" w:firstLine="710"/>
        <w:jc w:val="both"/>
        <w:rPr>
          <w:rFonts w:ascii="Times New Roman" w:hAnsi="Times New Roman"/>
          <w:sz w:val="24"/>
          <w:szCs w:val="24"/>
        </w:rPr>
      </w:pPr>
      <w:proofErr w:type="gramStart"/>
      <w:r w:rsidRPr="002868E9">
        <w:rPr>
          <w:rFonts w:ascii="Times New Roman" w:eastAsia="Calibri" w:hAnsi="Times New Roman"/>
          <w:iCs/>
          <w:sz w:val="24"/>
          <w:szCs w:val="24"/>
        </w:rPr>
        <w:t xml:space="preserve">Подрядчик обязан приостановить выполнение Работ в случае обращения Заказчика в суд с иском о расторжении </w:t>
      </w:r>
      <w:r w:rsidRPr="002868E9">
        <w:rPr>
          <w:rFonts w:ascii="Times New Roman" w:hAnsi="Times New Roman"/>
          <w:sz w:val="24"/>
          <w:szCs w:val="24"/>
        </w:rPr>
        <w:t>договор</w:t>
      </w:r>
      <w:r w:rsidRPr="002868E9">
        <w:rPr>
          <w:rFonts w:ascii="Times New Roman" w:eastAsia="Calibri" w:hAnsi="Times New Roman"/>
          <w:iCs/>
          <w:sz w:val="24"/>
          <w:szCs w:val="24"/>
        </w:rPr>
        <w:t xml:space="preserve">а в связи с нарушением Подрядчиком обязательств по </w:t>
      </w:r>
      <w:r w:rsidRPr="002868E9">
        <w:rPr>
          <w:rFonts w:ascii="Times New Roman" w:hAnsi="Times New Roman"/>
          <w:sz w:val="24"/>
          <w:szCs w:val="24"/>
        </w:rPr>
        <w:t>договору</w:t>
      </w:r>
      <w:r w:rsidRPr="002868E9">
        <w:rPr>
          <w:rFonts w:ascii="Times New Roman" w:eastAsia="Calibri" w:hAnsi="Times New Roman"/>
          <w:iCs/>
          <w:sz w:val="24"/>
          <w:szCs w:val="24"/>
        </w:rPr>
        <w:t xml:space="preserve"> с момента получения от Заказчика указания о приостановлении выполнения Работ до даты вступления в законную силу судебного акта по итогам рассмотрения такого требования, если Подрядчик не получит от Заказчика в последующем указание продолжать выполнение Работ полностью</w:t>
      </w:r>
      <w:proofErr w:type="gramEnd"/>
      <w:r w:rsidRPr="002868E9">
        <w:rPr>
          <w:rFonts w:ascii="Times New Roman" w:eastAsia="Calibri" w:hAnsi="Times New Roman"/>
          <w:iCs/>
          <w:sz w:val="24"/>
          <w:szCs w:val="24"/>
        </w:rPr>
        <w:t xml:space="preserve"> или в указанной Заказчиком части. Заказчик не обязан оплачивать Работы за период, на который было или должно было быть приостановлено выполнение Работ</w:t>
      </w:r>
      <w:r w:rsidRPr="002868E9">
        <w:rPr>
          <w:rFonts w:ascii="Times New Roman" w:eastAsia="Calibri" w:hAnsi="Times New Roman"/>
          <w:sz w:val="24"/>
          <w:szCs w:val="24"/>
        </w:rPr>
        <w:t>.</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5.1.9.  В случае не предъявления Подрядчиком какого-либо промежуточного вида работ, если таковой указан в договоре, работа считается невыполненной, и Заказчик имеет право потребовать от Подрядчика повторного предъявления указанных работ.</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5.1.10. Для проверки соответствия выполняемых Подрядчиком на объекте работ условиям договора, проектно-сметной документации,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Заказчик вправе  привлекать независимые (экспертные) организации (специалистов), для проведения контрольных испытаний и измерений, экспертизы выполненной работы, расходы по которым несет Подрядчик.</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lastRenderedPageBreak/>
        <w:t xml:space="preserve">5.1.11. Заказчик вправе проверять исполнение Подрядчиком, установленного в п. 5.4.17. договора, порядка выполнения Работ, а в случае обнаружения нарушений установленного порядка Заказчик составляет Акт о нарушении условий п.5.4.17. договора. Акт о нарушении Подрядчиком условия п.5.4.17. договора составляется Заказчиком в одностороннем порядке и направляется Подрядчику в течение 3 (Трех) рабочих дней. </w:t>
      </w:r>
    </w:p>
    <w:p w:rsidR="00723DA4" w:rsidRPr="002868E9" w:rsidRDefault="00723DA4" w:rsidP="00723DA4">
      <w:pPr>
        <w:widowControl w:val="0"/>
        <w:tabs>
          <w:tab w:val="left" w:pos="284"/>
        </w:tabs>
        <w:autoSpaceDE w:val="0"/>
        <w:autoSpaceDN w:val="0"/>
        <w:spacing w:after="0"/>
        <w:ind w:left="283" w:firstLine="710"/>
        <w:contextualSpacing/>
        <w:jc w:val="both"/>
        <w:rPr>
          <w:rFonts w:ascii="Times New Roman" w:hAnsi="Times New Roman"/>
          <w:sz w:val="24"/>
          <w:szCs w:val="24"/>
        </w:rPr>
      </w:pPr>
      <w:r w:rsidRPr="002868E9">
        <w:rPr>
          <w:rFonts w:ascii="Times New Roman" w:hAnsi="Times New Roman"/>
          <w:sz w:val="24"/>
          <w:szCs w:val="24"/>
        </w:rPr>
        <w:t>5.1.12. Заказчик вправе вносить изменения в предусмотренный договором перечень работ,  на выполнение которых  заключен договор, или при выявлении потребности в дополнительном объеме или виде работ, не предусмотренных договором, но связанных с работами, предусмотренными договором, изменить характер или вид любой части работы.  Подрядчик приступает к их выполнению только после  выдачи Заказчиком утвержденной проектно-сметной документации. Цена дополнительного соглашения (или общая цена для нескольких дополнительных соглашений) не должна превышать 50 процентов от цены основного договора.</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 xml:space="preserve">5.1.13. При обнаружении Заказчиком или контролирующими организациями несоответствия  применяемых в расчетах  </w:t>
      </w:r>
      <w:proofErr w:type="spellStart"/>
      <w:r w:rsidRPr="002868E9">
        <w:rPr>
          <w:rFonts w:ascii="Times New Roman" w:hAnsi="Times New Roman"/>
          <w:sz w:val="24"/>
          <w:szCs w:val="24"/>
        </w:rPr>
        <w:t>ценообразующих</w:t>
      </w:r>
      <w:proofErr w:type="spellEnd"/>
      <w:r w:rsidRPr="002868E9">
        <w:rPr>
          <w:rFonts w:ascii="Times New Roman" w:hAnsi="Times New Roman"/>
          <w:sz w:val="24"/>
          <w:szCs w:val="24"/>
        </w:rPr>
        <w:t xml:space="preserve"> факторов после подписания справки формы КС-3  Заказчик вправе потребовать от Подрядчика возврата излишне уплаченных денежных средств.</w:t>
      </w:r>
    </w:p>
    <w:p w:rsidR="00723DA4" w:rsidRPr="002868E9" w:rsidRDefault="00723DA4" w:rsidP="00723DA4">
      <w:pPr>
        <w:widowControl w:val="0"/>
        <w:spacing w:after="0"/>
        <w:ind w:left="-284" w:right="-86" w:firstLine="710"/>
        <w:jc w:val="both"/>
        <w:rPr>
          <w:rFonts w:ascii="Times New Roman" w:hAnsi="Times New Roman"/>
          <w:b/>
          <w:sz w:val="24"/>
          <w:szCs w:val="24"/>
        </w:rPr>
      </w:pPr>
      <w:r w:rsidRPr="002868E9">
        <w:rPr>
          <w:rFonts w:ascii="Times New Roman" w:hAnsi="Times New Roman"/>
          <w:b/>
          <w:sz w:val="24"/>
          <w:szCs w:val="24"/>
        </w:rPr>
        <w:t>5.2. Заказчик обязан:</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5.2.1. Оплачивать выполненные Подрядчиком работы на условиях договора.</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5.2.2. Исполнять условия настоящего договора, являющиеся неотъемлемой частью договора.</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5.2.3. Обеспечить приемку выполненной работы, в случае предоставления Подрядчиком результата выполненной работы, в соответствии с условиями договора и действующим законодательством РФ.</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5.2.4. Обеспечить Подрядчику доступ к месту производства работ и надлежащее взаимодействие представителей Подрядчика с работниками Заказчика.</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5.2.5. При обнаружении в ходе выполнения работ отступлений от условий договора, которые могут ухудшить качество выполненных работ, или иных недостатков немедленно заявить об этом Подрядчику в письменной форме, назначив срок их устранения.</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5.2.6. По окончании выполнения Подрядчиком работ по договору участвовать в приемке результата работ и принять работы в соответствии с договором.</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5.2.7. Осуществлять функции, предусмотренные действующим законодательством Российской Федерации.</w:t>
      </w:r>
    </w:p>
    <w:p w:rsidR="00723DA4" w:rsidRPr="002868E9" w:rsidRDefault="00723DA4" w:rsidP="00723DA4">
      <w:pPr>
        <w:widowControl w:val="0"/>
        <w:spacing w:after="0"/>
        <w:ind w:left="-284" w:right="-86" w:firstLine="710"/>
        <w:jc w:val="both"/>
        <w:rPr>
          <w:rFonts w:ascii="Times New Roman" w:hAnsi="Times New Roman"/>
          <w:b/>
          <w:sz w:val="24"/>
          <w:szCs w:val="24"/>
        </w:rPr>
      </w:pPr>
      <w:r w:rsidRPr="002868E9">
        <w:rPr>
          <w:rFonts w:ascii="Times New Roman" w:hAnsi="Times New Roman"/>
          <w:b/>
          <w:sz w:val="24"/>
          <w:szCs w:val="24"/>
        </w:rPr>
        <w:t>5.3. Подрядчик вправе:</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5.3.1. Запрашивать и получать у Заказчика техническую документацию и информацию, необходимую для выполнения условий договора.</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5.3.2. Требовать оплату за выполненные работы по договору.</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5.3.3 Подрядчик вправе привлечь иных лиц для выполнения работ по договору (Субподрядчиков), по предварительному письменному согласованию с Заказчиком.</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5.3.4. Выполнить работы по договору до установленного договором  срока окончания выполнения работ.</w:t>
      </w:r>
    </w:p>
    <w:p w:rsidR="00723DA4" w:rsidRPr="002868E9" w:rsidRDefault="00723DA4" w:rsidP="00723DA4">
      <w:pPr>
        <w:widowControl w:val="0"/>
        <w:spacing w:after="0"/>
        <w:ind w:left="-284" w:right="-86" w:firstLine="710"/>
        <w:jc w:val="both"/>
        <w:rPr>
          <w:rFonts w:ascii="Times New Roman" w:hAnsi="Times New Roman"/>
          <w:sz w:val="24"/>
          <w:szCs w:val="24"/>
        </w:rPr>
      </w:pPr>
      <w:r w:rsidRPr="002868E9">
        <w:rPr>
          <w:rFonts w:ascii="Times New Roman" w:hAnsi="Times New Roman"/>
          <w:b/>
          <w:sz w:val="24"/>
          <w:szCs w:val="24"/>
        </w:rPr>
        <w:t>5.4. Подрядчик обязан</w:t>
      </w:r>
      <w:r w:rsidRPr="002868E9">
        <w:rPr>
          <w:rFonts w:ascii="Times New Roman" w:hAnsi="Times New Roman"/>
          <w:sz w:val="24"/>
          <w:szCs w:val="24"/>
        </w:rPr>
        <w:t>:</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 xml:space="preserve">5.4.1. Выполнить работы, указанные в 1.1. договора в объеме и в сроки, предусмотренные настоящим договором в соответствии с проектом, согласно СНиП (включая территориальные строительные нормы /ТСН/), ГОСТами (стандартами), СанПиНами, техническими и градостроительными регламентами, требованиями законодательства РФ и Вологодской области, актами органов власти города Череповца, иными обычно предъявляемыми требованиями. </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bCs/>
          <w:sz w:val="24"/>
          <w:szCs w:val="20"/>
          <w:lang w:eastAsia="ru-RU"/>
        </w:rPr>
        <w:t xml:space="preserve">5.4.2. </w:t>
      </w:r>
      <w:proofErr w:type="gramStart"/>
      <w:r w:rsidRPr="002868E9">
        <w:rPr>
          <w:rFonts w:ascii="Times New Roman" w:hAnsi="Times New Roman"/>
          <w:bCs/>
          <w:sz w:val="24"/>
          <w:szCs w:val="20"/>
          <w:lang w:eastAsia="ru-RU"/>
        </w:rPr>
        <w:t xml:space="preserve">Перед началом производства работ Подрядчик обязан предоставить Заказчику </w:t>
      </w:r>
      <w:r w:rsidRPr="002868E9">
        <w:rPr>
          <w:rFonts w:ascii="Times New Roman" w:hAnsi="Times New Roman"/>
          <w:bCs/>
          <w:sz w:val="24"/>
          <w:szCs w:val="20"/>
          <w:lang w:eastAsia="ru-RU"/>
        </w:rPr>
        <w:lastRenderedPageBreak/>
        <w:t>документы в соответствии с требования договора, технического задания на производство работ, а так же условий РСО, землепользователей, органов местной исполнительной власти, и прочих третьих лиц, указанные в согласовании проектной документации, (ППР, схема организации дорожного движения, график производства работ, технологические карты, профили проколов, операционные схемы, приказы о назначении ответственных лиц, общий журнал работ</w:t>
      </w:r>
      <w:proofErr w:type="gramEnd"/>
      <w:r w:rsidRPr="002868E9">
        <w:rPr>
          <w:rFonts w:ascii="Times New Roman" w:hAnsi="Times New Roman"/>
          <w:bCs/>
          <w:sz w:val="24"/>
          <w:szCs w:val="20"/>
          <w:lang w:eastAsia="ru-RU"/>
        </w:rPr>
        <w:t xml:space="preserve">, </w:t>
      </w:r>
      <w:proofErr w:type="gramStart"/>
      <w:r w:rsidRPr="002868E9">
        <w:rPr>
          <w:rFonts w:ascii="Times New Roman" w:hAnsi="Times New Roman"/>
          <w:bCs/>
          <w:sz w:val="24"/>
          <w:szCs w:val="20"/>
          <w:lang w:eastAsia="ru-RU"/>
        </w:rPr>
        <w:t>разрешения</w:t>
      </w:r>
      <w:proofErr w:type="gramEnd"/>
      <w:r w:rsidRPr="002868E9">
        <w:rPr>
          <w:rFonts w:ascii="Times New Roman" w:hAnsi="Times New Roman"/>
          <w:bCs/>
          <w:sz w:val="24"/>
          <w:szCs w:val="20"/>
          <w:lang w:eastAsia="ru-RU"/>
        </w:rPr>
        <w:t xml:space="preserve"> выданные РСО на производство работ в охранных зонах сетей, разрешение на производства земляных работ на территории муниципалитета, решение о размещении линейных объектов, и т.п.).</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bCs/>
          <w:sz w:val="24"/>
          <w:szCs w:val="20"/>
          <w:lang w:eastAsia="ru-RU"/>
        </w:rPr>
        <w:t>Подрядчик приступает к выполнению работ после получения от Заказчика разрешения на выполнение строительно-монтажных работ (приложение №3 к настоящему договору)</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5.4.3. Перед производством соответствующих видов работ Подрядчик обязан предъявить Заказчику документы (сертификаты) на применяемые материалы, подтверждающие соответствие их Техническому заданию. Соответствие материалов (комплектующих и оборудования) определяется по техническим и качественным характеристикам, указанным в документации завода изготовителя (ГОСТ, ТУ или иной технической документации) на материалы (комплектующие и оборудование). В случае применения несоответствующего материала (комплектующих и оборудования) или несогласования Заказчиком материала  (комплектующих и оборудования) Подрядчик производит работы заново за свой счет без увеличения цены договора и без права продления предусмотренных договором сроков выполнения работ. Заказчик не возмещает любые расходы Подрядчику, связанные с применением материала, не отвечающего требованиям Технического задания и технической документации. Использование бывших в употреблении материалов и оборудования запрещается.</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5.4.4. Подрядчик обязан передать Заказчику документы о соответствии материалов и оборудования качеству и безопасности.</w:t>
      </w:r>
    </w:p>
    <w:p w:rsidR="00723DA4" w:rsidRPr="002868E9" w:rsidRDefault="00723DA4" w:rsidP="00723DA4">
      <w:pPr>
        <w:tabs>
          <w:tab w:val="left" w:pos="1418"/>
        </w:tabs>
        <w:spacing w:after="0"/>
        <w:ind w:left="283" w:firstLine="710"/>
        <w:contextualSpacing/>
        <w:jc w:val="both"/>
        <w:rPr>
          <w:rFonts w:ascii="Times New Roman" w:hAnsi="Times New Roman"/>
          <w:sz w:val="24"/>
          <w:szCs w:val="24"/>
        </w:rPr>
      </w:pPr>
      <w:r w:rsidRPr="002868E9">
        <w:rPr>
          <w:rFonts w:ascii="Times New Roman" w:hAnsi="Times New Roman"/>
          <w:sz w:val="24"/>
          <w:szCs w:val="24"/>
        </w:rPr>
        <w:t>5.4.5. Подрядчик обязан незамедлительно в письменной форме предупредить Заказчика и до получения от него указаний приостановить выполнение Работ в следующих случаях:</w:t>
      </w:r>
    </w:p>
    <w:p w:rsidR="00723DA4" w:rsidRPr="002868E9" w:rsidRDefault="00723DA4" w:rsidP="00723DA4">
      <w:pPr>
        <w:widowControl w:val="0"/>
        <w:tabs>
          <w:tab w:val="left" w:pos="1418"/>
        </w:tabs>
        <w:spacing w:after="0"/>
        <w:ind w:left="283" w:firstLine="710"/>
        <w:contextualSpacing/>
        <w:jc w:val="both"/>
        <w:rPr>
          <w:rFonts w:ascii="Times New Roman" w:hAnsi="Times New Roman"/>
          <w:sz w:val="24"/>
          <w:szCs w:val="24"/>
        </w:rPr>
      </w:pPr>
      <w:r w:rsidRPr="002868E9">
        <w:rPr>
          <w:rFonts w:ascii="Times New Roman" w:hAnsi="Times New Roman"/>
          <w:sz w:val="24"/>
          <w:szCs w:val="24"/>
        </w:rPr>
        <w:t>- непригодности или недоброкачественности предоставленных Заказчиком, Технической документации, а также материалов, изделий, конструкций и (или) оборудования, если соответствующая обязанность возложена на Заказчика договором;</w:t>
      </w:r>
    </w:p>
    <w:p w:rsidR="00723DA4" w:rsidRPr="002868E9" w:rsidRDefault="00723DA4" w:rsidP="00723DA4">
      <w:pPr>
        <w:widowControl w:val="0"/>
        <w:tabs>
          <w:tab w:val="left" w:pos="1418"/>
        </w:tabs>
        <w:spacing w:after="0"/>
        <w:ind w:left="283" w:firstLine="710"/>
        <w:contextualSpacing/>
        <w:jc w:val="both"/>
        <w:rPr>
          <w:rFonts w:ascii="Times New Roman" w:hAnsi="Times New Roman"/>
          <w:sz w:val="24"/>
          <w:szCs w:val="24"/>
        </w:rPr>
      </w:pPr>
      <w:r w:rsidRPr="002868E9">
        <w:rPr>
          <w:rFonts w:ascii="Times New Roman" w:hAnsi="Times New Roman"/>
          <w:sz w:val="24"/>
          <w:szCs w:val="24"/>
        </w:rPr>
        <w:t>- возможных неблагоприятных для Заказчика последствий выполнения его указаний о способе исполнения Работ;</w:t>
      </w:r>
    </w:p>
    <w:p w:rsidR="00723DA4" w:rsidRPr="002868E9" w:rsidRDefault="00723DA4" w:rsidP="00723DA4">
      <w:pPr>
        <w:widowControl w:val="0"/>
        <w:tabs>
          <w:tab w:val="left" w:pos="1418"/>
        </w:tabs>
        <w:spacing w:after="0"/>
        <w:ind w:left="283" w:firstLine="710"/>
        <w:contextualSpacing/>
        <w:jc w:val="both"/>
        <w:rPr>
          <w:rFonts w:ascii="Times New Roman" w:hAnsi="Times New Roman"/>
          <w:sz w:val="24"/>
          <w:szCs w:val="24"/>
        </w:rPr>
      </w:pPr>
      <w:r w:rsidRPr="002868E9">
        <w:rPr>
          <w:rFonts w:ascii="Times New Roman" w:hAnsi="Times New Roman"/>
          <w:sz w:val="24"/>
          <w:szCs w:val="24"/>
        </w:rPr>
        <w:t>- иных не зависящих от Подрядчика обстоятельств, которые грозят годности или прочности результатов Работ либо создают невозможность их завершения в срок.</w:t>
      </w:r>
    </w:p>
    <w:p w:rsidR="00723DA4" w:rsidRPr="002868E9" w:rsidRDefault="00723DA4" w:rsidP="00723DA4">
      <w:pPr>
        <w:widowControl w:val="0"/>
        <w:tabs>
          <w:tab w:val="left" w:pos="1418"/>
        </w:tabs>
        <w:spacing w:after="0"/>
        <w:ind w:left="283" w:firstLine="710"/>
        <w:contextualSpacing/>
        <w:jc w:val="both"/>
        <w:rPr>
          <w:rFonts w:ascii="Times New Roman" w:hAnsi="Times New Roman"/>
          <w:sz w:val="24"/>
          <w:szCs w:val="24"/>
        </w:rPr>
      </w:pPr>
      <w:r w:rsidRPr="002868E9">
        <w:rPr>
          <w:rFonts w:ascii="Times New Roman" w:hAnsi="Times New Roman"/>
          <w:sz w:val="24"/>
          <w:szCs w:val="24"/>
        </w:rPr>
        <w:t xml:space="preserve">Заказчик не позднее 10 дней </w:t>
      </w:r>
      <w:proofErr w:type="gramStart"/>
      <w:r w:rsidRPr="002868E9">
        <w:rPr>
          <w:rFonts w:ascii="Times New Roman" w:hAnsi="Times New Roman"/>
          <w:sz w:val="24"/>
          <w:szCs w:val="24"/>
        </w:rPr>
        <w:t>с даты получения</w:t>
      </w:r>
      <w:proofErr w:type="gramEnd"/>
      <w:r w:rsidRPr="002868E9">
        <w:rPr>
          <w:rFonts w:ascii="Times New Roman" w:hAnsi="Times New Roman"/>
          <w:sz w:val="24"/>
          <w:szCs w:val="24"/>
        </w:rPr>
        <w:t xml:space="preserve"> уведомления Подрядчика о наличии обстоятельств, указанных в настоящем пункте договора, направляет Подрядчику указания относительно порядка дальнейшего исполнения договора. </w:t>
      </w:r>
    </w:p>
    <w:p w:rsidR="00723DA4" w:rsidRPr="002868E9" w:rsidRDefault="00723DA4" w:rsidP="00723DA4">
      <w:pPr>
        <w:spacing w:after="0"/>
        <w:ind w:left="283" w:firstLine="710"/>
        <w:jc w:val="both"/>
        <w:rPr>
          <w:rFonts w:ascii="Times New Roman" w:hAnsi="Times New Roman"/>
          <w:sz w:val="24"/>
          <w:szCs w:val="24"/>
        </w:rPr>
      </w:pPr>
      <w:r w:rsidRPr="002868E9">
        <w:rPr>
          <w:rFonts w:ascii="Times New Roman" w:eastAsia="Calibri" w:hAnsi="Times New Roman"/>
          <w:sz w:val="24"/>
          <w:szCs w:val="24"/>
        </w:rPr>
        <w:t>Подрядчик</w:t>
      </w:r>
      <w:r w:rsidRPr="002868E9">
        <w:rPr>
          <w:rFonts w:ascii="Times New Roman" w:hAnsi="Times New Roman"/>
          <w:sz w:val="24"/>
          <w:szCs w:val="24"/>
        </w:rPr>
        <w:t xml:space="preserve">, не предупредивший Заказчика об обстоятельствах, указанных в настоящем пункте договора, либо продолживший выполнение Работ, не дожидаясь истечения указанного срока для ответа на предупреждение </w:t>
      </w:r>
      <w:proofErr w:type="gramStart"/>
      <w:r w:rsidRPr="002868E9">
        <w:rPr>
          <w:rFonts w:ascii="Times New Roman" w:hAnsi="Times New Roman"/>
          <w:sz w:val="24"/>
          <w:szCs w:val="24"/>
        </w:rPr>
        <w:t>или</w:t>
      </w:r>
      <w:proofErr w:type="gramEnd"/>
      <w:r w:rsidRPr="002868E9">
        <w:rPr>
          <w:rFonts w:ascii="Times New Roman" w:hAnsi="Times New Roman"/>
          <w:sz w:val="24"/>
          <w:szCs w:val="24"/>
        </w:rPr>
        <w:t xml:space="preserve"> несмотря на своевременное указание Заказчика о прекращении Работ, не вправе при предъявлении к нему или им к Заказчику соответствующих требований ссылаться на указанные обстоятельства.</w:t>
      </w:r>
    </w:p>
    <w:p w:rsidR="00723DA4" w:rsidRPr="002868E9" w:rsidRDefault="00723DA4" w:rsidP="00723DA4">
      <w:pPr>
        <w:tabs>
          <w:tab w:val="left" w:pos="1418"/>
        </w:tabs>
        <w:spacing w:after="0"/>
        <w:ind w:left="283" w:firstLine="710"/>
        <w:contextualSpacing/>
        <w:jc w:val="both"/>
        <w:rPr>
          <w:rFonts w:ascii="Times New Roman" w:hAnsi="Times New Roman"/>
          <w:sz w:val="24"/>
          <w:szCs w:val="24"/>
        </w:rPr>
      </w:pPr>
      <w:r w:rsidRPr="002868E9">
        <w:rPr>
          <w:rFonts w:ascii="Times New Roman" w:hAnsi="Times New Roman"/>
          <w:sz w:val="24"/>
          <w:szCs w:val="24"/>
        </w:rPr>
        <w:t xml:space="preserve">5.4.6. Подрядчик вправе не приступать к Работе, а начатую Работу приостановить в случаях неисполнения Заказчиком встречных обязательств по договору, препятствующих исполнению договора Подрядчиком, и (или) возникновения непредвиденных обстоятельств, не зависящих от воли Сторон и препятствующих исполнению договора. </w:t>
      </w:r>
    </w:p>
    <w:p w:rsidR="00723DA4" w:rsidRPr="002868E9" w:rsidRDefault="00723DA4" w:rsidP="00723DA4">
      <w:pPr>
        <w:tabs>
          <w:tab w:val="left" w:pos="1418"/>
        </w:tabs>
        <w:spacing w:after="0"/>
        <w:ind w:left="283" w:firstLine="710"/>
        <w:contextualSpacing/>
        <w:jc w:val="both"/>
        <w:rPr>
          <w:rFonts w:ascii="Times New Roman" w:hAnsi="Times New Roman"/>
          <w:sz w:val="24"/>
          <w:szCs w:val="24"/>
        </w:rPr>
      </w:pPr>
      <w:r w:rsidRPr="002868E9">
        <w:rPr>
          <w:rFonts w:ascii="Times New Roman" w:hAnsi="Times New Roman"/>
          <w:sz w:val="24"/>
          <w:szCs w:val="24"/>
        </w:rPr>
        <w:t xml:space="preserve">5.4.7. В случаях, когда Подрядчик обязан приостановить Работы на каком-либо участке строительства Объекта, он обязан принять все зависящие от него меры по выполнению Работ на </w:t>
      </w:r>
      <w:r w:rsidRPr="002868E9">
        <w:rPr>
          <w:rFonts w:ascii="Times New Roman" w:hAnsi="Times New Roman"/>
          <w:sz w:val="24"/>
          <w:szCs w:val="24"/>
        </w:rPr>
        <w:lastRenderedPageBreak/>
        <w:t>других участках строительства с тем, чтобы не допускать срыва согласованных сроков выполнения Работ, в отношении которых отсутствуют препятствия выполнения Работ.</w:t>
      </w:r>
    </w:p>
    <w:p w:rsidR="00723DA4" w:rsidRPr="002868E9" w:rsidRDefault="00723DA4" w:rsidP="00723DA4">
      <w:pPr>
        <w:tabs>
          <w:tab w:val="left" w:pos="1418"/>
        </w:tabs>
        <w:spacing w:after="0"/>
        <w:ind w:left="283" w:firstLine="710"/>
        <w:contextualSpacing/>
        <w:jc w:val="both"/>
        <w:rPr>
          <w:rFonts w:ascii="Times New Roman" w:hAnsi="Times New Roman"/>
          <w:sz w:val="24"/>
          <w:szCs w:val="24"/>
        </w:rPr>
      </w:pPr>
      <w:r w:rsidRPr="002868E9">
        <w:rPr>
          <w:rFonts w:ascii="Times New Roman" w:hAnsi="Times New Roman"/>
          <w:sz w:val="24"/>
          <w:szCs w:val="24"/>
        </w:rPr>
        <w:t>5.4.8. Обо всех случаях приостановления Работ Подрядчик обязан незамедлительно письменно уведомить Заказчика. В случае неисполнения данной обязанности Подрядчик не вправе ссылаться в дальнейшем на обстоятельства, препятствующие своевременному выполнению Работ, и несет ответственность за просрочку выполнения Работ в соответствии с договором.</w:t>
      </w:r>
    </w:p>
    <w:p w:rsidR="00723DA4" w:rsidRPr="002868E9" w:rsidRDefault="00723DA4" w:rsidP="00723DA4">
      <w:pPr>
        <w:tabs>
          <w:tab w:val="left" w:pos="1418"/>
        </w:tabs>
        <w:spacing w:after="0"/>
        <w:ind w:left="283" w:firstLine="710"/>
        <w:contextualSpacing/>
        <w:jc w:val="both"/>
        <w:rPr>
          <w:rFonts w:ascii="Times New Roman" w:hAnsi="Times New Roman"/>
          <w:sz w:val="24"/>
          <w:szCs w:val="24"/>
        </w:rPr>
      </w:pPr>
      <w:r w:rsidRPr="002868E9">
        <w:rPr>
          <w:rFonts w:ascii="Times New Roman" w:hAnsi="Times New Roman"/>
          <w:sz w:val="24"/>
          <w:szCs w:val="24"/>
        </w:rPr>
        <w:t>5.4.9. 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Подрядчик.</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5.4.10. В случае невозможности выполнения работ незамедлительно уведомить об этом Заказчика.</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5.4.11.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работы, предусмотренные договором.</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 xml:space="preserve">5.4.12. В срок, установленный предписанием Заказчика, устранять обнаруженные им недостатки в выполненной работе или иные отступления от условий договора. </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5.4.13. За свой счет и своими  силами устранить все выявленные Заказчиком дефекты и иные недостатки в выполненных работах, в течение всего гарантийного срока, установленного настоящим договором.</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5.4.14. Обеспечивать выполнение всех необходимых мероприятий по технике безопасности,  производственной санитарии,  пожарной безопасности, безопасности эксплуатации механизмов и оборудования и  по охране объекта. Самостоятельно нести ответственность перед контролирующими (надзорными) органами за соблюдение указанных правил и требований рабочими и инженерно-техническим персоналом Подрядчика.</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5.4.15.</w:t>
      </w:r>
      <w:r w:rsidRPr="002868E9">
        <w:rPr>
          <w:rFonts w:ascii="Times New Roman" w:hAnsi="Times New Roman"/>
          <w:sz w:val="24"/>
          <w:szCs w:val="24"/>
        </w:rPr>
        <w:tab/>
        <w:t>Нести ответственность за травму и гибель людей, за повреждение своего имущества во время выполнения работ, за вред, причиненный третьим лицам работой техники.</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5.4.16.</w:t>
      </w:r>
      <w:r w:rsidRPr="002868E9">
        <w:rPr>
          <w:rFonts w:ascii="Times New Roman" w:hAnsi="Times New Roman"/>
          <w:sz w:val="24"/>
          <w:szCs w:val="24"/>
        </w:rPr>
        <w:tab/>
        <w:t>Производить работы в зоне действующих инженерных коммуникаций в соответствии с разрешениями соответствующих служб.</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5.4.17.</w:t>
      </w:r>
      <w:r w:rsidRPr="002868E9">
        <w:rPr>
          <w:rFonts w:ascii="Times New Roman" w:hAnsi="Times New Roman"/>
          <w:sz w:val="24"/>
          <w:szCs w:val="24"/>
        </w:rPr>
        <w:tab/>
        <w:t>С целью организации взаимодействия Сторон по договору Подрядчик:</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5.4.17.1. Назначает лиц, уполномоченных осуществлять непосредственное руководство выполнением работ.  Не позднее трех рабочих дней после подписания договора. Подрядчик  предоставляет  Заказчику   в письменной форме список уполномоченных лиц с указанием их полномочий, с приложением образцов подписей, заверенных копий доверенностей на этих лиц.</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 xml:space="preserve">5.4.17.2. </w:t>
      </w:r>
      <w:r w:rsidRPr="002868E9">
        <w:rPr>
          <w:rFonts w:ascii="Times New Roman" w:hAnsi="Times New Roman"/>
          <w:sz w:val="24"/>
          <w:szCs w:val="24"/>
        </w:rPr>
        <w:tab/>
        <w:t xml:space="preserve">Определяет круг лиц, уполномоченных подписывать акты выявления нарушений требований по технике безопасности, производственной санитарии, пожарной безопасности, безопасности эксплуатации механизмов и оборудования, акты об обнаружении недостатков работ, протоколы оперативных совещаний, оформляемые в связи с выполнением Подрядчиком своих обязательств по договору, полномочия которых  подтверждаются доверенностью. </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5.4.17.3.</w:t>
      </w:r>
      <w:r w:rsidRPr="002868E9">
        <w:rPr>
          <w:rFonts w:ascii="Times New Roman" w:hAnsi="Times New Roman"/>
          <w:sz w:val="24"/>
          <w:szCs w:val="24"/>
        </w:rPr>
        <w:tab/>
        <w:t xml:space="preserve"> В случае изменения  лиц, указанных в </w:t>
      </w:r>
      <w:proofErr w:type="spellStart"/>
      <w:r w:rsidRPr="002868E9">
        <w:rPr>
          <w:rFonts w:ascii="Times New Roman" w:hAnsi="Times New Roman"/>
          <w:sz w:val="24"/>
          <w:szCs w:val="24"/>
        </w:rPr>
        <w:t>п.п</w:t>
      </w:r>
      <w:proofErr w:type="spellEnd"/>
      <w:r w:rsidRPr="002868E9">
        <w:rPr>
          <w:rFonts w:ascii="Times New Roman" w:hAnsi="Times New Roman"/>
          <w:sz w:val="24"/>
          <w:szCs w:val="24"/>
        </w:rPr>
        <w:t xml:space="preserve">. 5.4.16.1.-5.4.16.2.,  обязан незамедлительно письменно известить Заказчика о соответствующих изменениях и представить уточненный  список уполномоченных лиц  и необходимые документы (образцы подписей, доверенности). </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5.4.17.4.</w:t>
      </w:r>
      <w:r w:rsidRPr="002868E9">
        <w:rPr>
          <w:rFonts w:ascii="Times New Roman" w:hAnsi="Times New Roman"/>
          <w:sz w:val="24"/>
          <w:szCs w:val="24"/>
        </w:rPr>
        <w:tab/>
        <w:t xml:space="preserve"> </w:t>
      </w:r>
      <w:proofErr w:type="gramStart"/>
      <w:r w:rsidRPr="002868E9">
        <w:rPr>
          <w:rFonts w:ascii="Times New Roman" w:hAnsi="Times New Roman"/>
          <w:sz w:val="24"/>
          <w:szCs w:val="24"/>
        </w:rPr>
        <w:t xml:space="preserve">В случае если на лицо, подписавшее акт выявления нарушений требований по технике безопасности, производственной санитарии, пожарной безопасности, безопасности эксплуатации механизмов и оборудования или протокол оперативных совещаний, Подрядчиком </w:t>
      </w:r>
      <w:r w:rsidRPr="002868E9">
        <w:rPr>
          <w:rFonts w:ascii="Times New Roman" w:hAnsi="Times New Roman"/>
          <w:sz w:val="24"/>
          <w:szCs w:val="24"/>
        </w:rPr>
        <w:lastRenderedPageBreak/>
        <w:t>не представлена Заказчику надлежащим образом оформленная доверенность, либо указание об этом лице отсутствует в списке уполномоченных лиц, которые вправе действовать от имени Подрядчика, Стороны рассматривают данное лицо правомочным на подписание вышеуказанных документов и</w:t>
      </w:r>
      <w:proofErr w:type="gramEnd"/>
      <w:r w:rsidRPr="002868E9">
        <w:rPr>
          <w:rFonts w:ascii="Times New Roman" w:hAnsi="Times New Roman"/>
          <w:sz w:val="24"/>
          <w:szCs w:val="24"/>
        </w:rPr>
        <w:t xml:space="preserve"> принятие решений от имени Подрядчика, а Подрядчик в дальнейшем не вправе ссылаться на отсутствие у данного лица соответствующих полномочий, если такое лицо указанно Подрядчиком в наряде-допуске на производство работ.</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5.4.18. Подрядчик обеспечивает следующий порядок выполнения работ: работы производятся в течение всех календарных дней (рабочие, выходные и праздничные).</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5.4.19. Обеспечить в месте производства работ постоянное присутствие лица, уполномоченного осуществлять непосредственное руководство выполнением работ в соответствии с п. 5.4.10. договора.</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5.4.20. Обеспечить присутствие уполномоченного лица на оперативных совещаниях, организуемых по вопросам выполнения работ по договору, фиксирование результатов совещаний, выполнение решений оперативных совещаний, оформленных протоколом, подписываемым уполномоченными представителями Сторон.</w:t>
      </w:r>
    </w:p>
    <w:p w:rsidR="00723DA4" w:rsidRPr="002868E9" w:rsidRDefault="00723DA4" w:rsidP="00723DA4">
      <w:pPr>
        <w:suppressAutoHyphens/>
        <w:spacing w:after="0"/>
        <w:ind w:left="283" w:firstLine="710"/>
        <w:jc w:val="both"/>
        <w:rPr>
          <w:rFonts w:ascii="Times New Roman" w:hAnsi="Times New Roman"/>
          <w:sz w:val="24"/>
          <w:szCs w:val="24"/>
          <w:lang w:eastAsia="x-none"/>
        </w:rPr>
      </w:pPr>
      <w:r w:rsidRPr="002868E9">
        <w:rPr>
          <w:rFonts w:ascii="Times New Roman" w:hAnsi="Times New Roman"/>
          <w:sz w:val="24"/>
          <w:szCs w:val="24"/>
        </w:rPr>
        <w:t>5.4.21. В случае привлечения иных лиц (Субподрядчиков) к выполнению работ по договору, Подрядчик обязан письменно в течение 2-х дней со дня привлечения Субподрядчика уведомить Заказчика о привлечении такого иного лица, а также предоставить Заказчику копию договора о привлечении иного лица к выполнению работ по договору</w:t>
      </w:r>
      <w:r w:rsidRPr="002868E9">
        <w:rPr>
          <w:rFonts w:ascii="Times New Roman" w:hAnsi="Times New Roman"/>
          <w:sz w:val="24"/>
          <w:szCs w:val="24"/>
          <w:lang w:eastAsia="x-none"/>
        </w:rPr>
        <w:t>.</w:t>
      </w:r>
    </w:p>
    <w:p w:rsidR="00723DA4" w:rsidRPr="002868E9" w:rsidRDefault="00723DA4" w:rsidP="00723DA4">
      <w:pPr>
        <w:suppressAutoHyphens/>
        <w:spacing w:after="0"/>
        <w:ind w:left="283" w:firstLine="710"/>
        <w:jc w:val="both"/>
        <w:rPr>
          <w:rFonts w:ascii="Times New Roman" w:hAnsi="Times New Roman"/>
          <w:sz w:val="24"/>
          <w:szCs w:val="24"/>
        </w:rPr>
      </w:pPr>
      <w:r w:rsidRPr="002868E9">
        <w:rPr>
          <w:rFonts w:ascii="Times New Roman" w:hAnsi="Times New Roman"/>
          <w:sz w:val="24"/>
          <w:szCs w:val="24"/>
        </w:rPr>
        <w:t>Договор, заключаемый между Подрядчиком и Субподрядчиком должен обязательно содержать сведения о видах и объемах работ, подлежащих выполнению Субподрядчиком.</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5.4.22. Подрядчик несет полную ответственность за все действия (бездействие) привлекаемых им Субподрядчиков.</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5.4.23. Разработать проект производства работ (при необходимости), согласовать его с Заказчиком,  не позднее 5 дней до начала выполнения работ.</w:t>
      </w:r>
    </w:p>
    <w:p w:rsidR="00723DA4" w:rsidRPr="002868E9" w:rsidRDefault="00723DA4" w:rsidP="00723DA4">
      <w:pPr>
        <w:spacing w:after="0" w:line="240" w:lineRule="auto"/>
        <w:ind w:left="283"/>
        <w:jc w:val="both"/>
        <w:rPr>
          <w:rFonts w:ascii="Times New Roman" w:hAnsi="Times New Roman"/>
          <w:bCs/>
          <w:sz w:val="24"/>
          <w:szCs w:val="20"/>
          <w:lang w:eastAsia="ru-RU"/>
        </w:rPr>
      </w:pPr>
      <w:r w:rsidRPr="002868E9">
        <w:rPr>
          <w:rFonts w:ascii="Times New Roman" w:hAnsi="Times New Roman"/>
          <w:bCs/>
          <w:sz w:val="24"/>
          <w:szCs w:val="20"/>
          <w:lang w:eastAsia="ru-RU"/>
        </w:rPr>
        <w:t xml:space="preserve">       ППР в обязательном порядке разрабатывается при наступлении одного или нескольких следующих обязательных условий:</w:t>
      </w:r>
    </w:p>
    <w:p w:rsidR="00723DA4" w:rsidRPr="002868E9" w:rsidRDefault="00723DA4" w:rsidP="00723DA4">
      <w:pPr>
        <w:spacing w:after="0" w:line="240" w:lineRule="auto"/>
        <w:ind w:left="283"/>
        <w:jc w:val="both"/>
        <w:rPr>
          <w:rFonts w:ascii="Times New Roman" w:hAnsi="Times New Roman"/>
          <w:bCs/>
          <w:sz w:val="24"/>
          <w:szCs w:val="20"/>
          <w:lang w:eastAsia="ru-RU"/>
        </w:rPr>
      </w:pPr>
      <w:r w:rsidRPr="002868E9">
        <w:rPr>
          <w:rFonts w:ascii="Times New Roman" w:hAnsi="Times New Roman"/>
          <w:bCs/>
          <w:sz w:val="24"/>
          <w:szCs w:val="20"/>
          <w:lang w:eastAsia="ru-RU"/>
        </w:rPr>
        <w:t xml:space="preserve">                 5.4.23.1. Наличие требования разработки ППР, получения ТУ и прочих допусков, указанных в проектной документации.</w:t>
      </w:r>
    </w:p>
    <w:p w:rsidR="00723DA4" w:rsidRPr="002868E9" w:rsidRDefault="00723DA4" w:rsidP="00723DA4">
      <w:pPr>
        <w:spacing w:after="0" w:line="240" w:lineRule="auto"/>
        <w:ind w:left="283"/>
        <w:jc w:val="both"/>
        <w:rPr>
          <w:rFonts w:ascii="Times New Roman" w:hAnsi="Times New Roman"/>
          <w:bCs/>
          <w:sz w:val="24"/>
          <w:szCs w:val="20"/>
          <w:lang w:eastAsia="ru-RU"/>
        </w:rPr>
      </w:pPr>
      <w:r w:rsidRPr="002868E9">
        <w:rPr>
          <w:rFonts w:ascii="Times New Roman" w:hAnsi="Times New Roman"/>
          <w:bCs/>
          <w:sz w:val="24"/>
          <w:szCs w:val="20"/>
          <w:lang w:eastAsia="ru-RU"/>
        </w:rPr>
        <w:t xml:space="preserve">                5.4.23.2.  Наличие требования разработки ППР указанного в техническом задании к договору.</w:t>
      </w:r>
    </w:p>
    <w:p w:rsidR="00723DA4" w:rsidRPr="002868E9" w:rsidRDefault="00723DA4" w:rsidP="00723DA4">
      <w:pPr>
        <w:spacing w:after="0" w:line="240" w:lineRule="auto"/>
        <w:ind w:left="283"/>
        <w:jc w:val="both"/>
        <w:rPr>
          <w:rFonts w:ascii="Times New Roman" w:hAnsi="Times New Roman"/>
          <w:bCs/>
          <w:sz w:val="24"/>
          <w:szCs w:val="20"/>
          <w:lang w:eastAsia="ru-RU"/>
        </w:rPr>
      </w:pPr>
      <w:r w:rsidRPr="002868E9">
        <w:rPr>
          <w:rFonts w:ascii="Times New Roman" w:hAnsi="Times New Roman"/>
          <w:bCs/>
          <w:sz w:val="24"/>
          <w:szCs w:val="20"/>
          <w:lang w:eastAsia="ru-RU"/>
        </w:rPr>
        <w:t xml:space="preserve">                5.4.23.3. Наличие пересечений или сближений (параллельное следование) в охранных зонах существующих сетей и проектируемой сети.</w:t>
      </w:r>
    </w:p>
    <w:p w:rsidR="00723DA4" w:rsidRPr="002868E9" w:rsidRDefault="00723DA4" w:rsidP="00723DA4">
      <w:pPr>
        <w:spacing w:after="0" w:line="240" w:lineRule="auto"/>
        <w:ind w:left="283"/>
        <w:jc w:val="both"/>
        <w:rPr>
          <w:rFonts w:ascii="Times New Roman" w:hAnsi="Times New Roman"/>
          <w:bCs/>
          <w:sz w:val="24"/>
          <w:szCs w:val="20"/>
          <w:lang w:eastAsia="ru-RU"/>
        </w:rPr>
      </w:pPr>
      <w:r w:rsidRPr="002868E9">
        <w:rPr>
          <w:rFonts w:ascii="Times New Roman" w:hAnsi="Times New Roman"/>
          <w:bCs/>
          <w:sz w:val="24"/>
          <w:szCs w:val="20"/>
          <w:lang w:eastAsia="ru-RU"/>
        </w:rPr>
        <w:t xml:space="preserve">                5.4.23.4.  Необходимость организации дорожного движения на время производства работ.</w:t>
      </w:r>
    </w:p>
    <w:p w:rsidR="00723DA4" w:rsidRPr="002868E9" w:rsidRDefault="00723DA4" w:rsidP="00723DA4">
      <w:pPr>
        <w:spacing w:after="0" w:line="240" w:lineRule="auto"/>
        <w:ind w:left="283"/>
        <w:jc w:val="both"/>
        <w:rPr>
          <w:rFonts w:ascii="Times New Roman" w:hAnsi="Times New Roman"/>
          <w:bCs/>
          <w:sz w:val="24"/>
          <w:szCs w:val="20"/>
          <w:lang w:eastAsia="ru-RU"/>
        </w:rPr>
      </w:pPr>
      <w:r w:rsidRPr="002868E9">
        <w:rPr>
          <w:rFonts w:ascii="Times New Roman" w:hAnsi="Times New Roman"/>
          <w:bCs/>
          <w:sz w:val="24"/>
          <w:szCs w:val="20"/>
          <w:lang w:eastAsia="ru-RU"/>
        </w:rPr>
        <w:t xml:space="preserve">                5.4.23.5. Необходимость выполнения мероприятий по сохранению сетей и прочих объектов во время производства работ.</w:t>
      </w:r>
    </w:p>
    <w:p w:rsidR="00723DA4" w:rsidRPr="002868E9" w:rsidRDefault="00723DA4" w:rsidP="00723DA4">
      <w:pPr>
        <w:spacing w:after="0" w:line="240" w:lineRule="auto"/>
        <w:ind w:left="283"/>
        <w:jc w:val="both"/>
        <w:rPr>
          <w:rFonts w:ascii="Times New Roman" w:hAnsi="Times New Roman"/>
          <w:bCs/>
          <w:sz w:val="24"/>
          <w:szCs w:val="20"/>
          <w:lang w:eastAsia="ru-RU"/>
        </w:rPr>
      </w:pPr>
      <w:r w:rsidRPr="002868E9">
        <w:rPr>
          <w:rFonts w:ascii="Times New Roman" w:hAnsi="Times New Roman"/>
          <w:bCs/>
          <w:sz w:val="24"/>
          <w:szCs w:val="20"/>
          <w:lang w:eastAsia="ru-RU"/>
        </w:rPr>
        <w:t xml:space="preserve">                5.4.23.6.  Необходимость выполнения сложных, длительных по времени, сезонных работ.</w:t>
      </w:r>
    </w:p>
    <w:p w:rsidR="00723DA4" w:rsidRPr="002868E9" w:rsidRDefault="00723DA4" w:rsidP="00723DA4">
      <w:pPr>
        <w:spacing w:after="0" w:line="240" w:lineRule="auto"/>
        <w:ind w:left="283"/>
        <w:jc w:val="both"/>
        <w:rPr>
          <w:rFonts w:ascii="Times New Roman" w:hAnsi="Times New Roman"/>
          <w:bCs/>
          <w:sz w:val="24"/>
          <w:szCs w:val="20"/>
          <w:lang w:eastAsia="ru-RU"/>
        </w:rPr>
      </w:pPr>
      <w:r w:rsidRPr="002868E9">
        <w:rPr>
          <w:rFonts w:ascii="Times New Roman" w:hAnsi="Times New Roman"/>
          <w:bCs/>
          <w:sz w:val="24"/>
          <w:szCs w:val="20"/>
          <w:lang w:eastAsia="ru-RU"/>
        </w:rPr>
        <w:t xml:space="preserve">                5.4.23.7. Необходимость демонтажа существующих сетей, объектов, для производства работ, а так же выполнения отключений подачи коммунальных ресурсов.</w:t>
      </w:r>
    </w:p>
    <w:p w:rsidR="00723DA4" w:rsidRPr="002868E9" w:rsidRDefault="00723DA4" w:rsidP="00723DA4">
      <w:pPr>
        <w:spacing w:after="0" w:line="240" w:lineRule="auto"/>
        <w:ind w:left="283"/>
        <w:jc w:val="both"/>
        <w:rPr>
          <w:rFonts w:ascii="Times New Roman" w:hAnsi="Times New Roman"/>
          <w:bCs/>
          <w:sz w:val="24"/>
          <w:szCs w:val="20"/>
          <w:lang w:eastAsia="ru-RU"/>
        </w:rPr>
      </w:pPr>
      <w:r w:rsidRPr="002868E9">
        <w:rPr>
          <w:rFonts w:ascii="Times New Roman" w:hAnsi="Times New Roman"/>
          <w:bCs/>
          <w:sz w:val="24"/>
          <w:szCs w:val="20"/>
          <w:lang w:eastAsia="ru-RU"/>
        </w:rPr>
        <w:t xml:space="preserve">                5.4.23.8. Необходимость выполнения дополнительных объемов работ, не учтенных проектной документацией.</w:t>
      </w:r>
    </w:p>
    <w:p w:rsidR="00723DA4" w:rsidRPr="002868E9" w:rsidRDefault="00723DA4" w:rsidP="00723DA4">
      <w:pPr>
        <w:spacing w:after="0" w:line="240" w:lineRule="auto"/>
        <w:ind w:left="283"/>
        <w:jc w:val="both"/>
        <w:rPr>
          <w:rFonts w:ascii="Times New Roman" w:hAnsi="Times New Roman"/>
          <w:bCs/>
          <w:sz w:val="24"/>
          <w:szCs w:val="20"/>
          <w:lang w:eastAsia="ru-RU"/>
        </w:rPr>
      </w:pPr>
      <w:r w:rsidRPr="002868E9">
        <w:rPr>
          <w:rFonts w:ascii="Times New Roman" w:hAnsi="Times New Roman"/>
          <w:bCs/>
          <w:sz w:val="24"/>
          <w:szCs w:val="20"/>
          <w:lang w:eastAsia="ru-RU"/>
        </w:rPr>
        <w:t xml:space="preserve">               5.4.23.9.  По согласованию с Заказчиком, при прочих условиях.</w:t>
      </w:r>
    </w:p>
    <w:p w:rsidR="00723DA4" w:rsidRPr="002868E9" w:rsidRDefault="00723DA4" w:rsidP="00723DA4">
      <w:pPr>
        <w:widowControl w:val="0"/>
        <w:spacing w:after="0"/>
        <w:ind w:firstLine="710"/>
        <w:jc w:val="both"/>
        <w:rPr>
          <w:rFonts w:ascii="Times New Roman" w:hAnsi="Times New Roman"/>
          <w:sz w:val="24"/>
          <w:szCs w:val="24"/>
        </w:rPr>
      </w:pP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 xml:space="preserve">5.4.24. Согласование с уполномоченными государственными органами и /или органами местного самоуправления порядка ведения работ на  объекте и его соблюдение, а также соблюдение общего порядка на строительной площадке осуществляет Подрядчик. Подрядчик должен содержать за свой счет освещение, охрану, ограждения, временные и инженерные коммуникации, связанные с выполнением работ по объекту, обеспечивать установку ограждений, знаков и указателей, осуществлять уведомление граждан при ограничении проводимыми работами </w:t>
      </w:r>
      <w:r w:rsidRPr="002868E9">
        <w:rPr>
          <w:rFonts w:ascii="Times New Roman" w:hAnsi="Times New Roman"/>
          <w:sz w:val="24"/>
          <w:szCs w:val="24"/>
        </w:rPr>
        <w:lastRenderedPageBreak/>
        <w:t>их движения, прекращения подачи тех или иных видов ресурсов и т.п. при производстве определенных видов работ.</w:t>
      </w:r>
    </w:p>
    <w:p w:rsidR="00723DA4" w:rsidRPr="002868E9" w:rsidRDefault="00723DA4" w:rsidP="00723DA4">
      <w:pPr>
        <w:widowControl w:val="0"/>
        <w:spacing w:after="0"/>
        <w:ind w:left="283" w:firstLine="710"/>
        <w:jc w:val="both"/>
        <w:rPr>
          <w:rFonts w:ascii="Times New Roman" w:hAnsi="Times New Roman"/>
          <w:sz w:val="24"/>
          <w:szCs w:val="24"/>
        </w:rPr>
      </w:pPr>
      <w:r w:rsidRPr="002868E9">
        <w:rPr>
          <w:rFonts w:ascii="Times New Roman" w:hAnsi="Times New Roman"/>
          <w:sz w:val="24"/>
          <w:szCs w:val="24"/>
        </w:rPr>
        <w:t>5.4.25. Письменно информировать Заказчика за три дня до начала приемки отдельных ответственных конструкций и скрытых работ по мере их готовности. 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Для этого Подрядчик обязан убедиться в получении Заказчиком указанного уведомления. Если Заказчик не был информирован о проведении приемки ответственных конструкций и скрытых работ, или был информирован с опозданием, Подрядчик обязан за свой счет и своими силами вскрыть любую часть скрытых работ  согласно указанию Заказчика, а затем восстановить ее.</w:t>
      </w:r>
    </w:p>
    <w:p w:rsidR="00723DA4" w:rsidRPr="002868E9" w:rsidRDefault="00723DA4" w:rsidP="00723DA4">
      <w:pPr>
        <w:pStyle w:val="af8"/>
        <w:tabs>
          <w:tab w:val="left" w:pos="1418"/>
        </w:tabs>
        <w:spacing w:line="276" w:lineRule="auto"/>
        <w:ind w:left="283" w:firstLine="710"/>
        <w:jc w:val="both"/>
        <w:rPr>
          <w:i/>
          <w:sz w:val="24"/>
          <w:szCs w:val="24"/>
        </w:rPr>
      </w:pPr>
      <w:r w:rsidRPr="002868E9">
        <w:rPr>
          <w:sz w:val="24"/>
          <w:szCs w:val="24"/>
        </w:rPr>
        <w:t xml:space="preserve">5.4.26. </w:t>
      </w:r>
      <w:r w:rsidRPr="002868E9">
        <w:rPr>
          <w:bCs/>
          <w:spacing w:val="2"/>
          <w:sz w:val="24"/>
          <w:szCs w:val="24"/>
        </w:rPr>
        <w:t>Подрядчик</w:t>
      </w:r>
      <w:r w:rsidRPr="002868E9">
        <w:rPr>
          <w:sz w:val="24"/>
          <w:szCs w:val="24"/>
        </w:rPr>
        <w:t xml:space="preserve">, обнаруживший в ходе строительства работы, не учтенные в Технической документации, и в связи с этим необходимость выполнения дополнительных работ и увеличения сметной стоимости строительства Объекта, обязан незамедлительно уведомить об этом Заказчика с указанием влияния таких обстоятельств на сроки, стоимость Работ, качество и функциональные и эксплуатационные характеристики Объекта. Заказчик не позднее 10 дней </w:t>
      </w:r>
      <w:proofErr w:type="gramStart"/>
      <w:r w:rsidRPr="002868E9">
        <w:rPr>
          <w:sz w:val="24"/>
          <w:szCs w:val="24"/>
        </w:rPr>
        <w:t>с даты получения</w:t>
      </w:r>
      <w:proofErr w:type="gramEnd"/>
      <w:r w:rsidRPr="002868E9">
        <w:rPr>
          <w:sz w:val="24"/>
          <w:szCs w:val="24"/>
        </w:rPr>
        <w:t xml:space="preserve"> уведомления </w:t>
      </w:r>
      <w:r w:rsidRPr="002868E9">
        <w:rPr>
          <w:bCs/>
          <w:spacing w:val="2"/>
          <w:sz w:val="24"/>
          <w:szCs w:val="24"/>
        </w:rPr>
        <w:t>Подрядчик</w:t>
      </w:r>
      <w:r w:rsidRPr="002868E9">
        <w:rPr>
          <w:sz w:val="24"/>
          <w:szCs w:val="24"/>
        </w:rPr>
        <w:t xml:space="preserve">а о выявлении необходимости выполнения дополнительных работ рассматривает указанное уведомление </w:t>
      </w:r>
      <w:r w:rsidRPr="002868E9">
        <w:rPr>
          <w:i/>
          <w:sz w:val="24"/>
          <w:szCs w:val="24"/>
        </w:rPr>
        <w:t xml:space="preserve">и направляет </w:t>
      </w:r>
      <w:r w:rsidRPr="002868E9">
        <w:rPr>
          <w:bCs/>
          <w:i/>
          <w:spacing w:val="2"/>
          <w:sz w:val="24"/>
          <w:szCs w:val="24"/>
        </w:rPr>
        <w:t>Подрядчик</w:t>
      </w:r>
      <w:r w:rsidRPr="002868E9">
        <w:rPr>
          <w:i/>
          <w:sz w:val="24"/>
          <w:szCs w:val="24"/>
        </w:rPr>
        <w:t>у указания относительно порядка дальнейшего исполнения договора.</w:t>
      </w:r>
    </w:p>
    <w:p w:rsidR="00723DA4" w:rsidRPr="002868E9" w:rsidRDefault="00723DA4" w:rsidP="00723DA4">
      <w:pPr>
        <w:pStyle w:val="af8"/>
        <w:tabs>
          <w:tab w:val="left" w:pos="1418"/>
        </w:tabs>
        <w:spacing w:line="276" w:lineRule="auto"/>
        <w:ind w:left="283" w:firstLine="710"/>
        <w:jc w:val="both"/>
        <w:rPr>
          <w:sz w:val="24"/>
          <w:szCs w:val="24"/>
        </w:rPr>
      </w:pPr>
      <w:r w:rsidRPr="002868E9">
        <w:rPr>
          <w:sz w:val="24"/>
          <w:szCs w:val="24"/>
        </w:rPr>
        <w:t>5.4.27. При  выполнении строительных работ, демонтируемое подрядной организацией оборудование годное для дальнейшего использования сдается на склад Заказчика.</w:t>
      </w:r>
    </w:p>
    <w:p w:rsidR="00723DA4" w:rsidRPr="002868E9" w:rsidRDefault="00723DA4" w:rsidP="00723DA4">
      <w:pPr>
        <w:pStyle w:val="af8"/>
        <w:tabs>
          <w:tab w:val="left" w:pos="1418"/>
        </w:tabs>
        <w:spacing w:line="276" w:lineRule="auto"/>
        <w:ind w:left="283" w:firstLine="710"/>
        <w:jc w:val="both"/>
        <w:rPr>
          <w:sz w:val="24"/>
          <w:szCs w:val="24"/>
        </w:rPr>
      </w:pPr>
      <w:r w:rsidRPr="002868E9">
        <w:rPr>
          <w:sz w:val="24"/>
          <w:szCs w:val="24"/>
        </w:rPr>
        <w:t>5.4.28. Оборудование, подлежащее утилизации, Подрядчик доставляет на площадку предприятия, с которым заключен договор на утилизацию. Акт приемки на утилизацию оборудования Подрядчик предоставляет Заказчику.</w:t>
      </w:r>
    </w:p>
    <w:p w:rsidR="00723DA4" w:rsidRPr="002868E9" w:rsidRDefault="00723DA4" w:rsidP="00723DA4">
      <w:pPr>
        <w:pStyle w:val="af8"/>
        <w:tabs>
          <w:tab w:val="left" w:pos="1418"/>
        </w:tabs>
        <w:spacing w:line="276" w:lineRule="auto"/>
        <w:ind w:left="283" w:firstLine="710"/>
        <w:jc w:val="both"/>
        <w:rPr>
          <w:sz w:val="24"/>
          <w:szCs w:val="24"/>
        </w:rPr>
      </w:pPr>
      <w:r w:rsidRPr="002868E9">
        <w:rPr>
          <w:sz w:val="24"/>
          <w:szCs w:val="24"/>
        </w:rPr>
        <w:t xml:space="preserve">5.4.29. Подрядчик не имеет права передавать </w:t>
      </w:r>
      <w:proofErr w:type="spellStart"/>
      <w:r w:rsidRPr="002868E9">
        <w:rPr>
          <w:sz w:val="24"/>
          <w:szCs w:val="24"/>
        </w:rPr>
        <w:t>проектно</w:t>
      </w:r>
      <w:proofErr w:type="spellEnd"/>
      <w:r w:rsidRPr="002868E9">
        <w:rPr>
          <w:sz w:val="24"/>
          <w:szCs w:val="24"/>
        </w:rPr>
        <w:t>–сметную  документацию или часть ее третьей стороне без письменного разрешения Заказчика.</w:t>
      </w:r>
    </w:p>
    <w:p w:rsidR="00723DA4" w:rsidRDefault="00723DA4" w:rsidP="00723DA4">
      <w:pPr>
        <w:spacing w:after="0"/>
        <w:ind w:left="283" w:firstLine="710"/>
        <w:jc w:val="both"/>
        <w:rPr>
          <w:rFonts w:ascii="Times New Roman" w:hAnsi="Times New Roman"/>
          <w:sz w:val="24"/>
          <w:szCs w:val="24"/>
        </w:rPr>
      </w:pPr>
      <w:r w:rsidRPr="002868E9">
        <w:rPr>
          <w:rFonts w:ascii="Times New Roman" w:hAnsi="Times New Roman"/>
          <w:sz w:val="24"/>
          <w:szCs w:val="24"/>
        </w:rPr>
        <w:t>5.4.30.</w:t>
      </w:r>
      <w:r w:rsidRPr="002868E9">
        <w:rPr>
          <w:sz w:val="24"/>
          <w:szCs w:val="24"/>
        </w:rPr>
        <w:t xml:space="preserve"> </w:t>
      </w:r>
      <w:proofErr w:type="gramStart"/>
      <w:r w:rsidRPr="002868E9">
        <w:rPr>
          <w:rFonts w:ascii="Times New Roman" w:hAnsi="Times New Roman"/>
          <w:sz w:val="24"/>
          <w:szCs w:val="24"/>
        </w:rPr>
        <w:t>Подрядчик обязан выполнить ограждения выемок (траншей, котлованов и т.д.), разрабатываемых на улицах, проездах, тротуарах, во дворах, скверах, парках, а также в других местах возможного нахождения людей, животных и т.д.</w:t>
      </w:r>
      <w:proofErr w:type="gramEnd"/>
      <w:r w:rsidRPr="002868E9">
        <w:rPr>
          <w:rFonts w:ascii="Times New Roman" w:hAnsi="Times New Roman"/>
          <w:sz w:val="24"/>
          <w:szCs w:val="24"/>
        </w:rPr>
        <w:t>  Выемки должны быть ограждены защитными ограждениями с учетом требований государственных стандартов. Допускается использование сплошных инвентарных либо сетчатых ограждений.  На ограждении необходимо устанавливать предупредительные надписи, а в ночное время - сигнальное освещение.</w:t>
      </w:r>
    </w:p>
    <w:p w:rsidR="00723DA4" w:rsidRPr="002F7991" w:rsidRDefault="00723DA4" w:rsidP="00723DA4">
      <w:pPr>
        <w:spacing w:after="0"/>
        <w:ind w:left="283" w:firstLine="710"/>
        <w:jc w:val="both"/>
        <w:rPr>
          <w:rFonts w:ascii="Times New Roman" w:hAnsi="Times New Roman"/>
          <w:sz w:val="24"/>
          <w:szCs w:val="24"/>
        </w:rPr>
      </w:pPr>
      <w:r>
        <w:rPr>
          <w:rFonts w:ascii="Times New Roman" w:hAnsi="Times New Roman"/>
          <w:sz w:val="24"/>
          <w:szCs w:val="24"/>
        </w:rPr>
        <w:t>5.5.</w:t>
      </w:r>
      <w:r w:rsidRPr="002F7991">
        <w:rPr>
          <w:rFonts w:ascii="Times New Roman" w:hAnsi="Times New Roman"/>
          <w:sz w:val="24"/>
          <w:szCs w:val="24"/>
        </w:rPr>
        <w:t xml:space="preserve">   Для соблюдения   контрольно-пропускного и </w:t>
      </w:r>
      <w:proofErr w:type="spellStart"/>
      <w:r w:rsidRPr="002F7991">
        <w:rPr>
          <w:rFonts w:ascii="Times New Roman" w:hAnsi="Times New Roman"/>
          <w:sz w:val="24"/>
          <w:szCs w:val="24"/>
        </w:rPr>
        <w:t>внутриобъектового</w:t>
      </w:r>
      <w:proofErr w:type="spellEnd"/>
      <w:r w:rsidRPr="002F7991">
        <w:rPr>
          <w:rFonts w:ascii="Times New Roman" w:hAnsi="Times New Roman"/>
          <w:sz w:val="24"/>
          <w:szCs w:val="24"/>
        </w:rPr>
        <w:t xml:space="preserve"> режимов на объектах Заказчика Подрядчик обязан:</w:t>
      </w:r>
    </w:p>
    <w:p w:rsidR="00723DA4" w:rsidRPr="002F7991" w:rsidRDefault="00723DA4" w:rsidP="00723DA4">
      <w:pPr>
        <w:spacing w:after="0"/>
        <w:ind w:left="283" w:firstLine="710"/>
        <w:jc w:val="both"/>
        <w:rPr>
          <w:rFonts w:ascii="Times New Roman" w:hAnsi="Times New Roman"/>
          <w:sz w:val="24"/>
          <w:szCs w:val="24"/>
        </w:rPr>
      </w:pPr>
      <w:r w:rsidRPr="002F7991">
        <w:rPr>
          <w:rFonts w:ascii="Times New Roman" w:hAnsi="Times New Roman"/>
          <w:sz w:val="24"/>
          <w:szCs w:val="24"/>
        </w:rPr>
        <w:t>- предоставить Заказчику список лиц,  которые будут принимать участие при производстве работ, в том числе ответственных руководителей, с обязательным указанием ФИО, должности, функционала, паспортных данных, места и даты рождения, места регистрации (жительства), с предоставлением копии паспорта с листами, на которых указаны данные сведения. При этом</w:t>
      </w:r>
      <w:proofErr w:type="gramStart"/>
      <w:r w:rsidRPr="002F7991">
        <w:rPr>
          <w:rFonts w:ascii="Times New Roman" w:hAnsi="Times New Roman"/>
          <w:sz w:val="24"/>
          <w:szCs w:val="24"/>
        </w:rPr>
        <w:t>,</w:t>
      </w:r>
      <w:proofErr w:type="gramEnd"/>
      <w:r w:rsidRPr="002F7991">
        <w:rPr>
          <w:rFonts w:ascii="Times New Roman" w:hAnsi="Times New Roman"/>
          <w:sz w:val="24"/>
          <w:szCs w:val="24"/>
        </w:rPr>
        <w:t xml:space="preserve">  Подрядчик обязуется получить письменное согласие работников на сообщение персональных данных третьей стороне и соблюдать иные требования, предусмотренные Федеральным законом № 152-ФЗ «О персональных данных». Данная информация будет использоваться Заказчиком исключительно в целях исполнения требований действующего законодательства по обеспечению безопасности и антитеррористической защищенности объектов топливно-энергетического комплекса, к которым относятся объекты Заказчика.</w:t>
      </w:r>
    </w:p>
    <w:p w:rsidR="00723DA4" w:rsidRPr="002868E9" w:rsidRDefault="00723DA4" w:rsidP="00723DA4">
      <w:pPr>
        <w:spacing w:after="0"/>
        <w:ind w:left="283" w:firstLine="710"/>
        <w:jc w:val="both"/>
        <w:rPr>
          <w:rFonts w:ascii="Times New Roman" w:hAnsi="Times New Roman"/>
          <w:sz w:val="24"/>
          <w:szCs w:val="24"/>
        </w:rPr>
      </w:pPr>
      <w:r w:rsidRPr="002F7991">
        <w:rPr>
          <w:rFonts w:ascii="Times New Roman" w:hAnsi="Times New Roman"/>
          <w:sz w:val="24"/>
          <w:szCs w:val="24"/>
        </w:rPr>
        <w:t>- предоставить перечень спецтехники и автотранспорта, участвующего в производстве работ, с указанием Государственного регистрационного знака и функционального назначения данной техники.</w:t>
      </w:r>
    </w:p>
    <w:p w:rsidR="00723DA4" w:rsidRPr="002868E9" w:rsidRDefault="00723DA4" w:rsidP="00723DA4">
      <w:pPr>
        <w:tabs>
          <w:tab w:val="left" w:pos="993"/>
          <w:tab w:val="left" w:pos="1134"/>
          <w:tab w:val="left" w:pos="1276"/>
        </w:tabs>
        <w:autoSpaceDE w:val="0"/>
        <w:autoSpaceDN w:val="0"/>
        <w:adjustRightInd w:val="0"/>
        <w:spacing w:after="0"/>
        <w:ind w:left="-284" w:right="-86" w:firstLine="710"/>
        <w:jc w:val="center"/>
        <w:rPr>
          <w:rFonts w:ascii="Times New Roman" w:hAnsi="Times New Roman"/>
          <w:b/>
          <w:sz w:val="24"/>
          <w:szCs w:val="24"/>
        </w:rPr>
      </w:pPr>
      <w:r w:rsidRPr="002868E9">
        <w:rPr>
          <w:rFonts w:ascii="Times New Roman" w:hAnsi="Times New Roman"/>
          <w:b/>
          <w:sz w:val="24"/>
          <w:szCs w:val="24"/>
        </w:rPr>
        <w:lastRenderedPageBreak/>
        <w:t>6. ПОРЯДОК И СРОК ОСУЩЕСТВЛЕНИЯ ЗАКАЗЧИКОМ ПРИЕМКИ ВЫПОЛНЕННЫХ РАБОТ В ЧАСТИ СООТВЕТСТВИЯ ОБЪЕМА ТРЕБОВАНИЯМ, УСТАНОВЛЕННЫМ ДОГОВОРОМ, А ТАКЖЕ О ПОРЯДКЕ И СРОКАХ ОФОРМЛЕНИЯ РЕЗУЛЬТАТОВ ТАКОЙ ПРИЕМКИ</w:t>
      </w:r>
    </w:p>
    <w:p w:rsidR="00723DA4" w:rsidRPr="002868E9" w:rsidRDefault="00723DA4" w:rsidP="00723DA4">
      <w:pPr>
        <w:spacing w:after="0"/>
        <w:ind w:left="283" w:right="-86" w:firstLine="710"/>
        <w:jc w:val="both"/>
        <w:rPr>
          <w:rFonts w:ascii="Times New Roman" w:hAnsi="Times New Roman"/>
          <w:sz w:val="24"/>
          <w:szCs w:val="24"/>
        </w:rPr>
      </w:pPr>
      <w:r w:rsidRPr="002868E9">
        <w:rPr>
          <w:rFonts w:ascii="Times New Roman" w:hAnsi="Times New Roman"/>
          <w:sz w:val="24"/>
          <w:szCs w:val="24"/>
        </w:rPr>
        <w:t xml:space="preserve">6.1.  Подрядчик самостоятельно, своими силами и средствами, обеспечивает сдачу </w:t>
      </w:r>
      <w:r w:rsidRPr="002868E9">
        <w:rPr>
          <w:rFonts w:ascii="Times New Roman" w:hAnsi="Times New Roman"/>
          <w:snapToGrid w:val="0"/>
          <w:sz w:val="24"/>
          <w:szCs w:val="24"/>
        </w:rPr>
        <w:t>результата выполненных работ</w:t>
      </w:r>
      <w:r w:rsidRPr="002868E9">
        <w:rPr>
          <w:rFonts w:ascii="Times New Roman" w:hAnsi="Times New Roman"/>
          <w:sz w:val="24"/>
          <w:szCs w:val="24"/>
        </w:rPr>
        <w:t xml:space="preserve">. </w:t>
      </w:r>
    </w:p>
    <w:p w:rsidR="00723DA4" w:rsidRPr="002868E9" w:rsidRDefault="00723DA4" w:rsidP="00723DA4">
      <w:pPr>
        <w:spacing w:after="0"/>
        <w:ind w:left="283" w:right="-86" w:firstLine="710"/>
        <w:jc w:val="both"/>
        <w:rPr>
          <w:rFonts w:ascii="Times New Roman" w:hAnsi="Times New Roman"/>
          <w:sz w:val="24"/>
          <w:szCs w:val="24"/>
        </w:rPr>
      </w:pPr>
      <w:r w:rsidRPr="002868E9">
        <w:rPr>
          <w:rFonts w:ascii="Times New Roman" w:hAnsi="Times New Roman"/>
          <w:sz w:val="24"/>
          <w:szCs w:val="24"/>
        </w:rPr>
        <w:t xml:space="preserve">6.2. </w:t>
      </w:r>
      <w:proofErr w:type="gramStart"/>
      <w:r w:rsidRPr="002868E9">
        <w:rPr>
          <w:rFonts w:ascii="Times New Roman" w:hAnsi="Times New Roman"/>
          <w:sz w:val="24"/>
          <w:szCs w:val="24"/>
        </w:rPr>
        <w:t xml:space="preserve">Подрядчик передает Заказчику за 5 рабочих дней до начала приемки готового к эксплуатации объекта 2 экземпляра исполнительной документации в соответствии с </w:t>
      </w:r>
      <w:r w:rsidRPr="00D8040D">
        <w:rPr>
          <w:rFonts w:ascii="Times New Roman" w:hAnsi="Times New Roman"/>
          <w:sz w:val="24"/>
          <w:szCs w:val="24"/>
        </w:rPr>
        <w:t xml:space="preserve">Приложением №5 к настоящему договору, а также с </w:t>
      </w:r>
      <w:r w:rsidRPr="002868E9">
        <w:rPr>
          <w:rFonts w:ascii="Times New Roman" w:hAnsi="Times New Roman"/>
          <w:sz w:val="24"/>
          <w:szCs w:val="24"/>
        </w:rPr>
        <w:t>перечнем, определенном Заказчиком на основании РД 11-02-2006, И 1.13-07,</w:t>
      </w:r>
      <w:r w:rsidRPr="002868E9">
        <w:rPr>
          <w:rFonts w:ascii="Times New Roman" w:hAnsi="Times New Roman"/>
        </w:rPr>
        <w:t xml:space="preserve"> </w:t>
      </w:r>
      <w:r w:rsidRPr="002868E9">
        <w:rPr>
          <w:rFonts w:ascii="Times New Roman" w:hAnsi="Times New Roman"/>
          <w:sz w:val="24"/>
          <w:szCs w:val="24"/>
        </w:rPr>
        <w:t xml:space="preserve">РД-11-05-2007, приказа </w:t>
      </w:r>
      <w:proofErr w:type="spellStart"/>
      <w:r w:rsidRPr="002868E9">
        <w:rPr>
          <w:rFonts w:ascii="Times New Roman" w:hAnsi="Times New Roman"/>
          <w:sz w:val="24"/>
          <w:szCs w:val="24"/>
        </w:rPr>
        <w:t>Ростехнадзора</w:t>
      </w:r>
      <w:proofErr w:type="spellEnd"/>
      <w:r w:rsidRPr="002868E9">
        <w:rPr>
          <w:rFonts w:ascii="Times New Roman" w:hAnsi="Times New Roman"/>
          <w:sz w:val="24"/>
          <w:szCs w:val="24"/>
        </w:rPr>
        <w:t xml:space="preserve"> №470 от 09.11.2017г, и прочих норм</w:t>
      </w:r>
      <w:r>
        <w:rPr>
          <w:rFonts w:ascii="Times New Roman" w:hAnsi="Times New Roman"/>
          <w:sz w:val="24"/>
          <w:szCs w:val="24"/>
        </w:rPr>
        <w:t>а</w:t>
      </w:r>
      <w:r w:rsidRPr="002868E9">
        <w:rPr>
          <w:rFonts w:ascii="Times New Roman" w:hAnsi="Times New Roman"/>
          <w:sz w:val="24"/>
          <w:szCs w:val="24"/>
        </w:rPr>
        <w:t>тивно-правовых актов, распространяющихся н</w:t>
      </w:r>
      <w:r>
        <w:rPr>
          <w:rFonts w:ascii="Times New Roman" w:hAnsi="Times New Roman"/>
          <w:sz w:val="24"/>
          <w:szCs w:val="24"/>
        </w:rPr>
        <w:t>а выполняемые виды работ.</w:t>
      </w:r>
      <w:proofErr w:type="gramEnd"/>
    </w:p>
    <w:p w:rsidR="00723DA4" w:rsidRPr="002868E9" w:rsidRDefault="00723DA4" w:rsidP="00723DA4">
      <w:pPr>
        <w:spacing w:after="0"/>
        <w:ind w:left="283" w:right="-86" w:firstLine="710"/>
        <w:jc w:val="both"/>
        <w:rPr>
          <w:rFonts w:ascii="Times New Roman" w:hAnsi="Times New Roman"/>
          <w:sz w:val="24"/>
          <w:szCs w:val="24"/>
        </w:rPr>
      </w:pPr>
      <w:r w:rsidRPr="002868E9">
        <w:rPr>
          <w:rFonts w:ascii="Times New Roman" w:hAnsi="Times New Roman"/>
          <w:sz w:val="24"/>
          <w:szCs w:val="24"/>
        </w:rPr>
        <w:t>6.3. П</w:t>
      </w:r>
      <w:r w:rsidRPr="002868E9">
        <w:rPr>
          <w:rFonts w:ascii="Times New Roman" w:hAnsi="Times New Roman"/>
          <w:snapToGrid w:val="0"/>
          <w:sz w:val="24"/>
          <w:szCs w:val="24"/>
        </w:rPr>
        <w:t>ри завершении всех работ Подрядчик письменно извещает Заказчика о готовности объекта к сдаче в эксплуатацию.</w:t>
      </w:r>
      <w:r w:rsidRPr="002868E9">
        <w:rPr>
          <w:rFonts w:ascii="Times New Roman" w:hAnsi="Times New Roman"/>
          <w:sz w:val="24"/>
          <w:szCs w:val="24"/>
        </w:rPr>
        <w:t xml:space="preserve"> </w:t>
      </w:r>
    </w:p>
    <w:p w:rsidR="00723DA4" w:rsidRPr="00066511" w:rsidRDefault="00723DA4" w:rsidP="00723DA4">
      <w:pPr>
        <w:spacing w:after="0"/>
        <w:ind w:left="283" w:right="-86" w:firstLine="710"/>
        <w:jc w:val="both"/>
        <w:rPr>
          <w:rFonts w:ascii="Times New Roman" w:hAnsi="Times New Roman"/>
          <w:sz w:val="24"/>
          <w:szCs w:val="24"/>
        </w:rPr>
      </w:pPr>
      <w:r w:rsidRPr="002E0952">
        <w:rPr>
          <w:rFonts w:ascii="Times New Roman" w:hAnsi="Times New Roman"/>
          <w:spacing w:val="-7"/>
          <w:w w:val="102"/>
          <w:sz w:val="24"/>
          <w:szCs w:val="24"/>
        </w:rPr>
        <w:t xml:space="preserve">6.4. </w:t>
      </w:r>
      <w:r w:rsidRPr="002E0952">
        <w:rPr>
          <w:rFonts w:ascii="Times New Roman" w:hAnsi="Times New Roman"/>
          <w:sz w:val="24"/>
          <w:szCs w:val="24"/>
        </w:rPr>
        <w:t>Заказчик, получивший сообщение подрядчика о готовности к сдаче результата выполненных работ, либо, если это предусмотрено договором, выполненного этапа (</w:t>
      </w:r>
      <w:proofErr w:type="spellStart"/>
      <w:r w:rsidRPr="002E0952">
        <w:rPr>
          <w:rFonts w:ascii="Times New Roman" w:hAnsi="Times New Roman"/>
          <w:sz w:val="24"/>
          <w:szCs w:val="24"/>
        </w:rPr>
        <w:t>подэтапа</w:t>
      </w:r>
      <w:proofErr w:type="spellEnd"/>
      <w:r w:rsidRPr="002E0952">
        <w:rPr>
          <w:rFonts w:ascii="Times New Roman" w:hAnsi="Times New Roman"/>
          <w:sz w:val="24"/>
          <w:szCs w:val="24"/>
        </w:rPr>
        <w:t>) работ, обязан немедленно приступить к его приемке в срок не более 5 (пяти</w:t>
      </w:r>
      <w:proofErr w:type="gramStart"/>
      <w:r w:rsidRPr="002E0952">
        <w:rPr>
          <w:rFonts w:ascii="Times New Roman" w:hAnsi="Times New Roman"/>
          <w:sz w:val="24"/>
          <w:szCs w:val="24"/>
        </w:rPr>
        <w:t>)р</w:t>
      </w:r>
      <w:proofErr w:type="gramEnd"/>
      <w:r w:rsidRPr="002E0952">
        <w:rPr>
          <w:rFonts w:ascii="Times New Roman" w:hAnsi="Times New Roman"/>
          <w:sz w:val="24"/>
          <w:szCs w:val="24"/>
        </w:rPr>
        <w:t>абочих дней, приемка ведется в течение 1 рабочего дня, оформление работ – не более 5 (пяти) рабочих дней. </w:t>
      </w:r>
    </w:p>
    <w:p w:rsidR="00723DA4" w:rsidRPr="002E0952" w:rsidRDefault="00723DA4" w:rsidP="00723DA4">
      <w:pPr>
        <w:spacing w:after="0"/>
        <w:ind w:left="283" w:right="-86" w:firstLine="710"/>
        <w:jc w:val="both"/>
        <w:rPr>
          <w:rFonts w:ascii="Times New Roman" w:hAnsi="Times New Roman"/>
          <w:w w:val="102"/>
          <w:sz w:val="24"/>
          <w:szCs w:val="24"/>
        </w:rPr>
      </w:pPr>
      <w:r w:rsidRPr="002E0952">
        <w:rPr>
          <w:rFonts w:ascii="Times New Roman" w:hAnsi="Times New Roman"/>
          <w:w w:val="102"/>
          <w:sz w:val="24"/>
          <w:szCs w:val="24"/>
        </w:rPr>
        <w:t xml:space="preserve">6.5. Приемка Объекта и подписание документов о приемке Объекта производится в течение 15 (пятнадцати)  дней </w:t>
      </w:r>
      <w:proofErr w:type="gramStart"/>
      <w:r w:rsidRPr="002E0952">
        <w:rPr>
          <w:rFonts w:ascii="Times New Roman" w:hAnsi="Times New Roman"/>
          <w:w w:val="102"/>
          <w:sz w:val="24"/>
          <w:szCs w:val="24"/>
        </w:rPr>
        <w:t>с даты получения</w:t>
      </w:r>
      <w:proofErr w:type="gramEnd"/>
      <w:r w:rsidRPr="002E0952">
        <w:rPr>
          <w:rFonts w:ascii="Times New Roman" w:hAnsi="Times New Roman"/>
          <w:w w:val="102"/>
          <w:sz w:val="24"/>
          <w:szCs w:val="24"/>
        </w:rPr>
        <w:t xml:space="preserve"> Заказчиком извещения Подрядчика о его готовности. В случае мотивированного отказа от приемки работ Заказчик направляет в адрес Подрядчика</w:t>
      </w:r>
      <w:r w:rsidRPr="00D8040D">
        <w:rPr>
          <w:rFonts w:ascii="Times New Roman" w:hAnsi="Times New Roman"/>
          <w:w w:val="102"/>
          <w:sz w:val="24"/>
          <w:szCs w:val="24"/>
        </w:rPr>
        <w:t xml:space="preserve"> перечень необходимых доработок с указанием срока их устранения, при этом приемка работ приостанавливается до устранения дефектов (недостатков)</w:t>
      </w:r>
      <w:r w:rsidRPr="002E0952">
        <w:rPr>
          <w:rFonts w:ascii="Times New Roman" w:hAnsi="Times New Roman"/>
          <w:w w:val="102"/>
          <w:sz w:val="24"/>
          <w:szCs w:val="24"/>
        </w:rPr>
        <w:t>.</w:t>
      </w:r>
    </w:p>
    <w:p w:rsidR="00723DA4" w:rsidRPr="002E0952" w:rsidRDefault="00723DA4" w:rsidP="00723DA4">
      <w:pPr>
        <w:spacing w:after="0"/>
        <w:ind w:left="283" w:right="-86" w:firstLine="710"/>
        <w:jc w:val="both"/>
        <w:rPr>
          <w:rFonts w:ascii="Times New Roman" w:hAnsi="Times New Roman"/>
          <w:spacing w:val="-7"/>
          <w:w w:val="102"/>
          <w:sz w:val="24"/>
          <w:szCs w:val="24"/>
        </w:rPr>
      </w:pPr>
      <w:r w:rsidRPr="002E0952">
        <w:rPr>
          <w:rFonts w:ascii="Times New Roman" w:hAnsi="Times New Roman"/>
          <w:sz w:val="24"/>
          <w:szCs w:val="24"/>
        </w:rPr>
        <w:t>6.6. Первичная приемка Заказчиком результатов работ производится бесплатно, повторная приемка выполненных Подрядчиком работ осуществляется Заказчиком в течение 5 (Пяти) рабочих дней с момента уведомления Заказчика об устранении недостатков.</w:t>
      </w:r>
    </w:p>
    <w:p w:rsidR="00723DA4" w:rsidRPr="002868E9" w:rsidRDefault="00723DA4" w:rsidP="00723DA4">
      <w:pPr>
        <w:widowControl w:val="0"/>
        <w:tabs>
          <w:tab w:val="left" w:pos="1134"/>
        </w:tabs>
        <w:suppressAutoHyphens/>
        <w:snapToGrid w:val="0"/>
        <w:spacing w:after="0" w:line="240" w:lineRule="auto"/>
        <w:ind w:left="283" w:firstLine="568"/>
        <w:contextualSpacing/>
        <w:jc w:val="both"/>
        <w:rPr>
          <w:rFonts w:ascii="Times New Roman" w:hAnsi="Times New Roman"/>
          <w:sz w:val="24"/>
          <w:szCs w:val="24"/>
        </w:rPr>
      </w:pPr>
      <w:r w:rsidRPr="002E0952">
        <w:rPr>
          <w:rFonts w:ascii="Times New Roman" w:hAnsi="Times New Roman"/>
          <w:sz w:val="24"/>
          <w:szCs w:val="24"/>
        </w:rPr>
        <w:t>Повторная приемка Заказчиком результатов выполненных работ по итогам устранения недостатков производится на платной основе – в размере 5 000 (Пять тысяч) рублей 00</w:t>
      </w:r>
      <w:r w:rsidRPr="002868E9">
        <w:rPr>
          <w:rFonts w:ascii="Times New Roman" w:hAnsi="Times New Roman"/>
          <w:sz w:val="24"/>
          <w:szCs w:val="24"/>
        </w:rPr>
        <w:t xml:space="preserve"> копеек, включая НДС, стоимость каждой последующей повторной приемки результатов работ равняется двойной стоимости предыдущей повторной приемки. Подрядчик обязан возместить Заказчику стоимость каждой повторной приемки результатов работ в течение 5 (Пяти) рабочих дней. </w:t>
      </w:r>
    </w:p>
    <w:p w:rsidR="00723DA4" w:rsidRPr="002868E9" w:rsidRDefault="00723DA4" w:rsidP="00723DA4">
      <w:pPr>
        <w:widowControl w:val="0"/>
        <w:tabs>
          <w:tab w:val="left" w:pos="1134"/>
        </w:tabs>
        <w:suppressAutoHyphens/>
        <w:snapToGrid w:val="0"/>
        <w:spacing w:after="0" w:line="240" w:lineRule="auto"/>
        <w:ind w:left="283" w:firstLine="568"/>
        <w:contextualSpacing/>
        <w:jc w:val="both"/>
        <w:rPr>
          <w:rFonts w:ascii="Times New Roman" w:hAnsi="Times New Roman"/>
          <w:sz w:val="24"/>
          <w:szCs w:val="24"/>
        </w:rPr>
      </w:pPr>
      <w:r w:rsidRPr="002868E9">
        <w:rPr>
          <w:rFonts w:ascii="Times New Roman" w:hAnsi="Times New Roman"/>
          <w:sz w:val="24"/>
          <w:szCs w:val="24"/>
        </w:rPr>
        <w:t xml:space="preserve">В случае неуплаты в установленный срок Подрядчиком сумму </w:t>
      </w:r>
      <w:proofErr w:type="gramStart"/>
      <w:r w:rsidRPr="002868E9">
        <w:rPr>
          <w:rFonts w:ascii="Times New Roman" w:hAnsi="Times New Roman"/>
          <w:sz w:val="24"/>
          <w:szCs w:val="24"/>
        </w:rPr>
        <w:t>выставленного</w:t>
      </w:r>
      <w:proofErr w:type="gramEnd"/>
      <w:r w:rsidRPr="002868E9">
        <w:rPr>
          <w:rFonts w:ascii="Times New Roman" w:hAnsi="Times New Roman"/>
          <w:sz w:val="24"/>
          <w:szCs w:val="24"/>
        </w:rPr>
        <w:t xml:space="preserve"> (</w:t>
      </w:r>
      <w:proofErr w:type="spellStart"/>
      <w:r w:rsidRPr="002868E9">
        <w:rPr>
          <w:rFonts w:ascii="Times New Roman" w:hAnsi="Times New Roman"/>
          <w:sz w:val="24"/>
          <w:szCs w:val="24"/>
        </w:rPr>
        <w:t>ых</w:t>
      </w:r>
      <w:proofErr w:type="spellEnd"/>
      <w:r w:rsidRPr="002868E9">
        <w:rPr>
          <w:rFonts w:ascii="Times New Roman" w:hAnsi="Times New Roman"/>
          <w:sz w:val="24"/>
          <w:szCs w:val="24"/>
        </w:rPr>
        <w:t xml:space="preserve">) счетов за повторную приемку Заказчик вправе удержать эту сумму из денежных сумм, подлежащих уплате Подрядчику. </w:t>
      </w:r>
    </w:p>
    <w:p w:rsidR="00723DA4" w:rsidRPr="002868E9" w:rsidRDefault="00723DA4" w:rsidP="00723DA4">
      <w:pPr>
        <w:spacing w:after="0"/>
        <w:ind w:left="283" w:right="-86" w:firstLine="710"/>
        <w:jc w:val="both"/>
        <w:rPr>
          <w:rFonts w:ascii="Times New Roman" w:hAnsi="Times New Roman"/>
          <w:snapToGrid w:val="0"/>
          <w:sz w:val="24"/>
          <w:szCs w:val="24"/>
        </w:rPr>
      </w:pPr>
      <w:r w:rsidRPr="002868E9">
        <w:rPr>
          <w:rFonts w:ascii="Times New Roman" w:hAnsi="Times New Roman"/>
          <w:snapToGrid w:val="0"/>
          <w:sz w:val="24"/>
          <w:szCs w:val="24"/>
        </w:rPr>
        <w:t>6.7. Сдача результатов выполненных работ  Подрядчиком и принятие их Заказчиком осуществляется путем подписания Сторонами акта о приемке выполненных работ (форма КС-2), справки о стоимости выполненных работ и затрат (форма КС-3), а также путем передачи исполнительной (технической, рабочей) документации.</w:t>
      </w:r>
    </w:p>
    <w:p w:rsidR="00723DA4" w:rsidRPr="002868E9" w:rsidRDefault="00723DA4" w:rsidP="00723DA4">
      <w:pPr>
        <w:widowControl w:val="0"/>
        <w:tabs>
          <w:tab w:val="left" w:pos="993"/>
        </w:tabs>
        <w:autoSpaceDE w:val="0"/>
        <w:autoSpaceDN w:val="0"/>
        <w:spacing w:after="0"/>
        <w:ind w:left="283" w:right="-86" w:firstLine="710"/>
        <w:jc w:val="both"/>
        <w:rPr>
          <w:rFonts w:ascii="Times New Roman" w:hAnsi="Times New Roman"/>
          <w:sz w:val="24"/>
          <w:szCs w:val="24"/>
        </w:rPr>
      </w:pPr>
      <w:r w:rsidRPr="002868E9">
        <w:rPr>
          <w:rFonts w:ascii="Times New Roman" w:hAnsi="Times New Roman"/>
          <w:bCs/>
          <w:spacing w:val="-7"/>
          <w:w w:val="102"/>
          <w:sz w:val="24"/>
          <w:szCs w:val="24"/>
        </w:rPr>
        <w:t>6.8.</w:t>
      </w:r>
      <w:r w:rsidRPr="002868E9">
        <w:rPr>
          <w:rFonts w:ascii="Times New Roman" w:hAnsi="Times New Roman"/>
          <w:b/>
          <w:sz w:val="24"/>
          <w:szCs w:val="24"/>
        </w:rPr>
        <w:t xml:space="preserve"> </w:t>
      </w:r>
      <w:proofErr w:type="gramStart"/>
      <w:r w:rsidRPr="002868E9">
        <w:rPr>
          <w:rFonts w:ascii="Times New Roman" w:hAnsi="Times New Roman"/>
          <w:sz w:val="24"/>
          <w:szCs w:val="24"/>
        </w:rPr>
        <w:t>Заказчик проверяет соответствие работ условиям договора и сведениям, указанным в сопроводительных документах; проводит анализ отчетных документов и материалов, представленных Подрядчиком, на предмет соответствия их оформления требованиям законодательства Российской Федерации и условиям договора, проверяет комплектность и количество экземпляров представленной документации, при необходимости запрашивает от Подрядчика недостающие документы и материалы, а также получает разъяснения по представленным документам и материалам.</w:t>
      </w:r>
      <w:proofErr w:type="gramEnd"/>
    </w:p>
    <w:p w:rsidR="00723DA4" w:rsidRPr="002868E9" w:rsidRDefault="00723DA4" w:rsidP="00723DA4">
      <w:pPr>
        <w:widowControl w:val="0"/>
        <w:tabs>
          <w:tab w:val="left" w:pos="993"/>
        </w:tabs>
        <w:autoSpaceDE w:val="0"/>
        <w:autoSpaceDN w:val="0"/>
        <w:spacing w:after="0"/>
        <w:ind w:left="283" w:right="-86" w:firstLine="710"/>
        <w:jc w:val="both"/>
        <w:rPr>
          <w:rFonts w:ascii="Times New Roman" w:hAnsi="Times New Roman"/>
          <w:bCs/>
          <w:sz w:val="24"/>
          <w:szCs w:val="24"/>
        </w:rPr>
      </w:pPr>
      <w:r w:rsidRPr="002868E9">
        <w:rPr>
          <w:rFonts w:ascii="Times New Roman" w:hAnsi="Times New Roman"/>
          <w:bCs/>
          <w:sz w:val="24"/>
          <w:szCs w:val="24"/>
        </w:rPr>
        <w:t>Подрядчик обязан передать Заказчику вместе с результатом работы техническую, рабочую и иную документацию, информацию и документы, касающиеся качества выполненных работ, материалов, оборудования, технических устройств, комплектующих изделий.</w:t>
      </w:r>
    </w:p>
    <w:p w:rsidR="00723DA4" w:rsidRPr="002868E9" w:rsidRDefault="00723DA4" w:rsidP="00723DA4">
      <w:pPr>
        <w:widowControl w:val="0"/>
        <w:tabs>
          <w:tab w:val="left" w:pos="993"/>
        </w:tabs>
        <w:autoSpaceDE w:val="0"/>
        <w:autoSpaceDN w:val="0"/>
        <w:spacing w:after="0"/>
        <w:ind w:left="283" w:right="-86" w:firstLine="710"/>
        <w:jc w:val="both"/>
        <w:rPr>
          <w:rFonts w:ascii="Times New Roman" w:hAnsi="Times New Roman"/>
          <w:bCs/>
          <w:sz w:val="24"/>
          <w:szCs w:val="24"/>
        </w:rPr>
      </w:pPr>
      <w:r w:rsidRPr="002868E9">
        <w:rPr>
          <w:rFonts w:ascii="Times New Roman" w:hAnsi="Times New Roman"/>
          <w:bCs/>
          <w:sz w:val="24"/>
          <w:szCs w:val="24"/>
        </w:rPr>
        <w:t>Передача исполнительной документации оформляется Актом приема-передачи (накладной).</w:t>
      </w:r>
    </w:p>
    <w:p w:rsidR="00723DA4" w:rsidRPr="002E0952" w:rsidRDefault="00723DA4" w:rsidP="00723DA4">
      <w:pPr>
        <w:shd w:val="clear" w:color="auto" w:fill="FFFFFF"/>
        <w:tabs>
          <w:tab w:val="left" w:pos="993"/>
        </w:tabs>
        <w:spacing w:after="0"/>
        <w:ind w:left="283" w:right="-86" w:firstLine="710"/>
        <w:jc w:val="both"/>
        <w:rPr>
          <w:rFonts w:ascii="Times New Roman" w:hAnsi="Times New Roman"/>
          <w:snapToGrid w:val="0"/>
          <w:sz w:val="24"/>
          <w:szCs w:val="24"/>
        </w:rPr>
      </w:pPr>
      <w:r w:rsidRPr="00DB0063">
        <w:rPr>
          <w:rFonts w:ascii="Times New Roman" w:hAnsi="Times New Roman"/>
          <w:sz w:val="24"/>
          <w:szCs w:val="24"/>
          <w:bdr w:val="none" w:sz="0" w:space="0" w:color="auto" w:frame="1"/>
        </w:rPr>
        <w:lastRenderedPageBreak/>
        <w:t xml:space="preserve">6.9. </w:t>
      </w:r>
      <w:r w:rsidRPr="00DB0063">
        <w:rPr>
          <w:rFonts w:ascii="Times New Roman" w:hAnsi="Times New Roman"/>
          <w:sz w:val="24"/>
          <w:szCs w:val="24"/>
        </w:rPr>
        <w:t xml:space="preserve">При обнаружении в ходе приемки отступлений, ухудшающих результат выполненных работ (промежуточных работ), или иных недостатков выполненных работ Заказчик </w:t>
      </w:r>
      <w:r>
        <w:rPr>
          <w:rFonts w:ascii="Times New Roman" w:hAnsi="Times New Roman"/>
          <w:sz w:val="24"/>
          <w:szCs w:val="24"/>
        </w:rPr>
        <w:t xml:space="preserve">направляет </w:t>
      </w:r>
      <w:r w:rsidRPr="00DB0063">
        <w:rPr>
          <w:rFonts w:ascii="Times New Roman" w:hAnsi="Times New Roman"/>
          <w:sz w:val="24"/>
          <w:szCs w:val="24"/>
        </w:rPr>
        <w:t xml:space="preserve">в адрес </w:t>
      </w:r>
      <w:r w:rsidRPr="002E0952">
        <w:rPr>
          <w:rFonts w:ascii="Times New Roman" w:hAnsi="Times New Roman"/>
          <w:sz w:val="24"/>
          <w:szCs w:val="24"/>
        </w:rPr>
        <w:t xml:space="preserve">Подрядчика </w:t>
      </w:r>
      <w:r w:rsidRPr="00D8040D">
        <w:rPr>
          <w:rFonts w:ascii="Times New Roman" w:hAnsi="Times New Roman"/>
          <w:sz w:val="24"/>
          <w:szCs w:val="24"/>
        </w:rPr>
        <w:t>перечень необходимых доработок с указанием срока их устранения, при этом приемка работ приостанавливается до устранения дефектов (недостатков).</w:t>
      </w:r>
      <w:r w:rsidRPr="002E0952">
        <w:rPr>
          <w:rFonts w:ascii="Times New Roman" w:hAnsi="Times New Roman"/>
          <w:color w:val="FF0000"/>
          <w:sz w:val="24"/>
          <w:szCs w:val="24"/>
        </w:rPr>
        <w:t xml:space="preserve"> </w:t>
      </w:r>
      <w:r w:rsidRPr="002E0952">
        <w:rPr>
          <w:rFonts w:ascii="Times New Roman" w:hAnsi="Times New Roman"/>
          <w:sz w:val="24"/>
          <w:szCs w:val="24"/>
        </w:rPr>
        <w:t>Подрядчик обязан устранить</w:t>
      </w:r>
      <w:r w:rsidRPr="00DB0063">
        <w:rPr>
          <w:rFonts w:ascii="Times New Roman" w:hAnsi="Times New Roman"/>
          <w:sz w:val="24"/>
          <w:szCs w:val="24"/>
        </w:rPr>
        <w:t xml:space="preserve"> все обнаруженные недостатки своими силами и за свой счет в срок не более 5 (пяти) календарных дней</w:t>
      </w:r>
      <w:r w:rsidRPr="00DB0063">
        <w:rPr>
          <w:rFonts w:ascii="Times New Roman" w:hAnsi="Times New Roman"/>
          <w:spacing w:val="-7"/>
          <w:w w:val="102"/>
          <w:sz w:val="24"/>
          <w:szCs w:val="24"/>
        </w:rPr>
        <w:t xml:space="preserve">. </w:t>
      </w:r>
      <w:r w:rsidRPr="00DB0063">
        <w:rPr>
          <w:rFonts w:ascii="Times New Roman" w:hAnsi="Times New Roman"/>
          <w:snapToGrid w:val="0"/>
          <w:sz w:val="24"/>
          <w:szCs w:val="24"/>
        </w:rPr>
        <w:t>Подрядчик обязан устранить все обнаруженные недостатки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w:t>
      </w:r>
    </w:p>
    <w:p w:rsidR="00723DA4" w:rsidRPr="002868E9" w:rsidRDefault="00723DA4" w:rsidP="00723DA4">
      <w:pPr>
        <w:widowControl w:val="0"/>
        <w:tabs>
          <w:tab w:val="left" w:pos="993"/>
        </w:tabs>
        <w:autoSpaceDE w:val="0"/>
        <w:autoSpaceDN w:val="0"/>
        <w:spacing w:after="0"/>
        <w:ind w:left="283" w:right="-86" w:firstLine="710"/>
        <w:jc w:val="both"/>
        <w:rPr>
          <w:rFonts w:ascii="Times New Roman" w:hAnsi="Times New Roman"/>
          <w:bCs/>
          <w:spacing w:val="-7"/>
          <w:w w:val="102"/>
          <w:sz w:val="24"/>
          <w:szCs w:val="24"/>
        </w:rPr>
      </w:pPr>
      <w:r w:rsidRPr="002868E9">
        <w:rPr>
          <w:rFonts w:ascii="Times New Roman" w:hAnsi="Times New Roman"/>
          <w:bCs/>
          <w:sz w:val="24"/>
          <w:szCs w:val="24"/>
        </w:rPr>
        <w:t>6.10. Окончательная</w:t>
      </w:r>
      <w:r w:rsidRPr="002868E9">
        <w:rPr>
          <w:rFonts w:ascii="Times New Roman" w:hAnsi="Times New Roman"/>
          <w:bCs/>
          <w:spacing w:val="-7"/>
          <w:w w:val="102"/>
          <w:sz w:val="24"/>
          <w:szCs w:val="24"/>
        </w:rPr>
        <w:t xml:space="preserve"> сдача работ </w:t>
      </w:r>
      <w:r w:rsidRPr="002868E9">
        <w:rPr>
          <w:rFonts w:ascii="Times New Roman" w:hAnsi="Times New Roman"/>
          <w:bCs/>
          <w:sz w:val="24"/>
          <w:szCs w:val="24"/>
        </w:rPr>
        <w:t xml:space="preserve">Подрядчиком и их приемка Заказчиком оформляется путем подписания Сторонами </w:t>
      </w:r>
      <w:r w:rsidRPr="002868E9">
        <w:rPr>
          <w:rFonts w:ascii="Times New Roman" w:hAnsi="Times New Roman"/>
          <w:sz w:val="24"/>
          <w:szCs w:val="24"/>
        </w:rPr>
        <w:t>Акта приема – передачи выполненных работ (Приложение №3),</w:t>
      </w:r>
      <w:r w:rsidRPr="002868E9">
        <w:rPr>
          <w:rFonts w:ascii="Times New Roman" w:hAnsi="Times New Roman"/>
          <w:bCs/>
          <w:sz w:val="24"/>
          <w:szCs w:val="24"/>
        </w:rPr>
        <w:t xml:space="preserve"> акта о приемке выполненных работ (форма КС-2), справки о стоимости выполненных работ и затрат (форма КС-3). Акт о приемке выполненных работ (форма КС-2) и справка о стоимости выполненных работ и затрат (форма КС-3) подписывается после устранения Подрядчиком всех выявленных при приемке недостатков</w:t>
      </w:r>
      <w:r w:rsidRPr="002868E9">
        <w:rPr>
          <w:rFonts w:ascii="Times New Roman" w:hAnsi="Times New Roman"/>
          <w:bCs/>
          <w:spacing w:val="-7"/>
          <w:w w:val="102"/>
          <w:sz w:val="24"/>
          <w:szCs w:val="24"/>
        </w:rPr>
        <w:t xml:space="preserve">. </w:t>
      </w:r>
    </w:p>
    <w:p w:rsidR="00723DA4" w:rsidRPr="002868E9" w:rsidRDefault="00723DA4" w:rsidP="00723DA4">
      <w:pPr>
        <w:widowControl w:val="0"/>
        <w:tabs>
          <w:tab w:val="left" w:pos="993"/>
        </w:tabs>
        <w:autoSpaceDE w:val="0"/>
        <w:autoSpaceDN w:val="0"/>
        <w:spacing w:after="0"/>
        <w:ind w:left="283" w:right="-86" w:firstLine="710"/>
        <w:jc w:val="both"/>
        <w:rPr>
          <w:rFonts w:ascii="Times New Roman" w:hAnsi="Times New Roman"/>
          <w:bCs/>
          <w:sz w:val="24"/>
          <w:szCs w:val="24"/>
        </w:rPr>
      </w:pPr>
      <w:r w:rsidRPr="002868E9">
        <w:rPr>
          <w:rFonts w:ascii="Times New Roman" w:hAnsi="Times New Roman"/>
          <w:bCs/>
          <w:sz w:val="24"/>
          <w:szCs w:val="24"/>
        </w:rPr>
        <w:t>6.11. Заказчик, обнаруживший после приемки результатов выполненных работ недостатки, которые не могли быть установлены при обычном способе приемки (скрытые недостатки), обязан незамедлительно известить об этом Подрядчика, а Подрядчик обязан в течение 5 (пяти) рабочих дней с момента получения уведомления Заказчика устранить своими силами и за свой счет указанные недостатки.</w:t>
      </w:r>
    </w:p>
    <w:p w:rsidR="00723DA4" w:rsidRPr="002868E9" w:rsidRDefault="00723DA4" w:rsidP="00723DA4">
      <w:pPr>
        <w:widowControl w:val="0"/>
        <w:tabs>
          <w:tab w:val="left" w:pos="993"/>
        </w:tabs>
        <w:autoSpaceDE w:val="0"/>
        <w:autoSpaceDN w:val="0"/>
        <w:spacing w:after="0"/>
        <w:ind w:left="283" w:right="-86" w:firstLine="710"/>
        <w:jc w:val="both"/>
        <w:rPr>
          <w:rFonts w:ascii="Times New Roman" w:hAnsi="Times New Roman"/>
          <w:bCs/>
          <w:snapToGrid w:val="0"/>
          <w:sz w:val="24"/>
          <w:szCs w:val="24"/>
        </w:rPr>
      </w:pPr>
      <w:r w:rsidRPr="002868E9">
        <w:rPr>
          <w:rFonts w:ascii="Times New Roman" w:hAnsi="Times New Roman"/>
          <w:bCs/>
          <w:snapToGrid w:val="0"/>
          <w:sz w:val="24"/>
          <w:szCs w:val="24"/>
        </w:rPr>
        <w:t>6.12. Заказчик вправе отказаться от приемки объекта в случае обнаружения недостатков, которые исключают его эксплуатацию и не могут быть устранены Подрядчиком.</w:t>
      </w:r>
    </w:p>
    <w:p w:rsidR="00723DA4" w:rsidRPr="002868E9" w:rsidRDefault="00723DA4" w:rsidP="00723DA4">
      <w:pPr>
        <w:widowControl w:val="0"/>
        <w:tabs>
          <w:tab w:val="left" w:pos="993"/>
        </w:tabs>
        <w:autoSpaceDE w:val="0"/>
        <w:autoSpaceDN w:val="0"/>
        <w:adjustRightInd w:val="0"/>
        <w:spacing w:after="0"/>
        <w:ind w:left="283" w:firstLine="710"/>
        <w:jc w:val="both"/>
        <w:rPr>
          <w:rFonts w:ascii="Times New Roman" w:hAnsi="Times New Roman"/>
          <w:sz w:val="24"/>
          <w:szCs w:val="24"/>
        </w:rPr>
      </w:pPr>
      <w:r w:rsidRPr="002868E9">
        <w:rPr>
          <w:rFonts w:ascii="Times New Roman" w:hAnsi="Times New Roman"/>
          <w:sz w:val="24"/>
          <w:szCs w:val="24"/>
        </w:rPr>
        <w:t xml:space="preserve">6.13. При возникновении между Заказчиком и Подрядчиком спора по поводу недостатков или их причин по требованию любой из сторон настоящего </w:t>
      </w:r>
      <w:r w:rsidRPr="002868E9">
        <w:rPr>
          <w:rFonts w:ascii="Times New Roman" w:hAnsi="Times New Roman"/>
          <w:snapToGrid w:val="0"/>
          <w:sz w:val="24"/>
          <w:szCs w:val="24"/>
        </w:rPr>
        <w:t>договора</w:t>
      </w:r>
      <w:r w:rsidRPr="002868E9">
        <w:rPr>
          <w:rFonts w:ascii="Times New Roman" w:hAnsi="Times New Roman"/>
          <w:sz w:val="24"/>
          <w:szCs w:val="24"/>
        </w:rPr>
        <w:t xml:space="preserve"> должна быть назначена экспертиза. Расходы по проведению экспертизы несет Подрядчик.</w:t>
      </w:r>
    </w:p>
    <w:p w:rsidR="00723DA4" w:rsidRPr="002868E9" w:rsidRDefault="00723DA4" w:rsidP="00723DA4">
      <w:pPr>
        <w:widowControl w:val="0"/>
        <w:tabs>
          <w:tab w:val="left" w:pos="993"/>
        </w:tabs>
        <w:autoSpaceDE w:val="0"/>
        <w:autoSpaceDN w:val="0"/>
        <w:adjustRightInd w:val="0"/>
        <w:spacing w:after="0"/>
        <w:ind w:left="283" w:firstLine="710"/>
        <w:jc w:val="both"/>
        <w:rPr>
          <w:rFonts w:ascii="Times New Roman" w:hAnsi="Times New Roman"/>
          <w:sz w:val="24"/>
          <w:szCs w:val="24"/>
        </w:rPr>
      </w:pPr>
      <w:r w:rsidRPr="002868E9">
        <w:rPr>
          <w:rFonts w:ascii="Times New Roman" w:hAnsi="Times New Roman"/>
          <w:sz w:val="24"/>
          <w:szCs w:val="24"/>
        </w:rPr>
        <w:t>6.14. При обоснованности претензий Заказчика Подрядчик обязан за свой счет в согласованные с Заказчиком сроки устранить недоделки и недостатки работ и сдать результат устранения недостатков в порядке, определенном для сдачи работ.</w:t>
      </w:r>
    </w:p>
    <w:p w:rsidR="00723DA4" w:rsidRPr="002868E9" w:rsidRDefault="00723DA4" w:rsidP="00723DA4">
      <w:pPr>
        <w:spacing w:after="0"/>
        <w:ind w:left="283" w:firstLine="710"/>
        <w:jc w:val="both"/>
        <w:rPr>
          <w:rFonts w:ascii="Times New Roman" w:hAnsi="Times New Roman"/>
          <w:sz w:val="24"/>
          <w:szCs w:val="24"/>
        </w:rPr>
      </w:pPr>
      <w:r w:rsidRPr="002868E9">
        <w:rPr>
          <w:rFonts w:ascii="Times New Roman" w:hAnsi="Times New Roman"/>
          <w:sz w:val="24"/>
          <w:szCs w:val="24"/>
        </w:rPr>
        <w:t>6.15. Подрядчик после приемки выполненных работ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723DA4" w:rsidRPr="002868E9" w:rsidRDefault="00723DA4" w:rsidP="00723DA4">
      <w:pPr>
        <w:tabs>
          <w:tab w:val="left" w:pos="709"/>
          <w:tab w:val="left" w:pos="993"/>
          <w:tab w:val="left" w:pos="1134"/>
        </w:tabs>
        <w:spacing w:after="0"/>
        <w:ind w:left="283" w:right="-86" w:firstLine="710"/>
        <w:jc w:val="both"/>
        <w:rPr>
          <w:rFonts w:ascii="Times New Roman" w:hAnsi="Times New Roman"/>
          <w:sz w:val="24"/>
          <w:szCs w:val="24"/>
        </w:rPr>
      </w:pPr>
      <w:r w:rsidRPr="002868E9">
        <w:rPr>
          <w:rFonts w:ascii="Times New Roman" w:hAnsi="Times New Roman"/>
          <w:sz w:val="24"/>
          <w:szCs w:val="24"/>
        </w:rPr>
        <w:t>6.16. Работы считаются выполненными со дня подписания акта о приемке выполненных работ (форма КС-2), справки о стоимости выполненных работ и затрат (форма КС-3) Заказчиком и Подрядчиком и передачи Заказчику трех экземпляров исполнительной документации</w:t>
      </w:r>
      <w:r w:rsidRPr="002868E9">
        <w:rPr>
          <w:rFonts w:ascii="Times New Roman" w:hAnsi="Times New Roman"/>
          <w:spacing w:val="-7"/>
          <w:w w:val="102"/>
          <w:sz w:val="24"/>
          <w:szCs w:val="24"/>
        </w:rPr>
        <w:t>.</w:t>
      </w:r>
    </w:p>
    <w:p w:rsidR="00723DA4" w:rsidRPr="002868E9" w:rsidRDefault="00723DA4" w:rsidP="00723DA4">
      <w:pPr>
        <w:widowControl w:val="0"/>
        <w:tabs>
          <w:tab w:val="left" w:pos="993"/>
        </w:tabs>
        <w:autoSpaceDE w:val="0"/>
        <w:spacing w:after="0"/>
        <w:ind w:left="283" w:right="-86" w:firstLine="710"/>
        <w:jc w:val="both"/>
        <w:rPr>
          <w:rFonts w:ascii="Times New Roman" w:hAnsi="Times New Roman"/>
          <w:sz w:val="24"/>
          <w:szCs w:val="24"/>
        </w:rPr>
      </w:pPr>
      <w:r w:rsidRPr="002868E9">
        <w:rPr>
          <w:rFonts w:ascii="Times New Roman" w:hAnsi="Times New Roman"/>
          <w:sz w:val="24"/>
          <w:szCs w:val="24"/>
        </w:rPr>
        <w:t>6.17. В случае досрочного выполнения работ Подрядчиком, Заказчик вправе досрочно принять и оплатить результат выполненных работ.</w:t>
      </w:r>
    </w:p>
    <w:p w:rsidR="00723DA4" w:rsidRPr="002868E9" w:rsidRDefault="00723DA4" w:rsidP="00723DA4">
      <w:pPr>
        <w:shd w:val="clear" w:color="auto" w:fill="FFFFFF"/>
        <w:tabs>
          <w:tab w:val="left" w:pos="993"/>
        </w:tabs>
        <w:spacing w:after="0"/>
        <w:ind w:left="283" w:right="-86" w:firstLine="710"/>
        <w:jc w:val="both"/>
        <w:rPr>
          <w:rFonts w:ascii="Times New Roman" w:hAnsi="Times New Roman"/>
          <w:spacing w:val="-7"/>
          <w:w w:val="102"/>
          <w:sz w:val="24"/>
          <w:szCs w:val="24"/>
        </w:rPr>
      </w:pPr>
      <w:r w:rsidRPr="002868E9">
        <w:rPr>
          <w:rFonts w:ascii="Times New Roman" w:hAnsi="Times New Roman"/>
          <w:sz w:val="24"/>
          <w:szCs w:val="24"/>
        </w:rPr>
        <w:t>6.18. При приемке выполненной работы (ее результатов) Заказчик вправе провести экспертизу для проверки выполненных Подрядчиком работ, 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w:t>
      </w:r>
      <w:r w:rsidRPr="002868E9">
        <w:rPr>
          <w:rFonts w:ascii="Times New Roman" w:hAnsi="Times New Roman"/>
          <w:spacing w:val="-7"/>
          <w:w w:val="102"/>
          <w:sz w:val="24"/>
          <w:szCs w:val="24"/>
        </w:rPr>
        <w:t>.</w:t>
      </w:r>
    </w:p>
    <w:p w:rsidR="00723DA4" w:rsidRPr="002868E9" w:rsidRDefault="00723DA4" w:rsidP="00723DA4">
      <w:pPr>
        <w:widowControl w:val="0"/>
        <w:tabs>
          <w:tab w:val="left" w:pos="993"/>
        </w:tabs>
        <w:autoSpaceDE w:val="0"/>
        <w:spacing w:after="0"/>
        <w:ind w:left="283" w:right="-86" w:firstLine="710"/>
        <w:contextualSpacing/>
        <w:jc w:val="both"/>
        <w:rPr>
          <w:rFonts w:ascii="Times New Roman" w:hAnsi="Times New Roman"/>
          <w:sz w:val="24"/>
          <w:szCs w:val="24"/>
          <w:lang w:val="x-none"/>
        </w:rPr>
      </w:pPr>
      <w:r w:rsidRPr="002868E9">
        <w:rPr>
          <w:rFonts w:ascii="Times New Roman" w:hAnsi="Times New Roman"/>
          <w:spacing w:val="-7"/>
          <w:w w:val="102"/>
          <w:sz w:val="24"/>
          <w:szCs w:val="24"/>
        </w:rPr>
        <w:t>6</w:t>
      </w:r>
      <w:r w:rsidRPr="002868E9">
        <w:rPr>
          <w:rFonts w:ascii="Times New Roman" w:hAnsi="Times New Roman"/>
          <w:spacing w:val="-7"/>
          <w:w w:val="102"/>
          <w:sz w:val="24"/>
          <w:szCs w:val="24"/>
          <w:lang w:val="x-none"/>
        </w:rPr>
        <w:t>.1</w:t>
      </w:r>
      <w:r w:rsidRPr="002868E9">
        <w:rPr>
          <w:rFonts w:ascii="Times New Roman" w:hAnsi="Times New Roman"/>
          <w:spacing w:val="-7"/>
          <w:w w:val="102"/>
          <w:sz w:val="24"/>
          <w:szCs w:val="24"/>
        </w:rPr>
        <w:t>9</w:t>
      </w:r>
      <w:r w:rsidRPr="002868E9">
        <w:rPr>
          <w:rFonts w:ascii="Times New Roman" w:hAnsi="Times New Roman"/>
          <w:spacing w:val="-7"/>
          <w:w w:val="102"/>
          <w:sz w:val="24"/>
          <w:szCs w:val="24"/>
          <w:lang w:val="x-none"/>
        </w:rPr>
        <w:t>.</w:t>
      </w:r>
      <w:r w:rsidRPr="002868E9">
        <w:rPr>
          <w:rFonts w:ascii="Times New Roman" w:hAnsi="Times New Roman"/>
          <w:spacing w:val="-7"/>
          <w:w w:val="102"/>
          <w:sz w:val="24"/>
          <w:szCs w:val="24"/>
        </w:rPr>
        <w:t xml:space="preserve"> </w:t>
      </w:r>
      <w:r w:rsidRPr="002868E9">
        <w:rPr>
          <w:rFonts w:ascii="Times New Roman" w:hAnsi="Times New Roman"/>
          <w:spacing w:val="-7"/>
          <w:w w:val="102"/>
          <w:sz w:val="24"/>
          <w:szCs w:val="24"/>
          <w:lang w:val="x-none"/>
        </w:rPr>
        <w:t>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r w:rsidRPr="002868E9">
        <w:rPr>
          <w:rFonts w:ascii="Times New Roman" w:hAnsi="Times New Roman"/>
          <w:sz w:val="24"/>
          <w:szCs w:val="24"/>
          <w:lang w:val="x-none"/>
        </w:rPr>
        <w:t>.</w:t>
      </w:r>
    </w:p>
    <w:p w:rsidR="00723DA4" w:rsidRPr="002868E9" w:rsidRDefault="00723DA4" w:rsidP="00723DA4">
      <w:pPr>
        <w:widowControl w:val="0"/>
        <w:tabs>
          <w:tab w:val="left" w:pos="993"/>
        </w:tabs>
        <w:autoSpaceDE w:val="0"/>
        <w:spacing w:after="0"/>
        <w:ind w:left="283" w:right="-86" w:firstLine="710"/>
        <w:jc w:val="both"/>
        <w:rPr>
          <w:rFonts w:ascii="Times New Roman" w:hAnsi="Times New Roman"/>
          <w:sz w:val="24"/>
          <w:szCs w:val="24"/>
        </w:rPr>
      </w:pPr>
      <w:r w:rsidRPr="002868E9">
        <w:rPr>
          <w:rFonts w:ascii="Times New Roman" w:hAnsi="Times New Roman"/>
          <w:spacing w:val="-7"/>
          <w:w w:val="102"/>
          <w:sz w:val="24"/>
          <w:szCs w:val="24"/>
        </w:rPr>
        <w:t xml:space="preserve">6.20. В случае установления по результатам экспертизы факта ненадлежащего качества </w:t>
      </w:r>
      <w:r w:rsidRPr="002868E9">
        <w:rPr>
          <w:rFonts w:ascii="Times New Roman" w:hAnsi="Times New Roman"/>
          <w:spacing w:val="-7"/>
          <w:w w:val="102"/>
          <w:sz w:val="24"/>
          <w:szCs w:val="24"/>
        </w:rPr>
        <w:lastRenderedPageBreak/>
        <w:t>выполненной работы (ее результатов),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r w:rsidRPr="002868E9">
        <w:rPr>
          <w:rFonts w:ascii="Times New Roman" w:hAnsi="Times New Roman"/>
          <w:sz w:val="24"/>
          <w:szCs w:val="24"/>
        </w:rPr>
        <w:t>.</w:t>
      </w:r>
    </w:p>
    <w:p w:rsidR="00723DA4" w:rsidRPr="002868E9" w:rsidRDefault="00723DA4" w:rsidP="00723DA4">
      <w:pPr>
        <w:widowControl w:val="0"/>
        <w:tabs>
          <w:tab w:val="left" w:pos="993"/>
        </w:tabs>
        <w:autoSpaceDE w:val="0"/>
        <w:spacing w:after="0"/>
        <w:ind w:left="283" w:right="-86" w:firstLine="710"/>
        <w:jc w:val="both"/>
        <w:rPr>
          <w:rFonts w:ascii="Times New Roman" w:hAnsi="Times New Roman"/>
          <w:sz w:val="24"/>
          <w:szCs w:val="24"/>
        </w:rPr>
      </w:pPr>
      <w:r w:rsidRPr="002868E9">
        <w:rPr>
          <w:rFonts w:ascii="Times New Roman" w:hAnsi="Times New Roman"/>
          <w:sz w:val="24"/>
          <w:szCs w:val="24"/>
        </w:rPr>
        <w:t xml:space="preserve">6.21. </w:t>
      </w:r>
      <w:r w:rsidRPr="002868E9">
        <w:rPr>
          <w:rFonts w:ascii="Times New Roman" w:hAnsi="Times New Roman"/>
          <w:sz w:val="24"/>
          <w:szCs w:val="24"/>
          <w:lang w:val="x-none"/>
        </w:rPr>
        <w:t>Результат выполненных работ переходит в собственность Заказчика с момента завершения всех работ и подписания Сторонами актов о приемке выполненных работ (форма КС-2), справки о стоимости выполненных работ и затрат (форма КС-3).</w:t>
      </w:r>
    </w:p>
    <w:p w:rsidR="00723DA4" w:rsidRPr="002868E9" w:rsidRDefault="00723DA4" w:rsidP="00723DA4">
      <w:pPr>
        <w:widowControl w:val="0"/>
        <w:tabs>
          <w:tab w:val="left" w:pos="993"/>
        </w:tabs>
        <w:autoSpaceDE w:val="0"/>
        <w:spacing w:after="0"/>
        <w:ind w:left="-284" w:right="-86" w:firstLine="710"/>
        <w:jc w:val="center"/>
        <w:rPr>
          <w:rFonts w:ascii="Times New Roman" w:hAnsi="Times New Roman"/>
          <w:b/>
          <w:sz w:val="24"/>
          <w:szCs w:val="24"/>
        </w:rPr>
      </w:pPr>
      <w:r w:rsidRPr="002868E9">
        <w:rPr>
          <w:rFonts w:ascii="Times New Roman" w:hAnsi="Times New Roman"/>
          <w:b/>
          <w:sz w:val="24"/>
          <w:szCs w:val="24"/>
        </w:rPr>
        <w:t>7. ГАРАНТИИ КАЧЕСТВА</w:t>
      </w:r>
    </w:p>
    <w:p w:rsidR="00723DA4" w:rsidRPr="002868E9" w:rsidRDefault="00723DA4" w:rsidP="00723DA4">
      <w:pPr>
        <w:widowControl w:val="0"/>
        <w:tabs>
          <w:tab w:val="left" w:pos="993"/>
        </w:tabs>
        <w:autoSpaceDE w:val="0"/>
        <w:spacing w:after="0"/>
        <w:ind w:left="283" w:right="-86" w:firstLine="710"/>
        <w:jc w:val="both"/>
        <w:rPr>
          <w:rFonts w:ascii="Times New Roman" w:hAnsi="Times New Roman"/>
          <w:sz w:val="24"/>
          <w:szCs w:val="24"/>
        </w:rPr>
      </w:pPr>
      <w:r w:rsidRPr="002868E9">
        <w:rPr>
          <w:rFonts w:ascii="Times New Roman" w:hAnsi="Times New Roman"/>
          <w:sz w:val="24"/>
          <w:szCs w:val="24"/>
        </w:rPr>
        <w:t>7.1. Подрядчик гарантирует:</w:t>
      </w:r>
    </w:p>
    <w:p w:rsidR="00723DA4" w:rsidRDefault="00723DA4" w:rsidP="00723DA4">
      <w:pPr>
        <w:widowControl w:val="0"/>
        <w:tabs>
          <w:tab w:val="left" w:pos="993"/>
        </w:tabs>
        <w:autoSpaceDE w:val="0"/>
        <w:spacing w:after="0"/>
        <w:ind w:left="283" w:right="-86" w:firstLine="710"/>
        <w:jc w:val="both"/>
        <w:rPr>
          <w:rFonts w:ascii="Times New Roman" w:hAnsi="Times New Roman"/>
          <w:sz w:val="24"/>
          <w:szCs w:val="24"/>
        </w:rPr>
      </w:pPr>
      <w:r w:rsidRPr="002868E9">
        <w:rPr>
          <w:rFonts w:ascii="Times New Roman" w:hAnsi="Times New Roman"/>
          <w:sz w:val="24"/>
          <w:szCs w:val="24"/>
        </w:rPr>
        <w:t>- качество выполнения всех работ в соответствии с проектной документацией, действующими нормами и техническими условиями, своевременное устранение недостатков и дефектов, выявленных при приемке работ и в период гарантийного срока эксплуатации объекта;</w:t>
      </w:r>
    </w:p>
    <w:p w:rsidR="00723DA4" w:rsidRDefault="00723DA4" w:rsidP="00723DA4">
      <w:pPr>
        <w:widowControl w:val="0"/>
        <w:tabs>
          <w:tab w:val="left" w:pos="993"/>
        </w:tabs>
        <w:autoSpaceDE w:val="0"/>
        <w:spacing w:after="0"/>
        <w:ind w:left="283" w:right="-86" w:firstLine="710"/>
        <w:jc w:val="both"/>
        <w:rPr>
          <w:rFonts w:ascii="Times New Roman" w:hAnsi="Times New Roman"/>
          <w:sz w:val="24"/>
          <w:szCs w:val="24"/>
        </w:rPr>
      </w:pPr>
      <w:r w:rsidRPr="002868E9">
        <w:rPr>
          <w:rFonts w:ascii="Times New Roman" w:hAnsi="Times New Roman"/>
          <w:sz w:val="24"/>
          <w:szCs w:val="24"/>
        </w:rPr>
        <w:t>- бесперебойное функционирование инженерных систем и оборудования при нормальной эксплуатации объекта.</w:t>
      </w:r>
    </w:p>
    <w:p w:rsidR="00723DA4" w:rsidRDefault="00723DA4" w:rsidP="00723DA4">
      <w:pPr>
        <w:widowControl w:val="0"/>
        <w:tabs>
          <w:tab w:val="left" w:pos="993"/>
        </w:tabs>
        <w:autoSpaceDE w:val="0"/>
        <w:spacing w:after="0"/>
        <w:ind w:left="283" w:right="-86" w:firstLine="710"/>
        <w:jc w:val="both"/>
        <w:rPr>
          <w:rFonts w:ascii="Times New Roman" w:hAnsi="Times New Roman"/>
          <w:sz w:val="24"/>
          <w:szCs w:val="24"/>
        </w:rPr>
      </w:pPr>
      <w:r w:rsidRPr="005B4067">
        <w:rPr>
          <w:rFonts w:ascii="Times New Roman" w:hAnsi="Times New Roman"/>
          <w:sz w:val="24"/>
          <w:szCs w:val="24"/>
        </w:rPr>
        <w:t xml:space="preserve">7.2. </w:t>
      </w:r>
      <w:proofErr w:type="gramStart"/>
      <w:r w:rsidRPr="005B4067">
        <w:rPr>
          <w:rFonts w:ascii="Times New Roman" w:hAnsi="Times New Roman"/>
          <w:sz w:val="24"/>
          <w:szCs w:val="24"/>
        </w:rPr>
        <w:t>Гарантийный срок на результат работ по настоящему договору составляет – 24 (двадцать четыре) месяца  со дня подписания акта приёмки выполненных работ</w:t>
      </w:r>
      <w:r>
        <w:rPr>
          <w:rFonts w:ascii="Times New Roman" w:hAnsi="Times New Roman"/>
          <w:sz w:val="24"/>
          <w:szCs w:val="24"/>
        </w:rPr>
        <w:t xml:space="preserve"> (</w:t>
      </w:r>
      <w:r w:rsidRPr="00626897">
        <w:rPr>
          <w:rFonts w:ascii="Times New Roman" w:hAnsi="Times New Roman"/>
          <w:b/>
          <w:sz w:val="24"/>
          <w:szCs w:val="24"/>
        </w:rPr>
        <w:t>п. 8.</w:t>
      </w:r>
      <w:proofErr w:type="gramEnd"/>
      <w:r w:rsidRPr="00626897">
        <w:rPr>
          <w:rFonts w:ascii="Times New Roman" w:hAnsi="Times New Roman"/>
          <w:b/>
          <w:sz w:val="24"/>
          <w:szCs w:val="24"/>
        </w:rPr>
        <w:t xml:space="preserve"> </w:t>
      </w:r>
      <w:proofErr w:type="gramStart"/>
      <w:r w:rsidRPr="00626897">
        <w:rPr>
          <w:rFonts w:ascii="Times New Roman" w:hAnsi="Times New Roman"/>
          <w:b/>
          <w:sz w:val="24"/>
          <w:szCs w:val="24"/>
        </w:rPr>
        <w:t>Описания объекта закупки (технического задания) Приложение № 1 к договору</w:t>
      </w:r>
      <w:r>
        <w:rPr>
          <w:rFonts w:ascii="Times New Roman" w:hAnsi="Times New Roman"/>
          <w:sz w:val="24"/>
          <w:szCs w:val="24"/>
        </w:rPr>
        <w:t>)</w:t>
      </w:r>
      <w:r w:rsidRPr="005B4067">
        <w:rPr>
          <w:rFonts w:ascii="Times New Roman" w:hAnsi="Times New Roman"/>
          <w:sz w:val="24"/>
          <w:szCs w:val="24"/>
        </w:rPr>
        <w:t>.</w:t>
      </w:r>
      <w:proofErr w:type="gramEnd"/>
      <w:r w:rsidRPr="005B4067">
        <w:rPr>
          <w:rFonts w:ascii="Times New Roman" w:hAnsi="Times New Roman"/>
          <w:sz w:val="24"/>
          <w:szCs w:val="24"/>
        </w:rPr>
        <w:t xml:space="preserve"> Срок предоставления гарантии качества на материалы – в соответствие со сроками, установленными производителем.</w:t>
      </w:r>
      <w:r w:rsidRPr="002868E9">
        <w:rPr>
          <w:rFonts w:ascii="Times New Roman" w:hAnsi="Times New Roman"/>
          <w:sz w:val="24"/>
          <w:szCs w:val="24"/>
        </w:rPr>
        <w:t xml:space="preserve"> </w:t>
      </w:r>
    </w:p>
    <w:p w:rsidR="00723DA4" w:rsidRPr="00317C1E" w:rsidRDefault="00723DA4" w:rsidP="00723DA4">
      <w:pPr>
        <w:widowControl w:val="0"/>
        <w:tabs>
          <w:tab w:val="left" w:pos="993"/>
        </w:tabs>
        <w:autoSpaceDE w:val="0"/>
        <w:spacing w:after="0"/>
        <w:ind w:left="283" w:right="-86" w:firstLine="710"/>
        <w:jc w:val="both"/>
        <w:rPr>
          <w:rFonts w:ascii="Times New Roman" w:hAnsi="Times New Roman"/>
          <w:sz w:val="24"/>
          <w:szCs w:val="24"/>
        </w:rPr>
      </w:pPr>
      <w:r w:rsidRPr="002868E9">
        <w:rPr>
          <w:rFonts w:ascii="Times New Roman" w:hAnsi="Times New Roman"/>
          <w:sz w:val="24"/>
          <w:szCs w:val="24"/>
        </w:rPr>
        <w:t>7.3.</w:t>
      </w:r>
      <w:r w:rsidRPr="002868E9">
        <w:rPr>
          <w:rFonts w:ascii="Times New Roman" w:hAnsi="Times New Roman"/>
          <w:sz w:val="24"/>
          <w:szCs w:val="24"/>
        </w:rPr>
        <w:tab/>
        <w:t xml:space="preserve">Если в период гарантийного срока эксплуатации обнаружатся недостатки, явившиеся следствием ненадлежащего исполнения Подрядчиком условий договора, которые не позволят продолжить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 за свой счет. </w:t>
      </w:r>
    </w:p>
    <w:p w:rsidR="00723DA4" w:rsidRPr="00D8040D" w:rsidRDefault="00723DA4" w:rsidP="00723DA4">
      <w:pPr>
        <w:keepNext/>
        <w:widowControl w:val="0"/>
        <w:tabs>
          <w:tab w:val="left" w:pos="993"/>
          <w:tab w:val="left" w:pos="1134"/>
          <w:tab w:val="left" w:pos="1276"/>
        </w:tabs>
        <w:autoSpaceDE w:val="0"/>
        <w:autoSpaceDN w:val="0"/>
        <w:adjustRightInd w:val="0"/>
        <w:spacing w:after="0"/>
        <w:ind w:left="283" w:right="142" w:firstLine="710"/>
        <w:contextualSpacing/>
        <w:jc w:val="both"/>
        <w:rPr>
          <w:rFonts w:ascii="Times New Roman" w:hAnsi="Times New Roman"/>
          <w:sz w:val="24"/>
          <w:szCs w:val="24"/>
        </w:rPr>
      </w:pPr>
      <w:r w:rsidRPr="00D8040D">
        <w:rPr>
          <w:rFonts w:ascii="Times New Roman" w:hAnsi="Times New Roman"/>
          <w:sz w:val="24"/>
          <w:szCs w:val="24"/>
        </w:rPr>
        <w:t>7.4.</w:t>
      </w:r>
      <w:r w:rsidRPr="00D8040D">
        <w:rPr>
          <w:rFonts w:ascii="Times New Roman" w:hAnsi="Times New Roman"/>
          <w:sz w:val="24"/>
          <w:szCs w:val="24"/>
        </w:rPr>
        <w:tab/>
        <w:t xml:space="preserve">Наличие недостатков и сроки их устранения фиксируются двухсторонним актом Подрядчика и Заказчика, подписанным полномочными представителями Сторон договора. </w:t>
      </w:r>
      <w:proofErr w:type="gramStart"/>
      <w:r w:rsidRPr="00D8040D">
        <w:rPr>
          <w:rFonts w:ascii="Times New Roman" w:hAnsi="Times New Roman"/>
          <w:sz w:val="24"/>
          <w:szCs w:val="24"/>
        </w:rPr>
        <w:t>Срок устранения недостатков указывается в акте и не может быть более 24 часов с момента составления акта (в соответствие с Постановлением Правительства РФ от 27.12.2004 года №861 «Об утверждении Правил недискриминационного доступа к услугам по передаче электрической энергии и оказания этих услуг» и Правилами устройства электроустановок (ПУЭ), утв. Приказом Минэнерго РФ от 08.07.2002 года №204 «Об утверждении глав Правил устройства</w:t>
      </w:r>
      <w:proofErr w:type="gramEnd"/>
      <w:r w:rsidRPr="00D8040D">
        <w:rPr>
          <w:rFonts w:ascii="Times New Roman" w:hAnsi="Times New Roman"/>
          <w:sz w:val="24"/>
          <w:szCs w:val="24"/>
        </w:rPr>
        <w:t xml:space="preserve"> электроустановок»). Вызов Подрядчика для составления акта осуществляется телефонограммой, направлением по факсу или по электронной почте, иным возможным способом. Уполномоченный представитель Подрядчика должен прибыть к месту составления акта в срок, указанный в уведомлении Заказчика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Подрядчика без доверенности. В случае неявки Подрядчика в указанный в уведомлении срок или получения в этот же срок сообщения Поставщика о неявке по каким-либо причинам, Заказчик составляет и подписывает акт в одностороннем порядке, при этом он считается надлежаще оформленным.</w:t>
      </w:r>
    </w:p>
    <w:p w:rsidR="00723DA4" w:rsidRPr="002868E9" w:rsidRDefault="00723DA4" w:rsidP="00723DA4">
      <w:pPr>
        <w:keepNext/>
        <w:widowControl w:val="0"/>
        <w:tabs>
          <w:tab w:val="left" w:pos="993"/>
          <w:tab w:val="left" w:pos="1134"/>
          <w:tab w:val="left" w:pos="1276"/>
        </w:tabs>
        <w:autoSpaceDE w:val="0"/>
        <w:autoSpaceDN w:val="0"/>
        <w:adjustRightInd w:val="0"/>
        <w:spacing w:after="0"/>
        <w:ind w:left="283" w:right="142" w:firstLine="710"/>
        <w:contextualSpacing/>
        <w:jc w:val="both"/>
        <w:rPr>
          <w:rFonts w:ascii="Times New Roman" w:hAnsi="Times New Roman"/>
          <w:sz w:val="24"/>
          <w:szCs w:val="24"/>
        </w:rPr>
      </w:pPr>
      <w:r w:rsidRPr="002868E9">
        <w:rPr>
          <w:rFonts w:ascii="Times New Roman" w:hAnsi="Times New Roman"/>
          <w:sz w:val="24"/>
          <w:szCs w:val="24"/>
        </w:rPr>
        <w:t>7.5. Если Подрядчик в течение срока, указанного в акте обнаружения недостатков, не устранит их, то Заказчик вправе устранить недостатки собственными силами или силами другого исполнителя с отнесением затрат на Подрядчика.</w:t>
      </w:r>
    </w:p>
    <w:p w:rsidR="00723DA4" w:rsidRPr="002868E9" w:rsidRDefault="00723DA4" w:rsidP="00723DA4">
      <w:pPr>
        <w:keepNext/>
        <w:widowControl w:val="0"/>
        <w:tabs>
          <w:tab w:val="left" w:pos="993"/>
          <w:tab w:val="left" w:pos="1134"/>
          <w:tab w:val="left" w:pos="1276"/>
        </w:tabs>
        <w:autoSpaceDE w:val="0"/>
        <w:autoSpaceDN w:val="0"/>
        <w:adjustRightInd w:val="0"/>
        <w:spacing w:after="0"/>
        <w:ind w:left="283" w:right="142" w:firstLine="710"/>
        <w:contextualSpacing/>
        <w:jc w:val="both"/>
        <w:rPr>
          <w:rFonts w:ascii="Times New Roman" w:hAnsi="Times New Roman"/>
          <w:sz w:val="24"/>
          <w:szCs w:val="24"/>
        </w:rPr>
      </w:pPr>
      <w:r w:rsidRPr="002868E9">
        <w:rPr>
          <w:rFonts w:ascii="Times New Roman" w:hAnsi="Times New Roman"/>
          <w:sz w:val="24"/>
          <w:szCs w:val="24"/>
        </w:rPr>
        <w:t>7.6.   Подрядчик вправе выполнять работы, отвечающие более высоким требованиям к качеству работ и материалов по сравнению с требованиями, установленными настоящим договором по согласованию с Заказчиком.</w:t>
      </w:r>
    </w:p>
    <w:p w:rsidR="00723DA4" w:rsidRPr="002868E9" w:rsidRDefault="00723DA4" w:rsidP="00723DA4">
      <w:pPr>
        <w:widowControl w:val="0"/>
        <w:spacing w:after="0"/>
        <w:ind w:left="-851" w:right="142" w:firstLine="567"/>
        <w:jc w:val="center"/>
        <w:rPr>
          <w:rFonts w:ascii="Times New Roman" w:hAnsi="Times New Roman"/>
          <w:b/>
          <w:sz w:val="24"/>
          <w:szCs w:val="24"/>
        </w:rPr>
      </w:pPr>
      <w:r w:rsidRPr="002868E9">
        <w:rPr>
          <w:rFonts w:ascii="Times New Roman" w:hAnsi="Times New Roman"/>
          <w:b/>
          <w:sz w:val="24"/>
          <w:szCs w:val="24"/>
        </w:rPr>
        <w:t>8. ОТВЕТСТВЕННОСТЬ СТОРОН.</w:t>
      </w:r>
    </w:p>
    <w:p w:rsidR="00723DA4" w:rsidRPr="002868E9" w:rsidRDefault="00723DA4" w:rsidP="00723DA4">
      <w:pPr>
        <w:spacing w:after="0"/>
        <w:ind w:left="283" w:right="142" w:firstLine="567"/>
        <w:jc w:val="both"/>
        <w:rPr>
          <w:rFonts w:ascii="Times New Roman" w:hAnsi="Times New Roman"/>
          <w:sz w:val="24"/>
          <w:szCs w:val="24"/>
        </w:rPr>
      </w:pPr>
      <w:r w:rsidRPr="002868E9">
        <w:rPr>
          <w:rFonts w:ascii="Times New Roman" w:hAnsi="Times New Roman"/>
          <w:sz w:val="24"/>
          <w:szCs w:val="24"/>
        </w:rPr>
        <w:lastRenderedPageBreak/>
        <w:t xml:space="preserve">8.1. Подрядчик несет перед Заказчиком ответственность за все принятые на себя обязательства, в том числе за качество выполняемых работ, а также за правильность применения сметных норм и расценок. </w:t>
      </w:r>
    </w:p>
    <w:p w:rsidR="00723DA4" w:rsidRPr="002868E9" w:rsidRDefault="00723DA4" w:rsidP="00723DA4">
      <w:pPr>
        <w:spacing w:after="0"/>
        <w:ind w:left="283" w:right="142" w:firstLine="567"/>
        <w:jc w:val="both"/>
        <w:rPr>
          <w:rFonts w:ascii="Times New Roman" w:hAnsi="Times New Roman"/>
          <w:sz w:val="24"/>
          <w:szCs w:val="24"/>
        </w:rPr>
      </w:pPr>
      <w:r w:rsidRPr="002868E9">
        <w:rPr>
          <w:rFonts w:ascii="Times New Roman" w:hAnsi="Times New Roman"/>
          <w:sz w:val="24"/>
          <w:szCs w:val="24"/>
        </w:rPr>
        <w:t>Положения статьи 317.1 ГК РФ к взаимоотношениям сторон по настоящему договору не применяются.</w:t>
      </w:r>
    </w:p>
    <w:p w:rsidR="00723DA4" w:rsidRPr="002868E9" w:rsidRDefault="00723DA4" w:rsidP="00723DA4">
      <w:pPr>
        <w:spacing w:after="0"/>
        <w:ind w:left="283" w:right="142" w:firstLine="567"/>
        <w:jc w:val="both"/>
        <w:rPr>
          <w:rFonts w:ascii="Times New Roman" w:hAnsi="Times New Roman"/>
          <w:sz w:val="24"/>
          <w:szCs w:val="24"/>
        </w:rPr>
      </w:pPr>
      <w:r w:rsidRPr="002868E9">
        <w:rPr>
          <w:rFonts w:ascii="Times New Roman" w:hAnsi="Times New Roman"/>
          <w:sz w:val="24"/>
          <w:szCs w:val="24"/>
        </w:rPr>
        <w:t xml:space="preserve">8.2. До сдачи выполненных работ по акту приема-передачи (форма КС-2), Подрядчик несет ответственность за риск случайного уничтожения и повреждения выполненных работ, кроме случаев, связанных с обстоятельствами непреодолимой силы. </w:t>
      </w:r>
    </w:p>
    <w:p w:rsidR="00723DA4" w:rsidRPr="002868E9" w:rsidRDefault="00723DA4" w:rsidP="00723DA4">
      <w:pPr>
        <w:spacing w:after="0"/>
        <w:ind w:left="283" w:right="142" w:firstLine="567"/>
        <w:jc w:val="both"/>
        <w:rPr>
          <w:rFonts w:ascii="Times New Roman" w:hAnsi="Times New Roman"/>
          <w:sz w:val="24"/>
          <w:szCs w:val="24"/>
        </w:rPr>
      </w:pPr>
      <w:r w:rsidRPr="002868E9">
        <w:rPr>
          <w:rFonts w:ascii="Times New Roman" w:hAnsi="Times New Roman"/>
          <w:sz w:val="24"/>
          <w:szCs w:val="24"/>
        </w:rPr>
        <w:t xml:space="preserve">8.3. </w:t>
      </w:r>
      <w:proofErr w:type="gramStart"/>
      <w:r w:rsidRPr="002868E9">
        <w:rPr>
          <w:rFonts w:ascii="Times New Roman" w:hAnsi="Times New Roman"/>
          <w:sz w:val="24"/>
          <w:szCs w:val="24"/>
        </w:rPr>
        <w:t>За нарушение сроков выполнения работ (как конечного срока выполнения работ, так и сроков выполнения любого из этапов работ, в том числе видов работ зависящих от погодных условий), установленных графиком производства работ,  сроков устранения дефектов, сдачи Заказчику надлежаще составленной исполнительной документации, Подрядчик уплачивает Заказчику неустойку в размере 0,1</w:t>
      </w:r>
      <w:r w:rsidRPr="002868E9">
        <w:rPr>
          <w:rFonts w:ascii="Times New Roman" w:hAnsi="Times New Roman"/>
          <w:b/>
          <w:bCs/>
          <w:sz w:val="24"/>
          <w:szCs w:val="24"/>
        </w:rPr>
        <w:t>%</w:t>
      </w:r>
      <w:r w:rsidRPr="002868E9">
        <w:rPr>
          <w:rFonts w:ascii="Times New Roman" w:hAnsi="Times New Roman"/>
          <w:sz w:val="24"/>
          <w:szCs w:val="24"/>
        </w:rPr>
        <w:t xml:space="preserve"> от цены Договора (с учетом дополнительных соглашений об увеличении стоимости работ) за каждый</w:t>
      </w:r>
      <w:proofErr w:type="gramEnd"/>
      <w:r w:rsidRPr="002868E9">
        <w:rPr>
          <w:rFonts w:ascii="Times New Roman" w:hAnsi="Times New Roman"/>
          <w:sz w:val="24"/>
          <w:szCs w:val="24"/>
        </w:rPr>
        <w:t xml:space="preserve"> день просрочки. </w:t>
      </w:r>
    </w:p>
    <w:p w:rsidR="00723DA4" w:rsidRPr="002868E9" w:rsidRDefault="00723DA4" w:rsidP="00723DA4">
      <w:pPr>
        <w:spacing w:after="0"/>
        <w:ind w:left="283" w:right="142" w:firstLine="567"/>
        <w:jc w:val="both"/>
        <w:rPr>
          <w:rFonts w:ascii="Times New Roman" w:hAnsi="Times New Roman"/>
          <w:sz w:val="24"/>
          <w:szCs w:val="24"/>
        </w:rPr>
      </w:pPr>
      <w:r w:rsidRPr="002868E9">
        <w:rPr>
          <w:rFonts w:ascii="Times New Roman" w:hAnsi="Times New Roman"/>
          <w:sz w:val="24"/>
          <w:szCs w:val="24"/>
        </w:rPr>
        <w:t xml:space="preserve">8.3.1. Если нарушение срока выполнения этапа работ превышает 10 (десять) рабочих дней, Заказчик имеет право в одностороннем порядке расторгнуть Договор и/или взыскать с Подрядчика штрафную неустойку в размере 10 % (десять процентов) от стоимости Договора. </w:t>
      </w:r>
    </w:p>
    <w:p w:rsidR="00723DA4" w:rsidRPr="002868E9" w:rsidRDefault="00723DA4" w:rsidP="00723DA4">
      <w:pPr>
        <w:spacing w:after="0"/>
        <w:ind w:left="283" w:right="142" w:firstLine="567"/>
        <w:jc w:val="both"/>
        <w:rPr>
          <w:rFonts w:ascii="Times New Roman" w:hAnsi="Times New Roman"/>
          <w:sz w:val="24"/>
          <w:szCs w:val="24"/>
        </w:rPr>
      </w:pPr>
      <w:r w:rsidRPr="002868E9">
        <w:rPr>
          <w:rFonts w:ascii="Times New Roman" w:hAnsi="Times New Roman"/>
          <w:sz w:val="24"/>
          <w:szCs w:val="24"/>
        </w:rPr>
        <w:t>8.4.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за каждый факт нарушения Подрядчик выплачивает Заказчику штраф в размере 5 % от стоимости Договора.      </w:t>
      </w:r>
    </w:p>
    <w:p w:rsidR="00723DA4" w:rsidRPr="002E0952" w:rsidRDefault="00723DA4" w:rsidP="00723DA4">
      <w:pPr>
        <w:spacing w:after="0" w:line="240" w:lineRule="auto"/>
        <w:ind w:left="283" w:firstLine="568"/>
        <w:jc w:val="both"/>
        <w:rPr>
          <w:rFonts w:ascii="Times New Roman" w:hAnsi="Times New Roman"/>
          <w:bCs/>
          <w:sz w:val="24"/>
          <w:szCs w:val="20"/>
          <w:lang w:eastAsia="ru-RU"/>
        </w:rPr>
      </w:pPr>
      <w:r w:rsidRPr="002868E9">
        <w:rPr>
          <w:rFonts w:ascii="Times New Roman" w:hAnsi="Times New Roman"/>
          <w:sz w:val="24"/>
          <w:szCs w:val="24"/>
        </w:rPr>
        <w:t xml:space="preserve">8.5. </w:t>
      </w:r>
      <w:r w:rsidRPr="002868E9">
        <w:rPr>
          <w:rFonts w:ascii="Times New Roman" w:hAnsi="Times New Roman"/>
          <w:bCs/>
          <w:sz w:val="24"/>
          <w:szCs w:val="20"/>
          <w:lang w:eastAsia="ru-RU"/>
        </w:rPr>
        <w:t>При нарушении требования о  получении соответствующих разрешений, отсутствие согласованного ППР, технических условий и т.д., нарушение условий производства работ указанных в проектной документации, техническом задании к договору, о порядке по допуску к началу выполнения СМР, согласно п. 5.4.2. настоящего Договора Подрядчик выплачивает штраф в размере 10% процентов от цены Договора.</w:t>
      </w:r>
    </w:p>
    <w:p w:rsidR="00723DA4" w:rsidRPr="00066511" w:rsidRDefault="00723DA4" w:rsidP="00723DA4">
      <w:pPr>
        <w:spacing w:after="0" w:line="240" w:lineRule="auto"/>
        <w:ind w:left="283" w:firstLine="568"/>
        <w:jc w:val="both"/>
        <w:rPr>
          <w:rFonts w:ascii="Times New Roman" w:hAnsi="Times New Roman"/>
          <w:sz w:val="24"/>
          <w:szCs w:val="24"/>
        </w:rPr>
      </w:pPr>
      <w:r w:rsidRPr="002E0952">
        <w:rPr>
          <w:rFonts w:ascii="Times New Roman" w:hAnsi="Times New Roman"/>
          <w:sz w:val="24"/>
          <w:szCs w:val="24"/>
        </w:rPr>
        <w:t xml:space="preserve">При выполнении задания Заказчика, Подрядчик несёт ответственность за повреждение как надземных, так и подземных коммуникаций Заказчика и третьих лиц, с полным возмещением ущерба </w:t>
      </w:r>
      <w:r w:rsidRPr="000322C4">
        <w:rPr>
          <w:rFonts w:ascii="Times New Roman" w:hAnsi="Times New Roman"/>
          <w:sz w:val="24"/>
          <w:szCs w:val="24"/>
        </w:rPr>
        <w:t>(в полной сумме сверх неустойки)</w:t>
      </w:r>
      <w:r w:rsidRPr="002E0952">
        <w:rPr>
          <w:rFonts w:ascii="Times New Roman" w:hAnsi="Times New Roman"/>
          <w:sz w:val="24"/>
          <w:szCs w:val="24"/>
        </w:rPr>
        <w:t xml:space="preserve">.  В случае повреждения кабельной линии Подрядчик возмещает расходы по её восстановлению, а также, в соответствии со ст.1064 ГК РФ выплачивает Заказчику компенсацию за каждый случай повреждения кабельной линии Заказчика. </w:t>
      </w:r>
    </w:p>
    <w:p w:rsidR="00723DA4" w:rsidRPr="002E0952" w:rsidRDefault="00723DA4" w:rsidP="00723DA4">
      <w:pPr>
        <w:spacing w:after="0" w:line="240" w:lineRule="auto"/>
        <w:ind w:left="283" w:firstLine="568"/>
        <w:jc w:val="both"/>
        <w:rPr>
          <w:rFonts w:ascii="Times New Roman" w:hAnsi="Times New Roman"/>
          <w:sz w:val="24"/>
          <w:szCs w:val="24"/>
        </w:rPr>
      </w:pPr>
      <w:r w:rsidRPr="002E0952">
        <w:rPr>
          <w:rFonts w:ascii="Times New Roman" w:hAnsi="Times New Roman"/>
          <w:sz w:val="24"/>
          <w:szCs w:val="24"/>
        </w:rPr>
        <w:t xml:space="preserve">Размер компенсации в зависимости от общей стоимости работ по  договору определяется в следующем порядке: </w:t>
      </w:r>
    </w:p>
    <w:p w:rsidR="00723DA4" w:rsidRPr="002E0952" w:rsidRDefault="00723DA4" w:rsidP="00723DA4">
      <w:pPr>
        <w:spacing w:after="0" w:line="240" w:lineRule="auto"/>
        <w:ind w:left="283"/>
        <w:rPr>
          <w:rFonts w:ascii="Times New Roman" w:hAnsi="Times New Roman"/>
          <w:sz w:val="24"/>
          <w:szCs w:val="24"/>
        </w:rPr>
      </w:pPr>
      <w:r w:rsidRPr="002E0952">
        <w:rPr>
          <w:rFonts w:ascii="Times New Roman" w:hAnsi="Times New Roman"/>
          <w:sz w:val="24"/>
          <w:szCs w:val="24"/>
        </w:rPr>
        <w:t xml:space="preserve">-  До 300 000 рублей включительно – 30 000 рублей; </w:t>
      </w:r>
    </w:p>
    <w:p w:rsidR="00723DA4" w:rsidRPr="002E0952" w:rsidRDefault="00723DA4" w:rsidP="00723DA4">
      <w:pPr>
        <w:spacing w:after="0" w:line="240" w:lineRule="auto"/>
        <w:ind w:left="283"/>
        <w:rPr>
          <w:rFonts w:ascii="Times New Roman" w:hAnsi="Times New Roman"/>
          <w:sz w:val="24"/>
          <w:szCs w:val="24"/>
        </w:rPr>
      </w:pPr>
      <w:r w:rsidRPr="002E0952">
        <w:rPr>
          <w:rFonts w:ascii="Times New Roman" w:hAnsi="Times New Roman"/>
          <w:sz w:val="24"/>
          <w:szCs w:val="24"/>
        </w:rPr>
        <w:t xml:space="preserve">-  До 700 000 рублей включительно – 50 000 рублей; </w:t>
      </w:r>
    </w:p>
    <w:p w:rsidR="00723DA4" w:rsidRPr="002E0952" w:rsidRDefault="00723DA4" w:rsidP="00723DA4">
      <w:pPr>
        <w:spacing w:after="0" w:line="240" w:lineRule="auto"/>
        <w:ind w:left="283"/>
        <w:rPr>
          <w:rFonts w:ascii="Times New Roman" w:hAnsi="Times New Roman"/>
          <w:sz w:val="24"/>
          <w:szCs w:val="24"/>
        </w:rPr>
      </w:pPr>
      <w:r w:rsidRPr="002E0952">
        <w:rPr>
          <w:rFonts w:ascii="Times New Roman" w:hAnsi="Times New Roman"/>
          <w:sz w:val="24"/>
          <w:szCs w:val="24"/>
        </w:rPr>
        <w:t xml:space="preserve">-  До 1 500 000 рублей включительно – 100 000 рублей; </w:t>
      </w:r>
    </w:p>
    <w:p w:rsidR="00723DA4" w:rsidRPr="002E0952" w:rsidRDefault="00723DA4" w:rsidP="00723DA4">
      <w:pPr>
        <w:spacing w:after="0" w:line="240" w:lineRule="auto"/>
        <w:ind w:left="283"/>
        <w:rPr>
          <w:rFonts w:ascii="Times New Roman" w:hAnsi="Times New Roman"/>
          <w:sz w:val="24"/>
          <w:szCs w:val="24"/>
        </w:rPr>
      </w:pPr>
      <w:r w:rsidRPr="002E0952">
        <w:rPr>
          <w:rFonts w:ascii="Times New Roman" w:hAnsi="Times New Roman"/>
          <w:sz w:val="24"/>
          <w:szCs w:val="24"/>
        </w:rPr>
        <w:t xml:space="preserve">-  До 3 000 000 рублей включительно – 150 000 рублей; </w:t>
      </w:r>
    </w:p>
    <w:p w:rsidR="00723DA4" w:rsidRPr="002E0952" w:rsidRDefault="00723DA4" w:rsidP="00723DA4">
      <w:pPr>
        <w:spacing w:after="0" w:line="240" w:lineRule="auto"/>
        <w:ind w:left="283"/>
        <w:rPr>
          <w:rFonts w:ascii="Times New Roman" w:hAnsi="Times New Roman"/>
          <w:sz w:val="24"/>
          <w:szCs w:val="24"/>
        </w:rPr>
      </w:pPr>
      <w:r w:rsidRPr="002E0952">
        <w:rPr>
          <w:rFonts w:ascii="Times New Roman" w:hAnsi="Times New Roman"/>
          <w:sz w:val="24"/>
          <w:szCs w:val="24"/>
        </w:rPr>
        <w:t xml:space="preserve">-  До 10 000 000 рублей включительно – 200 000 рублей; </w:t>
      </w:r>
    </w:p>
    <w:p w:rsidR="00723DA4" w:rsidRPr="002E0952" w:rsidRDefault="00723DA4" w:rsidP="00723DA4">
      <w:pPr>
        <w:spacing w:after="0" w:line="240" w:lineRule="auto"/>
        <w:ind w:left="283"/>
        <w:rPr>
          <w:rFonts w:ascii="Times New Roman" w:hAnsi="Times New Roman"/>
          <w:sz w:val="24"/>
          <w:szCs w:val="24"/>
        </w:rPr>
      </w:pPr>
      <w:r w:rsidRPr="002E0952">
        <w:rPr>
          <w:rFonts w:ascii="Times New Roman" w:hAnsi="Times New Roman"/>
          <w:sz w:val="24"/>
          <w:szCs w:val="24"/>
        </w:rPr>
        <w:t xml:space="preserve">-  До 20 000 000 рублей включительно – 300 000 рублей; </w:t>
      </w:r>
    </w:p>
    <w:p w:rsidR="00723DA4" w:rsidRPr="002868E9" w:rsidRDefault="00723DA4" w:rsidP="00723DA4">
      <w:pPr>
        <w:spacing w:after="0"/>
        <w:ind w:left="283" w:right="142" w:firstLine="567"/>
        <w:rPr>
          <w:rFonts w:ascii="Times New Roman" w:hAnsi="Times New Roman"/>
          <w:sz w:val="24"/>
          <w:szCs w:val="24"/>
        </w:rPr>
      </w:pPr>
      <w:r w:rsidRPr="002E0952">
        <w:rPr>
          <w:rFonts w:ascii="Times New Roman" w:hAnsi="Times New Roman"/>
          <w:sz w:val="24"/>
          <w:szCs w:val="24"/>
        </w:rPr>
        <w:t>-  Свыше 20 000 000 рублей – 350 000 рублей.</w:t>
      </w:r>
    </w:p>
    <w:p w:rsidR="00723DA4" w:rsidRPr="002868E9" w:rsidRDefault="00723DA4" w:rsidP="00723DA4">
      <w:pPr>
        <w:spacing w:after="0"/>
        <w:ind w:left="283" w:firstLine="567"/>
        <w:jc w:val="both"/>
        <w:rPr>
          <w:rFonts w:ascii="Times New Roman" w:hAnsi="Times New Roman"/>
          <w:sz w:val="24"/>
          <w:szCs w:val="24"/>
        </w:rPr>
      </w:pPr>
      <w:r w:rsidRPr="002868E9">
        <w:rPr>
          <w:rFonts w:ascii="Times New Roman" w:hAnsi="Times New Roman"/>
          <w:sz w:val="24"/>
          <w:szCs w:val="24"/>
        </w:rPr>
        <w:t>8.6. Уплата неустойки не освобождает Стороны от исполнения обязательств или</w:t>
      </w:r>
      <w:r w:rsidRPr="002C0D75">
        <w:rPr>
          <w:rFonts w:ascii="Times New Roman" w:hAnsi="Times New Roman"/>
          <w:sz w:val="24"/>
          <w:szCs w:val="24"/>
        </w:rPr>
        <w:t xml:space="preserve"> </w:t>
      </w:r>
      <w:r w:rsidRPr="002868E9">
        <w:rPr>
          <w:rFonts w:ascii="Times New Roman" w:hAnsi="Times New Roman"/>
          <w:sz w:val="24"/>
          <w:szCs w:val="24"/>
        </w:rPr>
        <w:t xml:space="preserve">устранения нарушений. </w:t>
      </w:r>
    </w:p>
    <w:p w:rsidR="00723DA4" w:rsidRPr="002868E9" w:rsidRDefault="00723DA4" w:rsidP="00723DA4">
      <w:pPr>
        <w:spacing w:after="0"/>
        <w:ind w:left="283" w:firstLine="567"/>
        <w:jc w:val="both"/>
        <w:rPr>
          <w:rFonts w:ascii="Times New Roman" w:hAnsi="Times New Roman"/>
          <w:sz w:val="24"/>
          <w:szCs w:val="24"/>
        </w:rPr>
      </w:pPr>
      <w:r w:rsidRPr="002868E9">
        <w:rPr>
          <w:rFonts w:ascii="Times New Roman" w:hAnsi="Times New Roman"/>
          <w:sz w:val="24"/>
          <w:szCs w:val="24"/>
        </w:rPr>
        <w:t>8.</w:t>
      </w:r>
      <w:r>
        <w:rPr>
          <w:rFonts w:ascii="Times New Roman" w:hAnsi="Times New Roman"/>
          <w:sz w:val="24"/>
          <w:szCs w:val="24"/>
        </w:rPr>
        <w:t>7</w:t>
      </w:r>
      <w:r w:rsidRPr="002868E9">
        <w:rPr>
          <w:rFonts w:ascii="Times New Roman" w:hAnsi="Times New Roman"/>
          <w:sz w:val="24"/>
          <w:szCs w:val="24"/>
        </w:rPr>
        <w:t xml:space="preserve">. </w:t>
      </w:r>
      <w:proofErr w:type="gramStart"/>
      <w:r w:rsidRPr="002868E9">
        <w:rPr>
          <w:rFonts w:ascii="Times New Roman" w:hAnsi="Times New Roman"/>
          <w:sz w:val="24"/>
          <w:szCs w:val="24"/>
        </w:rPr>
        <w:t>Подрядчик несёт полную ответственность по всем претензиям, требованиям и судебным искам со стороны третьих лиц, в том числе, но, не ограничиваясь: о возмещении вреда жизни, здоровью и/или имуществу (как в отношении персонала Подрядчика, Заказчика, так и любых третьих лиц), которые могут возникнуть в результате недобросовестного исполнения Подрядчиком своих обязательств по настоящему Договору.</w:t>
      </w:r>
      <w:proofErr w:type="gramEnd"/>
      <w:r w:rsidRPr="002868E9">
        <w:rPr>
          <w:rFonts w:ascii="Times New Roman" w:hAnsi="Times New Roman"/>
          <w:sz w:val="24"/>
          <w:szCs w:val="24"/>
        </w:rPr>
        <w:t xml:space="preserve"> В случае возникновения претензий третьих лиц в соответствии с настоящим пунктом, Подрядчик оплачивает все убытки, издержки и расходы, возникшие у Заказчика вследствие наступления указанной ответственности.</w:t>
      </w:r>
    </w:p>
    <w:p w:rsidR="00723DA4" w:rsidRPr="002868E9" w:rsidRDefault="00723DA4" w:rsidP="00723DA4">
      <w:pPr>
        <w:spacing w:after="0"/>
        <w:ind w:left="283" w:firstLine="567"/>
        <w:jc w:val="both"/>
        <w:rPr>
          <w:rFonts w:ascii="Times New Roman" w:hAnsi="Times New Roman"/>
          <w:sz w:val="24"/>
          <w:szCs w:val="24"/>
        </w:rPr>
      </w:pPr>
      <w:r>
        <w:rPr>
          <w:rFonts w:ascii="Times New Roman" w:hAnsi="Times New Roman"/>
          <w:sz w:val="24"/>
          <w:szCs w:val="24"/>
        </w:rPr>
        <w:lastRenderedPageBreak/>
        <w:t>8.8</w:t>
      </w:r>
      <w:r w:rsidRPr="002868E9">
        <w:rPr>
          <w:rFonts w:ascii="Times New Roman" w:hAnsi="Times New Roman"/>
          <w:sz w:val="24"/>
          <w:szCs w:val="24"/>
        </w:rPr>
        <w:t>. Иные меры ответственности Сторон, прямо не установленные настоящим Договором, регламентируются нормами действующего законодательства.</w:t>
      </w:r>
    </w:p>
    <w:p w:rsidR="00723DA4" w:rsidRPr="00D8040D" w:rsidRDefault="00723DA4" w:rsidP="00723DA4">
      <w:pPr>
        <w:pStyle w:val="15"/>
        <w:tabs>
          <w:tab w:val="left" w:pos="2918"/>
        </w:tabs>
        <w:spacing w:before="71"/>
        <w:jc w:val="center"/>
        <w:rPr>
          <w:b/>
          <w:sz w:val="28"/>
          <w:szCs w:val="28"/>
        </w:rPr>
      </w:pPr>
      <w:r w:rsidRPr="00D8040D">
        <w:rPr>
          <w:b/>
          <w:sz w:val="28"/>
          <w:szCs w:val="28"/>
        </w:rPr>
        <w:t>9. Соблюдение антикоррупционных требований</w:t>
      </w:r>
    </w:p>
    <w:p w:rsidR="00723DA4" w:rsidRPr="002868E9" w:rsidRDefault="00723DA4" w:rsidP="00723DA4">
      <w:pPr>
        <w:spacing w:after="0"/>
        <w:ind w:left="283" w:firstLine="567"/>
        <w:jc w:val="both"/>
        <w:rPr>
          <w:rFonts w:ascii="Times New Roman" w:hAnsi="Times New Roman"/>
          <w:sz w:val="24"/>
          <w:szCs w:val="24"/>
        </w:rPr>
      </w:pPr>
      <w:r w:rsidRPr="002868E9">
        <w:rPr>
          <w:rFonts w:ascii="Times New Roman" w:hAnsi="Times New Roman"/>
          <w:sz w:val="24"/>
          <w:szCs w:val="24"/>
        </w:rPr>
        <w:t>9.1. Каждая Сторона принимает на себя обязательство перед другой Стороной основываться на положениях антикоррупционных практик во всех сферах своей деятельности, в том числе в отношении любых услуг, оказываемых от ее имени третьими лицами.</w:t>
      </w:r>
    </w:p>
    <w:p w:rsidR="00723DA4" w:rsidRPr="002868E9" w:rsidRDefault="00723DA4" w:rsidP="00723DA4">
      <w:pPr>
        <w:spacing w:after="0"/>
        <w:ind w:left="283" w:firstLine="567"/>
        <w:jc w:val="both"/>
        <w:rPr>
          <w:rFonts w:ascii="Times New Roman" w:hAnsi="Times New Roman"/>
          <w:sz w:val="24"/>
          <w:szCs w:val="24"/>
        </w:rPr>
      </w:pPr>
      <w:r w:rsidRPr="002868E9">
        <w:rPr>
          <w:rFonts w:ascii="Times New Roman" w:hAnsi="Times New Roman"/>
          <w:sz w:val="24"/>
          <w:szCs w:val="24"/>
        </w:rPr>
        <w:t xml:space="preserve">9.2. </w:t>
      </w:r>
      <w:proofErr w:type="gramStart"/>
      <w:r w:rsidRPr="002868E9">
        <w:rPr>
          <w:rFonts w:ascii="Times New Roman" w:hAnsi="Times New Roman"/>
          <w:sz w:val="24"/>
          <w:szCs w:val="24"/>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w:t>
      </w:r>
      <w:proofErr w:type="gramEnd"/>
    </w:p>
    <w:p w:rsidR="00723DA4" w:rsidRPr="002868E9" w:rsidRDefault="00723DA4" w:rsidP="00723DA4">
      <w:pPr>
        <w:spacing w:after="0"/>
        <w:ind w:left="283" w:firstLine="567"/>
        <w:jc w:val="both"/>
        <w:rPr>
          <w:rFonts w:ascii="Times New Roman" w:hAnsi="Times New Roman"/>
          <w:sz w:val="24"/>
          <w:szCs w:val="24"/>
        </w:rPr>
      </w:pPr>
      <w:r w:rsidRPr="002868E9">
        <w:rPr>
          <w:rFonts w:ascii="Times New Roman" w:hAnsi="Times New Roman"/>
          <w:sz w:val="24"/>
          <w:szCs w:val="24"/>
        </w:rPr>
        <w:t xml:space="preserve">9.3. Для целей настоящей статьи под Связанным Лицом подразумевается любое лицо (включая директоров, служащих, сотрудников, агентов, представителей или иных посредников), которое выполняет поручения или оказывает услуги </w:t>
      </w:r>
      <w:proofErr w:type="gramStart"/>
      <w:r w:rsidRPr="002868E9">
        <w:rPr>
          <w:rFonts w:ascii="Times New Roman" w:hAnsi="Times New Roman"/>
          <w:sz w:val="24"/>
          <w:szCs w:val="24"/>
        </w:rPr>
        <w:t>для</w:t>
      </w:r>
      <w:proofErr w:type="gramEnd"/>
      <w:r w:rsidRPr="002868E9">
        <w:rPr>
          <w:rFonts w:ascii="Times New Roman" w:hAnsi="Times New Roman"/>
          <w:sz w:val="24"/>
          <w:szCs w:val="24"/>
        </w:rPr>
        <w:t xml:space="preserve"> или </w:t>
      </w:r>
      <w:proofErr w:type="gramStart"/>
      <w:r w:rsidRPr="002868E9">
        <w:rPr>
          <w:rFonts w:ascii="Times New Roman" w:hAnsi="Times New Roman"/>
          <w:sz w:val="24"/>
          <w:szCs w:val="24"/>
        </w:rPr>
        <w:t>от</w:t>
      </w:r>
      <w:proofErr w:type="gramEnd"/>
      <w:r w:rsidRPr="002868E9">
        <w:rPr>
          <w:rFonts w:ascii="Times New Roman" w:hAnsi="Times New Roman"/>
          <w:sz w:val="24"/>
          <w:szCs w:val="24"/>
        </w:rPr>
        <w:t xml:space="preserve"> имени Стороны (во время выполнения таких поручений, оказания таких услуг или осуществления иных действий в таком качестве).</w:t>
      </w:r>
    </w:p>
    <w:p w:rsidR="00723DA4" w:rsidRPr="002868E9" w:rsidRDefault="00723DA4" w:rsidP="00723DA4">
      <w:pPr>
        <w:spacing w:after="0"/>
        <w:ind w:left="283" w:firstLine="567"/>
        <w:jc w:val="both"/>
        <w:rPr>
          <w:rFonts w:ascii="Times New Roman" w:hAnsi="Times New Roman"/>
          <w:sz w:val="24"/>
          <w:szCs w:val="24"/>
        </w:rPr>
      </w:pPr>
      <w:r w:rsidRPr="002868E9">
        <w:rPr>
          <w:rFonts w:ascii="Times New Roman" w:hAnsi="Times New Roman"/>
          <w:sz w:val="24"/>
          <w:szCs w:val="24"/>
        </w:rPr>
        <w:t xml:space="preserve">9.4. </w:t>
      </w:r>
      <w:proofErr w:type="gramStart"/>
      <w:r w:rsidRPr="002868E9">
        <w:rPr>
          <w:rFonts w:ascii="Times New Roman" w:hAnsi="Times New Roman"/>
          <w:sz w:val="24"/>
          <w:szCs w:val="24"/>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w:t>
      </w:r>
      <w:r w:rsidRPr="002868E9">
        <w:rPr>
          <w:rFonts w:ascii="Times New Roman" w:hAnsi="Times New Roman"/>
          <w:sz w:val="24"/>
          <w:szCs w:val="24"/>
        </w:rPr>
        <w:tab/>
        <w:t>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w:t>
      </w:r>
      <w:proofErr w:type="gramEnd"/>
      <w:r w:rsidRPr="002868E9">
        <w:rPr>
          <w:rFonts w:ascii="Times New Roman" w:hAnsi="Times New Roman"/>
          <w:sz w:val="24"/>
          <w:szCs w:val="24"/>
        </w:rPr>
        <w:t xml:space="preserve"> Каждая Сторона также гарантирует, что предприняла разумные меры для предотвращения подобных действий  со стороны своих Связанных Лиц, иных подрядчиков, агентов либо третьих лиц, контролируемых Стороною.</w:t>
      </w:r>
    </w:p>
    <w:p w:rsidR="00723DA4" w:rsidRPr="002868E9" w:rsidRDefault="00723DA4" w:rsidP="00723DA4">
      <w:pPr>
        <w:spacing w:after="0"/>
        <w:ind w:left="283" w:firstLine="567"/>
        <w:jc w:val="both"/>
        <w:rPr>
          <w:rFonts w:ascii="Times New Roman" w:hAnsi="Times New Roman"/>
          <w:sz w:val="24"/>
          <w:szCs w:val="24"/>
        </w:rPr>
      </w:pPr>
      <w:r w:rsidRPr="002868E9">
        <w:rPr>
          <w:rFonts w:ascii="Times New Roman" w:hAnsi="Times New Roman"/>
          <w:sz w:val="24"/>
          <w:szCs w:val="24"/>
        </w:rPr>
        <w:t>9.5. Каждая Сторона  гарантирует и  обязуется  обеспечивать, что  в  течение  срока  действия настоящего Договора, Стороны, а также ее директора, должностные лица, сотрудники, не будут нарушать (и, насколько это юридически возможно, обеспечат, чтобы ее Связанные Лица не нарушали) применимое антикоррупционное законодательство, а также не будут совершать каких-либо действий, указанных в настоящем договоре.</w:t>
      </w:r>
    </w:p>
    <w:p w:rsidR="00723DA4" w:rsidRPr="002868E9" w:rsidRDefault="00723DA4" w:rsidP="00723DA4">
      <w:pPr>
        <w:spacing w:after="0"/>
        <w:ind w:left="283" w:firstLine="567"/>
        <w:jc w:val="both"/>
        <w:rPr>
          <w:rFonts w:ascii="Times New Roman" w:hAnsi="Times New Roman"/>
          <w:sz w:val="24"/>
          <w:szCs w:val="24"/>
        </w:rPr>
      </w:pPr>
      <w:r w:rsidRPr="002868E9">
        <w:rPr>
          <w:rFonts w:ascii="Times New Roman" w:hAnsi="Times New Roman"/>
          <w:sz w:val="24"/>
          <w:szCs w:val="24"/>
        </w:rPr>
        <w:t>9.6. В случае выявления Заказчиком допущенных  со  стороны  Подрядчика нарушений антикоррупционных требований, изложенных в настоящей главе договора, Заказчик вправе расторгнуть (без обязательства возместить Подрядчику убытки, причиненные таким расторжением) настоящий Договор полностью либо в части, уведомив Подрядчика за 30 календарных дней до даты расторжения Договора по данному основанию.</w:t>
      </w:r>
    </w:p>
    <w:p w:rsidR="00723DA4" w:rsidRPr="002868E9" w:rsidRDefault="00723DA4" w:rsidP="00723DA4">
      <w:pPr>
        <w:suppressAutoHyphens/>
        <w:spacing w:after="0"/>
        <w:ind w:left="-284" w:firstLine="568"/>
        <w:jc w:val="center"/>
        <w:rPr>
          <w:rFonts w:ascii="Times New Roman" w:hAnsi="Times New Roman"/>
          <w:b/>
          <w:snapToGrid w:val="0"/>
          <w:sz w:val="24"/>
          <w:szCs w:val="24"/>
        </w:rPr>
      </w:pPr>
      <w:r w:rsidRPr="002868E9">
        <w:rPr>
          <w:rFonts w:ascii="Times New Roman" w:hAnsi="Times New Roman"/>
          <w:b/>
          <w:snapToGrid w:val="0"/>
          <w:sz w:val="24"/>
          <w:szCs w:val="24"/>
        </w:rPr>
        <w:t>10. ФОРС-МАЖОР</w:t>
      </w:r>
    </w:p>
    <w:p w:rsidR="00723DA4" w:rsidRPr="002868E9" w:rsidRDefault="00723DA4" w:rsidP="00723DA4">
      <w:pPr>
        <w:suppressAutoHyphens/>
        <w:spacing w:after="0"/>
        <w:ind w:left="283" w:firstLine="709"/>
        <w:jc w:val="both"/>
        <w:rPr>
          <w:rFonts w:ascii="Times New Roman" w:hAnsi="Times New Roman"/>
          <w:b/>
          <w:bCs/>
          <w:sz w:val="24"/>
          <w:szCs w:val="24"/>
        </w:rPr>
      </w:pPr>
      <w:r w:rsidRPr="002868E9">
        <w:rPr>
          <w:rFonts w:ascii="Times New Roman" w:hAnsi="Times New Roman"/>
          <w:sz w:val="24"/>
          <w:szCs w:val="24"/>
        </w:rPr>
        <w:t>10.1. Стороны не несут ответственности за выплату штрафных санкций или расторжение договора в силу его невыполнения, если задержки с выполнением договора или невыполнение обязательств по договору являются результатом форс-мажорных обстоятельств.</w:t>
      </w:r>
    </w:p>
    <w:p w:rsidR="00723DA4" w:rsidRPr="002868E9" w:rsidRDefault="00723DA4" w:rsidP="00723DA4">
      <w:pPr>
        <w:suppressAutoHyphens/>
        <w:spacing w:after="0"/>
        <w:ind w:left="283" w:firstLine="709"/>
        <w:jc w:val="both"/>
        <w:rPr>
          <w:rFonts w:ascii="Times New Roman" w:hAnsi="Times New Roman"/>
          <w:sz w:val="24"/>
          <w:szCs w:val="24"/>
        </w:rPr>
      </w:pPr>
      <w:r w:rsidRPr="002868E9">
        <w:rPr>
          <w:rFonts w:ascii="Times New Roman" w:hAnsi="Times New Roman"/>
          <w:sz w:val="24"/>
          <w:szCs w:val="24"/>
        </w:rPr>
        <w:t>10.2. Форс-мажор означает событие, носящее непредвиденный характер, неподвластное контролю Сторон, не вызванное их просчетом или небрежностью. При этом инфляционные процессы в экономике к форс-мажорным обстоятельствам не относятся.</w:t>
      </w:r>
    </w:p>
    <w:p w:rsidR="00723DA4" w:rsidRPr="002868E9" w:rsidRDefault="00723DA4" w:rsidP="00723DA4">
      <w:pPr>
        <w:suppressAutoHyphens/>
        <w:spacing w:after="0"/>
        <w:ind w:left="283" w:firstLine="709"/>
        <w:jc w:val="both"/>
        <w:rPr>
          <w:rFonts w:ascii="Times New Roman" w:hAnsi="Times New Roman"/>
          <w:sz w:val="24"/>
          <w:szCs w:val="24"/>
        </w:rPr>
      </w:pPr>
      <w:r w:rsidRPr="002868E9">
        <w:rPr>
          <w:rFonts w:ascii="Times New Roman" w:hAnsi="Times New Roman"/>
          <w:sz w:val="24"/>
          <w:szCs w:val="24"/>
        </w:rPr>
        <w:t>10.3. При возникновении форс-мажорной ситуации Подрядчик должен незамедлительно направить Заказчику письменное уведомление о случившемся и его причинах. Если от Заказчика не поступает иных письменных инструкций, Подрядчик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723DA4" w:rsidRPr="002868E9" w:rsidRDefault="00723DA4" w:rsidP="00723DA4">
      <w:pPr>
        <w:shd w:val="clear" w:color="auto" w:fill="FFFFFF"/>
        <w:spacing w:after="0" w:line="240" w:lineRule="auto"/>
        <w:ind w:left="2411"/>
        <w:rPr>
          <w:rFonts w:ascii="Times New Roman" w:hAnsi="Times New Roman"/>
          <w:b/>
          <w:sz w:val="24"/>
          <w:szCs w:val="24"/>
          <w:lang w:eastAsia="ru-RU"/>
        </w:rPr>
      </w:pPr>
      <w:r w:rsidRPr="00D8040D">
        <w:rPr>
          <w:rFonts w:ascii="Times New Roman" w:hAnsi="Times New Roman"/>
          <w:b/>
          <w:sz w:val="24"/>
          <w:szCs w:val="24"/>
        </w:rPr>
        <w:lastRenderedPageBreak/>
        <w:t xml:space="preserve">11.  </w:t>
      </w:r>
      <w:r w:rsidRPr="002868E9">
        <w:rPr>
          <w:rFonts w:ascii="Times New Roman" w:hAnsi="Times New Roman"/>
          <w:b/>
          <w:sz w:val="24"/>
          <w:szCs w:val="24"/>
          <w:lang w:eastAsia="ru-RU"/>
        </w:rPr>
        <w:t xml:space="preserve">ПОРЯДОК ОБМЕНА ДОКУМЕНТАМИ </w:t>
      </w:r>
    </w:p>
    <w:p w:rsidR="00723DA4" w:rsidRPr="002868E9" w:rsidRDefault="00723DA4" w:rsidP="00723DA4">
      <w:pPr>
        <w:pStyle w:val="af8"/>
        <w:numPr>
          <w:ilvl w:val="1"/>
          <w:numId w:val="26"/>
        </w:numPr>
        <w:autoSpaceDE w:val="0"/>
        <w:autoSpaceDN w:val="0"/>
        <w:adjustRightInd w:val="0"/>
        <w:ind w:left="283" w:firstLine="426"/>
        <w:jc w:val="both"/>
        <w:rPr>
          <w:sz w:val="24"/>
          <w:szCs w:val="24"/>
        </w:rPr>
      </w:pPr>
      <w:r w:rsidRPr="002868E9">
        <w:rPr>
          <w:sz w:val="24"/>
          <w:szCs w:val="24"/>
        </w:rPr>
        <w:t xml:space="preserve">Стороны договариваются, что </w:t>
      </w:r>
      <w:r w:rsidRPr="002868E9">
        <w:rPr>
          <w:iCs/>
          <w:sz w:val="24"/>
          <w:szCs w:val="24"/>
        </w:rPr>
        <w:t>обмен экземплярами настоящего договора, приложений и дополнительных соглашений к нему, подписанных одной стороной, сканированных и направленных другой стороне по адресам электронной почты, указанным в настоящем</w:t>
      </w:r>
      <w:r w:rsidRPr="002868E9">
        <w:rPr>
          <w:sz w:val="24"/>
          <w:szCs w:val="24"/>
        </w:rPr>
        <w:t xml:space="preserve"> договоре  или в заявке на электронной площадке при проведении закупочной процедуры,</w:t>
      </w:r>
      <w:r w:rsidRPr="002868E9">
        <w:rPr>
          <w:iCs/>
          <w:sz w:val="24"/>
          <w:szCs w:val="24"/>
        </w:rPr>
        <w:t xml:space="preserve"> признавая тем самым юридическую силу названных документов. </w:t>
      </w:r>
      <w:r w:rsidRPr="002868E9">
        <w:rPr>
          <w:sz w:val="24"/>
          <w:szCs w:val="24"/>
        </w:rPr>
        <w:t xml:space="preserve">При этом стороны обязуются </w:t>
      </w:r>
      <w:r w:rsidRPr="002868E9">
        <w:rPr>
          <w:rFonts w:eastAsia="Calibri"/>
          <w:sz w:val="24"/>
          <w:szCs w:val="24"/>
        </w:rPr>
        <w:t>направить  оригиналы документов в течение 5 (Пяти) календарных дней с даты их подписания</w:t>
      </w:r>
    </w:p>
    <w:p w:rsidR="00723DA4" w:rsidRPr="002868E9" w:rsidRDefault="00723DA4" w:rsidP="00723DA4">
      <w:pPr>
        <w:pStyle w:val="af8"/>
        <w:numPr>
          <w:ilvl w:val="1"/>
          <w:numId w:val="26"/>
        </w:numPr>
        <w:shd w:val="clear" w:color="auto" w:fill="FFFFFF"/>
        <w:ind w:left="283" w:firstLine="426"/>
        <w:jc w:val="both"/>
        <w:rPr>
          <w:sz w:val="24"/>
          <w:szCs w:val="24"/>
        </w:rPr>
      </w:pPr>
      <w:r w:rsidRPr="002868E9">
        <w:rPr>
          <w:iCs/>
          <w:sz w:val="24"/>
          <w:szCs w:val="24"/>
        </w:rPr>
        <w:t xml:space="preserve">Стороны также признают юридическую силу всех документов, уведомлений, претензий, направленных друг другу в электронном виде во исполнение настоящего договора по указанным в настоящем договоре </w:t>
      </w:r>
      <w:r w:rsidRPr="002868E9">
        <w:rPr>
          <w:sz w:val="24"/>
          <w:szCs w:val="24"/>
        </w:rPr>
        <w:t>или в заявке на электронной площадке при проведении закупочной процедуры</w:t>
      </w:r>
      <w:r w:rsidRPr="002868E9">
        <w:rPr>
          <w:iCs/>
          <w:sz w:val="24"/>
          <w:szCs w:val="24"/>
        </w:rPr>
        <w:t xml:space="preserve">  адресам электронной почты. </w:t>
      </w:r>
    </w:p>
    <w:p w:rsidR="00723DA4" w:rsidRPr="002868E9" w:rsidRDefault="00723DA4" w:rsidP="00723DA4">
      <w:pPr>
        <w:numPr>
          <w:ilvl w:val="3"/>
          <w:numId w:val="26"/>
        </w:numPr>
        <w:shd w:val="clear" w:color="auto" w:fill="FFFFFF"/>
        <w:spacing w:after="0" w:line="240" w:lineRule="auto"/>
        <w:ind w:left="1344"/>
        <w:jc w:val="both"/>
        <w:rPr>
          <w:rFonts w:ascii="Times New Roman" w:hAnsi="Times New Roman"/>
          <w:sz w:val="24"/>
          <w:szCs w:val="24"/>
          <w:lang w:eastAsia="ru-RU"/>
        </w:rPr>
      </w:pPr>
      <w:r w:rsidRPr="002868E9">
        <w:rPr>
          <w:rFonts w:ascii="Times New Roman" w:hAnsi="Times New Roman"/>
          <w:sz w:val="24"/>
          <w:szCs w:val="24"/>
          <w:lang w:eastAsia="ru-RU"/>
        </w:rPr>
        <w:t xml:space="preserve">Сообщения направляются по следующим адресам электронной почты: </w:t>
      </w:r>
    </w:p>
    <w:p w:rsidR="00723DA4" w:rsidRPr="002868E9" w:rsidRDefault="00723DA4" w:rsidP="00723DA4">
      <w:pPr>
        <w:spacing w:after="0" w:line="240" w:lineRule="auto"/>
        <w:ind w:left="283"/>
        <w:rPr>
          <w:rFonts w:ascii="Times New Roman" w:hAnsi="Times New Roman"/>
          <w:sz w:val="24"/>
          <w:szCs w:val="24"/>
          <w:lang w:eastAsia="ru-RU"/>
        </w:rPr>
      </w:pPr>
      <w:r w:rsidRPr="002868E9">
        <w:rPr>
          <w:rFonts w:ascii="Times New Roman" w:hAnsi="Times New Roman"/>
          <w:sz w:val="24"/>
          <w:szCs w:val="24"/>
          <w:lang w:eastAsia="ru-RU"/>
        </w:rPr>
        <w:t xml:space="preserve">а) в адрес Заказчика (покупателя): </w:t>
      </w:r>
      <w:r>
        <w:rPr>
          <w:rFonts w:ascii="Times New Roman" w:hAnsi="Times New Roman"/>
          <w:sz w:val="24"/>
          <w:szCs w:val="24"/>
          <w:lang w:val="en-US" w:eastAsia="ru-RU"/>
        </w:rPr>
        <w:t>info</w:t>
      </w:r>
      <w:r w:rsidRPr="003A6BF8">
        <w:rPr>
          <w:rFonts w:ascii="Times New Roman" w:hAnsi="Times New Roman"/>
          <w:sz w:val="24"/>
          <w:szCs w:val="24"/>
          <w:lang w:eastAsia="ru-RU"/>
        </w:rPr>
        <w:t>@</w:t>
      </w:r>
      <w:proofErr w:type="spellStart"/>
      <w:r>
        <w:rPr>
          <w:rFonts w:ascii="Times New Roman" w:hAnsi="Times New Roman"/>
          <w:sz w:val="24"/>
          <w:szCs w:val="24"/>
          <w:lang w:val="en-US" w:eastAsia="ru-RU"/>
        </w:rPr>
        <w:t>cherel</w:t>
      </w:r>
      <w:proofErr w:type="spellEnd"/>
      <w:r w:rsidRPr="003A6BF8">
        <w:rPr>
          <w:rFonts w:ascii="Times New Roman" w:hAnsi="Times New Roman"/>
          <w:sz w:val="24"/>
          <w:szCs w:val="24"/>
          <w:lang w:eastAsia="ru-RU"/>
        </w:rPr>
        <w:t>.</w:t>
      </w:r>
      <w:proofErr w:type="spellStart"/>
      <w:r>
        <w:rPr>
          <w:rFonts w:ascii="Times New Roman" w:hAnsi="Times New Roman"/>
          <w:sz w:val="24"/>
          <w:szCs w:val="24"/>
          <w:lang w:val="en-US" w:eastAsia="ru-RU"/>
        </w:rPr>
        <w:t>ru</w:t>
      </w:r>
      <w:proofErr w:type="spellEnd"/>
      <w:r w:rsidRPr="002868E9">
        <w:rPr>
          <w:rFonts w:ascii="Times New Roman" w:hAnsi="Times New Roman"/>
          <w:sz w:val="24"/>
          <w:szCs w:val="24"/>
          <w:lang w:eastAsia="ru-RU"/>
        </w:rPr>
        <w:t>;</w:t>
      </w:r>
    </w:p>
    <w:p w:rsidR="00723DA4" w:rsidRPr="002868E9" w:rsidRDefault="00723DA4" w:rsidP="00723DA4">
      <w:pPr>
        <w:spacing w:after="0" w:line="240" w:lineRule="auto"/>
        <w:ind w:left="283"/>
        <w:rPr>
          <w:rFonts w:ascii="Times New Roman" w:hAnsi="Times New Roman"/>
          <w:sz w:val="24"/>
          <w:szCs w:val="24"/>
          <w:lang w:eastAsia="ru-RU"/>
        </w:rPr>
      </w:pPr>
      <w:r w:rsidRPr="002868E9">
        <w:rPr>
          <w:rFonts w:ascii="Times New Roman" w:hAnsi="Times New Roman"/>
          <w:sz w:val="24"/>
          <w:szCs w:val="24"/>
          <w:lang w:eastAsia="ru-RU"/>
        </w:rPr>
        <w:t>б) в адрес Исполнителя (подрядчика, поставщика, продавца):</w:t>
      </w:r>
      <w:r w:rsidRPr="003A6BF8">
        <w:rPr>
          <w:rFonts w:ascii="Times New Roman" w:hAnsi="Times New Roman"/>
          <w:sz w:val="24"/>
          <w:szCs w:val="24"/>
          <w:lang w:eastAsia="ru-RU"/>
        </w:rPr>
        <w:t xml:space="preserve"> psk_kontur@mail.ru</w:t>
      </w:r>
      <w:r w:rsidRPr="002868E9">
        <w:rPr>
          <w:rFonts w:ascii="Times New Roman" w:hAnsi="Times New Roman"/>
          <w:sz w:val="24"/>
          <w:szCs w:val="24"/>
          <w:lang w:eastAsia="ru-RU"/>
        </w:rPr>
        <w:t xml:space="preserve">. </w:t>
      </w:r>
    </w:p>
    <w:p w:rsidR="00723DA4" w:rsidRPr="002868E9" w:rsidRDefault="00723DA4" w:rsidP="00723DA4">
      <w:pPr>
        <w:spacing w:after="0" w:line="240" w:lineRule="auto"/>
        <w:ind w:left="283"/>
        <w:jc w:val="both"/>
        <w:rPr>
          <w:rFonts w:ascii="Times New Roman" w:hAnsi="Times New Roman"/>
          <w:sz w:val="24"/>
          <w:szCs w:val="24"/>
          <w:lang w:eastAsia="ru-RU"/>
        </w:rPr>
      </w:pPr>
      <w:r w:rsidRPr="002868E9">
        <w:rPr>
          <w:rFonts w:ascii="Times New Roman" w:hAnsi="Times New Roman"/>
          <w:sz w:val="24"/>
          <w:szCs w:val="24"/>
          <w:lang w:eastAsia="ru-RU"/>
        </w:rPr>
        <w:t xml:space="preserve">       Все уведомления и сообщения, отправленные Сторонами друг другу по вышеуказанным адресам электронной почты, признаются Сторонами официальной перепиской в рамках настоящего Договора. </w:t>
      </w:r>
    </w:p>
    <w:p w:rsidR="00723DA4" w:rsidRPr="002868E9" w:rsidRDefault="00723DA4" w:rsidP="00723DA4">
      <w:pPr>
        <w:spacing w:after="0" w:line="240" w:lineRule="auto"/>
        <w:ind w:left="283"/>
        <w:jc w:val="both"/>
        <w:rPr>
          <w:rFonts w:ascii="Times New Roman" w:hAnsi="Times New Roman"/>
          <w:sz w:val="24"/>
          <w:szCs w:val="24"/>
          <w:lang w:eastAsia="ru-RU"/>
        </w:rPr>
      </w:pPr>
      <w:r w:rsidRPr="002868E9">
        <w:rPr>
          <w:rFonts w:ascii="Times New Roman" w:hAnsi="Times New Roman"/>
          <w:sz w:val="24"/>
          <w:szCs w:val="24"/>
          <w:lang w:eastAsia="ru-RU"/>
        </w:rPr>
        <w:t>Датой получения соответствующего сообщения считается день получения отправляющей стороной сообщения о доставке, в том числе сформированного автоматически,  а в случае его отсутствия в день отправления сообщения по электронной почте.</w:t>
      </w:r>
    </w:p>
    <w:p w:rsidR="00723DA4" w:rsidRPr="002868E9" w:rsidRDefault="00723DA4" w:rsidP="00723DA4">
      <w:pPr>
        <w:numPr>
          <w:ilvl w:val="1"/>
          <w:numId w:val="26"/>
        </w:numPr>
        <w:spacing w:after="0" w:line="240" w:lineRule="auto"/>
        <w:ind w:left="283" w:firstLine="426"/>
        <w:jc w:val="both"/>
        <w:rPr>
          <w:rFonts w:ascii="Times New Roman" w:hAnsi="Times New Roman"/>
          <w:sz w:val="24"/>
          <w:szCs w:val="24"/>
          <w:lang w:eastAsia="ru-RU"/>
        </w:rPr>
      </w:pPr>
      <w:r w:rsidRPr="002868E9">
        <w:rPr>
          <w:rFonts w:ascii="Times New Roman" w:hAnsi="Times New Roman"/>
          <w:sz w:val="24"/>
          <w:szCs w:val="24"/>
          <w:lang w:eastAsia="ru-RU"/>
        </w:rPr>
        <w:t>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форс-мажорных обстоятельств.</w:t>
      </w:r>
    </w:p>
    <w:p w:rsidR="00723DA4" w:rsidRPr="002868E9" w:rsidRDefault="00723DA4" w:rsidP="00723DA4">
      <w:pPr>
        <w:numPr>
          <w:ilvl w:val="1"/>
          <w:numId w:val="26"/>
        </w:numPr>
        <w:shd w:val="clear" w:color="auto" w:fill="FFFFFF"/>
        <w:spacing w:after="0" w:line="240" w:lineRule="auto"/>
        <w:ind w:left="283" w:firstLine="426"/>
        <w:jc w:val="both"/>
        <w:rPr>
          <w:rFonts w:ascii="Times New Roman" w:hAnsi="Times New Roman"/>
          <w:sz w:val="24"/>
          <w:szCs w:val="24"/>
          <w:lang w:eastAsia="ru-RU"/>
        </w:rPr>
      </w:pPr>
      <w:r w:rsidRPr="002868E9">
        <w:rPr>
          <w:rFonts w:ascii="Times New Roman" w:eastAsia="Calibri" w:hAnsi="Times New Roman"/>
          <w:iCs/>
          <w:sz w:val="24"/>
          <w:szCs w:val="24"/>
        </w:rPr>
        <w:t xml:space="preserve">Каждая из сторон несет риск не извещения второй стороны об изменении своего адреса электронной почты. </w:t>
      </w:r>
    </w:p>
    <w:p w:rsidR="00723DA4" w:rsidRPr="002868E9" w:rsidRDefault="00723DA4" w:rsidP="00723DA4">
      <w:pPr>
        <w:widowControl w:val="0"/>
        <w:spacing w:after="0"/>
        <w:ind w:left="-284" w:firstLine="568"/>
        <w:jc w:val="center"/>
        <w:rPr>
          <w:rFonts w:ascii="Times New Roman" w:hAnsi="Times New Roman"/>
          <w:b/>
          <w:sz w:val="24"/>
          <w:szCs w:val="24"/>
        </w:rPr>
      </w:pPr>
      <w:r w:rsidRPr="002868E9">
        <w:rPr>
          <w:rFonts w:ascii="Times New Roman" w:hAnsi="Times New Roman"/>
          <w:b/>
          <w:sz w:val="24"/>
          <w:szCs w:val="24"/>
        </w:rPr>
        <w:t>12. ИЗМЕНЕНИЕ И РАСТОРЖЕНИЕ ДОГОВОРА.</w:t>
      </w:r>
    </w:p>
    <w:p w:rsidR="00723DA4" w:rsidRPr="002868E9" w:rsidRDefault="00723DA4" w:rsidP="00723DA4">
      <w:pPr>
        <w:widowControl w:val="0"/>
        <w:spacing w:after="0"/>
        <w:ind w:left="283" w:firstLine="568"/>
        <w:jc w:val="both"/>
        <w:rPr>
          <w:rFonts w:ascii="Times New Roman" w:hAnsi="Times New Roman"/>
          <w:sz w:val="24"/>
          <w:szCs w:val="24"/>
        </w:rPr>
      </w:pPr>
      <w:r w:rsidRPr="002868E9">
        <w:rPr>
          <w:rFonts w:ascii="Times New Roman" w:hAnsi="Times New Roman"/>
          <w:sz w:val="24"/>
          <w:szCs w:val="24"/>
        </w:rPr>
        <w:t xml:space="preserve">  12.1. Расторжение договора допускается по соглашению сторон, по решению суда,  а также в случае </w:t>
      </w:r>
      <w:r w:rsidRPr="002868E9">
        <w:rPr>
          <w:rFonts w:ascii="Times New Roman" w:hAnsi="Times New Roman"/>
          <w:b/>
          <w:sz w:val="24"/>
          <w:szCs w:val="24"/>
        </w:rPr>
        <w:t>одностороннего</w:t>
      </w:r>
      <w:r w:rsidRPr="002868E9">
        <w:rPr>
          <w:rFonts w:ascii="Times New Roman" w:hAnsi="Times New Roman"/>
          <w:sz w:val="24"/>
          <w:szCs w:val="24"/>
        </w:rPr>
        <w:t xml:space="preserve"> отказа стороны от исполнения договора в соответствии с гражданским законодательством.</w:t>
      </w:r>
    </w:p>
    <w:p w:rsidR="00723DA4" w:rsidRPr="002868E9" w:rsidRDefault="00723DA4" w:rsidP="00723DA4">
      <w:pPr>
        <w:spacing w:line="0" w:lineRule="atLeast"/>
        <w:ind w:left="283" w:firstLine="426"/>
        <w:jc w:val="both"/>
        <w:rPr>
          <w:rFonts w:ascii="Times New Roman" w:hAnsi="Times New Roman"/>
          <w:sz w:val="24"/>
          <w:szCs w:val="24"/>
        </w:rPr>
      </w:pPr>
      <w:r w:rsidRPr="002868E9">
        <w:rPr>
          <w:rFonts w:ascii="Times New Roman" w:hAnsi="Times New Roman"/>
          <w:sz w:val="24"/>
          <w:szCs w:val="24"/>
        </w:rPr>
        <w:t xml:space="preserve">12.2. Заказчик  вправе принять решение об одностороннем отказе от исполнения Договора во внесудебном порядке в  следующих случаях: </w:t>
      </w:r>
    </w:p>
    <w:p w:rsidR="00723DA4" w:rsidRPr="002868E9" w:rsidRDefault="00723DA4" w:rsidP="00723DA4">
      <w:pPr>
        <w:numPr>
          <w:ilvl w:val="0"/>
          <w:numId w:val="25"/>
        </w:numPr>
        <w:spacing w:after="0" w:line="0" w:lineRule="atLeast"/>
        <w:ind w:left="283"/>
        <w:jc w:val="both"/>
        <w:rPr>
          <w:rFonts w:ascii="Times New Roman" w:hAnsi="Times New Roman"/>
          <w:sz w:val="24"/>
          <w:szCs w:val="24"/>
        </w:rPr>
      </w:pPr>
      <w:r w:rsidRPr="002868E9">
        <w:rPr>
          <w:rFonts w:ascii="Times New Roman" w:hAnsi="Times New Roman"/>
          <w:sz w:val="24"/>
          <w:szCs w:val="24"/>
        </w:rPr>
        <w:t>нарушения Подрядчиком срока начала выполнения работ более чем на 10 дней по причинам, не зависящим от Заказчика (в соответствии  со ст. 715 Гражданского кодекса Российской Федерации);</w:t>
      </w:r>
    </w:p>
    <w:p w:rsidR="00723DA4" w:rsidRPr="002868E9" w:rsidRDefault="00723DA4" w:rsidP="00723DA4">
      <w:pPr>
        <w:numPr>
          <w:ilvl w:val="0"/>
          <w:numId w:val="25"/>
        </w:numPr>
        <w:spacing w:after="0" w:line="0" w:lineRule="atLeast"/>
        <w:ind w:left="283"/>
        <w:jc w:val="both"/>
        <w:rPr>
          <w:rFonts w:ascii="Times New Roman" w:hAnsi="Times New Roman"/>
          <w:sz w:val="24"/>
          <w:szCs w:val="24"/>
        </w:rPr>
      </w:pPr>
      <w:r w:rsidRPr="002868E9">
        <w:rPr>
          <w:rFonts w:ascii="Times New Roman" w:hAnsi="Times New Roman"/>
          <w:sz w:val="24"/>
          <w:szCs w:val="24"/>
        </w:rPr>
        <w:t>выполнения Подрядчиком работ настолько медленно, что окончание ее к сроку становится явно невозможным (в соответствии со ст. 715 Гражданского кодекса Российской Федерации);</w:t>
      </w:r>
    </w:p>
    <w:p w:rsidR="00723DA4" w:rsidRPr="002868E9" w:rsidRDefault="00723DA4" w:rsidP="00723DA4">
      <w:pPr>
        <w:numPr>
          <w:ilvl w:val="0"/>
          <w:numId w:val="25"/>
        </w:numPr>
        <w:spacing w:after="0" w:line="0" w:lineRule="atLeast"/>
        <w:ind w:left="283"/>
        <w:jc w:val="both"/>
        <w:rPr>
          <w:rFonts w:ascii="Times New Roman" w:hAnsi="Times New Roman"/>
          <w:sz w:val="24"/>
          <w:szCs w:val="24"/>
        </w:rPr>
      </w:pPr>
      <w:proofErr w:type="spellStart"/>
      <w:r w:rsidRPr="002868E9">
        <w:rPr>
          <w:rFonts w:ascii="Times New Roman" w:hAnsi="Times New Roman"/>
          <w:sz w:val="24"/>
          <w:szCs w:val="24"/>
        </w:rPr>
        <w:t>неустранения</w:t>
      </w:r>
      <w:proofErr w:type="spellEnd"/>
      <w:r w:rsidRPr="002868E9">
        <w:rPr>
          <w:rFonts w:ascii="Times New Roman" w:hAnsi="Times New Roman"/>
          <w:sz w:val="24"/>
          <w:szCs w:val="24"/>
        </w:rPr>
        <w:t xml:space="preserve"> Подрядчиком в установленный Заказчиком срок отступлений в работе от условий Договора, ведущих к ухудшению результата работ, предусмотренного проектом, либо выполнения Подрядчиком работы с недостатками, являющимися существенными и неустранимыми (в соответствии со ст.723 Гражданского  кодекса  Российской  Федерации);</w:t>
      </w:r>
    </w:p>
    <w:p w:rsidR="00723DA4" w:rsidRPr="002868E9" w:rsidRDefault="00723DA4" w:rsidP="00723DA4">
      <w:pPr>
        <w:numPr>
          <w:ilvl w:val="0"/>
          <w:numId w:val="25"/>
        </w:numPr>
        <w:spacing w:after="0" w:line="0" w:lineRule="atLeast"/>
        <w:ind w:left="283"/>
        <w:jc w:val="both"/>
        <w:rPr>
          <w:rFonts w:ascii="Times New Roman" w:hAnsi="Times New Roman"/>
          <w:sz w:val="24"/>
          <w:szCs w:val="24"/>
        </w:rPr>
      </w:pPr>
      <w:r w:rsidRPr="002868E9">
        <w:rPr>
          <w:rFonts w:ascii="Times New Roman" w:hAnsi="Times New Roman"/>
          <w:sz w:val="24"/>
          <w:szCs w:val="24"/>
        </w:rPr>
        <w:t>систематическое (два и более раз) несоблюдение Подрядчиком требований к качеству выполняемых работ;</w:t>
      </w:r>
    </w:p>
    <w:p w:rsidR="00723DA4" w:rsidRPr="002868E9" w:rsidRDefault="00723DA4" w:rsidP="00723DA4">
      <w:pPr>
        <w:numPr>
          <w:ilvl w:val="0"/>
          <w:numId w:val="25"/>
        </w:numPr>
        <w:spacing w:after="0" w:line="0" w:lineRule="atLeast"/>
        <w:ind w:left="283"/>
        <w:jc w:val="both"/>
        <w:rPr>
          <w:rFonts w:ascii="Times New Roman" w:hAnsi="Times New Roman"/>
          <w:sz w:val="24"/>
          <w:szCs w:val="24"/>
        </w:rPr>
      </w:pPr>
      <w:r w:rsidRPr="002868E9">
        <w:rPr>
          <w:rFonts w:ascii="Times New Roman" w:eastAsia="Calibri" w:hAnsi="Times New Roman"/>
          <w:sz w:val="24"/>
          <w:szCs w:val="24"/>
        </w:rPr>
        <w:t xml:space="preserve">отсутствия у Подрядчика членства в саморегулируемой организации, необходимого для исполнения обязательств по Договору (в соответствии с пунктом 3 статьи 450.1 Гражданского кодекса Российской Федерации); </w:t>
      </w:r>
    </w:p>
    <w:p w:rsidR="00723DA4" w:rsidRPr="002868E9" w:rsidRDefault="00723DA4" w:rsidP="00723DA4">
      <w:pPr>
        <w:numPr>
          <w:ilvl w:val="0"/>
          <w:numId w:val="25"/>
        </w:numPr>
        <w:spacing w:after="0" w:line="240" w:lineRule="auto"/>
        <w:ind w:left="283"/>
        <w:jc w:val="both"/>
        <w:rPr>
          <w:rFonts w:ascii="Times New Roman" w:hAnsi="Times New Roman"/>
          <w:sz w:val="24"/>
          <w:szCs w:val="24"/>
        </w:rPr>
      </w:pPr>
      <w:r w:rsidRPr="002868E9">
        <w:rPr>
          <w:rFonts w:ascii="Times New Roman" w:hAnsi="Times New Roman"/>
          <w:sz w:val="24"/>
          <w:szCs w:val="24"/>
        </w:rPr>
        <w:t xml:space="preserve">в иных случаях, предусмотренных Гражданским Кодексом Российской Федерации.  </w:t>
      </w:r>
    </w:p>
    <w:p w:rsidR="00723DA4" w:rsidRPr="002868E9" w:rsidRDefault="00723DA4" w:rsidP="00723DA4">
      <w:pPr>
        <w:autoSpaceDE w:val="0"/>
        <w:autoSpaceDN w:val="0"/>
        <w:adjustRightInd w:val="0"/>
        <w:spacing w:after="0" w:line="240" w:lineRule="auto"/>
        <w:ind w:left="283" w:firstLine="710"/>
        <w:jc w:val="both"/>
        <w:rPr>
          <w:rFonts w:ascii="Times New Roman" w:hAnsi="Times New Roman"/>
          <w:sz w:val="24"/>
          <w:szCs w:val="24"/>
        </w:rPr>
      </w:pPr>
      <w:r w:rsidRPr="002868E9">
        <w:rPr>
          <w:rFonts w:ascii="Times New Roman" w:hAnsi="Times New Roman"/>
          <w:sz w:val="24"/>
          <w:szCs w:val="24"/>
        </w:rPr>
        <w:t>12.3.Заказчик по согласованию с Подрядчиком  при заключении и исполнении договора вправе изменить:</w:t>
      </w:r>
    </w:p>
    <w:p w:rsidR="00723DA4" w:rsidRPr="002868E9" w:rsidRDefault="00723DA4" w:rsidP="00723DA4">
      <w:pPr>
        <w:autoSpaceDE w:val="0"/>
        <w:autoSpaceDN w:val="0"/>
        <w:adjustRightInd w:val="0"/>
        <w:spacing w:after="0"/>
        <w:ind w:left="283" w:firstLine="710"/>
        <w:jc w:val="both"/>
        <w:rPr>
          <w:rFonts w:ascii="Times New Roman" w:hAnsi="Times New Roman"/>
          <w:sz w:val="24"/>
          <w:szCs w:val="24"/>
        </w:rPr>
      </w:pPr>
      <w:r w:rsidRPr="002868E9">
        <w:rPr>
          <w:rFonts w:ascii="Times New Roman" w:hAnsi="Times New Roman"/>
          <w:sz w:val="24"/>
          <w:szCs w:val="24"/>
        </w:rPr>
        <w:t xml:space="preserve">а) предусмотренный договором объем закупаемых  товаров, работ, услуг. При увеличении объема закупаемых  товаров, работ, услуг Заказчик по согласованию с Подрядчиком вправе изменить первоначальную цену договора соответственно изменяемому объему товаров, работ, </w:t>
      </w:r>
      <w:r w:rsidRPr="002868E9">
        <w:rPr>
          <w:rFonts w:ascii="Times New Roman" w:hAnsi="Times New Roman"/>
          <w:sz w:val="24"/>
          <w:szCs w:val="24"/>
        </w:rPr>
        <w:lastRenderedPageBreak/>
        <w:t xml:space="preserve">услуг,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 </w:t>
      </w:r>
    </w:p>
    <w:p w:rsidR="00723DA4" w:rsidRPr="002868E9" w:rsidRDefault="00723DA4" w:rsidP="00723DA4">
      <w:pPr>
        <w:autoSpaceDE w:val="0"/>
        <w:autoSpaceDN w:val="0"/>
        <w:adjustRightInd w:val="0"/>
        <w:spacing w:after="0"/>
        <w:ind w:left="283" w:firstLine="710"/>
        <w:jc w:val="both"/>
        <w:rPr>
          <w:rFonts w:ascii="Times New Roman" w:hAnsi="Times New Roman"/>
          <w:sz w:val="24"/>
          <w:szCs w:val="24"/>
        </w:rPr>
      </w:pPr>
      <w:r w:rsidRPr="002868E9">
        <w:rPr>
          <w:rFonts w:ascii="Times New Roman" w:hAnsi="Times New Roman"/>
          <w:sz w:val="24"/>
          <w:szCs w:val="24"/>
        </w:rPr>
        <w:t>б) сроки исполнения обязательств по договору.</w:t>
      </w:r>
    </w:p>
    <w:p w:rsidR="00723DA4" w:rsidRPr="002868E9" w:rsidRDefault="00723DA4" w:rsidP="00723DA4">
      <w:pPr>
        <w:autoSpaceDE w:val="0"/>
        <w:autoSpaceDN w:val="0"/>
        <w:adjustRightInd w:val="0"/>
        <w:spacing w:after="0"/>
        <w:ind w:left="283" w:firstLine="710"/>
        <w:jc w:val="both"/>
        <w:rPr>
          <w:rFonts w:ascii="Times New Roman" w:hAnsi="Times New Roman"/>
          <w:sz w:val="24"/>
          <w:szCs w:val="24"/>
        </w:rPr>
      </w:pPr>
      <w:r w:rsidRPr="002868E9">
        <w:rPr>
          <w:rFonts w:ascii="Times New Roman" w:hAnsi="Times New Roman"/>
          <w:sz w:val="24"/>
          <w:szCs w:val="24"/>
        </w:rPr>
        <w:t>в) цену договора:</w:t>
      </w:r>
    </w:p>
    <w:p w:rsidR="00723DA4" w:rsidRPr="002868E9" w:rsidRDefault="00723DA4" w:rsidP="00723DA4">
      <w:pPr>
        <w:autoSpaceDE w:val="0"/>
        <w:autoSpaceDN w:val="0"/>
        <w:adjustRightInd w:val="0"/>
        <w:spacing w:after="0"/>
        <w:ind w:left="283" w:firstLine="710"/>
        <w:jc w:val="both"/>
        <w:rPr>
          <w:rFonts w:ascii="Times New Roman" w:hAnsi="Times New Roman"/>
          <w:sz w:val="24"/>
          <w:szCs w:val="24"/>
        </w:rPr>
      </w:pPr>
      <w:r w:rsidRPr="002868E9">
        <w:rPr>
          <w:rFonts w:ascii="Times New Roman" w:hAnsi="Times New Roman"/>
          <w:sz w:val="24"/>
          <w:szCs w:val="24"/>
        </w:rPr>
        <w:t>- путем ее уменьшения без изменения иных условий исполнения договора</w:t>
      </w:r>
    </w:p>
    <w:p w:rsidR="00723DA4" w:rsidRPr="002868E9" w:rsidRDefault="00723DA4" w:rsidP="00723DA4">
      <w:pPr>
        <w:autoSpaceDE w:val="0"/>
        <w:autoSpaceDN w:val="0"/>
        <w:adjustRightInd w:val="0"/>
        <w:spacing w:after="0"/>
        <w:ind w:left="283" w:firstLine="710"/>
        <w:jc w:val="both"/>
        <w:rPr>
          <w:rFonts w:ascii="Times New Roman" w:hAnsi="Times New Roman"/>
          <w:sz w:val="24"/>
          <w:szCs w:val="24"/>
        </w:rPr>
      </w:pPr>
      <w:r w:rsidRPr="002868E9">
        <w:rPr>
          <w:rFonts w:ascii="Times New Roman" w:hAnsi="Times New Roman"/>
          <w:sz w:val="24"/>
          <w:szCs w:val="24"/>
        </w:rPr>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723DA4" w:rsidRPr="002868E9" w:rsidRDefault="00723DA4" w:rsidP="00723DA4">
      <w:pPr>
        <w:autoSpaceDE w:val="0"/>
        <w:autoSpaceDN w:val="0"/>
        <w:adjustRightInd w:val="0"/>
        <w:spacing w:after="0"/>
        <w:ind w:left="283" w:firstLine="710"/>
        <w:jc w:val="both"/>
        <w:rPr>
          <w:rFonts w:ascii="Times New Roman" w:hAnsi="Times New Roman"/>
          <w:sz w:val="24"/>
          <w:szCs w:val="24"/>
        </w:rPr>
      </w:pPr>
      <w:r w:rsidRPr="002868E9">
        <w:rPr>
          <w:rFonts w:ascii="Times New Roman" w:hAnsi="Times New Roman"/>
          <w:sz w:val="24"/>
          <w:szCs w:val="24"/>
        </w:rPr>
        <w:t>- в случае изменения в соответствии с законодательством Российской Федерации регулируемых государством цен (тарифов), налоговых ставок.</w:t>
      </w:r>
    </w:p>
    <w:p w:rsidR="00723DA4" w:rsidRPr="002868E9" w:rsidRDefault="00723DA4" w:rsidP="00723DA4">
      <w:pPr>
        <w:autoSpaceDE w:val="0"/>
        <w:autoSpaceDN w:val="0"/>
        <w:adjustRightInd w:val="0"/>
        <w:spacing w:after="0"/>
        <w:ind w:left="283" w:firstLine="710"/>
        <w:jc w:val="both"/>
        <w:rPr>
          <w:rFonts w:ascii="Times New Roman" w:hAnsi="Times New Roman"/>
          <w:sz w:val="24"/>
          <w:szCs w:val="24"/>
        </w:rPr>
      </w:pPr>
      <w:r w:rsidRPr="002868E9">
        <w:rPr>
          <w:rFonts w:ascii="Times New Roman" w:hAnsi="Times New Roman"/>
          <w:sz w:val="24"/>
          <w:szCs w:val="24"/>
        </w:rPr>
        <w:t>12.4. Заказчик имеет право вносить корректировки в договор, в случае выявления технических ошибок в тексте договора.</w:t>
      </w:r>
    </w:p>
    <w:p w:rsidR="00723DA4" w:rsidRPr="002868E9" w:rsidRDefault="00723DA4" w:rsidP="00723DA4">
      <w:pPr>
        <w:widowControl w:val="0"/>
        <w:tabs>
          <w:tab w:val="left" w:pos="1980"/>
        </w:tabs>
        <w:autoSpaceDE w:val="0"/>
        <w:autoSpaceDN w:val="0"/>
        <w:spacing w:after="0"/>
        <w:ind w:left="283" w:firstLine="710"/>
        <w:jc w:val="both"/>
        <w:rPr>
          <w:rFonts w:ascii="Times New Roman" w:hAnsi="Times New Roman"/>
          <w:sz w:val="24"/>
          <w:szCs w:val="24"/>
        </w:rPr>
      </w:pPr>
      <w:r w:rsidRPr="002868E9">
        <w:rPr>
          <w:rFonts w:ascii="Times New Roman" w:hAnsi="Times New Roman"/>
          <w:sz w:val="24"/>
          <w:szCs w:val="24"/>
        </w:rPr>
        <w:t>12.5. Договор прекращает свое действие с момента, когда Стороны достигли соглашения о расторжении заключенного между ними договора.</w:t>
      </w:r>
    </w:p>
    <w:p w:rsidR="00723DA4" w:rsidRPr="002868E9" w:rsidRDefault="00723DA4" w:rsidP="00723DA4">
      <w:pPr>
        <w:autoSpaceDE w:val="0"/>
        <w:autoSpaceDN w:val="0"/>
        <w:adjustRightInd w:val="0"/>
        <w:spacing w:after="0"/>
        <w:ind w:left="283" w:firstLine="710"/>
        <w:jc w:val="both"/>
        <w:rPr>
          <w:rFonts w:ascii="Times New Roman" w:hAnsi="Times New Roman"/>
          <w:sz w:val="24"/>
          <w:szCs w:val="24"/>
        </w:rPr>
      </w:pPr>
      <w:r w:rsidRPr="002868E9">
        <w:rPr>
          <w:rFonts w:ascii="Times New Roman" w:hAnsi="Times New Roman"/>
          <w:sz w:val="24"/>
          <w:szCs w:val="24"/>
        </w:rPr>
        <w:t>12.6. Последствия расторжения настоящего договора определяются взаимным соглашением его Сторон или судом по требованию любой из Сторон договора.</w:t>
      </w:r>
    </w:p>
    <w:p w:rsidR="00723DA4" w:rsidRPr="002868E9" w:rsidRDefault="00723DA4" w:rsidP="00723DA4">
      <w:pPr>
        <w:autoSpaceDE w:val="0"/>
        <w:autoSpaceDN w:val="0"/>
        <w:adjustRightInd w:val="0"/>
        <w:spacing w:after="0"/>
        <w:ind w:left="283" w:firstLine="710"/>
        <w:jc w:val="both"/>
        <w:rPr>
          <w:rFonts w:ascii="Times New Roman" w:hAnsi="Times New Roman"/>
          <w:sz w:val="24"/>
          <w:szCs w:val="24"/>
        </w:rPr>
      </w:pPr>
      <w:r w:rsidRPr="002868E9">
        <w:rPr>
          <w:rFonts w:ascii="Times New Roman" w:hAnsi="Times New Roman"/>
          <w:sz w:val="24"/>
          <w:szCs w:val="24"/>
        </w:rPr>
        <w:t>12.7. Изменение условий договора  допускается по соглашению Сторон, в соответствии с Положением о закупке товаров, работ, услуг для МУП «Электросеть».</w:t>
      </w:r>
    </w:p>
    <w:p w:rsidR="00723DA4" w:rsidRPr="002868E9" w:rsidRDefault="00723DA4" w:rsidP="00723DA4">
      <w:pPr>
        <w:tabs>
          <w:tab w:val="left" w:pos="720"/>
        </w:tabs>
        <w:jc w:val="center"/>
        <w:rPr>
          <w:rFonts w:ascii="Times New Roman" w:hAnsi="Times New Roman"/>
          <w:b/>
          <w:sz w:val="24"/>
          <w:szCs w:val="24"/>
        </w:rPr>
      </w:pPr>
      <w:r>
        <w:rPr>
          <w:rFonts w:ascii="Times New Roman" w:hAnsi="Times New Roman"/>
          <w:b/>
          <w:sz w:val="24"/>
          <w:szCs w:val="24"/>
        </w:rPr>
        <w:t>13</w:t>
      </w:r>
      <w:r w:rsidRPr="002868E9">
        <w:rPr>
          <w:rFonts w:ascii="Times New Roman" w:hAnsi="Times New Roman"/>
          <w:b/>
          <w:sz w:val="24"/>
          <w:szCs w:val="24"/>
        </w:rPr>
        <w:t>. Стандартная оговорка о возмещении убытков от налоговых претензий, связанных с недобросовестностью контрагента</w:t>
      </w:r>
    </w:p>
    <w:p w:rsidR="00723DA4" w:rsidRPr="002868E9" w:rsidRDefault="00723DA4" w:rsidP="00723DA4">
      <w:pPr>
        <w:spacing w:after="0" w:line="240" w:lineRule="auto"/>
        <w:ind w:left="283"/>
        <w:jc w:val="both"/>
        <w:rPr>
          <w:rFonts w:ascii="Times New Roman" w:hAnsi="Times New Roman"/>
          <w:sz w:val="24"/>
          <w:szCs w:val="24"/>
        </w:rPr>
      </w:pPr>
      <w:r>
        <w:rPr>
          <w:rFonts w:ascii="Times New Roman" w:hAnsi="Times New Roman"/>
          <w:sz w:val="24"/>
          <w:szCs w:val="24"/>
        </w:rPr>
        <w:t xml:space="preserve">     13</w:t>
      </w:r>
      <w:r w:rsidRPr="002868E9">
        <w:rPr>
          <w:rFonts w:ascii="Times New Roman" w:hAnsi="Times New Roman"/>
          <w:sz w:val="24"/>
          <w:szCs w:val="24"/>
        </w:rPr>
        <w:t>.1. Настоящим Поставщик (</w:t>
      </w:r>
      <w:proofErr w:type="spellStart"/>
      <w:r w:rsidRPr="002868E9">
        <w:rPr>
          <w:rFonts w:ascii="Times New Roman" w:hAnsi="Times New Roman"/>
          <w:sz w:val="24"/>
          <w:szCs w:val="24"/>
        </w:rPr>
        <w:t>Подрядчик</w:t>
      </w:r>
      <w:proofErr w:type="gramStart"/>
      <w:r w:rsidRPr="002868E9">
        <w:rPr>
          <w:rFonts w:ascii="Times New Roman" w:hAnsi="Times New Roman"/>
          <w:sz w:val="24"/>
          <w:szCs w:val="24"/>
        </w:rPr>
        <w:t>,И</w:t>
      </w:r>
      <w:proofErr w:type="gramEnd"/>
      <w:r w:rsidRPr="002868E9">
        <w:rPr>
          <w:rFonts w:ascii="Times New Roman" w:hAnsi="Times New Roman"/>
          <w:sz w:val="24"/>
          <w:szCs w:val="24"/>
        </w:rPr>
        <w:t>сполнитель</w:t>
      </w:r>
      <w:proofErr w:type="spellEnd"/>
      <w:r w:rsidRPr="002868E9">
        <w:rPr>
          <w:rFonts w:ascii="Times New Roman" w:hAnsi="Times New Roman"/>
          <w:sz w:val="24"/>
          <w:szCs w:val="24"/>
        </w:rPr>
        <w:t>)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rsidR="00723DA4" w:rsidRPr="002868E9" w:rsidRDefault="00723DA4" w:rsidP="00723DA4">
      <w:pPr>
        <w:spacing w:after="0" w:line="240" w:lineRule="auto"/>
        <w:ind w:left="283"/>
        <w:jc w:val="both"/>
        <w:rPr>
          <w:rFonts w:ascii="Times New Roman" w:hAnsi="Times New Roman"/>
          <w:sz w:val="24"/>
          <w:szCs w:val="24"/>
        </w:rPr>
      </w:pPr>
      <w:r w:rsidRPr="002868E9">
        <w:rPr>
          <w:rFonts w:ascii="Times New Roman" w:hAnsi="Times New Roman"/>
          <w:sz w:val="24"/>
          <w:szCs w:val="24"/>
        </w:rPr>
        <w:t>1) Поставщик (</w:t>
      </w:r>
      <w:proofErr w:type="spellStart"/>
      <w:r w:rsidRPr="002868E9">
        <w:rPr>
          <w:rFonts w:ascii="Times New Roman" w:hAnsi="Times New Roman"/>
          <w:sz w:val="24"/>
          <w:szCs w:val="24"/>
        </w:rPr>
        <w:t>Подрядчик</w:t>
      </w:r>
      <w:proofErr w:type="gramStart"/>
      <w:r w:rsidRPr="002868E9">
        <w:rPr>
          <w:rFonts w:ascii="Times New Roman" w:hAnsi="Times New Roman"/>
          <w:sz w:val="24"/>
          <w:szCs w:val="24"/>
        </w:rPr>
        <w:t>,И</w:t>
      </w:r>
      <w:proofErr w:type="gramEnd"/>
      <w:r w:rsidRPr="002868E9">
        <w:rPr>
          <w:rFonts w:ascii="Times New Roman" w:hAnsi="Times New Roman"/>
          <w:sz w:val="24"/>
          <w:szCs w:val="24"/>
        </w:rPr>
        <w:t>сполнитель</w:t>
      </w:r>
      <w:proofErr w:type="spellEnd"/>
      <w:r w:rsidRPr="002868E9">
        <w:rPr>
          <w:rFonts w:ascii="Times New Roman" w:hAnsi="Times New Roman"/>
          <w:sz w:val="24"/>
          <w:szCs w:val="24"/>
        </w:rPr>
        <w:t xml:space="preserve">)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rsidR="00723DA4" w:rsidRPr="002868E9" w:rsidRDefault="00723DA4" w:rsidP="00723DA4">
      <w:pPr>
        <w:spacing w:after="0" w:line="240" w:lineRule="auto"/>
        <w:ind w:left="283"/>
        <w:jc w:val="both"/>
        <w:rPr>
          <w:rFonts w:ascii="Times New Roman" w:hAnsi="Times New Roman"/>
          <w:sz w:val="24"/>
          <w:szCs w:val="24"/>
        </w:rPr>
      </w:pPr>
      <w:r w:rsidRPr="002868E9">
        <w:rPr>
          <w:rFonts w:ascii="Times New Roman" w:hAnsi="Times New Roman"/>
          <w:sz w:val="24"/>
          <w:szCs w:val="24"/>
        </w:rPr>
        <w:t xml:space="preserve">2) отсутствуют какие-либо ограничения полномочий лиц, подписывающих настоящий Договор со стороны Поставщика (Подрядчика, Исполнителя) в соответствии с законодательством и внутренними документами Исполнителя; </w:t>
      </w:r>
    </w:p>
    <w:p w:rsidR="00723DA4" w:rsidRPr="002868E9" w:rsidRDefault="00723DA4" w:rsidP="00723DA4">
      <w:pPr>
        <w:spacing w:after="0" w:line="240" w:lineRule="auto"/>
        <w:ind w:left="283"/>
        <w:jc w:val="both"/>
        <w:rPr>
          <w:rFonts w:ascii="Times New Roman" w:hAnsi="Times New Roman"/>
          <w:sz w:val="24"/>
          <w:szCs w:val="24"/>
        </w:rPr>
      </w:pPr>
      <w:r w:rsidRPr="002868E9">
        <w:rPr>
          <w:rFonts w:ascii="Times New Roman" w:hAnsi="Times New Roman"/>
          <w:sz w:val="24"/>
          <w:szCs w:val="24"/>
        </w:rPr>
        <w:t>3)  документы, подлежащие подписанию со стороны Поставщика (Подрядчика, Исполнителя)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rsidR="00723DA4" w:rsidRPr="002868E9" w:rsidRDefault="00723DA4" w:rsidP="00723DA4">
      <w:pPr>
        <w:spacing w:after="0" w:line="240" w:lineRule="auto"/>
        <w:ind w:left="283"/>
        <w:jc w:val="both"/>
        <w:rPr>
          <w:rFonts w:ascii="Times New Roman" w:hAnsi="Times New Roman"/>
          <w:sz w:val="24"/>
          <w:szCs w:val="24"/>
        </w:rPr>
      </w:pPr>
      <w:r>
        <w:rPr>
          <w:rFonts w:ascii="Times New Roman" w:hAnsi="Times New Roman"/>
          <w:sz w:val="24"/>
          <w:szCs w:val="24"/>
        </w:rPr>
        <w:t xml:space="preserve">     13</w:t>
      </w:r>
      <w:r w:rsidRPr="002868E9">
        <w:rPr>
          <w:rFonts w:ascii="Times New Roman" w:hAnsi="Times New Roman"/>
          <w:sz w:val="24"/>
          <w:szCs w:val="24"/>
        </w:rPr>
        <w:t xml:space="preserve">.2. Все предусмотренные настоящим Договором заверения об обстоятельствах Поставщика (Подрядчика, Исполнителя) имеют существенное значение для Заказчика. </w:t>
      </w:r>
      <w:proofErr w:type="gramStart"/>
      <w:r w:rsidRPr="002868E9">
        <w:rPr>
          <w:rFonts w:ascii="Times New Roman" w:hAnsi="Times New Roman"/>
          <w:sz w:val="24"/>
          <w:szCs w:val="24"/>
        </w:rPr>
        <w:t>При недостоверности данных заверений об обстоятельствах, а равно при ненадлежащем исполнении Поставщиком (Подрядчиком, Исполнителем) требований действующего законодательства РФ,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(Подрядчик, Исполнитель) обязан в полном объеме возместить Заказчику причиненные убытки, в том числе возникшие в результате отказа налоговыми органами Заказчику в</w:t>
      </w:r>
      <w:proofErr w:type="gramEnd"/>
      <w:r w:rsidRPr="002868E9">
        <w:rPr>
          <w:rFonts w:ascii="Times New Roman" w:hAnsi="Times New Roman"/>
          <w:sz w:val="24"/>
          <w:szCs w:val="24"/>
        </w:rPr>
        <w:t xml:space="preserve"> </w:t>
      </w:r>
      <w:proofErr w:type="gramStart"/>
      <w:r w:rsidRPr="002868E9">
        <w:rPr>
          <w:rFonts w:ascii="Times New Roman" w:hAnsi="Times New Roman"/>
          <w:sz w:val="24"/>
          <w:szCs w:val="24"/>
        </w:rPr>
        <w:t>возмещении</w:t>
      </w:r>
      <w:proofErr w:type="gramEnd"/>
      <w:r w:rsidRPr="002868E9">
        <w:rPr>
          <w:rFonts w:ascii="Times New Roman" w:hAnsi="Times New Roman"/>
          <w:sz w:val="24"/>
          <w:szCs w:val="24"/>
        </w:rPr>
        <w:t xml:space="preserve"> причитающихся ему сумм налогов, доначисления налоговыми органами налогов, начисления пеней, наложения штрафов, включая, но не ограничиваясь: </w:t>
      </w:r>
    </w:p>
    <w:p w:rsidR="00723DA4" w:rsidRPr="002868E9" w:rsidRDefault="00723DA4" w:rsidP="00723DA4">
      <w:pPr>
        <w:tabs>
          <w:tab w:val="left" w:pos="284"/>
        </w:tabs>
        <w:spacing w:after="0" w:line="240" w:lineRule="auto"/>
        <w:ind w:left="283" w:firstLine="284"/>
        <w:jc w:val="both"/>
        <w:rPr>
          <w:rFonts w:ascii="Times New Roman" w:hAnsi="Times New Roman"/>
          <w:sz w:val="24"/>
          <w:szCs w:val="24"/>
        </w:rPr>
      </w:pPr>
      <w:r w:rsidRPr="002868E9">
        <w:rPr>
          <w:rFonts w:ascii="Times New Roman" w:hAnsi="Times New Roman"/>
          <w:sz w:val="24"/>
          <w:szCs w:val="24"/>
        </w:rPr>
        <w:lastRenderedPageBreak/>
        <w:t>- суммы налогов, пеней и штрафов, подлежащие уплате Заказчиком в бюджетную систему РФ на основании вступивших в силу решений налоговых органов;</w:t>
      </w:r>
    </w:p>
    <w:p w:rsidR="00723DA4" w:rsidRPr="002868E9" w:rsidRDefault="00723DA4" w:rsidP="00723DA4">
      <w:pPr>
        <w:tabs>
          <w:tab w:val="left" w:pos="284"/>
        </w:tabs>
        <w:spacing w:after="0" w:line="240" w:lineRule="auto"/>
        <w:ind w:left="283" w:firstLine="284"/>
        <w:jc w:val="both"/>
        <w:rPr>
          <w:rFonts w:ascii="Times New Roman" w:hAnsi="Times New Roman"/>
          <w:sz w:val="24"/>
          <w:szCs w:val="24"/>
        </w:rPr>
      </w:pPr>
      <w:r w:rsidRPr="002868E9">
        <w:rPr>
          <w:rFonts w:ascii="Times New Roman" w:hAnsi="Times New Roman"/>
          <w:sz w:val="24"/>
          <w:szCs w:val="24"/>
        </w:rPr>
        <w:t>- суммы НДС, неполученные Заказчиком на основании вступивших в силу решений налоговых органов об отказе в возмещении НДС из бюджета;</w:t>
      </w:r>
    </w:p>
    <w:p w:rsidR="00723DA4" w:rsidRPr="002868E9" w:rsidRDefault="00723DA4" w:rsidP="00723DA4">
      <w:pPr>
        <w:tabs>
          <w:tab w:val="left" w:pos="284"/>
        </w:tabs>
        <w:spacing w:after="0" w:line="240" w:lineRule="auto"/>
        <w:ind w:left="283" w:firstLine="284"/>
        <w:jc w:val="both"/>
        <w:rPr>
          <w:rFonts w:ascii="Times New Roman" w:hAnsi="Times New Roman"/>
          <w:sz w:val="24"/>
          <w:szCs w:val="24"/>
        </w:rPr>
      </w:pPr>
      <w:r w:rsidRPr="002868E9">
        <w:rPr>
          <w:rFonts w:ascii="Times New Roman" w:hAnsi="Times New Roman"/>
          <w:sz w:val="24"/>
          <w:szCs w:val="24"/>
        </w:rPr>
        <w:t xml:space="preserve">- суммы налогов, пеней и штрафов по требованиям, предъявленным налоговым органом Заказчику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  </w:t>
      </w:r>
    </w:p>
    <w:p w:rsidR="00723DA4" w:rsidRPr="002868E9" w:rsidRDefault="00723DA4" w:rsidP="00723DA4">
      <w:pPr>
        <w:spacing w:after="0" w:line="240" w:lineRule="auto"/>
        <w:ind w:left="283"/>
        <w:jc w:val="both"/>
        <w:rPr>
          <w:rFonts w:ascii="Times New Roman" w:hAnsi="Times New Roman"/>
          <w:sz w:val="24"/>
          <w:szCs w:val="24"/>
        </w:rPr>
      </w:pPr>
      <w:r>
        <w:rPr>
          <w:rFonts w:ascii="Times New Roman" w:hAnsi="Times New Roman"/>
          <w:sz w:val="24"/>
          <w:szCs w:val="24"/>
        </w:rPr>
        <w:t xml:space="preserve">     13</w:t>
      </w:r>
      <w:r w:rsidRPr="002868E9">
        <w:rPr>
          <w:rFonts w:ascii="Times New Roman" w:hAnsi="Times New Roman"/>
          <w:sz w:val="24"/>
          <w:szCs w:val="24"/>
        </w:rPr>
        <w:t xml:space="preserve">.3. Убытки подлежат возмещению Заказчику в течение 15 (пятнадцати) календарных дней </w:t>
      </w:r>
      <w:proofErr w:type="gramStart"/>
      <w:r w:rsidRPr="002868E9">
        <w:rPr>
          <w:rFonts w:ascii="Times New Roman" w:hAnsi="Times New Roman"/>
          <w:sz w:val="24"/>
          <w:szCs w:val="24"/>
        </w:rPr>
        <w:t>с даты получения</w:t>
      </w:r>
      <w:proofErr w:type="gramEnd"/>
      <w:r w:rsidRPr="002868E9">
        <w:rPr>
          <w:rFonts w:ascii="Times New Roman" w:hAnsi="Times New Roman"/>
          <w:sz w:val="24"/>
          <w:szCs w:val="24"/>
        </w:rPr>
        <w:t xml:space="preserve"> Поставщиком (Подрядчиком, Исполнителем) соответствующего требования Заказчика. </w:t>
      </w:r>
    </w:p>
    <w:p w:rsidR="00723DA4" w:rsidRPr="002868E9" w:rsidRDefault="00723DA4" w:rsidP="00723DA4">
      <w:pPr>
        <w:suppressAutoHyphens/>
        <w:spacing w:after="0"/>
        <w:ind w:left="-284" w:firstLine="568"/>
        <w:jc w:val="center"/>
        <w:rPr>
          <w:rFonts w:ascii="Times New Roman" w:hAnsi="Times New Roman"/>
          <w:b/>
          <w:snapToGrid w:val="0"/>
          <w:sz w:val="24"/>
          <w:szCs w:val="24"/>
        </w:rPr>
      </w:pPr>
      <w:r>
        <w:rPr>
          <w:rFonts w:ascii="Times New Roman" w:hAnsi="Times New Roman"/>
          <w:b/>
          <w:snapToGrid w:val="0"/>
          <w:sz w:val="24"/>
          <w:szCs w:val="24"/>
        </w:rPr>
        <w:t>14</w:t>
      </w:r>
      <w:r w:rsidRPr="002868E9">
        <w:rPr>
          <w:rFonts w:ascii="Times New Roman" w:hAnsi="Times New Roman"/>
          <w:b/>
          <w:snapToGrid w:val="0"/>
          <w:sz w:val="24"/>
          <w:szCs w:val="24"/>
        </w:rPr>
        <w:t>. РАЗРЕШЕНИЕ СПОРОВ</w:t>
      </w:r>
    </w:p>
    <w:p w:rsidR="00723DA4" w:rsidRPr="002868E9" w:rsidRDefault="00723DA4" w:rsidP="00723DA4">
      <w:pPr>
        <w:suppressAutoHyphens/>
        <w:autoSpaceDE w:val="0"/>
        <w:autoSpaceDN w:val="0"/>
        <w:adjustRightInd w:val="0"/>
        <w:spacing w:after="0"/>
        <w:ind w:left="283" w:firstLine="568"/>
        <w:jc w:val="both"/>
        <w:rPr>
          <w:rFonts w:ascii="Times New Roman" w:hAnsi="Times New Roman"/>
          <w:sz w:val="24"/>
          <w:szCs w:val="24"/>
        </w:rPr>
      </w:pPr>
      <w:r>
        <w:rPr>
          <w:rFonts w:ascii="Times New Roman" w:hAnsi="Times New Roman"/>
          <w:sz w:val="24"/>
          <w:szCs w:val="24"/>
        </w:rPr>
        <w:t>14</w:t>
      </w:r>
      <w:r w:rsidRPr="002868E9">
        <w:rPr>
          <w:rFonts w:ascii="Times New Roman" w:hAnsi="Times New Roman"/>
          <w:sz w:val="24"/>
          <w:szCs w:val="24"/>
        </w:rPr>
        <w:t>.1. Все споры и разногласия по настоящему договору Стороны будут стремиться разрешать в порядке досудебного разбирательства: путем переговоров, обмена письмами и т.д., а достигнутые договоренности оформлять в виде дополнительных соглашений, протоколов или иных документов, подписанных Сторонами и скрепленных печатям. Срок рассмотрения претензий составляет 10 (десять) рабочих дней.</w:t>
      </w:r>
    </w:p>
    <w:p w:rsidR="00723DA4" w:rsidRPr="002868E9" w:rsidRDefault="00723DA4" w:rsidP="00723DA4">
      <w:pPr>
        <w:tabs>
          <w:tab w:val="left" w:pos="709"/>
          <w:tab w:val="left" w:pos="1620"/>
        </w:tabs>
        <w:suppressAutoHyphens/>
        <w:spacing w:after="0"/>
        <w:ind w:left="283" w:firstLine="568"/>
        <w:jc w:val="both"/>
        <w:rPr>
          <w:rFonts w:ascii="Times New Roman" w:hAnsi="Times New Roman"/>
          <w:sz w:val="24"/>
          <w:szCs w:val="24"/>
        </w:rPr>
      </w:pPr>
      <w:r>
        <w:rPr>
          <w:rFonts w:ascii="Times New Roman" w:hAnsi="Times New Roman"/>
          <w:sz w:val="24"/>
          <w:szCs w:val="24"/>
        </w:rPr>
        <w:t>14</w:t>
      </w:r>
      <w:r w:rsidRPr="002868E9">
        <w:rPr>
          <w:rFonts w:ascii="Times New Roman" w:hAnsi="Times New Roman"/>
          <w:sz w:val="24"/>
          <w:szCs w:val="24"/>
        </w:rPr>
        <w:t xml:space="preserve">.2. В случае невозможности достижения согласия, споры Сторон подлежат рассмотрению в Арбитражном суде Вологодской области с обязательным соблюдением процедуры претензионного порядка урегулирования. </w:t>
      </w:r>
    </w:p>
    <w:p w:rsidR="00723DA4" w:rsidRPr="002868E9" w:rsidRDefault="00723DA4" w:rsidP="00723DA4">
      <w:pPr>
        <w:tabs>
          <w:tab w:val="left" w:pos="709"/>
          <w:tab w:val="left" w:pos="1620"/>
        </w:tabs>
        <w:suppressAutoHyphens/>
        <w:spacing w:after="0"/>
        <w:ind w:left="283" w:firstLine="568"/>
        <w:jc w:val="both"/>
        <w:rPr>
          <w:rFonts w:ascii="Times New Roman" w:hAnsi="Times New Roman"/>
          <w:sz w:val="24"/>
          <w:szCs w:val="24"/>
        </w:rPr>
      </w:pPr>
      <w:r w:rsidRPr="002868E9">
        <w:rPr>
          <w:rFonts w:ascii="Times New Roman" w:hAnsi="Times New Roman"/>
          <w:sz w:val="24"/>
          <w:szCs w:val="24"/>
        </w:rPr>
        <w:t>Срок рассмотрения претензии  – 10 (Десять) календарных дней с момента ее получения.</w:t>
      </w:r>
    </w:p>
    <w:p w:rsidR="00723DA4" w:rsidRPr="002868E9" w:rsidRDefault="00723DA4" w:rsidP="00723DA4">
      <w:pPr>
        <w:tabs>
          <w:tab w:val="left" w:pos="709"/>
          <w:tab w:val="left" w:pos="1620"/>
        </w:tabs>
        <w:suppressAutoHyphens/>
        <w:spacing w:after="0"/>
        <w:ind w:left="283" w:firstLine="568"/>
        <w:jc w:val="both"/>
        <w:rPr>
          <w:rFonts w:ascii="Times New Roman" w:hAnsi="Times New Roman"/>
          <w:sz w:val="24"/>
          <w:szCs w:val="24"/>
        </w:rPr>
      </w:pPr>
      <w:r w:rsidRPr="002868E9">
        <w:rPr>
          <w:rFonts w:ascii="Times New Roman" w:hAnsi="Times New Roman"/>
          <w:sz w:val="24"/>
          <w:szCs w:val="24"/>
        </w:rPr>
        <w:t xml:space="preserve">Срок рассмотрения претензии, связанной с нарушениями требований техники безопасности и охраны труда – 5 (пять) календарных дней </w:t>
      </w:r>
      <w:proofErr w:type="gramStart"/>
      <w:r w:rsidRPr="002868E9">
        <w:rPr>
          <w:rFonts w:ascii="Times New Roman" w:hAnsi="Times New Roman"/>
          <w:sz w:val="24"/>
          <w:szCs w:val="24"/>
        </w:rPr>
        <w:t>с даты</w:t>
      </w:r>
      <w:proofErr w:type="gramEnd"/>
      <w:r w:rsidRPr="002868E9">
        <w:rPr>
          <w:rFonts w:ascii="Times New Roman" w:hAnsi="Times New Roman"/>
          <w:sz w:val="24"/>
          <w:szCs w:val="24"/>
        </w:rPr>
        <w:t xml:space="preserve"> ее получения. В случае </w:t>
      </w:r>
      <w:proofErr w:type="spellStart"/>
      <w:r w:rsidRPr="002868E9">
        <w:rPr>
          <w:rFonts w:ascii="Times New Roman" w:hAnsi="Times New Roman"/>
          <w:sz w:val="24"/>
          <w:szCs w:val="24"/>
        </w:rPr>
        <w:t>непоступления</w:t>
      </w:r>
      <w:proofErr w:type="spellEnd"/>
      <w:r w:rsidRPr="002868E9">
        <w:rPr>
          <w:rFonts w:ascii="Times New Roman" w:hAnsi="Times New Roman"/>
          <w:sz w:val="24"/>
          <w:szCs w:val="24"/>
        </w:rPr>
        <w:t xml:space="preserve"> ответа на претензию в установленный срок  указанная претензия считается признанной.</w:t>
      </w:r>
    </w:p>
    <w:p w:rsidR="00723DA4" w:rsidRPr="002868E9" w:rsidRDefault="00723DA4" w:rsidP="00723DA4">
      <w:pPr>
        <w:tabs>
          <w:tab w:val="left" w:pos="709"/>
          <w:tab w:val="left" w:pos="1620"/>
        </w:tabs>
        <w:suppressAutoHyphens/>
        <w:spacing w:after="0"/>
        <w:ind w:left="-284" w:firstLine="568"/>
        <w:jc w:val="both"/>
        <w:rPr>
          <w:rFonts w:ascii="Times New Roman" w:hAnsi="Times New Roman"/>
          <w:sz w:val="24"/>
          <w:szCs w:val="24"/>
          <w:highlight w:val="yellow"/>
        </w:rPr>
      </w:pPr>
    </w:p>
    <w:p w:rsidR="00723DA4" w:rsidRPr="002868E9" w:rsidRDefault="00723DA4" w:rsidP="00723DA4">
      <w:pPr>
        <w:widowControl w:val="0"/>
        <w:spacing w:after="0"/>
        <w:ind w:left="-284" w:firstLine="568"/>
        <w:jc w:val="center"/>
        <w:rPr>
          <w:rFonts w:ascii="Times New Roman" w:hAnsi="Times New Roman"/>
          <w:b/>
          <w:snapToGrid w:val="0"/>
          <w:sz w:val="24"/>
          <w:szCs w:val="24"/>
        </w:rPr>
      </w:pPr>
      <w:r>
        <w:rPr>
          <w:rFonts w:ascii="Times New Roman" w:hAnsi="Times New Roman"/>
          <w:b/>
          <w:snapToGrid w:val="0"/>
          <w:sz w:val="24"/>
          <w:szCs w:val="24"/>
        </w:rPr>
        <w:t>15</w:t>
      </w:r>
      <w:r w:rsidRPr="002868E9">
        <w:rPr>
          <w:rFonts w:ascii="Times New Roman" w:hAnsi="Times New Roman"/>
          <w:b/>
          <w:snapToGrid w:val="0"/>
          <w:sz w:val="24"/>
          <w:szCs w:val="24"/>
        </w:rPr>
        <w:t>. ОБСТОЯТЕЛЬСТВА НЕПРЕОДОЛИМОЙ СИЛЫ</w:t>
      </w:r>
    </w:p>
    <w:p w:rsidR="00723DA4" w:rsidRPr="002868E9" w:rsidRDefault="00723DA4" w:rsidP="00723DA4">
      <w:pPr>
        <w:widowControl w:val="0"/>
        <w:spacing w:after="0"/>
        <w:ind w:left="283" w:firstLine="568"/>
        <w:jc w:val="both"/>
        <w:rPr>
          <w:rFonts w:ascii="Times New Roman" w:hAnsi="Times New Roman"/>
          <w:sz w:val="24"/>
          <w:szCs w:val="24"/>
        </w:rPr>
      </w:pPr>
      <w:r>
        <w:rPr>
          <w:rFonts w:ascii="Times New Roman" w:hAnsi="Times New Roman"/>
          <w:sz w:val="24"/>
          <w:szCs w:val="24"/>
        </w:rPr>
        <w:t>15</w:t>
      </w:r>
      <w:r w:rsidRPr="002868E9">
        <w:rPr>
          <w:rFonts w:ascii="Times New Roman" w:hAnsi="Times New Roman"/>
          <w:sz w:val="24"/>
          <w:szCs w:val="24"/>
        </w:rPr>
        <w:t xml:space="preserve">.1. </w:t>
      </w:r>
      <w:proofErr w:type="gramStart"/>
      <w:r w:rsidRPr="002868E9">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обстоятельств непреодолимой силы, то есть чрезвычайных и непредотвратимых при данных условиях обстоятельств (носящих абсолютный и объективный характер и независящий от воли Сторон), включая объявленную войну, террористические акты, гражданские волнения, эпидемии, блокаду, эмбарго, землетрясения, наводнения, пожары и</w:t>
      </w:r>
      <w:proofErr w:type="gramEnd"/>
      <w:r w:rsidRPr="002868E9">
        <w:rPr>
          <w:rFonts w:ascii="Times New Roman" w:hAnsi="Times New Roman"/>
          <w:sz w:val="24"/>
          <w:szCs w:val="24"/>
        </w:rPr>
        <w:t xml:space="preserve"> другие обстоятельства непреодолимой силы.</w:t>
      </w:r>
    </w:p>
    <w:p w:rsidR="00723DA4" w:rsidRPr="002868E9" w:rsidRDefault="00723DA4" w:rsidP="00723DA4">
      <w:pPr>
        <w:widowControl w:val="0"/>
        <w:spacing w:after="0"/>
        <w:ind w:left="283" w:firstLine="568"/>
        <w:jc w:val="both"/>
        <w:rPr>
          <w:rFonts w:ascii="Times New Roman" w:hAnsi="Times New Roman"/>
          <w:sz w:val="24"/>
          <w:szCs w:val="24"/>
        </w:rPr>
      </w:pPr>
      <w:r>
        <w:rPr>
          <w:rFonts w:ascii="Times New Roman" w:hAnsi="Times New Roman"/>
          <w:sz w:val="24"/>
          <w:szCs w:val="24"/>
        </w:rPr>
        <w:t>15</w:t>
      </w:r>
      <w:r w:rsidRPr="002868E9">
        <w:rPr>
          <w:rFonts w:ascii="Times New Roman" w:hAnsi="Times New Roman"/>
          <w:sz w:val="24"/>
          <w:szCs w:val="24"/>
        </w:rPr>
        <w:t xml:space="preserve">.2. К обстоятельствам непреодолимой силы, в частности, не относится резкое повышение или понижение температур наружного воздуха, атмосферного давления; атмосферные осадки в виде снега, дождя, града; </w:t>
      </w:r>
      <w:proofErr w:type="gramStart"/>
      <w:r w:rsidRPr="002868E9">
        <w:rPr>
          <w:rFonts w:ascii="Times New Roman" w:hAnsi="Times New Roman"/>
          <w:sz w:val="24"/>
          <w:szCs w:val="24"/>
        </w:rPr>
        <w:t>пожар, возникший по причинам, отличным от природных явлений стихийного характера, а также пожар, произошедший вследствие поджога, а также изменение финансово-экономической ситуации в стране или в мире, изменения курсов валют, забастовка Персонала Подрядчика или привлеченных им лиц, сотрудников Заказчика, неисполнение обязательств контрагентами Подрядчика, любые противоправные действия третьих лиц, предписания органов государственной власти или органов местного самоуправления (в том числе не соответствующие</w:t>
      </w:r>
      <w:proofErr w:type="gramEnd"/>
      <w:r w:rsidRPr="002868E9">
        <w:rPr>
          <w:rFonts w:ascii="Times New Roman" w:hAnsi="Times New Roman"/>
          <w:sz w:val="24"/>
          <w:szCs w:val="24"/>
        </w:rPr>
        <w:t xml:space="preserve"> законодательству), не обусловленные введением военного или чрезвычайного положения, а также любые иные подобные обстоятельства.</w:t>
      </w:r>
    </w:p>
    <w:p w:rsidR="00723DA4" w:rsidRPr="002868E9" w:rsidRDefault="00723DA4" w:rsidP="00723DA4">
      <w:pPr>
        <w:widowControl w:val="0"/>
        <w:spacing w:after="0"/>
        <w:ind w:left="283" w:firstLine="568"/>
        <w:jc w:val="both"/>
        <w:rPr>
          <w:rFonts w:ascii="Times New Roman" w:hAnsi="Times New Roman"/>
          <w:sz w:val="24"/>
          <w:szCs w:val="24"/>
        </w:rPr>
      </w:pPr>
      <w:r>
        <w:rPr>
          <w:rFonts w:ascii="Times New Roman" w:hAnsi="Times New Roman"/>
          <w:sz w:val="24"/>
          <w:szCs w:val="24"/>
        </w:rPr>
        <w:t>15</w:t>
      </w:r>
      <w:r w:rsidRPr="002868E9">
        <w:rPr>
          <w:rFonts w:ascii="Times New Roman" w:hAnsi="Times New Roman"/>
          <w:sz w:val="24"/>
          <w:szCs w:val="24"/>
        </w:rPr>
        <w:t>.3. Сторона, подвергшаяся действию непреодолимой силы, должна незамедлительно известить другую Сторону о характере обстоятельств непреодолимой силы и, по возможности, об оценке их влияния на исполнение обязательств по договору, а также предоставить другой Стороне по ее требованию выданные уполномоченным органом или организациями документы, подтверждающие действие обстоятельств непреодолимой силы.</w:t>
      </w:r>
    </w:p>
    <w:p w:rsidR="00723DA4" w:rsidRPr="002868E9" w:rsidRDefault="00723DA4" w:rsidP="00723DA4">
      <w:pPr>
        <w:widowControl w:val="0"/>
        <w:spacing w:after="0"/>
        <w:ind w:left="283" w:firstLine="568"/>
        <w:jc w:val="both"/>
        <w:rPr>
          <w:rFonts w:ascii="Times New Roman" w:hAnsi="Times New Roman"/>
          <w:sz w:val="24"/>
          <w:szCs w:val="24"/>
        </w:rPr>
      </w:pPr>
      <w:r>
        <w:rPr>
          <w:rFonts w:ascii="Times New Roman" w:hAnsi="Times New Roman"/>
          <w:sz w:val="24"/>
          <w:szCs w:val="24"/>
        </w:rPr>
        <w:t>15</w:t>
      </w:r>
      <w:r w:rsidRPr="002868E9">
        <w:rPr>
          <w:rFonts w:ascii="Times New Roman" w:hAnsi="Times New Roman"/>
          <w:sz w:val="24"/>
          <w:szCs w:val="24"/>
        </w:rPr>
        <w:t xml:space="preserve">.4. При наступлении обстоятельств непреодолимой силы срок исполнения обязательств по </w:t>
      </w:r>
      <w:r w:rsidRPr="002868E9">
        <w:rPr>
          <w:rFonts w:ascii="Times New Roman" w:hAnsi="Times New Roman"/>
          <w:sz w:val="24"/>
          <w:szCs w:val="24"/>
        </w:rPr>
        <w:lastRenderedPageBreak/>
        <w:t>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723DA4" w:rsidRPr="002868E9" w:rsidRDefault="00723DA4" w:rsidP="00723DA4">
      <w:pPr>
        <w:suppressAutoHyphens/>
        <w:spacing w:after="0"/>
        <w:ind w:left="-284" w:firstLine="568"/>
        <w:jc w:val="center"/>
        <w:rPr>
          <w:rFonts w:ascii="Times New Roman" w:hAnsi="Times New Roman"/>
          <w:b/>
          <w:snapToGrid w:val="0"/>
          <w:sz w:val="24"/>
          <w:szCs w:val="24"/>
        </w:rPr>
      </w:pPr>
      <w:r>
        <w:rPr>
          <w:rFonts w:ascii="Times New Roman" w:hAnsi="Times New Roman"/>
          <w:b/>
          <w:snapToGrid w:val="0"/>
          <w:sz w:val="24"/>
          <w:szCs w:val="24"/>
        </w:rPr>
        <w:t>16</w:t>
      </w:r>
      <w:r w:rsidRPr="002868E9">
        <w:rPr>
          <w:rFonts w:ascii="Times New Roman" w:hAnsi="Times New Roman"/>
          <w:b/>
          <w:snapToGrid w:val="0"/>
          <w:sz w:val="24"/>
          <w:szCs w:val="24"/>
        </w:rPr>
        <w:t>. ЗАКЛЮЧИТЕЛЬНЫЕ ПОЛОЖЕНИЯ</w:t>
      </w:r>
    </w:p>
    <w:p w:rsidR="00723DA4" w:rsidRPr="002868E9" w:rsidRDefault="00723DA4" w:rsidP="00723DA4">
      <w:pPr>
        <w:suppressAutoHyphens/>
        <w:spacing w:after="0"/>
        <w:ind w:left="283" w:firstLine="568"/>
        <w:jc w:val="both"/>
        <w:rPr>
          <w:rFonts w:ascii="Times New Roman" w:hAnsi="Times New Roman"/>
          <w:sz w:val="24"/>
          <w:szCs w:val="24"/>
        </w:rPr>
      </w:pPr>
      <w:r>
        <w:rPr>
          <w:rFonts w:ascii="Times New Roman" w:hAnsi="Times New Roman"/>
          <w:sz w:val="24"/>
          <w:szCs w:val="24"/>
        </w:rPr>
        <w:t>16</w:t>
      </w:r>
      <w:r w:rsidRPr="002868E9">
        <w:rPr>
          <w:rFonts w:ascii="Times New Roman" w:hAnsi="Times New Roman"/>
          <w:sz w:val="24"/>
          <w:szCs w:val="24"/>
        </w:rPr>
        <w:t>.1. Любые изменения и дополнения к настоящему договору действительны лишь при условии, что они совершены в соответствии с действующим законодательством.</w:t>
      </w:r>
    </w:p>
    <w:p w:rsidR="00723DA4" w:rsidRPr="002868E9" w:rsidRDefault="00723DA4" w:rsidP="00723DA4">
      <w:pPr>
        <w:suppressAutoHyphens/>
        <w:spacing w:after="0"/>
        <w:ind w:left="283" w:firstLine="568"/>
        <w:jc w:val="both"/>
        <w:rPr>
          <w:rFonts w:ascii="Times New Roman" w:hAnsi="Times New Roman"/>
          <w:sz w:val="24"/>
          <w:szCs w:val="24"/>
        </w:rPr>
      </w:pPr>
      <w:r>
        <w:rPr>
          <w:rFonts w:ascii="Times New Roman" w:hAnsi="Times New Roman"/>
          <w:sz w:val="24"/>
          <w:szCs w:val="24"/>
        </w:rPr>
        <w:t>16</w:t>
      </w:r>
      <w:r w:rsidRPr="002868E9">
        <w:rPr>
          <w:rFonts w:ascii="Times New Roman" w:hAnsi="Times New Roman"/>
          <w:sz w:val="24"/>
          <w:szCs w:val="24"/>
        </w:rPr>
        <w:t>.2. Все изменения и дополнения к настоящему договору составляются в письменной форме и являются неотъемлемой частью настоящего договора. Вся относящаяся к договору переписка и другая документация, которой обмениваются стороны, должны быть написаны на русском языке.</w:t>
      </w:r>
    </w:p>
    <w:p w:rsidR="00723DA4" w:rsidRPr="002868E9" w:rsidRDefault="00723DA4" w:rsidP="00723DA4">
      <w:pPr>
        <w:suppressAutoHyphens/>
        <w:autoSpaceDE w:val="0"/>
        <w:autoSpaceDN w:val="0"/>
        <w:adjustRightInd w:val="0"/>
        <w:spacing w:after="0"/>
        <w:ind w:left="283" w:firstLine="568"/>
        <w:jc w:val="both"/>
        <w:rPr>
          <w:rFonts w:ascii="Times New Roman" w:hAnsi="Times New Roman"/>
          <w:bCs/>
          <w:sz w:val="24"/>
          <w:szCs w:val="24"/>
        </w:rPr>
      </w:pPr>
      <w:r>
        <w:rPr>
          <w:rFonts w:ascii="Times New Roman" w:hAnsi="Times New Roman"/>
          <w:sz w:val="24"/>
          <w:szCs w:val="24"/>
        </w:rPr>
        <w:t>16</w:t>
      </w:r>
      <w:r w:rsidRPr="002868E9">
        <w:rPr>
          <w:rFonts w:ascii="Times New Roman" w:hAnsi="Times New Roman"/>
          <w:sz w:val="24"/>
          <w:szCs w:val="24"/>
        </w:rPr>
        <w:t xml:space="preserve">.3. </w:t>
      </w:r>
      <w:r w:rsidRPr="002868E9">
        <w:rPr>
          <w:rFonts w:ascii="Times New Roman" w:hAnsi="Times New Roman"/>
          <w:bCs/>
          <w:sz w:val="24"/>
          <w:szCs w:val="24"/>
        </w:rPr>
        <w:t xml:space="preserve">При исполнении </w:t>
      </w:r>
      <w:r w:rsidRPr="002868E9">
        <w:rPr>
          <w:rFonts w:ascii="Times New Roman" w:hAnsi="Times New Roman"/>
          <w:sz w:val="24"/>
          <w:szCs w:val="24"/>
        </w:rPr>
        <w:t>договора</w:t>
      </w:r>
      <w:r w:rsidRPr="002868E9">
        <w:rPr>
          <w:rFonts w:ascii="Times New Roman" w:hAnsi="Times New Roman"/>
          <w:bCs/>
          <w:sz w:val="24"/>
          <w:szCs w:val="24"/>
        </w:rPr>
        <w:t xml:space="preserve">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2868E9">
        <w:rPr>
          <w:rFonts w:ascii="Times New Roman" w:hAnsi="Times New Roman"/>
          <w:sz w:val="24"/>
          <w:szCs w:val="24"/>
        </w:rPr>
        <w:t>договоре</w:t>
      </w:r>
      <w:r w:rsidRPr="002868E9">
        <w:rPr>
          <w:rFonts w:ascii="Times New Roman" w:hAnsi="Times New Roman"/>
          <w:bCs/>
          <w:sz w:val="24"/>
          <w:szCs w:val="24"/>
        </w:rPr>
        <w:t>.</w:t>
      </w:r>
    </w:p>
    <w:p w:rsidR="00723DA4" w:rsidRPr="002868E9" w:rsidRDefault="00723DA4" w:rsidP="00723DA4">
      <w:pPr>
        <w:suppressAutoHyphens/>
        <w:autoSpaceDE w:val="0"/>
        <w:autoSpaceDN w:val="0"/>
        <w:adjustRightInd w:val="0"/>
        <w:spacing w:after="0"/>
        <w:ind w:left="283" w:firstLine="568"/>
        <w:jc w:val="both"/>
        <w:rPr>
          <w:rFonts w:ascii="Times New Roman" w:hAnsi="Times New Roman"/>
          <w:bCs/>
          <w:sz w:val="24"/>
          <w:szCs w:val="24"/>
        </w:rPr>
      </w:pPr>
      <w:r>
        <w:rPr>
          <w:rFonts w:ascii="Times New Roman" w:hAnsi="Times New Roman"/>
          <w:bCs/>
          <w:sz w:val="24"/>
          <w:szCs w:val="24"/>
        </w:rPr>
        <w:t>16</w:t>
      </w:r>
      <w:r w:rsidRPr="002868E9">
        <w:rPr>
          <w:rFonts w:ascii="Times New Roman" w:hAnsi="Times New Roman"/>
          <w:bCs/>
          <w:sz w:val="24"/>
          <w:szCs w:val="24"/>
        </w:rPr>
        <w:t xml:space="preserve">.4. В случае изменения адреса (в том числе почтового) и банковских реквизитов Подрядчик не позднее 5 (пяти) рабочих дней </w:t>
      </w:r>
      <w:proofErr w:type="gramStart"/>
      <w:r w:rsidRPr="002868E9">
        <w:rPr>
          <w:rFonts w:ascii="Times New Roman" w:hAnsi="Times New Roman"/>
          <w:bCs/>
          <w:sz w:val="24"/>
          <w:szCs w:val="24"/>
        </w:rPr>
        <w:t>с даты изменения</w:t>
      </w:r>
      <w:proofErr w:type="gramEnd"/>
      <w:r w:rsidRPr="002868E9">
        <w:rPr>
          <w:rFonts w:ascii="Times New Roman" w:hAnsi="Times New Roman"/>
          <w:bCs/>
          <w:sz w:val="24"/>
          <w:szCs w:val="24"/>
        </w:rPr>
        <w:t xml:space="preserve"> обязан письменно уведомить об этом Заказчика.</w:t>
      </w:r>
    </w:p>
    <w:p w:rsidR="00723DA4" w:rsidRPr="002868E9" w:rsidRDefault="00723DA4" w:rsidP="00723DA4">
      <w:pPr>
        <w:suppressAutoHyphens/>
        <w:autoSpaceDE w:val="0"/>
        <w:autoSpaceDN w:val="0"/>
        <w:adjustRightInd w:val="0"/>
        <w:spacing w:after="0"/>
        <w:ind w:left="283" w:firstLine="568"/>
        <w:jc w:val="both"/>
        <w:rPr>
          <w:rFonts w:ascii="Times New Roman" w:hAnsi="Times New Roman"/>
          <w:sz w:val="24"/>
          <w:szCs w:val="24"/>
        </w:rPr>
      </w:pPr>
      <w:r>
        <w:rPr>
          <w:rFonts w:ascii="Times New Roman" w:hAnsi="Times New Roman"/>
          <w:sz w:val="24"/>
          <w:szCs w:val="24"/>
        </w:rPr>
        <w:t>16</w:t>
      </w:r>
      <w:r w:rsidRPr="002868E9">
        <w:rPr>
          <w:rFonts w:ascii="Times New Roman" w:hAnsi="Times New Roman"/>
          <w:sz w:val="24"/>
          <w:szCs w:val="24"/>
        </w:rPr>
        <w:t xml:space="preserve">.5. В случае, если на дату доставки корреспонденции адресат отсутствует по адресу, указанному в разделе 15 договора, в связи с чем получить подтверждение получения Стороной сообщения невозможно, сообщение будет считаться надлежащим </w:t>
      </w:r>
      <w:proofErr w:type="gramStart"/>
      <w:r w:rsidRPr="002868E9">
        <w:rPr>
          <w:rFonts w:ascii="Times New Roman" w:hAnsi="Times New Roman"/>
          <w:sz w:val="24"/>
          <w:szCs w:val="24"/>
        </w:rPr>
        <w:t>образом</w:t>
      </w:r>
      <w:proofErr w:type="gramEnd"/>
      <w:r w:rsidRPr="002868E9">
        <w:rPr>
          <w:rFonts w:ascii="Times New Roman" w:hAnsi="Times New Roman"/>
          <w:sz w:val="24"/>
          <w:szCs w:val="24"/>
        </w:rPr>
        <w:t xml:space="preserve"> доставленным  и при отсутствии такого подтверждения о получении.</w:t>
      </w:r>
    </w:p>
    <w:p w:rsidR="00723DA4" w:rsidRPr="002868E9" w:rsidRDefault="00723DA4" w:rsidP="00723DA4">
      <w:pPr>
        <w:suppressAutoHyphens/>
        <w:autoSpaceDE w:val="0"/>
        <w:autoSpaceDN w:val="0"/>
        <w:adjustRightInd w:val="0"/>
        <w:spacing w:after="0"/>
        <w:ind w:left="283" w:firstLine="568"/>
        <w:jc w:val="both"/>
        <w:rPr>
          <w:rFonts w:ascii="Times New Roman" w:hAnsi="Times New Roman"/>
          <w:sz w:val="24"/>
          <w:szCs w:val="24"/>
        </w:rPr>
      </w:pPr>
      <w:r>
        <w:rPr>
          <w:rFonts w:ascii="Times New Roman" w:hAnsi="Times New Roman"/>
          <w:sz w:val="24"/>
          <w:szCs w:val="24"/>
        </w:rPr>
        <w:t>16</w:t>
      </w:r>
      <w:r w:rsidRPr="002868E9">
        <w:rPr>
          <w:rFonts w:ascii="Times New Roman" w:hAnsi="Times New Roman"/>
          <w:sz w:val="24"/>
          <w:szCs w:val="24"/>
        </w:rPr>
        <w:t xml:space="preserve">.6. Настоящий договор, его приложения, документы оформляемые сторонами в процессе исполнения </w:t>
      </w:r>
      <w:proofErr w:type="gramStart"/>
      <w:r w:rsidRPr="002868E9">
        <w:rPr>
          <w:rFonts w:ascii="Times New Roman" w:hAnsi="Times New Roman"/>
          <w:sz w:val="24"/>
          <w:szCs w:val="24"/>
        </w:rPr>
        <w:t>обязательств</w:t>
      </w:r>
      <w:proofErr w:type="gramEnd"/>
      <w:r w:rsidRPr="002868E9">
        <w:rPr>
          <w:rFonts w:ascii="Times New Roman" w:hAnsi="Times New Roman"/>
          <w:sz w:val="24"/>
          <w:szCs w:val="24"/>
        </w:rPr>
        <w:t xml:space="preserve"> по договору передаваемые посредством факсимильной/электронной связи, имеют полную юридическую силу, и в обязательном порядке дублируются направлением оригиналов в течение 5 (Пяти) календарных дней с даты их подписания. В случае необходимости оригиналы документов пересылаются почтовым отправлением с описью вложения.</w:t>
      </w:r>
    </w:p>
    <w:p w:rsidR="00723DA4" w:rsidRPr="002868E9" w:rsidRDefault="00723DA4" w:rsidP="00723DA4">
      <w:pPr>
        <w:suppressAutoHyphens/>
        <w:autoSpaceDE w:val="0"/>
        <w:autoSpaceDN w:val="0"/>
        <w:adjustRightInd w:val="0"/>
        <w:spacing w:after="0"/>
        <w:ind w:left="283" w:firstLine="568"/>
        <w:jc w:val="both"/>
        <w:rPr>
          <w:rFonts w:ascii="Times New Roman" w:hAnsi="Times New Roman"/>
          <w:sz w:val="24"/>
          <w:szCs w:val="24"/>
        </w:rPr>
      </w:pPr>
      <w:r>
        <w:rPr>
          <w:rFonts w:ascii="Times New Roman" w:hAnsi="Times New Roman"/>
          <w:sz w:val="24"/>
          <w:szCs w:val="24"/>
        </w:rPr>
        <w:t>16</w:t>
      </w:r>
      <w:r w:rsidRPr="002868E9">
        <w:rPr>
          <w:rFonts w:ascii="Times New Roman" w:hAnsi="Times New Roman"/>
          <w:sz w:val="24"/>
          <w:szCs w:val="24"/>
        </w:rPr>
        <w:t>.7. Во всем остальном, что не предусмотрено договором, стороны руководствуются действующим законодательством Российской Федерации.</w:t>
      </w:r>
    </w:p>
    <w:p w:rsidR="00723DA4" w:rsidRPr="002868E9" w:rsidRDefault="00723DA4" w:rsidP="00723DA4">
      <w:pPr>
        <w:widowControl w:val="0"/>
        <w:spacing w:after="0"/>
        <w:ind w:left="283" w:firstLine="568"/>
        <w:jc w:val="both"/>
        <w:rPr>
          <w:rFonts w:ascii="Times New Roman" w:hAnsi="Times New Roman"/>
          <w:sz w:val="24"/>
          <w:szCs w:val="24"/>
        </w:rPr>
      </w:pPr>
      <w:r>
        <w:rPr>
          <w:rFonts w:ascii="Times New Roman" w:hAnsi="Times New Roman"/>
          <w:sz w:val="24"/>
          <w:szCs w:val="24"/>
        </w:rPr>
        <w:t>16</w:t>
      </w:r>
      <w:r w:rsidRPr="002868E9">
        <w:rPr>
          <w:rFonts w:ascii="Times New Roman" w:hAnsi="Times New Roman"/>
          <w:sz w:val="24"/>
          <w:szCs w:val="24"/>
        </w:rPr>
        <w:t xml:space="preserve">.8. Прекращение (окончание) срока действия договора не освобождает Стороны от ответственности за его нарушения, если таковые имели место при исполнении условий настоящего договора. </w:t>
      </w:r>
    </w:p>
    <w:p w:rsidR="00723DA4" w:rsidRPr="002868E9" w:rsidRDefault="00723DA4" w:rsidP="00723DA4">
      <w:pPr>
        <w:widowControl w:val="0"/>
        <w:spacing w:after="0"/>
        <w:ind w:left="283" w:firstLine="568"/>
        <w:jc w:val="both"/>
        <w:rPr>
          <w:rFonts w:ascii="Times New Roman" w:hAnsi="Times New Roman"/>
          <w:sz w:val="24"/>
          <w:szCs w:val="24"/>
        </w:rPr>
      </w:pPr>
      <w:r>
        <w:rPr>
          <w:rFonts w:ascii="Times New Roman" w:hAnsi="Times New Roman"/>
          <w:sz w:val="24"/>
          <w:szCs w:val="24"/>
        </w:rPr>
        <w:t>16</w:t>
      </w:r>
      <w:r w:rsidRPr="002868E9">
        <w:rPr>
          <w:rFonts w:ascii="Times New Roman" w:hAnsi="Times New Roman"/>
          <w:sz w:val="24"/>
          <w:szCs w:val="24"/>
        </w:rPr>
        <w:t>.9. Истечение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(работ, услуг), поставленных (выполненных, оказанных) в течение срока действия договора).</w:t>
      </w:r>
    </w:p>
    <w:p w:rsidR="00723DA4" w:rsidRPr="002868E9" w:rsidRDefault="00723DA4" w:rsidP="00723DA4">
      <w:pPr>
        <w:suppressAutoHyphens/>
        <w:autoSpaceDE w:val="0"/>
        <w:autoSpaceDN w:val="0"/>
        <w:adjustRightInd w:val="0"/>
        <w:spacing w:after="0"/>
        <w:ind w:left="283" w:firstLine="425"/>
        <w:jc w:val="both"/>
        <w:rPr>
          <w:rFonts w:ascii="Times New Roman" w:hAnsi="Times New Roman"/>
          <w:b/>
          <w:snapToGrid w:val="0"/>
          <w:sz w:val="24"/>
          <w:szCs w:val="24"/>
        </w:rPr>
      </w:pPr>
      <w:r>
        <w:rPr>
          <w:rFonts w:ascii="Times New Roman" w:hAnsi="Times New Roman"/>
          <w:sz w:val="24"/>
          <w:szCs w:val="24"/>
        </w:rPr>
        <w:t xml:space="preserve">   16</w:t>
      </w:r>
      <w:r w:rsidRPr="002868E9">
        <w:rPr>
          <w:rFonts w:ascii="Times New Roman" w:hAnsi="Times New Roman"/>
          <w:sz w:val="24"/>
          <w:szCs w:val="24"/>
        </w:rPr>
        <w:t>.10.</w:t>
      </w:r>
      <w:r w:rsidRPr="002868E9">
        <w:rPr>
          <w:sz w:val="24"/>
          <w:szCs w:val="24"/>
        </w:rPr>
        <w:t xml:space="preserve"> </w:t>
      </w:r>
      <w:r w:rsidRPr="002868E9">
        <w:rPr>
          <w:rFonts w:ascii="Times New Roman" w:hAnsi="Times New Roman"/>
          <w:sz w:val="24"/>
          <w:szCs w:val="24"/>
        </w:rPr>
        <w:t>Договор на этапы не делится. Срок действия настоящего договора является единым этапом его исполнения.</w:t>
      </w:r>
    </w:p>
    <w:p w:rsidR="00723DA4" w:rsidRPr="002868E9" w:rsidRDefault="00723DA4" w:rsidP="00723DA4">
      <w:pPr>
        <w:suppressAutoHyphens/>
        <w:spacing w:after="0"/>
        <w:ind w:left="-284" w:firstLine="568"/>
        <w:jc w:val="center"/>
        <w:rPr>
          <w:rFonts w:ascii="Times New Roman" w:hAnsi="Times New Roman"/>
          <w:b/>
          <w:snapToGrid w:val="0"/>
          <w:sz w:val="24"/>
          <w:szCs w:val="24"/>
        </w:rPr>
      </w:pPr>
      <w:r>
        <w:rPr>
          <w:rFonts w:ascii="Times New Roman" w:hAnsi="Times New Roman"/>
          <w:b/>
          <w:snapToGrid w:val="0"/>
          <w:sz w:val="24"/>
          <w:szCs w:val="24"/>
        </w:rPr>
        <w:t>17</w:t>
      </w:r>
      <w:r w:rsidRPr="002868E9">
        <w:rPr>
          <w:rFonts w:ascii="Times New Roman" w:hAnsi="Times New Roman"/>
          <w:b/>
          <w:snapToGrid w:val="0"/>
          <w:sz w:val="24"/>
          <w:szCs w:val="24"/>
        </w:rPr>
        <w:t xml:space="preserve">. ПРИЛОЖЕНИЯ К </w:t>
      </w:r>
      <w:r w:rsidRPr="002868E9">
        <w:rPr>
          <w:rFonts w:ascii="Times New Roman" w:hAnsi="Times New Roman"/>
          <w:b/>
          <w:sz w:val="24"/>
          <w:szCs w:val="24"/>
        </w:rPr>
        <w:t>ДОГОВОРУ</w:t>
      </w:r>
      <w:r w:rsidRPr="002868E9">
        <w:rPr>
          <w:rFonts w:ascii="Times New Roman" w:hAnsi="Times New Roman"/>
          <w:b/>
          <w:snapToGrid w:val="0"/>
          <w:sz w:val="24"/>
          <w:szCs w:val="24"/>
        </w:rPr>
        <w:t>:</w:t>
      </w:r>
    </w:p>
    <w:p w:rsidR="00723DA4" w:rsidRPr="002868E9" w:rsidRDefault="00723DA4" w:rsidP="00723DA4">
      <w:pPr>
        <w:suppressAutoHyphens/>
        <w:spacing w:after="0"/>
        <w:ind w:left="-284" w:firstLine="568"/>
        <w:jc w:val="both"/>
        <w:rPr>
          <w:rFonts w:ascii="Times New Roman" w:hAnsi="Times New Roman"/>
          <w:sz w:val="24"/>
          <w:szCs w:val="24"/>
        </w:rPr>
      </w:pPr>
      <w:r w:rsidRPr="002868E9">
        <w:rPr>
          <w:rFonts w:ascii="Times New Roman" w:hAnsi="Times New Roman"/>
          <w:snapToGrid w:val="0"/>
          <w:sz w:val="24"/>
          <w:szCs w:val="24"/>
        </w:rPr>
        <w:t>17.1.Приложение № 1 - Описание объекта закупки</w:t>
      </w:r>
      <w:r w:rsidRPr="002868E9">
        <w:rPr>
          <w:rFonts w:ascii="Times New Roman" w:hAnsi="Times New Roman"/>
          <w:sz w:val="24"/>
          <w:szCs w:val="24"/>
        </w:rPr>
        <w:t>.</w:t>
      </w:r>
    </w:p>
    <w:p w:rsidR="00723DA4" w:rsidRPr="002868E9" w:rsidRDefault="00723DA4" w:rsidP="00723DA4">
      <w:pPr>
        <w:widowControl w:val="0"/>
        <w:tabs>
          <w:tab w:val="left" w:pos="851"/>
        </w:tabs>
        <w:spacing w:after="0"/>
        <w:ind w:left="-284" w:firstLine="568"/>
        <w:jc w:val="both"/>
        <w:rPr>
          <w:rFonts w:ascii="Times New Roman" w:hAnsi="Times New Roman"/>
          <w:sz w:val="24"/>
          <w:szCs w:val="24"/>
        </w:rPr>
      </w:pPr>
      <w:r w:rsidRPr="002868E9">
        <w:rPr>
          <w:rFonts w:ascii="Times New Roman" w:hAnsi="Times New Roman"/>
          <w:snapToGrid w:val="0"/>
          <w:sz w:val="24"/>
          <w:szCs w:val="24"/>
        </w:rPr>
        <w:t>17.2 Приложение № 2 - Локальная смета</w:t>
      </w:r>
      <w:r w:rsidRPr="002868E9">
        <w:rPr>
          <w:rFonts w:ascii="Times New Roman" w:hAnsi="Times New Roman"/>
          <w:sz w:val="24"/>
          <w:szCs w:val="24"/>
        </w:rPr>
        <w:t xml:space="preserve"> (файл </w:t>
      </w:r>
      <w:proofErr w:type="spellStart"/>
      <w:r w:rsidRPr="002868E9">
        <w:rPr>
          <w:rFonts w:ascii="Times New Roman" w:hAnsi="Times New Roman"/>
          <w:sz w:val="24"/>
          <w:szCs w:val="24"/>
        </w:rPr>
        <w:t>Excel</w:t>
      </w:r>
      <w:proofErr w:type="spellEnd"/>
      <w:r w:rsidRPr="002868E9">
        <w:rPr>
          <w:rFonts w:ascii="Times New Roman" w:hAnsi="Times New Roman"/>
          <w:sz w:val="24"/>
          <w:szCs w:val="24"/>
        </w:rPr>
        <w:t>) (является неотъемлемой частью к договору).</w:t>
      </w:r>
    </w:p>
    <w:p w:rsidR="00723DA4" w:rsidRPr="002868E9" w:rsidRDefault="00723DA4" w:rsidP="00723DA4">
      <w:pPr>
        <w:spacing w:after="0" w:line="240" w:lineRule="auto"/>
        <w:jc w:val="both"/>
        <w:rPr>
          <w:rFonts w:ascii="Times New Roman" w:hAnsi="Times New Roman"/>
          <w:sz w:val="24"/>
          <w:szCs w:val="24"/>
          <w:lang w:eastAsia="ru-RU"/>
        </w:rPr>
      </w:pPr>
      <w:r w:rsidRPr="002868E9">
        <w:rPr>
          <w:rFonts w:ascii="Times New Roman" w:hAnsi="Times New Roman"/>
          <w:snapToGrid w:val="0"/>
          <w:sz w:val="24"/>
          <w:szCs w:val="24"/>
        </w:rPr>
        <w:t xml:space="preserve">     </w:t>
      </w:r>
      <w:r w:rsidRPr="002868E9">
        <w:rPr>
          <w:rFonts w:ascii="Times New Roman" w:eastAsia="Calibri" w:hAnsi="Times New Roman"/>
          <w:bCs/>
          <w:sz w:val="24"/>
          <w:szCs w:val="24"/>
        </w:rPr>
        <w:t xml:space="preserve">17.3 </w:t>
      </w:r>
      <w:r w:rsidRPr="002868E9">
        <w:rPr>
          <w:rFonts w:ascii="Times New Roman" w:hAnsi="Times New Roman"/>
          <w:sz w:val="24"/>
          <w:szCs w:val="24"/>
          <w:lang w:eastAsia="ru-RU"/>
        </w:rPr>
        <w:t>Приложение №3 Разрешение на выполнения строительно-монтажных работ (форма).</w:t>
      </w:r>
    </w:p>
    <w:p w:rsidR="00723DA4" w:rsidRDefault="00723DA4" w:rsidP="00723DA4">
      <w:pPr>
        <w:spacing w:after="0"/>
        <w:rPr>
          <w:rFonts w:ascii="Times New Roman" w:eastAsia="Calibri" w:hAnsi="Times New Roman"/>
          <w:bCs/>
          <w:sz w:val="24"/>
          <w:szCs w:val="24"/>
        </w:rPr>
      </w:pPr>
      <w:r w:rsidRPr="002868E9">
        <w:rPr>
          <w:rFonts w:ascii="Times New Roman" w:eastAsia="Calibri" w:hAnsi="Times New Roman"/>
          <w:bCs/>
          <w:sz w:val="24"/>
          <w:szCs w:val="24"/>
        </w:rPr>
        <w:t xml:space="preserve">     17.4. Приложение № 4 - График производства (выполнения) работ.</w:t>
      </w:r>
    </w:p>
    <w:p w:rsidR="00723DA4" w:rsidRDefault="00723DA4" w:rsidP="00723DA4">
      <w:pPr>
        <w:spacing w:after="0"/>
        <w:rPr>
          <w:rFonts w:ascii="Times New Roman" w:eastAsia="Calibri" w:hAnsi="Times New Roman"/>
          <w:bCs/>
          <w:color w:val="000000" w:themeColor="text1"/>
          <w:sz w:val="24"/>
          <w:szCs w:val="24"/>
        </w:rPr>
      </w:pPr>
      <w:r w:rsidRPr="005F0CD6">
        <w:rPr>
          <w:rFonts w:ascii="Times New Roman" w:eastAsia="Calibri" w:hAnsi="Times New Roman"/>
          <w:bCs/>
          <w:color w:val="FF0000"/>
          <w:sz w:val="24"/>
          <w:szCs w:val="24"/>
        </w:rPr>
        <w:t xml:space="preserve">     </w:t>
      </w:r>
      <w:r w:rsidRPr="00D8040D">
        <w:rPr>
          <w:rFonts w:ascii="Times New Roman" w:eastAsia="Calibri" w:hAnsi="Times New Roman"/>
          <w:bCs/>
          <w:color w:val="000000" w:themeColor="text1"/>
          <w:sz w:val="24"/>
          <w:szCs w:val="24"/>
        </w:rPr>
        <w:t>17.5. Приложение № 5 – Перечень исполнительной документации.</w:t>
      </w:r>
    </w:p>
    <w:p w:rsidR="00723DA4" w:rsidRPr="002868E9" w:rsidRDefault="00723DA4" w:rsidP="00723DA4">
      <w:pPr>
        <w:spacing w:after="0"/>
        <w:ind w:left="-284" w:firstLine="568"/>
        <w:jc w:val="center"/>
        <w:rPr>
          <w:rFonts w:ascii="Times New Roman" w:hAnsi="Times New Roman"/>
          <w:b/>
          <w:sz w:val="24"/>
          <w:szCs w:val="24"/>
        </w:rPr>
      </w:pPr>
    </w:p>
    <w:p w:rsidR="00723DA4" w:rsidRPr="002868E9" w:rsidRDefault="00723DA4" w:rsidP="00723DA4">
      <w:pPr>
        <w:spacing w:after="0"/>
        <w:ind w:left="-284" w:firstLine="568"/>
        <w:jc w:val="center"/>
        <w:rPr>
          <w:rFonts w:ascii="Times New Roman" w:hAnsi="Times New Roman"/>
          <w:sz w:val="24"/>
          <w:szCs w:val="24"/>
        </w:rPr>
      </w:pPr>
      <w:r w:rsidRPr="002868E9">
        <w:rPr>
          <w:rFonts w:ascii="Times New Roman" w:hAnsi="Times New Roman"/>
          <w:b/>
          <w:sz w:val="24"/>
          <w:szCs w:val="24"/>
        </w:rPr>
        <w:t>18. ЮРИДИЧЕСКИЕ АДРЕСА И БАНКОВСКИЕ РЕКВИЗИТЫ СТОРОН</w:t>
      </w:r>
      <w:r w:rsidRPr="002868E9">
        <w:rPr>
          <w:rFonts w:ascii="Times New Roman" w:hAnsi="Times New Roman"/>
          <w:sz w:val="24"/>
          <w:szCs w:val="24"/>
        </w:rPr>
        <w:t>:</w:t>
      </w:r>
    </w:p>
    <w:p w:rsidR="00723DA4" w:rsidRPr="002868E9" w:rsidRDefault="00723DA4" w:rsidP="00723DA4">
      <w:pPr>
        <w:spacing w:after="0"/>
        <w:ind w:left="-284" w:firstLine="568"/>
        <w:jc w:val="center"/>
        <w:rPr>
          <w:rFonts w:ascii="Times New Roman" w:hAnsi="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04"/>
      </w:tblGrid>
      <w:tr w:rsidR="00723DA4" w:rsidRPr="00456A42" w:rsidTr="00117F54">
        <w:tc>
          <w:tcPr>
            <w:tcW w:w="4785" w:type="dxa"/>
          </w:tcPr>
          <w:p w:rsidR="00723DA4" w:rsidRPr="00456A42" w:rsidRDefault="00723DA4" w:rsidP="00117F54">
            <w:pPr>
              <w:tabs>
                <w:tab w:val="left" w:pos="360"/>
              </w:tabs>
              <w:ind w:left="567"/>
              <w:jc w:val="center"/>
              <w:rPr>
                <w:rFonts w:ascii="Times New Roman" w:eastAsia="Times New Roman" w:hAnsi="Times New Roman" w:cs="Times New Roman"/>
                <w:b/>
                <w:sz w:val="24"/>
                <w:szCs w:val="24"/>
              </w:rPr>
            </w:pPr>
            <w:r w:rsidRPr="00456A42">
              <w:rPr>
                <w:rFonts w:ascii="Times New Roman" w:eastAsia="Times New Roman" w:hAnsi="Times New Roman" w:cs="Times New Roman"/>
                <w:b/>
                <w:sz w:val="24"/>
                <w:szCs w:val="24"/>
              </w:rPr>
              <w:t>Заказчик</w:t>
            </w:r>
          </w:p>
          <w:p w:rsidR="00723DA4" w:rsidRPr="00456A42" w:rsidRDefault="00723DA4" w:rsidP="00117F54">
            <w:pPr>
              <w:autoSpaceDE w:val="0"/>
              <w:autoSpaceDN w:val="0"/>
              <w:adjustRightInd w:val="0"/>
              <w:ind w:left="567"/>
              <w:jc w:val="center"/>
              <w:rPr>
                <w:rFonts w:ascii="Times New Roman" w:eastAsia="Times New Roman" w:hAnsi="Times New Roman" w:cs="Times New Roman"/>
                <w:b/>
                <w:sz w:val="24"/>
                <w:szCs w:val="24"/>
              </w:rPr>
            </w:pPr>
            <w:r w:rsidRPr="00456A42">
              <w:rPr>
                <w:rFonts w:ascii="Times New Roman" w:eastAsia="Times New Roman" w:hAnsi="Times New Roman" w:cs="Times New Roman"/>
                <w:b/>
                <w:sz w:val="24"/>
                <w:szCs w:val="24"/>
              </w:rPr>
              <w:t>Муниципальное унитарное</w:t>
            </w:r>
          </w:p>
          <w:p w:rsidR="00723DA4" w:rsidRPr="00456A42" w:rsidRDefault="00723DA4" w:rsidP="00117F54">
            <w:pPr>
              <w:autoSpaceDE w:val="0"/>
              <w:autoSpaceDN w:val="0"/>
              <w:adjustRightInd w:val="0"/>
              <w:ind w:left="567"/>
              <w:jc w:val="center"/>
              <w:rPr>
                <w:rFonts w:ascii="Times New Roman" w:eastAsia="Times New Roman" w:hAnsi="Times New Roman" w:cs="Times New Roman"/>
                <w:b/>
                <w:sz w:val="24"/>
                <w:szCs w:val="24"/>
              </w:rPr>
            </w:pPr>
            <w:r w:rsidRPr="00456A42">
              <w:rPr>
                <w:rFonts w:ascii="Times New Roman" w:eastAsia="Times New Roman" w:hAnsi="Times New Roman" w:cs="Times New Roman"/>
                <w:b/>
                <w:sz w:val="24"/>
                <w:szCs w:val="24"/>
              </w:rPr>
              <w:t>предприятие города Череповца</w:t>
            </w:r>
          </w:p>
          <w:p w:rsidR="00723DA4" w:rsidRPr="00456A42" w:rsidRDefault="00723DA4" w:rsidP="00117F54">
            <w:pPr>
              <w:autoSpaceDE w:val="0"/>
              <w:autoSpaceDN w:val="0"/>
              <w:adjustRightInd w:val="0"/>
              <w:ind w:left="567"/>
              <w:jc w:val="center"/>
              <w:rPr>
                <w:rFonts w:ascii="Times New Roman" w:eastAsia="Times New Roman" w:hAnsi="Times New Roman" w:cs="Times New Roman"/>
                <w:b/>
                <w:sz w:val="24"/>
                <w:szCs w:val="24"/>
              </w:rPr>
            </w:pPr>
            <w:r w:rsidRPr="00456A42">
              <w:rPr>
                <w:rFonts w:ascii="Times New Roman" w:eastAsia="Times New Roman" w:hAnsi="Times New Roman" w:cs="Times New Roman"/>
                <w:b/>
                <w:sz w:val="24"/>
                <w:szCs w:val="24"/>
              </w:rPr>
              <w:lastRenderedPageBreak/>
              <w:t>«Электросеть»</w:t>
            </w:r>
          </w:p>
          <w:p w:rsidR="00723DA4" w:rsidRPr="00456A42" w:rsidRDefault="00723DA4" w:rsidP="00117F54">
            <w:pPr>
              <w:ind w:left="567"/>
              <w:jc w:val="center"/>
              <w:rPr>
                <w:rFonts w:ascii="Times New Roman" w:eastAsia="Times New Roman" w:hAnsi="Times New Roman" w:cs="Times New Roman"/>
                <w:sz w:val="24"/>
                <w:szCs w:val="24"/>
              </w:rPr>
            </w:pPr>
          </w:p>
        </w:tc>
        <w:tc>
          <w:tcPr>
            <w:tcW w:w="5104" w:type="dxa"/>
          </w:tcPr>
          <w:p w:rsidR="00723DA4" w:rsidRPr="00456A42" w:rsidRDefault="00723DA4" w:rsidP="00117F54">
            <w:pPr>
              <w:ind w:left="567"/>
              <w:jc w:val="center"/>
              <w:rPr>
                <w:rFonts w:ascii="Times New Roman" w:eastAsia="Times New Roman" w:hAnsi="Times New Roman" w:cs="Times New Roman"/>
                <w:b/>
                <w:sz w:val="24"/>
                <w:szCs w:val="24"/>
              </w:rPr>
            </w:pPr>
            <w:r w:rsidRPr="00456A42">
              <w:rPr>
                <w:rFonts w:ascii="Times New Roman" w:eastAsia="Times New Roman" w:hAnsi="Times New Roman" w:cs="Times New Roman"/>
                <w:b/>
                <w:sz w:val="24"/>
                <w:szCs w:val="24"/>
              </w:rPr>
              <w:lastRenderedPageBreak/>
              <w:t>Подрядчик</w:t>
            </w:r>
          </w:p>
          <w:p w:rsidR="00723DA4" w:rsidRPr="00456A42" w:rsidRDefault="00723DA4" w:rsidP="00117F54">
            <w:pPr>
              <w:ind w:left="567"/>
              <w:jc w:val="center"/>
              <w:rPr>
                <w:rFonts w:ascii="Times New Roman" w:eastAsia="Times New Roman" w:hAnsi="Times New Roman" w:cs="Times New Roman"/>
                <w:b/>
                <w:sz w:val="24"/>
                <w:szCs w:val="24"/>
              </w:rPr>
            </w:pPr>
          </w:p>
        </w:tc>
      </w:tr>
      <w:tr w:rsidR="00723DA4" w:rsidRPr="00456A42" w:rsidTr="00117F54">
        <w:tc>
          <w:tcPr>
            <w:tcW w:w="4785" w:type="dxa"/>
          </w:tcPr>
          <w:p w:rsidR="00723DA4" w:rsidRPr="00456A42" w:rsidRDefault="00723DA4" w:rsidP="00117F54">
            <w:pPr>
              <w:autoSpaceDE w:val="0"/>
              <w:autoSpaceDN w:val="0"/>
              <w:adjustRightInd w:val="0"/>
              <w:ind w:left="567"/>
              <w:rPr>
                <w:rFonts w:ascii="Times New Roman" w:eastAsia="Times New Roman" w:hAnsi="Times New Roman" w:cs="Times New Roman"/>
                <w:sz w:val="24"/>
                <w:szCs w:val="24"/>
              </w:rPr>
            </w:pPr>
            <w:r w:rsidRPr="00456A42">
              <w:rPr>
                <w:rFonts w:ascii="Times New Roman" w:eastAsia="Times New Roman" w:hAnsi="Times New Roman" w:cs="Times New Roman"/>
                <w:sz w:val="24"/>
                <w:szCs w:val="24"/>
              </w:rPr>
              <w:lastRenderedPageBreak/>
              <w:t xml:space="preserve">162622, город Череповец, </w:t>
            </w:r>
          </w:p>
          <w:p w:rsidR="00723DA4" w:rsidRPr="00456A42" w:rsidRDefault="00723DA4" w:rsidP="00117F54">
            <w:pPr>
              <w:autoSpaceDE w:val="0"/>
              <w:autoSpaceDN w:val="0"/>
              <w:adjustRightInd w:val="0"/>
              <w:ind w:left="567"/>
              <w:rPr>
                <w:rFonts w:ascii="Times New Roman" w:eastAsia="Times New Roman" w:hAnsi="Times New Roman" w:cs="Times New Roman"/>
                <w:sz w:val="24"/>
                <w:szCs w:val="24"/>
              </w:rPr>
            </w:pPr>
            <w:r w:rsidRPr="00456A42">
              <w:rPr>
                <w:rFonts w:ascii="Times New Roman" w:eastAsia="Times New Roman" w:hAnsi="Times New Roman" w:cs="Times New Roman"/>
                <w:sz w:val="24"/>
                <w:szCs w:val="24"/>
              </w:rPr>
              <w:t>ул. Милютина, дом 3</w:t>
            </w:r>
          </w:p>
          <w:p w:rsidR="00723DA4" w:rsidRPr="00456A42" w:rsidRDefault="00723DA4" w:rsidP="00117F54">
            <w:pPr>
              <w:autoSpaceDE w:val="0"/>
              <w:autoSpaceDN w:val="0"/>
              <w:adjustRightInd w:val="0"/>
              <w:ind w:left="567"/>
              <w:rPr>
                <w:rFonts w:ascii="Times New Roman" w:eastAsia="Times New Roman" w:hAnsi="Times New Roman" w:cs="Times New Roman"/>
                <w:sz w:val="24"/>
                <w:szCs w:val="24"/>
              </w:rPr>
            </w:pPr>
            <w:r w:rsidRPr="00456A42">
              <w:rPr>
                <w:rFonts w:ascii="Times New Roman" w:eastAsia="Times New Roman" w:hAnsi="Times New Roman" w:cs="Times New Roman"/>
                <w:b/>
                <w:sz w:val="24"/>
                <w:szCs w:val="24"/>
              </w:rPr>
              <w:t>ИНН</w:t>
            </w:r>
            <w:r w:rsidRPr="00456A42">
              <w:rPr>
                <w:rFonts w:ascii="Times New Roman" w:eastAsia="Times New Roman" w:hAnsi="Times New Roman" w:cs="Times New Roman"/>
                <w:sz w:val="24"/>
                <w:szCs w:val="24"/>
              </w:rPr>
              <w:t xml:space="preserve">-3528055532, </w:t>
            </w:r>
            <w:r w:rsidRPr="00456A42">
              <w:rPr>
                <w:rFonts w:ascii="Times New Roman" w:eastAsia="Times New Roman" w:hAnsi="Times New Roman" w:cs="Times New Roman"/>
                <w:b/>
                <w:sz w:val="24"/>
                <w:szCs w:val="24"/>
              </w:rPr>
              <w:t>КПП</w:t>
            </w:r>
            <w:r w:rsidRPr="00456A42">
              <w:rPr>
                <w:rFonts w:ascii="Times New Roman" w:eastAsia="Times New Roman" w:hAnsi="Times New Roman" w:cs="Times New Roman"/>
                <w:sz w:val="24"/>
                <w:szCs w:val="24"/>
              </w:rPr>
              <w:t xml:space="preserve">-352801001, </w:t>
            </w:r>
          </w:p>
          <w:p w:rsidR="00723DA4" w:rsidRPr="00456A42" w:rsidRDefault="00723DA4" w:rsidP="00117F54">
            <w:pPr>
              <w:autoSpaceDE w:val="0"/>
              <w:autoSpaceDN w:val="0"/>
              <w:adjustRightInd w:val="0"/>
              <w:ind w:left="567"/>
              <w:rPr>
                <w:rFonts w:ascii="Times New Roman" w:eastAsia="Times New Roman" w:hAnsi="Times New Roman" w:cs="Times New Roman"/>
                <w:sz w:val="24"/>
                <w:szCs w:val="24"/>
              </w:rPr>
            </w:pPr>
            <w:r w:rsidRPr="00456A42">
              <w:rPr>
                <w:rFonts w:ascii="Times New Roman" w:eastAsia="Times New Roman" w:hAnsi="Times New Roman" w:cs="Times New Roman"/>
                <w:b/>
                <w:sz w:val="24"/>
                <w:szCs w:val="24"/>
              </w:rPr>
              <w:t xml:space="preserve">ОГРН </w:t>
            </w:r>
            <w:r w:rsidRPr="00456A42">
              <w:rPr>
                <w:rFonts w:ascii="Times New Roman" w:eastAsia="Times New Roman" w:hAnsi="Times New Roman" w:cs="Times New Roman"/>
                <w:sz w:val="24"/>
                <w:szCs w:val="24"/>
              </w:rPr>
              <w:t>102 350 124 54 04</w:t>
            </w:r>
          </w:p>
          <w:p w:rsidR="00723DA4" w:rsidRPr="00456A42" w:rsidRDefault="00723DA4" w:rsidP="00117F54">
            <w:pPr>
              <w:autoSpaceDE w:val="0"/>
              <w:autoSpaceDN w:val="0"/>
              <w:adjustRightInd w:val="0"/>
              <w:ind w:left="567"/>
              <w:rPr>
                <w:rFonts w:ascii="Times New Roman" w:eastAsia="Times New Roman" w:hAnsi="Times New Roman" w:cs="Times New Roman"/>
                <w:sz w:val="24"/>
                <w:szCs w:val="24"/>
              </w:rPr>
            </w:pPr>
            <w:proofErr w:type="gramStart"/>
            <w:r w:rsidRPr="00456A42">
              <w:rPr>
                <w:rFonts w:ascii="Times New Roman" w:eastAsia="Times New Roman" w:hAnsi="Times New Roman" w:cs="Times New Roman"/>
                <w:sz w:val="24"/>
                <w:szCs w:val="24"/>
              </w:rPr>
              <w:t>Р</w:t>
            </w:r>
            <w:proofErr w:type="gramEnd"/>
            <w:r w:rsidRPr="00456A42">
              <w:rPr>
                <w:rFonts w:ascii="Times New Roman" w:eastAsia="Times New Roman" w:hAnsi="Times New Roman" w:cs="Times New Roman"/>
                <w:sz w:val="24"/>
                <w:szCs w:val="24"/>
              </w:rPr>
              <w:t>/счет 40702810112270100110</w:t>
            </w:r>
          </w:p>
          <w:p w:rsidR="00723DA4" w:rsidRPr="00456A42" w:rsidRDefault="00723DA4" w:rsidP="00117F54">
            <w:pPr>
              <w:autoSpaceDE w:val="0"/>
              <w:autoSpaceDN w:val="0"/>
              <w:adjustRightInd w:val="0"/>
              <w:ind w:left="567"/>
              <w:rPr>
                <w:rFonts w:ascii="Times New Roman" w:eastAsia="Times New Roman" w:hAnsi="Times New Roman" w:cs="Times New Roman"/>
                <w:sz w:val="24"/>
                <w:szCs w:val="24"/>
              </w:rPr>
            </w:pPr>
            <w:r w:rsidRPr="00456A42">
              <w:rPr>
                <w:rFonts w:ascii="Times New Roman" w:eastAsia="Times New Roman" w:hAnsi="Times New Roman" w:cs="Times New Roman"/>
                <w:sz w:val="24"/>
                <w:szCs w:val="24"/>
              </w:rPr>
              <w:t>Кор/с  30101810900000000644</w:t>
            </w:r>
          </w:p>
          <w:p w:rsidR="00723DA4" w:rsidRPr="00456A42" w:rsidRDefault="00723DA4" w:rsidP="00117F54">
            <w:pPr>
              <w:autoSpaceDE w:val="0"/>
              <w:autoSpaceDN w:val="0"/>
              <w:adjustRightInd w:val="0"/>
              <w:ind w:left="567"/>
              <w:rPr>
                <w:rFonts w:ascii="Times New Roman" w:eastAsia="Times New Roman" w:hAnsi="Times New Roman" w:cs="Times New Roman"/>
                <w:sz w:val="24"/>
                <w:szCs w:val="24"/>
              </w:rPr>
            </w:pPr>
            <w:r w:rsidRPr="00456A42">
              <w:rPr>
                <w:rFonts w:ascii="Times New Roman" w:eastAsia="Times New Roman" w:hAnsi="Times New Roman" w:cs="Times New Roman"/>
                <w:sz w:val="24"/>
                <w:szCs w:val="24"/>
              </w:rPr>
              <w:t>БИК 041909644</w:t>
            </w:r>
          </w:p>
          <w:p w:rsidR="00723DA4" w:rsidRPr="00456A42" w:rsidRDefault="00723DA4" w:rsidP="00117F54">
            <w:pPr>
              <w:autoSpaceDE w:val="0"/>
              <w:autoSpaceDN w:val="0"/>
              <w:adjustRightInd w:val="0"/>
              <w:ind w:left="567"/>
              <w:rPr>
                <w:rFonts w:ascii="Times New Roman" w:eastAsia="Times New Roman" w:hAnsi="Times New Roman" w:cs="Times New Roman"/>
                <w:sz w:val="24"/>
                <w:szCs w:val="24"/>
              </w:rPr>
            </w:pPr>
            <w:r w:rsidRPr="00456A42">
              <w:rPr>
                <w:rFonts w:ascii="Times New Roman" w:eastAsia="Times New Roman" w:hAnsi="Times New Roman" w:cs="Times New Roman"/>
                <w:sz w:val="24"/>
                <w:szCs w:val="24"/>
              </w:rPr>
              <w:t xml:space="preserve">Отделение № 8638 Сбербанка России </w:t>
            </w:r>
          </w:p>
          <w:p w:rsidR="00723DA4" w:rsidRPr="00456A42" w:rsidRDefault="00723DA4" w:rsidP="00117F54">
            <w:pPr>
              <w:autoSpaceDE w:val="0"/>
              <w:autoSpaceDN w:val="0"/>
              <w:adjustRightInd w:val="0"/>
              <w:ind w:left="567"/>
              <w:rPr>
                <w:rFonts w:ascii="Times New Roman" w:eastAsia="Times New Roman" w:hAnsi="Times New Roman" w:cs="Times New Roman"/>
                <w:sz w:val="24"/>
                <w:szCs w:val="24"/>
              </w:rPr>
            </w:pPr>
            <w:r w:rsidRPr="00456A42">
              <w:rPr>
                <w:rFonts w:ascii="Times New Roman" w:eastAsia="Times New Roman" w:hAnsi="Times New Roman" w:cs="Times New Roman"/>
                <w:sz w:val="24"/>
                <w:szCs w:val="24"/>
              </w:rPr>
              <w:t xml:space="preserve">Телефоны: секретарь – (8202)777-772, </w:t>
            </w:r>
          </w:p>
          <w:p w:rsidR="00723DA4" w:rsidRPr="00456A42" w:rsidRDefault="00723DA4" w:rsidP="00117F54">
            <w:pPr>
              <w:autoSpaceDE w:val="0"/>
              <w:autoSpaceDN w:val="0"/>
              <w:adjustRightInd w:val="0"/>
              <w:ind w:left="567"/>
              <w:rPr>
                <w:rFonts w:ascii="Times New Roman" w:eastAsia="Times New Roman" w:hAnsi="Times New Roman" w:cs="Times New Roman"/>
                <w:sz w:val="24"/>
                <w:szCs w:val="24"/>
              </w:rPr>
            </w:pPr>
            <w:r w:rsidRPr="00456A42">
              <w:rPr>
                <w:rFonts w:ascii="Times New Roman" w:eastAsia="Times New Roman" w:hAnsi="Times New Roman" w:cs="Times New Roman"/>
                <w:sz w:val="24"/>
                <w:szCs w:val="24"/>
              </w:rPr>
              <w:t>Факс: (8202) 551-556</w:t>
            </w:r>
          </w:p>
        </w:tc>
        <w:tc>
          <w:tcPr>
            <w:tcW w:w="5104" w:type="dxa"/>
          </w:tcPr>
          <w:p w:rsidR="00723DA4" w:rsidRPr="00456A42" w:rsidRDefault="00723DA4" w:rsidP="00117F54">
            <w:pPr>
              <w:ind w:left="567"/>
              <w:rPr>
                <w:rFonts w:ascii="Times New Roman" w:eastAsia="Times New Roman" w:hAnsi="Times New Roman" w:cs="Times New Roman"/>
                <w:sz w:val="24"/>
                <w:szCs w:val="24"/>
              </w:rPr>
            </w:pPr>
          </w:p>
        </w:tc>
      </w:tr>
      <w:tr w:rsidR="00723DA4" w:rsidRPr="00456A42" w:rsidTr="00117F54">
        <w:tc>
          <w:tcPr>
            <w:tcW w:w="4785" w:type="dxa"/>
          </w:tcPr>
          <w:p w:rsidR="00723DA4" w:rsidRPr="00456A42" w:rsidRDefault="00723DA4" w:rsidP="00117F54">
            <w:pPr>
              <w:autoSpaceDE w:val="0"/>
              <w:autoSpaceDN w:val="0"/>
              <w:adjustRightInd w:val="0"/>
              <w:ind w:left="567"/>
              <w:jc w:val="both"/>
              <w:rPr>
                <w:rFonts w:ascii="Times New Roman" w:eastAsia="Times New Roman" w:hAnsi="Times New Roman" w:cs="Times New Roman"/>
                <w:sz w:val="24"/>
                <w:szCs w:val="24"/>
              </w:rPr>
            </w:pPr>
          </w:p>
          <w:p w:rsidR="00723DA4" w:rsidRPr="00456A42" w:rsidRDefault="00723DA4" w:rsidP="00117F54">
            <w:pPr>
              <w:autoSpaceDE w:val="0"/>
              <w:autoSpaceDN w:val="0"/>
              <w:adjustRightInd w:val="0"/>
              <w:ind w:left="567"/>
              <w:jc w:val="both"/>
              <w:rPr>
                <w:rFonts w:ascii="Times New Roman" w:eastAsia="Times New Roman" w:hAnsi="Times New Roman" w:cs="Times New Roman"/>
                <w:sz w:val="24"/>
                <w:szCs w:val="24"/>
              </w:rPr>
            </w:pPr>
            <w:r w:rsidRPr="00456A42">
              <w:rPr>
                <w:rFonts w:ascii="Times New Roman" w:eastAsia="Times New Roman" w:hAnsi="Times New Roman" w:cs="Times New Roman"/>
                <w:sz w:val="24"/>
                <w:szCs w:val="24"/>
              </w:rPr>
              <w:t xml:space="preserve">Директор                                                                                                                     </w:t>
            </w:r>
          </w:p>
          <w:p w:rsidR="00723DA4" w:rsidRPr="00456A42" w:rsidRDefault="00723DA4" w:rsidP="00117F54">
            <w:pPr>
              <w:autoSpaceDE w:val="0"/>
              <w:autoSpaceDN w:val="0"/>
              <w:adjustRightInd w:val="0"/>
              <w:ind w:left="567"/>
              <w:jc w:val="both"/>
              <w:rPr>
                <w:rFonts w:ascii="Times New Roman" w:eastAsia="Times New Roman" w:hAnsi="Times New Roman" w:cs="Times New Roman"/>
                <w:sz w:val="24"/>
                <w:szCs w:val="24"/>
              </w:rPr>
            </w:pPr>
            <w:r w:rsidRPr="00456A42">
              <w:rPr>
                <w:rFonts w:ascii="Times New Roman" w:eastAsia="Times New Roman" w:hAnsi="Times New Roman" w:cs="Times New Roman"/>
                <w:sz w:val="24"/>
                <w:szCs w:val="24"/>
              </w:rPr>
              <w:t xml:space="preserve">_________________/С.П. Бречалов/              </w:t>
            </w:r>
          </w:p>
          <w:p w:rsidR="00723DA4" w:rsidRPr="00456A42" w:rsidRDefault="00723DA4" w:rsidP="00117F54">
            <w:pPr>
              <w:autoSpaceDE w:val="0"/>
              <w:autoSpaceDN w:val="0"/>
              <w:adjustRightInd w:val="0"/>
              <w:ind w:left="567"/>
              <w:jc w:val="both"/>
              <w:rPr>
                <w:rFonts w:ascii="Times New Roman" w:eastAsia="Times New Roman" w:hAnsi="Times New Roman" w:cs="Times New Roman"/>
                <w:sz w:val="24"/>
                <w:szCs w:val="24"/>
              </w:rPr>
            </w:pPr>
            <w:r w:rsidRPr="00456A42">
              <w:rPr>
                <w:rFonts w:ascii="Times New Roman" w:eastAsia="Times New Roman" w:hAnsi="Times New Roman" w:cs="Times New Roman"/>
                <w:sz w:val="24"/>
                <w:szCs w:val="24"/>
              </w:rPr>
              <w:t xml:space="preserve">             М.П.                                                                                  </w:t>
            </w:r>
          </w:p>
          <w:p w:rsidR="00723DA4" w:rsidRPr="00456A42" w:rsidRDefault="00723DA4" w:rsidP="00117F54">
            <w:pPr>
              <w:ind w:left="567"/>
              <w:jc w:val="center"/>
              <w:rPr>
                <w:rFonts w:ascii="Times New Roman" w:eastAsia="Times New Roman" w:hAnsi="Times New Roman" w:cs="Times New Roman"/>
                <w:sz w:val="24"/>
                <w:szCs w:val="24"/>
              </w:rPr>
            </w:pPr>
          </w:p>
        </w:tc>
        <w:tc>
          <w:tcPr>
            <w:tcW w:w="5104" w:type="dxa"/>
          </w:tcPr>
          <w:p w:rsidR="00723DA4" w:rsidRDefault="00723DA4" w:rsidP="00117F54">
            <w:pPr>
              <w:ind w:left="567"/>
              <w:jc w:val="center"/>
              <w:rPr>
                <w:rFonts w:ascii="Times New Roman" w:eastAsia="Times New Roman" w:hAnsi="Times New Roman" w:cs="Times New Roman"/>
                <w:sz w:val="24"/>
                <w:szCs w:val="24"/>
              </w:rPr>
            </w:pPr>
          </w:p>
          <w:p w:rsidR="00723DA4" w:rsidRPr="00456A42" w:rsidRDefault="00723DA4" w:rsidP="00117F54">
            <w:pPr>
              <w:ind w:left="567"/>
              <w:rPr>
                <w:rFonts w:ascii="Times New Roman" w:eastAsia="Times New Roman" w:hAnsi="Times New Roman" w:cs="Times New Roman"/>
                <w:sz w:val="24"/>
                <w:szCs w:val="24"/>
              </w:rPr>
            </w:pPr>
            <w:r w:rsidRPr="00456A42">
              <w:rPr>
                <w:rFonts w:ascii="Times New Roman" w:eastAsia="Times New Roman" w:hAnsi="Times New Roman" w:cs="Times New Roman"/>
                <w:sz w:val="24"/>
                <w:szCs w:val="24"/>
              </w:rPr>
              <w:t>Директор</w:t>
            </w:r>
          </w:p>
          <w:p w:rsidR="00723DA4" w:rsidRPr="00456A42" w:rsidRDefault="00723DA4" w:rsidP="00117F54">
            <w:pPr>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r w:rsidRPr="00456A42">
              <w:rPr>
                <w:rFonts w:ascii="Times New Roman" w:eastAsia="Times New Roman" w:hAnsi="Times New Roman" w:cs="Times New Roman"/>
                <w:sz w:val="24"/>
                <w:szCs w:val="24"/>
              </w:rPr>
              <w:t xml:space="preserve"> /</w:t>
            </w:r>
          </w:p>
          <w:p w:rsidR="00723DA4" w:rsidRPr="00456A42" w:rsidRDefault="00723DA4" w:rsidP="00117F54">
            <w:pPr>
              <w:ind w:left="567"/>
              <w:jc w:val="center"/>
              <w:rPr>
                <w:rFonts w:ascii="Times New Roman" w:eastAsia="Times New Roman" w:hAnsi="Times New Roman" w:cs="Times New Roman"/>
                <w:sz w:val="24"/>
                <w:szCs w:val="24"/>
              </w:rPr>
            </w:pPr>
            <w:r w:rsidRPr="00456A42">
              <w:rPr>
                <w:rFonts w:ascii="Times New Roman" w:eastAsia="Times New Roman" w:hAnsi="Times New Roman" w:cs="Times New Roman"/>
                <w:sz w:val="24"/>
                <w:szCs w:val="24"/>
              </w:rPr>
              <w:t xml:space="preserve">          М.П.</w:t>
            </w:r>
          </w:p>
        </w:tc>
      </w:tr>
    </w:tbl>
    <w:p w:rsidR="00723DA4" w:rsidRDefault="00723DA4" w:rsidP="00723DA4">
      <w:pPr>
        <w:tabs>
          <w:tab w:val="left" w:pos="360"/>
          <w:tab w:val="left" w:pos="5040"/>
        </w:tabs>
        <w:spacing w:after="0"/>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Pr="002868E9" w:rsidRDefault="00723DA4" w:rsidP="00723DA4">
      <w:pPr>
        <w:tabs>
          <w:tab w:val="left" w:pos="360"/>
          <w:tab w:val="left" w:pos="5040"/>
        </w:tabs>
        <w:spacing w:after="0"/>
        <w:jc w:val="right"/>
        <w:rPr>
          <w:rFonts w:ascii="Times New Roman" w:hAnsi="Times New Roman"/>
          <w:sz w:val="24"/>
          <w:szCs w:val="24"/>
        </w:rPr>
      </w:pPr>
      <w:r w:rsidRPr="002868E9">
        <w:rPr>
          <w:rFonts w:ascii="Times New Roman" w:hAnsi="Times New Roman"/>
          <w:sz w:val="24"/>
          <w:szCs w:val="24"/>
        </w:rPr>
        <w:lastRenderedPageBreak/>
        <w:t>Приложение №1</w:t>
      </w:r>
    </w:p>
    <w:p w:rsidR="00723DA4" w:rsidRPr="002868E9" w:rsidRDefault="00723DA4" w:rsidP="00723DA4">
      <w:pPr>
        <w:tabs>
          <w:tab w:val="left" w:pos="360"/>
        </w:tabs>
        <w:spacing w:after="0"/>
        <w:ind w:left="-284" w:firstLine="568"/>
        <w:jc w:val="right"/>
        <w:rPr>
          <w:rFonts w:ascii="Times New Roman" w:hAnsi="Times New Roman"/>
          <w:sz w:val="24"/>
          <w:szCs w:val="24"/>
        </w:rPr>
      </w:pPr>
      <w:r w:rsidRPr="002868E9">
        <w:rPr>
          <w:rFonts w:ascii="Times New Roman" w:hAnsi="Times New Roman"/>
          <w:sz w:val="24"/>
          <w:szCs w:val="24"/>
        </w:rPr>
        <w:t xml:space="preserve">к договору № </w:t>
      </w:r>
    </w:p>
    <w:p w:rsidR="00723DA4" w:rsidRPr="002868E9" w:rsidRDefault="00723DA4" w:rsidP="00723DA4">
      <w:pPr>
        <w:tabs>
          <w:tab w:val="left" w:pos="360"/>
        </w:tabs>
        <w:spacing w:after="0"/>
        <w:ind w:left="-284" w:firstLine="568"/>
        <w:jc w:val="right"/>
        <w:rPr>
          <w:rFonts w:ascii="Times New Roman" w:hAnsi="Times New Roman"/>
          <w:sz w:val="24"/>
          <w:szCs w:val="24"/>
        </w:rPr>
      </w:pPr>
      <w:r>
        <w:rPr>
          <w:rFonts w:ascii="Times New Roman" w:hAnsi="Times New Roman"/>
          <w:sz w:val="24"/>
          <w:szCs w:val="24"/>
        </w:rPr>
        <w:t>от «___» _____________ 2025</w:t>
      </w:r>
      <w:r w:rsidRPr="002868E9">
        <w:rPr>
          <w:rFonts w:ascii="Times New Roman" w:hAnsi="Times New Roman"/>
          <w:sz w:val="24"/>
          <w:szCs w:val="24"/>
        </w:rPr>
        <w:t xml:space="preserve"> года</w:t>
      </w:r>
    </w:p>
    <w:p w:rsidR="00723DA4" w:rsidRPr="00D8040D" w:rsidRDefault="00723DA4" w:rsidP="00723DA4">
      <w:pPr>
        <w:spacing w:after="0"/>
        <w:ind w:left="-284" w:firstLine="568"/>
        <w:jc w:val="center"/>
        <w:rPr>
          <w:rFonts w:ascii="Times New Roman" w:hAnsi="Times New Roman"/>
          <w:b/>
          <w:sz w:val="24"/>
          <w:szCs w:val="24"/>
        </w:rPr>
      </w:pPr>
    </w:p>
    <w:p w:rsidR="00723DA4" w:rsidRPr="00D8040D" w:rsidRDefault="00723DA4" w:rsidP="00723DA4">
      <w:pPr>
        <w:spacing w:after="0"/>
        <w:ind w:left="-284" w:firstLine="568"/>
        <w:jc w:val="center"/>
        <w:rPr>
          <w:rFonts w:ascii="Times New Roman" w:hAnsi="Times New Roman"/>
          <w:b/>
          <w:sz w:val="24"/>
          <w:szCs w:val="24"/>
        </w:rPr>
      </w:pPr>
    </w:p>
    <w:p w:rsidR="00723DA4" w:rsidRPr="002868E9" w:rsidRDefault="00723DA4" w:rsidP="00723DA4">
      <w:pPr>
        <w:spacing w:after="0"/>
        <w:ind w:left="-284" w:firstLine="568"/>
        <w:jc w:val="center"/>
        <w:rPr>
          <w:rFonts w:ascii="Times New Roman" w:hAnsi="Times New Roman"/>
          <w:b/>
          <w:sz w:val="24"/>
          <w:szCs w:val="24"/>
        </w:rPr>
      </w:pPr>
      <w:r w:rsidRPr="002868E9">
        <w:rPr>
          <w:rFonts w:ascii="Times New Roman" w:hAnsi="Times New Roman"/>
          <w:b/>
          <w:sz w:val="24"/>
          <w:szCs w:val="24"/>
        </w:rPr>
        <w:t xml:space="preserve">ОПИСАНИЕ ОБЪЕКТА ЗАКУПКИ </w:t>
      </w:r>
    </w:p>
    <w:p w:rsidR="00723DA4" w:rsidRPr="002868E9" w:rsidRDefault="00723DA4" w:rsidP="00723DA4">
      <w:pPr>
        <w:spacing w:after="0"/>
        <w:ind w:left="-284" w:firstLine="568"/>
        <w:jc w:val="center"/>
        <w:rPr>
          <w:rFonts w:ascii="Times New Roman" w:hAnsi="Times New Roman"/>
          <w:b/>
          <w:sz w:val="24"/>
          <w:szCs w:val="24"/>
        </w:rPr>
      </w:pPr>
    </w:p>
    <w:p w:rsidR="00723DA4" w:rsidRPr="004F18CB" w:rsidRDefault="00723DA4" w:rsidP="00723DA4">
      <w:pPr>
        <w:pStyle w:val="af0"/>
        <w:tabs>
          <w:tab w:val="left" w:pos="720"/>
        </w:tabs>
        <w:jc w:val="center"/>
        <w:rPr>
          <w:b/>
          <w:bCs/>
          <w:sz w:val="24"/>
          <w:szCs w:val="24"/>
        </w:rPr>
      </w:pPr>
      <w:r w:rsidRPr="004F18CB">
        <w:rPr>
          <w:b/>
          <w:bCs/>
          <w:sz w:val="24"/>
          <w:szCs w:val="24"/>
        </w:rPr>
        <w:t>Техническое задание</w:t>
      </w:r>
    </w:p>
    <w:p w:rsidR="00723DA4" w:rsidRPr="004F18CB" w:rsidRDefault="00723DA4" w:rsidP="00723DA4">
      <w:pPr>
        <w:spacing w:line="240" w:lineRule="auto"/>
        <w:jc w:val="center"/>
        <w:rPr>
          <w:rFonts w:ascii="Times New Roman" w:hAnsi="Times New Roman" w:cs="Times New Roman"/>
          <w:b/>
          <w:sz w:val="24"/>
          <w:szCs w:val="24"/>
        </w:rPr>
      </w:pPr>
      <w:r w:rsidRPr="004F18CB">
        <w:rPr>
          <w:rFonts w:ascii="Times New Roman" w:hAnsi="Times New Roman" w:cs="Times New Roman"/>
          <w:b/>
          <w:sz w:val="24"/>
          <w:szCs w:val="24"/>
        </w:rPr>
        <w:t xml:space="preserve">на услуги по ремонту  электрооборудования 110 </w:t>
      </w:r>
      <w:proofErr w:type="spellStart"/>
      <w:r w:rsidRPr="004F18CB">
        <w:rPr>
          <w:rFonts w:ascii="Times New Roman" w:hAnsi="Times New Roman" w:cs="Times New Roman"/>
          <w:b/>
          <w:sz w:val="24"/>
          <w:szCs w:val="24"/>
        </w:rPr>
        <w:t>кВ</w:t>
      </w:r>
      <w:proofErr w:type="spellEnd"/>
      <w:r w:rsidRPr="004F18CB">
        <w:rPr>
          <w:rFonts w:ascii="Times New Roman" w:hAnsi="Times New Roman" w:cs="Times New Roman"/>
          <w:b/>
          <w:sz w:val="24"/>
          <w:szCs w:val="24"/>
        </w:rPr>
        <w:t xml:space="preserve"> ГПП-9, ПС «ИП «Череповец» </w:t>
      </w:r>
    </w:p>
    <w:tbl>
      <w:tblPr>
        <w:tblW w:w="0" w:type="auto"/>
        <w:tblInd w:w="108" w:type="dxa"/>
        <w:tblLayout w:type="fixed"/>
        <w:tblLook w:val="04A0" w:firstRow="1" w:lastRow="0" w:firstColumn="1" w:lastColumn="0" w:noHBand="0" w:noVBand="1"/>
      </w:tblPr>
      <w:tblGrid>
        <w:gridCol w:w="5110"/>
        <w:gridCol w:w="4602"/>
      </w:tblGrid>
      <w:tr w:rsidR="00723DA4" w:rsidRPr="002868E9" w:rsidTr="00117F54">
        <w:tc>
          <w:tcPr>
            <w:tcW w:w="5110" w:type="dxa"/>
            <w:hideMark/>
          </w:tcPr>
          <w:p w:rsidR="00723DA4" w:rsidRPr="002868E9" w:rsidRDefault="00723DA4" w:rsidP="00117F54">
            <w:pPr>
              <w:tabs>
                <w:tab w:val="left" w:pos="360"/>
              </w:tabs>
              <w:spacing w:after="0"/>
              <w:ind w:left="-284" w:firstLine="568"/>
              <w:rPr>
                <w:rFonts w:ascii="Times New Roman" w:hAnsi="Times New Roman"/>
                <w:b/>
                <w:sz w:val="24"/>
                <w:szCs w:val="24"/>
              </w:rPr>
            </w:pPr>
            <w:r w:rsidRPr="002868E9">
              <w:rPr>
                <w:rFonts w:ascii="Times New Roman" w:hAnsi="Times New Roman"/>
                <w:b/>
                <w:sz w:val="24"/>
                <w:szCs w:val="24"/>
              </w:rPr>
              <w:t>Заказчик</w:t>
            </w:r>
          </w:p>
          <w:p w:rsidR="00723DA4" w:rsidRPr="002868E9" w:rsidRDefault="00723DA4" w:rsidP="00117F54">
            <w:pPr>
              <w:tabs>
                <w:tab w:val="left" w:pos="360"/>
              </w:tabs>
              <w:spacing w:after="0"/>
              <w:ind w:left="-284" w:firstLine="568"/>
              <w:rPr>
                <w:rFonts w:ascii="Times New Roman" w:hAnsi="Times New Roman"/>
                <w:sz w:val="24"/>
                <w:szCs w:val="24"/>
              </w:rPr>
            </w:pPr>
            <w:r w:rsidRPr="002868E9">
              <w:rPr>
                <w:rFonts w:ascii="Times New Roman" w:hAnsi="Times New Roman"/>
                <w:sz w:val="24"/>
                <w:szCs w:val="24"/>
              </w:rPr>
              <w:t xml:space="preserve"> _________________/С.П. Бречалов/    </w:t>
            </w:r>
          </w:p>
        </w:tc>
        <w:tc>
          <w:tcPr>
            <w:tcW w:w="4602" w:type="dxa"/>
            <w:hideMark/>
          </w:tcPr>
          <w:p w:rsidR="00723DA4" w:rsidRPr="002868E9" w:rsidRDefault="00723DA4" w:rsidP="00117F54">
            <w:pPr>
              <w:tabs>
                <w:tab w:val="left" w:pos="360"/>
              </w:tabs>
              <w:spacing w:after="0"/>
              <w:ind w:left="-284" w:firstLine="568"/>
              <w:jc w:val="both"/>
              <w:rPr>
                <w:rFonts w:ascii="Times New Roman" w:hAnsi="Times New Roman"/>
                <w:b/>
                <w:sz w:val="24"/>
                <w:szCs w:val="24"/>
              </w:rPr>
            </w:pPr>
            <w:r w:rsidRPr="002868E9">
              <w:rPr>
                <w:rFonts w:ascii="Times New Roman" w:hAnsi="Times New Roman"/>
                <w:b/>
                <w:sz w:val="24"/>
                <w:szCs w:val="24"/>
              </w:rPr>
              <w:t>Подрядчик</w:t>
            </w:r>
          </w:p>
          <w:p w:rsidR="00723DA4" w:rsidRPr="002868E9" w:rsidRDefault="00723DA4" w:rsidP="00117F54">
            <w:pPr>
              <w:tabs>
                <w:tab w:val="left" w:pos="360"/>
              </w:tabs>
              <w:spacing w:after="0"/>
              <w:ind w:left="-284" w:firstLine="568"/>
              <w:jc w:val="both"/>
              <w:rPr>
                <w:rFonts w:ascii="Times New Roman" w:hAnsi="Times New Roman"/>
                <w:b/>
                <w:sz w:val="24"/>
                <w:szCs w:val="24"/>
              </w:rPr>
            </w:pPr>
            <w:r w:rsidRPr="002868E9">
              <w:rPr>
                <w:rFonts w:ascii="Times New Roman" w:hAnsi="Times New Roman"/>
                <w:sz w:val="24"/>
                <w:szCs w:val="24"/>
              </w:rPr>
              <w:t>____________________/ /</w:t>
            </w:r>
          </w:p>
        </w:tc>
      </w:tr>
    </w:tbl>
    <w:p w:rsidR="00723DA4" w:rsidRDefault="00723DA4" w:rsidP="00723DA4">
      <w:pPr>
        <w:spacing w:after="0"/>
        <w:ind w:left="142" w:right="423" w:firstLine="425"/>
        <w:jc w:val="center"/>
        <w:rPr>
          <w:rFonts w:ascii="Times New Roman" w:hAnsi="Times New Roman"/>
          <w:b/>
        </w:rPr>
        <w:sectPr w:rsidR="00723DA4" w:rsidSect="00723DA4">
          <w:headerReference w:type="even" r:id="rId22"/>
          <w:headerReference w:type="default" r:id="rId23"/>
          <w:footerReference w:type="even" r:id="rId24"/>
          <w:footerReference w:type="default" r:id="rId25"/>
          <w:headerReference w:type="first" r:id="rId26"/>
          <w:footerReference w:type="first" r:id="rId27"/>
          <w:type w:val="continuous"/>
          <w:pgSz w:w="11906" w:h="16838"/>
          <w:pgMar w:top="709" w:right="567" w:bottom="993" w:left="851" w:header="709" w:footer="709" w:gutter="0"/>
          <w:cols w:space="708"/>
          <w:docGrid w:linePitch="360"/>
        </w:sect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r w:rsidRPr="002868E9">
        <w:rPr>
          <w:rFonts w:ascii="Times New Roman" w:hAnsi="Times New Roman"/>
          <w:sz w:val="24"/>
          <w:szCs w:val="24"/>
        </w:rPr>
        <w:lastRenderedPageBreak/>
        <w:t>Приложение №2</w:t>
      </w:r>
    </w:p>
    <w:p w:rsidR="00723DA4" w:rsidRPr="002868E9" w:rsidRDefault="00723DA4" w:rsidP="00723DA4">
      <w:pPr>
        <w:tabs>
          <w:tab w:val="left" w:pos="360"/>
        </w:tabs>
        <w:spacing w:after="0"/>
        <w:ind w:left="-284" w:firstLine="568"/>
        <w:jc w:val="right"/>
        <w:rPr>
          <w:rFonts w:ascii="Times New Roman" w:hAnsi="Times New Roman"/>
          <w:sz w:val="24"/>
          <w:szCs w:val="24"/>
        </w:rPr>
      </w:pPr>
      <w:r w:rsidRPr="002868E9">
        <w:rPr>
          <w:rFonts w:ascii="Times New Roman" w:hAnsi="Times New Roman"/>
          <w:sz w:val="24"/>
          <w:szCs w:val="24"/>
        </w:rPr>
        <w:t xml:space="preserve">к договору № </w:t>
      </w:r>
    </w:p>
    <w:p w:rsidR="00723DA4" w:rsidRPr="002868E9" w:rsidRDefault="00723DA4" w:rsidP="00723DA4">
      <w:pPr>
        <w:tabs>
          <w:tab w:val="left" w:pos="360"/>
        </w:tabs>
        <w:spacing w:after="0"/>
        <w:ind w:left="-284" w:firstLine="568"/>
        <w:jc w:val="right"/>
        <w:rPr>
          <w:rFonts w:ascii="Times New Roman" w:hAnsi="Times New Roman"/>
          <w:sz w:val="24"/>
          <w:szCs w:val="24"/>
        </w:rPr>
      </w:pPr>
      <w:r w:rsidRPr="002868E9">
        <w:rPr>
          <w:rFonts w:ascii="Times New Roman" w:hAnsi="Times New Roman"/>
          <w:sz w:val="24"/>
          <w:szCs w:val="24"/>
        </w:rPr>
        <w:t>от «___» _____________ 202</w:t>
      </w:r>
      <w:r>
        <w:rPr>
          <w:rFonts w:ascii="Times New Roman" w:hAnsi="Times New Roman"/>
          <w:sz w:val="24"/>
          <w:szCs w:val="24"/>
        </w:rPr>
        <w:t>5</w:t>
      </w:r>
      <w:r w:rsidRPr="002868E9">
        <w:rPr>
          <w:rFonts w:ascii="Times New Roman" w:hAnsi="Times New Roman"/>
          <w:sz w:val="24"/>
          <w:szCs w:val="24"/>
        </w:rPr>
        <w:t xml:space="preserve"> года</w:t>
      </w:r>
    </w:p>
    <w:p w:rsidR="00723DA4" w:rsidRPr="002868E9" w:rsidRDefault="00723DA4" w:rsidP="00723DA4">
      <w:pPr>
        <w:spacing w:after="0"/>
        <w:ind w:left="-284" w:firstLine="568"/>
        <w:jc w:val="center"/>
        <w:rPr>
          <w:rFonts w:ascii="Times New Roman" w:hAnsi="Times New Roman"/>
          <w:b/>
          <w:sz w:val="24"/>
          <w:szCs w:val="24"/>
        </w:rPr>
      </w:pPr>
    </w:p>
    <w:p w:rsidR="00723DA4" w:rsidRPr="002868E9" w:rsidRDefault="00723DA4" w:rsidP="00723DA4">
      <w:pPr>
        <w:spacing w:after="0"/>
        <w:ind w:left="-284" w:firstLine="568"/>
        <w:jc w:val="center"/>
        <w:rPr>
          <w:rFonts w:ascii="Times New Roman" w:hAnsi="Times New Roman"/>
          <w:b/>
          <w:sz w:val="24"/>
          <w:szCs w:val="24"/>
        </w:rPr>
      </w:pPr>
    </w:p>
    <w:p w:rsidR="00723DA4" w:rsidRPr="002868E9" w:rsidRDefault="00723DA4" w:rsidP="00723DA4">
      <w:pPr>
        <w:spacing w:after="0"/>
        <w:ind w:left="-284" w:firstLine="568"/>
        <w:jc w:val="center"/>
        <w:rPr>
          <w:rFonts w:ascii="Times New Roman" w:hAnsi="Times New Roman"/>
          <w:b/>
          <w:sz w:val="24"/>
          <w:szCs w:val="24"/>
        </w:rPr>
      </w:pPr>
    </w:p>
    <w:p w:rsidR="00723DA4" w:rsidRPr="002868E9" w:rsidRDefault="00723DA4" w:rsidP="00723DA4">
      <w:pPr>
        <w:spacing w:after="0"/>
        <w:ind w:left="-284" w:firstLine="568"/>
        <w:jc w:val="center"/>
        <w:rPr>
          <w:rFonts w:ascii="Times New Roman" w:hAnsi="Times New Roman"/>
          <w:b/>
          <w:sz w:val="24"/>
          <w:szCs w:val="24"/>
        </w:rPr>
      </w:pPr>
    </w:p>
    <w:p w:rsidR="00723DA4" w:rsidRPr="002868E9" w:rsidRDefault="00723DA4" w:rsidP="00723DA4">
      <w:pPr>
        <w:widowControl w:val="0"/>
        <w:spacing w:after="0"/>
        <w:ind w:left="-284" w:firstLine="568"/>
        <w:jc w:val="center"/>
        <w:rPr>
          <w:rFonts w:ascii="Times New Roman" w:eastAsia="Calibri" w:hAnsi="Times New Roman"/>
          <w:b/>
          <w:sz w:val="24"/>
          <w:szCs w:val="24"/>
          <w:lang w:val="x-none"/>
        </w:rPr>
      </w:pPr>
      <w:r w:rsidRPr="002868E9">
        <w:rPr>
          <w:rFonts w:ascii="Times New Roman" w:eastAsia="Calibri" w:hAnsi="Times New Roman"/>
          <w:b/>
          <w:sz w:val="24"/>
          <w:szCs w:val="24"/>
          <w:lang w:val="x-none"/>
        </w:rPr>
        <w:t xml:space="preserve">ЛОКАЛЬНАЯ СМЕТА </w:t>
      </w:r>
      <w:r w:rsidRPr="000322C4">
        <w:rPr>
          <w:rFonts w:ascii="Times New Roman" w:eastAsia="Calibri" w:hAnsi="Times New Roman"/>
          <w:b/>
          <w:sz w:val="24"/>
          <w:szCs w:val="24"/>
          <w:lang w:val="x-none"/>
        </w:rPr>
        <w:t>№;</w:t>
      </w:r>
    </w:p>
    <w:p w:rsidR="00723DA4" w:rsidRPr="002868E9" w:rsidRDefault="00723DA4" w:rsidP="00723DA4">
      <w:pPr>
        <w:spacing w:after="0"/>
        <w:ind w:left="-284" w:firstLine="568"/>
        <w:jc w:val="center"/>
        <w:rPr>
          <w:rFonts w:ascii="Times New Roman" w:hAnsi="Times New Roman"/>
          <w:sz w:val="24"/>
          <w:szCs w:val="24"/>
        </w:rPr>
      </w:pPr>
      <w:r w:rsidRPr="002868E9">
        <w:rPr>
          <w:rFonts w:ascii="Times New Roman" w:hAnsi="Times New Roman"/>
          <w:sz w:val="24"/>
          <w:szCs w:val="24"/>
        </w:rPr>
        <w:t>(прикладывается отдельным файлом)</w:t>
      </w: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Pr="00D158AE" w:rsidRDefault="00723DA4" w:rsidP="00723DA4">
      <w:pPr>
        <w:jc w:val="right"/>
        <w:rPr>
          <w:rFonts w:ascii="Times New Roman" w:hAnsi="Times New Roman"/>
        </w:rPr>
      </w:pPr>
      <w:r w:rsidRPr="00D158AE">
        <w:rPr>
          <w:rFonts w:ascii="Times New Roman" w:hAnsi="Times New Roman"/>
          <w:noProof/>
          <w:lang w:eastAsia="ru-RU"/>
        </w:rPr>
        <w:lastRenderedPageBreak/>
        <w:drawing>
          <wp:anchor distT="0" distB="0" distL="114300" distR="114300" simplePos="0" relativeHeight="251659264" behindDoc="0" locked="0" layoutInCell="1" allowOverlap="1" wp14:anchorId="7994D661" wp14:editId="5DF15141">
            <wp:simplePos x="0" y="0"/>
            <wp:positionH relativeFrom="column">
              <wp:posOffset>-164465</wp:posOffset>
            </wp:positionH>
            <wp:positionV relativeFrom="paragraph">
              <wp:posOffset>243840</wp:posOffset>
            </wp:positionV>
            <wp:extent cx="2880000" cy="406800"/>
            <wp:effectExtent l="0" t="0" r="0" b="0"/>
            <wp:wrapSquare wrapText="bothSides"/>
            <wp:docPr id="21" name="Рисунок 21" descr="U:\PTS\_Акентьев\ПРЕЗЕНТАЦИИ\Лого ролл а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TS\_Акентьев\ПРЕЗЕНТАЦИИ\Лого ролл ап.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80000" cy="40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8AE">
        <w:rPr>
          <w:rFonts w:ascii="Times New Roman" w:hAnsi="Times New Roman"/>
        </w:rPr>
        <w:t xml:space="preserve">Приложение № </w:t>
      </w:r>
      <w:r>
        <w:rPr>
          <w:rFonts w:ascii="Times New Roman" w:hAnsi="Times New Roman"/>
        </w:rPr>
        <w:t>3</w:t>
      </w:r>
    </w:p>
    <w:p w:rsidR="00723DA4" w:rsidRPr="00D158AE" w:rsidRDefault="00723DA4" w:rsidP="00723DA4">
      <w:pPr>
        <w:jc w:val="right"/>
        <w:rPr>
          <w:rFonts w:ascii="Times New Roman" w:hAnsi="Times New Roman"/>
        </w:rPr>
      </w:pPr>
      <w:r w:rsidRPr="00D158AE">
        <w:rPr>
          <w:rFonts w:ascii="Times New Roman" w:hAnsi="Times New Roman"/>
        </w:rPr>
        <w:t xml:space="preserve">к договору  № </w:t>
      </w:r>
      <w:proofErr w:type="gramStart"/>
      <w:r w:rsidRPr="00D158AE">
        <w:rPr>
          <w:rFonts w:ascii="Times New Roman" w:hAnsi="Times New Roman"/>
        </w:rPr>
        <w:t>от</w:t>
      </w:r>
      <w:proofErr w:type="gramEnd"/>
      <w:r w:rsidRPr="00D158AE">
        <w:rPr>
          <w:rFonts w:ascii="Times New Roman" w:hAnsi="Times New Roman"/>
        </w:rPr>
        <w:t xml:space="preserve"> ________</w:t>
      </w:r>
    </w:p>
    <w:p w:rsidR="00723DA4" w:rsidRPr="00E12674" w:rsidRDefault="00723DA4" w:rsidP="00723DA4">
      <w:pPr>
        <w:rPr>
          <w:rFonts w:ascii="Times New Roman" w:hAnsi="Times New Roman"/>
        </w:rPr>
      </w:pPr>
    </w:p>
    <w:tbl>
      <w:tblPr>
        <w:tblpPr w:leftFromText="180" w:rightFromText="180" w:vertAnchor="text" w:horzAnchor="margin" w:tblpXSpec="right" w:tblpY="-92"/>
        <w:tblW w:w="4430" w:type="dxa"/>
        <w:tblLook w:val="01E0" w:firstRow="1" w:lastRow="1" w:firstColumn="1" w:lastColumn="1" w:noHBand="0" w:noVBand="0"/>
      </w:tblPr>
      <w:tblGrid>
        <w:gridCol w:w="701"/>
        <w:gridCol w:w="399"/>
        <w:gridCol w:w="254"/>
        <w:gridCol w:w="1138"/>
        <w:gridCol w:w="550"/>
        <w:gridCol w:w="708"/>
        <w:gridCol w:w="680"/>
      </w:tblGrid>
      <w:tr w:rsidR="00723DA4" w:rsidRPr="00E12674" w:rsidTr="00117F54">
        <w:tc>
          <w:tcPr>
            <w:tcW w:w="1391" w:type="dxa"/>
            <w:gridSpan w:val="3"/>
            <w:vAlign w:val="bottom"/>
          </w:tcPr>
          <w:p w:rsidR="00723DA4" w:rsidRPr="00E12674" w:rsidRDefault="00723DA4" w:rsidP="00117F54">
            <w:pPr>
              <w:spacing w:after="0" w:line="240" w:lineRule="auto"/>
              <w:rPr>
                <w:rFonts w:ascii="Times New Roman" w:hAnsi="Times New Roman"/>
                <w:b/>
                <w:color w:val="000000"/>
                <w:spacing w:val="12"/>
                <w:sz w:val="24"/>
                <w:szCs w:val="24"/>
                <w:lang w:eastAsia="ru-RU"/>
              </w:rPr>
            </w:pPr>
            <w:r w:rsidRPr="00E12674">
              <w:rPr>
                <w:rFonts w:ascii="Times New Roman" w:hAnsi="Times New Roman"/>
                <w:b/>
                <w:sz w:val="24"/>
                <w:szCs w:val="24"/>
                <w:lang w:eastAsia="ru-RU"/>
              </w:rPr>
              <w:t xml:space="preserve">На исх. </w:t>
            </w:r>
            <w:r w:rsidRPr="00E12674">
              <w:rPr>
                <w:rFonts w:ascii="Times New Roman" w:hAnsi="Times New Roman"/>
                <w:b/>
                <w:sz w:val="24"/>
                <w:szCs w:val="24"/>
                <w:lang w:val="en-US" w:eastAsia="ru-RU"/>
              </w:rPr>
              <w:t>N</w:t>
            </w:r>
          </w:p>
        </w:tc>
        <w:tc>
          <w:tcPr>
            <w:tcW w:w="1163" w:type="dxa"/>
            <w:tcBorders>
              <w:bottom w:val="single" w:sz="4" w:space="0" w:color="auto"/>
            </w:tcBorders>
            <w:vAlign w:val="bottom"/>
          </w:tcPr>
          <w:p w:rsidR="00723DA4" w:rsidRPr="00E12674" w:rsidRDefault="00723DA4" w:rsidP="00117F54">
            <w:pPr>
              <w:spacing w:after="0" w:line="240" w:lineRule="auto"/>
              <w:rPr>
                <w:rFonts w:ascii="Times New Roman" w:hAnsi="Times New Roman"/>
                <w:b/>
                <w:color w:val="000000"/>
                <w:spacing w:val="12"/>
                <w:sz w:val="24"/>
                <w:szCs w:val="24"/>
                <w:lang w:eastAsia="ru-RU"/>
              </w:rPr>
            </w:pPr>
          </w:p>
        </w:tc>
        <w:tc>
          <w:tcPr>
            <w:tcW w:w="1176" w:type="dxa"/>
            <w:gridSpan w:val="2"/>
            <w:vAlign w:val="bottom"/>
          </w:tcPr>
          <w:p w:rsidR="00723DA4" w:rsidRPr="00E12674" w:rsidRDefault="00723DA4" w:rsidP="00117F54">
            <w:pPr>
              <w:spacing w:after="0" w:line="240" w:lineRule="auto"/>
              <w:ind w:left="-43"/>
              <w:rPr>
                <w:rFonts w:ascii="Times New Roman" w:hAnsi="Times New Roman"/>
                <w:b/>
                <w:color w:val="000000"/>
                <w:spacing w:val="12"/>
                <w:sz w:val="24"/>
                <w:szCs w:val="24"/>
                <w:lang w:eastAsia="ru-RU"/>
              </w:rPr>
            </w:pPr>
            <w:r w:rsidRPr="00E12674">
              <w:rPr>
                <w:rFonts w:ascii="Times New Roman" w:hAnsi="Times New Roman"/>
                <w:b/>
                <w:sz w:val="24"/>
                <w:szCs w:val="24"/>
                <w:lang w:eastAsia="ru-RU"/>
              </w:rPr>
              <w:t xml:space="preserve">На </w:t>
            </w:r>
            <w:proofErr w:type="spellStart"/>
            <w:r w:rsidRPr="00E12674">
              <w:rPr>
                <w:rFonts w:ascii="Times New Roman" w:hAnsi="Times New Roman"/>
                <w:b/>
                <w:sz w:val="24"/>
                <w:szCs w:val="24"/>
                <w:lang w:eastAsia="ru-RU"/>
              </w:rPr>
              <w:t>вх</w:t>
            </w:r>
            <w:proofErr w:type="spellEnd"/>
            <w:r w:rsidRPr="00E12674">
              <w:rPr>
                <w:rFonts w:ascii="Times New Roman" w:hAnsi="Times New Roman"/>
                <w:b/>
                <w:sz w:val="24"/>
                <w:szCs w:val="24"/>
                <w:lang w:eastAsia="ru-RU"/>
              </w:rPr>
              <w:t xml:space="preserve">. </w:t>
            </w:r>
            <w:r w:rsidRPr="00E12674">
              <w:rPr>
                <w:rFonts w:ascii="Times New Roman" w:hAnsi="Times New Roman"/>
                <w:b/>
                <w:sz w:val="24"/>
                <w:szCs w:val="24"/>
                <w:lang w:val="en-US" w:eastAsia="ru-RU"/>
              </w:rPr>
              <w:t>N</w:t>
            </w:r>
          </w:p>
        </w:tc>
        <w:tc>
          <w:tcPr>
            <w:tcW w:w="700" w:type="dxa"/>
            <w:tcBorders>
              <w:bottom w:val="single" w:sz="4" w:space="0" w:color="auto"/>
            </w:tcBorders>
            <w:vAlign w:val="bottom"/>
          </w:tcPr>
          <w:p w:rsidR="00723DA4" w:rsidRPr="00E12674" w:rsidRDefault="00723DA4" w:rsidP="00117F54">
            <w:pPr>
              <w:spacing w:after="0" w:line="240" w:lineRule="auto"/>
              <w:rPr>
                <w:rFonts w:ascii="Times New Roman" w:hAnsi="Times New Roman"/>
                <w:b/>
                <w:color w:val="000000"/>
                <w:spacing w:val="12"/>
                <w:sz w:val="24"/>
                <w:szCs w:val="24"/>
                <w:lang w:eastAsia="ru-RU"/>
              </w:rPr>
            </w:pPr>
          </w:p>
        </w:tc>
      </w:tr>
      <w:tr w:rsidR="00723DA4" w:rsidRPr="00E12674" w:rsidTr="00117F54">
        <w:tc>
          <w:tcPr>
            <w:tcW w:w="1391" w:type="dxa"/>
            <w:gridSpan w:val="3"/>
            <w:tcBorders>
              <w:bottom w:val="single" w:sz="4" w:space="0" w:color="auto"/>
            </w:tcBorders>
            <w:vAlign w:val="bottom"/>
          </w:tcPr>
          <w:p w:rsidR="00723DA4" w:rsidRPr="00E12674" w:rsidRDefault="00723DA4" w:rsidP="00117F54">
            <w:pPr>
              <w:spacing w:after="0" w:line="240" w:lineRule="auto"/>
              <w:rPr>
                <w:rFonts w:ascii="Times New Roman" w:hAnsi="Times New Roman"/>
                <w:b/>
                <w:color w:val="000000"/>
                <w:spacing w:val="12"/>
                <w:sz w:val="24"/>
                <w:szCs w:val="24"/>
                <w:lang w:eastAsia="ru-RU"/>
              </w:rPr>
            </w:pPr>
          </w:p>
        </w:tc>
        <w:tc>
          <w:tcPr>
            <w:tcW w:w="1163" w:type="dxa"/>
            <w:tcBorders>
              <w:top w:val="single" w:sz="4" w:space="0" w:color="auto"/>
              <w:bottom w:val="single" w:sz="4" w:space="0" w:color="auto"/>
            </w:tcBorders>
            <w:vAlign w:val="bottom"/>
          </w:tcPr>
          <w:p w:rsidR="00723DA4" w:rsidRPr="00077110" w:rsidRDefault="00723DA4" w:rsidP="00117F54">
            <w:pPr>
              <w:spacing w:after="0" w:line="240" w:lineRule="auto"/>
              <w:jc w:val="right"/>
              <w:rPr>
                <w:rFonts w:ascii="Times New Roman" w:hAnsi="Times New Roman"/>
                <w:b/>
                <w:color w:val="000000"/>
                <w:spacing w:val="12"/>
                <w:sz w:val="24"/>
                <w:szCs w:val="24"/>
                <w:u w:val="single"/>
                <w:lang w:eastAsia="ru-RU"/>
              </w:rPr>
            </w:pPr>
            <w:r w:rsidRPr="00077110">
              <w:rPr>
                <w:rFonts w:ascii="Times New Roman" w:hAnsi="Times New Roman"/>
                <w:b/>
                <w:sz w:val="24"/>
                <w:szCs w:val="24"/>
                <w:u w:val="single"/>
                <w:lang w:eastAsia="ru-RU"/>
              </w:rPr>
              <w:t xml:space="preserve">Исх. </w:t>
            </w:r>
            <w:r w:rsidRPr="00077110">
              <w:rPr>
                <w:rFonts w:ascii="Times New Roman" w:hAnsi="Times New Roman"/>
                <w:b/>
                <w:sz w:val="24"/>
                <w:szCs w:val="24"/>
                <w:u w:val="single"/>
                <w:lang w:val="en-US" w:eastAsia="ru-RU"/>
              </w:rPr>
              <w:t>N</w:t>
            </w:r>
          </w:p>
        </w:tc>
        <w:tc>
          <w:tcPr>
            <w:tcW w:w="1176" w:type="dxa"/>
            <w:gridSpan w:val="2"/>
            <w:tcBorders>
              <w:bottom w:val="single" w:sz="4" w:space="0" w:color="auto"/>
            </w:tcBorders>
            <w:vAlign w:val="bottom"/>
          </w:tcPr>
          <w:p w:rsidR="00723DA4" w:rsidRPr="00E12674" w:rsidRDefault="00723DA4" w:rsidP="00117F54">
            <w:pPr>
              <w:spacing w:after="0" w:line="240" w:lineRule="auto"/>
              <w:rPr>
                <w:rFonts w:ascii="Times New Roman" w:hAnsi="Times New Roman"/>
                <w:b/>
                <w:color w:val="000000"/>
                <w:spacing w:val="12"/>
                <w:lang w:eastAsia="ru-RU"/>
              </w:rPr>
            </w:pPr>
          </w:p>
        </w:tc>
        <w:tc>
          <w:tcPr>
            <w:tcW w:w="700" w:type="dxa"/>
            <w:tcBorders>
              <w:top w:val="single" w:sz="4" w:space="0" w:color="auto"/>
              <w:bottom w:val="single" w:sz="4" w:space="0" w:color="auto"/>
            </w:tcBorders>
            <w:vAlign w:val="bottom"/>
          </w:tcPr>
          <w:p w:rsidR="00723DA4" w:rsidRPr="00E12674" w:rsidRDefault="00723DA4" w:rsidP="00117F54">
            <w:pPr>
              <w:spacing w:after="0" w:line="240" w:lineRule="auto"/>
              <w:rPr>
                <w:rFonts w:ascii="Times New Roman" w:hAnsi="Times New Roman"/>
                <w:b/>
                <w:color w:val="000000"/>
                <w:spacing w:val="12"/>
                <w:sz w:val="24"/>
                <w:szCs w:val="24"/>
                <w:lang w:eastAsia="ru-RU"/>
              </w:rPr>
            </w:pPr>
          </w:p>
        </w:tc>
      </w:tr>
      <w:tr w:rsidR="00723DA4" w:rsidRPr="00E12674" w:rsidTr="00117F54">
        <w:tc>
          <w:tcPr>
            <w:tcW w:w="728" w:type="dxa"/>
            <w:vAlign w:val="bottom"/>
          </w:tcPr>
          <w:p w:rsidR="00723DA4" w:rsidRPr="00E12674" w:rsidRDefault="00723DA4" w:rsidP="00117F54">
            <w:pPr>
              <w:spacing w:after="0" w:line="240" w:lineRule="auto"/>
              <w:ind w:left="-142"/>
              <w:jc w:val="right"/>
              <w:rPr>
                <w:rFonts w:ascii="Times New Roman" w:hAnsi="Times New Roman"/>
                <w:b/>
                <w:color w:val="000000"/>
                <w:spacing w:val="12"/>
                <w:sz w:val="24"/>
                <w:szCs w:val="24"/>
                <w:lang w:eastAsia="ru-RU"/>
              </w:rPr>
            </w:pPr>
            <w:r w:rsidRPr="00E12674">
              <w:rPr>
                <w:rFonts w:ascii="Times New Roman" w:hAnsi="Times New Roman"/>
                <w:b/>
                <w:sz w:val="24"/>
                <w:szCs w:val="24"/>
                <w:lang w:eastAsia="ru-RU"/>
              </w:rPr>
              <w:t>«</w:t>
            </w:r>
          </w:p>
        </w:tc>
        <w:tc>
          <w:tcPr>
            <w:tcW w:w="409" w:type="dxa"/>
            <w:tcBorders>
              <w:bottom w:val="single" w:sz="4" w:space="0" w:color="auto"/>
            </w:tcBorders>
            <w:vAlign w:val="bottom"/>
          </w:tcPr>
          <w:p w:rsidR="00723DA4" w:rsidRPr="00E12674" w:rsidRDefault="00723DA4" w:rsidP="00117F54">
            <w:pPr>
              <w:spacing w:after="0" w:line="240" w:lineRule="auto"/>
              <w:rPr>
                <w:rFonts w:ascii="Times New Roman" w:hAnsi="Times New Roman"/>
                <w:color w:val="000000"/>
                <w:spacing w:val="12"/>
                <w:sz w:val="24"/>
                <w:szCs w:val="24"/>
                <w:lang w:eastAsia="ru-RU"/>
              </w:rPr>
            </w:pPr>
          </w:p>
        </w:tc>
        <w:tc>
          <w:tcPr>
            <w:tcW w:w="254" w:type="dxa"/>
            <w:vAlign w:val="bottom"/>
          </w:tcPr>
          <w:p w:rsidR="00723DA4" w:rsidRPr="00E12674" w:rsidRDefault="00723DA4" w:rsidP="00117F54">
            <w:pPr>
              <w:spacing w:after="0" w:line="240" w:lineRule="auto"/>
              <w:ind w:left="-82" w:firstLine="20"/>
              <w:rPr>
                <w:rFonts w:ascii="Times New Roman" w:hAnsi="Times New Roman"/>
                <w:b/>
                <w:color w:val="000000"/>
                <w:spacing w:val="12"/>
                <w:sz w:val="24"/>
                <w:szCs w:val="24"/>
                <w:lang w:eastAsia="ru-RU"/>
              </w:rPr>
            </w:pPr>
            <w:r w:rsidRPr="00E12674">
              <w:rPr>
                <w:rFonts w:ascii="Times New Roman" w:hAnsi="Times New Roman"/>
                <w:b/>
                <w:sz w:val="24"/>
                <w:szCs w:val="24"/>
                <w:lang w:eastAsia="ru-RU"/>
              </w:rPr>
              <w:t>»</w:t>
            </w:r>
          </w:p>
        </w:tc>
        <w:tc>
          <w:tcPr>
            <w:tcW w:w="1743" w:type="dxa"/>
            <w:gridSpan w:val="2"/>
            <w:tcBorders>
              <w:bottom w:val="single" w:sz="4" w:space="0" w:color="auto"/>
            </w:tcBorders>
            <w:vAlign w:val="bottom"/>
          </w:tcPr>
          <w:p w:rsidR="00723DA4" w:rsidRPr="00E12674" w:rsidRDefault="00723DA4" w:rsidP="00117F54">
            <w:pPr>
              <w:spacing w:after="0" w:line="240" w:lineRule="auto"/>
              <w:ind w:left="-43"/>
              <w:jc w:val="center"/>
              <w:rPr>
                <w:rFonts w:ascii="Times New Roman" w:hAnsi="Times New Roman"/>
                <w:color w:val="000000"/>
                <w:sz w:val="24"/>
                <w:szCs w:val="24"/>
                <w:lang w:eastAsia="ru-RU"/>
              </w:rPr>
            </w:pPr>
          </w:p>
        </w:tc>
        <w:tc>
          <w:tcPr>
            <w:tcW w:w="596" w:type="dxa"/>
            <w:vAlign w:val="bottom"/>
          </w:tcPr>
          <w:p w:rsidR="00723DA4" w:rsidRPr="00E12674" w:rsidRDefault="00723DA4" w:rsidP="00117F54">
            <w:pPr>
              <w:spacing w:after="0" w:line="240" w:lineRule="auto"/>
              <w:ind w:left="-108"/>
              <w:rPr>
                <w:rFonts w:ascii="Times New Roman" w:hAnsi="Times New Roman"/>
                <w:b/>
                <w:color w:val="000000"/>
                <w:spacing w:val="12"/>
                <w:sz w:val="24"/>
                <w:szCs w:val="24"/>
                <w:lang w:eastAsia="ru-RU"/>
              </w:rPr>
            </w:pPr>
            <w:r w:rsidRPr="00E12674">
              <w:rPr>
                <w:rFonts w:ascii="Times New Roman" w:hAnsi="Times New Roman"/>
                <w:b/>
                <w:sz w:val="24"/>
                <w:szCs w:val="24"/>
                <w:lang w:eastAsia="ru-RU"/>
              </w:rPr>
              <w:t>202</w:t>
            </w:r>
            <w:r>
              <w:rPr>
                <w:rFonts w:ascii="Times New Roman" w:hAnsi="Times New Roman"/>
                <w:b/>
                <w:sz w:val="24"/>
                <w:szCs w:val="24"/>
                <w:lang w:eastAsia="ru-RU"/>
              </w:rPr>
              <w:t>__</w:t>
            </w:r>
          </w:p>
        </w:tc>
        <w:tc>
          <w:tcPr>
            <w:tcW w:w="700" w:type="dxa"/>
            <w:vAlign w:val="bottom"/>
          </w:tcPr>
          <w:p w:rsidR="00723DA4" w:rsidRPr="00E12674" w:rsidRDefault="00723DA4" w:rsidP="00117F54">
            <w:pPr>
              <w:spacing w:after="0" w:line="240" w:lineRule="auto"/>
              <w:ind w:left="-68"/>
              <w:rPr>
                <w:rFonts w:ascii="Times New Roman" w:hAnsi="Times New Roman"/>
                <w:b/>
                <w:sz w:val="24"/>
                <w:szCs w:val="24"/>
                <w:lang w:eastAsia="ru-RU"/>
              </w:rPr>
            </w:pPr>
            <w:proofErr w:type="gramStart"/>
            <w:r w:rsidRPr="00E12674">
              <w:rPr>
                <w:rFonts w:ascii="Times New Roman" w:hAnsi="Times New Roman"/>
                <w:b/>
                <w:sz w:val="24"/>
                <w:szCs w:val="24"/>
                <w:lang w:eastAsia="ru-RU"/>
              </w:rPr>
              <w:t>г</w:t>
            </w:r>
            <w:proofErr w:type="gramEnd"/>
            <w:r w:rsidRPr="00E12674">
              <w:rPr>
                <w:rFonts w:ascii="Times New Roman" w:hAnsi="Times New Roman"/>
                <w:b/>
                <w:sz w:val="24"/>
                <w:szCs w:val="24"/>
                <w:lang w:eastAsia="ru-RU"/>
              </w:rPr>
              <w:t>.</w:t>
            </w:r>
          </w:p>
        </w:tc>
      </w:tr>
    </w:tbl>
    <w:p w:rsidR="00723DA4" w:rsidRPr="00E12674" w:rsidRDefault="00723DA4" w:rsidP="00723DA4">
      <w:pPr>
        <w:rPr>
          <w:rFonts w:ascii="Times New Roman" w:hAnsi="Times New Roman"/>
        </w:rPr>
      </w:pPr>
    </w:p>
    <w:p w:rsidR="00723DA4" w:rsidRPr="00E12674" w:rsidRDefault="00723DA4" w:rsidP="00723DA4">
      <w:pPr>
        <w:rPr>
          <w:rFonts w:ascii="Times New Roman" w:hAnsi="Times New Roman"/>
        </w:rPr>
      </w:pPr>
    </w:p>
    <w:p w:rsidR="00723DA4" w:rsidRDefault="00723DA4" w:rsidP="00723DA4">
      <w:pPr>
        <w:spacing w:after="0" w:line="240" w:lineRule="auto"/>
        <w:jc w:val="center"/>
        <w:rPr>
          <w:rFonts w:ascii="Times New Roman" w:hAnsi="Times New Roman"/>
          <w:b/>
          <w:sz w:val="24"/>
        </w:rPr>
      </w:pPr>
    </w:p>
    <w:p w:rsidR="00723DA4" w:rsidRDefault="00723DA4" w:rsidP="00723DA4">
      <w:pPr>
        <w:spacing w:after="0" w:line="240" w:lineRule="auto"/>
        <w:jc w:val="center"/>
        <w:rPr>
          <w:rFonts w:ascii="Times New Roman" w:hAnsi="Times New Roman"/>
          <w:b/>
          <w:sz w:val="24"/>
        </w:rPr>
      </w:pPr>
    </w:p>
    <w:p w:rsidR="00723DA4" w:rsidRPr="00E12674" w:rsidRDefault="00723DA4" w:rsidP="00723DA4">
      <w:pPr>
        <w:spacing w:after="0" w:line="240" w:lineRule="auto"/>
        <w:jc w:val="center"/>
        <w:rPr>
          <w:rFonts w:ascii="Times New Roman" w:hAnsi="Times New Roman"/>
          <w:b/>
          <w:sz w:val="24"/>
        </w:rPr>
      </w:pPr>
      <w:r w:rsidRPr="00E12674">
        <w:rPr>
          <w:rFonts w:ascii="Times New Roman" w:hAnsi="Times New Roman"/>
          <w:b/>
          <w:sz w:val="24"/>
        </w:rPr>
        <w:t>РАЗРЕШЕНИЕ</w:t>
      </w:r>
    </w:p>
    <w:p w:rsidR="00723DA4" w:rsidRPr="00E12674" w:rsidRDefault="00723DA4" w:rsidP="00723DA4">
      <w:pPr>
        <w:spacing w:after="0" w:line="240" w:lineRule="auto"/>
        <w:jc w:val="center"/>
        <w:rPr>
          <w:rFonts w:ascii="Times New Roman" w:hAnsi="Times New Roman"/>
          <w:b/>
          <w:sz w:val="24"/>
        </w:rPr>
      </w:pPr>
      <w:r w:rsidRPr="00E12674">
        <w:rPr>
          <w:rFonts w:ascii="Times New Roman" w:hAnsi="Times New Roman"/>
          <w:b/>
          <w:sz w:val="24"/>
        </w:rPr>
        <w:t xml:space="preserve">НА ВЫПОЛНЕНИЕ </w:t>
      </w:r>
      <w:proofErr w:type="gramStart"/>
      <w:r w:rsidRPr="00E12674">
        <w:rPr>
          <w:rFonts w:ascii="Times New Roman" w:hAnsi="Times New Roman"/>
          <w:b/>
          <w:sz w:val="24"/>
        </w:rPr>
        <w:t>СТРОИТЕЛЬНО - МОНТАЖНЫХ</w:t>
      </w:r>
      <w:proofErr w:type="gramEnd"/>
      <w:r w:rsidRPr="00E12674">
        <w:rPr>
          <w:rFonts w:ascii="Times New Roman" w:hAnsi="Times New Roman"/>
          <w:b/>
          <w:sz w:val="24"/>
        </w:rPr>
        <w:t xml:space="preserve"> РАБОТ</w:t>
      </w:r>
    </w:p>
    <w:p w:rsidR="00723DA4" w:rsidRDefault="00723DA4" w:rsidP="00723DA4">
      <w:pPr>
        <w:spacing w:after="0" w:line="240" w:lineRule="auto"/>
        <w:rPr>
          <w:rFonts w:ascii="Times New Roman" w:hAnsi="Times New Roman"/>
          <w:sz w:val="24"/>
        </w:rPr>
      </w:pPr>
    </w:p>
    <w:p w:rsidR="00723DA4" w:rsidRDefault="00723DA4" w:rsidP="00723DA4">
      <w:pPr>
        <w:spacing w:after="0" w:line="240" w:lineRule="auto"/>
        <w:rPr>
          <w:rFonts w:ascii="Times New Roman" w:hAnsi="Times New Roman"/>
          <w:sz w:val="24"/>
        </w:rPr>
      </w:pPr>
      <w:r w:rsidRPr="00E12674">
        <w:rPr>
          <w:rFonts w:ascii="Times New Roman" w:hAnsi="Times New Roman"/>
          <w:sz w:val="24"/>
        </w:rPr>
        <w:t>Выдано ________________________</w:t>
      </w:r>
      <w:r>
        <w:rPr>
          <w:rFonts w:ascii="Times New Roman" w:hAnsi="Times New Roman"/>
          <w:sz w:val="24"/>
        </w:rPr>
        <w:t>________________________________________________</w:t>
      </w:r>
      <w:r w:rsidRPr="00E12674">
        <w:rPr>
          <w:rFonts w:ascii="Times New Roman" w:hAnsi="Times New Roman"/>
          <w:sz w:val="24"/>
        </w:rPr>
        <w:t>__</w:t>
      </w:r>
    </w:p>
    <w:p w:rsidR="00723DA4" w:rsidRDefault="00723DA4" w:rsidP="00723DA4">
      <w:pPr>
        <w:pBdr>
          <w:bottom w:val="single" w:sz="12" w:space="1" w:color="auto"/>
        </w:pBdr>
        <w:spacing w:after="0" w:line="240" w:lineRule="auto"/>
        <w:jc w:val="center"/>
        <w:rPr>
          <w:rFonts w:ascii="Times New Roman" w:hAnsi="Times New Roman"/>
          <w:sz w:val="24"/>
          <w:vertAlign w:val="superscript"/>
        </w:rPr>
      </w:pPr>
      <w:r w:rsidRPr="00E12674">
        <w:rPr>
          <w:rFonts w:ascii="Times New Roman" w:hAnsi="Times New Roman"/>
          <w:sz w:val="24"/>
          <w:vertAlign w:val="superscript"/>
        </w:rPr>
        <w:t>(наименование подрядной организации)</w:t>
      </w:r>
    </w:p>
    <w:p w:rsidR="00723DA4" w:rsidRDefault="00723DA4" w:rsidP="00723DA4">
      <w:pPr>
        <w:pBdr>
          <w:bottom w:val="single" w:sz="12" w:space="1" w:color="auto"/>
        </w:pBdr>
        <w:spacing w:after="0" w:line="240" w:lineRule="auto"/>
        <w:jc w:val="center"/>
        <w:rPr>
          <w:rFonts w:ascii="Times New Roman" w:hAnsi="Times New Roman"/>
          <w:sz w:val="24"/>
          <w:vertAlign w:val="superscript"/>
        </w:rPr>
      </w:pPr>
    </w:p>
    <w:p w:rsidR="00723DA4" w:rsidRDefault="00723DA4" w:rsidP="00723DA4">
      <w:pPr>
        <w:spacing w:after="0" w:line="240" w:lineRule="auto"/>
        <w:rPr>
          <w:rFonts w:ascii="Times New Roman" w:hAnsi="Times New Roman"/>
          <w:sz w:val="24"/>
          <w:vertAlign w:val="superscript"/>
        </w:rPr>
      </w:pPr>
    </w:p>
    <w:p w:rsidR="00723DA4" w:rsidRDefault="00723DA4" w:rsidP="00723DA4">
      <w:pPr>
        <w:spacing w:after="0" w:line="240" w:lineRule="auto"/>
        <w:rPr>
          <w:rFonts w:ascii="Times New Roman" w:hAnsi="Times New Roman"/>
          <w:sz w:val="24"/>
        </w:rPr>
      </w:pPr>
      <w:r>
        <w:rPr>
          <w:rFonts w:ascii="Times New Roman" w:hAnsi="Times New Roman"/>
          <w:sz w:val="24"/>
        </w:rPr>
        <w:t>Ответственное лицо от подрядной организации</w:t>
      </w:r>
      <w:r w:rsidRPr="00E12674">
        <w:rPr>
          <w:rFonts w:ascii="Times New Roman" w:hAnsi="Times New Roman"/>
          <w:sz w:val="24"/>
        </w:rPr>
        <w:t xml:space="preserve"> _________</w:t>
      </w:r>
      <w:r>
        <w:rPr>
          <w:rFonts w:ascii="Times New Roman" w:hAnsi="Times New Roman"/>
          <w:sz w:val="24"/>
        </w:rPr>
        <w:t>_____________________________</w:t>
      </w:r>
      <w:r w:rsidRPr="00E12674">
        <w:rPr>
          <w:rFonts w:ascii="Times New Roman" w:hAnsi="Times New Roman"/>
          <w:sz w:val="24"/>
        </w:rPr>
        <w:t>__</w:t>
      </w:r>
    </w:p>
    <w:p w:rsidR="00723DA4" w:rsidRDefault="00723DA4" w:rsidP="00723DA4">
      <w:pPr>
        <w:pBdr>
          <w:bottom w:val="single" w:sz="12" w:space="1" w:color="auto"/>
        </w:pBdr>
        <w:spacing w:after="0" w:line="240" w:lineRule="auto"/>
        <w:jc w:val="center"/>
        <w:rPr>
          <w:rFonts w:ascii="Times New Roman" w:hAnsi="Times New Roman"/>
          <w:sz w:val="24"/>
          <w:vertAlign w:val="superscript"/>
        </w:rPr>
      </w:pPr>
      <w:r w:rsidRPr="00E12674">
        <w:rPr>
          <w:rFonts w:ascii="Times New Roman" w:hAnsi="Times New Roman"/>
          <w:sz w:val="24"/>
          <w:vertAlign w:val="superscript"/>
        </w:rPr>
        <w:t>(</w:t>
      </w:r>
      <w:r>
        <w:rPr>
          <w:rFonts w:ascii="Times New Roman" w:hAnsi="Times New Roman"/>
          <w:sz w:val="24"/>
          <w:vertAlign w:val="superscript"/>
        </w:rPr>
        <w:t>ФИО, должность, контакты, документ, наделяющий полномочиями</w:t>
      </w:r>
      <w:r w:rsidRPr="00E12674">
        <w:rPr>
          <w:rFonts w:ascii="Times New Roman" w:hAnsi="Times New Roman"/>
          <w:sz w:val="24"/>
          <w:vertAlign w:val="superscript"/>
        </w:rPr>
        <w:t>)</w:t>
      </w:r>
    </w:p>
    <w:p w:rsidR="00723DA4" w:rsidRDefault="00723DA4" w:rsidP="00723DA4">
      <w:pPr>
        <w:pBdr>
          <w:bottom w:val="single" w:sz="12" w:space="1" w:color="auto"/>
        </w:pBdr>
        <w:spacing w:after="0" w:line="240" w:lineRule="auto"/>
        <w:jc w:val="center"/>
        <w:rPr>
          <w:rFonts w:ascii="Times New Roman" w:hAnsi="Times New Roman"/>
          <w:sz w:val="24"/>
          <w:vertAlign w:val="superscript"/>
        </w:rPr>
      </w:pPr>
    </w:p>
    <w:p w:rsidR="00723DA4" w:rsidRDefault="00723DA4" w:rsidP="00723DA4">
      <w:pPr>
        <w:spacing w:after="0" w:line="240" w:lineRule="auto"/>
        <w:rPr>
          <w:rFonts w:ascii="Times New Roman" w:hAnsi="Times New Roman"/>
          <w:sz w:val="24"/>
          <w:vertAlign w:val="superscript"/>
        </w:rPr>
      </w:pPr>
    </w:p>
    <w:p w:rsidR="00723DA4" w:rsidRDefault="00723DA4" w:rsidP="00723DA4">
      <w:pPr>
        <w:spacing w:after="0" w:line="240" w:lineRule="auto"/>
        <w:rPr>
          <w:rFonts w:ascii="Times New Roman" w:hAnsi="Times New Roman"/>
          <w:sz w:val="24"/>
        </w:rPr>
      </w:pPr>
      <w:r>
        <w:rPr>
          <w:rFonts w:ascii="Times New Roman" w:hAnsi="Times New Roman"/>
          <w:sz w:val="24"/>
        </w:rPr>
        <w:t>Основание _______________________________________________________________________</w:t>
      </w:r>
    </w:p>
    <w:p w:rsidR="00723DA4" w:rsidRDefault="00723DA4" w:rsidP="00723DA4">
      <w:pPr>
        <w:pBdr>
          <w:bottom w:val="single" w:sz="12" w:space="1" w:color="auto"/>
        </w:pBdr>
        <w:spacing w:after="0" w:line="240" w:lineRule="auto"/>
        <w:jc w:val="center"/>
        <w:rPr>
          <w:rFonts w:ascii="Times New Roman" w:hAnsi="Times New Roman"/>
          <w:sz w:val="24"/>
          <w:vertAlign w:val="superscript"/>
        </w:rPr>
      </w:pPr>
      <w:r w:rsidRPr="00E12674">
        <w:rPr>
          <w:rFonts w:ascii="Times New Roman" w:hAnsi="Times New Roman"/>
          <w:sz w:val="24"/>
          <w:vertAlign w:val="superscript"/>
        </w:rPr>
        <w:t>(</w:t>
      </w:r>
      <w:r>
        <w:rPr>
          <w:rFonts w:ascii="Times New Roman" w:hAnsi="Times New Roman"/>
          <w:sz w:val="24"/>
          <w:vertAlign w:val="superscript"/>
        </w:rPr>
        <w:t>номер и дата договора</w:t>
      </w:r>
      <w:r w:rsidRPr="00E12674">
        <w:rPr>
          <w:rFonts w:ascii="Times New Roman" w:hAnsi="Times New Roman"/>
          <w:sz w:val="24"/>
          <w:vertAlign w:val="superscript"/>
        </w:rPr>
        <w:t>)</w:t>
      </w:r>
    </w:p>
    <w:p w:rsidR="00723DA4" w:rsidRPr="00C356EB" w:rsidRDefault="00723DA4" w:rsidP="00723DA4">
      <w:pPr>
        <w:pBdr>
          <w:bottom w:val="single" w:sz="12" w:space="1" w:color="auto"/>
        </w:pBdr>
        <w:spacing w:after="0" w:line="240" w:lineRule="auto"/>
        <w:jc w:val="center"/>
        <w:rPr>
          <w:rFonts w:ascii="Times New Roman" w:hAnsi="Times New Roman"/>
          <w:sz w:val="24"/>
        </w:rPr>
      </w:pPr>
    </w:p>
    <w:p w:rsidR="00723DA4" w:rsidRPr="00E12674" w:rsidRDefault="00723DA4" w:rsidP="00723DA4">
      <w:pPr>
        <w:spacing w:after="0" w:line="240" w:lineRule="auto"/>
        <w:rPr>
          <w:rFonts w:ascii="Times New Roman" w:hAnsi="Times New Roman"/>
          <w:sz w:val="24"/>
        </w:rPr>
      </w:pPr>
    </w:p>
    <w:p w:rsidR="00723DA4" w:rsidRDefault="00723DA4" w:rsidP="00723DA4">
      <w:pPr>
        <w:spacing w:after="0" w:line="240" w:lineRule="auto"/>
        <w:rPr>
          <w:rFonts w:ascii="Times New Roman" w:hAnsi="Times New Roman"/>
          <w:sz w:val="24"/>
        </w:rPr>
      </w:pPr>
      <w:r>
        <w:rPr>
          <w:rFonts w:ascii="Times New Roman" w:hAnsi="Times New Roman"/>
          <w:sz w:val="24"/>
        </w:rPr>
        <w:t>На выполнение работ по объекту_____________________________________________________</w:t>
      </w:r>
    </w:p>
    <w:p w:rsidR="00723DA4" w:rsidRDefault="00723DA4" w:rsidP="00723DA4">
      <w:pPr>
        <w:pBdr>
          <w:bottom w:val="single" w:sz="12" w:space="1" w:color="auto"/>
        </w:pBdr>
        <w:spacing w:after="0" w:line="240" w:lineRule="auto"/>
        <w:jc w:val="center"/>
        <w:rPr>
          <w:rFonts w:ascii="Times New Roman" w:hAnsi="Times New Roman"/>
          <w:sz w:val="24"/>
          <w:vertAlign w:val="superscript"/>
        </w:rPr>
      </w:pPr>
      <w:r w:rsidRPr="00E12674">
        <w:rPr>
          <w:rFonts w:ascii="Times New Roman" w:hAnsi="Times New Roman"/>
          <w:sz w:val="24"/>
          <w:vertAlign w:val="superscript"/>
        </w:rPr>
        <w:t>(</w:t>
      </w:r>
      <w:r>
        <w:rPr>
          <w:rFonts w:ascii="Times New Roman" w:hAnsi="Times New Roman"/>
          <w:sz w:val="24"/>
          <w:vertAlign w:val="superscript"/>
        </w:rPr>
        <w:t>наименование объекта, адрес</w:t>
      </w:r>
      <w:r w:rsidRPr="00E12674">
        <w:rPr>
          <w:rFonts w:ascii="Times New Roman" w:hAnsi="Times New Roman"/>
          <w:sz w:val="24"/>
          <w:vertAlign w:val="superscript"/>
        </w:rPr>
        <w:t>)</w:t>
      </w:r>
    </w:p>
    <w:p w:rsidR="00723DA4" w:rsidRDefault="00723DA4" w:rsidP="00723DA4">
      <w:pPr>
        <w:pBdr>
          <w:bottom w:val="single" w:sz="12" w:space="1" w:color="auto"/>
        </w:pBdr>
        <w:spacing w:after="0" w:line="240" w:lineRule="auto"/>
        <w:jc w:val="center"/>
        <w:rPr>
          <w:rFonts w:ascii="Times New Roman" w:hAnsi="Times New Roman"/>
          <w:sz w:val="24"/>
          <w:vertAlign w:val="superscript"/>
        </w:rPr>
      </w:pPr>
    </w:p>
    <w:p w:rsidR="00723DA4" w:rsidRPr="00E12674" w:rsidRDefault="00723DA4" w:rsidP="00723DA4">
      <w:pPr>
        <w:spacing w:after="0" w:line="240" w:lineRule="auto"/>
        <w:jc w:val="center"/>
        <w:rPr>
          <w:rFonts w:ascii="Times New Roman" w:hAnsi="Times New Roman"/>
          <w:sz w:val="24"/>
        </w:rPr>
      </w:pPr>
    </w:p>
    <w:p w:rsidR="00723DA4" w:rsidRDefault="00723DA4" w:rsidP="00723DA4">
      <w:pPr>
        <w:pBdr>
          <w:top w:val="single" w:sz="12" w:space="1" w:color="auto"/>
          <w:bottom w:val="single" w:sz="12" w:space="1" w:color="auto"/>
        </w:pBdr>
        <w:spacing w:after="0" w:line="240" w:lineRule="auto"/>
        <w:jc w:val="center"/>
        <w:rPr>
          <w:rFonts w:ascii="Times New Roman" w:hAnsi="Times New Roman"/>
          <w:sz w:val="24"/>
        </w:rPr>
      </w:pPr>
    </w:p>
    <w:p w:rsidR="00723DA4" w:rsidRDefault="00723DA4" w:rsidP="00723DA4">
      <w:pPr>
        <w:spacing w:after="0" w:line="240" w:lineRule="auto"/>
        <w:rPr>
          <w:rFonts w:ascii="Times New Roman" w:hAnsi="Times New Roman"/>
        </w:rPr>
      </w:pPr>
    </w:p>
    <w:p w:rsidR="00723DA4" w:rsidRDefault="00723DA4" w:rsidP="00723DA4">
      <w:pPr>
        <w:spacing w:after="0" w:line="240" w:lineRule="auto"/>
        <w:rPr>
          <w:rFonts w:ascii="Times New Roman" w:hAnsi="Times New Roman"/>
        </w:rPr>
      </w:pPr>
      <w:r>
        <w:rPr>
          <w:rFonts w:ascii="Times New Roman" w:hAnsi="Times New Roman"/>
        </w:rPr>
        <w:t>Проектная документация ________________________________________________________ разработана</w:t>
      </w:r>
    </w:p>
    <w:p w:rsidR="00723DA4" w:rsidRDefault="00723DA4" w:rsidP="00723DA4">
      <w:pPr>
        <w:pBdr>
          <w:bottom w:val="single" w:sz="12" w:space="1" w:color="auto"/>
        </w:pBdr>
        <w:spacing w:after="0" w:line="240" w:lineRule="auto"/>
        <w:jc w:val="center"/>
        <w:rPr>
          <w:rFonts w:ascii="Times New Roman" w:hAnsi="Times New Roman"/>
          <w:sz w:val="24"/>
          <w:vertAlign w:val="superscript"/>
        </w:rPr>
      </w:pPr>
      <w:r w:rsidRPr="00E12674">
        <w:rPr>
          <w:rFonts w:ascii="Times New Roman" w:hAnsi="Times New Roman"/>
          <w:sz w:val="24"/>
          <w:vertAlign w:val="superscript"/>
        </w:rPr>
        <w:t>(</w:t>
      </w:r>
      <w:r>
        <w:rPr>
          <w:rFonts w:ascii="Times New Roman" w:hAnsi="Times New Roman"/>
          <w:sz w:val="24"/>
          <w:vertAlign w:val="superscript"/>
        </w:rPr>
        <w:t>шифр, номер</w:t>
      </w:r>
      <w:r w:rsidRPr="00E12674">
        <w:rPr>
          <w:rFonts w:ascii="Times New Roman" w:hAnsi="Times New Roman"/>
          <w:sz w:val="24"/>
          <w:vertAlign w:val="superscript"/>
        </w:rPr>
        <w:t>)</w:t>
      </w:r>
    </w:p>
    <w:p w:rsidR="00723DA4" w:rsidRPr="00C356EB" w:rsidRDefault="00723DA4" w:rsidP="00723DA4">
      <w:pPr>
        <w:pBdr>
          <w:bottom w:val="single" w:sz="12" w:space="1" w:color="auto"/>
        </w:pBdr>
        <w:spacing w:after="0" w:line="240" w:lineRule="auto"/>
        <w:jc w:val="center"/>
        <w:rPr>
          <w:rFonts w:ascii="Times New Roman" w:hAnsi="Times New Roman"/>
          <w:sz w:val="24"/>
        </w:rPr>
      </w:pPr>
    </w:p>
    <w:p w:rsidR="00723DA4" w:rsidRPr="00C356EB" w:rsidRDefault="00723DA4" w:rsidP="00723DA4">
      <w:pPr>
        <w:spacing w:after="0" w:line="240" w:lineRule="auto"/>
        <w:jc w:val="center"/>
        <w:rPr>
          <w:rFonts w:ascii="Times New Roman" w:hAnsi="Times New Roman"/>
          <w:vertAlign w:val="superscript"/>
        </w:rPr>
      </w:pPr>
      <w:r w:rsidRPr="00C356EB">
        <w:rPr>
          <w:rFonts w:ascii="Times New Roman" w:hAnsi="Times New Roman"/>
          <w:vertAlign w:val="superscript"/>
        </w:rPr>
        <w:t>(</w:t>
      </w:r>
      <w:r>
        <w:rPr>
          <w:rFonts w:ascii="Times New Roman" w:hAnsi="Times New Roman"/>
          <w:vertAlign w:val="superscript"/>
        </w:rPr>
        <w:t>наименование проектной организации</w:t>
      </w:r>
      <w:r w:rsidRPr="00C356EB">
        <w:rPr>
          <w:rFonts w:ascii="Times New Roman" w:hAnsi="Times New Roman"/>
          <w:vertAlign w:val="superscript"/>
        </w:rPr>
        <w:t>)</w:t>
      </w:r>
    </w:p>
    <w:p w:rsidR="00723DA4" w:rsidRDefault="00723DA4" w:rsidP="00723DA4">
      <w:pPr>
        <w:spacing w:after="0"/>
        <w:rPr>
          <w:rFonts w:ascii="Times New Roman" w:hAnsi="Times New Roman"/>
        </w:rPr>
      </w:pPr>
      <w:r>
        <w:rPr>
          <w:rFonts w:ascii="Times New Roman" w:hAnsi="Times New Roman"/>
        </w:rPr>
        <w:t>Основные виды (этапы работ) ______________________________________________________________</w:t>
      </w:r>
    </w:p>
    <w:p w:rsidR="00723DA4" w:rsidRPr="00C356EB" w:rsidRDefault="00723DA4" w:rsidP="00723DA4">
      <w:pPr>
        <w:spacing w:after="0" w:line="240" w:lineRule="auto"/>
        <w:jc w:val="center"/>
        <w:rPr>
          <w:rFonts w:ascii="Times New Roman" w:hAnsi="Times New Roman"/>
          <w:vertAlign w:val="superscript"/>
        </w:rPr>
      </w:pPr>
      <w:r w:rsidRPr="00C356EB">
        <w:rPr>
          <w:rFonts w:ascii="Times New Roman" w:hAnsi="Times New Roman"/>
          <w:vertAlign w:val="superscript"/>
        </w:rPr>
        <w:t>(</w:t>
      </w:r>
      <w:r>
        <w:rPr>
          <w:rFonts w:ascii="Times New Roman" w:hAnsi="Times New Roman"/>
          <w:vertAlign w:val="superscript"/>
        </w:rPr>
        <w:t>указываются виды, этапы работ, на выполнение которых выдано разрешение</w:t>
      </w:r>
      <w:r w:rsidRPr="00C356EB">
        <w:rPr>
          <w:rFonts w:ascii="Times New Roman" w:hAnsi="Times New Roman"/>
          <w:vertAlign w:val="superscript"/>
        </w:rPr>
        <w:t>)</w:t>
      </w:r>
    </w:p>
    <w:p w:rsidR="00723DA4" w:rsidRDefault="00723DA4" w:rsidP="00723DA4">
      <w:pPr>
        <w:spacing w:after="0"/>
      </w:pPr>
      <w:r>
        <w:rPr>
          <w:rFonts w:ascii="Times New Roman" w:hAnsi="Times New Roman"/>
        </w:rPr>
        <w:t>________________________________________________________________________________________</w:t>
      </w:r>
    </w:p>
    <w:p w:rsidR="00723DA4" w:rsidRDefault="00723DA4" w:rsidP="00723DA4">
      <w:pPr>
        <w:spacing w:after="0"/>
        <w:rPr>
          <w:rFonts w:ascii="Times New Roman" w:hAnsi="Times New Roman"/>
        </w:rPr>
      </w:pPr>
      <w:r>
        <w:rPr>
          <w:rFonts w:ascii="Times New Roman" w:hAnsi="Times New Roman"/>
        </w:rPr>
        <w:t>________________________________________________________________________________________</w:t>
      </w:r>
    </w:p>
    <w:p w:rsidR="00723DA4" w:rsidRDefault="00723DA4" w:rsidP="00723DA4">
      <w:pPr>
        <w:spacing w:after="0"/>
        <w:rPr>
          <w:rFonts w:ascii="Times New Roman" w:hAnsi="Times New Roman"/>
        </w:rPr>
      </w:pPr>
      <w:r>
        <w:rPr>
          <w:rFonts w:ascii="Times New Roman" w:hAnsi="Times New Roman"/>
        </w:rPr>
        <w:t>________________________________________________________________________________________</w:t>
      </w:r>
    </w:p>
    <w:p w:rsidR="00723DA4" w:rsidRDefault="00723DA4" w:rsidP="00723DA4">
      <w:pPr>
        <w:spacing w:after="0"/>
        <w:rPr>
          <w:rFonts w:ascii="Times New Roman" w:hAnsi="Times New Roman"/>
        </w:rPr>
      </w:pPr>
      <w:r>
        <w:rPr>
          <w:rFonts w:ascii="Times New Roman" w:hAnsi="Times New Roman"/>
        </w:rPr>
        <w:t>________________________________________________________________________________________</w:t>
      </w:r>
    </w:p>
    <w:p w:rsidR="00723DA4" w:rsidRDefault="00723DA4" w:rsidP="00723DA4">
      <w:pPr>
        <w:spacing w:after="0"/>
        <w:rPr>
          <w:rFonts w:ascii="Times New Roman" w:hAnsi="Times New Roman"/>
        </w:rPr>
      </w:pPr>
      <w:r>
        <w:rPr>
          <w:rFonts w:ascii="Times New Roman" w:hAnsi="Times New Roman"/>
        </w:rPr>
        <w:t>________________________________________________________________________________________</w:t>
      </w:r>
    </w:p>
    <w:p w:rsidR="00723DA4" w:rsidRDefault="00723DA4" w:rsidP="00723DA4">
      <w:pPr>
        <w:spacing w:after="0"/>
        <w:rPr>
          <w:rFonts w:ascii="Times New Roman" w:hAnsi="Times New Roman"/>
        </w:rPr>
      </w:pPr>
      <w:r>
        <w:rPr>
          <w:rFonts w:ascii="Times New Roman" w:hAnsi="Times New Roman"/>
        </w:rPr>
        <w:t>________________________________________________________________________________________</w:t>
      </w:r>
    </w:p>
    <w:p w:rsidR="00723DA4" w:rsidRDefault="00723DA4" w:rsidP="00723DA4">
      <w:pPr>
        <w:spacing w:after="0"/>
        <w:rPr>
          <w:rFonts w:ascii="Times New Roman" w:hAnsi="Times New Roman"/>
        </w:rPr>
      </w:pPr>
    </w:p>
    <w:p w:rsidR="00723DA4" w:rsidRDefault="00723DA4" w:rsidP="00723DA4">
      <w:pPr>
        <w:spacing w:after="0"/>
        <w:rPr>
          <w:rFonts w:ascii="Times New Roman" w:hAnsi="Times New Roman"/>
        </w:rPr>
      </w:pPr>
      <w:r>
        <w:rPr>
          <w:rFonts w:ascii="Times New Roman" w:hAnsi="Times New Roman"/>
        </w:rPr>
        <w:t>Технический надзор поручен_______________________________________________________________</w:t>
      </w:r>
    </w:p>
    <w:p w:rsidR="00723DA4" w:rsidRPr="00C356EB" w:rsidRDefault="00723DA4" w:rsidP="00723DA4">
      <w:pPr>
        <w:spacing w:after="0" w:line="240" w:lineRule="auto"/>
        <w:jc w:val="center"/>
        <w:rPr>
          <w:rFonts w:ascii="Times New Roman" w:hAnsi="Times New Roman"/>
          <w:vertAlign w:val="superscript"/>
        </w:rPr>
      </w:pPr>
      <w:r w:rsidRPr="00C356EB">
        <w:rPr>
          <w:rFonts w:ascii="Times New Roman" w:hAnsi="Times New Roman"/>
          <w:vertAlign w:val="superscript"/>
        </w:rPr>
        <w:t>(</w:t>
      </w:r>
      <w:r>
        <w:rPr>
          <w:rFonts w:ascii="Times New Roman" w:hAnsi="Times New Roman"/>
          <w:vertAlign w:val="superscript"/>
        </w:rPr>
        <w:t>ФИО ответственного лица, дата ознакомления с разрешением и подпись ответственного лица</w:t>
      </w:r>
      <w:r w:rsidRPr="00C356EB">
        <w:rPr>
          <w:rFonts w:ascii="Times New Roman" w:hAnsi="Times New Roman"/>
          <w:vertAlign w:val="superscript"/>
        </w:rPr>
        <w:t>)</w:t>
      </w:r>
    </w:p>
    <w:p w:rsidR="00723DA4" w:rsidRDefault="00723DA4" w:rsidP="00723DA4">
      <w:pPr>
        <w:spacing w:after="0"/>
        <w:rPr>
          <w:rFonts w:ascii="Times New Roman" w:hAnsi="Times New Roman"/>
        </w:rPr>
      </w:pPr>
      <w:r>
        <w:rPr>
          <w:rFonts w:ascii="Times New Roman" w:hAnsi="Times New Roman"/>
        </w:rPr>
        <w:t>Геодезический контроль поручен ___________________________________________________________</w:t>
      </w:r>
    </w:p>
    <w:p w:rsidR="00723DA4" w:rsidRPr="00C356EB" w:rsidRDefault="00723DA4" w:rsidP="00723DA4">
      <w:pPr>
        <w:spacing w:after="0" w:line="240" w:lineRule="auto"/>
        <w:jc w:val="center"/>
        <w:rPr>
          <w:rFonts w:ascii="Times New Roman" w:hAnsi="Times New Roman"/>
          <w:vertAlign w:val="superscript"/>
        </w:rPr>
      </w:pPr>
      <w:r w:rsidRPr="00C356EB">
        <w:rPr>
          <w:rFonts w:ascii="Times New Roman" w:hAnsi="Times New Roman"/>
          <w:vertAlign w:val="superscript"/>
        </w:rPr>
        <w:t>(</w:t>
      </w:r>
      <w:r>
        <w:rPr>
          <w:rFonts w:ascii="Times New Roman" w:hAnsi="Times New Roman"/>
          <w:vertAlign w:val="superscript"/>
        </w:rPr>
        <w:t>ФИО ответственного лица, дата ознакомления с разрешением и подпись ответственного лица</w:t>
      </w:r>
      <w:r w:rsidRPr="00C356EB">
        <w:rPr>
          <w:rFonts w:ascii="Times New Roman" w:hAnsi="Times New Roman"/>
          <w:vertAlign w:val="superscript"/>
        </w:rPr>
        <w:t>)</w:t>
      </w:r>
    </w:p>
    <w:p w:rsidR="00723DA4" w:rsidRDefault="00723DA4" w:rsidP="00723DA4">
      <w:pPr>
        <w:spacing w:after="0"/>
        <w:rPr>
          <w:rFonts w:ascii="Times New Roman" w:hAnsi="Times New Roman"/>
        </w:rPr>
      </w:pPr>
      <w:r>
        <w:rPr>
          <w:rFonts w:ascii="Times New Roman" w:hAnsi="Times New Roman"/>
        </w:rPr>
        <w:t>Авторский надзор поручен _________________________________________________________________</w:t>
      </w:r>
    </w:p>
    <w:p w:rsidR="00723DA4" w:rsidRPr="00C356EB" w:rsidRDefault="00723DA4" w:rsidP="00723DA4">
      <w:pPr>
        <w:spacing w:after="0" w:line="240" w:lineRule="auto"/>
        <w:jc w:val="center"/>
        <w:rPr>
          <w:rFonts w:ascii="Times New Roman" w:hAnsi="Times New Roman"/>
          <w:vertAlign w:val="superscript"/>
        </w:rPr>
      </w:pPr>
      <w:r w:rsidRPr="00C356EB">
        <w:rPr>
          <w:rFonts w:ascii="Times New Roman" w:hAnsi="Times New Roman"/>
          <w:vertAlign w:val="superscript"/>
        </w:rPr>
        <w:t>(</w:t>
      </w:r>
      <w:r>
        <w:rPr>
          <w:rFonts w:ascii="Times New Roman" w:hAnsi="Times New Roman"/>
          <w:vertAlign w:val="superscript"/>
        </w:rPr>
        <w:t>ФИО ответственного лица, дата ознакомления с разрешением и подпись ответственного лица</w:t>
      </w:r>
      <w:r w:rsidRPr="00C356EB">
        <w:rPr>
          <w:rFonts w:ascii="Times New Roman" w:hAnsi="Times New Roman"/>
          <w:vertAlign w:val="superscript"/>
        </w:rPr>
        <w:t>)</w:t>
      </w:r>
    </w:p>
    <w:p w:rsidR="00723DA4" w:rsidRDefault="00723DA4" w:rsidP="00723DA4">
      <w:pPr>
        <w:spacing w:after="0"/>
        <w:rPr>
          <w:rFonts w:ascii="Times New Roman" w:hAnsi="Times New Roman"/>
        </w:rPr>
      </w:pPr>
      <w:r>
        <w:rPr>
          <w:rFonts w:ascii="Times New Roman" w:hAnsi="Times New Roman"/>
        </w:rPr>
        <w:t>Срок действия разрешения _________________________________________________________________</w:t>
      </w:r>
    </w:p>
    <w:p w:rsidR="00723DA4" w:rsidRPr="00C356EB" w:rsidRDefault="00723DA4" w:rsidP="00723DA4">
      <w:pPr>
        <w:spacing w:after="0" w:line="240" w:lineRule="auto"/>
        <w:jc w:val="center"/>
        <w:rPr>
          <w:rFonts w:ascii="Times New Roman" w:hAnsi="Times New Roman"/>
          <w:vertAlign w:val="superscript"/>
        </w:rPr>
      </w:pPr>
      <w:r w:rsidRPr="00C356EB">
        <w:rPr>
          <w:rFonts w:ascii="Times New Roman" w:hAnsi="Times New Roman"/>
          <w:vertAlign w:val="superscript"/>
        </w:rPr>
        <w:lastRenderedPageBreak/>
        <w:t>(</w:t>
      </w:r>
      <w:r>
        <w:rPr>
          <w:rFonts w:ascii="Times New Roman" w:hAnsi="Times New Roman"/>
          <w:vertAlign w:val="superscript"/>
        </w:rPr>
        <w:t>срок действия разрешения</w:t>
      </w:r>
      <w:r w:rsidRPr="00C356EB">
        <w:rPr>
          <w:rFonts w:ascii="Times New Roman" w:hAnsi="Times New Roman"/>
          <w:vertAlign w:val="superscript"/>
        </w:rPr>
        <w:t>)</w:t>
      </w:r>
    </w:p>
    <w:p w:rsidR="00723DA4" w:rsidRDefault="00723DA4" w:rsidP="00723DA4">
      <w:pPr>
        <w:spacing w:after="0"/>
        <w:rPr>
          <w:rFonts w:ascii="Times New Roman" w:hAnsi="Times New Roman"/>
        </w:rPr>
      </w:pPr>
      <w:r>
        <w:rPr>
          <w:rFonts w:ascii="Times New Roman" w:hAnsi="Times New Roman"/>
        </w:rPr>
        <w:t xml:space="preserve">Действие разрешения продлено </w:t>
      </w:r>
      <w:proofErr w:type="gramStart"/>
      <w:r>
        <w:rPr>
          <w:rFonts w:ascii="Times New Roman" w:hAnsi="Times New Roman"/>
        </w:rPr>
        <w:t>до</w:t>
      </w:r>
      <w:proofErr w:type="gramEnd"/>
      <w:r>
        <w:rPr>
          <w:rFonts w:ascii="Times New Roman" w:hAnsi="Times New Roman"/>
        </w:rPr>
        <w:t xml:space="preserve"> __________________________________________________________</w:t>
      </w:r>
    </w:p>
    <w:p w:rsidR="00723DA4" w:rsidRPr="00C356EB" w:rsidRDefault="00723DA4" w:rsidP="00723DA4">
      <w:pPr>
        <w:spacing w:after="0" w:line="240" w:lineRule="auto"/>
        <w:jc w:val="center"/>
        <w:rPr>
          <w:rFonts w:ascii="Times New Roman" w:hAnsi="Times New Roman"/>
          <w:vertAlign w:val="superscript"/>
        </w:rPr>
      </w:pPr>
      <w:r w:rsidRPr="00C356EB">
        <w:rPr>
          <w:rFonts w:ascii="Times New Roman" w:hAnsi="Times New Roman"/>
          <w:vertAlign w:val="superscript"/>
        </w:rPr>
        <w:t>(</w:t>
      </w:r>
      <w:r>
        <w:rPr>
          <w:rFonts w:ascii="Times New Roman" w:hAnsi="Times New Roman"/>
          <w:vertAlign w:val="superscript"/>
        </w:rPr>
        <w:t>срок действия разрешения</w:t>
      </w:r>
      <w:r w:rsidRPr="00C356EB">
        <w:rPr>
          <w:rFonts w:ascii="Times New Roman" w:hAnsi="Times New Roman"/>
          <w:vertAlign w:val="superscript"/>
        </w:rPr>
        <w:t>)</w:t>
      </w:r>
    </w:p>
    <w:p w:rsidR="00723DA4" w:rsidRDefault="00723DA4" w:rsidP="00723DA4">
      <w:pPr>
        <w:spacing w:after="0"/>
        <w:rPr>
          <w:rFonts w:ascii="Times New Roman" w:hAnsi="Times New Roman"/>
        </w:rPr>
      </w:pPr>
      <w:r>
        <w:rPr>
          <w:rFonts w:ascii="Times New Roman" w:hAnsi="Times New Roman"/>
        </w:rPr>
        <w:t xml:space="preserve">Действие разрешения продлено </w:t>
      </w:r>
      <w:proofErr w:type="gramStart"/>
      <w:r>
        <w:rPr>
          <w:rFonts w:ascii="Times New Roman" w:hAnsi="Times New Roman"/>
        </w:rPr>
        <w:t>до</w:t>
      </w:r>
      <w:proofErr w:type="gramEnd"/>
      <w:r>
        <w:rPr>
          <w:rFonts w:ascii="Times New Roman" w:hAnsi="Times New Roman"/>
        </w:rPr>
        <w:t xml:space="preserve"> __________________________________________________________</w:t>
      </w:r>
    </w:p>
    <w:p w:rsidR="00723DA4" w:rsidRDefault="00723DA4" w:rsidP="00723DA4">
      <w:pPr>
        <w:spacing w:after="0" w:line="240" w:lineRule="auto"/>
        <w:jc w:val="center"/>
        <w:rPr>
          <w:rFonts w:ascii="Times New Roman" w:hAnsi="Times New Roman"/>
          <w:vertAlign w:val="superscript"/>
        </w:rPr>
      </w:pPr>
      <w:r w:rsidRPr="00C356EB">
        <w:rPr>
          <w:rFonts w:ascii="Times New Roman" w:hAnsi="Times New Roman"/>
          <w:vertAlign w:val="superscript"/>
        </w:rPr>
        <w:t>(</w:t>
      </w:r>
      <w:r>
        <w:rPr>
          <w:rFonts w:ascii="Times New Roman" w:hAnsi="Times New Roman"/>
          <w:vertAlign w:val="superscript"/>
        </w:rPr>
        <w:t>срок действия разрешения</w:t>
      </w:r>
      <w:r w:rsidRPr="00C356EB">
        <w:rPr>
          <w:rFonts w:ascii="Times New Roman" w:hAnsi="Times New Roman"/>
          <w:vertAlign w:val="superscript"/>
        </w:rPr>
        <w:t>)</w:t>
      </w:r>
    </w:p>
    <w:p w:rsidR="00723DA4" w:rsidRDefault="00723DA4" w:rsidP="00723DA4">
      <w:pPr>
        <w:spacing w:after="0" w:line="240" w:lineRule="auto"/>
        <w:jc w:val="center"/>
        <w:rPr>
          <w:rFonts w:ascii="Times New Roman" w:hAnsi="Times New Roman"/>
          <w:vertAlign w:val="superscript"/>
        </w:rPr>
      </w:pPr>
    </w:p>
    <w:p w:rsidR="00723DA4" w:rsidRDefault="00723DA4" w:rsidP="00723DA4">
      <w:pPr>
        <w:spacing w:after="0"/>
        <w:rPr>
          <w:rFonts w:ascii="Times New Roman" w:hAnsi="Times New Roman"/>
        </w:rPr>
      </w:pPr>
      <w:r>
        <w:rPr>
          <w:rFonts w:ascii="Times New Roman" w:hAnsi="Times New Roman"/>
        </w:rPr>
        <w:t xml:space="preserve">Разрешение подготовлено, ИРД </w:t>
      </w:r>
      <w:proofErr w:type="gramStart"/>
      <w:r>
        <w:rPr>
          <w:rFonts w:ascii="Times New Roman" w:hAnsi="Times New Roman"/>
        </w:rPr>
        <w:t>проверена</w:t>
      </w:r>
      <w:proofErr w:type="gramEnd"/>
      <w:r>
        <w:rPr>
          <w:rFonts w:ascii="Times New Roman" w:hAnsi="Times New Roman"/>
        </w:rPr>
        <w:t>____________________________________________________</w:t>
      </w:r>
    </w:p>
    <w:p w:rsidR="00723DA4" w:rsidRDefault="00723DA4" w:rsidP="00723DA4">
      <w:pPr>
        <w:spacing w:after="0" w:line="240" w:lineRule="auto"/>
        <w:jc w:val="center"/>
        <w:rPr>
          <w:rFonts w:ascii="Times New Roman" w:hAnsi="Times New Roman"/>
          <w:vertAlign w:val="superscript"/>
        </w:rPr>
      </w:pPr>
      <w:r w:rsidRPr="00C356EB">
        <w:rPr>
          <w:rFonts w:ascii="Times New Roman" w:hAnsi="Times New Roman"/>
          <w:vertAlign w:val="superscript"/>
        </w:rPr>
        <w:t>(</w:t>
      </w:r>
      <w:r>
        <w:rPr>
          <w:rFonts w:ascii="Times New Roman" w:hAnsi="Times New Roman"/>
          <w:vertAlign w:val="superscript"/>
        </w:rPr>
        <w:t>ФИО</w:t>
      </w:r>
      <w:r w:rsidRPr="00C356EB">
        <w:rPr>
          <w:rFonts w:ascii="Times New Roman" w:hAnsi="Times New Roman"/>
          <w:vertAlign w:val="superscript"/>
        </w:rPr>
        <w:t xml:space="preserve"> </w:t>
      </w:r>
      <w:r>
        <w:rPr>
          <w:rFonts w:ascii="Times New Roman" w:hAnsi="Times New Roman"/>
          <w:vertAlign w:val="superscript"/>
        </w:rPr>
        <w:t>ответственного лица, дата проверки разрешения и подпись ответственного лица</w:t>
      </w:r>
      <w:r w:rsidRPr="00C356EB">
        <w:rPr>
          <w:rFonts w:ascii="Times New Roman" w:hAnsi="Times New Roman"/>
          <w:vertAlign w:val="superscript"/>
        </w:rPr>
        <w:t>)</w:t>
      </w:r>
    </w:p>
    <w:p w:rsidR="00723DA4" w:rsidRDefault="00723DA4" w:rsidP="00723DA4">
      <w:pPr>
        <w:spacing w:after="0" w:line="240" w:lineRule="auto"/>
        <w:jc w:val="center"/>
        <w:rPr>
          <w:rFonts w:ascii="Times New Roman" w:hAnsi="Times New Roman"/>
          <w:vertAlign w:val="superscript"/>
        </w:rPr>
      </w:pPr>
    </w:p>
    <w:p w:rsidR="00723DA4" w:rsidRDefault="00723DA4" w:rsidP="00723DA4">
      <w:pPr>
        <w:spacing w:after="0"/>
        <w:rPr>
          <w:rFonts w:ascii="Times New Roman" w:hAnsi="Times New Roman"/>
        </w:rPr>
      </w:pPr>
      <w:r>
        <w:rPr>
          <w:rFonts w:ascii="Times New Roman" w:hAnsi="Times New Roman"/>
        </w:rPr>
        <w:t>Разрешение согласовано___________________________________________________________________</w:t>
      </w:r>
    </w:p>
    <w:p w:rsidR="00723DA4" w:rsidRDefault="00723DA4" w:rsidP="00723DA4">
      <w:pPr>
        <w:spacing w:after="0" w:line="240" w:lineRule="auto"/>
        <w:jc w:val="center"/>
        <w:rPr>
          <w:rFonts w:ascii="Times New Roman" w:hAnsi="Times New Roman"/>
          <w:vertAlign w:val="superscript"/>
        </w:rPr>
      </w:pPr>
      <w:r w:rsidRPr="00C356EB">
        <w:rPr>
          <w:rFonts w:ascii="Times New Roman" w:hAnsi="Times New Roman"/>
          <w:vertAlign w:val="superscript"/>
        </w:rPr>
        <w:t>(</w:t>
      </w:r>
      <w:r>
        <w:rPr>
          <w:rFonts w:ascii="Times New Roman" w:hAnsi="Times New Roman"/>
          <w:vertAlign w:val="superscript"/>
        </w:rPr>
        <w:t>ФИО</w:t>
      </w:r>
      <w:r w:rsidRPr="00C356EB">
        <w:rPr>
          <w:rFonts w:ascii="Times New Roman" w:hAnsi="Times New Roman"/>
          <w:vertAlign w:val="superscript"/>
        </w:rPr>
        <w:t xml:space="preserve"> </w:t>
      </w:r>
      <w:r>
        <w:rPr>
          <w:rFonts w:ascii="Times New Roman" w:hAnsi="Times New Roman"/>
          <w:vertAlign w:val="superscript"/>
        </w:rPr>
        <w:t>ответственного лица, дата согласования разрешения и подпись</w:t>
      </w:r>
      <w:r w:rsidRPr="00C356EB">
        <w:rPr>
          <w:rFonts w:ascii="Times New Roman" w:hAnsi="Times New Roman"/>
          <w:vertAlign w:val="superscript"/>
        </w:rPr>
        <w:t>)</w:t>
      </w:r>
    </w:p>
    <w:p w:rsidR="00723DA4" w:rsidRDefault="00723DA4" w:rsidP="00723DA4">
      <w:pPr>
        <w:spacing w:after="0" w:line="240" w:lineRule="auto"/>
        <w:jc w:val="center"/>
        <w:rPr>
          <w:rFonts w:ascii="Times New Roman" w:hAnsi="Times New Roman"/>
          <w:vertAlign w:val="superscript"/>
        </w:rPr>
      </w:pPr>
    </w:p>
    <w:p w:rsidR="00723DA4" w:rsidRDefault="00723DA4" w:rsidP="00723DA4">
      <w:pPr>
        <w:spacing w:after="0"/>
        <w:rPr>
          <w:rFonts w:ascii="Times New Roman" w:hAnsi="Times New Roman"/>
        </w:rPr>
      </w:pPr>
      <w:r>
        <w:rPr>
          <w:rFonts w:ascii="Times New Roman" w:hAnsi="Times New Roman"/>
        </w:rPr>
        <w:t>Разрешение получено___________________________________________________________________</w:t>
      </w:r>
    </w:p>
    <w:p w:rsidR="00723DA4" w:rsidRDefault="00723DA4" w:rsidP="00723DA4">
      <w:pPr>
        <w:spacing w:after="0" w:line="240" w:lineRule="auto"/>
        <w:jc w:val="center"/>
        <w:rPr>
          <w:rFonts w:ascii="Times New Roman" w:hAnsi="Times New Roman"/>
          <w:vertAlign w:val="superscript"/>
        </w:rPr>
      </w:pPr>
      <w:r w:rsidRPr="00C356EB">
        <w:rPr>
          <w:rFonts w:ascii="Times New Roman" w:hAnsi="Times New Roman"/>
          <w:vertAlign w:val="superscript"/>
        </w:rPr>
        <w:t>(</w:t>
      </w:r>
      <w:r>
        <w:rPr>
          <w:rFonts w:ascii="Times New Roman" w:hAnsi="Times New Roman"/>
          <w:vertAlign w:val="superscript"/>
        </w:rPr>
        <w:t>ФИО</w:t>
      </w:r>
      <w:r w:rsidRPr="00C356EB">
        <w:rPr>
          <w:rFonts w:ascii="Times New Roman" w:hAnsi="Times New Roman"/>
          <w:vertAlign w:val="superscript"/>
        </w:rPr>
        <w:t xml:space="preserve"> </w:t>
      </w:r>
      <w:r>
        <w:rPr>
          <w:rFonts w:ascii="Times New Roman" w:hAnsi="Times New Roman"/>
          <w:vertAlign w:val="superscript"/>
        </w:rPr>
        <w:t>представителя подрядной организации, дата получения и подпись</w:t>
      </w:r>
      <w:r w:rsidRPr="00C356EB">
        <w:rPr>
          <w:rFonts w:ascii="Times New Roman" w:hAnsi="Times New Roman"/>
          <w:vertAlign w:val="superscript"/>
        </w:rPr>
        <w:t>)</w:t>
      </w: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Pr="002868E9" w:rsidRDefault="00723DA4" w:rsidP="00723DA4">
      <w:pPr>
        <w:tabs>
          <w:tab w:val="left" w:pos="360"/>
        </w:tabs>
        <w:spacing w:after="0"/>
        <w:ind w:left="-284" w:firstLine="568"/>
        <w:jc w:val="right"/>
        <w:rPr>
          <w:rFonts w:ascii="Times New Roman" w:hAnsi="Times New Roman"/>
          <w:sz w:val="24"/>
          <w:szCs w:val="24"/>
        </w:rPr>
      </w:pPr>
      <w:r>
        <w:rPr>
          <w:rFonts w:ascii="Times New Roman" w:hAnsi="Times New Roman"/>
          <w:sz w:val="24"/>
          <w:szCs w:val="24"/>
        </w:rPr>
        <w:lastRenderedPageBreak/>
        <w:t>Приложение № 4</w:t>
      </w:r>
    </w:p>
    <w:p w:rsidR="00723DA4" w:rsidRPr="002868E9" w:rsidRDefault="00723DA4" w:rsidP="00723DA4">
      <w:pPr>
        <w:tabs>
          <w:tab w:val="left" w:pos="360"/>
        </w:tabs>
        <w:spacing w:after="0"/>
        <w:ind w:left="-284" w:firstLine="568"/>
        <w:jc w:val="right"/>
        <w:rPr>
          <w:rFonts w:ascii="Times New Roman" w:hAnsi="Times New Roman"/>
          <w:sz w:val="24"/>
          <w:szCs w:val="24"/>
        </w:rPr>
      </w:pPr>
      <w:r w:rsidRPr="002868E9">
        <w:rPr>
          <w:rFonts w:ascii="Times New Roman" w:hAnsi="Times New Roman"/>
          <w:sz w:val="24"/>
          <w:szCs w:val="24"/>
        </w:rPr>
        <w:t xml:space="preserve">к договору № </w:t>
      </w:r>
    </w:p>
    <w:p w:rsidR="00723DA4" w:rsidRPr="002868E9" w:rsidRDefault="00723DA4" w:rsidP="00723DA4">
      <w:pPr>
        <w:tabs>
          <w:tab w:val="left" w:pos="360"/>
        </w:tabs>
        <w:spacing w:after="0"/>
        <w:ind w:left="-284" w:firstLine="568"/>
        <w:jc w:val="right"/>
        <w:rPr>
          <w:rFonts w:ascii="Times New Roman" w:hAnsi="Times New Roman"/>
          <w:sz w:val="24"/>
          <w:szCs w:val="24"/>
        </w:rPr>
      </w:pPr>
      <w:r w:rsidRPr="002868E9">
        <w:rPr>
          <w:rFonts w:ascii="Times New Roman" w:hAnsi="Times New Roman"/>
          <w:sz w:val="24"/>
          <w:szCs w:val="24"/>
        </w:rPr>
        <w:t>от «___» _____________ 202</w:t>
      </w:r>
      <w:r>
        <w:rPr>
          <w:rFonts w:ascii="Times New Roman" w:hAnsi="Times New Roman"/>
          <w:sz w:val="24"/>
          <w:szCs w:val="24"/>
        </w:rPr>
        <w:t>5</w:t>
      </w:r>
      <w:r w:rsidRPr="002868E9">
        <w:rPr>
          <w:rFonts w:ascii="Times New Roman" w:hAnsi="Times New Roman"/>
          <w:sz w:val="24"/>
          <w:szCs w:val="24"/>
        </w:rPr>
        <w:t xml:space="preserve"> года</w:t>
      </w:r>
    </w:p>
    <w:p w:rsidR="00723DA4" w:rsidRPr="002868E9" w:rsidRDefault="00723DA4" w:rsidP="00723DA4">
      <w:pPr>
        <w:spacing w:after="0"/>
        <w:ind w:left="-284" w:firstLine="568"/>
        <w:rPr>
          <w:rFonts w:ascii="Times New Roman" w:hAnsi="Times New Roman"/>
          <w:sz w:val="24"/>
          <w:szCs w:val="24"/>
        </w:rPr>
      </w:pPr>
    </w:p>
    <w:p w:rsidR="00723DA4" w:rsidRPr="002868E9" w:rsidRDefault="00723DA4" w:rsidP="00723DA4">
      <w:pPr>
        <w:spacing w:after="0"/>
        <w:ind w:left="-284" w:firstLine="568"/>
        <w:rPr>
          <w:rFonts w:ascii="Times New Roman" w:hAnsi="Times New Roman"/>
          <w:sz w:val="24"/>
          <w:szCs w:val="24"/>
        </w:rPr>
      </w:pPr>
    </w:p>
    <w:p w:rsidR="00723DA4" w:rsidRPr="002868E9" w:rsidRDefault="00723DA4" w:rsidP="00723DA4">
      <w:pPr>
        <w:spacing w:after="0"/>
        <w:jc w:val="center"/>
        <w:rPr>
          <w:rFonts w:ascii="Times New Roman" w:hAnsi="Times New Roman"/>
          <w:b/>
          <w:sz w:val="24"/>
          <w:szCs w:val="24"/>
        </w:rPr>
      </w:pPr>
    </w:p>
    <w:p w:rsidR="00723DA4" w:rsidRPr="002868E9" w:rsidRDefault="00723DA4" w:rsidP="00723DA4">
      <w:pPr>
        <w:spacing w:after="0"/>
        <w:jc w:val="center"/>
        <w:rPr>
          <w:rFonts w:ascii="Times New Roman" w:hAnsi="Times New Roman"/>
          <w:b/>
          <w:sz w:val="24"/>
          <w:szCs w:val="24"/>
        </w:rPr>
      </w:pPr>
    </w:p>
    <w:p w:rsidR="00723DA4" w:rsidRPr="002868E9" w:rsidRDefault="00723DA4" w:rsidP="00723DA4">
      <w:pPr>
        <w:spacing w:after="0"/>
        <w:jc w:val="center"/>
        <w:rPr>
          <w:rFonts w:ascii="Times New Roman" w:hAnsi="Times New Roman"/>
          <w:b/>
          <w:sz w:val="24"/>
          <w:szCs w:val="24"/>
        </w:rPr>
      </w:pPr>
    </w:p>
    <w:p w:rsidR="00723DA4" w:rsidRPr="002868E9" w:rsidRDefault="00723DA4" w:rsidP="00723DA4">
      <w:pPr>
        <w:spacing w:after="0"/>
        <w:jc w:val="center"/>
        <w:rPr>
          <w:rFonts w:ascii="Times New Roman" w:hAnsi="Times New Roman"/>
          <w:b/>
          <w:sz w:val="24"/>
          <w:szCs w:val="24"/>
        </w:rPr>
      </w:pPr>
      <w:r w:rsidRPr="002868E9">
        <w:rPr>
          <w:rFonts w:ascii="Times New Roman" w:hAnsi="Times New Roman"/>
          <w:b/>
          <w:sz w:val="24"/>
          <w:szCs w:val="24"/>
        </w:rPr>
        <w:t>График производства (выполнения) работ</w:t>
      </w:r>
    </w:p>
    <w:p w:rsidR="00723DA4" w:rsidRPr="002868E9" w:rsidRDefault="00723DA4" w:rsidP="00723DA4">
      <w:pPr>
        <w:spacing w:after="0"/>
        <w:jc w:val="center"/>
        <w:rPr>
          <w:rFonts w:ascii="Times New Roman" w:hAnsi="Times New Roman"/>
          <w:b/>
          <w:sz w:val="24"/>
          <w:szCs w:val="24"/>
        </w:rPr>
      </w:pPr>
    </w:p>
    <w:p w:rsidR="00723DA4" w:rsidRPr="002868E9" w:rsidRDefault="00723DA4" w:rsidP="00723DA4">
      <w:pPr>
        <w:spacing w:after="0"/>
        <w:rPr>
          <w:rFonts w:ascii="Times New Roman" w:hAnsi="Times New Roman"/>
          <w:b/>
          <w:sz w:val="24"/>
          <w:szCs w:val="24"/>
        </w:rPr>
      </w:pPr>
      <w:r w:rsidRPr="002868E9">
        <w:rPr>
          <w:rFonts w:ascii="Times New Roman" w:hAnsi="Times New Roman"/>
          <w:b/>
          <w:sz w:val="24"/>
          <w:szCs w:val="24"/>
        </w:rPr>
        <w:t>Утверждаю:</w:t>
      </w:r>
    </w:p>
    <w:p w:rsidR="00723DA4" w:rsidRPr="002868E9" w:rsidRDefault="00723DA4" w:rsidP="00723DA4">
      <w:pPr>
        <w:tabs>
          <w:tab w:val="left" w:pos="360"/>
        </w:tabs>
        <w:spacing w:after="0"/>
        <w:jc w:val="both"/>
        <w:rPr>
          <w:rFonts w:ascii="Times New Roman" w:hAnsi="Times New Roman"/>
          <w:sz w:val="24"/>
          <w:szCs w:val="24"/>
        </w:rPr>
      </w:pPr>
      <w:r w:rsidRPr="002868E9">
        <w:rPr>
          <w:rFonts w:ascii="Times New Roman" w:hAnsi="Times New Roman"/>
          <w:sz w:val="24"/>
          <w:szCs w:val="24"/>
        </w:rPr>
        <w:t>Подрядчик</w:t>
      </w:r>
    </w:p>
    <w:p w:rsidR="00723DA4" w:rsidRPr="002868E9" w:rsidRDefault="00723DA4" w:rsidP="00723DA4">
      <w:pPr>
        <w:spacing w:after="0"/>
        <w:rPr>
          <w:rFonts w:ascii="Times New Roman" w:hAnsi="Times New Roman"/>
          <w:b/>
          <w:sz w:val="24"/>
          <w:szCs w:val="24"/>
        </w:rPr>
      </w:pPr>
      <w:r w:rsidRPr="002868E9">
        <w:rPr>
          <w:rFonts w:ascii="Times New Roman" w:hAnsi="Times New Roman"/>
          <w:sz w:val="24"/>
          <w:szCs w:val="24"/>
        </w:rPr>
        <w:t>______________________/              /</w:t>
      </w:r>
    </w:p>
    <w:p w:rsidR="00723DA4" w:rsidRPr="002868E9" w:rsidRDefault="00723DA4" w:rsidP="00723DA4">
      <w:pPr>
        <w:spacing w:after="0"/>
        <w:jc w:val="center"/>
        <w:rPr>
          <w:rFonts w:ascii="Times New Roman" w:hAnsi="Times New Roman"/>
          <w:b/>
          <w:sz w:val="24"/>
          <w:szCs w:val="24"/>
        </w:rPr>
      </w:pPr>
    </w:p>
    <w:tbl>
      <w:tblPr>
        <w:tblStyle w:val="af5"/>
        <w:tblW w:w="0" w:type="auto"/>
        <w:tblLook w:val="04A0" w:firstRow="1" w:lastRow="0" w:firstColumn="1" w:lastColumn="0" w:noHBand="0" w:noVBand="1"/>
      </w:tblPr>
      <w:tblGrid>
        <w:gridCol w:w="1951"/>
        <w:gridCol w:w="336"/>
        <w:gridCol w:w="336"/>
        <w:gridCol w:w="340"/>
        <w:gridCol w:w="340"/>
        <w:gridCol w:w="341"/>
        <w:gridCol w:w="341"/>
        <w:gridCol w:w="341"/>
        <w:gridCol w:w="341"/>
        <w:gridCol w:w="341"/>
        <w:gridCol w:w="456"/>
        <w:gridCol w:w="341"/>
        <w:gridCol w:w="341"/>
        <w:gridCol w:w="341"/>
        <w:gridCol w:w="341"/>
        <w:gridCol w:w="341"/>
        <w:gridCol w:w="341"/>
        <w:gridCol w:w="341"/>
        <w:gridCol w:w="341"/>
        <w:gridCol w:w="341"/>
        <w:gridCol w:w="341"/>
        <w:gridCol w:w="341"/>
        <w:gridCol w:w="341"/>
        <w:gridCol w:w="341"/>
      </w:tblGrid>
      <w:tr w:rsidR="00723DA4" w:rsidRPr="002868E9" w:rsidTr="00117F54">
        <w:trPr>
          <w:trHeight w:val="375"/>
        </w:trPr>
        <w:tc>
          <w:tcPr>
            <w:tcW w:w="1951" w:type="dxa"/>
            <w:vMerge w:val="restart"/>
            <w:noWrap/>
            <w:hideMark/>
          </w:tcPr>
          <w:p w:rsidR="00723DA4" w:rsidRPr="002868E9" w:rsidRDefault="00723DA4" w:rsidP="00117F54">
            <w:pPr>
              <w:jc w:val="center"/>
              <w:rPr>
                <w:rFonts w:ascii="Times New Roman" w:hAnsi="Times New Roman"/>
                <w:sz w:val="24"/>
                <w:szCs w:val="24"/>
              </w:rPr>
            </w:pPr>
            <w:r w:rsidRPr="002868E9">
              <w:rPr>
                <w:rFonts w:ascii="Times New Roman" w:hAnsi="Times New Roman"/>
                <w:sz w:val="24"/>
                <w:szCs w:val="24"/>
              </w:rPr>
              <w:t> Наименование вида работ (этапа работ), подробно</w:t>
            </w:r>
          </w:p>
        </w:tc>
        <w:tc>
          <w:tcPr>
            <w:tcW w:w="7763" w:type="dxa"/>
            <w:gridSpan w:val="23"/>
            <w:noWrap/>
            <w:hideMark/>
          </w:tcPr>
          <w:p w:rsidR="00723DA4" w:rsidRPr="002868E9" w:rsidRDefault="00723DA4" w:rsidP="00117F54">
            <w:pPr>
              <w:jc w:val="center"/>
              <w:rPr>
                <w:rFonts w:ascii="Times New Roman" w:hAnsi="Times New Roman"/>
                <w:bCs/>
                <w:sz w:val="24"/>
                <w:szCs w:val="24"/>
              </w:rPr>
            </w:pPr>
            <w:r w:rsidRPr="002868E9">
              <w:rPr>
                <w:rFonts w:ascii="Times New Roman" w:hAnsi="Times New Roman"/>
                <w:bCs/>
                <w:sz w:val="24"/>
                <w:szCs w:val="24"/>
              </w:rPr>
              <w:t>месяц, год</w:t>
            </w:r>
          </w:p>
        </w:tc>
      </w:tr>
      <w:tr w:rsidR="00723DA4" w:rsidRPr="002868E9" w:rsidTr="00117F54">
        <w:trPr>
          <w:trHeight w:val="315"/>
        </w:trPr>
        <w:tc>
          <w:tcPr>
            <w:tcW w:w="1951" w:type="dxa"/>
            <w:vMerge/>
            <w:hideMark/>
          </w:tcPr>
          <w:p w:rsidR="00723DA4" w:rsidRPr="002868E9" w:rsidRDefault="00723DA4" w:rsidP="00117F54">
            <w:pPr>
              <w:jc w:val="center"/>
              <w:rPr>
                <w:rFonts w:ascii="Times New Roman" w:hAnsi="Times New Roman"/>
                <w:sz w:val="24"/>
                <w:szCs w:val="24"/>
              </w:rPr>
            </w:pPr>
          </w:p>
        </w:tc>
        <w:tc>
          <w:tcPr>
            <w:tcW w:w="290" w:type="dxa"/>
            <w:noWrap/>
            <w:vAlign w:val="center"/>
          </w:tcPr>
          <w:p w:rsidR="00723DA4" w:rsidRPr="002868E9" w:rsidRDefault="00723DA4" w:rsidP="00117F54">
            <w:pPr>
              <w:jc w:val="center"/>
              <w:rPr>
                <w:rFonts w:ascii="Times New Roman" w:hAnsi="Times New Roman"/>
                <w:bCs/>
                <w:sz w:val="24"/>
                <w:szCs w:val="24"/>
              </w:rPr>
            </w:pPr>
            <w:r w:rsidRPr="002868E9">
              <w:rPr>
                <w:rFonts w:ascii="Times New Roman" w:hAnsi="Times New Roman"/>
                <w:bCs/>
                <w:sz w:val="24"/>
                <w:szCs w:val="24"/>
              </w:rPr>
              <w:t>1</w:t>
            </w:r>
          </w:p>
        </w:tc>
        <w:tc>
          <w:tcPr>
            <w:tcW w:w="290" w:type="dxa"/>
            <w:noWrap/>
            <w:vAlign w:val="center"/>
          </w:tcPr>
          <w:p w:rsidR="00723DA4" w:rsidRPr="002868E9" w:rsidRDefault="00723DA4" w:rsidP="00117F54">
            <w:pPr>
              <w:jc w:val="center"/>
              <w:rPr>
                <w:rFonts w:ascii="Times New Roman" w:hAnsi="Times New Roman"/>
                <w:bCs/>
                <w:sz w:val="24"/>
                <w:szCs w:val="24"/>
              </w:rPr>
            </w:pPr>
            <w:r w:rsidRPr="002868E9">
              <w:rPr>
                <w:rFonts w:ascii="Times New Roman" w:hAnsi="Times New Roman"/>
                <w:bCs/>
                <w:sz w:val="24"/>
                <w:szCs w:val="24"/>
              </w:rPr>
              <w:t>2</w:t>
            </w:r>
          </w:p>
        </w:tc>
        <w:tc>
          <w:tcPr>
            <w:tcW w:w="340" w:type="dxa"/>
            <w:noWrap/>
            <w:vAlign w:val="center"/>
          </w:tcPr>
          <w:p w:rsidR="00723DA4" w:rsidRPr="002868E9" w:rsidRDefault="00723DA4" w:rsidP="00117F54">
            <w:pPr>
              <w:jc w:val="center"/>
              <w:rPr>
                <w:rFonts w:ascii="Times New Roman" w:hAnsi="Times New Roman"/>
                <w:bCs/>
                <w:sz w:val="24"/>
                <w:szCs w:val="24"/>
              </w:rPr>
            </w:pPr>
            <w:r w:rsidRPr="002868E9">
              <w:rPr>
                <w:rFonts w:ascii="Times New Roman" w:hAnsi="Times New Roman"/>
                <w:bCs/>
                <w:sz w:val="24"/>
                <w:szCs w:val="24"/>
              </w:rPr>
              <w:t>3</w:t>
            </w:r>
          </w:p>
        </w:tc>
        <w:tc>
          <w:tcPr>
            <w:tcW w:w="340" w:type="dxa"/>
            <w:noWrap/>
            <w:vAlign w:val="center"/>
          </w:tcPr>
          <w:p w:rsidR="00723DA4" w:rsidRPr="002868E9" w:rsidRDefault="00723DA4" w:rsidP="00117F54">
            <w:pPr>
              <w:jc w:val="center"/>
              <w:rPr>
                <w:rFonts w:ascii="Times New Roman" w:hAnsi="Times New Roman"/>
                <w:bCs/>
                <w:sz w:val="24"/>
                <w:szCs w:val="24"/>
              </w:rPr>
            </w:pPr>
            <w:r w:rsidRPr="002868E9">
              <w:rPr>
                <w:rFonts w:ascii="Times New Roman" w:hAnsi="Times New Roman"/>
                <w:bCs/>
                <w:sz w:val="24"/>
                <w:szCs w:val="24"/>
              </w:rPr>
              <w:t>4</w:t>
            </w:r>
          </w:p>
        </w:tc>
        <w:tc>
          <w:tcPr>
            <w:tcW w:w="341" w:type="dxa"/>
            <w:noWrap/>
            <w:vAlign w:val="center"/>
          </w:tcPr>
          <w:p w:rsidR="00723DA4" w:rsidRPr="002868E9" w:rsidRDefault="00723DA4" w:rsidP="00117F54">
            <w:pPr>
              <w:jc w:val="center"/>
              <w:rPr>
                <w:rFonts w:ascii="Times New Roman" w:hAnsi="Times New Roman"/>
                <w:bCs/>
                <w:sz w:val="24"/>
                <w:szCs w:val="24"/>
              </w:rPr>
            </w:pPr>
            <w:r w:rsidRPr="002868E9">
              <w:rPr>
                <w:rFonts w:ascii="Times New Roman" w:hAnsi="Times New Roman"/>
                <w:bCs/>
                <w:sz w:val="24"/>
                <w:szCs w:val="24"/>
              </w:rPr>
              <w:t>5</w:t>
            </w:r>
          </w:p>
        </w:tc>
        <w:tc>
          <w:tcPr>
            <w:tcW w:w="341" w:type="dxa"/>
            <w:noWrap/>
            <w:vAlign w:val="center"/>
          </w:tcPr>
          <w:p w:rsidR="00723DA4" w:rsidRPr="002868E9" w:rsidRDefault="00723DA4" w:rsidP="00117F54">
            <w:pPr>
              <w:jc w:val="center"/>
              <w:rPr>
                <w:rFonts w:ascii="Times New Roman" w:hAnsi="Times New Roman"/>
                <w:bCs/>
                <w:sz w:val="24"/>
                <w:szCs w:val="24"/>
              </w:rPr>
            </w:pPr>
            <w:r w:rsidRPr="002868E9">
              <w:rPr>
                <w:rFonts w:ascii="Times New Roman" w:hAnsi="Times New Roman"/>
                <w:bCs/>
                <w:sz w:val="24"/>
                <w:szCs w:val="24"/>
              </w:rPr>
              <w:t>6</w:t>
            </w:r>
          </w:p>
        </w:tc>
        <w:tc>
          <w:tcPr>
            <w:tcW w:w="341" w:type="dxa"/>
            <w:noWrap/>
            <w:vAlign w:val="center"/>
          </w:tcPr>
          <w:p w:rsidR="00723DA4" w:rsidRPr="002868E9" w:rsidRDefault="00723DA4" w:rsidP="00117F54">
            <w:pPr>
              <w:jc w:val="center"/>
              <w:rPr>
                <w:rFonts w:ascii="Times New Roman" w:hAnsi="Times New Roman"/>
                <w:bCs/>
                <w:sz w:val="24"/>
                <w:szCs w:val="24"/>
              </w:rPr>
            </w:pPr>
            <w:r w:rsidRPr="002868E9">
              <w:rPr>
                <w:rFonts w:ascii="Times New Roman" w:hAnsi="Times New Roman"/>
                <w:bCs/>
                <w:sz w:val="24"/>
                <w:szCs w:val="24"/>
              </w:rPr>
              <w:t>7</w:t>
            </w:r>
          </w:p>
        </w:tc>
        <w:tc>
          <w:tcPr>
            <w:tcW w:w="341" w:type="dxa"/>
            <w:noWrap/>
            <w:vAlign w:val="center"/>
          </w:tcPr>
          <w:p w:rsidR="00723DA4" w:rsidRPr="002868E9" w:rsidRDefault="00723DA4" w:rsidP="00117F54">
            <w:pPr>
              <w:jc w:val="center"/>
              <w:rPr>
                <w:rFonts w:ascii="Times New Roman" w:hAnsi="Times New Roman"/>
                <w:bCs/>
                <w:sz w:val="24"/>
                <w:szCs w:val="24"/>
              </w:rPr>
            </w:pPr>
            <w:r w:rsidRPr="002868E9">
              <w:rPr>
                <w:rFonts w:ascii="Times New Roman" w:hAnsi="Times New Roman"/>
                <w:bCs/>
                <w:sz w:val="24"/>
                <w:szCs w:val="24"/>
              </w:rPr>
              <w:t>8</w:t>
            </w:r>
          </w:p>
        </w:tc>
        <w:tc>
          <w:tcPr>
            <w:tcW w:w="341" w:type="dxa"/>
            <w:noWrap/>
            <w:vAlign w:val="center"/>
          </w:tcPr>
          <w:p w:rsidR="00723DA4" w:rsidRPr="002868E9" w:rsidRDefault="00723DA4" w:rsidP="00117F54">
            <w:pPr>
              <w:jc w:val="center"/>
              <w:rPr>
                <w:rFonts w:ascii="Times New Roman" w:hAnsi="Times New Roman"/>
                <w:bCs/>
                <w:sz w:val="24"/>
                <w:szCs w:val="24"/>
              </w:rPr>
            </w:pPr>
            <w:r w:rsidRPr="002868E9">
              <w:rPr>
                <w:rFonts w:ascii="Times New Roman" w:hAnsi="Times New Roman"/>
                <w:bCs/>
                <w:sz w:val="24"/>
                <w:szCs w:val="24"/>
              </w:rPr>
              <w:t>9</w:t>
            </w:r>
          </w:p>
        </w:tc>
        <w:tc>
          <w:tcPr>
            <w:tcW w:w="365" w:type="dxa"/>
            <w:noWrap/>
            <w:vAlign w:val="center"/>
          </w:tcPr>
          <w:p w:rsidR="00723DA4" w:rsidRPr="002868E9" w:rsidRDefault="00723DA4" w:rsidP="00117F54">
            <w:pPr>
              <w:jc w:val="center"/>
              <w:rPr>
                <w:rFonts w:ascii="Times New Roman" w:hAnsi="Times New Roman"/>
                <w:bCs/>
                <w:sz w:val="24"/>
                <w:szCs w:val="24"/>
              </w:rPr>
            </w:pPr>
            <w:r w:rsidRPr="002868E9">
              <w:rPr>
                <w:rFonts w:ascii="Times New Roman" w:hAnsi="Times New Roman"/>
                <w:bCs/>
                <w:sz w:val="24"/>
                <w:szCs w:val="24"/>
              </w:rPr>
              <w:t>…</w:t>
            </w:r>
          </w:p>
        </w:tc>
        <w:tc>
          <w:tcPr>
            <w:tcW w:w="341" w:type="dxa"/>
            <w:noWrap/>
            <w:vAlign w:val="center"/>
          </w:tcPr>
          <w:p w:rsidR="00723DA4" w:rsidRPr="002868E9" w:rsidRDefault="00723DA4" w:rsidP="00117F54">
            <w:pPr>
              <w:jc w:val="center"/>
              <w:rPr>
                <w:rFonts w:ascii="Times New Roman" w:hAnsi="Times New Roman"/>
                <w:bCs/>
                <w:sz w:val="24"/>
                <w:szCs w:val="24"/>
              </w:rPr>
            </w:pPr>
          </w:p>
        </w:tc>
        <w:tc>
          <w:tcPr>
            <w:tcW w:w="341" w:type="dxa"/>
            <w:noWrap/>
            <w:vAlign w:val="center"/>
          </w:tcPr>
          <w:p w:rsidR="00723DA4" w:rsidRPr="002868E9" w:rsidRDefault="00723DA4" w:rsidP="00117F54">
            <w:pPr>
              <w:jc w:val="center"/>
              <w:rPr>
                <w:rFonts w:ascii="Times New Roman" w:hAnsi="Times New Roman"/>
                <w:bCs/>
                <w:sz w:val="24"/>
                <w:szCs w:val="24"/>
              </w:rPr>
            </w:pPr>
          </w:p>
        </w:tc>
        <w:tc>
          <w:tcPr>
            <w:tcW w:w="341" w:type="dxa"/>
            <w:noWrap/>
            <w:vAlign w:val="center"/>
          </w:tcPr>
          <w:p w:rsidR="00723DA4" w:rsidRPr="002868E9" w:rsidRDefault="00723DA4" w:rsidP="00117F54">
            <w:pPr>
              <w:jc w:val="center"/>
              <w:rPr>
                <w:rFonts w:ascii="Times New Roman" w:hAnsi="Times New Roman"/>
                <w:bCs/>
                <w:sz w:val="24"/>
                <w:szCs w:val="24"/>
              </w:rPr>
            </w:pPr>
          </w:p>
        </w:tc>
        <w:tc>
          <w:tcPr>
            <w:tcW w:w="341" w:type="dxa"/>
            <w:noWrap/>
            <w:vAlign w:val="center"/>
          </w:tcPr>
          <w:p w:rsidR="00723DA4" w:rsidRPr="002868E9" w:rsidRDefault="00723DA4" w:rsidP="00117F54">
            <w:pPr>
              <w:jc w:val="center"/>
              <w:rPr>
                <w:rFonts w:ascii="Times New Roman" w:hAnsi="Times New Roman"/>
                <w:bCs/>
                <w:sz w:val="24"/>
                <w:szCs w:val="24"/>
              </w:rPr>
            </w:pPr>
          </w:p>
        </w:tc>
        <w:tc>
          <w:tcPr>
            <w:tcW w:w="341" w:type="dxa"/>
            <w:noWrap/>
            <w:vAlign w:val="center"/>
          </w:tcPr>
          <w:p w:rsidR="00723DA4" w:rsidRPr="002868E9" w:rsidRDefault="00723DA4" w:rsidP="00117F54">
            <w:pPr>
              <w:jc w:val="center"/>
              <w:rPr>
                <w:rFonts w:ascii="Times New Roman" w:hAnsi="Times New Roman"/>
                <w:bCs/>
                <w:sz w:val="24"/>
                <w:szCs w:val="24"/>
              </w:rPr>
            </w:pPr>
          </w:p>
        </w:tc>
        <w:tc>
          <w:tcPr>
            <w:tcW w:w="341" w:type="dxa"/>
            <w:noWrap/>
            <w:vAlign w:val="center"/>
          </w:tcPr>
          <w:p w:rsidR="00723DA4" w:rsidRPr="002868E9" w:rsidRDefault="00723DA4" w:rsidP="00117F54">
            <w:pPr>
              <w:jc w:val="center"/>
              <w:rPr>
                <w:rFonts w:ascii="Times New Roman" w:hAnsi="Times New Roman"/>
                <w:bCs/>
                <w:sz w:val="24"/>
                <w:szCs w:val="24"/>
              </w:rPr>
            </w:pPr>
          </w:p>
        </w:tc>
        <w:tc>
          <w:tcPr>
            <w:tcW w:w="341" w:type="dxa"/>
            <w:noWrap/>
            <w:vAlign w:val="center"/>
          </w:tcPr>
          <w:p w:rsidR="00723DA4" w:rsidRPr="002868E9" w:rsidRDefault="00723DA4" w:rsidP="00117F54">
            <w:pPr>
              <w:jc w:val="center"/>
              <w:rPr>
                <w:rFonts w:ascii="Times New Roman" w:hAnsi="Times New Roman"/>
                <w:bCs/>
                <w:sz w:val="24"/>
                <w:szCs w:val="24"/>
              </w:rPr>
            </w:pPr>
          </w:p>
        </w:tc>
        <w:tc>
          <w:tcPr>
            <w:tcW w:w="341" w:type="dxa"/>
            <w:noWrap/>
            <w:vAlign w:val="center"/>
          </w:tcPr>
          <w:p w:rsidR="00723DA4" w:rsidRPr="002868E9" w:rsidRDefault="00723DA4" w:rsidP="00117F54">
            <w:pPr>
              <w:jc w:val="center"/>
              <w:rPr>
                <w:rFonts w:ascii="Times New Roman" w:hAnsi="Times New Roman"/>
                <w:bCs/>
                <w:sz w:val="24"/>
                <w:szCs w:val="24"/>
              </w:rPr>
            </w:pPr>
          </w:p>
        </w:tc>
        <w:tc>
          <w:tcPr>
            <w:tcW w:w="341" w:type="dxa"/>
            <w:noWrap/>
            <w:vAlign w:val="center"/>
          </w:tcPr>
          <w:p w:rsidR="00723DA4" w:rsidRPr="002868E9" w:rsidRDefault="00723DA4" w:rsidP="00117F54">
            <w:pPr>
              <w:jc w:val="center"/>
              <w:rPr>
                <w:rFonts w:ascii="Times New Roman" w:hAnsi="Times New Roman"/>
                <w:bCs/>
                <w:sz w:val="24"/>
                <w:szCs w:val="24"/>
              </w:rPr>
            </w:pPr>
          </w:p>
        </w:tc>
        <w:tc>
          <w:tcPr>
            <w:tcW w:w="341" w:type="dxa"/>
            <w:noWrap/>
            <w:vAlign w:val="center"/>
          </w:tcPr>
          <w:p w:rsidR="00723DA4" w:rsidRPr="002868E9" w:rsidRDefault="00723DA4" w:rsidP="00117F54">
            <w:pPr>
              <w:jc w:val="center"/>
              <w:rPr>
                <w:rFonts w:ascii="Times New Roman" w:hAnsi="Times New Roman"/>
                <w:bCs/>
                <w:sz w:val="24"/>
                <w:szCs w:val="24"/>
              </w:rPr>
            </w:pPr>
          </w:p>
        </w:tc>
        <w:tc>
          <w:tcPr>
            <w:tcW w:w="341" w:type="dxa"/>
            <w:noWrap/>
            <w:vAlign w:val="center"/>
          </w:tcPr>
          <w:p w:rsidR="00723DA4" w:rsidRPr="002868E9" w:rsidRDefault="00723DA4" w:rsidP="00117F54">
            <w:pPr>
              <w:jc w:val="center"/>
              <w:rPr>
                <w:rFonts w:ascii="Times New Roman" w:hAnsi="Times New Roman"/>
                <w:bCs/>
                <w:sz w:val="24"/>
                <w:szCs w:val="24"/>
              </w:rPr>
            </w:pPr>
          </w:p>
        </w:tc>
        <w:tc>
          <w:tcPr>
            <w:tcW w:w="341" w:type="dxa"/>
            <w:noWrap/>
            <w:vAlign w:val="center"/>
          </w:tcPr>
          <w:p w:rsidR="00723DA4" w:rsidRPr="002868E9" w:rsidRDefault="00723DA4" w:rsidP="00117F54">
            <w:pPr>
              <w:jc w:val="center"/>
              <w:rPr>
                <w:rFonts w:ascii="Times New Roman" w:hAnsi="Times New Roman"/>
                <w:bCs/>
                <w:sz w:val="24"/>
                <w:szCs w:val="24"/>
              </w:rPr>
            </w:pPr>
          </w:p>
        </w:tc>
        <w:tc>
          <w:tcPr>
            <w:tcW w:w="341" w:type="dxa"/>
            <w:noWrap/>
            <w:vAlign w:val="center"/>
          </w:tcPr>
          <w:p w:rsidR="00723DA4" w:rsidRPr="002868E9" w:rsidRDefault="00723DA4" w:rsidP="00117F54">
            <w:pPr>
              <w:jc w:val="center"/>
              <w:rPr>
                <w:rFonts w:ascii="Times New Roman" w:hAnsi="Times New Roman"/>
                <w:bCs/>
                <w:sz w:val="24"/>
                <w:szCs w:val="24"/>
              </w:rPr>
            </w:pPr>
          </w:p>
        </w:tc>
      </w:tr>
      <w:tr w:rsidR="00723DA4" w:rsidRPr="002868E9" w:rsidTr="00117F54">
        <w:trPr>
          <w:trHeight w:val="555"/>
        </w:trPr>
        <w:tc>
          <w:tcPr>
            <w:tcW w:w="1951" w:type="dxa"/>
            <w:noWrap/>
          </w:tcPr>
          <w:p w:rsidR="00723DA4" w:rsidRPr="002868E9" w:rsidRDefault="00723DA4" w:rsidP="00117F54">
            <w:pPr>
              <w:jc w:val="center"/>
              <w:rPr>
                <w:rFonts w:ascii="Times New Roman" w:hAnsi="Times New Roman"/>
                <w:b/>
                <w:sz w:val="24"/>
                <w:szCs w:val="24"/>
              </w:rPr>
            </w:pPr>
          </w:p>
        </w:tc>
        <w:tc>
          <w:tcPr>
            <w:tcW w:w="290"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xml:space="preserve"> </w:t>
            </w:r>
          </w:p>
        </w:tc>
        <w:tc>
          <w:tcPr>
            <w:tcW w:w="290"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0"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0"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65"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r>
      <w:tr w:rsidR="00723DA4" w:rsidRPr="002868E9" w:rsidTr="00117F54">
        <w:trPr>
          <w:trHeight w:val="600"/>
        </w:trPr>
        <w:tc>
          <w:tcPr>
            <w:tcW w:w="1951" w:type="dxa"/>
            <w:noWrap/>
          </w:tcPr>
          <w:p w:rsidR="00723DA4" w:rsidRPr="002868E9" w:rsidRDefault="00723DA4" w:rsidP="00117F54">
            <w:pPr>
              <w:jc w:val="center"/>
              <w:rPr>
                <w:rFonts w:ascii="Times New Roman" w:hAnsi="Times New Roman"/>
                <w:b/>
                <w:sz w:val="24"/>
                <w:szCs w:val="24"/>
              </w:rPr>
            </w:pPr>
          </w:p>
        </w:tc>
        <w:tc>
          <w:tcPr>
            <w:tcW w:w="290"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290"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0"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0"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65"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r>
      <w:tr w:rsidR="00723DA4" w:rsidRPr="002868E9" w:rsidTr="00117F54">
        <w:trPr>
          <w:trHeight w:val="645"/>
        </w:trPr>
        <w:tc>
          <w:tcPr>
            <w:tcW w:w="1951" w:type="dxa"/>
          </w:tcPr>
          <w:p w:rsidR="00723DA4" w:rsidRPr="002868E9" w:rsidRDefault="00723DA4" w:rsidP="00117F54">
            <w:pPr>
              <w:jc w:val="center"/>
              <w:rPr>
                <w:rFonts w:ascii="Times New Roman" w:hAnsi="Times New Roman"/>
                <w:b/>
                <w:sz w:val="24"/>
                <w:szCs w:val="24"/>
              </w:rPr>
            </w:pPr>
          </w:p>
        </w:tc>
        <w:tc>
          <w:tcPr>
            <w:tcW w:w="290"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290"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0"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0"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65"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c>
          <w:tcPr>
            <w:tcW w:w="341" w:type="dxa"/>
            <w:noWrap/>
            <w:hideMark/>
          </w:tcPr>
          <w:p w:rsidR="00723DA4" w:rsidRPr="002868E9" w:rsidRDefault="00723DA4" w:rsidP="00117F54">
            <w:pPr>
              <w:jc w:val="center"/>
              <w:rPr>
                <w:rFonts w:ascii="Times New Roman" w:hAnsi="Times New Roman"/>
                <w:b/>
                <w:sz w:val="24"/>
                <w:szCs w:val="24"/>
              </w:rPr>
            </w:pPr>
            <w:r w:rsidRPr="002868E9">
              <w:rPr>
                <w:rFonts w:ascii="Times New Roman" w:hAnsi="Times New Roman"/>
                <w:b/>
                <w:sz w:val="24"/>
                <w:szCs w:val="24"/>
              </w:rPr>
              <w:t> </w:t>
            </w:r>
          </w:p>
        </w:tc>
      </w:tr>
    </w:tbl>
    <w:p w:rsidR="00723DA4" w:rsidRPr="002868E9" w:rsidRDefault="00723DA4" w:rsidP="00723DA4">
      <w:pPr>
        <w:jc w:val="center"/>
        <w:rPr>
          <w:rFonts w:ascii="Times New Roman" w:hAnsi="Times New Roman"/>
          <w:b/>
          <w:sz w:val="24"/>
          <w:szCs w:val="24"/>
        </w:rPr>
      </w:pPr>
    </w:p>
    <w:p w:rsidR="00723DA4" w:rsidRPr="002868E9"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Pr="002868E9"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Pr="002868E9"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Pr="002868E9"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Pr="002868E9"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Pr="002868E9"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Pr="002868E9"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Pr="002868E9"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Pr="002868E9"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Pr="002868E9"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Pr="002868E9"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Pr="002868E9"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Pr="002868E9"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Pr="002868E9"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Pr="002868E9"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Default="00723DA4" w:rsidP="00723DA4">
      <w:pPr>
        <w:tabs>
          <w:tab w:val="left" w:pos="360"/>
        </w:tabs>
        <w:spacing w:after="0" w:line="240" w:lineRule="auto"/>
        <w:ind w:left="-142" w:right="-284" w:firstLine="568"/>
        <w:jc w:val="right"/>
        <w:rPr>
          <w:rFonts w:ascii="Times New Roman" w:hAnsi="Times New Roman"/>
          <w:i/>
          <w:sz w:val="24"/>
          <w:szCs w:val="24"/>
        </w:rPr>
      </w:pPr>
    </w:p>
    <w:p w:rsidR="00723DA4" w:rsidRDefault="00723DA4" w:rsidP="00723DA4">
      <w:pPr>
        <w:tabs>
          <w:tab w:val="left" w:pos="360"/>
        </w:tabs>
        <w:spacing w:after="0"/>
        <w:ind w:left="-284" w:firstLine="568"/>
        <w:jc w:val="right"/>
        <w:rPr>
          <w:rFonts w:ascii="Times New Roman" w:hAnsi="Times New Roman"/>
          <w:color w:val="FF0000"/>
          <w:sz w:val="24"/>
          <w:szCs w:val="24"/>
        </w:rPr>
      </w:pPr>
    </w:p>
    <w:p w:rsidR="00723DA4" w:rsidRDefault="00723DA4" w:rsidP="00723DA4">
      <w:pPr>
        <w:tabs>
          <w:tab w:val="left" w:pos="360"/>
        </w:tabs>
        <w:spacing w:after="0"/>
        <w:ind w:left="-284" w:firstLine="568"/>
        <w:jc w:val="right"/>
        <w:rPr>
          <w:rFonts w:ascii="Times New Roman" w:hAnsi="Times New Roman"/>
          <w:color w:val="FF0000"/>
          <w:sz w:val="24"/>
          <w:szCs w:val="24"/>
        </w:rPr>
      </w:pPr>
    </w:p>
    <w:p w:rsidR="00723DA4" w:rsidRDefault="00723DA4" w:rsidP="00723DA4">
      <w:pPr>
        <w:tabs>
          <w:tab w:val="left" w:pos="360"/>
        </w:tabs>
        <w:spacing w:after="0"/>
        <w:ind w:left="-284" w:firstLine="568"/>
        <w:jc w:val="right"/>
        <w:rPr>
          <w:rFonts w:ascii="Times New Roman" w:hAnsi="Times New Roman"/>
          <w:color w:val="FF0000"/>
          <w:sz w:val="24"/>
          <w:szCs w:val="24"/>
        </w:rPr>
      </w:pPr>
    </w:p>
    <w:p w:rsidR="00723DA4" w:rsidRPr="000322C4" w:rsidRDefault="00723DA4" w:rsidP="00723DA4">
      <w:pPr>
        <w:tabs>
          <w:tab w:val="left" w:pos="360"/>
        </w:tabs>
        <w:spacing w:after="0"/>
        <w:ind w:left="-284" w:firstLine="568"/>
        <w:jc w:val="right"/>
        <w:rPr>
          <w:rFonts w:ascii="Times New Roman" w:hAnsi="Times New Roman"/>
          <w:color w:val="000000" w:themeColor="text1"/>
          <w:sz w:val="24"/>
          <w:szCs w:val="24"/>
        </w:rPr>
      </w:pPr>
      <w:r w:rsidRPr="000322C4">
        <w:rPr>
          <w:rFonts w:ascii="Times New Roman" w:hAnsi="Times New Roman"/>
          <w:color w:val="000000" w:themeColor="text1"/>
          <w:sz w:val="24"/>
          <w:szCs w:val="24"/>
        </w:rPr>
        <w:lastRenderedPageBreak/>
        <w:t>Приложение №5</w:t>
      </w:r>
    </w:p>
    <w:p w:rsidR="00723DA4" w:rsidRPr="000322C4" w:rsidRDefault="00723DA4" w:rsidP="00723DA4">
      <w:pPr>
        <w:tabs>
          <w:tab w:val="left" w:pos="360"/>
        </w:tabs>
        <w:spacing w:after="0"/>
        <w:ind w:left="-284" w:firstLine="568"/>
        <w:jc w:val="right"/>
        <w:rPr>
          <w:rFonts w:ascii="Times New Roman" w:hAnsi="Times New Roman"/>
          <w:color w:val="000000" w:themeColor="text1"/>
          <w:sz w:val="24"/>
          <w:szCs w:val="24"/>
        </w:rPr>
      </w:pPr>
      <w:r w:rsidRPr="000322C4">
        <w:rPr>
          <w:rFonts w:ascii="Times New Roman" w:hAnsi="Times New Roman"/>
          <w:color w:val="000000" w:themeColor="text1"/>
          <w:sz w:val="24"/>
          <w:szCs w:val="24"/>
        </w:rPr>
        <w:t xml:space="preserve">к договору № </w:t>
      </w:r>
    </w:p>
    <w:p w:rsidR="00723DA4" w:rsidRPr="000322C4" w:rsidRDefault="00723DA4" w:rsidP="00723DA4">
      <w:pPr>
        <w:tabs>
          <w:tab w:val="left" w:pos="360"/>
        </w:tabs>
        <w:spacing w:after="0"/>
        <w:ind w:left="-284" w:firstLine="568"/>
        <w:jc w:val="right"/>
        <w:rPr>
          <w:rFonts w:ascii="Times New Roman" w:hAnsi="Times New Roman"/>
          <w:color w:val="000000" w:themeColor="text1"/>
          <w:sz w:val="24"/>
          <w:szCs w:val="24"/>
        </w:rPr>
      </w:pPr>
      <w:r w:rsidRPr="000322C4">
        <w:rPr>
          <w:rFonts w:ascii="Times New Roman" w:hAnsi="Times New Roman"/>
          <w:color w:val="000000" w:themeColor="text1"/>
          <w:sz w:val="24"/>
          <w:szCs w:val="24"/>
        </w:rPr>
        <w:t>от «___» _____________ 202</w:t>
      </w:r>
      <w:r>
        <w:rPr>
          <w:rFonts w:ascii="Times New Roman" w:hAnsi="Times New Roman"/>
          <w:color w:val="000000" w:themeColor="text1"/>
          <w:sz w:val="24"/>
          <w:szCs w:val="24"/>
        </w:rPr>
        <w:t>5</w:t>
      </w:r>
      <w:r w:rsidRPr="000322C4">
        <w:rPr>
          <w:rFonts w:ascii="Times New Roman" w:hAnsi="Times New Roman"/>
          <w:color w:val="000000" w:themeColor="text1"/>
          <w:sz w:val="24"/>
          <w:szCs w:val="24"/>
        </w:rPr>
        <w:t xml:space="preserve"> года</w:t>
      </w:r>
    </w:p>
    <w:p w:rsidR="00723DA4" w:rsidRPr="000322C4" w:rsidRDefault="00723DA4" w:rsidP="00723DA4">
      <w:pPr>
        <w:tabs>
          <w:tab w:val="left" w:pos="360"/>
        </w:tabs>
        <w:spacing w:after="0"/>
        <w:ind w:left="-284" w:firstLine="568"/>
        <w:jc w:val="center"/>
        <w:rPr>
          <w:rFonts w:ascii="Times New Roman" w:hAnsi="Times New Roman"/>
          <w:color w:val="000000" w:themeColor="text1"/>
          <w:sz w:val="24"/>
          <w:szCs w:val="24"/>
        </w:rPr>
      </w:pPr>
    </w:p>
    <w:p w:rsidR="00723DA4" w:rsidRPr="000322C4" w:rsidRDefault="00723DA4" w:rsidP="00723DA4">
      <w:pPr>
        <w:autoSpaceDE w:val="0"/>
        <w:autoSpaceDN w:val="0"/>
        <w:adjustRightInd w:val="0"/>
        <w:spacing w:before="108" w:after="108"/>
        <w:jc w:val="center"/>
        <w:outlineLvl w:val="0"/>
        <w:rPr>
          <w:rFonts w:ascii="Times New Roman" w:hAnsi="Times New Roman"/>
          <w:b/>
          <w:bCs/>
          <w:color w:val="000000" w:themeColor="text1"/>
          <w:sz w:val="24"/>
          <w:szCs w:val="24"/>
        </w:rPr>
      </w:pPr>
      <w:r w:rsidRPr="000322C4">
        <w:rPr>
          <w:rFonts w:ascii="Times New Roman" w:hAnsi="Times New Roman"/>
          <w:b/>
          <w:bCs/>
          <w:color w:val="000000" w:themeColor="text1"/>
          <w:sz w:val="24"/>
          <w:szCs w:val="24"/>
          <w:lang w:val="en-US"/>
        </w:rPr>
        <w:t>I</w:t>
      </w:r>
      <w:r w:rsidRPr="000322C4">
        <w:rPr>
          <w:rFonts w:ascii="Times New Roman" w:hAnsi="Times New Roman"/>
          <w:b/>
          <w:bCs/>
          <w:color w:val="000000" w:themeColor="text1"/>
          <w:sz w:val="24"/>
          <w:szCs w:val="24"/>
        </w:rPr>
        <w:t>. Перечень основной технической документации,</w:t>
      </w:r>
    </w:p>
    <w:p w:rsidR="00723DA4" w:rsidRPr="000322C4" w:rsidRDefault="00723DA4" w:rsidP="00723DA4">
      <w:pPr>
        <w:autoSpaceDE w:val="0"/>
        <w:autoSpaceDN w:val="0"/>
        <w:adjustRightInd w:val="0"/>
        <w:spacing w:before="108" w:after="108"/>
        <w:jc w:val="center"/>
        <w:outlineLvl w:val="0"/>
        <w:rPr>
          <w:rFonts w:ascii="Times New Roman" w:hAnsi="Times New Roman"/>
          <w:bCs/>
          <w:color w:val="000000" w:themeColor="text1"/>
          <w:sz w:val="24"/>
          <w:szCs w:val="24"/>
        </w:rPr>
      </w:pPr>
      <w:proofErr w:type="gramStart"/>
      <w:r w:rsidRPr="000322C4">
        <w:rPr>
          <w:rFonts w:ascii="Times New Roman" w:hAnsi="Times New Roman"/>
          <w:b/>
          <w:bCs/>
          <w:color w:val="000000" w:themeColor="text1"/>
          <w:sz w:val="24"/>
          <w:szCs w:val="24"/>
        </w:rPr>
        <w:t>подлежащей</w:t>
      </w:r>
      <w:proofErr w:type="gramEnd"/>
      <w:r w:rsidRPr="000322C4">
        <w:rPr>
          <w:rFonts w:ascii="Times New Roman" w:hAnsi="Times New Roman"/>
          <w:b/>
          <w:bCs/>
          <w:color w:val="000000" w:themeColor="text1"/>
          <w:sz w:val="24"/>
          <w:szCs w:val="24"/>
        </w:rPr>
        <w:t xml:space="preserve"> предъявлению при вводе в эксплуатацию объекта*</w:t>
      </w:r>
    </w:p>
    <w:p w:rsidR="00723DA4" w:rsidRPr="000322C4" w:rsidRDefault="00723DA4" w:rsidP="00723DA4">
      <w:pPr>
        <w:spacing w:after="0" w:line="240" w:lineRule="auto"/>
        <w:ind w:left="720"/>
        <w:contextualSpacing/>
        <w:rPr>
          <w:rFonts w:ascii="Times New Roman" w:hAnsi="Times New Roman"/>
          <w:color w:val="000000" w:themeColor="text1"/>
          <w:sz w:val="24"/>
          <w:szCs w:val="24"/>
        </w:rPr>
      </w:pP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Согласованная проектная документация</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Реестр исполнительной документации</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технической готовности электромонтажных работ</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Ведомость изменений и отступлений от проекта</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Ведомость электромонтажных недоделок</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о приеме передаче оборудования в монтаж</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выявленных дефектов оборудования</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Журнал входного контроля оборудования и материалов</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Ведомость смонтированного оборудования, с указанием типа, количества, напряжения, тока</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 xml:space="preserve">Акт готовности строительной части помещений (сооружений) к производству электромонтажных работ </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Справка о ликвидации недоделок</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Приказ о назначении ответственных лиц</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передачи смонтированного оборудования для производства пусконаладочных работ</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о приемке и монтаже силового трансформатора</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приемки траншей, каналов, туннелей и блоков под монтаж кабелей</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осмотра кабельной канализации в траншеях и каналах перед закрытием</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Акты освидетельствования скрытых работ/этапов работ, с фотоматериалами</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Протокол осмотра и проверки сопротивления  изоляции кабелей на барабане перед прокладкой</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 xml:space="preserve">Акт освидетельствования и схемы монтажа </w:t>
      </w:r>
      <w:proofErr w:type="spellStart"/>
      <w:r w:rsidRPr="000322C4">
        <w:rPr>
          <w:rFonts w:ascii="Times New Roman" w:hAnsi="Times New Roman"/>
          <w:color w:val="000000" w:themeColor="text1"/>
          <w:sz w:val="24"/>
          <w:szCs w:val="24"/>
        </w:rPr>
        <w:t>кабеленесущих</w:t>
      </w:r>
      <w:proofErr w:type="spellEnd"/>
      <w:r w:rsidRPr="000322C4">
        <w:rPr>
          <w:rFonts w:ascii="Times New Roman" w:hAnsi="Times New Roman"/>
          <w:color w:val="000000" w:themeColor="text1"/>
          <w:sz w:val="24"/>
          <w:szCs w:val="24"/>
        </w:rPr>
        <w:t xml:space="preserve"> систем</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освидетельствования монтажа и схемы заземляющих устройств</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Протокол прогрева кабелей на барабане перед прокладкой при низких температурах</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Журнал прокладки кабелей (силовых, контрольных)</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Журнал монтажа кабельных муфт</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 xml:space="preserve">Акт готовности монолитного бетонного фундамента под опору </w:t>
      </w:r>
      <w:proofErr w:type="gramStart"/>
      <w:r w:rsidRPr="000322C4">
        <w:rPr>
          <w:rFonts w:ascii="Times New Roman" w:hAnsi="Times New Roman"/>
          <w:color w:val="000000" w:themeColor="text1"/>
          <w:sz w:val="24"/>
          <w:szCs w:val="24"/>
        </w:rPr>
        <w:t>ВЛ</w:t>
      </w:r>
      <w:proofErr w:type="gramEnd"/>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 xml:space="preserve">Акт готовности сборных железобетонных фундаментов под установку опор </w:t>
      </w:r>
      <w:proofErr w:type="gramStart"/>
      <w:r w:rsidRPr="000322C4">
        <w:rPr>
          <w:rFonts w:ascii="Times New Roman" w:hAnsi="Times New Roman"/>
          <w:color w:val="000000" w:themeColor="text1"/>
          <w:sz w:val="24"/>
          <w:szCs w:val="24"/>
        </w:rPr>
        <w:t>ВЛ</w:t>
      </w:r>
      <w:proofErr w:type="gramEnd"/>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Паспорт воздушной линии</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 xml:space="preserve">Акт замеров в натуре габаритов проводов </w:t>
      </w:r>
      <w:proofErr w:type="gramStart"/>
      <w:r w:rsidRPr="000322C4">
        <w:rPr>
          <w:rFonts w:ascii="Times New Roman" w:hAnsi="Times New Roman"/>
          <w:color w:val="000000" w:themeColor="text1"/>
          <w:sz w:val="24"/>
          <w:szCs w:val="24"/>
        </w:rPr>
        <w:t>ВЛ</w:t>
      </w:r>
      <w:proofErr w:type="gramEnd"/>
      <w:r w:rsidRPr="000322C4">
        <w:rPr>
          <w:rFonts w:ascii="Times New Roman" w:hAnsi="Times New Roman"/>
          <w:color w:val="000000" w:themeColor="text1"/>
          <w:sz w:val="24"/>
          <w:szCs w:val="24"/>
        </w:rPr>
        <w:t xml:space="preserve"> до пересекаемого объекта</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Паспорт заземляющего устройства, исполнительная схема</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Исполнительные схемы строительной части</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Исполнительные схемы установки оборудования, в том числе:</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 xml:space="preserve">Схемы </w:t>
      </w:r>
      <w:proofErr w:type="gramStart"/>
      <w:r w:rsidRPr="000322C4">
        <w:rPr>
          <w:rFonts w:ascii="Times New Roman" w:hAnsi="Times New Roman"/>
          <w:color w:val="000000" w:themeColor="text1"/>
          <w:sz w:val="24"/>
          <w:szCs w:val="24"/>
        </w:rPr>
        <w:t>ВЛ</w:t>
      </w:r>
      <w:proofErr w:type="gramEnd"/>
      <w:r w:rsidRPr="000322C4">
        <w:rPr>
          <w:rFonts w:ascii="Times New Roman" w:hAnsi="Times New Roman"/>
          <w:color w:val="000000" w:themeColor="text1"/>
          <w:sz w:val="24"/>
          <w:szCs w:val="24"/>
        </w:rPr>
        <w:t>/КЛ</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 xml:space="preserve">План подстанции, </w:t>
      </w:r>
      <w:proofErr w:type="spellStart"/>
      <w:r w:rsidRPr="000322C4">
        <w:rPr>
          <w:rFonts w:ascii="Times New Roman" w:hAnsi="Times New Roman"/>
          <w:color w:val="000000" w:themeColor="text1"/>
          <w:sz w:val="24"/>
          <w:szCs w:val="24"/>
        </w:rPr>
        <w:t>молниезащиты</w:t>
      </w:r>
      <w:proofErr w:type="spellEnd"/>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Схемы установки выключателей</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Схемы установки трансформаторов тока</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Схемы установки разъединителей</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Схемы установки трансформаторов напряжения</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Схема установки ОПН</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Схемы установки заземлителей</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Схемы установки заградителей и фильтров</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 xml:space="preserve">Схемы раскладки силовых и контрольных кабелей </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Схемы установки прочего технологического оборудования</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Монтажные схемы сети наружного освещения</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lastRenderedPageBreak/>
        <w:t>Схемы оперативных цепей управления, защиты, сигнализации, измерения, в том числе:</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Схема собственных нужд (постоянного/ переменного тока)</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 xml:space="preserve">Схема защиты трансформатора и автоматика выключателя 110 </w:t>
      </w:r>
      <w:proofErr w:type="spellStart"/>
      <w:r w:rsidRPr="000322C4">
        <w:rPr>
          <w:rFonts w:ascii="Times New Roman" w:hAnsi="Times New Roman"/>
          <w:color w:val="000000" w:themeColor="text1"/>
          <w:sz w:val="24"/>
          <w:szCs w:val="24"/>
        </w:rPr>
        <w:t>кВ</w:t>
      </w:r>
      <w:proofErr w:type="spellEnd"/>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Схема размещения устройств релейной защиты и автоматики</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Монтажные схемы шкафов трансформаторов, выключателей, разъединителей</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Схема управления приводом разъединителя</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Схема оперативной блокировки разъединителей</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Схемы центральной сигнализации</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Акты (протоколы) на монтаж оборудования, в том числе:</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на монтаж выключателя</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на монтаж силовых трансформаторов</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на монтаж разъединителей</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на монтаж ошиновки</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на монтаж ОПН</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на монтаж трансформаторов тока</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на монтаж трансформаторов напряжения</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на монтаж панелей защит</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на монтаж заземлителей</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на монтаж сетей освещения</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на монтаж заградителей и фильтров</w:t>
      </w:r>
    </w:p>
    <w:p w:rsidR="00723DA4" w:rsidRPr="000322C4" w:rsidRDefault="00723DA4" w:rsidP="00723DA4">
      <w:pPr>
        <w:numPr>
          <w:ilvl w:val="1"/>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Акты на монтаж шкафов распределительных устройств</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Паспорта, руководства по эксплуатации, сертификаты качества, техническое описание на все смонтированное оборудование и материалы. В случае предоставления копий, они должны быть заверены надлежащим образом</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Акты опробования оборудования (индивидуальное, комплексное)</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Общий журнал работ</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Специальные журналы работ (напр. бетонных, сварочных работ, водоотлива и т.д.)</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Протоколы испытаний материалов</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 xml:space="preserve">Исполнительные схемы и геодезические съемки прокладки КЛ, </w:t>
      </w:r>
      <w:proofErr w:type="gramStart"/>
      <w:r w:rsidRPr="000322C4">
        <w:rPr>
          <w:rFonts w:ascii="Times New Roman" w:hAnsi="Times New Roman"/>
          <w:color w:val="000000" w:themeColor="text1"/>
          <w:sz w:val="24"/>
          <w:szCs w:val="24"/>
        </w:rPr>
        <w:t>ВЛ</w:t>
      </w:r>
      <w:proofErr w:type="gramEnd"/>
      <w:r w:rsidRPr="000322C4">
        <w:rPr>
          <w:rFonts w:ascii="Times New Roman" w:hAnsi="Times New Roman"/>
          <w:color w:val="000000" w:themeColor="text1"/>
          <w:sz w:val="24"/>
          <w:szCs w:val="24"/>
        </w:rPr>
        <w:t>, подписанные ответственным лицом МУП «Электросеть»</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Исполнительные схемы по благоустройству территории, подписанные ответственным лицом МУП «Электросеть»</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Протокол и профили бурения/прокола (ГНБ/ГНП)</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 xml:space="preserve"> Акты и протоколы испытаний и измерений (см. Перечень объема и норм испытаний электрооборудования)</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 xml:space="preserve">Акты, лицензии, свидетельства, сертификаты, и прочие документы, подтверждающие допуск организации и специалистов к производству работ </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Акты, паспорта, свидетельства, сертификаты, и прочие документы, подтверждающие наличие поверки и исправность контрольных и измерительных приборов</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Исполнительные схемы и геодезические съемки установленного оборудования, в трехмерной системе координат (Местной системе и МСК-35), с отметкой о принятии и нанесении на планшет Управления архитектуры и градостроительства</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Ведомость пересечений с надземными и подземными коммуникациями</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Разрешение на производство земляных работ выданное органом местного самоуправления</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 xml:space="preserve">Разрешения, </w:t>
      </w:r>
      <w:proofErr w:type="gramStart"/>
      <w:r w:rsidRPr="000322C4">
        <w:rPr>
          <w:rFonts w:ascii="Times New Roman" w:hAnsi="Times New Roman"/>
          <w:color w:val="000000" w:themeColor="text1"/>
          <w:sz w:val="24"/>
          <w:szCs w:val="24"/>
        </w:rPr>
        <w:t>наряд-допуска</w:t>
      </w:r>
      <w:proofErr w:type="gramEnd"/>
      <w:r w:rsidRPr="000322C4">
        <w:rPr>
          <w:rFonts w:ascii="Times New Roman" w:hAnsi="Times New Roman"/>
          <w:color w:val="000000" w:themeColor="text1"/>
          <w:sz w:val="24"/>
          <w:szCs w:val="24"/>
        </w:rPr>
        <w:t xml:space="preserve">, технические условия и прочие документы, подтверждающие право производства работ, выданные </w:t>
      </w:r>
      <w:proofErr w:type="spellStart"/>
      <w:r w:rsidRPr="000322C4">
        <w:rPr>
          <w:rFonts w:ascii="Times New Roman" w:hAnsi="Times New Roman"/>
          <w:color w:val="000000" w:themeColor="text1"/>
          <w:sz w:val="24"/>
          <w:szCs w:val="24"/>
        </w:rPr>
        <w:t>ресурсоснабжающими</w:t>
      </w:r>
      <w:proofErr w:type="spellEnd"/>
      <w:r w:rsidRPr="000322C4">
        <w:rPr>
          <w:rFonts w:ascii="Times New Roman" w:hAnsi="Times New Roman"/>
          <w:color w:val="000000" w:themeColor="text1"/>
          <w:sz w:val="24"/>
          <w:szCs w:val="24"/>
        </w:rPr>
        <w:t xml:space="preserve"> организациями и прочими собственниками сетей</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о приемке восстановленного благоустройства выданный органом местного самоуправления</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о приемке восстановленного благоустройства выданный собственником (пользователем) земельного участка</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Акт о приемке территории (площадки) после завершения строительно-монтажных работ, выданный собственником территории</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proofErr w:type="spellStart"/>
      <w:r w:rsidRPr="000322C4">
        <w:rPr>
          <w:rFonts w:ascii="Times New Roman" w:hAnsi="Times New Roman"/>
          <w:color w:val="000000" w:themeColor="text1"/>
          <w:sz w:val="24"/>
          <w:szCs w:val="24"/>
        </w:rPr>
        <w:t>Фотофиксация</w:t>
      </w:r>
      <w:proofErr w:type="spellEnd"/>
      <w:r w:rsidRPr="000322C4">
        <w:rPr>
          <w:rFonts w:ascii="Times New Roman" w:hAnsi="Times New Roman"/>
          <w:color w:val="000000" w:themeColor="text1"/>
          <w:sz w:val="24"/>
          <w:szCs w:val="24"/>
        </w:rPr>
        <w:t xml:space="preserve"> работ</w:t>
      </w:r>
    </w:p>
    <w:p w:rsidR="00723DA4" w:rsidRPr="000322C4" w:rsidRDefault="00723DA4" w:rsidP="00723DA4">
      <w:pPr>
        <w:numPr>
          <w:ilvl w:val="0"/>
          <w:numId w:val="30"/>
        </w:numPr>
        <w:spacing w:after="0" w:line="240" w:lineRule="auto"/>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lastRenderedPageBreak/>
        <w:t>Журнал авторского надзора за строительством (если по договору осуществляется авторский надзор)</w:t>
      </w:r>
    </w:p>
    <w:p w:rsidR="00723DA4" w:rsidRPr="000322C4" w:rsidRDefault="00723DA4" w:rsidP="00723DA4">
      <w:pPr>
        <w:spacing w:after="0" w:line="240" w:lineRule="auto"/>
        <w:ind w:left="786"/>
        <w:contextualSpacing/>
        <w:rPr>
          <w:rFonts w:ascii="Arial" w:hAnsi="Arial" w:cs="Arial"/>
          <w:color w:val="000000" w:themeColor="text1"/>
          <w:sz w:val="24"/>
          <w:szCs w:val="24"/>
        </w:rPr>
      </w:pPr>
    </w:p>
    <w:p w:rsidR="00723DA4" w:rsidRPr="000322C4" w:rsidRDefault="00723DA4" w:rsidP="00723DA4">
      <w:pPr>
        <w:spacing w:after="0" w:line="240" w:lineRule="auto"/>
        <w:ind w:left="786"/>
        <w:rPr>
          <w:rFonts w:ascii="Times New Roman" w:hAnsi="Times New Roman"/>
          <w:i/>
          <w:color w:val="000000" w:themeColor="text1"/>
        </w:rPr>
      </w:pPr>
      <w:r w:rsidRPr="000322C4">
        <w:rPr>
          <w:rFonts w:ascii="Times New Roman" w:hAnsi="Times New Roman"/>
          <w:b/>
          <w:i/>
          <w:color w:val="000000" w:themeColor="text1"/>
        </w:rPr>
        <w:t>* Примечание</w:t>
      </w:r>
      <w:r w:rsidRPr="000322C4">
        <w:rPr>
          <w:rFonts w:ascii="Times New Roman" w:hAnsi="Times New Roman"/>
          <w:i/>
          <w:color w:val="000000" w:themeColor="text1"/>
        </w:rPr>
        <w:t>:</w:t>
      </w:r>
    </w:p>
    <w:p w:rsidR="00723DA4" w:rsidRPr="000322C4" w:rsidRDefault="00723DA4" w:rsidP="00723DA4">
      <w:pPr>
        <w:spacing w:after="0" w:line="240" w:lineRule="auto"/>
        <w:ind w:firstLine="709"/>
        <w:contextualSpacing/>
        <w:rPr>
          <w:rFonts w:ascii="Times New Roman" w:hAnsi="Times New Roman"/>
          <w:i/>
          <w:color w:val="000000" w:themeColor="text1"/>
        </w:rPr>
      </w:pPr>
      <w:r w:rsidRPr="000322C4">
        <w:rPr>
          <w:rFonts w:ascii="Times New Roman" w:hAnsi="Times New Roman"/>
          <w:i/>
          <w:color w:val="000000" w:themeColor="text1"/>
        </w:rPr>
        <w:t xml:space="preserve">Данный перечень не является исчерпывающим и может быть дополнен Заказчиком иными документами, распространяющимися на выполняемые виды работ.  </w:t>
      </w:r>
    </w:p>
    <w:p w:rsidR="00723DA4" w:rsidRPr="000322C4" w:rsidRDefault="00723DA4" w:rsidP="00723DA4">
      <w:pPr>
        <w:autoSpaceDE w:val="0"/>
        <w:autoSpaceDN w:val="0"/>
        <w:adjustRightInd w:val="0"/>
        <w:spacing w:after="0" w:line="240" w:lineRule="auto"/>
        <w:jc w:val="center"/>
        <w:outlineLvl w:val="0"/>
        <w:rPr>
          <w:rFonts w:ascii="Arial" w:hAnsi="Arial" w:cs="Arial"/>
          <w:b/>
          <w:bCs/>
          <w:color w:val="000000" w:themeColor="text1"/>
          <w:sz w:val="24"/>
          <w:szCs w:val="24"/>
        </w:rPr>
      </w:pPr>
    </w:p>
    <w:p w:rsidR="00723DA4" w:rsidRPr="000322C4" w:rsidRDefault="00723DA4" w:rsidP="00723DA4">
      <w:pPr>
        <w:autoSpaceDE w:val="0"/>
        <w:autoSpaceDN w:val="0"/>
        <w:adjustRightInd w:val="0"/>
        <w:spacing w:after="0" w:line="240" w:lineRule="auto"/>
        <w:jc w:val="center"/>
        <w:outlineLvl w:val="0"/>
        <w:rPr>
          <w:rFonts w:ascii="Arial" w:hAnsi="Arial" w:cs="Arial"/>
          <w:b/>
          <w:bCs/>
          <w:color w:val="000000" w:themeColor="text1"/>
          <w:sz w:val="24"/>
          <w:szCs w:val="24"/>
        </w:rPr>
      </w:pPr>
    </w:p>
    <w:p w:rsidR="00723DA4" w:rsidRPr="000322C4" w:rsidRDefault="00723DA4" w:rsidP="00723DA4">
      <w:pPr>
        <w:autoSpaceDE w:val="0"/>
        <w:autoSpaceDN w:val="0"/>
        <w:adjustRightInd w:val="0"/>
        <w:spacing w:after="0" w:line="240" w:lineRule="auto"/>
        <w:jc w:val="center"/>
        <w:outlineLvl w:val="0"/>
        <w:rPr>
          <w:rFonts w:ascii="Times New Roman" w:hAnsi="Times New Roman"/>
          <w:b/>
          <w:bCs/>
          <w:color w:val="000000" w:themeColor="text1"/>
          <w:sz w:val="24"/>
          <w:szCs w:val="24"/>
        </w:rPr>
      </w:pPr>
      <w:r w:rsidRPr="000322C4">
        <w:rPr>
          <w:rFonts w:ascii="Times New Roman" w:hAnsi="Times New Roman"/>
          <w:b/>
          <w:bCs/>
          <w:color w:val="000000" w:themeColor="text1"/>
          <w:sz w:val="24"/>
          <w:szCs w:val="24"/>
          <w:lang w:val="en-US"/>
        </w:rPr>
        <w:t>II</w:t>
      </w:r>
      <w:r w:rsidRPr="000322C4">
        <w:rPr>
          <w:rFonts w:ascii="Times New Roman" w:hAnsi="Times New Roman"/>
          <w:b/>
          <w:bCs/>
          <w:color w:val="000000" w:themeColor="text1"/>
          <w:sz w:val="24"/>
          <w:szCs w:val="24"/>
        </w:rPr>
        <w:t xml:space="preserve">. Перечень объема и норм испытаний электрооборудования </w:t>
      </w:r>
    </w:p>
    <w:p w:rsidR="00723DA4" w:rsidRPr="000322C4" w:rsidRDefault="00723DA4" w:rsidP="00723DA4">
      <w:pPr>
        <w:autoSpaceDE w:val="0"/>
        <w:autoSpaceDN w:val="0"/>
        <w:adjustRightInd w:val="0"/>
        <w:spacing w:after="0" w:line="240" w:lineRule="auto"/>
        <w:jc w:val="center"/>
        <w:outlineLvl w:val="0"/>
        <w:rPr>
          <w:rFonts w:ascii="Times New Roman" w:hAnsi="Times New Roman"/>
          <w:b/>
          <w:bCs/>
          <w:color w:val="000000" w:themeColor="text1"/>
          <w:sz w:val="24"/>
          <w:szCs w:val="24"/>
        </w:rPr>
      </w:pPr>
      <w:proofErr w:type="gramStart"/>
      <w:r w:rsidRPr="000322C4">
        <w:rPr>
          <w:rFonts w:ascii="Times New Roman" w:hAnsi="Times New Roman"/>
          <w:b/>
          <w:bCs/>
          <w:color w:val="000000" w:themeColor="text1"/>
          <w:sz w:val="24"/>
          <w:szCs w:val="24"/>
        </w:rPr>
        <w:t>подлежащей</w:t>
      </w:r>
      <w:proofErr w:type="gramEnd"/>
      <w:r w:rsidRPr="000322C4">
        <w:rPr>
          <w:rFonts w:ascii="Times New Roman" w:hAnsi="Times New Roman"/>
          <w:b/>
          <w:bCs/>
          <w:color w:val="000000" w:themeColor="text1"/>
          <w:sz w:val="24"/>
          <w:szCs w:val="24"/>
        </w:rPr>
        <w:t xml:space="preserve"> предъявлению, при вводе в эксплуатацию оборудования* </w:t>
      </w:r>
    </w:p>
    <w:p w:rsidR="00723DA4" w:rsidRPr="000322C4" w:rsidRDefault="00723DA4" w:rsidP="00723DA4">
      <w:pPr>
        <w:autoSpaceDE w:val="0"/>
        <w:autoSpaceDN w:val="0"/>
        <w:adjustRightInd w:val="0"/>
        <w:spacing w:after="0" w:line="240" w:lineRule="auto"/>
        <w:jc w:val="center"/>
        <w:outlineLvl w:val="0"/>
        <w:rPr>
          <w:rFonts w:ascii="Times New Roman" w:hAnsi="Times New Roman"/>
          <w:bCs/>
          <w:color w:val="000000" w:themeColor="text1"/>
          <w:sz w:val="24"/>
          <w:szCs w:val="24"/>
        </w:rPr>
      </w:pPr>
    </w:p>
    <w:p w:rsidR="00723DA4" w:rsidRPr="000322C4" w:rsidRDefault="00723DA4" w:rsidP="00723DA4">
      <w:pPr>
        <w:autoSpaceDE w:val="0"/>
        <w:autoSpaceDN w:val="0"/>
        <w:adjustRightInd w:val="0"/>
        <w:spacing w:after="0" w:line="240" w:lineRule="auto"/>
        <w:jc w:val="both"/>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 Воздушные линии электропередачи</w:t>
      </w:r>
    </w:p>
    <w:p w:rsidR="00723DA4" w:rsidRPr="000322C4" w:rsidRDefault="00723DA4" w:rsidP="00723DA4">
      <w:pPr>
        <w:autoSpaceDE w:val="0"/>
        <w:autoSpaceDN w:val="0"/>
        <w:adjustRightInd w:val="0"/>
        <w:spacing w:after="0" w:line="240" w:lineRule="auto"/>
        <w:jc w:val="both"/>
        <w:outlineLvl w:val="0"/>
        <w:rPr>
          <w:rFonts w:ascii="Times New Roman" w:hAnsi="Times New Roman"/>
          <w:bCs/>
          <w:color w:val="000000" w:themeColor="text1"/>
          <w:sz w:val="24"/>
          <w:szCs w:val="24"/>
        </w:rPr>
      </w:pPr>
      <w:bookmarkStart w:id="7" w:name="sub_414"/>
      <w:r w:rsidRPr="000322C4">
        <w:rPr>
          <w:rFonts w:ascii="Times New Roman" w:hAnsi="Times New Roman"/>
          <w:bCs/>
          <w:color w:val="000000" w:themeColor="text1"/>
          <w:sz w:val="24"/>
          <w:szCs w:val="24"/>
        </w:rPr>
        <w:t>1.1. Измерения на трассе воздушных линий, проходящей в лесных массивах, зонах зеленых насаждений</w:t>
      </w:r>
      <w:bookmarkEnd w:id="7"/>
    </w:p>
    <w:p w:rsidR="00723DA4" w:rsidRPr="000322C4" w:rsidRDefault="00723DA4" w:rsidP="00723DA4">
      <w:pPr>
        <w:autoSpaceDE w:val="0"/>
        <w:autoSpaceDN w:val="0"/>
        <w:adjustRightInd w:val="0"/>
        <w:spacing w:after="0" w:line="240" w:lineRule="auto"/>
        <w:jc w:val="both"/>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1.2. Контроль расположения фундаментов опор, заделки оснований опор в грунте, состояния фундаментов</w:t>
      </w:r>
    </w:p>
    <w:p w:rsidR="00723DA4" w:rsidRPr="000322C4" w:rsidRDefault="00723DA4" w:rsidP="00723DA4">
      <w:pPr>
        <w:autoSpaceDE w:val="0"/>
        <w:autoSpaceDN w:val="0"/>
        <w:adjustRightInd w:val="0"/>
        <w:spacing w:after="0" w:line="240" w:lineRule="auto"/>
        <w:jc w:val="both"/>
        <w:outlineLvl w:val="0"/>
        <w:rPr>
          <w:rFonts w:ascii="Times New Roman" w:hAnsi="Times New Roman"/>
          <w:bCs/>
          <w:color w:val="000000" w:themeColor="text1"/>
          <w:sz w:val="24"/>
          <w:szCs w:val="24"/>
        </w:rPr>
      </w:pPr>
      <w:bookmarkStart w:id="8" w:name="sub_415"/>
      <w:r w:rsidRPr="000322C4">
        <w:rPr>
          <w:rFonts w:ascii="Times New Roman" w:hAnsi="Times New Roman"/>
          <w:bCs/>
          <w:color w:val="000000" w:themeColor="text1"/>
          <w:sz w:val="24"/>
          <w:szCs w:val="24"/>
        </w:rPr>
        <w:t>1.2.1. Контроль расположения элементов опор</w:t>
      </w:r>
    </w:p>
    <w:bookmarkEnd w:id="8"/>
    <w:p w:rsidR="00723DA4" w:rsidRPr="000322C4" w:rsidRDefault="00723DA4" w:rsidP="00723DA4">
      <w:pPr>
        <w:autoSpaceDE w:val="0"/>
        <w:autoSpaceDN w:val="0"/>
        <w:adjustRightInd w:val="0"/>
        <w:spacing w:after="0" w:line="240" w:lineRule="auto"/>
        <w:jc w:val="both"/>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1.2.2. Контроль состояния фундаментов</w:t>
      </w:r>
    </w:p>
    <w:p w:rsidR="00723DA4" w:rsidRPr="000322C4" w:rsidRDefault="00723DA4" w:rsidP="00723DA4">
      <w:pPr>
        <w:autoSpaceDE w:val="0"/>
        <w:autoSpaceDN w:val="0"/>
        <w:adjustRightInd w:val="0"/>
        <w:spacing w:after="0" w:line="240" w:lineRule="auto"/>
        <w:jc w:val="both"/>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1.3. Контроль проводов, грозозащитных тросов</w:t>
      </w:r>
    </w:p>
    <w:p w:rsidR="00723DA4" w:rsidRPr="000322C4" w:rsidRDefault="00723DA4" w:rsidP="00723DA4">
      <w:pPr>
        <w:autoSpaceDE w:val="0"/>
        <w:autoSpaceDN w:val="0"/>
        <w:adjustRightInd w:val="0"/>
        <w:spacing w:after="0" w:line="240" w:lineRule="auto"/>
        <w:jc w:val="both"/>
        <w:outlineLvl w:val="0"/>
        <w:rPr>
          <w:rFonts w:ascii="Times New Roman" w:hAnsi="Times New Roman"/>
          <w:bCs/>
          <w:color w:val="000000" w:themeColor="text1"/>
          <w:sz w:val="24"/>
          <w:szCs w:val="24"/>
        </w:rPr>
      </w:pPr>
      <w:bookmarkStart w:id="9" w:name="sub_425"/>
      <w:r w:rsidRPr="000322C4">
        <w:rPr>
          <w:rFonts w:ascii="Times New Roman" w:hAnsi="Times New Roman"/>
          <w:bCs/>
          <w:color w:val="000000" w:themeColor="text1"/>
          <w:sz w:val="24"/>
          <w:szCs w:val="24"/>
        </w:rPr>
        <w:t>1.3.1. Измерение расстояний от проводов и тросов</w:t>
      </w:r>
    </w:p>
    <w:bookmarkEnd w:id="9"/>
    <w:p w:rsidR="00723DA4" w:rsidRPr="000322C4" w:rsidRDefault="00723DA4" w:rsidP="00723DA4">
      <w:pPr>
        <w:autoSpaceDE w:val="0"/>
        <w:autoSpaceDN w:val="0"/>
        <w:adjustRightInd w:val="0"/>
        <w:spacing w:after="0" w:line="240" w:lineRule="auto"/>
        <w:jc w:val="both"/>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 xml:space="preserve">1.3.2. Контроль стрел провеса, расстояний до элементов </w:t>
      </w:r>
      <w:proofErr w:type="gramStart"/>
      <w:r w:rsidRPr="000322C4">
        <w:rPr>
          <w:rFonts w:ascii="Times New Roman" w:hAnsi="Times New Roman"/>
          <w:bCs/>
          <w:color w:val="000000" w:themeColor="text1"/>
          <w:sz w:val="24"/>
          <w:szCs w:val="24"/>
        </w:rPr>
        <w:t>ВЛ</w:t>
      </w:r>
      <w:proofErr w:type="gramEnd"/>
    </w:p>
    <w:p w:rsidR="00723DA4" w:rsidRPr="000322C4" w:rsidRDefault="00723DA4" w:rsidP="00723DA4">
      <w:pPr>
        <w:autoSpaceDE w:val="0"/>
        <w:autoSpaceDN w:val="0"/>
        <w:adjustRightInd w:val="0"/>
        <w:spacing w:after="0" w:line="240" w:lineRule="auto"/>
        <w:jc w:val="both"/>
        <w:outlineLvl w:val="0"/>
        <w:rPr>
          <w:rFonts w:ascii="Times New Roman" w:hAnsi="Times New Roman"/>
          <w:bCs/>
          <w:color w:val="000000" w:themeColor="text1"/>
          <w:sz w:val="24"/>
          <w:szCs w:val="24"/>
        </w:rPr>
      </w:pPr>
      <w:bookmarkStart w:id="10" w:name="sub_434"/>
      <w:r w:rsidRPr="000322C4">
        <w:rPr>
          <w:rFonts w:ascii="Times New Roman" w:hAnsi="Times New Roman"/>
          <w:bCs/>
          <w:color w:val="000000" w:themeColor="text1"/>
          <w:sz w:val="24"/>
          <w:szCs w:val="24"/>
        </w:rPr>
        <w:t>1.4. Контроль линейной арматуры</w:t>
      </w:r>
    </w:p>
    <w:bookmarkEnd w:id="10"/>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1.5. Проверка заземляющего устройства</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1.6. Измерение сопротивления изоляции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1.7. Проверка соединений заземлителей с заземляемыми элементами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2. Силовые кабельные линии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2.1. Измерение сопротивления изоляции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2.2. Испытание изоляции кабелей повышенным выпрямленным напряжением</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2.2.1. Испытательные напряжения, длительность испытаний, токи утечки и их асимметрия</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11" w:name="sub_401"/>
      <w:r w:rsidRPr="000322C4">
        <w:rPr>
          <w:rFonts w:ascii="Times New Roman" w:hAnsi="Times New Roman"/>
          <w:bCs/>
          <w:color w:val="000000" w:themeColor="text1"/>
          <w:sz w:val="24"/>
          <w:szCs w:val="24"/>
        </w:rPr>
        <w:t xml:space="preserve">2.3. Определение целостности жил кабелей и </w:t>
      </w:r>
      <w:proofErr w:type="spellStart"/>
      <w:r w:rsidRPr="000322C4">
        <w:rPr>
          <w:rFonts w:ascii="Times New Roman" w:hAnsi="Times New Roman"/>
          <w:bCs/>
          <w:color w:val="000000" w:themeColor="text1"/>
          <w:sz w:val="24"/>
          <w:szCs w:val="24"/>
        </w:rPr>
        <w:t>фазировка</w:t>
      </w:r>
      <w:proofErr w:type="spellEnd"/>
      <w:r w:rsidRPr="000322C4">
        <w:rPr>
          <w:rFonts w:ascii="Times New Roman" w:hAnsi="Times New Roman"/>
          <w:bCs/>
          <w:color w:val="000000" w:themeColor="text1"/>
          <w:sz w:val="24"/>
          <w:szCs w:val="24"/>
        </w:rPr>
        <w:t xml:space="preserve"> кабельных линий</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12" w:name="sub_402"/>
      <w:bookmarkEnd w:id="11"/>
      <w:r w:rsidRPr="000322C4">
        <w:rPr>
          <w:rFonts w:ascii="Times New Roman" w:hAnsi="Times New Roman"/>
          <w:bCs/>
          <w:color w:val="000000" w:themeColor="text1"/>
          <w:sz w:val="24"/>
          <w:szCs w:val="24"/>
        </w:rPr>
        <w:t>2.4. Определение сопротивления жил кабеля</w:t>
      </w:r>
    </w:p>
    <w:bookmarkEnd w:id="12"/>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2.5. Определение электрической рабочей емкости кабелей</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13" w:name="sub_409"/>
      <w:r w:rsidRPr="000322C4">
        <w:rPr>
          <w:rFonts w:ascii="Times New Roman" w:hAnsi="Times New Roman"/>
          <w:bCs/>
          <w:color w:val="000000" w:themeColor="text1"/>
          <w:sz w:val="24"/>
          <w:szCs w:val="24"/>
        </w:rPr>
        <w:t>2.6. Проверка заземляющего устройства</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14" w:name="sub_410"/>
      <w:bookmarkEnd w:id="13"/>
      <w:r w:rsidRPr="000322C4">
        <w:rPr>
          <w:rFonts w:ascii="Times New Roman" w:hAnsi="Times New Roman"/>
          <w:bCs/>
          <w:color w:val="000000" w:themeColor="text1"/>
          <w:sz w:val="24"/>
          <w:szCs w:val="24"/>
        </w:rPr>
        <w:t xml:space="preserve">2.7. Испытание пластмассовой оболочки (шланга) кабелей на напряжение 110 </w:t>
      </w:r>
      <w:proofErr w:type="spellStart"/>
      <w:r w:rsidRPr="000322C4">
        <w:rPr>
          <w:rFonts w:ascii="Times New Roman" w:hAnsi="Times New Roman"/>
          <w:bCs/>
          <w:color w:val="000000" w:themeColor="text1"/>
          <w:sz w:val="24"/>
          <w:szCs w:val="24"/>
        </w:rPr>
        <w:t>кВ</w:t>
      </w:r>
      <w:proofErr w:type="spellEnd"/>
      <w:r w:rsidRPr="000322C4">
        <w:rPr>
          <w:rFonts w:ascii="Times New Roman" w:hAnsi="Times New Roman"/>
          <w:bCs/>
          <w:color w:val="000000" w:themeColor="text1"/>
          <w:sz w:val="24"/>
          <w:szCs w:val="24"/>
        </w:rPr>
        <w:t xml:space="preserve"> и выше повышенным выпрямленным напряжением</w:t>
      </w:r>
    </w:p>
    <w:bookmarkEnd w:id="14"/>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2.8. Испытание напряжением переменного тока частоты 50 Гц</w:t>
      </w:r>
    </w:p>
    <w:p w:rsidR="00723DA4" w:rsidRPr="000322C4" w:rsidRDefault="00723DA4" w:rsidP="00723DA4">
      <w:pPr>
        <w:autoSpaceDE w:val="0"/>
        <w:autoSpaceDN w:val="0"/>
        <w:adjustRightInd w:val="0"/>
        <w:spacing w:after="0" w:line="240" w:lineRule="auto"/>
        <w:ind w:firstLine="720"/>
        <w:jc w:val="both"/>
        <w:rPr>
          <w:rFonts w:ascii="Times New Roman" w:hAnsi="Times New Roman"/>
          <w:color w:val="000000" w:themeColor="text1"/>
          <w:sz w:val="24"/>
          <w:szCs w:val="24"/>
        </w:rPr>
      </w:pP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3. Контактные соединения проводов, грозозащитных тросов (тросов), сборных и соединительных шин</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 xml:space="preserve">3.1. Контроль </w:t>
      </w:r>
      <w:proofErr w:type="spellStart"/>
      <w:r w:rsidRPr="000322C4">
        <w:rPr>
          <w:rFonts w:ascii="Times New Roman" w:hAnsi="Times New Roman"/>
          <w:bCs/>
          <w:color w:val="000000" w:themeColor="text1"/>
          <w:sz w:val="24"/>
          <w:szCs w:val="24"/>
        </w:rPr>
        <w:t>опрессованных</w:t>
      </w:r>
      <w:proofErr w:type="spellEnd"/>
      <w:r w:rsidRPr="000322C4">
        <w:rPr>
          <w:rFonts w:ascii="Times New Roman" w:hAnsi="Times New Roman"/>
          <w:bCs/>
          <w:color w:val="000000" w:themeColor="text1"/>
          <w:sz w:val="24"/>
          <w:szCs w:val="24"/>
        </w:rPr>
        <w:t xml:space="preserve"> контактных соединений</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3.2. Контроль болтовых контактных соединений</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3.2.1. Контроль затяжки болтов контактных соединений</w:t>
      </w:r>
    </w:p>
    <w:p w:rsidR="00723DA4" w:rsidRPr="000322C4" w:rsidRDefault="00723DA4" w:rsidP="00723DA4">
      <w:pPr>
        <w:autoSpaceDE w:val="0"/>
        <w:autoSpaceDN w:val="0"/>
        <w:adjustRightInd w:val="0"/>
        <w:spacing w:after="0" w:line="240" w:lineRule="auto"/>
        <w:jc w:val="center"/>
        <w:outlineLvl w:val="0"/>
        <w:rPr>
          <w:rFonts w:ascii="Times New Roman" w:hAnsi="Times New Roman"/>
          <w:bCs/>
          <w:color w:val="000000" w:themeColor="text1"/>
          <w:sz w:val="24"/>
          <w:szCs w:val="24"/>
        </w:rPr>
      </w:pP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4. Заземляющие устройства</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15" w:name="sub_380"/>
      <w:r w:rsidRPr="000322C4">
        <w:rPr>
          <w:rFonts w:ascii="Times New Roman" w:hAnsi="Times New Roman"/>
          <w:bCs/>
          <w:color w:val="000000" w:themeColor="text1"/>
          <w:sz w:val="24"/>
          <w:szCs w:val="24"/>
        </w:rPr>
        <w:t>4.1. Проверка выполнения элементов заземляющего устройства</w:t>
      </w:r>
    </w:p>
    <w:bookmarkEnd w:id="15"/>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4.2. Проверка соединений заземлителей с заземляемыми элементами, а также естественных заземлителей с заземляющим устройством</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16" w:name="sub_385"/>
      <w:r w:rsidRPr="000322C4">
        <w:rPr>
          <w:rFonts w:ascii="Times New Roman" w:hAnsi="Times New Roman"/>
          <w:bCs/>
          <w:color w:val="000000" w:themeColor="text1"/>
          <w:sz w:val="24"/>
          <w:szCs w:val="24"/>
        </w:rPr>
        <w:t>4.3. Измерения сопротивления заземляющих устройств электростанций, подстанций и линий электропередачи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17" w:name="sub_386"/>
      <w:bookmarkEnd w:id="16"/>
      <w:r w:rsidRPr="000322C4">
        <w:rPr>
          <w:rFonts w:ascii="Times New Roman" w:hAnsi="Times New Roman"/>
          <w:bCs/>
          <w:color w:val="000000" w:themeColor="text1"/>
          <w:sz w:val="24"/>
          <w:szCs w:val="24"/>
        </w:rPr>
        <w:t>4.5. Измерение напряжения прикосновения (в электроустановках, выполненных по нормам на напряжение прикосновения)</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18" w:name="sub_387"/>
      <w:bookmarkEnd w:id="17"/>
      <w:r w:rsidRPr="000322C4">
        <w:rPr>
          <w:rFonts w:ascii="Times New Roman" w:hAnsi="Times New Roman"/>
          <w:bCs/>
          <w:color w:val="000000" w:themeColor="text1"/>
          <w:sz w:val="24"/>
          <w:szCs w:val="24"/>
        </w:rPr>
        <w:t>4.6. Проверка напряжения на заземляющем устройстве РУ электростанций и подстанций при стекании с него тока замыкания на землю</w:t>
      </w:r>
    </w:p>
    <w:bookmarkEnd w:id="18"/>
    <w:p w:rsidR="00723DA4" w:rsidRPr="000322C4" w:rsidRDefault="00723DA4" w:rsidP="00723DA4">
      <w:pPr>
        <w:autoSpaceDE w:val="0"/>
        <w:autoSpaceDN w:val="0"/>
        <w:adjustRightInd w:val="0"/>
        <w:spacing w:after="0" w:line="240" w:lineRule="auto"/>
        <w:ind w:firstLine="720"/>
        <w:jc w:val="both"/>
        <w:rPr>
          <w:rFonts w:ascii="Times New Roman" w:hAnsi="Times New Roman"/>
          <w:color w:val="000000" w:themeColor="text1"/>
          <w:sz w:val="24"/>
          <w:szCs w:val="24"/>
        </w:rPr>
      </w:pPr>
    </w:p>
    <w:p w:rsidR="00723DA4" w:rsidRPr="000322C4" w:rsidRDefault="00723DA4" w:rsidP="00723DA4">
      <w:pPr>
        <w:autoSpaceDE w:val="0"/>
        <w:autoSpaceDN w:val="0"/>
        <w:adjustRightInd w:val="0"/>
        <w:spacing w:after="0" w:line="240" w:lineRule="auto"/>
        <w:jc w:val="both"/>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5. Силовые трансформаторы, автотрансформаторы и масляные реакторы</w:t>
      </w:r>
    </w:p>
    <w:p w:rsidR="00723DA4" w:rsidRPr="000322C4" w:rsidRDefault="00723DA4" w:rsidP="00723DA4">
      <w:pPr>
        <w:autoSpaceDE w:val="0"/>
        <w:autoSpaceDN w:val="0"/>
        <w:adjustRightInd w:val="0"/>
        <w:spacing w:after="0" w:line="240" w:lineRule="auto"/>
        <w:jc w:val="both"/>
        <w:outlineLvl w:val="0"/>
        <w:rPr>
          <w:rFonts w:ascii="Times New Roman" w:hAnsi="Times New Roman"/>
          <w:bCs/>
          <w:color w:val="000000" w:themeColor="text1"/>
          <w:sz w:val="24"/>
          <w:szCs w:val="24"/>
        </w:rPr>
      </w:pPr>
      <w:bookmarkStart w:id="19" w:name="sub_101"/>
      <w:r w:rsidRPr="000322C4">
        <w:rPr>
          <w:rFonts w:ascii="Times New Roman" w:hAnsi="Times New Roman"/>
          <w:bCs/>
          <w:color w:val="000000" w:themeColor="text1"/>
          <w:sz w:val="24"/>
          <w:szCs w:val="24"/>
        </w:rPr>
        <w:t>5.1. Определение условий включения трансформаторов</w:t>
      </w:r>
    </w:p>
    <w:bookmarkEnd w:id="19"/>
    <w:p w:rsidR="00723DA4" w:rsidRPr="000322C4" w:rsidRDefault="00723DA4" w:rsidP="00723DA4">
      <w:pPr>
        <w:autoSpaceDE w:val="0"/>
        <w:autoSpaceDN w:val="0"/>
        <w:adjustRightInd w:val="0"/>
        <w:spacing w:after="0" w:line="240" w:lineRule="auto"/>
        <w:jc w:val="both"/>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 xml:space="preserve">5.2. </w:t>
      </w:r>
      <w:proofErr w:type="spellStart"/>
      <w:r w:rsidRPr="000322C4">
        <w:rPr>
          <w:rFonts w:ascii="Times New Roman" w:hAnsi="Times New Roman"/>
          <w:bCs/>
          <w:color w:val="000000" w:themeColor="text1"/>
          <w:sz w:val="24"/>
          <w:szCs w:val="24"/>
        </w:rPr>
        <w:t>Хроматографический</w:t>
      </w:r>
      <w:proofErr w:type="spellEnd"/>
      <w:r w:rsidRPr="000322C4">
        <w:rPr>
          <w:rFonts w:ascii="Times New Roman" w:hAnsi="Times New Roman"/>
          <w:bCs/>
          <w:color w:val="000000" w:themeColor="text1"/>
          <w:sz w:val="24"/>
          <w:szCs w:val="24"/>
        </w:rPr>
        <w:t xml:space="preserve"> анализ газов, растворенных в масле</w:t>
      </w:r>
    </w:p>
    <w:p w:rsidR="00723DA4" w:rsidRPr="000322C4" w:rsidRDefault="00723DA4" w:rsidP="00723DA4">
      <w:pPr>
        <w:autoSpaceDE w:val="0"/>
        <w:autoSpaceDN w:val="0"/>
        <w:adjustRightInd w:val="0"/>
        <w:spacing w:after="0" w:line="240" w:lineRule="auto"/>
        <w:jc w:val="both"/>
        <w:outlineLvl w:val="0"/>
        <w:rPr>
          <w:rFonts w:ascii="Times New Roman" w:hAnsi="Times New Roman"/>
          <w:bCs/>
          <w:color w:val="000000" w:themeColor="text1"/>
          <w:sz w:val="24"/>
          <w:szCs w:val="24"/>
        </w:rPr>
      </w:pPr>
      <w:bookmarkStart w:id="20" w:name="sub_106"/>
      <w:r w:rsidRPr="000322C4">
        <w:rPr>
          <w:rFonts w:ascii="Times New Roman" w:hAnsi="Times New Roman"/>
          <w:bCs/>
          <w:color w:val="000000" w:themeColor="text1"/>
          <w:sz w:val="24"/>
          <w:szCs w:val="24"/>
        </w:rPr>
        <w:t>5.3. Измерение сопротивления изоляции</w:t>
      </w:r>
    </w:p>
    <w:p w:rsidR="00723DA4" w:rsidRPr="000322C4" w:rsidRDefault="00723DA4" w:rsidP="00723DA4">
      <w:pPr>
        <w:autoSpaceDE w:val="0"/>
        <w:autoSpaceDN w:val="0"/>
        <w:adjustRightInd w:val="0"/>
        <w:spacing w:after="0" w:line="240" w:lineRule="auto"/>
        <w:jc w:val="both"/>
        <w:outlineLvl w:val="0"/>
        <w:rPr>
          <w:rFonts w:ascii="Times New Roman" w:hAnsi="Times New Roman"/>
          <w:bCs/>
          <w:color w:val="000000" w:themeColor="text1"/>
          <w:sz w:val="24"/>
          <w:szCs w:val="24"/>
        </w:rPr>
      </w:pPr>
      <w:bookmarkStart w:id="21" w:name="sub_104"/>
      <w:bookmarkEnd w:id="20"/>
      <w:r w:rsidRPr="000322C4">
        <w:rPr>
          <w:rFonts w:ascii="Times New Roman" w:hAnsi="Times New Roman"/>
          <w:bCs/>
          <w:color w:val="000000" w:themeColor="text1"/>
          <w:sz w:val="24"/>
          <w:szCs w:val="24"/>
        </w:rPr>
        <w:t>5.3.1. Измерение сопротивления изоляции обмоток</w:t>
      </w:r>
    </w:p>
    <w:p w:rsidR="00723DA4" w:rsidRPr="000322C4" w:rsidRDefault="00723DA4" w:rsidP="00723DA4">
      <w:pPr>
        <w:autoSpaceDE w:val="0"/>
        <w:autoSpaceDN w:val="0"/>
        <w:adjustRightInd w:val="0"/>
        <w:spacing w:after="0" w:line="240" w:lineRule="auto"/>
        <w:jc w:val="both"/>
        <w:outlineLvl w:val="0"/>
        <w:rPr>
          <w:rFonts w:ascii="Times New Roman" w:hAnsi="Times New Roman"/>
          <w:bCs/>
          <w:color w:val="000000" w:themeColor="text1"/>
          <w:sz w:val="24"/>
          <w:szCs w:val="24"/>
        </w:rPr>
      </w:pPr>
      <w:bookmarkStart w:id="22" w:name="sub_105"/>
      <w:bookmarkEnd w:id="21"/>
      <w:r w:rsidRPr="000322C4">
        <w:rPr>
          <w:rFonts w:ascii="Times New Roman" w:hAnsi="Times New Roman"/>
          <w:bCs/>
          <w:color w:val="000000" w:themeColor="text1"/>
          <w:sz w:val="24"/>
          <w:szCs w:val="24"/>
        </w:rPr>
        <w:t xml:space="preserve">5.3.2. Измерение сопротивления изоляции доступных стяжных шпилек, бандажей, </w:t>
      </w:r>
      <w:proofErr w:type="spellStart"/>
      <w:r w:rsidRPr="000322C4">
        <w:rPr>
          <w:rFonts w:ascii="Times New Roman" w:hAnsi="Times New Roman"/>
          <w:bCs/>
          <w:color w:val="000000" w:themeColor="text1"/>
          <w:sz w:val="24"/>
          <w:szCs w:val="24"/>
        </w:rPr>
        <w:t>полубандажей</w:t>
      </w:r>
      <w:proofErr w:type="spellEnd"/>
      <w:r w:rsidRPr="000322C4">
        <w:rPr>
          <w:rFonts w:ascii="Times New Roman" w:hAnsi="Times New Roman"/>
          <w:bCs/>
          <w:color w:val="000000" w:themeColor="text1"/>
          <w:sz w:val="24"/>
          <w:szCs w:val="24"/>
        </w:rPr>
        <w:t xml:space="preserve"> ярем и прессующих колец относительно активной стали и </w:t>
      </w:r>
      <w:proofErr w:type="spellStart"/>
      <w:r w:rsidRPr="000322C4">
        <w:rPr>
          <w:rFonts w:ascii="Times New Roman" w:hAnsi="Times New Roman"/>
          <w:bCs/>
          <w:color w:val="000000" w:themeColor="text1"/>
          <w:sz w:val="24"/>
          <w:szCs w:val="24"/>
        </w:rPr>
        <w:t>ярмовых</w:t>
      </w:r>
      <w:proofErr w:type="spellEnd"/>
      <w:r w:rsidRPr="000322C4">
        <w:rPr>
          <w:rFonts w:ascii="Times New Roman" w:hAnsi="Times New Roman"/>
          <w:bCs/>
          <w:color w:val="000000" w:themeColor="text1"/>
          <w:sz w:val="24"/>
          <w:szCs w:val="24"/>
        </w:rPr>
        <w:t xml:space="preserve"> балок, а также </w:t>
      </w:r>
      <w:proofErr w:type="spellStart"/>
      <w:r w:rsidRPr="000322C4">
        <w:rPr>
          <w:rFonts w:ascii="Times New Roman" w:hAnsi="Times New Roman"/>
          <w:bCs/>
          <w:color w:val="000000" w:themeColor="text1"/>
          <w:sz w:val="24"/>
          <w:szCs w:val="24"/>
        </w:rPr>
        <w:t>ярмовых</w:t>
      </w:r>
      <w:proofErr w:type="spellEnd"/>
      <w:r w:rsidRPr="000322C4">
        <w:rPr>
          <w:rFonts w:ascii="Times New Roman" w:hAnsi="Times New Roman"/>
          <w:bCs/>
          <w:color w:val="000000" w:themeColor="text1"/>
          <w:sz w:val="24"/>
          <w:szCs w:val="24"/>
        </w:rPr>
        <w:t xml:space="preserve"> балок относительно активной стали и электростатических экранов относительно обмоток и </w:t>
      </w:r>
      <w:proofErr w:type="spellStart"/>
      <w:r w:rsidRPr="000322C4">
        <w:rPr>
          <w:rFonts w:ascii="Times New Roman" w:hAnsi="Times New Roman"/>
          <w:bCs/>
          <w:color w:val="000000" w:themeColor="text1"/>
          <w:sz w:val="24"/>
          <w:szCs w:val="24"/>
        </w:rPr>
        <w:t>магнитопровода</w:t>
      </w:r>
      <w:bookmarkEnd w:id="22"/>
      <w:proofErr w:type="spellEnd"/>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5.4. Измерение тангенса угла диэлектрических потерь</w:t>
      </w:r>
      <w:proofErr w:type="gramStart"/>
      <w:r w:rsidRPr="000322C4">
        <w:rPr>
          <w:rFonts w:ascii="Times New Roman" w:hAnsi="Times New Roman"/>
          <w:bCs/>
          <w:color w:val="000000" w:themeColor="text1"/>
          <w:sz w:val="24"/>
          <w:szCs w:val="24"/>
        </w:rPr>
        <w:t xml:space="preserve"> (</w:t>
      </w:r>
      <w:r w:rsidRPr="000322C4">
        <w:rPr>
          <w:rFonts w:ascii="Times New Roman" w:hAnsi="Times New Roman"/>
          <w:bCs/>
          <w:noProof/>
          <w:color w:val="000000" w:themeColor="text1"/>
          <w:sz w:val="24"/>
          <w:szCs w:val="24"/>
          <w:lang w:eastAsia="ru-RU"/>
        </w:rPr>
        <w:drawing>
          <wp:inline distT="0" distB="0" distL="0" distR="0" wp14:anchorId="0DFA0E85" wp14:editId="4D0BAA28">
            <wp:extent cx="295275" cy="2000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sidRPr="000322C4">
        <w:rPr>
          <w:rFonts w:ascii="Times New Roman" w:hAnsi="Times New Roman"/>
          <w:bCs/>
          <w:color w:val="000000" w:themeColor="text1"/>
          <w:sz w:val="24"/>
          <w:szCs w:val="24"/>
        </w:rPr>
        <w:t xml:space="preserve">) </w:t>
      </w:r>
      <w:proofErr w:type="gramEnd"/>
      <w:r w:rsidRPr="000322C4">
        <w:rPr>
          <w:rFonts w:ascii="Times New Roman" w:hAnsi="Times New Roman"/>
          <w:bCs/>
          <w:color w:val="000000" w:themeColor="text1"/>
          <w:sz w:val="24"/>
          <w:szCs w:val="24"/>
        </w:rPr>
        <w:t>изоляции обмоток</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5.5. Испытание изоляции повышенным напряжением частоты 50 Гц</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23" w:name="sub_111"/>
      <w:r w:rsidRPr="000322C4">
        <w:rPr>
          <w:rFonts w:ascii="Times New Roman" w:hAnsi="Times New Roman"/>
          <w:bCs/>
          <w:color w:val="000000" w:themeColor="text1"/>
          <w:sz w:val="24"/>
          <w:szCs w:val="24"/>
        </w:rPr>
        <w:t>5.5.1. Испытание изоляции обмоток вместе с вводами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24" w:name="sub_112"/>
      <w:bookmarkEnd w:id="23"/>
      <w:r w:rsidRPr="000322C4">
        <w:rPr>
          <w:rFonts w:ascii="Times New Roman" w:hAnsi="Times New Roman"/>
          <w:bCs/>
          <w:color w:val="000000" w:themeColor="text1"/>
          <w:sz w:val="24"/>
          <w:szCs w:val="24"/>
        </w:rPr>
        <w:t xml:space="preserve">5.5.2. Испытание изоляции доступных стяжных шпилек, бандажей, </w:t>
      </w:r>
      <w:proofErr w:type="spellStart"/>
      <w:r w:rsidRPr="000322C4">
        <w:rPr>
          <w:rFonts w:ascii="Times New Roman" w:hAnsi="Times New Roman"/>
          <w:bCs/>
          <w:color w:val="000000" w:themeColor="text1"/>
          <w:sz w:val="24"/>
          <w:szCs w:val="24"/>
        </w:rPr>
        <w:t>полубандажей</w:t>
      </w:r>
      <w:proofErr w:type="spellEnd"/>
      <w:r w:rsidRPr="000322C4">
        <w:rPr>
          <w:rFonts w:ascii="Times New Roman" w:hAnsi="Times New Roman"/>
          <w:bCs/>
          <w:color w:val="000000" w:themeColor="text1"/>
          <w:sz w:val="24"/>
          <w:szCs w:val="24"/>
        </w:rPr>
        <w:t xml:space="preserve"> ярем и прессующих колец относительно активной стали и </w:t>
      </w:r>
      <w:proofErr w:type="spellStart"/>
      <w:r w:rsidRPr="000322C4">
        <w:rPr>
          <w:rFonts w:ascii="Times New Roman" w:hAnsi="Times New Roman"/>
          <w:bCs/>
          <w:color w:val="000000" w:themeColor="text1"/>
          <w:sz w:val="24"/>
          <w:szCs w:val="24"/>
        </w:rPr>
        <w:t>ярмовых</w:t>
      </w:r>
      <w:proofErr w:type="spellEnd"/>
      <w:r w:rsidRPr="000322C4">
        <w:rPr>
          <w:rFonts w:ascii="Times New Roman" w:hAnsi="Times New Roman"/>
          <w:bCs/>
          <w:color w:val="000000" w:themeColor="text1"/>
          <w:sz w:val="24"/>
          <w:szCs w:val="24"/>
        </w:rPr>
        <w:t xml:space="preserve"> балок, а также </w:t>
      </w:r>
      <w:proofErr w:type="spellStart"/>
      <w:r w:rsidRPr="000322C4">
        <w:rPr>
          <w:rFonts w:ascii="Times New Roman" w:hAnsi="Times New Roman"/>
          <w:bCs/>
          <w:color w:val="000000" w:themeColor="text1"/>
          <w:sz w:val="24"/>
          <w:szCs w:val="24"/>
        </w:rPr>
        <w:t>ярмовых</w:t>
      </w:r>
      <w:proofErr w:type="spellEnd"/>
      <w:r w:rsidRPr="000322C4">
        <w:rPr>
          <w:rFonts w:ascii="Times New Roman" w:hAnsi="Times New Roman"/>
          <w:bCs/>
          <w:color w:val="000000" w:themeColor="text1"/>
          <w:sz w:val="24"/>
          <w:szCs w:val="24"/>
        </w:rPr>
        <w:t xml:space="preserve"> балок относительно активной стали и электростатических экранов относительно обмоток и </w:t>
      </w:r>
      <w:proofErr w:type="spellStart"/>
      <w:r w:rsidRPr="000322C4">
        <w:rPr>
          <w:rFonts w:ascii="Times New Roman" w:hAnsi="Times New Roman"/>
          <w:bCs/>
          <w:color w:val="000000" w:themeColor="text1"/>
          <w:sz w:val="24"/>
          <w:szCs w:val="24"/>
        </w:rPr>
        <w:t>магнитопровода</w:t>
      </w:r>
      <w:proofErr w:type="spellEnd"/>
    </w:p>
    <w:bookmarkEnd w:id="24"/>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5.6. Испытание изоляции цепей защитной и контрольно-измерительной аппаратуры, установленной на трансформаторе</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25" w:name="sub_118"/>
      <w:r w:rsidRPr="000322C4">
        <w:rPr>
          <w:rFonts w:ascii="Times New Roman" w:hAnsi="Times New Roman"/>
          <w:bCs/>
          <w:color w:val="000000" w:themeColor="text1"/>
          <w:sz w:val="24"/>
          <w:szCs w:val="24"/>
        </w:rPr>
        <w:t>5.7. Измерение сопротивления обмоток постоянному току</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26" w:name="sub_119"/>
      <w:bookmarkEnd w:id="25"/>
      <w:r w:rsidRPr="000322C4">
        <w:rPr>
          <w:rFonts w:ascii="Times New Roman" w:hAnsi="Times New Roman"/>
          <w:bCs/>
          <w:color w:val="000000" w:themeColor="text1"/>
          <w:sz w:val="24"/>
          <w:szCs w:val="24"/>
        </w:rPr>
        <w:t>5.8. Проверка коэффициента трансформации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27" w:name="sub_120"/>
      <w:bookmarkEnd w:id="26"/>
      <w:r w:rsidRPr="000322C4">
        <w:rPr>
          <w:rFonts w:ascii="Times New Roman" w:hAnsi="Times New Roman"/>
          <w:bCs/>
          <w:color w:val="000000" w:themeColor="text1"/>
          <w:sz w:val="24"/>
          <w:szCs w:val="24"/>
        </w:rPr>
        <w:t>5.9. Проверка группы соединения обмоток трехфазных трансформаторов и полярности выводов однофазных трансформаторов</w:t>
      </w:r>
    </w:p>
    <w:bookmarkEnd w:id="27"/>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5.10. Измерение потерь холостого хода</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5.11. Оценка состояния переключающих устройств</w:t>
      </w:r>
      <w:bookmarkStart w:id="28" w:name="sub_123"/>
      <w:r w:rsidRPr="000322C4">
        <w:rPr>
          <w:rFonts w:ascii="Times New Roman" w:hAnsi="Times New Roman"/>
          <w:bCs/>
          <w:color w:val="000000" w:themeColor="text1"/>
          <w:sz w:val="24"/>
          <w:szCs w:val="24"/>
        </w:rPr>
        <w:t xml:space="preserve"> (переключение без возбуждения</w:t>
      </w:r>
      <w:bookmarkEnd w:id="28"/>
      <w:r w:rsidRPr="000322C4">
        <w:rPr>
          <w:rFonts w:ascii="Times New Roman" w:hAnsi="Times New Roman"/>
          <w:bCs/>
          <w:color w:val="000000" w:themeColor="text1"/>
          <w:sz w:val="24"/>
          <w:szCs w:val="24"/>
        </w:rPr>
        <w:t xml:space="preserve"> и/или регулирование под нагрузкой)</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5.12. Испытание бака на плотность</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29" w:name="sub_127"/>
      <w:r w:rsidRPr="000322C4">
        <w:rPr>
          <w:rFonts w:ascii="Times New Roman" w:hAnsi="Times New Roman"/>
          <w:bCs/>
          <w:color w:val="000000" w:themeColor="text1"/>
          <w:sz w:val="24"/>
          <w:szCs w:val="24"/>
        </w:rPr>
        <w:t>5.13. Проверка устройств охлаждения</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30" w:name="sub_128"/>
      <w:bookmarkEnd w:id="29"/>
      <w:r w:rsidRPr="000322C4">
        <w:rPr>
          <w:rFonts w:ascii="Times New Roman" w:hAnsi="Times New Roman"/>
          <w:bCs/>
          <w:color w:val="000000" w:themeColor="text1"/>
          <w:sz w:val="24"/>
          <w:szCs w:val="24"/>
        </w:rPr>
        <w:t>5.14. Проверка предохранительных устройств</w:t>
      </w:r>
    </w:p>
    <w:bookmarkEnd w:id="30"/>
    <w:p w:rsidR="00723DA4" w:rsidRPr="000322C4" w:rsidRDefault="00723DA4" w:rsidP="00723DA4">
      <w:pPr>
        <w:autoSpaceDE w:val="0"/>
        <w:autoSpaceDN w:val="0"/>
        <w:adjustRightInd w:val="0"/>
        <w:spacing w:after="0" w:line="240" w:lineRule="auto"/>
        <w:outlineLvl w:val="0"/>
        <w:rPr>
          <w:rFonts w:ascii="Times New Roman" w:hAnsi="Times New Roman"/>
          <w:color w:val="000000" w:themeColor="text1"/>
          <w:sz w:val="24"/>
          <w:szCs w:val="24"/>
        </w:rPr>
      </w:pPr>
      <w:r w:rsidRPr="000322C4">
        <w:rPr>
          <w:rFonts w:ascii="Times New Roman" w:hAnsi="Times New Roman"/>
          <w:bCs/>
          <w:color w:val="000000" w:themeColor="text1"/>
          <w:sz w:val="24"/>
          <w:szCs w:val="24"/>
        </w:rPr>
        <w:t>5.15. Проверка и испытания газового реле, реле давления и струйного реле</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31" w:name="sub_130"/>
      <w:r w:rsidRPr="000322C4">
        <w:rPr>
          <w:rFonts w:ascii="Times New Roman" w:hAnsi="Times New Roman"/>
          <w:bCs/>
          <w:color w:val="000000" w:themeColor="text1"/>
          <w:sz w:val="24"/>
          <w:szCs w:val="24"/>
        </w:rPr>
        <w:t>5.16. Проверка средств защиты масла от воздействия окружающего воздуха</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32" w:name="sub_131"/>
      <w:bookmarkEnd w:id="31"/>
      <w:r w:rsidRPr="000322C4">
        <w:rPr>
          <w:rFonts w:ascii="Times New Roman" w:hAnsi="Times New Roman"/>
          <w:bCs/>
          <w:color w:val="000000" w:themeColor="text1"/>
          <w:sz w:val="24"/>
          <w:szCs w:val="24"/>
        </w:rPr>
        <w:t xml:space="preserve">5.17. </w:t>
      </w:r>
      <w:proofErr w:type="spellStart"/>
      <w:r w:rsidRPr="000322C4">
        <w:rPr>
          <w:rFonts w:ascii="Times New Roman" w:hAnsi="Times New Roman"/>
          <w:bCs/>
          <w:color w:val="000000" w:themeColor="text1"/>
          <w:sz w:val="24"/>
          <w:szCs w:val="24"/>
        </w:rPr>
        <w:t>Тепловизионный</w:t>
      </w:r>
      <w:proofErr w:type="spellEnd"/>
      <w:r w:rsidRPr="000322C4">
        <w:rPr>
          <w:rFonts w:ascii="Times New Roman" w:hAnsi="Times New Roman"/>
          <w:bCs/>
          <w:color w:val="000000" w:themeColor="text1"/>
          <w:sz w:val="24"/>
          <w:szCs w:val="24"/>
        </w:rPr>
        <w:t xml:space="preserve"> контроль состояния трансформаторов</w:t>
      </w:r>
    </w:p>
    <w:bookmarkEnd w:id="32"/>
    <w:p w:rsidR="00723DA4" w:rsidRPr="000322C4" w:rsidRDefault="00723DA4" w:rsidP="00723DA4">
      <w:pPr>
        <w:tabs>
          <w:tab w:val="left" w:pos="2415"/>
        </w:tabs>
        <w:autoSpaceDE w:val="0"/>
        <w:autoSpaceDN w:val="0"/>
        <w:adjustRightInd w:val="0"/>
        <w:spacing w:after="0" w:line="240" w:lineRule="auto"/>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5.18. Испытание трансформаторного масла</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33" w:name="sub_132"/>
      <w:r w:rsidRPr="000322C4">
        <w:rPr>
          <w:rFonts w:ascii="Times New Roman" w:hAnsi="Times New Roman"/>
          <w:bCs/>
          <w:color w:val="000000" w:themeColor="text1"/>
          <w:sz w:val="24"/>
          <w:szCs w:val="24"/>
        </w:rPr>
        <w:t>5.18.1. Испытание остатков масла в баке трансформаторов, поставляемых без масла</w:t>
      </w:r>
    </w:p>
    <w:bookmarkEnd w:id="33"/>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5.18.2. Испытание масла в процессе хранения трансформаторов</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5.18.3. Испытание масла перед вводом трансформаторов в эксплуатацию</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5.20. Испытание трансформаторов включением на номинальное напряжение</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5.21. Испытание вводов</w:t>
      </w:r>
    </w:p>
    <w:p w:rsidR="00723DA4" w:rsidRPr="000322C4" w:rsidRDefault="00723DA4" w:rsidP="00723DA4">
      <w:pPr>
        <w:autoSpaceDE w:val="0"/>
        <w:autoSpaceDN w:val="0"/>
        <w:adjustRightInd w:val="0"/>
        <w:spacing w:after="0" w:line="240" w:lineRule="auto"/>
        <w:ind w:firstLine="720"/>
        <w:jc w:val="both"/>
        <w:rPr>
          <w:rFonts w:ascii="Times New Roman" w:hAnsi="Times New Roman"/>
          <w:color w:val="000000" w:themeColor="text1"/>
          <w:sz w:val="24"/>
          <w:szCs w:val="24"/>
        </w:rPr>
      </w:pP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6. Трансформаторы тока</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34" w:name="sub_141"/>
      <w:r w:rsidRPr="000322C4">
        <w:rPr>
          <w:rFonts w:ascii="Times New Roman" w:hAnsi="Times New Roman"/>
          <w:bCs/>
          <w:color w:val="000000" w:themeColor="text1"/>
          <w:sz w:val="24"/>
          <w:szCs w:val="24"/>
        </w:rPr>
        <w:t>6.1. Измерение сопротивления изоляции</w:t>
      </w:r>
    </w:p>
    <w:p w:rsidR="00723DA4" w:rsidRPr="000322C4" w:rsidRDefault="00723DA4" w:rsidP="00723DA4">
      <w:pPr>
        <w:autoSpaceDE w:val="0"/>
        <w:autoSpaceDN w:val="0"/>
        <w:adjustRightInd w:val="0"/>
        <w:spacing w:after="0" w:line="240" w:lineRule="auto"/>
        <w:rPr>
          <w:rFonts w:ascii="Times New Roman" w:hAnsi="Times New Roman"/>
          <w:color w:val="000000" w:themeColor="text1"/>
          <w:sz w:val="24"/>
          <w:szCs w:val="24"/>
        </w:rPr>
      </w:pPr>
      <w:bookmarkStart w:id="35" w:name="sub_142"/>
      <w:bookmarkEnd w:id="34"/>
      <w:r w:rsidRPr="000322C4">
        <w:rPr>
          <w:rFonts w:ascii="Times New Roman" w:hAnsi="Times New Roman"/>
          <w:bCs/>
          <w:color w:val="000000" w:themeColor="text1"/>
          <w:sz w:val="24"/>
          <w:szCs w:val="24"/>
        </w:rPr>
        <w:t xml:space="preserve">6.2. Измерение </w:t>
      </w:r>
      <w:r w:rsidRPr="000322C4">
        <w:rPr>
          <w:rFonts w:ascii="Times New Roman" w:hAnsi="Times New Roman"/>
          <w:bCs/>
          <w:noProof/>
          <w:color w:val="000000" w:themeColor="text1"/>
          <w:sz w:val="24"/>
          <w:szCs w:val="24"/>
          <w:lang w:eastAsia="ru-RU"/>
        </w:rPr>
        <w:drawing>
          <wp:inline distT="0" distB="0" distL="0" distR="0" wp14:anchorId="538B8FF4" wp14:editId="2C1E7229">
            <wp:extent cx="295275" cy="200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sidRPr="000322C4">
        <w:rPr>
          <w:rFonts w:ascii="Times New Roman" w:hAnsi="Times New Roman"/>
          <w:bCs/>
          <w:color w:val="000000" w:themeColor="text1"/>
          <w:sz w:val="24"/>
          <w:szCs w:val="24"/>
        </w:rPr>
        <w:t xml:space="preserve"> изоляции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36" w:name="sub_145"/>
      <w:bookmarkEnd w:id="35"/>
      <w:r w:rsidRPr="000322C4">
        <w:rPr>
          <w:rFonts w:ascii="Times New Roman" w:hAnsi="Times New Roman"/>
          <w:bCs/>
          <w:color w:val="000000" w:themeColor="text1"/>
          <w:sz w:val="24"/>
          <w:szCs w:val="24"/>
        </w:rPr>
        <w:t>6.3. Испытание повышенным напряжением</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37" w:name="sub_143"/>
      <w:bookmarkEnd w:id="36"/>
      <w:r w:rsidRPr="000322C4">
        <w:rPr>
          <w:rFonts w:ascii="Times New Roman" w:hAnsi="Times New Roman"/>
          <w:bCs/>
          <w:color w:val="000000" w:themeColor="text1"/>
          <w:sz w:val="24"/>
          <w:szCs w:val="24"/>
        </w:rPr>
        <w:t>6.3.1. Испытание повышенным напряжением основной изоляции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38" w:name="sub_144"/>
      <w:bookmarkEnd w:id="37"/>
      <w:r w:rsidRPr="000322C4">
        <w:rPr>
          <w:rFonts w:ascii="Times New Roman" w:hAnsi="Times New Roman"/>
          <w:bCs/>
          <w:color w:val="000000" w:themeColor="text1"/>
          <w:sz w:val="24"/>
          <w:szCs w:val="24"/>
        </w:rPr>
        <w:t>6.3.2. Испытание повышенным напряжением изоляции вторичных обмоток</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39" w:name="sub_146"/>
      <w:bookmarkEnd w:id="38"/>
      <w:r w:rsidRPr="000322C4">
        <w:rPr>
          <w:rFonts w:ascii="Times New Roman" w:hAnsi="Times New Roman"/>
          <w:bCs/>
          <w:color w:val="000000" w:themeColor="text1"/>
          <w:sz w:val="24"/>
          <w:szCs w:val="24"/>
        </w:rPr>
        <w:t>6.4. Снятие характеристик намагничивания</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40" w:name="sub_147"/>
      <w:bookmarkEnd w:id="39"/>
      <w:r w:rsidRPr="000322C4">
        <w:rPr>
          <w:rFonts w:ascii="Times New Roman" w:hAnsi="Times New Roman"/>
          <w:bCs/>
          <w:color w:val="000000" w:themeColor="text1"/>
          <w:sz w:val="24"/>
          <w:szCs w:val="24"/>
        </w:rPr>
        <w:t>6.5. Измерение коэффициента трансформации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41" w:name="sub_148"/>
      <w:bookmarkEnd w:id="40"/>
      <w:r w:rsidRPr="000322C4">
        <w:rPr>
          <w:rFonts w:ascii="Times New Roman" w:hAnsi="Times New Roman"/>
          <w:bCs/>
          <w:color w:val="000000" w:themeColor="text1"/>
          <w:sz w:val="24"/>
          <w:szCs w:val="24"/>
        </w:rPr>
        <w:t>6.6. Измерение сопротивления обмоток постоянному току</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42" w:name="sub_149"/>
      <w:bookmarkEnd w:id="41"/>
      <w:r w:rsidRPr="000322C4">
        <w:rPr>
          <w:rFonts w:ascii="Times New Roman" w:hAnsi="Times New Roman"/>
          <w:bCs/>
          <w:color w:val="000000" w:themeColor="text1"/>
          <w:sz w:val="24"/>
          <w:szCs w:val="24"/>
        </w:rPr>
        <w:t>6.7. Испытания трансформаторного масла</w:t>
      </w:r>
    </w:p>
    <w:bookmarkEnd w:id="42"/>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6.8. Испытания встроенных трансформаторов тока</w:t>
      </w:r>
    </w:p>
    <w:p w:rsidR="00723DA4" w:rsidRPr="000322C4" w:rsidRDefault="00723DA4" w:rsidP="00723DA4">
      <w:pPr>
        <w:autoSpaceDE w:val="0"/>
        <w:autoSpaceDN w:val="0"/>
        <w:adjustRightInd w:val="0"/>
        <w:spacing w:after="0" w:line="240" w:lineRule="auto"/>
        <w:ind w:firstLine="720"/>
        <w:jc w:val="both"/>
        <w:rPr>
          <w:rFonts w:ascii="Times New Roman" w:hAnsi="Times New Roman"/>
          <w:color w:val="000000" w:themeColor="text1"/>
          <w:sz w:val="24"/>
          <w:szCs w:val="24"/>
        </w:rPr>
      </w:pP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7. Трансформаторы напряжения</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7.1. Электромагнитные трансформаторы напряжения</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43" w:name="sub_154"/>
      <w:r w:rsidRPr="000322C4">
        <w:rPr>
          <w:rFonts w:ascii="Times New Roman" w:hAnsi="Times New Roman"/>
          <w:bCs/>
          <w:color w:val="000000" w:themeColor="text1"/>
          <w:sz w:val="24"/>
          <w:szCs w:val="24"/>
        </w:rPr>
        <w:t>7.1.1. Измерение сопротивления изоляции обмоток</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44" w:name="sub_155"/>
      <w:bookmarkEnd w:id="43"/>
      <w:r w:rsidRPr="000322C4">
        <w:rPr>
          <w:rFonts w:ascii="Times New Roman" w:hAnsi="Times New Roman"/>
          <w:bCs/>
          <w:color w:val="000000" w:themeColor="text1"/>
          <w:sz w:val="24"/>
          <w:szCs w:val="24"/>
        </w:rPr>
        <w:t>7.1.2. Испытание повышенным напряжением частоты 50 Гц</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45" w:name="sub_156"/>
      <w:bookmarkEnd w:id="44"/>
      <w:r w:rsidRPr="000322C4">
        <w:rPr>
          <w:rFonts w:ascii="Times New Roman" w:hAnsi="Times New Roman"/>
          <w:bCs/>
          <w:color w:val="000000" w:themeColor="text1"/>
          <w:sz w:val="24"/>
          <w:szCs w:val="24"/>
        </w:rPr>
        <w:lastRenderedPageBreak/>
        <w:t>7.1.3. Измерение сопротивления обмоток постоянному току</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46" w:name="sub_157"/>
      <w:bookmarkEnd w:id="45"/>
      <w:r w:rsidRPr="000322C4">
        <w:rPr>
          <w:rFonts w:ascii="Times New Roman" w:hAnsi="Times New Roman"/>
          <w:bCs/>
          <w:color w:val="000000" w:themeColor="text1"/>
          <w:sz w:val="24"/>
          <w:szCs w:val="24"/>
        </w:rPr>
        <w:t>7.1.4. Испытание трансформаторного масла</w:t>
      </w:r>
    </w:p>
    <w:bookmarkEnd w:id="46"/>
    <w:p w:rsidR="00723DA4" w:rsidRPr="000322C4" w:rsidRDefault="00723DA4" w:rsidP="00723DA4">
      <w:pPr>
        <w:autoSpaceDE w:val="0"/>
        <w:autoSpaceDN w:val="0"/>
        <w:adjustRightInd w:val="0"/>
        <w:spacing w:after="0" w:line="240" w:lineRule="auto"/>
        <w:jc w:val="center"/>
        <w:outlineLvl w:val="0"/>
        <w:rPr>
          <w:rFonts w:ascii="Times New Roman" w:hAnsi="Times New Roman"/>
          <w:bCs/>
          <w:color w:val="000000" w:themeColor="text1"/>
          <w:sz w:val="24"/>
          <w:szCs w:val="24"/>
        </w:rPr>
      </w:pP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 xml:space="preserve">8. </w:t>
      </w:r>
      <w:proofErr w:type="spellStart"/>
      <w:r w:rsidRPr="000322C4">
        <w:rPr>
          <w:rFonts w:ascii="Times New Roman" w:hAnsi="Times New Roman"/>
          <w:bCs/>
          <w:color w:val="000000" w:themeColor="text1"/>
          <w:sz w:val="24"/>
          <w:szCs w:val="24"/>
        </w:rPr>
        <w:t>Элегазовые</w:t>
      </w:r>
      <w:proofErr w:type="spellEnd"/>
      <w:r w:rsidRPr="000322C4">
        <w:rPr>
          <w:rFonts w:ascii="Times New Roman" w:hAnsi="Times New Roman"/>
          <w:bCs/>
          <w:color w:val="000000" w:themeColor="text1"/>
          <w:sz w:val="24"/>
          <w:szCs w:val="24"/>
        </w:rPr>
        <w:t xml:space="preserve"> выключатели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47" w:name="sub_228"/>
      <w:r w:rsidRPr="000322C4">
        <w:rPr>
          <w:rFonts w:ascii="Times New Roman" w:hAnsi="Times New Roman"/>
          <w:bCs/>
          <w:color w:val="000000" w:themeColor="text1"/>
          <w:sz w:val="24"/>
          <w:szCs w:val="24"/>
        </w:rPr>
        <w:t>8.1. Измерение сопротивления изоляции вторичных цепей и обмоток электромагнитов управления</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48" w:name="sub_231"/>
      <w:bookmarkEnd w:id="47"/>
      <w:r w:rsidRPr="000322C4">
        <w:rPr>
          <w:rFonts w:ascii="Times New Roman" w:hAnsi="Times New Roman"/>
          <w:bCs/>
          <w:color w:val="000000" w:themeColor="text1"/>
          <w:sz w:val="24"/>
          <w:szCs w:val="24"/>
        </w:rPr>
        <w:t>8.2. Испытание изоляции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49" w:name="sub_229"/>
      <w:bookmarkEnd w:id="48"/>
      <w:r w:rsidRPr="000322C4">
        <w:rPr>
          <w:rFonts w:ascii="Times New Roman" w:hAnsi="Times New Roman"/>
          <w:bCs/>
          <w:color w:val="000000" w:themeColor="text1"/>
          <w:sz w:val="24"/>
          <w:szCs w:val="24"/>
        </w:rPr>
        <w:t>8.2.1. Испытание изоляции повышенным напряжением частоты 50 Гц</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50" w:name="sub_230"/>
      <w:bookmarkEnd w:id="49"/>
      <w:r w:rsidRPr="000322C4">
        <w:rPr>
          <w:rFonts w:ascii="Times New Roman" w:hAnsi="Times New Roman"/>
          <w:bCs/>
          <w:color w:val="000000" w:themeColor="text1"/>
          <w:sz w:val="24"/>
          <w:szCs w:val="24"/>
        </w:rPr>
        <w:t>8.2.2. Испытание изоляции вторичных цепей и обмоток электромагнитов управления</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51" w:name="sub_234"/>
      <w:bookmarkEnd w:id="50"/>
      <w:r w:rsidRPr="000322C4">
        <w:rPr>
          <w:rFonts w:ascii="Times New Roman" w:hAnsi="Times New Roman"/>
          <w:bCs/>
          <w:color w:val="000000" w:themeColor="text1"/>
          <w:sz w:val="24"/>
          <w:szCs w:val="24"/>
        </w:rPr>
        <w:t>8.3. Измерение сопротивления постоянному току</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52" w:name="sub_232"/>
      <w:bookmarkEnd w:id="51"/>
      <w:r w:rsidRPr="000322C4">
        <w:rPr>
          <w:rFonts w:ascii="Times New Roman" w:hAnsi="Times New Roman"/>
          <w:bCs/>
          <w:color w:val="000000" w:themeColor="text1"/>
          <w:sz w:val="24"/>
          <w:szCs w:val="24"/>
        </w:rPr>
        <w:t>8.3.1. Измерение сопротивления главной цепи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53" w:name="sub_233"/>
      <w:bookmarkEnd w:id="52"/>
      <w:r w:rsidRPr="000322C4">
        <w:rPr>
          <w:rFonts w:ascii="Times New Roman" w:hAnsi="Times New Roman"/>
          <w:bCs/>
          <w:color w:val="000000" w:themeColor="text1"/>
          <w:sz w:val="24"/>
          <w:szCs w:val="24"/>
        </w:rPr>
        <w:t>8.3.2. Измерение сопротивления обмоток электромагнитов управления и добавочных резисторов в их цепи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54" w:name="sub_235"/>
      <w:bookmarkEnd w:id="53"/>
      <w:r w:rsidRPr="000322C4">
        <w:rPr>
          <w:rFonts w:ascii="Times New Roman" w:hAnsi="Times New Roman"/>
          <w:bCs/>
          <w:color w:val="000000" w:themeColor="text1"/>
          <w:sz w:val="24"/>
          <w:szCs w:val="24"/>
        </w:rPr>
        <w:t>8.4. Проверка минимального напряжения срабатывания выключателей</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55" w:name="sub_236"/>
      <w:bookmarkEnd w:id="54"/>
      <w:r w:rsidRPr="000322C4">
        <w:rPr>
          <w:rFonts w:ascii="Times New Roman" w:hAnsi="Times New Roman"/>
          <w:bCs/>
          <w:color w:val="000000" w:themeColor="text1"/>
          <w:sz w:val="24"/>
          <w:szCs w:val="24"/>
        </w:rPr>
        <w:t>8.5. Испытания конденсаторов делителей напряжения</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56" w:name="sub_237"/>
      <w:bookmarkEnd w:id="55"/>
      <w:r w:rsidRPr="000322C4">
        <w:rPr>
          <w:rFonts w:ascii="Times New Roman" w:hAnsi="Times New Roman"/>
          <w:bCs/>
          <w:color w:val="000000" w:themeColor="text1"/>
          <w:sz w:val="24"/>
          <w:szCs w:val="24"/>
        </w:rPr>
        <w:t>8.6. Проверка характеристик выключателя</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57" w:name="sub_238"/>
      <w:bookmarkEnd w:id="56"/>
      <w:r w:rsidRPr="000322C4">
        <w:rPr>
          <w:rFonts w:ascii="Times New Roman" w:hAnsi="Times New Roman"/>
          <w:bCs/>
          <w:color w:val="000000" w:themeColor="text1"/>
          <w:sz w:val="24"/>
          <w:szCs w:val="24"/>
        </w:rPr>
        <w:t>8.7. Испытание выключателей многократными опробованиями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58" w:name="sub_239"/>
      <w:bookmarkEnd w:id="57"/>
      <w:r w:rsidRPr="000322C4">
        <w:rPr>
          <w:rFonts w:ascii="Times New Roman" w:hAnsi="Times New Roman"/>
          <w:bCs/>
          <w:color w:val="000000" w:themeColor="text1"/>
          <w:sz w:val="24"/>
          <w:szCs w:val="24"/>
        </w:rPr>
        <w:t>8.8. Контроль наличия утечки газа</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59" w:name="sub_240"/>
      <w:bookmarkEnd w:id="58"/>
      <w:r w:rsidRPr="000322C4">
        <w:rPr>
          <w:rFonts w:ascii="Times New Roman" w:hAnsi="Times New Roman"/>
          <w:bCs/>
          <w:color w:val="000000" w:themeColor="text1"/>
          <w:sz w:val="24"/>
          <w:szCs w:val="24"/>
        </w:rPr>
        <w:t xml:space="preserve">8.9. Проверка содержания влаги в </w:t>
      </w:r>
      <w:proofErr w:type="spellStart"/>
      <w:r w:rsidRPr="000322C4">
        <w:rPr>
          <w:rFonts w:ascii="Times New Roman" w:hAnsi="Times New Roman"/>
          <w:bCs/>
          <w:color w:val="000000" w:themeColor="text1"/>
          <w:sz w:val="24"/>
          <w:szCs w:val="24"/>
        </w:rPr>
        <w:t>элегазе</w:t>
      </w:r>
      <w:proofErr w:type="spellEnd"/>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60" w:name="sub_241"/>
      <w:bookmarkEnd w:id="59"/>
      <w:r w:rsidRPr="000322C4">
        <w:rPr>
          <w:rFonts w:ascii="Times New Roman" w:hAnsi="Times New Roman"/>
          <w:bCs/>
          <w:color w:val="000000" w:themeColor="text1"/>
          <w:sz w:val="24"/>
          <w:szCs w:val="24"/>
        </w:rPr>
        <w:t>8.10. Испытания встроенных трансформаторов тока</w:t>
      </w:r>
    </w:p>
    <w:bookmarkEnd w:id="60"/>
    <w:p w:rsidR="00723DA4" w:rsidRPr="000322C4" w:rsidRDefault="00723DA4" w:rsidP="00723DA4">
      <w:pPr>
        <w:autoSpaceDE w:val="0"/>
        <w:autoSpaceDN w:val="0"/>
        <w:adjustRightInd w:val="0"/>
        <w:spacing w:after="0" w:line="240" w:lineRule="auto"/>
        <w:jc w:val="center"/>
        <w:outlineLvl w:val="0"/>
        <w:rPr>
          <w:rFonts w:ascii="Times New Roman" w:hAnsi="Times New Roman"/>
          <w:bCs/>
          <w:color w:val="000000" w:themeColor="text1"/>
          <w:sz w:val="24"/>
          <w:szCs w:val="24"/>
        </w:rPr>
      </w:pP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9. Разъединители, отделители и короткозамыкатели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61" w:name="sub_254"/>
      <w:r w:rsidRPr="000322C4">
        <w:rPr>
          <w:rFonts w:ascii="Times New Roman" w:hAnsi="Times New Roman"/>
          <w:bCs/>
          <w:color w:val="000000" w:themeColor="text1"/>
          <w:sz w:val="24"/>
          <w:szCs w:val="24"/>
        </w:rPr>
        <w:t>9.1. Измерение сопротивления изоляции поводков и тяг, выполненных из органических материалов</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62" w:name="sub_252"/>
      <w:bookmarkEnd w:id="61"/>
      <w:r w:rsidRPr="000322C4">
        <w:rPr>
          <w:rFonts w:ascii="Times New Roman" w:hAnsi="Times New Roman"/>
          <w:bCs/>
          <w:color w:val="000000" w:themeColor="text1"/>
          <w:sz w:val="24"/>
          <w:szCs w:val="24"/>
        </w:rPr>
        <w:t>9.1.1. Измерение сопротивления изоляции многоэлементных изоляторов</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63" w:name="sub_253"/>
      <w:bookmarkEnd w:id="62"/>
      <w:r w:rsidRPr="000322C4">
        <w:rPr>
          <w:rFonts w:ascii="Times New Roman" w:hAnsi="Times New Roman"/>
          <w:bCs/>
          <w:color w:val="000000" w:themeColor="text1"/>
          <w:sz w:val="24"/>
          <w:szCs w:val="24"/>
        </w:rPr>
        <w:t>9.1.2. Измерение сопротивления изоляции вторичных цепей и электромагнитов управления</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64" w:name="sub_257"/>
      <w:bookmarkEnd w:id="63"/>
      <w:r w:rsidRPr="000322C4">
        <w:rPr>
          <w:rFonts w:ascii="Times New Roman" w:hAnsi="Times New Roman"/>
          <w:bCs/>
          <w:color w:val="000000" w:themeColor="text1"/>
          <w:sz w:val="24"/>
          <w:szCs w:val="24"/>
        </w:rPr>
        <w:t>9.2.  Испытание изоляции повышенным напряжением частоты 50 Гц</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65" w:name="sub_255"/>
      <w:bookmarkEnd w:id="64"/>
      <w:r w:rsidRPr="000322C4">
        <w:rPr>
          <w:rFonts w:ascii="Times New Roman" w:hAnsi="Times New Roman"/>
          <w:bCs/>
          <w:color w:val="000000" w:themeColor="text1"/>
          <w:sz w:val="24"/>
          <w:szCs w:val="24"/>
        </w:rPr>
        <w:t>9.2.1. Испытание основной изоляции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66" w:name="sub_256"/>
      <w:bookmarkEnd w:id="65"/>
      <w:r w:rsidRPr="000322C4">
        <w:rPr>
          <w:rFonts w:ascii="Times New Roman" w:hAnsi="Times New Roman"/>
          <w:bCs/>
          <w:color w:val="000000" w:themeColor="text1"/>
          <w:sz w:val="24"/>
          <w:szCs w:val="24"/>
        </w:rPr>
        <w:t>9.2.2. Испытание изоляции вторичных цепей и обмоток электромагнитов управления</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67" w:name="sub_260"/>
      <w:bookmarkEnd w:id="66"/>
      <w:r w:rsidRPr="000322C4">
        <w:rPr>
          <w:rFonts w:ascii="Times New Roman" w:hAnsi="Times New Roman"/>
          <w:bCs/>
          <w:color w:val="000000" w:themeColor="text1"/>
          <w:sz w:val="24"/>
          <w:szCs w:val="24"/>
        </w:rPr>
        <w:t>9.3. Измерение сопротивления постоянному току</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68" w:name="sub_258"/>
      <w:bookmarkEnd w:id="67"/>
      <w:r w:rsidRPr="000322C4">
        <w:rPr>
          <w:rFonts w:ascii="Times New Roman" w:hAnsi="Times New Roman"/>
          <w:bCs/>
          <w:color w:val="000000" w:themeColor="text1"/>
          <w:sz w:val="24"/>
          <w:szCs w:val="24"/>
        </w:rPr>
        <w:t>9.3.1. Измерение сопротивления контактной системы разъединителей и отделителей</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69" w:name="sub_259"/>
      <w:bookmarkEnd w:id="68"/>
      <w:r w:rsidRPr="000322C4">
        <w:rPr>
          <w:rFonts w:ascii="Times New Roman" w:hAnsi="Times New Roman"/>
          <w:bCs/>
          <w:color w:val="000000" w:themeColor="text1"/>
          <w:sz w:val="24"/>
          <w:szCs w:val="24"/>
        </w:rPr>
        <w:t xml:space="preserve">9.3.2. Измерение </w:t>
      </w:r>
      <w:proofErr w:type="gramStart"/>
      <w:r w:rsidRPr="000322C4">
        <w:rPr>
          <w:rFonts w:ascii="Times New Roman" w:hAnsi="Times New Roman"/>
          <w:bCs/>
          <w:color w:val="000000" w:themeColor="text1"/>
          <w:sz w:val="24"/>
          <w:szCs w:val="24"/>
        </w:rPr>
        <w:t>сопротивления обмоток электромагнитов управления отделителей</w:t>
      </w:r>
      <w:proofErr w:type="gramEnd"/>
      <w:r w:rsidRPr="000322C4">
        <w:rPr>
          <w:rFonts w:ascii="Times New Roman" w:hAnsi="Times New Roman"/>
          <w:bCs/>
          <w:color w:val="000000" w:themeColor="text1"/>
          <w:sz w:val="24"/>
          <w:szCs w:val="24"/>
        </w:rPr>
        <w:t xml:space="preserve"> и короткозамыкателей</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70" w:name="sub_261"/>
      <w:bookmarkEnd w:id="69"/>
      <w:r w:rsidRPr="000322C4">
        <w:rPr>
          <w:rFonts w:ascii="Times New Roman" w:hAnsi="Times New Roman"/>
          <w:bCs/>
          <w:color w:val="000000" w:themeColor="text1"/>
          <w:sz w:val="24"/>
          <w:szCs w:val="24"/>
        </w:rPr>
        <w:t>9.4. Измерение контактных давлений в разъемных контактах</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71" w:name="sub_262"/>
      <w:bookmarkEnd w:id="70"/>
      <w:r w:rsidRPr="000322C4">
        <w:rPr>
          <w:rFonts w:ascii="Times New Roman" w:hAnsi="Times New Roman"/>
          <w:bCs/>
          <w:color w:val="000000" w:themeColor="text1"/>
          <w:sz w:val="24"/>
          <w:szCs w:val="24"/>
        </w:rPr>
        <w:t>9.5. Проверка работы разъединителя, отделителя и короткозамыкателя</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72" w:name="sub_263"/>
      <w:bookmarkEnd w:id="71"/>
      <w:r w:rsidRPr="000322C4">
        <w:rPr>
          <w:rFonts w:ascii="Times New Roman" w:hAnsi="Times New Roman"/>
          <w:bCs/>
          <w:color w:val="000000" w:themeColor="text1"/>
          <w:sz w:val="24"/>
          <w:szCs w:val="24"/>
        </w:rPr>
        <w:t>9.6. Определение временных характеристик</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73" w:name="sub_264"/>
      <w:bookmarkEnd w:id="72"/>
      <w:r w:rsidRPr="000322C4">
        <w:rPr>
          <w:rFonts w:ascii="Times New Roman" w:hAnsi="Times New Roman"/>
          <w:bCs/>
          <w:color w:val="000000" w:themeColor="text1"/>
          <w:sz w:val="24"/>
          <w:szCs w:val="24"/>
        </w:rPr>
        <w:t>9.7. Проверка работы механической блокировки</w:t>
      </w:r>
    </w:p>
    <w:bookmarkEnd w:id="73"/>
    <w:p w:rsidR="00723DA4" w:rsidRPr="000322C4" w:rsidRDefault="00723DA4" w:rsidP="00723DA4">
      <w:pPr>
        <w:autoSpaceDE w:val="0"/>
        <w:autoSpaceDN w:val="0"/>
        <w:adjustRightInd w:val="0"/>
        <w:spacing w:after="0" w:line="240" w:lineRule="auto"/>
        <w:ind w:firstLine="720"/>
        <w:jc w:val="both"/>
        <w:rPr>
          <w:rFonts w:ascii="Times New Roman" w:hAnsi="Times New Roman"/>
          <w:color w:val="000000" w:themeColor="text1"/>
          <w:sz w:val="24"/>
          <w:szCs w:val="24"/>
        </w:rPr>
      </w:pP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10. Комплектные распределительные устройства внутренней и наружной установки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74" w:name="sub_269"/>
      <w:r w:rsidRPr="000322C4">
        <w:rPr>
          <w:rFonts w:ascii="Times New Roman" w:hAnsi="Times New Roman"/>
          <w:bCs/>
          <w:color w:val="000000" w:themeColor="text1"/>
          <w:sz w:val="24"/>
          <w:szCs w:val="24"/>
        </w:rPr>
        <w:t>10.1. Измерение сопротивления изоляции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75" w:name="sub_267"/>
      <w:bookmarkEnd w:id="74"/>
      <w:r w:rsidRPr="000322C4">
        <w:rPr>
          <w:rFonts w:ascii="Times New Roman" w:hAnsi="Times New Roman"/>
          <w:bCs/>
          <w:color w:val="000000" w:themeColor="text1"/>
          <w:sz w:val="24"/>
          <w:szCs w:val="24"/>
        </w:rPr>
        <w:t>10.1.1. Измерение сопротивления изоляции элементов из органических материалов</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76" w:name="sub_268"/>
      <w:bookmarkEnd w:id="75"/>
      <w:r w:rsidRPr="000322C4">
        <w:rPr>
          <w:rFonts w:ascii="Times New Roman" w:hAnsi="Times New Roman"/>
          <w:bCs/>
          <w:color w:val="000000" w:themeColor="text1"/>
          <w:sz w:val="24"/>
          <w:szCs w:val="24"/>
        </w:rPr>
        <w:t>10.1.2. Измерение сопротивления изоляции вторичных цепей</w:t>
      </w:r>
      <w:bookmarkEnd w:id="76"/>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77" w:name="sub_272"/>
      <w:r w:rsidRPr="000322C4">
        <w:rPr>
          <w:rFonts w:ascii="Times New Roman" w:hAnsi="Times New Roman"/>
          <w:bCs/>
          <w:color w:val="000000" w:themeColor="text1"/>
          <w:sz w:val="24"/>
          <w:szCs w:val="24"/>
        </w:rPr>
        <w:t>10.2. Испытание повышенным напряжением частоты 50 Гц</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78" w:name="sub_270"/>
      <w:bookmarkEnd w:id="77"/>
      <w:r w:rsidRPr="000322C4">
        <w:rPr>
          <w:rFonts w:ascii="Times New Roman" w:hAnsi="Times New Roman"/>
          <w:bCs/>
          <w:color w:val="000000" w:themeColor="text1"/>
          <w:sz w:val="24"/>
          <w:szCs w:val="24"/>
        </w:rPr>
        <w:t>10.2.1. Испытание изоляции первичных цепей ячеек</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79" w:name="sub_271"/>
      <w:bookmarkEnd w:id="78"/>
      <w:r w:rsidRPr="000322C4">
        <w:rPr>
          <w:rFonts w:ascii="Times New Roman" w:hAnsi="Times New Roman"/>
          <w:bCs/>
          <w:color w:val="000000" w:themeColor="text1"/>
          <w:sz w:val="24"/>
          <w:szCs w:val="24"/>
        </w:rPr>
        <w:t>10.2.2. Испытание изоляции вторичных цепей</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80" w:name="sub_275"/>
      <w:bookmarkEnd w:id="79"/>
      <w:r w:rsidRPr="000322C4">
        <w:rPr>
          <w:rFonts w:ascii="Times New Roman" w:hAnsi="Times New Roman"/>
          <w:bCs/>
          <w:color w:val="000000" w:themeColor="text1"/>
          <w:sz w:val="24"/>
          <w:szCs w:val="24"/>
        </w:rPr>
        <w:t xml:space="preserve">10.3. Проверка </w:t>
      </w:r>
      <w:proofErr w:type="spellStart"/>
      <w:r w:rsidRPr="000322C4">
        <w:rPr>
          <w:rFonts w:ascii="Times New Roman" w:hAnsi="Times New Roman"/>
          <w:bCs/>
          <w:color w:val="000000" w:themeColor="text1"/>
          <w:sz w:val="24"/>
          <w:szCs w:val="24"/>
        </w:rPr>
        <w:t>соосности</w:t>
      </w:r>
      <w:proofErr w:type="spellEnd"/>
      <w:r w:rsidRPr="000322C4">
        <w:rPr>
          <w:rFonts w:ascii="Times New Roman" w:hAnsi="Times New Roman"/>
          <w:bCs/>
          <w:color w:val="000000" w:themeColor="text1"/>
          <w:sz w:val="24"/>
          <w:szCs w:val="24"/>
        </w:rPr>
        <w:t xml:space="preserve"> и величины вхождения подвижных контактов </w:t>
      </w:r>
      <w:proofErr w:type="gramStart"/>
      <w:r w:rsidRPr="000322C4">
        <w:rPr>
          <w:rFonts w:ascii="Times New Roman" w:hAnsi="Times New Roman"/>
          <w:bCs/>
          <w:color w:val="000000" w:themeColor="text1"/>
          <w:sz w:val="24"/>
          <w:szCs w:val="24"/>
        </w:rPr>
        <w:t>в</w:t>
      </w:r>
      <w:proofErr w:type="gramEnd"/>
      <w:r w:rsidRPr="000322C4">
        <w:rPr>
          <w:rFonts w:ascii="Times New Roman" w:hAnsi="Times New Roman"/>
          <w:bCs/>
          <w:color w:val="000000" w:themeColor="text1"/>
          <w:sz w:val="24"/>
          <w:szCs w:val="24"/>
        </w:rPr>
        <w:t xml:space="preserve"> неподвижные</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81" w:name="sub_273"/>
      <w:bookmarkEnd w:id="80"/>
      <w:r w:rsidRPr="000322C4">
        <w:rPr>
          <w:rFonts w:ascii="Times New Roman" w:hAnsi="Times New Roman"/>
          <w:bCs/>
          <w:color w:val="000000" w:themeColor="text1"/>
          <w:sz w:val="24"/>
          <w:szCs w:val="24"/>
        </w:rPr>
        <w:t xml:space="preserve">10.3.1. Проверка </w:t>
      </w:r>
      <w:proofErr w:type="spellStart"/>
      <w:r w:rsidRPr="000322C4">
        <w:rPr>
          <w:rFonts w:ascii="Times New Roman" w:hAnsi="Times New Roman"/>
          <w:bCs/>
          <w:color w:val="000000" w:themeColor="text1"/>
          <w:sz w:val="24"/>
          <w:szCs w:val="24"/>
        </w:rPr>
        <w:t>соосности</w:t>
      </w:r>
      <w:proofErr w:type="spellEnd"/>
      <w:r w:rsidRPr="000322C4">
        <w:rPr>
          <w:rFonts w:ascii="Times New Roman" w:hAnsi="Times New Roman"/>
          <w:bCs/>
          <w:color w:val="000000" w:themeColor="text1"/>
          <w:sz w:val="24"/>
          <w:szCs w:val="24"/>
        </w:rPr>
        <w:t xml:space="preserve"> контактов</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82" w:name="sub_274"/>
      <w:bookmarkEnd w:id="81"/>
      <w:r w:rsidRPr="000322C4">
        <w:rPr>
          <w:rFonts w:ascii="Times New Roman" w:hAnsi="Times New Roman"/>
          <w:bCs/>
          <w:color w:val="000000" w:themeColor="text1"/>
          <w:sz w:val="24"/>
          <w:szCs w:val="24"/>
        </w:rPr>
        <w:t xml:space="preserve">10.3.2. Вхождение подвижных контактов в </w:t>
      </w:r>
      <w:proofErr w:type="gramStart"/>
      <w:r w:rsidRPr="000322C4">
        <w:rPr>
          <w:rFonts w:ascii="Times New Roman" w:hAnsi="Times New Roman"/>
          <w:bCs/>
          <w:color w:val="000000" w:themeColor="text1"/>
          <w:sz w:val="24"/>
          <w:szCs w:val="24"/>
        </w:rPr>
        <w:t>неподвижные</w:t>
      </w:r>
      <w:proofErr w:type="gramEnd"/>
    </w:p>
    <w:bookmarkEnd w:id="82"/>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10.4. Измерение сопротивления постоянному току</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10.4.1. Измерение сопротивления постоянному току разъемных контактов</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83" w:name="sub_278"/>
      <w:r w:rsidRPr="000322C4">
        <w:rPr>
          <w:rFonts w:ascii="Times New Roman" w:hAnsi="Times New Roman"/>
          <w:bCs/>
          <w:color w:val="000000" w:themeColor="text1"/>
          <w:sz w:val="24"/>
          <w:szCs w:val="24"/>
        </w:rPr>
        <w:t>10.5. Контроль сборных шин</w:t>
      </w:r>
    </w:p>
    <w:bookmarkEnd w:id="83"/>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10.6. Механические испытания</w:t>
      </w:r>
    </w:p>
    <w:p w:rsidR="00723DA4" w:rsidRPr="000322C4" w:rsidRDefault="00723DA4" w:rsidP="00723DA4">
      <w:pPr>
        <w:spacing w:after="0" w:line="240" w:lineRule="auto"/>
        <w:rPr>
          <w:rFonts w:ascii="Times New Roman" w:hAnsi="Times New Roman"/>
          <w:color w:val="000000" w:themeColor="text1"/>
          <w:sz w:val="24"/>
          <w:szCs w:val="24"/>
        </w:rPr>
      </w:pP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11. Сборные и соединительные шины</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84" w:name="sub_288"/>
      <w:r w:rsidRPr="000322C4">
        <w:rPr>
          <w:rFonts w:ascii="Times New Roman" w:hAnsi="Times New Roman"/>
          <w:bCs/>
          <w:color w:val="000000" w:themeColor="text1"/>
          <w:sz w:val="24"/>
          <w:szCs w:val="24"/>
        </w:rPr>
        <w:t>11.1. Измерение сопротивления изоляции подвесных и опорных фарфоровых изоляторов</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85" w:name="sub_289"/>
      <w:bookmarkEnd w:id="84"/>
      <w:r w:rsidRPr="000322C4">
        <w:rPr>
          <w:rFonts w:ascii="Times New Roman" w:hAnsi="Times New Roman"/>
          <w:bCs/>
          <w:color w:val="000000" w:themeColor="text1"/>
          <w:sz w:val="24"/>
          <w:szCs w:val="24"/>
        </w:rPr>
        <w:t>11.2. Испытание изоляции шин повышенным напряжением частоты 50 Гц</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86" w:name="sub_290"/>
      <w:bookmarkEnd w:id="85"/>
      <w:r w:rsidRPr="000322C4">
        <w:rPr>
          <w:rFonts w:ascii="Times New Roman" w:hAnsi="Times New Roman"/>
          <w:bCs/>
          <w:color w:val="000000" w:themeColor="text1"/>
          <w:sz w:val="24"/>
          <w:szCs w:val="24"/>
        </w:rPr>
        <w:lastRenderedPageBreak/>
        <w:t>11.3. Проверка состояния вводов и проходных изоляторов</w:t>
      </w:r>
    </w:p>
    <w:bookmarkEnd w:id="86"/>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11.4. Контроль контактных соединений</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12. Вентильные разрядники и ограничители перенапряжений</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87" w:name="sub_314"/>
      <w:r w:rsidRPr="000322C4">
        <w:rPr>
          <w:rFonts w:ascii="Times New Roman" w:hAnsi="Times New Roman"/>
          <w:bCs/>
          <w:color w:val="000000" w:themeColor="text1"/>
          <w:sz w:val="24"/>
          <w:szCs w:val="24"/>
        </w:rPr>
        <w:t>12.1. Измерение сопротивления разрядников и ограничителей перенапряжения</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88" w:name="sub_318"/>
      <w:bookmarkEnd w:id="87"/>
      <w:r w:rsidRPr="000322C4">
        <w:rPr>
          <w:rFonts w:ascii="Times New Roman" w:hAnsi="Times New Roman"/>
          <w:bCs/>
          <w:color w:val="000000" w:themeColor="text1"/>
          <w:sz w:val="24"/>
          <w:szCs w:val="24"/>
        </w:rPr>
        <w:t>12.2. Измерение тока проводимости ограничителей перенапряжений</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89" w:name="sub_319"/>
      <w:bookmarkEnd w:id="88"/>
      <w:r w:rsidRPr="000322C4">
        <w:rPr>
          <w:rFonts w:ascii="Times New Roman" w:hAnsi="Times New Roman"/>
          <w:bCs/>
          <w:color w:val="000000" w:themeColor="text1"/>
          <w:sz w:val="24"/>
          <w:szCs w:val="24"/>
        </w:rPr>
        <w:t>12.4. Проверка элементов, входящих в комплект приспособления для измерения тока проводимости ограничителя перенапряжений под рабочим напряжением</w:t>
      </w:r>
    </w:p>
    <w:bookmarkEnd w:id="89"/>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 xml:space="preserve">12.5. </w:t>
      </w:r>
      <w:proofErr w:type="spellStart"/>
      <w:r w:rsidRPr="000322C4">
        <w:rPr>
          <w:rFonts w:ascii="Times New Roman" w:hAnsi="Times New Roman"/>
          <w:bCs/>
          <w:color w:val="000000" w:themeColor="text1"/>
          <w:sz w:val="24"/>
          <w:szCs w:val="24"/>
        </w:rPr>
        <w:t>Тепловизионный</w:t>
      </w:r>
      <w:proofErr w:type="spellEnd"/>
      <w:r w:rsidRPr="000322C4">
        <w:rPr>
          <w:rFonts w:ascii="Times New Roman" w:hAnsi="Times New Roman"/>
          <w:bCs/>
          <w:color w:val="000000" w:themeColor="text1"/>
          <w:sz w:val="24"/>
          <w:szCs w:val="24"/>
        </w:rPr>
        <w:t xml:space="preserve"> контроль вентильных разрядников и ограничителей перенапряжений</w:t>
      </w:r>
    </w:p>
    <w:p w:rsidR="00723DA4" w:rsidRPr="000322C4" w:rsidRDefault="00723DA4" w:rsidP="00723DA4">
      <w:pPr>
        <w:spacing w:after="0" w:line="240" w:lineRule="auto"/>
        <w:rPr>
          <w:rFonts w:ascii="Times New Roman" w:hAnsi="Times New Roman"/>
          <w:color w:val="000000" w:themeColor="text1"/>
          <w:sz w:val="24"/>
          <w:szCs w:val="24"/>
        </w:rPr>
      </w:pP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13. Вводы и проходные изоляторы</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90" w:name="sub_331"/>
      <w:r w:rsidRPr="000322C4">
        <w:rPr>
          <w:rFonts w:ascii="Times New Roman" w:hAnsi="Times New Roman"/>
          <w:bCs/>
          <w:color w:val="000000" w:themeColor="text1"/>
          <w:sz w:val="24"/>
          <w:szCs w:val="24"/>
        </w:rPr>
        <w:t>13.1. Измерение сопротивления изоляции</w:t>
      </w:r>
    </w:p>
    <w:p w:rsidR="00723DA4" w:rsidRPr="000322C4" w:rsidRDefault="00723DA4" w:rsidP="00723DA4">
      <w:pPr>
        <w:autoSpaceDE w:val="0"/>
        <w:autoSpaceDN w:val="0"/>
        <w:adjustRightInd w:val="0"/>
        <w:spacing w:after="0" w:line="240" w:lineRule="auto"/>
        <w:rPr>
          <w:rFonts w:ascii="Times New Roman" w:hAnsi="Times New Roman"/>
          <w:color w:val="000000" w:themeColor="text1"/>
          <w:sz w:val="24"/>
          <w:szCs w:val="24"/>
        </w:rPr>
      </w:pPr>
      <w:bookmarkStart w:id="91" w:name="sub_332"/>
      <w:bookmarkEnd w:id="90"/>
      <w:r w:rsidRPr="000322C4">
        <w:rPr>
          <w:rFonts w:ascii="Times New Roman" w:hAnsi="Times New Roman"/>
          <w:bCs/>
          <w:color w:val="000000" w:themeColor="text1"/>
          <w:sz w:val="24"/>
          <w:szCs w:val="24"/>
        </w:rPr>
        <w:t xml:space="preserve">13.2. Измерение </w:t>
      </w:r>
      <w:r w:rsidRPr="000322C4">
        <w:rPr>
          <w:rFonts w:ascii="Times New Roman" w:hAnsi="Times New Roman"/>
          <w:bCs/>
          <w:noProof/>
          <w:color w:val="000000" w:themeColor="text1"/>
          <w:sz w:val="24"/>
          <w:szCs w:val="24"/>
          <w:lang w:eastAsia="ru-RU"/>
        </w:rPr>
        <w:drawing>
          <wp:inline distT="0" distB="0" distL="0" distR="0" wp14:anchorId="270E65AA" wp14:editId="6E5EEB45">
            <wp:extent cx="295275" cy="2000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sidRPr="000322C4">
        <w:rPr>
          <w:rFonts w:ascii="Times New Roman" w:hAnsi="Times New Roman"/>
          <w:bCs/>
          <w:color w:val="000000" w:themeColor="text1"/>
          <w:sz w:val="24"/>
          <w:szCs w:val="24"/>
        </w:rPr>
        <w:t xml:space="preserve"> и емкости изоляции</w:t>
      </w:r>
    </w:p>
    <w:bookmarkEnd w:id="91"/>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13.3. Испытание повышенным напряжением частоты 50 Гц</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92" w:name="sub_337"/>
      <w:r w:rsidRPr="000322C4">
        <w:rPr>
          <w:rFonts w:ascii="Times New Roman" w:hAnsi="Times New Roman"/>
          <w:bCs/>
          <w:color w:val="000000" w:themeColor="text1"/>
          <w:sz w:val="24"/>
          <w:szCs w:val="24"/>
        </w:rPr>
        <w:t>13.4. Испытание избыточным давлением</w:t>
      </w:r>
    </w:p>
    <w:bookmarkEnd w:id="92"/>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13.5. Испытание масла из вводов</w:t>
      </w:r>
    </w:p>
    <w:p w:rsidR="00723DA4" w:rsidRPr="000322C4" w:rsidRDefault="00723DA4" w:rsidP="00723DA4">
      <w:pPr>
        <w:autoSpaceDE w:val="0"/>
        <w:autoSpaceDN w:val="0"/>
        <w:adjustRightInd w:val="0"/>
        <w:spacing w:after="0" w:line="240" w:lineRule="auto"/>
        <w:jc w:val="center"/>
        <w:outlineLvl w:val="0"/>
        <w:rPr>
          <w:rFonts w:ascii="Times New Roman" w:hAnsi="Times New Roman"/>
          <w:bCs/>
          <w:color w:val="000000" w:themeColor="text1"/>
          <w:sz w:val="24"/>
          <w:szCs w:val="24"/>
        </w:rPr>
      </w:pP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14. Заземляющие устройства</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14.1. Проверка выполнения элементов заземляющего устройства</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14.2. Проверка соединений заземлителей с заземляемыми элементами, а также естественных заземлителей с заземляющим устройством</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14.4. Измерения сопротивления заземляющих устройств электростанций, подстанций и линий электропередачи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14.5. Измерение напряжения прикосновения (в электроустановках, выполненных по нормам на напряжение прикосновения)</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14.6. Проверка напряжения на заземляющем устройстве РУ электростанций и подстанций при стекании с него тока замыкания на землю</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93" w:name="sub_388"/>
      <w:r w:rsidRPr="000322C4">
        <w:rPr>
          <w:rFonts w:ascii="Times New Roman" w:hAnsi="Times New Roman"/>
          <w:bCs/>
          <w:color w:val="000000" w:themeColor="text1"/>
          <w:sz w:val="24"/>
          <w:szCs w:val="24"/>
        </w:rPr>
        <w:t>14.7. Проверка пробивных предохранителей в установках напряжением до 1 </w:t>
      </w:r>
      <w:proofErr w:type="spellStart"/>
      <w:r w:rsidRPr="000322C4">
        <w:rPr>
          <w:rFonts w:ascii="Times New Roman" w:hAnsi="Times New Roman"/>
          <w:bCs/>
          <w:color w:val="000000" w:themeColor="text1"/>
          <w:sz w:val="24"/>
          <w:szCs w:val="24"/>
        </w:rPr>
        <w:t>кВ</w:t>
      </w:r>
      <w:proofErr w:type="spellEnd"/>
    </w:p>
    <w:bookmarkEnd w:id="93"/>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 xml:space="preserve">14.8. Проверка цепи фаза-нуль (цепи </w:t>
      </w:r>
      <w:proofErr w:type="spellStart"/>
      <w:r w:rsidRPr="000322C4">
        <w:rPr>
          <w:rFonts w:ascii="Times New Roman" w:hAnsi="Times New Roman"/>
          <w:bCs/>
          <w:color w:val="000000" w:themeColor="text1"/>
          <w:sz w:val="24"/>
          <w:szCs w:val="24"/>
        </w:rPr>
        <w:t>зануления</w:t>
      </w:r>
      <w:proofErr w:type="spellEnd"/>
      <w:r w:rsidRPr="000322C4">
        <w:rPr>
          <w:rFonts w:ascii="Times New Roman" w:hAnsi="Times New Roman"/>
          <w:bCs/>
          <w:color w:val="000000" w:themeColor="text1"/>
          <w:sz w:val="24"/>
          <w:szCs w:val="24"/>
        </w:rPr>
        <w:t xml:space="preserve">) в электроустановках до 1 </w:t>
      </w:r>
      <w:proofErr w:type="spellStart"/>
      <w:r w:rsidRPr="000322C4">
        <w:rPr>
          <w:rFonts w:ascii="Times New Roman" w:hAnsi="Times New Roman"/>
          <w:bCs/>
          <w:color w:val="000000" w:themeColor="text1"/>
          <w:sz w:val="24"/>
          <w:szCs w:val="24"/>
        </w:rPr>
        <w:t>кВ</w:t>
      </w:r>
      <w:proofErr w:type="spellEnd"/>
      <w:r w:rsidRPr="000322C4">
        <w:rPr>
          <w:rFonts w:ascii="Times New Roman" w:hAnsi="Times New Roman"/>
          <w:bCs/>
          <w:color w:val="000000" w:themeColor="text1"/>
          <w:sz w:val="24"/>
          <w:szCs w:val="24"/>
        </w:rPr>
        <w:t xml:space="preserve"> с глухим заземлением </w:t>
      </w:r>
      <w:proofErr w:type="spellStart"/>
      <w:r w:rsidRPr="000322C4">
        <w:rPr>
          <w:rFonts w:ascii="Times New Roman" w:hAnsi="Times New Roman"/>
          <w:bCs/>
          <w:color w:val="000000" w:themeColor="text1"/>
          <w:sz w:val="24"/>
          <w:szCs w:val="24"/>
        </w:rPr>
        <w:t>нейтрали</w:t>
      </w:r>
      <w:proofErr w:type="spellEnd"/>
    </w:p>
    <w:p w:rsidR="00723DA4" w:rsidRPr="000322C4" w:rsidRDefault="00723DA4" w:rsidP="00723DA4">
      <w:pPr>
        <w:autoSpaceDE w:val="0"/>
        <w:autoSpaceDN w:val="0"/>
        <w:adjustRightInd w:val="0"/>
        <w:spacing w:after="0" w:line="240" w:lineRule="auto"/>
        <w:ind w:firstLine="720"/>
        <w:jc w:val="both"/>
        <w:rPr>
          <w:rFonts w:ascii="Times New Roman" w:hAnsi="Times New Roman"/>
          <w:color w:val="000000" w:themeColor="text1"/>
          <w:sz w:val="24"/>
          <w:szCs w:val="24"/>
        </w:rPr>
      </w:pP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15. Аппараты, вторичные цепи и электропроводка на напряжение до 1000</w:t>
      </w:r>
      <w:proofErr w:type="gramStart"/>
      <w:r w:rsidRPr="000322C4">
        <w:rPr>
          <w:rFonts w:ascii="Times New Roman" w:hAnsi="Times New Roman"/>
          <w:bCs/>
          <w:color w:val="000000" w:themeColor="text1"/>
          <w:sz w:val="24"/>
          <w:szCs w:val="24"/>
        </w:rPr>
        <w:t xml:space="preserve"> В</w:t>
      </w:r>
      <w:proofErr w:type="gramEnd"/>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94" w:name="sub_366"/>
      <w:r w:rsidRPr="000322C4">
        <w:rPr>
          <w:rFonts w:ascii="Times New Roman" w:hAnsi="Times New Roman"/>
          <w:bCs/>
          <w:color w:val="000000" w:themeColor="text1"/>
          <w:sz w:val="24"/>
          <w:szCs w:val="24"/>
        </w:rPr>
        <w:t>15.1. Измерение сопротивления изоляции</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95" w:name="sub_367"/>
      <w:bookmarkEnd w:id="94"/>
      <w:r w:rsidRPr="000322C4">
        <w:rPr>
          <w:rFonts w:ascii="Times New Roman" w:hAnsi="Times New Roman"/>
          <w:bCs/>
          <w:color w:val="000000" w:themeColor="text1"/>
          <w:sz w:val="24"/>
          <w:szCs w:val="24"/>
        </w:rPr>
        <w:t>15.2. Испытания повышенным напряжением частоты 50 Гц</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96" w:name="sub_368"/>
      <w:bookmarkEnd w:id="95"/>
      <w:r w:rsidRPr="000322C4">
        <w:rPr>
          <w:rFonts w:ascii="Times New Roman" w:hAnsi="Times New Roman"/>
          <w:bCs/>
          <w:color w:val="000000" w:themeColor="text1"/>
          <w:sz w:val="24"/>
          <w:szCs w:val="24"/>
        </w:rPr>
        <w:t xml:space="preserve">15.3. Проверка действия максимальных, минимальных или независимых </w:t>
      </w:r>
      <w:proofErr w:type="spellStart"/>
      <w:r w:rsidRPr="000322C4">
        <w:rPr>
          <w:rFonts w:ascii="Times New Roman" w:hAnsi="Times New Roman"/>
          <w:bCs/>
          <w:color w:val="000000" w:themeColor="text1"/>
          <w:sz w:val="24"/>
          <w:szCs w:val="24"/>
        </w:rPr>
        <w:t>расцепителей</w:t>
      </w:r>
      <w:proofErr w:type="spellEnd"/>
      <w:r w:rsidRPr="000322C4">
        <w:rPr>
          <w:rFonts w:ascii="Times New Roman" w:hAnsi="Times New Roman"/>
          <w:bCs/>
          <w:color w:val="000000" w:themeColor="text1"/>
          <w:sz w:val="24"/>
          <w:szCs w:val="24"/>
        </w:rPr>
        <w:t xml:space="preserve"> автоматов</w:t>
      </w:r>
    </w:p>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bookmarkStart w:id="97" w:name="sub_369"/>
      <w:bookmarkEnd w:id="96"/>
      <w:r w:rsidRPr="000322C4">
        <w:rPr>
          <w:rFonts w:ascii="Times New Roman" w:hAnsi="Times New Roman"/>
          <w:bCs/>
          <w:color w:val="000000" w:themeColor="text1"/>
          <w:sz w:val="24"/>
          <w:szCs w:val="24"/>
        </w:rPr>
        <w:t>15.4. Проверка работы контакторов и автоматов при пониженном напряжении оперативного тока</w:t>
      </w:r>
    </w:p>
    <w:bookmarkEnd w:id="97"/>
    <w:p w:rsidR="00723DA4" w:rsidRPr="000322C4" w:rsidRDefault="00723DA4" w:rsidP="00723DA4">
      <w:pPr>
        <w:autoSpaceDE w:val="0"/>
        <w:autoSpaceDN w:val="0"/>
        <w:adjustRightInd w:val="0"/>
        <w:spacing w:after="0" w:line="240" w:lineRule="auto"/>
        <w:outlineLvl w:val="0"/>
        <w:rPr>
          <w:rFonts w:ascii="Times New Roman" w:hAnsi="Times New Roman"/>
          <w:bCs/>
          <w:color w:val="000000" w:themeColor="text1"/>
          <w:sz w:val="24"/>
          <w:szCs w:val="24"/>
        </w:rPr>
      </w:pPr>
      <w:r w:rsidRPr="000322C4">
        <w:rPr>
          <w:rFonts w:ascii="Times New Roman" w:hAnsi="Times New Roman"/>
          <w:bCs/>
          <w:color w:val="000000" w:themeColor="text1"/>
          <w:sz w:val="24"/>
          <w:szCs w:val="24"/>
        </w:rPr>
        <w:t>15.5. Проверка предохранителей, предохранителей-разъединителей</w:t>
      </w:r>
    </w:p>
    <w:p w:rsidR="00723DA4" w:rsidRPr="000322C4" w:rsidRDefault="00723DA4" w:rsidP="00723DA4">
      <w:pPr>
        <w:spacing w:after="0" w:line="240" w:lineRule="auto"/>
        <w:rPr>
          <w:rFonts w:ascii="Times New Roman" w:hAnsi="Times New Roman"/>
          <w:color w:val="000000" w:themeColor="text1"/>
          <w:sz w:val="24"/>
          <w:szCs w:val="24"/>
        </w:rPr>
      </w:pPr>
    </w:p>
    <w:p w:rsidR="00723DA4" w:rsidRPr="000322C4" w:rsidRDefault="00723DA4" w:rsidP="00723DA4">
      <w:pPr>
        <w:spacing w:after="0" w:line="240" w:lineRule="auto"/>
        <w:rPr>
          <w:rFonts w:ascii="Times New Roman" w:hAnsi="Times New Roman"/>
          <w:color w:val="000000" w:themeColor="text1"/>
          <w:sz w:val="24"/>
          <w:szCs w:val="24"/>
        </w:rPr>
      </w:pPr>
      <w:r w:rsidRPr="000322C4">
        <w:rPr>
          <w:rFonts w:ascii="Times New Roman" w:hAnsi="Times New Roman"/>
          <w:color w:val="000000" w:themeColor="text1"/>
          <w:sz w:val="24"/>
          <w:szCs w:val="24"/>
        </w:rPr>
        <w:t>16. Оборудование релейной защиты и автоматики</w:t>
      </w:r>
    </w:p>
    <w:p w:rsidR="00723DA4" w:rsidRPr="000322C4" w:rsidRDefault="00723DA4" w:rsidP="00723DA4">
      <w:pPr>
        <w:spacing w:after="0" w:line="240" w:lineRule="auto"/>
        <w:rPr>
          <w:rFonts w:ascii="Times New Roman" w:hAnsi="Times New Roman"/>
          <w:color w:val="000000" w:themeColor="text1"/>
          <w:sz w:val="24"/>
          <w:szCs w:val="24"/>
        </w:rPr>
      </w:pPr>
      <w:r w:rsidRPr="000322C4">
        <w:rPr>
          <w:rFonts w:ascii="Times New Roman" w:hAnsi="Times New Roman"/>
          <w:color w:val="000000" w:themeColor="text1"/>
          <w:sz w:val="24"/>
          <w:szCs w:val="24"/>
        </w:rPr>
        <w:t>16.1. Наладка релейной защиты</w:t>
      </w:r>
    </w:p>
    <w:p w:rsidR="00723DA4" w:rsidRPr="000322C4" w:rsidRDefault="00723DA4" w:rsidP="00723DA4">
      <w:pPr>
        <w:spacing w:after="0" w:line="240" w:lineRule="auto"/>
        <w:rPr>
          <w:rFonts w:ascii="Times New Roman" w:hAnsi="Times New Roman"/>
          <w:color w:val="000000" w:themeColor="text1"/>
          <w:sz w:val="24"/>
          <w:szCs w:val="24"/>
        </w:rPr>
      </w:pPr>
      <w:r w:rsidRPr="000322C4">
        <w:rPr>
          <w:rFonts w:ascii="Times New Roman" w:hAnsi="Times New Roman"/>
          <w:color w:val="000000" w:themeColor="text1"/>
          <w:sz w:val="24"/>
          <w:szCs w:val="24"/>
        </w:rPr>
        <w:t>16.2. Проверка правильности функционирования полностью собранных схем защиты, сигнализации и управления при различных напряжениях в сети оперативного тока.</w:t>
      </w:r>
    </w:p>
    <w:p w:rsidR="00723DA4" w:rsidRPr="000322C4" w:rsidRDefault="00723DA4" w:rsidP="00723DA4">
      <w:pPr>
        <w:spacing w:after="0" w:line="240" w:lineRule="auto"/>
        <w:rPr>
          <w:rFonts w:ascii="Times New Roman" w:hAnsi="Times New Roman"/>
          <w:color w:val="000000" w:themeColor="text1"/>
          <w:sz w:val="24"/>
          <w:szCs w:val="24"/>
        </w:rPr>
      </w:pPr>
    </w:p>
    <w:p w:rsidR="00723DA4" w:rsidRPr="000322C4" w:rsidRDefault="00723DA4" w:rsidP="00723DA4">
      <w:pPr>
        <w:spacing w:after="0" w:line="240" w:lineRule="auto"/>
        <w:rPr>
          <w:rFonts w:ascii="Times New Roman" w:hAnsi="Times New Roman"/>
          <w:color w:val="000000" w:themeColor="text1"/>
          <w:sz w:val="24"/>
          <w:szCs w:val="24"/>
        </w:rPr>
      </w:pPr>
      <w:r w:rsidRPr="000322C4">
        <w:rPr>
          <w:rFonts w:ascii="Times New Roman" w:hAnsi="Times New Roman"/>
          <w:color w:val="000000" w:themeColor="text1"/>
          <w:sz w:val="24"/>
          <w:szCs w:val="24"/>
        </w:rPr>
        <w:t>17. Вакуумные выключатели</w:t>
      </w:r>
    </w:p>
    <w:p w:rsidR="00723DA4" w:rsidRPr="000322C4" w:rsidRDefault="00723DA4" w:rsidP="00723DA4">
      <w:pPr>
        <w:widowControl w:val="0"/>
        <w:numPr>
          <w:ilvl w:val="1"/>
          <w:numId w:val="31"/>
        </w:numPr>
        <w:shd w:val="clear" w:color="auto" w:fill="FFFFFF"/>
        <w:tabs>
          <w:tab w:val="left" w:pos="0"/>
          <w:tab w:val="left" w:pos="350"/>
        </w:tabs>
        <w:autoSpaceDE w:val="0"/>
        <w:autoSpaceDN w:val="0"/>
        <w:adjustRightInd w:val="0"/>
        <w:spacing w:after="0" w:line="240" w:lineRule="auto"/>
        <w:ind w:left="0" w:right="-73" w:hanging="9"/>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 xml:space="preserve">Измерение сопротивления изоляции вторичных цепей и обмоток электромагнитов управления </w:t>
      </w:r>
      <w:r w:rsidRPr="000322C4">
        <w:rPr>
          <w:rFonts w:ascii="Times New Roman" w:hAnsi="Times New Roman"/>
          <w:bCs/>
          <w:color w:val="000000" w:themeColor="text1"/>
          <w:sz w:val="24"/>
          <w:szCs w:val="24"/>
        </w:rPr>
        <w:t>вакуумных выключателей;</w:t>
      </w:r>
    </w:p>
    <w:p w:rsidR="00723DA4" w:rsidRPr="000322C4" w:rsidRDefault="00723DA4" w:rsidP="00723DA4">
      <w:pPr>
        <w:widowControl w:val="0"/>
        <w:numPr>
          <w:ilvl w:val="1"/>
          <w:numId w:val="31"/>
        </w:numPr>
        <w:shd w:val="clear" w:color="auto" w:fill="FFFFFF"/>
        <w:tabs>
          <w:tab w:val="left" w:pos="0"/>
          <w:tab w:val="left" w:pos="350"/>
        </w:tabs>
        <w:autoSpaceDE w:val="0"/>
        <w:autoSpaceDN w:val="0"/>
        <w:adjustRightInd w:val="0"/>
        <w:spacing w:after="0" w:line="240" w:lineRule="auto"/>
        <w:ind w:left="0" w:right="-73" w:hanging="9"/>
        <w:contextualSpacing/>
        <w:rPr>
          <w:rFonts w:ascii="Times New Roman" w:hAnsi="Times New Roman"/>
          <w:bCs/>
          <w:color w:val="000000" w:themeColor="text1"/>
          <w:sz w:val="24"/>
          <w:szCs w:val="24"/>
        </w:rPr>
      </w:pPr>
      <w:r w:rsidRPr="000322C4">
        <w:rPr>
          <w:rFonts w:ascii="Times New Roman" w:hAnsi="Times New Roman"/>
          <w:color w:val="000000" w:themeColor="text1"/>
          <w:sz w:val="24"/>
          <w:szCs w:val="24"/>
        </w:rPr>
        <w:t xml:space="preserve">Испытание изоляции </w:t>
      </w:r>
      <w:r w:rsidRPr="000322C4">
        <w:rPr>
          <w:rFonts w:ascii="Times New Roman" w:hAnsi="Times New Roman"/>
          <w:bCs/>
          <w:color w:val="000000" w:themeColor="text1"/>
          <w:sz w:val="24"/>
          <w:szCs w:val="24"/>
        </w:rPr>
        <w:t>вакуумных выключателей</w:t>
      </w:r>
      <w:r w:rsidRPr="000322C4">
        <w:rPr>
          <w:rFonts w:ascii="Times New Roman" w:hAnsi="Times New Roman"/>
          <w:color w:val="000000" w:themeColor="text1"/>
          <w:sz w:val="24"/>
          <w:szCs w:val="24"/>
        </w:rPr>
        <w:t xml:space="preserve"> повышенным напряжением частоты 50 Гц;</w:t>
      </w:r>
    </w:p>
    <w:p w:rsidR="00723DA4" w:rsidRPr="000322C4" w:rsidRDefault="00723DA4" w:rsidP="00723DA4">
      <w:pPr>
        <w:widowControl w:val="0"/>
        <w:numPr>
          <w:ilvl w:val="1"/>
          <w:numId w:val="31"/>
        </w:numPr>
        <w:shd w:val="clear" w:color="auto" w:fill="FFFFFF"/>
        <w:tabs>
          <w:tab w:val="left" w:pos="0"/>
          <w:tab w:val="left" w:pos="350"/>
        </w:tabs>
        <w:autoSpaceDE w:val="0"/>
        <w:autoSpaceDN w:val="0"/>
        <w:adjustRightInd w:val="0"/>
        <w:spacing w:after="0" w:line="240" w:lineRule="auto"/>
        <w:ind w:left="0" w:right="-73" w:hanging="9"/>
        <w:contextualSpacing/>
        <w:rPr>
          <w:rFonts w:ascii="Times New Roman" w:hAnsi="Times New Roman"/>
          <w:bCs/>
          <w:color w:val="000000" w:themeColor="text1"/>
          <w:sz w:val="24"/>
          <w:szCs w:val="24"/>
        </w:rPr>
      </w:pPr>
      <w:r w:rsidRPr="000322C4">
        <w:rPr>
          <w:rFonts w:ascii="Times New Roman" w:hAnsi="Times New Roman"/>
          <w:color w:val="000000" w:themeColor="text1"/>
          <w:sz w:val="24"/>
          <w:szCs w:val="24"/>
        </w:rPr>
        <w:t xml:space="preserve">Проверка минимального </w:t>
      </w:r>
      <w:proofErr w:type="gramStart"/>
      <w:r w:rsidRPr="000322C4">
        <w:rPr>
          <w:rFonts w:ascii="Times New Roman" w:hAnsi="Times New Roman"/>
          <w:color w:val="000000" w:themeColor="text1"/>
          <w:sz w:val="24"/>
          <w:szCs w:val="24"/>
        </w:rPr>
        <w:t xml:space="preserve">напряжения срабатывания электромагнитов управления </w:t>
      </w:r>
      <w:r w:rsidRPr="000322C4">
        <w:rPr>
          <w:rFonts w:ascii="Times New Roman" w:hAnsi="Times New Roman"/>
          <w:bCs/>
          <w:color w:val="000000" w:themeColor="text1"/>
          <w:sz w:val="24"/>
          <w:szCs w:val="24"/>
        </w:rPr>
        <w:t>вакуумных выключателей</w:t>
      </w:r>
      <w:proofErr w:type="gramEnd"/>
      <w:r w:rsidRPr="000322C4">
        <w:rPr>
          <w:rFonts w:ascii="Times New Roman" w:hAnsi="Times New Roman"/>
          <w:color w:val="000000" w:themeColor="text1"/>
          <w:sz w:val="24"/>
          <w:szCs w:val="24"/>
        </w:rPr>
        <w:t>;</w:t>
      </w:r>
    </w:p>
    <w:p w:rsidR="00723DA4" w:rsidRPr="000322C4" w:rsidRDefault="00723DA4" w:rsidP="00723DA4">
      <w:pPr>
        <w:widowControl w:val="0"/>
        <w:numPr>
          <w:ilvl w:val="1"/>
          <w:numId w:val="31"/>
        </w:numPr>
        <w:shd w:val="clear" w:color="auto" w:fill="FFFFFF"/>
        <w:tabs>
          <w:tab w:val="left" w:pos="0"/>
          <w:tab w:val="left" w:pos="350"/>
        </w:tabs>
        <w:autoSpaceDE w:val="0"/>
        <w:autoSpaceDN w:val="0"/>
        <w:adjustRightInd w:val="0"/>
        <w:spacing w:after="0" w:line="240" w:lineRule="auto"/>
        <w:ind w:left="0" w:right="-73" w:hanging="9"/>
        <w:contextualSpacing/>
        <w:rPr>
          <w:rFonts w:ascii="Times New Roman" w:hAnsi="Times New Roman"/>
          <w:bCs/>
          <w:color w:val="000000" w:themeColor="text1"/>
          <w:sz w:val="24"/>
          <w:szCs w:val="24"/>
        </w:rPr>
      </w:pPr>
      <w:r w:rsidRPr="000322C4">
        <w:rPr>
          <w:rFonts w:ascii="Times New Roman" w:hAnsi="Times New Roman"/>
          <w:color w:val="000000" w:themeColor="text1"/>
          <w:sz w:val="24"/>
          <w:szCs w:val="24"/>
        </w:rPr>
        <w:t xml:space="preserve">Испытание </w:t>
      </w:r>
      <w:r w:rsidRPr="000322C4">
        <w:rPr>
          <w:rFonts w:ascii="Times New Roman" w:hAnsi="Times New Roman"/>
          <w:bCs/>
          <w:color w:val="000000" w:themeColor="text1"/>
          <w:sz w:val="24"/>
          <w:szCs w:val="24"/>
        </w:rPr>
        <w:t>вакуумных выключателей</w:t>
      </w:r>
      <w:r w:rsidRPr="000322C4">
        <w:rPr>
          <w:rFonts w:ascii="Times New Roman" w:hAnsi="Times New Roman"/>
          <w:color w:val="000000" w:themeColor="text1"/>
          <w:sz w:val="24"/>
          <w:szCs w:val="24"/>
        </w:rPr>
        <w:t xml:space="preserve"> многократными опробованиями;</w:t>
      </w:r>
    </w:p>
    <w:p w:rsidR="00723DA4" w:rsidRPr="000322C4" w:rsidRDefault="00723DA4" w:rsidP="00723DA4">
      <w:pPr>
        <w:widowControl w:val="0"/>
        <w:numPr>
          <w:ilvl w:val="1"/>
          <w:numId w:val="31"/>
        </w:numPr>
        <w:shd w:val="clear" w:color="auto" w:fill="FFFFFF"/>
        <w:tabs>
          <w:tab w:val="left" w:pos="0"/>
          <w:tab w:val="left" w:pos="350"/>
        </w:tabs>
        <w:autoSpaceDE w:val="0"/>
        <w:autoSpaceDN w:val="0"/>
        <w:adjustRightInd w:val="0"/>
        <w:spacing w:after="0" w:line="240" w:lineRule="auto"/>
        <w:ind w:left="0" w:right="-73" w:hanging="9"/>
        <w:contextualSpacing/>
        <w:rPr>
          <w:rFonts w:ascii="Times New Roman" w:hAnsi="Times New Roman"/>
          <w:color w:val="000000" w:themeColor="text1"/>
          <w:sz w:val="24"/>
          <w:szCs w:val="24"/>
        </w:rPr>
      </w:pPr>
      <w:r w:rsidRPr="000322C4">
        <w:rPr>
          <w:rFonts w:ascii="Times New Roman" w:hAnsi="Times New Roman"/>
          <w:color w:val="000000" w:themeColor="text1"/>
          <w:sz w:val="24"/>
          <w:szCs w:val="24"/>
        </w:rPr>
        <w:t xml:space="preserve">Измерение сопротивления главной цепи </w:t>
      </w:r>
      <w:r w:rsidRPr="000322C4">
        <w:rPr>
          <w:rFonts w:ascii="Times New Roman" w:hAnsi="Times New Roman"/>
          <w:bCs/>
          <w:color w:val="000000" w:themeColor="text1"/>
          <w:sz w:val="24"/>
          <w:szCs w:val="24"/>
        </w:rPr>
        <w:t>вакуумных выключателей</w:t>
      </w:r>
      <w:r w:rsidRPr="000322C4">
        <w:rPr>
          <w:rFonts w:ascii="Times New Roman" w:hAnsi="Times New Roman"/>
          <w:color w:val="000000" w:themeColor="text1"/>
          <w:sz w:val="24"/>
          <w:szCs w:val="24"/>
        </w:rPr>
        <w:t>.</w:t>
      </w:r>
    </w:p>
    <w:p w:rsidR="00723DA4" w:rsidRPr="000322C4" w:rsidRDefault="00723DA4" w:rsidP="00723DA4">
      <w:pPr>
        <w:spacing w:after="0" w:line="240" w:lineRule="auto"/>
        <w:rPr>
          <w:rFonts w:ascii="Times New Roman" w:hAnsi="Times New Roman"/>
          <w:color w:val="000000" w:themeColor="text1"/>
          <w:sz w:val="24"/>
          <w:szCs w:val="24"/>
        </w:rPr>
      </w:pPr>
    </w:p>
    <w:p w:rsidR="00723DA4" w:rsidRPr="000322C4" w:rsidRDefault="00723DA4" w:rsidP="00723DA4">
      <w:pPr>
        <w:spacing w:after="0" w:line="240" w:lineRule="auto"/>
        <w:ind w:left="786"/>
        <w:rPr>
          <w:rFonts w:ascii="Times New Roman" w:hAnsi="Times New Roman"/>
          <w:i/>
          <w:color w:val="000000" w:themeColor="text1"/>
        </w:rPr>
      </w:pPr>
      <w:r w:rsidRPr="000322C4">
        <w:rPr>
          <w:rFonts w:ascii="Times New Roman" w:hAnsi="Times New Roman"/>
          <w:b/>
          <w:i/>
          <w:color w:val="000000" w:themeColor="text1"/>
        </w:rPr>
        <w:t>* Примечание</w:t>
      </w:r>
      <w:r w:rsidRPr="000322C4">
        <w:rPr>
          <w:rFonts w:ascii="Times New Roman" w:hAnsi="Times New Roman"/>
          <w:i/>
          <w:color w:val="000000" w:themeColor="text1"/>
        </w:rPr>
        <w:t>:</w:t>
      </w:r>
    </w:p>
    <w:p w:rsidR="00723DA4" w:rsidRPr="000322C4" w:rsidRDefault="00723DA4" w:rsidP="00723DA4">
      <w:pPr>
        <w:spacing w:after="0" w:line="240" w:lineRule="auto"/>
        <w:ind w:firstLine="709"/>
        <w:contextualSpacing/>
        <w:rPr>
          <w:rFonts w:ascii="Times New Roman" w:hAnsi="Times New Roman"/>
          <w:i/>
          <w:color w:val="000000" w:themeColor="text1"/>
        </w:rPr>
      </w:pPr>
      <w:r w:rsidRPr="000322C4">
        <w:rPr>
          <w:rFonts w:ascii="Times New Roman" w:hAnsi="Times New Roman"/>
          <w:i/>
          <w:color w:val="000000" w:themeColor="text1"/>
        </w:rPr>
        <w:lastRenderedPageBreak/>
        <w:t xml:space="preserve">Данный перечень не является исчерпывающим и может быть дополнен Заказчиком иными документами, распространяющимися на выполняемые виды работ.  </w:t>
      </w:r>
    </w:p>
    <w:p w:rsidR="00723DA4" w:rsidRPr="000322C4" w:rsidRDefault="00723DA4" w:rsidP="00723DA4">
      <w:pPr>
        <w:tabs>
          <w:tab w:val="left" w:pos="360"/>
        </w:tabs>
        <w:spacing w:after="0" w:line="240" w:lineRule="auto"/>
        <w:ind w:left="-142" w:right="-284" w:firstLine="568"/>
        <w:jc w:val="both"/>
        <w:rPr>
          <w:rFonts w:ascii="Times New Roman" w:hAnsi="Times New Roman"/>
          <w:i/>
          <w:color w:val="000000" w:themeColor="text1"/>
          <w:sz w:val="24"/>
          <w:szCs w:val="24"/>
        </w:rPr>
      </w:pPr>
    </w:p>
    <w:p w:rsidR="00723DA4" w:rsidRDefault="00723DA4" w:rsidP="00723DA4">
      <w:pPr>
        <w:tabs>
          <w:tab w:val="left" w:pos="360"/>
        </w:tabs>
        <w:spacing w:after="0" w:line="240" w:lineRule="auto"/>
        <w:ind w:left="-142" w:right="-284" w:firstLine="568"/>
        <w:jc w:val="both"/>
        <w:rPr>
          <w:rFonts w:ascii="Times New Roman" w:hAnsi="Times New Roman"/>
          <w:i/>
          <w:sz w:val="24"/>
          <w:szCs w:val="24"/>
        </w:rPr>
      </w:pPr>
    </w:p>
    <w:p w:rsidR="00723DA4" w:rsidRDefault="00723DA4" w:rsidP="00723DA4">
      <w:pPr>
        <w:tabs>
          <w:tab w:val="left" w:pos="360"/>
        </w:tabs>
        <w:spacing w:after="0" w:line="240" w:lineRule="auto"/>
        <w:ind w:left="-142" w:right="-284" w:firstLine="568"/>
        <w:jc w:val="both"/>
        <w:rPr>
          <w:rFonts w:ascii="Times New Roman" w:hAnsi="Times New Roman"/>
          <w:i/>
          <w:sz w:val="24"/>
          <w:szCs w:val="24"/>
        </w:rPr>
      </w:pPr>
    </w:p>
    <w:p w:rsidR="00723DA4" w:rsidRDefault="00723DA4" w:rsidP="00723DA4">
      <w:pPr>
        <w:tabs>
          <w:tab w:val="left" w:pos="360"/>
        </w:tabs>
        <w:spacing w:after="0" w:line="240" w:lineRule="auto"/>
        <w:ind w:left="-142" w:right="-284" w:firstLine="568"/>
        <w:jc w:val="both"/>
        <w:rPr>
          <w:rFonts w:ascii="Times New Roman" w:hAnsi="Times New Roman"/>
          <w:i/>
          <w:sz w:val="24"/>
          <w:szCs w:val="24"/>
        </w:rPr>
      </w:pPr>
    </w:p>
    <w:p w:rsidR="00723DA4" w:rsidRDefault="00723DA4" w:rsidP="00723DA4">
      <w:pPr>
        <w:tabs>
          <w:tab w:val="left" w:pos="360"/>
        </w:tabs>
        <w:spacing w:after="0" w:line="240" w:lineRule="auto"/>
        <w:ind w:left="-142" w:right="-284" w:firstLine="568"/>
        <w:jc w:val="both"/>
        <w:rPr>
          <w:rFonts w:ascii="Times New Roman" w:hAnsi="Times New Roman"/>
          <w:i/>
          <w:sz w:val="24"/>
          <w:szCs w:val="24"/>
        </w:rPr>
      </w:pPr>
    </w:p>
    <w:p w:rsidR="00723DA4" w:rsidRDefault="00723DA4" w:rsidP="00723DA4">
      <w:pPr>
        <w:tabs>
          <w:tab w:val="left" w:pos="360"/>
        </w:tabs>
        <w:spacing w:after="0" w:line="240" w:lineRule="auto"/>
        <w:ind w:left="-142" w:right="-284" w:firstLine="568"/>
        <w:jc w:val="both"/>
        <w:rPr>
          <w:rFonts w:ascii="Times New Roman" w:hAnsi="Times New Roman"/>
          <w:i/>
          <w:sz w:val="24"/>
          <w:szCs w:val="24"/>
        </w:rPr>
      </w:pPr>
    </w:p>
    <w:p w:rsidR="00723DA4" w:rsidRDefault="00723DA4" w:rsidP="00723DA4">
      <w:pPr>
        <w:tabs>
          <w:tab w:val="left" w:pos="360"/>
        </w:tabs>
        <w:spacing w:after="0" w:line="240" w:lineRule="auto"/>
        <w:ind w:left="-142" w:right="-284" w:firstLine="568"/>
        <w:jc w:val="both"/>
        <w:rPr>
          <w:rFonts w:ascii="Times New Roman" w:hAnsi="Times New Roman"/>
          <w:i/>
          <w:sz w:val="24"/>
          <w:szCs w:val="24"/>
        </w:rPr>
      </w:pPr>
    </w:p>
    <w:tbl>
      <w:tblPr>
        <w:tblW w:w="0" w:type="auto"/>
        <w:tblInd w:w="108" w:type="dxa"/>
        <w:tblLayout w:type="fixed"/>
        <w:tblLook w:val="04A0" w:firstRow="1" w:lastRow="0" w:firstColumn="1" w:lastColumn="0" w:noHBand="0" w:noVBand="1"/>
      </w:tblPr>
      <w:tblGrid>
        <w:gridCol w:w="5110"/>
        <w:gridCol w:w="4602"/>
      </w:tblGrid>
      <w:tr w:rsidR="00723DA4" w:rsidRPr="002868E9" w:rsidTr="00117F54">
        <w:tc>
          <w:tcPr>
            <w:tcW w:w="5110" w:type="dxa"/>
            <w:hideMark/>
          </w:tcPr>
          <w:p w:rsidR="00723DA4" w:rsidRPr="002868E9" w:rsidRDefault="00723DA4" w:rsidP="00117F54">
            <w:pPr>
              <w:tabs>
                <w:tab w:val="left" w:pos="360"/>
              </w:tabs>
              <w:spacing w:after="0"/>
              <w:ind w:left="-284" w:firstLine="568"/>
              <w:rPr>
                <w:rFonts w:ascii="Times New Roman" w:hAnsi="Times New Roman"/>
                <w:b/>
                <w:sz w:val="24"/>
                <w:szCs w:val="24"/>
              </w:rPr>
            </w:pPr>
            <w:r w:rsidRPr="002868E9">
              <w:rPr>
                <w:rFonts w:ascii="Times New Roman" w:hAnsi="Times New Roman"/>
                <w:b/>
                <w:sz w:val="24"/>
                <w:szCs w:val="24"/>
              </w:rPr>
              <w:t>Заказчик</w:t>
            </w:r>
          </w:p>
          <w:p w:rsidR="00723DA4" w:rsidRPr="002868E9" w:rsidRDefault="00723DA4" w:rsidP="00117F54">
            <w:pPr>
              <w:tabs>
                <w:tab w:val="left" w:pos="360"/>
              </w:tabs>
              <w:spacing w:after="0"/>
              <w:ind w:left="-284" w:firstLine="568"/>
              <w:rPr>
                <w:rFonts w:ascii="Times New Roman" w:hAnsi="Times New Roman"/>
                <w:sz w:val="24"/>
                <w:szCs w:val="24"/>
              </w:rPr>
            </w:pPr>
            <w:r w:rsidRPr="002868E9">
              <w:rPr>
                <w:rFonts w:ascii="Times New Roman" w:hAnsi="Times New Roman"/>
                <w:sz w:val="24"/>
                <w:szCs w:val="24"/>
              </w:rPr>
              <w:t xml:space="preserve"> _________________/С.П. Бречалов/    </w:t>
            </w:r>
          </w:p>
        </w:tc>
        <w:tc>
          <w:tcPr>
            <w:tcW w:w="4602" w:type="dxa"/>
            <w:hideMark/>
          </w:tcPr>
          <w:p w:rsidR="00723DA4" w:rsidRPr="002868E9" w:rsidRDefault="00723DA4" w:rsidP="00117F54">
            <w:pPr>
              <w:tabs>
                <w:tab w:val="left" w:pos="360"/>
              </w:tabs>
              <w:spacing w:after="0"/>
              <w:ind w:left="-284" w:firstLine="568"/>
              <w:jc w:val="both"/>
              <w:rPr>
                <w:rFonts w:ascii="Times New Roman" w:hAnsi="Times New Roman"/>
                <w:b/>
                <w:sz w:val="24"/>
                <w:szCs w:val="24"/>
              </w:rPr>
            </w:pPr>
            <w:r w:rsidRPr="002868E9">
              <w:rPr>
                <w:rFonts w:ascii="Times New Roman" w:hAnsi="Times New Roman"/>
                <w:b/>
                <w:sz w:val="24"/>
                <w:szCs w:val="24"/>
              </w:rPr>
              <w:t>Подрядчик</w:t>
            </w:r>
          </w:p>
          <w:p w:rsidR="00723DA4" w:rsidRPr="002868E9" w:rsidRDefault="00723DA4" w:rsidP="00117F54">
            <w:pPr>
              <w:tabs>
                <w:tab w:val="left" w:pos="360"/>
              </w:tabs>
              <w:spacing w:after="0"/>
              <w:ind w:left="-284" w:firstLine="568"/>
              <w:jc w:val="both"/>
              <w:rPr>
                <w:rFonts w:ascii="Times New Roman" w:hAnsi="Times New Roman"/>
                <w:b/>
                <w:sz w:val="24"/>
                <w:szCs w:val="24"/>
              </w:rPr>
            </w:pPr>
            <w:r w:rsidRPr="002868E9">
              <w:rPr>
                <w:rFonts w:ascii="Times New Roman" w:hAnsi="Times New Roman"/>
                <w:sz w:val="24"/>
                <w:szCs w:val="24"/>
              </w:rPr>
              <w:t>______________________/                    /</w:t>
            </w:r>
          </w:p>
        </w:tc>
      </w:tr>
    </w:tbl>
    <w:p w:rsidR="00723DA4" w:rsidRPr="002868E9" w:rsidRDefault="00723DA4" w:rsidP="00723DA4">
      <w:pPr>
        <w:tabs>
          <w:tab w:val="left" w:pos="360"/>
        </w:tabs>
        <w:spacing w:after="0" w:line="240" w:lineRule="auto"/>
        <w:ind w:left="-142" w:right="-284" w:firstLine="568"/>
        <w:jc w:val="both"/>
        <w:rPr>
          <w:rFonts w:ascii="Times New Roman" w:hAnsi="Times New Roman"/>
          <w:i/>
          <w:sz w:val="24"/>
          <w:szCs w:val="24"/>
        </w:rPr>
      </w:pPr>
    </w:p>
    <w:p w:rsidR="00723DA4" w:rsidRPr="00D07266" w:rsidRDefault="00723DA4" w:rsidP="00723DA4">
      <w:pPr>
        <w:tabs>
          <w:tab w:val="left" w:pos="360"/>
          <w:tab w:val="left" w:pos="5040"/>
        </w:tabs>
        <w:spacing w:after="0"/>
        <w:rPr>
          <w:rFonts w:ascii="Times New Roman" w:hAnsi="Times New Roman"/>
          <w:sz w:val="24"/>
          <w:szCs w:val="24"/>
        </w:rPr>
      </w:pPr>
    </w:p>
    <w:p w:rsidR="00723DA4" w:rsidRPr="00D07266" w:rsidRDefault="00723DA4" w:rsidP="00723DA4">
      <w:pPr>
        <w:tabs>
          <w:tab w:val="left" w:pos="360"/>
          <w:tab w:val="left" w:pos="5040"/>
        </w:tabs>
        <w:spacing w:after="0"/>
        <w:jc w:val="right"/>
        <w:rPr>
          <w:rFonts w:ascii="Times New Roman" w:hAnsi="Times New Roman"/>
          <w:sz w:val="24"/>
          <w:szCs w:val="24"/>
        </w:rPr>
      </w:pPr>
    </w:p>
    <w:p w:rsidR="00723DA4" w:rsidRPr="00D07266"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 w:val="left" w:pos="5040"/>
        </w:tabs>
        <w:spacing w:after="0"/>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723DA4" w:rsidRDefault="00723DA4" w:rsidP="00723DA4">
      <w:pPr>
        <w:tabs>
          <w:tab w:val="left" w:pos="360"/>
        </w:tabs>
        <w:spacing w:after="0"/>
        <w:ind w:left="-284" w:firstLine="568"/>
        <w:jc w:val="right"/>
        <w:rPr>
          <w:rFonts w:ascii="Times New Roman" w:hAnsi="Times New Roman"/>
          <w:sz w:val="24"/>
          <w:szCs w:val="24"/>
        </w:rPr>
      </w:pPr>
    </w:p>
    <w:p w:rsidR="0081394A" w:rsidRPr="00D07266" w:rsidRDefault="0081394A" w:rsidP="0081394A">
      <w:pPr>
        <w:tabs>
          <w:tab w:val="left" w:pos="360"/>
        </w:tabs>
        <w:spacing w:after="0" w:line="240" w:lineRule="auto"/>
        <w:ind w:left="-142" w:right="-284" w:firstLine="568"/>
        <w:jc w:val="right"/>
        <w:rPr>
          <w:rFonts w:ascii="Times New Roman" w:hAnsi="Times New Roman"/>
          <w:i/>
          <w:sz w:val="24"/>
          <w:szCs w:val="24"/>
        </w:rPr>
      </w:pPr>
    </w:p>
    <w:p w:rsidR="0081394A" w:rsidRPr="00240F44" w:rsidRDefault="0081394A" w:rsidP="0081394A">
      <w:pPr>
        <w:tabs>
          <w:tab w:val="left" w:pos="709"/>
        </w:tabs>
        <w:suppressAutoHyphens/>
        <w:jc w:val="center"/>
        <w:rPr>
          <w:rFonts w:ascii="Times New Roman" w:hAnsi="Times New Roman" w:cs="Times New Roman"/>
          <w:b/>
          <w:u w:val="single"/>
        </w:rPr>
      </w:pPr>
      <w:r w:rsidRPr="00240F44">
        <w:rPr>
          <w:rFonts w:ascii="Times New Roman" w:hAnsi="Times New Roman" w:cs="Times New Roman"/>
          <w:b/>
          <w:u w:val="single"/>
        </w:rPr>
        <w:t xml:space="preserve">РАЗДЕЛ </w:t>
      </w:r>
      <w:r w:rsidRPr="00240F44">
        <w:rPr>
          <w:rFonts w:ascii="Times New Roman" w:hAnsi="Times New Roman" w:cs="Times New Roman"/>
          <w:b/>
          <w:u w:val="single"/>
          <w:lang w:val="en-US"/>
        </w:rPr>
        <w:t>V</w:t>
      </w:r>
      <w:r w:rsidRPr="00240F44">
        <w:rPr>
          <w:rFonts w:ascii="Times New Roman" w:hAnsi="Times New Roman" w:cs="Times New Roman"/>
          <w:b/>
          <w:u w:val="single"/>
        </w:rPr>
        <w:t>.ОБРАЗЦЫ ОСНОВНЫХ ФОРМ И ДОКУМЕНТОВ</w:t>
      </w:r>
    </w:p>
    <w:p w:rsidR="0081394A" w:rsidRPr="00240F44" w:rsidRDefault="0081394A" w:rsidP="0081394A">
      <w:pPr>
        <w:tabs>
          <w:tab w:val="left" w:pos="709"/>
        </w:tabs>
        <w:suppressAutoHyphens/>
        <w:jc w:val="right"/>
        <w:rPr>
          <w:rFonts w:ascii="Times New Roman" w:eastAsia="Lucida Sans Unicode" w:hAnsi="Times New Roman" w:cs="Times New Roman"/>
        </w:rPr>
      </w:pPr>
    </w:p>
    <w:p w:rsidR="00723DA4" w:rsidRPr="00240F44" w:rsidRDefault="00723DA4" w:rsidP="00723DA4">
      <w:pPr>
        <w:tabs>
          <w:tab w:val="left" w:pos="709"/>
        </w:tabs>
        <w:suppressAutoHyphens/>
        <w:jc w:val="center"/>
        <w:rPr>
          <w:rFonts w:ascii="Times New Roman" w:hAnsi="Times New Roman" w:cs="Times New Roman"/>
          <w:b/>
          <w:u w:val="single"/>
        </w:rPr>
      </w:pPr>
      <w:r w:rsidRPr="00240F44">
        <w:rPr>
          <w:rFonts w:ascii="Times New Roman" w:hAnsi="Times New Roman" w:cs="Times New Roman"/>
          <w:b/>
          <w:u w:val="single"/>
        </w:rPr>
        <w:t xml:space="preserve">РАЗДЕЛ </w:t>
      </w:r>
      <w:r w:rsidRPr="00240F44">
        <w:rPr>
          <w:rFonts w:ascii="Times New Roman" w:hAnsi="Times New Roman" w:cs="Times New Roman"/>
          <w:b/>
          <w:u w:val="single"/>
          <w:lang w:val="en-US"/>
        </w:rPr>
        <w:t>V</w:t>
      </w:r>
      <w:r w:rsidRPr="00240F44">
        <w:rPr>
          <w:rFonts w:ascii="Times New Roman" w:hAnsi="Times New Roman" w:cs="Times New Roman"/>
          <w:b/>
          <w:u w:val="single"/>
        </w:rPr>
        <w:t>.ОБРАЗЦЫ ОСНОВНЫХ ФОРМ И ДОКУМЕНТОВ</w:t>
      </w:r>
    </w:p>
    <w:p w:rsidR="00723DA4" w:rsidRPr="00240F44" w:rsidRDefault="00723DA4" w:rsidP="00723DA4">
      <w:pPr>
        <w:tabs>
          <w:tab w:val="left" w:pos="709"/>
        </w:tabs>
        <w:suppressAutoHyphens/>
        <w:jc w:val="right"/>
        <w:rPr>
          <w:rFonts w:ascii="Times New Roman" w:eastAsia="Lucida Sans Unicode" w:hAnsi="Times New Roman" w:cs="Times New Roman"/>
        </w:rPr>
      </w:pPr>
    </w:p>
    <w:p w:rsidR="00723DA4" w:rsidRPr="00240F44" w:rsidRDefault="00723DA4" w:rsidP="00723DA4">
      <w:pPr>
        <w:tabs>
          <w:tab w:val="left" w:pos="709"/>
        </w:tabs>
        <w:suppressAutoHyphens/>
        <w:jc w:val="right"/>
        <w:rPr>
          <w:rFonts w:ascii="Times New Roman" w:eastAsia="Lucida Sans Unicode" w:hAnsi="Times New Roman" w:cs="Times New Roman"/>
          <w:b/>
          <w:color w:val="0070C0"/>
          <w:sz w:val="28"/>
          <w:szCs w:val="28"/>
          <w:u w:val="single"/>
        </w:rPr>
      </w:pPr>
      <w:r w:rsidRPr="00240F44">
        <w:rPr>
          <w:rFonts w:ascii="Times New Roman" w:eastAsia="Lucida Sans Unicode" w:hAnsi="Times New Roman" w:cs="Times New Roman"/>
          <w:b/>
          <w:color w:val="0070C0"/>
          <w:sz w:val="28"/>
          <w:szCs w:val="28"/>
          <w:u w:val="single"/>
        </w:rPr>
        <w:t>Форма №1</w:t>
      </w:r>
    </w:p>
    <w:p w:rsidR="00723DA4" w:rsidRPr="00D95B13" w:rsidRDefault="00723DA4" w:rsidP="00723DA4">
      <w:pPr>
        <w:tabs>
          <w:tab w:val="left" w:pos="7025"/>
        </w:tabs>
        <w:spacing w:line="240" w:lineRule="auto"/>
        <w:jc w:val="both"/>
        <w:rPr>
          <w:rFonts w:ascii="Times New Roman" w:hAnsi="Times New Roman" w:cs="Times New Roman"/>
          <w:sz w:val="20"/>
          <w:szCs w:val="20"/>
        </w:rPr>
      </w:pPr>
      <w:r w:rsidRPr="00D95B13">
        <w:rPr>
          <w:rFonts w:ascii="Times New Roman" w:hAnsi="Times New Roman" w:cs="Times New Roman"/>
          <w:sz w:val="20"/>
          <w:szCs w:val="20"/>
        </w:rPr>
        <w:t xml:space="preserve">        </w:t>
      </w:r>
      <w:proofErr w:type="gramStart"/>
      <w:r w:rsidRPr="00D95B13">
        <w:rPr>
          <w:rFonts w:ascii="Times New Roman" w:hAnsi="Times New Roman" w:cs="Times New Roman"/>
          <w:sz w:val="20"/>
          <w:szCs w:val="20"/>
        </w:rPr>
        <w:t xml:space="preserve">Изучив извещение о проведении </w:t>
      </w:r>
      <w:r w:rsidRPr="00107B2F">
        <w:rPr>
          <w:rFonts w:ascii="Times New Roman" w:hAnsi="Times New Roman" w:cs="Times New Roman"/>
          <w:sz w:val="20"/>
          <w:szCs w:val="20"/>
        </w:rPr>
        <w:t>Аукцион</w:t>
      </w:r>
      <w:r>
        <w:rPr>
          <w:rFonts w:ascii="Times New Roman" w:hAnsi="Times New Roman" w:cs="Times New Roman"/>
          <w:sz w:val="20"/>
          <w:szCs w:val="20"/>
        </w:rPr>
        <w:t>а</w:t>
      </w:r>
      <w:r w:rsidRPr="00107B2F">
        <w:rPr>
          <w:rFonts w:ascii="Times New Roman" w:hAnsi="Times New Roman" w:cs="Times New Roman"/>
          <w:sz w:val="20"/>
          <w:szCs w:val="20"/>
        </w:rPr>
        <w:t xml:space="preserve"> в электронной форме, участниками которого могут быть только субъекты малого и среднего предпринимательства </w:t>
      </w:r>
      <w:r w:rsidRPr="00D95B13">
        <w:rPr>
          <w:rFonts w:ascii="Times New Roman" w:hAnsi="Times New Roman" w:cs="Times New Roman"/>
          <w:sz w:val="20"/>
          <w:szCs w:val="20"/>
        </w:rPr>
        <w:t>№_______________ от «__» _______ 20__ г. (указывается номер извещения о проведении Аукциона в электронной форме на официальном сайте Единой информационной системы), а также законодательство и нормативно-правовые акты, на право заключения договора на____________________________________________ (указывается предмет закупки), настоящим выражаем свое согласие на</w:t>
      </w:r>
      <w:r>
        <w:rPr>
          <w:rFonts w:ascii="Times New Roman" w:hAnsi="Times New Roman" w:cs="Times New Roman"/>
          <w:sz w:val="20"/>
          <w:szCs w:val="20"/>
        </w:rPr>
        <w:t xml:space="preserve">, выполнение работ, </w:t>
      </w:r>
      <w:r w:rsidRPr="00D95B13">
        <w:rPr>
          <w:rFonts w:ascii="Times New Roman" w:hAnsi="Times New Roman" w:cs="Times New Roman"/>
          <w:sz w:val="20"/>
          <w:szCs w:val="20"/>
        </w:rPr>
        <w:t xml:space="preserve"> в полном объеме</w:t>
      </w:r>
      <w:proofErr w:type="gramEnd"/>
      <w:r w:rsidRPr="00D95B13">
        <w:rPr>
          <w:rFonts w:ascii="Times New Roman" w:hAnsi="Times New Roman" w:cs="Times New Roman"/>
          <w:sz w:val="20"/>
          <w:szCs w:val="20"/>
        </w:rPr>
        <w:t xml:space="preserve"> в соответствии с документацией о закупке, в том числе в соответствии с требованиями разделов «ТЕХНИЧЕСКОЕ ЗАДАНИЕ» и «ПРОЕКТ ДОГОВОРА» документации о закупке.  </w:t>
      </w:r>
    </w:p>
    <w:p w:rsidR="00723DA4" w:rsidRDefault="00723DA4" w:rsidP="00723DA4">
      <w:pPr>
        <w:widowControl w:val="0"/>
        <w:spacing w:after="0" w:line="240" w:lineRule="auto"/>
        <w:jc w:val="center"/>
        <w:rPr>
          <w:rFonts w:ascii="Times New Roman" w:eastAsia="Times New Roman" w:hAnsi="Times New Roman" w:cs="Times New Roman"/>
          <w:b/>
          <w:sz w:val="24"/>
          <w:szCs w:val="24"/>
          <w:lang w:eastAsia="ru-RU"/>
        </w:rPr>
      </w:pPr>
    </w:p>
    <w:p w:rsidR="00723DA4" w:rsidRPr="00240F44" w:rsidRDefault="00723DA4" w:rsidP="00723DA4">
      <w:pPr>
        <w:pStyle w:val="af8"/>
        <w:ind w:left="-284"/>
        <w:jc w:val="both"/>
        <w:rPr>
          <w:rFonts w:eastAsia="Lucida Sans Unicode"/>
          <w:i/>
          <w:color w:val="0000FF"/>
        </w:rPr>
      </w:pPr>
      <w:r w:rsidRPr="00B86F9C">
        <w:rPr>
          <w:rFonts w:eastAsia="Lucida Sans Unicode"/>
          <w:i/>
          <w:color w:val="0000FF"/>
        </w:rPr>
        <w:t>*</w:t>
      </w:r>
      <w:r w:rsidRPr="00B86F9C">
        <w:rPr>
          <w:i/>
          <w:color w:val="0000FF"/>
        </w:rPr>
        <w:t xml:space="preserve"> </w:t>
      </w:r>
      <w:r w:rsidRPr="00B86F9C">
        <w:rPr>
          <w:rFonts w:eastAsia="Lucida Sans Unicode"/>
          <w:i/>
          <w:color w:val="0000FF"/>
        </w:rPr>
        <w:t>заполняется в соответствии с Требованиями к описанию участниками закупки поставляемой продукции, являющейся предметом закупки, ее количественных и качественных характеристик (п. 22 «Информационная карта»)</w:t>
      </w:r>
    </w:p>
    <w:p w:rsidR="00723DA4" w:rsidRDefault="00723DA4" w:rsidP="00723DA4">
      <w:pPr>
        <w:spacing w:after="0"/>
        <w:ind w:firstLine="425"/>
        <w:jc w:val="center"/>
        <w:rPr>
          <w:rFonts w:ascii="Times New Roman" w:eastAsia="Times New Roman" w:hAnsi="Times New Roman" w:cs="Times New Roman"/>
          <w:b/>
          <w:sz w:val="28"/>
          <w:szCs w:val="28"/>
          <w:lang w:eastAsia="ru-RU"/>
        </w:rPr>
      </w:pPr>
    </w:p>
    <w:p w:rsidR="00723DA4" w:rsidRDefault="00723DA4" w:rsidP="00723DA4">
      <w:pPr>
        <w:spacing w:after="0"/>
        <w:ind w:firstLine="425"/>
        <w:jc w:val="center"/>
        <w:rPr>
          <w:rFonts w:ascii="Times New Roman" w:eastAsia="Times New Roman" w:hAnsi="Times New Roman" w:cs="Times New Roman"/>
          <w:b/>
          <w:sz w:val="28"/>
          <w:szCs w:val="28"/>
          <w:lang w:eastAsia="ru-RU"/>
        </w:rPr>
      </w:pPr>
    </w:p>
    <w:p w:rsidR="00723DA4" w:rsidRPr="00427E28" w:rsidRDefault="00723DA4" w:rsidP="00723DA4">
      <w:pPr>
        <w:jc w:val="center"/>
        <w:rPr>
          <w:rFonts w:ascii="Times New Roman" w:eastAsia="Lucida Sans Unicode" w:hAnsi="Times New Roman" w:cs="Times New Roman"/>
        </w:rPr>
      </w:pPr>
    </w:p>
    <w:p w:rsidR="0081394A" w:rsidRDefault="0081394A" w:rsidP="0081394A">
      <w:pPr>
        <w:spacing w:after="0"/>
        <w:ind w:firstLine="425"/>
        <w:jc w:val="center"/>
        <w:rPr>
          <w:rFonts w:ascii="Times New Roman" w:eastAsia="Times New Roman" w:hAnsi="Times New Roman" w:cs="Times New Roman"/>
          <w:b/>
          <w:sz w:val="28"/>
          <w:szCs w:val="28"/>
          <w:lang w:eastAsia="ru-RU"/>
        </w:rPr>
      </w:pPr>
    </w:p>
    <w:p w:rsidR="0081394A" w:rsidRDefault="0081394A" w:rsidP="0081394A">
      <w:pPr>
        <w:jc w:val="center"/>
        <w:rPr>
          <w:rFonts w:ascii="Times New Roman" w:eastAsia="Lucida Sans Unicode" w:hAnsi="Times New Roman" w:cs="Times New Roman"/>
        </w:rPr>
      </w:pPr>
    </w:p>
    <w:p w:rsidR="0081394A" w:rsidRPr="00240F44" w:rsidRDefault="0081394A" w:rsidP="0081394A">
      <w:pPr>
        <w:jc w:val="right"/>
        <w:rPr>
          <w:rFonts w:ascii="Times New Roman" w:eastAsia="Lucida Sans Unicode" w:hAnsi="Times New Roman" w:cs="Times New Roman"/>
        </w:rPr>
      </w:pPr>
    </w:p>
    <w:p w:rsidR="0081394A" w:rsidRDefault="0081394A" w:rsidP="0081394A">
      <w:pPr>
        <w:spacing w:after="0"/>
        <w:ind w:firstLine="425"/>
        <w:jc w:val="center"/>
        <w:rPr>
          <w:rFonts w:ascii="Times New Roman" w:eastAsia="Times New Roman" w:hAnsi="Times New Roman" w:cs="Times New Roman"/>
          <w:b/>
          <w:sz w:val="28"/>
          <w:szCs w:val="28"/>
          <w:lang w:eastAsia="ru-RU"/>
        </w:rPr>
      </w:pPr>
    </w:p>
    <w:p w:rsidR="0081394A" w:rsidRDefault="0081394A" w:rsidP="0081394A">
      <w:pPr>
        <w:spacing w:after="0"/>
        <w:ind w:firstLine="425"/>
        <w:jc w:val="center"/>
        <w:rPr>
          <w:rFonts w:ascii="Times New Roman" w:eastAsia="Times New Roman" w:hAnsi="Times New Roman" w:cs="Times New Roman"/>
          <w:b/>
          <w:sz w:val="28"/>
          <w:szCs w:val="28"/>
          <w:lang w:eastAsia="ru-RU"/>
        </w:rPr>
        <w:sectPr w:rsidR="0081394A" w:rsidSect="0081394A">
          <w:headerReference w:type="even" r:id="rId32"/>
          <w:headerReference w:type="default" r:id="rId33"/>
          <w:footerReference w:type="even" r:id="rId34"/>
          <w:footerReference w:type="default" r:id="rId35"/>
          <w:headerReference w:type="first" r:id="rId36"/>
          <w:footerReference w:type="first" r:id="rId37"/>
          <w:type w:val="continuous"/>
          <w:pgSz w:w="11906" w:h="16838"/>
          <w:pgMar w:top="709" w:right="567" w:bottom="993" w:left="851" w:header="709" w:footer="709" w:gutter="0"/>
          <w:cols w:space="708"/>
          <w:docGrid w:linePitch="360"/>
        </w:sectPr>
      </w:pPr>
    </w:p>
    <w:p w:rsidR="0081394A" w:rsidRDefault="0081394A" w:rsidP="0081394A">
      <w:pPr>
        <w:spacing w:after="0"/>
        <w:ind w:firstLine="425"/>
        <w:jc w:val="center"/>
        <w:rPr>
          <w:rFonts w:ascii="Times New Roman" w:eastAsia="Times New Roman" w:hAnsi="Times New Roman" w:cs="Times New Roman"/>
          <w:b/>
          <w:sz w:val="28"/>
          <w:szCs w:val="28"/>
          <w:lang w:eastAsia="ru-RU"/>
        </w:rPr>
      </w:pPr>
    </w:p>
    <w:p w:rsidR="0081394A" w:rsidRPr="004B68AA" w:rsidRDefault="0081394A" w:rsidP="0081394A">
      <w:pPr>
        <w:spacing w:after="0"/>
        <w:jc w:val="right"/>
        <w:rPr>
          <w:rFonts w:eastAsia="Lucida Sans Unicode"/>
          <w:b/>
          <w:color w:val="0070C0"/>
          <w:sz w:val="28"/>
          <w:szCs w:val="28"/>
          <w:u w:val="single"/>
        </w:rPr>
      </w:pPr>
      <w:r w:rsidRPr="00106CDA">
        <w:rPr>
          <w:rFonts w:eastAsia="Lucida Sans Unicode"/>
          <w:b/>
          <w:color w:val="0070C0"/>
          <w:sz w:val="28"/>
          <w:szCs w:val="28"/>
          <w:u w:val="single"/>
        </w:rPr>
        <w:t>Форма №2</w:t>
      </w:r>
    </w:p>
    <w:p w:rsidR="0081394A" w:rsidRPr="004B68AA" w:rsidRDefault="0081394A" w:rsidP="0081394A">
      <w:pPr>
        <w:spacing w:after="0"/>
        <w:ind w:left="-142" w:right="-227" w:firstLine="567"/>
        <w:jc w:val="right"/>
        <w:rPr>
          <w:rFonts w:ascii="Times New Roman" w:hAnsi="Times New Roman" w:cs="Times New Roman"/>
          <w:i/>
          <w:sz w:val="20"/>
          <w:szCs w:val="20"/>
        </w:rPr>
      </w:pPr>
      <w:r w:rsidRPr="004B68AA">
        <w:rPr>
          <w:rFonts w:ascii="Times New Roman" w:hAnsi="Times New Roman" w:cs="Times New Roman"/>
          <w:i/>
          <w:sz w:val="20"/>
          <w:szCs w:val="20"/>
        </w:rPr>
        <w:t>Форма декларации</w:t>
      </w:r>
    </w:p>
    <w:p w:rsidR="0081394A" w:rsidRPr="004B68AA" w:rsidRDefault="0081394A" w:rsidP="0081394A">
      <w:pPr>
        <w:spacing w:after="0"/>
        <w:ind w:left="-142" w:right="-227" w:firstLine="567"/>
        <w:jc w:val="right"/>
        <w:rPr>
          <w:rFonts w:ascii="Times New Roman" w:hAnsi="Times New Roman" w:cs="Times New Roman"/>
          <w:i/>
          <w:sz w:val="20"/>
          <w:szCs w:val="20"/>
        </w:rPr>
      </w:pPr>
      <w:r w:rsidRPr="004B68AA">
        <w:rPr>
          <w:rFonts w:ascii="Times New Roman" w:hAnsi="Times New Roman" w:cs="Times New Roman"/>
          <w:i/>
          <w:sz w:val="20"/>
          <w:szCs w:val="20"/>
        </w:rPr>
        <w:t xml:space="preserve"> о соответствии участника </w:t>
      </w:r>
    </w:p>
    <w:p w:rsidR="0081394A" w:rsidRPr="004B68AA" w:rsidRDefault="0081394A" w:rsidP="0081394A">
      <w:pPr>
        <w:spacing w:after="0"/>
        <w:ind w:left="-142" w:right="-227" w:firstLine="567"/>
        <w:jc w:val="right"/>
        <w:rPr>
          <w:rFonts w:ascii="Times New Roman" w:hAnsi="Times New Roman" w:cs="Times New Roman"/>
          <w:i/>
          <w:sz w:val="20"/>
          <w:szCs w:val="20"/>
        </w:rPr>
      </w:pPr>
      <w:r w:rsidRPr="004B68AA">
        <w:rPr>
          <w:rFonts w:ascii="Times New Roman" w:hAnsi="Times New Roman" w:cs="Times New Roman"/>
          <w:i/>
          <w:sz w:val="20"/>
          <w:szCs w:val="20"/>
        </w:rPr>
        <w:t xml:space="preserve">закупки требованиям, </w:t>
      </w:r>
    </w:p>
    <w:p w:rsidR="0081394A" w:rsidRPr="004B68AA" w:rsidRDefault="0081394A" w:rsidP="0081394A">
      <w:pPr>
        <w:spacing w:after="0"/>
        <w:ind w:left="-142" w:right="-227" w:firstLine="567"/>
        <w:jc w:val="right"/>
        <w:rPr>
          <w:rFonts w:ascii="Times New Roman" w:hAnsi="Times New Roman" w:cs="Times New Roman"/>
          <w:i/>
          <w:sz w:val="20"/>
          <w:szCs w:val="20"/>
        </w:rPr>
      </w:pPr>
      <w:proofErr w:type="gramStart"/>
      <w:r w:rsidRPr="004B68AA">
        <w:rPr>
          <w:rFonts w:ascii="Times New Roman" w:hAnsi="Times New Roman" w:cs="Times New Roman"/>
          <w:i/>
          <w:sz w:val="20"/>
          <w:szCs w:val="20"/>
        </w:rPr>
        <w:t>установленным в п. 17 информационной карты.</w:t>
      </w:r>
      <w:proofErr w:type="gramEnd"/>
    </w:p>
    <w:p w:rsidR="0081394A" w:rsidRPr="004B68AA" w:rsidRDefault="0081394A" w:rsidP="0081394A">
      <w:pPr>
        <w:spacing w:after="0"/>
        <w:ind w:left="-142" w:right="-228" w:firstLine="568"/>
        <w:jc w:val="right"/>
        <w:rPr>
          <w:rFonts w:ascii="Times New Roman" w:hAnsi="Times New Roman" w:cs="Times New Roman"/>
          <w:i/>
          <w:sz w:val="20"/>
          <w:szCs w:val="20"/>
        </w:rPr>
      </w:pPr>
    </w:p>
    <w:p w:rsidR="0081394A" w:rsidRDefault="0081394A" w:rsidP="0081394A">
      <w:pPr>
        <w:tabs>
          <w:tab w:val="left" w:pos="993"/>
        </w:tabs>
        <w:spacing w:after="0" w:line="240" w:lineRule="auto"/>
        <w:jc w:val="both"/>
        <w:rPr>
          <w:rFonts w:ascii="Times New Roman" w:hAnsi="Times New Roman" w:cs="Times New Roman"/>
        </w:rPr>
      </w:pPr>
      <w:r w:rsidRPr="00591210">
        <w:rPr>
          <w:rFonts w:ascii="Times New Roman" w:hAnsi="Times New Roman" w:cs="Times New Roman"/>
          <w:i/>
        </w:rPr>
        <w:t>(Наименование участника закупки)</w:t>
      </w:r>
      <w:r w:rsidRPr="00591210">
        <w:rPr>
          <w:rFonts w:ascii="Times New Roman" w:hAnsi="Times New Roman" w:cs="Times New Roman"/>
        </w:rPr>
        <w:t xml:space="preserve"> декларирует (декларирую) свое соответствие требованиям, установленным Заказчиком в документации о проведении закупки:</w:t>
      </w:r>
    </w:p>
    <w:p w:rsidR="0081394A" w:rsidRPr="00591210" w:rsidRDefault="0081394A" w:rsidP="0081394A">
      <w:pPr>
        <w:tabs>
          <w:tab w:val="left" w:pos="993"/>
        </w:tabs>
        <w:spacing w:after="0" w:line="240" w:lineRule="auto"/>
        <w:jc w:val="both"/>
        <w:rPr>
          <w:rFonts w:ascii="Times New Roman" w:hAnsi="Times New Roman" w:cs="Times New Roman"/>
        </w:rPr>
      </w:pPr>
    </w:p>
    <w:p w:rsidR="0081394A" w:rsidRPr="000247D3" w:rsidRDefault="0081394A" w:rsidP="0081394A">
      <w:pPr>
        <w:framePr w:hSpace="180" w:wrap="around" w:vAnchor="text" w:hAnchor="margin" w:y="69"/>
        <w:widowControl w:val="0"/>
        <w:snapToGrid w:val="0"/>
        <w:spacing w:after="0" w:line="240" w:lineRule="auto"/>
        <w:ind w:right="34" w:firstLine="229"/>
        <w:jc w:val="both"/>
        <w:rPr>
          <w:rFonts w:ascii="Times New Roman" w:eastAsia="Times New Roman" w:hAnsi="Times New Roman" w:cs="Times New Roman"/>
          <w:lang w:eastAsia="ru-RU"/>
        </w:rPr>
      </w:pPr>
      <w:r w:rsidRPr="000247D3">
        <w:rPr>
          <w:rFonts w:ascii="Times New Roman" w:eastAsia="Times New Roman" w:hAnsi="Times New Roman" w:cs="Times New Roman"/>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81394A" w:rsidRPr="000247D3" w:rsidRDefault="0081394A" w:rsidP="0081394A">
      <w:pPr>
        <w:framePr w:hSpace="180" w:wrap="around" w:vAnchor="text" w:hAnchor="margin" w:y="69"/>
        <w:widowControl w:val="0"/>
        <w:snapToGrid w:val="0"/>
        <w:spacing w:after="0" w:line="240" w:lineRule="auto"/>
        <w:ind w:right="34" w:firstLine="229"/>
        <w:jc w:val="both"/>
        <w:rPr>
          <w:rFonts w:ascii="Times New Roman" w:eastAsia="Times New Roman" w:hAnsi="Times New Roman" w:cs="Times New Roman"/>
          <w:lang w:eastAsia="ru-RU"/>
        </w:rPr>
      </w:pPr>
      <w:r w:rsidRPr="000247D3">
        <w:rPr>
          <w:rFonts w:ascii="Times New Roman" w:eastAsia="Times New Roman" w:hAnsi="Times New Roman" w:cs="Times New Roman"/>
          <w:lang w:eastAsia="ru-RU"/>
        </w:rPr>
        <w:t>2) участник закупки - юридическое лицо не находится в процессе ликвидации;</w:t>
      </w:r>
    </w:p>
    <w:p w:rsidR="0081394A" w:rsidRPr="000247D3" w:rsidRDefault="0081394A" w:rsidP="0081394A">
      <w:pPr>
        <w:framePr w:hSpace="180" w:wrap="around" w:vAnchor="text" w:hAnchor="margin" w:y="69"/>
        <w:widowControl w:val="0"/>
        <w:snapToGrid w:val="0"/>
        <w:spacing w:after="0" w:line="240" w:lineRule="auto"/>
        <w:ind w:right="34" w:firstLine="229"/>
        <w:jc w:val="both"/>
        <w:rPr>
          <w:rFonts w:ascii="Times New Roman" w:eastAsia="Times New Roman" w:hAnsi="Times New Roman" w:cs="Times New Roman"/>
          <w:lang w:eastAsia="ru-RU"/>
        </w:rPr>
      </w:pPr>
      <w:r w:rsidRPr="000247D3">
        <w:rPr>
          <w:rFonts w:ascii="Times New Roman" w:eastAsia="Times New Roman" w:hAnsi="Times New Roman" w:cs="Times New Roman"/>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81394A" w:rsidRPr="000247D3" w:rsidRDefault="0081394A" w:rsidP="0081394A">
      <w:pPr>
        <w:framePr w:hSpace="180" w:wrap="around" w:vAnchor="text" w:hAnchor="margin" w:y="69"/>
        <w:widowControl w:val="0"/>
        <w:snapToGrid w:val="0"/>
        <w:spacing w:after="0" w:line="240" w:lineRule="auto"/>
        <w:ind w:right="34" w:firstLine="229"/>
        <w:jc w:val="both"/>
        <w:rPr>
          <w:rFonts w:ascii="Times New Roman" w:eastAsia="Times New Roman" w:hAnsi="Times New Roman" w:cs="Times New Roman"/>
          <w:lang w:eastAsia="ru-RU"/>
        </w:rPr>
      </w:pPr>
      <w:r w:rsidRPr="000247D3">
        <w:rPr>
          <w:rFonts w:ascii="Times New Roman" w:eastAsia="Times New Roman" w:hAnsi="Times New Roman" w:cs="Times New Roman"/>
          <w:lang w:eastAsia="ru-RU"/>
        </w:rPr>
        <w:t xml:space="preserve">4) </w:t>
      </w:r>
      <w:proofErr w:type="spellStart"/>
      <w:r w:rsidRPr="000247D3">
        <w:rPr>
          <w:rFonts w:ascii="Times New Roman" w:eastAsia="Times New Roman" w:hAnsi="Times New Roman" w:cs="Times New Roman"/>
          <w:lang w:eastAsia="ru-RU"/>
        </w:rPr>
        <w:t>неприостановление</w:t>
      </w:r>
      <w:proofErr w:type="spellEnd"/>
      <w:r w:rsidRPr="000247D3">
        <w:rPr>
          <w:rFonts w:ascii="Times New Roman" w:eastAsia="Times New Roman" w:hAnsi="Times New Roman" w:cs="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81394A" w:rsidRPr="000247D3" w:rsidRDefault="0081394A" w:rsidP="0081394A">
      <w:pPr>
        <w:framePr w:hSpace="180" w:wrap="around" w:vAnchor="text" w:hAnchor="margin" w:y="69"/>
        <w:widowControl w:val="0"/>
        <w:snapToGrid w:val="0"/>
        <w:spacing w:after="0" w:line="240" w:lineRule="auto"/>
        <w:ind w:right="34" w:firstLine="229"/>
        <w:jc w:val="both"/>
        <w:rPr>
          <w:rFonts w:ascii="Times New Roman" w:eastAsia="Times New Roman" w:hAnsi="Times New Roman" w:cs="Times New Roman"/>
          <w:lang w:eastAsia="ru-RU"/>
        </w:rPr>
      </w:pPr>
      <w:r w:rsidRPr="000247D3">
        <w:rPr>
          <w:rFonts w:ascii="Times New Roman" w:eastAsia="Times New Roman" w:hAnsi="Times New Roman" w:cs="Times New Roman"/>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81394A" w:rsidRPr="000247D3" w:rsidRDefault="0081394A" w:rsidP="0081394A">
      <w:pPr>
        <w:framePr w:hSpace="180" w:wrap="around" w:vAnchor="text" w:hAnchor="margin" w:y="69"/>
        <w:widowControl w:val="0"/>
        <w:snapToGrid w:val="0"/>
        <w:spacing w:after="0" w:line="240" w:lineRule="auto"/>
        <w:ind w:right="34" w:firstLine="229"/>
        <w:jc w:val="both"/>
        <w:rPr>
          <w:rFonts w:ascii="Times New Roman" w:eastAsia="Times New Roman" w:hAnsi="Times New Roman" w:cs="Times New Roman"/>
          <w:lang w:eastAsia="ru-RU"/>
        </w:rPr>
      </w:pPr>
      <w:r w:rsidRPr="000247D3">
        <w:rPr>
          <w:rFonts w:ascii="Times New Roman" w:eastAsia="Times New Roman" w:hAnsi="Times New Roman" w:cs="Times New Roman"/>
          <w:lang w:eastAsia="ru-RU"/>
        </w:rPr>
        <w:t xml:space="preserve">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0247D3">
        <w:rPr>
          <w:rFonts w:ascii="Times New Roman" w:eastAsia="Times New Roman" w:hAnsi="Times New Roman" w:cs="Times New Roman"/>
          <w:lang w:eastAsia="ru-RU"/>
        </w:rPr>
        <w:t>заявителя</w:t>
      </w:r>
      <w:proofErr w:type="gramEnd"/>
      <w:r w:rsidRPr="000247D3">
        <w:rPr>
          <w:rFonts w:ascii="Times New Roman" w:eastAsia="Times New Roman" w:hAnsi="Times New Roman" w:cs="Times New Roman"/>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0247D3">
        <w:rPr>
          <w:rFonts w:ascii="Times New Roman" w:eastAsia="Times New Roman" w:hAnsi="Times New Roman" w:cs="Times New Roman"/>
          <w:lang w:eastAsia="ru-RU"/>
        </w:rPr>
        <w:t>Российской Федерации о налогах и сборах);</w:t>
      </w:r>
      <w:proofErr w:type="gramEnd"/>
    </w:p>
    <w:p w:rsidR="0081394A" w:rsidRPr="000247D3" w:rsidRDefault="0081394A" w:rsidP="0081394A">
      <w:pPr>
        <w:framePr w:hSpace="180" w:wrap="around" w:vAnchor="text" w:hAnchor="margin" w:y="69"/>
        <w:widowControl w:val="0"/>
        <w:snapToGrid w:val="0"/>
        <w:spacing w:after="0" w:line="240" w:lineRule="auto"/>
        <w:ind w:right="34" w:firstLine="229"/>
        <w:jc w:val="both"/>
        <w:rPr>
          <w:rFonts w:ascii="Times New Roman" w:eastAsia="Times New Roman" w:hAnsi="Times New Roman" w:cs="Times New Roman"/>
          <w:lang w:eastAsia="ru-RU"/>
        </w:rPr>
      </w:pPr>
      <w:proofErr w:type="gramStart"/>
      <w:r w:rsidRPr="000247D3">
        <w:rPr>
          <w:rFonts w:ascii="Times New Roman" w:eastAsia="Times New Roman" w:hAnsi="Times New Roman" w:cs="Times New Roman"/>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247D3">
        <w:rPr>
          <w:rFonts w:ascii="Times New Roman" w:eastAsia="Times New Roman" w:hAnsi="Times New Roman" w:cs="Times New Roman"/>
          <w:lang w:eastAsia="ru-RU"/>
        </w:rPr>
        <w:t xml:space="preserve"> </w:t>
      </w:r>
      <w:proofErr w:type="gramStart"/>
      <w:r w:rsidRPr="000247D3">
        <w:rPr>
          <w:rFonts w:ascii="Times New Roman" w:eastAsia="Times New Roman" w:hAnsi="Times New Roman" w:cs="Times New Roman"/>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1394A" w:rsidRPr="000247D3" w:rsidRDefault="0081394A" w:rsidP="0081394A">
      <w:pPr>
        <w:framePr w:hSpace="180" w:wrap="around" w:vAnchor="text" w:hAnchor="margin" w:y="69"/>
        <w:widowControl w:val="0"/>
        <w:snapToGrid w:val="0"/>
        <w:spacing w:after="0" w:line="240" w:lineRule="auto"/>
        <w:ind w:right="34" w:firstLine="229"/>
        <w:jc w:val="both"/>
        <w:rPr>
          <w:rFonts w:ascii="Times New Roman" w:eastAsia="Times New Roman" w:hAnsi="Times New Roman" w:cs="Times New Roman"/>
          <w:lang w:eastAsia="ru-RU"/>
        </w:rPr>
      </w:pPr>
      <w:r w:rsidRPr="000247D3">
        <w:rPr>
          <w:rFonts w:ascii="Times New Roman" w:eastAsia="Times New Roman" w:hAnsi="Times New Roman" w:cs="Times New Roman"/>
          <w:lang w:eastAsia="ru-RU"/>
        </w:rPr>
        <w:t xml:space="preserve">7) </w:t>
      </w:r>
      <w:proofErr w:type="spellStart"/>
      <w:r w:rsidRPr="000247D3">
        <w:rPr>
          <w:rFonts w:ascii="Times New Roman" w:eastAsia="Times New Roman" w:hAnsi="Times New Roman" w:cs="Times New Roman"/>
          <w:lang w:eastAsia="ru-RU"/>
        </w:rPr>
        <w:t>непривлечение</w:t>
      </w:r>
      <w:proofErr w:type="spellEnd"/>
      <w:r w:rsidRPr="000247D3">
        <w:rPr>
          <w:rFonts w:ascii="Times New Roman" w:eastAsia="Times New Roman" w:hAnsi="Times New Roman" w:cs="Times New Roman"/>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1394A" w:rsidRPr="000247D3" w:rsidRDefault="0081394A" w:rsidP="0081394A">
      <w:pPr>
        <w:framePr w:hSpace="180" w:wrap="around" w:vAnchor="text" w:hAnchor="margin" w:y="69"/>
        <w:widowControl w:val="0"/>
        <w:snapToGrid w:val="0"/>
        <w:spacing w:after="0" w:line="240" w:lineRule="auto"/>
        <w:ind w:right="34" w:firstLine="229"/>
        <w:jc w:val="both"/>
        <w:rPr>
          <w:rFonts w:ascii="Times New Roman" w:eastAsia="Times New Roman" w:hAnsi="Times New Roman" w:cs="Times New Roman"/>
          <w:lang w:eastAsia="ru-RU"/>
        </w:rPr>
      </w:pPr>
      <w:r w:rsidRPr="000247D3">
        <w:rPr>
          <w:rFonts w:ascii="Times New Roman" w:eastAsia="Times New Roman" w:hAnsi="Times New Roman" w:cs="Times New Roman"/>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81394A" w:rsidRPr="000247D3" w:rsidRDefault="0081394A" w:rsidP="0081394A">
      <w:pPr>
        <w:framePr w:hSpace="180" w:wrap="around" w:vAnchor="text" w:hAnchor="margin" w:y="69"/>
        <w:widowControl w:val="0"/>
        <w:snapToGrid w:val="0"/>
        <w:spacing w:after="0" w:line="240" w:lineRule="auto"/>
        <w:ind w:right="34" w:firstLine="229"/>
        <w:jc w:val="both"/>
        <w:rPr>
          <w:rFonts w:ascii="Times New Roman" w:eastAsia="Times New Roman" w:hAnsi="Times New Roman" w:cs="Times New Roman"/>
          <w:lang w:eastAsia="ru-RU"/>
        </w:rPr>
      </w:pPr>
      <w:r w:rsidRPr="000247D3">
        <w:rPr>
          <w:rFonts w:ascii="Times New Roman" w:eastAsia="Times New Roman" w:hAnsi="Times New Roman" w:cs="Times New Roman"/>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81394A" w:rsidRPr="000247D3" w:rsidRDefault="0081394A" w:rsidP="0081394A">
      <w:pPr>
        <w:framePr w:hSpace="180" w:wrap="around" w:vAnchor="text" w:hAnchor="margin" w:y="69"/>
        <w:widowControl w:val="0"/>
        <w:snapToGrid w:val="0"/>
        <w:spacing w:after="0" w:line="240" w:lineRule="auto"/>
        <w:ind w:right="34" w:firstLine="229"/>
        <w:jc w:val="both"/>
        <w:rPr>
          <w:rFonts w:ascii="Times New Roman" w:eastAsia="Times New Roman" w:hAnsi="Times New Roman" w:cs="Times New Roman"/>
          <w:lang w:eastAsia="ru-RU"/>
        </w:rPr>
      </w:pPr>
      <w:r w:rsidRPr="000247D3">
        <w:rPr>
          <w:rFonts w:ascii="Times New Roman" w:eastAsia="Times New Roman" w:hAnsi="Times New Roman" w:cs="Times New Roman"/>
          <w:lang w:eastAsia="ru-RU"/>
        </w:rPr>
        <w:t>10) отсутствие между участником закупки и заказчиком конфликта интересов;</w:t>
      </w:r>
    </w:p>
    <w:p w:rsidR="0081394A" w:rsidRDefault="0081394A" w:rsidP="0081394A">
      <w:pPr>
        <w:framePr w:hSpace="180" w:wrap="around" w:vAnchor="text" w:hAnchor="margin" w:y="69"/>
        <w:widowControl w:val="0"/>
        <w:snapToGrid w:val="0"/>
        <w:spacing w:after="0" w:line="240" w:lineRule="auto"/>
        <w:ind w:right="34" w:firstLine="229"/>
        <w:jc w:val="both"/>
        <w:rPr>
          <w:rFonts w:ascii="Times New Roman" w:eastAsia="Times New Roman" w:hAnsi="Times New Roman" w:cs="Times New Roman"/>
          <w:lang w:eastAsia="ru-RU"/>
        </w:rPr>
      </w:pPr>
      <w:r w:rsidRPr="000247D3">
        <w:rPr>
          <w:rFonts w:ascii="Times New Roman" w:eastAsia="Times New Roman" w:hAnsi="Times New Roman" w:cs="Times New Roman"/>
          <w:lang w:eastAsia="ru-RU"/>
        </w:rPr>
        <w:t>11) участник закупки не является офшорной компанией;</w:t>
      </w:r>
    </w:p>
    <w:p w:rsidR="0081394A" w:rsidRPr="000247D3" w:rsidRDefault="0081394A" w:rsidP="0081394A">
      <w:pPr>
        <w:framePr w:hSpace="180" w:wrap="around" w:vAnchor="text" w:hAnchor="margin" w:y="69"/>
        <w:widowControl w:val="0"/>
        <w:snapToGrid w:val="0"/>
        <w:spacing w:after="0" w:line="240" w:lineRule="auto"/>
        <w:ind w:right="34" w:firstLine="229"/>
        <w:jc w:val="both"/>
        <w:rPr>
          <w:rFonts w:ascii="Times New Roman" w:eastAsia="Times New Roman" w:hAnsi="Times New Roman" w:cs="Times New Roman"/>
          <w:lang w:eastAsia="ru-RU"/>
        </w:rPr>
      </w:pPr>
      <w:r>
        <w:rPr>
          <w:rFonts w:ascii="Times New Roman" w:eastAsia="Times New Roman" w:hAnsi="Times New Roman" w:cs="Times New Roman"/>
          <w:lang w:eastAsia="ru-RU"/>
        </w:rPr>
        <w:t>12) участник закупки не является  иностранным агентом (</w:t>
      </w:r>
      <w:r w:rsidRPr="00352806">
        <w:rPr>
          <w:rFonts w:ascii="Times New Roman" w:eastAsia="Times New Roman" w:hAnsi="Times New Roman" w:cs="Times New Roman"/>
          <w:lang w:eastAsia="ru-RU"/>
        </w:rPr>
        <w:t>Федеральный закон от 05.12.2022 N 498-ФЗ</w:t>
      </w:r>
      <w:r>
        <w:rPr>
          <w:rFonts w:ascii="Times New Roman" w:eastAsia="Times New Roman" w:hAnsi="Times New Roman" w:cs="Times New Roman"/>
          <w:lang w:eastAsia="ru-RU"/>
        </w:rPr>
        <w:t>)</w:t>
      </w:r>
    </w:p>
    <w:p w:rsidR="0081394A" w:rsidRDefault="0081394A" w:rsidP="0081394A">
      <w:pPr>
        <w:spacing w:after="0"/>
        <w:ind w:firstLine="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lang w:eastAsia="ru-RU"/>
        </w:rPr>
        <w:lastRenderedPageBreak/>
        <w:t>13</w:t>
      </w:r>
      <w:r w:rsidRPr="000247D3">
        <w:rPr>
          <w:rFonts w:ascii="Times New Roman" w:eastAsia="Times New Roman" w:hAnsi="Times New Roman" w:cs="Times New Roman"/>
          <w:lang w:eastAsia="ru-RU"/>
        </w:rPr>
        <w:t>) отсутствие у участника закупки ограничений для участия в закупках, установленных законодательством Российской Федерации.</w:t>
      </w:r>
      <w:r w:rsidRPr="009D43A9">
        <w:rPr>
          <w:rFonts w:ascii="Times New Roman" w:eastAsia="Times New Roman" w:hAnsi="Times New Roman" w:cs="Times New Roman"/>
          <w:lang w:eastAsia="ru-RU"/>
        </w:rPr>
        <w:t xml:space="preserve"> </w:t>
      </w:r>
      <w:r w:rsidRPr="0026788C">
        <w:rPr>
          <w:rFonts w:ascii="Times New Roman" w:eastAsia="Times New Roman" w:hAnsi="Times New Roman" w:cs="Times New Roman"/>
          <w:lang w:eastAsia="ru-RU"/>
        </w:rPr>
        <w:t xml:space="preserve">  </w:t>
      </w:r>
    </w:p>
    <w:p w:rsidR="0081394A" w:rsidRPr="0033382B" w:rsidRDefault="0081394A" w:rsidP="0081394A">
      <w:pPr>
        <w:ind w:left="-142" w:right="-228" w:firstLine="568"/>
        <w:rPr>
          <w:rFonts w:ascii="Times New Roman" w:hAnsi="Times New Roman" w:cs="Times New Roman"/>
          <w:sz w:val="20"/>
          <w:szCs w:val="20"/>
        </w:rPr>
      </w:pPr>
    </w:p>
    <w:p w:rsidR="0081394A" w:rsidRDefault="0081394A" w:rsidP="0081394A">
      <w:pPr>
        <w:ind w:left="-142" w:right="-228" w:firstLine="568"/>
        <w:jc w:val="right"/>
        <w:rPr>
          <w:rFonts w:ascii="Times New Roman" w:hAnsi="Times New Roman" w:cs="Times New Roman"/>
          <w:i/>
          <w:sz w:val="20"/>
          <w:szCs w:val="20"/>
        </w:rPr>
      </w:pPr>
    </w:p>
    <w:p w:rsidR="0081394A" w:rsidRDefault="0081394A" w:rsidP="0081394A">
      <w:pPr>
        <w:ind w:left="-142" w:right="-228" w:firstLine="568"/>
        <w:jc w:val="right"/>
        <w:rPr>
          <w:rFonts w:ascii="Times New Roman" w:hAnsi="Times New Roman" w:cs="Times New Roman"/>
          <w:i/>
          <w:sz w:val="20"/>
          <w:szCs w:val="20"/>
        </w:rPr>
      </w:pPr>
    </w:p>
    <w:p w:rsidR="0081394A" w:rsidRDefault="0081394A" w:rsidP="0081394A">
      <w:pPr>
        <w:ind w:left="-142" w:right="-228" w:firstLine="568"/>
        <w:jc w:val="right"/>
        <w:rPr>
          <w:rFonts w:ascii="Times New Roman" w:hAnsi="Times New Roman" w:cs="Times New Roman"/>
          <w:i/>
          <w:sz w:val="20"/>
          <w:szCs w:val="20"/>
        </w:rPr>
      </w:pPr>
    </w:p>
    <w:p w:rsidR="0081394A" w:rsidRDefault="0081394A" w:rsidP="0081394A">
      <w:pPr>
        <w:ind w:left="-142" w:right="-228" w:firstLine="568"/>
        <w:jc w:val="right"/>
        <w:rPr>
          <w:rFonts w:ascii="Times New Roman" w:hAnsi="Times New Roman" w:cs="Times New Roman"/>
          <w:i/>
          <w:sz w:val="20"/>
          <w:szCs w:val="20"/>
        </w:rPr>
      </w:pPr>
    </w:p>
    <w:p w:rsidR="0081394A" w:rsidRDefault="0081394A" w:rsidP="0081394A">
      <w:pPr>
        <w:ind w:left="-142" w:right="-228" w:firstLine="568"/>
        <w:jc w:val="right"/>
        <w:rPr>
          <w:rFonts w:ascii="Times New Roman" w:hAnsi="Times New Roman" w:cs="Times New Roman"/>
          <w:i/>
          <w:sz w:val="20"/>
          <w:szCs w:val="20"/>
        </w:rPr>
      </w:pPr>
    </w:p>
    <w:p w:rsidR="0081394A" w:rsidRDefault="0081394A" w:rsidP="0081394A">
      <w:pPr>
        <w:ind w:left="-142" w:right="-228" w:firstLine="568"/>
        <w:jc w:val="right"/>
        <w:rPr>
          <w:rFonts w:ascii="Times New Roman" w:hAnsi="Times New Roman" w:cs="Times New Roman"/>
          <w:i/>
          <w:sz w:val="20"/>
          <w:szCs w:val="20"/>
        </w:rPr>
      </w:pPr>
    </w:p>
    <w:p w:rsidR="0081394A" w:rsidRDefault="0081394A" w:rsidP="0081394A">
      <w:pPr>
        <w:ind w:left="-142" w:right="-228" w:firstLine="568"/>
        <w:jc w:val="right"/>
        <w:rPr>
          <w:rFonts w:ascii="Times New Roman" w:hAnsi="Times New Roman" w:cs="Times New Roman"/>
          <w:i/>
          <w:sz w:val="20"/>
          <w:szCs w:val="20"/>
        </w:rPr>
      </w:pPr>
    </w:p>
    <w:p w:rsidR="0081394A" w:rsidRDefault="0081394A" w:rsidP="0081394A">
      <w:pPr>
        <w:ind w:left="-142" w:right="-228" w:firstLine="568"/>
        <w:jc w:val="right"/>
        <w:rPr>
          <w:rFonts w:ascii="Times New Roman" w:hAnsi="Times New Roman" w:cs="Times New Roman"/>
          <w:i/>
          <w:sz w:val="20"/>
          <w:szCs w:val="20"/>
        </w:rPr>
      </w:pPr>
    </w:p>
    <w:p w:rsidR="0081394A" w:rsidRDefault="0081394A" w:rsidP="0081394A">
      <w:pPr>
        <w:ind w:left="-142" w:right="-228" w:firstLine="568"/>
        <w:jc w:val="right"/>
        <w:rPr>
          <w:rFonts w:ascii="Times New Roman" w:hAnsi="Times New Roman" w:cs="Times New Roman"/>
          <w:i/>
          <w:sz w:val="20"/>
          <w:szCs w:val="20"/>
        </w:rPr>
      </w:pPr>
    </w:p>
    <w:p w:rsidR="0081394A" w:rsidRDefault="0081394A" w:rsidP="0081394A">
      <w:pPr>
        <w:ind w:left="-142" w:right="-228" w:firstLine="568"/>
        <w:jc w:val="right"/>
        <w:rPr>
          <w:rFonts w:ascii="Times New Roman" w:hAnsi="Times New Roman" w:cs="Times New Roman"/>
          <w:i/>
          <w:sz w:val="20"/>
          <w:szCs w:val="20"/>
        </w:rPr>
      </w:pPr>
    </w:p>
    <w:p w:rsidR="0081394A" w:rsidRDefault="0081394A" w:rsidP="0081394A">
      <w:pPr>
        <w:ind w:left="-142" w:right="-228" w:firstLine="568"/>
        <w:jc w:val="right"/>
        <w:rPr>
          <w:rFonts w:ascii="Times New Roman" w:hAnsi="Times New Roman" w:cs="Times New Roman"/>
          <w:i/>
          <w:sz w:val="20"/>
          <w:szCs w:val="20"/>
        </w:rPr>
      </w:pPr>
    </w:p>
    <w:p w:rsidR="0081394A" w:rsidRDefault="0081394A" w:rsidP="0081394A">
      <w:pPr>
        <w:ind w:left="-142" w:right="-228" w:firstLine="568"/>
        <w:jc w:val="right"/>
        <w:rPr>
          <w:rFonts w:ascii="Times New Roman" w:hAnsi="Times New Roman" w:cs="Times New Roman"/>
          <w:i/>
          <w:sz w:val="20"/>
          <w:szCs w:val="20"/>
        </w:rPr>
      </w:pPr>
    </w:p>
    <w:p w:rsidR="0081394A" w:rsidRDefault="0081394A" w:rsidP="0081394A">
      <w:pPr>
        <w:ind w:left="-142" w:right="-228" w:firstLine="568"/>
        <w:jc w:val="right"/>
        <w:rPr>
          <w:rFonts w:ascii="Times New Roman" w:hAnsi="Times New Roman" w:cs="Times New Roman"/>
          <w:i/>
          <w:sz w:val="20"/>
          <w:szCs w:val="20"/>
        </w:rPr>
      </w:pPr>
    </w:p>
    <w:p w:rsidR="0081394A" w:rsidRDefault="0081394A" w:rsidP="0081394A">
      <w:pPr>
        <w:ind w:left="-142" w:right="-228" w:firstLine="568"/>
        <w:jc w:val="right"/>
        <w:rPr>
          <w:rFonts w:ascii="Times New Roman" w:hAnsi="Times New Roman" w:cs="Times New Roman"/>
          <w:i/>
          <w:sz w:val="20"/>
          <w:szCs w:val="20"/>
        </w:rPr>
      </w:pPr>
    </w:p>
    <w:p w:rsidR="0081394A" w:rsidRDefault="0081394A" w:rsidP="0081394A">
      <w:pPr>
        <w:ind w:left="-142" w:right="-228" w:firstLine="568"/>
        <w:jc w:val="right"/>
        <w:rPr>
          <w:rFonts w:ascii="Times New Roman" w:hAnsi="Times New Roman" w:cs="Times New Roman"/>
          <w:i/>
          <w:sz w:val="20"/>
          <w:szCs w:val="20"/>
        </w:rPr>
      </w:pPr>
    </w:p>
    <w:p w:rsidR="00510BA4" w:rsidRDefault="00510BA4"/>
    <w:sectPr w:rsidR="00510BA4" w:rsidSect="008139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aramondNarrowC">
    <w:altName w:val="Courier New"/>
    <w:panose1 w:val="00000000000000000000"/>
    <w:charset w:val="CC"/>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MJPLO+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293">
    <w:altName w:val="Times New Roman"/>
    <w:charset w:val="CC"/>
    <w:family w:val="auto"/>
    <w:pitch w:val="variable"/>
  </w:font>
  <w:font w:name="?????? Pro W3">
    <w:panose1 w:val="00000000000000000000"/>
    <w:charset w:val="80"/>
    <w:family w:val="auto"/>
    <w:notTrueType/>
    <w:pitch w:val="variable"/>
    <w:sig w:usb0="00000001" w:usb1="08070000" w:usb2="00000010" w:usb3="00000000" w:csb0="00020000" w:csb1="00000000"/>
  </w:font>
  <w:font w:name="WenQuanYi Zen Hei">
    <w:altName w:val="Arial Unicode MS"/>
    <w:panose1 w:val="00000000000000000000"/>
    <w:charset w:val="80"/>
    <w:family w:val="auto"/>
    <w:notTrueType/>
    <w:pitch w:val="variable"/>
    <w:sig w:usb0="00000001" w:usb1="08070000" w:usb2="00000010" w:usb3="00000000" w:csb0="00020000" w:csb1="00000000"/>
  </w:font>
  <w:font w:name="Lohit Devanagari">
    <w:altName w:val="MS Mincho"/>
    <w:charset w:val="80"/>
    <w:family w:val="auto"/>
    <w:pitch w:val="variable"/>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rsidP="0081394A">
    <w:pPr>
      <w:pStyle w:val="af3"/>
      <w:framePr w:wrap="around" w:vAnchor="text" w:hAnchor="margin" w:xAlign="right" w:y="1"/>
      <w:rPr>
        <w:rStyle w:val="ad"/>
        <w:rFonts w:eastAsia="Calibri"/>
      </w:rPr>
    </w:pPr>
    <w:r>
      <w:rPr>
        <w:rStyle w:val="ad"/>
        <w:rFonts w:eastAsia="Calibri"/>
      </w:rPr>
      <w:fldChar w:fldCharType="begin"/>
    </w:r>
    <w:r>
      <w:rPr>
        <w:rStyle w:val="ad"/>
        <w:rFonts w:eastAsia="Calibri"/>
      </w:rPr>
      <w:instrText xml:space="preserve">PAGE  </w:instrText>
    </w:r>
    <w:r>
      <w:rPr>
        <w:rStyle w:val="ad"/>
        <w:rFonts w:eastAsia="Calibri"/>
      </w:rPr>
      <w:fldChar w:fldCharType="end"/>
    </w:r>
  </w:p>
  <w:p w:rsidR="0081394A" w:rsidRDefault="0081394A" w:rsidP="0081394A">
    <w:pPr>
      <w:pStyle w:val="af3"/>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DA4" w:rsidRDefault="00723DA4">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pPr>
      <w:pStyle w:val="af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pPr>
      <w:pStyle w:val="af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pPr>
      <w:pStyle w:val="af3"/>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81394A" w:rsidRDefault="0081394A">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pPr>
      <w:pStyle w:val="af3"/>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23</w:t>
    </w:r>
    <w:r>
      <w:rPr>
        <w:rStyle w:val="ad"/>
      </w:rPr>
      <w:fldChar w:fldCharType="end"/>
    </w:r>
  </w:p>
  <w:p w:rsidR="0081394A" w:rsidRDefault="0081394A" w:rsidP="0081394A">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DA4" w:rsidRDefault="00723DA4">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DA4" w:rsidRDefault="00723DA4">
    <w:pPr>
      <w:pStyle w:val="af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Pr="00BF1832" w:rsidRDefault="0081394A" w:rsidP="0081394A">
    <w:pPr>
      <w:pStyle w:val="ab"/>
      <w:jc w:val="center"/>
      <w:rPr>
        <w:sz w:val="16"/>
        <w:szCs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DA4" w:rsidRDefault="00723DA4">
    <w:pPr>
      <w:pStyle w:val="ab"/>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pPr>
      <w:pStyle w:val="ab"/>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pPr>
      <w:pStyle w:val="ab"/>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1394A" w:rsidRDefault="0081394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A" w:rsidRDefault="0081394A">
    <w:pPr>
      <w:pStyle w:val="a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DA4" w:rsidRDefault="00723DA4">
    <w:pPr>
      <w:pStyle w:val="a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DA4" w:rsidRDefault="00723DA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a"/>
      <w:lvlText w:val="%1."/>
      <w:lvlJc w:val="left"/>
      <w:pPr>
        <w:tabs>
          <w:tab w:val="num" w:pos="1492"/>
        </w:tabs>
        <w:ind w:left="1492" w:hanging="360"/>
      </w:pPr>
      <w:rPr>
        <w:rFonts w:cs="Times New Roman"/>
      </w:rPr>
    </w:lvl>
  </w:abstractNum>
  <w:abstractNum w:abstractNumId="1">
    <w:nsid w:val="FFFFFF7E"/>
    <w:multiLevelType w:val="singleLevel"/>
    <w:tmpl w:val="AE823A00"/>
    <w:lvl w:ilvl="0">
      <w:start w:val="1"/>
      <w:numFmt w:val="decimal"/>
      <w:pStyle w:val="a0"/>
      <w:lvlText w:val="%1."/>
      <w:lvlJc w:val="left"/>
      <w:pPr>
        <w:tabs>
          <w:tab w:val="num" w:pos="926"/>
        </w:tabs>
        <w:ind w:left="926" w:hanging="360"/>
      </w:pPr>
      <w:rPr>
        <w:rFonts w:cs="Times New Roman"/>
      </w:rPr>
    </w:lvl>
  </w:abstractNum>
  <w:abstractNum w:abstractNumId="2">
    <w:nsid w:val="FFFFFF7F"/>
    <w:multiLevelType w:val="singleLevel"/>
    <w:tmpl w:val="8CEEFCD4"/>
    <w:lvl w:ilvl="0">
      <w:start w:val="1"/>
      <w:numFmt w:val="decimal"/>
      <w:pStyle w:val="Instruction"/>
      <w:lvlText w:val="%1."/>
      <w:lvlJc w:val="left"/>
      <w:pPr>
        <w:tabs>
          <w:tab w:val="num" w:pos="643"/>
        </w:tabs>
        <w:ind w:left="643" w:hanging="360"/>
      </w:pPr>
      <w:rPr>
        <w:rFonts w:cs="Times New Roman"/>
      </w:rPr>
    </w:lvl>
  </w:abstractNum>
  <w:abstractNum w:abstractNumId="3">
    <w:nsid w:val="FFFFFF80"/>
    <w:multiLevelType w:val="singleLevel"/>
    <w:tmpl w:val="0F546B24"/>
    <w:lvl w:ilvl="0">
      <w:start w:val="1"/>
      <w:numFmt w:val="bullet"/>
      <w:pStyle w:val="3"/>
      <w:lvlText w:val=""/>
      <w:lvlJc w:val="left"/>
      <w:pPr>
        <w:tabs>
          <w:tab w:val="num" w:pos="1492"/>
        </w:tabs>
        <w:ind w:left="1492" w:hanging="360"/>
      </w:pPr>
      <w:rPr>
        <w:rFonts w:ascii="Symbol" w:hAnsi="Symbol" w:hint="default"/>
      </w:rPr>
    </w:lvl>
  </w:abstractNum>
  <w:abstractNum w:abstractNumId="4">
    <w:nsid w:val="FFFFFF81"/>
    <w:multiLevelType w:val="singleLevel"/>
    <w:tmpl w:val="02F826AC"/>
    <w:lvl w:ilvl="0">
      <w:start w:val="1"/>
      <w:numFmt w:val="bullet"/>
      <w:pStyle w:val="a1"/>
      <w:lvlText w:val=""/>
      <w:lvlJc w:val="left"/>
      <w:pPr>
        <w:tabs>
          <w:tab w:val="num" w:pos="1209"/>
        </w:tabs>
        <w:ind w:left="1209" w:hanging="360"/>
      </w:pPr>
      <w:rPr>
        <w:rFonts w:ascii="Symbol" w:hAnsi="Symbol" w:hint="default"/>
      </w:rPr>
    </w:lvl>
  </w:abstractNum>
  <w:abstractNum w:abstractNumId="5">
    <w:nsid w:val="FFFFFF82"/>
    <w:multiLevelType w:val="singleLevel"/>
    <w:tmpl w:val="D78470F4"/>
    <w:lvl w:ilvl="0">
      <w:start w:val="1"/>
      <w:numFmt w:val="bullet"/>
      <w:pStyle w:val="a2"/>
      <w:lvlText w:val=""/>
      <w:lvlJc w:val="left"/>
      <w:pPr>
        <w:tabs>
          <w:tab w:val="num" w:pos="926"/>
        </w:tabs>
        <w:ind w:left="926" w:hanging="360"/>
      </w:pPr>
      <w:rPr>
        <w:rFonts w:ascii="Symbol" w:hAnsi="Symbol" w:hint="default"/>
      </w:rPr>
    </w:lvl>
  </w:abstractNum>
  <w:abstractNum w:abstractNumId="6">
    <w:nsid w:val="FFFFFF83"/>
    <w:multiLevelType w:val="singleLevel"/>
    <w:tmpl w:val="491E9786"/>
    <w:lvl w:ilvl="0">
      <w:start w:val="1"/>
      <w:numFmt w:val="bullet"/>
      <w:pStyle w:val="5"/>
      <w:lvlText w:val=""/>
      <w:lvlJc w:val="left"/>
      <w:pPr>
        <w:tabs>
          <w:tab w:val="num" w:pos="643"/>
        </w:tabs>
        <w:ind w:left="643" w:hanging="360"/>
      </w:pPr>
      <w:rPr>
        <w:rFonts w:ascii="Symbol" w:hAnsi="Symbol" w:hint="default"/>
      </w:rPr>
    </w:lvl>
  </w:abstractNum>
  <w:abstractNum w:abstractNumId="7">
    <w:nsid w:val="FFFFFF88"/>
    <w:multiLevelType w:val="singleLevel"/>
    <w:tmpl w:val="92B815F8"/>
    <w:lvl w:ilvl="0">
      <w:start w:val="1"/>
      <w:numFmt w:val="decimal"/>
      <w:pStyle w:val="a3"/>
      <w:lvlText w:val="%1."/>
      <w:lvlJc w:val="left"/>
      <w:pPr>
        <w:tabs>
          <w:tab w:val="num" w:pos="360"/>
        </w:tabs>
        <w:ind w:left="360" w:hanging="360"/>
      </w:pPr>
      <w:rPr>
        <w:rFonts w:cs="Times New Roman"/>
      </w:rPr>
    </w:lvl>
  </w:abstractNum>
  <w:abstractNum w:abstractNumId="8">
    <w:nsid w:val="03336CC5"/>
    <w:multiLevelType w:val="hybridMultilevel"/>
    <w:tmpl w:val="2C0E7380"/>
    <w:lvl w:ilvl="0" w:tplc="6C3E1E46">
      <w:start w:val="1"/>
      <w:numFmt w:val="bullet"/>
      <w:lvlText w:val=""/>
      <w:lvlJc w:val="left"/>
      <w:pPr>
        <w:ind w:left="720" w:hanging="360"/>
      </w:pPr>
      <w:rPr>
        <w:rFonts w:ascii="Symbol" w:hAnsi="Symbol"/>
      </w:rPr>
    </w:lvl>
    <w:lvl w:ilvl="1" w:tplc="B8AA0A0C">
      <w:start w:val="1"/>
      <w:numFmt w:val="bullet"/>
      <w:lvlText w:val="o"/>
      <w:lvlJc w:val="left"/>
      <w:pPr>
        <w:ind w:left="1440" w:hanging="360"/>
      </w:pPr>
      <w:rPr>
        <w:rFonts w:ascii="Courier New" w:hAnsi="Courier New" w:cs="Courier New"/>
      </w:rPr>
    </w:lvl>
    <w:lvl w:ilvl="2" w:tplc="B52CDBDE">
      <w:start w:val="1"/>
      <w:numFmt w:val="bullet"/>
      <w:lvlText w:val=""/>
      <w:lvlJc w:val="left"/>
      <w:pPr>
        <w:ind w:left="2160" w:hanging="360"/>
      </w:pPr>
      <w:rPr>
        <w:rFonts w:ascii="Wingdings" w:hAnsi="Wingdings"/>
      </w:rPr>
    </w:lvl>
    <w:lvl w:ilvl="3" w:tplc="71D2F04C">
      <w:start w:val="1"/>
      <w:numFmt w:val="bullet"/>
      <w:lvlText w:val=""/>
      <w:lvlJc w:val="left"/>
      <w:pPr>
        <w:ind w:left="2880" w:hanging="360"/>
      </w:pPr>
      <w:rPr>
        <w:rFonts w:ascii="Symbol" w:hAnsi="Symbol"/>
      </w:rPr>
    </w:lvl>
    <w:lvl w:ilvl="4" w:tplc="41BE705C">
      <w:start w:val="1"/>
      <w:numFmt w:val="bullet"/>
      <w:lvlText w:val="o"/>
      <w:lvlJc w:val="left"/>
      <w:pPr>
        <w:ind w:left="3600" w:hanging="360"/>
      </w:pPr>
      <w:rPr>
        <w:rFonts w:ascii="Courier New" w:hAnsi="Courier New" w:cs="Courier New"/>
      </w:rPr>
    </w:lvl>
    <w:lvl w:ilvl="5" w:tplc="0DFAA4F6">
      <w:start w:val="1"/>
      <w:numFmt w:val="bullet"/>
      <w:lvlText w:val=""/>
      <w:lvlJc w:val="left"/>
      <w:pPr>
        <w:ind w:left="4320" w:hanging="360"/>
      </w:pPr>
      <w:rPr>
        <w:rFonts w:ascii="Wingdings" w:hAnsi="Wingdings"/>
      </w:rPr>
    </w:lvl>
    <w:lvl w:ilvl="6" w:tplc="F6F80C4E">
      <w:start w:val="1"/>
      <w:numFmt w:val="bullet"/>
      <w:lvlText w:val=""/>
      <w:lvlJc w:val="left"/>
      <w:pPr>
        <w:ind w:left="5040" w:hanging="360"/>
      </w:pPr>
      <w:rPr>
        <w:rFonts w:ascii="Symbol" w:hAnsi="Symbol"/>
      </w:rPr>
    </w:lvl>
    <w:lvl w:ilvl="7" w:tplc="8F5429A8">
      <w:start w:val="1"/>
      <w:numFmt w:val="bullet"/>
      <w:lvlText w:val="o"/>
      <w:lvlJc w:val="left"/>
      <w:pPr>
        <w:ind w:left="5760" w:hanging="360"/>
      </w:pPr>
      <w:rPr>
        <w:rFonts w:ascii="Courier New" w:hAnsi="Courier New" w:cs="Courier New"/>
      </w:rPr>
    </w:lvl>
    <w:lvl w:ilvl="8" w:tplc="6D12CC3C">
      <w:start w:val="1"/>
      <w:numFmt w:val="bullet"/>
      <w:lvlText w:val=""/>
      <w:lvlJc w:val="left"/>
      <w:pPr>
        <w:ind w:left="6480" w:hanging="360"/>
      </w:pPr>
      <w:rPr>
        <w:rFonts w:ascii="Wingdings" w:hAnsi="Wingdings"/>
      </w:rPr>
    </w:lvl>
  </w:abstractNum>
  <w:abstractNum w:abstractNumId="9">
    <w:nsid w:val="03C66465"/>
    <w:multiLevelType w:val="hybridMultilevel"/>
    <w:tmpl w:val="9C8AE130"/>
    <w:lvl w:ilvl="0" w:tplc="F11ECF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966A00"/>
    <w:multiLevelType w:val="multilevel"/>
    <w:tmpl w:val="AA8AE522"/>
    <w:name w:val="WW8Num4"/>
    <w:lvl w:ilvl="0">
      <w:start w:val="5"/>
      <w:numFmt w:val="decimal"/>
      <w:pStyle w:val="51"/>
      <w:lvlText w:val="%1."/>
      <w:lvlJc w:val="left"/>
      <w:pPr>
        <w:tabs>
          <w:tab w:val="num" w:pos="480"/>
        </w:tabs>
        <w:ind w:left="480" w:hanging="480"/>
      </w:pPr>
      <w:rPr>
        <w:rFonts w:cs="Times New Roman" w:hint="default"/>
      </w:rPr>
    </w:lvl>
    <w:lvl w:ilvl="1">
      <w:start w:val="14"/>
      <w:numFmt w:val="decimal"/>
      <w:lvlText w:val="%1.%2."/>
      <w:lvlJc w:val="left"/>
      <w:pPr>
        <w:tabs>
          <w:tab w:val="num" w:pos="1020"/>
        </w:tabs>
        <w:ind w:left="1020"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
    <w:nsid w:val="09D13D80"/>
    <w:multiLevelType w:val="multilevel"/>
    <w:tmpl w:val="A65ED6F6"/>
    <w:lvl w:ilvl="0">
      <w:start w:val="1"/>
      <w:numFmt w:val="decimal"/>
      <w:pStyle w:val="Orderedlist1"/>
      <w:suff w:val="space"/>
      <w:lvlText w:val="%1."/>
      <w:lvlJc w:val="left"/>
      <w:pPr>
        <w:ind w:left="0" w:firstLine="0"/>
      </w:pPr>
      <w:rPr>
        <w:rFonts w:hint="default"/>
      </w:rPr>
    </w:lvl>
    <w:lvl w:ilvl="1">
      <w:start w:val="1"/>
      <w:numFmt w:val="decimal"/>
      <w:pStyle w:val="Orderedlist2"/>
      <w:suff w:val="space"/>
      <w:lvlText w:val="%1.%2."/>
      <w:lvlJc w:val="left"/>
      <w:pPr>
        <w:ind w:left="567" w:firstLine="0"/>
      </w:pPr>
      <w:rPr>
        <w:rFonts w:hint="default"/>
      </w:rPr>
    </w:lvl>
    <w:lvl w:ilvl="2">
      <w:start w:val="1"/>
      <w:numFmt w:val="decimal"/>
      <w:pStyle w:val="OrderedList3"/>
      <w:suff w:val="space"/>
      <w:lvlText w:val="%1.%2.%3."/>
      <w:lvlJc w:val="left"/>
      <w:pPr>
        <w:ind w:left="1701" w:firstLine="0"/>
      </w:pPr>
      <w:rPr>
        <w:rFonts w:hint="default"/>
      </w:rPr>
    </w:lvl>
    <w:lvl w:ilvl="3">
      <w:start w:val="1"/>
      <w:numFmt w:val="decimal"/>
      <w:suff w:val="space"/>
      <w:lvlText w:val="%1.%2.%3.%4"/>
      <w:lvlJc w:val="left"/>
      <w:pPr>
        <w:ind w:left="1701" w:firstLine="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4132"/>
        </w:tabs>
        <w:ind w:left="4132" w:hanging="1440"/>
      </w:pPr>
      <w:rPr>
        <w:rFonts w:hint="default"/>
      </w:rPr>
    </w:lvl>
    <w:lvl w:ilvl="6">
      <w:start w:val="1"/>
      <w:numFmt w:val="decimal"/>
      <w:lvlText w:val="%1.%2.%3.%4.%5.%6.%7."/>
      <w:lvlJc w:val="left"/>
      <w:pPr>
        <w:tabs>
          <w:tab w:val="num" w:pos="4849"/>
        </w:tabs>
        <w:ind w:left="4849" w:hanging="1800"/>
      </w:pPr>
      <w:rPr>
        <w:rFonts w:hint="default"/>
      </w:rPr>
    </w:lvl>
    <w:lvl w:ilvl="7">
      <w:start w:val="1"/>
      <w:numFmt w:val="decimal"/>
      <w:lvlText w:val="%1.%2.%3.%4.%5.%6.%7.%8."/>
      <w:lvlJc w:val="left"/>
      <w:pPr>
        <w:tabs>
          <w:tab w:val="num" w:pos="5206"/>
        </w:tabs>
        <w:ind w:left="5206" w:hanging="1800"/>
      </w:pPr>
      <w:rPr>
        <w:rFonts w:hint="default"/>
      </w:rPr>
    </w:lvl>
    <w:lvl w:ilvl="8">
      <w:start w:val="1"/>
      <w:numFmt w:val="decimal"/>
      <w:lvlText w:val="%1.%2.%3.%4.%5.%6.%7.%8.%9."/>
      <w:lvlJc w:val="left"/>
      <w:pPr>
        <w:tabs>
          <w:tab w:val="num" w:pos="5923"/>
        </w:tabs>
        <w:ind w:left="5923" w:hanging="2160"/>
      </w:pPr>
      <w:rPr>
        <w:rFonts w:hint="default"/>
      </w:rPr>
    </w:lvl>
  </w:abstractNum>
  <w:abstractNum w:abstractNumId="12">
    <w:nsid w:val="0DB214BB"/>
    <w:multiLevelType w:val="hybridMultilevel"/>
    <w:tmpl w:val="F588F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481035"/>
    <w:multiLevelType w:val="multilevel"/>
    <w:tmpl w:val="2DBA8AB4"/>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142" w:firstLine="0"/>
      </w:pPr>
      <w:rPr>
        <w:rFonts w:ascii="Times New Roman" w:hAnsi="Times New Roman" w:hint="default"/>
        <w:b/>
        <w:bCs/>
        <w:i w:val="0"/>
        <w:iCs w:val="0"/>
        <w:caps w:val="0"/>
        <w:strike w:val="0"/>
        <w:dstrike w:val="0"/>
        <w:outline w:val="0"/>
        <w:shadow w:val="0"/>
        <w:emboss w:val="0"/>
        <w:imprint w:val="0"/>
        <w:vanish w:val="0"/>
        <w:sz w:val="28"/>
        <w:szCs w:val="28"/>
        <w:vertAlign w:val="baseline"/>
      </w:rPr>
    </w:lvl>
    <w:lvl w:ilvl="2">
      <w:start w:val="1"/>
      <w:numFmt w:val="decimal"/>
      <w:pStyle w:val="Head3"/>
      <w:suff w:val="space"/>
      <w:lvlText w:val="%1.%2.%3."/>
      <w:lvlJc w:val="left"/>
      <w:pPr>
        <w:ind w:left="0" w:firstLine="0"/>
      </w:pPr>
      <w:rPr>
        <w:rFonts w:ascii="Times New Roman" w:hAnsi="Times New Roman" w:hint="default"/>
        <w:b/>
        <w:i w:val="0"/>
        <w:caps w:val="0"/>
        <w:strike w:val="0"/>
        <w:dstrike w:val="0"/>
        <w:outline w:val="0"/>
        <w:shadow w:val="0"/>
        <w:emboss w:val="0"/>
        <w:imprint w:val="0"/>
        <w:vanish w:val="0"/>
        <w:sz w:val="28"/>
        <w:vertAlign w:val="baseline"/>
      </w:rPr>
    </w:lvl>
    <w:lvl w:ilvl="3">
      <w:start w:val="1"/>
      <w:numFmt w:val="decimal"/>
      <w:pStyle w:val="Head4"/>
      <w:suff w:val="space"/>
      <w:lvlText w:val="%1.%2.%3.%4."/>
      <w:lvlJc w:val="left"/>
      <w:pPr>
        <w:ind w:left="0" w:firstLine="0"/>
      </w:pPr>
      <w:rPr>
        <w:rFonts w:ascii="Times New Roman" w:hAnsi="Times New Roman" w:cs="Times New Roman" w:hint="default"/>
        <w:b/>
        <w:i w:val="0"/>
        <w:iCs w:val="0"/>
        <w:caps w:val="0"/>
        <w:smallCaps w:val="0"/>
        <w:strike w:val="0"/>
        <w:dstrike w:val="0"/>
        <w:outline w:val="0"/>
        <w:shadow w:val="0"/>
        <w:emboss w:val="0"/>
        <w:imprint w:val="0"/>
        <w:vanish w:val="0"/>
        <w:color w:val="auto"/>
        <w:spacing w:val="0"/>
        <w:position w:val="0"/>
        <w:sz w:val="24"/>
        <w:u w:val="none"/>
        <w:vertAlign w:val="baseline"/>
      </w:rPr>
    </w:lvl>
    <w:lvl w:ilvl="4">
      <w:start w:val="1"/>
      <w:numFmt w:val="decimal"/>
      <w:pStyle w:val="Head5"/>
      <w:suff w:val="space"/>
      <w:lvlText w:val="%1.%2.%3.%4.%5"/>
      <w:lvlJc w:val="left"/>
      <w:pPr>
        <w:ind w:left="357" w:hanging="357"/>
      </w:pPr>
      <w:rPr>
        <w:rFonts w:ascii="Times New Roman" w:hAnsi="Times New Roman" w:hint="default"/>
        <w:b/>
        <w:i w:val="0"/>
        <w:caps w:val="0"/>
        <w:strike w:val="0"/>
        <w:dstrike w:val="0"/>
        <w:outline w:val="0"/>
        <w:shadow w:val="0"/>
        <w:emboss w:val="0"/>
        <w:imprint w:val="0"/>
        <w:vanish w:val="0"/>
        <w:sz w:val="24"/>
        <w:vertAlign w:val="baseline"/>
      </w:rPr>
    </w:lvl>
    <w:lvl w:ilvl="5">
      <w:start w:val="1"/>
      <w:numFmt w:val="decimal"/>
      <w:lvlRestart w:val="1"/>
      <w:suff w:val="space"/>
      <w:lvlText w:val="%1.%2.%6."/>
      <w:lvlJc w:val="left"/>
      <w:pPr>
        <w:ind w:left="360" w:firstLine="0"/>
      </w:pPr>
      <w:rPr>
        <w:rFonts w:hint="default"/>
      </w:rPr>
    </w:lvl>
    <w:lvl w:ilvl="6">
      <w:start w:val="1"/>
      <w:numFmt w:val="decimal"/>
      <w:suff w:val="space"/>
      <w:lvlText w:val="%1.%2.%6.%7."/>
      <w:lvlJc w:val="left"/>
      <w:pPr>
        <w:ind w:left="360" w:firstLine="0"/>
      </w:pPr>
      <w:rPr>
        <w:rFonts w:hint="default"/>
      </w:rPr>
    </w:lvl>
    <w:lvl w:ilvl="7">
      <w:start w:val="1"/>
      <w:numFmt w:val="decimal"/>
      <w:lvlRestart w:val="0"/>
      <w:suff w:val="space"/>
      <w:lvlText w:val="Рисунок %8 - "/>
      <w:lvlJc w:val="left"/>
      <w:pPr>
        <w:ind w:left="2160" w:hanging="1800"/>
      </w:pPr>
      <w:rPr>
        <w:rFonts w:hint="default"/>
      </w:rPr>
    </w:lvl>
    <w:lvl w:ilvl="8">
      <w:start w:val="1"/>
      <w:numFmt w:val="decimal"/>
      <w:lvlRestart w:val="0"/>
      <w:pStyle w:val="TableInscription"/>
      <w:suff w:val="space"/>
      <w:lvlText w:val="Таблица %9 -"/>
      <w:lvlJc w:val="left"/>
      <w:pPr>
        <w:ind w:left="0" w:firstLine="0"/>
      </w:pPr>
      <w:rPr>
        <w:rFonts w:hint="default"/>
      </w:rPr>
    </w:lvl>
  </w:abstractNum>
  <w:abstractNum w:abstractNumId="14">
    <w:nsid w:val="1E5A241C"/>
    <w:multiLevelType w:val="multilevel"/>
    <w:tmpl w:val="BC8E1FB2"/>
    <w:lvl w:ilvl="0">
      <w:start w:val="5"/>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E7E04D5"/>
    <w:multiLevelType w:val="singleLevel"/>
    <w:tmpl w:val="D34A6FD8"/>
    <w:lvl w:ilvl="0">
      <w:start w:val="1"/>
      <w:numFmt w:val="decimal"/>
      <w:pStyle w:val="a4"/>
      <w:lvlText w:val="%1."/>
      <w:lvlJc w:val="left"/>
      <w:pPr>
        <w:tabs>
          <w:tab w:val="num" w:pos="360"/>
        </w:tabs>
        <w:ind w:left="360" w:hanging="360"/>
      </w:pPr>
      <w:rPr>
        <w:rFonts w:cs="Times New Roman"/>
      </w:rPr>
    </w:lvl>
  </w:abstractNum>
  <w:abstractNum w:abstractNumId="16">
    <w:nsid w:val="1EF272EE"/>
    <w:multiLevelType w:val="multilevel"/>
    <w:tmpl w:val="F392CF96"/>
    <w:lvl w:ilvl="0">
      <w:start w:val="1"/>
      <w:numFmt w:val="decimal"/>
      <w:pStyle w:val="1"/>
      <w:lvlText w:val="%1."/>
      <w:lvlJc w:val="center"/>
      <w:pPr>
        <w:tabs>
          <w:tab w:val="num" w:pos="284"/>
        </w:tabs>
      </w:pPr>
      <w:rPr>
        <w:rFonts w:cs="Times New Roman" w:hint="default"/>
      </w:rPr>
    </w:lvl>
    <w:lvl w:ilvl="1">
      <w:start w:val="1"/>
      <w:numFmt w:val="decimal"/>
      <w:lvlText w:val="%1.%2."/>
      <w:lvlJc w:val="left"/>
      <w:pPr>
        <w:tabs>
          <w:tab w:val="num" w:pos="426"/>
        </w:tabs>
        <w:ind w:left="-283" w:firstLine="709"/>
      </w:pPr>
      <w:rPr>
        <w:rFonts w:cs="Times New Roman" w:hint="default"/>
      </w:rPr>
    </w:lvl>
    <w:lvl w:ilvl="2">
      <w:start w:val="1"/>
      <w:numFmt w:val="decimal"/>
      <w:lvlText w:val="%1.%2.%3."/>
      <w:lvlJc w:val="left"/>
      <w:pPr>
        <w:tabs>
          <w:tab w:val="num" w:pos="79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nsid w:val="22DC0332"/>
    <w:multiLevelType w:val="hybridMultilevel"/>
    <w:tmpl w:val="799A8CD2"/>
    <w:lvl w:ilvl="0" w:tplc="67CA3A50">
      <w:start w:val="1"/>
      <w:numFmt w:val="decimal"/>
      <w:pStyle w:val="10"/>
      <w:lvlText w:val="%1."/>
      <w:lvlJc w:val="left"/>
      <w:pPr>
        <w:tabs>
          <w:tab w:val="num" w:pos="720"/>
        </w:tabs>
        <w:ind w:left="720" w:hanging="360"/>
      </w:pPr>
      <w:rPr>
        <w:rFonts w:cs="Times New Roman" w:hint="default"/>
      </w:rPr>
    </w:lvl>
    <w:lvl w:ilvl="1" w:tplc="9376A5DA">
      <w:start w:val="1"/>
      <w:numFmt w:val="lowerLetter"/>
      <w:lvlText w:val="%2."/>
      <w:lvlJc w:val="left"/>
      <w:pPr>
        <w:tabs>
          <w:tab w:val="num" w:pos="1440"/>
        </w:tabs>
        <w:ind w:left="1440" w:hanging="360"/>
      </w:pPr>
      <w:rPr>
        <w:rFonts w:cs="Times New Roman"/>
      </w:rPr>
    </w:lvl>
    <w:lvl w:ilvl="2" w:tplc="4880A992">
      <w:start w:val="1"/>
      <w:numFmt w:val="lowerRoman"/>
      <w:lvlText w:val="%3."/>
      <w:lvlJc w:val="right"/>
      <w:pPr>
        <w:tabs>
          <w:tab w:val="num" w:pos="2160"/>
        </w:tabs>
        <w:ind w:left="2160" w:hanging="180"/>
      </w:pPr>
      <w:rPr>
        <w:rFonts w:cs="Times New Roman"/>
      </w:rPr>
    </w:lvl>
    <w:lvl w:ilvl="3" w:tplc="DE1A1B30">
      <w:start w:val="1"/>
      <w:numFmt w:val="decimal"/>
      <w:lvlText w:val="%4."/>
      <w:lvlJc w:val="left"/>
      <w:pPr>
        <w:tabs>
          <w:tab w:val="num" w:pos="2880"/>
        </w:tabs>
        <w:ind w:left="2880" w:hanging="360"/>
      </w:pPr>
      <w:rPr>
        <w:rFonts w:cs="Times New Roman"/>
      </w:rPr>
    </w:lvl>
    <w:lvl w:ilvl="4" w:tplc="6D78089E">
      <w:start w:val="1"/>
      <w:numFmt w:val="lowerLetter"/>
      <w:lvlText w:val="%5."/>
      <w:lvlJc w:val="left"/>
      <w:pPr>
        <w:tabs>
          <w:tab w:val="num" w:pos="3600"/>
        </w:tabs>
        <w:ind w:left="3600" w:hanging="360"/>
      </w:pPr>
      <w:rPr>
        <w:rFonts w:cs="Times New Roman"/>
      </w:rPr>
    </w:lvl>
    <w:lvl w:ilvl="5" w:tplc="04CA25F8">
      <w:start w:val="1"/>
      <w:numFmt w:val="lowerRoman"/>
      <w:lvlText w:val="%6."/>
      <w:lvlJc w:val="right"/>
      <w:pPr>
        <w:tabs>
          <w:tab w:val="num" w:pos="4320"/>
        </w:tabs>
        <w:ind w:left="4320" w:hanging="180"/>
      </w:pPr>
      <w:rPr>
        <w:rFonts w:cs="Times New Roman"/>
      </w:rPr>
    </w:lvl>
    <w:lvl w:ilvl="6" w:tplc="F0EAD1DA">
      <w:start w:val="1"/>
      <w:numFmt w:val="decimal"/>
      <w:lvlText w:val="%7."/>
      <w:lvlJc w:val="left"/>
      <w:pPr>
        <w:tabs>
          <w:tab w:val="num" w:pos="5040"/>
        </w:tabs>
        <w:ind w:left="5040" w:hanging="360"/>
      </w:pPr>
      <w:rPr>
        <w:rFonts w:cs="Times New Roman"/>
      </w:rPr>
    </w:lvl>
    <w:lvl w:ilvl="7" w:tplc="4A9A82D4">
      <w:start w:val="1"/>
      <w:numFmt w:val="lowerLetter"/>
      <w:lvlText w:val="%8."/>
      <w:lvlJc w:val="left"/>
      <w:pPr>
        <w:tabs>
          <w:tab w:val="num" w:pos="5760"/>
        </w:tabs>
        <w:ind w:left="5760" w:hanging="360"/>
      </w:pPr>
      <w:rPr>
        <w:rFonts w:cs="Times New Roman"/>
      </w:rPr>
    </w:lvl>
    <w:lvl w:ilvl="8" w:tplc="63148098">
      <w:start w:val="1"/>
      <w:numFmt w:val="lowerRoman"/>
      <w:lvlText w:val="%9."/>
      <w:lvlJc w:val="right"/>
      <w:pPr>
        <w:tabs>
          <w:tab w:val="num" w:pos="6480"/>
        </w:tabs>
        <w:ind w:left="6480" w:hanging="180"/>
      </w:pPr>
      <w:rPr>
        <w:rFonts w:cs="Times New Roman"/>
      </w:rPr>
    </w:lvl>
  </w:abstractNum>
  <w:abstractNum w:abstractNumId="18">
    <w:nsid w:val="27D41CA1"/>
    <w:multiLevelType w:val="multilevel"/>
    <w:tmpl w:val="1A7ED402"/>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2E7B6071"/>
    <w:multiLevelType w:val="hybridMultilevel"/>
    <w:tmpl w:val="44B42344"/>
    <w:lvl w:ilvl="0" w:tplc="041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03E69FA"/>
    <w:multiLevelType w:val="multilevel"/>
    <w:tmpl w:val="31B2C1C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b/>
        <w:i w:val="0"/>
      </w:rPr>
    </w:lvl>
    <w:lvl w:ilvl="2">
      <w:start w:val="1"/>
      <w:numFmt w:val="decimal"/>
      <w:suff w:val="space"/>
      <w:lvlText w:val="%1.%2.%3."/>
      <w:lvlJc w:val="left"/>
      <w:pPr>
        <w:ind w:left="720" w:hanging="720"/>
      </w:pPr>
      <w:rPr>
        <w:rFonts w:hint="default"/>
        <w:lang w:val="ru-RU"/>
      </w:rPr>
    </w:lvl>
    <w:lvl w:ilvl="3">
      <w:start w:val="1"/>
      <w:numFmt w:val="decimal"/>
      <w:suff w:val="space"/>
      <w:lvlText w:val="%1.%2.%3.%4."/>
      <w:lvlJc w:val="left"/>
      <w:pPr>
        <w:ind w:left="1080" w:hanging="108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Restart w:val="0"/>
      <w:pStyle w:val="PictureInscription"/>
      <w:suff w:val="space"/>
      <w:lvlText w:val="Рисунок %8 - "/>
      <w:lvlJc w:val="left"/>
      <w:pPr>
        <w:ind w:left="0" w:firstLine="0"/>
      </w:pPr>
      <w:rPr>
        <w:rFonts w:hint="default"/>
      </w:rPr>
    </w:lvl>
    <w:lvl w:ilvl="8">
      <w:start w:val="1"/>
      <w:numFmt w:val="decimal"/>
      <w:lvlRestart w:val="0"/>
      <w:suff w:val="space"/>
      <w:lvlText w:val="Таблица - %9"/>
      <w:lvlJc w:val="left"/>
      <w:pPr>
        <w:ind w:left="2160" w:hanging="2160"/>
      </w:pPr>
      <w:rPr>
        <w:rFonts w:hint="default"/>
      </w:rPr>
    </w:lvl>
  </w:abstractNum>
  <w:abstractNum w:abstractNumId="21">
    <w:nsid w:val="44CB6699"/>
    <w:multiLevelType w:val="multilevel"/>
    <w:tmpl w:val="A5C2A82E"/>
    <w:lvl w:ilvl="0">
      <w:start w:val="9"/>
      <w:numFmt w:val="decimal"/>
      <w:pStyle w:val="11"/>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45B5028F"/>
    <w:multiLevelType w:val="multilevel"/>
    <w:tmpl w:val="E7BA6426"/>
    <w:lvl w:ilvl="0">
      <w:start w:val="8"/>
      <w:numFmt w:val="decimal"/>
      <w:pStyle w:val="12"/>
      <w:lvlText w:val="%1."/>
      <w:lvlJc w:val="left"/>
      <w:pPr>
        <w:ind w:left="360" w:hanging="360"/>
      </w:pPr>
      <w:rPr>
        <w:rFonts w:cs="Times New Roman" w:hint="default"/>
      </w:rPr>
    </w:lvl>
    <w:lvl w:ilvl="1">
      <w:start w:val="3"/>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472E7D5D"/>
    <w:multiLevelType w:val="hybridMultilevel"/>
    <w:tmpl w:val="37B80884"/>
    <w:lvl w:ilvl="0" w:tplc="3AB8137E">
      <w:start w:val="1"/>
      <w:numFmt w:val="bullet"/>
      <w:pStyle w:val="13"/>
      <w:lvlText w:val=""/>
      <w:lvlJc w:val="left"/>
      <w:pPr>
        <w:tabs>
          <w:tab w:val="num" w:pos="1052"/>
        </w:tabs>
        <w:ind w:left="769"/>
      </w:pPr>
      <w:rPr>
        <w:rFonts w:ascii="Symbol" w:hAnsi="Symbol" w:hint="default"/>
        <w:sz w:val="20"/>
      </w:rPr>
    </w:lvl>
    <w:lvl w:ilvl="1" w:tplc="25EE8992">
      <w:start w:val="1"/>
      <w:numFmt w:val="bullet"/>
      <w:lvlText w:val="o"/>
      <w:lvlJc w:val="left"/>
      <w:pPr>
        <w:tabs>
          <w:tab w:val="num" w:pos="1925"/>
        </w:tabs>
        <w:ind w:left="1925" w:hanging="360"/>
      </w:pPr>
      <w:rPr>
        <w:rFonts w:ascii="Courier New" w:hAnsi="Courier New" w:hint="default"/>
      </w:rPr>
    </w:lvl>
    <w:lvl w:ilvl="2" w:tplc="4D786FF8">
      <w:start w:val="1"/>
      <w:numFmt w:val="bullet"/>
      <w:lvlText w:val=""/>
      <w:lvlJc w:val="left"/>
      <w:pPr>
        <w:tabs>
          <w:tab w:val="num" w:pos="2645"/>
        </w:tabs>
        <w:ind w:left="2645" w:hanging="360"/>
      </w:pPr>
      <w:rPr>
        <w:rFonts w:ascii="Wingdings" w:hAnsi="Wingdings" w:hint="default"/>
      </w:rPr>
    </w:lvl>
    <w:lvl w:ilvl="3" w:tplc="F79265C0">
      <w:start w:val="1"/>
      <w:numFmt w:val="bullet"/>
      <w:lvlText w:val=""/>
      <w:lvlJc w:val="left"/>
      <w:pPr>
        <w:tabs>
          <w:tab w:val="num" w:pos="3365"/>
        </w:tabs>
        <w:ind w:left="3365" w:hanging="360"/>
      </w:pPr>
      <w:rPr>
        <w:rFonts w:ascii="Symbol" w:hAnsi="Symbol" w:hint="default"/>
      </w:rPr>
    </w:lvl>
    <w:lvl w:ilvl="4" w:tplc="0D3AC5BA">
      <w:start w:val="1"/>
      <w:numFmt w:val="bullet"/>
      <w:lvlText w:val="o"/>
      <w:lvlJc w:val="left"/>
      <w:pPr>
        <w:tabs>
          <w:tab w:val="num" w:pos="4085"/>
        </w:tabs>
        <w:ind w:left="4085" w:hanging="360"/>
      </w:pPr>
      <w:rPr>
        <w:rFonts w:ascii="Courier New" w:hAnsi="Courier New" w:hint="default"/>
      </w:rPr>
    </w:lvl>
    <w:lvl w:ilvl="5" w:tplc="114A9ECC">
      <w:start w:val="1"/>
      <w:numFmt w:val="bullet"/>
      <w:lvlText w:val=""/>
      <w:lvlJc w:val="left"/>
      <w:pPr>
        <w:tabs>
          <w:tab w:val="num" w:pos="4805"/>
        </w:tabs>
        <w:ind w:left="4805" w:hanging="360"/>
      </w:pPr>
      <w:rPr>
        <w:rFonts w:ascii="Wingdings" w:hAnsi="Wingdings" w:hint="default"/>
      </w:rPr>
    </w:lvl>
    <w:lvl w:ilvl="6" w:tplc="97D09A6E">
      <w:start w:val="1"/>
      <w:numFmt w:val="bullet"/>
      <w:lvlText w:val=""/>
      <w:lvlJc w:val="left"/>
      <w:pPr>
        <w:tabs>
          <w:tab w:val="num" w:pos="5525"/>
        </w:tabs>
        <w:ind w:left="5525" w:hanging="360"/>
      </w:pPr>
      <w:rPr>
        <w:rFonts w:ascii="Symbol" w:hAnsi="Symbol" w:hint="default"/>
      </w:rPr>
    </w:lvl>
    <w:lvl w:ilvl="7" w:tplc="02060E28">
      <w:start w:val="1"/>
      <w:numFmt w:val="bullet"/>
      <w:lvlText w:val="o"/>
      <w:lvlJc w:val="left"/>
      <w:pPr>
        <w:tabs>
          <w:tab w:val="num" w:pos="6245"/>
        </w:tabs>
        <w:ind w:left="6245" w:hanging="360"/>
      </w:pPr>
      <w:rPr>
        <w:rFonts w:ascii="Courier New" w:hAnsi="Courier New" w:hint="default"/>
      </w:rPr>
    </w:lvl>
    <w:lvl w:ilvl="8" w:tplc="759C4DAA">
      <w:start w:val="1"/>
      <w:numFmt w:val="bullet"/>
      <w:lvlText w:val=""/>
      <w:lvlJc w:val="left"/>
      <w:pPr>
        <w:tabs>
          <w:tab w:val="num" w:pos="6965"/>
        </w:tabs>
        <w:ind w:left="6965" w:hanging="360"/>
      </w:pPr>
      <w:rPr>
        <w:rFonts w:ascii="Wingdings" w:hAnsi="Wingdings" w:hint="default"/>
      </w:rPr>
    </w:lvl>
  </w:abstractNum>
  <w:abstractNum w:abstractNumId="24">
    <w:nsid w:val="4B8E4433"/>
    <w:multiLevelType w:val="hybridMultilevel"/>
    <w:tmpl w:val="4E34789A"/>
    <w:lvl w:ilvl="0" w:tplc="FFFFFFFF">
      <w:start w:val="3"/>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4D0212AC"/>
    <w:multiLevelType w:val="multilevel"/>
    <w:tmpl w:val="D5C0C20C"/>
    <w:lvl w:ilvl="0">
      <w:start w:val="1"/>
      <w:numFmt w:val="decimal"/>
      <w:lvlText w:val="%1."/>
      <w:lvlJc w:val="left"/>
      <w:pPr>
        <w:ind w:left="786" w:hanging="360"/>
      </w:pPr>
      <w:rPr>
        <w:rFonts w:ascii="Times New Roman" w:eastAsiaTheme="minorHAnsi" w:hAnsi="Times New Roman" w:cs="Times New Roman" w:hint="default"/>
        <w:sz w:val="24"/>
        <w:szCs w:val="24"/>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26">
    <w:nsid w:val="567048A9"/>
    <w:multiLevelType w:val="hybridMultilevel"/>
    <w:tmpl w:val="5DE8E55A"/>
    <w:lvl w:ilvl="0" w:tplc="49C0DC44">
      <w:start w:val="1"/>
      <w:numFmt w:val="decimal"/>
      <w:lvlText w:val="%1."/>
      <w:lvlJc w:val="left"/>
      <w:pPr>
        <w:ind w:left="720" w:hanging="360"/>
      </w:pPr>
    </w:lvl>
    <w:lvl w:ilvl="1" w:tplc="C1822E52">
      <w:start w:val="1"/>
      <w:numFmt w:val="lowerLetter"/>
      <w:lvlText w:val="%2."/>
      <w:lvlJc w:val="left"/>
      <w:pPr>
        <w:ind w:left="1440" w:hanging="360"/>
      </w:pPr>
    </w:lvl>
    <w:lvl w:ilvl="2" w:tplc="6D8AA7EC">
      <w:start w:val="1"/>
      <w:numFmt w:val="lowerRoman"/>
      <w:lvlText w:val="%3."/>
      <w:lvlJc w:val="right"/>
      <w:pPr>
        <w:ind w:left="2160" w:hanging="180"/>
      </w:pPr>
    </w:lvl>
    <w:lvl w:ilvl="3" w:tplc="B2E47760">
      <w:start w:val="1"/>
      <w:numFmt w:val="decimal"/>
      <w:lvlText w:val="%4."/>
      <w:lvlJc w:val="left"/>
      <w:pPr>
        <w:ind w:left="2880" w:hanging="360"/>
      </w:pPr>
    </w:lvl>
    <w:lvl w:ilvl="4" w:tplc="3E720570">
      <w:start w:val="1"/>
      <w:numFmt w:val="lowerLetter"/>
      <w:lvlText w:val="%5."/>
      <w:lvlJc w:val="left"/>
      <w:pPr>
        <w:ind w:left="3600" w:hanging="360"/>
      </w:pPr>
    </w:lvl>
    <w:lvl w:ilvl="5" w:tplc="DF901D70">
      <w:start w:val="1"/>
      <w:numFmt w:val="lowerRoman"/>
      <w:lvlText w:val="%6."/>
      <w:lvlJc w:val="right"/>
      <w:pPr>
        <w:ind w:left="4320" w:hanging="180"/>
      </w:pPr>
    </w:lvl>
    <w:lvl w:ilvl="6" w:tplc="A6B62172">
      <w:start w:val="1"/>
      <w:numFmt w:val="decimal"/>
      <w:lvlText w:val="%7."/>
      <w:lvlJc w:val="left"/>
      <w:pPr>
        <w:ind w:left="5040" w:hanging="360"/>
      </w:pPr>
    </w:lvl>
    <w:lvl w:ilvl="7" w:tplc="8E6AE298">
      <w:start w:val="1"/>
      <w:numFmt w:val="lowerLetter"/>
      <w:lvlText w:val="%8."/>
      <w:lvlJc w:val="left"/>
      <w:pPr>
        <w:ind w:left="5760" w:hanging="360"/>
      </w:pPr>
    </w:lvl>
    <w:lvl w:ilvl="8" w:tplc="87929098">
      <w:start w:val="1"/>
      <w:numFmt w:val="lowerRoman"/>
      <w:lvlText w:val="%9."/>
      <w:lvlJc w:val="right"/>
      <w:pPr>
        <w:ind w:left="6480" w:hanging="180"/>
      </w:pPr>
    </w:lvl>
  </w:abstractNum>
  <w:abstractNum w:abstractNumId="27">
    <w:nsid w:val="572571D6"/>
    <w:multiLevelType w:val="multilevel"/>
    <w:tmpl w:val="255EEFCA"/>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8951AFA"/>
    <w:multiLevelType w:val="multilevel"/>
    <w:tmpl w:val="246A7142"/>
    <w:lvl w:ilvl="0">
      <w:start w:val="2"/>
      <w:numFmt w:val="decimal"/>
      <w:pStyle w:val="14"/>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6A146099"/>
    <w:multiLevelType w:val="multilevel"/>
    <w:tmpl w:val="9516F164"/>
    <w:lvl w:ilvl="0">
      <w:start w:val="1"/>
      <w:numFmt w:val="decimal"/>
      <w:pStyle w:val="TableOderedList1"/>
      <w:suff w:val="space"/>
      <w:lvlText w:val="%1."/>
      <w:lvlJc w:val="left"/>
      <w:pPr>
        <w:ind w:left="0" w:firstLine="0"/>
      </w:pPr>
      <w:rPr>
        <w:rFonts w:hint="default"/>
      </w:rPr>
    </w:lvl>
    <w:lvl w:ilvl="1">
      <w:start w:val="1"/>
      <w:numFmt w:val="decimal"/>
      <w:pStyle w:val="TableOderedList2"/>
      <w:suff w:val="space"/>
      <w:lvlText w:val="%1.%2."/>
      <w:lvlJc w:val="left"/>
      <w:pPr>
        <w:ind w:left="0" w:firstLine="0"/>
      </w:pPr>
      <w:rPr>
        <w:rFonts w:hint="default"/>
      </w:rPr>
    </w:lvl>
    <w:lvl w:ilvl="2">
      <w:start w:val="1"/>
      <w:numFmt w:val="decimal"/>
      <w:pStyle w:val="TableOderedList3"/>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F8F0DF4"/>
    <w:multiLevelType w:val="hybridMultilevel"/>
    <w:tmpl w:val="B866D882"/>
    <w:lvl w:ilvl="0" w:tplc="0419000F">
      <w:start w:val="1"/>
      <w:numFmt w:val="decimal"/>
      <w:pStyle w:val="Style1"/>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5A8796B"/>
    <w:multiLevelType w:val="multilevel"/>
    <w:tmpl w:val="FDAC7BB8"/>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nsid w:val="77F00A79"/>
    <w:multiLevelType w:val="hybridMultilevel"/>
    <w:tmpl w:val="5A1426EC"/>
    <w:lvl w:ilvl="0" w:tplc="9DFAE642">
      <w:start w:val="1"/>
      <w:numFmt w:val="bullet"/>
      <w:lvlRestart w:val="0"/>
      <w:pStyle w:val="ItemizedList1"/>
      <w:lvlText w:val="-"/>
      <w:lvlJc w:val="left"/>
      <w:pPr>
        <w:tabs>
          <w:tab w:val="num" w:pos="0"/>
        </w:tabs>
        <w:ind w:left="363" w:hanging="363"/>
      </w:pPr>
      <w:rPr>
        <w:rFonts w:ascii="Times New Roman" w:hAnsi="Times New Roman" w:cs="Times New Roman" w:hint="default"/>
      </w:rPr>
    </w:lvl>
    <w:lvl w:ilvl="1" w:tplc="103C4040">
      <w:start w:val="1"/>
      <w:numFmt w:val="bullet"/>
      <w:lvlText w:val="o"/>
      <w:lvlJc w:val="left"/>
      <w:pPr>
        <w:tabs>
          <w:tab w:val="num" w:pos="1440"/>
        </w:tabs>
        <w:ind w:left="1440" w:hanging="360"/>
      </w:pPr>
      <w:rPr>
        <w:rFonts w:ascii="Courier New" w:hAnsi="Courier New" w:cs="Courier New" w:hint="default"/>
      </w:rPr>
    </w:lvl>
    <w:lvl w:ilvl="2" w:tplc="66625724">
      <w:start w:val="1"/>
      <w:numFmt w:val="bullet"/>
      <w:lvlText w:val=""/>
      <w:lvlJc w:val="left"/>
      <w:pPr>
        <w:tabs>
          <w:tab w:val="num" w:pos="2160"/>
        </w:tabs>
        <w:ind w:left="2160" w:hanging="360"/>
      </w:pPr>
      <w:rPr>
        <w:rFonts w:ascii="Wingdings" w:hAnsi="Wingdings" w:hint="default"/>
      </w:rPr>
    </w:lvl>
    <w:lvl w:ilvl="3" w:tplc="61020740" w:tentative="1">
      <w:start w:val="1"/>
      <w:numFmt w:val="bullet"/>
      <w:lvlText w:val=""/>
      <w:lvlJc w:val="left"/>
      <w:pPr>
        <w:tabs>
          <w:tab w:val="num" w:pos="2880"/>
        </w:tabs>
        <w:ind w:left="2880" w:hanging="360"/>
      </w:pPr>
      <w:rPr>
        <w:rFonts w:ascii="Symbol" w:hAnsi="Symbol" w:hint="default"/>
      </w:rPr>
    </w:lvl>
    <w:lvl w:ilvl="4" w:tplc="7CC64D7C" w:tentative="1">
      <w:start w:val="1"/>
      <w:numFmt w:val="bullet"/>
      <w:lvlText w:val="o"/>
      <w:lvlJc w:val="left"/>
      <w:pPr>
        <w:tabs>
          <w:tab w:val="num" w:pos="3600"/>
        </w:tabs>
        <w:ind w:left="3600" w:hanging="360"/>
      </w:pPr>
      <w:rPr>
        <w:rFonts w:ascii="Courier New" w:hAnsi="Courier New" w:cs="Courier New" w:hint="default"/>
      </w:rPr>
    </w:lvl>
    <w:lvl w:ilvl="5" w:tplc="10E477F0" w:tentative="1">
      <w:start w:val="1"/>
      <w:numFmt w:val="bullet"/>
      <w:lvlText w:val=""/>
      <w:lvlJc w:val="left"/>
      <w:pPr>
        <w:tabs>
          <w:tab w:val="num" w:pos="4320"/>
        </w:tabs>
        <w:ind w:left="4320" w:hanging="360"/>
      </w:pPr>
      <w:rPr>
        <w:rFonts w:ascii="Wingdings" w:hAnsi="Wingdings" w:hint="default"/>
      </w:rPr>
    </w:lvl>
    <w:lvl w:ilvl="6" w:tplc="D6A2B28E" w:tentative="1">
      <w:start w:val="1"/>
      <w:numFmt w:val="bullet"/>
      <w:lvlText w:val=""/>
      <w:lvlJc w:val="left"/>
      <w:pPr>
        <w:tabs>
          <w:tab w:val="num" w:pos="5040"/>
        </w:tabs>
        <w:ind w:left="5040" w:hanging="360"/>
      </w:pPr>
      <w:rPr>
        <w:rFonts w:ascii="Symbol" w:hAnsi="Symbol" w:hint="default"/>
      </w:rPr>
    </w:lvl>
    <w:lvl w:ilvl="7" w:tplc="A19EC8AC" w:tentative="1">
      <w:start w:val="1"/>
      <w:numFmt w:val="bullet"/>
      <w:lvlText w:val="o"/>
      <w:lvlJc w:val="left"/>
      <w:pPr>
        <w:tabs>
          <w:tab w:val="num" w:pos="5760"/>
        </w:tabs>
        <w:ind w:left="5760" w:hanging="360"/>
      </w:pPr>
      <w:rPr>
        <w:rFonts w:ascii="Courier New" w:hAnsi="Courier New" w:cs="Courier New" w:hint="default"/>
      </w:rPr>
    </w:lvl>
    <w:lvl w:ilvl="8" w:tplc="EA6E26C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31"/>
  </w:num>
  <w:num w:numId="10">
    <w:abstractNumId w:val="15"/>
  </w:num>
  <w:num w:numId="11">
    <w:abstractNumId w:val="16"/>
  </w:num>
  <w:num w:numId="12">
    <w:abstractNumId w:val="17"/>
  </w:num>
  <w:num w:numId="13">
    <w:abstractNumId w:val="28"/>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1"/>
  </w:num>
  <w:num w:numId="17">
    <w:abstractNumId w:val="10"/>
  </w:num>
  <w:num w:numId="18">
    <w:abstractNumId w:val="33"/>
  </w:num>
  <w:num w:numId="19">
    <w:abstractNumId w:val="20"/>
  </w:num>
  <w:num w:numId="20">
    <w:abstractNumId w:val="13"/>
  </w:num>
  <w:num w:numId="21">
    <w:abstractNumId w:val="29"/>
  </w:num>
  <w:num w:numId="22">
    <w:abstractNumId w:val="11"/>
  </w:num>
  <w:num w:numId="23">
    <w:abstractNumId w:val="19"/>
  </w:num>
  <w:num w:numId="24">
    <w:abstractNumId w:val="30"/>
  </w:num>
  <w:num w:numId="25">
    <w:abstractNumId w:val="24"/>
  </w:num>
  <w:num w:numId="26">
    <w:abstractNumId w:val="32"/>
  </w:num>
  <w:num w:numId="27">
    <w:abstractNumId w:val="9"/>
  </w:num>
  <w:num w:numId="28">
    <w:abstractNumId w:val="27"/>
  </w:num>
  <w:num w:numId="29">
    <w:abstractNumId w:val="12"/>
  </w:num>
  <w:num w:numId="30">
    <w:abstractNumId w:val="25"/>
  </w:num>
  <w:num w:numId="31">
    <w:abstractNumId w:val="18"/>
  </w:num>
  <w:num w:numId="32">
    <w:abstractNumId w:val="8"/>
  </w:num>
  <w:num w:numId="33">
    <w:abstractNumId w:val="1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805"/>
    <w:rsid w:val="00510BA4"/>
    <w:rsid w:val="00573805"/>
    <w:rsid w:val="00723DA4"/>
    <w:rsid w:val="0081394A"/>
    <w:rsid w:val="00CB5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1394A"/>
  </w:style>
  <w:style w:type="paragraph" w:styleId="15">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6"/>
    <w:next w:val="a6"/>
    <w:link w:val="16"/>
    <w:uiPriority w:val="1"/>
    <w:qFormat/>
    <w:rsid w:val="0081394A"/>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aliases w:val="H2,Раздел 2,Header1,h2,h21,h22,h23,h24,h25,Heading 2essa,Heading Two,2nd level,1h,Chapter Title,Arial 12 Fett Kursiv,l2,Überschrift 2 Anhang,Überschrift 2 Anhang1,Überschrift 2 Anhang2,Überschrift 2 Anhang11,Überschrift 2 Anhang21,chapitre"/>
    <w:basedOn w:val="a6"/>
    <w:next w:val="a6"/>
    <w:link w:val="20"/>
    <w:unhideWhenUsed/>
    <w:qFormat/>
    <w:rsid w:val="0081394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0">
    <w:name w:val="heading 3"/>
    <w:basedOn w:val="a6"/>
    <w:next w:val="a6"/>
    <w:link w:val="31"/>
    <w:qFormat/>
    <w:rsid w:val="0081394A"/>
    <w:pPr>
      <w:keepNext/>
      <w:widowControl w:val="0"/>
      <w:autoSpaceDE w:val="0"/>
      <w:autoSpaceDN w:val="0"/>
      <w:spacing w:after="0" w:line="240" w:lineRule="auto"/>
      <w:outlineLvl w:val="2"/>
    </w:pPr>
    <w:rPr>
      <w:rFonts w:ascii="Times New Roman" w:eastAsia="Times New Roman" w:hAnsi="Times New Roman" w:cs="Times New Roman"/>
      <w:b/>
      <w:bCs/>
      <w:sz w:val="24"/>
      <w:szCs w:val="24"/>
      <w:lang w:eastAsia="ru-RU"/>
    </w:rPr>
  </w:style>
  <w:style w:type="paragraph" w:styleId="4">
    <w:name w:val="heading 4"/>
    <w:basedOn w:val="a6"/>
    <w:next w:val="a6"/>
    <w:link w:val="40"/>
    <w:qFormat/>
    <w:rsid w:val="0081394A"/>
    <w:pPr>
      <w:keepNext/>
      <w:spacing w:before="240" w:after="60"/>
      <w:outlineLvl w:val="3"/>
    </w:pPr>
    <w:rPr>
      <w:rFonts w:ascii="Calibri" w:eastAsia="Times New Roman" w:hAnsi="Calibri" w:cs="Times New Roman"/>
      <w:b/>
      <w:bCs/>
      <w:sz w:val="28"/>
      <w:szCs w:val="28"/>
      <w:lang w:eastAsia="ru-RU"/>
    </w:rPr>
  </w:style>
  <w:style w:type="paragraph" w:styleId="50">
    <w:name w:val="heading 5"/>
    <w:basedOn w:val="a6"/>
    <w:next w:val="a6"/>
    <w:link w:val="52"/>
    <w:qFormat/>
    <w:rsid w:val="0081394A"/>
    <w:pPr>
      <w:keepNext/>
      <w:keepLines/>
      <w:tabs>
        <w:tab w:val="num" w:pos="3600"/>
      </w:tabs>
      <w:suppressAutoHyphens/>
      <w:spacing w:before="200" w:after="0" w:line="240" w:lineRule="auto"/>
      <w:ind w:left="3600" w:hanging="360"/>
      <w:outlineLvl w:val="4"/>
    </w:pPr>
    <w:rPr>
      <w:rFonts w:ascii="Cambria" w:eastAsia="Times New Roman" w:hAnsi="Cambria" w:cs="Cambria"/>
      <w:color w:val="243F60"/>
      <w:sz w:val="24"/>
      <w:szCs w:val="24"/>
      <w:lang w:eastAsia="zh-CN"/>
    </w:rPr>
  </w:style>
  <w:style w:type="paragraph" w:styleId="6">
    <w:name w:val="heading 6"/>
    <w:basedOn w:val="a6"/>
    <w:next w:val="a6"/>
    <w:link w:val="60"/>
    <w:qFormat/>
    <w:rsid w:val="0081394A"/>
    <w:pPr>
      <w:keepNext/>
      <w:spacing w:after="0" w:line="240" w:lineRule="auto"/>
      <w:jc w:val="center"/>
      <w:outlineLvl w:val="5"/>
    </w:pPr>
    <w:rPr>
      <w:rFonts w:ascii="Times New Roman" w:eastAsia="Calibri" w:hAnsi="Times New Roman" w:cs="Times New Roman"/>
      <w:b/>
      <w:sz w:val="20"/>
      <w:szCs w:val="20"/>
      <w:lang w:eastAsia="ru-RU"/>
    </w:rPr>
  </w:style>
  <w:style w:type="paragraph" w:styleId="7">
    <w:name w:val="heading 7"/>
    <w:basedOn w:val="a6"/>
    <w:next w:val="a6"/>
    <w:link w:val="70"/>
    <w:qFormat/>
    <w:rsid w:val="0081394A"/>
    <w:pPr>
      <w:keepNext/>
      <w:keepLines/>
      <w:tabs>
        <w:tab w:val="num" w:pos="5040"/>
      </w:tabs>
      <w:suppressAutoHyphens/>
      <w:spacing w:before="200" w:after="0" w:line="240" w:lineRule="auto"/>
      <w:ind w:left="5040" w:hanging="360"/>
      <w:outlineLvl w:val="6"/>
    </w:pPr>
    <w:rPr>
      <w:rFonts w:ascii="Cambria" w:eastAsia="Times New Roman" w:hAnsi="Cambria" w:cs="Cambria"/>
      <w:i/>
      <w:iCs/>
      <w:color w:val="404040"/>
      <w:sz w:val="24"/>
      <w:szCs w:val="24"/>
      <w:lang w:eastAsia="zh-CN"/>
    </w:rPr>
  </w:style>
  <w:style w:type="paragraph" w:styleId="8">
    <w:name w:val="heading 8"/>
    <w:basedOn w:val="a6"/>
    <w:next w:val="a6"/>
    <w:link w:val="80"/>
    <w:qFormat/>
    <w:rsid w:val="0081394A"/>
    <w:pPr>
      <w:keepNext/>
      <w:spacing w:after="0" w:line="240" w:lineRule="auto"/>
      <w:outlineLvl w:val="7"/>
    </w:pPr>
    <w:rPr>
      <w:rFonts w:ascii="Times New Roman" w:eastAsia="Calibri" w:hAnsi="Times New Roman" w:cs="Times New Roman"/>
      <w:b/>
      <w:sz w:val="24"/>
      <w:szCs w:val="20"/>
      <w:lang w:eastAsia="ru-RU"/>
    </w:rPr>
  </w:style>
  <w:style w:type="paragraph" w:styleId="9">
    <w:name w:val="heading 9"/>
    <w:basedOn w:val="a6"/>
    <w:next w:val="a6"/>
    <w:link w:val="90"/>
    <w:qFormat/>
    <w:rsid w:val="0081394A"/>
    <w:pPr>
      <w:keepNext/>
      <w:spacing w:after="0" w:line="240" w:lineRule="auto"/>
      <w:ind w:right="-1"/>
      <w:jc w:val="both"/>
      <w:outlineLvl w:val="8"/>
    </w:pPr>
    <w:rPr>
      <w:rFonts w:ascii="Times New Roman" w:eastAsia="Calibri" w:hAnsi="Times New Roman" w:cs="Times New Roman"/>
      <w:sz w:val="24"/>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5"/>
    <w:uiPriority w:val="1"/>
    <w:rsid w:val="0081394A"/>
    <w:rPr>
      <w:rFonts w:ascii="Times New Roman" w:eastAsia="Times New Roman" w:hAnsi="Times New Roman" w:cs="Times New Roman"/>
      <w:sz w:val="24"/>
      <w:szCs w:val="20"/>
      <w:lang w:eastAsia="ru-RU"/>
    </w:rPr>
  </w:style>
  <w:style w:type="character" w:customStyle="1" w:styleId="20">
    <w:name w:val="Заголовок 2 Знак"/>
    <w:aliases w:val="H2 Знак1,Раздел 2 Знак,Header1 Знак,h2 Знак,h21 Знак,h22 Знак,h23 Знак,h24 Знак,h25 Знак,Heading 2essa Знак,Heading Two Знак,2nd level Знак,1h Знак,Chapter Title Знак,Arial 12 Fett Kursiv Знак,l2 Знак,Überschrift 2 Anhang Знак"/>
    <w:basedOn w:val="a7"/>
    <w:link w:val="2"/>
    <w:rsid w:val="0081394A"/>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7"/>
    <w:link w:val="30"/>
    <w:rsid w:val="0081394A"/>
    <w:rPr>
      <w:rFonts w:ascii="Times New Roman" w:eastAsia="Times New Roman" w:hAnsi="Times New Roman" w:cs="Times New Roman"/>
      <w:b/>
      <w:bCs/>
      <w:sz w:val="24"/>
      <w:szCs w:val="24"/>
      <w:lang w:eastAsia="ru-RU"/>
    </w:rPr>
  </w:style>
  <w:style w:type="character" w:customStyle="1" w:styleId="40">
    <w:name w:val="Заголовок 4 Знак"/>
    <w:basedOn w:val="a7"/>
    <w:link w:val="4"/>
    <w:rsid w:val="0081394A"/>
    <w:rPr>
      <w:rFonts w:ascii="Calibri" w:eastAsia="Times New Roman" w:hAnsi="Calibri" w:cs="Times New Roman"/>
      <w:b/>
      <w:bCs/>
      <w:sz w:val="28"/>
      <w:szCs w:val="28"/>
      <w:lang w:eastAsia="ru-RU"/>
    </w:rPr>
  </w:style>
  <w:style w:type="character" w:customStyle="1" w:styleId="52">
    <w:name w:val="Заголовок 5 Знак"/>
    <w:basedOn w:val="a7"/>
    <w:link w:val="50"/>
    <w:rsid w:val="0081394A"/>
    <w:rPr>
      <w:rFonts w:ascii="Cambria" w:eastAsia="Times New Roman" w:hAnsi="Cambria" w:cs="Cambria"/>
      <w:color w:val="243F60"/>
      <w:sz w:val="24"/>
      <w:szCs w:val="24"/>
      <w:lang w:eastAsia="zh-CN"/>
    </w:rPr>
  </w:style>
  <w:style w:type="character" w:customStyle="1" w:styleId="60">
    <w:name w:val="Заголовок 6 Знак"/>
    <w:basedOn w:val="a7"/>
    <w:link w:val="6"/>
    <w:rsid w:val="0081394A"/>
    <w:rPr>
      <w:rFonts w:ascii="Times New Roman" w:eastAsia="Calibri" w:hAnsi="Times New Roman" w:cs="Times New Roman"/>
      <w:b/>
      <w:sz w:val="20"/>
      <w:szCs w:val="20"/>
      <w:lang w:eastAsia="ru-RU"/>
    </w:rPr>
  </w:style>
  <w:style w:type="character" w:customStyle="1" w:styleId="70">
    <w:name w:val="Заголовок 7 Знак"/>
    <w:basedOn w:val="a7"/>
    <w:link w:val="7"/>
    <w:rsid w:val="0081394A"/>
    <w:rPr>
      <w:rFonts w:ascii="Cambria" w:eastAsia="Times New Roman" w:hAnsi="Cambria" w:cs="Cambria"/>
      <w:i/>
      <w:iCs/>
      <w:color w:val="404040"/>
      <w:sz w:val="24"/>
      <w:szCs w:val="24"/>
      <w:lang w:eastAsia="zh-CN"/>
    </w:rPr>
  </w:style>
  <w:style w:type="character" w:customStyle="1" w:styleId="80">
    <w:name w:val="Заголовок 8 Знак"/>
    <w:basedOn w:val="a7"/>
    <w:link w:val="8"/>
    <w:rsid w:val="0081394A"/>
    <w:rPr>
      <w:rFonts w:ascii="Times New Roman" w:eastAsia="Calibri" w:hAnsi="Times New Roman" w:cs="Times New Roman"/>
      <w:b/>
      <w:sz w:val="24"/>
      <w:szCs w:val="20"/>
      <w:lang w:eastAsia="ru-RU"/>
    </w:rPr>
  </w:style>
  <w:style w:type="character" w:customStyle="1" w:styleId="90">
    <w:name w:val="Заголовок 9 Знак"/>
    <w:basedOn w:val="a7"/>
    <w:link w:val="9"/>
    <w:rsid w:val="0081394A"/>
    <w:rPr>
      <w:rFonts w:ascii="Times New Roman" w:eastAsia="Calibri" w:hAnsi="Times New Roman" w:cs="Times New Roman"/>
      <w:sz w:val="24"/>
      <w:szCs w:val="20"/>
      <w:lang w:eastAsia="ru-RU"/>
    </w:rPr>
  </w:style>
  <w:style w:type="paragraph" w:styleId="aa">
    <w:name w:val="caption"/>
    <w:aliases w:val="Название объекта Знак,Название объекта Знак Знак Знак,Название объекта Знак Знак,Название объекта Знак Знак Знак Знак Знак Знак,Название объекта Знак Знак Знак Знак Знак Знак Знак,Название объекта Знак Знак Знак Знак Знак Знак Знак Знак"/>
    <w:basedOn w:val="a6"/>
    <w:next w:val="a6"/>
    <w:link w:val="17"/>
    <w:qFormat/>
    <w:rsid w:val="0081394A"/>
    <w:pPr>
      <w:spacing w:before="120" w:after="0" w:line="240" w:lineRule="auto"/>
      <w:jc w:val="center"/>
    </w:pPr>
    <w:rPr>
      <w:rFonts w:ascii="Times New Roman" w:eastAsia="Times New Roman" w:hAnsi="Times New Roman" w:cs="Times New Roman"/>
      <w:sz w:val="36"/>
      <w:szCs w:val="20"/>
      <w:lang w:eastAsia="ru-RU"/>
    </w:rPr>
  </w:style>
  <w:style w:type="paragraph" w:styleId="21">
    <w:name w:val="Body Text 2"/>
    <w:basedOn w:val="a6"/>
    <w:link w:val="22"/>
    <w:rsid w:val="0081394A"/>
    <w:pPr>
      <w:spacing w:before="60" w:after="0" w:line="240" w:lineRule="auto"/>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7"/>
    <w:link w:val="21"/>
    <w:rsid w:val="0081394A"/>
    <w:rPr>
      <w:rFonts w:ascii="Times New Roman" w:eastAsia="Times New Roman" w:hAnsi="Times New Roman" w:cs="Times New Roman"/>
      <w:sz w:val="24"/>
      <w:szCs w:val="20"/>
      <w:lang w:eastAsia="ru-RU"/>
    </w:rPr>
  </w:style>
  <w:style w:type="paragraph" w:styleId="ab">
    <w:name w:val="header"/>
    <w:basedOn w:val="a6"/>
    <w:link w:val="ac"/>
    <w:uiPriority w:val="99"/>
    <w:rsid w:val="0081394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7"/>
    <w:link w:val="ab"/>
    <w:uiPriority w:val="99"/>
    <w:rsid w:val="0081394A"/>
    <w:rPr>
      <w:rFonts w:ascii="Times New Roman" w:eastAsia="Times New Roman" w:hAnsi="Times New Roman" w:cs="Times New Roman"/>
      <w:sz w:val="20"/>
      <w:szCs w:val="20"/>
      <w:lang w:eastAsia="ru-RU"/>
    </w:rPr>
  </w:style>
  <w:style w:type="character" w:styleId="ad">
    <w:name w:val="page number"/>
    <w:basedOn w:val="a7"/>
    <w:rsid w:val="0081394A"/>
  </w:style>
  <w:style w:type="paragraph" w:customStyle="1" w:styleId="ConsNormal">
    <w:name w:val="ConsNormal"/>
    <w:link w:val="ConsNormal0"/>
    <w:rsid w:val="0081394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link w:val="ConsNonformat0"/>
    <w:rsid w:val="0081394A"/>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e">
    <w:name w:val="Body Text"/>
    <w:aliases w:val="Заг1,BO,ID,body indent,ändrad, ändrad,EHPT,Body Text2,body text,Основной текст Знак Знак,NoticeText-List,Основной текст1,Основной текст Знак1 Знак Знак,Основной текст Знак Знак Знак Знак,Знак Знак Знак Знак Знак,Знак Знак Знак Знак1"/>
    <w:basedOn w:val="a6"/>
    <w:link w:val="af"/>
    <w:uiPriority w:val="1"/>
    <w:qFormat/>
    <w:rsid w:val="0081394A"/>
    <w:pPr>
      <w:widowControl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f">
    <w:name w:val="Основной текст Знак"/>
    <w:aliases w:val="Заг1 Знак,BO Знак,ID Знак,body indent Знак,ändrad Знак, ändrad Знак,EHPT Знак,Body Text2 Знак,body text Знак,Основной текст Знак Знак Знак,NoticeText-List Знак,Основной текст1 Знак,Основной текст Знак1 Знак Знак Знак"/>
    <w:basedOn w:val="a7"/>
    <w:link w:val="ae"/>
    <w:uiPriority w:val="1"/>
    <w:rsid w:val="0081394A"/>
    <w:rPr>
      <w:rFonts w:ascii="Times New Roman" w:eastAsia="Times New Roman" w:hAnsi="Times New Roman" w:cs="Times New Roman"/>
      <w:b/>
      <w:bCs/>
      <w:sz w:val="24"/>
      <w:szCs w:val="24"/>
      <w:lang w:eastAsia="ru-RU"/>
    </w:rPr>
  </w:style>
  <w:style w:type="paragraph" w:styleId="af0">
    <w:name w:val="Body Text Indent"/>
    <w:basedOn w:val="a6"/>
    <w:link w:val="af1"/>
    <w:rsid w:val="0081394A"/>
    <w:pPr>
      <w:widowControl w:val="0"/>
      <w:autoSpaceDE w:val="0"/>
      <w:autoSpaceDN w:val="0"/>
      <w:spacing w:after="0" w:line="240" w:lineRule="auto"/>
      <w:ind w:firstLine="485"/>
      <w:jc w:val="both"/>
    </w:pPr>
    <w:rPr>
      <w:rFonts w:ascii="Times New Roman" w:eastAsia="Times New Roman" w:hAnsi="Times New Roman" w:cs="Times New Roman"/>
      <w:sz w:val="20"/>
      <w:szCs w:val="20"/>
      <w:lang w:eastAsia="ru-RU"/>
    </w:rPr>
  </w:style>
  <w:style w:type="character" w:customStyle="1" w:styleId="af1">
    <w:name w:val="Основной текст с отступом Знак"/>
    <w:basedOn w:val="a7"/>
    <w:link w:val="af0"/>
    <w:rsid w:val="0081394A"/>
    <w:rPr>
      <w:rFonts w:ascii="Times New Roman" w:eastAsia="Times New Roman" w:hAnsi="Times New Roman" w:cs="Times New Roman"/>
      <w:sz w:val="20"/>
      <w:szCs w:val="20"/>
      <w:lang w:eastAsia="ru-RU"/>
    </w:rPr>
  </w:style>
  <w:style w:type="character" w:styleId="af2">
    <w:name w:val="Hyperlink"/>
    <w:aliases w:val="%Hyperlink"/>
    <w:basedOn w:val="a7"/>
    <w:rsid w:val="0081394A"/>
    <w:rPr>
      <w:color w:val="0000FF"/>
      <w:u w:val="single"/>
    </w:rPr>
  </w:style>
  <w:style w:type="paragraph" w:styleId="af3">
    <w:name w:val="footer"/>
    <w:basedOn w:val="a6"/>
    <w:link w:val="af4"/>
    <w:uiPriority w:val="99"/>
    <w:rsid w:val="0081394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Нижний колонтитул Знак"/>
    <w:basedOn w:val="a7"/>
    <w:link w:val="af3"/>
    <w:uiPriority w:val="99"/>
    <w:rsid w:val="0081394A"/>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81394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81394A"/>
    <w:pPr>
      <w:widowControl w:val="0"/>
      <w:autoSpaceDE w:val="0"/>
      <w:autoSpaceDN w:val="0"/>
      <w:adjustRightInd w:val="0"/>
      <w:spacing w:after="0" w:line="240" w:lineRule="auto"/>
    </w:pPr>
    <w:rPr>
      <w:rFonts w:ascii="Arial" w:eastAsia="Times New Roman" w:hAnsi="Arial" w:cs="Arial"/>
      <w:lang w:eastAsia="ru-RU"/>
    </w:rPr>
  </w:style>
  <w:style w:type="paragraph" w:customStyle="1" w:styleId="02statia2">
    <w:name w:val="02statia2"/>
    <w:basedOn w:val="a6"/>
    <w:rsid w:val="0081394A"/>
    <w:pPr>
      <w:spacing w:before="120" w:after="24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ConsNormal0">
    <w:name w:val="ConsNormal Знак"/>
    <w:basedOn w:val="a7"/>
    <w:link w:val="ConsNormal"/>
    <w:rsid w:val="0081394A"/>
    <w:rPr>
      <w:rFonts w:ascii="Arial" w:eastAsia="Times New Roman" w:hAnsi="Arial" w:cs="Arial"/>
      <w:sz w:val="20"/>
      <w:szCs w:val="20"/>
      <w:lang w:eastAsia="ru-RU"/>
    </w:rPr>
  </w:style>
  <w:style w:type="table" w:styleId="af5">
    <w:name w:val="Table Grid"/>
    <w:basedOn w:val="a8"/>
    <w:uiPriority w:val="59"/>
    <w:rsid w:val="008139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No Spacing"/>
    <w:link w:val="af7"/>
    <w:uiPriority w:val="1"/>
    <w:qFormat/>
    <w:rsid w:val="0081394A"/>
    <w:pPr>
      <w:spacing w:after="0" w:line="240" w:lineRule="auto"/>
    </w:pPr>
    <w:rPr>
      <w:rFonts w:ascii="Calibri" w:eastAsia="Calibri" w:hAnsi="Calibri" w:cs="Times New Roman"/>
    </w:rPr>
  </w:style>
  <w:style w:type="paragraph" w:styleId="af8">
    <w:name w:val="List Paragraph"/>
    <w:aliases w:val="ТЗ список,Bullet List,FooterText,numbered,Paragraphe de liste1,lp1,Bulletr List Paragraph,Список нумерованный цифры,Цветной список - Акцент 11,SL_Абзац списка,Содержание. 2 уровень"/>
    <w:basedOn w:val="a6"/>
    <w:link w:val="af9"/>
    <w:uiPriority w:val="34"/>
    <w:qFormat/>
    <w:rsid w:val="0081394A"/>
    <w:pPr>
      <w:spacing w:after="0" w:line="240" w:lineRule="auto"/>
      <w:ind w:left="720"/>
      <w:contextualSpacing/>
    </w:pPr>
    <w:rPr>
      <w:rFonts w:ascii="Times New Roman" w:eastAsia="Times New Roman" w:hAnsi="Times New Roman" w:cs="Times New Roman"/>
      <w:sz w:val="20"/>
      <w:szCs w:val="20"/>
      <w:lang w:eastAsia="ru-RU"/>
    </w:rPr>
  </w:style>
  <w:style w:type="character" w:styleId="afa">
    <w:name w:val="FollowedHyperlink"/>
    <w:basedOn w:val="a7"/>
    <w:unhideWhenUsed/>
    <w:rsid w:val="0081394A"/>
    <w:rPr>
      <w:color w:val="800080" w:themeColor="followedHyperlink"/>
      <w:u w:val="single"/>
    </w:rPr>
  </w:style>
  <w:style w:type="paragraph" w:styleId="afb">
    <w:name w:val="TOC Heading"/>
    <w:basedOn w:val="15"/>
    <w:next w:val="a6"/>
    <w:uiPriority w:val="39"/>
    <w:unhideWhenUsed/>
    <w:qFormat/>
    <w:rsid w:val="0081394A"/>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18">
    <w:name w:val="toc 1"/>
    <w:basedOn w:val="a6"/>
    <w:next w:val="a6"/>
    <w:autoRedefine/>
    <w:unhideWhenUsed/>
    <w:rsid w:val="0081394A"/>
    <w:pPr>
      <w:spacing w:after="100" w:line="240" w:lineRule="auto"/>
    </w:pPr>
    <w:rPr>
      <w:rFonts w:ascii="Times New Roman" w:eastAsia="Times New Roman" w:hAnsi="Times New Roman" w:cs="Times New Roman"/>
      <w:sz w:val="20"/>
      <w:szCs w:val="20"/>
      <w:lang w:eastAsia="ru-RU"/>
    </w:rPr>
  </w:style>
  <w:style w:type="paragraph" w:styleId="23">
    <w:name w:val="toc 2"/>
    <w:basedOn w:val="a6"/>
    <w:next w:val="a6"/>
    <w:autoRedefine/>
    <w:unhideWhenUsed/>
    <w:rsid w:val="0081394A"/>
    <w:pPr>
      <w:spacing w:after="100" w:line="240" w:lineRule="auto"/>
      <w:ind w:left="200"/>
    </w:pPr>
    <w:rPr>
      <w:rFonts w:ascii="Times New Roman" w:eastAsia="Times New Roman" w:hAnsi="Times New Roman" w:cs="Times New Roman"/>
      <w:sz w:val="20"/>
      <w:szCs w:val="20"/>
      <w:lang w:eastAsia="ru-RU"/>
    </w:rPr>
  </w:style>
  <w:style w:type="paragraph" w:styleId="32">
    <w:name w:val="toc 3"/>
    <w:basedOn w:val="a6"/>
    <w:next w:val="a6"/>
    <w:autoRedefine/>
    <w:unhideWhenUsed/>
    <w:rsid w:val="0081394A"/>
    <w:pPr>
      <w:spacing w:after="100" w:line="240" w:lineRule="auto"/>
      <w:ind w:left="400"/>
    </w:pPr>
    <w:rPr>
      <w:rFonts w:ascii="Times New Roman" w:eastAsia="Times New Roman" w:hAnsi="Times New Roman" w:cs="Times New Roman"/>
      <w:sz w:val="20"/>
      <w:szCs w:val="20"/>
      <w:lang w:eastAsia="ru-RU"/>
    </w:rPr>
  </w:style>
  <w:style w:type="paragraph" w:styleId="afc">
    <w:name w:val="Balloon Text"/>
    <w:basedOn w:val="a6"/>
    <w:link w:val="afd"/>
    <w:uiPriority w:val="99"/>
    <w:unhideWhenUsed/>
    <w:rsid w:val="0081394A"/>
    <w:pPr>
      <w:spacing w:after="0" w:line="240" w:lineRule="auto"/>
    </w:pPr>
    <w:rPr>
      <w:rFonts w:ascii="Tahoma" w:eastAsia="Times New Roman" w:hAnsi="Tahoma" w:cs="Tahoma"/>
      <w:sz w:val="16"/>
      <w:szCs w:val="16"/>
      <w:lang w:eastAsia="ru-RU"/>
    </w:rPr>
  </w:style>
  <w:style w:type="character" w:customStyle="1" w:styleId="afd">
    <w:name w:val="Текст выноски Знак"/>
    <w:basedOn w:val="a7"/>
    <w:link w:val="afc"/>
    <w:uiPriority w:val="99"/>
    <w:rsid w:val="0081394A"/>
    <w:rPr>
      <w:rFonts w:ascii="Tahoma" w:eastAsia="Times New Roman" w:hAnsi="Tahoma" w:cs="Tahoma"/>
      <w:sz w:val="16"/>
      <w:szCs w:val="16"/>
      <w:lang w:eastAsia="ru-RU"/>
    </w:rPr>
  </w:style>
  <w:style w:type="paragraph" w:customStyle="1" w:styleId="ConsPlusNonformat">
    <w:name w:val="ConsPlusNonformat"/>
    <w:rsid w:val="0081394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81394A"/>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basedOn w:val="a7"/>
    <w:link w:val="ConsPlusNormal"/>
    <w:uiPriority w:val="99"/>
    <w:rsid w:val="0081394A"/>
    <w:rPr>
      <w:rFonts w:ascii="Arial" w:eastAsia="Times New Roman" w:hAnsi="Arial" w:cs="Arial"/>
      <w:sz w:val="20"/>
      <w:szCs w:val="20"/>
      <w:lang w:eastAsia="ru-RU"/>
    </w:rPr>
  </w:style>
  <w:style w:type="paragraph" w:customStyle="1" w:styleId="afe">
    <w:name w:val="Îáû÷íûé"/>
    <w:rsid w:val="0081394A"/>
    <w:pPr>
      <w:spacing w:after="0" w:line="240" w:lineRule="auto"/>
    </w:pPr>
    <w:rPr>
      <w:rFonts w:ascii="Times New Roman" w:eastAsia="Calibri" w:hAnsi="Times New Roman" w:cs="Times New Roman"/>
      <w:sz w:val="20"/>
      <w:szCs w:val="20"/>
      <w:lang w:eastAsia="ru-RU"/>
    </w:rPr>
  </w:style>
  <w:style w:type="paragraph" w:styleId="24">
    <w:name w:val="Body Text Indent 2"/>
    <w:aliases w:val="Знак1,Знак11"/>
    <w:basedOn w:val="a6"/>
    <w:link w:val="25"/>
    <w:unhideWhenUsed/>
    <w:rsid w:val="0081394A"/>
    <w:pPr>
      <w:spacing w:after="120" w:line="480" w:lineRule="auto"/>
      <w:ind w:left="283"/>
    </w:pPr>
  </w:style>
  <w:style w:type="character" w:customStyle="1" w:styleId="25">
    <w:name w:val="Основной текст с отступом 2 Знак"/>
    <w:aliases w:val="Знак1 Знак1,Знак11 Знак"/>
    <w:basedOn w:val="a7"/>
    <w:link w:val="24"/>
    <w:rsid w:val="0081394A"/>
  </w:style>
  <w:style w:type="paragraph" w:styleId="33">
    <w:name w:val="Body Text Indent 3"/>
    <w:basedOn w:val="a6"/>
    <w:link w:val="34"/>
    <w:unhideWhenUsed/>
    <w:rsid w:val="0081394A"/>
    <w:pPr>
      <w:spacing w:after="120"/>
      <w:ind w:left="283"/>
    </w:pPr>
    <w:rPr>
      <w:sz w:val="16"/>
      <w:szCs w:val="16"/>
    </w:rPr>
  </w:style>
  <w:style w:type="character" w:customStyle="1" w:styleId="34">
    <w:name w:val="Основной текст с отступом 3 Знак"/>
    <w:basedOn w:val="a7"/>
    <w:link w:val="33"/>
    <w:rsid w:val="0081394A"/>
    <w:rPr>
      <w:sz w:val="16"/>
      <w:szCs w:val="16"/>
    </w:rPr>
  </w:style>
  <w:style w:type="paragraph" w:customStyle="1" w:styleId="19">
    <w:name w:val="Абзац списка1"/>
    <w:basedOn w:val="a6"/>
    <w:qFormat/>
    <w:rsid w:val="0081394A"/>
    <w:pPr>
      <w:spacing w:after="0" w:line="240" w:lineRule="auto"/>
      <w:ind w:left="720"/>
    </w:pPr>
    <w:rPr>
      <w:rFonts w:ascii="Times New Roman" w:eastAsia="Times New Roman" w:hAnsi="Times New Roman" w:cs="Times New Roman"/>
      <w:sz w:val="24"/>
      <w:szCs w:val="24"/>
      <w:lang w:eastAsia="ru-RU"/>
    </w:rPr>
  </w:style>
  <w:style w:type="character"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w:basedOn w:val="a7"/>
    <w:semiHidden/>
    <w:rsid w:val="0081394A"/>
    <w:rPr>
      <w:kern w:val="32"/>
    </w:rPr>
  </w:style>
  <w:style w:type="paragraph" w:customStyle="1" w:styleId="26">
    <w:name w:val="Абзац списка2"/>
    <w:basedOn w:val="a6"/>
    <w:link w:val="ListParagraphChar"/>
    <w:qFormat/>
    <w:rsid w:val="0081394A"/>
    <w:pPr>
      <w:spacing w:after="0" w:line="240" w:lineRule="auto"/>
      <w:ind w:left="708"/>
    </w:pPr>
    <w:rPr>
      <w:rFonts w:ascii="Times New Roman" w:eastAsia="Times New Roman" w:hAnsi="Times New Roman" w:cs="Times New Roman"/>
      <w:sz w:val="24"/>
      <w:szCs w:val="24"/>
      <w:lang w:eastAsia="ru-RU"/>
    </w:rPr>
  </w:style>
  <w:style w:type="paragraph" w:customStyle="1" w:styleId="1a">
    <w:name w:val="Маркер1"/>
    <w:basedOn w:val="a6"/>
    <w:rsid w:val="0081394A"/>
    <w:pPr>
      <w:widowControl w:val="0"/>
      <w:tabs>
        <w:tab w:val="left" w:pos="360"/>
      </w:tabs>
      <w:suppressAutoHyphens/>
      <w:spacing w:before="120" w:after="0" w:line="300" w:lineRule="atLeast"/>
      <w:jc w:val="both"/>
    </w:pPr>
    <w:rPr>
      <w:rFonts w:ascii="Times New Roman" w:eastAsia="Times New Roman" w:hAnsi="Times New Roman" w:cs="Times New Roman"/>
      <w:sz w:val="24"/>
      <w:szCs w:val="20"/>
      <w:lang w:eastAsia="zh-CN"/>
    </w:rPr>
  </w:style>
  <w:style w:type="paragraph" w:customStyle="1" w:styleId="WW-">
    <w:name w:val="WW-Базовый"/>
    <w:rsid w:val="0081394A"/>
    <w:pPr>
      <w:tabs>
        <w:tab w:val="left" w:pos="708"/>
      </w:tabs>
      <w:suppressAutoHyphens/>
    </w:pPr>
    <w:rPr>
      <w:rFonts w:ascii="Calibri" w:eastAsia="Calibri" w:hAnsi="Calibri" w:cs="Calibri"/>
      <w:color w:val="00000A"/>
      <w:kern w:val="1"/>
      <w:lang w:eastAsia="zh-CN"/>
    </w:rPr>
  </w:style>
  <w:style w:type="paragraph" w:customStyle="1" w:styleId="1b">
    <w:name w:val="Без интервала1"/>
    <w:rsid w:val="0081394A"/>
    <w:pPr>
      <w:spacing w:after="0" w:line="240" w:lineRule="auto"/>
    </w:pPr>
    <w:rPr>
      <w:rFonts w:ascii="Calibri" w:eastAsia="Times New Roman" w:hAnsi="Calibri" w:cs="Times New Roman"/>
      <w:lang w:eastAsia="ru-RU"/>
    </w:rPr>
  </w:style>
  <w:style w:type="paragraph" w:customStyle="1" w:styleId="msolistparagraph0">
    <w:name w:val="msolistparagraph"/>
    <w:basedOn w:val="a6"/>
    <w:rsid w:val="0081394A"/>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Nonformat0">
    <w:name w:val="ConsNonformat Знак"/>
    <w:link w:val="ConsNonformat"/>
    <w:rsid w:val="0081394A"/>
    <w:rPr>
      <w:rFonts w:ascii="Courier New" w:eastAsia="Times New Roman" w:hAnsi="Courier New" w:cs="Courier New"/>
      <w:sz w:val="20"/>
      <w:szCs w:val="20"/>
      <w:lang w:eastAsia="ru-RU"/>
    </w:rPr>
  </w:style>
  <w:style w:type="paragraph" w:customStyle="1" w:styleId="aff0">
    <w:name w:val="Знак Знак Знак Знак Знак Знак Знак"/>
    <w:basedOn w:val="a6"/>
    <w:rsid w:val="0081394A"/>
    <w:pPr>
      <w:spacing w:after="160" w:line="240" w:lineRule="exact"/>
    </w:pPr>
    <w:rPr>
      <w:rFonts w:ascii="Verdana" w:eastAsia="Times New Roman" w:hAnsi="Verdana" w:cs="Times New Roman"/>
      <w:sz w:val="20"/>
      <w:szCs w:val="20"/>
      <w:lang w:val="en-US"/>
    </w:rPr>
  </w:style>
  <w:style w:type="paragraph" w:customStyle="1" w:styleId="27">
    <w:name w:val="Без интервала2"/>
    <w:rsid w:val="0081394A"/>
    <w:pPr>
      <w:suppressAutoHyphens/>
      <w:spacing w:after="0" w:line="100" w:lineRule="atLeast"/>
    </w:pPr>
    <w:rPr>
      <w:rFonts w:ascii="Calibri" w:eastAsia="Times New Roman" w:hAnsi="Calibri" w:cs="Times New Roman"/>
      <w:kern w:val="1"/>
      <w:sz w:val="24"/>
      <w:szCs w:val="24"/>
      <w:lang w:val="de-DE" w:eastAsia="fa-IR" w:bidi="fa-IR"/>
    </w:rPr>
  </w:style>
  <w:style w:type="paragraph" w:customStyle="1" w:styleId="35">
    <w:name w:val="Абзац списка3"/>
    <w:basedOn w:val="a6"/>
    <w:uiPriority w:val="34"/>
    <w:qFormat/>
    <w:rsid w:val="0081394A"/>
    <w:pPr>
      <w:ind w:left="720"/>
    </w:pPr>
    <w:rPr>
      <w:rFonts w:ascii="Calibri" w:eastAsia="Calibri" w:hAnsi="Calibri" w:cs="Times New Roman"/>
      <w:lang w:eastAsia="ru-RU"/>
    </w:rPr>
  </w:style>
  <w:style w:type="character" w:customStyle="1" w:styleId="1c">
    <w:name w:val="Сильная ссылка1"/>
    <w:basedOn w:val="a7"/>
    <w:rsid w:val="0081394A"/>
    <w:rPr>
      <w:rFonts w:ascii="Times New Roman" w:hAnsi="Times New Roman" w:cs="Times New Roman" w:hint="default"/>
      <w:b/>
      <w:bCs/>
      <w:smallCaps/>
      <w:color w:val="C0504D"/>
      <w:spacing w:val="5"/>
      <w:u w:val="single"/>
    </w:rPr>
  </w:style>
  <w:style w:type="character" w:customStyle="1" w:styleId="Normal1">
    <w:name w:val="Normal1"/>
    <w:uiPriority w:val="99"/>
    <w:rsid w:val="0081394A"/>
    <w:rPr>
      <w:rFonts w:ascii="Times New Roman" w:hAnsi="Times New Roman" w:cs="Times New Roman"/>
      <w:color w:val="auto"/>
      <w:spacing w:val="0"/>
      <w:w w:val="100"/>
      <w:kern w:val="0"/>
      <w:position w:val="0"/>
      <w:sz w:val="20"/>
      <w:szCs w:val="20"/>
      <w:u w:val="none"/>
      <w:effect w:val="none"/>
      <w:bdr w:val="none" w:sz="0" w:space="0" w:color="auto" w:frame="1"/>
      <w:vertAlign w:val="baseline"/>
      <w:em w:val="none"/>
      <w:lang w:val="ru-RU" w:eastAsia="ru-RU"/>
    </w:rPr>
  </w:style>
  <w:style w:type="paragraph" w:customStyle="1" w:styleId="Default">
    <w:name w:val="Default"/>
    <w:rsid w:val="0081394A"/>
    <w:pPr>
      <w:autoSpaceDE w:val="0"/>
      <w:autoSpaceDN w:val="0"/>
      <w:adjustRightInd w:val="0"/>
      <w:spacing w:after="0" w:line="240" w:lineRule="auto"/>
    </w:pPr>
    <w:rPr>
      <w:rFonts w:ascii="HMJPLO+TimesNewRoman" w:eastAsia="SimSun" w:hAnsi="HMJPLO+TimesNewRoman" w:cs="HMJPLO+TimesNewRoman"/>
      <w:color w:val="000000"/>
      <w:sz w:val="24"/>
      <w:szCs w:val="24"/>
      <w:lang w:val="en-US" w:eastAsia="zh-CN"/>
    </w:rPr>
  </w:style>
  <w:style w:type="paragraph" w:customStyle="1" w:styleId="aff1">
    <w:name w:val="Содержимое таблицы"/>
    <w:basedOn w:val="a6"/>
    <w:rsid w:val="0081394A"/>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character" w:styleId="aff2">
    <w:name w:val="Strong"/>
    <w:basedOn w:val="a7"/>
    <w:uiPriority w:val="22"/>
    <w:qFormat/>
    <w:rsid w:val="0081394A"/>
    <w:rPr>
      <w:b/>
      <w:bCs/>
    </w:rPr>
  </w:style>
  <w:style w:type="character" w:styleId="aff3">
    <w:name w:val="Emphasis"/>
    <w:basedOn w:val="a7"/>
    <w:qFormat/>
    <w:rsid w:val="0081394A"/>
    <w:rPr>
      <w:i/>
      <w:iCs/>
    </w:rPr>
  </w:style>
  <w:style w:type="paragraph" w:styleId="aff4">
    <w:name w:val="Normal (Web)"/>
    <w:aliases w:val="Обычный (Web),Обычный (Web) Знак"/>
    <w:basedOn w:val="a6"/>
    <w:link w:val="aff5"/>
    <w:unhideWhenUsed/>
    <w:rsid w:val="008139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6">
    <w:name w:val="Стиль"/>
    <w:rsid w:val="0081394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7">
    <w:name w:val="Заголовок"/>
    <w:basedOn w:val="a6"/>
    <w:next w:val="ae"/>
    <w:rsid w:val="0081394A"/>
    <w:pPr>
      <w:keepNext/>
      <w:suppressAutoHyphens/>
      <w:spacing w:before="240" w:after="120" w:line="240" w:lineRule="auto"/>
    </w:pPr>
    <w:rPr>
      <w:rFonts w:ascii="Arial" w:eastAsia="SimSun" w:hAnsi="Arial" w:cs="Mangal"/>
      <w:sz w:val="28"/>
      <w:szCs w:val="28"/>
      <w:lang w:eastAsia="ar-SA"/>
    </w:rPr>
  </w:style>
  <w:style w:type="character" w:customStyle="1" w:styleId="28">
    <w:name w:val="Основной шрифт абзаца2"/>
    <w:rsid w:val="0081394A"/>
  </w:style>
  <w:style w:type="character" w:customStyle="1" w:styleId="WW8Num3z0">
    <w:name w:val="WW8Num3z0"/>
    <w:rsid w:val="0081394A"/>
    <w:rPr>
      <w:color w:val="auto"/>
    </w:rPr>
  </w:style>
  <w:style w:type="character" w:customStyle="1" w:styleId="1d">
    <w:name w:val="Основной шрифт абзаца1"/>
    <w:rsid w:val="0081394A"/>
  </w:style>
  <w:style w:type="character" w:customStyle="1" w:styleId="81">
    <w:name w:val="Знак Знак8"/>
    <w:basedOn w:val="1d"/>
    <w:rsid w:val="0081394A"/>
    <w:rPr>
      <w:rFonts w:ascii="Times New Roman" w:eastAsia="Times New Roman" w:hAnsi="Times New Roman" w:cs="Times New Roman"/>
      <w:sz w:val="24"/>
      <w:szCs w:val="20"/>
    </w:rPr>
  </w:style>
  <w:style w:type="character" w:customStyle="1" w:styleId="61">
    <w:name w:val="Знак Знак6"/>
    <w:basedOn w:val="1d"/>
    <w:rsid w:val="0081394A"/>
    <w:rPr>
      <w:rFonts w:ascii="Times New Roman" w:eastAsia="Times New Roman" w:hAnsi="Times New Roman" w:cs="Times New Roman"/>
      <w:b/>
      <w:bCs/>
      <w:sz w:val="24"/>
      <w:szCs w:val="24"/>
    </w:rPr>
  </w:style>
  <w:style w:type="character" w:customStyle="1" w:styleId="53">
    <w:name w:val="Знак Знак5"/>
    <w:basedOn w:val="1d"/>
    <w:rsid w:val="0081394A"/>
    <w:rPr>
      <w:rFonts w:ascii="Times New Roman" w:eastAsia="Times New Roman" w:hAnsi="Times New Roman" w:cs="Times New Roman"/>
      <w:sz w:val="24"/>
      <w:szCs w:val="20"/>
    </w:rPr>
  </w:style>
  <w:style w:type="character" w:customStyle="1" w:styleId="41">
    <w:name w:val="Знак Знак4"/>
    <w:basedOn w:val="1d"/>
    <w:rsid w:val="0081394A"/>
    <w:rPr>
      <w:rFonts w:ascii="Times New Roman" w:eastAsia="Times New Roman" w:hAnsi="Times New Roman" w:cs="Times New Roman"/>
      <w:sz w:val="20"/>
      <w:szCs w:val="20"/>
    </w:rPr>
  </w:style>
  <w:style w:type="character" w:customStyle="1" w:styleId="36">
    <w:name w:val="Знак Знак3"/>
    <w:basedOn w:val="1d"/>
    <w:rsid w:val="0081394A"/>
    <w:rPr>
      <w:rFonts w:ascii="Times New Roman" w:eastAsia="Times New Roman" w:hAnsi="Times New Roman" w:cs="Times New Roman"/>
      <w:b/>
      <w:bCs/>
      <w:sz w:val="24"/>
      <w:szCs w:val="24"/>
    </w:rPr>
  </w:style>
  <w:style w:type="character" w:customStyle="1" w:styleId="29">
    <w:name w:val="Знак Знак2"/>
    <w:basedOn w:val="1d"/>
    <w:rsid w:val="0081394A"/>
    <w:rPr>
      <w:rFonts w:ascii="Times New Roman" w:eastAsia="Times New Roman" w:hAnsi="Times New Roman" w:cs="Times New Roman"/>
      <w:sz w:val="20"/>
      <w:szCs w:val="20"/>
    </w:rPr>
  </w:style>
  <w:style w:type="character" w:customStyle="1" w:styleId="1e">
    <w:name w:val="Знак Знак1"/>
    <w:aliases w:val="Знак Знак Знак Знак2"/>
    <w:basedOn w:val="1d"/>
    <w:rsid w:val="0081394A"/>
    <w:rPr>
      <w:rFonts w:ascii="Times New Roman" w:eastAsia="Times New Roman" w:hAnsi="Times New Roman" w:cs="Times New Roman"/>
      <w:sz w:val="20"/>
      <w:szCs w:val="20"/>
    </w:rPr>
  </w:style>
  <w:style w:type="character" w:customStyle="1" w:styleId="aff8">
    <w:name w:val="Знак Знак"/>
    <w:aliases w:val="Основной текст Знак2,Знак Знак Знак Знак3,Знак Знак Знак Знак Знак Знак1,Знак Знак Знак Знак1 Знак,Основной текст Знак1 Знак,Знак Знак Знак Знак Знак Знак Зн Знак,Основной текст Знак Знак1,Знак Знак Зн Знак"/>
    <w:basedOn w:val="1d"/>
    <w:rsid w:val="0081394A"/>
    <w:rPr>
      <w:rFonts w:ascii="Tahoma" w:eastAsia="Times New Roman" w:hAnsi="Tahoma" w:cs="Tahoma"/>
      <w:sz w:val="16"/>
      <w:szCs w:val="16"/>
    </w:rPr>
  </w:style>
  <w:style w:type="character" w:customStyle="1" w:styleId="71">
    <w:name w:val="Знак Знак7"/>
    <w:basedOn w:val="1d"/>
    <w:rsid w:val="0081394A"/>
    <w:rPr>
      <w:rFonts w:ascii="Cambria" w:eastAsia="Times New Roman" w:hAnsi="Cambria" w:cs="Times New Roman"/>
      <w:b/>
      <w:bCs/>
      <w:color w:val="4F81BD"/>
      <w:sz w:val="26"/>
      <w:szCs w:val="26"/>
    </w:rPr>
  </w:style>
  <w:style w:type="character" w:customStyle="1" w:styleId="rvts6">
    <w:name w:val="rvts6"/>
    <w:basedOn w:val="1d"/>
    <w:rsid w:val="0081394A"/>
  </w:style>
  <w:style w:type="paragraph" w:styleId="aff9">
    <w:name w:val="List"/>
    <w:basedOn w:val="ae"/>
    <w:rsid w:val="0081394A"/>
    <w:pPr>
      <w:suppressAutoHyphens/>
      <w:autoSpaceDN/>
    </w:pPr>
    <w:rPr>
      <w:rFonts w:cs="Mangal"/>
      <w:b w:val="0"/>
      <w:bCs w:val="0"/>
      <w:lang w:eastAsia="ar-SA"/>
    </w:rPr>
  </w:style>
  <w:style w:type="paragraph" w:customStyle="1" w:styleId="2a">
    <w:name w:val="Название2"/>
    <w:basedOn w:val="a6"/>
    <w:rsid w:val="0081394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b">
    <w:name w:val="Указатель2"/>
    <w:basedOn w:val="a6"/>
    <w:rsid w:val="0081394A"/>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f">
    <w:name w:val="Название1"/>
    <w:basedOn w:val="a6"/>
    <w:rsid w:val="0081394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0">
    <w:name w:val="Указатель1"/>
    <w:basedOn w:val="a6"/>
    <w:rsid w:val="0081394A"/>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f1">
    <w:name w:val="Название объекта1"/>
    <w:basedOn w:val="a6"/>
    <w:next w:val="a6"/>
    <w:rsid w:val="0081394A"/>
    <w:pPr>
      <w:suppressAutoHyphens/>
      <w:spacing w:before="120" w:after="0" w:line="240" w:lineRule="auto"/>
      <w:jc w:val="center"/>
    </w:pPr>
    <w:rPr>
      <w:rFonts w:ascii="Times New Roman" w:eastAsia="Times New Roman" w:hAnsi="Times New Roman" w:cs="Calibri"/>
      <w:sz w:val="36"/>
      <w:szCs w:val="20"/>
      <w:lang w:eastAsia="ar-SA"/>
    </w:rPr>
  </w:style>
  <w:style w:type="paragraph" w:customStyle="1" w:styleId="210">
    <w:name w:val="Основной текст 21"/>
    <w:basedOn w:val="a6"/>
    <w:rsid w:val="0081394A"/>
    <w:pPr>
      <w:suppressAutoHyphens/>
      <w:spacing w:before="60" w:after="0" w:line="240" w:lineRule="auto"/>
      <w:jc w:val="both"/>
    </w:pPr>
    <w:rPr>
      <w:rFonts w:ascii="Times New Roman" w:eastAsia="Times New Roman" w:hAnsi="Times New Roman" w:cs="Calibri"/>
      <w:sz w:val="24"/>
      <w:szCs w:val="20"/>
      <w:lang w:eastAsia="ar-SA"/>
    </w:rPr>
  </w:style>
  <w:style w:type="paragraph" w:customStyle="1" w:styleId="affa">
    <w:name w:val="Заголовок таблицы"/>
    <w:basedOn w:val="aff1"/>
    <w:rsid w:val="0081394A"/>
    <w:pPr>
      <w:widowControl/>
      <w:jc w:val="center"/>
    </w:pPr>
    <w:rPr>
      <w:rFonts w:eastAsia="Times New Roman" w:cs="Calibri"/>
      <w:b/>
      <w:bCs/>
      <w:color w:val="auto"/>
      <w:sz w:val="20"/>
      <w:szCs w:val="20"/>
      <w:lang w:val="ru-RU" w:eastAsia="ar-SA" w:bidi="ar-SA"/>
    </w:rPr>
  </w:style>
  <w:style w:type="paragraph" w:customStyle="1" w:styleId="affb">
    <w:name w:val="Содержимое врезки"/>
    <w:basedOn w:val="ae"/>
    <w:rsid w:val="0081394A"/>
    <w:pPr>
      <w:suppressAutoHyphens/>
      <w:autoSpaceDN/>
    </w:pPr>
    <w:rPr>
      <w:rFonts w:cs="Calibri"/>
      <w:lang w:eastAsia="ar-SA"/>
    </w:rPr>
  </w:style>
  <w:style w:type="paragraph" w:customStyle="1" w:styleId="affc">
    <w:name w:val="Знак Знак Знак Знак"/>
    <w:basedOn w:val="a6"/>
    <w:rsid w:val="0081394A"/>
    <w:pPr>
      <w:spacing w:after="160" w:line="240" w:lineRule="exact"/>
    </w:pPr>
    <w:rPr>
      <w:rFonts w:ascii="Verdana" w:eastAsia="Times New Roman" w:hAnsi="Verdana" w:cs="Times New Roman"/>
      <w:sz w:val="20"/>
      <w:szCs w:val="20"/>
      <w:lang w:val="en-US"/>
    </w:rPr>
  </w:style>
  <w:style w:type="character" w:customStyle="1" w:styleId="iceouttxt5">
    <w:name w:val="iceouttxt5"/>
    <w:basedOn w:val="a7"/>
    <w:rsid w:val="0081394A"/>
    <w:rPr>
      <w:rFonts w:ascii="Arial" w:hAnsi="Arial" w:cs="Arial" w:hint="default"/>
      <w:color w:val="666666"/>
      <w:sz w:val="17"/>
      <w:szCs w:val="17"/>
    </w:rPr>
  </w:style>
  <w:style w:type="paragraph" w:styleId="affd">
    <w:name w:val="Title"/>
    <w:basedOn w:val="a6"/>
    <w:link w:val="affe"/>
    <w:qFormat/>
    <w:rsid w:val="0081394A"/>
    <w:pPr>
      <w:widowControl w:val="0"/>
      <w:overflowPunct w:val="0"/>
      <w:autoSpaceDE w:val="0"/>
      <w:autoSpaceDN w:val="0"/>
      <w:adjustRightInd w:val="0"/>
      <w:spacing w:after="0" w:line="240" w:lineRule="auto"/>
      <w:jc w:val="center"/>
      <w:textAlignment w:val="baseline"/>
    </w:pPr>
    <w:rPr>
      <w:rFonts w:ascii="Calibri" w:eastAsia="Calibri" w:hAnsi="Calibri" w:cs="Times New Roman"/>
      <w:b/>
      <w:bCs/>
      <w:sz w:val="28"/>
      <w:szCs w:val="28"/>
      <w:lang w:eastAsia="ru-RU"/>
    </w:rPr>
  </w:style>
  <w:style w:type="character" w:customStyle="1" w:styleId="affe">
    <w:name w:val="Название Знак"/>
    <w:basedOn w:val="a7"/>
    <w:link w:val="affd"/>
    <w:rsid w:val="0081394A"/>
    <w:rPr>
      <w:rFonts w:ascii="Calibri" w:eastAsia="Calibri" w:hAnsi="Calibri" w:cs="Times New Roman"/>
      <w:b/>
      <w:bCs/>
      <w:sz w:val="28"/>
      <w:szCs w:val="28"/>
      <w:lang w:eastAsia="ru-RU"/>
    </w:rPr>
  </w:style>
  <w:style w:type="character" w:customStyle="1" w:styleId="afff">
    <w:name w:val="Гипертекстовая ссылка"/>
    <w:basedOn w:val="a7"/>
    <w:uiPriority w:val="99"/>
    <w:rsid w:val="0081394A"/>
    <w:rPr>
      <w:rFonts w:cs="Times New Roman"/>
      <w:b/>
      <w:bCs/>
      <w:color w:val="008000"/>
      <w:u w:val="single"/>
    </w:rPr>
  </w:style>
  <w:style w:type="paragraph" w:customStyle="1" w:styleId="afff0">
    <w:name w:val="Таблицы (моноширинный)"/>
    <w:basedOn w:val="a6"/>
    <w:next w:val="a6"/>
    <w:rsid w:val="0081394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10">
    <w:name w:val="A1"/>
    <w:rsid w:val="0081394A"/>
    <w:rPr>
      <w:b/>
      <w:color w:val="000000"/>
      <w:sz w:val="12"/>
    </w:rPr>
  </w:style>
  <w:style w:type="paragraph" w:customStyle="1" w:styleId="42">
    <w:name w:val="Абзац списка4"/>
    <w:basedOn w:val="a6"/>
    <w:rsid w:val="0081394A"/>
    <w:pPr>
      <w:spacing w:after="0" w:line="240" w:lineRule="auto"/>
      <w:ind w:left="720"/>
    </w:pPr>
    <w:rPr>
      <w:rFonts w:ascii="Calibri" w:eastAsia="Times New Roman" w:hAnsi="Calibri" w:cs="Times New Roman"/>
      <w:sz w:val="20"/>
      <w:szCs w:val="20"/>
      <w:lang w:eastAsia="ru-RU"/>
    </w:rPr>
  </w:style>
  <w:style w:type="paragraph" w:styleId="afff1">
    <w:name w:val="annotation text"/>
    <w:aliases w:val="Знак,Знак Знак Знак Знак Знак Знак Знак Знак Знак Знак Знак Знак Знак Знак Знак Знак Знак Знак Знак Знак Знак Знак Знак,Comment Text Char,Знак2 Char,Знак Char Знак Знак Знак Знак Знак Знак"/>
    <w:basedOn w:val="a6"/>
    <w:link w:val="afff2"/>
    <w:rsid w:val="0081394A"/>
    <w:pPr>
      <w:spacing w:after="0" w:line="240" w:lineRule="auto"/>
    </w:pPr>
    <w:rPr>
      <w:rFonts w:ascii="Calibri" w:eastAsia="Times New Roman" w:hAnsi="Calibri" w:cs="Times New Roman"/>
      <w:kern w:val="32"/>
      <w:sz w:val="20"/>
      <w:szCs w:val="20"/>
      <w:lang w:eastAsia="ru-RU"/>
    </w:rPr>
  </w:style>
  <w:style w:type="character" w:customStyle="1" w:styleId="afff2">
    <w:name w:val="Текст примечания Знак"/>
    <w:aliases w:val="Знак Знак9,Знак Знак Знак Знак Знак Знак Знак Знак Знак Знак Знак Знак Знак Знак Знак Знак Знак Знак Знак Знак Знак Знак Знак Знак,Comment Text Char Знак,Знак2 Char Знак,Знак Char Знак Знак Знак Знак Знак Знак Знак"/>
    <w:basedOn w:val="a7"/>
    <w:link w:val="afff1"/>
    <w:rsid w:val="0081394A"/>
    <w:rPr>
      <w:rFonts w:ascii="Calibri" w:eastAsia="Times New Roman" w:hAnsi="Calibri" w:cs="Times New Roman"/>
      <w:kern w:val="32"/>
      <w:sz w:val="20"/>
      <w:szCs w:val="20"/>
      <w:lang w:eastAsia="ru-RU"/>
    </w:rPr>
  </w:style>
  <w:style w:type="character" w:customStyle="1" w:styleId="Char">
    <w:name w:val="Знак Char Знак Знак Знак Знак Знак Знак Зн"/>
    <w:basedOn w:val="a7"/>
    <w:rsid w:val="0081394A"/>
    <w:rPr>
      <w:rFonts w:cs="Times New Roman"/>
      <w:kern w:val="32"/>
      <w:lang w:val="ru-RU" w:eastAsia="ru-RU"/>
    </w:rPr>
  </w:style>
  <w:style w:type="paragraph" w:customStyle="1" w:styleId="2c">
    <w:name w:val="Знак Знак Знак2 Знак Знак Знак Знак Знак Знак Знак Знак Знак Знак Знак Знак"/>
    <w:basedOn w:val="a6"/>
    <w:rsid w:val="0081394A"/>
    <w:pPr>
      <w:spacing w:after="160" w:line="240" w:lineRule="exact"/>
    </w:pPr>
    <w:rPr>
      <w:rFonts w:ascii="Verdana" w:eastAsia="Times New Roman" w:hAnsi="Verdana" w:cs="Verdana"/>
      <w:sz w:val="20"/>
      <w:szCs w:val="20"/>
      <w:lang w:val="en-US"/>
    </w:rPr>
  </w:style>
  <w:style w:type="character" w:customStyle="1" w:styleId="afff3">
    <w:name w:val="Основной текст_"/>
    <w:rsid w:val="0081394A"/>
    <w:rPr>
      <w:rFonts w:ascii="Arial" w:hAnsi="Arial"/>
      <w:sz w:val="12"/>
      <w:shd w:val="clear" w:color="auto" w:fill="FFFFFF"/>
    </w:rPr>
  </w:style>
  <w:style w:type="paragraph" w:styleId="37">
    <w:name w:val="Body Text 3"/>
    <w:basedOn w:val="a6"/>
    <w:link w:val="38"/>
    <w:rsid w:val="0081394A"/>
    <w:pPr>
      <w:spacing w:after="120"/>
    </w:pPr>
    <w:rPr>
      <w:rFonts w:ascii="Calibri" w:eastAsia="Times New Roman" w:hAnsi="Calibri" w:cs="Calibri"/>
      <w:sz w:val="16"/>
      <w:szCs w:val="16"/>
      <w:lang w:eastAsia="ru-RU"/>
    </w:rPr>
  </w:style>
  <w:style w:type="character" w:customStyle="1" w:styleId="38">
    <w:name w:val="Основной текст 3 Знак"/>
    <w:basedOn w:val="a7"/>
    <w:link w:val="37"/>
    <w:rsid w:val="0081394A"/>
    <w:rPr>
      <w:rFonts w:ascii="Calibri" w:eastAsia="Times New Roman" w:hAnsi="Calibri" w:cs="Calibri"/>
      <w:sz w:val="16"/>
      <w:szCs w:val="16"/>
      <w:lang w:eastAsia="ru-RU"/>
    </w:rPr>
  </w:style>
  <w:style w:type="character" w:customStyle="1" w:styleId="googqs-tidbit-0">
    <w:name w:val="goog_qs-tidbit-0"/>
    <w:basedOn w:val="a7"/>
    <w:rsid w:val="0081394A"/>
  </w:style>
  <w:style w:type="paragraph" w:customStyle="1" w:styleId="1f2">
    <w:name w:val="Обычный (веб)1"/>
    <w:basedOn w:val="a6"/>
    <w:rsid w:val="0081394A"/>
    <w:pPr>
      <w:widowControl w:val="0"/>
      <w:suppressAutoHyphens/>
      <w:spacing w:after="168" w:line="360" w:lineRule="atLeast"/>
      <w:jc w:val="both"/>
    </w:pPr>
    <w:rPr>
      <w:rFonts w:ascii="Arial" w:eastAsia="Lucida Sans Unicode" w:hAnsi="Arial" w:cs="Arial"/>
      <w:color w:val="000000"/>
      <w:kern w:val="1"/>
      <w:sz w:val="20"/>
      <w:szCs w:val="20"/>
      <w:lang w:eastAsia="zh-CN" w:bidi="hi-IN"/>
    </w:rPr>
  </w:style>
  <w:style w:type="character" w:customStyle="1" w:styleId="WW8Num1z0">
    <w:name w:val="WW8Num1z0"/>
    <w:rsid w:val="0081394A"/>
  </w:style>
  <w:style w:type="character" w:customStyle="1" w:styleId="WW8Num1z1">
    <w:name w:val="WW8Num1z1"/>
    <w:rsid w:val="0081394A"/>
  </w:style>
  <w:style w:type="character" w:customStyle="1" w:styleId="WW8Num1z2">
    <w:name w:val="WW8Num1z2"/>
    <w:rsid w:val="0081394A"/>
  </w:style>
  <w:style w:type="character" w:customStyle="1" w:styleId="WW8Num1z3">
    <w:name w:val="WW8Num1z3"/>
    <w:rsid w:val="0081394A"/>
  </w:style>
  <w:style w:type="character" w:customStyle="1" w:styleId="WW8Num1z4">
    <w:name w:val="WW8Num1z4"/>
    <w:rsid w:val="0081394A"/>
  </w:style>
  <w:style w:type="character" w:customStyle="1" w:styleId="WW8Num1z5">
    <w:name w:val="WW8Num1z5"/>
    <w:rsid w:val="0081394A"/>
  </w:style>
  <w:style w:type="character" w:customStyle="1" w:styleId="WW8Num1z6">
    <w:name w:val="WW8Num1z6"/>
    <w:rsid w:val="0081394A"/>
  </w:style>
  <w:style w:type="character" w:customStyle="1" w:styleId="WW8Num1z7">
    <w:name w:val="WW8Num1z7"/>
    <w:rsid w:val="0081394A"/>
  </w:style>
  <w:style w:type="character" w:customStyle="1" w:styleId="WW8Num1z8">
    <w:name w:val="WW8Num1z8"/>
    <w:rsid w:val="0081394A"/>
  </w:style>
  <w:style w:type="character" w:customStyle="1" w:styleId="WW8Num2z0">
    <w:name w:val="WW8Num2z0"/>
    <w:rsid w:val="0081394A"/>
  </w:style>
  <w:style w:type="character" w:customStyle="1" w:styleId="WW8Num4z0">
    <w:name w:val="WW8Num4z0"/>
    <w:rsid w:val="0081394A"/>
  </w:style>
  <w:style w:type="character" w:customStyle="1" w:styleId="WW8Num5z0">
    <w:name w:val="WW8Num5z0"/>
    <w:rsid w:val="0081394A"/>
    <w:rPr>
      <w:rFonts w:ascii="Symbol" w:hAnsi="Symbol" w:cs="Symbol"/>
    </w:rPr>
  </w:style>
  <w:style w:type="character" w:customStyle="1" w:styleId="WW8Num6z0">
    <w:name w:val="WW8Num6z0"/>
    <w:rsid w:val="0081394A"/>
    <w:rPr>
      <w:rFonts w:ascii="Symbol" w:hAnsi="Symbol" w:cs="Symbol"/>
      <w:b/>
      <w:bCs/>
      <w:sz w:val="26"/>
      <w:szCs w:val="26"/>
    </w:rPr>
  </w:style>
  <w:style w:type="character" w:customStyle="1" w:styleId="WW8Num7z0">
    <w:name w:val="WW8Num7z0"/>
    <w:rsid w:val="0081394A"/>
    <w:rPr>
      <w:rFonts w:ascii="Symbol" w:hAnsi="Symbol" w:cs="Symbol"/>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rsid w:val="0081394A"/>
    <w:rPr>
      <w:rFonts w:ascii="Times New Roman" w:hAnsi="Times New Roman" w:cs="Times New Roman"/>
      <w:sz w:val="20"/>
      <w:szCs w:val="20"/>
    </w:rPr>
  </w:style>
  <w:style w:type="character" w:customStyle="1" w:styleId="Heading3Char">
    <w:name w:val="Heading 3 Char"/>
    <w:rsid w:val="0081394A"/>
    <w:rPr>
      <w:rFonts w:ascii="Times New Roman" w:hAnsi="Times New Roman" w:cs="Times New Roman"/>
      <w:b/>
      <w:bCs/>
      <w:sz w:val="24"/>
      <w:szCs w:val="24"/>
    </w:rPr>
  </w:style>
  <w:style w:type="character" w:customStyle="1" w:styleId="BodyText2Char">
    <w:name w:val="Body Text 2 Char"/>
    <w:rsid w:val="0081394A"/>
    <w:rPr>
      <w:rFonts w:ascii="Times New Roman" w:hAnsi="Times New Roman" w:cs="Times New Roman"/>
      <w:sz w:val="20"/>
      <w:szCs w:val="20"/>
    </w:rPr>
  </w:style>
  <w:style w:type="character" w:customStyle="1" w:styleId="HeaderChar">
    <w:name w:val="Header Char"/>
    <w:rsid w:val="0081394A"/>
    <w:rPr>
      <w:rFonts w:ascii="Times New Roman" w:hAnsi="Times New Roman" w:cs="Times New Roman"/>
      <w:sz w:val="20"/>
      <w:szCs w:val="20"/>
    </w:rPr>
  </w:style>
  <w:style w:type="character" w:customStyle="1" w:styleId="BodyTextChar">
    <w:name w:val="Body Text Char"/>
    <w:aliases w:val="Знак Знак Знак Char,Знак Знак Знак Знак Знак Char,Знак Знак Знак Знак Знак Знак Char,Знак Знак Знак Знак1 Char,Основной текст Знак1 Char,Знак Знак Знак Знак Знак Знак Зн Char,Основной текст Знак Знак Char,Знак Знак Зн Char"/>
    <w:rsid w:val="0081394A"/>
    <w:rPr>
      <w:rFonts w:ascii="Times New Roman" w:hAnsi="Times New Roman" w:cs="Times New Roman"/>
      <w:b/>
      <w:bCs/>
      <w:sz w:val="24"/>
      <w:szCs w:val="24"/>
    </w:rPr>
  </w:style>
  <w:style w:type="character" w:customStyle="1" w:styleId="BodyTextIndentChar">
    <w:name w:val="Body Text Indent Char"/>
    <w:link w:val="1f3"/>
    <w:rsid w:val="0081394A"/>
    <w:rPr>
      <w:rFonts w:ascii="Times New Roman" w:hAnsi="Times New Roman" w:cs="Times New Roman"/>
      <w:sz w:val="20"/>
      <w:szCs w:val="20"/>
    </w:rPr>
  </w:style>
  <w:style w:type="character" w:customStyle="1" w:styleId="FooterChar">
    <w:name w:val="Footer Char"/>
    <w:rsid w:val="0081394A"/>
    <w:rPr>
      <w:rFonts w:ascii="Times New Roman" w:hAnsi="Times New Roman" w:cs="Times New Roman"/>
      <w:sz w:val="20"/>
      <w:szCs w:val="20"/>
    </w:rPr>
  </w:style>
  <w:style w:type="character" w:customStyle="1" w:styleId="BalloonTextChar">
    <w:name w:val="Balloon Text Char"/>
    <w:rsid w:val="0081394A"/>
    <w:rPr>
      <w:rFonts w:ascii="Tahoma" w:hAnsi="Tahoma" w:cs="Tahoma"/>
      <w:sz w:val="16"/>
      <w:szCs w:val="16"/>
    </w:rPr>
  </w:style>
  <w:style w:type="character" w:customStyle="1" w:styleId="WW8Num8z0">
    <w:name w:val="WW8Num8z0"/>
    <w:rsid w:val="0081394A"/>
    <w:rPr>
      <w:rFonts w:ascii="Symbol" w:hAnsi="Symbol" w:cs="Symbol"/>
    </w:rPr>
  </w:style>
  <w:style w:type="character" w:customStyle="1" w:styleId="WW8Num9z0">
    <w:name w:val="WW8Num9z0"/>
    <w:rsid w:val="0081394A"/>
  </w:style>
  <w:style w:type="character" w:customStyle="1" w:styleId="WW8Num10z0">
    <w:name w:val="WW8Num10z0"/>
    <w:rsid w:val="0081394A"/>
    <w:rPr>
      <w:rFonts w:ascii="Symbol" w:hAnsi="Symbol" w:cs="Symbol"/>
    </w:rPr>
  </w:style>
  <w:style w:type="character" w:customStyle="1" w:styleId="WW8Num11z0">
    <w:name w:val="WW8Num11z0"/>
    <w:rsid w:val="0081394A"/>
    <w:rPr>
      <w:rFonts w:cs="Times New Roman"/>
    </w:rPr>
  </w:style>
  <w:style w:type="character" w:customStyle="1" w:styleId="WW8Num12z0">
    <w:name w:val="WW8Num12z0"/>
    <w:rsid w:val="0081394A"/>
    <w:rPr>
      <w:rFonts w:cs="Times New Roman"/>
    </w:rPr>
  </w:style>
  <w:style w:type="character" w:customStyle="1" w:styleId="WW8Num13z0">
    <w:name w:val="WW8Num13z0"/>
    <w:rsid w:val="0081394A"/>
    <w:rPr>
      <w:rFonts w:ascii="Times New Roman" w:hAnsi="Times New Roman" w:cs="Times New Roman"/>
      <w:sz w:val="24"/>
    </w:rPr>
  </w:style>
  <w:style w:type="character" w:customStyle="1" w:styleId="WW8Num13z1">
    <w:name w:val="WW8Num13z1"/>
    <w:rsid w:val="0081394A"/>
    <w:rPr>
      <w:rFonts w:cs="Times New Roman"/>
    </w:rPr>
  </w:style>
  <w:style w:type="character" w:customStyle="1" w:styleId="WW8Num14z0">
    <w:name w:val="WW8Num14z0"/>
    <w:rsid w:val="0081394A"/>
  </w:style>
  <w:style w:type="character" w:customStyle="1" w:styleId="WW8Num14z1">
    <w:name w:val="WW8Num14z1"/>
    <w:rsid w:val="0081394A"/>
  </w:style>
  <w:style w:type="character" w:customStyle="1" w:styleId="WW8Num14z2">
    <w:name w:val="WW8Num14z2"/>
    <w:rsid w:val="0081394A"/>
  </w:style>
  <w:style w:type="character" w:customStyle="1" w:styleId="WW8Num14z3">
    <w:name w:val="WW8Num14z3"/>
    <w:rsid w:val="0081394A"/>
  </w:style>
  <w:style w:type="character" w:customStyle="1" w:styleId="WW8Num14z4">
    <w:name w:val="WW8Num14z4"/>
    <w:rsid w:val="0081394A"/>
  </w:style>
  <w:style w:type="character" w:customStyle="1" w:styleId="WW8Num14z5">
    <w:name w:val="WW8Num14z5"/>
    <w:rsid w:val="0081394A"/>
  </w:style>
  <w:style w:type="character" w:customStyle="1" w:styleId="WW8Num14z6">
    <w:name w:val="WW8Num14z6"/>
    <w:rsid w:val="0081394A"/>
  </w:style>
  <w:style w:type="character" w:customStyle="1" w:styleId="WW8Num14z7">
    <w:name w:val="WW8Num14z7"/>
    <w:rsid w:val="0081394A"/>
  </w:style>
  <w:style w:type="character" w:customStyle="1" w:styleId="WW8Num14z8">
    <w:name w:val="WW8Num14z8"/>
    <w:rsid w:val="0081394A"/>
  </w:style>
  <w:style w:type="character" w:customStyle="1" w:styleId="WW8Num15z0">
    <w:name w:val="WW8Num15z0"/>
    <w:rsid w:val="0081394A"/>
    <w:rPr>
      <w:rFonts w:cs="Times New Roman"/>
    </w:rPr>
  </w:style>
  <w:style w:type="character" w:customStyle="1" w:styleId="WW8Num16z0">
    <w:name w:val="WW8Num16z0"/>
    <w:rsid w:val="0081394A"/>
    <w:rPr>
      <w:rFonts w:cs="Times New Roman"/>
    </w:rPr>
  </w:style>
  <w:style w:type="character" w:customStyle="1" w:styleId="WW8Num17z0">
    <w:name w:val="WW8Num17z0"/>
    <w:rsid w:val="0081394A"/>
    <w:rPr>
      <w:rFonts w:ascii="Wingdings" w:hAnsi="Wingdings" w:cs="Wingdings"/>
    </w:rPr>
  </w:style>
  <w:style w:type="character" w:customStyle="1" w:styleId="WW8Num17z1">
    <w:name w:val="WW8Num17z1"/>
    <w:rsid w:val="0081394A"/>
    <w:rPr>
      <w:rFonts w:ascii="Courier New" w:hAnsi="Courier New" w:cs="Courier New"/>
    </w:rPr>
  </w:style>
  <w:style w:type="character" w:customStyle="1" w:styleId="WW8Num17z3">
    <w:name w:val="WW8Num17z3"/>
    <w:rsid w:val="0081394A"/>
    <w:rPr>
      <w:rFonts w:ascii="Symbol" w:hAnsi="Symbol" w:cs="Symbol"/>
    </w:rPr>
  </w:style>
  <w:style w:type="character" w:customStyle="1" w:styleId="WW8Num18z0">
    <w:name w:val="WW8Num18z0"/>
    <w:rsid w:val="0081394A"/>
    <w:rPr>
      <w:rFonts w:cs="Times New Roman"/>
    </w:rPr>
  </w:style>
  <w:style w:type="character" w:customStyle="1" w:styleId="WW8Num19z0">
    <w:name w:val="WW8Num19z0"/>
    <w:rsid w:val="0081394A"/>
    <w:rPr>
      <w:rFonts w:cs="Times New Roman"/>
    </w:rPr>
  </w:style>
  <w:style w:type="character" w:customStyle="1" w:styleId="Heading4Char">
    <w:name w:val="Heading 4 Char"/>
    <w:rsid w:val="0081394A"/>
    <w:rPr>
      <w:rFonts w:ascii="Cambria" w:hAnsi="Cambria" w:cs="Times New Roman"/>
      <w:b/>
      <w:bCs/>
      <w:i/>
      <w:iCs/>
      <w:color w:val="4F81BD"/>
      <w:sz w:val="24"/>
      <w:szCs w:val="24"/>
    </w:rPr>
  </w:style>
  <w:style w:type="character" w:customStyle="1" w:styleId="Heading5Char">
    <w:name w:val="Heading 5 Char"/>
    <w:rsid w:val="0081394A"/>
    <w:rPr>
      <w:rFonts w:ascii="Cambria" w:hAnsi="Cambria" w:cs="Times New Roman"/>
      <w:color w:val="243F60"/>
      <w:sz w:val="24"/>
      <w:szCs w:val="24"/>
    </w:rPr>
  </w:style>
  <w:style w:type="character" w:customStyle="1" w:styleId="Heading7Char">
    <w:name w:val="Heading 7 Char"/>
    <w:rsid w:val="0081394A"/>
    <w:rPr>
      <w:rFonts w:ascii="Cambria" w:hAnsi="Cambria" w:cs="Times New Roman"/>
      <w:i/>
      <w:iCs/>
      <w:color w:val="404040"/>
      <w:sz w:val="24"/>
      <w:szCs w:val="24"/>
    </w:rPr>
  </w:style>
  <w:style w:type="character" w:customStyle="1" w:styleId="39">
    <w:name w:val="Основной текст (3)_"/>
    <w:rsid w:val="0081394A"/>
    <w:rPr>
      <w:i/>
      <w:iCs/>
      <w:sz w:val="15"/>
      <w:szCs w:val="15"/>
      <w:shd w:val="clear" w:color="auto" w:fill="FFFFFF"/>
      <w:lang w:bidi="ar-SA"/>
    </w:rPr>
  </w:style>
  <w:style w:type="character" w:customStyle="1" w:styleId="3a">
    <w:name w:val="Основной текст (3)"/>
    <w:rsid w:val="0081394A"/>
    <w:rPr>
      <w:i/>
      <w:iCs/>
      <w:sz w:val="15"/>
      <w:szCs w:val="15"/>
      <w:u w:val="single"/>
      <w:shd w:val="clear" w:color="auto" w:fill="FFFFFF"/>
      <w:lang w:val="en-US" w:bidi="ar-SA"/>
    </w:rPr>
  </w:style>
  <w:style w:type="paragraph" w:customStyle="1" w:styleId="220">
    <w:name w:val="Основной текст 22"/>
    <w:basedOn w:val="a6"/>
    <w:rsid w:val="0081394A"/>
    <w:pPr>
      <w:suppressAutoHyphens/>
      <w:spacing w:before="60" w:after="0" w:line="240" w:lineRule="auto"/>
      <w:jc w:val="both"/>
    </w:pPr>
    <w:rPr>
      <w:rFonts w:ascii="Times New Roman" w:eastAsia="Calibri" w:hAnsi="Times New Roman" w:cs="Times New Roman"/>
      <w:sz w:val="24"/>
      <w:szCs w:val="20"/>
      <w:lang w:eastAsia="zh-CN"/>
    </w:rPr>
  </w:style>
  <w:style w:type="paragraph" w:customStyle="1" w:styleId="1f4">
    <w:name w:val="Заголовок оглавления1"/>
    <w:basedOn w:val="15"/>
    <w:next w:val="a6"/>
    <w:rsid w:val="0081394A"/>
    <w:pPr>
      <w:keepLines/>
      <w:suppressAutoHyphens/>
      <w:spacing w:before="480" w:line="276" w:lineRule="auto"/>
      <w:jc w:val="left"/>
    </w:pPr>
    <w:rPr>
      <w:rFonts w:ascii="Cambria" w:eastAsia="Calibri" w:hAnsi="Cambria" w:cs="Cambria"/>
      <w:b/>
      <w:bCs/>
      <w:color w:val="365F91"/>
      <w:sz w:val="28"/>
      <w:szCs w:val="28"/>
      <w:lang w:eastAsia="zh-CN"/>
    </w:rPr>
  </w:style>
  <w:style w:type="paragraph" w:customStyle="1" w:styleId="310">
    <w:name w:val="Основной текст (3)1"/>
    <w:basedOn w:val="a6"/>
    <w:rsid w:val="0081394A"/>
    <w:pPr>
      <w:shd w:val="clear" w:color="auto" w:fill="FFFFFF"/>
      <w:suppressAutoHyphens/>
      <w:spacing w:before="60" w:after="1680" w:line="240" w:lineRule="atLeast"/>
      <w:jc w:val="center"/>
    </w:pPr>
    <w:rPr>
      <w:rFonts w:ascii="Times New Roman" w:eastAsia="Times New Roman" w:hAnsi="Times New Roman" w:cs="Times New Roman"/>
      <w:i/>
      <w:iCs/>
      <w:sz w:val="15"/>
      <w:szCs w:val="15"/>
      <w:shd w:val="clear" w:color="auto" w:fill="FFFFFF"/>
      <w:lang w:eastAsia="ru-RU"/>
    </w:rPr>
  </w:style>
  <w:style w:type="paragraph" w:styleId="afff4">
    <w:name w:val="List Bullet"/>
    <w:aliases w:val="UL,Маркированный список 1"/>
    <w:basedOn w:val="a6"/>
    <w:autoRedefine/>
    <w:rsid w:val="0081394A"/>
    <w:pPr>
      <w:spacing w:after="0" w:line="240" w:lineRule="auto"/>
    </w:pPr>
    <w:rPr>
      <w:rFonts w:ascii="Times New Roman" w:eastAsia="Times New Roman" w:hAnsi="Times New Roman" w:cs="Times New Roman"/>
      <w:lang w:eastAsia="ru-RU"/>
    </w:rPr>
  </w:style>
  <w:style w:type="character" w:customStyle="1" w:styleId="afff5">
    <w:name w:val="Текст сноски Знак"/>
    <w:basedOn w:val="a7"/>
    <w:link w:val="afff6"/>
    <w:uiPriority w:val="99"/>
    <w:rsid w:val="0081394A"/>
    <w:rPr>
      <w:rFonts w:ascii="Calibri" w:eastAsia="Calibri" w:hAnsi="Calibri" w:cs="Times New Roman"/>
      <w:sz w:val="20"/>
      <w:szCs w:val="20"/>
      <w:lang w:eastAsia="ru-RU"/>
    </w:rPr>
  </w:style>
  <w:style w:type="paragraph" w:styleId="afff6">
    <w:name w:val="footnote text"/>
    <w:basedOn w:val="a6"/>
    <w:link w:val="afff5"/>
    <w:uiPriority w:val="99"/>
    <w:unhideWhenUsed/>
    <w:rsid w:val="0081394A"/>
    <w:pPr>
      <w:spacing w:after="0" w:line="240" w:lineRule="auto"/>
    </w:pPr>
    <w:rPr>
      <w:rFonts w:ascii="Calibri" w:eastAsia="Calibri" w:hAnsi="Calibri" w:cs="Times New Roman"/>
      <w:sz w:val="20"/>
      <w:szCs w:val="20"/>
      <w:lang w:eastAsia="ru-RU"/>
    </w:rPr>
  </w:style>
  <w:style w:type="character" w:customStyle="1" w:styleId="1f5">
    <w:name w:val="Текст сноски Знак1"/>
    <w:basedOn w:val="a7"/>
    <w:semiHidden/>
    <w:rsid w:val="0081394A"/>
    <w:rPr>
      <w:sz w:val="20"/>
      <w:szCs w:val="20"/>
    </w:rPr>
  </w:style>
  <w:style w:type="character" w:styleId="afff7">
    <w:name w:val="footnote reference"/>
    <w:basedOn w:val="a7"/>
    <w:uiPriority w:val="99"/>
    <w:unhideWhenUsed/>
    <w:rsid w:val="0081394A"/>
    <w:rPr>
      <w:vertAlign w:val="superscript"/>
    </w:rPr>
  </w:style>
  <w:style w:type="paragraph" w:customStyle="1" w:styleId="2d">
    <w:name w:val="Стиль2"/>
    <w:basedOn w:val="a6"/>
    <w:rsid w:val="0081394A"/>
    <w:pPr>
      <w:suppressAutoHyphens/>
      <w:jc w:val="both"/>
    </w:pPr>
    <w:rPr>
      <w:rFonts w:ascii="Times New Roman" w:eastAsia="Arial Unicode MS" w:hAnsi="Times New Roman" w:cs="font293"/>
      <w:kern w:val="1"/>
      <w:sz w:val="28"/>
      <w:lang w:eastAsia="ar-SA"/>
    </w:rPr>
  </w:style>
  <w:style w:type="paragraph" w:customStyle="1" w:styleId="3b">
    <w:name w:val="Стиль3"/>
    <w:basedOn w:val="a6"/>
    <w:autoRedefine/>
    <w:rsid w:val="0081394A"/>
    <w:pPr>
      <w:tabs>
        <w:tab w:val="num" w:pos="0"/>
      </w:tabs>
      <w:suppressAutoHyphens/>
      <w:ind w:left="720" w:hanging="360"/>
      <w:jc w:val="both"/>
    </w:pPr>
    <w:rPr>
      <w:rFonts w:ascii="Times New Roman" w:eastAsia="Calibri" w:hAnsi="Times New Roman" w:cs="Calibri"/>
      <w:kern w:val="1"/>
      <w:sz w:val="28"/>
      <w:lang w:eastAsia="ar-SA"/>
    </w:rPr>
  </w:style>
  <w:style w:type="paragraph" w:customStyle="1" w:styleId="43">
    <w:name w:val="Стиль4"/>
    <w:basedOn w:val="a6"/>
    <w:autoRedefine/>
    <w:rsid w:val="0081394A"/>
    <w:pPr>
      <w:suppressAutoHyphens/>
    </w:pPr>
    <w:rPr>
      <w:rFonts w:ascii="Times New Roman" w:eastAsia="Calibri" w:hAnsi="Times New Roman" w:cs="Calibri"/>
      <w:kern w:val="1"/>
      <w:sz w:val="28"/>
      <w:lang w:eastAsia="ar-SA"/>
    </w:rPr>
  </w:style>
  <w:style w:type="paragraph" w:customStyle="1" w:styleId="91">
    <w:name w:val="Стиль9"/>
    <w:basedOn w:val="a6"/>
    <w:autoRedefine/>
    <w:rsid w:val="0081394A"/>
    <w:pPr>
      <w:suppressAutoHyphens/>
      <w:jc w:val="both"/>
    </w:pPr>
    <w:rPr>
      <w:rFonts w:ascii="Times New Roman" w:eastAsia="Arial Unicode MS" w:hAnsi="Times New Roman" w:cs="font293"/>
      <w:kern w:val="28"/>
      <w:sz w:val="28"/>
      <w:szCs w:val="28"/>
      <w:lang w:eastAsia="ar-SA"/>
    </w:rPr>
  </w:style>
  <w:style w:type="paragraph" w:customStyle="1" w:styleId="110">
    <w:name w:val="Стиль11"/>
    <w:basedOn w:val="a6"/>
    <w:rsid w:val="0081394A"/>
    <w:pPr>
      <w:suppressAutoHyphens/>
      <w:jc w:val="both"/>
    </w:pPr>
    <w:rPr>
      <w:rFonts w:ascii="Times New Roman" w:eastAsia="Arial Unicode MS" w:hAnsi="Times New Roman" w:cs="font293"/>
      <w:kern w:val="1"/>
      <w:sz w:val="28"/>
      <w:szCs w:val="28"/>
      <w:lang w:eastAsia="ar-SA"/>
    </w:rPr>
  </w:style>
  <w:style w:type="paragraph" w:customStyle="1" w:styleId="1f6">
    <w:name w:val="Стиль1"/>
    <w:basedOn w:val="a6"/>
    <w:autoRedefine/>
    <w:rsid w:val="0081394A"/>
    <w:pPr>
      <w:suppressAutoHyphens/>
      <w:jc w:val="both"/>
    </w:pPr>
    <w:rPr>
      <w:rFonts w:ascii="Times New Roman" w:eastAsia="Calibri" w:hAnsi="Times New Roman" w:cs="Calibri"/>
      <w:kern w:val="1"/>
      <w:sz w:val="28"/>
      <w:lang w:eastAsia="ar-SA"/>
    </w:rPr>
  </w:style>
  <w:style w:type="paragraph" w:customStyle="1" w:styleId="72">
    <w:name w:val="Стиль7"/>
    <w:basedOn w:val="a6"/>
    <w:autoRedefine/>
    <w:rsid w:val="0081394A"/>
    <w:pPr>
      <w:suppressAutoHyphens/>
    </w:pPr>
    <w:rPr>
      <w:rFonts w:ascii="Times New Roman" w:eastAsia="Calibri" w:hAnsi="Times New Roman" w:cs="Calibri"/>
      <w:kern w:val="1"/>
      <w:sz w:val="28"/>
      <w:szCs w:val="28"/>
      <w:lang w:eastAsia="ar-SA"/>
    </w:rPr>
  </w:style>
  <w:style w:type="paragraph" w:customStyle="1" w:styleId="CharChar">
    <w:name w:val="Char Char"/>
    <w:basedOn w:val="a6"/>
    <w:rsid w:val="0081394A"/>
    <w:pPr>
      <w:spacing w:after="160" w:line="240" w:lineRule="exact"/>
    </w:pPr>
    <w:rPr>
      <w:rFonts w:ascii="Verdana" w:eastAsia="Times New Roman" w:hAnsi="Verdana" w:cs="Times New Roman"/>
      <w:sz w:val="20"/>
      <w:szCs w:val="20"/>
      <w:lang w:val="en-US"/>
    </w:rPr>
  </w:style>
  <w:style w:type="paragraph" w:customStyle="1" w:styleId="afff8">
    <w:name w:val="Знак Знак Знак"/>
    <w:basedOn w:val="a6"/>
    <w:rsid w:val="0081394A"/>
    <w:pPr>
      <w:spacing w:after="0" w:line="240" w:lineRule="auto"/>
    </w:pPr>
    <w:rPr>
      <w:rFonts w:ascii="Verdana" w:eastAsia="Calibri" w:hAnsi="Verdana" w:cs="Verdana"/>
      <w:sz w:val="20"/>
      <w:szCs w:val="20"/>
      <w:lang w:val="en-US"/>
    </w:rPr>
  </w:style>
  <w:style w:type="paragraph" w:customStyle="1" w:styleId="54">
    <w:name w:val="Абзац списка5"/>
    <w:basedOn w:val="a6"/>
    <w:rsid w:val="0081394A"/>
    <w:pPr>
      <w:ind w:left="720"/>
    </w:pPr>
    <w:rPr>
      <w:rFonts w:ascii="Calibri" w:eastAsia="Times New Roman" w:hAnsi="Calibri" w:cs="Times New Roman"/>
    </w:rPr>
  </w:style>
  <w:style w:type="paragraph" w:styleId="afff9">
    <w:name w:val="annotation subject"/>
    <w:basedOn w:val="afff1"/>
    <w:next w:val="afff1"/>
    <w:link w:val="afffa"/>
    <w:rsid w:val="0081394A"/>
    <w:pPr>
      <w:spacing w:after="200"/>
    </w:pPr>
    <w:rPr>
      <w:rFonts w:eastAsia="Calibri"/>
      <w:b/>
      <w:bCs/>
      <w:kern w:val="0"/>
      <w:lang w:eastAsia="en-US"/>
    </w:rPr>
  </w:style>
  <w:style w:type="character" w:customStyle="1" w:styleId="afffa">
    <w:name w:val="Тема примечания Знак"/>
    <w:basedOn w:val="afff2"/>
    <w:link w:val="afff9"/>
    <w:rsid w:val="0081394A"/>
    <w:rPr>
      <w:rFonts w:ascii="Calibri" w:eastAsia="Calibri" w:hAnsi="Calibri" w:cs="Times New Roman"/>
      <w:b/>
      <w:bCs/>
      <w:kern w:val="32"/>
      <w:sz w:val="20"/>
      <w:szCs w:val="20"/>
      <w:lang w:eastAsia="ru-RU"/>
    </w:rPr>
  </w:style>
  <w:style w:type="paragraph" w:customStyle="1" w:styleId="2e">
    <w:name w:val="Обычный2"/>
    <w:rsid w:val="0081394A"/>
    <w:rPr>
      <w:rFonts w:ascii="Calibri" w:eastAsia="?????? Pro W3" w:hAnsi="Calibri" w:cs="Times New Roman"/>
      <w:color w:val="000000"/>
      <w:szCs w:val="20"/>
      <w:lang w:eastAsia="ru-RU"/>
    </w:rPr>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locked/>
    <w:rsid w:val="0081394A"/>
    <w:rPr>
      <w:rFonts w:eastAsia="Calibri"/>
      <w:sz w:val="24"/>
      <w:lang w:val="ru-RU" w:eastAsia="ru-RU" w:bidi="ar-SA"/>
    </w:rPr>
  </w:style>
  <w:style w:type="character" w:customStyle="1" w:styleId="HeaderChar1">
    <w:name w:val="Header Char1"/>
    <w:locked/>
    <w:rsid w:val="0081394A"/>
    <w:rPr>
      <w:rFonts w:eastAsia="Calibri"/>
      <w:lang w:val="ru-RU" w:eastAsia="ru-RU" w:bidi="ar-SA"/>
    </w:rPr>
  </w:style>
  <w:style w:type="character" w:customStyle="1" w:styleId="FooterChar1">
    <w:name w:val="Footer Char1"/>
    <w:locked/>
    <w:rsid w:val="0081394A"/>
    <w:rPr>
      <w:rFonts w:eastAsia="Calibri"/>
      <w:lang w:val="ru-RU" w:eastAsia="ru-RU" w:bidi="ar-SA"/>
    </w:rPr>
  </w:style>
  <w:style w:type="paragraph" w:customStyle="1" w:styleId="3c">
    <w:name w:val="Без интервала3"/>
    <w:rsid w:val="0081394A"/>
    <w:pPr>
      <w:spacing w:after="0" w:line="240" w:lineRule="auto"/>
    </w:pPr>
    <w:rPr>
      <w:rFonts w:ascii="Calibri" w:eastAsia="Times New Roman" w:hAnsi="Calibri" w:cs="Times New Roman"/>
    </w:rPr>
  </w:style>
  <w:style w:type="paragraph" w:customStyle="1" w:styleId="2f">
    <w:name w:val="Заголовок оглавления2"/>
    <w:basedOn w:val="15"/>
    <w:next w:val="a6"/>
    <w:uiPriority w:val="39"/>
    <w:qFormat/>
    <w:rsid w:val="0081394A"/>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FontStyle11">
    <w:name w:val="Font Style11"/>
    <w:uiPriority w:val="99"/>
    <w:rsid w:val="0081394A"/>
    <w:rPr>
      <w:rFonts w:ascii="Times New Roman" w:hAnsi="Times New Roman" w:cs="Times New Roman"/>
      <w:b/>
      <w:bCs/>
      <w:i/>
      <w:iCs/>
      <w:sz w:val="24"/>
      <w:szCs w:val="24"/>
    </w:rPr>
  </w:style>
  <w:style w:type="paragraph" w:customStyle="1" w:styleId="afffb">
    <w:name w:val="ТЗ Таблица"/>
    <w:uiPriority w:val="99"/>
    <w:rsid w:val="0081394A"/>
    <w:pPr>
      <w:spacing w:after="0" w:line="240" w:lineRule="auto"/>
    </w:pPr>
    <w:rPr>
      <w:rFonts w:ascii="Times New Roman" w:eastAsia="Calibri" w:hAnsi="Times New Roman" w:cs="Arial"/>
      <w:bCs/>
      <w:iCs/>
      <w:sz w:val="24"/>
      <w:szCs w:val="28"/>
      <w:lang w:eastAsia="ru-RU"/>
    </w:rPr>
  </w:style>
  <w:style w:type="paragraph" w:customStyle="1" w:styleId="afffc">
    <w:name w:val="ТЗ Таблица Нумерация"/>
    <w:uiPriority w:val="99"/>
    <w:rsid w:val="0081394A"/>
    <w:pPr>
      <w:spacing w:after="0" w:line="240" w:lineRule="auto"/>
      <w:ind w:left="720" w:hanging="360"/>
    </w:pPr>
    <w:rPr>
      <w:rFonts w:ascii="Times New Roman" w:eastAsia="Calibri" w:hAnsi="Times New Roman" w:cs="Arial"/>
      <w:bCs/>
      <w:iCs/>
      <w:sz w:val="24"/>
      <w:szCs w:val="28"/>
      <w:lang w:eastAsia="ru-RU"/>
    </w:rPr>
  </w:style>
  <w:style w:type="paragraph" w:customStyle="1" w:styleId="afffd">
    <w:name w:val="ТЗ Таблица жирно"/>
    <w:basedOn w:val="afffb"/>
    <w:next w:val="afffb"/>
    <w:uiPriority w:val="99"/>
    <w:rsid w:val="0081394A"/>
    <w:rPr>
      <w:b/>
    </w:rPr>
  </w:style>
  <w:style w:type="paragraph" w:customStyle="1" w:styleId="Style4">
    <w:name w:val="Style4"/>
    <w:basedOn w:val="a6"/>
    <w:rsid w:val="0081394A"/>
    <w:pPr>
      <w:widowControl w:val="0"/>
      <w:autoSpaceDE w:val="0"/>
      <w:autoSpaceDN w:val="0"/>
      <w:adjustRightInd w:val="0"/>
      <w:spacing w:after="0" w:line="328" w:lineRule="exact"/>
      <w:jc w:val="both"/>
    </w:pPr>
    <w:rPr>
      <w:rFonts w:ascii="Times New Roman" w:eastAsia="Calibri" w:hAnsi="Times New Roman" w:cs="Times New Roman"/>
      <w:sz w:val="24"/>
      <w:szCs w:val="24"/>
      <w:lang w:eastAsia="ru-RU"/>
    </w:rPr>
  </w:style>
  <w:style w:type="paragraph" w:customStyle="1" w:styleId="1f7">
    <w:name w:val="Перечисление ур1"/>
    <w:basedOn w:val="a6"/>
    <w:uiPriority w:val="99"/>
    <w:rsid w:val="0081394A"/>
    <w:pPr>
      <w:widowControl w:val="0"/>
      <w:tabs>
        <w:tab w:val="num" w:pos="360"/>
      </w:tabs>
      <w:suppressAutoHyphens/>
      <w:spacing w:after="0" w:line="300" w:lineRule="auto"/>
      <w:jc w:val="both"/>
    </w:pPr>
    <w:rPr>
      <w:rFonts w:ascii="Calibri" w:eastAsia="Times New Roman" w:hAnsi="Calibri" w:cs="Times New Roman"/>
      <w:sz w:val="24"/>
      <w:szCs w:val="20"/>
      <w:lang w:eastAsia="ar-SA"/>
    </w:rPr>
  </w:style>
  <w:style w:type="character" w:customStyle="1" w:styleId="nowrap">
    <w:name w:val="nowrap"/>
    <w:uiPriority w:val="99"/>
    <w:rsid w:val="0081394A"/>
    <w:rPr>
      <w:rFonts w:cs="Times New Roman"/>
    </w:rPr>
  </w:style>
  <w:style w:type="paragraph" w:customStyle="1" w:styleId="11pt">
    <w:name w:val="Обычный + 11 pt"/>
    <w:basedOn w:val="a6"/>
    <w:uiPriority w:val="99"/>
    <w:rsid w:val="0081394A"/>
    <w:pPr>
      <w:spacing w:before="60" w:after="60" w:line="240" w:lineRule="auto"/>
      <w:ind w:firstLine="720"/>
      <w:jc w:val="both"/>
    </w:pPr>
    <w:rPr>
      <w:rFonts w:ascii="Verdana" w:eastAsia="Calibri" w:hAnsi="Verdana" w:cs="Verdana"/>
      <w:lang w:eastAsia="ru-RU"/>
    </w:rPr>
  </w:style>
  <w:style w:type="character" w:customStyle="1" w:styleId="bluebold">
    <w:name w:val="bluebold"/>
    <w:rsid w:val="0081394A"/>
    <w:rPr>
      <w:rFonts w:cs="Times New Roman"/>
    </w:rPr>
  </w:style>
  <w:style w:type="character" w:customStyle="1" w:styleId="rserrmark">
    <w:name w:val="rs_err_mark"/>
    <w:rsid w:val="0081394A"/>
    <w:rPr>
      <w:rFonts w:cs="Times New Roman"/>
    </w:rPr>
  </w:style>
  <w:style w:type="character" w:customStyle="1" w:styleId="apple-converted-space">
    <w:name w:val="apple-converted-space"/>
    <w:rsid w:val="0081394A"/>
    <w:rPr>
      <w:rFonts w:cs="Times New Roman"/>
    </w:rPr>
  </w:style>
  <w:style w:type="paragraph" w:customStyle="1" w:styleId="3d">
    <w:name w:val="Стиль3 Знак"/>
    <w:basedOn w:val="afff6"/>
    <w:uiPriority w:val="99"/>
    <w:rsid w:val="0081394A"/>
    <w:pPr>
      <w:widowControl w:val="0"/>
      <w:tabs>
        <w:tab w:val="num" w:pos="227"/>
      </w:tabs>
      <w:adjustRightInd w:val="0"/>
      <w:jc w:val="both"/>
      <w:textAlignment w:val="baseline"/>
    </w:pPr>
    <w:rPr>
      <w:rFonts w:ascii="Times New Roman" w:hAnsi="Times New Roman"/>
      <w:sz w:val="24"/>
    </w:rPr>
  </w:style>
  <w:style w:type="paragraph" w:customStyle="1" w:styleId="1f8">
    <w:name w:val="Список табличный 1"/>
    <w:basedOn w:val="a6"/>
    <w:link w:val="1f9"/>
    <w:rsid w:val="0081394A"/>
    <w:pPr>
      <w:tabs>
        <w:tab w:val="num" w:pos="252"/>
      </w:tabs>
      <w:spacing w:after="0" w:line="240" w:lineRule="auto"/>
      <w:ind w:left="252" w:hanging="252"/>
    </w:pPr>
    <w:rPr>
      <w:rFonts w:ascii="Times New Roman" w:eastAsia="Calibri" w:hAnsi="Times New Roman" w:cs="Times New Roman"/>
      <w:sz w:val="16"/>
      <w:szCs w:val="16"/>
      <w:lang w:eastAsia="ru-RU"/>
    </w:rPr>
  </w:style>
  <w:style w:type="character" w:customStyle="1" w:styleId="1f9">
    <w:name w:val="Список табличный 1 Знак"/>
    <w:link w:val="1f8"/>
    <w:locked/>
    <w:rsid w:val="0081394A"/>
    <w:rPr>
      <w:rFonts w:ascii="Times New Roman" w:eastAsia="Calibri" w:hAnsi="Times New Roman" w:cs="Times New Roman"/>
      <w:sz w:val="16"/>
      <w:szCs w:val="16"/>
      <w:lang w:eastAsia="ru-RU"/>
    </w:rPr>
  </w:style>
  <w:style w:type="character" w:customStyle="1" w:styleId="fdwlist">
    <w:name w:val="f_dw_list"/>
    <w:rsid w:val="0081394A"/>
    <w:rPr>
      <w:rFonts w:cs="Times New Roman"/>
    </w:rPr>
  </w:style>
  <w:style w:type="character" w:customStyle="1" w:styleId="fdwlistind">
    <w:name w:val="f_dw_list_ind"/>
    <w:rsid w:val="0081394A"/>
    <w:rPr>
      <w:rFonts w:cs="Times New Roman"/>
    </w:rPr>
  </w:style>
  <w:style w:type="character" w:customStyle="1" w:styleId="fdwlistlast">
    <w:name w:val="f_dw_list_last"/>
    <w:rsid w:val="0081394A"/>
    <w:rPr>
      <w:rFonts w:cs="Times New Roman"/>
    </w:rPr>
  </w:style>
  <w:style w:type="character" w:customStyle="1" w:styleId="fdwcaption">
    <w:name w:val="f_dw_caption"/>
    <w:rsid w:val="0081394A"/>
    <w:rPr>
      <w:rFonts w:cs="Times New Roman"/>
    </w:rPr>
  </w:style>
  <w:style w:type="character" w:customStyle="1" w:styleId="fdwlisttext">
    <w:name w:val="f_dw_list_text"/>
    <w:rsid w:val="0081394A"/>
    <w:rPr>
      <w:rFonts w:cs="Times New Roman"/>
    </w:rPr>
  </w:style>
  <w:style w:type="paragraph" w:customStyle="1" w:styleId="2f0">
    <w:name w:val="Основной текст2"/>
    <w:basedOn w:val="a6"/>
    <w:rsid w:val="0081394A"/>
    <w:pPr>
      <w:shd w:val="clear" w:color="auto" w:fill="FFFFFF"/>
      <w:spacing w:before="420" w:after="300" w:line="326" w:lineRule="exact"/>
      <w:ind w:firstLine="620"/>
      <w:jc w:val="both"/>
    </w:pPr>
    <w:rPr>
      <w:rFonts w:ascii="Calibri" w:eastAsia="Times New Roman" w:hAnsi="Calibri" w:cs="Times New Roman"/>
      <w:sz w:val="28"/>
      <w:szCs w:val="28"/>
      <w:lang w:eastAsia="ru-RU"/>
    </w:rPr>
  </w:style>
  <w:style w:type="paragraph" w:customStyle="1" w:styleId="211">
    <w:name w:val="Основной текст с отступом 21"/>
    <w:basedOn w:val="a6"/>
    <w:rsid w:val="0081394A"/>
    <w:pPr>
      <w:widowControl w:val="0"/>
      <w:suppressAutoHyphens/>
      <w:spacing w:after="0" w:line="240" w:lineRule="auto"/>
      <w:ind w:firstLine="567"/>
      <w:jc w:val="both"/>
    </w:pPr>
    <w:rPr>
      <w:rFonts w:ascii="Times New Roman" w:eastAsia="WenQuanYi Zen Hei" w:hAnsi="Times New Roman" w:cs="Lohit Devanagari"/>
      <w:kern w:val="2"/>
      <w:sz w:val="24"/>
      <w:szCs w:val="24"/>
      <w:lang w:eastAsia="hi-IN" w:bidi="hi-IN"/>
    </w:rPr>
  </w:style>
  <w:style w:type="paragraph" w:customStyle="1" w:styleId="msonormalcxspmiddle">
    <w:name w:val="msonormalcxspmiddle"/>
    <w:basedOn w:val="a6"/>
    <w:rsid w:val="0081394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e">
    <w:name w:val="Пункт"/>
    <w:basedOn w:val="a6"/>
    <w:rsid w:val="0081394A"/>
    <w:pPr>
      <w:tabs>
        <w:tab w:val="num" w:pos="1980"/>
      </w:tabs>
      <w:spacing w:after="0" w:line="240" w:lineRule="auto"/>
      <w:ind w:left="1404" w:hanging="504"/>
      <w:jc w:val="both"/>
    </w:pPr>
    <w:rPr>
      <w:rFonts w:ascii="Times New Roman" w:eastAsia="Calibri" w:hAnsi="Times New Roman" w:cs="Times New Roman"/>
      <w:sz w:val="24"/>
      <w:szCs w:val="24"/>
      <w:lang w:eastAsia="ru-RU"/>
    </w:rPr>
  </w:style>
  <w:style w:type="paragraph" w:customStyle="1" w:styleId="3e">
    <w:name w:val="3"/>
    <w:basedOn w:val="a6"/>
    <w:rsid w:val="0081394A"/>
    <w:pPr>
      <w:spacing w:before="104" w:after="104" w:line="240" w:lineRule="auto"/>
      <w:ind w:left="104" w:right="104"/>
    </w:pPr>
    <w:rPr>
      <w:rFonts w:ascii="Times New Roman" w:eastAsia="Calibri" w:hAnsi="Times New Roman" w:cs="Times New Roman"/>
      <w:sz w:val="24"/>
      <w:szCs w:val="24"/>
      <w:lang w:eastAsia="ru-RU"/>
    </w:rPr>
  </w:style>
  <w:style w:type="paragraph" w:customStyle="1" w:styleId="200">
    <w:name w:val="20"/>
    <w:basedOn w:val="a6"/>
    <w:rsid w:val="0081394A"/>
    <w:pPr>
      <w:spacing w:before="104" w:after="104" w:line="240" w:lineRule="auto"/>
      <w:ind w:left="104" w:right="104"/>
    </w:pPr>
    <w:rPr>
      <w:rFonts w:ascii="Times New Roman" w:eastAsia="Calibri" w:hAnsi="Times New Roman" w:cs="Times New Roman"/>
      <w:sz w:val="24"/>
      <w:szCs w:val="24"/>
      <w:lang w:eastAsia="ru-RU"/>
    </w:rPr>
  </w:style>
  <w:style w:type="character" w:customStyle="1" w:styleId="BodyText3Char1">
    <w:name w:val="Body Text 3 Char1"/>
    <w:locked/>
    <w:rsid w:val="0081394A"/>
    <w:rPr>
      <w:rFonts w:eastAsia="Calibri"/>
      <w:sz w:val="16"/>
      <w:szCs w:val="16"/>
      <w:lang w:val="ru-RU" w:eastAsia="ru-RU" w:bidi="ar-SA"/>
    </w:rPr>
  </w:style>
  <w:style w:type="paragraph" w:styleId="2f1">
    <w:name w:val="List Bullet 2"/>
    <w:basedOn w:val="a6"/>
    <w:autoRedefine/>
    <w:rsid w:val="0081394A"/>
    <w:pPr>
      <w:tabs>
        <w:tab w:val="num" w:pos="786"/>
      </w:tabs>
      <w:spacing w:after="60" w:line="240" w:lineRule="auto"/>
      <w:ind w:left="786" w:hanging="360"/>
      <w:jc w:val="both"/>
    </w:pPr>
    <w:rPr>
      <w:rFonts w:ascii="Times New Roman" w:eastAsia="Calibri" w:hAnsi="Times New Roman" w:cs="Times New Roman"/>
      <w:sz w:val="24"/>
      <w:szCs w:val="24"/>
      <w:lang w:eastAsia="ru-RU"/>
    </w:rPr>
  </w:style>
  <w:style w:type="paragraph" w:styleId="3f">
    <w:name w:val="List Bullet 3"/>
    <w:basedOn w:val="a6"/>
    <w:autoRedefine/>
    <w:rsid w:val="0081394A"/>
    <w:pPr>
      <w:tabs>
        <w:tab w:val="num" w:pos="644"/>
      </w:tabs>
      <w:spacing w:after="60" w:line="240" w:lineRule="auto"/>
      <w:ind w:left="644" w:hanging="360"/>
      <w:jc w:val="both"/>
    </w:pPr>
    <w:rPr>
      <w:rFonts w:ascii="Times New Roman" w:eastAsia="Calibri" w:hAnsi="Times New Roman" w:cs="Times New Roman"/>
      <w:sz w:val="24"/>
      <w:szCs w:val="24"/>
      <w:lang w:eastAsia="ru-RU"/>
    </w:rPr>
  </w:style>
  <w:style w:type="paragraph" w:styleId="44">
    <w:name w:val="List Bullet 4"/>
    <w:basedOn w:val="a6"/>
    <w:autoRedefine/>
    <w:rsid w:val="0081394A"/>
    <w:pPr>
      <w:tabs>
        <w:tab w:val="num" w:pos="644"/>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5">
    <w:name w:val="List Bullet 5"/>
    <w:basedOn w:val="a6"/>
    <w:autoRedefine/>
    <w:rsid w:val="0081394A"/>
    <w:pPr>
      <w:tabs>
        <w:tab w:val="num" w:pos="1492"/>
      </w:tabs>
      <w:spacing w:after="60" w:line="240" w:lineRule="auto"/>
      <w:ind w:left="1492" w:hanging="975"/>
      <w:jc w:val="both"/>
    </w:pPr>
    <w:rPr>
      <w:rFonts w:ascii="Times New Roman" w:eastAsia="Calibri" w:hAnsi="Times New Roman" w:cs="Times New Roman"/>
      <w:sz w:val="24"/>
      <w:szCs w:val="24"/>
      <w:lang w:eastAsia="ru-RU"/>
    </w:rPr>
  </w:style>
  <w:style w:type="paragraph" w:styleId="affff">
    <w:name w:val="List Number"/>
    <w:basedOn w:val="a6"/>
    <w:rsid w:val="0081394A"/>
    <w:pPr>
      <w:tabs>
        <w:tab w:val="num" w:pos="360"/>
      </w:tabs>
      <w:spacing w:after="60" w:line="240" w:lineRule="auto"/>
      <w:ind w:left="360" w:hanging="975"/>
      <w:jc w:val="both"/>
    </w:pPr>
    <w:rPr>
      <w:rFonts w:ascii="Times New Roman" w:eastAsia="Calibri" w:hAnsi="Times New Roman" w:cs="Times New Roman"/>
      <w:sz w:val="24"/>
      <w:szCs w:val="24"/>
      <w:lang w:eastAsia="ru-RU"/>
    </w:rPr>
  </w:style>
  <w:style w:type="paragraph" w:styleId="2f2">
    <w:name w:val="List Number 2"/>
    <w:basedOn w:val="a6"/>
    <w:rsid w:val="0081394A"/>
    <w:pPr>
      <w:tabs>
        <w:tab w:val="num" w:pos="643"/>
      </w:tabs>
      <w:spacing w:after="60" w:line="240" w:lineRule="auto"/>
      <w:ind w:left="643" w:hanging="675"/>
      <w:jc w:val="both"/>
    </w:pPr>
    <w:rPr>
      <w:rFonts w:ascii="Times New Roman" w:eastAsia="Calibri" w:hAnsi="Times New Roman" w:cs="Times New Roman"/>
      <w:sz w:val="24"/>
      <w:szCs w:val="24"/>
      <w:lang w:eastAsia="ru-RU"/>
    </w:rPr>
  </w:style>
  <w:style w:type="paragraph" w:styleId="3f0">
    <w:name w:val="List Number 3"/>
    <w:basedOn w:val="a6"/>
    <w:rsid w:val="0081394A"/>
    <w:pPr>
      <w:tabs>
        <w:tab w:val="num" w:pos="926"/>
        <w:tab w:val="num" w:pos="1287"/>
      </w:tabs>
      <w:spacing w:after="60" w:line="240" w:lineRule="auto"/>
      <w:ind w:left="926" w:hanging="360"/>
      <w:jc w:val="both"/>
    </w:pPr>
    <w:rPr>
      <w:rFonts w:ascii="Times New Roman" w:eastAsia="Calibri" w:hAnsi="Times New Roman" w:cs="Times New Roman"/>
      <w:sz w:val="24"/>
      <w:szCs w:val="24"/>
      <w:lang w:eastAsia="ru-RU"/>
    </w:rPr>
  </w:style>
  <w:style w:type="paragraph" w:styleId="45">
    <w:name w:val="List Number 4"/>
    <w:basedOn w:val="a6"/>
    <w:rsid w:val="0081394A"/>
    <w:pPr>
      <w:tabs>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
    <w:name w:val="List Number 5"/>
    <w:basedOn w:val="a6"/>
    <w:rsid w:val="0081394A"/>
    <w:pPr>
      <w:numPr>
        <w:numId w:val="1"/>
      </w:numPr>
      <w:tabs>
        <w:tab w:val="clear" w:pos="643"/>
        <w:tab w:val="num" w:pos="1492"/>
      </w:tabs>
      <w:spacing w:after="60" w:line="240" w:lineRule="auto"/>
      <w:ind w:left="1492"/>
      <w:jc w:val="both"/>
    </w:pPr>
    <w:rPr>
      <w:rFonts w:ascii="Times New Roman" w:eastAsia="Calibri" w:hAnsi="Times New Roman" w:cs="Times New Roman"/>
      <w:sz w:val="24"/>
      <w:szCs w:val="24"/>
      <w:lang w:eastAsia="ru-RU"/>
    </w:rPr>
  </w:style>
  <w:style w:type="paragraph" w:customStyle="1" w:styleId="a2">
    <w:name w:val="Раздел"/>
    <w:basedOn w:val="a6"/>
    <w:rsid w:val="0081394A"/>
    <w:pPr>
      <w:numPr>
        <w:numId w:val="2"/>
      </w:numPr>
      <w:tabs>
        <w:tab w:val="clear" w:pos="926"/>
        <w:tab w:val="num" w:pos="1440"/>
      </w:tabs>
      <w:spacing w:before="120" w:after="120" w:line="240" w:lineRule="auto"/>
      <w:ind w:left="720" w:hanging="720"/>
      <w:jc w:val="center"/>
    </w:pPr>
    <w:rPr>
      <w:rFonts w:ascii="Arial Narrow" w:eastAsia="Calibri" w:hAnsi="Arial Narrow" w:cs="Arial Narrow"/>
      <w:b/>
      <w:bCs/>
      <w:sz w:val="28"/>
      <w:szCs w:val="28"/>
      <w:lang w:eastAsia="ru-RU"/>
    </w:rPr>
  </w:style>
  <w:style w:type="paragraph" w:customStyle="1" w:styleId="a1">
    <w:name w:val="Часть"/>
    <w:basedOn w:val="a6"/>
    <w:rsid w:val="0081394A"/>
    <w:pPr>
      <w:numPr>
        <w:numId w:val="3"/>
      </w:numPr>
      <w:tabs>
        <w:tab w:val="clear" w:pos="1209"/>
      </w:tabs>
      <w:spacing w:after="60" w:line="240" w:lineRule="auto"/>
      <w:ind w:left="0" w:firstLine="0"/>
      <w:jc w:val="center"/>
    </w:pPr>
    <w:rPr>
      <w:rFonts w:ascii="Arial" w:eastAsia="Calibri" w:hAnsi="Arial" w:cs="Arial"/>
      <w:b/>
      <w:bCs/>
      <w:caps/>
      <w:sz w:val="32"/>
      <w:szCs w:val="32"/>
      <w:lang w:eastAsia="ru-RU"/>
    </w:rPr>
  </w:style>
  <w:style w:type="paragraph" w:customStyle="1" w:styleId="3">
    <w:name w:val="Раздел 3"/>
    <w:basedOn w:val="a6"/>
    <w:rsid w:val="0081394A"/>
    <w:pPr>
      <w:numPr>
        <w:numId w:val="4"/>
      </w:numPr>
      <w:tabs>
        <w:tab w:val="clear" w:pos="1492"/>
        <w:tab w:val="num" w:pos="360"/>
      </w:tabs>
      <w:spacing w:before="120" w:after="120" w:line="240" w:lineRule="auto"/>
      <w:ind w:left="360"/>
      <w:jc w:val="center"/>
    </w:pPr>
    <w:rPr>
      <w:rFonts w:ascii="Times New Roman" w:eastAsia="Calibri" w:hAnsi="Times New Roman" w:cs="Times New Roman"/>
      <w:b/>
      <w:bCs/>
      <w:sz w:val="24"/>
      <w:szCs w:val="24"/>
      <w:lang w:eastAsia="ru-RU"/>
    </w:rPr>
  </w:style>
  <w:style w:type="paragraph" w:customStyle="1" w:styleId="a3">
    <w:name w:val="Условия контракта"/>
    <w:basedOn w:val="a6"/>
    <w:rsid w:val="0081394A"/>
    <w:pPr>
      <w:numPr>
        <w:numId w:val="5"/>
      </w:numPr>
      <w:tabs>
        <w:tab w:val="clear" w:pos="360"/>
      </w:tabs>
      <w:spacing w:before="240" w:after="120" w:line="240" w:lineRule="auto"/>
      <w:ind w:left="283" w:hanging="283"/>
      <w:jc w:val="both"/>
    </w:pPr>
    <w:rPr>
      <w:rFonts w:ascii="Times New Roman" w:eastAsia="Calibri" w:hAnsi="Times New Roman" w:cs="Times New Roman"/>
      <w:b/>
      <w:bCs/>
      <w:sz w:val="24"/>
      <w:szCs w:val="24"/>
      <w:lang w:eastAsia="ru-RU"/>
    </w:rPr>
  </w:style>
  <w:style w:type="paragraph" w:customStyle="1" w:styleId="Instruction">
    <w:name w:val="Instruction"/>
    <w:basedOn w:val="21"/>
    <w:rsid w:val="0081394A"/>
    <w:pPr>
      <w:numPr>
        <w:numId w:val="6"/>
      </w:numPr>
      <w:tabs>
        <w:tab w:val="clear" w:pos="643"/>
        <w:tab w:val="num" w:pos="720"/>
      </w:tabs>
      <w:ind w:left="0" w:firstLine="0"/>
    </w:pPr>
    <w:rPr>
      <w:rFonts w:eastAsia="Calibri"/>
    </w:rPr>
  </w:style>
  <w:style w:type="paragraph" w:styleId="a0">
    <w:name w:val="Subtitle"/>
    <w:basedOn w:val="a6"/>
    <w:link w:val="affff0"/>
    <w:qFormat/>
    <w:rsid w:val="0081394A"/>
    <w:pPr>
      <w:numPr>
        <w:numId w:val="7"/>
      </w:numPr>
      <w:tabs>
        <w:tab w:val="clear" w:pos="926"/>
      </w:tabs>
      <w:spacing w:after="60" w:line="240" w:lineRule="auto"/>
      <w:ind w:left="0" w:firstLine="0"/>
      <w:jc w:val="center"/>
      <w:outlineLvl w:val="1"/>
    </w:pPr>
    <w:rPr>
      <w:rFonts w:ascii="Arial" w:eastAsia="Calibri" w:hAnsi="Arial" w:cs="Times New Roman"/>
      <w:sz w:val="24"/>
      <w:szCs w:val="24"/>
      <w:lang w:eastAsia="ru-RU"/>
    </w:rPr>
  </w:style>
  <w:style w:type="character" w:customStyle="1" w:styleId="affff0">
    <w:name w:val="Подзаголовок Знак"/>
    <w:basedOn w:val="a7"/>
    <w:link w:val="a0"/>
    <w:rsid w:val="0081394A"/>
    <w:rPr>
      <w:rFonts w:ascii="Arial" w:eastAsia="Calibri" w:hAnsi="Arial" w:cs="Times New Roman"/>
      <w:sz w:val="24"/>
      <w:szCs w:val="24"/>
      <w:lang w:eastAsia="ru-RU"/>
    </w:rPr>
  </w:style>
  <w:style w:type="paragraph" w:customStyle="1" w:styleId="a">
    <w:name w:val="Тендерные данные"/>
    <w:basedOn w:val="a6"/>
    <w:rsid w:val="0081394A"/>
    <w:pPr>
      <w:numPr>
        <w:numId w:val="8"/>
      </w:numPr>
      <w:tabs>
        <w:tab w:val="clear" w:pos="1492"/>
        <w:tab w:val="left" w:pos="1985"/>
      </w:tabs>
      <w:spacing w:before="120" w:after="60" w:line="240" w:lineRule="auto"/>
      <w:ind w:left="0" w:firstLine="0"/>
      <w:jc w:val="both"/>
    </w:pPr>
    <w:rPr>
      <w:rFonts w:ascii="Times New Roman" w:eastAsia="Calibri" w:hAnsi="Times New Roman" w:cs="Times New Roman"/>
      <w:b/>
      <w:bCs/>
      <w:sz w:val="24"/>
      <w:szCs w:val="24"/>
      <w:lang w:eastAsia="ru-RU"/>
    </w:rPr>
  </w:style>
  <w:style w:type="paragraph" w:styleId="a5">
    <w:name w:val="Date"/>
    <w:basedOn w:val="a6"/>
    <w:next w:val="a6"/>
    <w:link w:val="affff1"/>
    <w:rsid w:val="0081394A"/>
    <w:pPr>
      <w:numPr>
        <w:ilvl w:val="1"/>
        <w:numId w:val="9"/>
      </w:numPr>
      <w:tabs>
        <w:tab w:val="clear" w:pos="1440"/>
      </w:tabs>
      <w:spacing w:after="60" w:line="240" w:lineRule="auto"/>
      <w:ind w:left="0" w:firstLine="0"/>
      <w:jc w:val="both"/>
    </w:pPr>
    <w:rPr>
      <w:rFonts w:ascii="Times New Roman" w:eastAsia="Calibri" w:hAnsi="Times New Roman" w:cs="Times New Roman"/>
      <w:sz w:val="24"/>
      <w:szCs w:val="24"/>
      <w:lang w:eastAsia="ru-RU"/>
    </w:rPr>
  </w:style>
  <w:style w:type="character" w:customStyle="1" w:styleId="affff1">
    <w:name w:val="Дата Знак"/>
    <w:basedOn w:val="a7"/>
    <w:link w:val="a5"/>
    <w:rsid w:val="0081394A"/>
    <w:rPr>
      <w:rFonts w:ascii="Times New Roman" w:eastAsia="Calibri" w:hAnsi="Times New Roman" w:cs="Times New Roman"/>
      <w:sz w:val="24"/>
      <w:szCs w:val="24"/>
      <w:lang w:eastAsia="ru-RU"/>
    </w:rPr>
  </w:style>
  <w:style w:type="paragraph" w:customStyle="1" w:styleId="a4">
    <w:name w:val="Íîðìàëüíûé"/>
    <w:rsid w:val="0081394A"/>
    <w:pPr>
      <w:numPr>
        <w:numId w:val="10"/>
      </w:numPr>
      <w:tabs>
        <w:tab w:val="clear" w:pos="360"/>
      </w:tabs>
      <w:spacing w:after="0" w:line="240" w:lineRule="auto"/>
      <w:ind w:left="0" w:firstLine="0"/>
    </w:pPr>
    <w:rPr>
      <w:rFonts w:ascii="Courier" w:eastAsia="Calibri" w:hAnsi="Courier" w:cs="Courier"/>
      <w:sz w:val="24"/>
      <w:szCs w:val="24"/>
      <w:lang w:val="en-GB" w:eastAsia="ru-RU"/>
    </w:rPr>
  </w:style>
  <w:style w:type="paragraph" w:customStyle="1" w:styleId="affff2">
    <w:name w:val="Подраздел"/>
    <w:basedOn w:val="a6"/>
    <w:rsid w:val="0081394A"/>
    <w:pPr>
      <w:suppressAutoHyphens/>
      <w:spacing w:before="240" w:after="120" w:line="240" w:lineRule="auto"/>
      <w:jc w:val="center"/>
    </w:pPr>
    <w:rPr>
      <w:rFonts w:ascii="TimesDL" w:eastAsia="Calibri" w:hAnsi="TimesDL" w:cs="TimesDL"/>
      <w:b/>
      <w:bCs/>
      <w:smallCaps/>
      <w:spacing w:val="-2"/>
      <w:sz w:val="24"/>
      <w:szCs w:val="24"/>
      <w:lang w:eastAsia="ru-RU"/>
    </w:rPr>
  </w:style>
  <w:style w:type="paragraph" w:styleId="affff3">
    <w:name w:val="Block Text"/>
    <w:basedOn w:val="a6"/>
    <w:rsid w:val="0081394A"/>
    <w:pPr>
      <w:spacing w:after="120" w:line="240" w:lineRule="auto"/>
      <w:ind w:left="1440" w:right="1440"/>
      <w:jc w:val="both"/>
    </w:pPr>
    <w:rPr>
      <w:rFonts w:ascii="Times New Roman" w:eastAsia="Calibri" w:hAnsi="Times New Roman" w:cs="Times New Roman"/>
      <w:sz w:val="24"/>
      <w:szCs w:val="24"/>
      <w:lang w:eastAsia="ru-RU"/>
    </w:rPr>
  </w:style>
  <w:style w:type="paragraph" w:styleId="affff4">
    <w:name w:val="Plain Text"/>
    <w:basedOn w:val="a6"/>
    <w:link w:val="affff5"/>
    <w:rsid w:val="0081394A"/>
    <w:pPr>
      <w:spacing w:after="0" w:line="240" w:lineRule="auto"/>
    </w:pPr>
    <w:rPr>
      <w:rFonts w:ascii="Courier New" w:eastAsia="Calibri" w:hAnsi="Courier New" w:cs="Times New Roman"/>
      <w:sz w:val="20"/>
      <w:szCs w:val="20"/>
      <w:lang w:eastAsia="ru-RU"/>
    </w:rPr>
  </w:style>
  <w:style w:type="character" w:customStyle="1" w:styleId="affff5">
    <w:name w:val="Текст Знак"/>
    <w:basedOn w:val="a7"/>
    <w:link w:val="affff4"/>
    <w:rsid w:val="0081394A"/>
    <w:rPr>
      <w:rFonts w:ascii="Courier New" w:eastAsia="Calibri" w:hAnsi="Courier New" w:cs="Times New Roman"/>
      <w:sz w:val="20"/>
      <w:szCs w:val="20"/>
      <w:lang w:eastAsia="ru-RU"/>
    </w:rPr>
  </w:style>
  <w:style w:type="character" w:customStyle="1" w:styleId="affff6">
    <w:name w:val="Основной шрифт"/>
    <w:rsid w:val="0081394A"/>
  </w:style>
  <w:style w:type="paragraph" w:styleId="HTML">
    <w:name w:val="HTML Address"/>
    <w:basedOn w:val="a6"/>
    <w:link w:val="HTML0"/>
    <w:rsid w:val="0081394A"/>
    <w:pPr>
      <w:spacing w:after="60" w:line="240" w:lineRule="auto"/>
      <w:jc w:val="both"/>
    </w:pPr>
    <w:rPr>
      <w:rFonts w:ascii="Times New Roman" w:eastAsia="Calibri" w:hAnsi="Times New Roman" w:cs="Times New Roman"/>
      <w:i/>
      <w:iCs/>
      <w:sz w:val="24"/>
      <w:szCs w:val="24"/>
      <w:lang w:eastAsia="ru-RU"/>
    </w:rPr>
  </w:style>
  <w:style w:type="character" w:customStyle="1" w:styleId="HTML0">
    <w:name w:val="Адрес HTML Знак"/>
    <w:basedOn w:val="a7"/>
    <w:link w:val="HTML"/>
    <w:rsid w:val="0081394A"/>
    <w:rPr>
      <w:rFonts w:ascii="Times New Roman" w:eastAsia="Calibri" w:hAnsi="Times New Roman" w:cs="Times New Roman"/>
      <w:i/>
      <w:iCs/>
      <w:sz w:val="24"/>
      <w:szCs w:val="24"/>
      <w:lang w:eastAsia="ru-RU"/>
    </w:rPr>
  </w:style>
  <w:style w:type="paragraph" w:styleId="affff7">
    <w:name w:val="envelope address"/>
    <w:basedOn w:val="a6"/>
    <w:rsid w:val="0081394A"/>
    <w:pPr>
      <w:framePr w:w="7920" w:h="1980" w:hRule="exact" w:hSpace="180" w:wrap="auto" w:hAnchor="page" w:xAlign="center" w:yAlign="bottom"/>
      <w:spacing w:after="60" w:line="240" w:lineRule="auto"/>
      <w:ind w:left="2880"/>
      <w:jc w:val="both"/>
    </w:pPr>
    <w:rPr>
      <w:rFonts w:ascii="Arial" w:eastAsia="Calibri" w:hAnsi="Arial" w:cs="Arial"/>
      <w:sz w:val="24"/>
      <w:szCs w:val="24"/>
      <w:lang w:eastAsia="ru-RU"/>
    </w:rPr>
  </w:style>
  <w:style w:type="character" w:styleId="HTML1">
    <w:name w:val="HTML Acronym"/>
    <w:rsid w:val="0081394A"/>
    <w:rPr>
      <w:rFonts w:cs="Times New Roman"/>
    </w:rPr>
  </w:style>
  <w:style w:type="paragraph" w:styleId="affff8">
    <w:name w:val="Note Heading"/>
    <w:basedOn w:val="a6"/>
    <w:next w:val="a6"/>
    <w:link w:val="affff9"/>
    <w:rsid w:val="0081394A"/>
    <w:pPr>
      <w:spacing w:after="60" w:line="240" w:lineRule="auto"/>
      <w:jc w:val="both"/>
    </w:pPr>
    <w:rPr>
      <w:rFonts w:ascii="Times New Roman" w:eastAsia="Calibri" w:hAnsi="Times New Roman" w:cs="Times New Roman"/>
      <w:sz w:val="24"/>
      <w:szCs w:val="24"/>
      <w:lang w:eastAsia="ru-RU"/>
    </w:rPr>
  </w:style>
  <w:style w:type="character" w:customStyle="1" w:styleId="affff9">
    <w:name w:val="Заголовок записки Знак"/>
    <w:basedOn w:val="a7"/>
    <w:link w:val="affff8"/>
    <w:rsid w:val="0081394A"/>
    <w:rPr>
      <w:rFonts w:ascii="Times New Roman" w:eastAsia="Calibri" w:hAnsi="Times New Roman" w:cs="Times New Roman"/>
      <w:sz w:val="24"/>
      <w:szCs w:val="24"/>
      <w:lang w:eastAsia="ru-RU"/>
    </w:rPr>
  </w:style>
  <w:style w:type="character" w:styleId="HTML2">
    <w:name w:val="HTML Keyboard"/>
    <w:rsid w:val="0081394A"/>
    <w:rPr>
      <w:rFonts w:ascii="Courier New" w:hAnsi="Courier New"/>
      <w:sz w:val="20"/>
    </w:rPr>
  </w:style>
  <w:style w:type="character" w:styleId="HTML3">
    <w:name w:val="HTML Code"/>
    <w:rsid w:val="0081394A"/>
    <w:rPr>
      <w:rFonts w:ascii="Courier New" w:hAnsi="Courier New"/>
      <w:sz w:val="20"/>
    </w:rPr>
  </w:style>
  <w:style w:type="paragraph" w:styleId="affffa">
    <w:name w:val="Body Text First Indent"/>
    <w:basedOn w:val="ae"/>
    <w:link w:val="affffb"/>
    <w:rsid w:val="0081394A"/>
    <w:pPr>
      <w:widowControl/>
      <w:autoSpaceDE/>
      <w:autoSpaceDN/>
      <w:spacing w:after="120"/>
      <w:ind w:firstLine="210"/>
      <w:jc w:val="both"/>
    </w:pPr>
    <w:rPr>
      <w:rFonts w:eastAsia="Calibri"/>
      <w:b w:val="0"/>
      <w:bCs w:val="0"/>
    </w:rPr>
  </w:style>
  <w:style w:type="character" w:customStyle="1" w:styleId="affffb">
    <w:name w:val="Красная строка Знак"/>
    <w:basedOn w:val="af"/>
    <w:link w:val="affffa"/>
    <w:rsid w:val="0081394A"/>
    <w:rPr>
      <w:rFonts w:ascii="Times New Roman" w:eastAsia="Calibri" w:hAnsi="Times New Roman" w:cs="Times New Roman"/>
      <w:b w:val="0"/>
      <w:bCs w:val="0"/>
      <w:sz w:val="24"/>
      <w:szCs w:val="24"/>
      <w:lang w:eastAsia="ru-RU"/>
    </w:rPr>
  </w:style>
  <w:style w:type="character" w:customStyle="1" w:styleId="1fa">
    <w:name w:val="Основной текст Знак1"/>
    <w:aliases w:val="Заг1 Знак1,BO Знак1,ID Знак1,body indent Знак1,ändrad Знак1,EHPT Знак1,Body Text2 Знак1,body text Знак1,Основной текст Знак Знак Знак1,NoticeText-List Знак1,Основной текст1 Знак1,Основной текст Знак1 Знак Знак Знак1"/>
    <w:rsid w:val="0081394A"/>
    <w:rPr>
      <w:rFonts w:cs="Times New Roman"/>
      <w:sz w:val="28"/>
    </w:rPr>
  </w:style>
  <w:style w:type="paragraph" w:styleId="2f3">
    <w:name w:val="Body Text First Indent 2"/>
    <w:basedOn w:val="21"/>
    <w:link w:val="2f4"/>
    <w:rsid w:val="0081394A"/>
    <w:pPr>
      <w:spacing w:before="0" w:after="120"/>
      <w:ind w:left="283" w:firstLine="210"/>
    </w:pPr>
    <w:rPr>
      <w:rFonts w:eastAsia="Calibri"/>
      <w:szCs w:val="24"/>
    </w:rPr>
  </w:style>
  <w:style w:type="character" w:customStyle="1" w:styleId="2f4">
    <w:name w:val="Красная строка 2 Знак"/>
    <w:basedOn w:val="af1"/>
    <w:link w:val="2f3"/>
    <w:rsid w:val="0081394A"/>
    <w:rPr>
      <w:rFonts w:ascii="Times New Roman" w:eastAsia="Calibri" w:hAnsi="Times New Roman" w:cs="Times New Roman"/>
      <w:sz w:val="24"/>
      <w:szCs w:val="24"/>
      <w:lang w:eastAsia="ru-RU"/>
    </w:rPr>
  </w:style>
  <w:style w:type="character" w:customStyle="1" w:styleId="1fb">
    <w:name w:val="Основной текст с отступом Знак1"/>
    <w:rsid w:val="0081394A"/>
    <w:rPr>
      <w:rFonts w:cs="Times New Roman"/>
      <w:sz w:val="24"/>
    </w:rPr>
  </w:style>
  <w:style w:type="character" w:styleId="affffc">
    <w:name w:val="line number"/>
    <w:rsid w:val="0081394A"/>
    <w:rPr>
      <w:rFonts w:cs="Times New Roman"/>
    </w:rPr>
  </w:style>
  <w:style w:type="character" w:styleId="HTML4">
    <w:name w:val="HTML Sample"/>
    <w:rsid w:val="0081394A"/>
    <w:rPr>
      <w:rFonts w:ascii="Courier New" w:hAnsi="Courier New"/>
    </w:rPr>
  </w:style>
  <w:style w:type="paragraph" w:styleId="2f5">
    <w:name w:val="envelope return"/>
    <w:basedOn w:val="a6"/>
    <w:rsid w:val="0081394A"/>
    <w:pPr>
      <w:spacing w:after="60" w:line="240" w:lineRule="auto"/>
      <w:jc w:val="both"/>
    </w:pPr>
    <w:rPr>
      <w:rFonts w:ascii="Arial" w:eastAsia="Calibri" w:hAnsi="Arial" w:cs="Arial"/>
      <w:sz w:val="20"/>
      <w:szCs w:val="20"/>
      <w:lang w:eastAsia="ru-RU"/>
    </w:rPr>
  </w:style>
  <w:style w:type="paragraph" w:styleId="affffd">
    <w:name w:val="Normal Indent"/>
    <w:basedOn w:val="a6"/>
    <w:rsid w:val="0081394A"/>
    <w:pPr>
      <w:spacing w:after="60" w:line="240" w:lineRule="auto"/>
      <w:ind w:left="708"/>
      <w:jc w:val="both"/>
    </w:pPr>
    <w:rPr>
      <w:rFonts w:ascii="Times New Roman" w:eastAsia="Calibri" w:hAnsi="Times New Roman" w:cs="Times New Roman"/>
      <w:sz w:val="24"/>
      <w:szCs w:val="24"/>
      <w:lang w:eastAsia="ru-RU"/>
    </w:rPr>
  </w:style>
  <w:style w:type="character" w:styleId="HTML5">
    <w:name w:val="HTML Definition"/>
    <w:rsid w:val="0081394A"/>
    <w:rPr>
      <w:i/>
    </w:rPr>
  </w:style>
  <w:style w:type="character" w:styleId="HTML6">
    <w:name w:val="HTML Variable"/>
    <w:rsid w:val="0081394A"/>
    <w:rPr>
      <w:i/>
    </w:rPr>
  </w:style>
  <w:style w:type="character" w:styleId="HTML7">
    <w:name w:val="HTML Typewriter"/>
    <w:rsid w:val="0081394A"/>
    <w:rPr>
      <w:rFonts w:ascii="Courier New" w:hAnsi="Courier New"/>
      <w:sz w:val="20"/>
    </w:rPr>
  </w:style>
  <w:style w:type="paragraph" w:styleId="affffe">
    <w:name w:val="Signature"/>
    <w:basedOn w:val="a6"/>
    <w:link w:val="afffff"/>
    <w:rsid w:val="0081394A"/>
    <w:pPr>
      <w:spacing w:after="60" w:line="240" w:lineRule="auto"/>
      <w:ind w:left="4252"/>
      <w:jc w:val="both"/>
    </w:pPr>
    <w:rPr>
      <w:rFonts w:ascii="Times New Roman" w:eastAsia="Calibri" w:hAnsi="Times New Roman" w:cs="Times New Roman"/>
      <w:sz w:val="24"/>
      <w:szCs w:val="24"/>
      <w:lang w:eastAsia="ru-RU"/>
    </w:rPr>
  </w:style>
  <w:style w:type="character" w:customStyle="1" w:styleId="afffff">
    <w:name w:val="Подпись Знак"/>
    <w:basedOn w:val="a7"/>
    <w:link w:val="affffe"/>
    <w:rsid w:val="0081394A"/>
    <w:rPr>
      <w:rFonts w:ascii="Times New Roman" w:eastAsia="Calibri" w:hAnsi="Times New Roman" w:cs="Times New Roman"/>
      <w:sz w:val="24"/>
      <w:szCs w:val="24"/>
      <w:lang w:eastAsia="ru-RU"/>
    </w:rPr>
  </w:style>
  <w:style w:type="paragraph" w:styleId="afffff0">
    <w:name w:val="Salutation"/>
    <w:basedOn w:val="a6"/>
    <w:next w:val="a6"/>
    <w:link w:val="afffff1"/>
    <w:rsid w:val="0081394A"/>
    <w:pPr>
      <w:spacing w:after="60" w:line="240" w:lineRule="auto"/>
      <w:jc w:val="both"/>
    </w:pPr>
    <w:rPr>
      <w:rFonts w:ascii="Times New Roman" w:eastAsia="Calibri" w:hAnsi="Times New Roman" w:cs="Times New Roman"/>
      <w:sz w:val="24"/>
      <w:szCs w:val="24"/>
      <w:lang w:eastAsia="ru-RU"/>
    </w:rPr>
  </w:style>
  <w:style w:type="character" w:customStyle="1" w:styleId="afffff1">
    <w:name w:val="Приветствие Знак"/>
    <w:basedOn w:val="a7"/>
    <w:link w:val="afffff0"/>
    <w:rsid w:val="0081394A"/>
    <w:rPr>
      <w:rFonts w:ascii="Times New Roman" w:eastAsia="Calibri" w:hAnsi="Times New Roman" w:cs="Times New Roman"/>
      <w:sz w:val="24"/>
      <w:szCs w:val="24"/>
      <w:lang w:eastAsia="ru-RU"/>
    </w:rPr>
  </w:style>
  <w:style w:type="paragraph" w:styleId="afffff2">
    <w:name w:val="List Continue"/>
    <w:basedOn w:val="a6"/>
    <w:rsid w:val="0081394A"/>
    <w:pPr>
      <w:spacing w:after="120" w:line="240" w:lineRule="auto"/>
      <w:ind w:left="283"/>
      <w:jc w:val="both"/>
    </w:pPr>
    <w:rPr>
      <w:rFonts w:ascii="Times New Roman" w:eastAsia="Calibri" w:hAnsi="Times New Roman" w:cs="Times New Roman"/>
      <w:sz w:val="24"/>
      <w:szCs w:val="24"/>
      <w:lang w:eastAsia="ru-RU"/>
    </w:rPr>
  </w:style>
  <w:style w:type="paragraph" w:styleId="2f6">
    <w:name w:val="List Continue 2"/>
    <w:basedOn w:val="a6"/>
    <w:rsid w:val="0081394A"/>
    <w:pPr>
      <w:spacing w:after="120" w:line="240" w:lineRule="auto"/>
      <w:ind w:left="566"/>
      <w:jc w:val="both"/>
    </w:pPr>
    <w:rPr>
      <w:rFonts w:ascii="Times New Roman" w:eastAsia="Calibri" w:hAnsi="Times New Roman" w:cs="Times New Roman"/>
      <w:sz w:val="24"/>
      <w:szCs w:val="24"/>
      <w:lang w:eastAsia="ru-RU"/>
    </w:rPr>
  </w:style>
  <w:style w:type="paragraph" w:styleId="3f1">
    <w:name w:val="List Continue 3"/>
    <w:basedOn w:val="a6"/>
    <w:rsid w:val="0081394A"/>
    <w:pPr>
      <w:spacing w:after="120" w:line="240" w:lineRule="auto"/>
      <w:ind w:left="849"/>
      <w:jc w:val="both"/>
    </w:pPr>
    <w:rPr>
      <w:rFonts w:ascii="Times New Roman" w:eastAsia="Calibri" w:hAnsi="Times New Roman" w:cs="Times New Roman"/>
      <w:sz w:val="24"/>
      <w:szCs w:val="24"/>
      <w:lang w:eastAsia="ru-RU"/>
    </w:rPr>
  </w:style>
  <w:style w:type="paragraph" w:styleId="46">
    <w:name w:val="List Continue 4"/>
    <w:basedOn w:val="a6"/>
    <w:rsid w:val="0081394A"/>
    <w:pPr>
      <w:spacing w:after="120" w:line="240" w:lineRule="auto"/>
      <w:ind w:left="1132"/>
      <w:jc w:val="both"/>
    </w:pPr>
    <w:rPr>
      <w:rFonts w:ascii="Times New Roman" w:eastAsia="Calibri" w:hAnsi="Times New Roman" w:cs="Times New Roman"/>
      <w:sz w:val="24"/>
      <w:szCs w:val="24"/>
      <w:lang w:eastAsia="ru-RU"/>
    </w:rPr>
  </w:style>
  <w:style w:type="paragraph" w:styleId="56">
    <w:name w:val="List Continue 5"/>
    <w:basedOn w:val="a6"/>
    <w:rsid w:val="0081394A"/>
    <w:pPr>
      <w:spacing w:after="120" w:line="240" w:lineRule="auto"/>
      <w:ind w:left="1415"/>
      <w:jc w:val="both"/>
    </w:pPr>
    <w:rPr>
      <w:rFonts w:ascii="Times New Roman" w:eastAsia="Calibri" w:hAnsi="Times New Roman" w:cs="Times New Roman"/>
      <w:sz w:val="24"/>
      <w:szCs w:val="24"/>
      <w:lang w:eastAsia="ru-RU"/>
    </w:rPr>
  </w:style>
  <w:style w:type="paragraph" w:styleId="afffff3">
    <w:name w:val="Closing"/>
    <w:basedOn w:val="a6"/>
    <w:link w:val="afffff4"/>
    <w:rsid w:val="0081394A"/>
    <w:pPr>
      <w:spacing w:after="60" w:line="240" w:lineRule="auto"/>
      <w:ind w:left="4252"/>
      <w:jc w:val="both"/>
    </w:pPr>
    <w:rPr>
      <w:rFonts w:ascii="Times New Roman" w:eastAsia="Calibri" w:hAnsi="Times New Roman" w:cs="Times New Roman"/>
      <w:sz w:val="24"/>
      <w:szCs w:val="24"/>
      <w:lang w:eastAsia="ru-RU"/>
    </w:rPr>
  </w:style>
  <w:style w:type="character" w:customStyle="1" w:styleId="afffff4">
    <w:name w:val="Прощание Знак"/>
    <w:basedOn w:val="a7"/>
    <w:link w:val="afffff3"/>
    <w:rsid w:val="0081394A"/>
    <w:rPr>
      <w:rFonts w:ascii="Times New Roman" w:eastAsia="Calibri" w:hAnsi="Times New Roman" w:cs="Times New Roman"/>
      <w:sz w:val="24"/>
      <w:szCs w:val="24"/>
      <w:lang w:eastAsia="ru-RU"/>
    </w:rPr>
  </w:style>
  <w:style w:type="paragraph" w:styleId="2f7">
    <w:name w:val="List 2"/>
    <w:basedOn w:val="a6"/>
    <w:rsid w:val="0081394A"/>
    <w:pPr>
      <w:spacing w:after="60" w:line="240" w:lineRule="auto"/>
      <w:ind w:left="566" w:hanging="283"/>
      <w:jc w:val="both"/>
    </w:pPr>
    <w:rPr>
      <w:rFonts w:ascii="Times New Roman" w:eastAsia="Calibri" w:hAnsi="Times New Roman" w:cs="Times New Roman"/>
      <w:sz w:val="24"/>
      <w:szCs w:val="24"/>
      <w:lang w:eastAsia="ru-RU"/>
    </w:rPr>
  </w:style>
  <w:style w:type="paragraph" w:styleId="3f2">
    <w:name w:val="List 3"/>
    <w:basedOn w:val="a6"/>
    <w:rsid w:val="0081394A"/>
    <w:pPr>
      <w:spacing w:after="60" w:line="240" w:lineRule="auto"/>
      <w:ind w:left="849" w:hanging="283"/>
      <w:jc w:val="both"/>
    </w:pPr>
    <w:rPr>
      <w:rFonts w:ascii="Times New Roman" w:eastAsia="Calibri" w:hAnsi="Times New Roman" w:cs="Times New Roman"/>
      <w:sz w:val="24"/>
      <w:szCs w:val="24"/>
      <w:lang w:eastAsia="ru-RU"/>
    </w:rPr>
  </w:style>
  <w:style w:type="paragraph" w:styleId="47">
    <w:name w:val="List 4"/>
    <w:basedOn w:val="a6"/>
    <w:rsid w:val="0081394A"/>
    <w:pPr>
      <w:spacing w:after="60" w:line="240" w:lineRule="auto"/>
      <w:ind w:left="1132" w:hanging="283"/>
      <w:jc w:val="both"/>
    </w:pPr>
    <w:rPr>
      <w:rFonts w:ascii="Times New Roman" w:eastAsia="Calibri" w:hAnsi="Times New Roman" w:cs="Times New Roman"/>
      <w:sz w:val="24"/>
      <w:szCs w:val="24"/>
      <w:lang w:eastAsia="ru-RU"/>
    </w:rPr>
  </w:style>
  <w:style w:type="paragraph" w:styleId="57">
    <w:name w:val="List 5"/>
    <w:basedOn w:val="a6"/>
    <w:rsid w:val="0081394A"/>
    <w:pPr>
      <w:spacing w:after="60" w:line="240" w:lineRule="auto"/>
      <w:ind w:left="1415" w:hanging="283"/>
      <w:jc w:val="both"/>
    </w:pPr>
    <w:rPr>
      <w:rFonts w:ascii="Times New Roman" w:eastAsia="Calibri" w:hAnsi="Times New Roman" w:cs="Times New Roman"/>
      <w:sz w:val="24"/>
      <w:szCs w:val="24"/>
      <w:lang w:eastAsia="ru-RU"/>
    </w:rPr>
  </w:style>
  <w:style w:type="paragraph" w:styleId="HTML8">
    <w:name w:val="HTML Preformatted"/>
    <w:basedOn w:val="a6"/>
    <w:link w:val="HTML9"/>
    <w:rsid w:val="0081394A"/>
    <w:pPr>
      <w:spacing w:after="60" w:line="240" w:lineRule="auto"/>
      <w:jc w:val="both"/>
    </w:pPr>
    <w:rPr>
      <w:rFonts w:ascii="Courier New" w:eastAsia="Calibri" w:hAnsi="Courier New" w:cs="Times New Roman"/>
      <w:sz w:val="20"/>
      <w:szCs w:val="20"/>
      <w:lang w:eastAsia="ru-RU"/>
    </w:rPr>
  </w:style>
  <w:style w:type="character" w:customStyle="1" w:styleId="HTML9">
    <w:name w:val="Стандартный HTML Знак"/>
    <w:basedOn w:val="a7"/>
    <w:link w:val="HTML8"/>
    <w:rsid w:val="0081394A"/>
    <w:rPr>
      <w:rFonts w:ascii="Courier New" w:eastAsia="Calibri" w:hAnsi="Courier New" w:cs="Times New Roman"/>
      <w:sz w:val="20"/>
      <w:szCs w:val="20"/>
      <w:lang w:eastAsia="ru-RU"/>
    </w:rPr>
  </w:style>
  <w:style w:type="character" w:styleId="HTMLa">
    <w:name w:val="HTML Cite"/>
    <w:rsid w:val="0081394A"/>
    <w:rPr>
      <w:i/>
    </w:rPr>
  </w:style>
  <w:style w:type="paragraph" w:styleId="afffff5">
    <w:name w:val="Message Header"/>
    <w:basedOn w:val="a6"/>
    <w:link w:val="afffff6"/>
    <w:rsid w:val="0081394A"/>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Calibri" w:hAnsi="Arial" w:cs="Times New Roman"/>
      <w:sz w:val="24"/>
      <w:szCs w:val="24"/>
      <w:lang w:eastAsia="ru-RU"/>
    </w:rPr>
  </w:style>
  <w:style w:type="character" w:customStyle="1" w:styleId="afffff6">
    <w:name w:val="Шапка Знак"/>
    <w:basedOn w:val="a7"/>
    <w:link w:val="afffff5"/>
    <w:rsid w:val="0081394A"/>
    <w:rPr>
      <w:rFonts w:ascii="Arial" w:eastAsia="Calibri" w:hAnsi="Arial" w:cs="Times New Roman"/>
      <w:sz w:val="24"/>
      <w:szCs w:val="24"/>
      <w:shd w:val="pct20" w:color="auto" w:fill="auto"/>
      <w:lang w:eastAsia="ru-RU"/>
    </w:rPr>
  </w:style>
  <w:style w:type="paragraph" w:styleId="afffff7">
    <w:name w:val="E-mail Signature"/>
    <w:basedOn w:val="a6"/>
    <w:link w:val="afffff8"/>
    <w:rsid w:val="0081394A"/>
    <w:pPr>
      <w:spacing w:after="60" w:line="240" w:lineRule="auto"/>
      <w:jc w:val="both"/>
    </w:pPr>
    <w:rPr>
      <w:rFonts w:ascii="Times New Roman" w:eastAsia="Calibri" w:hAnsi="Times New Roman" w:cs="Times New Roman"/>
      <w:sz w:val="24"/>
      <w:szCs w:val="24"/>
      <w:lang w:eastAsia="ru-RU"/>
    </w:rPr>
  </w:style>
  <w:style w:type="character" w:customStyle="1" w:styleId="afffff8">
    <w:name w:val="Электронная подпись Знак"/>
    <w:basedOn w:val="a7"/>
    <w:link w:val="afffff7"/>
    <w:rsid w:val="0081394A"/>
    <w:rPr>
      <w:rFonts w:ascii="Times New Roman" w:eastAsia="Calibri" w:hAnsi="Times New Roman" w:cs="Times New Roman"/>
      <w:sz w:val="24"/>
      <w:szCs w:val="24"/>
      <w:lang w:eastAsia="ru-RU"/>
    </w:rPr>
  </w:style>
  <w:style w:type="paragraph" w:customStyle="1" w:styleId="2-1">
    <w:name w:val="содержание2-1"/>
    <w:basedOn w:val="30"/>
    <w:next w:val="a6"/>
    <w:rsid w:val="0081394A"/>
    <w:pPr>
      <w:widowControl/>
      <w:numPr>
        <w:ilvl w:val="2"/>
      </w:numPr>
      <w:tabs>
        <w:tab w:val="num" w:pos="350"/>
      </w:tabs>
      <w:autoSpaceDE/>
      <w:autoSpaceDN/>
      <w:spacing w:before="240" w:after="60"/>
      <w:ind w:left="900" w:hanging="720"/>
      <w:jc w:val="both"/>
    </w:pPr>
    <w:rPr>
      <w:rFonts w:ascii="Arial" w:eastAsia="Calibri" w:hAnsi="Arial" w:cs="Arial"/>
    </w:rPr>
  </w:style>
  <w:style w:type="paragraph" w:customStyle="1" w:styleId="212">
    <w:name w:val="Заголовок 2.1"/>
    <w:basedOn w:val="15"/>
    <w:rsid w:val="0081394A"/>
    <w:pPr>
      <w:keepLines/>
      <w:widowControl w:val="0"/>
      <w:suppressLineNumbers/>
      <w:tabs>
        <w:tab w:val="num" w:pos="432"/>
      </w:tabs>
      <w:suppressAutoHyphens/>
      <w:spacing w:before="240" w:after="60"/>
      <w:ind w:left="432" w:hanging="432"/>
      <w:jc w:val="center"/>
    </w:pPr>
    <w:rPr>
      <w:rFonts w:eastAsia="Calibri"/>
      <w:b/>
      <w:bCs/>
      <w:caps/>
      <w:kern w:val="28"/>
      <w:sz w:val="36"/>
      <w:szCs w:val="36"/>
    </w:rPr>
  </w:style>
  <w:style w:type="paragraph" w:customStyle="1" w:styleId="2-11">
    <w:name w:val="содержание2-11"/>
    <w:basedOn w:val="a6"/>
    <w:rsid w:val="0081394A"/>
    <w:pPr>
      <w:spacing w:after="60" w:line="240" w:lineRule="auto"/>
      <w:jc w:val="both"/>
    </w:pPr>
    <w:rPr>
      <w:rFonts w:ascii="Times New Roman" w:eastAsia="Calibri" w:hAnsi="Times New Roman" w:cs="Times New Roman"/>
      <w:sz w:val="24"/>
      <w:szCs w:val="24"/>
      <w:lang w:eastAsia="ru-RU"/>
    </w:rPr>
  </w:style>
  <w:style w:type="paragraph" w:customStyle="1" w:styleId="afffff9">
    <w:name w:val="Таблица заголовок"/>
    <w:basedOn w:val="a6"/>
    <w:rsid w:val="0081394A"/>
    <w:pPr>
      <w:spacing w:before="120" w:after="120" w:line="360" w:lineRule="auto"/>
      <w:jc w:val="right"/>
    </w:pPr>
    <w:rPr>
      <w:rFonts w:ascii="Times New Roman" w:eastAsia="Calibri" w:hAnsi="Times New Roman" w:cs="Times New Roman"/>
      <w:b/>
      <w:bCs/>
      <w:sz w:val="28"/>
      <w:szCs w:val="28"/>
      <w:lang w:eastAsia="ru-RU"/>
    </w:rPr>
  </w:style>
  <w:style w:type="paragraph" w:customStyle="1" w:styleId="afffffa">
    <w:name w:val="текст таблицы"/>
    <w:basedOn w:val="a6"/>
    <w:rsid w:val="0081394A"/>
    <w:pPr>
      <w:spacing w:before="120" w:after="0" w:line="240" w:lineRule="auto"/>
      <w:ind w:right="-102"/>
    </w:pPr>
    <w:rPr>
      <w:rFonts w:ascii="Times New Roman" w:eastAsia="Calibri" w:hAnsi="Times New Roman" w:cs="Times New Roman"/>
      <w:sz w:val="24"/>
      <w:szCs w:val="24"/>
      <w:lang w:eastAsia="ru-RU"/>
    </w:rPr>
  </w:style>
  <w:style w:type="paragraph" w:customStyle="1" w:styleId="afffffb">
    <w:name w:val="Пункт Знак"/>
    <w:basedOn w:val="a6"/>
    <w:rsid w:val="0081394A"/>
    <w:pPr>
      <w:tabs>
        <w:tab w:val="num" w:pos="1134"/>
        <w:tab w:val="left" w:pos="1701"/>
      </w:tabs>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ffc">
    <w:name w:val="a"/>
    <w:basedOn w:val="a6"/>
    <w:rsid w:val="0081394A"/>
    <w:pPr>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ffd">
    <w:name w:val="Словарная статья"/>
    <w:basedOn w:val="a6"/>
    <w:next w:val="a6"/>
    <w:rsid w:val="0081394A"/>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afffffe">
    <w:name w:val="Комментарий пользователя"/>
    <w:basedOn w:val="a6"/>
    <w:next w:val="a6"/>
    <w:rsid w:val="0081394A"/>
    <w:pPr>
      <w:autoSpaceDE w:val="0"/>
      <w:autoSpaceDN w:val="0"/>
      <w:adjustRightInd w:val="0"/>
      <w:spacing w:after="0" w:line="240" w:lineRule="auto"/>
      <w:ind w:left="170"/>
    </w:pPr>
    <w:rPr>
      <w:rFonts w:ascii="Arial" w:eastAsia="Calibri" w:hAnsi="Arial" w:cs="Arial"/>
      <w:i/>
      <w:iCs/>
      <w:color w:val="000080"/>
      <w:sz w:val="20"/>
      <w:szCs w:val="20"/>
      <w:lang w:eastAsia="ru-RU"/>
    </w:rPr>
  </w:style>
  <w:style w:type="character" w:customStyle="1" w:styleId="3f3">
    <w:name w:val="Стиль3 Знак Знак"/>
    <w:rsid w:val="0081394A"/>
    <w:rPr>
      <w:sz w:val="24"/>
      <w:lang w:val="ru-RU" w:eastAsia="ru-RU"/>
    </w:rPr>
  </w:style>
  <w:style w:type="character" w:customStyle="1" w:styleId="labelbodytext1">
    <w:name w:val="label_body_text_1"/>
    <w:rsid w:val="0081394A"/>
    <w:rPr>
      <w:rFonts w:cs="Times New Roman"/>
    </w:rPr>
  </w:style>
  <w:style w:type="paragraph" w:customStyle="1" w:styleId="1DocumentHeader1">
    <w:name w:val="Заголовок 1.Document Header1"/>
    <w:basedOn w:val="a6"/>
    <w:next w:val="a6"/>
    <w:rsid w:val="0081394A"/>
    <w:pPr>
      <w:keepNext/>
      <w:spacing w:before="240" w:after="60" w:line="240" w:lineRule="auto"/>
      <w:jc w:val="center"/>
      <w:outlineLvl w:val="0"/>
    </w:pPr>
    <w:rPr>
      <w:rFonts w:ascii="Times New Roman" w:eastAsia="Calibri" w:hAnsi="Times New Roman" w:cs="Times New Roman"/>
      <w:kern w:val="28"/>
      <w:sz w:val="36"/>
      <w:szCs w:val="36"/>
      <w:lang w:eastAsia="ru-RU"/>
    </w:rPr>
  </w:style>
  <w:style w:type="character" w:customStyle="1" w:styleId="111">
    <w:name w:val="Знак Знак11"/>
    <w:aliases w:val="Знак Знак Знак Знак21"/>
    <w:rsid w:val="0081394A"/>
    <w:rPr>
      <w:sz w:val="24"/>
      <w:lang w:val="ru-RU" w:eastAsia="ru-RU"/>
    </w:rPr>
  </w:style>
  <w:style w:type="paragraph" w:customStyle="1" w:styleId="affffff">
    <w:name w:val="Подпункт"/>
    <w:basedOn w:val="afffe"/>
    <w:rsid w:val="0081394A"/>
    <w:pPr>
      <w:tabs>
        <w:tab w:val="clear" w:pos="1980"/>
        <w:tab w:val="num" w:pos="2520"/>
      </w:tabs>
      <w:ind w:left="1728" w:hanging="648"/>
    </w:pPr>
  </w:style>
  <w:style w:type="paragraph" w:customStyle="1" w:styleId="affffff0">
    <w:name w:val="Таблица шапка"/>
    <w:basedOn w:val="a6"/>
    <w:rsid w:val="0081394A"/>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fff1">
    <w:name w:val="Таблица текст"/>
    <w:basedOn w:val="a6"/>
    <w:rsid w:val="0081394A"/>
    <w:pPr>
      <w:spacing w:before="40" w:after="40" w:line="240" w:lineRule="auto"/>
      <w:ind w:left="57" w:right="57"/>
    </w:pPr>
    <w:rPr>
      <w:rFonts w:ascii="Times New Roman" w:eastAsia="Calibri" w:hAnsi="Times New Roman" w:cs="Times New Roman"/>
      <w:lang w:eastAsia="ru-RU"/>
    </w:rPr>
  </w:style>
  <w:style w:type="paragraph" w:customStyle="1" w:styleId="affffff2">
    <w:name w:val="пункт"/>
    <w:basedOn w:val="a6"/>
    <w:rsid w:val="0081394A"/>
    <w:pPr>
      <w:spacing w:before="60" w:after="60" w:line="240" w:lineRule="auto"/>
      <w:ind w:left="1068" w:hanging="360"/>
    </w:pPr>
    <w:rPr>
      <w:rFonts w:ascii="Times New Roman" w:eastAsia="Calibri" w:hAnsi="Times New Roman" w:cs="Times New Roman"/>
      <w:sz w:val="24"/>
      <w:szCs w:val="24"/>
      <w:lang w:eastAsia="ru-RU"/>
    </w:rPr>
  </w:style>
  <w:style w:type="paragraph" w:customStyle="1" w:styleId="FR1">
    <w:name w:val="FR1"/>
    <w:rsid w:val="0081394A"/>
    <w:pPr>
      <w:widowControl w:val="0"/>
      <w:spacing w:after="0" w:line="260" w:lineRule="auto"/>
      <w:ind w:left="790" w:firstLine="720"/>
      <w:jc w:val="both"/>
    </w:pPr>
    <w:rPr>
      <w:rFonts w:ascii="Times New Roman" w:eastAsia="Calibri" w:hAnsi="Times New Roman" w:cs="Times New Roman"/>
      <w:sz w:val="28"/>
      <w:szCs w:val="20"/>
      <w:lang w:eastAsia="ru-RU"/>
    </w:rPr>
  </w:style>
  <w:style w:type="character" w:customStyle="1" w:styleId="1fc">
    <w:name w:val="Слабое выделение1"/>
    <w:rsid w:val="0081394A"/>
    <w:rPr>
      <w:i/>
      <w:color w:val="808080"/>
    </w:rPr>
  </w:style>
  <w:style w:type="paragraph" w:customStyle="1" w:styleId="p5">
    <w:name w:val="p5"/>
    <w:basedOn w:val="a6"/>
    <w:rsid w:val="0081394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213">
    <w:name w:val="?????21"/>
    <w:rsid w:val="0081394A"/>
    <w:rPr>
      <w:color w:val="FF0000"/>
    </w:rPr>
  </w:style>
  <w:style w:type="character" w:customStyle="1" w:styleId="311">
    <w:name w:val="стиль31"/>
    <w:rsid w:val="0081394A"/>
    <w:rPr>
      <w:color w:val="0066FF"/>
    </w:rPr>
  </w:style>
  <w:style w:type="character" w:customStyle="1" w:styleId="710">
    <w:name w:val="стиль71"/>
    <w:rsid w:val="0081394A"/>
    <w:rPr>
      <w:color w:val="006600"/>
    </w:rPr>
  </w:style>
  <w:style w:type="character" w:customStyle="1" w:styleId="112">
    <w:name w:val="стиль11"/>
    <w:rsid w:val="0081394A"/>
    <w:rPr>
      <w:color w:val="FF0000"/>
    </w:rPr>
  </w:style>
  <w:style w:type="character" w:customStyle="1" w:styleId="t1">
    <w:name w:val="t1"/>
    <w:rsid w:val="0081394A"/>
    <w:rPr>
      <w:rFonts w:cs="Times New Roman"/>
    </w:rPr>
  </w:style>
  <w:style w:type="paragraph" w:customStyle="1" w:styleId="standard">
    <w:name w:val="standard"/>
    <w:basedOn w:val="a6"/>
    <w:rsid w:val="0081394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20">
    <w:name w:val="A2"/>
    <w:rsid w:val="0081394A"/>
    <w:rPr>
      <w:color w:val="000000"/>
      <w:sz w:val="20"/>
    </w:rPr>
  </w:style>
  <w:style w:type="character" w:customStyle="1" w:styleId="pimtechicontextheader">
    <w:name w:val="pim_tech_icontext_header"/>
    <w:rsid w:val="0081394A"/>
    <w:rPr>
      <w:rFonts w:cs="Times New Roman"/>
    </w:rPr>
  </w:style>
  <w:style w:type="character" w:customStyle="1" w:styleId="content">
    <w:name w:val="content"/>
    <w:rsid w:val="0081394A"/>
  </w:style>
  <w:style w:type="character" w:customStyle="1" w:styleId="apple-style-span">
    <w:name w:val="apple-style-span"/>
    <w:rsid w:val="0081394A"/>
  </w:style>
  <w:style w:type="character" w:customStyle="1" w:styleId="214">
    <w:name w:val="Заголовок 2 Знак1"/>
    <w:aliases w:val="H2 Знак"/>
    <w:rsid w:val="0081394A"/>
    <w:rPr>
      <w:rFonts w:ascii="Arial" w:hAnsi="Arial"/>
      <w:b/>
      <w:i/>
      <w:sz w:val="28"/>
      <w:lang w:eastAsia="ru-RU"/>
    </w:rPr>
  </w:style>
  <w:style w:type="character" w:customStyle="1" w:styleId="312">
    <w:name w:val="Заголовок 3 Знак1"/>
    <w:rsid w:val="0081394A"/>
    <w:rPr>
      <w:rFonts w:ascii="Arial" w:hAnsi="Arial"/>
      <w:b/>
      <w:sz w:val="26"/>
      <w:lang w:eastAsia="ru-RU"/>
    </w:rPr>
  </w:style>
  <w:style w:type="character" w:customStyle="1" w:styleId="410">
    <w:name w:val="Заголовок 4 Знак1"/>
    <w:rsid w:val="0081394A"/>
    <w:rPr>
      <w:rFonts w:ascii="Times New Roman" w:hAnsi="Times New Roman"/>
      <w:b/>
      <w:sz w:val="28"/>
      <w:lang w:eastAsia="ru-RU"/>
    </w:rPr>
  </w:style>
  <w:style w:type="character" w:customStyle="1" w:styleId="510">
    <w:name w:val="Заголовок 5 Знак1"/>
    <w:rsid w:val="0081394A"/>
    <w:rPr>
      <w:rFonts w:ascii="Times New Roman" w:hAnsi="Times New Roman"/>
      <w:sz w:val="24"/>
      <w:lang w:eastAsia="ru-RU"/>
    </w:rPr>
  </w:style>
  <w:style w:type="character" w:customStyle="1" w:styleId="610">
    <w:name w:val="Заголовок 6 Знак1"/>
    <w:rsid w:val="0081394A"/>
    <w:rPr>
      <w:rFonts w:ascii="Times New Roman" w:hAnsi="Times New Roman"/>
      <w:i/>
      <w:lang w:eastAsia="ru-RU"/>
    </w:rPr>
  </w:style>
  <w:style w:type="character" w:customStyle="1" w:styleId="711">
    <w:name w:val="Заголовок 7 Знак1"/>
    <w:rsid w:val="0081394A"/>
    <w:rPr>
      <w:rFonts w:ascii="Arial" w:hAnsi="Arial"/>
      <w:sz w:val="20"/>
      <w:lang w:eastAsia="ru-RU"/>
    </w:rPr>
  </w:style>
  <w:style w:type="character" w:customStyle="1" w:styleId="810">
    <w:name w:val="Заголовок 8 Знак1"/>
    <w:rsid w:val="0081394A"/>
    <w:rPr>
      <w:rFonts w:ascii="Arial" w:hAnsi="Arial"/>
      <w:i/>
      <w:sz w:val="20"/>
      <w:lang w:eastAsia="ru-RU"/>
    </w:rPr>
  </w:style>
  <w:style w:type="character" w:customStyle="1" w:styleId="910">
    <w:name w:val="Заголовок 9 Знак1"/>
    <w:rsid w:val="0081394A"/>
    <w:rPr>
      <w:rFonts w:ascii="Arial" w:hAnsi="Arial"/>
      <w:b/>
      <w:i/>
      <w:sz w:val="18"/>
      <w:lang w:eastAsia="ru-RU"/>
    </w:rPr>
  </w:style>
  <w:style w:type="paragraph" w:customStyle="1" w:styleId="1fd">
    <w:name w:val="Обычный1"/>
    <w:link w:val="Normal"/>
    <w:rsid w:val="0081394A"/>
    <w:pPr>
      <w:widowControl w:val="0"/>
      <w:suppressAutoHyphens/>
      <w:spacing w:after="0" w:line="300" w:lineRule="auto"/>
      <w:ind w:left="960" w:firstLine="720"/>
      <w:jc w:val="both"/>
    </w:pPr>
    <w:rPr>
      <w:rFonts w:ascii="Times New Roman" w:eastAsia="Calibri" w:hAnsi="Times New Roman" w:cs="Times New Roman"/>
      <w:lang w:eastAsia="ar-SA"/>
    </w:rPr>
  </w:style>
  <w:style w:type="character" w:customStyle="1" w:styleId="Normal">
    <w:name w:val="Normal Знак"/>
    <w:link w:val="1fd"/>
    <w:locked/>
    <w:rsid w:val="0081394A"/>
    <w:rPr>
      <w:rFonts w:ascii="Times New Roman" w:eastAsia="Calibri" w:hAnsi="Times New Roman" w:cs="Times New Roman"/>
      <w:lang w:eastAsia="ar-SA"/>
    </w:rPr>
  </w:style>
  <w:style w:type="character" w:customStyle="1" w:styleId="1fe">
    <w:name w:val="Нижний колонтитул Знак1"/>
    <w:rsid w:val="0081394A"/>
    <w:rPr>
      <w:rFonts w:ascii="Times New Roman" w:hAnsi="Times New Roman"/>
      <w:sz w:val="20"/>
      <w:lang w:eastAsia="ru-RU"/>
    </w:rPr>
  </w:style>
  <w:style w:type="character" w:customStyle="1" w:styleId="HTML10">
    <w:name w:val="Стандартный HTML Знак1"/>
    <w:rsid w:val="0081394A"/>
    <w:rPr>
      <w:rFonts w:eastAsia="Times New Roman"/>
      <w:sz w:val="20"/>
      <w:lang w:eastAsia="ru-RU"/>
    </w:rPr>
  </w:style>
  <w:style w:type="paragraph" w:customStyle="1" w:styleId="ConsPlusTitle">
    <w:name w:val="ConsPlusTitle"/>
    <w:rsid w:val="0081394A"/>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1ff">
    <w:name w:val="Подзаголовок Знак1"/>
    <w:rsid w:val="0081394A"/>
    <w:rPr>
      <w:rFonts w:ascii="Times New Roman" w:hAnsi="Times New Roman"/>
      <w:sz w:val="24"/>
      <w:lang w:eastAsia="ru-RU"/>
    </w:rPr>
  </w:style>
  <w:style w:type="character" w:customStyle="1" w:styleId="1ff0">
    <w:name w:val="Верхний колонтитул Знак1"/>
    <w:rsid w:val="0081394A"/>
    <w:rPr>
      <w:rFonts w:ascii="Times New Roman" w:hAnsi="Times New Roman"/>
      <w:sz w:val="20"/>
      <w:lang w:eastAsia="ru-RU"/>
    </w:rPr>
  </w:style>
  <w:style w:type="character" w:customStyle="1" w:styleId="215">
    <w:name w:val="Основной текст с отступом 2 Знак1"/>
    <w:aliases w:val="Знак1 Знак"/>
    <w:locked/>
    <w:rsid w:val="0081394A"/>
    <w:rPr>
      <w:rFonts w:ascii="Times New Roman" w:hAnsi="Times New Roman"/>
      <w:sz w:val="20"/>
      <w:lang w:eastAsia="ru-RU"/>
    </w:rPr>
  </w:style>
  <w:style w:type="paragraph" w:customStyle="1" w:styleId="Heading">
    <w:name w:val="Heading"/>
    <w:rsid w:val="0081394A"/>
    <w:pPr>
      <w:widowControl w:val="0"/>
      <w:autoSpaceDE w:val="0"/>
      <w:autoSpaceDN w:val="0"/>
      <w:adjustRightInd w:val="0"/>
      <w:spacing w:after="0" w:line="240" w:lineRule="auto"/>
    </w:pPr>
    <w:rPr>
      <w:rFonts w:ascii="Arial" w:eastAsia="Calibri" w:hAnsi="Arial" w:cs="Arial"/>
      <w:b/>
      <w:bCs/>
      <w:lang w:eastAsia="ru-RU"/>
    </w:rPr>
  </w:style>
  <w:style w:type="character" w:customStyle="1" w:styleId="1ff1">
    <w:name w:val="Название Знак1"/>
    <w:rsid w:val="0081394A"/>
    <w:rPr>
      <w:rFonts w:ascii="Times New Roman" w:hAnsi="Times New Roman"/>
      <w:sz w:val="20"/>
      <w:lang w:eastAsia="ru-RU"/>
    </w:rPr>
  </w:style>
  <w:style w:type="character" w:customStyle="1" w:styleId="articleseperator">
    <w:name w:val="article_seperator"/>
    <w:rsid w:val="0081394A"/>
  </w:style>
  <w:style w:type="paragraph" w:customStyle="1" w:styleId="min">
    <w:name w:val="min"/>
    <w:basedOn w:val="a6"/>
    <w:rsid w:val="0081394A"/>
    <w:pPr>
      <w:spacing w:before="90" w:after="0" w:line="210" w:lineRule="atLeast"/>
    </w:pPr>
    <w:rPr>
      <w:rFonts w:ascii="Times New Roman" w:eastAsia="Calibri" w:hAnsi="Times New Roman" w:cs="Times New Roman"/>
      <w:sz w:val="24"/>
      <w:szCs w:val="24"/>
      <w:lang w:eastAsia="ru-RU"/>
    </w:rPr>
  </w:style>
  <w:style w:type="character" w:customStyle="1" w:styleId="1ff2">
    <w:name w:val="Шапка Знак1"/>
    <w:rsid w:val="0081394A"/>
    <w:rPr>
      <w:shd w:val="pct20" w:color="auto" w:fill="auto"/>
      <w:lang w:eastAsia="ru-RU"/>
    </w:rPr>
  </w:style>
  <w:style w:type="character" w:customStyle="1" w:styleId="1ff3">
    <w:name w:val="Текст выноски Знак1"/>
    <w:rsid w:val="0081394A"/>
    <w:rPr>
      <w:rFonts w:ascii="Tahoma" w:hAnsi="Tahoma"/>
      <w:sz w:val="16"/>
      <w:lang w:eastAsia="ru-RU"/>
    </w:rPr>
  </w:style>
  <w:style w:type="character" w:customStyle="1" w:styleId="313">
    <w:name w:val="Основной текст 3 Знак1"/>
    <w:rsid w:val="0081394A"/>
    <w:rPr>
      <w:rFonts w:ascii="Times New Roman" w:hAnsi="Times New Roman"/>
      <w:sz w:val="16"/>
      <w:lang w:eastAsia="ru-RU"/>
    </w:rPr>
  </w:style>
  <w:style w:type="character" w:customStyle="1" w:styleId="58">
    <w:name w:val="Основной текст (5)"/>
    <w:link w:val="511"/>
    <w:locked/>
    <w:rsid w:val="0081394A"/>
    <w:rPr>
      <w:rFonts w:ascii="Arial" w:hAnsi="Arial"/>
      <w:b/>
      <w:shd w:val="clear" w:color="auto" w:fill="FFFFFF"/>
    </w:rPr>
  </w:style>
  <w:style w:type="paragraph" w:customStyle="1" w:styleId="511">
    <w:name w:val="Основной текст (5)1"/>
    <w:basedOn w:val="a6"/>
    <w:link w:val="58"/>
    <w:rsid w:val="0081394A"/>
    <w:pPr>
      <w:shd w:val="clear" w:color="auto" w:fill="FFFFFF"/>
      <w:spacing w:after="120" w:line="240" w:lineRule="atLeast"/>
    </w:pPr>
    <w:rPr>
      <w:rFonts w:ascii="Arial" w:hAnsi="Arial"/>
      <w:b/>
      <w:shd w:val="clear" w:color="auto" w:fill="FFFFFF"/>
    </w:rPr>
  </w:style>
  <w:style w:type="character" w:customStyle="1" w:styleId="314">
    <w:name w:val="Основной текст с отступом 3 Знак1"/>
    <w:rsid w:val="0081394A"/>
    <w:rPr>
      <w:rFonts w:ascii="Times New Roman" w:hAnsi="Times New Roman"/>
      <w:sz w:val="16"/>
      <w:lang w:eastAsia="ru-RU"/>
    </w:rPr>
  </w:style>
  <w:style w:type="paragraph" w:customStyle="1" w:styleId="221">
    <w:name w:val="Основной текст с отступом 22"/>
    <w:basedOn w:val="a6"/>
    <w:link w:val="BodyTextIndent2"/>
    <w:rsid w:val="0081394A"/>
    <w:pPr>
      <w:overflowPunct w:val="0"/>
      <w:autoSpaceDE w:val="0"/>
      <w:autoSpaceDN w:val="0"/>
      <w:adjustRightInd w:val="0"/>
      <w:spacing w:after="0" w:line="240" w:lineRule="auto"/>
      <w:ind w:right="1133" w:firstLine="851"/>
      <w:jc w:val="both"/>
      <w:textAlignment w:val="baseline"/>
    </w:pPr>
    <w:rPr>
      <w:rFonts w:ascii="Arial" w:eastAsia="Calibri" w:hAnsi="Arial" w:cs="Times New Roman"/>
      <w:sz w:val="24"/>
      <w:szCs w:val="20"/>
      <w:lang w:eastAsia="ru-RU"/>
    </w:rPr>
  </w:style>
  <w:style w:type="character" w:customStyle="1" w:styleId="BodyTextIndent2">
    <w:name w:val="Body Text Indent 2 Знак"/>
    <w:link w:val="221"/>
    <w:locked/>
    <w:rsid w:val="0081394A"/>
    <w:rPr>
      <w:rFonts w:ascii="Arial" w:eastAsia="Calibri" w:hAnsi="Arial" w:cs="Times New Roman"/>
      <w:sz w:val="24"/>
      <w:szCs w:val="20"/>
      <w:lang w:eastAsia="ru-RU"/>
    </w:rPr>
  </w:style>
  <w:style w:type="character" w:customStyle="1" w:styleId="201">
    <w:name w:val="Знак Знак20"/>
    <w:rsid w:val="0081394A"/>
    <w:rPr>
      <w:rFonts w:ascii="Times New Roman" w:hAnsi="Times New Roman"/>
    </w:rPr>
  </w:style>
  <w:style w:type="character" w:customStyle="1" w:styleId="216">
    <w:name w:val="Основной текст 2 Знак1"/>
    <w:rsid w:val="0081394A"/>
    <w:rPr>
      <w:rFonts w:ascii="Times New Roman" w:hAnsi="Times New Roman"/>
      <w:sz w:val="20"/>
      <w:lang w:eastAsia="ru-RU"/>
    </w:rPr>
  </w:style>
  <w:style w:type="character" w:customStyle="1" w:styleId="170">
    <w:name w:val="Знак Знак17"/>
    <w:rsid w:val="0081394A"/>
    <w:rPr>
      <w:rFonts w:ascii="Times New Roman" w:hAnsi="Times New Roman"/>
      <w:b/>
      <w:sz w:val="24"/>
    </w:rPr>
  </w:style>
  <w:style w:type="character" w:customStyle="1" w:styleId="1ff4">
    <w:name w:val="Дата Знак1"/>
    <w:rsid w:val="0081394A"/>
    <w:rPr>
      <w:rFonts w:ascii="Times New Roman" w:hAnsi="Times New Roman"/>
      <w:sz w:val="24"/>
      <w:lang w:eastAsia="ru-RU"/>
    </w:rPr>
  </w:style>
  <w:style w:type="character" w:customStyle="1" w:styleId="1ff5">
    <w:name w:val="Текст Знак1"/>
    <w:rsid w:val="0081394A"/>
    <w:rPr>
      <w:rFonts w:ascii="Courier New" w:hAnsi="Courier New"/>
      <w:sz w:val="20"/>
      <w:lang w:eastAsia="ru-RU"/>
    </w:rPr>
  </w:style>
  <w:style w:type="character" w:customStyle="1" w:styleId="HTML11">
    <w:name w:val="Адрес HTML Знак1"/>
    <w:rsid w:val="0081394A"/>
    <w:rPr>
      <w:rFonts w:ascii="Times New Roman" w:hAnsi="Times New Roman"/>
      <w:i/>
      <w:sz w:val="24"/>
      <w:lang w:eastAsia="ru-RU"/>
    </w:rPr>
  </w:style>
  <w:style w:type="character" w:customStyle="1" w:styleId="1ff6">
    <w:name w:val="Заголовок записки Знак1"/>
    <w:rsid w:val="0081394A"/>
    <w:rPr>
      <w:rFonts w:ascii="Times New Roman" w:hAnsi="Times New Roman"/>
      <w:sz w:val="24"/>
      <w:lang w:eastAsia="ru-RU"/>
    </w:rPr>
  </w:style>
  <w:style w:type="character" w:customStyle="1" w:styleId="2f8">
    <w:name w:val="Красная строка Знак2"/>
    <w:rsid w:val="0081394A"/>
    <w:rPr>
      <w:rFonts w:ascii="Times New Roman" w:hAnsi="Times New Roman"/>
      <w:sz w:val="24"/>
      <w:lang w:eastAsia="ru-RU"/>
    </w:rPr>
  </w:style>
  <w:style w:type="character" w:customStyle="1" w:styleId="222">
    <w:name w:val="Красная строка 2 Знак2"/>
    <w:rsid w:val="0081394A"/>
    <w:rPr>
      <w:rFonts w:ascii="Times New Roman" w:hAnsi="Times New Roman"/>
      <w:sz w:val="24"/>
      <w:lang w:eastAsia="ru-RU"/>
    </w:rPr>
  </w:style>
  <w:style w:type="character" w:customStyle="1" w:styleId="1ff7">
    <w:name w:val="Подпись Знак1"/>
    <w:rsid w:val="0081394A"/>
    <w:rPr>
      <w:rFonts w:ascii="Times New Roman" w:hAnsi="Times New Roman"/>
      <w:sz w:val="24"/>
      <w:lang w:eastAsia="ru-RU"/>
    </w:rPr>
  </w:style>
  <w:style w:type="character" w:customStyle="1" w:styleId="1ff8">
    <w:name w:val="Приветствие Знак1"/>
    <w:rsid w:val="0081394A"/>
    <w:rPr>
      <w:rFonts w:ascii="Times New Roman" w:hAnsi="Times New Roman"/>
      <w:sz w:val="24"/>
      <w:lang w:eastAsia="ru-RU"/>
    </w:rPr>
  </w:style>
  <w:style w:type="character" w:customStyle="1" w:styleId="1ff9">
    <w:name w:val="Прощание Знак1"/>
    <w:rsid w:val="0081394A"/>
    <w:rPr>
      <w:rFonts w:ascii="Times New Roman" w:hAnsi="Times New Roman"/>
      <w:sz w:val="24"/>
      <w:lang w:eastAsia="ru-RU"/>
    </w:rPr>
  </w:style>
  <w:style w:type="character" w:customStyle="1" w:styleId="1ffa">
    <w:name w:val="Электронная подпись Знак1"/>
    <w:locked/>
    <w:rsid w:val="0081394A"/>
    <w:rPr>
      <w:rFonts w:ascii="Times New Roman" w:hAnsi="Times New Roman"/>
      <w:sz w:val="24"/>
      <w:lang w:eastAsia="ru-RU"/>
    </w:rPr>
  </w:style>
  <w:style w:type="character" w:customStyle="1" w:styleId="BodyTextIndent3Char">
    <w:name w:val="Body Text Indent 3 Char"/>
    <w:locked/>
    <w:rsid w:val="0081394A"/>
    <w:rPr>
      <w:rFonts w:ascii="Times New Roman" w:hAnsi="Times New Roman"/>
      <w:sz w:val="16"/>
    </w:rPr>
  </w:style>
  <w:style w:type="character" w:customStyle="1" w:styleId="Heading2Char">
    <w:name w:val="Heading 2 Char"/>
    <w:aliases w:val="H2 Char"/>
    <w:locked/>
    <w:rsid w:val="0081394A"/>
    <w:rPr>
      <w:rFonts w:ascii="Times New Roman" w:hAnsi="Times New Roman"/>
      <w:b/>
      <w:sz w:val="24"/>
    </w:rPr>
  </w:style>
  <w:style w:type="character" w:customStyle="1" w:styleId="Heading6Char">
    <w:name w:val="Heading 6 Char"/>
    <w:locked/>
    <w:rsid w:val="0081394A"/>
    <w:rPr>
      <w:rFonts w:ascii="Times New Roman" w:hAnsi="Times New Roman"/>
      <w:i/>
      <w:sz w:val="22"/>
    </w:rPr>
  </w:style>
  <w:style w:type="character" w:customStyle="1" w:styleId="Heading8Char">
    <w:name w:val="Heading 8 Char"/>
    <w:locked/>
    <w:rsid w:val="0081394A"/>
    <w:rPr>
      <w:rFonts w:ascii="Arial" w:hAnsi="Arial"/>
      <w:i/>
    </w:rPr>
  </w:style>
  <w:style w:type="character" w:customStyle="1" w:styleId="Heading9Char">
    <w:name w:val="Heading 9 Char"/>
    <w:locked/>
    <w:rsid w:val="0081394A"/>
    <w:rPr>
      <w:rFonts w:ascii="Arial" w:hAnsi="Arial"/>
      <w:b/>
      <w:i/>
      <w:sz w:val="18"/>
    </w:rPr>
  </w:style>
  <w:style w:type="character" w:customStyle="1" w:styleId="TitleChar">
    <w:name w:val="Title Char"/>
    <w:locked/>
    <w:rsid w:val="0081394A"/>
    <w:rPr>
      <w:rFonts w:ascii="Times New Roman" w:hAnsi="Times New Roman"/>
      <w:b/>
      <w:sz w:val="24"/>
    </w:rPr>
  </w:style>
  <w:style w:type="character" w:customStyle="1" w:styleId="BodyText3Char">
    <w:name w:val="Body Text 3 Char"/>
    <w:locked/>
    <w:rsid w:val="0081394A"/>
    <w:rPr>
      <w:rFonts w:ascii="Times New Roman" w:hAnsi="Times New Roman"/>
      <w:sz w:val="16"/>
    </w:rPr>
  </w:style>
  <w:style w:type="character" w:customStyle="1" w:styleId="SubtitleChar">
    <w:name w:val="Subtitle Char"/>
    <w:locked/>
    <w:rsid w:val="0081394A"/>
    <w:rPr>
      <w:rFonts w:ascii="Arial" w:hAnsi="Arial"/>
      <w:sz w:val="24"/>
    </w:rPr>
  </w:style>
  <w:style w:type="character" w:customStyle="1" w:styleId="DateChar">
    <w:name w:val="Date Char"/>
    <w:locked/>
    <w:rsid w:val="0081394A"/>
    <w:rPr>
      <w:rFonts w:ascii="Times New Roman" w:hAnsi="Times New Roman"/>
      <w:sz w:val="24"/>
    </w:rPr>
  </w:style>
  <w:style w:type="character" w:customStyle="1" w:styleId="FootnoteTextChar">
    <w:name w:val="Footnote Text Char"/>
    <w:locked/>
    <w:rsid w:val="0081394A"/>
    <w:rPr>
      <w:rFonts w:ascii="Times New Roman" w:hAnsi="Times New Roman"/>
    </w:rPr>
  </w:style>
  <w:style w:type="character" w:customStyle="1" w:styleId="PlainTextChar">
    <w:name w:val="Plain Text Char"/>
    <w:locked/>
    <w:rsid w:val="0081394A"/>
    <w:rPr>
      <w:rFonts w:ascii="Courier New" w:hAnsi="Courier New"/>
    </w:rPr>
  </w:style>
  <w:style w:type="character" w:customStyle="1" w:styleId="HTMLAddressChar">
    <w:name w:val="HTML Address Char"/>
    <w:locked/>
    <w:rsid w:val="0081394A"/>
    <w:rPr>
      <w:rFonts w:ascii="Times New Roman" w:hAnsi="Times New Roman"/>
      <w:i/>
      <w:sz w:val="24"/>
    </w:rPr>
  </w:style>
  <w:style w:type="character" w:customStyle="1" w:styleId="NoteHeadingChar">
    <w:name w:val="Note Heading Char"/>
    <w:locked/>
    <w:rsid w:val="0081394A"/>
    <w:rPr>
      <w:rFonts w:ascii="Times New Roman" w:hAnsi="Times New Roman"/>
      <w:sz w:val="24"/>
    </w:rPr>
  </w:style>
  <w:style w:type="character" w:customStyle="1" w:styleId="BodyTextFirstIndentChar">
    <w:name w:val="Body Text First Indent Char"/>
    <w:locked/>
    <w:rsid w:val="0081394A"/>
  </w:style>
  <w:style w:type="character" w:customStyle="1" w:styleId="BodyTextFirstIndent2Char">
    <w:name w:val="Body Text First Indent 2 Char"/>
    <w:locked/>
    <w:rsid w:val="0081394A"/>
    <w:rPr>
      <w:rFonts w:ascii="Times New Roman" w:hAnsi="Times New Roman"/>
      <w:sz w:val="24"/>
    </w:rPr>
  </w:style>
  <w:style w:type="character" w:customStyle="1" w:styleId="SignatureChar">
    <w:name w:val="Signature Char"/>
    <w:locked/>
    <w:rsid w:val="0081394A"/>
    <w:rPr>
      <w:rFonts w:ascii="Times New Roman" w:hAnsi="Times New Roman"/>
      <w:sz w:val="24"/>
    </w:rPr>
  </w:style>
  <w:style w:type="character" w:customStyle="1" w:styleId="SalutationChar">
    <w:name w:val="Salutation Char"/>
    <w:locked/>
    <w:rsid w:val="0081394A"/>
    <w:rPr>
      <w:rFonts w:ascii="Times New Roman" w:hAnsi="Times New Roman"/>
      <w:sz w:val="24"/>
    </w:rPr>
  </w:style>
  <w:style w:type="character" w:customStyle="1" w:styleId="ClosingChar">
    <w:name w:val="Closing Char"/>
    <w:locked/>
    <w:rsid w:val="0081394A"/>
    <w:rPr>
      <w:rFonts w:ascii="Times New Roman" w:hAnsi="Times New Roman"/>
      <w:sz w:val="24"/>
    </w:rPr>
  </w:style>
  <w:style w:type="character" w:customStyle="1" w:styleId="HTMLPreformattedChar">
    <w:name w:val="HTML Preformatted Char"/>
    <w:locked/>
    <w:rsid w:val="0081394A"/>
    <w:rPr>
      <w:rFonts w:ascii="Courier New" w:hAnsi="Courier New"/>
    </w:rPr>
  </w:style>
  <w:style w:type="character" w:customStyle="1" w:styleId="MessageHeaderChar">
    <w:name w:val="Message Header Char"/>
    <w:locked/>
    <w:rsid w:val="0081394A"/>
    <w:rPr>
      <w:rFonts w:ascii="Arial" w:hAnsi="Arial"/>
      <w:sz w:val="24"/>
      <w:shd w:val="pct20" w:color="auto" w:fill="auto"/>
    </w:rPr>
  </w:style>
  <w:style w:type="character" w:customStyle="1" w:styleId="FontStyle29">
    <w:name w:val="Font Style29"/>
    <w:rsid w:val="0081394A"/>
    <w:rPr>
      <w:rFonts w:ascii="Times New Roman" w:hAnsi="Times New Roman"/>
      <w:color w:val="000000"/>
      <w:sz w:val="22"/>
    </w:rPr>
  </w:style>
  <w:style w:type="character" w:customStyle="1" w:styleId="WW8Num12z1">
    <w:name w:val="WW8Num12z1"/>
    <w:rsid w:val="0081394A"/>
    <w:rPr>
      <w:rFonts w:ascii="Symbol" w:hAnsi="Symbol"/>
    </w:rPr>
  </w:style>
  <w:style w:type="character" w:customStyle="1" w:styleId="WW8Num12z2">
    <w:name w:val="WW8Num12z2"/>
    <w:rsid w:val="0081394A"/>
    <w:rPr>
      <w:rFonts w:ascii="Wingdings" w:hAnsi="Wingdings"/>
    </w:rPr>
  </w:style>
  <w:style w:type="character" w:customStyle="1" w:styleId="WW8Num12z4">
    <w:name w:val="WW8Num12z4"/>
    <w:rsid w:val="0081394A"/>
    <w:rPr>
      <w:rFonts w:ascii="Courier New" w:hAnsi="Courier New"/>
    </w:rPr>
  </w:style>
  <w:style w:type="character" w:customStyle="1" w:styleId="affffff3">
    <w:name w:val="Символ сноски"/>
    <w:rsid w:val="0081394A"/>
    <w:rPr>
      <w:vertAlign w:val="superscript"/>
    </w:rPr>
  </w:style>
  <w:style w:type="paragraph" w:customStyle="1" w:styleId="315">
    <w:name w:val="Основной текст с отступом 31"/>
    <w:basedOn w:val="a6"/>
    <w:rsid w:val="0081394A"/>
    <w:pPr>
      <w:suppressAutoHyphens/>
      <w:spacing w:after="120" w:line="240" w:lineRule="auto"/>
      <w:ind w:left="283"/>
    </w:pPr>
    <w:rPr>
      <w:rFonts w:ascii="Times New Roman" w:eastAsia="Calibri" w:hAnsi="Times New Roman" w:cs="Times New Roman"/>
      <w:sz w:val="16"/>
      <w:szCs w:val="16"/>
      <w:lang w:eastAsia="ar-SA"/>
    </w:rPr>
  </w:style>
  <w:style w:type="paragraph" w:customStyle="1" w:styleId="1ffb">
    <w:name w:val="Маркированный список1"/>
    <w:basedOn w:val="a6"/>
    <w:rsid w:val="0081394A"/>
    <w:pPr>
      <w:widowControl w:val="0"/>
      <w:suppressAutoHyphens/>
      <w:spacing w:after="60" w:line="240" w:lineRule="auto"/>
      <w:ind w:firstLine="720"/>
      <w:jc w:val="both"/>
    </w:pPr>
    <w:rPr>
      <w:rFonts w:ascii="Times New Roman" w:eastAsia="Calibri" w:hAnsi="Times New Roman" w:cs="Times New Roman"/>
      <w:sz w:val="24"/>
      <w:szCs w:val="24"/>
      <w:lang w:eastAsia="ar-SA"/>
    </w:rPr>
  </w:style>
  <w:style w:type="paragraph" w:customStyle="1" w:styleId="316">
    <w:name w:val="Основной текст 31"/>
    <w:basedOn w:val="a6"/>
    <w:rsid w:val="0081394A"/>
    <w:pPr>
      <w:suppressAutoHyphens/>
      <w:spacing w:after="120" w:line="240" w:lineRule="auto"/>
    </w:pPr>
    <w:rPr>
      <w:rFonts w:ascii="Times New Roman" w:eastAsia="Calibri" w:hAnsi="Times New Roman" w:cs="Times New Roman"/>
      <w:sz w:val="16"/>
      <w:szCs w:val="16"/>
      <w:lang w:eastAsia="ar-SA"/>
    </w:rPr>
  </w:style>
  <w:style w:type="paragraph" w:customStyle="1" w:styleId="217">
    <w:name w:val="Маркированный список 21"/>
    <w:basedOn w:val="a6"/>
    <w:rsid w:val="0081394A"/>
    <w:pPr>
      <w:suppressAutoHyphens/>
      <w:spacing w:after="60" w:line="240" w:lineRule="auto"/>
      <w:ind w:left="720" w:hanging="360"/>
      <w:jc w:val="both"/>
    </w:pPr>
    <w:rPr>
      <w:rFonts w:ascii="Times New Roman" w:eastAsia="Calibri" w:hAnsi="Times New Roman" w:cs="Times New Roman"/>
      <w:sz w:val="24"/>
      <w:szCs w:val="24"/>
      <w:lang w:eastAsia="ar-SA"/>
    </w:rPr>
  </w:style>
  <w:style w:type="paragraph" w:customStyle="1" w:styleId="317">
    <w:name w:val="Маркированный список 31"/>
    <w:basedOn w:val="a6"/>
    <w:rsid w:val="0081394A"/>
    <w:pPr>
      <w:tabs>
        <w:tab w:val="num" w:pos="360"/>
      </w:tabs>
      <w:suppressAutoHyphens/>
      <w:spacing w:after="60" w:line="240" w:lineRule="auto"/>
      <w:ind w:left="360" w:hanging="360"/>
      <w:jc w:val="both"/>
    </w:pPr>
    <w:rPr>
      <w:rFonts w:ascii="Times New Roman" w:eastAsia="Calibri" w:hAnsi="Times New Roman" w:cs="Times New Roman"/>
      <w:sz w:val="24"/>
      <w:szCs w:val="24"/>
      <w:lang w:eastAsia="ar-SA"/>
    </w:rPr>
  </w:style>
  <w:style w:type="paragraph" w:customStyle="1" w:styleId="411">
    <w:name w:val="Маркированный список 41"/>
    <w:basedOn w:val="a6"/>
    <w:rsid w:val="0081394A"/>
    <w:pPr>
      <w:tabs>
        <w:tab w:val="left" w:pos="1209"/>
      </w:tabs>
      <w:suppressAutoHyphens/>
      <w:spacing w:after="60" w:line="240" w:lineRule="auto"/>
      <w:ind w:left="1209"/>
      <w:jc w:val="both"/>
    </w:pPr>
    <w:rPr>
      <w:rFonts w:ascii="Times New Roman" w:eastAsia="Calibri" w:hAnsi="Times New Roman" w:cs="Times New Roman"/>
      <w:sz w:val="24"/>
      <w:szCs w:val="24"/>
      <w:lang w:eastAsia="ar-SA"/>
    </w:rPr>
  </w:style>
  <w:style w:type="paragraph" w:customStyle="1" w:styleId="512">
    <w:name w:val="Маркированный список 51"/>
    <w:basedOn w:val="a6"/>
    <w:rsid w:val="0081394A"/>
    <w:pPr>
      <w:tabs>
        <w:tab w:val="left" w:pos="1492"/>
      </w:tabs>
      <w:suppressAutoHyphens/>
      <w:spacing w:after="60" w:line="240" w:lineRule="auto"/>
      <w:ind w:left="1492"/>
      <w:jc w:val="both"/>
    </w:pPr>
    <w:rPr>
      <w:rFonts w:ascii="Times New Roman" w:eastAsia="Calibri" w:hAnsi="Times New Roman" w:cs="Times New Roman"/>
      <w:sz w:val="24"/>
      <w:szCs w:val="24"/>
      <w:lang w:eastAsia="ar-SA"/>
    </w:rPr>
  </w:style>
  <w:style w:type="paragraph" w:customStyle="1" w:styleId="1ffc">
    <w:name w:val="Нумерованный список1"/>
    <w:basedOn w:val="a6"/>
    <w:rsid w:val="0081394A"/>
    <w:pPr>
      <w:tabs>
        <w:tab w:val="left" w:pos="360"/>
        <w:tab w:val="num" w:pos="1080"/>
      </w:tabs>
      <w:suppressAutoHyphens/>
      <w:spacing w:after="60" w:line="240" w:lineRule="auto"/>
      <w:ind w:left="1080" w:hanging="360"/>
      <w:jc w:val="both"/>
    </w:pPr>
    <w:rPr>
      <w:rFonts w:ascii="Times New Roman" w:eastAsia="Calibri" w:hAnsi="Times New Roman" w:cs="Times New Roman"/>
      <w:sz w:val="24"/>
      <w:szCs w:val="24"/>
      <w:lang w:eastAsia="ar-SA"/>
    </w:rPr>
  </w:style>
  <w:style w:type="paragraph" w:customStyle="1" w:styleId="218">
    <w:name w:val="Нумерованный список 21"/>
    <w:basedOn w:val="a6"/>
    <w:rsid w:val="0081394A"/>
    <w:pPr>
      <w:tabs>
        <w:tab w:val="left" w:pos="643"/>
        <w:tab w:val="num" w:pos="1080"/>
      </w:tabs>
      <w:suppressAutoHyphens/>
      <w:spacing w:after="60" w:line="240" w:lineRule="auto"/>
      <w:ind w:left="643"/>
      <w:jc w:val="both"/>
    </w:pPr>
    <w:rPr>
      <w:rFonts w:ascii="Times New Roman" w:eastAsia="Calibri" w:hAnsi="Times New Roman" w:cs="Times New Roman"/>
      <w:sz w:val="24"/>
      <w:szCs w:val="24"/>
      <w:lang w:eastAsia="ar-SA"/>
    </w:rPr>
  </w:style>
  <w:style w:type="paragraph" w:customStyle="1" w:styleId="318">
    <w:name w:val="Нумерованный список 31"/>
    <w:basedOn w:val="a6"/>
    <w:rsid w:val="0081394A"/>
    <w:pPr>
      <w:tabs>
        <w:tab w:val="left" w:pos="926"/>
      </w:tabs>
      <w:suppressAutoHyphens/>
      <w:spacing w:after="60" w:line="240" w:lineRule="auto"/>
      <w:ind w:left="926"/>
      <w:jc w:val="both"/>
    </w:pPr>
    <w:rPr>
      <w:rFonts w:ascii="Times New Roman" w:eastAsia="Calibri" w:hAnsi="Times New Roman" w:cs="Times New Roman"/>
      <w:sz w:val="24"/>
      <w:szCs w:val="24"/>
      <w:lang w:eastAsia="ar-SA"/>
    </w:rPr>
  </w:style>
  <w:style w:type="paragraph" w:customStyle="1" w:styleId="412">
    <w:name w:val="Нумерованный список 41"/>
    <w:basedOn w:val="a6"/>
    <w:rsid w:val="0081394A"/>
    <w:pPr>
      <w:tabs>
        <w:tab w:val="left" w:pos="1209"/>
      </w:tabs>
      <w:suppressAutoHyphens/>
      <w:spacing w:after="60" w:line="240" w:lineRule="auto"/>
      <w:ind w:left="1209" w:hanging="283"/>
      <w:jc w:val="both"/>
    </w:pPr>
    <w:rPr>
      <w:rFonts w:ascii="Times New Roman" w:eastAsia="Calibri" w:hAnsi="Times New Roman" w:cs="Times New Roman"/>
      <w:sz w:val="24"/>
      <w:szCs w:val="24"/>
      <w:lang w:eastAsia="ar-SA"/>
    </w:rPr>
  </w:style>
  <w:style w:type="paragraph" w:customStyle="1" w:styleId="51">
    <w:name w:val="Нумерованный список 51"/>
    <w:basedOn w:val="a6"/>
    <w:rsid w:val="0081394A"/>
    <w:pPr>
      <w:numPr>
        <w:numId w:val="17"/>
      </w:numPr>
      <w:tabs>
        <w:tab w:val="clear" w:pos="480"/>
        <w:tab w:val="num" w:pos="284"/>
        <w:tab w:val="left" w:pos="1492"/>
      </w:tabs>
      <w:suppressAutoHyphens/>
      <w:spacing w:after="60" w:line="240" w:lineRule="auto"/>
      <w:ind w:left="1492" w:firstLine="0"/>
      <w:jc w:val="both"/>
    </w:pPr>
    <w:rPr>
      <w:rFonts w:ascii="Times New Roman" w:eastAsia="Calibri" w:hAnsi="Times New Roman" w:cs="Times New Roman"/>
      <w:sz w:val="24"/>
      <w:szCs w:val="24"/>
      <w:lang w:eastAsia="ar-SA"/>
    </w:rPr>
  </w:style>
  <w:style w:type="paragraph" w:customStyle="1" w:styleId="11">
    <w:name w:val="Дата1"/>
    <w:basedOn w:val="a6"/>
    <w:next w:val="a6"/>
    <w:rsid w:val="0081394A"/>
    <w:pPr>
      <w:numPr>
        <w:numId w:val="16"/>
      </w:numPr>
      <w:suppressAutoHyphens/>
      <w:spacing w:after="60" w:line="240" w:lineRule="auto"/>
      <w:ind w:left="0" w:firstLine="0"/>
      <w:jc w:val="both"/>
    </w:pPr>
    <w:rPr>
      <w:rFonts w:ascii="Times New Roman" w:eastAsia="Calibri" w:hAnsi="Times New Roman" w:cs="Times New Roman"/>
      <w:sz w:val="24"/>
      <w:szCs w:val="24"/>
      <w:lang w:eastAsia="ar-SA"/>
    </w:rPr>
  </w:style>
  <w:style w:type="paragraph" w:customStyle="1" w:styleId="1ffd">
    <w:name w:val="Цитата1"/>
    <w:basedOn w:val="a6"/>
    <w:rsid w:val="0081394A"/>
    <w:pPr>
      <w:suppressAutoHyphens/>
      <w:spacing w:after="120" w:line="240" w:lineRule="auto"/>
      <w:ind w:left="1440" w:right="1440"/>
      <w:jc w:val="both"/>
    </w:pPr>
    <w:rPr>
      <w:rFonts w:ascii="Times New Roman" w:eastAsia="Calibri" w:hAnsi="Times New Roman" w:cs="Times New Roman"/>
      <w:sz w:val="24"/>
      <w:szCs w:val="24"/>
      <w:lang w:eastAsia="ar-SA"/>
    </w:rPr>
  </w:style>
  <w:style w:type="paragraph" w:customStyle="1" w:styleId="12">
    <w:name w:val="Текст1"/>
    <w:basedOn w:val="a6"/>
    <w:rsid w:val="0081394A"/>
    <w:pPr>
      <w:numPr>
        <w:numId w:val="15"/>
      </w:numPr>
      <w:suppressAutoHyphens/>
      <w:spacing w:after="0" w:line="240" w:lineRule="auto"/>
      <w:ind w:left="0" w:firstLine="0"/>
    </w:pPr>
    <w:rPr>
      <w:rFonts w:ascii="Courier New" w:eastAsia="Calibri" w:hAnsi="Courier New" w:cs="Courier New"/>
      <w:sz w:val="20"/>
      <w:szCs w:val="20"/>
      <w:lang w:eastAsia="ar-SA"/>
    </w:rPr>
  </w:style>
  <w:style w:type="paragraph" w:customStyle="1" w:styleId="13">
    <w:name w:val="Заголовок записки1"/>
    <w:basedOn w:val="a6"/>
    <w:next w:val="a6"/>
    <w:rsid w:val="0081394A"/>
    <w:pPr>
      <w:numPr>
        <w:numId w:val="14"/>
      </w:numPr>
      <w:tabs>
        <w:tab w:val="clear" w:pos="1052"/>
      </w:tabs>
      <w:suppressAutoHyphens/>
      <w:spacing w:after="60" w:line="240" w:lineRule="auto"/>
      <w:ind w:left="0"/>
      <w:jc w:val="both"/>
    </w:pPr>
    <w:rPr>
      <w:rFonts w:ascii="Times New Roman" w:eastAsia="Calibri" w:hAnsi="Times New Roman" w:cs="Times New Roman"/>
      <w:sz w:val="24"/>
      <w:szCs w:val="24"/>
      <w:lang w:eastAsia="ar-SA"/>
    </w:rPr>
  </w:style>
  <w:style w:type="paragraph" w:customStyle="1" w:styleId="14">
    <w:name w:val="Красная строка1"/>
    <w:basedOn w:val="ae"/>
    <w:rsid w:val="0081394A"/>
    <w:pPr>
      <w:widowControl/>
      <w:numPr>
        <w:numId w:val="13"/>
      </w:numPr>
      <w:tabs>
        <w:tab w:val="clear" w:pos="360"/>
      </w:tabs>
      <w:suppressAutoHyphens/>
      <w:autoSpaceDE/>
      <w:autoSpaceDN/>
      <w:spacing w:after="120"/>
      <w:ind w:left="0" w:firstLine="210"/>
      <w:jc w:val="both"/>
    </w:pPr>
    <w:rPr>
      <w:rFonts w:eastAsia="Calibri"/>
      <w:b w:val="0"/>
      <w:bCs w:val="0"/>
      <w:lang w:eastAsia="ar-SA"/>
    </w:rPr>
  </w:style>
  <w:style w:type="paragraph" w:customStyle="1" w:styleId="219">
    <w:name w:val="Красная строка 21"/>
    <w:basedOn w:val="210"/>
    <w:rsid w:val="0081394A"/>
    <w:pPr>
      <w:spacing w:before="0" w:after="120"/>
      <w:ind w:left="283" w:firstLine="210"/>
    </w:pPr>
    <w:rPr>
      <w:rFonts w:eastAsia="Calibri" w:cs="Times New Roman"/>
      <w:szCs w:val="24"/>
    </w:rPr>
  </w:style>
  <w:style w:type="paragraph" w:customStyle="1" w:styleId="10">
    <w:name w:val="Обычный отступ1"/>
    <w:basedOn w:val="a6"/>
    <w:rsid w:val="0081394A"/>
    <w:pPr>
      <w:numPr>
        <w:numId w:val="12"/>
      </w:numPr>
      <w:tabs>
        <w:tab w:val="clear" w:pos="720"/>
      </w:tabs>
      <w:suppressAutoHyphens/>
      <w:spacing w:after="60" w:line="240" w:lineRule="auto"/>
      <w:ind w:left="708" w:firstLine="0"/>
      <w:jc w:val="both"/>
    </w:pPr>
    <w:rPr>
      <w:rFonts w:ascii="Times New Roman" w:eastAsia="Calibri" w:hAnsi="Times New Roman" w:cs="Times New Roman"/>
      <w:sz w:val="24"/>
      <w:szCs w:val="24"/>
      <w:lang w:eastAsia="ar-SA"/>
    </w:rPr>
  </w:style>
  <w:style w:type="paragraph" w:customStyle="1" w:styleId="1">
    <w:name w:val="Приветствие1"/>
    <w:basedOn w:val="a6"/>
    <w:next w:val="a6"/>
    <w:rsid w:val="0081394A"/>
    <w:pPr>
      <w:numPr>
        <w:numId w:val="11"/>
      </w:numPr>
      <w:tabs>
        <w:tab w:val="clear" w:pos="284"/>
      </w:tabs>
      <w:suppressAutoHyphens/>
      <w:spacing w:after="60" w:line="240" w:lineRule="auto"/>
      <w:jc w:val="both"/>
    </w:pPr>
    <w:rPr>
      <w:rFonts w:ascii="Times New Roman" w:eastAsia="Calibri" w:hAnsi="Times New Roman" w:cs="Times New Roman"/>
      <w:sz w:val="24"/>
      <w:szCs w:val="24"/>
      <w:lang w:eastAsia="ar-SA"/>
    </w:rPr>
  </w:style>
  <w:style w:type="paragraph" w:customStyle="1" w:styleId="1ffe">
    <w:name w:val="Продолжение списка1"/>
    <w:basedOn w:val="a6"/>
    <w:rsid w:val="0081394A"/>
    <w:pPr>
      <w:suppressAutoHyphens/>
      <w:spacing w:after="120" w:line="240" w:lineRule="auto"/>
      <w:ind w:left="283"/>
      <w:jc w:val="both"/>
    </w:pPr>
    <w:rPr>
      <w:rFonts w:ascii="Times New Roman" w:eastAsia="Calibri" w:hAnsi="Times New Roman" w:cs="Times New Roman"/>
      <w:sz w:val="24"/>
      <w:szCs w:val="24"/>
      <w:lang w:eastAsia="ar-SA"/>
    </w:rPr>
  </w:style>
  <w:style w:type="paragraph" w:customStyle="1" w:styleId="21a">
    <w:name w:val="Продолжение списка 21"/>
    <w:basedOn w:val="a6"/>
    <w:rsid w:val="0081394A"/>
    <w:pPr>
      <w:suppressAutoHyphens/>
      <w:spacing w:after="120" w:line="240" w:lineRule="auto"/>
      <w:ind w:left="566"/>
      <w:jc w:val="both"/>
    </w:pPr>
    <w:rPr>
      <w:rFonts w:ascii="Times New Roman" w:eastAsia="Calibri" w:hAnsi="Times New Roman" w:cs="Times New Roman"/>
      <w:sz w:val="24"/>
      <w:szCs w:val="24"/>
      <w:lang w:eastAsia="ar-SA"/>
    </w:rPr>
  </w:style>
  <w:style w:type="paragraph" w:customStyle="1" w:styleId="319">
    <w:name w:val="Продолжение списка 31"/>
    <w:basedOn w:val="a6"/>
    <w:rsid w:val="0081394A"/>
    <w:pPr>
      <w:suppressAutoHyphens/>
      <w:spacing w:after="120" w:line="240" w:lineRule="auto"/>
      <w:ind w:left="849"/>
      <w:jc w:val="both"/>
    </w:pPr>
    <w:rPr>
      <w:rFonts w:ascii="Times New Roman" w:eastAsia="Calibri" w:hAnsi="Times New Roman" w:cs="Times New Roman"/>
      <w:sz w:val="24"/>
      <w:szCs w:val="24"/>
      <w:lang w:eastAsia="ar-SA"/>
    </w:rPr>
  </w:style>
  <w:style w:type="paragraph" w:customStyle="1" w:styleId="413">
    <w:name w:val="Продолжение списка 41"/>
    <w:basedOn w:val="a6"/>
    <w:rsid w:val="0081394A"/>
    <w:pPr>
      <w:suppressAutoHyphens/>
      <w:spacing w:after="120" w:line="240" w:lineRule="auto"/>
      <w:ind w:left="1132"/>
      <w:jc w:val="both"/>
    </w:pPr>
    <w:rPr>
      <w:rFonts w:ascii="Times New Roman" w:eastAsia="Calibri" w:hAnsi="Times New Roman" w:cs="Times New Roman"/>
      <w:sz w:val="24"/>
      <w:szCs w:val="24"/>
      <w:lang w:eastAsia="ar-SA"/>
    </w:rPr>
  </w:style>
  <w:style w:type="paragraph" w:customStyle="1" w:styleId="513">
    <w:name w:val="Продолжение списка 51"/>
    <w:basedOn w:val="a6"/>
    <w:rsid w:val="0081394A"/>
    <w:pPr>
      <w:suppressAutoHyphens/>
      <w:spacing w:after="120" w:line="240" w:lineRule="auto"/>
      <w:ind w:left="1415"/>
      <w:jc w:val="both"/>
    </w:pPr>
    <w:rPr>
      <w:rFonts w:ascii="Times New Roman" w:eastAsia="Calibri" w:hAnsi="Times New Roman" w:cs="Times New Roman"/>
      <w:sz w:val="24"/>
      <w:szCs w:val="24"/>
      <w:lang w:eastAsia="ar-SA"/>
    </w:rPr>
  </w:style>
  <w:style w:type="paragraph" w:customStyle="1" w:styleId="1fff">
    <w:name w:val="Прощание1"/>
    <w:basedOn w:val="a6"/>
    <w:rsid w:val="0081394A"/>
    <w:pPr>
      <w:suppressAutoHyphens/>
      <w:spacing w:after="60" w:line="240" w:lineRule="auto"/>
      <w:ind w:left="4252"/>
      <w:jc w:val="both"/>
    </w:pPr>
    <w:rPr>
      <w:rFonts w:ascii="Times New Roman" w:eastAsia="Calibri" w:hAnsi="Times New Roman" w:cs="Times New Roman"/>
      <w:sz w:val="24"/>
      <w:szCs w:val="24"/>
      <w:lang w:eastAsia="ar-SA"/>
    </w:rPr>
  </w:style>
  <w:style w:type="paragraph" w:customStyle="1" w:styleId="21b">
    <w:name w:val="Список 21"/>
    <w:basedOn w:val="a6"/>
    <w:rsid w:val="0081394A"/>
    <w:pPr>
      <w:suppressAutoHyphens/>
      <w:spacing w:after="60" w:line="240" w:lineRule="auto"/>
      <w:ind w:left="566" w:hanging="283"/>
      <w:jc w:val="both"/>
    </w:pPr>
    <w:rPr>
      <w:rFonts w:ascii="Times New Roman" w:eastAsia="Calibri" w:hAnsi="Times New Roman" w:cs="Times New Roman"/>
      <w:sz w:val="24"/>
      <w:szCs w:val="24"/>
      <w:lang w:eastAsia="ar-SA"/>
    </w:rPr>
  </w:style>
  <w:style w:type="paragraph" w:customStyle="1" w:styleId="31a">
    <w:name w:val="Список 31"/>
    <w:basedOn w:val="a6"/>
    <w:rsid w:val="0081394A"/>
    <w:pPr>
      <w:suppressAutoHyphens/>
      <w:spacing w:after="60" w:line="240" w:lineRule="auto"/>
      <w:ind w:left="849" w:hanging="283"/>
      <w:jc w:val="both"/>
    </w:pPr>
    <w:rPr>
      <w:rFonts w:ascii="Times New Roman" w:eastAsia="Calibri" w:hAnsi="Times New Roman" w:cs="Times New Roman"/>
      <w:sz w:val="24"/>
      <w:szCs w:val="24"/>
      <w:lang w:eastAsia="ar-SA"/>
    </w:rPr>
  </w:style>
  <w:style w:type="paragraph" w:customStyle="1" w:styleId="414">
    <w:name w:val="Список 41"/>
    <w:basedOn w:val="a6"/>
    <w:rsid w:val="0081394A"/>
    <w:pPr>
      <w:suppressAutoHyphens/>
      <w:spacing w:after="60" w:line="240" w:lineRule="auto"/>
      <w:ind w:left="1132" w:hanging="283"/>
      <w:jc w:val="both"/>
    </w:pPr>
    <w:rPr>
      <w:rFonts w:ascii="Times New Roman" w:eastAsia="Calibri" w:hAnsi="Times New Roman" w:cs="Times New Roman"/>
      <w:sz w:val="24"/>
      <w:szCs w:val="24"/>
      <w:lang w:eastAsia="ar-SA"/>
    </w:rPr>
  </w:style>
  <w:style w:type="paragraph" w:customStyle="1" w:styleId="514">
    <w:name w:val="Список 51"/>
    <w:basedOn w:val="a6"/>
    <w:rsid w:val="0081394A"/>
    <w:pPr>
      <w:suppressAutoHyphens/>
      <w:spacing w:after="60" w:line="240" w:lineRule="auto"/>
      <w:ind w:left="1415" w:hanging="283"/>
      <w:jc w:val="both"/>
    </w:pPr>
    <w:rPr>
      <w:rFonts w:ascii="Times New Roman" w:eastAsia="Calibri" w:hAnsi="Times New Roman" w:cs="Times New Roman"/>
      <w:sz w:val="24"/>
      <w:szCs w:val="24"/>
      <w:lang w:eastAsia="ar-SA"/>
    </w:rPr>
  </w:style>
  <w:style w:type="paragraph" w:customStyle="1" w:styleId="1fff0">
    <w:name w:val="Шапка1"/>
    <w:basedOn w:val="a6"/>
    <w:rsid w:val="0081394A"/>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Calibri" w:hAnsi="Arial" w:cs="Arial"/>
      <w:sz w:val="24"/>
      <w:szCs w:val="24"/>
      <w:lang w:eastAsia="ar-SA"/>
    </w:rPr>
  </w:style>
  <w:style w:type="character" w:customStyle="1" w:styleId="1fff1">
    <w:name w:val="Красная строка Знак1"/>
    <w:rsid w:val="0081394A"/>
    <w:rPr>
      <w:rFonts w:ascii="Times New Roman" w:hAnsi="Times New Roman"/>
      <w:b/>
      <w:sz w:val="24"/>
      <w:lang w:eastAsia="ar-SA" w:bidi="ar-SA"/>
    </w:rPr>
  </w:style>
  <w:style w:type="character" w:customStyle="1" w:styleId="21c">
    <w:name w:val="Красная строка 2 Знак1"/>
    <w:rsid w:val="0081394A"/>
    <w:rPr>
      <w:rFonts w:ascii="Courier New" w:hAnsi="Courier New"/>
      <w:sz w:val="20"/>
      <w:lang w:eastAsia="ar-SA" w:bidi="ar-SA"/>
    </w:rPr>
  </w:style>
  <w:style w:type="character" w:customStyle="1" w:styleId="breadcrumbs">
    <w:name w:val="breadcrumbs"/>
    <w:rsid w:val="0081394A"/>
  </w:style>
  <w:style w:type="character" w:customStyle="1" w:styleId="st">
    <w:name w:val="st"/>
    <w:rsid w:val="0081394A"/>
  </w:style>
  <w:style w:type="paragraph" w:customStyle="1" w:styleId="2f9">
    <w:name w:val="Знак2"/>
    <w:basedOn w:val="a6"/>
    <w:rsid w:val="0081394A"/>
    <w:pPr>
      <w:spacing w:after="160" w:line="240" w:lineRule="exact"/>
    </w:pPr>
    <w:rPr>
      <w:rFonts w:ascii="Verdana" w:eastAsia="Calibri" w:hAnsi="Verdana" w:cs="Times New Roman"/>
      <w:sz w:val="20"/>
      <w:szCs w:val="20"/>
      <w:lang w:val="en-US"/>
    </w:rPr>
  </w:style>
  <w:style w:type="paragraph" w:customStyle="1" w:styleId="CharChar1">
    <w:name w:val="Char Char1"/>
    <w:basedOn w:val="a6"/>
    <w:rsid w:val="0081394A"/>
    <w:pPr>
      <w:spacing w:after="160" w:line="240" w:lineRule="exact"/>
    </w:pPr>
    <w:rPr>
      <w:rFonts w:ascii="Verdana" w:eastAsia="Calibri" w:hAnsi="Verdana" w:cs="Times New Roman"/>
      <w:sz w:val="20"/>
      <w:szCs w:val="20"/>
      <w:lang w:val="en-US"/>
    </w:rPr>
  </w:style>
  <w:style w:type="paragraph" w:customStyle="1" w:styleId="2210">
    <w:name w:val="Основной текст с отступом 221"/>
    <w:basedOn w:val="a6"/>
    <w:rsid w:val="0081394A"/>
    <w:pPr>
      <w:suppressAutoHyphens/>
      <w:spacing w:after="0" w:line="240" w:lineRule="auto"/>
      <w:ind w:firstLine="720"/>
      <w:jc w:val="both"/>
    </w:pPr>
    <w:rPr>
      <w:rFonts w:ascii="Times New Roman" w:eastAsia="Calibri" w:hAnsi="Times New Roman" w:cs="Times New Roman"/>
      <w:sz w:val="28"/>
      <w:szCs w:val="28"/>
      <w:lang w:eastAsia="ar-SA"/>
    </w:rPr>
  </w:style>
  <w:style w:type="character" w:customStyle="1" w:styleId="WW8Num7z1">
    <w:name w:val="WW8Num7z1"/>
    <w:rsid w:val="0081394A"/>
    <w:rPr>
      <w:rFonts w:ascii="Courier New" w:hAnsi="Courier New"/>
    </w:rPr>
  </w:style>
  <w:style w:type="character" w:customStyle="1" w:styleId="WW8Num7z2">
    <w:name w:val="WW8Num7z2"/>
    <w:rsid w:val="0081394A"/>
    <w:rPr>
      <w:rFonts w:ascii="Wingdings" w:hAnsi="Wingdings"/>
    </w:rPr>
  </w:style>
  <w:style w:type="character" w:customStyle="1" w:styleId="WW8Num7z3">
    <w:name w:val="WW8Num7z3"/>
    <w:rsid w:val="0081394A"/>
    <w:rPr>
      <w:rFonts w:ascii="Symbol" w:hAnsi="Symbol"/>
    </w:rPr>
  </w:style>
  <w:style w:type="character" w:customStyle="1" w:styleId="WW8Num9z1">
    <w:name w:val="WW8Num9z1"/>
    <w:rsid w:val="0081394A"/>
    <w:rPr>
      <w:rFonts w:ascii="Times New Roman" w:hAnsi="Times New Roman"/>
    </w:rPr>
  </w:style>
  <w:style w:type="character" w:customStyle="1" w:styleId="WW8Num15z1">
    <w:name w:val="WW8Num15z1"/>
    <w:rsid w:val="0081394A"/>
    <w:rPr>
      <w:rFonts w:ascii="Courier New" w:hAnsi="Courier New"/>
    </w:rPr>
  </w:style>
  <w:style w:type="character" w:customStyle="1" w:styleId="WW8Num15z2">
    <w:name w:val="WW8Num15z2"/>
    <w:rsid w:val="0081394A"/>
    <w:rPr>
      <w:rFonts w:ascii="Wingdings" w:hAnsi="Wingdings"/>
    </w:rPr>
  </w:style>
  <w:style w:type="character" w:customStyle="1" w:styleId="WW8Num17z2">
    <w:name w:val="WW8Num17z2"/>
    <w:rsid w:val="0081394A"/>
    <w:rPr>
      <w:rFonts w:ascii="Wingdings" w:hAnsi="Wingdings"/>
    </w:rPr>
  </w:style>
  <w:style w:type="character" w:customStyle="1" w:styleId="WW8Num19z1">
    <w:name w:val="WW8Num19z1"/>
    <w:rsid w:val="0081394A"/>
    <w:rPr>
      <w:rFonts w:ascii="Courier New" w:hAnsi="Courier New"/>
    </w:rPr>
  </w:style>
  <w:style w:type="character" w:customStyle="1" w:styleId="WW8Num19z2">
    <w:name w:val="WW8Num19z2"/>
    <w:rsid w:val="0081394A"/>
    <w:rPr>
      <w:rFonts w:ascii="Wingdings" w:hAnsi="Wingdings"/>
    </w:rPr>
  </w:style>
  <w:style w:type="character" w:customStyle="1" w:styleId="WW8Num22z0">
    <w:name w:val="WW8Num22z0"/>
    <w:rsid w:val="0081394A"/>
    <w:rPr>
      <w:rFonts w:ascii="Times New Roman" w:hAnsi="Times New Roman"/>
      <w:color w:val="auto"/>
      <w:sz w:val="24"/>
    </w:rPr>
  </w:style>
  <w:style w:type="character" w:customStyle="1" w:styleId="WW8Num26z1">
    <w:name w:val="WW8Num26z1"/>
    <w:rsid w:val="0081394A"/>
  </w:style>
  <w:style w:type="character" w:customStyle="1" w:styleId="WW8Num32z0">
    <w:name w:val="WW8Num32z0"/>
    <w:rsid w:val="0081394A"/>
    <w:rPr>
      <w:color w:val="auto"/>
    </w:rPr>
  </w:style>
  <w:style w:type="character" w:customStyle="1" w:styleId="Style7">
    <w:name w:val="Style7 Знак Знак Знак Знак"/>
    <w:rsid w:val="0081394A"/>
    <w:rPr>
      <w:rFonts w:ascii="SimSun" w:eastAsia="SimSun" w:hAnsi="SimSun"/>
      <w:sz w:val="24"/>
      <w:lang w:val="ru-RU" w:eastAsia="ar-SA" w:bidi="ar-SA"/>
    </w:rPr>
  </w:style>
  <w:style w:type="character" w:customStyle="1" w:styleId="FontStyle22">
    <w:name w:val="Font Style22"/>
    <w:rsid w:val="0081394A"/>
    <w:rPr>
      <w:rFonts w:ascii="Times New Roman" w:hAnsi="Times New Roman"/>
      <w:sz w:val="22"/>
    </w:rPr>
  </w:style>
  <w:style w:type="character" w:customStyle="1" w:styleId="FontStyle30">
    <w:name w:val="Font Style30"/>
    <w:rsid w:val="0081394A"/>
    <w:rPr>
      <w:rFonts w:ascii="Times New Roman" w:hAnsi="Times New Roman"/>
      <w:sz w:val="18"/>
    </w:rPr>
  </w:style>
  <w:style w:type="character" w:customStyle="1" w:styleId="1fff2">
    <w:name w:val="Заголовок №1"/>
    <w:rsid w:val="0081394A"/>
    <w:rPr>
      <w:b/>
      <w:sz w:val="24"/>
      <w:lang w:eastAsia="ar-SA" w:bidi="ar-SA"/>
    </w:rPr>
  </w:style>
  <w:style w:type="character" w:customStyle="1" w:styleId="iceouttxt4">
    <w:name w:val="iceouttxt4"/>
    <w:rsid w:val="0081394A"/>
    <w:rPr>
      <w:rFonts w:cs="Times New Roman"/>
    </w:rPr>
  </w:style>
  <w:style w:type="paragraph" w:customStyle="1" w:styleId="Style70">
    <w:name w:val="Style7 Знак Знак Знак"/>
    <w:basedOn w:val="a6"/>
    <w:rsid w:val="0081394A"/>
    <w:pPr>
      <w:widowControl w:val="0"/>
      <w:suppressAutoHyphens/>
      <w:autoSpaceDE w:val="0"/>
      <w:spacing w:after="0" w:line="240" w:lineRule="auto"/>
    </w:pPr>
    <w:rPr>
      <w:rFonts w:ascii="SimSun" w:eastAsia="SimSun" w:hAnsi="SimSun" w:cs="Times New Roman"/>
      <w:sz w:val="24"/>
      <w:szCs w:val="24"/>
      <w:lang w:eastAsia="ar-SA"/>
    </w:rPr>
  </w:style>
  <w:style w:type="paragraph" w:customStyle="1" w:styleId="Style10">
    <w:name w:val="Style10"/>
    <w:basedOn w:val="a6"/>
    <w:rsid w:val="0081394A"/>
    <w:pPr>
      <w:widowControl w:val="0"/>
      <w:suppressAutoHyphens/>
      <w:autoSpaceDE w:val="0"/>
      <w:spacing w:after="0" w:line="243" w:lineRule="exact"/>
      <w:ind w:hanging="117"/>
    </w:pPr>
    <w:rPr>
      <w:rFonts w:ascii="Times New Roman" w:eastAsia="SimSun" w:hAnsi="Times New Roman" w:cs="Times New Roman"/>
      <w:sz w:val="24"/>
      <w:szCs w:val="24"/>
      <w:lang w:eastAsia="ar-SA"/>
    </w:rPr>
  </w:style>
  <w:style w:type="paragraph" w:customStyle="1" w:styleId="Style13">
    <w:name w:val="Style13"/>
    <w:basedOn w:val="a6"/>
    <w:rsid w:val="0081394A"/>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16">
    <w:name w:val="Style16"/>
    <w:basedOn w:val="a6"/>
    <w:rsid w:val="0081394A"/>
    <w:pPr>
      <w:widowControl w:val="0"/>
      <w:suppressAutoHyphens/>
      <w:autoSpaceDE w:val="0"/>
      <w:spacing w:after="0" w:line="239" w:lineRule="exact"/>
      <w:jc w:val="center"/>
    </w:pPr>
    <w:rPr>
      <w:rFonts w:ascii="Times New Roman" w:eastAsia="SimSun" w:hAnsi="Times New Roman" w:cs="Times New Roman"/>
      <w:sz w:val="24"/>
      <w:szCs w:val="24"/>
      <w:lang w:eastAsia="ar-SA"/>
    </w:rPr>
  </w:style>
  <w:style w:type="paragraph" w:customStyle="1" w:styleId="113">
    <w:name w:val="Заголовок №11"/>
    <w:basedOn w:val="a6"/>
    <w:rsid w:val="0081394A"/>
    <w:pPr>
      <w:shd w:val="clear" w:color="auto" w:fill="FFFFFF"/>
      <w:suppressAutoHyphens/>
      <w:spacing w:after="0" w:line="278" w:lineRule="exact"/>
      <w:jc w:val="center"/>
    </w:pPr>
    <w:rPr>
      <w:rFonts w:ascii="Times New Roman" w:eastAsia="Calibri" w:hAnsi="Times New Roman" w:cs="Times New Roman"/>
      <w:b/>
      <w:bCs/>
      <w:sz w:val="24"/>
      <w:szCs w:val="24"/>
      <w:lang w:eastAsia="ar-SA"/>
    </w:rPr>
  </w:style>
  <w:style w:type="paragraph" w:customStyle="1" w:styleId="affffff4">
    <w:name w:val="Текстовый блок"/>
    <w:rsid w:val="0081394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spacing w:after="0" w:line="240" w:lineRule="auto"/>
      <w:jc w:val="both"/>
    </w:pPr>
    <w:rPr>
      <w:rFonts w:ascii="Times New Roman" w:eastAsia="ヒラギノ角ゴ Pro W3" w:hAnsi="Times New Roman" w:cs="Times New Roman"/>
      <w:sz w:val="28"/>
      <w:szCs w:val="28"/>
      <w:lang w:eastAsia="ar-SA"/>
    </w:rPr>
  </w:style>
  <w:style w:type="paragraph" w:customStyle="1" w:styleId="FR2">
    <w:name w:val="FR2"/>
    <w:rsid w:val="0081394A"/>
    <w:pPr>
      <w:widowControl w:val="0"/>
      <w:snapToGrid w:val="0"/>
      <w:spacing w:after="80"/>
      <w:ind w:firstLine="400"/>
      <w:jc w:val="both"/>
    </w:pPr>
    <w:rPr>
      <w:rFonts w:ascii="Arial" w:eastAsia="Calibri" w:hAnsi="Arial" w:cs="Times New Roman"/>
      <w:sz w:val="20"/>
      <w:szCs w:val="20"/>
      <w:lang w:eastAsia="ru-RU"/>
    </w:rPr>
  </w:style>
  <w:style w:type="character" w:customStyle="1" w:styleId="ff0">
    <w:name w:val="ff0"/>
    <w:rsid w:val="0081394A"/>
  </w:style>
  <w:style w:type="character" w:customStyle="1" w:styleId="b-product-specs-elemname1">
    <w:name w:val="b-product-specs-elem__name1"/>
    <w:rsid w:val="0081394A"/>
    <w:rPr>
      <w:rFonts w:cs="Times New Roman"/>
    </w:rPr>
  </w:style>
  <w:style w:type="character" w:customStyle="1" w:styleId="kategoria">
    <w:name w:val="kategoria"/>
    <w:rsid w:val="0081394A"/>
    <w:rPr>
      <w:rFonts w:cs="Times New Roman"/>
    </w:rPr>
  </w:style>
  <w:style w:type="character" w:customStyle="1" w:styleId="listitem">
    <w:name w:val="list__item"/>
    <w:rsid w:val="0081394A"/>
    <w:rPr>
      <w:rFonts w:cs="Times New Roman"/>
    </w:rPr>
  </w:style>
  <w:style w:type="character" w:customStyle="1" w:styleId="listitem-name1">
    <w:name w:val="list__item-name1"/>
    <w:rsid w:val="0081394A"/>
    <w:rPr>
      <w:rFonts w:cs="Times New Roman"/>
    </w:rPr>
  </w:style>
  <w:style w:type="paragraph" w:customStyle="1" w:styleId="normaltext">
    <w:name w:val="normaltext"/>
    <w:basedOn w:val="a6"/>
    <w:rsid w:val="0081394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western">
    <w:name w:val="western"/>
    <w:basedOn w:val="a6"/>
    <w:rsid w:val="0081394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7">
    <w:name w:val="p7"/>
    <w:basedOn w:val="a6"/>
    <w:rsid w:val="0081394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fff5">
    <w:name w:val="Денежный"/>
    <w:basedOn w:val="a6"/>
    <w:rsid w:val="0081394A"/>
    <w:pPr>
      <w:overflowPunct w:val="0"/>
      <w:autoSpaceDE w:val="0"/>
      <w:autoSpaceDN w:val="0"/>
      <w:adjustRightInd w:val="0"/>
      <w:spacing w:after="0" w:line="240" w:lineRule="auto"/>
      <w:jc w:val="center"/>
    </w:pPr>
    <w:rPr>
      <w:rFonts w:ascii="Arial" w:eastAsia="Calibri" w:hAnsi="Arial" w:cs="Times New Roman"/>
      <w:b/>
      <w:sz w:val="24"/>
      <w:szCs w:val="20"/>
      <w:lang w:val="en-US" w:eastAsia="ru-RU"/>
    </w:rPr>
  </w:style>
  <w:style w:type="character" w:customStyle="1" w:styleId="2fa">
    <w:name w:val="Слабое выделение2"/>
    <w:rsid w:val="0081394A"/>
    <w:rPr>
      <w:i/>
      <w:color w:val="808080"/>
    </w:rPr>
  </w:style>
  <w:style w:type="paragraph" w:customStyle="1" w:styleId="p4">
    <w:name w:val="p4"/>
    <w:basedOn w:val="a6"/>
    <w:rsid w:val="0081394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3">
    <w:name w:val="s3"/>
    <w:rsid w:val="0081394A"/>
  </w:style>
  <w:style w:type="paragraph" w:customStyle="1" w:styleId="p6">
    <w:name w:val="p6"/>
    <w:basedOn w:val="a6"/>
    <w:rsid w:val="0081394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prodcharname">
    <w:name w:val="prod_char_name"/>
    <w:rsid w:val="0081394A"/>
  </w:style>
  <w:style w:type="character" w:customStyle="1" w:styleId="right">
    <w:name w:val="right"/>
    <w:rsid w:val="0081394A"/>
  </w:style>
  <w:style w:type="character" w:customStyle="1" w:styleId="3f4">
    <w:name w:val="Слабое выделение3"/>
    <w:rsid w:val="0081394A"/>
    <w:rPr>
      <w:i/>
      <w:color w:val="808080"/>
    </w:rPr>
  </w:style>
  <w:style w:type="paragraph" w:customStyle="1" w:styleId="Standard0">
    <w:name w:val="Standard"/>
    <w:rsid w:val="0081394A"/>
    <w:pPr>
      <w:suppressAutoHyphens/>
      <w:autoSpaceDN w:val="0"/>
      <w:spacing w:after="0" w:line="240" w:lineRule="auto"/>
    </w:pPr>
    <w:rPr>
      <w:rFonts w:ascii="Times New Roman" w:eastAsia="Calibri" w:hAnsi="Times New Roman" w:cs="Times New Roman"/>
      <w:kern w:val="3"/>
      <w:sz w:val="20"/>
      <w:szCs w:val="20"/>
      <w:lang w:eastAsia="ar-SA"/>
    </w:rPr>
  </w:style>
  <w:style w:type="paragraph" w:customStyle="1" w:styleId="3f5">
    <w:name w:val="Знак3"/>
    <w:basedOn w:val="a6"/>
    <w:rsid w:val="0081394A"/>
    <w:pPr>
      <w:spacing w:after="160" w:line="240" w:lineRule="exact"/>
    </w:pPr>
    <w:rPr>
      <w:rFonts w:ascii="Verdana" w:eastAsia="Calibri" w:hAnsi="Verdana" w:cs="Times New Roman"/>
      <w:sz w:val="20"/>
      <w:szCs w:val="20"/>
      <w:lang w:val="en-US"/>
    </w:rPr>
  </w:style>
  <w:style w:type="paragraph" w:customStyle="1" w:styleId="48">
    <w:name w:val="Без интервала4"/>
    <w:uiPriority w:val="1"/>
    <w:qFormat/>
    <w:rsid w:val="0081394A"/>
    <w:pPr>
      <w:spacing w:after="0" w:line="240" w:lineRule="auto"/>
    </w:pPr>
    <w:rPr>
      <w:rFonts w:ascii="Calibri" w:eastAsia="Times New Roman" w:hAnsi="Calibri" w:cs="Calibri"/>
      <w:lang w:eastAsia="ru-RU"/>
    </w:rPr>
  </w:style>
  <w:style w:type="paragraph" w:customStyle="1" w:styleId="ListParagraph1">
    <w:name w:val="List Paragraph1"/>
    <w:basedOn w:val="a6"/>
    <w:uiPriority w:val="99"/>
    <w:rsid w:val="0081394A"/>
    <w:pPr>
      <w:ind w:left="720"/>
    </w:pPr>
    <w:rPr>
      <w:rFonts w:ascii="Calibri" w:eastAsia="Calibri" w:hAnsi="Calibri" w:cs="Times New Roman"/>
    </w:rPr>
  </w:style>
  <w:style w:type="paragraph" w:customStyle="1" w:styleId="NoSpacing1">
    <w:name w:val="No Spacing1"/>
    <w:rsid w:val="0081394A"/>
    <w:pPr>
      <w:spacing w:after="0" w:line="240" w:lineRule="auto"/>
    </w:pPr>
    <w:rPr>
      <w:rFonts w:ascii="Calibri" w:eastAsia="Times New Roman" w:hAnsi="Calibri" w:cs="Calibri"/>
      <w:lang w:eastAsia="ru-RU"/>
    </w:rPr>
  </w:style>
  <w:style w:type="paragraph" w:customStyle="1" w:styleId="59">
    <w:name w:val="Без интервала5"/>
    <w:rsid w:val="0081394A"/>
    <w:pPr>
      <w:spacing w:after="0" w:line="240" w:lineRule="auto"/>
    </w:pPr>
    <w:rPr>
      <w:rFonts w:ascii="Calibri" w:eastAsia="Calibri" w:hAnsi="Calibri" w:cs="Calibri"/>
      <w:lang w:eastAsia="ru-RU"/>
    </w:rPr>
  </w:style>
  <w:style w:type="paragraph" w:customStyle="1" w:styleId="62">
    <w:name w:val="Абзац списка6"/>
    <w:basedOn w:val="a6"/>
    <w:uiPriority w:val="34"/>
    <w:qFormat/>
    <w:rsid w:val="0081394A"/>
    <w:pPr>
      <w:spacing w:after="0" w:line="360" w:lineRule="auto"/>
      <w:ind w:left="720"/>
    </w:pPr>
    <w:rPr>
      <w:rFonts w:ascii="Calibri" w:eastAsia="Calibri" w:hAnsi="Calibri" w:cs="Calibri"/>
    </w:rPr>
  </w:style>
  <w:style w:type="paragraph" w:customStyle="1" w:styleId="Head3">
    <w:name w:val="Head3"/>
    <w:next w:val="a6"/>
    <w:qFormat/>
    <w:rsid w:val="0081394A"/>
    <w:pPr>
      <w:keepNext/>
      <w:keepLines/>
      <w:numPr>
        <w:ilvl w:val="2"/>
        <w:numId w:val="20"/>
      </w:numPr>
      <w:spacing w:before="120" w:after="120" w:line="240" w:lineRule="auto"/>
      <w:jc w:val="both"/>
      <w:outlineLvl w:val="2"/>
    </w:pPr>
    <w:rPr>
      <w:rFonts w:ascii="Times New Roman" w:eastAsia="Calibri" w:hAnsi="Times New Roman" w:cs="Times New Roman"/>
      <w:b/>
      <w:bCs/>
      <w:sz w:val="28"/>
      <w:szCs w:val="28"/>
      <w:lang w:eastAsia="ru-RU"/>
    </w:rPr>
  </w:style>
  <w:style w:type="paragraph" w:customStyle="1" w:styleId="Head2">
    <w:name w:val="Head2"/>
    <w:next w:val="a6"/>
    <w:link w:val="Head20"/>
    <w:rsid w:val="0081394A"/>
    <w:pPr>
      <w:keepNext/>
      <w:numPr>
        <w:ilvl w:val="1"/>
        <w:numId w:val="20"/>
      </w:numPr>
      <w:spacing w:before="120" w:after="120" w:line="240" w:lineRule="auto"/>
      <w:jc w:val="both"/>
      <w:outlineLvl w:val="1"/>
    </w:pPr>
    <w:rPr>
      <w:rFonts w:ascii="Times New Roman" w:eastAsia="Calibri" w:hAnsi="Times New Roman" w:cs="Times New Roman"/>
      <w:b/>
      <w:bCs/>
      <w:sz w:val="28"/>
      <w:szCs w:val="28"/>
      <w:lang w:eastAsia="ru-RU"/>
    </w:rPr>
  </w:style>
  <w:style w:type="paragraph" w:customStyle="1" w:styleId="Head1">
    <w:name w:val="Head1"/>
    <w:next w:val="a6"/>
    <w:link w:val="Head10"/>
    <w:rsid w:val="0081394A"/>
    <w:pPr>
      <w:keepNext/>
      <w:pageBreakBefore/>
      <w:numPr>
        <w:numId w:val="20"/>
      </w:numPr>
      <w:spacing w:before="120" w:after="120" w:line="240" w:lineRule="auto"/>
      <w:jc w:val="both"/>
      <w:outlineLvl w:val="0"/>
    </w:pPr>
    <w:rPr>
      <w:rFonts w:ascii="Times New Roman" w:eastAsia="Times New Roman" w:hAnsi="Times New Roman" w:cs="Times New Roman"/>
      <w:b/>
      <w:bCs/>
      <w:sz w:val="28"/>
      <w:szCs w:val="32"/>
      <w:lang w:eastAsia="ru-RU"/>
    </w:rPr>
  </w:style>
  <w:style w:type="paragraph" w:customStyle="1" w:styleId="PictureInscription">
    <w:name w:val="PictureInscription"/>
    <w:next w:val="a6"/>
    <w:qFormat/>
    <w:rsid w:val="0081394A"/>
    <w:pPr>
      <w:numPr>
        <w:ilvl w:val="7"/>
        <w:numId w:val="19"/>
      </w:numPr>
      <w:spacing w:before="120" w:after="240" w:line="240" w:lineRule="auto"/>
      <w:jc w:val="center"/>
    </w:pPr>
    <w:rPr>
      <w:rFonts w:ascii="Times New Roman" w:eastAsia="Times New Roman" w:hAnsi="Times New Roman" w:cs="Times New Roman"/>
      <w:sz w:val="24"/>
      <w:szCs w:val="24"/>
      <w:lang w:eastAsia="ru-RU"/>
    </w:rPr>
  </w:style>
  <w:style w:type="paragraph" w:customStyle="1" w:styleId="TableInscription">
    <w:name w:val="TableInscription"/>
    <w:next w:val="a6"/>
    <w:qFormat/>
    <w:rsid w:val="0081394A"/>
    <w:pPr>
      <w:keepNext/>
      <w:numPr>
        <w:ilvl w:val="8"/>
        <w:numId w:val="20"/>
      </w:numPr>
      <w:spacing w:before="240" w:after="120" w:line="240" w:lineRule="auto"/>
    </w:pPr>
    <w:rPr>
      <w:rFonts w:ascii="Times New Roman" w:eastAsia="Times New Roman" w:hAnsi="Times New Roman" w:cs="Times New Roman"/>
      <w:sz w:val="24"/>
      <w:szCs w:val="20"/>
      <w:lang w:eastAsia="ru-RU"/>
    </w:rPr>
  </w:style>
  <w:style w:type="paragraph" w:customStyle="1" w:styleId="Head4">
    <w:name w:val="Head4"/>
    <w:next w:val="a6"/>
    <w:rsid w:val="0081394A"/>
    <w:pPr>
      <w:keepNext/>
      <w:numPr>
        <w:ilvl w:val="3"/>
        <w:numId w:val="20"/>
      </w:numPr>
      <w:spacing w:before="120" w:after="120" w:line="240" w:lineRule="auto"/>
      <w:jc w:val="both"/>
      <w:outlineLvl w:val="3"/>
    </w:pPr>
    <w:rPr>
      <w:rFonts w:ascii="Times New Roman" w:eastAsia="Times New Roman" w:hAnsi="Times New Roman" w:cs="Times New Roman"/>
      <w:b/>
      <w:bCs/>
      <w:sz w:val="24"/>
      <w:szCs w:val="24"/>
      <w:lang w:eastAsia="ru-RU"/>
    </w:rPr>
  </w:style>
  <w:style w:type="paragraph" w:customStyle="1" w:styleId="Head5">
    <w:name w:val="Head5"/>
    <w:next w:val="a6"/>
    <w:rsid w:val="0081394A"/>
    <w:pPr>
      <w:keepNext/>
      <w:numPr>
        <w:ilvl w:val="4"/>
        <w:numId w:val="20"/>
      </w:numPr>
      <w:spacing w:before="120" w:after="120" w:line="240" w:lineRule="auto"/>
      <w:jc w:val="both"/>
      <w:outlineLvl w:val="4"/>
    </w:pPr>
    <w:rPr>
      <w:rFonts w:ascii="Times New Roman" w:eastAsia="Times New Roman" w:hAnsi="Times New Roman" w:cs="Times New Roman"/>
      <w:b/>
      <w:iCs/>
      <w:sz w:val="24"/>
      <w:szCs w:val="24"/>
      <w:lang w:eastAsia="ru-RU"/>
    </w:rPr>
  </w:style>
  <w:style w:type="character" w:customStyle="1" w:styleId="Head20">
    <w:name w:val="Head2 Знак Знак"/>
    <w:link w:val="Head2"/>
    <w:rsid w:val="0081394A"/>
    <w:rPr>
      <w:rFonts w:ascii="Times New Roman" w:eastAsia="Calibri" w:hAnsi="Times New Roman" w:cs="Times New Roman"/>
      <w:b/>
      <w:bCs/>
      <w:sz w:val="28"/>
      <w:szCs w:val="28"/>
      <w:lang w:eastAsia="ru-RU"/>
    </w:rPr>
  </w:style>
  <w:style w:type="paragraph" w:customStyle="1" w:styleId="ItemizedList1">
    <w:name w:val="ItemizedList1"/>
    <w:basedOn w:val="a6"/>
    <w:link w:val="ItemizedList10"/>
    <w:qFormat/>
    <w:rsid w:val="0081394A"/>
    <w:pPr>
      <w:numPr>
        <w:numId w:val="18"/>
      </w:numPr>
      <w:spacing w:before="120" w:after="120" w:line="240" w:lineRule="auto"/>
      <w:jc w:val="both"/>
    </w:pPr>
    <w:rPr>
      <w:rFonts w:ascii="Times New Roman" w:eastAsia="Calibri" w:hAnsi="Times New Roman" w:cs="Times New Roman"/>
      <w:sz w:val="24"/>
      <w:szCs w:val="24"/>
      <w:lang w:eastAsia="ru-RU"/>
    </w:rPr>
  </w:style>
  <w:style w:type="character" w:customStyle="1" w:styleId="ItemizedList10">
    <w:name w:val="ItemizedList1 Знак"/>
    <w:link w:val="ItemizedList1"/>
    <w:rsid w:val="0081394A"/>
    <w:rPr>
      <w:rFonts w:ascii="Times New Roman" w:eastAsia="Calibri" w:hAnsi="Times New Roman" w:cs="Times New Roman"/>
      <w:sz w:val="24"/>
      <w:szCs w:val="24"/>
      <w:lang w:eastAsia="ru-RU"/>
    </w:rPr>
  </w:style>
  <w:style w:type="paragraph" w:customStyle="1" w:styleId="Orderedlist1">
    <w:name w:val="Orderedlist1"/>
    <w:basedOn w:val="a6"/>
    <w:rsid w:val="0081394A"/>
    <w:pPr>
      <w:numPr>
        <w:numId w:val="22"/>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Orderedlist2">
    <w:name w:val="Orderedlist2"/>
    <w:basedOn w:val="a6"/>
    <w:rsid w:val="0081394A"/>
    <w:pPr>
      <w:numPr>
        <w:ilvl w:val="1"/>
        <w:numId w:val="22"/>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OrderedList3">
    <w:name w:val="OrderedList3"/>
    <w:basedOn w:val="a6"/>
    <w:rsid w:val="0081394A"/>
    <w:pPr>
      <w:numPr>
        <w:ilvl w:val="2"/>
        <w:numId w:val="22"/>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PlainText">
    <w:name w:val="PlainText"/>
    <w:link w:val="PlainText0"/>
    <w:uiPriority w:val="99"/>
    <w:qFormat/>
    <w:rsid w:val="0081394A"/>
    <w:pPr>
      <w:spacing w:before="120" w:after="0" w:line="240" w:lineRule="auto"/>
      <w:ind w:firstLine="567"/>
      <w:jc w:val="both"/>
    </w:pPr>
    <w:rPr>
      <w:rFonts w:ascii="Times New Roman" w:eastAsia="Times New Roman" w:hAnsi="Times New Roman" w:cs="Times New Roman"/>
      <w:sz w:val="24"/>
      <w:szCs w:val="24"/>
      <w:lang w:eastAsia="ru-RU"/>
    </w:rPr>
  </w:style>
  <w:style w:type="character" w:customStyle="1" w:styleId="PlainText0">
    <w:name w:val="PlainText Знак"/>
    <w:link w:val="PlainText"/>
    <w:uiPriority w:val="99"/>
    <w:rsid w:val="0081394A"/>
    <w:rPr>
      <w:rFonts w:ascii="Times New Roman" w:eastAsia="Times New Roman" w:hAnsi="Times New Roman" w:cs="Times New Roman"/>
      <w:sz w:val="24"/>
      <w:szCs w:val="24"/>
      <w:lang w:eastAsia="ru-RU"/>
    </w:rPr>
  </w:style>
  <w:style w:type="paragraph" w:customStyle="1" w:styleId="TableOderedList1">
    <w:name w:val="TableOderedList1"/>
    <w:rsid w:val="0081394A"/>
    <w:pPr>
      <w:numPr>
        <w:numId w:val="21"/>
      </w:numPr>
      <w:spacing w:after="0" w:line="240" w:lineRule="auto"/>
    </w:pPr>
    <w:rPr>
      <w:rFonts w:ascii="Times New Roman" w:eastAsia="Times New Roman" w:hAnsi="Times New Roman" w:cs="Times New Roman"/>
      <w:sz w:val="24"/>
      <w:szCs w:val="24"/>
      <w:lang w:eastAsia="ru-RU"/>
    </w:rPr>
  </w:style>
  <w:style w:type="paragraph" w:customStyle="1" w:styleId="TableOderedList2">
    <w:name w:val="TableOderedList2"/>
    <w:basedOn w:val="a6"/>
    <w:qFormat/>
    <w:rsid w:val="0081394A"/>
    <w:pPr>
      <w:numPr>
        <w:ilvl w:val="1"/>
        <w:numId w:val="21"/>
      </w:numPr>
      <w:spacing w:after="60" w:line="240" w:lineRule="auto"/>
      <w:jc w:val="both"/>
    </w:pPr>
    <w:rPr>
      <w:rFonts w:ascii="Times New Roman" w:eastAsia="Times New Roman" w:hAnsi="Times New Roman" w:cs="Times New Roman"/>
      <w:sz w:val="24"/>
      <w:szCs w:val="24"/>
      <w:lang w:eastAsia="ru-RU"/>
    </w:rPr>
  </w:style>
  <w:style w:type="paragraph" w:customStyle="1" w:styleId="TableOderedList3">
    <w:name w:val="TableOderedList3"/>
    <w:basedOn w:val="a6"/>
    <w:rsid w:val="0081394A"/>
    <w:pPr>
      <w:numPr>
        <w:ilvl w:val="2"/>
        <w:numId w:val="21"/>
      </w:numPr>
      <w:spacing w:after="60" w:line="240" w:lineRule="auto"/>
      <w:jc w:val="both"/>
    </w:pPr>
    <w:rPr>
      <w:rFonts w:ascii="Times New Roman" w:eastAsia="Times New Roman" w:hAnsi="Times New Roman" w:cs="Times New Roman"/>
      <w:sz w:val="24"/>
      <w:szCs w:val="24"/>
      <w:lang w:eastAsia="ru-RU"/>
    </w:rPr>
  </w:style>
  <w:style w:type="paragraph" w:customStyle="1" w:styleId="TableText">
    <w:name w:val="TableText"/>
    <w:link w:val="TableText0"/>
    <w:rsid w:val="0081394A"/>
    <w:pPr>
      <w:widowControl w:val="0"/>
      <w:spacing w:after="0" w:line="240" w:lineRule="auto"/>
    </w:pPr>
    <w:rPr>
      <w:rFonts w:ascii="Times New Roman" w:eastAsia="Times New Roman" w:hAnsi="Times New Roman" w:cs="Times New Roman"/>
      <w:sz w:val="24"/>
      <w:szCs w:val="24"/>
      <w:lang w:eastAsia="ru-RU"/>
    </w:rPr>
  </w:style>
  <w:style w:type="paragraph" w:customStyle="1" w:styleId="TableTitle">
    <w:name w:val="TableTitle"/>
    <w:basedOn w:val="PlainText"/>
    <w:rsid w:val="0081394A"/>
    <w:pPr>
      <w:keepNext/>
      <w:ind w:firstLine="0"/>
      <w:jc w:val="center"/>
    </w:pPr>
    <w:rPr>
      <w:b/>
      <w:bCs/>
    </w:rPr>
  </w:style>
  <w:style w:type="character" w:customStyle="1" w:styleId="TableText0">
    <w:name w:val="TableText Знак"/>
    <w:link w:val="TableText"/>
    <w:rsid w:val="0081394A"/>
    <w:rPr>
      <w:rFonts w:ascii="Times New Roman" w:eastAsia="Times New Roman" w:hAnsi="Times New Roman" w:cs="Times New Roman"/>
      <w:sz w:val="24"/>
      <w:szCs w:val="24"/>
      <w:lang w:eastAsia="ru-RU"/>
    </w:rPr>
  </w:style>
  <w:style w:type="character" w:customStyle="1" w:styleId="Head10">
    <w:name w:val="Head1 Знак Знак"/>
    <w:link w:val="Head1"/>
    <w:rsid w:val="0081394A"/>
    <w:rPr>
      <w:rFonts w:ascii="Times New Roman" w:eastAsia="Times New Roman" w:hAnsi="Times New Roman" w:cs="Times New Roman"/>
      <w:b/>
      <w:bCs/>
      <w:sz w:val="28"/>
      <w:szCs w:val="32"/>
      <w:lang w:eastAsia="ru-RU"/>
    </w:rPr>
  </w:style>
  <w:style w:type="paragraph" w:customStyle="1" w:styleId="tabletext1">
    <w:name w:val="tabletext"/>
    <w:rsid w:val="0081394A"/>
    <w:pPr>
      <w:widowControl w:val="0"/>
      <w:spacing w:after="0" w:line="240" w:lineRule="auto"/>
    </w:pPr>
    <w:rPr>
      <w:rFonts w:ascii="Times New Roman" w:eastAsia="Times New Roman" w:hAnsi="Times New Roman" w:cs="Times New Roman"/>
      <w:sz w:val="24"/>
      <w:szCs w:val="24"/>
      <w:lang w:eastAsia="ru-RU"/>
    </w:rPr>
  </w:style>
  <w:style w:type="character" w:customStyle="1" w:styleId="af9">
    <w:name w:val="Абзац списка Знак"/>
    <w:aliases w:val="ТЗ список Знак,Bullet List Знак,FooterText Знак,numbered Знак,Paragraphe de liste1 Знак,lp1 Знак,Bulletr List Paragraph Знак,Список нумерованный цифры Знак,Цветной список - Акцент 11 Знак,SL_Абзац списка Знак,Содержание. 2 уровень Знак"/>
    <w:link w:val="af8"/>
    <w:uiPriority w:val="34"/>
    <w:locked/>
    <w:rsid w:val="0081394A"/>
    <w:rPr>
      <w:rFonts w:ascii="Times New Roman" w:eastAsia="Times New Roman" w:hAnsi="Times New Roman" w:cs="Times New Roman"/>
      <w:sz w:val="20"/>
      <w:szCs w:val="20"/>
      <w:lang w:eastAsia="ru-RU"/>
    </w:rPr>
  </w:style>
  <w:style w:type="character" w:customStyle="1" w:styleId="af7">
    <w:name w:val="Без интервала Знак"/>
    <w:basedOn w:val="a7"/>
    <w:link w:val="af6"/>
    <w:uiPriority w:val="1"/>
    <w:locked/>
    <w:rsid w:val="0081394A"/>
    <w:rPr>
      <w:rFonts w:ascii="Calibri" w:eastAsia="Calibri" w:hAnsi="Calibri" w:cs="Times New Roman"/>
    </w:rPr>
  </w:style>
  <w:style w:type="character" w:styleId="affffff6">
    <w:name w:val="annotation reference"/>
    <w:basedOn w:val="a7"/>
    <w:unhideWhenUsed/>
    <w:rsid w:val="0081394A"/>
    <w:rPr>
      <w:sz w:val="16"/>
      <w:szCs w:val="16"/>
    </w:rPr>
  </w:style>
  <w:style w:type="character" w:customStyle="1" w:styleId="product-spec-itemname-inner">
    <w:name w:val="product-spec-item__name-inner"/>
    <w:basedOn w:val="a7"/>
    <w:uiPriority w:val="99"/>
    <w:rsid w:val="0081394A"/>
    <w:rPr>
      <w:rFonts w:cs="Times New Roman"/>
    </w:rPr>
  </w:style>
  <w:style w:type="paragraph" w:customStyle="1" w:styleId="49">
    <w:name w:val="заголовок 4"/>
    <w:basedOn w:val="a6"/>
    <w:next w:val="a6"/>
    <w:rsid w:val="0081394A"/>
    <w:pPr>
      <w:keepNext/>
      <w:suppressAutoHyphens/>
      <w:autoSpaceDE w:val="0"/>
      <w:spacing w:after="0" w:line="240" w:lineRule="auto"/>
      <w:jc w:val="center"/>
    </w:pPr>
    <w:rPr>
      <w:rFonts w:ascii="Times New Roman" w:eastAsia="Times New Roman" w:hAnsi="Times New Roman" w:cs="Times New Roman"/>
      <w:b/>
      <w:bCs/>
      <w:sz w:val="24"/>
      <w:szCs w:val="24"/>
      <w:lang w:eastAsia="ar-SA"/>
    </w:rPr>
  </w:style>
  <w:style w:type="character" w:customStyle="1" w:styleId="5a">
    <w:name w:val="Основной шрифт абзаца5"/>
    <w:rsid w:val="0081394A"/>
  </w:style>
  <w:style w:type="character" w:customStyle="1" w:styleId="Absatz-Standardschriftart">
    <w:name w:val="Absatz-Standardschriftart"/>
    <w:rsid w:val="0081394A"/>
  </w:style>
  <w:style w:type="character" w:customStyle="1" w:styleId="WW-Absatz-Standardschriftart">
    <w:name w:val="WW-Absatz-Standardschriftart"/>
    <w:rsid w:val="0081394A"/>
  </w:style>
  <w:style w:type="character" w:customStyle="1" w:styleId="WW-Absatz-Standardschriftart1">
    <w:name w:val="WW-Absatz-Standardschriftart1"/>
    <w:rsid w:val="0081394A"/>
  </w:style>
  <w:style w:type="character" w:customStyle="1" w:styleId="4a">
    <w:name w:val="Основной шрифт абзаца4"/>
    <w:rsid w:val="0081394A"/>
  </w:style>
  <w:style w:type="character" w:customStyle="1" w:styleId="WW-Absatz-Standardschriftart11">
    <w:name w:val="WW-Absatz-Standardschriftart11"/>
    <w:rsid w:val="0081394A"/>
  </w:style>
  <w:style w:type="character" w:customStyle="1" w:styleId="3f6">
    <w:name w:val="Основной шрифт абзаца3"/>
    <w:rsid w:val="0081394A"/>
  </w:style>
  <w:style w:type="character" w:customStyle="1" w:styleId="WW-Absatz-Standardschriftart111">
    <w:name w:val="WW-Absatz-Standardschriftart111"/>
    <w:rsid w:val="0081394A"/>
  </w:style>
  <w:style w:type="character" w:customStyle="1" w:styleId="WW-Absatz-Standardschriftart1111">
    <w:name w:val="WW-Absatz-Standardschriftart1111"/>
    <w:rsid w:val="0081394A"/>
  </w:style>
  <w:style w:type="character" w:customStyle="1" w:styleId="WW-Absatz-Standardschriftart11111">
    <w:name w:val="WW-Absatz-Standardschriftart11111"/>
    <w:rsid w:val="0081394A"/>
  </w:style>
  <w:style w:type="paragraph" w:customStyle="1" w:styleId="5b">
    <w:name w:val="Название5"/>
    <w:basedOn w:val="a6"/>
    <w:rsid w:val="0081394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5c">
    <w:name w:val="Указатель5"/>
    <w:basedOn w:val="a6"/>
    <w:rsid w:val="0081394A"/>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4b">
    <w:name w:val="Название4"/>
    <w:basedOn w:val="a6"/>
    <w:rsid w:val="0081394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c">
    <w:name w:val="Указатель4"/>
    <w:basedOn w:val="a6"/>
    <w:rsid w:val="0081394A"/>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3f7">
    <w:name w:val="Название3"/>
    <w:basedOn w:val="a6"/>
    <w:rsid w:val="0081394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3f8">
    <w:name w:val="Указатель3"/>
    <w:basedOn w:val="a6"/>
    <w:rsid w:val="0081394A"/>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ffff7">
    <w:name w:val="название"/>
    <w:basedOn w:val="ae"/>
    <w:rsid w:val="0081394A"/>
    <w:pPr>
      <w:widowControl/>
      <w:suppressAutoHyphens/>
      <w:autoSpaceDE/>
      <w:autoSpaceDN/>
    </w:pPr>
    <w:rPr>
      <w:rFonts w:ascii="Arial" w:hAnsi="Arial"/>
      <w:bCs w:val="0"/>
      <w:i/>
      <w:color w:val="0000FF"/>
      <w:sz w:val="32"/>
      <w:szCs w:val="20"/>
      <w:lang w:eastAsia="ar-SA"/>
    </w:rPr>
  </w:style>
  <w:style w:type="paragraph" w:customStyle="1" w:styleId="bo">
    <w:name w:val="bo"/>
    <w:basedOn w:val="ae"/>
    <w:rsid w:val="0081394A"/>
    <w:pPr>
      <w:widowControl/>
      <w:suppressAutoHyphens/>
      <w:autoSpaceDE/>
      <w:autoSpaceDN/>
      <w:jc w:val="both"/>
    </w:pPr>
    <w:rPr>
      <w:rFonts w:ascii="Arial" w:hAnsi="Arial" w:cs="Arial"/>
      <w:b w:val="0"/>
      <w:bCs w:val="0"/>
      <w:sz w:val="20"/>
      <w:szCs w:val="20"/>
      <w:lang w:eastAsia="ar-SA"/>
    </w:rPr>
  </w:style>
  <w:style w:type="character" w:customStyle="1" w:styleId="FontStyle13">
    <w:name w:val="Font Style13"/>
    <w:rsid w:val="0081394A"/>
    <w:rPr>
      <w:rFonts w:ascii="Times New Roman" w:hAnsi="Times New Roman" w:cs="Times New Roman"/>
      <w:sz w:val="20"/>
      <w:szCs w:val="20"/>
    </w:rPr>
  </w:style>
  <w:style w:type="paragraph" w:customStyle="1" w:styleId="Style3">
    <w:name w:val="Style3"/>
    <w:basedOn w:val="a6"/>
    <w:uiPriority w:val="99"/>
    <w:rsid w:val="0081394A"/>
    <w:pPr>
      <w:widowControl w:val="0"/>
      <w:autoSpaceDE w:val="0"/>
      <w:autoSpaceDN w:val="0"/>
      <w:adjustRightInd w:val="0"/>
      <w:spacing w:after="0" w:line="253" w:lineRule="exact"/>
      <w:jc w:val="center"/>
    </w:pPr>
    <w:rPr>
      <w:rFonts w:ascii="Times New Roman" w:eastAsia="Times New Roman" w:hAnsi="Times New Roman" w:cs="Times New Roman"/>
      <w:sz w:val="24"/>
      <w:szCs w:val="24"/>
      <w:lang w:eastAsia="ru-RU"/>
    </w:rPr>
  </w:style>
  <w:style w:type="character" w:customStyle="1" w:styleId="mw-headline">
    <w:name w:val="mw-headline"/>
    <w:basedOn w:val="a7"/>
    <w:uiPriority w:val="99"/>
    <w:rsid w:val="0081394A"/>
  </w:style>
  <w:style w:type="paragraph" w:customStyle="1" w:styleId="Iauiue">
    <w:name w:val="Iau?iue"/>
    <w:uiPriority w:val="99"/>
    <w:rsid w:val="0081394A"/>
    <w:pPr>
      <w:spacing w:after="0" w:line="240" w:lineRule="auto"/>
    </w:pPr>
    <w:rPr>
      <w:rFonts w:ascii="Times New Roman" w:eastAsia="Times New Roman" w:hAnsi="Times New Roman" w:cs="Times New Roman"/>
      <w:sz w:val="26"/>
      <w:szCs w:val="26"/>
      <w:lang w:eastAsia="ru-RU"/>
    </w:rPr>
  </w:style>
  <w:style w:type="character" w:customStyle="1" w:styleId="Char0">
    <w:name w:val="Знак Char"/>
    <w:aliases w:val="Знак Знак Знак Знак Знак Знак Знак Знак Знак Знак Знак Знак Знак Знак Знак Знак Знак Знак Знак Знак Знак Знак Знак Char,Body Text Indent 2 Char,Знак1 Char"/>
    <w:uiPriority w:val="99"/>
    <w:locked/>
    <w:rsid w:val="0081394A"/>
    <w:rPr>
      <w:kern w:val="32"/>
    </w:rPr>
  </w:style>
  <w:style w:type="paragraph" w:customStyle="1" w:styleId="Iauiue1">
    <w:name w:val="Iau?iue1"/>
    <w:uiPriority w:val="99"/>
    <w:rsid w:val="0081394A"/>
    <w:pPr>
      <w:widowControl w:val="0"/>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6"/>
    <w:uiPriority w:val="99"/>
    <w:rsid w:val="0081394A"/>
    <w:pP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font6">
    <w:name w:val="font6"/>
    <w:basedOn w:val="a6"/>
    <w:uiPriority w:val="99"/>
    <w:rsid w:val="0081394A"/>
    <w:pP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66">
    <w:name w:val="xl66"/>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67">
    <w:name w:val="xl67"/>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68">
    <w:name w:val="xl68"/>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69">
    <w:name w:val="xl69"/>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0">
    <w:name w:val="xl70"/>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b/>
      <w:bCs/>
      <w:sz w:val="20"/>
      <w:szCs w:val="20"/>
      <w:lang w:eastAsia="ru-RU"/>
    </w:rPr>
  </w:style>
  <w:style w:type="paragraph" w:customStyle="1" w:styleId="xl71">
    <w:name w:val="xl71"/>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2">
    <w:name w:val="xl72"/>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3">
    <w:name w:val="xl73"/>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4">
    <w:name w:val="xl74"/>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75">
    <w:name w:val="xl75"/>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b/>
      <w:bCs/>
      <w:sz w:val="20"/>
      <w:szCs w:val="20"/>
      <w:lang w:eastAsia="ru-RU"/>
    </w:rPr>
  </w:style>
  <w:style w:type="character" w:styleId="affffff8">
    <w:name w:val="Subtle Emphasis"/>
    <w:qFormat/>
    <w:rsid w:val="0081394A"/>
    <w:rPr>
      <w:i/>
      <w:iCs/>
      <w:color w:val="808080"/>
    </w:rPr>
  </w:style>
  <w:style w:type="numbering" w:customStyle="1" w:styleId="1fff3">
    <w:name w:val="Нет списка1"/>
    <w:next w:val="a9"/>
    <w:uiPriority w:val="99"/>
    <w:semiHidden/>
    <w:unhideWhenUsed/>
    <w:rsid w:val="0081394A"/>
  </w:style>
  <w:style w:type="table" w:customStyle="1" w:styleId="1fff4">
    <w:name w:val="Сетка таблицы1"/>
    <w:basedOn w:val="a8"/>
    <w:next w:val="af5"/>
    <w:rsid w:val="008139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9"/>
    <w:uiPriority w:val="99"/>
    <w:semiHidden/>
    <w:unhideWhenUsed/>
    <w:rsid w:val="0081394A"/>
  </w:style>
  <w:style w:type="numbering" w:customStyle="1" w:styleId="1110">
    <w:name w:val="Нет списка111"/>
    <w:next w:val="a9"/>
    <w:uiPriority w:val="99"/>
    <w:semiHidden/>
    <w:unhideWhenUsed/>
    <w:rsid w:val="0081394A"/>
  </w:style>
  <w:style w:type="numbering" w:customStyle="1" w:styleId="2fb">
    <w:name w:val="Нет списка2"/>
    <w:next w:val="a9"/>
    <w:uiPriority w:val="99"/>
    <w:semiHidden/>
    <w:unhideWhenUsed/>
    <w:rsid w:val="0081394A"/>
  </w:style>
  <w:style w:type="table" w:customStyle="1" w:styleId="2fc">
    <w:name w:val="Сетка таблицы2"/>
    <w:basedOn w:val="a8"/>
    <w:next w:val="af5"/>
    <w:locked/>
    <w:rsid w:val="0081394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9">
    <w:name w:val="Нет списка3"/>
    <w:next w:val="a9"/>
    <w:uiPriority w:val="99"/>
    <w:semiHidden/>
    <w:unhideWhenUsed/>
    <w:rsid w:val="0081394A"/>
  </w:style>
  <w:style w:type="table" w:customStyle="1" w:styleId="3fa">
    <w:name w:val="Сетка таблицы3"/>
    <w:basedOn w:val="a8"/>
    <w:next w:val="af5"/>
    <w:rsid w:val="0081394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d">
    <w:name w:val="Нет списка4"/>
    <w:next w:val="a9"/>
    <w:uiPriority w:val="99"/>
    <w:semiHidden/>
    <w:unhideWhenUsed/>
    <w:rsid w:val="0081394A"/>
  </w:style>
  <w:style w:type="numbering" w:customStyle="1" w:styleId="5d">
    <w:name w:val="Нет списка5"/>
    <w:next w:val="a9"/>
    <w:uiPriority w:val="99"/>
    <w:semiHidden/>
    <w:unhideWhenUsed/>
    <w:rsid w:val="0081394A"/>
  </w:style>
  <w:style w:type="numbering" w:customStyle="1" w:styleId="120">
    <w:name w:val="Нет списка12"/>
    <w:next w:val="a9"/>
    <w:uiPriority w:val="99"/>
    <w:semiHidden/>
    <w:unhideWhenUsed/>
    <w:rsid w:val="0081394A"/>
  </w:style>
  <w:style w:type="numbering" w:customStyle="1" w:styleId="21d">
    <w:name w:val="Нет списка21"/>
    <w:next w:val="a9"/>
    <w:uiPriority w:val="99"/>
    <w:semiHidden/>
    <w:unhideWhenUsed/>
    <w:rsid w:val="0081394A"/>
  </w:style>
  <w:style w:type="table" w:customStyle="1" w:styleId="4e">
    <w:name w:val="Сетка таблицы4"/>
    <w:basedOn w:val="a8"/>
    <w:next w:val="af5"/>
    <w:rsid w:val="0081394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5">
    <w:name w:val="Знак1 Знак Знак Знак1"/>
    <w:basedOn w:val="a6"/>
    <w:rsid w:val="0081394A"/>
    <w:pPr>
      <w:spacing w:after="160" w:line="240" w:lineRule="exact"/>
      <w:jc w:val="both"/>
    </w:pPr>
    <w:rPr>
      <w:rFonts w:ascii="Verdana" w:eastAsia="Times New Roman" w:hAnsi="Verdana" w:cs="Arial"/>
      <w:color w:val="333333"/>
      <w:sz w:val="20"/>
      <w:szCs w:val="20"/>
      <w:lang w:val="en-US"/>
    </w:rPr>
  </w:style>
  <w:style w:type="paragraph" w:customStyle="1" w:styleId="Style2">
    <w:name w:val="Style2"/>
    <w:basedOn w:val="a6"/>
    <w:rsid w:val="0081394A"/>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1f3">
    <w:name w:val="Основной текст с отступом1"/>
    <w:basedOn w:val="a6"/>
    <w:link w:val="BodyTextIndentChar"/>
    <w:rsid w:val="0081394A"/>
    <w:pPr>
      <w:spacing w:after="0" w:line="240" w:lineRule="auto"/>
      <w:ind w:firstLine="709"/>
      <w:jc w:val="both"/>
    </w:pPr>
    <w:rPr>
      <w:rFonts w:ascii="Times New Roman" w:hAnsi="Times New Roman" w:cs="Times New Roman"/>
      <w:sz w:val="20"/>
      <w:szCs w:val="20"/>
    </w:rPr>
  </w:style>
  <w:style w:type="character" w:customStyle="1" w:styleId="iceouttxt51">
    <w:name w:val="iceouttxt51"/>
    <w:basedOn w:val="a7"/>
    <w:uiPriority w:val="99"/>
    <w:rsid w:val="0081394A"/>
    <w:rPr>
      <w:rFonts w:ascii="Arial" w:hAnsi="Arial" w:cs="Arial"/>
      <w:color w:val="666666"/>
      <w:sz w:val="17"/>
      <w:szCs w:val="17"/>
    </w:rPr>
  </w:style>
  <w:style w:type="paragraph" w:customStyle="1" w:styleId="top">
    <w:name w:val="top"/>
    <w:basedOn w:val="a6"/>
    <w:rsid w:val="0081394A"/>
    <w:pPr>
      <w:spacing w:before="100" w:beforeAutospacing="1" w:after="100" w:afterAutospacing="1" w:line="240" w:lineRule="auto"/>
    </w:pPr>
    <w:rPr>
      <w:rFonts w:ascii="Verdana" w:eastAsia="Times New Roman" w:hAnsi="Verdana" w:cs="Times New Roman"/>
      <w:color w:val="000000"/>
      <w:sz w:val="16"/>
      <w:szCs w:val="16"/>
      <w:lang w:eastAsia="ru-RU"/>
    </w:rPr>
  </w:style>
  <w:style w:type="paragraph" w:customStyle="1" w:styleId="zag">
    <w:name w:val="zag"/>
    <w:basedOn w:val="a6"/>
    <w:rsid w:val="0081394A"/>
    <w:pPr>
      <w:spacing w:before="100" w:beforeAutospacing="1" w:after="100" w:afterAutospacing="1" w:line="240" w:lineRule="auto"/>
    </w:pPr>
    <w:rPr>
      <w:rFonts w:ascii="Tahoma" w:eastAsiaTheme="minorEastAsia" w:hAnsi="Tahoma" w:cs="Tahoma"/>
      <w:b/>
      <w:bCs/>
      <w:color w:val="000000"/>
      <w:sz w:val="20"/>
      <w:szCs w:val="20"/>
      <w:lang w:eastAsia="ru-RU"/>
    </w:rPr>
  </w:style>
  <w:style w:type="paragraph" w:customStyle="1" w:styleId="btop">
    <w:name w:val="btop"/>
    <w:basedOn w:val="a6"/>
    <w:rsid w:val="0081394A"/>
    <w:pPr>
      <w:spacing w:before="100" w:beforeAutospacing="1" w:after="100" w:afterAutospacing="1" w:line="240" w:lineRule="auto"/>
    </w:pPr>
    <w:rPr>
      <w:rFonts w:ascii="Verdana" w:eastAsiaTheme="minorEastAsia" w:hAnsi="Verdana" w:cs="Times New Roman"/>
      <w:b/>
      <w:bCs/>
      <w:color w:val="000000"/>
      <w:sz w:val="16"/>
      <w:szCs w:val="16"/>
      <w:lang w:eastAsia="ru-RU"/>
    </w:rPr>
  </w:style>
  <w:style w:type="paragraph" w:customStyle="1" w:styleId="tblh">
    <w:name w:val="tblh"/>
    <w:basedOn w:val="a6"/>
    <w:rsid w:val="0081394A"/>
    <w:pPr>
      <w:spacing w:before="100" w:beforeAutospacing="1" w:after="100" w:afterAutospacing="1" w:line="240" w:lineRule="auto"/>
    </w:pPr>
    <w:rPr>
      <w:rFonts w:ascii="Tahoma" w:eastAsiaTheme="minorEastAsia" w:hAnsi="Tahoma" w:cs="Tahoma"/>
      <w:b/>
      <w:bCs/>
      <w:color w:val="000000"/>
      <w:sz w:val="16"/>
      <w:szCs w:val="16"/>
      <w:lang w:eastAsia="ru-RU"/>
    </w:rPr>
  </w:style>
  <w:style w:type="character" w:customStyle="1" w:styleId="itemtext1">
    <w:name w:val="itemtext1"/>
    <w:basedOn w:val="a7"/>
    <w:rsid w:val="0081394A"/>
    <w:rPr>
      <w:rFonts w:ascii="Segoe UI" w:hAnsi="Segoe UI" w:cs="Segoe UI" w:hint="default"/>
      <w:color w:val="000000"/>
      <w:sz w:val="20"/>
      <w:szCs w:val="20"/>
    </w:rPr>
  </w:style>
  <w:style w:type="character" w:customStyle="1" w:styleId="okpdspan1">
    <w:name w:val="okpd_span1"/>
    <w:basedOn w:val="a7"/>
    <w:rsid w:val="0081394A"/>
    <w:rPr>
      <w:b/>
      <w:bCs/>
    </w:rPr>
  </w:style>
  <w:style w:type="character" w:customStyle="1" w:styleId="affffff9">
    <w:name w:val="Знак Знак Знак Знак Знак Знак Знак Знак Знак Знак Знак Знак Знак Знак Знак Знак Знак Знак Знак Знак"/>
    <w:rsid w:val="0081394A"/>
    <w:rPr>
      <w:sz w:val="24"/>
      <w:szCs w:val="24"/>
      <w:lang w:val="ru-RU" w:eastAsia="ru-RU"/>
    </w:rPr>
  </w:style>
  <w:style w:type="character" w:customStyle="1" w:styleId="FontStyle58">
    <w:name w:val="Font Style58"/>
    <w:basedOn w:val="a7"/>
    <w:uiPriority w:val="99"/>
    <w:rsid w:val="0081394A"/>
    <w:rPr>
      <w:rFonts w:ascii="Times New Roman" w:hAnsi="Times New Roman" w:cs="Times New Roman"/>
      <w:sz w:val="22"/>
      <w:szCs w:val="22"/>
    </w:rPr>
  </w:style>
  <w:style w:type="table" w:customStyle="1" w:styleId="5e">
    <w:name w:val="Сетка таблицы5"/>
    <w:basedOn w:val="a8"/>
    <w:next w:val="af5"/>
    <w:rsid w:val="00813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81394A"/>
  </w:style>
  <w:style w:type="paragraph" w:styleId="affffffa">
    <w:name w:val="endnote text"/>
    <w:basedOn w:val="a6"/>
    <w:link w:val="affffffb"/>
    <w:uiPriority w:val="99"/>
    <w:semiHidden/>
    <w:unhideWhenUsed/>
    <w:rsid w:val="0081394A"/>
    <w:pPr>
      <w:spacing w:after="0" w:line="240" w:lineRule="auto"/>
    </w:pPr>
    <w:rPr>
      <w:sz w:val="20"/>
      <w:szCs w:val="20"/>
    </w:rPr>
  </w:style>
  <w:style w:type="character" w:customStyle="1" w:styleId="affffffb">
    <w:name w:val="Текст концевой сноски Знак"/>
    <w:basedOn w:val="a7"/>
    <w:link w:val="affffffa"/>
    <w:uiPriority w:val="99"/>
    <w:semiHidden/>
    <w:rsid w:val="0081394A"/>
    <w:rPr>
      <w:sz w:val="20"/>
      <w:szCs w:val="20"/>
    </w:rPr>
  </w:style>
  <w:style w:type="character" w:styleId="affffffc">
    <w:name w:val="endnote reference"/>
    <w:basedOn w:val="a7"/>
    <w:uiPriority w:val="99"/>
    <w:semiHidden/>
    <w:unhideWhenUsed/>
    <w:rsid w:val="0081394A"/>
    <w:rPr>
      <w:vertAlign w:val="superscript"/>
    </w:rPr>
  </w:style>
  <w:style w:type="numbering" w:customStyle="1" w:styleId="73">
    <w:name w:val="Нет списка7"/>
    <w:next w:val="a9"/>
    <w:uiPriority w:val="99"/>
    <w:semiHidden/>
    <w:unhideWhenUsed/>
    <w:rsid w:val="0081394A"/>
  </w:style>
  <w:style w:type="paragraph" w:customStyle="1" w:styleId="rvps9">
    <w:name w:val="rvps9"/>
    <w:basedOn w:val="a6"/>
    <w:rsid w:val="0081394A"/>
    <w:pPr>
      <w:spacing w:after="0" w:line="240" w:lineRule="auto"/>
      <w:jc w:val="both"/>
    </w:pPr>
    <w:rPr>
      <w:rFonts w:ascii="Times New Roman" w:eastAsia="Times New Roman" w:hAnsi="Times New Roman" w:cs="Times New Roman"/>
      <w:sz w:val="24"/>
      <w:szCs w:val="24"/>
      <w:lang w:eastAsia="ru-RU"/>
    </w:rPr>
  </w:style>
  <w:style w:type="paragraph" w:styleId="affffffd">
    <w:name w:val="Revision"/>
    <w:hidden/>
    <w:uiPriority w:val="99"/>
    <w:semiHidden/>
    <w:rsid w:val="0081394A"/>
    <w:pPr>
      <w:spacing w:after="0" w:line="240" w:lineRule="auto"/>
    </w:pPr>
    <w:rPr>
      <w:rFonts w:ascii="Times New Roman" w:eastAsia="Times New Roman" w:hAnsi="Times New Roman" w:cs="Times New Roman"/>
      <w:sz w:val="24"/>
      <w:szCs w:val="24"/>
      <w:lang w:eastAsia="ru-RU"/>
    </w:rPr>
  </w:style>
  <w:style w:type="table" w:customStyle="1" w:styleId="64">
    <w:name w:val="Сетка таблицы6"/>
    <w:basedOn w:val="a8"/>
    <w:next w:val="af5"/>
    <w:rsid w:val="00813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4">
    <w:name w:val="Style64"/>
    <w:basedOn w:val="a6"/>
    <w:uiPriority w:val="99"/>
    <w:rsid w:val="0081394A"/>
    <w:pPr>
      <w:widowControl w:val="0"/>
      <w:autoSpaceDE w:val="0"/>
      <w:autoSpaceDN w:val="0"/>
      <w:adjustRightInd w:val="0"/>
      <w:spacing w:after="0" w:line="266" w:lineRule="exact"/>
      <w:ind w:firstLine="691"/>
      <w:jc w:val="both"/>
    </w:pPr>
    <w:rPr>
      <w:rFonts w:ascii="Arial" w:eastAsiaTheme="minorEastAsia" w:hAnsi="Arial" w:cs="Arial"/>
      <w:sz w:val="24"/>
      <w:szCs w:val="24"/>
      <w:lang w:eastAsia="ru-RU"/>
    </w:rPr>
  </w:style>
  <w:style w:type="character" w:customStyle="1" w:styleId="FontStyle156">
    <w:name w:val="Font Style156"/>
    <w:basedOn w:val="a7"/>
    <w:uiPriority w:val="99"/>
    <w:rsid w:val="0081394A"/>
    <w:rPr>
      <w:rFonts w:ascii="Times New Roman" w:hAnsi="Times New Roman" w:cs="Times New Roman"/>
      <w:sz w:val="22"/>
      <w:szCs w:val="22"/>
    </w:rPr>
  </w:style>
  <w:style w:type="paragraph" w:customStyle="1" w:styleId="Style65">
    <w:name w:val="Style65"/>
    <w:basedOn w:val="a6"/>
    <w:uiPriority w:val="99"/>
    <w:rsid w:val="0081394A"/>
    <w:pPr>
      <w:widowControl w:val="0"/>
      <w:autoSpaceDE w:val="0"/>
      <w:autoSpaceDN w:val="0"/>
      <w:adjustRightInd w:val="0"/>
      <w:spacing w:after="0" w:line="278" w:lineRule="exact"/>
      <w:jc w:val="both"/>
    </w:pPr>
    <w:rPr>
      <w:rFonts w:ascii="Arial" w:eastAsiaTheme="minorEastAsia" w:hAnsi="Arial" w:cs="Arial"/>
      <w:sz w:val="24"/>
      <w:szCs w:val="24"/>
      <w:lang w:eastAsia="ru-RU"/>
    </w:rPr>
  </w:style>
  <w:style w:type="paragraph" w:customStyle="1" w:styleId="parametervalue">
    <w:name w:val="parametervalue"/>
    <w:basedOn w:val="a6"/>
    <w:rsid w:val="008139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6"/>
    <w:rsid w:val="008139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2">
    <w:name w:val="Style22"/>
    <w:basedOn w:val="a6"/>
    <w:uiPriority w:val="99"/>
    <w:rsid w:val="0081394A"/>
    <w:pPr>
      <w:widowControl w:val="0"/>
      <w:autoSpaceDE w:val="0"/>
      <w:autoSpaceDN w:val="0"/>
      <w:adjustRightInd w:val="0"/>
      <w:spacing w:after="0" w:line="276" w:lineRule="exact"/>
      <w:ind w:firstLine="542"/>
      <w:jc w:val="both"/>
    </w:pPr>
    <w:rPr>
      <w:rFonts w:ascii="Times New Roman" w:eastAsia="Times New Roman" w:hAnsi="Times New Roman" w:cs="Times New Roman"/>
      <w:sz w:val="24"/>
      <w:szCs w:val="24"/>
      <w:lang w:eastAsia="ru-RU"/>
    </w:rPr>
  </w:style>
  <w:style w:type="character" w:customStyle="1" w:styleId="blk">
    <w:name w:val="blk"/>
    <w:basedOn w:val="a7"/>
    <w:rsid w:val="0081394A"/>
  </w:style>
  <w:style w:type="paragraph" w:customStyle="1" w:styleId="1fff5">
    <w:name w:val="РЭ 1"/>
    <w:basedOn w:val="a6"/>
    <w:rsid w:val="0081394A"/>
    <w:pPr>
      <w:spacing w:after="0" w:line="240" w:lineRule="auto"/>
    </w:pPr>
    <w:rPr>
      <w:rFonts w:ascii="Times New Roman" w:eastAsia="Times New Roman" w:hAnsi="Times New Roman" w:cs="Times New Roman"/>
      <w:sz w:val="24"/>
      <w:szCs w:val="24"/>
      <w:lang w:eastAsia="ru-RU"/>
    </w:rPr>
  </w:style>
  <w:style w:type="paragraph" w:customStyle="1" w:styleId="2fd">
    <w:name w:val="РЭ 2"/>
    <w:basedOn w:val="a6"/>
    <w:rsid w:val="0081394A"/>
    <w:pPr>
      <w:spacing w:after="0" w:line="240" w:lineRule="auto"/>
    </w:pPr>
    <w:rPr>
      <w:rFonts w:ascii="Times New Roman" w:eastAsia="Times New Roman" w:hAnsi="Times New Roman" w:cs="Times New Roman"/>
      <w:sz w:val="24"/>
      <w:szCs w:val="24"/>
      <w:lang w:eastAsia="ru-RU"/>
    </w:rPr>
  </w:style>
  <w:style w:type="paragraph" w:customStyle="1" w:styleId="4f">
    <w:name w:val="РЭ 4"/>
    <w:basedOn w:val="a6"/>
    <w:rsid w:val="0081394A"/>
    <w:pPr>
      <w:spacing w:after="0" w:line="240" w:lineRule="auto"/>
      <w:ind w:firstLine="680"/>
    </w:pPr>
    <w:rPr>
      <w:rFonts w:ascii="Times New Roman" w:eastAsia="Times New Roman" w:hAnsi="Times New Roman" w:cs="Times New Roman"/>
      <w:sz w:val="24"/>
      <w:szCs w:val="24"/>
      <w:lang w:eastAsia="ru-RU"/>
    </w:rPr>
  </w:style>
  <w:style w:type="paragraph" w:customStyle="1" w:styleId="5f">
    <w:name w:val="РЭ 5"/>
    <w:basedOn w:val="a6"/>
    <w:rsid w:val="0081394A"/>
    <w:pPr>
      <w:spacing w:after="0" w:line="240" w:lineRule="auto"/>
      <w:ind w:firstLine="680"/>
    </w:pPr>
    <w:rPr>
      <w:rFonts w:ascii="Times New Roman" w:eastAsia="Times New Roman" w:hAnsi="Times New Roman" w:cs="Times New Roman"/>
      <w:sz w:val="24"/>
      <w:szCs w:val="24"/>
      <w:lang w:eastAsia="ru-RU"/>
    </w:rPr>
  </w:style>
  <w:style w:type="paragraph" w:customStyle="1" w:styleId="65">
    <w:name w:val="РЭ 6"/>
    <w:basedOn w:val="a6"/>
    <w:rsid w:val="0081394A"/>
    <w:pPr>
      <w:spacing w:after="0" w:line="240" w:lineRule="auto"/>
      <w:ind w:firstLine="680"/>
    </w:pPr>
    <w:rPr>
      <w:rFonts w:ascii="Times New Roman" w:eastAsia="Times New Roman" w:hAnsi="Times New Roman" w:cs="Times New Roman"/>
      <w:sz w:val="24"/>
      <w:szCs w:val="24"/>
      <w:lang w:eastAsia="ru-RU"/>
    </w:rPr>
  </w:style>
  <w:style w:type="character" w:customStyle="1" w:styleId="name">
    <w:name w:val="name"/>
    <w:basedOn w:val="a7"/>
    <w:rsid w:val="0081394A"/>
  </w:style>
  <w:style w:type="character" w:customStyle="1" w:styleId="value">
    <w:name w:val="value"/>
    <w:basedOn w:val="a7"/>
    <w:rsid w:val="0081394A"/>
  </w:style>
  <w:style w:type="character" w:customStyle="1" w:styleId="h1-part1-mech">
    <w:name w:val="h1-part1-mech"/>
    <w:basedOn w:val="a7"/>
    <w:rsid w:val="0081394A"/>
  </w:style>
  <w:style w:type="character" w:customStyle="1" w:styleId="boldlevel1">
    <w:name w:val="boldlevel1"/>
    <w:basedOn w:val="a7"/>
    <w:rsid w:val="0081394A"/>
  </w:style>
  <w:style w:type="character" w:customStyle="1" w:styleId="FontStyle82">
    <w:name w:val="Font Style82"/>
    <w:uiPriority w:val="99"/>
    <w:rsid w:val="0081394A"/>
    <w:rPr>
      <w:rFonts w:ascii="Times New Roman" w:hAnsi="Times New Roman"/>
      <w:sz w:val="22"/>
    </w:rPr>
  </w:style>
  <w:style w:type="character" w:customStyle="1" w:styleId="ListParagraphChar">
    <w:name w:val="List Paragraph Char"/>
    <w:link w:val="26"/>
    <w:locked/>
    <w:rsid w:val="0081394A"/>
    <w:rPr>
      <w:rFonts w:ascii="Times New Roman" w:eastAsia="Times New Roman" w:hAnsi="Times New Roman" w:cs="Times New Roman"/>
      <w:sz w:val="24"/>
      <w:szCs w:val="24"/>
      <w:lang w:eastAsia="ru-RU"/>
    </w:rPr>
  </w:style>
  <w:style w:type="table" w:customStyle="1" w:styleId="121">
    <w:name w:val="Сетка таблицы12"/>
    <w:basedOn w:val="a8"/>
    <w:next w:val="af5"/>
    <w:rsid w:val="0081394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Без интервала6"/>
    <w:qFormat/>
    <w:rsid w:val="0081394A"/>
    <w:pPr>
      <w:spacing w:after="0" w:line="240" w:lineRule="auto"/>
    </w:pPr>
    <w:rPr>
      <w:rFonts w:ascii="Calibri" w:eastAsia="Times New Roman" w:hAnsi="Calibri" w:cs="Times New Roman"/>
    </w:rPr>
  </w:style>
  <w:style w:type="paragraph" w:customStyle="1" w:styleId="74">
    <w:name w:val="Абзац списка7"/>
    <w:basedOn w:val="a6"/>
    <w:uiPriority w:val="34"/>
    <w:qFormat/>
    <w:rsid w:val="0081394A"/>
    <w:pPr>
      <w:spacing w:after="0" w:line="240" w:lineRule="auto"/>
      <w:ind w:left="720"/>
      <w:contextualSpacing/>
    </w:pPr>
    <w:rPr>
      <w:rFonts w:ascii="Times New Roman" w:eastAsia="Times New Roman" w:hAnsi="Times New Roman" w:cs="Times New Roman"/>
      <w:sz w:val="20"/>
      <w:szCs w:val="20"/>
      <w:lang w:val="x-none" w:eastAsia="ru-RU"/>
    </w:rPr>
  </w:style>
  <w:style w:type="paragraph" w:customStyle="1" w:styleId="3fb">
    <w:name w:val="Заголовок оглавления3"/>
    <w:basedOn w:val="15"/>
    <w:next w:val="a6"/>
    <w:semiHidden/>
    <w:unhideWhenUsed/>
    <w:qFormat/>
    <w:rsid w:val="0081394A"/>
    <w:pPr>
      <w:keepLines/>
      <w:spacing w:before="480" w:line="276" w:lineRule="auto"/>
      <w:jc w:val="left"/>
      <w:outlineLvl w:val="9"/>
    </w:pPr>
    <w:rPr>
      <w:rFonts w:ascii="Cambria" w:hAnsi="Cambria"/>
      <w:b/>
      <w:bCs/>
      <w:color w:val="365F91"/>
      <w:sz w:val="28"/>
      <w:szCs w:val="28"/>
      <w:lang w:eastAsia="en-US"/>
    </w:rPr>
  </w:style>
  <w:style w:type="character" w:customStyle="1" w:styleId="4f0">
    <w:name w:val="Слабое выделение4"/>
    <w:qFormat/>
    <w:rsid w:val="0081394A"/>
    <w:rPr>
      <w:i/>
      <w:color w:val="808080"/>
    </w:rPr>
  </w:style>
  <w:style w:type="paragraph" w:customStyle="1" w:styleId="CharChar3">
    <w:name w:val="Char Char3"/>
    <w:basedOn w:val="a6"/>
    <w:rsid w:val="0081394A"/>
    <w:pPr>
      <w:spacing w:after="160" w:line="240" w:lineRule="exact"/>
    </w:pPr>
    <w:rPr>
      <w:rFonts w:ascii="Verdana" w:eastAsia="Times New Roman" w:hAnsi="Verdana" w:cs="Times New Roman"/>
      <w:sz w:val="20"/>
      <w:szCs w:val="20"/>
      <w:lang w:val="en-US"/>
    </w:rPr>
  </w:style>
  <w:style w:type="paragraph" w:customStyle="1" w:styleId="230">
    <w:name w:val="Основной текст с отступом 23"/>
    <w:basedOn w:val="a6"/>
    <w:rsid w:val="0081394A"/>
    <w:pPr>
      <w:overflowPunct w:val="0"/>
      <w:autoSpaceDE w:val="0"/>
      <w:autoSpaceDN w:val="0"/>
      <w:adjustRightInd w:val="0"/>
      <w:spacing w:after="0" w:line="240" w:lineRule="auto"/>
      <w:ind w:right="1133" w:firstLine="851"/>
      <w:jc w:val="both"/>
      <w:textAlignment w:val="baseline"/>
    </w:pPr>
    <w:rPr>
      <w:rFonts w:ascii="Arial" w:eastAsia="Times New Roman" w:hAnsi="Arial" w:cs="Times New Roman"/>
      <w:sz w:val="24"/>
      <w:szCs w:val="20"/>
      <w:lang w:eastAsia="ru-RU"/>
    </w:rPr>
  </w:style>
  <w:style w:type="character" w:customStyle="1" w:styleId="highlighthighlightactive">
    <w:name w:val="highlight highlight_active"/>
    <w:rsid w:val="0081394A"/>
    <w:rPr>
      <w:rFonts w:cs="Times New Roman"/>
    </w:rPr>
  </w:style>
  <w:style w:type="character" w:customStyle="1" w:styleId="aff5">
    <w:name w:val="Обычный (веб) Знак"/>
    <w:aliases w:val="Обычный (Web) Знак1,Обычный (Web) Знак Знак"/>
    <w:link w:val="aff4"/>
    <w:locked/>
    <w:rsid w:val="0081394A"/>
    <w:rPr>
      <w:rFonts w:ascii="Times New Roman" w:eastAsia="Times New Roman" w:hAnsi="Times New Roman" w:cs="Times New Roman"/>
      <w:sz w:val="24"/>
      <w:szCs w:val="24"/>
      <w:lang w:eastAsia="ru-RU"/>
    </w:rPr>
  </w:style>
  <w:style w:type="paragraph" w:customStyle="1" w:styleId="affffffe">
    <w:name w:val="Обычный + по ширине"/>
    <w:basedOn w:val="a6"/>
    <w:rsid w:val="0081394A"/>
    <w:pPr>
      <w:widowControl w:val="0"/>
      <w:tabs>
        <w:tab w:val="left" w:pos="720"/>
      </w:tabs>
      <w:suppressAutoHyphens/>
      <w:spacing w:after="120" w:line="100" w:lineRule="atLeast"/>
      <w:ind w:left="360" w:hanging="360"/>
    </w:pPr>
    <w:rPr>
      <w:rFonts w:ascii="Times New Roman" w:eastAsia="Times New Roman" w:hAnsi="Times New Roman" w:cs="Times New Roman"/>
      <w:kern w:val="1"/>
      <w:sz w:val="28"/>
      <w:szCs w:val="28"/>
      <w:lang w:eastAsia="hi-IN" w:bidi="hi-IN"/>
    </w:rPr>
  </w:style>
  <w:style w:type="paragraph" w:customStyle="1" w:styleId="afffffff">
    <w:name w:val="Готовый"/>
    <w:basedOn w:val="a6"/>
    <w:rsid w:val="0081394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67">
    <w:name w:val="Основной текст (6)_"/>
    <w:link w:val="68"/>
    <w:locked/>
    <w:rsid w:val="0081394A"/>
    <w:rPr>
      <w:shd w:val="clear" w:color="auto" w:fill="FFFFFF"/>
    </w:rPr>
  </w:style>
  <w:style w:type="paragraph" w:customStyle="1" w:styleId="68">
    <w:name w:val="Основной текст (6)"/>
    <w:basedOn w:val="a6"/>
    <w:link w:val="67"/>
    <w:rsid w:val="0081394A"/>
    <w:pPr>
      <w:shd w:val="clear" w:color="auto" w:fill="FFFFFF"/>
      <w:spacing w:after="0" w:line="240" w:lineRule="atLeast"/>
    </w:pPr>
  </w:style>
  <w:style w:type="character" w:customStyle="1" w:styleId="685pt">
    <w:name w:val="Основной текст (6) + 8.5 pt"/>
    <w:rsid w:val="0081394A"/>
    <w:rPr>
      <w:rFonts w:ascii="Times New Roman" w:hAnsi="Times New Roman"/>
      <w:spacing w:val="0"/>
      <w:sz w:val="17"/>
    </w:rPr>
  </w:style>
  <w:style w:type="paragraph" w:customStyle="1" w:styleId="Punkt">
    <w:name w:val="Punkt"/>
    <w:basedOn w:val="affff4"/>
    <w:uiPriority w:val="99"/>
    <w:rsid w:val="0081394A"/>
    <w:pPr>
      <w:autoSpaceDE w:val="0"/>
      <w:autoSpaceDN w:val="0"/>
      <w:spacing w:before="80" w:after="40"/>
      <w:ind w:left="567" w:hanging="567"/>
      <w:jc w:val="both"/>
    </w:pPr>
    <w:rPr>
      <w:rFonts w:ascii="Verdana" w:eastAsia="Times New Roman" w:hAnsi="Verdana"/>
      <w:sz w:val="18"/>
      <w:szCs w:val="18"/>
    </w:rPr>
  </w:style>
  <w:style w:type="paragraph" w:customStyle="1" w:styleId="3fc">
    <w:name w:val="Обычный3"/>
    <w:rsid w:val="0081394A"/>
    <w:pPr>
      <w:widowControl w:val="0"/>
      <w:suppressAutoHyphens/>
      <w:spacing w:after="0" w:line="300" w:lineRule="auto"/>
      <w:ind w:left="960" w:firstLine="720"/>
      <w:jc w:val="both"/>
    </w:pPr>
    <w:rPr>
      <w:rFonts w:ascii="Times New Roman" w:eastAsia="Times New Roman" w:hAnsi="Times New Roman" w:cs="Times New Roman"/>
      <w:szCs w:val="20"/>
      <w:lang w:eastAsia="ar-SA"/>
    </w:rPr>
  </w:style>
  <w:style w:type="paragraph" w:customStyle="1" w:styleId="Style1">
    <w:name w:val="Style1"/>
    <w:basedOn w:val="a6"/>
    <w:rsid w:val="0081394A"/>
    <w:pPr>
      <w:numPr>
        <w:numId w:val="24"/>
      </w:numPr>
      <w:spacing w:before="240" w:after="240" w:line="240" w:lineRule="auto"/>
      <w:jc w:val="center"/>
    </w:pPr>
    <w:rPr>
      <w:rFonts w:ascii="Times New Roman" w:eastAsia="Times New Roman" w:hAnsi="Times New Roman" w:cs="Times New Roman"/>
      <w:b/>
      <w:caps/>
      <w:sz w:val="28"/>
      <w:szCs w:val="20"/>
      <w:lang w:eastAsia="ru-RU"/>
    </w:rPr>
  </w:style>
  <w:style w:type="paragraph" w:customStyle="1" w:styleId="CharChar2">
    <w:name w:val="Char Char2"/>
    <w:basedOn w:val="a6"/>
    <w:rsid w:val="0081394A"/>
    <w:pPr>
      <w:spacing w:after="160" w:line="240" w:lineRule="exact"/>
    </w:pPr>
    <w:rPr>
      <w:rFonts w:ascii="Verdana" w:eastAsia="Times New Roman" w:hAnsi="Verdana" w:cs="Times New Roman"/>
      <w:sz w:val="20"/>
      <w:szCs w:val="20"/>
      <w:lang w:val="en-US"/>
    </w:rPr>
  </w:style>
  <w:style w:type="paragraph" w:customStyle="1" w:styleId="style11">
    <w:name w:val="Обычный.style 1"/>
    <w:next w:val="afffffff0"/>
    <w:rsid w:val="0081394A"/>
    <w:pPr>
      <w:spacing w:after="0" w:line="240" w:lineRule="auto"/>
    </w:pPr>
    <w:rPr>
      <w:rFonts w:ascii="Arial" w:eastAsia="Times New Roman" w:hAnsi="Arial" w:cs="Times New Roman"/>
      <w:sz w:val="20"/>
      <w:szCs w:val="20"/>
      <w:lang w:val="en-US" w:eastAsia="ru-RU"/>
    </w:rPr>
  </w:style>
  <w:style w:type="paragraph" w:styleId="afffffff0">
    <w:name w:val="macro"/>
    <w:link w:val="afffffff1"/>
    <w:uiPriority w:val="99"/>
    <w:semiHidden/>
    <w:rsid w:val="0081394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eastAsia="ru-RU"/>
    </w:rPr>
  </w:style>
  <w:style w:type="character" w:customStyle="1" w:styleId="afffffff1">
    <w:name w:val="Текст макроса Знак"/>
    <w:basedOn w:val="a7"/>
    <w:link w:val="afffffff0"/>
    <w:uiPriority w:val="99"/>
    <w:semiHidden/>
    <w:rsid w:val="0081394A"/>
    <w:rPr>
      <w:rFonts w:ascii="Courier New" w:eastAsia="Times New Roman" w:hAnsi="Courier New" w:cs="Times New Roman"/>
      <w:sz w:val="20"/>
      <w:szCs w:val="20"/>
      <w:lang w:val="en-US" w:eastAsia="ru-RU"/>
    </w:rPr>
  </w:style>
  <w:style w:type="paragraph" w:customStyle="1" w:styleId="ConsTitle">
    <w:name w:val="ConsTitle"/>
    <w:rsid w:val="0081394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fe">
    <w:name w:val="Текст2"/>
    <w:basedOn w:val="a6"/>
    <w:rsid w:val="0081394A"/>
    <w:pPr>
      <w:spacing w:before="120" w:after="0" w:line="240" w:lineRule="auto"/>
      <w:jc w:val="both"/>
    </w:pPr>
    <w:rPr>
      <w:rFonts w:ascii="Courier New" w:eastAsia="Times New Roman" w:hAnsi="Courier New" w:cs="Times New Roman"/>
      <w:sz w:val="20"/>
      <w:szCs w:val="20"/>
      <w:lang w:val="en-US" w:eastAsia="ru-RU"/>
    </w:rPr>
  </w:style>
  <w:style w:type="paragraph" w:customStyle="1" w:styleId="320">
    <w:name w:val="Основной текст 32"/>
    <w:basedOn w:val="a6"/>
    <w:rsid w:val="0081394A"/>
    <w:pPr>
      <w:tabs>
        <w:tab w:val="left" w:pos="426"/>
      </w:tabs>
      <w:spacing w:after="0" w:line="240" w:lineRule="auto"/>
      <w:jc w:val="both"/>
    </w:pPr>
    <w:rPr>
      <w:rFonts w:ascii="Arial" w:eastAsia="Times New Roman" w:hAnsi="Arial" w:cs="Times New Roman"/>
      <w:sz w:val="24"/>
      <w:szCs w:val="20"/>
      <w:lang w:eastAsia="ru-RU"/>
    </w:rPr>
  </w:style>
  <w:style w:type="paragraph" w:customStyle="1" w:styleId="4f1">
    <w:name w:val="Знак Знак Знак Знак4"/>
    <w:basedOn w:val="a6"/>
    <w:rsid w:val="0081394A"/>
    <w:pPr>
      <w:spacing w:after="160" w:line="240" w:lineRule="exact"/>
    </w:pPr>
    <w:rPr>
      <w:rFonts w:ascii="Verdana" w:eastAsia="Times New Roman" w:hAnsi="Verdana" w:cs="Times New Roman"/>
      <w:sz w:val="20"/>
      <w:szCs w:val="20"/>
      <w:lang w:val="en-US"/>
    </w:rPr>
  </w:style>
  <w:style w:type="paragraph" w:customStyle="1" w:styleId="240">
    <w:name w:val="Основной текст с отступом 24"/>
    <w:basedOn w:val="a6"/>
    <w:rsid w:val="0081394A"/>
    <w:pPr>
      <w:tabs>
        <w:tab w:val="left" w:pos="675"/>
        <w:tab w:val="left" w:pos="9606"/>
      </w:tabs>
      <w:spacing w:after="120" w:line="240" w:lineRule="auto"/>
      <w:ind w:firstLine="567"/>
      <w:jc w:val="both"/>
    </w:pPr>
    <w:rPr>
      <w:rFonts w:ascii="Times New Roman" w:eastAsia="Times New Roman" w:hAnsi="Times New Roman" w:cs="Times New Roman"/>
      <w:b/>
      <w:sz w:val="24"/>
      <w:szCs w:val="20"/>
      <w:lang w:eastAsia="ru-RU"/>
    </w:rPr>
  </w:style>
  <w:style w:type="paragraph" w:customStyle="1" w:styleId="afffffff2">
    <w:name w:val="Стиль текста"/>
    <w:basedOn w:val="ae"/>
    <w:rsid w:val="0081394A"/>
    <w:pPr>
      <w:keepLines/>
      <w:widowControl/>
      <w:autoSpaceDE/>
      <w:autoSpaceDN/>
      <w:spacing w:before="60" w:after="60"/>
      <w:jc w:val="both"/>
    </w:pPr>
    <w:rPr>
      <w:b w:val="0"/>
      <w:bCs w:val="0"/>
      <w:szCs w:val="20"/>
    </w:rPr>
  </w:style>
  <w:style w:type="character" w:customStyle="1" w:styleId="17">
    <w:name w:val="Название объекта Знак1"/>
    <w:aliases w:val="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link w:val="aa"/>
    <w:locked/>
    <w:rsid w:val="0081394A"/>
    <w:rPr>
      <w:rFonts w:ascii="Times New Roman" w:eastAsia="Times New Roman" w:hAnsi="Times New Roman" w:cs="Times New Roman"/>
      <w:sz w:val="36"/>
      <w:szCs w:val="20"/>
      <w:lang w:eastAsia="ru-RU"/>
    </w:rPr>
  </w:style>
  <w:style w:type="paragraph" w:customStyle="1" w:styleId="text-steel">
    <w:name w:val="text-steel"/>
    <w:basedOn w:val="a6"/>
    <w:rsid w:val="008139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3">
    <w:name w:val="Текст документа"/>
    <w:basedOn w:val="a6"/>
    <w:link w:val="afffffff4"/>
    <w:rsid w:val="0081394A"/>
    <w:pPr>
      <w:spacing w:after="0" w:line="360" w:lineRule="auto"/>
      <w:ind w:firstLine="720"/>
      <w:jc w:val="both"/>
    </w:pPr>
    <w:rPr>
      <w:rFonts w:ascii="Times New Roman" w:eastAsia="Times New Roman" w:hAnsi="Times New Roman" w:cs="Times New Roman"/>
      <w:sz w:val="24"/>
      <w:szCs w:val="20"/>
      <w:lang w:val="x-none" w:eastAsia="x-none"/>
    </w:rPr>
  </w:style>
  <w:style w:type="character" w:customStyle="1" w:styleId="afffffff4">
    <w:name w:val="Текст документа Знак"/>
    <w:link w:val="afffffff3"/>
    <w:locked/>
    <w:rsid w:val="0081394A"/>
    <w:rPr>
      <w:rFonts w:ascii="Times New Roman" w:eastAsia="Times New Roman" w:hAnsi="Times New Roman" w:cs="Times New Roman"/>
      <w:sz w:val="24"/>
      <w:szCs w:val="20"/>
      <w:lang w:val="x-none" w:eastAsia="x-none"/>
    </w:rPr>
  </w:style>
  <w:style w:type="character" w:customStyle="1" w:styleId="122">
    <w:name w:val="Знак Знак12"/>
    <w:rsid w:val="0081394A"/>
  </w:style>
  <w:style w:type="character" w:customStyle="1" w:styleId="col5">
    <w:name w:val="col5"/>
    <w:uiPriority w:val="99"/>
    <w:rsid w:val="0081394A"/>
  </w:style>
  <w:style w:type="paragraph" w:customStyle="1" w:styleId="31b">
    <w:name w:val="Без интервала31"/>
    <w:basedOn w:val="a6"/>
    <w:rsid w:val="0081394A"/>
    <w:pPr>
      <w:spacing w:after="0" w:line="240" w:lineRule="auto"/>
      <w:ind w:firstLine="851"/>
      <w:jc w:val="both"/>
    </w:pPr>
    <w:rPr>
      <w:rFonts w:ascii="Calibri" w:eastAsia="Times New Roman" w:hAnsi="Calibri" w:cs="Times New Roman"/>
      <w:sz w:val="28"/>
    </w:rPr>
  </w:style>
  <w:style w:type="character" w:customStyle="1" w:styleId="txtgrey">
    <w:name w:val="txt_grey"/>
    <w:rsid w:val="0081394A"/>
    <w:rPr>
      <w:rFonts w:cs="Times New Roman"/>
    </w:rPr>
  </w:style>
  <w:style w:type="table" w:customStyle="1" w:styleId="515">
    <w:name w:val="Сетка таблицы51"/>
    <w:rsid w:val="0081394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rsid w:val="0081394A"/>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locked/>
    <w:rsid w:val="0081394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c">
    <w:name w:val="Сетка таблицы31"/>
    <w:rsid w:val="008139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rsid w:val="0081394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5">
    <w:name w:val="Document Map"/>
    <w:basedOn w:val="a6"/>
    <w:link w:val="afffffff6"/>
    <w:semiHidden/>
    <w:rsid w:val="0081394A"/>
    <w:pPr>
      <w:shd w:val="clear" w:color="auto" w:fill="000080"/>
      <w:spacing w:after="0" w:line="240" w:lineRule="auto"/>
    </w:pPr>
    <w:rPr>
      <w:rFonts w:ascii="Tahoma" w:eastAsia="Calibri" w:hAnsi="Tahoma" w:cs="Tahoma"/>
      <w:sz w:val="20"/>
      <w:szCs w:val="20"/>
      <w:lang w:eastAsia="ru-RU"/>
    </w:rPr>
  </w:style>
  <w:style w:type="character" w:customStyle="1" w:styleId="afffffff6">
    <w:name w:val="Схема документа Знак"/>
    <w:basedOn w:val="a7"/>
    <w:link w:val="afffffff5"/>
    <w:semiHidden/>
    <w:rsid w:val="0081394A"/>
    <w:rPr>
      <w:rFonts w:ascii="Tahoma" w:eastAsia="Calibri" w:hAnsi="Tahoma" w:cs="Tahoma"/>
      <w:sz w:val="20"/>
      <w:szCs w:val="20"/>
      <w:shd w:val="clear" w:color="auto" w:fill="000080"/>
      <w:lang w:eastAsia="ru-RU"/>
    </w:rPr>
  </w:style>
  <w:style w:type="character" w:customStyle="1" w:styleId="value9">
    <w:name w:val="value9"/>
    <w:basedOn w:val="a7"/>
    <w:rsid w:val="0081394A"/>
  </w:style>
  <w:style w:type="character" w:customStyle="1" w:styleId="htxt">
    <w:name w:val="htxt"/>
    <w:basedOn w:val="a7"/>
    <w:rsid w:val="0081394A"/>
  </w:style>
  <w:style w:type="character" w:customStyle="1" w:styleId="ecattext">
    <w:name w:val="ecattext"/>
    <w:rsid w:val="0081394A"/>
  </w:style>
  <w:style w:type="table" w:customStyle="1" w:styleId="223">
    <w:name w:val="Сетка таблицы22"/>
    <w:basedOn w:val="a8"/>
    <w:next w:val="af5"/>
    <w:locked/>
    <w:rsid w:val="0081394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8"/>
    <w:next w:val="af5"/>
    <w:rsid w:val="0081394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f5"/>
    <w:rsid w:val="0081394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rsid w:val="008139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rsid w:val="0081394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
    <w:rsid w:val="0081394A"/>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locked/>
    <w:rsid w:val="0081394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8139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rsid w:val="0081394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7">
    <w:name w:val="Нормальный (таблица)"/>
    <w:basedOn w:val="a6"/>
    <w:next w:val="a6"/>
    <w:uiPriority w:val="99"/>
    <w:rsid w:val="0081394A"/>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fffff8">
    <w:name w:val="Прижатый влево"/>
    <w:basedOn w:val="a6"/>
    <w:next w:val="a6"/>
    <w:uiPriority w:val="99"/>
    <w:rsid w:val="0081394A"/>
    <w:pPr>
      <w:widowControl w:val="0"/>
      <w:autoSpaceDE w:val="0"/>
      <w:autoSpaceDN w:val="0"/>
      <w:adjustRightInd w:val="0"/>
      <w:spacing w:after="0" w:line="240" w:lineRule="auto"/>
    </w:pPr>
    <w:rPr>
      <w:rFonts w:ascii="Arial" w:eastAsiaTheme="minorEastAsia"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1394A"/>
  </w:style>
  <w:style w:type="paragraph" w:styleId="15">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6"/>
    <w:next w:val="a6"/>
    <w:link w:val="16"/>
    <w:uiPriority w:val="1"/>
    <w:qFormat/>
    <w:rsid w:val="0081394A"/>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aliases w:val="H2,Раздел 2,Header1,h2,h21,h22,h23,h24,h25,Heading 2essa,Heading Two,2nd level,1h,Chapter Title,Arial 12 Fett Kursiv,l2,Überschrift 2 Anhang,Überschrift 2 Anhang1,Überschrift 2 Anhang2,Überschrift 2 Anhang11,Überschrift 2 Anhang21,chapitre"/>
    <w:basedOn w:val="a6"/>
    <w:next w:val="a6"/>
    <w:link w:val="20"/>
    <w:unhideWhenUsed/>
    <w:qFormat/>
    <w:rsid w:val="0081394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0">
    <w:name w:val="heading 3"/>
    <w:basedOn w:val="a6"/>
    <w:next w:val="a6"/>
    <w:link w:val="31"/>
    <w:qFormat/>
    <w:rsid w:val="0081394A"/>
    <w:pPr>
      <w:keepNext/>
      <w:widowControl w:val="0"/>
      <w:autoSpaceDE w:val="0"/>
      <w:autoSpaceDN w:val="0"/>
      <w:spacing w:after="0" w:line="240" w:lineRule="auto"/>
      <w:outlineLvl w:val="2"/>
    </w:pPr>
    <w:rPr>
      <w:rFonts w:ascii="Times New Roman" w:eastAsia="Times New Roman" w:hAnsi="Times New Roman" w:cs="Times New Roman"/>
      <w:b/>
      <w:bCs/>
      <w:sz w:val="24"/>
      <w:szCs w:val="24"/>
      <w:lang w:eastAsia="ru-RU"/>
    </w:rPr>
  </w:style>
  <w:style w:type="paragraph" w:styleId="4">
    <w:name w:val="heading 4"/>
    <w:basedOn w:val="a6"/>
    <w:next w:val="a6"/>
    <w:link w:val="40"/>
    <w:qFormat/>
    <w:rsid w:val="0081394A"/>
    <w:pPr>
      <w:keepNext/>
      <w:spacing w:before="240" w:after="60"/>
      <w:outlineLvl w:val="3"/>
    </w:pPr>
    <w:rPr>
      <w:rFonts w:ascii="Calibri" w:eastAsia="Times New Roman" w:hAnsi="Calibri" w:cs="Times New Roman"/>
      <w:b/>
      <w:bCs/>
      <w:sz w:val="28"/>
      <w:szCs w:val="28"/>
      <w:lang w:eastAsia="ru-RU"/>
    </w:rPr>
  </w:style>
  <w:style w:type="paragraph" w:styleId="50">
    <w:name w:val="heading 5"/>
    <w:basedOn w:val="a6"/>
    <w:next w:val="a6"/>
    <w:link w:val="52"/>
    <w:qFormat/>
    <w:rsid w:val="0081394A"/>
    <w:pPr>
      <w:keepNext/>
      <w:keepLines/>
      <w:tabs>
        <w:tab w:val="num" w:pos="3600"/>
      </w:tabs>
      <w:suppressAutoHyphens/>
      <w:spacing w:before="200" w:after="0" w:line="240" w:lineRule="auto"/>
      <w:ind w:left="3600" w:hanging="360"/>
      <w:outlineLvl w:val="4"/>
    </w:pPr>
    <w:rPr>
      <w:rFonts w:ascii="Cambria" w:eastAsia="Times New Roman" w:hAnsi="Cambria" w:cs="Cambria"/>
      <w:color w:val="243F60"/>
      <w:sz w:val="24"/>
      <w:szCs w:val="24"/>
      <w:lang w:eastAsia="zh-CN"/>
    </w:rPr>
  </w:style>
  <w:style w:type="paragraph" w:styleId="6">
    <w:name w:val="heading 6"/>
    <w:basedOn w:val="a6"/>
    <w:next w:val="a6"/>
    <w:link w:val="60"/>
    <w:qFormat/>
    <w:rsid w:val="0081394A"/>
    <w:pPr>
      <w:keepNext/>
      <w:spacing w:after="0" w:line="240" w:lineRule="auto"/>
      <w:jc w:val="center"/>
      <w:outlineLvl w:val="5"/>
    </w:pPr>
    <w:rPr>
      <w:rFonts w:ascii="Times New Roman" w:eastAsia="Calibri" w:hAnsi="Times New Roman" w:cs="Times New Roman"/>
      <w:b/>
      <w:sz w:val="20"/>
      <w:szCs w:val="20"/>
      <w:lang w:eastAsia="ru-RU"/>
    </w:rPr>
  </w:style>
  <w:style w:type="paragraph" w:styleId="7">
    <w:name w:val="heading 7"/>
    <w:basedOn w:val="a6"/>
    <w:next w:val="a6"/>
    <w:link w:val="70"/>
    <w:qFormat/>
    <w:rsid w:val="0081394A"/>
    <w:pPr>
      <w:keepNext/>
      <w:keepLines/>
      <w:tabs>
        <w:tab w:val="num" w:pos="5040"/>
      </w:tabs>
      <w:suppressAutoHyphens/>
      <w:spacing w:before="200" w:after="0" w:line="240" w:lineRule="auto"/>
      <w:ind w:left="5040" w:hanging="360"/>
      <w:outlineLvl w:val="6"/>
    </w:pPr>
    <w:rPr>
      <w:rFonts w:ascii="Cambria" w:eastAsia="Times New Roman" w:hAnsi="Cambria" w:cs="Cambria"/>
      <w:i/>
      <w:iCs/>
      <w:color w:val="404040"/>
      <w:sz w:val="24"/>
      <w:szCs w:val="24"/>
      <w:lang w:eastAsia="zh-CN"/>
    </w:rPr>
  </w:style>
  <w:style w:type="paragraph" w:styleId="8">
    <w:name w:val="heading 8"/>
    <w:basedOn w:val="a6"/>
    <w:next w:val="a6"/>
    <w:link w:val="80"/>
    <w:qFormat/>
    <w:rsid w:val="0081394A"/>
    <w:pPr>
      <w:keepNext/>
      <w:spacing w:after="0" w:line="240" w:lineRule="auto"/>
      <w:outlineLvl w:val="7"/>
    </w:pPr>
    <w:rPr>
      <w:rFonts w:ascii="Times New Roman" w:eastAsia="Calibri" w:hAnsi="Times New Roman" w:cs="Times New Roman"/>
      <w:b/>
      <w:sz w:val="24"/>
      <w:szCs w:val="20"/>
      <w:lang w:eastAsia="ru-RU"/>
    </w:rPr>
  </w:style>
  <w:style w:type="paragraph" w:styleId="9">
    <w:name w:val="heading 9"/>
    <w:basedOn w:val="a6"/>
    <w:next w:val="a6"/>
    <w:link w:val="90"/>
    <w:qFormat/>
    <w:rsid w:val="0081394A"/>
    <w:pPr>
      <w:keepNext/>
      <w:spacing w:after="0" w:line="240" w:lineRule="auto"/>
      <w:ind w:right="-1"/>
      <w:jc w:val="both"/>
      <w:outlineLvl w:val="8"/>
    </w:pPr>
    <w:rPr>
      <w:rFonts w:ascii="Times New Roman" w:eastAsia="Calibri" w:hAnsi="Times New Roman" w:cs="Times New Roman"/>
      <w:sz w:val="24"/>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5"/>
    <w:uiPriority w:val="1"/>
    <w:rsid w:val="0081394A"/>
    <w:rPr>
      <w:rFonts w:ascii="Times New Roman" w:eastAsia="Times New Roman" w:hAnsi="Times New Roman" w:cs="Times New Roman"/>
      <w:sz w:val="24"/>
      <w:szCs w:val="20"/>
      <w:lang w:eastAsia="ru-RU"/>
    </w:rPr>
  </w:style>
  <w:style w:type="character" w:customStyle="1" w:styleId="20">
    <w:name w:val="Заголовок 2 Знак"/>
    <w:aliases w:val="H2 Знак1,Раздел 2 Знак,Header1 Знак,h2 Знак,h21 Знак,h22 Знак,h23 Знак,h24 Знак,h25 Знак,Heading 2essa Знак,Heading Two Знак,2nd level Знак,1h Знак,Chapter Title Знак,Arial 12 Fett Kursiv Знак,l2 Знак,Überschrift 2 Anhang Знак"/>
    <w:basedOn w:val="a7"/>
    <w:link w:val="2"/>
    <w:rsid w:val="0081394A"/>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7"/>
    <w:link w:val="30"/>
    <w:rsid w:val="0081394A"/>
    <w:rPr>
      <w:rFonts w:ascii="Times New Roman" w:eastAsia="Times New Roman" w:hAnsi="Times New Roman" w:cs="Times New Roman"/>
      <w:b/>
      <w:bCs/>
      <w:sz w:val="24"/>
      <w:szCs w:val="24"/>
      <w:lang w:eastAsia="ru-RU"/>
    </w:rPr>
  </w:style>
  <w:style w:type="character" w:customStyle="1" w:styleId="40">
    <w:name w:val="Заголовок 4 Знак"/>
    <w:basedOn w:val="a7"/>
    <w:link w:val="4"/>
    <w:rsid w:val="0081394A"/>
    <w:rPr>
      <w:rFonts w:ascii="Calibri" w:eastAsia="Times New Roman" w:hAnsi="Calibri" w:cs="Times New Roman"/>
      <w:b/>
      <w:bCs/>
      <w:sz w:val="28"/>
      <w:szCs w:val="28"/>
      <w:lang w:eastAsia="ru-RU"/>
    </w:rPr>
  </w:style>
  <w:style w:type="character" w:customStyle="1" w:styleId="52">
    <w:name w:val="Заголовок 5 Знак"/>
    <w:basedOn w:val="a7"/>
    <w:link w:val="50"/>
    <w:rsid w:val="0081394A"/>
    <w:rPr>
      <w:rFonts w:ascii="Cambria" w:eastAsia="Times New Roman" w:hAnsi="Cambria" w:cs="Cambria"/>
      <w:color w:val="243F60"/>
      <w:sz w:val="24"/>
      <w:szCs w:val="24"/>
      <w:lang w:eastAsia="zh-CN"/>
    </w:rPr>
  </w:style>
  <w:style w:type="character" w:customStyle="1" w:styleId="60">
    <w:name w:val="Заголовок 6 Знак"/>
    <w:basedOn w:val="a7"/>
    <w:link w:val="6"/>
    <w:rsid w:val="0081394A"/>
    <w:rPr>
      <w:rFonts w:ascii="Times New Roman" w:eastAsia="Calibri" w:hAnsi="Times New Roman" w:cs="Times New Roman"/>
      <w:b/>
      <w:sz w:val="20"/>
      <w:szCs w:val="20"/>
      <w:lang w:eastAsia="ru-RU"/>
    </w:rPr>
  </w:style>
  <w:style w:type="character" w:customStyle="1" w:styleId="70">
    <w:name w:val="Заголовок 7 Знак"/>
    <w:basedOn w:val="a7"/>
    <w:link w:val="7"/>
    <w:rsid w:val="0081394A"/>
    <w:rPr>
      <w:rFonts w:ascii="Cambria" w:eastAsia="Times New Roman" w:hAnsi="Cambria" w:cs="Cambria"/>
      <w:i/>
      <w:iCs/>
      <w:color w:val="404040"/>
      <w:sz w:val="24"/>
      <w:szCs w:val="24"/>
      <w:lang w:eastAsia="zh-CN"/>
    </w:rPr>
  </w:style>
  <w:style w:type="character" w:customStyle="1" w:styleId="80">
    <w:name w:val="Заголовок 8 Знак"/>
    <w:basedOn w:val="a7"/>
    <w:link w:val="8"/>
    <w:rsid w:val="0081394A"/>
    <w:rPr>
      <w:rFonts w:ascii="Times New Roman" w:eastAsia="Calibri" w:hAnsi="Times New Roman" w:cs="Times New Roman"/>
      <w:b/>
      <w:sz w:val="24"/>
      <w:szCs w:val="20"/>
      <w:lang w:eastAsia="ru-RU"/>
    </w:rPr>
  </w:style>
  <w:style w:type="character" w:customStyle="1" w:styleId="90">
    <w:name w:val="Заголовок 9 Знак"/>
    <w:basedOn w:val="a7"/>
    <w:link w:val="9"/>
    <w:rsid w:val="0081394A"/>
    <w:rPr>
      <w:rFonts w:ascii="Times New Roman" w:eastAsia="Calibri" w:hAnsi="Times New Roman" w:cs="Times New Roman"/>
      <w:sz w:val="24"/>
      <w:szCs w:val="20"/>
      <w:lang w:eastAsia="ru-RU"/>
    </w:rPr>
  </w:style>
  <w:style w:type="paragraph" w:styleId="aa">
    <w:name w:val="caption"/>
    <w:aliases w:val="Название объекта Знак,Название объекта Знак Знак Знак,Название объекта Знак Знак,Название объекта Знак Знак Знак Знак Знак Знак,Название объекта Знак Знак Знак Знак Знак Знак Знак,Название объекта Знак Знак Знак Знак Знак Знак Знак Знак"/>
    <w:basedOn w:val="a6"/>
    <w:next w:val="a6"/>
    <w:link w:val="17"/>
    <w:qFormat/>
    <w:rsid w:val="0081394A"/>
    <w:pPr>
      <w:spacing w:before="120" w:after="0" w:line="240" w:lineRule="auto"/>
      <w:jc w:val="center"/>
    </w:pPr>
    <w:rPr>
      <w:rFonts w:ascii="Times New Roman" w:eastAsia="Times New Roman" w:hAnsi="Times New Roman" w:cs="Times New Roman"/>
      <w:sz w:val="36"/>
      <w:szCs w:val="20"/>
      <w:lang w:eastAsia="ru-RU"/>
    </w:rPr>
  </w:style>
  <w:style w:type="paragraph" w:styleId="21">
    <w:name w:val="Body Text 2"/>
    <w:basedOn w:val="a6"/>
    <w:link w:val="22"/>
    <w:rsid w:val="0081394A"/>
    <w:pPr>
      <w:spacing w:before="60" w:after="0" w:line="240" w:lineRule="auto"/>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7"/>
    <w:link w:val="21"/>
    <w:rsid w:val="0081394A"/>
    <w:rPr>
      <w:rFonts w:ascii="Times New Roman" w:eastAsia="Times New Roman" w:hAnsi="Times New Roman" w:cs="Times New Roman"/>
      <w:sz w:val="24"/>
      <w:szCs w:val="20"/>
      <w:lang w:eastAsia="ru-RU"/>
    </w:rPr>
  </w:style>
  <w:style w:type="paragraph" w:styleId="ab">
    <w:name w:val="header"/>
    <w:basedOn w:val="a6"/>
    <w:link w:val="ac"/>
    <w:uiPriority w:val="99"/>
    <w:rsid w:val="0081394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7"/>
    <w:link w:val="ab"/>
    <w:uiPriority w:val="99"/>
    <w:rsid w:val="0081394A"/>
    <w:rPr>
      <w:rFonts w:ascii="Times New Roman" w:eastAsia="Times New Roman" w:hAnsi="Times New Roman" w:cs="Times New Roman"/>
      <w:sz w:val="20"/>
      <w:szCs w:val="20"/>
      <w:lang w:eastAsia="ru-RU"/>
    </w:rPr>
  </w:style>
  <w:style w:type="character" w:styleId="ad">
    <w:name w:val="page number"/>
    <w:basedOn w:val="a7"/>
    <w:rsid w:val="0081394A"/>
  </w:style>
  <w:style w:type="paragraph" w:customStyle="1" w:styleId="ConsNormal">
    <w:name w:val="ConsNormal"/>
    <w:link w:val="ConsNormal0"/>
    <w:rsid w:val="0081394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link w:val="ConsNonformat0"/>
    <w:rsid w:val="0081394A"/>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e">
    <w:name w:val="Body Text"/>
    <w:aliases w:val="Заг1,BO,ID,body indent,ändrad, ändrad,EHPT,Body Text2,body text,Основной текст Знак Знак,NoticeText-List,Основной текст1,Основной текст Знак1 Знак Знак,Основной текст Знак Знак Знак Знак,Знак Знак Знак Знак Знак,Знак Знак Знак Знак1"/>
    <w:basedOn w:val="a6"/>
    <w:link w:val="af"/>
    <w:uiPriority w:val="1"/>
    <w:qFormat/>
    <w:rsid w:val="0081394A"/>
    <w:pPr>
      <w:widowControl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f">
    <w:name w:val="Основной текст Знак"/>
    <w:aliases w:val="Заг1 Знак,BO Знак,ID Знак,body indent Знак,ändrad Знак, ändrad Знак,EHPT Знак,Body Text2 Знак,body text Знак,Основной текст Знак Знак Знак,NoticeText-List Знак,Основной текст1 Знак,Основной текст Знак1 Знак Знак Знак"/>
    <w:basedOn w:val="a7"/>
    <w:link w:val="ae"/>
    <w:uiPriority w:val="1"/>
    <w:rsid w:val="0081394A"/>
    <w:rPr>
      <w:rFonts w:ascii="Times New Roman" w:eastAsia="Times New Roman" w:hAnsi="Times New Roman" w:cs="Times New Roman"/>
      <w:b/>
      <w:bCs/>
      <w:sz w:val="24"/>
      <w:szCs w:val="24"/>
      <w:lang w:eastAsia="ru-RU"/>
    </w:rPr>
  </w:style>
  <w:style w:type="paragraph" w:styleId="af0">
    <w:name w:val="Body Text Indent"/>
    <w:basedOn w:val="a6"/>
    <w:link w:val="af1"/>
    <w:rsid w:val="0081394A"/>
    <w:pPr>
      <w:widowControl w:val="0"/>
      <w:autoSpaceDE w:val="0"/>
      <w:autoSpaceDN w:val="0"/>
      <w:spacing w:after="0" w:line="240" w:lineRule="auto"/>
      <w:ind w:firstLine="485"/>
      <w:jc w:val="both"/>
    </w:pPr>
    <w:rPr>
      <w:rFonts w:ascii="Times New Roman" w:eastAsia="Times New Roman" w:hAnsi="Times New Roman" w:cs="Times New Roman"/>
      <w:sz w:val="20"/>
      <w:szCs w:val="20"/>
      <w:lang w:eastAsia="ru-RU"/>
    </w:rPr>
  </w:style>
  <w:style w:type="character" w:customStyle="1" w:styleId="af1">
    <w:name w:val="Основной текст с отступом Знак"/>
    <w:basedOn w:val="a7"/>
    <w:link w:val="af0"/>
    <w:rsid w:val="0081394A"/>
    <w:rPr>
      <w:rFonts w:ascii="Times New Roman" w:eastAsia="Times New Roman" w:hAnsi="Times New Roman" w:cs="Times New Roman"/>
      <w:sz w:val="20"/>
      <w:szCs w:val="20"/>
      <w:lang w:eastAsia="ru-RU"/>
    </w:rPr>
  </w:style>
  <w:style w:type="character" w:styleId="af2">
    <w:name w:val="Hyperlink"/>
    <w:aliases w:val="%Hyperlink"/>
    <w:basedOn w:val="a7"/>
    <w:rsid w:val="0081394A"/>
    <w:rPr>
      <w:color w:val="0000FF"/>
      <w:u w:val="single"/>
    </w:rPr>
  </w:style>
  <w:style w:type="paragraph" w:styleId="af3">
    <w:name w:val="footer"/>
    <w:basedOn w:val="a6"/>
    <w:link w:val="af4"/>
    <w:uiPriority w:val="99"/>
    <w:rsid w:val="0081394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Нижний колонтитул Знак"/>
    <w:basedOn w:val="a7"/>
    <w:link w:val="af3"/>
    <w:uiPriority w:val="99"/>
    <w:rsid w:val="0081394A"/>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81394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81394A"/>
    <w:pPr>
      <w:widowControl w:val="0"/>
      <w:autoSpaceDE w:val="0"/>
      <w:autoSpaceDN w:val="0"/>
      <w:adjustRightInd w:val="0"/>
      <w:spacing w:after="0" w:line="240" w:lineRule="auto"/>
    </w:pPr>
    <w:rPr>
      <w:rFonts w:ascii="Arial" w:eastAsia="Times New Roman" w:hAnsi="Arial" w:cs="Arial"/>
      <w:lang w:eastAsia="ru-RU"/>
    </w:rPr>
  </w:style>
  <w:style w:type="paragraph" w:customStyle="1" w:styleId="02statia2">
    <w:name w:val="02statia2"/>
    <w:basedOn w:val="a6"/>
    <w:rsid w:val="0081394A"/>
    <w:pPr>
      <w:spacing w:before="120" w:after="24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ConsNormal0">
    <w:name w:val="ConsNormal Знак"/>
    <w:basedOn w:val="a7"/>
    <w:link w:val="ConsNormal"/>
    <w:rsid w:val="0081394A"/>
    <w:rPr>
      <w:rFonts w:ascii="Arial" w:eastAsia="Times New Roman" w:hAnsi="Arial" w:cs="Arial"/>
      <w:sz w:val="20"/>
      <w:szCs w:val="20"/>
      <w:lang w:eastAsia="ru-RU"/>
    </w:rPr>
  </w:style>
  <w:style w:type="table" w:styleId="af5">
    <w:name w:val="Table Grid"/>
    <w:basedOn w:val="a8"/>
    <w:uiPriority w:val="59"/>
    <w:rsid w:val="008139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No Spacing"/>
    <w:link w:val="af7"/>
    <w:uiPriority w:val="1"/>
    <w:qFormat/>
    <w:rsid w:val="0081394A"/>
    <w:pPr>
      <w:spacing w:after="0" w:line="240" w:lineRule="auto"/>
    </w:pPr>
    <w:rPr>
      <w:rFonts w:ascii="Calibri" w:eastAsia="Calibri" w:hAnsi="Calibri" w:cs="Times New Roman"/>
    </w:rPr>
  </w:style>
  <w:style w:type="paragraph" w:styleId="af8">
    <w:name w:val="List Paragraph"/>
    <w:aliases w:val="ТЗ список,Bullet List,FooterText,numbered,Paragraphe de liste1,lp1,Bulletr List Paragraph,Список нумерованный цифры,Цветной список - Акцент 11,SL_Абзац списка,Содержание. 2 уровень"/>
    <w:basedOn w:val="a6"/>
    <w:link w:val="af9"/>
    <w:uiPriority w:val="34"/>
    <w:qFormat/>
    <w:rsid w:val="0081394A"/>
    <w:pPr>
      <w:spacing w:after="0" w:line="240" w:lineRule="auto"/>
      <w:ind w:left="720"/>
      <w:contextualSpacing/>
    </w:pPr>
    <w:rPr>
      <w:rFonts w:ascii="Times New Roman" w:eastAsia="Times New Roman" w:hAnsi="Times New Roman" w:cs="Times New Roman"/>
      <w:sz w:val="20"/>
      <w:szCs w:val="20"/>
      <w:lang w:eastAsia="ru-RU"/>
    </w:rPr>
  </w:style>
  <w:style w:type="character" w:styleId="afa">
    <w:name w:val="FollowedHyperlink"/>
    <w:basedOn w:val="a7"/>
    <w:unhideWhenUsed/>
    <w:rsid w:val="0081394A"/>
    <w:rPr>
      <w:color w:val="800080" w:themeColor="followedHyperlink"/>
      <w:u w:val="single"/>
    </w:rPr>
  </w:style>
  <w:style w:type="paragraph" w:styleId="afb">
    <w:name w:val="TOC Heading"/>
    <w:basedOn w:val="15"/>
    <w:next w:val="a6"/>
    <w:uiPriority w:val="39"/>
    <w:unhideWhenUsed/>
    <w:qFormat/>
    <w:rsid w:val="0081394A"/>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18">
    <w:name w:val="toc 1"/>
    <w:basedOn w:val="a6"/>
    <w:next w:val="a6"/>
    <w:autoRedefine/>
    <w:unhideWhenUsed/>
    <w:rsid w:val="0081394A"/>
    <w:pPr>
      <w:spacing w:after="100" w:line="240" w:lineRule="auto"/>
    </w:pPr>
    <w:rPr>
      <w:rFonts w:ascii="Times New Roman" w:eastAsia="Times New Roman" w:hAnsi="Times New Roman" w:cs="Times New Roman"/>
      <w:sz w:val="20"/>
      <w:szCs w:val="20"/>
      <w:lang w:eastAsia="ru-RU"/>
    </w:rPr>
  </w:style>
  <w:style w:type="paragraph" w:styleId="23">
    <w:name w:val="toc 2"/>
    <w:basedOn w:val="a6"/>
    <w:next w:val="a6"/>
    <w:autoRedefine/>
    <w:unhideWhenUsed/>
    <w:rsid w:val="0081394A"/>
    <w:pPr>
      <w:spacing w:after="100" w:line="240" w:lineRule="auto"/>
      <w:ind w:left="200"/>
    </w:pPr>
    <w:rPr>
      <w:rFonts w:ascii="Times New Roman" w:eastAsia="Times New Roman" w:hAnsi="Times New Roman" w:cs="Times New Roman"/>
      <w:sz w:val="20"/>
      <w:szCs w:val="20"/>
      <w:lang w:eastAsia="ru-RU"/>
    </w:rPr>
  </w:style>
  <w:style w:type="paragraph" w:styleId="32">
    <w:name w:val="toc 3"/>
    <w:basedOn w:val="a6"/>
    <w:next w:val="a6"/>
    <w:autoRedefine/>
    <w:unhideWhenUsed/>
    <w:rsid w:val="0081394A"/>
    <w:pPr>
      <w:spacing w:after="100" w:line="240" w:lineRule="auto"/>
      <w:ind w:left="400"/>
    </w:pPr>
    <w:rPr>
      <w:rFonts w:ascii="Times New Roman" w:eastAsia="Times New Roman" w:hAnsi="Times New Roman" w:cs="Times New Roman"/>
      <w:sz w:val="20"/>
      <w:szCs w:val="20"/>
      <w:lang w:eastAsia="ru-RU"/>
    </w:rPr>
  </w:style>
  <w:style w:type="paragraph" w:styleId="afc">
    <w:name w:val="Balloon Text"/>
    <w:basedOn w:val="a6"/>
    <w:link w:val="afd"/>
    <w:uiPriority w:val="99"/>
    <w:unhideWhenUsed/>
    <w:rsid w:val="0081394A"/>
    <w:pPr>
      <w:spacing w:after="0" w:line="240" w:lineRule="auto"/>
    </w:pPr>
    <w:rPr>
      <w:rFonts w:ascii="Tahoma" w:eastAsia="Times New Roman" w:hAnsi="Tahoma" w:cs="Tahoma"/>
      <w:sz w:val="16"/>
      <w:szCs w:val="16"/>
      <w:lang w:eastAsia="ru-RU"/>
    </w:rPr>
  </w:style>
  <w:style w:type="character" w:customStyle="1" w:styleId="afd">
    <w:name w:val="Текст выноски Знак"/>
    <w:basedOn w:val="a7"/>
    <w:link w:val="afc"/>
    <w:uiPriority w:val="99"/>
    <w:rsid w:val="0081394A"/>
    <w:rPr>
      <w:rFonts w:ascii="Tahoma" w:eastAsia="Times New Roman" w:hAnsi="Tahoma" w:cs="Tahoma"/>
      <w:sz w:val="16"/>
      <w:szCs w:val="16"/>
      <w:lang w:eastAsia="ru-RU"/>
    </w:rPr>
  </w:style>
  <w:style w:type="paragraph" w:customStyle="1" w:styleId="ConsPlusNonformat">
    <w:name w:val="ConsPlusNonformat"/>
    <w:rsid w:val="0081394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81394A"/>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basedOn w:val="a7"/>
    <w:link w:val="ConsPlusNormal"/>
    <w:uiPriority w:val="99"/>
    <w:rsid w:val="0081394A"/>
    <w:rPr>
      <w:rFonts w:ascii="Arial" w:eastAsia="Times New Roman" w:hAnsi="Arial" w:cs="Arial"/>
      <w:sz w:val="20"/>
      <w:szCs w:val="20"/>
      <w:lang w:eastAsia="ru-RU"/>
    </w:rPr>
  </w:style>
  <w:style w:type="paragraph" w:customStyle="1" w:styleId="afe">
    <w:name w:val="Îáû÷íûé"/>
    <w:rsid w:val="0081394A"/>
    <w:pPr>
      <w:spacing w:after="0" w:line="240" w:lineRule="auto"/>
    </w:pPr>
    <w:rPr>
      <w:rFonts w:ascii="Times New Roman" w:eastAsia="Calibri" w:hAnsi="Times New Roman" w:cs="Times New Roman"/>
      <w:sz w:val="20"/>
      <w:szCs w:val="20"/>
      <w:lang w:eastAsia="ru-RU"/>
    </w:rPr>
  </w:style>
  <w:style w:type="paragraph" w:styleId="24">
    <w:name w:val="Body Text Indent 2"/>
    <w:aliases w:val="Знак1,Знак11"/>
    <w:basedOn w:val="a6"/>
    <w:link w:val="25"/>
    <w:unhideWhenUsed/>
    <w:rsid w:val="0081394A"/>
    <w:pPr>
      <w:spacing w:after="120" w:line="480" w:lineRule="auto"/>
      <w:ind w:left="283"/>
    </w:pPr>
  </w:style>
  <w:style w:type="character" w:customStyle="1" w:styleId="25">
    <w:name w:val="Основной текст с отступом 2 Знак"/>
    <w:aliases w:val="Знак1 Знак1,Знак11 Знак"/>
    <w:basedOn w:val="a7"/>
    <w:link w:val="24"/>
    <w:rsid w:val="0081394A"/>
  </w:style>
  <w:style w:type="paragraph" w:styleId="33">
    <w:name w:val="Body Text Indent 3"/>
    <w:basedOn w:val="a6"/>
    <w:link w:val="34"/>
    <w:unhideWhenUsed/>
    <w:rsid w:val="0081394A"/>
    <w:pPr>
      <w:spacing w:after="120"/>
      <w:ind w:left="283"/>
    </w:pPr>
    <w:rPr>
      <w:sz w:val="16"/>
      <w:szCs w:val="16"/>
    </w:rPr>
  </w:style>
  <w:style w:type="character" w:customStyle="1" w:styleId="34">
    <w:name w:val="Основной текст с отступом 3 Знак"/>
    <w:basedOn w:val="a7"/>
    <w:link w:val="33"/>
    <w:rsid w:val="0081394A"/>
    <w:rPr>
      <w:sz w:val="16"/>
      <w:szCs w:val="16"/>
    </w:rPr>
  </w:style>
  <w:style w:type="paragraph" w:customStyle="1" w:styleId="19">
    <w:name w:val="Абзац списка1"/>
    <w:basedOn w:val="a6"/>
    <w:qFormat/>
    <w:rsid w:val="0081394A"/>
    <w:pPr>
      <w:spacing w:after="0" w:line="240" w:lineRule="auto"/>
      <w:ind w:left="720"/>
    </w:pPr>
    <w:rPr>
      <w:rFonts w:ascii="Times New Roman" w:eastAsia="Times New Roman" w:hAnsi="Times New Roman" w:cs="Times New Roman"/>
      <w:sz w:val="24"/>
      <w:szCs w:val="24"/>
      <w:lang w:eastAsia="ru-RU"/>
    </w:rPr>
  </w:style>
  <w:style w:type="character"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w:basedOn w:val="a7"/>
    <w:semiHidden/>
    <w:rsid w:val="0081394A"/>
    <w:rPr>
      <w:kern w:val="32"/>
    </w:rPr>
  </w:style>
  <w:style w:type="paragraph" w:customStyle="1" w:styleId="26">
    <w:name w:val="Абзац списка2"/>
    <w:basedOn w:val="a6"/>
    <w:link w:val="ListParagraphChar"/>
    <w:qFormat/>
    <w:rsid w:val="0081394A"/>
    <w:pPr>
      <w:spacing w:after="0" w:line="240" w:lineRule="auto"/>
      <w:ind w:left="708"/>
    </w:pPr>
    <w:rPr>
      <w:rFonts w:ascii="Times New Roman" w:eastAsia="Times New Roman" w:hAnsi="Times New Roman" w:cs="Times New Roman"/>
      <w:sz w:val="24"/>
      <w:szCs w:val="24"/>
      <w:lang w:eastAsia="ru-RU"/>
    </w:rPr>
  </w:style>
  <w:style w:type="paragraph" w:customStyle="1" w:styleId="1a">
    <w:name w:val="Маркер1"/>
    <w:basedOn w:val="a6"/>
    <w:rsid w:val="0081394A"/>
    <w:pPr>
      <w:widowControl w:val="0"/>
      <w:tabs>
        <w:tab w:val="left" w:pos="360"/>
      </w:tabs>
      <w:suppressAutoHyphens/>
      <w:spacing w:before="120" w:after="0" w:line="300" w:lineRule="atLeast"/>
      <w:jc w:val="both"/>
    </w:pPr>
    <w:rPr>
      <w:rFonts w:ascii="Times New Roman" w:eastAsia="Times New Roman" w:hAnsi="Times New Roman" w:cs="Times New Roman"/>
      <w:sz w:val="24"/>
      <w:szCs w:val="20"/>
      <w:lang w:eastAsia="zh-CN"/>
    </w:rPr>
  </w:style>
  <w:style w:type="paragraph" w:customStyle="1" w:styleId="WW-">
    <w:name w:val="WW-Базовый"/>
    <w:rsid w:val="0081394A"/>
    <w:pPr>
      <w:tabs>
        <w:tab w:val="left" w:pos="708"/>
      </w:tabs>
      <w:suppressAutoHyphens/>
    </w:pPr>
    <w:rPr>
      <w:rFonts w:ascii="Calibri" w:eastAsia="Calibri" w:hAnsi="Calibri" w:cs="Calibri"/>
      <w:color w:val="00000A"/>
      <w:kern w:val="1"/>
      <w:lang w:eastAsia="zh-CN"/>
    </w:rPr>
  </w:style>
  <w:style w:type="paragraph" w:customStyle="1" w:styleId="1b">
    <w:name w:val="Без интервала1"/>
    <w:rsid w:val="0081394A"/>
    <w:pPr>
      <w:spacing w:after="0" w:line="240" w:lineRule="auto"/>
    </w:pPr>
    <w:rPr>
      <w:rFonts w:ascii="Calibri" w:eastAsia="Times New Roman" w:hAnsi="Calibri" w:cs="Times New Roman"/>
      <w:lang w:eastAsia="ru-RU"/>
    </w:rPr>
  </w:style>
  <w:style w:type="paragraph" w:customStyle="1" w:styleId="msolistparagraph0">
    <w:name w:val="msolistparagraph"/>
    <w:basedOn w:val="a6"/>
    <w:rsid w:val="0081394A"/>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Nonformat0">
    <w:name w:val="ConsNonformat Знак"/>
    <w:link w:val="ConsNonformat"/>
    <w:rsid w:val="0081394A"/>
    <w:rPr>
      <w:rFonts w:ascii="Courier New" w:eastAsia="Times New Roman" w:hAnsi="Courier New" w:cs="Courier New"/>
      <w:sz w:val="20"/>
      <w:szCs w:val="20"/>
      <w:lang w:eastAsia="ru-RU"/>
    </w:rPr>
  </w:style>
  <w:style w:type="paragraph" w:customStyle="1" w:styleId="aff0">
    <w:name w:val="Знак Знак Знак Знак Знак Знак Знак"/>
    <w:basedOn w:val="a6"/>
    <w:rsid w:val="0081394A"/>
    <w:pPr>
      <w:spacing w:after="160" w:line="240" w:lineRule="exact"/>
    </w:pPr>
    <w:rPr>
      <w:rFonts w:ascii="Verdana" w:eastAsia="Times New Roman" w:hAnsi="Verdana" w:cs="Times New Roman"/>
      <w:sz w:val="20"/>
      <w:szCs w:val="20"/>
      <w:lang w:val="en-US"/>
    </w:rPr>
  </w:style>
  <w:style w:type="paragraph" w:customStyle="1" w:styleId="27">
    <w:name w:val="Без интервала2"/>
    <w:rsid w:val="0081394A"/>
    <w:pPr>
      <w:suppressAutoHyphens/>
      <w:spacing w:after="0" w:line="100" w:lineRule="atLeast"/>
    </w:pPr>
    <w:rPr>
      <w:rFonts w:ascii="Calibri" w:eastAsia="Times New Roman" w:hAnsi="Calibri" w:cs="Times New Roman"/>
      <w:kern w:val="1"/>
      <w:sz w:val="24"/>
      <w:szCs w:val="24"/>
      <w:lang w:val="de-DE" w:eastAsia="fa-IR" w:bidi="fa-IR"/>
    </w:rPr>
  </w:style>
  <w:style w:type="paragraph" w:customStyle="1" w:styleId="35">
    <w:name w:val="Абзац списка3"/>
    <w:basedOn w:val="a6"/>
    <w:uiPriority w:val="34"/>
    <w:qFormat/>
    <w:rsid w:val="0081394A"/>
    <w:pPr>
      <w:ind w:left="720"/>
    </w:pPr>
    <w:rPr>
      <w:rFonts w:ascii="Calibri" w:eastAsia="Calibri" w:hAnsi="Calibri" w:cs="Times New Roman"/>
      <w:lang w:eastAsia="ru-RU"/>
    </w:rPr>
  </w:style>
  <w:style w:type="character" w:customStyle="1" w:styleId="1c">
    <w:name w:val="Сильная ссылка1"/>
    <w:basedOn w:val="a7"/>
    <w:rsid w:val="0081394A"/>
    <w:rPr>
      <w:rFonts w:ascii="Times New Roman" w:hAnsi="Times New Roman" w:cs="Times New Roman" w:hint="default"/>
      <w:b/>
      <w:bCs/>
      <w:smallCaps/>
      <w:color w:val="C0504D"/>
      <w:spacing w:val="5"/>
      <w:u w:val="single"/>
    </w:rPr>
  </w:style>
  <w:style w:type="character" w:customStyle="1" w:styleId="Normal1">
    <w:name w:val="Normal1"/>
    <w:uiPriority w:val="99"/>
    <w:rsid w:val="0081394A"/>
    <w:rPr>
      <w:rFonts w:ascii="Times New Roman" w:hAnsi="Times New Roman" w:cs="Times New Roman"/>
      <w:color w:val="auto"/>
      <w:spacing w:val="0"/>
      <w:w w:val="100"/>
      <w:kern w:val="0"/>
      <w:position w:val="0"/>
      <w:sz w:val="20"/>
      <w:szCs w:val="20"/>
      <w:u w:val="none"/>
      <w:effect w:val="none"/>
      <w:bdr w:val="none" w:sz="0" w:space="0" w:color="auto" w:frame="1"/>
      <w:vertAlign w:val="baseline"/>
      <w:em w:val="none"/>
      <w:lang w:val="ru-RU" w:eastAsia="ru-RU"/>
    </w:rPr>
  </w:style>
  <w:style w:type="paragraph" w:customStyle="1" w:styleId="Default">
    <w:name w:val="Default"/>
    <w:rsid w:val="0081394A"/>
    <w:pPr>
      <w:autoSpaceDE w:val="0"/>
      <w:autoSpaceDN w:val="0"/>
      <w:adjustRightInd w:val="0"/>
      <w:spacing w:after="0" w:line="240" w:lineRule="auto"/>
    </w:pPr>
    <w:rPr>
      <w:rFonts w:ascii="HMJPLO+TimesNewRoman" w:eastAsia="SimSun" w:hAnsi="HMJPLO+TimesNewRoman" w:cs="HMJPLO+TimesNewRoman"/>
      <w:color w:val="000000"/>
      <w:sz w:val="24"/>
      <w:szCs w:val="24"/>
      <w:lang w:val="en-US" w:eastAsia="zh-CN"/>
    </w:rPr>
  </w:style>
  <w:style w:type="paragraph" w:customStyle="1" w:styleId="aff1">
    <w:name w:val="Содержимое таблицы"/>
    <w:basedOn w:val="a6"/>
    <w:rsid w:val="0081394A"/>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character" w:styleId="aff2">
    <w:name w:val="Strong"/>
    <w:basedOn w:val="a7"/>
    <w:uiPriority w:val="22"/>
    <w:qFormat/>
    <w:rsid w:val="0081394A"/>
    <w:rPr>
      <w:b/>
      <w:bCs/>
    </w:rPr>
  </w:style>
  <w:style w:type="character" w:styleId="aff3">
    <w:name w:val="Emphasis"/>
    <w:basedOn w:val="a7"/>
    <w:qFormat/>
    <w:rsid w:val="0081394A"/>
    <w:rPr>
      <w:i/>
      <w:iCs/>
    </w:rPr>
  </w:style>
  <w:style w:type="paragraph" w:styleId="aff4">
    <w:name w:val="Normal (Web)"/>
    <w:aliases w:val="Обычный (Web),Обычный (Web) Знак"/>
    <w:basedOn w:val="a6"/>
    <w:link w:val="aff5"/>
    <w:unhideWhenUsed/>
    <w:rsid w:val="008139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6">
    <w:name w:val="Стиль"/>
    <w:rsid w:val="0081394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7">
    <w:name w:val="Заголовок"/>
    <w:basedOn w:val="a6"/>
    <w:next w:val="ae"/>
    <w:rsid w:val="0081394A"/>
    <w:pPr>
      <w:keepNext/>
      <w:suppressAutoHyphens/>
      <w:spacing w:before="240" w:after="120" w:line="240" w:lineRule="auto"/>
    </w:pPr>
    <w:rPr>
      <w:rFonts w:ascii="Arial" w:eastAsia="SimSun" w:hAnsi="Arial" w:cs="Mangal"/>
      <w:sz w:val="28"/>
      <w:szCs w:val="28"/>
      <w:lang w:eastAsia="ar-SA"/>
    </w:rPr>
  </w:style>
  <w:style w:type="character" w:customStyle="1" w:styleId="28">
    <w:name w:val="Основной шрифт абзаца2"/>
    <w:rsid w:val="0081394A"/>
  </w:style>
  <w:style w:type="character" w:customStyle="1" w:styleId="WW8Num3z0">
    <w:name w:val="WW8Num3z0"/>
    <w:rsid w:val="0081394A"/>
    <w:rPr>
      <w:color w:val="auto"/>
    </w:rPr>
  </w:style>
  <w:style w:type="character" w:customStyle="1" w:styleId="1d">
    <w:name w:val="Основной шрифт абзаца1"/>
    <w:rsid w:val="0081394A"/>
  </w:style>
  <w:style w:type="character" w:customStyle="1" w:styleId="81">
    <w:name w:val="Знак Знак8"/>
    <w:basedOn w:val="1d"/>
    <w:rsid w:val="0081394A"/>
    <w:rPr>
      <w:rFonts w:ascii="Times New Roman" w:eastAsia="Times New Roman" w:hAnsi="Times New Roman" w:cs="Times New Roman"/>
      <w:sz w:val="24"/>
      <w:szCs w:val="20"/>
    </w:rPr>
  </w:style>
  <w:style w:type="character" w:customStyle="1" w:styleId="61">
    <w:name w:val="Знак Знак6"/>
    <w:basedOn w:val="1d"/>
    <w:rsid w:val="0081394A"/>
    <w:rPr>
      <w:rFonts w:ascii="Times New Roman" w:eastAsia="Times New Roman" w:hAnsi="Times New Roman" w:cs="Times New Roman"/>
      <w:b/>
      <w:bCs/>
      <w:sz w:val="24"/>
      <w:szCs w:val="24"/>
    </w:rPr>
  </w:style>
  <w:style w:type="character" w:customStyle="1" w:styleId="53">
    <w:name w:val="Знак Знак5"/>
    <w:basedOn w:val="1d"/>
    <w:rsid w:val="0081394A"/>
    <w:rPr>
      <w:rFonts w:ascii="Times New Roman" w:eastAsia="Times New Roman" w:hAnsi="Times New Roman" w:cs="Times New Roman"/>
      <w:sz w:val="24"/>
      <w:szCs w:val="20"/>
    </w:rPr>
  </w:style>
  <w:style w:type="character" w:customStyle="1" w:styleId="41">
    <w:name w:val="Знак Знак4"/>
    <w:basedOn w:val="1d"/>
    <w:rsid w:val="0081394A"/>
    <w:rPr>
      <w:rFonts w:ascii="Times New Roman" w:eastAsia="Times New Roman" w:hAnsi="Times New Roman" w:cs="Times New Roman"/>
      <w:sz w:val="20"/>
      <w:szCs w:val="20"/>
    </w:rPr>
  </w:style>
  <w:style w:type="character" w:customStyle="1" w:styleId="36">
    <w:name w:val="Знак Знак3"/>
    <w:basedOn w:val="1d"/>
    <w:rsid w:val="0081394A"/>
    <w:rPr>
      <w:rFonts w:ascii="Times New Roman" w:eastAsia="Times New Roman" w:hAnsi="Times New Roman" w:cs="Times New Roman"/>
      <w:b/>
      <w:bCs/>
      <w:sz w:val="24"/>
      <w:szCs w:val="24"/>
    </w:rPr>
  </w:style>
  <w:style w:type="character" w:customStyle="1" w:styleId="29">
    <w:name w:val="Знак Знак2"/>
    <w:basedOn w:val="1d"/>
    <w:rsid w:val="0081394A"/>
    <w:rPr>
      <w:rFonts w:ascii="Times New Roman" w:eastAsia="Times New Roman" w:hAnsi="Times New Roman" w:cs="Times New Roman"/>
      <w:sz w:val="20"/>
      <w:szCs w:val="20"/>
    </w:rPr>
  </w:style>
  <w:style w:type="character" w:customStyle="1" w:styleId="1e">
    <w:name w:val="Знак Знак1"/>
    <w:aliases w:val="Знак Знак Знак Знак2"/>
    <w:basedOn w:val="1d"/>
    <w:rsid w:val="0081394A"/>
    <w:rPr>
      <w:rFonts w:ascii="Times New Roman" w:eastAsia="Times New Roman" w:hAnsi="Times New Roman" w:cs="Times New Roman"/>
      <w:sz w:val="20"/>
      <w:szCs w:val="20"/>
    </w:rPr>
  </w:style>
  <w:style w:type="character" w:customStyle="1" w:styleId="aff8">
    <w:name w:val="Знак Знак"/>
    <w:aliases w:val="Основной текст Знак2,Знак Знак Знак Знак3,Знак Знак Знак Знак Знак Знак1,Знак Знак Знак Знак1 Знак,Основной текст Знак1 Знак,Знак Знак Знак Знак Знак Знак Зн Знак,Основной текст Знак Знак1,Знак Знак Зн Знак"/>
    <w:basedOn w:val="1d"/>
    <w:rsid w:val="0081394A"/>
    <w:rPr>
      <w:rFonts w:ascii="Tahoma" w:eastAsia="Times New Roman" w:hAnsi="Tahoma" w:cs="Tahoma"/>
      <w:sz w:val="16"/>
      <w:szCs w:val="16"/>
    </w:rPr>
  </w:style>
  <w:style w:type="character" w:customStyle="1" w:styleId="71">
    <w:name w:val="Знак Знак7"/>
    <w:basedOn w:val="1d"/>
    <w:rsid w:val="0081394A"/>
    <w:rPr>
      <w:rFonts w:ascii="Cambria" w:eastAsia="Times New Roman" w:hAnsi="Cambria" w:cs="Times New Roman"/>
      <w:b/>
      <w:bCs/>
      <w:color w:val="4F81BD"/>
      <w:sz w:val="26"/>
      <w:szCs w:val="26"/>
    </w:rPr>
  </w:style>
  <w:style w:type="character" w:customStyle="1" w:styleId="rvts6">
    <w:name w:val="rvts6"/>
    <w:basedOn w:val="1d"/>
    <w:rsid w:val="0081394A"/>
  </w:style>
  <w:style w:type="paragraph" w:styleId="aff9">
    <w:name w:val="List"/>
    <w:basedOn w:val="ae"/>
    <w:rsid w:val="0081394A"/>
    <w:pPr>
      <w:suppressAutoHyphens/>
      <w:autoSpaceDN/>
    </w:pPr>
    <w:rPr>
      <w:rFonts w:cs="Mangal"/>
      <w:b w:val="0"/>
      <w:bCs w:val="0"/>
      <w:lang w:eastAsia="ar-SA"/>
    </w:rPr>
  </w:style>
  <w:style w:type="paragraph" w:customStyle="1" w:styleId="2a">
    <w:name w:val="Название2"/>
    <w:basedOn w:val="a6"/>
    <w:rsid w:val="0081394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b">
    <w:name w:val="Указатель2"/>
    <w:basedOn w:val="a6"/>
    <w:rsid w:val="0081394A"/>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f">
    <w:name w:val="Название1"/>
    <w:basedOn w:val="a6"/>
    <w:rsid w:val="0081394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0">
    <w:name w:val="Указатель1"/>
    <w:basedOn w:val="a6"/>
    <w:rsid w:val="0081394A"/>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f1">
    <w:name w:val="Название объекта1"/>
    <w:basedOn w:val="a6"/>
    <w:next w:val="a6"/>
    <w:rsid w:val="0081394A"/>
    <w:pPr>
      <w:suppressAutoHyphens/>
      <w:spacing w:before="120" w:after="0" w:line="240" w:lineRule="auto"/>
      <w:jc w:val="center"/>
    </w:pPr>
    <w:rPr>
      <w:rFonts w:ascii="Times New Roman" w:eastAsia="Times New Roman" w:hAnsi="Times New Roman" w:cs="Calibri"/>
      <w:sz w:val="36"/>
      <w:szCs w:val="20"/>
      <w:lang w:eastAsia="ar-SA"/>
    </w:rPr>
  </w:style>
  <w:style w:type="paragraph" w:customStyle="1" w:styleId="210">
    <w:name w:val="Основной текст 21"/>
    <w:basedOn w:val="a6"/>
    <w:rsid w:val="0081394A"/>
    <w:pPr>
      <w:suppressAutoHyphens/>
      <w:spacing w:before="60" w:after="0" w:line="240" w:lineRule="auto"/>
      <w:jc w:val="both"/>
    </w:pPr>
    <w:rPr>
      <w:rFonts w:ascii="Times New Roman" w:eastAsia="Times New Roman" w:hAnsi="Times New Roman" w:cs="Calibri"/>
      <w:sz w:val="24"/>
      <w:szCs w:val="20"/>
      <w:lang w:eastAsia="ar-SA"/>
    </w:rPr>
  </w:style>
  <w:style w:type="paragraph" w:customStyle="1" w:styleId="affa">
    <w:name w:val="Заголовок таблицы"/>
    <w:basedOn w:val="aff1"/>
    <w:rsid w:val="0081394A"/>
    <w:pPr>
      <w:widowControl/>
      <w:jc w:val="center"/>
    </w:pPr>
    <w:rPr>
      <w:rFonts w:eastAsia="Times New Roman" w:cs="Calibri"/>
      <w:b/>
      <w:bCs/>
      <w:color w:val="auto"/>
      <w:sz w:val="20"/>
      <w:szCs w:val="20"/>
      <w:lang w:val="ru-RU" w:eastAsia="ar-SA" w:bidi="ar-SA"/>
    </w:rPr>
  </w:style>
  <w:style w:type="paragraph" w:customStyle="1" w:styleId="affb">
    <w:name w:val="Содержимое врезки"/>
    <w:basedOn w:val="ae"/>
    <w:rsid w:val="0081394A"/>
    <w:pPr>
      <w:suppressAutoHyphens/>
      <w:autoSpaceDN/>
    </w:pPr>
    <w:rPr>
      <w:rFonts w:cs="Calibri"/>
      <w:lang w:eastAsia="ar-SA"/>
    </w:rPr>
  </w:style>
  <w:style w:type="paragraph" w:customStyle="1" w:styleId="affc">
    <w:name w:val="Знак Знак Знак Знак"/>
    <w:basedOn w:val="a6"/>
    <w:rsid w:val="0081394A"/>
    <w:pPr>
      <w:spacing w:after="160" w:line="240" w:lineRule="exact"/>
    </w:pPr>
    <w:rPr>
      <w:rFonts w:ascii="Verdana" w:eastAsia="Times New Roman" w:hAnsi="Verdana" w:cs="Times New Roman"/>
      <w:sz w:val="20"/>
      <w:szCs w:val="20"/>
      <w:lang w:val="en-US"/>
    </w:rPr>
  </w:style>
  <w:style w:type="character" w:customStyle="1" w:styleId="iceouttxt5">
    <w:name w:val="iceouttxt5"/>
    <w:basedOn w:val="a7"/>
    <w:rsid w:val="0081394A"/>
    <w:rPr>
      <w:rFonts w:ascii="Arial" w:hAnsi="Arial" w:cs="Arial" w:hint="default"/>
      <w:color w:val="666666"/>
      <w:sz w:val="17"/>
      <w:szCs w:val="17"/>
    </w:rPr>
  </w:style>
  <w:style w:type="paragraph" w:styleId="affd">
    <w:name w:val="Title"/>
    <w:basedOn w:val="a6"/>
    <w:link w:val="affe"/>
    <w:qFormat/>
    <w:rsid w:val="0081394A"/>
    <w:pPr>
      <w:widowControl w:val="0"/>
      <w:overflowPunct w:val="0"/>
      <w:autoSpaceDE w:val="0"/>
      <w:autoSpaceDN w:val="0"/>
      <w:adjustRightInd w:val="0"/>
      <w:spacing w:after="0" w:line="240" w:lineRule="auto"/>
      <w:jc w:val="center"/>
      <w:textAlignment w:val="baseline"/>
    </w:pPr>
    <w:rPr>
      <w:rFonts w:ascii="Calibri" w:eastAsia="Calibri" w:hAnsi="Calibri" w:cs="Times New Roman"/>
      <w:b/>
      <w:bCs/>
      <w:sz w:val="28"/>
      <w:szCs w:val="28"/>
      <w:lang w:eastAsia="ru-RU"/>
    </w:rPr>
  </w:style>
  <w:style w:type="character" w:customStyle="1" w:styleId="affe">
    <w:name w:val="Название Знак"/>
    <w:basedOn w:val="a7"/>
    <w:link w:val="affd"/>
    <w:rsid w:val="0081394A"/>
    <w:rPr>
      <w:rFonts w:ascii="Calibri" w:eastAsia="Calibri" w:hAnsi="Calibri" w:cs="Times New Roman"/>
      <w:b/>
      <w:bCs/>
      <w:sz w:val="28"/>
      <w:szCs w:val="28"/>
      <w:lang w:eastAsia="ru-RU"/>
    </w:rPr>
  </w:style>
  <w:style w:type="character" w:customStyle="1" w:styleId="afff">
    <w:name w:val="Гипертекстовая ссылка"/>
    <w:basedOn w:val="a7"/>
    <w:uiPriority w:val="99"/>
    <w:rsid w:val="0081394A"/>
    <w:rPr>
      <w:rFonts w:cs="Times New Roman"/>
      <w:b/>
      <w:bCs/>
      <w:color w:val="008000"/>
      <w:u w:val="single"/>
    </w:rPr>
  </w:style>
  <w:style w:type="paragraph" w:customStyle="1" w:styleId="afff0">
    <w:name w:val="Таблицы (моноширинный)"/>
    <w:basedOn w:val="a6"/>
    <w:next w:val="a6"/>
    <w:rsid w:val="0081394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10">
    <w:name w:val="A1"/>
    <w:rsid w:val="0081394A"/>
    <w:rPr>
      <w:b/>
      <w:color w:val="000000"/>
      <w:sz w:val="12"/>
    </w:rPr>
  </w:style>
  <w:style w:type="paragraph" w:customStyle="1" w:styleId="42">
    <w:name w:val="Абзац списка4"/>
    <w:basedOn w:val="a6"/>
    <w:rsid w:val="0081394A"/>
    <w:pPr>
      <w:spacing w:after="0" w:line="240" w:lineRule="auto"/>
      <w:ind w:left="720"/>
    </w:pPr>
    <w:rPr>
      <w:rFonts w:ascii="Calibri" w:eastAsia="Times New Roman" w:hAnsi="Calibri" w:cs="Times New Roman"/>
      <w:sz w:val="20"/>
      <w:szCs w:val="20"/>
      <w:lang w:eastAsia="ru-RU"/>
    </w:rPr>
  </w:style>
  <w:style w:type="paragraph" w:styleId="afff1">
    <w:name w:val="annotation text"/>
    <w:aliases w:val="Знак,Знак Знак Знак Знак Знак Знак Знак Знак Знак Знак Знак Знак Знак Знак Знак Знак Знак Знак Знак Знак Знак Знак Знак,Comment Text Char,Знак2 Char,Знак Char Знак Знак Знак Знак Знак Знак"/>
    <w:basedOn w:val="a6"/>
    <w:link w:val="afff2"/>
    <w:rsid w:val="0081394A"/>
    <w:pPr>
      <w:spacing w:after="0" w:line="240" w:lineRule="auto"/>
    </w:pPr>
    <w:rPr>
      <w:rFonts w:ascii="Calibri" w:eastAsia="Times New Roman" w:hAnsi="Calibri" w:cs="Times New Roman"/>
      <w:kern w:val="32"/>
      <w:sz w:val="20"/>
      <w:szCs w:val="20"/>
      <w:lang w:eastAsia="ru-RU"/>
    </w:rPr>
  </w:style>
  <w:style w:type="character" w:customStyle="1" w:styleId="afff2">
    <w:name w:val="Текст примечания Знак"/>
    <w:aliases w:val="Знак Знак9,Знак Знак Знак Знак Знак Знак Знак Знак Знак Знак Знак Знак Знак Знак Знак Знак Знак Знак Знак Знак Знак Знак Знак Знак,Comment Text Char Знак,Знак2 Char Знак,Знак Char Знак Знак Знак Знак Знак Знак Знак"/>
    <w:basedOn w:val="a7"/>
    <w:link w:val="afff1"/>
    <w:rsid w:val="0081394A"/>
    <w:rPr>
      <w:rFonts w:ascii="Calibri" w:eastAsia="Times New Roman" w:hAnsi="Calibri" w:cs="Times New Roman"/>
      <w:kern w:val="32"/>
      <w:sz w:val="20"/>
      <w:szCs w:val="20"/>
      <w:lang w:eastAsia="ru-RU"/>
    </w:rPr>
  </w:style>
  <w:style w:type="character" w:customStyle="1" w:styleId="Char">
    <w:name w:val="Знак Char Знак Знак Знак Знак Знак Знак Зн"/>
    <w:basedOn w:val="a7"/>
    <w:rsid w:val="0081394A"/>
    <w:rPr>
      <w:rFonts w:cs="Times New Roman"/>
      <w:kern w:val="32"/>
      <w:lang w:val="ru-RU" w:eastAsia="ru-RU"/>
    </w:rPr>
  </w:style>
  <w:style w:type="paragraph" w:customStyle="1" w:styleId="2c">
    <w:name w:val="Знак Знак Знак2 Знак Знак Знак Знак Знак Знак Знак Знак Знак Знак Знак Знак"/>
    <w:basedOn w:val="a6"/>
    <w:rsid w:val="0081394A"/>
    <w:pPr>
      <w:spacing w:after="160" w:line="240" w:lineRule="exact"/>
    </w:pPr>
    <w:rPr>
      <w:rFonts w:ascii="Verdana" w:eastAsia="Times New Roman" w:hAnsi="Verdana" w:cs="Verdana"/>
      <w:sz w:val="20"/>
      <w:szCs w:val="20"/>
      <w:lang w:val="en-US"/>
    </w:rPr>
  </w:style>
  <w:style w:type="character" w:customStyle="1" w:styleId="afff3">
    <w:name w:val="Основной текст_"/>
    <w:rsid w:val="0081394A"/>
    <w:rPr>
      <w:rFonts w:ascii="Arial" w:hAnsi="Arial"/>
      <w:sz w:val="12"/>
      <w:shd w:val="clear" w:color="auto" w:fill="FFFFFF"/>
    </w:rPr>
  </w:style>
  <w:style w:type="paragraph" w:styleId="37">
    <w:name w:val="Body Text 3"/>
    <w:basedOn w:val="a6"/>
    <w:link w:val="38"/>
    <w:rsid w:val="0081394A"/>
    <w:pPr>
      <w:spacing w:after="120"/>
    </w:pPr>
    <w:rPr>
      <w:rFonts w:ascii="Calibri" w:eastAsia="Times New Roman" w:hAnsi="Calibri" w:cs="Calibri"/>
      <w:sz w:val="16"/>
      <w:szCs w:val="16"/>
      <w:lang w:eastAsia="ru-RU"/>
    </w:rPr>
  </w:style>
  <w:style w:type="character" w:customStyle="1" w:styleId="38">
    <w:name w:val="Основной текст 3 Знак"/>
    <w:basedOn w:val="a7"/>
    <w:link w:val="37"/>
    <w:rsid w:val="0081394A"/>
    <w:rPr>
      <w:rFonts w:ascii="Calibri" w:eastAsia="Times New Roman" w:hAnsi="Calibri" w:cs="Calibri"/>
      <w:sz w:val="16"/>
      <w:szCs w:val="16"/>
      <w:lang w:eastAsia="ru-RU"/>
    </w:rPr>
  </w:style>
  <w:style w:type="character" w:customStyle="1" w:styleId="googqs-tidbit-0">
    <w:name w:val="goog_qs-tidbit-0"/>
    <w:basedOn w:val="a7"/>
    <w:rsid w:val="0081394A"/>
  </w:style>
  <w:style w:type="paragraph" w:customStyle="1" w:styleId="1f2">
    <w:name w:val="Обычный (веб)1"/>
    <w:basedOn w:val="a6"/>
    <w:rsid w:val="0081394A"/>
    <w:pPr>
      <w:widowControl w:val="0"/>
      <w:suppressAutoHyphens/>
      <w:spacing w:after="168" w:line="360" w:lineRule="atLeast"/>
      <w:jc w:val="both"/>
    </w:pPr>
    <w:rPr>
      <w:rFonts w:ascii="Arial" w:eastAsia="Lucida Sans Unicode" w:hAnsi="Arial" w:cs="Arial"/>
      <w:color w:val="000000"/>
      <w:kern w:val="1"/>
      <w:sz w:val="20"/>
      <w:szCs w:val="20"/>
      <w:lang w:eastAsia="zh-CN" w:bidi="hi-IN"/>
    </w:rPr>
  </w:style>
  <w:style w:type="character" w:customStyle="1" w:styleId="WW8Num1z0">
    <w:name w:val="WW8Num1z0"/>
    <w:rsid w:val="0081394A"/>
  </w:style>
  <w:style w:type="character" w:customStyle="1" w:styleId="WW8Num1z1">
    <w:name w:val="WW8Num1z1"/>
    <w:rsid w:val="0081394A"/>
  </w:style>
  <w:style w:type="character" w:customStyle="1" w:styleId="WW8Num1z2">
    <w:name w:val="WW8Num1z2"/>
    <w:rsid w:val="0081394A"/>
  </w:style>
  <w:style w:type="character" w:customStyle="1" w:styleId="WW8Num1z3">
    <w:name w:val="WW8Num1z3"/>
    <w:rsid w:val="0081394A"/>
  </w:style>
  <w:style w:type="character" w:customStyle="1" w:styleId="WW8Num1z4">
    <w:name w:val="WW8Num1z4"/>
    <w:rsid w:val="0081394A"/>
  </w:style>
  <w:style w:type="character" w:customStyle="1" w:styleId="WW8Num1z5">
    <w:name w:val="WW8Num1z5"/>
    <w:rsid w:val="0081394A"/>
  </w:style>
  <w:style w:type="character" w:customStyle="1" w:styleId="WW8Num1z6">
    <w:name w:val="WW8Num1z6"/>
    <w:rsid w:val="0081394A"/>
  </w:style>
  <w:style w:type="character" w:customStyle="1" w:styleId="WW8Num1z7">
    <w:name w:val="WW8Num1z7"/>
    <w:rsid w:val="0081394A"/>
  </w:style>
  <w:style w:type="character" w:customStyle="1" w:styleId="WW8Num1z8">
    <w:name w:val="WW8Num1z8"/>
    <w:rsid w:val="0081394A"/>
  </w:style>
  <w:style w:type="character" w:customStyle="1" w:styleId="WW8Num2z0">
    <w:name w:val="WW8Num2z0"/>
    <w:rsid w:val="0081394A"/>
  </w:style>
  <w:style w:type="character" w:customStyle="1" w:styleId="WW8Num4z0">
    <w:name w:val="WW8Num4z0"/>
    <w:rsid w:val="0081394A"/>
  </w:style>
  <w:style w:type="character" w:customStyle="1" w:styleId="WW8Num5z0">
    <w:name w:val="WW8Num5z0"/>
    <w:rsid w:val="0081394A"/>
    <w:rPr>
      <w:rFonts w:ascii="Symbol" w:hAnsi="Symbol" w:cs="Symbol"/>
    </w:rPr>
  </w:style>
  <w:style w:type="character" w:customStyle="1" w:styleId="WW8Num6z0">
    <w:name w:val="WW8Num6z0"/>
    <w:rsid w:val="0081394A"/>
    <w:rPr>
      <w:rFonts w:ascii="Symbol" w:hAnsi="Symbol" w:cs="Symbol"/>
      <w:b/>
      <w:bCs/>
      <w:sz w:val="26"/>
      <w:szCs w:val="26"/>
    </w:rPr>
  </w:style>
  <w:style w:type="character" w:customStyle="1" w:styleId="WW8Num7z0">
    <w:name w:val="WW8Num7z0"/>
    <w:rsid w:val="0081394A"/>
    <w:rPr>
      <w:rFonts w:ascii="Symbol" w:hAnsi="Symbol" w:cs="Symbol"/>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rsid w:val="0081394A"/>
    <w:rPr>
      <w:rFonts w:ascii="Times New Roman" w:hAnsi="Times New Roman" w:cs="Times New Roman"/>
      <w:sz w:val="20"/>
      <w:szCs w:val="20"/>
    </w:rPr>
  </w:style>
  <w:style w:type="character" w:customStyle="1" w:styleId="Heading3Char">
    <w:name w:val="Heading 3 Char"/>
    <w:rsid w:val="0081394A"/>
    <w:rPr>
      <w:rFonts w:ascii="Times New Roman" w:hAnsi="Times New Roman" w:cs="Times New Roman"/>
      <w:b/>
      <w:bCs/>
      <w:sz w:val="24"/>
      <w:szCs w:val="24"/>
    </w:rPr>
  </w:style>
  <w:style w:type="character" w:customStyle="1" w:styleId="BodyText2Char">
    <w:name w:val="Body Text 2 Char"/>
    <w:rsid w:val="0081394A"/>
    <w:rPr>
      <w:rFonts w:ascii="Times New Roman" w:hAnsi="Times New Roman" w:cs="Times New Roman"/>
      <w:sz w:val="20"/>
      <w:szCs w:val="20"/>
    </w:rPr>
  </w:style>
  <w:style w:type="character" w:customStyle="1" w:styleId="HeaderChar">
    <w:name w:val="Header Char"/>
    <w:rsid w:val="0081394A"/>
    <w:rPr>
      <w:rFonts w:ascii="Times New Roman" w:hAnsi="Times New Roman" w:cs="Times New Roman"/>
      <w:sz w:val="20"/>
      <w:szCs w:val="20"/>
    </w:rPr>
  </w:style>
  <w:style w:type="character" w:customStyle="1" w:styleId="BodyTextChar">
    <w:name w:val="Body Text Char"/>
    <w:aliases w:val="Знак Знак Знак Char,Знак Знак Знак Знак Знак Char,Знак Знак Знак Знак Знак Знак Char,Знак Знак Знак Знак1 Char,Основной текст Знак1 Char,Знак Знак Знак Знак Знак Знак Зн Char,Основной текст Знак Знак Char,Знак Знак Зн Char"/>
    <w:rsid w:val="0081394A"/>
    <w:rPr>
      <w:rFonts w:ascii="Times New Roman" w:hAnsi="Times New Roman" w:cs="Times New Roman"/>
      <w:b/>
      <w:bCs/>
      <w:sz w:val="24"/>
      <w:szCs w:val="24"/>
    </w:rPr>
  </w:style>
  <w:style w:type="character" w:customStyle="1" w:styleId="BodyTextIndentChar">
    <w:name w:val="Body Text Indent Char"/>
    <w:link w:val="1f3"/>
    <w:rsid w:val="0081394A"/>
    <w:rPr>
      <w:rFonts w:ascii="Times New Roman" w:hAnsi="Times New Roman" w:cs="Times New Roman"/>
      <w:sz w:val="20"/>
      <w:szCs w:val="20"/>
    </w:rPr>
  </w:style>
  <w:style w:type="character" w:customStyle="1" w:styleId="FooterChar">
    <w:name w:val="Footer Char"/>
    <w:rsid w:val="0081394A"/>
    <w:rPr>
      <w:rFonts w:ascii="Times New Roman" w:hAnsi="Times New Roman" w:cs="Times New Roman"/>
      <w:sz w:val="20"/>
      <w:szCs w:val="20"/>
    </w:rPr>
  </w:style>
  <w:style w:type="character" w:customStyle="1" w:styleId="BalloonTextChar">
    <w:name w:val="Balloon Text Char"/>
    <w:rsid w:val="0081394A"/>
    <w:rPr>
      <w:rFonts w:ascii="Tahoma" w:hAnsi="Tahoma" w:cs="Tahoma"/>
      <w:sz w:val="16"/>
      <w:szCs w:val="16"/>
    </w:rPr>
  </w:style>
  <w:style w:type="character" w:customStyle="1" w:styleId="WW8Num8z0">
    <w:name w:val="WW8Num8z0"/>
    <w:rsid w:val="0081394A"/>
    <w:rPr>
      <w:rFonts w:ascii="Symbol" w:hAnsi="Symbol" w:cs="Symbol"/>
    </w:rPr>
  </w:style>
  <w:style w:type="character" w:customStyle="1" w:styleId="WW8Num9z0">
    <w:name w:val="WW8Num9z0"/>
    <w:rsid w:val="0081394A"/>
  </w:style>
  <w:style w:type="character" w:customStyle="1" w:styleId="WW8Num10z0">
    <w:name w:val="WW8Num10z0"/>
    <w:rsid w:val="0081394A"/>
    <w:rPr>
      <w:rFonts w:ascii="Symbol" w:hAnsi="Symbol" w:cs="Symbol"/>
    </w:rPr>
  </w:style>
  <w:style w:type="character" w:customStyle="1" w:styleId="WW8Num11z0">
    <w:name w:val="WW8Num11z0"/>
    <w:rsid w:val="0081394A"/>
    <w:rPr>
      <w:rFonts w:cs="Times New Roman"/>
    </w:rPr>
  </w:style>
  <w:style w:type="character" w:customStyle="1" w:styleId="WW8Num12z0">
    <w:name w:val="WW8Num12z0"/>
    <w:rsid w:val="0081394A"/>
    <w:rPr>
      <w:rFonts w:cs="Times New Roman"/>
    </w:rPr>
  </w:style>
  <w:style w:type="character" w:customStyle="1" w:styleId="WW8Num13z0">
    <w:name w:val="WW8Num13z0"/>
    <w:rsid w:val="0081394A"/>
    <w:rPr>
      <w:rFonts w:ascii="Times New Roman" w:hAnsi="Times New Roman" w:cs="Times New Roman"/>
      <w:sz w:val="24"/>
    </w:rPr>
  </w:style>
  <w:style w:type="character" w:customStyle="1" w:styleId="WW8Num13z1">
    <w:name w:val="WW8Num13z1"/>
    <w:rsid w:val="0081394A"/>
    <w:rPr>
      <w:rFonts w:cs="Times New Roman"/>
    </w:rPr>
  </w:style>
  <w:style w:type="character" w:customStyle="1" w:styleId="WW8Num14z0">
    <w:name w:val="WW8Num14z0"/>
    <w:rsid w:val="0081394A"/>
  </w:style>
  <w:style w:type="character" w:customStyle="1" w:styleId="WW8Num14z1">
    <w:name w:val="WW8Num14z1"/>
    <w:rsid w:val="0081394A"/>
  </w:style>
  <w:style w:type="character" w:customStyle="1" w:styleId="WW8Num14z2">
    <w:name w:val="WW8Num14z2"/>
    <w:rsid w:val="0081394A"/>
  </w:style>
  <w:style w:type="character" w:customStyle="1" w:styleId="WW8Num14z3">
    <w:name w:val="WW8Num14z3"/>
    <w:rsid w:val="0081394A"/>
  </w:style>
  <w:style w:type="character" w:customStyle="1" w:styleId="WW8Num14z4">
    <w:name w:val="WW8Num14z4"/>
    <w:rsid w:val="0081394A"/>
  </w:style>
  <w:style w:type="character" w:customStyle="1" w:styleId="WW8Num14z5">
    <w:name w:val="WW8Num14z5"/>
    <w:rsid w:val="0081394A"/>
  </w:style>
  <w:style w:type="character" w:customStyle="1" w:styleId="WW8Num14z6">
    <w:name w:val="WW8Num14z6"/>
    <w:rsid w:val="0081394A"/>
  </w:style>
  <w:style w:type="character" w:customStyle="1" w:styleId="WW8Num14z7">
    <w:name w:val="WW8Num14z7"/>
    <w:rsid w:val="0081394A"/>
  </w:style>
  <w:style w:type="character" w:customStyle="1" w:styleId="WW8Num14z8">
    <w:name w:val="WW8Num14z8"/>
    <w:rsid w:val="0081394A"/>
  </w:style>
  <w:style w:type="character" w:customStyle="1" w:styleId="WW8Num15z0">
    <w:name w:val="WW8Num15z0"/>
    <w:rsid w:val="0081394A"/>
    <w:rPr>
      <w:rFonts w:cs="Times New Roman"/>
    </w:rPr>
  </w:style>
  <w:style w:type="character" w:customStyle="1" w:styleId="WW8Num16z0">
    <w:name w:val="WW8Num16z0"/>
    <w:rsid w:val="0081394A"/>
    <w:rPr>
      <w:rFonts w:cs="Times New Roman"/>
    </w:rPr>
  </w:style>
  <w:style w:type="character" w:customStyle="1" w:styleId="WW8Num17z0">
    <w:name w:val="WW8Num17z0"/>
    <w:rsid w:val="0081394A"/>
    <w:rPr>
      <w:rFonts w:ascii="Wingdings" w:hAnsi="Wingdings" w:cs="Wingdings"/>
    </w:rPr>
  </w:style>
  <w:style w:type="character" w:customStyle="1" w:styleId="WW8Num17z1">
    <w:name w:val="WW8Num17z1"/>
    <w:rsid w:val="0081394A"/>
    <w:rPr>
      <w:rFonts w:ascii="Courier New" w:hAnsi="Courier New" w:cs="Courier New"/>
    </w:rPr>
  </w:style>
  <w:style w:type="character" w:customStyle="1" w:styleId="WW8Num17z3">
    <w:name w:val="WW8Num17z3"/>
    <w:rsid w:val="0081394A"/>
    <w:rPr>
      <w:rFonts w:ascii="Symbol" w:hAnsi="Symbol" w:cs="Symbol"/>
    </w:rPr>
  </w:style>
  <w:style w:type="character" w:customStyle="1" w:styleId="WW8Num18z0">
    <w:name w:val="WW8Num18z0"/>
    <w:rsid w:val="0081394A"/>
    <w:rPr>
      <w:rFonts w:cs="Times New Roman"/>
    </w:rPr>
  </w:style>
  <w:style w:type="character" w:customStyle="1" w:styleId="WW8Num19z0">
    <w:name w:val="WW8Num19z0"/>
    <w:rsid w:val="0081394A"/>
    <w:rPr>
      <w:rFonts w:cs="Times New Roman"/>
    </w:rPr>
  </w:style>
  <w:style w:type="character" w:customStyle="1" w:styleId="Heading4Char">
    <w:name w:val="Heading 4 Char"/>
    <w:rsid w:val="0081394A"/>
    <w:rPr>
      <w:rFonts w:ascii="Cambria" w:hAnsi="Cambria" w:cs="Times New Roman"/>
      <w:b/>
      <w:bCs/>
      <w:i/>
      <w:iCs/>
      <w:color w:val="4F81BD"/>
      <w:sz w:val="24"/>
      <w:szCs w:val="24"/>
    </w:rPr>
  </w:style>
  <w:style w:type="character" w:customStyle="1" w:styleId="Heading5Char">
    <w:name w:val="Heading 5 Char"/>
    <w:rsid w:val="0081394A"/>
    <w:rPr>
      <w:rFonts w:ascii="Cambria" w:hAnsi="Cambria" w:cs="Times New Roman"/>
      <w:color w:val="243F60"/>
      <w:sz w:val="24"/>
      <w:szCs w:val="24"/>
    </w:rPr>
  </w:style>
  <w:style w:type="character" w:customStyle="1" w:styleId="Heading7Char">
    <w:name w:val="Heading 7 Char"/>
    <w:rsid w:val="0081394A"/>
    <w:rPr>
      <w:rFonts w:ascii="Cambria" w:hAnsi="Cambria" w:cs="Times New Roman"/>
      <w:i/>
      <w:iCs/>
      <w:color w:val="404040"/>
      <w:sz w:val="24"/>
      <w:szCs w:val="24"/>
    </w:rPr>
  </w:style>
  <w:style w:type="character" w:customStyle="1" w:styleId="39">
    <w:name w:val="Основной текст (3)_"/>
    <w:rsid w:val="0081394A"/>
    <w:rPr>
      <w:i/>
      <w:iCs/>
      <w:sz w:val="15"/>
      <w:szCs w:val="15"/>
      <w:shd w:val="clear" w:color="auto" w:fill="FFFFFF"/>
      <w:lang w:bidi="ar-SA"/>
    </w:rPr>
  </w:style>
  <w:style w:type="character" w:customStyle="1" w:styleId="3a">
    <w:name w:val="Основной текст (3)"/>
    <w:rsid w:val="0081394A"/>
    <w:rPr>
      <w:i/>
      <w:iCs/>
      <w:sz w:val="15"/>
      <w:szCs w:val="15"/>
      <w:u w:val="single"/>
      <w:shd w:val="clear" w:color="auto" w:fill="FFFFFF"/>
      <w:lang w:val="en-US" w:bidi="ar-SA"/>
    </w:rPr>
  </w:style>
  <w:style w:type="paragraph" w:customStyle="1" w:styleId="220">
    <w:name w:val="Основной текст 22"/>
    <w:basedOn w:val="a6"/>
    <w:rsid w:val="0081394A"/>
    <w:pPr>
      <w:suppressAutoHyphens/>
      <w:spacing w:before="60" w:after="0" w:line="240" w:lineRule="auto"/>
      <w:jc w:val="both"/>
    </w:pPr>
    <w:rPr>
      <w:rFonts w:ascii="Times New Roman" w:eastAsia="Calibri" w:hAnsi="Times New Roman" w:cs="Times New Roman"/>
      <w:sz w:val="24"/>
      <w:szCs w:val="20"/>
      <w:lang w:eastAsia="zh-CN"/>
    </w:rPr>
  </w:style>
  <w:style w:type="paragraph" w:customStyle="1" w:styleId="1f4">
    <w:name w:val="Заголовок оглавления1"/>
    <w:basedOn w:val="15"/>
    <w:next w:val="a6"/>
    <w:rsid w:val="0081394A"/>
    <w:pPr>
      <w:keepLines/>
      <w:suppressAutoHyphens/>
      <w:spacing w:before="480" w:line="276" w:lineRule="auto"/>
      <w:jc w:val="left"/>
    </w:pPr>
    <w:rPr>
      <w:rFonts w:ascii="Cambria" w:eastAsia="Calibri" w:hAnsi="Cambria" w:cs="Cambria"/>
      <w:b/>
      <w:bCs/>
      <w:color w:val="365F91"/>
      <w:sz w:val="28"/>
      <w:szCs w:val="28"/>
      <w:lang w:eastAsia="zh-CN"/>
    </w:rPr>
  </w:style>
  <w:style w:type="paragraph" w:customStyle="1" w:styleId="310">
    <w:name w:val="Основной текст (3)1"/>
    <w:basedOn w:val="a6"/>
    <w:rsid w:val="0081394A"/>
    <w:pPr>
      <w:shd w:val="clear" w:color="auto" w:fill="FFFFFF"/>
      <w:suppressAutoHyphens/>
      <w:spacing w:before="60" w:after="1680" w:line="240" w:lineRule="atLeast"/>
      <w:jc w:val="center"/>
    </w:pPr>
    <w:rPr>
      <w:rFonts w:ascii="Times New Roman" w:eastAsia="Times New Roman" w:hAnsi="Times New Roman" w:cs="Times New Roman"/>
      <w:i/>
      <w:iCs/>
      <w:sz w:val="15"/>
      <w:szCs w:val="15"/>
      <w:shd w:val="clear" w:color="auto" w:fill="FFFFFF"/>
      <w:lang w:eastAsia="ru-RU"/>
    </w:rPr>
  </w:style>
  <w:style w:type="paragraph" w:styleId="afff4">
    <w:name w:val="List Bullet"/>
    <w:aliases w:val="UL,Маркированный список 1"/>
    <w:basedOn w:val="a6"/>
    <w:autoRedefine/>
    <w:rsid w:val="0081394A"/>
    <w:pPr>
      <w:spacing w:after="0" w:line="240" w:lineRule="auto"/>
    </w:pPr>
    <w:rPr>
      <w:rFonts w:ascii="Times New Roman" w:eastAsia="Times New Roman" w:hAnsi="Times New Roman" w:cs="Times New Roman"/>
      <w:lang w:eastAsia="ru-RU"/>
    </w:rPr>
  </w:style>
  <w:style w:type="character" w:customStyle="1" w:styleId="afff5">
    <w:name w:val="Текст сноски Знак"/>
    <w:basedOn w:val="a7"/>
    <w:link w:val="afff6"/>
    <w:uiPriority w:val="99"/>
    <w:rsid w:val="0081394A"/>
    <w:rPr>
      <w:rFonts w:ascii="Calibri" w:eastAsia="Calibri" w:hAnsi="Calibri" w:cs="Times New Roman"/>
      <w:sz w:val="20"/>
      <w:szCs w:val="20"/>
      <w:lang w:eastAsia="ru-RU"/>
    </w:rPr>
  </w:style>
  <w:style w:type="paragraph" w:styleId="afff6">
    <w:name w:val="footnote text"/>
    <w:basedOn w:val="a6"/>
    <w:link w:val="afff5"/>
    <w:uiPriority w:val="99"/>
    <w:unhideWhenUsed/>
    <w:rsid w:val="0081394A"/>
    <w:pPr>
      <w:spacing w:after="0" w:line="240" w:lineRule="auto"/>
    </w:pPr>
    <w:rPr>
      <w:rFonts w:ascii="Calibri" w:eastAsia="Calibri" w:hAnsi="Calibri" w:cs="Times New Roman"/>
      <w:sz w:val="20"/>
      <w:szCs w:val="20"/>
      <w:lang w:eastAsia="ru-RU"/>
    </w:rPr>
  </w:style>
  <w:style w:type="character" w:customStyle="1" w:styleId="1f5">
    <w:name w:val="Текст сноски Знак1"/>
    <w:basedOn w:val="a7"/>
    <w:semiHidden/>
    <w:rsid w:val="0081394A"/>
    <w:rPr>
      <w:sz w:val="20"/>
      <w:szCs w:val="20"/>
    </w:rPr>
  </w:style>
  <w:style w:type="character" w:styleId="afff7">
    <w:name w:val="footnote reference"/>
    <w:basedOn w:val="a7"/>
    <w:uiPriority w:val="99"/>
    <w:unhideWhenUsed/>
    <w:rsid w:val="0081394A"/>
    <w:rPr>
      <w:vertAlign w:val="superscript"/>
    </w:rPr>
  </w:style>
  <w:style w:type="paragraph" w:customStyle="1" w:styleId="2d">
    <w:name w:val="Стиль2"/>
    <w:basedOn w:val="a6"/>
    <w:rsid w:val="0081394A"/>
    <w:pPr>
      <w:suppressAutoHyphens/>
      <w:jc w:val="both"/>
    </w:pPr>
    <w:rPr>
      <w:rFonts w:ascii="Times New Roman" w:eastAsia="Arial Unicode MS" w:hAnsi="Times New Roman" w:cs="font293"/>
      <w:kern w:val="1"/>
      <w:sz w:val="28"/>
      <w:lang w:eastAsia="ar-SA"/>
    </w:rPr>
  </w:style>
  <w:style w:type="paragraph" w:customStyle="1" w:styleId="3b">
    <w:name w:val="Стиль3"/>
    <w:basedOn w:val="a6"/>
    <w:autoRedefine/>
    <w:rsid w:val="0081394A"/>
    <w:pPr>
      <w:tabs>
        <w:tab w:val="num" w:pos="0"/>
      </w:tabs>
      <w:suppressAutoHyphens/>
      <w:ind w:left="720" w:hanging="360"/>
      <w:jc w:val="both"/>
    </w:pPr>
    <w:rPr>
      <w:rFonts w:ascii="Times New Roman" w:eastAsia="Calibri" w:hAnsi="Times New Roman" w:cs="Calibri"/>
      <w:kern w:val="1"/>
      <w:sz w:val="28"/>
      <w:lang w:eastAsia="ar-SA"/>
    </w:rPr>
  </w:style>
  <w:style w:type="paragraph" w:customStyle="1" w:styleId="43">
    <w:name w:val="Стиль4"/>
    <w:basedOn w:val="a6"/>
    <w:autoRedefine/>
    <w:rsid w:val="0081394A"/>
    <w:pPr>
      <w:suppressAutoHyphens/>
    </w:pPr>
    <w:rPr>
      <w:rFonts w:ascii="Times New Roman" w:eastAsia="Calibri" w:hAnsi="Times New Roman" w:cs="Calibri"/>
      <w:kern w:val="1"/>
      <w:sz w:val="28"/>
      <w:lang w:eastAsia="ar-SA"/>
    </w:rPr>
  </w:style>
  <w:style w:type="paragraph" w:customStyle="1" w:styleId="91">
    <w:name w:val="Стиль9"/>
    <w:basedOn w:val="a6"/>
    <w:autoRedefine/>
    <w:rsid w:val="0081394A"/>
    <w:pPr>
      <w:suppressAutoHyphens/>
      <w:jc w:val="both"/>
    </w:pPr>
    <w:rPr>
      <w:rFonts w:ascii="Times New Roman" w:eastAsia="Arial Unicode MS" w:hAnsi="Times New Roman" w:cs="font293"/>
      <w:kern w:val="28"/>
      <w:sz w:val="28"/>
      <w:szCs w:val="28"/>
      <w:lang w:eastAsia="ar-SA"/>
    </w:rPr>
  </w:style>
  <w:style w:type="paragraph" w:customStyle="1" w:styleId="110">
    <w:name w:val="Стиль11"/>
    <w:basedOn w:val="a6"/>
    <w:rsid w:val="0081394A"/>
    <w:pPr>
      <w:suppressAutoHyphens/>
      <w:jc w:val="both"/>
    </w:pPr>
    <w:rPr>
      <w:rFonts w:ascii="Times New Roman" w:eastAsia="Arial Unicode MS" w:hAnsi="Times New Roman" w:cs="font293"/>
      <w:kern w:val="1"/>
      <w:sz w:val="28"/>
      <w:szCs w:val="28"/>
      <w:lang w:eastAsia="ar-SA"/>
    </w:rPr>
  </w:style>
  <w:style w:type="paragraph" w:customStyle="1" w:styleId="1f6">
    <w:name w:val="Стиль1"/>
    <w:basedOn w:val="a6"/>
    <w:autoRedefine/>
    <w:rsid w:val="0081394A"/>
    <w:pPr>
      <w:suppressAutoHyphens/>
      <w:jc w:val="both"/>
    </w:pPr>
    <w:rPr>
      <w:rFonts w:ascii="Times New Roman" w:eastAsia="Calibri" w:hAnsi="Times New Roman" w:cs="Calibri"/>
      <w:kern w:val="1"/>
      <w:sz w:val="28"/>
      <w:lang w:eastAsia="ar-SA"/>
    </w:rPr>
  </w:style>
  <w:style w:type="paragraph" w:customStyle="1" w:styleId="72">
    <w:name w:val="Стиль7"/>
    <w:basedOn w:val="a6"/>
    <w:autoRedefine/>
    <w:rsid w:val="0081394A"/>
    <w:pPr>
      <w:suppressAutoHyphens/>
    </w:pPr>
    <w:rPr>
      <w:rFonts w:ascii="Times New Roman" w:eastAsia="Calibri" w:hAnsi="Times New Roman" w:cs="Calibri"/>
      <w:kern w:val="1"/>
      <w:sz w:val="28"/>
      <w:szCs w:val="28"/>
      <w:lang w:eastAsia="ar-SA"/>
    </w:rPr>
  </w:style>
  <w:style w:type="paragraph" w:customStyle="1" w:styleId="CharChar">
    <w:name w:val="Char Char"/>
    <w:basedOn w:val="a6"/>
    <w:rsid w:val="0081394A"/>
    <w:pPr>
      <w:spacing w:after="160" w:line="240" w:lineRule="exact"/>
    </w:pPr>
    <w:rPr>
      <w:rFonts w:ascii="Verdana" w:eastAsia="Times New Roman" w:hAnsi="Verdana" w:cs="Times New Roman"/>
      <w:sz w:val="20"/>
      <w:szCs w:val="20"/>
      <w:lang w:val="en-US"/>
    </w:rPr>
  </w:style>
  <w:style w:type="paragraph" w:customStyle="1" w:styleId="afff8">
    <w:name w:val="Знак Знак Знак"/>
    <w:basedOn w:val="a6"/>
    <w:rsid w:val="0081394A"/>
    <w:pPr>
      <w:spacing w:after="0" w:line="240" w:lineRule="auto"/>
    </w:pPr>
    <w:rPr>
      <w:rFonts w:ascii="Verdana" w:eastAsia="Calibri" w:hAnsi="Verdana" w:cs="Verdana"/>
      <w:sz w:val="20"/>
      <w:szCs w:val="20"/>
      <w:lang w:val="en-US"/>
    </w:rPr>
  </w:style>
  <w:style w:type="paragraph" w:customStyle="1" w:styleId="54">
    <w:name w:val="Абзац списка5"/>
    <w:basedOn w:val="a6"/>
    <w:rsid w:val="0081394A"/>
    <w:pPr>
      <w:ind w:left="720"/>
    </w:pPr>
    <w:rPr>
      <w:rFonts w:ascii="Calibri" w:eastAsia="Times New Roman" w:hAnsi="Calibri" w:cs="Times New Roman"/>
    </w:rPr>
  </w:style>
  <w:style w:type="paragraph" w:styleId="afff9">
    <w:name w:val="annotation subject"/>
    <w:basedOn w:val="afff1"/>
    <w:next w:val="afff1"/>
    <w:link w:val="afffa"/>
    <w:rsid w:val="0081394A"/>
    <w:pPr>
      <w:spacing w:after="200"/>
    </w:pPr>
    <w:rPr>
      <w:rFonts w:eastAsia="Calibri"/>
      <w:b/>
      <w:bCs/>
      <w:kern w:val="0"/>
      <w:lang w:eastAsia="en-US"/>
    </w:rPr>
  </w:style>
  <w:style w:type="character" w:customStyle="1" w:styleId="afffa">
    <w:name w:val="Тема примечания Знак"/>
    <w:basedOn w:val="afff2"/>
    <w:link w:val="afff9"/>
    <w:rsid w:val="0081394A"/>
    <w:rPr>
      <w:rFonts w:ascii="Calibri" w:eastAsia="Calibri" w:hAnsi="Calibri" w:cs="Times New Roman"/>
      <w:b/>
      <w:bCs/>
      <w:kern w:val="32"/>
      <w:sz w:val="20"/>
      <w:szCs w:val="20"/>
      <w:lang w:eastAsia="ru-RU"/>
    </w:rPr>
  </w:style>
  <w:style w:type="paragraph" w:customStyle="1" w:styleId="2e">
    <w:name w:val="Обычный2"/>
    <w:rsid w:val="0081394A"/>
    <w:rPr>
      <w:rFonts w:ascii="Calibri" w:eastAsia="?????? Pro W3" w:hAnsi="Calibri" w:cs="Times New Roman"/>
      <w:color w:val="000000"/>
      <w:szCs w:val="20"/>
      <w:lang w:eastAsia="ru-RU"/>
    </w:rPr>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locked/>
    <w:rsid w:val="0081394A"/>
    <w:rPr>
      <w:rFonts w:eastAsia="Calibri"/>
      <w:sz w:val="24"/>
      <w:lang w:val="ru-RU" w:eastAsia="ru-RU" w:bidi="ar-SA"/>
    </w:rPr>
  </w:style>
  <w:style w:type="character" w:customStyle="1" w:styleId="HeaderChar1">
    <w:name w:val="Header Char1"/>
    <w:locked/>
    <w:rsid w:val="0081394A"/>
    <w:rPr>
      <w:rFonts w:eastAsia="Calibri"/>
      <w:lang w:val="ru-RU" w:eastAsia="ru-RU" w:bidi="ar-SA"/>
    </w:rPr>
  </w:style>
  <w:style w:type="character" w:customStyle="1" w:styleId="FooterChar1">
    <w:name w:val="Footer Char1"/>
    <w:locked/>
    <w:rsid w:val="0081394A"/>
    <w:rPr>
      <w:rFonts w:eastAsia="Calibri"/>
      <w:lang w:val="ru-RU" w:eastAsia="ru-RU" w:bidi="ar-SA"/>
    </w:rPr>
  </w:style>
  <w:style w:type="paragraph" w:customStyle="1" w:styleId="3c">
    <w:name w:val="Без интервала3"/>
    <w:rsid w:val="0081394A"/>
    <w:pPr>
      <w:spacing w:after="0" w:line="240" w:lineRule="auto"/>
    </w:pPr>
    <w:rPr>
      <w:rFonts w:ascii="Calibri" w:eastAsia="Times New Roman" w:hAnsi="Calibri" w:cs="Times New Roman"/>
    </w:rPr>
  </w:style>
  <w:style w:type="paragraph" w:customStyle="1" w:styleId="2f">
    <w:name w:val="Заголовок оглавления2"/>
    <w:basedOn w:val="15"/>
    <w:next w:val="a6"/>
    <w:uiPriority w:val="39"/>
    <w:qFormat/>
    <w:rsid w:val="0081394A"/>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FontStyle11">
    <w:name w:val="Font Style11"/>
    <w:uiPriority w:val="99"/>
    <w:rsid w:val="0081394A"/>
    <w:rPr>
      <w:rFonts w:ascii="Times New Roman" w:hAnsi="Times New Roman" w:cs="Times New Roman"/>
      <w:b/>
      <w:bCs/>
      <w:i/>
      <w:iCs/>
      <w:sz w:val="24"/>
      <w:szCs w:val="24"/>
    </w:rPr>
  </w:style>
  <w:style w:type="paragraph" w:customStyle="1" w:styleId="afffb">
    <w:name w:val="ТЗ Таблица"/>
    <w:uiPriority w:val="99"/>
    <w:rsid w:val="0081394A"/>
    <w:pPr>
      <w:spacing w:after="0" w:line="240" w:lineRule="auto"/>
    </w:pPr>
    <w:rPr>
      <w:rFonts w:ascii="Times New Roman" w:eastAsia="Calibri" w:hAnsi="Times New Roman" w:cs="Arial"/>
      <w:bCs/>
      <w:iCs/>
      <w:sz w:val="24"/>
      <w:szCs w:val="28"/>
      <w:lang w:eastAsia="ru-RU"/>
    </w:rPr>
  </w:style>
  <w:style w:type="paragraph" w:customStyle="1" w:styleId="afffc">
    <w:name w:val="ТЗ Таблица Нумерация"/>
    <w:uiPriority w:val="99"/>
    <w:rsid w:val="0081394A"/>
    <w:pPr>
      <w:spacing w:after="0" w:line="240" w:lineRule="auto"/>
      <w:ind w:left="720" w:hanging="360"/>
    </w:pPr>
    <w:rPr>
      <w:rFonts w:ascii="Times New Roman" w:eastAsia="Calibri" w:hAnsi="Times New Roman" w:cs="Arial"/>
      <w:bCs/>
      <w:iCs/>
      <w:sz w:val="24"/>
      <w:szCs w:val="28"/>
      <w:lang w:eastAsia="ru-RU"/>
    </w:rPr>
  </w:style>
  <w:style w:type="paragraph" w:customStyle="1" w:styleId="afffd">
    <w:name w:val="ТЗ Таблица жирно"/>
    <w:basedOn w:val="afffb"/>
    <w:next w:val="afffb"/>
    <w:uiPriority w:val="99"/>
    <w:rsid w:val="0081394A"/>
    <w:rPr>
      <w:b/>
    </w:rPr>
  </w:style>
  <w:style w:type="paragraph" w:customStyle="1" w:styleId="Style4">
    <w:name w:val="Style4"/>
    <w:basedOn w:val="a6"/>
    <w:rsid w:val="0081394A"/>
    <w:pPr>
      <w:widowControl w:val="0"/>
      <w:autoSpaceDE w:val="0"/>
      <w:autoSpaceDN w:val="0"/>
      <w:adjustRightInd w:val="0"/>
      <w:spacing w:after="0" w:line="328" w:lineRule="exact"/>
      <w:jc w:val="both"/>
    </w:pPr>
    <w:rPr>
      <w:rFonts w:ascii="Times New Roman" w:eastAsia="Calibri" w:hAnsi="Times New Roman" w:cs="Times New Roman"/>
      <w:sz w:val="24"/>
      <w:szCs w:val="24"/>
      <w:lang w:eastAsia="ru-RU"/>
    </w:rPr>
  </w:style>
  <w:style w:type="paragraph" w:customStyle="1" w:styleId="1f7">
    <w:name w:val="Перечисление ур1"/>
    <w:basedOn w:val="a6"/>
    <w:uiPriority w:val="99"/>
    <w:rsid w:val="0081394A"/>
    <w:pPr>
      <w:widowControl w:val="0"/>
      <w:tabs>
        <w:tab w:val="num" w:pos="360"/>
      </w:tabs>
      <w:suppressAutoHyphens/>
      <w:spacing w:after="0" w:line="300" w:lineRule="auto"/>
      <w:jc w:val="both"/>
    </w:pPr>
    <w:rPr>
      <w:rFonts w:ascii="Calibri" w:eastAsia="Times New Roman" w:hAnsi="Calibri" w:cs="Times New Roman"/>
      <w:sz w:val="24"/>
      <w:szCs w:val="20"/>
      <w:lang w:eastAsia="ar-SA"/>
    </w:rPr>
  </w:style>
  <w:style w:type="character" w:customStyle="1" w:styleId="nowrap">
    <w:name w:val="nowrap"/>
    <w:uiPriority w:val="99"/>
    <w:rsid w:val="0081394A"/>
    <w:rPr>
      <w:rFonts w:cs="Times New Roman"/>
    </w:rPr>
  </w:style>
  <w:style w:type="paragraph" w:customStyle="1" w:styleId="11pt">
    <w:name w:val="Обычный + 11 pt"/>
    <w:basedOn w:val="a6"/>
    <w:uiPriority w:val="99"/>
    <w:rsid w:val="0081394A"/>
    <w:pPr>
      <w:spacing w:before="60" w:after="60" w:line="240" w:lineRule="auto"/>
      <w:ind w:firstLine="720"/>
      <w:jc w:val="both"/>
    </w:pPr>
    <w:rPr>
      <w:rFonts w:ascii="Verdana" w:eastAsia="Calibri" w:hAnsi="Verdana" w:cs="Verdana"/>
      <w:lang w:eastAsia="ru-RU"/>
    </w:rPr>
  </w:style>
  <w:style w:type="character" w:customStyle="1" w:styleId="bluebold">
    <w:name w:val="bluebold"/>
    <w:rsid w:val="0081394A"/>
    <w:rPr>
      <w:rFonts w:cs="Times New Roman"/>
    </w:rPr>
  </w:style>
  <w:style w:type="character" w:customStyle="1" w:styleId="rserrmark">
    <w:name w:val="rs_err_mark"/>
    <w:rsid w:val="0081394A"/>
    <w:rPr>
      <w:rFonts w:cs="Times New Roman"/>
    </w:rPr>
  </w:style>
  <w:style w:type="character" w:customStyle="1" w:styleId="apple-converted-space">
    <w:name w:val="apple-converted-space"/>
    <w:rsid w:val="0081394A"/>
    <w:rPr>
      <w:rFonts w:cs="Times New Roman"/>
    </w:rPr>
  </w:style>
  <w:style w:type="paragraph" w:customStyle="1" w:styleId="3d">
    <w:name w:val="Стиль3 Знак"/>
    <w:basedOn w:val="afff6"/>
    <w:uiPriority w:val="99"/>
    <w:rsid w:val="0081394A"/>
    <w:pPr>
      <w:widowControl w:val="0"/>
      <w:tabs>
        <w:tab w:val="num" w:pos="227"/>
      </w:tabs>
      <w:adjustRightInd w:val="0"/>
      <w:jc w:val="both"/>
      <w:textAlignment w:val="baseline"/>
    </w:pPr>
    <w:rPr>
      <w:rFonts w:ascii="Times New Roman" w:hAnsi="Times New Roman"/>
      <w:sz w:val="24"/>
    </w:rPr>
  </w:style>
  <w:style w:type="paragraph" w:customStyle="1" w:styleId="1f8">
    <w:name w:val="Список табличный 1"/>
    <w:basedOn w:val="a6"/>
    <w:link w:val="1f9"/>
    <w:rsid w:val="0081394A"/>
    <w:pPr>
      <w:tabs>
        <w:tab w:val="num" w:pos="252"/>
      </w:tabs>
      <w:spacing w:after="0" w:line="240" w:lineRule="auto"/>
      <w:ind w:left="252" w:hanging="252"/>
    </w:pPr>
    <w:rPr>
      <w:rFonts w:ascii="Times New Roman" w:eastAsia="Calibri" w:hAnsi="Times New Roman" w:cs="Times New Roman"/>
      <w:sz w:val="16"/>
      <w:szCs w:val="16"/>
      <w:lang w:eastAsia="ru-RU"/>
    </w:rPr>
  </w:style>
  <w:style w:type="character" w:customStyle="1" w:styleId="1f9">
    <w:name w:val="Список табличный 1 Знак"/>
    <w:link w:val="1f8"/>
    <w:locked/>
    <w:rsid w:val="0081394A"/>
    <w:rPr>
      <w:rFonts w:ascii="Times New Roman" w:eastAsia="Calibri" w:hAnsi="Times New Roman" w:cs="Times New Roman"/>
      <w:sz w:val="16"/>
      <w:szCs w:val="16"/>
      <w:lang w:eastAsia="ru-RU"/>
    </w:rPr>
  </w:style>
  <w:style w:type="character" w:customStyle="1" w:styleId="fdwlist">
    <w:name w:val="f_dw_list"/>
    <w:rsid w:val="0081394A"/>
    <w:rPr>
      <w:rFonts w:cs="Times New Roman"/>
    </w:rPr>
  </w:style>
  <w:style w:type="character" w:customStyle="1" w:styleId="fdwlistind">
    <w:name w:val="f_dw_list_ind"/>
    <w:rsid w:val="0081394A"/>
    <w:rPr>
      <w:rFonts w:cs="Times New Roman"/>
    </w:rPr>
  </w:style>
  <w:style w:type="character" w:customStyle="1" w:styleId="fdwlistlast">
    <w:name w:val="f_dw_list_last"/>
    <w:rsid w:val="0081394A"/>
    <w:rPr>
      <w:rFonts w:cs="Times New Roman"/>
    </w:rPr>
  </w:style>
  <w:style w:type="character" w:customStyle="1" w:styleId="fdwcaption">
    <w:name w:val="f_dw_caption"/>
    <w:rsid w:val="0081394A"/>
    <w:rPr>
      <w:rFonts w:cs="Times New Roman"/>
    </w:rPr>
  </w:style>
  <w:style w:type="character" w:customStyle="1" w:styleId="fdwlisttext">
    <w:name w:val="f_dw_list_text"/>
    <w:rsid w:val="0081394A"/>
    <w:rPr>
      <w:rFonts w:cs="Times New Roman"/>
    </w:rPr>
  </w:style>
  <w:style w:type="paragraph" w:customStyle="1" w:styleId="2f0">
    <w:name w:val="Основной текст2"/>
    <w:basedOn w:val="a6"/>
    <w:rsid w:val="0081394A"/>
    <w:pPr>
      <w:shd w:val="clear" w:color="auto" w:fill="FFFFFF"/>
      <w:spacing w:before="420" w:after="300" w:line="326" w:lineRule="exact"/>
      <w:ind w:firstLine="620"/>
      <w:jc w:val="both"/>
    </w:pPr>
    <w:rPr>
      <w:rFonts w:ascii="Calibri" w:eastAsia="Times New Roman" w:hAnsi="Calibri" w:cs="Times New Roman"/>
      <w:sz w:val="28"/>
      <w:szCs w:val="28"/>
      <w:lang w:eastAsia="ru-RU"/>
    </w:rPr>
  </w:style>
  <w:style w:type="paragraph" w:customStyle="1" w:styleId="211">
    <w:name w:val="Основной текст с отступом 21"/>
    <w:basedOn w:val="a6"/>
    <w:rsid w:val="0081394A"/>
    <w:pPr>
      <w:widowControl w:val="0"/>
      <w:suppressAutoHyphens/>
      <w:spacing w:after="0" w:line="240" w:lineRule="auto"/>
      <w:ind w:firstLine="567"/>
      <w:jc w:val="both"/>
    </w:pPr>
    <w:rPr>
      <w:rFonts w:ascii="Times New Roman" w:eastAsia="WenQuanYi Zen Hei" w:hAnsi="Times New Roman" w:cs="Lohit Devanagari"/>
      <w:kern w:val="2"/>
      <w:sz w:val="24"/>
      <w:szCs w:val="24"/>
      <w:lang w:eastAsia="hi-IN" w:bidi="hi-IN"/>
    </w:rPr>
  </w:style>
  <w:style w:type="paragraph" w:customStyle="1" w:styleId="msonormalcxspmiddle">
    <w:name w:val="msonormalcxspmiddle"/>
    <w:basedOn w:val="a6"/>
    <w:rsid w:val="0081394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e">
    <w:name w:val="Пункт"/>
    <w:basedOn w:val="a6"/>
    <w:rsid w:val="0081394A"/>
    <w:pPr>
      <w:tabs>
        <w:tab w:val="num" w:pos="1980"/>
      </w:tabs>
      <w:spacing w:after="0" w:line="240" w:lineRule="auto"/>
      <w:ind w:left="1404" w:hanging="504"/>
      <w:jc w:val="both"/>
    </w:pPr>
    <w:rPr>
      <w:rFonts w:ascii="Times New Roman" w:eastAsia="Calibri" w:hAnsi="Times New Roman" w:cs="Times New Roman"/>
      <w:sz w:val="24"/>
      <w:szCs w:val="24"/>
      <w:lang w:eastAsia="ru-RU"/>
    </w:rPr>
  </w:style>
  <w:style w:type="paragraph" w:customStyle="1" w:styleId="3e">
    <w:name w:val="3"/>
    <w:basedOn w:val="a6"/>
    <w:rsid w:val="0081394A"/>
    <w:pPr>
      <w:spacing w:before="104" w:after="104" w:line="240" w:lineRule="auto"/>
      <w:ind w:left="104" w:right="104"/>
    </w:pPr>
    <w:rPr>
      <w:rFonts w:ascii="Times New Roman" w:eastAsia="Calibri" w:hAnsi="Times New Roman" w:cs="Times New Roman"/>
      <w:sz w:val="24"/>
      <w:szCs w:val="24"/>
      <w:lang w:eastAsia="ru-RU"/>
    </w:rPr>
  </w:style>
  <w:style w:type="paragraph" w:customStyle="1" w:styleId="200">
    <w:name w:val="20"/>
    <w:basedOn w:val="a6"/>
    <w:rsid w:val="0081394A"/>
    <w:pPr>
      <w:spacing w:before="104" w:after="104" w:line="240" w:lineRule="auto"/>
      <w:ind w:left="104" w:right="104"/>
    </w:pPr>
    <w:rPr>
      <w:rFonts w:ascii="Times New Roman" w:eastAsia="Calibri" w:hAnsi="Times New Roman" w:cs="Times New Roman"/>
      <w:sz w:val="24"/>
      <w:szCs w:val="24"/>
      <w:lang w:eastAsia="ru-RU"/>
    </w:rPr>
  </w:style>
  <w:style w:type="character" w:customStyle="1" w:styleId="BodyText3Char1">
    <w:name w:val="Body Text 3 Char1"/>
    <w:locked/>
    <w:rsid w:val="0081394A"/>
    <w:rPr>
      <w:rFonts w:eastAsia="Calibri"/>
      <w:sz w:val="16"/>
      <w:szCs w:val="16"/>
      <w:lang w:val="ru-RU" w:eastAsia="ru-RU" w:bidi="ar-SA"/>
    </w:rPr>
  </w:style>
  <w:style w:type="paragraph" w:styleId="2f1">
    <w:name w:val="List Bullet 2"/>
    <w:basedOn w:val="a6"/>
    <w:autoRedefine/>
    <w:rsid w:val="0081394A"/>
    <w:pPr>
      <w:tabs>
        <w:tab w:val="num" w:pos="786"/>
      </w:tabs>
      <w:spacing w:after="60" w:line="240" w:lineRule="auto"/>
      <w:ind w:left="786" w:hanging="360"/>
      <w:jc w:val="both"/>
    </w:pPr>
    <w:rPr>
      <w:rFonts w:ascii="Times New Roman" w:eastAsia="Calibri" w:hAnsi="Times New Roman" w:cs="Times New Roman"/>
      <w:sz w:val="24"/>
      <w:szCs w:val="24"/>
      <w:lang w:eastAsia="ru-RU"/>
    </w:rPr>
  </w:style>
  <w:style w:type="paragraph" w:styleId="3f">
    <w:name w:val="List Bullet 3"/>
    <w:basedOn w:val="a6"/>
    <w:autoRedefine/>
    <w:rsid w:val="0081394A"/>
    <w:pPr>
      <w:tabs>
        <w:tab w:val="num" w:pos="644"/>
      </w:tabs>
      <w:spacing w:after="60" w:line="240" w:lineRule="auto"/>
      <w:ind w:left="644" w:hanging="360"/>
      <w:jc w:val="both"/>
    </w:pPr>
    <w:rPr>
      <w:rFonts w:ascii="Times New Roman" w:eastAsia="Calibri" w:hAnsi="Times New Roman" w:cs="Times New Roman"/>
      <w:sz w:val="24"/>
      <w:szCs w:val="24"/>
      <w:lang w:eastAsia="ru-RU"/>
    </w:rPr>
  </w:style>
  <w:style w:type="paragraph" w:styleId="44">
    <w:name w:val="List Bullet 4"/>
    <w:basedOn w:val="a6"/>
    <w:autoRedefine/>
    <w:rsid w:val="0081394A"/>
    <w:pPr>
      <w:tabs>
        <w:tab w:val="num" w:pos="644"/>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5">
    <w:name w:val="List Bullet 5"/>
    <w:basedOn w:val="a6"/>
    <w:autoRedefine/>
    <w:rsid w:val="0081394A"/>
    <w:pPr>
      <w:tabs>
        <w:tab w:val="num" w:pos="1492"/>
      </w:tabs>
      <w:spacing w:after="60" w:line="240" w:lineRule="auto"/>
      <w:ind w:left="1492" w:hanging="975"/>
      <w:jc w:val="both"/>
    </w:pPr>
    <w:rPr>
      <w:rFonts w:ascii="Times New Roman" w:eastAsia="Calibri" w:hAnsi="Times New Roman" w:cs="Times New Roman"/>
      <w:sz w:val="24"/>
      <w:szCs w:val="24"/>
      <w:lang w:eastAsia="ru-RU"/>
    </w:rPr>
  </w:style>
  <w:style w:type="paragraph" w:styleId="affff">
    <w:name w:val="List Number"/>
    <w:basedOn w:val="a6"/>
    <w:rsid w:val="0081394A"/>
    <w:pPr>
      <w:tabs>
        <w:tab w:val="num" w:pos="360"/>
      </w:tabs>
      <w:spacing w:after="60" w:line="240" w:lineRule="auto"/>
      <w:ind w:left="360" w:hanging="975"/>
      <w:jc w:val="both"/>
    </w:pPr>
    <w:rPr>
      <w:rFonts w:ascii="Times New Roman" w:eastAsia="Calibri" w:hAnsi="Times New Roman" w:cs="Times New Roman"/>
      <w:sz w:val="24"/>
      <w:szCs w:val="24"/>
      <w:lang w:eastAsia="ru-RU"/>
    </w:rPr>
  </w:style>
  <w:style w:type="paragraph" w:styleId="2f2">
    <w:name w:val="List Number 2"/>
    <w:basedOn w:val="a6"/>
    <w:rsid w:val="0081394A"/>
    <w:pPr>
      <w:tabs>
        <w:tab w:val="num" w:pos="643"/>
      </w:tabs>
      <w:spacing w:after="60" w:line="240" w:lineRule="auto"/>
      <w:ind w:left="643" w:hanging="675"/>
      <w:jc w:val="both"/>
    </w:pPr>
    <w:rPr>
      <w:rFonts w:ascii="Times New Roman" w:eastAsia="Calibri" w:hAnsi="Times New Roman" w:cs="Times New Roman"/>
      <w:sz w:val="24"/>
      <w:szCs w:val="24"/>
      <w:lang w:eastAsia="ru-RU"/>
    </w:rPr>
  </w:style>
  <w:style w:type="paragraph" w:styleId="3f0">
    <w:name w:val="List Number 3"/>
    <w:basedOn w:val="a6"/>
    <w:rsid w:val="0081394A"/>
    <w:pPr>
      <w:tabs>
        <w:tab w:val="num" w:pos="926"/>
        <w:tab w:val="num" w:pos="1287"/>
      </w:tabs>
      <w:spacing w:after="60" w:line="240" w:lineRule="auto"/>
      <w:ind w:left="926" w:hanging="360"/>
      <w:jc w:val="both"/>
    </w:pPr>
    <w:rPr>
      <w:rFonts w:ascii="Times New Roman" w:eastAsia="Calibri" w:hAnsi="Times New Roman" w:cs="Times New Roman"/>
      <w:sz w:val="24"/>
      <w:szCs w:val="24"/>
      <w:lang w:eastAsia="ru-RU"/>
    </w:rPr>
  </w:style>
  <w:style w:type="paragraph" w:styleId="45">
    <w:name w:val="List Number 4"/>
    <w:basedOn w:val="a6"/>
    <w:rsid w:val="0081394A"/>
    <w:pPr>
      <w:tabs>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
    <w:name w:val="List Number 5"/>
    <w:basedOn w:val="a6"/>
    <w:rsid w:val="0081394A"/>
    <w:pPr>
      <w:numPr>
        <w:numId w:val="1"/>
      </w:numPr>
      <w:tabs>
        <w:tab w:val="clear" w:pos="643"/>
        <w:tab w:val="num" w:pos="1492"/>
      </w:tabs>
      <w:spacing w:after="60" w:line="240" w:lineRule="auto"/>
      <w:ind w:left="1492"/>
      <w:jc w:val="both"/>
    </w:pPr>
    <w:rPr>
      <w:rFonts w:ascii="Times New Roman" w:eastAsia="Calibri" w:hAnsi="Times New Roman" w:cs="Times New Roman"/>
      <w:sz w:val="24"/>
      <w:szCs w:val="24"/>
      <w:lang w:eastAsia="ru-RU"/>
    </w:rPr>
  </w:style>
  <w:style w:type="paragraph" w:customStyle="1" w:styleId="a2">
    <w:name w:val="Раздел"/>
    <w:basedOn w:val="a6"/>
    <w:rsid w:val="0081394A"/>
    <w:pPr>
      <w:numPr>
        <w:numId w:val="2"/>
      </w:numPr>
      <w:tabs>
        <w:tab w:val="clear" w:pos="926"/>
        <w:tab w:val="num" w:pos="1440"/>
      </w:tabs>
      <w:spacing w:before="120" w:after="120" w:line="240" w:lineRule="auto"/>
      <w:ind w:left="720" w:hanging="720"/>
      <w:jc w:val="center"/>
    </w:pPr>
    <w:rPr>
      <w:rFonts w:ascii="Arial Narrow" w:eastAsia="Calibri" w:hAnsi="Arial Narrow" w:cs="Arial Narrow"/>
      <w:b/>
      <w:bCs/>
      <w:sz w:val="28"/>
      <w:szCs w:val="28"/>
      <w:lang w:eastAsia="ru-RU"/>
    </w:rPr>
  </w:style>
  <w:style w:type="paragraph" w:customStyle="1" w:styleId="a1">
    <w:name w:val="Часть"/>
    <w:basedOn w:val="a6"/>
    <w:rsid w:val="0081394A"/>
    <w:pPr>
      <w:numPr>
        <w:numId w:val="3"/>
      </w:numPr>
      <w:tabs>
        <w:tab w:val="clear" w:pos="1209"/>
      </w:tabs>
      <w:spacing w:after="60" w:line="240" w:lineRule="auto"/>
      <w:ind w:left="0" w:firstLine="0"/>
      <w:jc w:val="center"/>
    </w:pPr>
    <w:rPr>
      <w:rFonts w:ascii="Arial" w:eastAsia="Calibri" w:hAnsi="Arial" w:cs="Arial"/>
      <w:b/>
      <w:bCs/>
      <w:caps/>
      <w:sz w:val="32"/>
      <w:szCs w:val="32"/>
      <w:lang w:eastAsia="ru-RU"/>
    </w:rPr>
  </w:style>
  <w:style w:type="paragraph" w:customStyle="1" w:styleId="3">
    <w:name w:val="Раздел 3"/>
    <w:basedOn w:val="a6"/>
    <w:rsid w:val="0081394A"/>
    <w:pPr>
      <w:numPr>
        <w:numId w:val="4"/>
      </w:numPr>
      <w:tabs>
        <w:tab w:val="clear" w:pos="1492"/>
        <w:tab w:val="num" w:pos="360"/>
      </w:tabs>
      <w:spacing w:before="120" w:after="120" w:line="240" w:lineRule="auto"/>
      <w:ind w:left="360"/>
      <w:jc w:val="center"/>
    </w:pPr>
    <w:rPr>
      <w:rFonts w:ascii="Times New Roman" w:eastAsia="Calibri" w:hAnsi="Times New Roman" w:cs="Times New Roman"/>
      <w:b/>
      <w:bCs/>
      <w:sz w:val="24"/>
      <w:szCs w:val="24"/>
      <w:lang w:eastAsia="ru-RU"/>
    </w:rPr>
  </w:style>
  <w:style w:type="paragraph" w:customStyle="1" w:styleId="a3">
    <w:name w:val="Условия контракта"/>
    <w:basedOn w:val="a6"/>
    <w:rsid w:val="0081394A"/>
    <w:pPr>
      <w:numPr>
        <w:numId w:val="5"/>
      </w:numPr>
      <w:tabs>
        <w:tab w:val="clear" w:pos="360"/>
      </w:tabs>
      <w:spacing w:before="240" w:after="120" w:line="240" w:lineRule="auto"/>
      <w:ind w:left="283" w:hanging="283"/>
      <w:jc w:val="both"/>
    </w:pPr>
    <w:rPr>
      <w:rFonts w:ascii="Times New Roman" w:eastAsia="Calibri" w:hAnsi="Times New Roman" w:cs="Times New Roman"/>
      <w:b/>
      <w:bCs/>
      <w:sz w:val="24"/>
      <w:szCs w:val="24"/>
      <w:lang w:eastAsia="ru-RU"/>
    </w:rPr>
  </w:style>
  <w:style w:type="paragraph" w:customStyle="1" w:styleId="Instruction">
    <w:name w:val="Instruction"/>
    <w:basedOn w:val="21"/>
    <w:rsid w:val="0081394A"/>
    <w:pPr>
      <w:numPr>
        <w:numId w:val="6"/>
      </w:numPr>
      <w:tabs>
        <w:tab w:val="clear" w:pos="643"/>
        <w:tab w:val="num" w:pos="720"/>
      </w:tabs>
      <w:ind w:left="0" w:firstLine="0"/>
    </w:pPr>
    <w:rPr>
      <w:rFonts w:eastAsia="Calibri"/>
    </w:rPr>
  </w:style>
  <w:style w:type="paragraph" w:styleId="a0">
    <w:name w:val="Subtitle"/>
    <w:basedOn w:val="a6"/>
    <w:link w:val="affff0"/>
    <w:qFormat/>
    <w:rsid w:val="0081394A"/>
    <w:pPr>
      <w:numPr>
        <w:numId w:val="7"/>
      </w:numPr>
      <w:tabs>
        <w:tab w:val="clear" w:pos="926"/>
      </w:tabs>
      <w:spacing w:after="60" w:line="240" w:lineRule="auto"/>
      <w:ind w:left="0" w:firstLine="0"/>
      <w:jc w:val="center"/>
      <w:outlineLvl w:val="1"/>
    </w:pPr>
    <w:rPr>
      <w:rFonts w:ascii="Arial" w:eastAsia="Calibri" w:hAnsi="Arial" w:cs="Times New Roman"/>
      <w:sz w:val="24"/>
      <w:szCs w:val="24"/>
      <w:lang w:eastAsia="ru-RU"/>
    </w:rPr>
  </w:style>
  <w:style w:type="character" w:customStyle="1" w:styleId="affff0">
    <w:name w:val="Подзаголовок Знак"/>
    <w:basedOn w:val="a7"/>
    <w:link w:val="a0"/>
    <w:rsid w:val="0081394A"/>
    <w:rPr>
      <w:rFonts w:ascii="Arial" w:eastAsia="Calibri" w:hAnsi="Arial" w:cs="Times New Roman"/>
      <w:sz w:val="24"/>
      <w:szCs w:val="24"/>
      <w:lang w:eastAsia="ru-RU"/>
    </w:rPr>
  </w:style>
  <w:style w:type="paragraph" w:customStyle="1" w:styleId="a">
    <w:name w:val="Тендерные данные"/>
    <w:basedOn w:val="a6"/>
    <w:rsid w:val="0081394A"/>
    <w:pPr>
      <w:numPr>
        <w:numId w:val="8"/>
      </w:numPr>
      <w:tabs>
        <w:tab w:val="clear" w:pos="1492"/>
        <w:tab w:val="left" w:pos="1985"/>
      </w:tabs>
      <w:spacing w:before="120" w:after="60" w:line="240" w:lineRule="auto"/>
      <w:ind w:left="0" w:firstLine="0"/>
      <w:jc w:val="both"/>
    </w:pPr>
    <w:rPr>
      <w:rFonts w:ascii="Times New Roman" w:eastAsia="Calibri" w:hAnsi="Times New Roman" w:cs="Times New Roman"/>
      <w:b/>
      <w:bCs/>
      <w:sz w:val="24"/>
      <w:szCs w:val="24"/>
      <w:lang w:eastAsia="ru-RU"/>
    </w:rPr>
  </w:style>
  <w:style w:type="paragraph" w:styleId="a5">
    <w:name w:val="Date"/>
    <w:basedOn w:val="a6"/>
    <w:next w:val="a6"/>
    <w:link w:val="affff1"/>
    <w:rsid w:val="0081394A"/>
    <w:pPr>
      <w:numPr>
        <w:ilvl w:val="1"/>
        <w:numId w:val="9"/>
      </w:numPr>
      <w:tabs>
        <w:tab w:val="clear" w:pos="1440"/>
      </w:tabs>
      <w:spacing w:after="60" w:line="240" w:lineRule="auto"/>
      <w:ind w:left="0" w:firstLine="0"/>
      <w:jc w:val="both"/>
    </w:pPr>
    <w:rPr>
      <w:rFonts w:ascii="Times New Roman" w:eastAsia="Calibri" w:hAnsi="Times New Roman" w:cs="Times New Roman"/>
      <w:sz w:val="24"/>
      <w:szCs w:val="24"/>
      <w:lang w:eastAsia="ru-RU"/>
    </w:rPr>
  </w:style>
  <w:style w:type="character" w:customStyle="1" w:styleId="affff1">
    <w:name w:val="Дата Знак"/>
    <w:basedOn w:val="a7"/>
    <w:link w:val="a5"/>
    <w:rsid w:val="0081394A"/>
    <w:rPr>
      <w:rFonts w:ascii="Times New Roman" w:eastAsia="Calibri" w:hAnsi="Times New Roman" w:cs="Times New Roman"/>
      <w:sz w:val="24"/>
      <w:szCs w:val="24"/>
      <w:lang w:eastAsia="ru-RU"/>
    </w:rPr>
  </w:style>
  <w:style w:type="paragraph" w:customStyle="1" w:styleId="a4">
    <w:name w:val="Íîðìàëüíûé"/>
    <w:rsid w:val="0081394A"/>
    <w:pPr>
      <w:numPr>
        <w:numId w:val="10"/>
      </w:numPr>
      <w:tabs>
        <w:tab w:val="clear" w:pos="360"/>
      </w:tabs>
      <w:spacing w:after="0" w:line="240" w:lineRule="auto"/>
      <w:ind w:left="0" w:firstLine="0"/>
    </w:pPr>
    <w:rPr>
      <w:rFonts w:ascii="Courier" w:eastAsia="Calibri" w:hAnsi="Courier" w:cs="Courier"/>
      <w:sz w:val="24"/>
      <w:szCs w:val="24"/>
      <w:lang w:val="en-GB" w:eastAsia="ru-RU"/>
    </w:rPr>
  </w:style>
  <w:style w:type="paragraph" w:customStyle="1" w:styleId="affff2">
    <w:name w:val="Подраздел"/>
    <w:basedOn w:val="a6"/>
    <w:rsid w:val="0081394A"/>
    <w:pPr>
      <w:suppressAutoHyphens/>
      <w:spacing w:before="240" w:after="120" w:line="240" w:lineRule="auto"/>
      <w:jc w:val="center"/>
    </w:pPr>
    <w:rPr>
      <w:rFonts w:ascii="TimesDL" w:eastAsia="Calibri" w:hAnsi="TimesDL" w:cs="TimesDL"/>
      <w:b/>
      <w:bCs/>
      <w:smallCaps/>
      <w:spacing w:val="-2"/>
      <w:sz w:val="24"/>
      <w:szCs w:val="24"/>
      <w:lang w:eastAsia="ru-RU"/>
    </w:rPr>
  </w:style>
  <w:style w:type="paragraph" w:styleId="affff3">
    <w:name w:val="Block Text"/>
    <w:basedOn w:val="a6"/>
    <w:rsid w:val="0081394A"/>
    <w:pPr>
      <w:spacing w:after="120" w:line="240" w:lineRule="auto"/>
      <w:ind w:left="1440" w:right="1440"/>
      <w:jc w:val="both"/>
    </w:pPr>
    <w:rPr>
      <w:rFonts w:ascii="Times New Roman" w:eastAsia="Calibri" w:hAnsi="Times New Roman" w:cs="Times New Roman"/>
      <w:sz w:val="24"/>
      <w:szCs w:val="24"/>
      <w:lang w:eastAsia="ru-RU"/>
    </w:rPr>
  </w:style>
  <w:style w:type="paragraph" w:styleId="affff4">
    <w:name w:val="Plain Text"/>
    <w:basedOn w:val="a6"/>
    <w:link w:val="affff5"/>
    <w:rsid w:val="0081394A"/>
    <w:pPr>
      <w:spacing w:after="0" w:line="240" w:lineRule="auto"/>
    </w:pPr>
    <w:rPr>
      <w:rFonts w:ascii="Courier New" w:eastAsia="Calibri" w:hAnsi="Courier New" w:cs="Times New Roman"/>
      <w:sz w:val="20"/>
      <w:szCs w:val="20"/>
      <w:lang w:eastAsia="ru-RU"/>
    </w:rPr>
  </w:style>
  <w:style w:type="character" w:customStyle="1" w:styleId="affff5">
    <w:name w:val="Текст Знак"/>
    <w:basedOn w:val="a7"/>
    <w:link w:val="affff4"/>
    <w:rsid w:val="0081394A"/>
    <w:rPr>
      <w:rFonts w:ascii="Courier New" w:eastAsia="Calibri" w:hAnsi="Courier New" w:cs="Times New Roman"/>
      <w:sz w:val="20"/>
      <w:szCs w:val="20"/>
      <w:lang w:eastAsia="ru-RU"/>
    </w:rPr>
  </w:style>
  <w:style w:type="character" w:customStyle="1" w:styleId="affff6">
    <w:name w:val="Основной шрифт"/>
    <w:rsid w:val="0081394A"/>
  </w:style>
  <w:style w:type="paragraph" w:styleId="HTML">
    <w:name w:val="HTML Address"/>
    <w:basedOn w:val="a6"/>
    <w:link w:val="HTML0"/>
    <w:rsid w:val="0081394A"/>
    <w:pPr>
      <w:spacing w:after="60" w:line="240" w:lineRule="auto"/>
      <w:jc w:val="both"/>
    </w:pPr>
    <w:rPr>
      <w:rFonts w:ascii="Times New Roman" w:eastAsia="Calibri" w:hAnsi="Times New Roman" w:cs="Times New Roman"/>
      <w:i/>
      <w:iCs/>
      <w:sz w:val="24"/>
      <w:szCs w:val="24"/>
      <w:lang w:eastAsia="ru-RU"/>
    </w:rPr>
  </w:style>
  <w:style w:type="character" w:customStyle="1" w:styleId="HTML0">
    <w:name w:val="Адрес HTML Знак"/>
    <w:basedOn w:val="a7"/>
    <w:link w:val="HTML"/>
    <w:rsid w:val="0081394A"/>
    <w:rPr>
      <w:rFonts w:ascii="Times New Roman" w:eastAsia="Calibri" w:hAnsi="Times New Roman" w:cs="Times New Roman"/>
      <w:i/>
      <w:iCs/>
      <w:sz w:val="24"/>
      <w:szCs w:val="24"/>
      <w:lang w:eastAsia="ru-RU"/>
    </w:rPr>
  </w:style>
  <w:style w:type="paragraph" w:styleId="affff7">
    <w:name w:val="envelope address"/>
    <w:basedOn w:val="a6"/>
    <w:rsid w:val="0081394A"/>
    <w:pPr>
      <w:framePr w:w="7920" w:h="1980" w:hRule="exact" w:hSpace="180" w:wrap="auto" w:hAnchor="page" w:xAlign="center" w:yAlign="bottom"/>
      <w:spacing w:after="60" w:line="240" w:lineRule="auto"/>
      <w:ind w:left="2880"/>
      <w:jc w:val="both"/>
    </w:pPr>
    <w:rPr>
      <w:rFonts w:ascii="Arial" w:eastAsia="Calibri" w:hAnsi="Arial" w:cs="Arial"/>
      <w:sz w:val="24"/>
      <w:szCs w:val="24"/>
      <w:lang w:eastAsia="ru-RU"/>
    </w:rPr>
  </w:style>
  <w:style w:type="character" w:styleId="HTML1">
    <w:name w:val="HTML Acronym"/>
    <w:rsid w:val="0081394A"/>
    <w:rPr>
      <w:rFonts w:cs="Times New Roman"/>
    </w:rPr>
  </w:style>
  <w:style w:type="paragraph" w:styleId="affff8">
    <w:name w:val="Note Heading"/>
    <w:basedOn w:val="a6"/>
    <w:next w:val="a6"/>
    <w:link w:val="affff9"/>
    <w:rsid w:val="0081394A"/>
    <w:pPr>
      <w:spacing w:after="60" w:line="240" w:lineRule="auto"/>
      <w:jc w:val="both"/>
    </w:pPr>
    <w:rPr>
      <w:rFonts w:ascii="Times New Roman" w:eastAsia="Calibri" w:hAnsi="Times New Roman" w:cs="Times New Roman"/>
      <w:sz w:val="24"/>
      <w:szCs w:val="24"/>
      <w:lang w:eastAsia="ru-RU"/>
    </w:rPr>
  </w:style>
  <w:style w:type="character" w:customStyle="1" w:styleId="affff9">
    <w:name w:val="Заголовок записки Знак"/>
    <w:basedOn w:val="a7"/>
    <w:link w:val="affff8"/>
    <w:rsid w:val="0081394A"/>
    <w:rPr>
      <w:rFonts w:ascii="Times New Roman" w:eastAsia="Calibri" w:hAnsi="Times New Roman" w:cs="Times New Roman"/>
      <w:sz w:val="24"/>
      <w:szCs w:val="24"/>
      <w:lang w:eastAsia="ru-RU"/>
    </w:rPr>
  </w:style>
  <w:style w:type="character" w:styleId="HTML2">
    <w:name w:val="HTML Keyboard"/>
    <w:rsid w:val="0081394A"/>
    <w:rPr>
      <w:rFonts w:ascii="Courier New" w:hAnsi="Courier New"/>
      <w:sz w:val="20"/>
    </w:rPr>
  </w:style>
  <w:style w:type="character" w:styleId="HTML3">
    <w:name w:val="HTML Code"/>
    <w:rsid w:val="0081394A"/>
    <w:rPr>
      <w:rFonts w:ascii="Courier New" w:hAnsi="Courier New"/>
      <w:sz w:val="20"/>
    </w:rPr>
  </w:style>
  <w:style w:type="paragraph" w:styleId="affffa">
    <w:name w:val="Body Text First Indent"/>
    <w:basedOn w:val="ae"/>
    <w:link w:val="affffb"/>
    <w:rsid w:val="0081394A"/>
    <w:pPr>
      <w:widowControl/>
      <w:autoSpaceDE/>
      <w:autoSpaceDN/>
      <w:spacing w:after="120"/>
      <w:ind w:firstLine="210"/>
      <w:jc w:val="both"/>
    </w:pPr>
    <w:rPr>
      <w:rFonts w:eastAsia="Calibri"/>
      <w:b w:val="0"/>
      <w:bCs w:val="0"/>
    </w:rPr>
  </w:style>
  <w:style w:type="character" w:customStyle="1" w:styleId="affffb">
    <w:name w:val="Красная строка Знак"/>
    <w:basedOn w:val="af"/>
    <w:link w:val="affffa"/>
    <w:rsid w:val="0081394A"/>
    <w:rPr>
      <w:rFonts w:ascii="Times New Roman" w:eastAsia="Calibri" w:hAnsi="Times New Roman" w:cs="Times New Roman"/>
      <w:b w:val="0"/>
      <w:bCs w:val="0"/>
      <w:sz w:val="24"/>
      <w:szCs w:val="24"/>
      <w:lang w:eastAsia="ru-RU"/>
    </w:rPr>
  </w:style>
  <w:style w:type="character" w:customStyle="1" w:styleId="1fa">
    <w:name w:val="Основной текст Знак1"/>
    <w:aliases w:val="Заг1 Знак1,BO Знак1,ID Знак1,body indent Знак1,ändrad Знак1,EHPT Знак1,Body Text2 Знак1,body text Знак1,Основной текст Знак Знак Знак1,NoticeText-List Знак1,Основной текст1 Знак1,Основной текст Знак1 Знак Знак Знак1"/>
    <w:rsid w:val="0081394A"/>
    <w:rPr>
      <w:rFonts w:cs="Times New Roman"/>
      <w:sz w:val="28"/>
    </w:rPr>
  </w:style>
  <w:style w:type="paragraph" w:styleId="2f3">
    <w:name w:val="Body Text First Indent 2"/>
    <w:basedOn w:val="21"/>
    <w:link w:val="2f4"/>
    <w:rsid w:val="0081394A"/>
    <w:pPr>
      <w:spacing w:before="0" w:after="120"/>
      <w:ind w:left="283" w:firstLine="210"/>
    </w:pPr>
    <w:rPr>
      <w:rFonts w:eastAsia="Calibri"/>
      <w:szCs w:val="24"/>
    </w:rPr>
  </w:style>
  <w:style w:type="character" w:customStyle="1" w:styleId="2f4">
    <w:name w:val="Красная строка 2 Знак"/>
    <w:basedOn w:val="af1"/>
    <w:link w:val="2f3"/>
    <w:rsid w:val="0081394A"/>
    <w:rPr>
      <w:rFonts w:ascii="Times New Roman" w:eastAsia="Calibri" w:hAnsi="Times New Roman" w:cs="Times New Roman"/>
      <w:sz w:val="24"/>
      <w:szCs w:val="24"/>
      <w:lang w:eastAsia="ru-RU"/>
    </w:rPr>
  </w:style>
  <w:style w:type="character" w:customStyle="1" w:styleId="1fb">
    <w:name w:val="Основной текст с отступом Знак1"/>
    <w:rsid w:val="0081394A"/>
    <w:rPr>
      <w:rFonts w:cs="Times New Roman"/>
      <w:sz w:val="24"/>
    </w:rPr>
  </w:style>
  <w:style w:type="character" w:styleId="affffc">
    <w:name w:val="line number"/>
    <w:rsid w:val="0081394A"/>
    <w:rPr>
      <w:rFonts w:cs="Times New Roman"/>
    </w:rPr>
  </w:style>
  <w:style w:type="character" w:styleId="HTML4">
    <w:name w:val="HTML Sample"/>
    <w:rsid w:val="0081394A"/>
    <w:rPr>
      <w:rFonts w:ascii="Courier New" w:hAnsi="Courier New"/>
    </w:rPr>
  </w:style>
  <w:style w:type="paragraph" w:styleId="2f5">
    <w:name w:val="envelope return"/>
    <w:basedOn w:val="a6"/>
    <w:rsid w:val="0081394A"/>
    <w:pPr>
      <w:spacing w:after="60" w:line="240" w:lineRule="auto"/>
      <w:jc w:val="both"/>
    </w:pPr>
    <w:rPr>
      <w:rFonts w:ascii="Arial" w:eastAsia="Calibri" w:hAnsi="Arial" w:cs="Arial"/>
      <w:sz w:val="20"/>
      <w:szCs w:val="20"/>
      <w:lang w:eastAsia="ru-RU"/>
    </w:rPr>
  </w:style>
  <w:style w:type="paragraph" w:styleId="affffd">
    <w:name w:val="Normal Indent"/>
    <w:basedOn w:val="a6"/>
    <w:rsid w:val="0081394A"/>
    <w:pPr>
      <w:spacing w:after="60" w:line="240" w:lineRule="auto"/>
      <w:ind w:left="708"/>
      <w:jc w:val="both"/>
    </w:pPr>
    <w:rPr>
      <w:rFonts w:ascii="Times New Roman" w:eastAsia="Calibri" w:hAnsi="Times New Roman" w:cs="Times New Roman"/>
      <w:sz w:val="24"/>
      <w:szCs w:val="24"/>
      <w:lang w:eastAsia="ru-RU"/>
    </w:rPr>
  </w:style>
  <w:style w:type="character" w:styleId="HTML5">
    <w:name w:val="HTML Definition"/>
    <w:rsid w:val="0081394A"/>
    <w:rPr>
      <w:i/>
    </w:rPr>
  </w:style>
  <w:style w:type="character" w:styleId="HTML6">
    <w:name w:val="HTML Variable"/>
    <w:rsid w:val="0081394A"/>
    <w:rPr>
      <w:i/>
    </w:rPr>
  </w:style>
  <w:style w:type="character" w:styleId="HTML7">
    <w:name w:val="HTML Typewriter"/>
    <w:rsid w:val="0081394A"/>
    <w:rPr>
      <w:rFonts w:ascii="Courier New" w:hAnsi="Courier New"/>
      <w:sz w:val="20"/>
    </w:rPr>
  </w:style>
  <w:style w:type="paragraph" w:styleId="affffe">
    <w:name w:val="Signature"/>
    <w:basedOn w:val="a6"/>
    <w:link w:val="afffff"/>
    <w:rsid w:val="0081394A"/>
    <w:pPr>
      <w:spacing w:after="60" w:line="240" w:lineRule="auto"/>
      <w:ind w:left="4252"/>
      <w:jc w:val="both"/>
    </w:pPr>
    <w:rPr>
      <w:rFonts w:ascii="Times New Roman" w:eastAsia="Calibri" w:hAnsi="Times New Roman" w:cs="Times New Roman"/>
      <w:sz w:val="24"/>
      <w:szCs w:val="24"/>
      <w:lang w:eastAsia="ru-RU"/>
    </w:rPr>
  </w:style>
  <w:style w:type="character" w:customStyle="1" w:styleId="afffff">
    <w:name w:val="Подпись Знак"/>
    <w:basedOn w:val="a7"/>
    <w:link w:val="affffe"/>
    <w:rsid w:val="0081394A"/>
    <w:rPr>
      <w:rFonts w:ascii="Times New Roman" w:eastAsia="Calibri" w:hAnsi="Times New Roman" w:cs="Times New Roman"/>
      <w:sz w:val="24"/>
      <w:szCs w:val="24"/>
      <w:lang w:eastAsia="ru-RU"/>
    </w:rPr>
  </w:style>
  <w:style w:type="paragraph" w:styleId="afffff0">
    <w:name w:val="Salutation"/>
    <w:basedOn w:val="a6"/>
    <w:next w:val="a6"/>
    <w:link w:val="afffff1"/>
    <w:rsid w:val="0081394A"/>
    <w:pPr>
      <w:spacing w:after="60" w:line="240" w:lineRule="auto"/>
      <w:jc w:val="both"/>
    </w:pPr>
    <w:rPr>
      <w:rFonts w:ascii="Times New Roman" w:eastAsia="Calibri" w:hAnsi="Times New Roman" w:cs="Times New Roman"/>
      <w:sz w:val="24"/>
      <w:szCs w:val="24"/>
      <w:lang w:eastAsia="ru-RU"/>
    </w:rPr>
  </w:style>
  <w:style w:type="character" w:customStyle="1" w:styleId="afffff1">
    <w:name w:val="Приветствие Знак"/>
    <w:basedOn w:val="a7"/>
    <w:link w:val="afffff0"/>
    <w:rsid w:val="0081394A"/>
    <w:rPr>
      <w:rFonts w:ascii="Times New Roman" w:eastAsia="Calibri" w:hAnsi="Times New Roman" w:cs="Times New Roman"/>
      <w:sz w:val="24"/>
      <w:szCs w:val="24"/>
      <w:lang w:eastAsia="ru-RU"/>
    </w:rPr>
  </w:style>
  <w:style w:type="paragraph" w:styleId="afffff2">
    <w:name w:val="List Continue"/>
    <w:basedOn w:val="a6"/>
    <w:rsid w:val="0081394A"/>
    <w:pPr>
      <w:spacing w:after="120" w:line="240" w:lineRule="auto"/>
      <w:ind w:left="283"/>
      <w:jc w:val="both"/>
    </w:pPr>
    <w:rPr>
      <w:rFonts w:ascii="Times New Roman" w:eastAsia="Calibri" w:hAnsi="Times New Roman" w:cs="Times New Roman"/>
      <w:sz w:val="24"/>
      <w:szCs w:val="24"/>
      <w:lang w:eastAsia="ru-RU"/>
    </w:rPr>
  </w:style>
  <w:style w:type="paragraph" w:styleId="2f6">
    <w:name w:val="List Continue 2"/>
    <w:basedOn w:val="a6"/>
    <w:rsid w:val="0081394A"/>
    <w:pPr>
      <w:spacing w:after="120" w:line="240" w:lineRule="auto"/>
      <w:ind w:left="566"/>
      <w:jc w:val="both"/>
    </w:pPr>
    <w:rPr>
      <w:rFonts w:ascii="Times New Roman" w:eastAsia="Calibri" w:hAnsi="Times New Roman" w:cs="Times New Roman"/>
      <w:sz w:val="24"/>
      <w:szCs w:val="24"/>
      <w:lang w:eastAsia="ru-RU"/>
    </w:rPr>
  </w:style>
  <w:style w:type="paragraph" w:styleId="3f1">
    <w:name w:val="List Continue 3"/>
    <w:basedOn w:val="a6"/>
    <w:rsid w:val="0081394A"/>
    <w:pPr>
      <w:spacing w:after="120" w:line="240" w:lineRule="auto"/>
      <w:ind w:left="849"/>
      <w:jc w:val="both"/>
    </w:pPr>
    <w:rPr>
      <w:rFonts w:ascii="Times New Roman" w:eastAsia="Calibri" w:hAnsi="Times New Roman" w:cs="Times New Roman"/>
      <w:sz w:val="24"/>
      <w:szCs w:val="24"/>
      <w:lang w:eastAsia="ru-RU"/>
    </w:rPr>
  </w:style>
  <w:style w:type="paragraph" w:styleId="46">
    <w:name w:val="List Continue 4"/>
    <w:basedOn w:val="a6"/>
    <w:rsid w:val="0081394A"/>
    <w:pPr>
      <w:spacing w:after="120" w:line="240" w:lineRule="auto"/>
      <w:ind w:left="1132"/>
      <w:jc w:val="both"/>
    </w:pPr>
    <w:rPr>
      <w:rFonts w:ascii="Times New Roman" w:eastAsia="Calibri" w:hAnsi="Times New Roman" w:cs="Times New Roman"/>
      <w:sz w:val="24"/>
      <w:szCs w:val="24"/>
      <w:lang w:eastAsia="ru-RU"/>
    </w:rPr>
  </w:style>
  <w:style w:type="paragraph" w:styleId="56">
    <w:name w:val="List Continue 5"/>
    <w:basedOn w:val="a6"/>
    <w:rsid w:val="0081394A"/>
    <w:pPr>
      <w:spacing w:after="120" w:line="240" w:lineRule="auto"/>
      <w:ind w:left="1415"/>
      <w:jc w:val="both"/>
    </w:pPr>
    <w:rPr>
      <w:rFonts w:ascii="Times New Roman" w:eastAsia="Calibri" w:hAnsi="Times New Roman" w:cs="Times New Roman"/>
      <w:sz w:val="24"/>
      <w:szCs w:val="24"/>
      <w:lang w:eastAsia="ru-RU"/>
    </w:rPr>
  </w:style>
  <w:style w:type="paragraph" w:styleId="afffff3">
    <w:name w:val="Closing"/>
    <w:basedOn w:val="a6"/>
    <w:link w:val="afffff4"/>
    <w:rsid w:val="0081394A"/>
    <w:pPr>
      <w:spacing w:after="60" w:line="240" w:lineRule="auto"/>
      <w:ind w:left="4252"/>
      <w:jc w:val="both"/>
    </w:pPr>
    <w:rPr>
      <w:rFonts w:ascii="Times New Roman" w:eastAsia="Calibri" w:hAnsi="Times New Roman" w:cs="Times New Roman"/>
      <w:sz w:val="24"/>
      <w:szCs w:val="24"/>
      <w:lang w:eastAsia="ru-RU"/>
    </w:rPr>
  </w:style>
  <w:style w:type="character" w:customStyle="1" w:styleId="afffff4">
    <w:name w:val="Прощание Знак"/>
    <w:basedOn w:val="a7"/>
    <w:link w:val="afffff3"/>
    <w:rsid w:val="0081394A"/>
    <w:rPr>
      <w:rFonts w:ascii="Times New Roman" w:eastAsia="Calibri" w:hAnsi="Times New Roman" w:cs="Times New Roman"/>
      <w:sz w:val="24"/>
      <w:szCs w:val="24"/>
      <w:lang w:eastAsia="ru-RU"/>
    </w:rPr>
  </w:style>
  <w:style w:type="paragraph" w:styleId="2f7">
    <w:name w:val="List 2"/>
    <w:basedOn w:val="a6"/>
    <w:rsid w:val="0081394A"/>
    <w:pPr>
      <w:spacing w:after="60" w:line="240" w:lineRule="auto"/>
      <w:ind w:left="566" w:hanging="283"/>
      <w:jc w:val="both"/>
    </w:pPr>
    <w:rPr>
      <w:rFonts w:ascii="Times New Roman" w:eastAsia="Calibri" w:hAnsi="Times New Roman" w:cs="Times New Roman"/>
      <w:sz w:val="24"/>
      <w:szCs w:val="24"/>
      <w:lang w:eastAsia="ru-RU"/>
    </w:rPr>
  </w:style>
  <w:style w:type="paragraph" w:styleId="3f2">
    <w:name w:val="List 3"/>
    <w:basedOn w:val="a6"/>
    <w:rsid w:val="0081394A"/>
    <w:pPr>
      <w:spacing w:after="60" w:line="240" w:lineRule="auto"/>
      <w:ind w:left="849" w:hanging="283"/>
      <w:jc w:val="both"/>
    </w:pPr>
    <w:rPr>
      <w:rFonts w:ascii="Times New Roman" w:eastAsia="Calibri" w:hAnsi="Times New Roman" w:cs="Times New Roman"/>
      <w:sz w:val="24"/>
      <w:szCs w:val="24"/>
      <w:lang w:eastAsia="ru-RU"/>
    </w:rPr>
  </w:style>
  <w:style w:type="paragraph" w:styleId="47">
    <w:name w:val="List 4"/>
    <w:basedOn w:val="a6"/>
    <w:rsid w:val="0081394A"/>
    <w:pPr>
      <w:spacing w:after="60" w:line="240" w:lineRule="auto"/>
      <w:ind w:left="1132" w:hanging="283"/>
      <w:jc w:val="both"/>
    </w:pPr>
    <w:rPr>
      <w:rFonts w:ascii="Times New Roman" w:eastAsia="Calibri" w:hAnsi="Times New Roman" w:cs="Times New Roman"/>
      <w:sz w:val="24"/>
      <w:szCs w:val="24"/>
      <w:lang w:eastAsia="ru-RU"/>
    </w:rPr>
  </w:style>
  <w:style w:type="paragraph" w:styleId="57">
    <w:name w:val="List 5"/>
    <w:basedOn w:val="a6"/>
    <w:rsid w:val="0081394A"/>
    <w:pPr>
      <w:spacing w:after="60" w:line="240" w:lineRule="auto"/>
      <w:ind w:left="1415" w:hanging="283"/>
      <w:jc w:val="both"/>
    </w:pPr>
    <w:rPr>
      <w:rFonts w:ascii="Times New Roman" w:eastAsia="Calibri" w:hAnsi="Times New Roman" w:cs="Times New Roman"/>
      <w:sz w:val="24"/>
      <w:szCs w:val="24"/>
      <w:lang w:eastAsia="ru-RU"/>
    </w:rPr>
  </w:style>
  <w:style w:type="paragraph" w:styleId="HTML8">
    <w:name w:val="HTML Preformatted"/>
    <w:basedOn w:val="a6"/>
    <w:link w:val="HTML9"/>
    <w:rsid w:val="0081394A"/>
    <w:pPr>
      <w:spacing w:after="60" w:line="240" w:lineRule="auto"/>
      <w:jc w:val="both"/>
    </w:pPr>
    <w:rPr>
      <w:rFonts w:ascii="Courier New" w:eastAsia="Calibri" w:hAnsi="Courier New" w:cs="Times New Roman"/>
      <w:sz w:val="20"/>
      <w:szCs w:val="20"/>
      <w:lang w:eastAsia="ru-RU"/>
    </w:rPr>
  </w:style>
  <w:style w:type="character" w:customStyle="1" w:styleId="HTML9">
    <w:name w:val="Стандартный HTML Знак"/>
    <w:basedOn w:val="a7"/>
    <w:link w:val="HTML8"/>
    <w:rsid w:val="0081394A"/>
    <w:rPr>
      <w:rFonts w:ascii="Courier New" w:eastAsia="Calibri" w:hAnsi="Courier New" w:cs="Times New Roman"/>
      <w:sz w:val="20"/>
      <w:szCs w:val="20"/>
      <w:lang w:eastAsia="ru-RU"/>
    </w:rPr>
  </w:style>
  <w:style w:type="character" w:styleId="HTMLa">
    <w:name w:val="HTML Cite"/>
    <w:rsid w:val="0081394A"/>
    <w:rPr>
      <w:i/>
    </w:rPr>
  </w:style>
  <w:style w:type="paragraph" w:styleId="afffff5">
    <w:name w:val="Message Header"/>
    <w:basedOn w:val="a6"/>
    <w:link w:val="afffff6"/>
    <w:rsid w:val="0081394A"/>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Calibri" w:hAnsi="Arial" w:cs="Times New Roman"/>
      <w:sz w:val="24"/>
      <w:szCs w:val="24"/>
      <w:lang w:eastAsia="ru-RU"/>
    </w:rPr>
  </w:style>
  <w:style w:type="character" w:customStyle="1" w:styleId="afffff6">
    <w:name w:val="Шапка Знак"/>
    <w:basedOn w:val="a7"/>
    <w:link w:val="afffff5"/>
    <w:rsid w:val="0081394A"/>
    <w:rPr>
      <w:rFonts w:ascii="Arial" w:eastAsia="Calibri" w:hAnsi="Arial" w:cs="Times New Roman"/>
      <w:sz w:val="24"/>
      <w:szCs w:val="24"/>
      <w:shd w:val="pct20" w:color="auto" w:fill="auto"/>
      <w:lang w:eastAsia="ru-RU"/>
    </w:rPr>
  </w:style>
  <w:style w:type="paragraph" w:styleId="afffff7">
    <w:name w:val="E-mail Signature"/>
    <w:basedOn w:val="a6"/>
    <w:link w:val="afffff8"/>
    <w:rsid w:val="0081394A"/>
    <w:pPr>
      <w:spacing w:after="60" w:line="240" w:lineRule="auto"/>
      <w:jc w:val="both"/>
    </w:pPr>
    <w:rPr>
      <w:rFonts w:ascii="Times New Roman" w:eastAsia="Calibri" w:hAnsi="Times New Roman" w:cs="Times New Roman"/>
      <w:sz w:val="24"/>
      <w:szCs w:val="24"/>
      <w:lang w:eastAsia="ru-RU"/>
    </w:rPr>
  </w:style>
  <w:style w:type="character" w:customStyle="1" w:styleId="afffff8">
    <w:name w:val="Электронная подпись Знак"/>
    <w:basedOn w:val="a7"/>
    <w:link w:val="afffff7"/>
    <w:rsid w:val="0081394A"/>
    <w:rPr>
      <w:rFonts w:ascii="Times New Roman" w:eastAsia="Calibri" w:hAnsi="Times New Roman" w:cs="Times New Roman"/>
      <w:sz w:val="24"/>
      <w:szCs w:val="24"/>
      <w:lang w:eastAsia="ru-RU"/>
    </w:rPr>
  </w:style>
  <w:style w:type="paragraph" w:customStyle="1" w:styleId="2-1">
    <w:name w:val="содержание2-1"/>
    <w:basedOn w:val="30"/>
    <w:next w:val="a6"/>
    <w:rsid w:val="0081394A"/>
    <w:pPr>
      <w:widowControl/>
      <w:numPr>
        <w:ilvl w:val="2"/>
      </w:numPr>
      <w:tabs>
        <w:tab w:val="num" w:pos="350"/>
      </w:tabs>
      <w:autoSpaceDE/>
      <w:autoSpaceDN/>
      <w:spacing w:before="240" w:after="60"/>
      <w:ind w:left="900" w:hanging="720"/>
      <w:jc w:val="both"/>
    </w:pPr>
    <w:rPr>
      <w:rFonts w:ascii="Arial" w:eastAsia="Calibri" w:hAnsi="Arial" w:cs="Arial"/>
    </w:rPr>
  </w:style>
  <w:style w:type="paragraph" w:customStyle="1" w:styleId="212">
    <w:name w:val="Заголовок 2.1"/>
    <w:basedOn w:val="15"/>
    <w:rsid w:val="0081394A"/>
    <w:pPr>
      <w:keepLines/>
      <w:widowControl w:val="0"/>
      <w:suppressLineNumbers/>
      <w:tabs>
        <w:tab w:val="num" w:pos="432"/>
      </w:tabs>
      <w:suppressAutoHyphens/>
      <w:spacing w:before="240" w:after="60"/>
      <w:ind w:left="432" w:hanging="432"/>
      <w:jc w:val="center"/>
    </w:pPr>
    <w:rPr>
      <w:rFonts w:eastAsia="Calibri"/>
      <w:b/>
      <w:bCs/>
      <w:caps/>
      <w:kern w:val="28"/>
      <w:sz w:val="36"/>
      <w:szCs w:val="36"/>
    </w:rPr>
  </w:style>
  <w:style w:type="paragraph" w:customStyle="1" w:styleId="2-11">
    <w:name w:val="содержание2-11"/>
    <w:basedOn w:val="a6"/>
    <w:rsid w:val="0081394A"/>
    <w:pPr>
      <w:spacing w:after="60" w:line="240" w:lineRule="auto"/>
      <w:jc w:val="both"/>
    </w:pPr>
    <w:rPr>
      <w:rFonts w:ascii="Times New Roman" w:eastAsia="Calibri" w:hAnsi="Times New Roman" w:cs="Times New Roman"/>
      <w:sz w:val="24"/>
      <w:szCs w:val="24"/>
      <w:lang w:eastAsia="ru-RU"/>
    </w:rPr>
  </w:style>
  <w:style w:type="paragraph" w:customStyle="1" w:styleId="afffff9">
    <w:name w:val="Таблица заголовок"/>
    <w:basedOn w:val="a6"/>
    <w:rsid w:val="0081394A"/>
    <w:pPr>
      <w:spacing w:before="120" w:after="120" w:line="360" w:lineRule="auto"/>
      <w:jc w:val="right"/>
    </w:pPr>
    <w:rPr>
      <w:rFonts w:ascii="Times New Roman" w:eastAsia="Calibri" w:hAnsi="Times New Roman" w:cs="Times New Roman"/>
      <w:b/>
      <w:bCs/>
      <w:sz w:val="28"/>
      <w:szCs w:val="28"/>
      <w:lang w:eastAsia="ru-RU"/>
    </w:rPr>
  </w:style>
  <w:style w:type="paragraph" w:customStyle="1" w:styleId="afffffa">
    <w:name w:val="текст таблицы"/>
    <w:basedOn w:val="a6"/>
    <w:rsid w:val="0081394A"/>
    <w:pPr>
      <w:spacing w:before="120" w:after="0" w:line="240" w:lineRule="auto"/>
      <w:ind w:right="-102"/>
    </w:pPr>
    <w:rPr>
      <w:rFonts w:ascii="Times New Roman" w:eastAsia="Calibri" w:hAnsi="Times New Roman" w:cs="Times New Roman"/>
      <w:sz w:val="24"/>
      <w:szCs w:val="24"/>
      <w:lang w:eastAsia="ru-RU"/>
    </w:rPr>
  </w:style>
  <w:style w:type="paragraph" w:customStyle="1" w:styleId="afffffb">
    <w:name w:val="Пункт Знак"/>
    <w:basedOn w:val="a6"/>
    <w:rsid w:val="0081394A"/>
    <w:pPr>
      <w:tabs>
        <w:tab w:val="num" w:pos="1134"/>
        <w:tab w:val="left" w:pos="1701"/>
      </w:tabs>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ffc">
    <w:name w:val="a"/>
    <w:basedOn w:val="a6"/>
    <w:rsid w:val="0081394A"/>
    <w:pPr>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ffd">
    <w:name w:val="Словарная статья"/>
    <w:basedOn w:val="a6"/>
    <w:next w:val="a6"/>
    <w:rsid w:val="0081394A"/>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afffffe">
    <w:name w:val="Комментарий пользователя"/>
    <w:basedOn w:val="a6"/>
    <w:next w:val="a6"/>
    <w:rsid w:val="0081394A"/>
    <w:pPr>
      <w:autoSpaceDE w:val="0"/>
      <w:autoSpaceDN w:val="0"/>
      <w:adjustRightInd w:val="0"/>
      <w:spacing w:after="0" w:line="240" w:lineRule="auto"/>
      <w:ind w:left="170"/>
    </w:pPr>
    <w:rPr>
      <w:rFonts w:ascii="Arial" w:eastAsia="Calibri" w:hAnsi="Arial" w:cs="Arial"/>
      <w:i/>
      <w:iCs/>
      <w:color w:val="000080"/>
      <w:sz w:val="20"/>
      <w:szCs w:val="20"/>
      <w:lang w:eastAsia="ru-RU"/>
    </w:rPr>
  </w:style>
  <w:style w:type="character" w:customStyle="1" w:styleId="3f3">
    <w:name w:val="Стиль3 Знак Знак"/>
    <w:rsid w:val="0081394A"/>
    <w:rPr>
      <w:sz w:val="24"/>
      <w:lang w:val="ru-RU" w:eastAsia="ru-RU"/>
    </w:rPr>
  </w:style>
  <w:style w:type="character" w:customStyle="1" w:styleId="labelbodytext1">
    <w:name w:val="label_body_text_1"/>
    <w:rsid w:val="0081394A"/>
    <w:rPr>
      <w:rFonts w:cs="Times New Roman"/>
    </w:rPr>
  </w:style>
  <w:style w:type="paragraph" w:customStyle="1" w:styleId="1DocumentHeader1">
    <w:name w:val="Заголовок 1.Document Header1"/>
    <w:basedOn w:val="a6"/>
    <w:next w:val="a6"/>
    <w:rsid w:val="0081394A"/>
    <w:pPr>
      <w:keepNext/>
      <w:spacing w:before="240" w:after="60" w:line="240" w:lineRule="auto"/>
      <w:jc w:val="center"/>
      <w:outlineLvl w:val="0"/>
    </w:pPr>
    <w:rPr>
      <w:rFonts w:ascii="Times New Roman" w:eastAsia="Calibri" w:hAnsi="Times New Roman" w:cs="Times New Roman"/>
      <w:kern w:val="28"/>
      <w:sz w:val="36"/>
      <w:szCs w:val="36"/>
      <w:lang w:eastAsia="ru-RU"/>
    </w:rPr>
  </w:style>
  <w:style w:type="character" w:customStyle="1" w:styleId="111">
    <w:name w:val="Знак Знак11"/>
    <w:aliases w:val="Знак Знак Знак Знак21"/>
    <w:rsid w:val="0081394A"/>
    <w:rPr>
      <w:sz w:val="24"/>
      <w:lang w:val="ru-RU" w:eastAsia="ru-RU"/>
    </w:rPr>
  </w:style>
  <w:style w:type="paragraph" w:customStyle="1" w:styleId="affffff">
    <w:name w:val="Подпункт"/>
    <w:basedOn w:val="afffe"/>
    <w:rsid w:val="0081394A"/>
    <w:pPr>
      <w:tabs>
        <w:tab w:val="clear" w:pos="1980"/>
        <w:tab w:val="num" w:pos="2520"/>
      </w:tabs>
      <w:ind w:left="1728" w:hanging="648"/>
    </w:pPr>
  </w:style>
  <w:style w:type="paragraph" w:customStyle="1" w:styleId="affffff0">
    <w:name w:val="Таблица шапка"/>
    <w:basedOn w:val="a6"/>
    <w:rsid w:val="0081394A"/>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fff1">
    <w:name w:val="Таблица текст"/>
    <w:basedOn w:val="a6"/>
    <w:rsid w:val="0081394A"/>
    <w:pPr>
      <w:spacing w:before="40" w:after="40" w:line="240" w:lineRule="auto"/>
      <w:ind w:left="57" w:right="57"/>
    </w:pPr>
    <w:rPr>
      <w:rFonts w:ascii="Times New Roman" w:eastAsia="Calibri" w:hAnsi="Times New Roman" w:cs="Times New Roman"/>
      <w:lang w:eastAsia="ru-RU"/>
    </w:rPr>
  </w:style>
  <w:style w:type="paragraph" w:customStyle="1" w:styleId="affffff2">
    <w:name w:val="пункт"/>
    <w:basedOn w:val="a6"/>
    <w:rsid w:val="0081394A"/>
    <w:pPr>
      <w:spacing w:before="60" w:after="60" w:line="240" w:lineRule="auto"/>
      <w:ind w:left="1068" w:hanging="360"/>
    </w:pPr>
    <w:rPr>
      <w:rFonts w:ascii="Times New Roman" w:eastAsia="Calibri" w:hAnsi="Times New Roman" w:cs="Times New Roman"/>
      <w:sz w:val="24"/>
      <w:szCs w:val="24"/>
      <w:lang w:eastAsia="ru-RU"/>
    </w:rPr>
  </w:style>
  <w:style w:type="paragraph" w:customStyle="1" w:styleId="FR1">
    <w:name w:val="FR1"/>
    <w:rsid w:val="0081394A"/>
    <w:pPr>
      <w:widowControl w:val="0"/>
      <w:spacing w:after="0" w:line="260" w:lineRule="auto"/>
      <w:ind w:left="790" w:firstLine="720"/>
      <w:jc w:val="both"/>
    </w:pPr>
    <w:rPr>
      <w:rFonts w:ascii="Times New Roman" w:eastAsia="Calibri" w:hAnsi="Times New Roman" w:cs="Times New Roman"/>
      <w:sz w:val="28"/>
      <w:szCs w:val="20"/>
      <w:lang w:eastAsia="ru-RU"/>
    </w:rPr>
  </w:style>
  <w:style w:type="character" w:customStyle="1" w:styleId="1fc">
    <w:name w:val="Слабое выделение1"/>
    <w:rsid w:val="0081394A"/>
    <w:rPr>
      <w:i/>
      <w:color w:val="808080"/>
    </w:rPr>
  </w:style>
  <w:style w:type="paragraph" w:customStyle="1" w:styleId="p5">
    <w:name w:val="p5"/>
    <w:basedOn w:val="a6"/>
    <w:rsid w:val="0081394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213">
    <w:name w:val="?????21"/>
    <w:rsid w:val="0081394A"/>
    <w:rPr>
      <w:color w:val="FF0000"/>
    </w:rPr>
  </w:style>
  <w:style w:type="character" w:customStyle="1" w:styleId="311">
    <w:name w:val="стиль31"/>
    <w:rsid w:val="0081394A"/>
    <w:rPr>
      <w:color w:val="0066FF"/>
    </w:rPr>
  </w:style>
  <w:style w:type="character" w:customStyle="1" w:styleId="710">
    <w:name w:val="стиль71"/>
    <w:rsid w:val="0081394A"/>
    <w:rPr>
      <w:color w:val="006600"/>
    </w:rPr>
  </w:style>
  <w:style w:type="character" w:customStyle="1" w:styleId="112">
    <w:name w:val="стиль11"/>
    <w:rsid w:val="0081394A"/>
    <w:rPr>
      <w:color w:val="FF0000"/>
    </w:rPr>
  </w:style>
  <w:style w:type="character" w:customStyle="1" w:styleId="t1">
    <w:name w:val="t1"/>
    <w:rsid w:val="0081394A"/>
    <w:rPr>
      <w:rFonts w:cs="Times New Roman"/>
    </w:rPr>
  </w:style>
  <w:style w:type="paragraph" w:customStyle="1" w:styleId="standard">
    <w:name w:val="standard"/>
    <w:basedOn w:val="a6"/>
    <w:rsid w:val="0081394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20">
    <w:name w:val="A2"/>
    <w:rsid w:val="0081394A"/>
    <w:rPr>
      <w:color w:val="000000"/>
      <w:sz w:val="20"/>
    </w:rPr>
  </w:style>
  <w:style w:type="character" w:customStyle="1" w:styleId="pimtechicontextheader">
    <w:name w:val="pim_tech_icontext_header"/>
    <w:rsid w:val="0081394A"/>
    <w:rPr>
      <w:rFonts w:cs="Times New Roman"/>
    </w:rPr>
  </w:style>
  <w:style w:type="character" w:customStyle="1" w:styleId="content">
    <w:name w:val="content"/>
    <w:rsid w:val="0081394A"/>
  </w:style>
  <w:style w:type="character" w:customStyle="1" w:styleId="apple-style-span">
    <w:name w:val="apple-style-span"/>
    <w:rsid w:val="0081394A"/>
  </w:style>
  <w:style w:type="character" w:customStyle="1" w:styleId="214">
    <w:name w:val="Заголовок 2 Знак1"/>
    <w:aliases w:val="H2 Знак"/>
    <w:rsid w:val="0081394A"/>
    <w:rPr>
      <w:rFonts w:ascii="Arial" w:hAnsi="Arial"/>
      <w:b/>
      <w:i/>
      <w:sz w:val="28"/>
      <w:lang w:eastAsia="ru-RU"/>
    </w:rPr>
  </w:style>
  <w:style w:type="character" w:customStyle="1" w:styleId="312">
    <w:name w:val="Заголовок 3 Знак1"/>
    <w:rsid w:val="0081394A"/>
    <w:rPr>
      <w:rFonts w:ascii="Arial" w:hAnsi="Arial"/>
      <w:b/>
      <w:sz w:val="26"/>
      <w:lang w:eastAsia="ru-RU"/>
    </w:rPr>
  </w:style>
  <w:style w:type="character" w:customStyle="1" w:styleId="410">
    <w:name w:val="Заголовок 4 Знак1"/>
    <w:rsid w:val="0081394A"/>
    <w:rPr>
      <w:rFonts w:ascii="Times New Roman" w:hAnsi="Times New Roman"/>
      <w:b/>
      <w:sz w:val="28"/>
      <w:lang w:eastAsia="ru-RU"/>
    </w:rPr>
  </w:style>
  <w:style w:type="character" w:customStyle="1" w:styleId="510">
    <w:name w:val="Заголовок 5 Знак1"/>
    <w:rsid w:val="0081394A"/>
    <w:rPr>
      <w:rFonts w:ascii="Times New Roman" w:hAnsi="Times New Roman"/>
      <w:sz w:val="24"/>
      <w:lang w:eastAsia="ru-RU"/>
    </w:rPr>
  </w:style>
  <w:style w:type="character" w:customStyle="1" w:styleId="610">
    <w:name w:val="Заголовок 6 Знак1"/>
    <w:rsid w:val="0081394A"/>
    <w:rPr>
      <w:rFonts w:ascii="Times New Roman" w:hAnsi="Times New Roman"/>
      <w:i/>
      <w:lang w:eastAsia="ru-RU"/>
    </w:rPr>
  </w:style>
  <w:style w:type="character" w:customStyle="1" w:styleId="711">
    <w:name w:val="Заголовок 7 Знак1"/>
    <w:rsid w:val="0081394A"/>
    <w:rPr>
      <w:rFonts w:ascii="Arial" w:hAnsi="Arial"/>
      <w:sz w:val="20"/>
      <w:lang w:eastAsia="ru-RU"/>
    </w:rPr>
  </w:style>
  <w:style w:type="character" w:customStyle="1" w:styleId="810">
    <w:name w:val="Заголовок 8 Знак1"/>
    <w:rsid w:val="0081394A"/>
    <w:rPr>
      <w:rFonts w:ascii="Arial" w:hAnsi="Arial"/>
      <w:i/>
      <w:sz w:val="20"/>
      <w:lang w:eastAsia="ru-RU"/>
    </w:rPr>
  </w:style>
  <w:style w:type="character" w:customStyle="1" w:styleId="910">
    <w:name w:val="Заголовок 9 Знак1"/>
    <w:rsid w:val="0081394A"/>
    <w:rPr>
      <w:rFonts w:ascii="Arial" w:hAnsi="Arial"/>
      <w:b/>
      <w:i/>
      <w:sz w:val="18"/>
      <w:lang w:eastAsia="ru-RU"/>
    </w:rPr>
  </w:style>
  <w:style w:type="paragraph" w:customStyle="1" w:styleId="1fd">
    <w:name w:val="Обычный1"/>
    <w:link w:val="Normal"/>
    <w:rsid w:val="0081394A"/>
    <w:pPr>
      <w:widowControl w:val="0"/>
      <w:suppressAutoHyphens/>
      <w:spacing w:after="0" w:line="300" w:lineRule="auto"/>
      <w:ind w:left="960" w:firstLine="720"/>
      <w:jc w:val="both"/>
    </w:pPr>
    <w:rPr>
      <w:rFonts w:ascii="Times New Roman" w:eastAsia="Calibri" w:hAnsi="Times New Roman" w:cs="Times New Roman"/>
      <w:lang w:eastAsia="ar-SA"/>
    </w:rPr>
  </w:style>
  <w:style w:type="character" w:customStyle="1" w:styleId="Normal">
    <w:name w:val="Normal Знак"/>
    <w:link w:val="1fd"/>
    <w:locked/>
    <w:rsid w:val="0081394A"/>
    <w:rPr>
      <w:rFonts w:ascii="Times New Roman" w:eastAsia="Calibri" w:hAnsi="Times New Roman" w:cs="Times New Roman"/>
      <w:lang w:eastAsia="ar-SA"/>
    </w:rPr>
  </w:style>
  <w:style w:type="character" w:customStyle="1" w:styleId="1fe">
    <w:name w:val="Нижний колонтитул Знак1"/>
    <w:rsid w:val="0081394A"/>
    <w:rPr>
      <w:rFonts w:ascii="Times New Roman" w:hAnsi="Times New Roman"/>
      <w:sz w:val="20"/>
      <w:lang w:eastAsia="ru-RU"/>
    </w:rPr>
  </w:style>
  <w:style w:type="character" w:customStyle="1" w:styleId="HTML10">
    <w:name w:val="Стандартный HTML Знак1"/>
    <w:rsid w:val="0081394A"/>
    <w:rPr>
      <w:rFonts w:eastAsia="Times New Roman"/>
      <w:sz w:val="20"/>
      <w:lang w:eastAsia="ru-RU"/>
    </w:rPr>
  </w:style>
  <w:style w:type="paragraph" w:customStyle="1" w:styleId="ConsPlusTitle">
    <w:name w:val="ConsPlusTitle"/>
    <w:rsid w:val="0081394A"/>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1ff">
    <w:name w:val="Подзаголовок Знак1"/>
    <w:rsid w:val="0081394A"/>
    <w:rPr>
      <w:rFonts w:ascii="Times New Roman" w:hAnsi="Times New Roman"/>
      <w:sz w:val="24"/>
      <w:lang w:eastAsia="ru-RU"/>
    </w:rPr>
  </w:style>
  <w:style w:type="character" w:customStyle="1" w:styleId="1ff0">
    <w:name w:val="Верхний колонтитул Знак1"/>
    <w:rsid w:val="0081394A"/>
    <w:rPr>
      <w:rFonts w:ascii="Times New Roman" w:hAnsi="Times New Roman"/>
      <w:sz w:val="20"/>
      <w:lang w:eastAsia="ru-RU"/>
    </w:rPr>
  </w:style>
  <w:style w:type="character" w:customStyle="1" w:styleId="215">
    <w:name w:val="Основной текст с отступом 2 Знак1"/>
    <w:aliases w:val="Знак1 Знак"/>
    <w:locked/>
    <w:rsid w:val="0081394A"/>
    <w:rPr>
      <w:rFonts w:ascii="Times New Roman" w:hAnsi="Times New Roman"/>
      <w:sz w:val="20"/>
      <w:lang w:eastAsia="ru-RU"/>
    </w:rPr>
  </w:style>
  <w:style w:type="paragraph" w:customStyle="1" w:styleId="Heading">
    <w:name w:val="Heading"/>
    <w:rsid w:val="0081394A"/>
    <w:pPr>
      <w:widowControl w:val="0"/>
      <w:autoSpaceDE w:val="0"/>
      <w:autoSpaceDN w:val="0"/>
      <w:adjustRightInd w:val="0"/>
      <w:spacing w:after="0" w:line="240" w:lineRule="auto"/>
    </w:pPr>
    <w:rPr>
      <w:rFonts w:ascii="Arial" w:eastAsia="Calibri" w:hAnsi="Arial" w:cs="Arial"/>
      <w:b/>
      <w:bCs/>
      <w:lang w:eastAsia="ru-RU"/>
    </w:rPr>
  </w:style>
  <w:style w:type="character" w:customStyle="1" w:styleId="1ff1">
    <w:name w:val="Название Знак1"/>
    <w:rsid w:val="0081394A"/>
    <w:rPr>
      <w:rFonts w:ascii="Times New Roman" w:hAnsi="Times New Roman"/>
      <w:sz w:val="20"/>
      <w:lang w:eastAsia="ru-RU"/>
    </w:rPr>
  </w:style>
  <w:style w:type="character" w:customStyle="1" w:styleId="articleseperator">
    <w:name w:val="article_seperator"/>
    <w:rsid w:val="0081394A"/>
  </w:style>
  <w:style w:type="paragraph" w:customStyle="1" w:styleId="min">
    <w:name w:val="min"/>
    <w:basedOn w:val="a6"/>
    <w:rsid w:val="0081394A"/>
    <w:pPr>
      <w:spacing w:before="90" w:after="0" w:line="210" w:lineRule="atLeast"/>
    </w:pPr>
    <w:rPr>
      <w:rFonts w:ascii="Times New Roman" w:eastAsia="Calibri" w:hAnsi="Times New Roman" w:cs="Times New Roman"/>
      <w:sz w:val="24"/>
      <w:szCs w:val="24"/>
      <w:lang w:eastAsia="ru-RU"/>
    </w:rPr>
  </w:style>
  <w:style w:type="character" w:customStyle="1" w:styleId="1ff2">
    <w:name w:val="Шапка Знак1"/>
    <w:rsid w:val="0081394A"/>
    <w:rPr>
      <w:shd w:val="pct20" w:color="auto" w:fill="auto"/>
      <w:lang w:eastAsia="ru-RU"/>
    </w:rPr>
  </w:style>
  <w:style w:type="character" w:customStyle="1" w:styleId="1ff3">
    <w:name w:val="Текст выноски Знак1"/>
    <w:rsid w:val="0081394A"/>
    <w:rPr>
      <w:rFonts w:ascii="Tahoma" w:hAnsi="Tahoma"/>
      <w:sz w:val="16"/>
      <w:lang w:eastAsia="ru-RU"/>
    </w:rPr>
  </w:style>
  <w:style w:type="character" w:customStyle="1" w:styleId="313">
    <w:name w:val="Основной текст 3 Знак1"/>
    <w:rsid w:val="0081394A"/>
    <w:rPr>
      <w:rFonts w:ascii="Times New Roman" w:hAnsi="Times New Roman"/>
      <w:sz w:val="16"/>
      <w:lang w:eastAsia="ru-RU"/>
    </w:rPr>
  </w:style>
  <w:style w:type="character" w:customStyle="1" w:styleId="58">
    <w:name w:val="Основной текст (5)"/>
    <w:link w:val="511"/>
    <w:locked/>
    <w:rsid w:val="0081394A"/>
    <w:rPr>
      <w:rFonts w:ascii="Arial" w:hAnsi="Arial"/>
      <w:b/>
      <w:shd w:val="clear" w:color="auto" w:fill="FFFFFF"/>
    </w:rPr>
  </w:style>
  <w:style w:type="paragraph" w:customStyle="1" w:styleId="511">
    <w:name w:val="Основной текст (5)1"/>
    <w:basedOn w:val="a6"/>
    <w:link w:val="58"/>
    <w:rsid w:val="0081394A"/>
    <w:pPr>
      <w:shd w:val="clear" w:color="auto" w:fill="FFFFFF"/>
      <w:spacing w:after="120" w:line="240" w:lineRule="atLeast"/>
    </w:pPr>
    <w:rPr>
      <w:rFonts w:ascii="Arial" w:hAnsi="Arial"/>
      <w:b/>
      <w:shd w:val="clear" w:color="auto" w:fill="FFFFFF"/>
    </w:rPr>
  </w:style>
  <w:style w:type="character" w:customStyle="1" w:styleId="314">
    <w:name w:val="Основной текст с отступом 3 Знак1"/>
    <w:rsid w:val="0081394A"/>
    <w:rPr>
      <w:rFonts w:ascii="Times New Roman" w:hAnsi="Times New Roman"/>
      <w:sz w:val="16"/>
      <w:lang w:eastAsia="ru-RU"/>
    </w:rPr>
  </w:style>
  <w:style w:type="paragraph" w:customStyle="1" w:styleId="221">
    <w:name w:val="Основной текст с отступом 22"/>
    <w:basedOn w:val="a6"/>
    <w:link w:val="BodyTextIndent2"/>
    <w:rsid w:val="0081394A"/>
    <w:pPr>
      <w:overflowPunct w:val="0"/>
      <w:autoSpaceDE w:val="0"/>
      <w:autoSpaceDN w:val="0"/>
      <w:adjustRightInd w:val="0"/>
      <w:spacing w:after="0" w:line="240" w:lineRule="auto"/>
      <w:ind w:right="1133" w:firstLine="851"/>
      <w:jc w:val="both"/>
      <w:textAlignment w:val="baseline"/>
    </w:pPr>
    <w:rPr>
      <w:rFonts w:ascii="Arial" w:eastAsia="Calibri" w:hAnsi="Arial" w:cs="Times New Roman"/>
      <w:sz w:val="24"/>
      <w:szCs w:val="20"/>
      <w:lang w:eastAsia="ru-RU"/>
    </w:rPr>
  </w:style>
  <w:style w:type="character" w:customStyle="1" w:styleId="BodyTextIndent2">
    <w:name w:val="Body Text Indent 2 Знак"/>
    <w:link w:val="221"/>
    <w:locked/>
    <w:rsid w:val="0081394A"/>
    <w:rPr>
      <w:rFonts w:ascii="Arial" w:eastAsia="Calibri" w:hAnsi="Arial" w:cs="Times New Roman"/>
      <w:sz w:val="24"/>
      <w:szCs w:val="20"/>
      <w:lang w:eastAsia="ru-RU"/>
    </w:rPr>
  </w:style>
  <w:style w:type="character" w:customStyle="1" w:styleId="201">
    <w:name w:val="Знак Знак20"/>
    <w:rsid w:val="0081394A"/>
    <w:rPr>
      <w:rFonts w:ascii="Times New Roman" w:hAnsi="Times New Roman"/>
    </w:rPr>
  </w:style>
  <w:style w:type="character" w:customStyle="1" w:styleId="216">
    <w:name w:val="Основной текст 2 Знак1"/>
    <w:rsid w:val="0081394A"/>
    <w:rPr>
      <w:rFonts w:ascii="Times New Roman" w:hAnsi="Times New Roman"/>
      <w:sz w:val="20"/>
      <w:lang w:eastAsia="ru-RU"/>
    </w:rPr>
  </w:style>
  <w:style w:type="character" w:customStyle="1" w:styleId="170">
    <w:name w:val="Знак Знак17"/>
    <w:rsid w:val="0081394A"/>
    <w:rPr>
      <w:rFonts w:ascii="Times New Roman" w:hAnsi="Times New Roman"/>
      <w:b/>
      <w:sz w:val="24"/>
    </w:rPr>
  </w:style>
  <w:style w:type="character" w:customStyle="1" w:styleId="1ff4">
    <w:name w:val="Дата Знак1"/>
    <w:rsid w:val="0081394A"/>
    <w:rPr>
      <w:rFonts w:ascii="Times New Roman" w:hAnsi="Times New Roman"/>
      <w:sz w:val="24"/>
      <w:lang w:eastAsia="ru-RU"/>
    </w:rPr>
  </w:style>
  <w:style w:type="character" w:customStyle="1" w:styleId="1ff5">
    <w:name w:val="Текст Знак1"/>
    <w:rsid w:val="0081394A"/>
    <w:rPr>
      <w:rFonts w:ascii="Courier New" w:hAnsi="Courier New"/>
      <w:sz w:val="20"/>
      <w:lang w:eastAsia="ru-RU"/>
    </w:rPr>
  </w:style>
  <w:style w:type="character" w:customStyle="1" w:styleId="HTML11">
    <w:name w:val="Адрес HTML Знак1"/>
    <w:rsid w:val="0081394A"/>
    <w:rPr>
      <w:rFonts w:ascii="Times New Roman" w:hAnsi="Times New Roman"/>
      <w:i/>
      <w:sz w:val="24"/>
      <w:lang w:eastAsia="ru-RU"/>
    </w:rPr>
  </w:style>
  <w:style w:type="character" w:customStyle="1" w:styleId="1ff6">
    <w:name w:val="Заголовок записки Знак1"/>
    <w:rsid w:val="0081394A"/>
    <w:rPr>
      <w:rFonts w:ascii="Times New Roman" w:hAnsi="Times New Roman"/>
      <w:sz w:val="24"/>
      <w:lang w:eastAsia="ru-RU"/>
    </w:rPr>
  </w:style>
  <w:style w:type="character" w:customStyle="1" w:styleId="2f8">
    <w:name w:val="Красная строка Знак2"/>
    <w:rsid w:val="0081394A"/>
    <w:rPr>
      <w:rFonts w:ascii="Times New Roman" w:hAnsi="Times New Roman"/>
      <w:sz w:val="24"/>
      <w:lang w:eastAsia="ru-RU"/>
    </w:rPr>
  </w:style>
  <w:style w:type="character" w:customStyle="1" w:styleId="222">
    <w:name w:val="Красная строка 2 Знак2"/>
    <w:rsid w:val="0081394A"/>
    <w:rPr>
      <w:rFonts w:ascii="Times New Roman" w:hAnsi="Times New Roman"/>
      <w:sz w:val="24"/>
      <w:lang w:eastAsia="ru-RU"/>
    </w:rPr>
  </w:style>
  <w:style w:type="character" w:customStyle="1" w:styleId="1ff7">
    <w:name w:val="Подпись Знак1"/>
    <w:rsid w:val="0081394A"/>
    <w:rPr>
      <w:rFonts w:ascii="Times New Roman" w:hAnsi="Times New Roman"/>
      <w:sz w:val="24"/>
      <w:lang w:eastAsia="ru-RU"/>
    </w:rPr>
  </w:style>
  <w:style w:type="character" w:customStyle="1" w:styleId="1ff8">
    <w:name w:val="Приветствие Знак1"/>
    <w:rsid w:val="0081394A"/>
    <w:rPr>
      <w:rFonts w:ascii="Times New Roman" w:hAnsi="Times New Roman"/>
      <w:sz w:val="24"/>
      <w:lang w:eastAsia="ru-RU"/>
    </w:rPr>
  </w:style>
  <w:style w:type="character" w:customStyle="1" w:styleId="1ff9">
    <w:name w:val="Прощание Знак1"/>
    <w:rsid w:val="0081394A"/>
    <w:rPr>
      <w:rFonts w:ascii="Times New Roman" w:hAnsi="Times New Roman"/>
      <w:sz w:val="24"/>
      <w:lang w:eastAsia="ru-RU"/>
    </w:rPr>
  </w:style>
  <w:style w:type="character" w:customStyle="1" w:styleId="1ffa">
    <w:name w:val="Электронная подпись Знак1"/>
    <w:locked/>
    <w:rsid w:val="0081394A"/>
    <w:rPr>
      <w:rFonts w:ascii="Times New Roman" w:hAnsi="Times New Roman"/>
      <w:sz w:val="24"/>
      <w:lang w:eastAsia="ru-RU"/>
    </w:rPr>
  </w:style>
  <w:style w:type="character" w:customStyle="1" w:styleId="BodyTextIndent3Char">
    <w:name w:val="Body Text Indent 3 Char"/>
    <w:locked/>
    <w:rsid w:val="0081394A"/>
    <w:rPr>
      <w:rFonts w:ascii="Times New Roman" w:hAnsi="Times New Roman"/>
      <w:sz w:val="16"/>
    </w:rPr>
  </w:style>
  <w:style w:type="character" w:customStyle="1" w:styleId="Heading2Char">
    <w:name w:val="Heading 2 Char"/>
    <w:aliases w:val="H2 Char"/>
    <w:locked/>
    <w:rsid w:val="0081394A"/>
    <w:rPr>
      <w:rFonts w:ascii="Times New Roman" w:hAnsi="Times New Roman"/>
      <w:b/>
      <w:sz w:val="24"/>
    </w:rPr>
  </w:style>
  <w:style w:type="character" w:customStyle="1" w:styleId="Heading6Char">
    <w:name w:val="Heading 6 Char"/>
    <w:locked/>
    <w:rsid w:val="0081394A"/>
    <w:rPr>
      <w:rFonts w:ascii="Times New Roman" w:hAnsi="Times New Roman"/>
      <w:i/>
      <w:sz w:val="22"/>
    </w:rPr>
  </w:style>
  <w:style w:type="character" w:customStyle="1" w:styleId="Heading8Char">
    <w:name w:val="Heading 8 Char"/>
    <w:locked/>
    <w:rsid w:val="0081394A"/>
    <w:rPr>
      <w:rFonts w:ascii="Arial" w:hAnsi="Arial"/>
      <w:i/>
    </w:rPr>
  </w:style>
  <w:style w:type="character" w:customStyle="1" w:styleId="Heading9Char">
    <w:name w:val="Heading 9 Char"/>
    <w:locked/>
    <w:rsid w:val="0081394A"/>
    <w:rPr>
      <w:rFonts w:ascii="Arial" w:hAnsi="Arial"/>
      <w:b/>
      <w:i/>
      <w:sz w:val="18"/>
    </w:rPr>
  </w:style>
  <w:style w:type="character" w:customStyle="1" w:styleId="TitleChar">
    <w:name w:val="Title Char"/>
    <w:locked/>
    <w:rsid w:val="0081394A"/>
    <w:rPr>
      <w:rFonts w:ascii="Times New Roman" w:hAnsi="Times New Roman"/>
      <w:b/>
      <w:sz w:val="24"/>
    </w:rPr>
  </w:style>
  <w:style w:type="character" w:customStyle="1" w:styleId="BodyText3Char">
    <w:name w:val="Body Text 3 Char"/>
    <w:locked/>
    <w:rsid w:val="0081394A"/>
    <w:rPr>
      <w:rFonts w:ascii="Times New Roman" w:hAnsi="Times New Roman"/>
      <w:sz w:val="16"/>
    </w:rPr>
  </w:style>
  <w:style w:type="character" w:customStyle="1" w:styleId="SubtitleChar">
    <w:name w:val="Subtitle Char"/>
    <w:locked/>
    <w:rsid w:val="0081394A"/>
    <w:rPr>
      <w:rFonts w:ascii="Arial" w:hAnsi="Arial"/>
      <w:sz w:val="24"/>
    </w:rPr>
  </w:style>
  <w:style w:type="character" w:customStyle="1" w:styleId="DateChar">
    <w:name w:val="Date Char"/>
    <w:locked/>
    <w:rsid w:val="0081394A"/>
    <w:rPr>
      <w:rFonts w:ascii="Times New Roman" w:hAnsi="Times New Roman"/>
      <w:sz w:val="24"/>
    </w:rPr>
  </w:style>
  <w:style w:type="character" w:customStyle="1" w:styleId="FootnoteTextChar">
    <w:name w:val="Footnote Text Char"/>
    <w:locked/>
    <w:rsid w:val="0081394A"/>
    <w:rPr>
      <w:rFonts w:ascii="Times New Roman" w:hAnsi="Times New Roman"/>
    </w:rPr>
  </w:style>
  <w:style w:type="character" w:customStyle="1" w:styleId="PlainTextChar">
    <w:name w:val="Plain Text Char"/>
    <w:locked/>
    <w:rsid w:val="0081394A"/>
    <w:rPr>
      <w:rFonts w:ascii="Courier New" w:hAnsi="Courier New"/>
    </w:rPr>
  </w:style>
  <w:style w:type="character" w:customStyle="1" w:styleId="HTMLAddressChar">
    <w:name w:val="HTML Address Char"/>
    <w:locked/>
    <w:rsid w:val="0081394A"/>
    <w:rPr>
      <w:rFonts w:ascii="Times New Roman" w:hAnsi="Times New Roman"/>
      <w:i/>
      <w:sz w:val="24"/>
    </w:rPr>
  </w:style>
  <w:style w:type="character" w:customStyle="1" w:styleId="NoteHeadingChar">
    <w:name w:val="Note Heading Char"/>
    <w:locked/>
    <w:rsid w:val="0081394A"/>
    <w:rPr>
      <w:rFonts w:ascii="Times New Roman" w:hAnsi="Times New Roman"/>
      <w:sz w:val="24"/>
    </w:rPr>
  </w:style>
  <w:style w:type="character" w:customStyle="1" w:styleId="BodyTextFirstIndentChar">
    <w:name w:val="Body Text First Indent Char"/>
    <w:locked/>
    <w:rsid w:val="0081394A"/>
  </w:style>
  <w:style w:type="character" w:customStyle="1" w:styleId="BodyTextFirstIndent2Char">
    <w:name w:val="Body Text First Indent 2 Char"/>
    <w:locked/>
    <w:rsid w:val="0081394A"/>
    <w:rPr>
      <w:rFonts w:ascii="Times New Roman" w:hAnsi="Times New Roman"/>
      <w:sz w:val="24"/>
    </w:rPr>
  </w:style>
  <w:style w:type="character" w:customStyle="1" w:styleId="SignatureChar">
    <w:name w:val="Signature Char"/>
    <w:locked/>
    <w:rsid w:val="0081394A"/>
    <w:rPr>
      <w:rFonts w:ascii="Times New Roman" w:hAnsi="Times New Roman"/>
      <w:sz w:val="24"/>
    </w:rPr>
  </w:style>
  <w:style w:type="character" w:customStyle="1" w:styleId="SalutationChar">
    <w:name w:val="Salutation Char"/>
    <w:locked/>
    <w:rsid w:val="0081394A"/>
    <w:rPr>
      <w:rFonts w:ascii="Times New Roman" w:hAnsi="Times New Roman"/>
      <w:sz w:val="24"/>
    </w:rPr>
  </w:style>
  <w:style w:type="character" w:customStyle="1" w:styleId="ClosingChar">
    <w:name w:val="Closing Char"/>
    <w:locked/>
    <w:rsid w:val="0081394A"/>
    <w:rPr>
      <w:rFonts w:ascii="Times New Roman" w:hAnsi="Times New Roman"/>
      <w:sz w:val="24"/>
    </w:rPr>
  </w:style>
  <w:style w:type="character" w:customStyle="1" w:styleId="HTMLPreformattedChar">
    <w:name w:val="HTML Preformatted Char"/>
    <w:locked/>
    <w:rsid w:val="0081394A"/>
    <w:rPr>
      <w:rFonts w:ascii="Courier New" w:hAnsi="Courier New"/>
    </w:rPr>
  </w:style>
  <w:style w:type="character" w:customStyle="1" w:styleId="MessageHeaderChar">
    <w:name w:val="Message Header Char"/>
    <w:locked/>
    <w:rsid w:val="0081394A"/>
    <w:rPr>
      <w:rFonts w:ascii="Arial" w:hAnsi="Arial"/>
      <w:sz w:val="24"/>
      <w:shd w:val="pct20" w:color="auto" w:fill="auto"/>
    </w:rPr>
  </w:style>
  <w:style w:type="character" w:customStyle="1" w:styleId="FontStyle29">
    <w:name w:val="Font Style29"/>
    <w:rsid w:val="0081394A"/>
    <w:rPr>
      <w:rFonts w:ascii="Times New Roman" w:hAnsi="Times New Roman"/>
      <w:color w:val="000000"/>
      <w:sz w:val="22"/>
    </w:rPr>
  </w:style>
  <w:style w:type="character" w:customStyle="1" w:styleId="WW8Num12z1">
    <w:name w:val="WW8Num12z1"/>
    <w:rsid w:val="0081394A"/>
    <w:rPr>
      <w:rFonts w:ascii="Symbol" w:hAnsi="Symbol"/>
    </w:rPr>
  </w:style>
  <w:style w:type="character" w:customStyle="1" w:styleId="WW8Num12z2">
    <w:name w:val="WW8Num12z2"/>
    <w:rsid w:val="0081394A"/>
    <w:rPr>
      <w:rFonts w:ascii="Wingdings" w:hAnsi="Wingdings"/>
    </w:rPr>
  </w:style>
  <w:style w:type="character" w:customStyle="1" w:styleId="WW8Num12z4">
    <w:name w:val="WW8Num12z4"/>
    <w:rsid w:val="0081394A"/>
    <w:rPr>
      <w:rFonts w:ascii="Courier New" w:hAnsi="Courier New"/>
    </w:rPr>
  </w:style>
  <w:style w:type="character" w:customStyle="1" w:styleId="affffff3">
    <w:name w:val="Символ сноски"/>
    <w:rsid w:val="0081394A"/>
    <w:rPr>
      <w:vertAlign w:val="superscript"/>
    </w:rPr>
  </w:style>
  <w:style w:type="paragraph" w:customStyle="1" w:styleId="315">
    <w:name w:val="Основной текст с отступом 31"/>
    <w:basedOn w:val="a6"/>
    <w:rsid w:val="0081394A"/>
    <w:pPr>
      <w:suppressAutoHyphens/>
      <w:spacing w:after="120" w:line="240" w:lineRule="auto"/>
      <w:ind w:left="283"/>
    </w:pPr>
    <w:rPr>
      <w:rFonts w:ascii="Times New Roman" w:eastAsia="Calibri" w:hAnsi="Times New Roman" w:cs="Times New Roman"/>
      <w:sz w:val="16"/>
      <w:szCs w:val="16"/>
      <w:lang w:eastAsia="ar-SA"/>
    </w:rPr>
  </w:style>
  <w:style w:type="paragraph" w:customStyle="1" w:styleId="1ffb">
    <w:name w:val="Маркированный список1"/>
    <w:basedOn w:val="a6"/>
    <w:rsid w:val="0081394A"/>
    <w:pPr>
      <w:widowControl w:val="0"/>
      <w:suppressAutoHyphens/>
      <w:spacing w:after="60" w:line="240" w:lineRule="auto"/>
      <w:ind w:firstLine="720"/>
      <w:jc w:val="both"/>
    </w:pPr>
    <w:rPr>
      <w:rFonts w:ascii="Times New Roman" w:eastAsia="Calibri" w:hAnsi="Times New Roman" w:cs="Times New Roman"/>
      <w:sz w:val="24"/>
      <w:szCs w:val="24"/>
      <w:lang w:eastAsia="ar-SA"/>
    </w:rPr>
  </w:style>
  <w:style w:type="paragraph" w:customStyle="1" w:styleId="316">
    <w:name w:val="Основной текст 31"/>
    <w:basedOn w:val="a6"/>
    <w:rsid w:val="0081394A"/>
    <w:pPr>
      <w:suppressAutoHyphens/>
      <w:spacing w:after="120" w:line="240" w:lineRule="auto"/>
    </w:pPr>
    <w:rPr>
      <w:rFonts w:ascii="Times New Roman" w:eastAsia="Calibri" w:hAnsi="Times New Roman" w:cs="Times New Roman"/>
      <w:sz w:val="16"/>
      <w:szCs w:val="16"/>
      <w:lang w:eastAsia="ar-SA"/>
    </w:rPr>
  </w:style>
  <w:style w:type="paragraph" w:customStyle="1" w:styleId="217">
    <w:name w:val="Маркированный список 21"/>
    <w:basedOn w:val="a6"/>
    <w:rsid w:val="0081394A"/>
    <w:pPr>
      <w:suppressAutoHyphens/>
      <w:spacing w:after="60" w:line="240" w:lineRule="auto"/>
      <w:ind w:left="720" w:hanging="360"/>
      <w:jc w:val="both"/>
    </w:pPr>
    <w:rPr>
      <w:rFonts w:ascii="Times New Roman" w:eastAsia="Calibri" w:hAnsi="Times New Roman" w:cs="Times New Roman"/>
      <w:sz w:val="24"/>
      <w:szCs w:val="24"/>
      <w:lang w:eastAsia="ar-SA"/>
    </w:rPr>
  </w:style>
  <w:style w:type="paragraph" w:customStyle="1" w:styleId="317">
    <w:name w:val="Маркированный список 31"/>
    <w:basedOn w:val="a6"/>
    <w:rsid w:val="0081394A"/>
    <w:pPr>
      <w:tabs>
        <w:tab w:val="num" w:pos="360"/>
      </w:tabs>
      <w:suppressAutoHyphens/>
      <w:spacing w:after="60" w:line="240" w:lineRule="auto"/>
      <w:ind w:left="360" w:hanging="360"/>
      <w:jc w:val="both"/>
    </w:pPr>
    <w:rPr>
      <w:rFonts w:ascii="Times New Roman" w:eastAsia="Calibri" w:hAnsi="Times New Roman" w:cs="Times New Roman"/>
      <w:sz w:val="24"/>
      <w:szCs w:val="24"/>
      <w:lang w:eastAsia="ar-SA"/>
    </w:rPr>
  </w:style>
  <w:style w:type="paragraph" w:customStyle="1" w:styleId="411">
    <w:name w:val="Маркированный список 41"/>
    <w:basedOn w:val="a6"/>
    <w:rsid w:val="0081394A"/>
    <w:pPr>
      <w:tabs>
        <w:tab w:val="left" w:pos="1209"/>
      </w:tabs>
      <w:suppressAutoHyphens/>
      <w:spacing w:after="60" w:line="240" w:lineRule="auto"/>
      <w:ind w:left="1209"/>
      <w:jc w:val="both"/>
    </w:pPr>
    <w:rPr>
      <w:rFonts w:ascii="Times New Roman" w:eastAsia="Calibri" w:hAnsi="Times New Roman" w:cs="Times New Roman"/>
      <w:sz w:val="24"/>
      <w:szCs w:val="24"/>
      <w:lang w:eastAsia="ar-SA"/>
    </w:rPr>
  </w:style>
  <w:style w:type="paragraph" w:customStyle="1" w:styleId="512">
    <w:name w:val="Маркированный список 51"/>
    <w:basedOn w:val="a6"/>
    <w:rsid w:val="0081394A"/>
    <w:pPr>
      <w:tabs>
        <w:tab w:val="left" w:pos="1492"/>
      </w:tabs>
      <w:suppressAutoHyphens/>
      <w:spacing w:after="60" w:line="240" w:lineRule="auto"/>
      <w:ind w:left="1492"/>
      <w:jc w:val="both"/>
    </w:pPr>
    <w:rPr>
      <w:rFonts w:ascii="Times New Roman" w:eastAsia="Calibri" w:hAnsi="Times New Roman" w:cs="Times New Roman"/>
      <w:sz w:val="24"/>
      <w:szCs w:val="24"/>
      <w:lang w:eastAsia="ar-SA"/>
    </w:rPr>
  </w:style>
  <w:style w:type="paragraph" w:customStyle="1" w:styleId="1ffc">
    <w:name w:val="Нумерованный список1"/>
    <w:basedOn w:val="a6"/>
    <w:rsid w:val="0081394A"/>
    <w:pPr>
      <w:tabs>
        <w:tab w:val="left" w:pos="360"/>
        <w:tab w:val="num" w:pos="1080"/>
      </w:tabs>
      <w:suppressAutoHyphens/>
      <w:spacing w:after="60" w:line="240" w:lineRule="auto"/>
      <w:ind w:left="1080" w:hanging="360"/>
      <w:jc w:val="both"/>
    </w:pPr>
    <w:rPr>
      <w:rFonts w:ascii="Times New Roman" w:eastAsia="Calibri" w:hAnsi="Times New Roman" w:cs="Times New Roman"/>
      <w:sz w:val="24"/>
      <w:szCs w:val="24"/>
      <w:lang w:eastAsia="ar-SA"/>
    </w:rPr>
  </w:style>
  <w:style w:type="paragraph" w:customStyle="1" w:styleId="218">
    <w:name w:val="Нумерованный список 21"/>
    <w:basedOn w:val="a6"/>
    <w:rsid w:val="0081394A"/>
    <w:pPr>
      <w:tabs>
        <w:tab w:val="left" w:pos="643"/>
        <w:tab w:val="num" w:pos="1080"/>
      </w:tabs>
      <w:suppressAutoHyphens/>
      <w:spacing w:after="60" w:line="240" w:lineRule="auto"/>
      <w:ind w:left="643"/>
      <w:jc w:val="both"/>
    </w:pPr>
    <w:rPr>
      <w:rFonts w:ascii="Times New Roman" w:eastAsia="Calibri" w:hAnsi="Times New Roman" w:cs="Times New Roman"/>
      <w:sz w:val="24"/>
      <w:szCs w:val="24"/>
      <w:lang w:eastAsia="ar-SA"/>
    </w:rPr>
  </w:style>
  <w:style w:type="paragraph" w:customStyle="1" w:styleId="318">
    <w:name w:val="Нумерованный список 31"/>
    <w:basedOn w:val="a6"/>
    <w:rsid w:val="0081394A"/>
    <w:pPr>
      <w:tabs>
        <w:tab w:val="left" w:pos="926"/>
      </w:tabs>
      <w:suppressAutoHyphens/>
      <w:spacing w:after="60" w:line="240" w:lineRule="auto"/>
      <w:ind w:left="926"/>
      <w:jc w:val="both"/>
    </w:pPr>
    <w:rPr>
      <w:rFonts w:ascii="Times New Roman" w:eastAsia="Calibri" w:hAnsi="Times New Roman" w:cs="Times New Roman"/>
      <w:sz w:val="24"/>
      <w:szCs w:val="24"/>
      <w:lang w:eastAsia="ar-SA"/>
    </w:rPr>
  </w:style>
  <w:style w:type="paragraph" w:customStyle="1" w:styleId="412">
    <w:name w:val="Нумерованный список 41"/>
    <w:basedOn w:val="a6"/>
    <w:rsid w:val="0081394A"/>
    <w:pPr>
      <w:tabs>
        <w:tab w:val="left" w:pos="1209"/>
      </w:tabs>
      <w:suppressAutoHyphens/>
      <w:spacing w:after="60" w:line="240" w:lineRule="auto"/>
      <w:ind w:left="1209" w:hanging="283"/>
      <w:jc w:val="both"/>
    </w:pPr>
    <w:rPr>
      <w:rFonts w:ascii="Times New Roman" w:eastAsia="Calibri" w:hAnsi="Times New Roman" w:cs="Times New Roman"/>
      <w:sz w:val="24"/>
      <w:szCs w:val="24"/>
      <w:lang w:eastAsia="ar-SA"/>
    </w:rPr>
  </w:style>
  <w:style w:type="paragraph" w:customStyle="1" w:styleId="51">
    <w:name w:val="Нумерованный список 51"/>
    <w:basedOn w:val="a6"/>
    <w:rsid w:val="0081394A"/>
    <w:pPr>
      <w:numPr>
        <w:numId w:val="17"/>
      </w:numPr>
      <w:tabs>
        <w:tab w:val="clear" w:pos="480"/>
        <w:tab w:val="num" w:pos="284"/>
        <w:tab w:val="left" w:pos="1492"/>
      </w:tabs>
      <w:suppressAutoHyphens/>
      <w:spacing w:after="60" w:line="240" w:lineRule="auto"/>
      <w:ind w:left="1492" w:firstLine="0"/>
      <w:jc w:val="both"/>
    </w:pPr>
    <w:rPr>
      <w:rFonts w:ascii="Times New Roman" w:eastAsia="Calibri" w:hAnsi="Times New Roman" w:cs="Times New Roman"/>
      <w:sz w:val="24"/>
      <w:szCs w:val="24"/>
      <w:lang w:eastAsia="ar-SA"/>
    </w:rPr>
  </w:style>
  <w:style w:type="paragraph" w:customStyle="1" w:styleId="11">
    <w:name w:val="Дата1"/>
    <w:basedOn w:val="a6"/>
    <w:next w:val="a6"/>
    <w:rsid w:val="0081394A"/>
    <w:pPr>
      <w:numPr>
        <w:numId w:val="16"/>
      </w:numPr>
      <w:suppressAutoHyphens/>
      <w:spacing w:after="60" w:line="240" w:lineRule="auto"/>
      <w:ind w:left="0" w:firstLine="0"/>
      <w:jc w:val="both"/>
    </w:pPr>
    <w:rPr>
      <w:rFonts w:ascii="Times New Roman" w:eastAsia="Calibri" w:hAnsi="Times New Roman" w:cs="Times New Roman"/>
      <w:sz w:val="24"/>
      <w:szCs w:val="24"/>
      <w:lang w:eastAsia="ar-SA"/>
    </w:rPr>
  </w:style>
  <w:style w:type="paragraph" w:customStyle="1" w:styleId="1ffd">
    <w:name w:val="Цитата1"/>
    <w:basedOn w:val="a6"/>
    <w:rsid w:val="0081394A"/>
    <w:pPr>
      <w:suppressAutoHyphens/>
      <w:spacing w:after="120" w:line="240" w:lineRule="auto"/>
      <w:ind w:left="1440" w:right="1440"/>
      <w:jc w:val="both"/>
    </w:pPr>
    <w:rPr>
      <w:rFonts w:ascii="Times New Roman" w:eastAsia="Calibri" w:hAnsi="Times New Roman" w:cs="Times New Roman"/>
      <w:sz w:val="24"/>
      <w:szCs w:val="24"/>
      <w:lang w:eastAsia="ar-SA"/>
    </w:rPr>
  </w:style>
  <w:style w:type="paragraph" w:customStyle="1" w:styleId="12">
    <w:name w:val="Текст1"/>
    <w:basedOn w:val="a6"/>
    <w:rsid w:val="0081394A"/>
    <w:pPr>
      <w:numPr>
        <w:numId w:val="15"/>
      </w:numPr>
      <w:suppressAutoHyphens/>
      <w:spacing w:after="0" w:line="240" w:lineRule="auto"/>
      <w:ind w:left="0" w:firstLine="0"/>
    </w:pPr>
    <w:rPr>
      <w:rFonts w:ascii="Courier New" w:eastAsia="Calibri" w:hAnsi="Courier New" w:cs="Courier New"/>
      <w:sz w:val="20"/>
      <w:szCs w:val="20"/>
      <w:lang w:eastAsia="ar-SA"/>
    </w:rPr>
  </w:style>
  <w:style w:type="paragraph" w:customStyle="1" w:styleId="13">
    <w:name w:val="Заголовок записки1"/>
    <w:basedOn w:val="a6"/>
    <w:next w:val="a6"/>
    <w:rsid w:val="0081394A"/>
    <w:pPr>
      <w:numPr>
        <w:numId w:val="14"/>
      </w:numPr>
      <w:tabs>
        <w:tab w:val="clear" w:pos="1052"/>
      </w:tabs>
      <w:suppressAutoHyphens/>
      <w:spacing w:after="60" w:line="240" w:lineRule="auto"/>
      <w:ind w:left="0"/>
      <w:jc w:val="both"/>
    </w:pPr>
    <w:rPr>
      <w:rFonts w:ascii="Times New Roman" w:eastAsia="Calibri" w:hAnsi="Times New Roman" w:cs="Times New Roman"/>
      <w:sz w:val="24"/>
      <w:szCs w:val="24"/>
      <w:lang w:eastAsia="ar-SA"/>
    </w:rPr>
  </w:style>
  <w:style w:type="paragraph" w:customStyle="1" w:styleId="14">
    <w:name w:val="Красная строка1"/>
    <w:basedOn w:val="ae"/>
    <w:rsid w:val="0081394A"/>
    <w:pPr>
      <w:widowControl/>
      <w:numPr>
        <w:numId w:val="13"/>
      </w:numPr>
      <w:tabs>
        <w:tab w:val="clear" w:pos="360"/>
      </w:tabs>
      <w:suppressAutoHyphens/>
      <w:autoSpaceDE/>
      <w:autoSpaceDN/>
      <w:spacing w:after="120"/>
      <w:ind w:left="0" w:firstLine="210"/>
      <w:jc w:val="both"/>
    </w:pPr>
    <w:rPr>
      <w:rFonts w:eastAsia="Calibri"/>
      <w:b w:val="0"/>
      <w:bCs w:val="0"/>
      <w:lang w:eastAsia="ar-SA"/>
    </w:rPr>
  </w:style>
  <w:style w:type="paragraph" w:customStyle="1" w:styleId="219">
    <w:name w:val="Красная строка 21"/>
    <w:basedOn w:val="210"/>
    <w:rsid w:val="0081394A"/>
    <w:pPr>
      <w:spacing w:before="0" w:after="120"/>
      <w:ind w:left="283" w:firstLine="210"/>
    </w:pPr>
    <w:rPr>
      <w:rFonts w:eastAsia="Calibri" w:cs="Times New Roman"/>
      <w:szCs w:val="24"/>
    </w:rPr>
  </w:style>
  <w:style w:type="paragraph" w:customStyle="1" w:styleId="10">
    <w:name w:val="Обычный отступ1"/>
    <w:basedOn w:val="a6"/>
    <w:rsid w:val="0081394A"/>
    <w:pPr>
      <w:numPr>
        <w:numId w:val="12"/>
      </w:numPr>
      <w:tabs>
        <w:tab w:val="clear" w:pos="720"/>
      </w:tabs>
      <w:suppressAutoHyphens/>
      <w:spacing w:after="60" w:line="240" w:lineRule="auto"/>
      <w:ind w:left="708" w:firstLine="0"/>
      <w:jc w:val="both"/>
    </w:pPr>
    <w:rPr>
      <w:rFonts w:ascii="Times New Roman" w:eastAsia="Calibri" w:hAnsi="Times New Roman" w:cs="Times New Roman"/>
      <w:sz w:val="24"/>
      <w:szCs w:val="24"/>
      <w:lang w:eastAsia="ar-SA"/>
    </w:rPr>
  </w:style>
  <w:style w:type="paragraph" w:customStyle="1" w:styleId="1">
    <w:name w:val="Приветствие1"/>
    <w:basedOn w:val="a6"/>
    <w:next w:val="a6"/>
    <w:rsid w:val="0081394A"/>
    <w:pPr>
      <w:numPr>
        <w:numId w:val="11"/>
      </w:numPr>
      <w:tabs>
        <w:tab w:val="clear" w:pos="284"/>
      </w:tabs>
      <w:suppressAutoHyphens/>
      <w:spacing w:after="60" w:line="240" w:lineRule="auto"/>
      <w:jc w:val="both"/>
    </w:pPr>
    <w:rPr>
      <w:rFonts w:ascii="Times New Roman" w:eastAsia="Calibri" w:hAnsi="Times New Roman" w:cs="Times New Roman"/>
      <w:sz w:val="24"/>
      <w:szCs w:val="24"/>
      <w:lang w:eastAsia="ar-SA"/>
    </w:rPr>
  </w:style>
  <w:style w:type="paragraph" w:customStyle="1" w:styleId="1ffe">
    <w:name w:val="Продолжение списка1"/>
    <w:basedOn w:val="a6"/>
    <w:rsid w:val="0081394A"/>
    <w:pPr>
      <w:suppressAutoHyphens/>
      <w:spacing w:after="120" w:line="240" w:lineRule="auto"/>
      <w:ind w:left="283"/>
      <w:jc w:val="both"/>
    </w:pPr>
    <w:rPr>
      <w:rFonts w:ascii="Times New Roman" w:eastAsia="Calibri" w:hAnsi="Times New Roman" w:cs="Times New Roman"/>
      <w:sz w:val="24"/>
      <w:szCs w:val="24"/>
      <w:lang w:eastAsia="ar-SA"/>
    </w:rPr>
  </w:style>
  <w:style w:type="paragraph" w:customStyle="1" w:styleId="21a">
    <w:name w:val="Продолжение списка 21"/>
    <w:basedOn w:val="a6"/>
    <w:rsid w:val="0081394A"/>
    <w:pPr>
      <w:suppressAutoHyphens/>
      <w:spacing w:after="120" w:line="240" w:lineRule="auto"/>
      <w:ind w:left="566"/>
      <w:jc w:val="both"/>
    </w:pPr>
    <w:rPr>
      <w:rFonts w:ascii="Times New Roman" w:eastAsia="Calibri" w:hAnsi="Times New Roman" w:cs="Times New Roman"/>
      <w:sz w:val="24"/>
      <w:szCs w:val="24"/>
      <w:lang w:eastAsia="ar-SA"/>
    </w:rPr>
  </w:style>
  <w:style w:type="paragraph" w:customStyle="1" w:styleId="319">
    <w:name w:val="Продолжение списка 31"/>
    <w:basedOn w:val="a6"/>
    <w:rsid w:val="0081394A"/>
    <w:pPr>
      <w:suppressAutoHyphens/>
      <w:spacing w:after="120" w:line="240" w:lineRule="auto"/>
      <w:ind w:left="849"/>
      <w:jc w:val="both"/>
    </w:pPr>
    <w:rPr>
      <w:rFonts w:ascii="Times New Roman" w:eastAsia="Calibri" w:hAnsi="Times New Roman" w:cs="Times New Roman"/>
      <w:sz w:val="24"/>
      <w:szCs w:val="24"/>
      <w:lang w:eastAsia="ar-SA"/>
    </w:rPr>
  </w:style>
  <w:style w:type="paragraph" w:customStyle="1" w:styleId="413">
    <w:name w:val="Продолжение списка 41"/>
    <w:basedOn w:val="a6"/>
    <w:rsid w:val="0081394A"/>
    <w:pPr>
      <w:suppressAutoHyphens/>
      <w:spacing w:after="120" w:line="240" w:lineRule="auto"/>
      <w:ind w:left="1132"/>
      <w:jc w:val="both"/>
    </w:pPr>
    <w:rPr>
      <w:rFonts w:ascii="Times New Roman" w:eastAsia="Calibri" w:hAnsi="Times New Roman" w:cs="Times New Roman"/>
      <w:sz w:val="24"/>
      <w:szCs w:val="24"/>
      <w:lang w:eastAsia="ar-SA"/>
    </w:rPr>
  </w:style>
  <w:style w:type="paragraph" w:customStyle="1" w:styleId="513">
    <w:name w:val="Продолжение списка 51"/>
    <w:basedOn w:val="a6"/>
    <w:rsid w:val="0081394A"/>
    <w:pPr>
      <w:suppressAutoHyphens/>
      <w:spacing w:after="120" w:line="240" w:lineRule="auto"/>
      <w:ind w:left="1415"/>
      <w:jc w:val="both"/>
    </w:pPr>
    <w:rPr>
      <w:rFonts w:ascii="Times New Roman" w:eastAsia="Calibri" w:hAnsi="Times New Roman" w:cs="Times New Roman"/>
      <w:sz w:val="24"/>
      <w:szCs w:val="24"/>
      <w:lang w:eastAsia="ar-SA"/>
    </w:rPr>
  </w:style>
  <w:style w:type="paragraph" w:customStyle="1" w:styleId="1fff">
    <w:name w:val="Прощание1"/>
    <w:basedOn w:val="a6"/>
    <w:rsid w:val="0081394A"/>
    <w:pPr>
      <w:suppressAutoHyphens/>
      <w:spacing w:after="60" w:line="240" w:lineRule="auto"/>
      <w:ind w:left="4252"/>
      <w:jc w:val="both"/>
    </w:pPr>
    <w:rPr>
      <w:rFonts w:ascii="Times New Roman" w:eastAsia="Calibri" w:hAnsi="Times New Roman" w:cs="Times New Roman"/>
      <w:sz w:val="24"/>
      <w:szCs w:val="24"/>
      <w:lang w:eastAsia="ar-SA"/>
    </w:rPr>
  </w:style>
  <w:style w:type="paragraph" w:customStyle="1" w:styleId="21b">
    <w:name w:val="Список 21"/>
    <w:basedOn w:val="a6"/>
    <w:rsid w:val="0081394A"/>
    <w:pPr>
      <w:suppressAutoHyphens/>
      <w:spacing w:after="60" w:line="240" w:lineRule="auto"/>
      <w:ind w:left="566" w:hanging="283"/>
      <w:jc w:val="both"/>
    </w:pPr>
    <w:rPr>
      <w:rFonts w:ascii="Times New Roman" w:eastAsia="Calibri" w:hAnsi="Times New Roman" w:cs="Times New Roman"/>
      <w:sz w:val="24"/>
      <w:szCs w:val="24"/>
      <w:lang w:eastAsia="ar-SA"/>
    </w:rPr>
  </w:style>
  <w:style w:type="paragraph" w:customStyle="1" w:styleId="31a">
    <w:name w:val="Список 31"/>
    <w:basedOn w:val="a6"/>
    <w:rsid w:val="0081394A"/>
    <w:pPr>
      <w:suppressAutoHyphens/>
      <w:spacing w:after="60" w:line="240" w:lineRule="auto"/>
      <w:ind w:left="849" w:hanging="283"/>
      <w:jc w:val="both"/>
    </w:pPr>
    <w:rPr>
      <w:rFonts w:ascii="Times New Roman" w:eastAsia="Calibri" w:hAnsi="Times New Roman" w:cs="Times New Roman"/>
      <w:sz w:val="24"/>
      <w:szCs w:val="24"/>
      <w:lang w:eastAsia="ar-SA"/>
    </w:rPr>
  </w:style>
  <w:style w:type="paragraph" w:customStyle="1" w:styleId="414">
    <w:name w:val="Список 41"/>
    <w:basedOn w:val="a6"/>
    <w:rsid w:val="0081394A"/>
    <w:pPr>
      <w:suppressAutoHyphens/>
      <w:spacing w:after="60" w:line="240" w:lineRule="auto"/>
      <w:ind w:left="1132" w:hanging="283"/>
      <w:jc w:val="both"/>
    </w:pPr>
    <w:rPr>
      <w:rFonts w:ascii="Times New Roman" w:eastAsia="Calibri" w:hAnsi="Times New Roman" w:cs="Times New Roman"/>
      <w:sz w:val="24"/>
      <w:szCs w:val="24"/>
      <w:lang w:eastAsia="ar-SA"/>
    </w:rPr>
  </w:style>
  <w:style w:type="paragraph" w:customStyle="1" w:styleId="514">
    <w:name w:val="Список 51"/>
    <w:basedOn w:val="a6"/>
    <w:rsid w:val="0081394A"/>
    <w:pPr>
      <w:suppressAutoHyphens/>
      <w:spacing w:after="60" w:line="240" w:lineRule="auto"/>
      <w:ind w:left="1415" w:hanging="283"/>
      <w:jc w:val="both"/>
    </w:pPr>
    <w:rPr>
      <w:rFonts w:ascii="Times New Roman" w:eastAsia="Calibri" w:hAnsi="Times New Roman" w:cs="Times New Roman"/>
      <w:sz w:val="24"/>
      <w:szCs w:val="24"/>
      <w:lang w:eastAsia="ar-SA"/>
    </w:rPr>
  </w:style>
  <w:style w:type="paragraph" w:customStyle="1" w:styleId="1fff0">
    <w:name w:val="Шапка1"/>
    <w:basedOn w:val="a6"/>
    <w:rsid w:val="0081394A"/>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Calibri" w:hAnsi="Arial" w:cs="Arial"/>
      <w:sz w:val="24"/>
      <w:szCs w:val="24"/>
      <w:lang w:eastAsia="ar-SA"/>
    </w:rPr>
  </w:style>
  <w:style w:type="character" w:customStyle="1" w:styleId="1fff1">
    <w:name w:val="Красная строка Знак1"/>
    <w:rsid w:val="0081394A"/>
    <w:rPr>
      <w:rFonts w:ascii="Times New Roman" w:hAnsi="Times New Roman"/>
      <w:b/>
      <w:sz w:val="24"/>
      <w:lang w:eastAsia="ar-SA" w:bidi="ar-SA"/>
    </w:rPr>
  </w:style>
  <w:style w:type="character" w:customStyle="1" w:styleId="21c">
    <w:name w:val="Красная строка 2 Знак1"/>
    <w:rsid w:val="0081394A"/>
    <w:rPr>
      <w:rFonts w:ascii="Courier New" w:hAnsi="Courier New"/>
      <w:sz w:val="20"/>
      <w:lang w:eastAsia="ar-SA" w:bidi="ar-SA"/>
    </w:rPr>
  </w:style>
  <w:style w:type="character" w:customStyle="1" w:styleId="breadcrumbs">
    <w:name w:val="breadcrumbs"/>
    <w:rsid w:val="0081394A"/>
  </w:style>
  <w:style w:type="character" w:customStyle="1" w:styleId="st">
    <w:name w:val="st"/>
    <w:rsid w:val="0081394A"/>
  </w:style>
  <w:style w:type="paragraph" w:customStyle="1" w:styleId="2f9">
    <w:name w:val="Знак2"/>
    <w:basedOn w:val="a6"/>
    <w:rsid w:val="0081394A"/>
    <w:pPr>
      <w:spacing w:after="160" w:line="240" w:lineRule="exact"/>
    </w:pPr>
    <w:rPr>
      <w:rFonts w:ascii="Verdana" w:eastAsia="Calibri" w:hAnsi="Verdana" w:cs="Times New Roman"/>
      <w:sz w:val="20"/>
      <w:szCs w:val="20"/>
      <w:lang w:val="en-US"/>
    </w:rPr>
  </w:style>
  <w:style w:type="paragraph" w:customStyle="1" w:styleId="CharChar1">
    <w:name w:val="Char Char1"/>
    <w:basedOn w:val="a6"/>
    <w:rsid w:val="0081394A"/>
    <w:pPr>
      <w:spacing w:after="160" w:line="240" w:lineRule="exact"/>
    </w:pPr>
    <w:rPr>
      <w:rFonts w:ascii="Verdana" w:eastAsia="Calibri" w:hAnsi="Verdana" w:cs="Times New Roman"/>
      <w:sz w:val="20"/>
      <w:szCs w:val="20"/>
      <w:lang w:val="en-US"/>
    </w:rPr>
  </w:style>
  <w:style w:type="paragraph" w:customStyle="1" w:styleId="2210">
    <w:name w:val="Основной текст с отступом 221"/>
    <w:basedOn w:val="a6"/>
    <w:rsid w:val="0081394A"/>
    <w:pPr>
      <w:suppressAutoHyphens/>
      <w:spacing w:after="0" w:line="240" w:lineRule="auto"/>
      <w:ind w:firstLine="720"/>
      <w:jc w:val="both"/>
    </w:pPr>
    <w:rPr>
      <w:rFonts w:ascii="Times New Roman" w:eastAsia="Calibri" w:hAnsi="Times New Roman" w:cs="Times New Roman"/>
      <w:sz w:val="28"/>
      <w:szCs w:val="28"/>
      <w:lang w:eastAsia="ar-SA"/>
    </w:rPr>
  </w:style>
  <w:style w:type="character" w:customStyle="1" w:styleId="WW8Num7z1">
    <w:name w:val="WW8Num7z1"/>
    <w:rsid w:val="0081394A"/>
    <w:rPr>
      <w:rFonts w:ascii="Courier New" w:hAnsi="Courier New"/>
    </w:rPr>
  </w:style>
  <w:style w:type="character" w:customStyle="1" w:styleId="WW8Num7z2">
    <w:name w:val="WW8Num7z2"/>
    <w:rsid w:val="0081394A"/>
    <w:rPr>
      <w:rFonts w:ascii="Wingdings" w:hAnsi="Wingdings"/>
    </w:rPr>
  </w:style>
  <w:style w:type="character" w:customStyle="1" w:styleId="WW8Num7z3">
    <w:name w:val="WW8Num7z3"/>
    <w:rsid w:val="0081394A"/>
    <w:rPr>
      <w:rFonts w:ascii="Symbol" w:hAnsi="Symbol"/>
    </w:rPr>
  </w:style>
  <w:style w:type="character" w:customStyle="1" w:styleId="WW8Num9z1">
    <w:name w:val="WW8Num9z1"/>
    <w:rsid w:val="0081394A"/>
    <w:rPr>
      <w:rFonts w:ascii="Times New Roman" w:hAnsi="Times New Roman"/>
    </w:rPr>
  </w:style>
  <w:style w:type="character" w:customStyle="1" w:styleId="WW8Num15z1">
    <w:name w:val="WW8Num15z1"/>
    <w:rsid w:val="0081394A"/>
    <w:rPr>
      <w:rFonts w:ascii="Courier New" w:hAnsi="Courier New"/>
    </w:rPr>
  </w:style>
  <w:style w:type="character" w:customStyle="1" w:styleId="WW8Num15z2">
    <w:name w:val="WW8Num15z2"/>
    <w:rsid w:val="0081394A"/>
    <w:rPr>
      <w:rFonts w:ascii="Wingdings" w:hAnsi="Wingdings"/>
    </w:rPr>
  </w:style>
  <w:style w:type="character" w:customStyle="1" w:styleId="WW8Num17z2">
    <w:name w:val="WW8Num17z2"/>
    <w:rsid w:val="0081394A"/>
    <w:rPr>
      <w:rFonts w:ascii="Wingdings" w:hAnsi="Wingdings"/>
    </w:rPr>
  </w:style>
  <w:style w:type="character" w:customStyle="1" w:styleId="WW8Num19z1">
    <w:name w:val="WW8Num19z1"/>
    <w:rsid w:val="0081394A"/>
    <w:rPr>
      <w:rFonts w:ascii="Courier New" w:hAnsi="Courier New"/>
    </w:rPr>
  </w:style>
  <w:style w:type="character" w:customStyle="1" w:styleId="WW8Num19z2">
    <w:name w:val="WW8Num19z2"/>
    <w:rsid w:val="0081394A"/>
    <w:rPr>
      <w:rFonts w:ascii="Wingdings" w:hAnsi="Wingdings"/>
    </w:rPr>
  </w:style>
  <w:style w:type="character" w:customStyle="1" w:styleId="WW8Num22z0">
    <w:name w:val="WW8Num22z0"/>
    <w:rsid w:val="0081394A"/>
    <w:rPr>
      <w:rFonts w:ascii="Times New Roman" w:hAnsi="Times New Roman"/>
      <w:color w:val="auto"/>
      <w:sz w:val="24"/>
    </w:rPr>
  </w:style>
  <w:style w:type="character" w:customStyle="1" w:styleId="WW8Num26z1">
    <w:name w:val="WW8Num26z1"/>
    <w:rsid w:val="0081394A"/>
  </w:style>
  <w:style w:type="character" w:customStyle="1" w:styleId="WW8Num32z0">
    <w:name w:val="WW8Num32z0"/>
    <w:rsid w:val="0081394A"/>
    <w:rPr>
      <w:color w:val="auto"/>
    </w:rPr>
  </w:style>
  <w:style w:type="character" w:customStyle="1" w:styleId="Style7">
    <w:name w:val="Style7 Знак Знак Знак Знак"/>
    <w:rsid w:val="0081394A"/>
    <w:rPr>
      <w:rFonts w:ascii="SimSun" w:eastAsia="SimSun" w:hAnsi="SimSun"/>
      <w:sz w:val="24"/>
      <w:lang w:val="ru-RU" w:eastAsia="ar-SA" w:bidi="ar-SA"/>
    </w:rPr>
  </w:style>
  <w:style w:type="character" w:customStyle="1" w:styleId="FontStyle22">
    <w:name w:val="Font Style22"/>
    <w:rsid w:val="0081394A"/>
    <w:rPr>
      <w:rFonts w:ascii="Times New Roman" w:hAnsi="Times New Roman"/>
      <w:sz w:val="22"/>
    </w:rPr>
  </w:style>
  <w:style w:type="character" w:customStyle="1" w:styleId="FontStyle30">
    <w:name w:val="Font Style30"/>
    <w:rsid w:val="0081394A"/>
    <w:rPr>
      <w:rFonts w:ascii="Times New Roman" w:hAnsi="Times New Roman"/>
      <w:sz w:val="18"/>
    </w:rPr>
  </w:style>
  <w:style w:type="character" w:customStyle="1" w:styleId="1fff2">
    <w:name w:val="Заголовок №1"/>
    <w:rsid w:val="0081394A"/>
    <w:rPr>
      <w:b/>
      <w:sz w:val="24"/>
      <w:lang w:eastAsia="ar-SA" w:bidi="ar-SA"/>
    </w:rPr>
  </w:style>
  <w:style w:type="character" w:customStyle="1" w:styleId="iceouttxt4">
    <w:name w:val="iceouttxt4"/>
    <w:rsid w:val="0081394A"/>
    <w:rPr>
      <w:rFonts w:cs="Times New Roman"/>
    </w:rPr>
  </w:style>
  <w:style w:type="paragraph" w:customStyle="1" w:styleId="Style70">
    <w:name w:val="Style7 Знак Знак Знак"/>
    <w:basedOn w:val="a6"/>
    <w:rsid w:val="0081394A"/>
    <w:pPr>
      <w:widowControl w:val="0"/>
      <w:suppressAutoHyphens/>
      <w:autoSpaceDE w:val="0"/>
      <w:spacing w:after="0" w:line="240" w:lineRule="auto"/>
    </w:pPr>
    <w:rPr>
      <w:rFonts w:ascii="SimSun" w:eastAsia="SimSun" w:hAnsi="SimSun" w:cs="Times New Roman"/>
      <w:sz w:val="24"/>
      <w:szCs w:val="24"/>
      <w:lang w:eastAsia="ar-SA"/>
    </w:rPr>
  </w:style>
  <w:style w:type="paragraph" w:customStyle="1" w:styleId="Style10">
    <w:name w:val="Style10"/>
    <w:basedOn w:val="a6"/>
    <w:rsid w:val="0081394A"/>
    <w:pPr>
      <w:widowControl w:val="0"/>
      <w:suppressAutoHyphens/>
      <w:autoSpaceDE w:val="0"/>
      <w:spacing w:after="0" w:line="243" w:lineRule="exact"/>
      <w:ind w:hanging="117"/>
    </w:pPr>
    <w:rPr>
      <w:rFonts w:ascii="Times New Roman" w:eastAsia="SimSun" w:hAnsi="Times New Roman" w:cs="Times New Roman"/>
      <w:sz w:val="24"/>
      <w:szCs w:val="24"/>
      <w:lang w:eastAsia="ar-SA"/>
    </w:rPr>
  </w:style>
  <w:style w:type="paragraph" w:customStyle="1" w:styleId="Style13">
    <w:name w:val="Style13"/>
    <w:basedOn w:val="a6"/>
    <w:rsid w:val="0081394A"/>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16">
    <w:name w:val="Style16"/>
    <w:basedOn w:val="a6"/>
    <w:rsid w:val="0081394A"/>
    <w:pPr>
      <w:widowControl w:val="0"/>
      <w:suppressAutoHyphens/>
      <w:autoSpaceDE w:val="0"/>
      <w:spacing w:after="0" w:line="239" w:lineRule="exact"/>
      <w:jc w:val="center"/>
    </w:pPr>
    <w:rPr>
      <w:rFonts w:ascii="Times New Roman" w:eastAsia="SimSun" w:hAnsi="Times New Roman" w:cs="Times New Roman"/>
      <w:sz w:val="24"/>
      <w:szCs w:val="24"/>
      <w:lang w:eastAsia="ar-SA"/>
    </w:rPr>
  </w:style>
  <w:style w:type="paragraph" w:customStyle="1" w:styleId="113">
    <w:name w:val="Заголовок №11"/>
    <w:basedOn w:val="a6"/>
    <w:rsid w:val="0081394A"/>
    <w:pPr>
      <w:shd w:val="clear" w:color="auto" w:fill="FFFFFF"/>
      <w:suppressAutoHyphens/>
      <w:spacing w:after="0" w:line="278" w:lineRule="exact"/>
      <w:jc w:val="center"/>
    </w:pPr>
    <w:rPr>
      <w:rFonts w:ascii="Times New Roman" w:eastAsia="Calibri" w:hAnsi="Times New Roman" w:cs="Times New Roman"/>
      <w:b/>
      <w:bCs/>
      <w:sz w:val="24"/>
      <w:szCs w:val="24"/>
      <w:lang w:eastAsia="ar-SA"/>
    </w:rPr>
  </w:style>
  <w:style w:type="paragraph" w:customStyle="1" w:styleId="affffff4">
    <w:name w:val="Текстовый блок"/>
    <w:rsid w:val="0081394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spacing w:after="0" w:line="240" w:lineRule="auto"/>
      <w:jc w:val="both"/>
    </w:pPr>
    <w:rPr>
      <w:rFonts w:ascii="Times New Roman" w:eastAsia="ヒラギノ角ゴ Pro W3" w:hAnsi="Times New Roman" w:cs="Times New Roman"/>
      <w:sz w:val="28"/>
      <w:szCs w:val="28"/>
      <w:lang w:eastAsia="ar-SA"/>
    </w:rPr>
  </w:style>
  <w:style w:type="paragraph" w:customStyle="1" w:styleId="FR2">
    <w:name w:val="FR2"/>
    <w:rsid w:val="0081394A"/>
    <w:pPr>
      <w:widowControl w:val="0"/>
      <w:snapToGrid w:val="0"/>
      <w:spacing w:after="80"/>
      <w:ind w:firstLine="400"/>
      <w:jc w:val="both"/>
    </w:pPr>
    <w:rPr>
      <w:rFonts w:ascii="Arial" w:eastAsia="Calibri" w:hAnsi="Arial" w:cs="Times New Roman"/>
      <w:sz w:val="20"/>
      <w:szCs w:val="20"/>
      <w:lang w:eastAsia="ru-RU"/>
    </w:rPr>
  </w:style>
  <w:style w:type="character" w:customStyle="1" w:styleId="ff0">
    <w:name w:val="ff0"/>
    <w:rsid w:val="0081394A"/>
  </w:style>
  <w:style w:type="character" w:customStyle="1" w:styleId="b-product-specs-elemname1">
    <w:name w:val="b-product-specs-elem__name1"/>
    <w:rsid w:val="0081394A"/>
    <w:rPr>
      <w:rFonts w:cs="Times New Roman"/>
    </w:rPr>
  </w:style>
  <w:style w:type="character" w:customStyle="1" w:styleId="kategoria">
    <w:name w:val="kategoria"/>
    <w:rsid w:val="0081394A"/>
    <w:rPr>
      <w:rFonts w:cs="Times New Roman"/>
    </w:rPr>
  </w:style>
  <w:style w:type="character" w:customStyle="1" w:styleId="listitem">
    <w:name w:val="list__item"/>
    <w:rsid w:val="0081394A"/>
    <w:rPr>
      <w:rFonts w:cs="Times New Roman"/>
    </w:rPr>
  </w:style>
  <w:style w:type="character" w:customStyle="1" w:styleId="listitem-name1">
    <w:name w:val="list__item-name1"/>
    <w:rsid w:val="0081394A"/>
    <w:rPr>
      <w:rFonts w:cs="Times New Roman"/>
    </w:rPr>
  </w:style>
  <w:style w:type="paragraph" w:customStyle="1" w:styleId="normaltext">
    <w:name w:val="normaltext"/>
    <w:basedOn w:val="a6"/>
    <w:rsid w:val="0081394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western">
    <w:name w:val="western"/>
    <w:basedOn w:val="a6"/>
    <w:rsid w:val="0081394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7">
    <w:name w:val="p7"/>
    <w:basedOn w:val="a6"/>
    <w:rsid w:val="0081394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fff5">
    <w:name w:val="Денежный"/>
    <w:basedOn w:val="a6"/>
    <w:rsid w:val="0081394A"/>
    <w:pPr>
      <w:overflowPunct w:val="0"/>
      <w:autoSpaceDE w:val="0"/>
      <w:autoSpaceDN w:val="0"/>
      <w:adjustRightInd w:val="0"/>
      <w:spacing w:after="0" w:line="240" w:lineRule="auto"/>
      <w:jc w:val="center"/>
    </w:pPr>
    <w:rPr>
      <w:rFonts w:ascii="Arial" w:eastAsia="Calibri" w:hAnsi="Arial" w:cs="Times New Roman"/>
      <w:b/>
      <w:sz w:val="24"/>
      <w:szCs w:val="20"/>
      <w:lang w:val="en-US" w:eastAsia="ru-RU"/>
    </w:rPr>
  </w:style>
  <w:style w:type="character" w:customStyle="1" w:styleId="2fa">
    <w:name w:val="Слабое выделение2"/>
    <w:rsid w:val="0081394A"/>
    <w:rPr>
      <w:i/>
      <w:color w:val="808080"/>
    </w:rPr>
  </w:style>
  <w:style w:type="paragraph" w:customStyle="1" w:styleId="p4">
    <w:name w:val="p4"/>
    <w:basedOn w:val="a6"/>
    <w:rsid w:val="0081394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3">
    <w:name w:val="s3"/>
    <w:rsid w:val="0081394A"/>
  </w:style>
  <w:style w:type="paragraph" w:customStyle="1" w:styleId="p6">
    <w:name w:val="p6"/>
    <w:basedOn w:val="a6"/>
    <w:rsid w:val="0081394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prodcharname">
    <w:name w:val="prod_char_name"/>
    <w:rsid w:val="0081394A"/>
  </w:style>
  <w:style w:type="character" w:customStyle="1" w:styleId="right">
    <w:name w:val="right"/>
    <w:rsid w:val="0081394A"/>
  </w:style>
  <w:style w:type="character" w:customStyle="1" w:styleId="3f4">
    <w:name w:val="Слабое выделение3"/>
    <w:rsid w:val="0081394A"/>
    <w:rPr>
      <w:i/>
      <w:color w:val="808080"/>
    </w:rPr>
  </w:style>
  <w:style w:type="paragraph" w:customStyle="1" w:styleId="Standard0">
    <w:name w:val="Standard"/>
    <w:rsid w:val="0081394A"/>
    <w:pPr>
      <w:suppressAutoHyphens/>
      <w:autoSpaceDN w:val="0"/>
      <w:spacing w:after="0" w:line="240" w:lineRule="auto"/>
    </w:pPr>
    <w:rPr>
      <w:rFonts w:ascii="Times New Roman" w:eastAsia="Calibri" w:hAnsi="Times New Roman" w:cs="Times New Roman"/>
      <w:kern w:val="3"/>
      <w:sz w:val="20"/>
      <w:szCs w:val="20"/>
      <w:lang w:eastAsia="ar-SA"/>
    </w:rPr>
  </w:style>
  <w:style w:type="paragraph" w:customStyle="1" w:styleId="3f5">
    <w:name w:val="Знак3"/>
    <w:basedOn w:val="a6"/>
    <w:rsid w:val="0081394A"/>
    <w:pPr>
      <w:spacing w:after="160" w:line="240" w:lineRule="exact"/>
    </w:pPr>
    <w:rPr>
      <w:rFonts w:ascii="Verdana" w:eastAsia="Calibri" w:hAnsi="Verdana" w:cs="Times New Roman"/>
      <w:sz w:val="20"/>
      <w:szCs w:val="20"/>
      <w:lang w:val="en-US"/>
    </w:rPr>
  </w:style>
  <w:style w:type="paragraph" w:customStyle="1" w:styleId="48">
    <w:name w:val="Без интервала4"/>
    <w:uiPriority w:val="1"/>
    <w:qFormat/>
    <w:rsid w:val="0081394A"/>
    <w:pPr>
      <w:spacing w:after="0" w:line="240" w:lineRule="auto"/>
    </w:pPr>
    <w:rPr>
      <w:rFonts w:ascii="Calibri" w:eastAsia="Times New Roman" w:hAnsi="Calibri" w:cs="Calibri"/>
      <w:lang w:eastAsia="ru-RU"/>
    </w:rPr>
  </w:style>
  <w:style w:type="paragraph" w:customStyle="1" w:styleId="ListParagraph1">
    <w:name w:val="List Paragraph1"/>
    <w:basedOn w:val="a6"/>
    <w:uiPriority w:val="99"/>
    <w:rsid w:val="0081394A"/>
    <w:pPr>
      <w:ind w:left="720"/>
    </w:pPr>
    <w:rPr>
      <w:rFonts w:ascii="Calibri" w:eastAsia="Calibri" w:hAnsi="Calibri" w:cs="Times New Roman"/>
    </w:rPr>
  </w:style>
  <w:style w:type="paragraph" w:customStyle="1" w:styleId="NoSpacing1">
    <w:name w:val="No Spacing1"/>
    <w:rsid w:val="0081394A"/>
    <w:pPr>
      <w:spacing w:after="0" w:line="240" w:lineRule="auto"/>
    </w:pPr>
    <w:rPr>
      <w:rFonts w:ascii="Calibri" w:eastAsia="Times New Roman" w:hAnsi="Calibri" w:cs="Calibri"/>
      <w:lang w:eastAsia="ru-RU"/>
    </w:rPr>
  </w:style>
  <w:style w:type="paragraph" w:customStyle="1" w:styleId="59">
    <w:name w:val="Без интервала5"/>
    <w:rsid w:val="0081394A"/>
    <w:pPr>
      <w:spacing w:after="0" w:line="240" w:lineRule="auto"/>
    </w:pPr>
    <w:rPr>
      <w:rFonts w:ascii="Calibri" w:eastAsia="Calibri" w:hAnsi="Calibri" w:cs="Calibri"/>
      <w:lang w:eastAsia="ru-RU"/>
    </w:rPr>
  </w:style>
  <w:style w:type="paragraph" w:customStyle="1" w:styleId="62">
    <w:name w:val="Абзац списка6"/>
    <w:basedOn w:val="a6"/>
    <w:uiPriority w:val="34"/>
    <w:qFormat/>
    <w:rsid w:val="0081394A"/>
    <w:pPr>
      <w:spacing w:after="0" w:line="360" w:lineRule="auto"/>
      <w:ind w:left="720"/>
    </w:pPr>
    <w:rPr>
      <w:rFonts w:ascii="Calibri" w:eastAsia="Calibri" w:hAnsi="Calibri" w:cs="Calibri"/>
    </w:rPr>
  </w:style>
  <w:style w:type="paragraph" w:customStyle="1" w:styleId="Head3">
    <w:name w:val="Head3"/>
    <w:next w:val="a6"/>
    <w:qFormat/>
    <w:rsid w:val="0081394A"/>
    <w:pPr>
      <w:keepNext/>
      <w:keepLines/>
      <w:numPr>
        <w:ilvl w:val="2"/>
        <w:numId w:val="20"/>
      </w:numPr>
      <w:spacing w:before="120" w:after="120" w:line="240" w:lineRule="auto"/>
      <w:jc w:val="both"/>
      <w:outlineLvl w:val="2"/>
    </w:pPr>
    <w:rPr>
      <w:rFonts w:ascii="Times New Roman" w:eastAsia="Calibri" w:hAnsi="Times New Roman" w:cs="Times New Roman"/>
      <w:b/>
      <w:bCs/>
      <w:sz w:val="28"/>
      <w:szCs w:val="28"/>
      <w:lang w:eastAsia="ru-RU"/>
    </w:rPr>
  </w:style>
  <w:style w:type="paragraph" w:customStyle="1" w:styleId="Head2">
    <w:name w:val="Head2"/>
    <w:next w:val="a6"/>
    <w:link w:val="Head20"/>
    <w:rsid w:val="0081394A"/>
    <w:pPr>
      <w:keepNext/>
      <w:numPr>
        <w:ilvl w:val="1"/>
        <w:numId w:val="20"/>
      </w:numPr>
      <w:spacing w:before="120" w:after="120" w:line="240" w:lineRule="auto"/>
      <w:jc w:val="both"/>
      <w:outlineLvl w:val="1"/>
    </w:pPr>
    <w:rPr>
      <w:rFonts w:ascii="Times New Roman" w:eastAsia="Calibri" w:hAnsi="Times New Roman" w:cs="Times New Roman"/>
      <w:b/>
      <w:bCs/>
      <w:sz w:val="28"/>
      <w:szCs w:val="28"/>
      <w:lang w:eastAsia="ru-RU"/>
    </w:rPr>
  </w:style>
  <w:style w:type="paragraph" w:customStyle="1" w:styleId="Head1">
    <w:name w:val="Head1"/>
    <w:next w:val="a6"/>
    <w:link w:val="Head10"/>
    <w:rsid w:val="0081394A"/>
    <w:pPr>
      <w:keepNext/>
      <w:pageBreakBefore/>
      <w:numPr>
        <w:numId w:val="20"/>
      </w:numPr>
      <w:spacing w:before="120" w:after="120" w:line="240" w:lineRule="auto"/>
      <w:jc w:val="both"/>
      <w:outlineLvl w:val="0"/>
    </w:pPr>
    <w:rPr>
      <w:rFonts w:ascii="Times New Roman" w:eastAsia="Times New Roman" w:hAnsi="Times New Roman" w:cs="Times New Roman"/>
      <w:b/>
      <w:bCs/>
      <w:sz w:val="28"/>
      <w:szCs w:val="32"/>
      <w:lang w:eastAsia="ru-RU"/>
    </w:rPr>
  </w:style>
  <w:style w:type="paragraph" w:customStyle="1" w:styleId="PictureInscription">
    <w:name w:val="PictureInscription"/>
    <w:next w:val="a6"/>
    <w:qFormat/>
    <w:rsid w:val="0081394A"/>
    <w:pPr>
      <w:numPr>
        <w:ilvl w:val="7"/>
        <w:numId w:val="19"/>
      </w:numPr>
      <w:spacing w:before="120" w:after="240" w:line="240" w:lineRule="auto"/>
      <w:jc w:val="center"/>
    </w:pPr>
    <w:rPr>
      <w:rFonts w:ascii="Times New Roman" w:eastAsia="Times New Roman" w:hAnsi="Times New Roman" w:cs="Times New Roman"/>
      <w:sz w:val="24"/>
      <w:szCs w:val="24"/>
      <w:lang w:eastAsia="ru-RU"/>
    </w:rPr>
  </w:style>
  <w:style w:type="paragraph" w:customStyle="1" w:styleId="TableInscription">
    <w:name w:val="TableInscription"/>
    <w:next w:val="a6"/>
    <w:qFormat/>
    <w:rsid w:val="0081394A"/>
    <w:pPr>
      <w:keepNext/>
      <w:numPr>
        <w:ilvl w:val="8"/>
        <w:numId w:val="20"/>
      </w:numPr>
      <w:spacing w:before="240" w:after="120" w:line="240" w:lineRule="auto"/>
    </w:pPr>
    <w:rPr>
      <w:rFonts w:ascii="Times New Roman" w:eastAsia="Times New Roman" w:hAnsi="Times New Roman" w:cs="Times New Roman"/>
      <w:sz w:val="24"/>
      <w:szCs w:val="20"/>
      <w:lang w:eastAsia="ru-RU"/>
    </w:rPr>
  </w:style>
  <w:style w:type="paragraph" w:customStyle="1" w:styleId="Head4">
    <w:name w:val="Head4"/>
    <w:next w:val="a6"/>
    <w:rsid w:val="0081394A"/>
    <w:pPr>
      <w:keepNext/>
      <w:numPr>
        <w:ilvl w:val="3"/>
        <w:numId w:val="20"/>
      </w:numPr>
      <w:spacing w:before="120" w:after="120" w:line="240" w:lineRule="auto"/>
      <w:jc w:val="both"/>
      <w:outlineLvl w:val="3"/>
    </w:pPr>
    <w:rPr>
      <w:rFonts w:ascii="Times New Roman" w:eastAsia="Times New Roman" w:hAnsi="Times New Roman" w:cs="Times New Roman"/>
      <w:b/>
      <w:bCs/>
      <w:sz w:val="24"/>
      <w:szCs w:val="24"/>
      <w:lang w:eastAsia="ru-RU"/>
    </w:rPr>
  </w:style>
  <w:style w:type="paragraph" w:customStyle="1" w:styleId="Head5">
    <w:name w:val="Head5"/>
    <w:next w:val="a6"/>
    <w:rsid w:val="0081394A"/>
    <w:pPr>
      <w:keepNext/>
      <w:numPr>
        <w:ilvl w:val="4"/>
        <w:numId w:val="20"/>
      </w:numPr>
      <w:spacing w:before="120" w:after="120" w:line="240" w:lineRule="auto"/>
      <w:jc w:val="both"/>
      <w:outlineLvl w:val="4"/>
    </w:pPr>
    <w:rPr>
      <w:rFonts w:ascii="Times New Roman" w:eastAsia="Times New Roman" w:hAnsi="Times New Roman" w:cs="Times New Roman"/>
      <w:b/>
      <w:iCs/>
      <w:sz w:val="24"/>
      <w:szCs w:val="24"/>
      <w:lang w:eastAsia="ru-RU"/>
    </w:rPr>
  </w:style>
  <w:style w:type="character" w:customStyle="1" w:styleId="Head20">
    <w:name w:val="Head2 Знак Знак"/>
    <w:link w:val="Head2"/>
    <w:rsid w:val="0081394A"/>
    <w:rPr>
      <w:rFonts w:ascii="Times New Roman" w:eastAsia="Calibri" w:hAnsi="Times New Roman" w:cs="Times New Roman"/>
      <w:b/>
      <w:bCs/>
      <w:sz w:val="28"/>
      <w:szCs w:val="28"/>
      <w:lang w:eastAsia="ru-RU"/>
    </w:rPr>
  </w:style>
  <w:style w:type="paragraph" w:customStyle="1" w:styleId="ItemizedList1">
    <w:name w:val="ItemizedList1"/>
    <w:basedOn w:val="a6"/>
    <w:link w:val="ItemizedList10"/>
    <w:qFormat/>
    <w:rsid w:val="0081394A"/>
    <w:pPr>
      <w:numPr>
        <w:numId w:val="18"/>
      </w:numPr>
      <w:spacing w:before="120" w:after="120" w:line="240" w:lineRule="auto"/>
      <w:jc w:val="both"/>
    </w:pPr>
    <w:rPr>
      <w:rFonts w:ascii="Times New Roman" w:eastAsia="Calibri" w:hAnsi="Times New Roman" w:cs="Times New Roman"/>
      <w:sz w:val="24"/>
      <w:szCs w:val="24"/>
      <w:lang w:eastAsia="ru-RU"/>
    </w:rPr>
  </w:style>
  <w:style w:type="character" w:customStyle="1" w:styleId="ItemizedList10">
    <w:name w:val="ItemizedList1 Знак"/>
    <w:link w:val="ItemizedList1"/>
    <w:rsid w:val="0081394A"/>
    <w:rPr>
      <w:rFonts w:ascii="Times New Roman" w:eastAsia="Calibri" w:hAnsi="Times New Roman" w:cs="Times New Roman"/>
      <w:sz w:val="24"/>
      <w:szCs w:val="24"/>
      <w:lang w:eastAsia="ru-RU"/>
    </w:rPr>
  </w:style>
  <w:style w:type="paragraph" w:customStyle="1" w:styleId="Orderedlist1">
    <w:name w:val="Orderedlist1"/>
    <w:basedOn w:val="a6"/>
    <w:rsid w:val="0081394A"/>
    <w:pPr>
      <w:numPr>
        <w:numId w:val="22"/>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Orderedlist2">
    <w:name w:val="Orderedlist2"/>
    <w:basedOn w:val="a6"/>
    <w:rsid w:val="0081394A"/>
    <w:pPr>
      <w:numPr>
        <w:ilvl w:val="1"/>
        <w:numId w:val="22"/>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OrderedList3">
    <w:name w:val="OrderedList3"/>
    <w:basedOn w:val="a6"/>
    <w:rsid w:val="0081394A"/>
    <w:pPr>
      <w:numPr>
        <w:ilvl w:val="2"/>
        <w:numId w:val="22"/>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PlainText">
    <w:name w:val="PlainText"/>
    <w:link w:val="PlainText0"/>
    <w:uiPriority w:val="99"/>
    <w:qFormat/>
    <w:rsid w:val="0081394A"/>
    <w:pPr>
      <w:spacing w:before="120" w:after="0" w:line="240" w:lineRule="auto"/>
      <w:ind w:firstLine="567"/>
      <w:jc w:val="both"/>
    </w:pPr>
    <w:rPr>
      <w:rFonts w:ascii="Times New Roman" w:eastAsia="Times New Roman" w:hAnsi="Times New Roman" w:cs="Times New Roman"/>
      <w:sz w:val="24"/>
      <w:szCs w:val="24"/>
      <w:lang w:eastAsia="ru-RU"/>
    </w:rPr>
  </w:style>
  <w:style w:type="character" w:customStyle="1" w:styleId="PlainText0">
    <w:name w:val="PlainText Знак"/>
    <w:link w:val="PlainText"/>
    <w:uiPriority w:val="99"/>
    <w:rsid w:val="0081394A"/>
    <w:rPr>
      <w:rFonts w:ascii="Times New Roman" w:eastAsia="Times New Roman" w:hAnsi="Times New Roman" w:cs="Times New Roman"/>
      <w:sz w:val="24"/>
      <w:szCs w:val="24"/>
      <w:lang w:eastAsia="ru-RU"/>
    </w:rPr>
  </w:style>
  <w:style w:type="paragraph" w:customStyle="1" w:styleId="TableOderedList1">
    <w:name w:val="TableOderedList1"/>
    <w:rsid w:val="0081394A"/>
    <w:pPr>
      <w:numPr>
        <w:numId w:val="21"/>
      </w:numPr>
      <w:spacing w:after="0" w:line="240" w:lineRule="auto"/>
    </w:pPr>
    <w:rPr>
      <w:rFonts w:ascii="Times New Roman" w:eastAsia="Times New Roman" w:hAnsi="Times New Roman" w:cs="Times New Roman"/>
      <w:sz w:val="24"/>
      <w:szCs w:val="24"/>
      <w:lang w:eastAsia="ru-RU"/>
    </w:rPr>
  </w:style>
  <w:style w:type="paragraph" w:customStyle="1" w:styleId="TableOderedList2">
    <w:name w:val="TableOderedList2"/>
    <w:basedOn w:val="a6"/>
    <w:qFormat/>
    <w:rsid w:val="0081394A"/>
    <w:pPr>
      <w:numPr>
        <w:ilvl w:val="1"/>
        <w:numId w:val="21"/>
      </w:numPr>
      <w:spacing w:after="60" w:line="240" w:lineRule="auto"/>
      <w:jc w:val="both"/>
    </w:pPr>
    <w:rPr>
      <w:rFonts w:ascii="Times New Roman" w:eastAsia="Times New Roman" w:hAnsi="Times New Roman" w:cs="Times New Roman"/>
      <w:sz w:val="24"/>
      <w:szCs w:val="24"/>
      <w:lang w:eastAsia="ru-RU"/>
    </w:rPr>
  </w:style>
  <w:style w:type="paragraph" w:customStyle="1" w:styleId="TableOderedList3">
    <w:name w:val="TableOderedList3"/>
    <w:basedOn w:val="a6"/>
    <w:rsid w:val="0081394A"/>
    <w:pPr>
      <w:numPr>
        <w:ilvl w:val="2"/>
        <w:numId w:val="21"/>
      </w:numPr>
      <w:spacing w:after="60" w:line="240" w:lineRule="auto"/>
      <w:jc w:val="both"/>
    </w:pPr>
    <w:rPr>
      <w:rFonts w:ascii="Times New Roman" w:eastAsia="Times New Roman" w:hAnsi="Times New Roman" w:cs="Times New Roman"/>
      <w:sz w:val="24"/>
      <w:szCs w:val="24"/>
      <w:lang w:eastAsia="ru-RU"/>
    </w:rPr>
  </w:style>
  <w:style w:type="paragraph" w:customStyle="1" w:styleId="TableText">
    <w:name w:val="TableText"/>
    <w:link w:val="TableText0"/>
    <w:rsid w:val="0081394A"/>
    <w:pPr>
      <w:widowControl w:val="0"/>
      <w:spacing w:after="0" w:line="240" w:lineRule="auto"/>
    </w:pPr>
    <w:rPr>
      <w:rFonts w:ascii="Times New Roman" w:eastAsia="Times New Roman" w:hAnsi="Times New Roman" w:cs="Times New Roman"/>
      <w:sz w:val="24"/>
      <w:szCs w:val="24"/>
      <w:lang w:eastAsia="ru-RU"/>
    </w:rPr>
  </w:style>
  <w:style w:type="paragraph" w:customStyle="1" w:styleId="TableTitle">
    <w:name w:val="TableTitle"/>
    <w:basedOn w:val="PlainText"/>
    <w:rsid w:val="0081394A"/>
    <w:pPr>
      <w:keepNext/>
      <w:ind w:firstLine="0"/>
      <w:jc w:val="center"/>
    </w:pPr>
    <w:rPr>
      <w:b/>
      <w:bCs/>
    </w:rPr>
  </w:style>
  <w:style w:type="character" w:customStyle="1" w:styleId="TableText0">
    <w:name w:val="TableText Знак"/>
    <w:link w:val="TableText"/>
    <w:rsid w:val="0081394A"/>
    <w:rPr>
      <w:rFonts w:ascii="Times New Roman" w:eastAsia="Times New Roman" w:hAnsi="Times New Roman" w:cs="Times New Roman"/>
      <w:sz w:val="24"/>
      <w:szCs w:val="24"/>
      <w:lang w:eastAsia="ru-RU"/>
    </w:rPr>
  </w:style>
  <w:style w:type="character" w:customStyle="1" w:styleId="Head10">
    <w:name w:val="Head1 Знак Знак"/>
    <w:link w:val="Head1"/>
    <w:rsid w:val="0081394A"/>
    <w:rPr>
      <w:rFonts w:ascii="Times New Roman" w:eastAsia="Times New Roman" w:hAnsi="Times New Roman" w:cs="Times New Roman"/>
      <w:b/>
      <w:bCs/>
      <w:sz w:val="28"/>
      <w:szCs w:val="32"/>
      <w:lang w:eastAsia="ru-RU"/>
    </w:rPr>
  </w:style>
  <w:style w:type="paragraph" w:customStyle="1" w:styleId="tabletext1">
    <w:name w:val="tabletext"/>
    <w:rsid w:val="0081394A"/>
    <w:pPr>
      <w:widowControl w:val="0"/>
      <w:spacing w:after="0" w:line="240" w:lineRule="auto"/>
    </w:pPr>
    <w:rPr>
      <w:rFonts w:ascii="Times New Roman" w:eastAsia="Times New Roman" w:hAnsi="Times New Roman" w:cs="Times New Roman"/>
      <w:sz w:val="24"/>
      <w:szCs w:val="24"/>
      <w:lang w:eastAsia="ru-RU"/>
    </w:rPr>
  </w:style>
  <w:style w:type="character" w:customStyle="1" w:styleId="af9">
    <w:name w:val="Абзац списка Знак"/>
    <w:aliases w:val="ТЗ список Знак,Bullet List Знак,FooterText Знак,numbered Знак,Paragraphe de liste1 Знак,lp1 Знак,Bulletr List Paragraph Знак,Список нумерованный цифры Знак,Цветной список - Акцент 11 Знак,SL_Абзац списка Знак,Содержание. 2 уровень Знак"/>
    <w:link w:val="af8"/>
    <w:uiPriority w:val="34"/>
    <w:locked/>
    <w:rsid w:val="0081394A"/>
    <w:rPr>
      <w:rFonts w:ascii="Times New Roman" w:eastAsia="Times New Roman" w:hAnsi="Times New Roman" w:cs="Times New Roman"/>
      <w:sz w:val="20"/>
      <w:szCs w:val="20"/>
      <w:lang w:eastAsia="ru-RU"/>
    </w:rPr>
  </w:style>
  <w:style w:type="character" w:customStyle="1" w:styleId="af7">
    <w:name w:val="Без интервала Знак"/>
    <w:basedOn w:val="a7"/>
    <w:link w:val="af6"/>
    <w:uiPriority w:val="1"/>
    <w:locked/>
    <w:rsid w:val="0081394A"/>
    <w:rPr>
      <w:rFonts w:ascii="Calibri" w:eastAsia="Calibri" w:hAnsi="Calibri" w:cs="Times New Roman"/>
    </w:rPr>
  </w:style>
  <w:style w:type="character" w:styleId="affffff6">
    <w:name w:val="annotation reference"/>
    <w:basedOn w:val="a7"/>
    <w:unhideWhenUsed/>
    <w:rsid w:val="0081394A"/>
    <w:rPr>
      <w:sz w:val="16"/>
      <w:szCs w:val="16"/>
    </w:rPr>
  </w:style>
  <w:style w:type="character" w:customStyle="1" w:styleId="product-spec-itemname-inner">
    <w:name w:val="product-spec-item__name-inner"/>
    <w:basedOn w:val="a7"/>
    <w:uiPriority w:val="99"/>
    <w:rsid w:val="0081394A"/>
    <w:rPr>
      <w:rFonts w:cs="Times New Roman"/>
    </w:rPr>
  </w:style>
  <w:style w:type="paragraph" w:customStyle="1" w:styleId="49">
    <w:name w:val="заголовок 4"/>
    <w:basedOn w:val="a6"/>
    <w:next w:val="a6"/>
    <w:rsid w:val="0081394A"/>
    <w:pPr>
      <w:keepNext/>
      <w:suppressAutoHyphens/>
      <w:autoSpaceDE w:val="0"/>
      <w:spacing w:after="0" w:line="240" w:lineRule="auto"/>
      <w:jc w:val="center"/>
    </w:pPr>
    <w:rPr>
      <w:rFonts w:ascii="Times New Roman" w:eastAsia="Times New Roman" w:hAnsi="Times New Roman" w:cs="Times New Roman"/>
      <w:b/>
      <w:bCs/>
      <w:sz w:val="24"/>
      <w:szCs w:val="24"/>
      <w:lang w:eastAsia="ar-SA"/>
    </w:rPr>
  </w:style>
  <w:style w:type="character" w:customStyle="1" w:styleId="5a">
    <w:name w:val="Основной шрифт абзаца5"/>
    <w:rsid w:val="0081394A"/>
  </w:style>
  <w:style w:type="character" w:customStyle="1" w:styleId="Absatz-Standardschriftart">
    <w:name w:val="Absatz-Standardschriftart"/>
    <w:rsid w:val="0081394A"/>
  </w:style>
  <w:style w:type="character" w:customStyle="1" w:styleId="WW-Absatz-Standardschriftart">
    <w:name w:val="WW-Absatz-Standardschriftart"/>
    <w:rsid w:val="0081394A"/>
  </w:style>
  <w:style w:type="character" w:customStyle="1" w:styleId="WW-Absatz-Standardschriftart1">
    <w:name w:val="WW-Absatz-Standardschriftart1"/>
    <w:rsid w:val="0081394A"/>
  </w:style>
  <w:style w:type="character" w:customStyle="1" w:styleId="4a">
    <w:name w:val="Основной шрифт абзаца4"/>
    <w:rsid w:val="0081394A"/>
  </w:style>
  <w:style w:type="character" w:customStyle="1" w:styleId="WW-Absatz-Standardschriftart11">
    <w:name w:val="WW-Absatz-Standardschriftart11"/>
    <w:rsid w:val="0081394A"/>
  </w:style>
  <w:style w:type="character" w:customStyle="1" w:styleId="3f6">
    <w:name w:val="Основной шрифт абзаца3"/>
    <w:rsid w:val="0081394A"/>
  </w:style>
  <w:style w:type="character" w:customStyle="1" w:styleId="WW-Absatz-Standardschriftart111">
    <w:name w:val="WW-Absatz-Standardschriftart111"/>
    <w:rsid w:val="0081394A"/>
  </w:style>
  <w:style w:type="character" w:customStyle="1" w:styleId="WW-Absatz-Standardschriftart1111">
    <w:name w:val="WW-Absatz-Standardschriftart1111"/>
    <w:rsid w:val="0081394A"/>
  </w:style>
  <w:style w:type="character" w:customStyle="1" w:styleId="WW-Absatz-Standardschriftart11111">
    <w:name w:val="WW-Absatz-Standardschriftart11111"/>
    <w:rsid w:val="0081394A"/>
  </w:style>
  <w:style w:type="paragraph" w:customStyle="1" w:styleId="5b">
    <w:name w:val="Название5"/>
    <w:basedOn w:val="a6"/>
    <w:rsid w:val="0081394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5c">
    <w:name w:val="Указатель5"/>
    <w:basedOn w:val="a6"/>
    <w:rsid w:val="0081394A"/>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4b">
    <w:name w:val="Название4"/>
    <w:basedOn w:val="a6"/>
    <w:rsid w:val="0081394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c">
    <w:name w:val="Указатель4"/>
    <w:basedOn w:val="a6"/>
    <w:rsid w:val="0081394A"/>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3f7">
    <w:name w:val="Название3"/>
    <w:basedOn w:val="a6"/>
    <w:rsid w:val="0081394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3f8">
    <w:name w:val="Указатель3"/>
    <w:basedOn w:val="a6"/>
    <w:rsid w:val="0081394A"/>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ffff7">
    <w:name w:val="название"/>
    <w:basedOn w:val="ae"/>
    <w:rsid w:val="0081394A"/>
    <w:pPr>
      <w:widowControl/>
      <w:suppressAutoHyphens/>
      <w:autoSpaceDE/>
      <w:autoSpaceDN/>
    </w:pPr>
    <w:rPr>
      <w:rFonts w:ascii="Arial" w:hAnsi="Arial"/>
      <w:bCs w:val="0"/>
      <w:i/>
      <w:color w:val="0000FF"/>
      <w:sz w:val="32"/>
      <w:szCs w:val="20"/>
      <w:lang w:eastAsia="ar-SA"/>
    </w:rPr>
  </w:style>
  <w:style w:type="paragraph" w:customStyle="1" w:styleId="bo">
    <w:name w:val="bo"/>
    <w:basedOn w:val="ae"/>
    <w:rsid w:val="0081394A"/>
    <w:pPr>
      <w:widowControl/>
      <w:suppressAutoHyphens/>
      <w:autoSpaceDE/>
      <w:autoSpaceDN/>
      <w:jc w:val="both"/>
    </w:pPr>
    <w:rPr>
      <w:rFonts w:ascii="Arial" w:hAnsi="Arial" w:cs="Arial"/>
      <w:b w:val="0"/>
      <w:bCs w:val="0"/>
      <w:sz w:val="20"/>
      <w:szCs w:val="20"/>
      <w:lang w:eastAsia="ar-SA"/>
    </w:rPr>
  </w:style>
  <w:style w:type="character" w:customStyle="1" w:styleId="FontStyle13">
    <w:name w:val="Font Style13"/>
    <w:rsid w:val="0081394A"/>
    <w:rPr>
      <w:rFonts w:ascii="Times New Roman" w:hAnsi="Times New Roman" w:cs="Times New Roman"/>
      <w:sz w:val="20"/>
      <w:szCs w:val="20"/>
    </w:rPr>
  </w:style>
  <w:style w:type="paragraph" w:customStyle="1" w:styleId="Style3">
    <w:name w:val="Style3"/>
    <w:basedOn w:val="a6"/>
    <w:uiPriority w:val="99"/>
    <w:rsid w:val="0081394A"/>
    <w:pPr>
      <w:widowControl w:val="0"/>
      <w:autoSpaceDE w:val="0"/>
      <w:autoSpaceDN w:val="0"/>
      <w:adjustRightInd w:val="0"/>
      <w:spacing w:after="0" w:line="253" w:lineRule="exact"/>
      <w:jc w:val="center"/>
    </w:pPr>
    <w:rPr>
      <w:rFonts w:ascii="Times New Roman" w:eastAsia="Times New Roman" w:hAnsi="Times New Roman" w:cs="Times New Roman"/>
      <w:sz w:val="24"/>
      <w:szCs w:val="24"/>
      <w:lang w:eastAsia="ru-RU"/>
    </w:rPr>
  </w:style>
  <w:style w:type="character" w:customStyle="1" w:styleId="mw-headline">
    <w:name w:val="mw-headline"/>
    <w:basedOn w:val="a7"/>
    <w:uiPriority w:val="99"/>
    <w:rsid w:val="0081394A"/>
  </w:style>
  <w:style w:type="paragraph" w:customStyle="1" w:styleId="Iauiue">
    <w:name w:val="Iau?iue"/>
    <w:uiPriority w:val="99"/>
    <w:rsid w:val="0081394A"/>
    <w:pPr>
      <w:spacing w:after="0" w:line="240" w:lineRule="auto"/>
    </w:pPr>
    <w:rPr>
      <w:rFonts w:ascii="Times New Roman" w:eastAsia="Times New Roman" w:hAnsi="Times New Roman" w:cs="Times New Roman"/>
      <w:sz w:val="26"/>
      <w:szCs w:val="26"/>
      <w:lang w:eastAsia="ru-RU"/>
    </w:rPr>
  </w:style>
  <w:style w:type="character" w:customStyle="1" w:styleId="Char0">
    <w:name w:val="Знак Char"/>
    <w:aliases w:val="Знак Знак Знак Знак Знак Знак Знак Знак Знак Знак Знак Знак Знак Знак Знак Знак Знак Знак Знак Знак Знак Знак Знак Char,Body Text Indent 2 Char,Знак1 Char"/>
    <w:uiPriority w:val="99"/>
    <w:locked/>
    <w:rsid w:val="0081394A"/>
    <w:rPr>
      <w:kern w:val="32"/>
    </w:rPr>
  </w:style>
  <w:style w:type="paragraph" w:customStyle="1" w:styleId="Iauiue1">
    <w:name w:val="Iau?iue1"/>
    <w:uiPriority w:val="99"/>
    <w:rsid w:val="0081394A"/>
    <w:pPr>
      <w:widowControl w:val="0"/>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6"/>
    <w:uiPriority w:val="99"/>
    <w:rsid w:val="0081394A"/>
    <w:pP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font6">
    <w:name w:val="font6"/>
    <w:basedOn w:val="a6"/>
    <w:uiPriority w:val="99"/>
    <w:rsid w:val="0081394A"/>
    <w:pP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66">
    <w:name w:val="xl66"/>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67">
    <w:name w:val="xl67"/>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68">
    <w:name w:val="xl68"/>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69">
    <w:name w:val="xl69"/>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0">
    <w:name w:val="xl70"/>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b/>
      <w:bCs/>
      <w:sz w:val="20"/>
      <w:szCs w:val="20"/>
      <w:lang w:eastAsia="ru-RU"/>
    </w:rPr>
  </w:style>
  <w:style w:type="paragraph" w:customStyle="1" w:styleId="xl71">
    <w:name w:val="xl71"/>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2">
    <w:name w:val="xl72"/>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3">
    <w:name w:val="xl73"/>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4">
    <w:name w:val="xl74"/>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75">
    <w:name w:val="xl75"/>
    <w:basedOn w:val="a6"/>
    <w:uiPriority w:val="99"/>
    <w:rsid w:val="00813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b/>
      <w:bCs/>
      <w:sz w:val="20"/>
      <w:szCs w:val="20"/>
      <w:lang w:eastAsia="ru-RU"/>
    </w:rPr>
  </w:style>
  <w:style w:type="character" w:styleId="affffff8">
    <w:name w:val="Subtle Emphasis"/>
    <w:qFormat/>
    <w:rsid w:val="0081394A"/>
    <w:rPr>
      <w:i/>
      <w:iCs/>
      <w:color w:val="808080"/>
    </w:rPr>
  </w:style>
  <w:style w:type="numbering" w:customStyle="1" w:styleId="1fff3">
    <w:name w:val="Нет списка1"/>
    <w:next w:val="a9"/>
    <w:uiPriority w:val="99"/>
    <w:semiHidden/>
    <w:unhideWhenUsed/>
    <w:rsid w:val="0081394A"/>
  </w:style>
  <w:style w:type="table" w:customStyle="1" w:styleId="1fff4">
    <w:name w:val="Сетка таблицы1"/>
    <w:basedOn w:val="a8"/>
    <w:next w:val="af5"/>
    <w:rsid w:val="008139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9"/>
    <w:uiPriority w:val="99"/>
    <w:semiHidden/>
    <w:unhideWhenUsed/>
    <w:rsid w:val="0081394A"/>
  </w:style>
  <w:style w:type="numbering" w:customStyle="1" w:styleId="1110">
    <w:name w:val="Нет списка111"/>
    <w:next w:val="a9"/>
    <w:uiPriority w:val="99"/>
    <w:semiHidden/>
    <w:unhideWhenUsed/>
    <w:rsid w:val="0081394A"/>
  </w:style>
  <w:style w:type="numbering" w:customStyle="1" w:styleId="2fb">
    <w:name w:val="Нет списка2"/>
    <w:next w:val="a9"/>
    <w:uiPriority w:val="99"/>
    <w:semiHidden/>
    <w:unhideWhenUsed/>
    <w:rsid w:val="0081394A"/>
  </w:style>
  <w:style w:type="table" w:customStyle="1" w:styleId="2fc">
    <w:name w:val="Сетка таблицы2"/>
    <w:basedOn w:val="a8"/>
    <w:next w:val="af5"/>
    <w:locked/>
    <w:rsid w:val="0081394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9">
    <w:name w:val="Нет списка3"/>
    <w:next w:val="a9"/>
    <w:uiPriority w:val="99"/>
    <w:semiHidden/>
    <w:unhideWhenUsed/>
    <w:rsid w:val="0081394A"/>
  </w:style>
  <w:style w:type="table" w:customStyle="1" w:styleId="3fa">
    <w:name w:val="Сетка таблицы3"/>
    <w:basedOn w:val="a8"/>
    <w:next w:val="af5"/>
    <w:rsid w:val="0081394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d">
    <w:name w:val="Нет списка4"/>
    <w:next w:val="a9"/>
    <w:uiPriority w:val="99"/>
    <w:semiHidden/>
    <w:unhideWhenUsed/>
    <w:rsid w:val="0081394A"/>
  </w:style>
  <w:style w:type="numbering" w:customStyle="1" w:styleId="5d">
    <w:name w:val="Нет списка5"/>
    <w:next w:val="a9"/>
    <w:uiPriority w:val="99"/>
    <w:semiHidden/>
    <w:unhideWhenUsed/>
    <w:rsid w:val="0081394A"/>
  </w:style>
  <w:style w:type="numbering" w:customStyle="1" w:styleId="120">
    <w:name w:val="Нет списка12"/>
    <w:next w:val="a9"/>
    <w:uiPriority w:val="99"/>
    <w:semiHidden/>
    <w:unhideWhenUsed/>
    <w:rsid w:val="0081394A"/>
  </w:style>
  <w:style w:type="numbering" w:customStyle="1" w:styleId="21d">
    <w:name w:val="Нет списка21"/>
    <w:next w:val="a9"/>
    <w:uiPriority w:val="99"/>
    <w:semiHidden/>
    <w:unhideWhenUsed/>
    <w:rsid w:val="0081394A"/>
  </w:style>
  <w:style w:type="table" w:customStyle="1" w:styleId="4e">
    <w:name w:val="Сетка таблицы4"/>
    <w:basedOn w:val="a8"/>
    <w:next w:val="af5"/>
    <w:rsid w:val="0081394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5">
    <w:name w:val="Знак1 Знак Знак Знак1"/>
    <w:basedOn w:val="a6"/>
    <w:rsid w:val="0081394A"/>
    <w:pPr>
      <w:spacing w:after="160" w:line="240" w:lineRule="exact"/>
      <w:jc w:val="both"/>
    </w:pPr>
    <w:rPr>
      <w:rFonts w:ascii="Verdana" w:eastAsia="Times New Roman" w:hAnsi="Verdana" w:cs="Arial"/>
      <w:color w:val="333333"/>
      <w:sz w:val="20"/>
      <w:szCs w:val="20"/>
      <w:lang w:val="en-US"/>
    </w:rPr>
  </w:style>
  <w:style w:type="paragraph" w:customStyle="1" w:styleId="Style2">
    <w:name w:val="Style2"/>
    <w:basedOn w:val="a6"/>
    <w:rsid w:val="0081394A"/>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1f3">
    <w:name w:val="Основной текст с отступом1"/>
    <w:basedOn w:val="a6"/>
    <w:link w:val="BodyTextIndentChar"/>
    <w:rsid w:val="0081394A"/>
    <w:pPr>
      <w:spacing w:after="0" w:line="240" w:lineRule="auto"/>
      <w:ind w:firstLine="709"/>
      <w:jc w:val="both"/>
    </w:pPr>
    <w:rPr>
      <w:rFonts w:ascii="Times New Roman" w:hAnsi="Times New Roman" w:cs="Times New Roman"/>
      <w:sz w:val="20"/>
      <w:szCs w:val="20"/>
    </w:rPr>
  </w:style>
  <w:style w:type="character" w:customStyle="1" w:styleId="iceouttxt51">
    <w:name w:val="iceouttxt51"/>
    <w:basedOn w:val="a7"/>
    <w:uiPriority w:val="99"/>
    <w:rsid w:val="0081394A"/>
    <w:rPr>
      <w:rFonts w:ascii="Arial" w:hAnsi="Arial" w:cs="Arial"/>
      <w:color w:val="666666"/>
      <w:sz w:val="17"/>
      <w:szCs w:val="17"/>
    </w:rPr>
  </w:style>
  <w:style w:type="paragraph" w:customStyle="1" w:styleId="top">
    <w:name w:val="top"/>
    <w:basedOn w:val="a6"/>
    <w:rsid w:val="0081394A"/>
    <w:pPr>
      <w:spacing w:before="100" w:beforeAutospacing="1" w:after="100" w:afterAutospacing="1" w:line="240" w:lineRule="auto"/>
    </w:pPr>
    <w:rPr>
      <w:rFonts w:ascii="Verdana" w:eastAsia="Times New Roman" w:hAnsi="Verdana" w:cs="Times New Roman"/>
      <w:color w:val="000000"/>
      <w:sz w:val="16"/>
      <w:szCs w:val="16"/>
      <w:lang w:eastAsia="ru-RU"/>
    </w:rPr>
  </w:style>
  <w:style w:type="paragraph" w:customStyle="1" w:styleId="zag">
    <w:name w:val="zag"/>
    <w:basedOn w:val="a6"/>
    <w:rsid w:val="0081394A"/>
    <w:pPr>
      <w:spacing w:before="100" w:beforeAutospacing="1" w:after="100" w:afterAutospacing="1" w:line="240" w:lineRule="auto"/>
    </w:pPr>
    <w:rPr>
      <w:rFonts w:ascii="Tahoma" w:eastAsiaTheme="minorEastAsia" w:hAnsi="Tahoma" w:cs="Tahoma"/>
      <w:b/>
      <w:bCs/>
      <w:color w:val="000000"/>
      <w:sz w:val="20"/>
      <w:szCs w:val="20"/>
      <w:lang w:eastAsia="ru-RU"/>
    </w:rPr>
  </w:style>
  <w:style w:type="paragraph" w:customStyle="1" w:styleId="btop">
    <w:name w:val="btop"/>
    <w:basedOn w:val="a6"/>
    <w:rsid w:val="0081394A"/>
    <w:pPr>
      <w:spacing w:before="100" w:beforeAutospacing="1" w:after="100" w:afterAutospacing="1" w:line="240" w:lineRule="auto"/>
    </w:pPr>
    <w:rPr>
      <w:rFonts w:ascii="Verdana" w:eastAsiaTheme="minorEastAsia" w:hAnsi="Verdana" w:cs="Times New Roman"/>
      <w:b/>
      <w:bCs/>
      <w:color w:val="000000"/>
      <w:sz w:val="16"/>
      <w:szCs w:val="16"/>
      <w:lang w:eastAsia="ru-RU"/>
    </w:rPr>
  </w:style>
  <w:style w:type="paragraph" w:customStyle="1" w:styleId="tblh">
    <w:name w:val="tblh"/>
    <w:basedOn w:val="a6"/>
    <w:rsid w:val="0081394A"/>
    <w:pPr>
      <w:spacing w:before="100" w:beforeAutospacing="1" w:after="100" w:afterAutospacing="1" w:line="240" w:lineRule="auto"/>
    </w:pPr>
    <w:rPr>
      <w:rFonts w:ascii="Tahoma" w:eastAsiaTheme="minorEastAsia" w:hAnsi="Tahoma" w:cs="Tahoma"/>
      <w:b/>
      <w:bCs/>
      <w:color w:val="000000"/>
      <w:sz w:val="16"/>
      <w:szCs w:val="16"/>
      <w:lang w:eastAsia="ru-RU"/>
    </w:rPr>
  </w:style>
  <w:style w:type="character" w:customStyle="1" w:styleId="itemtext1">
    <w:name w:val="itemtext1"/>
    <w:basedOn w:val="a7"/>
    <w:rsid w:val="0081394A"/>
    <w:rPr>
      <w:rFonts w:ascii="Segoe UI" w:hAnsi="Segoe UI" w:cs="Segoe UI" w:hint="default"/>
      <w:color w:val="000000"/>
      <w:sz w:val="20"/>
      <w:szCs w:val="20"/>
    </w:rPr>
  </w:style>
  <w:style w:type="character" w:customStyle="1" w:styleId="okpdspan1">
    <w:name w:val="okpd_span1"/>
    <w:basedOn w:val="a7"/>
    <w:rsid w:val="0081394A"/>
    <w:rPr>
      <w:b/>
      <w:bCs/>
    </w:rPr>
  </w:style>
  <w:style w:type="character" w:customStyle="1" w:styleId="affffff9">
    <w:name w:val="Знак Знак Знак Знак Знак Знак Знак Знак Знак Знак Знак Знак Знак Знак Знак Знак Знак Знак Знак Знак"/>
    <w:rsid w:val="0081394A"/>
    <w:rPr>
      <w:sz w:val="24"/>
      <w:szCs w:val="24"/>
      <w:lang w:val="ru-RU" w:eastAsia="ru-RU"/>
    </w:rPr>
  </w:style>
  <w:style w:type="character" w:customStyle="1" w:styleId="FontStyle58">
    <w:name w:val="Font Style58"/>
    <w:basedOn w:val="a7"/>
    <w:uiPriority w:val="99"/>
    <w:rsid w:val="0081394A"/>
    <w:rPr>
      <w:rFonts w:ascii="Times New Roman" w:hAnsi="Times New Roman" w:cs="Times New Roman"/>
      <w:sz w:val="22"/>
      <w:szCs w:val="22"/>
    </w:rPr>
  </w:style>
  <w:style w:type="table" w:customStyle="1" w:styleId="5e">
    <w:name w:val="Сетка таблицы5"/>
    <w:basedOn w:val="a8"/>
    <w:next w:val="af5"/>
    <w:rsid w:val="00813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81394A"/>
  </w:style>
  <w:style w:type="paragraph" w:styleId="affffffa">
    <w:name w:val="endnote text"/>
    <w:basedOn w:val="a6"/>
    <w:link w:val="affffffb"/>
    <w:uiPriority w:val="99"/>
    <w:semiHidden/>
    <w:unhideWhenUsed/>
    <w:rsid w:val="0081394A"/>
    <w:pPr>
      <w:spacing w:after="0" w:line="240" w:lineRule="auto"/>
    </w:pPr>
    <w:rPr>
      <w:sz w:val="20"/>
      <w:szCs w:val="20"/>
    </w:rPr>
  </w:style>
  <w:style w:type="character" w:customStyle="1" w:styleId="affffffb">
    <w:name w:val="Текст концевой сноски Знак"/>
    <w:basedOn w:val="a7"/>
    <w:link w:val="affffffa"/>
    <w:uiPriority w:val="99"/>
    <w:semiHidden/>
    <w:rsid w:val="0081394A"/>
    <w:rPr>
      <w:sz w:val="20"/>
      <w:szCs w:val="20"/>
    </w:rPr>
  </w:style>
  <w:style w:type="character" w:styleId="affffffc">
    <w:name w:val="endnote reference"/>
    <w:basedOn w:val="a7"/>
    <w:uiPriority w:val="99"/>
    <w:semiHidden/>
    <w:unhideWhenUsed/>
    <w:rsid w:val="0081394A"/>
    <w:rPr>
      <w:vertAlign w:val="superscript"/>
    </w:rPr>
  </w:style>
  <w:style w:type="numbering" w:customStyle="1" w:styleId="73">
    <w:name w:val="Нет списка7"/>
    <w:next w:val="a9"/>
    <w:uiPriority w:val="99"/>
    <w:semiHidden/>
    <w:unhideWhenUsed/>
    <w:rsid w:val="0081394A"/>
  </w:style>
  <w:style w:type="paragraph" w:customStyle="1" w:styleId="rvps9">
    <w:name w:val="rvps9"/>
    <w:basedOn w:val="a6"/>
    <w:rsid w:val="0081394A"/>
    <w:pPr>
      <w:spacing w:after="0" w:line="240" w:lineRule="auto"/>
      <w:jc w:val="both"/>
    </w:pPr>
    <w:rPr>
      <w:rFonts w:ascii="Times New Roman" w:eastAsia="Times New Roman" w:hAnsi="Times New Roman" w:cs="Times New Roman"/>
      <w:sz w:val="24"/>
      <w:szCs w:val="24"/>
      <w:lang w:eastAsia="ru-RU"/>
    </w:rPr>
  </w:style>
  <w:style w:type="paragraph" w:styleId="affffffd">
    <w:name w:val="Revision"/>
    <w:hidden/>
    <w:uiPriority w:val="99"/>
    <w:semiHidden/>
    <w:rsid w:val="0081394A"/>
    <w:pPr>
      <w:spacing w:after="0" w:line="240" w:lineRule="auto"/>
    </w:pPr>
    <w:rPr>
      <w:rFonts w:ascii="Times New Roman" w:eastAsia="Times New Roman" w:hAnsi="Times New Roman" w:cs="Times New Roman"/>
      <w:sz w:val="24"/>
      <w:szCs w:val="24"/>
      <w:lang w:eastAsia="ru-RU"/>
    </w:rPr>
  </w:style>
  <w:style w:type="table" w:customStyle="1" w:styleId="64">
    <w:name w:val="Сетка таблицы6"/>
    <w:basedOn w:val="a8"/>
    <w:next w:val="af5"/>
    <w:rsid w:val="00813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4">
    <w:name w:val="Style64"/>
    <w:basedOn w:val="a6"/>
    <w:uiPriority w:val="99"/>
    <w:rsid w:val="0081394A"/>
    <w:pPr>
      <w:widowControl w:val="0"/>
      <w:autoSpaceDE w:val="0"/>
      <w:autoSpaceDN w:val="0"/>
      <w:adjustRightInd w:val="0"/>
      <w:spacing w:after="0" w:line="266" w:lineRule="exact"/>
      <w:ind w:firstLine="691"/>
      <w:jc w:val="both"/>
    </w:pPr>
    <w:rPr>
      <w:rFonts w:ascii="Arial" w:eastAsiaTheme="minorEastAsia" w:hAnsi="Arial" w:cs="Arial"/>
      <w:sz w:val="24"/>
      <w:szCs w:val="24"/>
      <w:lang w:eastAsia="ru-RU"/>
    </w:rPr>
  </w:style>
  <w:style w:type="character" w:customStyle="1" w:styleId="FontStyle156">
    <w:name w:val="Font Style156"/>
    <w:basedOn w:val="a7"/>
    <w:uiPriority w:val="99"/>
    <w:rsid w:val="0081394A"/>
    <w:rPr>
      <w:rFonts w:ascii="Times New Roman" w:hAnsi="Times New Roman" w:cs="Times New Roman"/>
      <w:sz w:val="22"/>
      <w:szCs w:val="22"/>
    </w:rPr>
  </w:style>
  <w:style w:type="paragraph" w:customStyle="1" w:styleId="Style65">
    <w:name w:val="Style65"/>
    <w:basedOn w:val="a6"/>
    <w:uiPriority w:val="99"/>
    <w:rsid w:val="0081394A"/>
    <w:pPr>
      <w:widowControl w:val="0"/>
      <w:autoSpaceDE w:val="0"/>
      <w:autoSpaceDN w:val="0"/>
      <w:adjustRightInd w:val="0"/>
      <w:spacing w:after="0" w:line="278" w:lineRule="exact"/>
      <w:jc w:val="both"/>
    </w:pPr>
    <w:rPr>
      <w:rFonts w:ascii="Arial" w:eastAsiaTheme="minorEastAsia" w:hAnsi="Arial" w:cs="Arial"/>
      <w:sz w:val="24"/>
      <w:szCs w:val="24"/>
      <w:lang w:eastAsia="ru-RU"/>
    </w:rPr>
  </w:style>
  <w:style w:type="paragraph" w:customStyle="1" w:styleId="parametervalue">
    <w:name w:val="parametervalue"/>
    <w:basedOn w:val="a6"/>
    <w:rsid w:val="008139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6"/>
    <w:rsid w:val="008139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2">
    <w:name w:val="Style22"/>
    <w:basedOn w:val="a6"/>
    <w:uiPriority w:val="99"/>
    <w:rsid w:val="0081394A"/>
    <w:pPr>
      <w:widowControl w:val="0"/>
      <w:autoSpaceDE w:val="0"/>
      <w:autoSpaceDN w:val="0"/>
      <w:adjustRightInd w:val="0"/>
      <w:spacing w:after="0" w:line="276" w:lineRule="exact"/>
      <w:ind w:firstLine="542"/>
      <w:jc w:val="both"/>
    </w:pPr>
    <w:rPr>
      <w:rFonts w:ascii="Times New Roman" w:eastAsia="Times New Roman" w:hAnsi="Times New Roman" w:cs="Times New Roman"/>
      <w:sz w:val="24"/>
      <w:szCs w:val="24"/>
      <w:lang w:eastAsia="ru-RU"/>
    </w:rPr>
  </w:style>
  <w:style w:type="character" w:customStyle="1" w:styleId="blk">
    <w:name w:val="blk"/>
    <w:basedOn w:val="a7"/>
    <w:rsid w:val="0081394A"/>
  </w:style>
  <w:style w:type="paragraph" w:customStyle="1" w:styleId="1fff5">
    <w:name w:val="РЭ 1"/>
    <w:basedOn w:val="a6"/>
    <w:rsid w:val="0081394A"/>
    <w:pPr>
      <w:spacing w:after="0" w:line="240" w:lineRule="auto"/>
    </w:pPr>
    <w:rPr>
      <w:rFonts w:ascii="Times New Roman" w:eastAsia="Times New Roman" w:hAnsi="Times New Roman" w:cs="Times New Roman"/>
      <w:sz w:val="24"/>
      <w:szCs w:val="24"/>
      <w:lang w:eastAsia="ru-RU"/>
    </w:rPr>
  </w:style>
  <w:style w:type="paragraph" w:customStyle="1" w:styleId="2fd">
    <w:name w:val="РЭ 2"/>
    <w:basedOn w:val="a6"/>
    <w:rsid w:val="0081394A"/>
    <w:pPr>
      <w:spacing w:after="0" w:line="240" w:lineRule="auto"/>
    </w:pPr>
    <w:rPr>
      <w:rFonts w:ascii="Times New Roman" w:eastAsia="Times New Roman" w:hAnsi="Times New Roman" w:cs="Times New Roman"/>
      <w:sz w:val="24"/>
      <w:szCs w:val="24"/>
      <w:lang w:eastAsia="ru-RU"/>
    </w:rPr>
  </w:style>
  <w:style w:type="paragraph" w:customStyle="1" w:styleId="4f">
    <w:name w:val="РЭ 4"/>
    <w:basedOn w:val="a6"/>
    <w:rsid w:val="0081394A"/>
    <w:pPr>
      <w:spacing w:after="0" w:line="240" w:lineRule="auto"/>
      <w:ind w:firstLine="680"/>
    </w:pPr>
    <w:rPr>
      <w:rFonts w:ascii="Times New Roman" w:eastAsia="Times New Roman" w:hAnsi="Times New Roman" w:cs="Times New Roman"/>
      <w:sz w:val="24"/>
      <w:szCs w:val="24"/>
      <w:lang w:eastAsia="ru-RU"/>
    </w:rPr>
  </w:style>
  <w:style w:type="paragraph" w:customStyle="1" w:styleId="5f">
    <w:name w:val="РЭ 5"/>
    <w:basedOn w:val="a6"/>
    <w:rsid w:val="0081394A"/>
    <w:pPr>
      <w:spacing w:after="0" w:line="240" w:lineRule="auto"/>
      <w:ind w:firstLine="680"/>
    </w:pPr>
    <w:rPr>
      <w:rFonts w:ascii="Times New Roman" w:eastAsia="Times New Roman" w:hAnsi="Times New Roman" w:cs="Times New Roman"/>
      <w:sz w:val="24"/>
      <w:szCs w:val="24"/>
      <w:lang w:eastAsia="ru-RU"/>
    </w:rPr>
  </w:style>
  <w:style w:type="paragraph" w:customStyle="1" w:styleId="65">
    <w:name w:val="РЭ 6"/>
    <w:basedOn w:val="a6"/>
    <w:rsid w:val="0081394A"/>
    <w:pPr>
      <w:spacing w:after="0" w:line="240" w:lineRule="auto"/>
      <w:ind w:firstLine="680"/>
    </w:pPr>
    <w:rPr>
      <w:rFonts w:ascii="Times New Roman" w:eastAsia="Times New Roman" w:hAnsi="Times New Roman" w:cs="Times New Roman"/>
      <w:sz w:val="24"/>
      <w:szCs w:val="24"/>
      <w:lang w:eastAsia="ru-RU"/>
    </w:rPr>
  </w:style>
  <w:style w:type="character" w:customStyle="1" w:styleId="name">
    <w:name w:val="name"/>
    <w:basedOn w:val="a7"/>
    <w:rsid w:val="0081394A"/>
  </w:style>
  <w:style w:type="character" w:customStyle="1" w:styleId="value">
    <w:name w:val="value"/>
    <w:basedOn w:val="a7"/>
    <w:rsid w:val="0081394A"/>
  </w:style>
  <w:style w:type="character" w:customStyle="1" w:styleId="h1-part1-mech">
    <w:name w:val="h1-part1-mech"/>
    <w:basedOn w:val="a7"/>
    <w:rsid w:val="0081394A"/>
  </w:style>
  <w:style w:type="character" w:customStyle="1" w:styleId="boldlevel1">
    <w:name w:val="boldlevel1"/>
    <w:basedOn w:val="a7"/>
    <w:rsid w:val="0081394A"/>
  </w:style>
  <w:style w:type="character" w:customStyle="1" w:styleId="FontStyle82">
    <w:name w:val="Font Style82"/>
    <w:uiPriority w:val="99"/>
    <w:rsid w:val="0081394A"/>
    <w:rPr>
      <w:rFonts w:ascii="Times New Roman" w:hAnsi="Times New Roman"/>
      <w:sz w:val="22"/>
    </w:rPr>
  </w:style>
  <w:style w:type="character" w:customStyle="1" w:styleId="ListParagraphChar">
    <w:name w:val="List Paragraph Char"/>
    <w:link w:val="26"/>
    <w:locked/>
    <w:rsid w:val="0081394A"/>
    <w:rPr>
      <w:rFonts w:ascii="Times New Roman" w:eastAsia="Times New Roman" w:hAnsi="Times New Roman" w:cs="Times New Roman"/>
      <w:sz w:val="24"/>
      <w:szCs w:val="24"/>
      <w:lang w:eastAsia="ru-RU"/>
    </w:rPr>
  </w:style>
  <w:style w:type="table" w:customStyle="1" w:styleId="121">
    <w:name w:val="Сетка таблицы12"/>
    <w:basedOn w:val="a8"/>
    <w:next w:val="af5"/>
    <w:rsid w:val="0081394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Без интервала6"/>
    <w:qFormat/>
    <w:rsid w:val="0081394A"/>
    <w:pPr>
      <w:spacing w:after="0" w:line="240" w:lineRule="auto"/>
    </w:pPr>
    <w:rPr>
      <w:rFonts w:ascii="Calibri" w:eastAsia="Times New Roman" w:hAnsi="Calibri" w:cs="Times New Roman"/>
    </w:rPr>
  </w:style>
  <w:style w:type="paragraph" w:customStyle="1" w:styleId="74">
    <w:name w:val="Абзац списка7"/>
    <w:basedOn w:val="a6"/>
    <w:uiPriority w:val="34"/>
    <w:qFormat/>
    <w:rsid w:val="0081394A"/>
    <w:pPr>
      <w:spacing w:after="0" w:line="240" w:lineRule="auto"/>
      <w:ind w:left="720"/>
      <w:contextualSpacing/>
    </w:pPr>
    <w:rPr>
      <w:rFonts w:ascii="Times New Roman" w:eastAsia="Times New Roman" w:hAnsi="Times New Roman" w:cs="Times New Roman"/>
      <w:sz w:val="20"/>
      <w:szCs w:val="20"/>
      <w:lang w:val="x-none" w:eastAsia="ru-RU"/>
    </w:rPr>
  </w:style>
  <w:style w:type="paragraph" w:customStyle="1" w:styleId="3fb">
    <w:name w:val="Заголовок оглавления3"/>
    <w:basedOn w:val="15"/>
    <w:next w:val="a6"/>
    <w:semiHidden/>
    <w:unhideWhenUsed/>
    <w:qFormat/>
    <w:rsid w:val="0081394A"/>
    <w:pPr>
      <w:keepLines/>
      <w:spacing w:before="480" w:line="276" w:lineRule="auto"/>
      <w:jc w:val="left"/>
      <w:outlineLvl w:val="9"/>
    </w:pPr>
    <w:rPr>
      <w:rFonts w:ascii="Cambria" w:hAnsi="Cambria"/>
      <w:b/>
      <w:bCs/>
      <w:color w:val="365F91"/>
      <w:sz w:val="28"/>
      <w:szCs w:val="28"/>
      <w:lang w:eastAsia="en-US"/>
    </w:rPr>
  </w:style>
  <w:style w:type="character" w:customStyle="1" w:styleId="4f0">
    <w:name w:val="Слабое выделение4"/>
    <w:qFormat/>
    <w:rsid w:val="0081394A"/>
    <w:rPr>
      <w:i/>
      <w:color w:val="808080"/>
    </w:rPr>
  </w:style>
  <w:style w:type="paragraph" w:customStyle="1" w:styleId="CharChar3">
    <w:name w:val="Char Char3"/>
    <w:basedOn w:val="a6"/>
    <w:rsid w:val="0081394A"/>
    <w:pPr>
      <w:spacing w:after="160" w:line="240" w:lineRule="exact"/>
    </w:pPr>
    <w:rPr>
      <w:rFonts w:ascii="Verdana" w:eastAsia="Times New Roman" w:hAnsi="Verdana" w:cs="Times New Roman"/>
      <w:sz w:val="20"/>
      <w:szCs w:val="20"/>
      <w:lang w:val="en-US"/>
    </w:rPr>
  </w:style>
  <w:style w:type="paragraph" w:customStyle="1" w:styleId="230">
    <w:name w:val="Основной текст с отступом 23"/>
    <w:basedOn w:val="a6"/>
    <w:rsid w:val="0081394A"/>
    <w:pPr>
      <w:overflowPunct w:val="0"/>
      <w:autoSpaceDE w:val="0"/>
      <w:autoSpaceDN w:val="0"/>
      <w:adjustRightInd w:val="0"/>
      <w:spacing w:after="0" w:line="240" w:lineRule="auto"/>
      <w:ind w:right="1133" w:firstLine="851"/>
      <w:jc w:val="both"/>
      <w:textAlignment w:val="baseline"/>
    </w:pPr>
    <w:rPr>
      <w:rFonts w:ascii="Arial" w:eastAsia="Times New Roman" w:hAnsi="Arial" w:cs="Times New Roman"/>
      <w:sz w:val="24"/>
      <w:szCs w:val="20"/>
      <w:lang w:eastAsia="ru-RU"/>
    </w:rPr>
  </w:style>
  <w:style w:type="character" w:customStyle="1" w:styleId="highlighthighlightactive">
    <w:name w:val="highlight highlight_active"/>
    <w:rsid w:val="0081394A"/>
    <w:rPr>
      <w:rFonts w:cs="Times New Roman"/>
    </w:rPr>
  </w:style>
  <w:style w:type="character" w:customStyle="1" w:styleId="aff5">
    <w:name w:val="Обычный (веб) Знак"/>
    <w:aliases w:val="Обычный (Web) Знак1,Обычный (Web) Знак Знак"/>
    <w:link w:val="aff4"/>
    <w:locked/>
    <w:rsid w:val="0081394A"/>
    <w:rPr>
      <w:rFonts w:ascii="Times New Roman" w:eastAsia="Times New Roman" w:hAnsi="Times New Roman" w:cs="Times New Roman"/>
      <w:sz w:val="24"/>
      <w:szCs w:val="24"/>
      <w:lang w:eastAsia="ru-RU"/>
    </w:rPr>
  </w:style>
  <w:style w:type="paragraph" w:customStyle="1" w:styleId="affffffe">
    <w:name w:val="Обычный + по ширине"/>
    <w:basedOn w:val="a6"/>
    <w:rsid w:val="0081394A"/>
    <w:pPr>
      <w:widowControl w:val="0"/>
      <w:tabs>
        <w:tab w:val="left" w:pos="720"/>
      </w:tabs>
      <w:suppressAutoHyphens/>
      <w:spacing w:after="120" w:line="100" w:lineRule="atLeast"/>
      <w:ind w:left="360" w:hanging="360"/>
    </w:pPr>
    <w:rPr>
      <w:rFonts w:ascii="Times New Roman" w:eastAsia="Times New Roman" w:hAnsi="Times New Roman" w:cs="Times New Roman"/>
      <w:kern w:val="1"/>
      <w:sz w:val="28"/>
      <w:szCs w:val="28"/>
      <w:lang w:eastAsia="hi-IN" w:bidi="hi-IN"/>
    </w:rPr>
  </w:style>
  <w:style w:type="paragraph" w:customStyle="1" w:styleId="afffffff">
    <w:name w:val="Готовый"/>
    <w:basedOn w:val="a6"/>
    <w:rsid w:val="0081394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67">
    <w:name w:val="Основной текст (6)_"/>
    <w:link w:val="68"/>
    <w:locked/>
    <w:rsid w:val="0081394A"/>
    <w:rPr>
      <w:shd w:val="clear" w:color="auto" w:fill="FFFFFF"/>
    </w:rPr>
  </w:style>
  <w:style w:type="paragraph" w:customStyle="1" w:styleId="68">
    <w:name w:val="Основной текст (6)"/>
    <w:basedOn w:val="a6"/>
    <w:link w:val="67"/>
    <w:rsid w:val="0081394A"/>
    <w:pPr>
      <w:shd w:val="clear" w:color="auto" w:fill="FFFFFF"/>
      <w:spacing w:after="0" w:line="240" w:lineRule="atLeast"/>
    </w:pPr>
  </w:style>
  <w:style w:type="character" w:customStyle="1" w:styleId="685pt">
    <w:name w:val="Основной текст (6) + 8.5 pt"/>
    <w:rsid w:val="0081394A"/>
    <w:rPr>
      <w:rFonts w:ascii="Times New Roman" w:hAnsi="Times New Roman"/>
      <w:spacing w:val="0"/>
      <w:sz w:val="17"/>
    </w:rPr>
  </w:style>
  <w:style w:type="paragraph" w:customStyle="1" w:styleId="Punkt">
    <w:name w:val="Punkt"/>
    <w:basedOn w:val="affff4"/>
    <w:uiPriority w:val="99"/>
    <w:rsid w:val="0081394A"/>
    <w:pPr>
      <w:autoSpaceDE w:val="0"/>
      <w:autoSpaceDN w:val="0"/>
      <w:spacing w:before="80" w:after="40"/>
      <w:ind w:left="567" w:hanging="567"/>
      <w:jc w:val="both"/>
    </w:pPr>
    <w:rPr>
      <w:rFonts w:ascii="Verdana" w:eastAsia="Times New Roman" w:hAnsi="Verdana"/>
      <w:sz w:val="18"/>
      <w:szCs w:val="18"/>
    </w:rPr>
  </w:style>
  <w:style w:type="paragraph" w:customStyle="1" w:styleId="3fc">
    <w:name w:val="Обычный3"/>
    <w:rsid w:val="0081394A"/>
    <w:pPr>
      <w:widowControl w:val="0"/>
      <w:suppressAutoHyphens/>
      <w:spacing w:after="0" w:line="300" w:lineRule="auto"/>
      <w:ind w:left="960" w:firstLine="720"/>
      <w:jc w:val="both"/>
    </w:pPr>
    <w:rPr>
      <w:rFonts w:ascii="Times New Roman" w:eastAsia="Times New Roman" w:hAnsi="Times New Roman" w:cs="Times New Roman"/>
      <w:szCs w:val="20"/>
      <w:lang w:eastAsia="ar-SA"/>
    </w:rPr>
  </w:style>
  <w:style w:type="paragraph" w:customStyle="1" w:styleId="Style1">
    <w:name w:val="Style1"/>
    <w:basedOn w:val="a6"/>
    <w:rsid w:val="0081394A"/>
    <w:pPr>
      <w:numPr>
        <w:numId w:val="24"/>
      </w:numPr>
      <w:spacing w:before="240" w:after="240" w:line="240" w:lineRule="auto"/>
      <w:jc w:val="center"/>
    </w:pPr>
    <w:rPr>
      <w:rFonts w:ascii="Times New Roman" w:eastAsia="Times New Roman" w:hAnsi="Times New Roman" w:cs="Times New Roman"/>
      <w:b/>
      <w:caps/>
      <w:sz w:val="28"/>
      <w:szCs w:val="20"/>
      <w:lang w:eastAsia="ru-RU"/>
    </w:rPr>
  </w:style>
  <w:style w:type="paragraph" w:customStyle="1" w:styleId="CharChar2">
    <w:name w:val="Char Char2"/>
    <w:basedOn w:val="a6"/>
    <w:rsid w:val="0081394A"/>
    <w:pPr>
      <w:spacing w:after="160" w:line="240" w:lineRule="exact"/>
    </w:pPr>
    <w:rPr>
      <w:rFonts w:ascii="Verdana" w:eastAsia="Times New Roman" w:hAnsi="Verdana" w:cs="Times New Roman"/>
      <w:sz w:val="20"/>
      <w:szCs w:val="20"/>
      <w:lang w:val="en-US"/>
    </w:rPr>
  </w:style>
  <w:style w:type="paragraph" w:customStyle="1" w:styleId="style11">
    <w:name w:val="Обычный.style 1"/>
    <w:next w:val="afffffff0"/>
    <w:rsid w:val="0081394A"/>
    <w:pPr>
      <w:spacing w:after="0" w:line="240" w:lineRule="auto"/>
    </w:pPr>
    <w:rPr>
      <w:rFonts w:ascii="Arial" w:eastAsia="Times New Roman" w:hAnsi="Arial" w:cs="Times New Roman"/>
      <w:sz w:val="20"/>
      <w:szCs w:val="20"/>
      <w:lang w:val="en-US" w:eastAsia="ru-RU"/>
    </w:rPr>
  </w:style>
  <w:style w:type="paragraph" w:styleId="afffffff0">
    <w:name w:val="macro"/>
    <w:link w:val="afffffff1"/>
    <w:uiPriority w:val="99"/>
    <w:semiHidden/>
    <w:rsid w:val="0081394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eastAsia="ru-RU"/>
    </w:rPr>
  </w:style>
  <w:style w:type="character" w:customStyle="1" w:styleId="afffffff1">
    <w:name w:val="Текст макроса Знак"/>
    <w:basedOn w:val="a7"/>
    <w:link w:val="afffffff0"/>
    <w:uiPriority w:val="99"/>
    <w:semiHidden/>
    <w:rsid w:val="0081394A"/>
    <w:rPr>
      <w:rFonts w:ascii="Courier New" w:eastAsia="Times New Roman" w:hAnsi="Courier New" w:cs="Times New Roman"/>
      <w:sz w:val="20"/>
      <w:szCs w:val="20"/>
      <w:lang w:val="en-US" w:eastAsia="ru-RU"/>
    </w:rPr>
  </w:style>
  <w:style w:type="paragraph" w:customStyle="1" w:styleId="ConsTitle">
    <w:name w:val="ConsTitle"/>
    <w:rsid w:val="0081394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fe">
    <w:name w:val="Текст2"/>
    <w:basedOn w:val="a6"/>
    <w:rsid w:val="0081394A"/>
    <w:pPr>
      <w:spacing w:before="120" w:after="0" w:line="240" w:lineRule="auto"/>
      <w:jc w:val="both"/>
    </w:pPr>
    <w:rPr>
      <w:rFonts w:ascii="Courier New" w:eastAsia="Times New Roman" w:hAnsi="Courier New" w:cs="Times New Roman"/>
      <w:sz w:val="20"/>
      <w:szCs w:val="20"/>
      <w:lang w:val="en-US" w:eastAsia="ru-RU"/>
    </w:rPr>
  </w:style>
  <w:style w:type="paragraph" w:customStyle="1" w:styleId="320">
    <w:name w:val="Основной текст 32"/>
    <w:basedOn w:val="a6"/>
    <w:rsid w:val="0081394A"/>
    <w:pPr>
      <w:tabs>
        <w:tab w:val="left" w:pos="426"/>
      </w:tabs>
      <w:spacing w:after="0" w:line="240" w:lineRule="auto"/>
      <w:jc w:val="both"/>
    </w:pPr>
    <w:rPr>
      <w:rFonts w:ascii="Arial" w:eastAsia="Times New Roman" w:hAnsi="Arial" w:cs="Times New Roman"/>
      <w:sz w:val="24"/>
      <w:szCs w:val="20"/>
      <w:lang w:eastAsia="ru-RU"/>
    </w:rPr>
  </w:style>
  <w:style w:type="paragraph" w:customStyle="1" w:styleId="4f1">
    <w:name w:val="Знак Знак Знак Знак4"/>
    <w:basedOn w:val="a6"/>
    <w:rsid w:val="0081394A"/>
    <w:pPr>
      <w:spacing w:after="160" w:line="240" w:lineRule="exact"/>
    </w:pPr>
    <w:rPr>
      <w:rFonts w:ascii="Verdana" w:eastAsia="Times New Roman" w:hAnsi="Verdana" w:cs="Times New Roman"/>
      <w:sz w:val="20"/>
      <w:szCs w:val="20"/>
      <w:lang w:val="en-US"/>
    </w:rPr>
  </w:style>
  <w:style w:type="paragraph" w:customStyle="1" w:styleId="240">
    <w:name w:val="Основной текст с отступом 24"/>
    <w:basedOn w:val="a6"/>
    <w:rsid w:val="0081394A"/>
    <w:pPr>
      <w:tabs>
        <w:tab w:val="left" w:pos="675"/>
        <w:tab w:val="left" w:pos="9606"/>
      </w:tabs>
      <w:spacing w:after="120" w:line="240" w:lineRule="auto"/>
      <w:ind w:firstLine="567"/>
      <w:jc w:val="both"/>
    </w:pPr>
    <w:rPr>
      <w:rFonts w:ascii="Times New Roman" w:eastAsia="Times New Roman" w:hAnsi="Times New Roman" w:cs="Times New Roman"/>
      <w:b/>
      <w:sz w:val="24"/>
      <w:szCs w:val="20"/>
      <w:lang w:eastAsia="ru-RU"/>
    </w:rPr>
  </w:style>
  <w:style w:type="paragraph" w:customStyle="1" w:styleId="afffffff2">
    <w:name w:val="Стиль текста"/>
    <w:basedOn w:val="ae"/>
    <w:rsid w:val="0081394A"/>
    <w:pPr>
      <w:keepLines/>
      <w:widowControl/>
      <w:autoSpaceDE/>
      <w:autoSpaceDN/>
      <w:spacing w:before="60" w:after="60"/>
      <w:jc w:val="both"/>
    </w:pPr>
    <w:rPr>
      <w:b w:val="0"/>
      <w:bCs w:val="0"/>
      <w:szCs w:val="20"/>
    </w:rPr>
  </w:style>
  <w:style w:type="character" w:customStyle="1" w:styleId="17">
    <w:name w:val="Название объекта Знак1"/>
    <w:aliases w:val="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link w:val="aa"/>
    <w:locked/>
    <w:rsid w:val="0081394A"/>
    <w:rPr>
      <w:rFonts w:ascii="Times New Roman" w:eastAsia="Times New Roman" w:hAnsi="Times New Roman" w:cs="Times New Roman"/>
      <w:sz w:val="36"/>
      <w:szCs w:val="20"/>
      <w:lang w:eastAsia="ru-RU"/>
    </w:rPr>
  </w:style>
  <w:style w:type="paragraph" w:customStyle="1" w:styleId="text-steel">
    <w:name w:val="text-steel"/>
    <w:basedOn w:val="a6"/>
    <w:rsid w:val="008139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3">
    <w:name w:val="Текст документа"/>
    <w:basedOn w:val="a6"/>
    <w:link w:val="afffffff4"/>
    <w:rsid w:val="0081394A"/>
    <w:pPr>
      <w:spacing w:after="0" w:line="360" w:lineRule="auto"/>
      <w:ind w:firstLine="720"/>
      <w:jc w:val="both"/>
    </w:pPr>
    <w:rPr>
      <w:rFonts w:ascii="Times New Roman" w:eastAsia="Times New Roman" w:hAnsi="Times New Roman" w:cs="Times New Roman"/>
      <w:sz w:val="24"/>
      <w:szCs w:val="20"/>
      <w:lang w:val="x-none" w:eastAsia="x-none"/>
    </w:rPr>
  </w:style>
  <w:style w:type="character" w:customStyle="1" w:styleId="afffffff4">
    <w:name w:val="Текст документа Знак"/>
    <w:link w:val="afffffff3"/>
    <w:locked/>
    <w:rsid w:val="0081394A"/>
    <w:rPr>
      <w:rFonts w:ascii="Times New Roman" w:eastAsia="Times New Roman" w:hAnsi="Times New Roman" w:cs="Times New Roman"/>
      <w:sz w:val="24"/>
      <w:szCs w:val="20"/>
      <w:lang w:val="x-none" w:eastAsia="x-none"/>
    </w:rPr>
  </w:style>
  <w:style w:type="character" w:customStyle="1" w:styleId="122">
    <w:name w:val="Знак Знак12"/>
    <w:rsid w:val="0081394A"/>
  </w:style>
  <w:style w:type="character" w:customStyle="1" w:styleId="col5">
    <w:name w:val="col5"/>
    <w:uiPriority w:val="99"/>
    <w:rsid w:val="0081394A"/>
  </w:style>
  <w:style w:type="paragraph" w:customStyle="1" w:styleId="31b">
    <w:name w:val="Без интервала31"/>
    <w:basedOn w:val="a6"/>
    <w:rsid w:val="0081394A"/>
    <w:pPr>
      <w:spacing w:after="0" w:line="240" w:lineRule="auto"/>
      <w:ind w:firstLine="851"/>
      <w:jc w:val="both"/>
    </w:pPr>
    <w:rPr>
      <w:rFonts w:ascii="Calibri" w:eastAsia="Times New Roman" w:hAnsi="Calibri" w:cs="Times New Roman"/>
      <w:sz w:val="28"/>
    </w:rPr>
  </w:style>
  <w:style w:type="character" w:customStyle="1" w:styleId="txtgrey">
    <w:name w:val="txt_grey"/>
    <w:rsid w:val="0081394A"/>
    <w:rPr>
      <w:rFonts w:cs="Times New Roman"/>
    </w:rPr>
  </w:style>
  <w:style w:type="table" w:customStyle="1" w:styleId="515">
    <w:name w:val="Сетка таблицы51"/>
    <w:rsid w:val="0081394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rsid w:val="0081394A"/>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locked/>
    <w:rsid w:val="0081394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c">
    <w:name w:val="Сетка таблицы31"/>
    <w:rsid w:val="008139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rsid w:val="0081394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5">
    <w:name w:val="Document Map"/>
    <w:basedOn w:val="a6"/>
    <w:link w:val="afffffff6"/>
    <w:semiHidden/>
    <w:rsid w:val="0081394A"/>
    <w:pPr>
      <w:shd w:val="clear" w:color="auto" w:fill="000080"/>
      <w:spacing w:after="0" w:line="240" w:lineRule="auto"/>
    </w:pPr>
    <w:rPr>
      <w:rFonts w:ascii="Tahoma" w:eastAsia="Calibri" w:hAnsi="Tahoma" w:cs="Tahoma"/>
      <w:sz w:val="20"/>
      <w:szCs w:val="20"/>
      <w:lang w:eastAsia="ru-RU"/>
    </w:rPr>
  </w:style>
  <w:style w:type="character" w:customStyle="1" w:styleId="afffffff6">
    <w:name w:val="Схема документа Знак"/>
    <w:basedOn w:val="a7"/>
    <w:link w:val="afffffff5"/>
    <w:semiHidden/>
    <w:rsid w:val="0081394A"/>
    <w:rPr>
      <w:rFonts w:ascii="Tahoma" w:eastAsia="Calibri" w:hAnsi="Tahoma" w:cs="Tahoma"/>
      <w:sz w:val="20"/>
      <w:szCs w:val="20"/>
      <w:shd w:val="clear" w:color="auto" w:fill="000080"/>
      <w:lang w:eastAsia="ru-RU"/>
    </w:rPr>
  </w:style>
  <w:style w:type="character" w:customStyle="1" w:styleId="value9">
    <w:name w:val="value9"/>
    <w:basedOn w:val="a7"/>
    <w:rsid w:val="0081394A"/>
  </w:style>
  <w:style w:type="character" w:customStyle="1" w:styleId="htxt">
    <w:name w:val="htxt"/>
    <w:basedOn w:val="a7"/>
    <w:rsid w:val="0081394A"/>
  </w:style>
  <w:style w:type="character" w:customStyle="1" w:styleId="ecattext">
    <w:name w:val="ecattext"/>
    <w:rsid w:val="0081394A"/>
  </w:style>
  <w:style w:type="table" w:customStyle="1" w:styleId="223">
    <w:name w:val="Сетка таблицы22"/>
    <w:basedOn w:val="a8"/>
    <w:next w:val="af5"/>
    <w:locked/>
    <w:rsid w:val="0081394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8"/>
    <w:next w:val="af5"/>
    <w:rsid w:val="0081394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f5"/>
    <w:rsid w:val="0081394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rsid w:val="008139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rsid w:val="0081394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
    <w:rsid w:val="0081394A"/>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locked/>
    <w:rsid w:val="0081394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8139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rsid w:val="0081394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7">
    <w:name w:val="Нормальный (таблица)"/>
    <w:basedOn w:val="a6"/>
    <w:next w:val="a6"/>
    <w:uiPriority w:val="99"/>
    <w:rsid w:val="0081394A"/>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fffff8">
    <w:name w:val="Прижатый влево"/>
    <w:basedOn w:val="a6"/>
    <w:next w:val="a6"/>
    <w:uiPriority w:val="99"/>
    <w:rsid w:val="0081394A"/>
    <w:pPr>
      <w:widowControl w:val="0"/>
      <w:autoSpaceDE w:val="0"/>
      <w:autoSpaceDN w:val="0"/>
      <w:adjustRightInd w:val="0"/>
      <w:spacing w:after="0" w:line="240" w:lineRule="auto"/>
    </w:pPr>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footer" Target="footer7.xml"/><Relationship Id="rId34" Type="http://schemas.openxmlformats.org/officeDocument/2006/relationships/footer" Target="footer11.xml"/><Relationship Id="rId7" Type="http://schemas.openxmlformats.org/officeDocument/2006/relationships/hyperlink" Target="http://www.zakupki.gov.ru" TargetMode="Externa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hyperlink" Target="mailto:egorev@cherel.ru" TargetMode="Externa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eader" Target="header11.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image" Target="media/image1.jpeg"/><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image" Target="media/image3.emf"/><Relationship Id="rId35" Type="http://schemas.openxmlformats.org/officeDocument/2006/relationships/footer" Target="footer12.xml"/><Relationship Id="rId8" Type="http://schemas.openxmlformats.org/officeDocument/2006/relationships/header" Target="header1.xm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59</Pages>
  <Words>20877</Words>
  <Characters>119005</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Горев Евгений Викторович</dc:creator>
  <cp:keywords/>
  <dc:description/>
  <cp:lastModifiedBy>Горев Евгений Викторович</cp:lastModifiedBy>
  <cp:revision>4</cp:revision>
  <dcterms:created xsi:type="dcterms:W3CDTF">2025-03-10T13:07:00Z</dcterms:created>
  <dcterms:modified xsi:type="dcterms:W3CDTF">2025-03-10T13:39:00Z</dcterms:modified>
</cp:coreProperties>
</file>