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FFCE" w14:textId="77777777" w:rsidR="00614684" w:rsidRPr="004C5A3C" w:rsidRDefault="00614684" w:rsidP="00614684">
      <w:pPr>
        <w:spacing w:after="0" w:line="240" w:lineRule="auto"/>
        <w:ind w:left="2123" w:firstLine="2839"/>
        <w:contextualSpacing/>
        <w:jc w:val="right"/>
        <w:rPr>
          <w:rFonts w:ascii="Times New Roman" w:hAnsi="Times New Roman"/>
        </w:rPr>
      </w:pPr>
      <w:bookmarkStart w:id="0" w:name="_Hlk160381521"/>
    </w:p>
    <w:p w14:paraId="66B14641" w14:textId="77777777" w:rsidR="00354979" w:rsidRPr="004C5A3C" w:rsidRDefault="00354979" w:rsidP="00354979">
      <w:pPr>
        <w:spacing w:after="0" w:line="240" w:lineRule="auto"/>
        <w:jc w:val="right"/>
        <w:rPr>
          <w:rFonts w:ascii="Times New Roman" w:hAnsi="Times New Roman"/>
          <w:sz w:val="24"/>
          <w:szCs w:val="24"/>
        </w:rPr>
      </w:pPr>
      <w:r w:rsidRPr="004C5A3C">
        <w:rPr>
          <w:rFonts w:ascii="Times New Roman" w:hAnsi="Times New Roman"/>
          <w:sz w:val="24"/>
          <w:szCs w:val="24"/>
        </w:rPr>
        <w:t>УТВЕРЖДАЮ</w:t>
      </w:r>
    </w:p>
    <w:p w14:paraId="194C772E" w14:textId="77777777" w:rsidR="008D72A9"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 xml:space="preserve">Заместитель генерального директора – </w:t>
      </w:r>
    </w:p>
    <w:p w14:paraId="4EEA6E87" w14:textId="2584CF11" w:rsidR="005C7E2A" w:rsidRPr="004C5A3C" w:rsidRDefault="008D72A9" w:rsidP="008D72A9">
      <w:pPr>
        <w:spacing w:after="0" w:line="240" w:lineRule="auto"/>
        <w:jc w:val="right"/>
        <w:rPr>
          <w:rFonts w:ascii="Times New Roman" w:hAnsi="Times New Roman"/>
          <w:sz w:val="24"/>
          <w:szCs w:val="24"/>
        </w:rPr>
      </w:pPr>
      <w:r w:rsidRPr="004C5A3C">
        <w:rPr>
          <w:rFonts w:ascii="Times New Roman" w:hAnsi="Times New Roman"/>
          <w:sz w:val="24"/>
          <w:szCs w:val="24"/>
        </w:rPr>
        <w:t>главный инженер</w:t>
      </w:r>
      <w:r w:rsidR="005C7E2A" w:rsidRPr="004C5A3C">
        <w:rPr>
          <w:rFonts w:ascii="Times New Roman" w:hAnsi="Times New Roman"/>
          <w:sz w:val="24"/>
          <w:szCs w:val="24"/>
        </w:rPr>
        <w:br/>
        <w:t>АО «Метрострой Северной Столицы»</w:t>
      </w:r>
    </w:p>
    <w:p w14:paraId="129F1D18" w14:textId="77777777" w:rsidR="005C7E2A" w:rsidRPr="004C5A3C" w:rsidRDefault="005C7E2A" w:rsidP="005C7E2A">
      <w:pPr>
        <w:spacing w:after="0" w:line="240" w:lineRule="auto"/>
        <w:jc w:val="right"/>
        <w:rPr>
          <w:rFonts w:ascii="Times New Roman" w:hAnsi="Times New Roman"/>
          <w:sz w:val="24"/>
          <w:szCs w:val="24"/>
        </w:rPr>
      </w:pPr>
      <w:r w:rsidRPr="004C5A3C">
        <w:rPr>
          <w:rFonts w:ascii="Times New Roman" w:hAnsi="Times New Roman"/>
          <w:sz w:val="24"/>
          <w:szCs w:val="24"/>
        </w:rPr>
        <w:t xml:space="preserve">_____________________ А.А. Смирнов </w:t>
      </w:r>
    </w:p>
    <w:p w14:paraId="2D871844" w14:textId="15AEB763" w:rsidR="00354979" w:rsidRPr="004C5A3C" w:rsidRDefault="005C7E2A" w:rsidP="005C7E2A">
      <w:pPr>
        <w:spacing w:after="0" w:line="240" w:lineRule="auto"/>
        <w:jc w:val="right"/>
        <w:rPr>
          <w:rFonts w:ascii="Times New Roman" w:hAnsi="Times New Roman"/>
          <w:b/>
          <w:sz w:val="24"/>
          <w:szCs w:val="24"/>
        </w:rPr>
      </w:pPr>
      <w:r w:rsidRPr="004C5A3C">
        <w:rPr>
          <w:rFonts w:ascii="Times New Roman" w:hAnsi="Times New Roman"/>
          <w:sz w:val="24"/>
          <w:szCs w:val="24"/>
        </w:rPr>
        <w:t xml:space="preserve"> </w:t>
      </w:r>
      <w:r w:rsidR="00B53BB0">
        <w:rPr>
          <w:rFonts w:ascii="Times New Roman" w:hAnsi="Times New Roman"/>
          <w:sz w:val="24"/>
          <w:szCs w:val="24"/>
        </w:rPr>
        <w:t xml:space="preserve">Редакция от </w:t>
      </w:r>
      <w:r w:rsidR="00354979" w:rsidRPr="004C5A3C">
        <w:rPr>
          <w:rFonts w:ascii="Times New Roman" w:hAnsi="Times New Roman"/>
          <w:sz w:val="24"/>
          <w:szCs w:val="24"/>
        </w:rPr>
        <w:t>«</w:t>
      </w:r>
      <w:r w:rsidR="00B53BB0">
        <w:rPr>
          <w:rFonts w:ascii="Times New Roman" w:hAnsi="Times New Roman"/>
          <w:sz w:val="24"/>
          <w:szCs w:val="24"/>
        </w:rPr>
        <w:t>13</w:t>
      </w:r>
      <w:r w:rsidR="00354979" w:rsidRPr="004C5A3C">
        <w:rPr>
          <w:rFonts w:ascii="Times New Roman" w:hAnsi="Times New Roman"/>
          <w:sz w:val="24"/>
          <w:szCs w:val="24"/>
        </w:rPr>
        <w:t xml:space="preserve">» </w:t>
      </w:r>
      <w:r w:rsidR="00765DE7">
        <w:rPr>
          <w:rFonts w:ascii="Times New Roman" w:hAnsi="Times New Roman"/>
          <w:sz w:val="24"/>
          <w:szCs w:val="24"/>
        </w:rPr>
        <w:t>марта</w:t>
      </w:r>
      <w:r w:rsidR="00354979" w:rsidRPr="004C5A3C">
        <w:rPr>
          <w:rFonts w:ascii="Times New Roman" w:hAnsi="Times New Roman"/>
          <w:sz w:val="24"/>
          <w:szCs w:val="24"/>
        </w:rPr>
        <w:t xml:space="preserve"> 202</w:t>
      </w:r>
      <w:r w:rsidR="0062594B" w:rsidRPr="004C5A3C">
        <w:rPr>
          <w:rFonts w:ascii="Times New Roman" w:hAnsi="Times New Roman"/>
          <w:sz w:val="24"/>
          <w:szCs w:val="24"/>
        </w:rPr>
        <w:t>5</w:t>
      </w:r>
      <w:r w:rsidR="00354979" w:rsidRPr="004C5A3C">
        <w:rPr>
          <w:rFonts w:ascii="Times New Roman" w:hAnsi="Times New Roman"/>
          <w:sz w:val="24"/>
          <w:szCs w:val="24"/>
        </w:rPr>
        <w:t xml:space="preserve"> г.</w:t>
      </w:r>
    </w:p>
    <w:p w14:paraId="335DF4A9" w14:textId="77777777" w:rsidR="00614684" w:rsidRPr="00663866" w:rsidRDefault="00614684" w:rsidP="00FA10BE">
      <w:pPr>
        <w:spacing w:after="0" w:line="240" w:lineRule="auto"/>
        <w:rPr>
          <w:rFonts w:ascii="Times New Roman" w:hAnsi="Times New Roman"/>
          <w:b/>
          <w:color w:val="000000" w:themeColor="text1"/>
          <w:sz w:val="20"/>
          <w:szCs w:val="20"/>
        </w:rPr>
      </w:pPr>
    </w:p>
    <w:p w14:paraId="384269E5" w14:textId="284DB289" w:rsidR="00796A38" w:rsidRDefault="00796A38" w:rsidP="00614684">
      <w:pPr>
        <w:spacing w:after="0" w:line="240" w:lineRule="auto"/>
        <w:contextualSpacing/>
        <w:jc w:val="center"/>
        <w:rPr>
          <w:rFonts w:ascii="Times New Roman" w:hAnsi="Times New Roman"/>
          <w:b/>
          <w:sz w:val="20"/>
          <w:szCs w:val="20"/>
        </w:rPr>
      </w:pPr>
      <w:bookmarkStart w:id="1" w:name="_Hlk99369493"/>
      <w:bookmarkStart w:id="2" w:name="_Hlk142912189"/>
    </w:p>
    <w:p w14:paraId="47C6E9AA" w14:textId="34FF0BEE" w:rsidR="004C5A3C" w:rsidRDefault="004C5A3C" w:rsidP="00614684">
      <w:pPr>
        <w:spacing w:after="0" w:line="240" w:lineRule="auto"/>
        <w:contextualSpacing/>
        <w:jc w:val="center"/>
        <w:rPr>
          <w:rFonts w:ascii="Times New Roman" w:hAnsi="Times New Roman"/>
          <w:b/>
          <w:sz w:val="20"/>
          <w:szCs w:val="20"/>
        </w:rPr>
      </w:pPr>
    </w:p>
    <w:p w14:paraId="377975E3" w14:textId="49AC69CB" w:rsidR="004C5A3C" w:rsidRDefault="004C5A3C" w:rsidP="00614684">
      <w:pPr>
        <w:spacing w:after="0" w:line="240" w:lineRule="auto"/>
        <w:contextualSpacing/>
        <w:jc w:val="center"/>
        <w:rPr>
          <w:rFonts w:ascii="Times New Roman" w:hAnsi="Times New Roman"/>
          <w:b/>
          <w:sz w:val="20"/>
          <w:szCs w:val="20"/>
        </w:rPr>
      </w:pPr>
    </w:p>
    <w:p w14:paraId="766372E6" w14:textId="603BDFCF" w:rsidR="004C5A3C" w:rsidRDefault="004C5A3C" w:rsidP="00614684">
      <w:pPr>
        <w:spacing w:after="0" w:line="240" w:lineRule="auto"/>
        <w:contextualSpacing/>
        <w:jc w:val="center"/>
        <w:rPr>
          <w:rFonts w:ascii="Times New Roman" w:hAnsi="Times New Roman"/>
          <w:b/>
          <w:sz w:val="20"/>
          <w:szCs w:val="20"/>
        </w:rPr>
      </w:pPr>
    </w:p>
    <w:p w14:paraId="7405E495" w14:textId="211F26E9" w:rsidR="004C5A3C" w:rsidRDefault="004C5A3C" w:rsidP="00614684">
      <w:pPr>
        <w:spacing w:after="0" w:line="240" w:lineRule="auto"/>
        <w:contextualSpacing/>
        <w:jc w:val="center"/>
        <w:rPr>
          <w:rFonts w:ascii="Times New Roman" w:hAnsi="Times New Roman"/>
          <w:b/>
          <w:sz w:val="20"/>
          <w:szCs w:val="20"/>
        </w:rPr>
      </w:pPr>
    </w:p>
    <w:p w14:paraId="43247902" w14:textId="69431CB0" w:rsidR="004C5A3C" w:rsidRDefault="004C5A3C" w:rsidP="00614684">
      <w:pPr>
        <w:spacing w:after="0" w:line="240" w:lineRule="auto"/>
        <w:contextualSpacing/>
        <w:jc w:val="center"/>
        <w:rPr>
          <w:rFonts w:ascii="Times New Roman" w:hAnsi="Times New Roman"/>
          <w:b/>
          <w:sz w:val="20"/>
          <w:szCs w:val="20"/>
        </w:rPr>
      </w:pPr>
    </w:p>
    <w:p w14:paraId="4EB07968" w14:textId="632E7314" w:rsidR="004C5A3C" w:rsidRDefault="004C5A3C" w:rsidP="00614684">
      <w:pPr>
        <w:spacing w:after="0" w:line="240" w:lineRule="auto"/>
        <w:contextualSpacing/>
        <w:jc w:val="center"/>
        <w:rPr>
          <w:rFonts w:ascii="Times New Roman" w:hAnsi="Times New Roman"/>
          <w:b/>
          <w:sz w:val="20"/>
          <w:szCs w:val="20"/>
        </w:rPr>
      </w:pPr>
    </w:p>
    <w:p w14:paraId="0801C07A" w14:textId="4641C59D" w:rsidR="004C5A3C" w:rsidRDefault="004C5A3C" w:rsidP="00614684">
      <w:pPr>
        <w:spacing w:after="0" w:line="240" w:lineRule="auto"/>
        <w:contextualSpacing/>
        <w:jc w:val="center"/>
        <w:rPr>
          <w:rFonts w:ascii="Times New Roman" w:hAnsi="Times New Roman"/>
          <w:b/>
          <w:sz w:val="20"/>
          <w:szCs w:val="20"/>
        </w:rPr>
      </w:pPr>
    </w:p>
    <w:p w14:paraId="6446E1D6" w14:textId="0E52CBBA" w:rsidR="004C5A3C" w:rsidRDefault="004C5A3C" w:rsidP="00614684">
      <w:pPr>
        <w:spacing w:after="0" w:line="240" w:lineRule="auto"/>
        <w:contextualSpacing/>
        <w:jc w:val="center"/>
        <w:rPr>
          <w:rFonts w:ascii="Times New Roman" w:hAnsi="Times New Roman"/>
          <w:b/>
          <w:sz w:val="20"/>
          <w:szCs w:val="20"/>
        </w:rPr>
      </w:pPr>
    </w:p>
    <w:p w14:paraId="195E5126" w14:textId="525BE995" w:rsidR="004C5A3C" w:rsidRDefault="004C5A3C" w:rsidP="00614684">
      <w:pPr>
        <w:spacing w:after="0" w:line="240" w:lineRule="auto"/>
        <w:contextualSpacing/>
        <w:jc w:val="center"/>
        <w:rPr>
          <w:rFonts w:ascii="Times New Roman" w:hAnsi="Times New Roman"/>
          <w:b/>
          <w:sz w:val="20"/>
          <w:szCs w:val="20"/>
        </w:rPr>
      </w:pPr>
    </w:p>
    <w:p w14:paraId="2B1CDD9C" w14:textId="0D6E7368" w:rsidR="004C5A3C" w:rsidRDefault="004C5A3C" w:rsidP="00614684">
      <w:pPr>
        <w:spacing w:after="0" w:line="240" w:lineRule="auto"/>
        <w:contextualSpacing/>
        <w:jc w:val="center"/>
        <w:rPr>
          <w:rFonts w:ascii="Times New Roman" w:hAnsi="Times New Roman"/>
          <w:b/>
          <w:sz w:val="20"/>
          <w:szCs w:val="20"/>
        </w:rPr>
      </w:pPr>
    </w:p>
    <w:p w14:paraId="614E0611" w14:textId="094B973E" w:rsidR="004C5A3C" w:rsidRDefault="004C5A3C" w:rsidP="00614684">
      <w:pPr>
        <w:spacing w:after="0" w:line="240" w:lineRule="auto"/>
        <w:contextualSpacing/>
        <w:jc w:val="center"/>
        <w:rPr>
          <w:rFonts w:ascii="Times New Roman" w:hAnsi="Times New Roman"/>
          <w:b/>
          <w:sz w:val="20"/>
          <w:szCs w:val="20"/>
        </w:rPr>
      </w:pPr>
    </w:p>
    <w:p w14:paraId="33F5C991" w14:textId="7742814F" w:rsidR="004C5A3C" w:rsidRDefault="004C5A3C" w:rsidP="00614684">
      <w:pPr>
        <w:spacing w:after="0" w:line="240" w:lineRule="auto"/>
        <w:contextualSpacing/>
        <w:jc w:val="center"/>
        <w:rPr>
          <w:rFonts w:ascii="Times New Roman" w:hAnsi="Times New Roman"/>
          <w:b/>
          <w:sz w:val="20"/>
          <w:szCs w:val="20"/>
        </w:rPr>
      </w:pPr>
    </w:p>
    <w:p w14:paraId="4D67B866" w14:textId="1F19EEE8" w:rsidR="004C5A3C" w:rsidRDefault="004C5A3C" w:rsidP="00614684">
      <w:pPr>
        <w:spacing w:after="0" w:line="240" w:lineRule="auto"/>
        <w:contextualSpacing/>
        <w:jc w:val="center"/>
        <w:rPr>
          <w:rFonts w:ascii="Times New Roman" w:hAnsi="Times New Roman"/>
          <w:b/>
          <w:sz w:val="20"/>
          <w:szCs w:val="20"/>
        </w:rPr>
      </w:pPr>
    </w:p>
    <w:p w14:paraId="40EF098E" w14:textId="2D4E6D2C" w:rsidR="004C5A3C" w:rsidRDefault="004C5A3C" w:rsidP="00614684">
      <w:pPr>
        <w:spacing w:after="0" w:line="240" w:lineRule="auto"/>
        <w:contextualSpacing/>
        <w:jc w:val="center"/>
        <w:rPr>
          <w:rFonts w:ascii="Times New Roman" w:hAnsi="Times New Roman"/>
          <w:b/>
          <w:sz w:val="20"/>
          <w:szCs w:val="20"/>
        </w:rPr>
      </w:pPr>
    </w:p>
    <w:p w14:paraId="34BEE9A2" w14:textId="1B15AB9E" w:rsidR="004C5A3C" w:rsidRDefault="004C5A3C" w:rsidP="00614684">
      <w:pPr>
        <w:spacing w:after="0" w:line="240" w:lineRule="auto"/>
        <w:contextualSpacing/>
        <w:jc w:val="center"/>
        <w:rPr>
          <w:rFonts w:ascii="Times New Roman" w:hAnsi="Times New Roman"/>
          <w:b/>
          <w:sz w:val="20"/>
          <w:szCs w:val="20"/>
        </w:rPr>
      </w:pPr>
    </w:p>
    <w:p w14:paraId="296595FB" w14:textId="39377FE5" w:rsidR="004C5A3C" w:rsidRDefault="004C5A3C" w:rsidP="00614684">
      <w:pPr>
        <w:spacing w:after="0" w:line="240" w:lineRule="auto"/>
        <w:contextualSpacing/>
        <w:jc w:val="center"/>
        <w:rPr>
          <w:rFonts w:ascii="Times New Roman" w:hAnsi="Times New Roman"/>
          <w:b/>
          <w:sz w:val="20"/>
          <w:szCs w:val="20"/>
        </w:rPr>
      </w:pPr>
    </w:p>
    <w:p w14:paraId="2132597F" w14:textId="23A026CB" w:rsidR="004C5A3C" w:rsidRDefault="004C5A3C" w:rsidP="00614684">
      <w:pPr>
        <w:spacing w:after="0" w:line="240" w:lineRule="auto"/>
        <w:contextualSpacing/>
        <w:jc w:val="center"/>
        <w:rPr>
          <w:rFonts w:ascii="Times New Roman" w:hAnsi="Times New Roman"/>
          <w:b/>
          <w:sz w:val="20"/>
          <w:szCs w:val="20"/>
        </w:rPr>
      </w:pPr>
    </w:p>
    <w:p w14:paraId="51FD026D" w14:textId="77777777" w:rsidR="004C5A3C" w:rsidRDefault="004C5A3C" w:rsidP="00614684">
      <w:pPr>
        <w:spacing w:after="0" w:line="240" w:lineRule="auto"/>
        <w:contextualSpacing/>
        <w:jc w:val="center"/>
        <w:rPr>
          <w:rFonts w:ascii="Times New Roman" w:hAnsi="Times New Roman"/>
          <w:b/>
          <w:sz w:val="20"/>
          <w:szCs w:val="20"/>
        </w:rPr>
      </w:pPr>
    </w:p>
    <w:p w14:paraId="05647E48" w14:textId="7B4D455A" w:rsidR="00796A38" w:rsidRDefault="00796A38" w:rsidP="00614684">
      <w:pPr>
        <w:spacing w:after="0" w:line="240" w:lineRule="auto"/>
        <w:contextualSpacing/>
        <w:jc w:val="center"/>
        <w:rPr>
          <w:rFonts w:ascii="Times New Roman" w:hAnsi="Times New Roman"/>
          <w:b/>
          <w:sz w:val="20"/>
          <w:szCs w:val="20"/>
        </w:rPr>
      </w:pPr>
    </w:p>
    <w:p w14:paraId="5E6A8C8C" w14:textId="389EC4A1" w:rsidR="00796A38" w:rsidRDefault="00796A38" w:rsidP="00614684">
      <w:pPr>
        <w:spacing w:after="0" w:line="240" w:lineRule="auto"/>
        <w:contextualSpacing/>
        <w:jc w:val="center"/>
        <w:rPr>
          <w:rFonts w:ascii="Times New Roman" w:hAnsi="Times New Roman"/>
          <w:b/>
          <w:sz w:val="20"/>
          <w:szCs w:val="20"/>
        </w:rPr>
      </w:pPr>
    </w:p>
    <w:p w14:paraId="3DEA324D" w14:textId="49612BEC" w:rsidR="00796A38" w:rsidRDefault="00796A38" w:rsidP="00614684">
      <w:pPr>
        <w:spacing w:after="0" w:line="240" w:lineRule="auto"/>
        <w:contextualSpacing/>
        <w:jc w:val="center"/>
        <w:rPr>
          <w:rFonts w:ascii="Times New Roman" w:hAnsi="Times New Roman"/>
          <w:b/>
          <w:sz w:val="20"/>
          <w:szCs w:val="20"/>
        </w:rPr>
      </w:pPr>
    </w:p>
    <w:p w14:paraId="2FDECC03" w14:textId="07C1CA43" w:rsidR="00796A38" w:rsidRDefault="00796A38" w:rsidP="00614684">
      <w:pPr>
        <w:spacing w:after="0" w:line="240" w:lineRule="auto"/>
        <w:contextualSpacing/>
        <w:jc w:val="center"/>
        <w:rPr>
          <w:rFonts w:ascii="Times New Roman" w:hAnsi="Times New Roman"/>
          <w:b/>
          <w:sz w:val="20"/>
          <w:szCs w:val="20"/>
        </w:rPr>
      </w:pPr>
    </w:p>
    <w:p w14:paraId="47DE1A5A" w14:textId="77777777" w:rsidR="00796A38" w:rsidRDefault="00796A38" w:rsidP="00614684">
      <w:pPr>
        <w:spacing w:after="0" w:line="240" w:lineRule="auto"/>
        <w:contextualSpacing/>
        <w:jc w:val="center"/>
        <w:rPr>
          <w:rFonts w:ascii="Times New Roman" w:hAnsi="Times New Roman"/>
          <w:b/>
          <w:sz w:val="20"/>
          <w:szCs w:val="20"/>
        </w:rPr>
      </w:pPr>
    </w:p>
    <w:p w14:paraId="59E68768" w14:textId="77777777" w:rsidR="00614684" w:rsidRDefault="00614684" w:rsidP="00614684">
      <w:pPr>
        <w:spacing w:after="0" w:line="240" w:lineRule="auto"/>
        <w:contextualSpacing/>
        <w:jc w:val="center"/>
        <w:rPr>
          <w:rFonts w:ascii="Times New Roman" w:hAnsi="Times New Roman"/>
          <w:b/>
          <w:sz w:val="20"/>
          <w:szCs w:val="20"/>
        </w:rPr>
      </w:pPr>
    </w:p>
    <w:p w14:paraId="2C0A7EEA" w14:textId="030D9549" w:rsidR="00796A38" w:rsidRPr="00796A38" w:rsidRDefault="00B35D95" w:rsidP="00614684">
      <w:pPr>
        <w:spacing w:after="0" w:line="240" w:lineRule="auto"/>
        <w:contextualSpacing/>
        <w:jc w:val="center"/>
        <w:rPr>
          <w:rFonts w:ascii="Times New Roman" w:hAnsi="Times New Roman"/>
          <w:b/>
          <w:sz w:val="24"/>
          <w:szCs w:val="24"/>
        </w:rPr>
      </w:pPr>
      <w:r>
        <w:rPr>
          <w:rFonts w:ascii="Times New Roman" w:hAnsi="Times New Roman"/>
          <w:b/>
          <w:sz w:val="24"/>
          <w:szCs w:val="24"/>
        </w:rPr>
        <w:t>ДОКУМЕНТАЦИЯ</w:t>
      </w:r>
    </w:p>
    <w:p w14:paraId="26C456DE" w14:textId="05671C9A" w:rsidR="00796A38" w:rsidRPr="00F733BE" w:rsidRDefault="00614684" w:rsidP="00F733BE">
      <w:pPr>
        <w:spacing w:after="0" w:line="240" w:lineRule="auto"/>
        <w:contextualSpacing/>
        <w:jc w:val="center"/>
        <w:rPr>
          <w:rFonts w:ascii="Times New Roman" w:hAnsi="Times New Roman"/>
          <w:b/>
          <w:sz w:val="24"/>
          <w:szCs w:val="24"/>
        </w:rPr>
      </w:pPr>
      <w:r w:rsidRPr="00796A38">
        <w:rPr>
          <w:rFonts w:ascii="Times New Roman" w:hAnsi="Times New Roman"/>
          <w:b/>
          <w:sz w:val="24"/>
          <w:szCs w:val="24"/>
        </w:rPr>
        <w:t>О ПРОВЕДЕНИИ</w:t>
      </w:r>
      <w:r w:rsidR="00E948D5">
        <w:rPr>
          <w:rFonts w:ascii="Times New Roman" w:hAnsi="Times New Roman"/>
          <w:b/>
          <w:sz w:val="24"/>
          <w:szCs w:val="24"/>
        </w:rPr>
        <w:t xml:space="preserve"> </w:t>
      </w:r>
      <w:r w:rsidR="00F733BE">
        <w:rPr>
          <w:rFonts w:ascii="Times New Roman" w:hAnsi="Times New Roman"/>
          <w:b/>
          <w:sz w:val="24"/>
          <w:szCs w:val="24"/>
        </w:rPr>
        <w:t xml:space="preserve">ЗАПРОСА ПРЕДЛОЖЕНИЙ </w:t>
      </w:r>
      <w:r w:rsidRPr="00796A38">
        <w:rPr>
          <w:rFonts w:ascii="Times New Roman" w:hAnsi="Times New Roman"/>
          <w:b/>
          <w:sz w:val="24"/>
          <w:szCs w:val="24"/>
        </w:rPr>
        <w:t>В ЭЛЕКТРОННОЙ ФОРМЕ</w:t>
      </w:r>
      <w:bookmarkEnd w:id="1"/>
      <w:bookmarkEnd w:id="2"/>
    </w:p>
    <w:p w14:paraId="5EBDF2D1" w14:textId="77777777" w:rsidR="00796A38" w:rsidRDefault="00796A38">
      <w:pPr>
        <w:spacing w:after="0" w:line="240" w:lineRule="auto"/>
        <w:rPr>
          <w:rFonts w:ascii="Times New Roman" w:hAnsi="Times New Roman"/>
          <w:color w:val="000000" w:themeColor="text1"/>
          <w:sz w:val="20"/>
          <w:szCs w:val="20"/>
        </w:rPr>
      </w:pPr>
    </w:p>
    <w:p w14:paraId="377E59B1" w14:textId="77777777" w:rsidR="00796A38" w:rsidRDefault="00796A38">
      <w:pPr>
        <w:spacing w:after="0" w:line="240" w:lineRule="auto"/>
        <w:rPr>
          <w:rFonts w:ascii="Times New Roman" w:hAnsi="Times New Roman"/>
          <w:color w:val="000000" w:themeColor="text1"/>
          <w:sz w:val="20"/>
          <w:szCs w:val="20"/>
        </w:rPr>
      </w:pPr>
    </w:p>
    <w:p w14:paraId="10F65E59" w14:textId="06D96029" w:rsidR="00796A38" w:rsidRDefault="00796A38">
      <w:pPr>
        <w:spacing w:after="0" w:line="240" w:lineRule="auto"/>
        <w:rPr>
          <w:rFonts w:ascii="Times New Roman" w:hAnsi="Times New Roman"/>
          <w:color w:val="000000" w:themeColor="text1"/>
          <w:sz w:val="20"/>
          <w:szCs w:val="20"/>
        </w:rPr>
      </w:pPr>
    </w:p>
    <w:p w14:paraId="5C4AB1B3" w14:textId="389011B2" w:rsidR="00F63B6D" w:rsidRDefault="00F63B6D">
      <w:pPr>
        <w:spacing w:after="0" w:line="240" w:lineRule="auto"/>
        <w:rPr>
          <w:rFonts w:ascii="Times New Roman" w:hAnsi="Times New Roman"/>
          <w:color w:val="000000" w:themeColor="text1"/>
          <w:sz w:val="20"/>
          <w:szCs w:val="20"/>
        </w:rPr>
      </w:pPr>
    </w:p>
    <w:p w14:paraId="0A03A233" w14:textId="48722B69" w:rsidR="00F63B6D" w:rsidRDefault="00F63B6D">
      <w:pPr>
        <w:spacing w:after="0" w:line="240" w:lineRule="auto"/>
        <w:rPr>
          <w:rFonts w:ascii="Times New Roman" w:hAnsi="Times New Roman"/>
          <w:color w:val="000000" w:themeColor="text1"/>
          <w:sz w:val="20"/>
          <w:szCs w:val="20"/>
        </w:rPr>
      </w:pPr>
    </w:p>
    <w:p w14:paraId="5EF82D6A" w14:textId="7252F0C7" w:rsidR="00F63B6D" w:rsidRDefault="00F63B6D">
      <w:pPr>
        <w:spacing w:after="0" w:line="240" w:lineRule="auto"/>
        <w:rPr>
          <w:rFonts w:ascii="Times New Roman" w:hAnsi="Times New Roman"/>
          <w:color w:val="000000" w:themeColor="text1"/>
          <w:sz w:val="20"/>
          <w:szCs w:val="20"/>
        </w:rPr>
      </w:pPr>
    </w:p>
    <w:p w14:paraId="72EBF2AF" w14:textId="60CA0F18" w:rsidR="004C5A3C" w:rsidRDefault="004C5A3C">
      <w:pPr>
        <w:spacing w:after="0" w:line="240" w:lineRule="auto"/>
        <w:rPr>
          <w:rFonts w:ascii="Times New Roman" w:hAnsi="Times New Roman"/>
          <w:color w:val="000000" w:themeColor="text1"/>
          <w:sz w:val="20"/>
          <w:szCs w:val="20"/>
        </w:rPr>
      </w:pPr>
    </w:p>
    <w:p w14:paraId="42B1FEBC" w14:textId="4186452B" w:rsidR="004C5A3C" w:rsidRDefault="004C5A3C">
      <w:pPr>
        <w:spacing w:after="0" w:line="240" w:lineRule="auto"/>
        <w:rPr>
          <w:rFonts w:ascii="Times New Roman" w:hAnsi="Times New Roman"/>
          <w:color w:val="000000" w:themeColor="text1"/>
          <w:sz w:val="20"/>
          <w:szCs w:val="20"/>
        </w:rPr>
      </w:pPr>
    </w:p>
    <w:p w14:paraId="5718586A" w14:textId="5C04B385" w:rsidR="004C5A3C" w:rsidRDefault="004C5A3C">
      <w:pPr>
        <w:spacing w:after="0" w:line="240" w:lineRule="auto"/>
        <w:rPr>
          <w:rFonts w:ascii="Times New Roman" w:hAnsi="Times New Roman"/>
          <w:color w:val="000000" w:themeColor="text1"/>
          <w:sz w:val="20"/>
          <w:szCs w:val="20"/>
        </w:rPr>
      </w:pPr>
    </w:p>
    <w:p w14:paraId="3B67ED6D" w14:textId="1D0C4EF5" w:rsidR="004C5A3C" w:rsidRDefault="004C5A3C">
      <w:pPr>
        <w:spacing w:after="0" w:line="240" w:lineRule="auto"/>
        <w:rPr>
          <w:rFonts w:ascii="Times New Roman" w:hAnsi="Times New Roman"/>
          <w:color w:val="000000" w:themeColor="text1"/>
          <w:sz w:val="20"/>
          <w:szCs w:val="20"/>
        </w:rPr>
      </w:pPr>
    </w:p>
    <w:p w14:paraId="7C3DD71B" w14:textId="6B72194C" w:rsidR="004C5A3C" w:rsidRDefault="004C5A3C">
      <w:pPr>
        <w:spacing w:after="0" w:line="240" w:lineRule="auto"/>
        <w:rPr>
          <w:rFonts w:ascii="Times New Roman" w:hAnsi="Times New Roman"/>
          <w:color w:val="000000" w:themeColor="text1"/>
          <w:sz w:val="20"/>
          <w:szCs w:val="20"/>
        </w:rPr>
      </w:pPr>
    </w:p>
    <w:p w14:paraId="1341676E" w14:textId="4F29B350" w:rsidR="004C5A3C" w:rsidRDefault="004C5A3C">
      <w:pPr>
        <w:spacing w:after="0" w:line="240" w:lineRule="auto"/>
        <w:rPr>
          <w:rFonts w:ascii="Times New Roman" w:hAnsi="Times New Roman"/>
          <w:color w:val="000000" w:themeColor="text1"/>
          <w:sz w:val="20"/>
          <w:szCs w:val="20"/>
        </w:rPr>
      </w:pPr>
    </w:p>
    <w:p w14:paraId="0DD0E16D" w14:textId="2164D284" w:rsidR="004C5A3C" w:rsidRDefault="004C5A3C">
      <w:pPr>
        <w:spacing w:after="0" w:line="240" w:lineRule="auto"/>
        <w:rPr>
          <w:rFonts w:ascii="Times New Roman" w:hAnsi="Times New Roman"/>
          <w:color w:val="000000" w:themeColor="text1"/>
          <w:sz w:val="20"/>
          <w:szCs w:val="20"/>
        </w:rPr>
      </w:pPr>
    </w:p>
    <w:p w14:paraId="33ECC31B" w14:textId="1D05C2A5" w:rsidR="004C5A3C" w:rsidRDefault="004C5A3C">
      <w:pPr>
        <w:spacing w:after="0" w:line="240" w:lineRule="auto"/>
        <w:rPr>
          <w:rFonts w:ascii="Times New Roman" w:hAnsi="Times New Roman"/>
          <w:color w:val="000000" w:themeColor="text1"/>
          <w:sz w:val="20"/>
          <w:szCs w:val="20"/>
        </w:rPr>
      </w:pPr>
    </w:p>
    <w:p w14:paraId="0108F3A2" w14:textId="4F775076" w:rsidR="004C5A3C" w:rsidRDefault="004C5A3C">
      <w:pPr>
        <w:spacing w:after="0" w:line="240" w:lineRule="auto"/>
        <w:rPr>
          <w:rFonts w:ascii="Times New Roman" w:hAnsi="Times New Roman"/>
          <w:color w:val="000000" w:themeColor="text1"/>
          <w:sz w:val="20"/>
          <w:szCs w:val="20"/>
        </w:rPr>
      </w:pPr>
    </w:p>
    <w:p w14:paraId="2F56AB11" w14:textId="2AED7535" w:rsidR="004C5A3C" w:rsidRDefault="004C5A3C">
      <w:pPr>
        <w:spacing w:after="0" w:line="240" w:lineRule="auto"/>
        <w:rPr>
          <w:rFonts w:ascii="Times New Roman" w:hAnsi="Times New Roman"/>
          <w:color w:val="000000" w:themeColor="text1"/>
          <w:sz w:val="20"/>
          <w:szCs w:val="20"/>
        </w:rPr>
      </w:pPr>
    </w:p>
    <w:p w14:paraId="72B63769" w14:textId="5378AA15" w:rsidR="004C5A3C" w:rsidRDefault="004C5A3C">
      <w:pPr>
        <w:spacing w:after="0" w:line="240" w:lineRule="auto"/>
        <w:rPr>
          <w:rFonts w:ascii="Times New Roman" w:hAnsi="Times New Roman"/>
          <w:color w:val="000000" w:themeColor="text1"/>
          <w:sz w:val="20"/>
          <w:szCs w:val="20"/>
        </w:rPr>
      </w:pPr>
    </w:p>
    <w:p w14:paraId="5721DA0B" w14:textId="48B6BFD9" w:rsidR="004C5A3C" w:rsidRDefault="004C5A3C">
      <w:pPr>
        <w:spacing w:after="0" w:line="240" w:lineRule="auto"/>
        <w:rPr>
          <w:rFonts w:ascii="Times New Roman" w:hAnsi="Times New Roman"/>
          <w:color w:val="000000" w:themeColor="text1"/>
          <w:sz w:val="20"/>
          <w:szCs w:val="20"/>
        </w:rPr>
      </w:pPr>
    </w:p>
    <w:p w14:paraId="25EAB83B" w14:textId="38AA8574" w:rsidR="004C5A3C" w:rsidRDefault="004C5A3C">
      <w:pPr>
        <w:spacing w:after="0" w:line="240" w:lineRule="auto"/>
        <w:rPr>
          <w:rFonts w:ascii="Times New Roman" w:hAnsi="Times New Roman"/>
          <w:color w:val="000000" w:themeColor="text1"/>
          <w:sz w:val="20"/>
          <w:szCs w:val="20"/>
        </w:rPr>
      </w:pPr>
    </w:p>
    <w:p w14:paraId="00CE7AB4" w14:textId="0C45EA6A" w:rsidR="004C5A3C" w:rsidRDefault="004C5A3C">
      <w:pPr>
        <w:spacing w:after="0" w:line="240" w:lineRule="auto"/>
        <w:rPr>
          <w:rFonts w:ascii="Times New Roman" w:hAnsi="Times New Roman"/>
          <w:color w:val="000000" w:themeColor="text1"/>
          <w:sz w:val="20"/>
          <w:szCs w:val="20"/>
        </w:rPr>
      </w:pPr>
    </w:p>
    <w:p w14:paraId="18106BC7" w14:textId="4903800B" w:rsidR="00F63B6D" w:rsidRDefault="00F63B6D">
      <w:pPr>
        <w:spacing w:after="0" w:line="240" w:lineRule="auto"/>
        <w:rPr>
          <w:rFonts w:ascii="Times New Roman" w:hAnsi="Times New Roman"/>
          <w:color w:val="000000" w:themeColor="text1"/>
          <w:sz w:val="20"/>
          <w:szCs w:val="20"/>
        </w:rPr>
      </w:pPr>
    </w:p>
    <w:p w14:paraId="2653FC2A" w14:textId="7EFDACBF" w:rsidR="00F63B6D" w:rsidRDefault="00F63B6D">
      <w:pPr>
        <w:spacing w:after="0" w:line="240" w:lineRule="auto"/>
        <w:rPr>
          <w:rFonts w:ascii="Times New Roman" w:hAnsi="Times New Roman"/>
          <w:color w:val="000000" w:themeColor="text1"/>
          <w:sz w:val="20"/>
          <w:szCs w:val="20"/>
        </w:rPr>
      </w:pPr>
    </w:p>
    <w:p w14:paraId="64D92541" w14:textId="797710D7" w:rsidR="00F63B6D" w:rsidRDefault="00F63B6D">
      <w:pPr>
        <w:spacing w:after="0" w:line="240" w:lineRule="auto"/>
        <w:rPr>
          <w:rFonts w:ascii="Times New Roman" w:hAnsi="Times New Roman"/>
          <w:color w:val="000000" w:themeColor="text1"/>
          <w:sz w:val="20"/>
          <w:szCs w:val="20"/>
        </w:rPr>
      </w:pPr>
    </w:p>
    <w:p w14:paraId="67CE0D53" w14:textId="66E227DB" w:rsidR="00F63B6D" w:rsidRDefault="00F63B6D">
      <w:pPr>
        <w:spacing w:after="0" w:line="240" w:lineRule="auto"/>
        <w:rPr>
          <w:rFonts w:ascii="Times New Roman" w:hAnsi="Times New Roman"/>
          <w:color w:val="000000" w:themeColor="text1"/>
          <w:sz w:val="20"/>
          <w:szCs w:val="20"/>
        </w:rPr>
      </w:pPr>
    </w:p>
    <w:p w14:paraId="0D1FDC52" w14:textId="1A53EE83" w:rsidR="00F63B6D" w:rsidRDefault="00F63B6D">
      <w:pPr>
        <w:spacing w:after="0" w:line="240" w:lineRule="auto"/>
        <w:rPr>
          <w:rFonts w:ascii="Times New Roman" w:hAnsi="Times New Roman"/>
          <w:color w:val="000000" w:themeColor="text1"/>
          <w:sz w:val="20"/>
          <w:szCs w:val="20"/>
        </w:rPr>
      </w:pPr>
    </w:p>
    <w:p w14:paraId="20F1DE53" w14:textId="77777777" w:rsidR="00F63B6D" w:rsidRDefault="00F63B6D">
      <w:pPr>
        <w:spacing w:after="0" w:line="240" w:lineRule="auto"/>
        <w:rPr>
          <w:rFonts w:ascii="Times New Roman" w:hAnsi="Times New Roman"/>
          <w:color w:val="000000" w:themeColor="text1"/>
          <w:sz w:val="20"/>
          <w:szCs w:val="20"/>
        </w:rPr>
      </w:pPr>
    </w:p>
    <w:p w14:paraId="25240A37" w14:textId="77777777" w:rsidR="0068473F" w:rsidRPr="003A60A3" w:rsidRDefault="0068473F">
      <w:pPr>
        <w:spacing w:after="0" w:line="240" w:lineRule="auto"/>
        <w:rPr>
          <w:rFonts w:ascii="Times New Roman" w:hAnsi="Times New Roman"/>
          <w:color w:val="000000" w:themeColor="text1"/>
          <w:sz w:val="24"/>
          <w:szCs w:val="24"/>
        </w:rPr>
      </w:pPr>
    </w:p>
    <w:p w14:paraId="3D92090E" w14:textId="4EE8B43F" w:rsidR="00796A38" w:rsidRPr="003A60A3"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г. Санкт-Петербург</w:t>
      </w:r>
    </w:p>
    <w:p w14:paraId="5057B6AB" w14:textId="79E2B6B1" w:rsidR="00796A38" w:rsidRDefault="00796A38" w:rsidP="00796A38">
      <w:pPr>
        <w:spacing w:after="0" w:line="240" w:lineRule="auto"/>
        <w:jc w:val="center"/>
        <w:rPr>
          <w:rFonts w:ascii="Times New Roman" w:hAnsi="Times New Roman"/>
          <w:color w:val="000000" w:themeColor="text1"/>
          <w:sz w:val="24"/>
          <w:szCs w:val="24"/>
        </w:rPr>
      </w:pPr>
      <w:r w:rsidRPr="003A60A3">
        <w:rPr>
          <w:rFonts w:ascii="Times New Roman" w:hAnsi="Times New Roman"/>
          <w:color w:val="000000" w:themeColor="text1"/>
          <w:sz w:val="24"/>
          <w:szCs w:val="24"/>
        </w:rPr>
        <w:t>202</w:t>
      </w:r>
      <w:r w:rsidR="0062594B">
        <w:rPr>
          <w:rFonts w:ascii="Times New Roman" w:hAnsi="Times New Roman"/>
          <w:color w:val="000000" w:themeColor="text1"/>
          <w:sz w:val="24"/>
          <w:szCs w:val="24"/>
        </w:rPr>
        <w:t>5</w:t>
      </w:r>
      <w:r w:rsidRPr="003A60A3">
        <w:rPr>
          <w:rFonts w:ascii="Times New Roman" w:hAnsi="Times New Roman"/>
          <w:color w:val="000000" w:themeColor="text1"/>
          <w:sz w:val="24"/>
          <w:szCs w:val="24"/>
        </w:rPr>
        <w:t xml:space="preserve"> г.</w:t>
      </w:r>
    </w:p>
    <w:p w14:paraId="3B02CEE7" w14:textId="048994F3" w:rsidR="001E09D1" w:rsidRPr="006F24C2" w:rsidRDefault="001E09D1" w:rsidP="001E09D1">
      <w:pPr>
        <w:spacing w:after="0"/>
        <w:jc w:val="center"/>
        <w:rPr>
          <w:rFonts w:ascii="Times New Roman" w:hAnsi="Times New Roman"/>
          <w:b/>
          <w:sz w:val="20"/>
        </w:rPr>
      </w:pPr>
      <w:r w:rsidRPr="006F24C2">
        <w:rPr>
          <w:rFonts w:ascii="Times New Roman" w:hAnsi="Times New Roman"/>
          <w:b/>
          <w:sz w:val="20"/>
        </w:rPr>
        <w:lastRenderedPageBreak/>
        <w:t xml:space="preserve">УСЛОВИЯ ПРОВЕДЕНИЯ </w:t>
      </w:r>
      <w:r w:rsidR="0005478D">
        <w:rPr>
          <w:rFonts w:ascii="Times New Roman" w:hAnsi="Times New Roman"/>
          <w:b/>
          <w:sz w:val="20"/>
        </w:rPr>
        <w:t>ЗАПРОСА ПРЕДЛОЖЕНИЙ</w:t>
      </w:r>
      <w:r w:rsidRPr="006F24C2">
        <w:rPr>
          <w:rFonts w:ascii="Times New Roman" w:hAnsi="Times New Roman"/>
          <w:b/>
          <w:sz w:val="20"/>
        </w:rPr>
        <w:t xml:space="preserve"> В ЭЛЕКТРОННОЙ ФОРМЕ</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414"/>
        <w:gridCol w:w="7680"/>
      </w:tblGrid>
      <w:tr w:rsidR="009C77FB" w:rsidRPr="00663866" w14:paraId="78C290D9" w14:textId="77777777" w:rsidTr="001E09D1">
        <w:trPr>
          <w:trHeight w:val="337"/>
          <w:jc w:val="center"/>
        </w:trPr>
        <w:tc>
          <w:tcPr>
            <w:tcW w:w="910" w:type="dxa"/>
            <w:tcBorders>
              <w:bottom w:val="single" w:sz="4" w:space="0" w:color="auto"/>
            </w:tcBorders>
            <w:shd w:val="clear" w:color="auto" w:fill="auto"/>
            <w:vAlign w:val="center"/>
          </w:tcPr>
          <w:bookmarkEnd w:id="0"/>
          <w:p w14:paraId="0A0036E6" w14:textId="2E03C4BE"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раздела</w:t>
            </w:r>
          </w:p>
        </w:tc>
        <w:tc>
          <w:tcPr>
            <w:tcW w:w="3624" w:type="dxa"/>
            <w:tcBorders>
              <w:bottom w:val="single" w:sz="4" w:space="0" w:color="auto"/>
            </w:tcBorders>
            <w:shd w:val="clear" w:color="auto" w:fill="auto"/>
            <w:vAlign w:val="center"/>
          </w:tcPr>
          <w:p w14:paraId="4546BC38" w14:textId="2B082480" w:rsidR="009C77FB" w:rsidRPr="00663866" w:rsidRDefault="009C77FB" w:rsidP="003422E0">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Наименование раздела</w:t>
            </w:r>
          </w:p>
        </w:tc>
        <w:tc>
          <w:tcPr>
            <w:tcW w:w="5834" w:type="dxa"/>
            <w:tcBorders>
              <w:bottom w:val="single" w:sz="4" w:space="0" w:color="auto"/>
            </w:tcBorders>
            <w:shd w:val="clear" w:color="auto" w:fill="auto"/>
            <w:vAlign w:val="center"/>
          </w:tcPr>
          <w:p w14:paraId="45AF7FB1" w14:textId="22C1128B" w:rsidR="009C77FB" w:rsidRDefault="003422E0" w:rsidP="003422E0">
            <w:pPr>
              <w:shd w:val="clear" w:color="auto" w:fill="FFFFFF"/>
              <w:spacing w:after="0" w:line="240" w:lineRule="auto"/>
              <w:contextualSpacing/>
              <w:jc w:val="center"/>
              <w:rPr>
                <w:rFonts w:ascii="Times New Roman" w:hAnsi="Times New Roman"/>
                <w:b/>
                <w:color w:val="000000" w:themeColor="text1"/>
                <w:sz w:val="20"/>
                <w:szCs w:val="20"/>
              </w:rPr>
            </w:pPr>
            <w:r>
              <w:rPr>
                <w:rFonts w:ascii="Times New Roman" w:hAnsi="Times New Roman"/>
                <w:b/>
                <w:color w:val="000000" w:themeColor="text1"/>
                <w:sz w:val="20"/>
                <w:szCs w:val="20"/>
              </w:rPr>
              <w:t>Положения раздела</w:t>
            </w:r>
          </w:p>
        </w:tc>
      </w:tr>
      <w:tr w:rsidR="00663866" w:rsidRPr="00663866" w14:paraId="491FC57D" w14:textId="77777777" w:rsidTr="001E09D1">
        <w:trPr>
          <w:trHeight w:val="337"/>
          <w:jc w:val="center"/>
        </w:trPr>
        <w:tc>
          <w:tcPr>
            <w:tcW w:w="910" w:type="dxa"/>
            <w:tcBorders>
              <w:bottom w:val="single" w:sz="4" w:space="0" w:color="auto"/>
            </w:tcBorders>
            <w:shd w:val="clear" w:color="auto" w:fill="auto"/>
            <w:vAlign w:val="center"/>
          </w:tcPr>
          <w:p w14:paraId="459C13CC" w14:textId="638AB72F"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1.</w:t>
            </w:r>
          </w:p>
        </w:tc>
        <w:tc>
          <w:tcPr>
            <w:tcW w:w="3624" w:type="dxa"/>
            <w:tcBorders>
              <w:bottom w:val="single" w:sz="4" w:space="0" w:color="auto"/>
            </w:tcBorders>
            <w:shd w:val="clear" w:color="auto" w:fill="auto"/>
            <w:vAlign w:val="center"/>
          </w:tcPr>
          <w:p w14:paraId="0FB062D6" w14:textId="2E93A100"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Способ осуществления закупки</w:t>
            </w:r>
          </w:p>
        </w:tc>
        <w:tc>
          <w:tcPr>
            <w:tcW w:w="5834" w:type="dxa"/>
            <w:tcBorders>
              <w:bottom w:val="single" w:sz="4" w:space="0" w:color="auto"/>
            </w:tcBorders>
            <w:shd w:val="clear" w:color="auto" w:fill="auto"/>
            <w:vAlign w:val="center"/>
          </w:tcPr>
          <w:p w14:paraId="7CCC6A87" w14:textId="32E1AE26" w:rsidR="00CF51AD" w:rsidRPr="005D24B7" w:rsidRDefault="005D24B7" w:rsidP="005D24B7">
            <w:pPr>
              <w:shd w:val="clear" w:color="auto" w:fill="FFFFFF"/>
              <w:spacing w:after="0" w:line="240" w:lineRule="auto"/>
              <w:jc w:val="both"/>
              <w:rPr>
                <w:rFonts w:ascii="Times New Roman" w:hAnsi="Times New Roman"/>
                <w:b/>
                <w:color w:val="000000" w:themeColor="text1"/>
                <w:sz w:val="20"/>
                <w:szCs w:val="20"/>
              </w:rPr>
            </w:pPr>
            <w:r>
              <w:rPr>
                <w:rFonts w:ascii="Times New Roman" w:hAnsi="Times New Roman"/>
                <w:b/>
                <w:color w:val="000000" w:themeColor="text1"/>
                <w:sz w:val="20"/>
                <w:szCs w:val="20"/>
              </w:rPr>
              <w:t xml:space="preserve">1.1. </w:t>
            </w:r>
            <w:r w:rsidR="00241B74">
              <w:rPr>
                <w:rFonts w:ascii="Times New Roman" w:hAnsi="Times New Roman"/>
                <w:b/>
                <w:color w:val="000000" w:themeColor="text1"/>
                <w:sz w:val="20"/>
                <w:szCs w:val="20"/>
              </w:rPr>
              <w:t>Запрос предложений</w:t>
            </w:r>
            <w:r w:rsidR="00CF51AD" w:rsidRPr="005D24B7">
              <w:rPr>
                <w:rFonts w:ascii="Times New Roman" w:hAnsi="Times New Roman"/>
                <w:b/>
                <w:color w:val="000000" w:themeColor="text1"/>
                <w:sz w:val="20"/>
                <w:szCs w:val="20"/>
              </w:rPr>
              <w:t xml:space="preserve"> в электронной форме</w:t>
            </w:r>
            <w:r w:rsidR="00241B74">
              <w:rPr>
                <w:rFonts w:ascii="Times New Roman" w:hAnsi="Times New Roman"/>
                <w:b/>
                <w:color w:val="000000" w:themeColor="text1"/>
                <w:sz w:val="20"/>
                <w:szCs w:val="20"/>
              </w:rPr>
              <w:t xml:space="preserve"> </w:t>
            </w:r>
            <w:r w:rsidR="00CF51AD" w:rsidRPr="005D24B7">
              <w:rPr>
                <w:rFonts w:ascii="Times New Roman" w:hAnsi="Times New Roman"/>
                <w:b/>
                <w:color w:val="000000" w:themeColor="text1"/>
                <w:sz w:val="20"/>
                <w:szCs w:val="20"/>
              </w:rPr>
              <w:t xml:space="preserve">(далее – </w:t>
            </w:r>
            <w:r w:rsidR="00241B74">
              <w:rPr>
                <w:rFonts w:ascii="Times New Roman" w:hAnsi="Times New Roman"/>
                <w:b/>
                <w:color w:val="000000" w:themeColor="text1"/>
                <w:sz w:val="20"/>
                <w:szCs w:val="20"/>
              </w:rPr>
              <w:t>запрос предложений</w:t>
            </w:r>
            <w:r w:rsidR="00F413F0" w:rsidRPr="005D24B7">
              <w:rPr>
                <w:rFonts w:ascii="Times New Roman" w:hAnsi="Times New Roman"/>
                <w:b/>
                <w:color w:val="000000" w:themeColor="text1"/>
                <w:sz w:val="20"/>
                <w:szCs w:val="20"/>
              </w:rPr>
              <w:t>, закупка</w:t>
            </w:r>
            <w:r w:rsidR="00CF51AD" w:rsidRPr="005D24B7">
              <w:rPr>
                <w:rFonts w:ascii="Times New Roman" w:hAnsi="Times New Roman"/>
                <w:b/>
                <w:color w:val="000000" w:themeColor="text1"/>
                <w:sz w:val="20"/>
                <w:szCs w:val="20"/>
              </w:rPr>
              <w:t>).</w:t>
            </w:r>
          </w:p>
        </w:tc>
      </w:tr>
      <w:tr w:rsidR="00663866" w:rsidRPr="00663866" w14:paraId="3B55F8E0" w14:textId="77777777" w:rsidTr="001E09D1">
        <w:trPr>
          <w:trHeight w:val="337"/>
          <w:jc w:val="center"/>
        </w:trPr>
        <w:tc>
          <w:tcPr>
            <w:tcW w:w="910" w:type="dxa"/>
            <w:tcBorders>
              <w:bottom w:val="single" w:sz="4" w:space="0" w:color="auto"/>
            </w:tcBorders>
            <w:shd w:val="clear" w:color="auto" w:fill="auto"/>
            <w:vAlign w:val="center"/>
          </w:tcPr>
          <w:p w14:paraId="54F07B11" w14:textId="00CD5418"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2.</w:t>
            </w:r>
          </w:p>
        </w:tc>
        <w:tc>
          <w:tcPr>
            <w:tcW w:w="3624" w:type="dxa"/>
            <w:tcBorders>
              <w:bottom w:val="single" w:sz="4" w:space="0" w:color="auto"/>
            </w:tcBorders>
            <w:shd w:val="clear" w:color="auto" w:fill="auto"/>
            <w:vAlign w:val="center"/>
          </w:tcPr>
          <w:p w14:paraId="28AE13BE" w14:textId="0AF225D3" w:rsidR="00CF51AD" w:rsidRPr="00663866" w:rsidRDefault="00CF51AD"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Сведения о заказчике</w:t>
            </w:r>
          </w:p>
        </w:tc>
        <w:tc>
          <w:tcPr>
            <w:tcW w:w="5834" w:type="dxa"/>
            <w:tcBorders>
              <w:bottom w:val="single" w:sz="4" w:space="0" w:color="auto"/>
            </w:tcBorders>
            <w:shd w:val="clear" w:color="auto" w:fill="auto"/>
            <w:vAlign w:val="center"/>
          </w:tcPr>
          <w:p w14:paraId="20E46D7E" w14:textId="7E592481" w:rsidR="00CF51AD" w:rsidRPr="00663866" w:rsidRDefault="005D24B7" w:rsidP="00EA741E">
            <w:pPr>
              <w:spacing w:after="0" w:line="240" w:lineRule="auto"/>
              <w:jc w:val="both"/>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2.1. </w:t>
            </w:r>
            <w:r w:rsidR="00CF51AD" w:rsidRPr="00663866">
              <w:rPr>
                <w:rFonts w:ascii="Times New Roman" w:hAnsi="Times New Roman"/>
                <w:b/>
                <w:bCs/>
                <w:color w:val="000000" w:themeColor="text1"/>
                <w:sz w:val="20"/>
                <w:szCs w:val="20"/>
              </w:rPr>
              <w:t xml:space="preserve">Наименование заказчика: </w:t>
            </w:r>
            <w:r w:rsidR="00CF51AD" w:rsidRPr="00663866">
              <w:rPr>
                <w:rFonts w:ascii="Times New Roman" w:eastAsia="Times New Roman" w:hAnsi="Times New Roman"/>
                <w:bCs/>
                <w:color w:val="000000" w:themeColor="text1"/>
                <w:sz w:val="20"/>
                <w:szCs w:val="20"/>
              </w:rPr>
              <w:t>Акционерное общество «Метрострой Северной Столицы» (АО «Метрострой Северной Столицы»)</w:t>
            </w:r>
          </w:p>
          <w:p w14:paraId="043DCE66" w14:textId="77777777" w:rsidR="00B10F7E" w:rsidRPr="00663866" w:rsidRDefault="00B10F7E" w:rsidP="00B10F7E">
            <w:pPr>
              <w:keepNext/>
              <w:keepLines/>
              <w:suppressLineNumbers/>
              <w:suppressAutoHyphens/>
              <w:spacing w:after="0" w:line="240" w:lineRule="auto"/>
              <w:jc w:val="both"/>
              <w:rPr>
                <w:rFonts w:ascii="Times New Roman" w:eastAsia="Times New Roman" w:hAnsi="Times New Roman"/>
                <w:color w:val="000000" w:themeColor="text1"/>
                <w:sz w:val="20"/>
                <w:szCs w:val="20"/>
                <w:lang w:eastAsia="zh-CN"/>
              </w:rPr>
            </w:pPr>
            <w:r>
              <w:rPr>
                <w:rFonts w:ascii="Times New Roman" w:hAnsi="Times New Roman"/>
                <w:b/>
                <w:bCs/>
                <w:color w:val="000000" w:themeColor="text1"/>
                <w:sz w:val="20"/>
                <w:szCs w:val="20"/>
              </w:rPr>
              <w:t xml:space="preserve">2.2. </w:t>
            </w:r>
            <w:r w:rsidRPr="00663866">
              <w:rPr>
                <w:rFonts w:ascii="Times New Roman" w:hAnsi="Times New Roman"/>
                <w:b/>
                <w:bCs/>
                <w:color w:val="000000" w:themeColor="text1"/>
                <w:sz w:val="20"/>
                <w:szCs w:val="20"/>
              </w:rPr>
              <w:t xml:space="preserve">Место нахождения заказчика: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4350F4B3" w14:textId="5223D740" w:rsidR="00CF51AD" w:rsidRPr="00663866" w:rsidRDefault="00B10F7E" w:rsidP="00B10F7E">
            <w:pPr>
              <w:spacing w:after="0" w:line="240" w:lineRule="auto"/>
              <w:jc w:val="both"/>
              <w:rPr>
                <w:rFonts w:ascii="Times New Roman" w:hAnsi="Times New Roman"/>
                <w:b/>
                <w:bCs/>
                <w:color w:val="000000" w:themeColor="text1"/>
                <w:sz w:val="20"/>
                <w:szCs w:val="20"/>
              </w:rPr>
            </w:pPr>
            <w:r w:rsidRPr="00663866">
              <w:rPr>
                <w:rFonts w:ascii="Times New Roman" w:hAnsi="Times New Roman"/>
                <w:b/>
                <w:color w:val="000000" w:themeColor="text1"/>
                <w:sz w:val="20"/>
                <w:szCs w:val="20"/>
              </w:rPr>
              <w:t>Почтовый адрес:</w:t>
            </w:r>
            <w:r w:rsidRPr="00663866">
              <w:rPr>
                <w:rFonts w:ascii="Times New Roman" w:hAnsi="Times New Roman"/>
                <w:color w:val="000000" w:themeColor="text1"/>
                <w:sz w:val="20"/>
                <w:szCs w:val="20"/>
              </w:rPr>
              <w:t xml:space="preserve"> </w:t>
            </w:r>
            <w:r w:rsidRPr="00EC1708">
              <w:rPr>
                <w:rFonts w:ascii="Times New Roman" w:eastAsia="Times New Roman" w:hAnsi="Times New Roman"/>
                <w:color w:val="000000" w:themeColor="text1"/>
                <w:sz w:val="20"/>
                <w:szCs w:val="20"/>
                <w:lang w:eastAsia="zh-CN"/>
              </w:rPr>
              <w:t>196233,</w:t>
            </w:r>
            <w:r>
              <w:rPr>
                <w:rFonts w:ascii="Times New Roman" w:eastAsia="Times New Roman" w:hAnsi="Times New Roman"/>
                <w:color w:val="000000" w:themeColor="text1"/>
                <w:sz w:val="20"/>
                <w:szCs w:val="20"/>
                <w:lang w:eastAsia="zh-CN"/>
              </w:rPr>
              <w:t xml:space="preserve"> </w:t>
            </w:r>
            <w:r w:rsidRPr="00663866">
              <w:rPr>
                <w:rFonts w:ascii="Times New Roman" w:eastAsia="Times New Roman" w:hAnsi="Times New Roman"/>
                <w:color w:val="000000" w:themeColor="text1"/>
                <w:sz w:val="20"/>
                <w:szCs w:val="20"/>
                <w:lang w:eastAsia="zh-CN"/>
              </w:rPr>
              <w:t xml:space="preserve">Российская Федерация, </w:t>
            </w:r>
            <w:r w:rsidRPr="00EC1708">
              <w:rPr>
                <w:rFonts w:ascii="Times New Roman" w:eastAsia="Times New Roman" w:hAnsi="Times New Roman"/>
                <w:color w:val="000000" w:themeColor="text1"/>
                <w:sz w:val="20"/>
                <w:szCs w:val="20"/>
                <w:lang w:eastAsia="zh-CN"/>
              </w:rPr>
              <w:t xml:space="preserve">г. Санкт-Петербург, </w:t>
            </w:r>
            <w:proofErr w:type="spellStart"/>
            <w:r w:rsidRPr="00EC1708">
              <w:rPr>
                <w:rFonts w:ascii="Times New Roman" w:eastAsia="Times New Roman" w:hAnsi="Times New Roman"/>
                <w:color w:val="000000" w:themeColor="text1"/>
                <w:sz w:val="20"/>
                <w:szCs w:val="20"/>
                <w:lang w:eastAsia="zh-CN"/>
              </w:rPr>
              <w:t>вн</w:t>
            </w:r>
            <w:proofErr w:type="spellEnd"/>
            <w:r w:rsidRPr="00EC1708">
              <w:rPr>
                <w:rFonts w:ascii="Times New Roman" w:eastAsia="Times New Roman" w:hAnsi="Times New Roman"/>
                <w:color w:val="000000" w:themeColor="text1"/>
                <w:sz w:val="20"/>
                <w:szCs w:val="20"/>
                <w:lang w:eastAsia="zh-CN"/>
              </w:rPr>
              <w:t xml:space="preserve">. тер. г. муниципальный округ Гагаринское, </w:t>
            </w:r>
            <w:proofErr w:type="spellStart"/>
            <w:r w:rsidRPr="00EC1708">
              <w:rPr>
                <w:rFonts w:ascii="Times New Roman" w:eastAsia="Times New Roman" w:hAnsi="Times New Roman"/>
                <w:color w:val="000000" w:themeColor="text1"/>
                <w:sz w:val="20"/>
                <w:szCs w:val="20"/>
                <w:lang w:eastAsia="zh-CN"/>
              </w:rPr>
              <w:t>пр-кт</w:t>
            </w:r>
            <w:proofErr w:type="spellEnd"/>
            <w:r w:rsidRPr="00EC1708">
              <w:rPr>
                <w:rFonts w:ascii="Times New Roman" w:eastAsia="Times New Roman" w:hAnsi="Times New Roman"/>
                <w:color w:val="000000" w:themeColor="text1"/>
                <w:sz w:val="20"/>
                <w:szCs w:val="20"/>
                <w:lang w:eastAsia="zh-CN"/>
              </w:rPr>
              <w:t xml:space="preserve"> Витебский, д.109 литера В, </w:t>
            </w:r>
            <w:proofErr w:type="spellStart"/>
            <w:r w:rsidRPr="00EC1708">
              <w:rPr>
                <w:rFonts w:ascii="Times New Roman" w:eastAsia="Times New Roman" w:hAnsi="Times New Roman"/>
                <w:color w:val="000000" w:themeColor="text1"/>
                <w:sz w:val="20"/>
                <w:szCs w:val="20"/>
                <w:lang w:eastAsia="zh-CN"/>
              </w:rPr>
              <w:t>помещ</w:t>
            </w:r>
            <w:proofErr w:type="spellEnd"/>
            <w:r w:rsidRPr="00EC1708">
              <w:rPr>
                <w:rFonts w:ascii="Times New Roman" w:eastAsia="Times New Roman" w:hAnsi="Times New Roman"/>
                <w:color w:val="000000" w:themeColor="text1"/>
                <w:sz w:val="20"/>
                <w:szCs w:val="20"/>
                <w:lang w:eastAsia="zh-CN"/>
              </w:rPr>
              <w:t>. 1-Н</w:t>
            </w:r>
          </w:p>
          <w:p w14:paraId="653D9B9D" w14:textId="084DA0A4" w:rsidR="00CF51AD" w:rsidRPr="004C5A3C" w:rsidRDefault="00CF51AD" w:rsidP="00EA741E">
            <w:pPr>
              <w:spacing w:after="0" w:line="240" w:lineRule="auto"/>
              <w:jc w:val="both"/>
              <w:rPr>
                <w:rFonts w:ascii="Times New Roman" w:hAnsi="Times New Roman"/>
                <w:bCs/>
                <w:sz w:val="20"/>
                <w:szCs w:val="20"/>
              </w:rPr>
            </w:pPr>
            <w:r w:rsidRPr="00663866">
              <w:rPr>
                <w:rFonts w:ascii="Times New Roman" w:hAnsi="Times New Roman"/>
                <w:b/>
                <w:bCs/>
                <w:color w:val="000000" w:themeColor="text1"/>
                <w:sz w:val="20"/>
                <w:szCs w:val="20"/>
              </w:rPr>
              <w:t xml:space="preserve">Адрес электронной </w:t>
            </w:r>
            <w:r w:rsidRPr="004C5A3C">
              <w:rPr>
                <w:rFonts w:ascii="Times New Roman" w:hAnsi="Times New Roman"/>
                <w:b/>
                <w:bCs/>
                <w:sz w:val="20"/>
                <w:szCs w:val="20"/>
              </w:rPr>
              <w:t>почты:</w:t>
            </w:r>
            <w:r w:rsidRPr="004C5A3C">
              <w:t xml:space="preserve"> </w:t>
            </w:r>
            <w:r w:rsidRPr="004C5A3C">
              <w:rPr>
                <w:rFonts w:ascii="Times New Roman" w:hAnsi="Times New Roman"/>
                <w:bCs/>
                <w:sz w:val="20"/>
                <w:szCs w:val="20"/>
              </w:rPr>
              <w:t>info@metrostr.ru</w:t>
            </w:r>
          </w:p>
          <w:p w14:paraId="11AB6CA4" w14:textId="35C23478" w:rsidR="00CF51AD" w:rsidRPr="004C5A3C" w:rsidRDefault="00CF51AD" w:rsidP="00EA741E">
            <w:pPr>
              <w:spacing w:after="0" w:line="240" w:lineRule="auto"/>
              <w:jc w:val="both"/>
              <w:rPr>
                <w:rFonts w:ascii="Times New Roman" w:hAnsi="Times New Roman"/>
                <w:bCs/>
                <w:sz w:val="20"/>
                <w:szCs w:val="20"/>
              </w:rPr>
            </w:pPr>
            <w:r w:rsidRPr="004C5A3C">
              <w:rPr>
                <w:rFonts w:ascii="Times New Roman" w:hAnsi="Times New Roman"/>
                <w:b/>
                <w:bCs/>
                <w:sz w:val="20"/>
                <w:szCs w:val="20"/>
              </w:rPr>
              <w:t>Номер телефона</w:t>
            </w:r>
            <w:r w:rsidR="005161F8" w:rsidRPr="004C5A3C">
              <w:rPr>
                <w:rFonts w:ascii="Times New Roman" w:hAnsi="Times New Roman"/>
                <w:b/>
                <w:bCs/>
                <w:sz w:val="20"/>
                <w:szCs w:val="20"/>
              </w:rPr>
              <w:t xml:space="preserve"> заказчика</w:t>
            </w:r>
            <w:r w:rsidRPr="004C5A3C">
              <w:rPr>
                <w:rFonts w:ascii="Times New Roman" w:hAnsi="Times New Roman"/>
                <w:b/>
                <w:bCs/>
                <w:sz w:val="20"/>
                <w:szCs w:val="20"/>
              </w:rPr>
              <w:t>:</w:t>
            </w:r>
            <w:r w:rsidRPr="004C5A3C">
              <w:t xml:space="preserve"> </w:t>
            </w:r>
            <w:r w:rsidRPr="004C5A3C">
              <w:rPr>
                <w:rFonts w:ascii="Times New Roman" w:hAnsi="Times New Roman"/>
                <w:bCs/>
                <w:sz w:val="20"/>
                <w:szCs w:val="20"/>
              </w:rPr>
              <w:t>+7 (812) 740-21-31</w:t>
            </w:r>
          </w:p>
          <w:p w14:paraId="795AB5D8" w14:textId="70A0A43B" w:rsidR="00CF51AD" w:rsidRPr="004C5A3C" w:rsidRDefault="005D24B7" w:rsidP="00EA741E">
            <w:pPr>
              <w:spacing w:after="0" w:line="240" w:lineRule="auto"/>
              <w:jc w:val="both"/>
              <w:rPr>
                <w:rFonts w:ascii="Times New Roman" w:hAnsi="Times New Roman"/>
                <w:sz w:val="20"/>
                <w:szCs w:val="20"/>
              </w:rPr>
            </w:pPr>
            <w:r w:rsidRPr="004C5A3C">
              <w:rPr>
                <w:rFonts w:ascii="Times New Roman" w:hAnsi="Times New Roman"/>
                <w:b/>
                <w:sz w:val="20"/>
                <w:szCs w:val="20"/>
              </w:rPr>
              <w:t xml:space="preserve">2.3. </w:t>
            </w:r>
            <w:r w:rsidR="00CF51AD" w:rsidRPr="004C5A3C">
              <w:rPr>
                <w:rFonts w:ascii="Times New Roman" w:hAnsi="Times New Roman"/>
                <w:b/>
                <w:sz w:val="20"/>
                <w:szCs w:val="20"/>
              </w:rPr>
              <w:t>Контактное лицо:</w:t>
            </w:r>
            <w:r w:rsidR="00CF51AD" w:rsidRPr="004C5A3C">
              <w:rPr>
                <w:rFonts w:ascii="Times New Roman" w:hAnsi="Times New Roman"/>
                <w:sz w:val="20"/>
                <w:szCs w:val="20"/>
              </w:rPr>
              <w:t xml:space="preserve"> Халилова Эльвира Фахриевна</w:t>
            </w:r>
          </w:p>
          <w:p w14:paraId="27FF12A3" w14:textId="194F6960" w:rsidR="00CF51AD" w:rsidRPr="004C5A3C" w:rsidRDefault="00CF51AD" w:rsidP="00EA741E">
            <w:pPr>
              <w:spacing w:after="0" w:line="240" w:lineRule="auto"/>
              <w:jc w:val="both"/>
              <w:rPr>
                <w:rFonts w:ascii="Times New Roman" w:hAnsi="Times New Roman"/>
                <w:sz w:val="20"/>
                <w:szCs w:val="20"/>
              </w:rPr>
            </w:pPr>
            <w:r w:rsidRPr="004C5A3C">
              <w:rPr>
                <w:rFonts w:ascii="Times New Roman" w:hAnsi="Times New Roman"/>
                <w:b/>
                <w:sz w:val="20"/>
                <w:szCs w:val="20"/>
              </w:rPr>
              <w:t>Номер телефона</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r w:rsidRPr="004C5A3C">
              <w:rPr>
                <w:rFonts w:ascii="Times New Roman" w:hAnsi="Times New Roman"/>
                <w:sz w:val="20"/>
                <w:szCs w:val="20"/>
              </w:rPr>
              <w:t xml:space="preserve"> </w:t>
            </w:r>
            <w:r w:rsidR="006C5D03" w:rsidRPr="004C5A3C">
              <w:rPr>
                <w:rFonts w:ascii="Times New Roman" w:hAnsi="Times New Roman"/>
                <w:sz w:val="20"/>
                <w:szCs w:val="20"/>
              </w:rPr>
              <w:t>+7(812)740-21-31 (доб. 1037)</w:t>
            </w:r>
          </w:p>
          <w:p w14:paraId="77B7CAFA" w14:textId="77777777" w:rsidR="005D24B7" w:rsidRPr="004C5A3C" w:rsidRDefault="00CF51AD" w:rsidP="00EA741E">
            <w:pPr>
              <w:spacing w:after="0" w:line="240" w:lineRule="auto"/>
              <w:jc w:val="both"/>
              <w:rPr>
                <w:rFonts w:ascii="Times New Roman" w:hAnsi="Times New Roman"/>
                <w:b/>
              </w:rPr>
            </w:pPr>
            <w:r w:rsidRPr="004C5A3C">
              <w:rPr>
                <w:rFonts w:ascii="Times New Roman" w:hAnsi="Times New Roman"/>
                <w:b/>
                <w:sz w:val="20"/>
                <w:szCs w:val="20"/>
              </w:rPr>
              <w:t>Адрес электронной почты</w:t>
            </w:r>
            <w:r w:rsidR="005161F8" w:rsidRPr="004C5A3C">
              <w:rPr>
                <w:rFonts w:ascii="Times New Roman" w:hAnsi="Times New Roman"/>
                <w:b/>
                <w:sz w:val="20"/>
                <w:szCs w:val="20"/>
              </w:rPr>
              <w:t xml:space="preserve"> контактного лица</w:t>
            </w:r>
            <w:r w:rsidR="005B43F6" w:rsidRPr="004C5A3C">
              <w:rPr>
                <w:rFonts w:ascii="Times New Roman" w:hAnsi="Times New Roman"/>
                <w:b/>
                <w:sz w:val="20"/>
                <w:szCs w:val="20"/>
              </w:rPr>
              <w:t xml:space="preserve"> заказчика</w:t>
            </w:r>
            <w:r w:rsidR="005161F8" w:rsidRPr="004C5A3C">
              <w:rPr>
                <w:rFonts w:ascii="Times New Roman" w:hAnsi="Times New Roman"/>
                <w:b/>
                <w:sz w:val="20"/>
                <w:szCs w:val="20"/>
              </w:rPr>
              <w:t>, ответственного за проведение закупки</w:t>
            </w:r>
            <w:r w:rsidRPr="004C5A3C">
              <w:rPr>
                <w:rFonts w:ascii="Times New Roman" w:hAnsi="Times New Roman"/>
                <w:b/>
                <w:sz w:val="20"/>
                <w:szCs w:val="20"/>
              </w:rPr>
              <w:t>:</w:t>
            </w:r>
          </w:p>
          <w:p w14:paraId="39382E53" w14:textId="768C1969" w:rsidR="00CF51AD" w:rsidRPr="005D24B7" w:rsidRDefault="00CF51AD" w:rsidP="00EA741E">
            <w:pPr>
              <w:spacing w:after="0" w:line="240" w:lineRule="auto"/>
              <w:jc w:val="both"/>
              <w:rPr>
                <w:rFonts w:ascii="Times New Roman" w:hAnsi="Times New Roman"/>
                <w:b/>
                <w:color w:val="000000" w:themeColor="text1"/>
                <w:sz w:val="20"/>
                <w:szCs w:val="20"/>
              </w:rPr>
            </w:pPr>
            <w:proofErr w:type="spellStart"/>
            <w:r w:rsidRPr="004C5A3C">
              <w:rPr>
                <w:rFonts w:ascii="Times New Roman" w:eastAsia="Times New Roman" w:hAnsi="Times New Roman"/>
                <w:sz w:val="20"/>
                <w:szCs w:val="20"/>
                <w:lang w:val="en-US" w:eastAsia="zh-CN"/>
              </w:rPr>
              <w:t>elvira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khalilova</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metrostr</w:t>
            </w:r>
            <w:proofErr w:type="spellEnd"/>
            <w:r w:rsidRPr="004C5A3C">
              <w:rPr>
                <w:rFonts w:ascii="Times New Roman" w:eastAsia="Times New Roman" w:hAnsi="Times New Roman"/>
                <w:sz w:val="20"/>
                <w:szCs w:val="20"/>
                <w:lang w:eastAsia="zh-CN"/>
              </w:rPr>
              <w:t>.</w:t>
            </w:r>
            <w:proofErr w:type="spellStart"/>
            <w:r w:rsidRPr="004C5A3C">
              <w:rPr>
                <w:rFonts w:ascii="Times New Roman" w:eastAsia="Times New Roman" w:hAnsi="Times New Roman"/>
                <w:sz w:val="20"/>
                <w:szCs w:val="20"/>
                <w:lang w:val="en-US" w:eastAsia="zh-CN"/>
              </w:rPr>
              <w:t>ru</w:t>
            </w:r>
            <w:proofErr w:type="spellEnd"/>
          </w:p>
        </w:tc>
      </w:tr>
      <w:tr w:rsidR="00663866" w:rsidRPr="00663866" w14:paraId="13BF21D4" w14:textId="77777777" w:rsidTr="001E09D1">
        <w:trPr>
          <w:trHeight w:val="354"/>
          <w:jc w:val="center"/>
        </w:trPr>
        <w:tc>
          <w:tcPr>
            <w:tcW w:w="910" w:type="dxa"/>
            <w:shd w:val="clear" w:color="auto" w:fill="auto"/>
            <w:vAlign w:val="center"/>
          </w:tcPr>
          <w:p w14:paraId="5CE32CFB" w14:textId="653B06C0" w:rsidR="00CF51AD" w:rsidRPr="00663866" w:rsidRDefault="00903825" w:rsidP="00CF51AD">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3.</w:t>
            </w:r>
          </w:p>
        </w:tc>
        <w:tc>
          <w:tcPr>
            <w:tcW w:w="3624" w:type="dxa"/>
            <w:shd w:val="clear" w:color="auto" w:fill="auto"/>
            <w:vAlign w:val="center"/>
          </w:tcPr>
          <w:p w14:paraId="12417D24" w14:textId="1195F22E" w:rsidR="00CF51AD" w:rsidRPr="004C5A3C" w:rsidRDefault="00CF51AD" w:rsidP="00CF51AD">
            <w:pPr>
              <w:spacing w:after="0" w:line="240" w:lineRule="auto"/>
              <w:jc w:val="center"/>
              <w:rPr>
                <w:rFonts w:ascii="Times New Roman" w:hAnsi="Times New Roman"/>
                <w:b/>
                <w:bCs/>
                <w:sz w:val="20"/>
                <w:szCs w:val="20"/>
              </w:rPr>
            </w:pPr>
            <w:r w:rsidRPr="004C5A3C">
              <w:rPr>
                <w:rFonts w:ascii="Times New Roman" w:hAnsi="Times New Roman"/>
                <w:b/>
                <w:bCs/>
                <w:sz w:val="20"/>
                <w:szCs w:val="20"/>
              </w:rPr>
              <w:t>Предмет договора</w:t>
            </w:r>
          </w:p>
        </w:tc>
        <w:tc>
          <w:tcPr>
            <w:tcW w:w="5834" w:type="dxa"/>
            <w:shd w:val="clear" w:color="auto" w:fill="auto"/>
          </w:tcPr>
          <w:p w14:paraId="756A8D64" w14:textId="7B484475" w:rsidR="00CF51AD" w:rsidRPr="004C5A3C" w:rsidRDefault="00E6240D" w:rsidP="00E6240D">
            <w:pPr>
              <w:spacing w:after="0" w:line="240" w:lineRule="auto"/>
              <w:jc w:val="both"/>
              <w:rPr>
                <w:rFonts w:ascii="Times New Roman" w:hAnsi="Times New Roman"/>
                <w:b/>
                <w:sz w:val="20"/>
                <w:szCs w:val="20"/>
              </w:rPr>
            </w:pPr>
            <w:r w:rsidRPr="004C5A3C">
              <w:rPr>
                <w:rFonts w:ascii="Times New Roman" w:hAnsi="Times New Roman"/>
                <w:sz w:val="20"/>
                <w:szCs w:val="20"/>
              </w:rPr>
              <w:t>3.1.</w:t>
            </w:r>
            <w:r w:rsidRPr="004C5A3C">
              <w:rPr>
                <w:rFonts w:ascii="Times New Roman" w:hAnsi="Times New Roman"/>
                <w:b/>
                <w:sz w:val="20"/>
                <w:szCs w:val="20"/>
              </w:rPr>
              <w:t xml:space="preserve"> </w:t>
            </w:r>
            <w:r w:rsidR="004C5A3C" w:rsidRPr="004C5A3C">
              <w:rPr>
                <w:rFonts w:ascii="Times New Roman" w:hAnsi="Times New Roman"/>
                <w:b/>
                <w:sz w:val="20"/>
                <w:szCs w:val="20"/>
              </w:rPr>
              <w:t xml:space="preserve">Оказание услуг по проведению </w:t>
            </w:r>
            <w:proofErr w:type="spellStart"/>
            <w:r w:rsidR="004C5A3C" w:rsidRPr="004C5A3C">
              <w:rPr>
                <w:rFonts w:ascii="Times New Roman" w:hAnsi="Times New Roman"/>
                <w:b/>
                <w:sz w:val="20"/>
                <w:szCs w:val="20"/>
              </w:rPr>
              <w:t>предсменных</w:t>
            </w:r>
            <w:proofErr w:type="spellEnd"/>
            <w:r w:rsidR="004C5A3C" w:rsidRPr="004C5A3C">
              <w:rPr>
                <w:rFonts w:ascii="Times New Roman" w:hAnsi="Times New Roman"/>
                <w:b/>
                <w:sz w:val="20"/>
                <w:szCs w:val="20"/>
              </w:rPr>
              <w:t>/</w:t>
            </w:r>
            <w:proofErr w:type="spellStart"/>
            <w:r w:rsidR="004C5A3C" w:rsidRPr="004C5A3C">
              <w:rPr>
                <w:rFonts w:ascii="Times New Roman" w:hAnsi="Times New Roman"/>
                <w:b/>
                <w:sz w:val="20"/>
                <w:szCs w:val="20"/>
              </w:rPr>
              <w:t>послесменных</w:t>
            </w:r>
            <w:proofErr w:type="spellEnd"/>
            <w:r w:rsidR="004C5A3C" w:rsidRPr="004C5A3C">
              <w:rPr>
                <w:rFonts w:ascii="Times New Roman" w:hAnsi="Times New Roman"/>
                <w:b/>
                <w:sz w:val="20"/>
                <w:szCs w:val="20"/>
              </w:rPr>
              <w:t xml:space="preserve"> медицинских осмотров, а также медицинских осмотров в течение дня (смены) работников, занятых на подземных работах</w:t>
            </w:r>
            <w:r w:rsidR="00720A89">
              <w:rPr>
                <w:rFonts w:ascii="Times New Roman" w:hAnsi="Times New Roman"/>
                <w:b/>
                <w:sz w:val="20"/>
                <w:szCs w:val="20"/>
              </w:rPr>
              <w:t xml:space="preserve">, </w:t>
            </w:r>
            <w:r w:rsidR="004C5A3C" w:rsidRPr="004C5A3C">
              <w:rPr>
                <w:rFonts w:ascii="Times New Roman" w:hAnsi="Times New Roman"/>
                <w:b/>
                <w:sz w:val="20"/>
                <w:szCs w:val="20"/>
              </w:rPr>
              <w:t>предрейсовых/послерейсовых медицинских осмотров водителей транспортных средств</w:t>
            </w:r>
          </w:p>
        </w:tc>
      </w:tr>
      <w:tr w:rsidR="00663866" w:rsidRPr="00663866" w14:paraId="53F813CC" w14:textId="77777777" w:rsidTr="00DB69D5">
        <w:trPr>
          <w:trHeight w:val="561"/>
          <w:jc w:val="center"/>
        </w:trPr>
        <w:tc>
          <w:tcPr>
            <w:tcW w:w="910" w:type="dxa"/>
            <w:shd w:val="clear" w:color="auto" w:fill="auto"/>
            <w:vAlign w:val="center"/>
          </w:tcPr>
          <w:p w14:paraId="2FF06723" w14:textId="4DF57701" w:rsidR="00903825" w:rsidRPr="00663866" w:rsidRDefault="00CC6D0A" w:rsidP="0090382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4.</w:t>
            </w:r>
          </w:p>
        </w:tc>
        <w:tc>
          <w:tcPr>
            <w:tcW w:w="3624" w:type="dxa"/>
            <w:shd w:val="clear" w:color="auto" w:fill="auto"/>
            <w:vAlign w:val="center"/>
          </w:tcPr>
          <w:p w14:paraId="34B179AA" w14:textId="39387CFD" w:rsidR="00903825" w:rsidRPr="00663866" w:rsidRDefault="002A6A97" w:rsidP="00903825">
            <w:pPr>
              <w:spacing w:after="0" w:line="240" w:lineRule="auto"/>
              <w:jc w:val="center"/>
              <w:rPr>
                <w:rFonts w:ascii="Times New Roman" w:hAnsi="Times New Roman"/>
                <w:b/>
                <w:bCs/>
                <w:color w:val="000000" w:themeColor="text1"/>
                <w:sz w:val="20"/>
                <w:szCs w:val="20"/>
              </w:rPr>
            </w:pPr>
            <w:r w:rsidRPr="00663866">
              <w:rPr>
                <w:rFonts w:ascii="Times New Roman" w:eastAsia="Times New Roman" w:hAnsi="Times New Roman"/>
                <w:b/>
                <w:color w:val="000000" w:themeColor="text1"/>
                <w:sz w:val="20"/>
                <w:szCs w:val="20"/>
              </w:rPr>
              <w:t>Количества поставляемого товара (объема выполняемой работы, оказываемой услуги)</w:t>
            </w:r>
          </w:p>
        </w:tc>
        <w:tc>
          <w:tcPr>
            <w:tcW w:w="5834" w:type="dxa"/>
            <w:shd w:val="clear" w:color="auto" w:fill="auto"/>
          </w:tcPr>
          <w:p w14:paraId="17954155" w14:textId="75D5FB3F" w:rsidR="00903825" w:rsidRPr="00663866" w:rsidRDefault="00E6240D" w:rsidP="00DB69D5">
            <w:pPr>
              <w:spacing w:after="0" w:line="240" w:lineRule="auto"/>
              <w:jc w:val="both"/>
              <w:rPr>
                <w:rFonts w:ascii="Times New Roman" w:hAnsi="Times New Roman"/>
                <w:b/>
                <w:color w:val="000000" w:themeColor="text1"/>
                <w:sz w:val="20"/>
                <w:szCs w:val="20"/>
              </w:rPr>
            </w:pPr>
            <w:r>
              <w:rPr>
                <w:rFonts w:ascii="Times New Roman" w:hAnsi="Times New Roman"/>
                <w:color w:val="000000" w:themeColor="text1"/>
                <w:sz w:val="20"/>
                <w:szCs w:val="20"/>
              </w:rPr>
              <w:t xml:space="preserve">4.1. </w:t>
            </w:r>
            <w:r w:rsidR="00903825" w:rsidRPr="00663866">
              <w:rPr>
                <w:rFonts w:ascii="Times New Roman" w:hAnsi="Times New Roman"/>
                <w:color w:val="000000" w:themeColor="text1"/>
                <w:sz w:val="20"/>
                <w:szCs w:val="20"/>
              </w:rPr>
              <w:t xml:space="preserve">В соответствии </w:t>
            </w:r>
            <w:r w:rsidR="00903825" w:rsidRPr="00663866">
              <w:rPr>
                <w:rFonts w:ascii="Times New Roman" w:hAnsi="Times New Roman"/>
                <w:color w:val="000000" w:themeColor="text1"/>
                <w:sz w:val="20"/>
                <w:szCs w:val="20"/>
                <w:lang w:val="en-US"/>
              </w:rPr>
              <w:t>c</w:t>
            </w:r>
            <w:r w:rsidR="00903825" w:rsidRPr="00663866">
              <w:rPr>
                <w:rFonts w:ascii="Times New Roman" w:hAnsi="Times New Roman"/>
                <w:color w:val="000000" w:themeColor="text1"/>
                <w:sz w:val="20"/>
                <w:szCs w:val="20"/>
              </w:rPr>
              <w:t xml:space="preserve"> Техническим заданием </w:t>
            </w:r>
            <w:r w:rsidR="00903825" w:rsidRPr="006D21FB">
              <w:rPr>
                <w:rFonts w:ascii="Times New Roman" w:hAnsi="Times New Roman"/>
                <w:b/>
                <w:i/>
                <w:color w:val="000000" w:themeColor="text1"/>
                <w:sz w:val="20"/>
                <w:szCs w:val="20"/>
              </w:rPr>
              <w:t xml:space="preserve">(ЧАСТЬ </w:t>
            </w:r>
            <w:r w:rsidR="00903825" w:rsidRPr="006D21FB">
              <w:rPr>
                <w:rFonts w:ascii="Times New Roman" w:hAnsi="Times New Roman"/>
                <w:b/>
                <w:i/>
                <w:color w:val="000000" w:themeColor="text1"/>
                <w:sz w:val="20"/>
                <w:szCs w:val="20"/>
                <w:lang w:val="en-US"/>
              </w:rPr>
              <w:t>I</w:t>
            </w:r>
            <w:r w:rsidR="00A3299E">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903825" w:rsidRPr="006D21FB">
              <w:rPr>
                <w:rFonts w:ascii="Times New Roman" w:hAnsi="Times New Roman"/>
                <w:b/>
                <w:i/>
                <w:color w:val="000000" w:themeColor="text1"/>
                <w:sz w:val="20"/>
                <w:szCs w:val="20"/>
              </w:rPr>
              <w:t>).</w:t>
            </w:r>
          </w:p>
        </w:tc>
      </w:tr>
      <w:tr w:rsidR="00663866" w:rsidRPr="00663866" w14:paraId="768073B3" w14:textId="77777777" w:rsidTr="00DB69D5">
        <w:trPr>
          <w:trHeight w:val="561"/>
          <w:jc w:val="center"/>
        </w:trPr>
        <w:tc>
          <w:tcPr>
            <w:tcW w:w="910" w:type="dxa"/>
            <w:shd w:val="clear" w:color="auto" w:fill="auto"/>
            <w:vAlign w:val="center"/>
          </w:tcPr>
          <w:p w14:paraId="74D980D5" w14:textId="63D05486"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5.</w:t>
            </w:r>
          </w:p>
        </w:tc>
        <w:tc>
          <w:tcPr>
            <w:tcW w:w="3624" w:type="dxa"/>
            <w:shd w:val="clear" w:color="auto" w:fill="auto"/>
            <w:vAlign w:val="center"/>
          </w:tcPr>
          <w:p w14:paraId="57306A3B" w14:textId="533EF6EB" w:rsidR="00A86FC9" w:rsidRPr="00663866" w:rsidRDefault="00A86FC9" w:rsidP="00A86FC9">
            <w:pPr>
              <w:spacing w:after="0" w:line="240" w:lineRule="auto"/>
              <w:jc w:val="center"/>
              <w:rPr>
                <w:rFonts w:ascii="Times New Roman" w:eastAsia="Times New Roman" w:hAnsi="Times New Roman"/>
                <w:b/>
                <w:color w:val="000000" w:themeColor="text1"/>
                <w:sz w:val="20"/>
                <w:szCs w:val="20"/>
              </w:rPr>
            </w:pPr>
            <w:r w:rsidRPr="00663866">
              <w:rPr>
                <w:rFonts w:ascii="Times New Roman" w:hAnsi="Times New Roman"/>
                <w:b/>
                <w:color w:val="000000" w:themeColor="text1"/>
                <w:sz w:val="20"/>
                <w:szCs w:val="20"/>
              </w:rPr>
              <w:t>Описание предмета закупки</w:t>
            </w:r>
          </w:p>
        </w:tc>
        <w:tc>
          <w:tcPr>
            <w:tcW w:w="5834" w:type="dxa"/>
            <w:shd w:val="clear" w:color="auto" w:fill="auto"/>
          </w:tcPr>
          <w:p w14:paraId="77684733" w14:textId="6F6153CB" w:rsidR="00A86FC9" w:rsidRPr="00663866" w:rsidRDefault="00E6240D" w:rsidP="00DB69D5">
            <w:pPr>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5.1.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w:t>
            </w:r>
            <w:r w:rsidR="00827298">
              <w:rPr>
                <w:rFonts w:ascii="Times New Roman" w:hAnsi="Times New Roman"/>
                <w:color w:val="000000" w:themeColor="text1"/>
                <w:sz w:val="20"/>
                <w:szCs w:val="20"/>
              </w:rPr>
              <w:t xml:space="preserve">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827298">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663866" w:rsidRPr="00663866" w14:paraId="13BB78B0" w14:textId="77777777" w:rsidTr="00DB69D5">
        <w:trPr>
          <w:trHeight w:val="561"/>
          <w:jc w:val="center"/>
        </w:trPr>
        <w:tc>
          <w:tcPr>
            <w:tcW w:w="910" w:type="dxa"/>
            <w:tcBorders>
              <w:bottom w:val="single" w:sz="4" w:space="0" w:color="auto"/>
            </w:tcBorders>
            <w:shd w:val="clear" w:color="auto" w:fill="auto"/>
            <w:vAlign w:val="center"/>
          </w:tcPr>
          <w:p w14:paraId="26817618" w14:textId="097A73BE" w:rsidR="00A86FC9"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6.</w:t>
            </w:r>
          </w:p>
        </w:tc>
        <w:tc>
          <w:tcPr>
            <w:tcW w:w="3624" w:type="dxa"/>
            <w:tcBorders>
              <w:bottom w:val="single" w:sz="4" w:space="0" w:color="auto"/>
            </w:tcBorders>
            <w:vAlign w:val="center"/>
          </w:tcPr>
          <w:p w14:paraId="4F9C3369" w14:textId="544DC420" w:rsidR="00A86FC9" w:rsidRPr="00663866" w:rsidRDefault="0002637A" w:rsidP="00A86FC9">
            <w:pPr>
              <w:spacing w:after="0" w:line="240" w:lineRule="auto"/>
              <w:contextualSpacing/>
              <w:jc w:val="center"/>
              <w:rPr>
                <w:rFonts w:ascii="Times New Roman" w:hAnsi="Times New Roman"/>
                <w:color w:val="000000" w:themeColor="text1"/>
                <w:sz w:val="20"/>
                <w:szCs w:val="20"/>
              </w:rPr>
            </w:pPr>
            <w:r>
              <w:rPr>
                <w:rFonts w:ascii="Times New Roman" w:hAnsi="Times New Roman"/>
                <w:b/>
                <w:bCs/>
                <w:color w:val="000000" w:themeColor="text1"/>
                <w:sz w:val="20"/>
                <w:szCs w:val="20"/>
              </w:rPr>
              <w:t>М</w:t>
            </w:r>
            <w:r w:rsidRPr="0002637A">
              <w:rPr>
                <w:rFonts w:ascii="Times New Roman" w:hAnsi="Times New Roman"/>
                <w:b/>
                <w:bCs/>
                <w:color w:val="000000" w:themeColor="text1"/>
                <w:sz w:val="20"/>
                <w:szCs w:val="20"/>
              </w:rPr>
              <w:t>есто, условия и сроки (периоды) поставки товара, выполнения работы, оказания услуги</w:t>
            </w:r>
          </w:p>
        </w:tc>
        <w:tc>
          <w:tcPr>
            <w:tcW w:w="5834" w:type="dxa"/>
            <w:tcBorders>
              <w:bottom w:val="single" w:sz="4" w:space="0" w:color="auto"/>
            </w:tcBorders>
          </w:tcPr>
          <w:p w14:paraId="366D21EE" w14:textId="5F0E63A0" w:rsidR="00A86FC9"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6.1. </w:t>
            </w:r>
            <w:r w:rsidR="00A86FC9" w:rsidRPr="00663866">
              <w:rPr>
                <w:rFonts w:ascii="Times New Roman" w:hAnsi="Times New Roman"/>
                <w:color w:val="000000" w:themeColor="text1"/>
                <w:sz w:val="20"/>
                <w:szCs w:val="20"/>
              </w:rPr>
              <w:t xml:space="preserve">В соответствии </w:t>
            </w:r>
            <w:r w:rsidR="00A86FC9" w:rsidRPr="00663866">
              <w:rPr>
                <w:rFonts w:ascii="Times New Roman" w:hAnsi="Times New Roman"/>
                <w:color w:val="000000" w:themeColor="text1"/>
                <w:sz w:val="20"/>
                <w:szCs w:val="20"/>
                <w:lang w:val="en-US"/>
              </w:rPr>
              <w:t>c</w:t>
            </w:r>
            <w:r w:rsidR="00A86FC9" w:rsidRPr="00663866">
              <w:rPr>
                <w:rFonts w:ascii="Times New Roman" w:hAnsi="Times New Roman"/>
                <w:color w:val="000000" w:themeColor="text1"/>
                <w:sz w:val="20"/>
                <w:szCs w:val="20"/>
              </w:rPr>
              <w:t xml:space="preserve"> Техническим заданием и Проектом договора </w:t>
            </w:r>
            <w:r w:rsidR="00A86FC9" w:rsidRPr="006D21FB">
              <w:rPr>
                <w:rFonts w:ascii="Times New Roman" w:hAnsi="Times New Roman"/>
                <w:b/>
                <w:i/>
                <w:color w:val="000000" w:themeColor="text1"/>
                <w:sz w:val="20"/>
                <w:szCs w:val="20"/>
              </w:rPr>
              <w:t xml:space="preserve">(ЧАСТЬ </w:t>
            </w:r>
            <w:r w:rsidR="00970771">
              <w:rPr>
                <w:rFonts w:ascii="Times New Roman" w:hAnsi="Times New Roman"/>
                <w:b/>
                <w:i/>
                <w:color w:val="000000" w:themeColor="text1"/>
                <w:sz w:val="20"/>
                <w:szCs w:val="20"/>
                <w:lang w:val="en-US"/>
              </w:rPr>
              <w:t>I</w:t>
            </w:r>
            <w:r w:rsidR="00A86FC9" w:rsidRPr="006D21FB">
              <w:rPr>
                <w:rFonts w:ascii="Times New Roman" w:hAnsi="Times New Roman"/>
                <w:b/>
                <w:i/>
                <w:color w:val="000000" w:themeColor="text1"/>
                <w:sz w:val="20"/>
                <w:szCs w:val="20"/>
              </w:rPr>
              <w:t xml:space="preserve"> и ЧАСТЬ </w:t>
            </w:r>
            <w:r w:rsidR="00A86FC9"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C23AF0">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C203CF" w:rsidRPr="006D21FB">
              <w:rPr>
                <w:rFonts w:ascii="Times New Roman" w:hAnsi="Times New Roman"/>
                <w:b/>
                <w:i/>
                <w:color w:val="000000" w:themeColor="text1"/>
                <w:sz w:val="20"/>
                <w:szCs w:val="20"/>
              </w:rPr>
              <w:t xml:space="preserve"> о закупке</w:t>
            </w:r>
            <w:r w:rsidR="00A86FC9" w:rsidRPr="006D21FB">
              <w:rPr>
                <w:rFonts w:ascii="Times New Roman" w:hAnsi="Times New Roman"/>
                <w:b/>
                <w:i/>
                <w:color w:val="000000" w:themeColor="text1"/>
                <w:sz w:val="20"/>
                <w:szCs w:val="20"/>
              </w:rPr>
              <w:t>)</w:t>
            </w:r>
            <w:r w:rsidR="00A86FC9" w:rsidRPr="00663866">
              <w:rPr>
                <w:rFonts w:ascii="Times New Roman" w:hAnsi="Times New Roman"/>
                <w:color w:val="000000" w:themeColor="text1"/>
                <w:sz w:val="20"/>
                <w:szCs w:val="20"/>
              </w:rPr>
              <w:t>.</w:t>
            </w:r>
          </w:p>
        </w:tc>
      </w:tr>
      <w:tr w:rsidR="00D6142C" w:rsidRPr="00663866" w14:paraId="47034682" w14:textId="77777777" w:rsidTr="00DB69D5">
        <w:trPr>
          <w:trHeight w:val="561"/>
          <w:jc w:val="center"/>
        </w:trPr>
        <w:tc>
          <w:tcPr>
            <w:tcW w:w="910" w:type="dxa"/>
            <w:tcBorders>
              <w:bottom w:val="single" w:sz="4" w:space="0" w:color="auto"/>
            </w:tcBorders>
            <w:shd w:val="clear" w:color="auto" w:fill="auto"/>
            <w:vAlign w:val="center"/>
          </w:tcPr>
          <w:p w14:paraId="5EB55B6C" w14:textId="5ADDE9A2" w:rsidR="00D6142C" w:rsidRPr="00663866" w:rsidRDefault="00CC6D0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7.</w:t>
            </w:r>
          </w:p>
        </w:tc>
        <w:tc>
          <w:tcPr>
            <w:tcW w:w="3624" w:type="dxa"/>
            <w:tcBorders>
              <w:bottom w:val="single" w:sz="4" w:space="0" w:color="auto"/>
            </w:tcBorders>
            <w:vAlign w:val="center"/>
          </w:tcPr>
          <w:p w14:paraId="6E8116F2" w14:textId="18E9A224" w:rsidR="00D6142C" w:rsidRDefault="00D6142C" w:rsidP="00A86FC9">
            <w:pPr>
              <w:spacing w:after="0" w:line="240" w:lineRule="auto"/>
              <w:contextualSpacing/>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Ф</w:t>
            </w:r>
            <w:r w:rsidRPr="00D6142C">
              <w:rPr>
                <w:rFonts w:ascii="Times New Roman" w:hAnsi="Times New Roman"/>
                <w:b/>
                <w:bCs/>
                <w:color w:val="000000" w:themeColor="text1"/>
                <w:sz w:val="20"/>
                <w:szCs w:val="20"/>
              </w:rPr>
              <w:t>орма, сроки и порядок оплаты товара, работы, услуги</w:t>
            </w:r>
          </w:p>
        </w:tc>
        <w:tc>
          <w:tcPr>
            <w:tcW w:w="5834" w:type="dxa"/>
            <w:tcBorders>
              <w:bottom w:val="single" w:sz="4" w:space="0" w:color="auto"/>
            </w:tcBorders>
          </w:tcPr>
          <w:p w14:paraId="695A4483" w14:textId="4244695B" w:rsidR="00D6142C" w:rsidRPr="00663866" w:rsidRDefault="00E6240D" w:rsidP="00DB69D5">
            <w:pPr>
              <w:shd w:val="clear" w:color="auto" w:fill="FFFFFF"/>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7.1. </w:t>
            </w:r>
            <w:r w:rsidR="00D6142C" w:rsidRPr="00663866">
              <w:rPr>
                <w:rFonts w:ascii="Times New Roman" w:hAnsi="Times New Roman"/>
                <w:color w:val="000000" w:themeColor="text1"/>
                <w:sz w:val="20"/>
                <w:szCs w:val="20"/>
              </w:rPr>
              <w:t xml:space="preserve">В соответствии </w:t>
            </w:r>
            <w:r w:rsidR="00D6142C" w:rsidRPr="00663866">
              <w:rPr>
                <w:rFonts w:ascii="Times New Roman" w:hAnsi="Times New Roman"/>
                <w:color w:val="000000" w:themeColor="text1"/>
                <w:sz w:val="20"/>
                <w:szCs w:val="20"/>
                <w:lang w:val="en-US"/>
              </w:rPr>
              <w:t>c</w:t>
            </w:r>
            <w:r w:rsidR="00D6142C" w:rsidRPr="00663866">
              <w:rPr>
                <w:rFonts w:ascii="Times New Roman" w:hAnsi="Times New Roman"/>
                <w:color w:val="000000" w:themeColor="text1"/>
                <w:sz w:val="20"/>
                <w:szCs w:val="20"/>
              </w:rPr>
              <w:t xml:space="preserve"> Техническим заданием и Проектом договора </w:t>
            </w:r>
            <w:r w:rsidR="00D6142C" w:rsidRPr="006D21FB">
              <w:rPr>
                <w:rFonts w:ascii="Times New Roman" w:hAnsi="Times New Roman"/>
                <w:b/>
                <w:i/>
                <w:color w:val="000000" w:themeColor="text1"/>
                <w:sz w:val="20"/>
                <w:szCs w:val="20"/>
              </w:rPr>
              <w:t xml:space="preserve">(ЧАСТЬ </w:t>
            </w:r>
            <w:r w:rsidR="00D6142C" w:rsidRPr="006D21FB">
              <w:rPr>
                <w:rFonts w:ascii="Times New Roman" w:hAnsi="Times New Roman"/>
                <w:b/>
                <w:i/>
                <w:color w:val="000000" w:themeColor="text1"/>
                <w:sz w:val="20"/>
                <w:szCs w:val="20"/>
                <w:lang w:val="en-US"/>
              </w:rPr>
              <w:t>I</w:t>
            </w:r>
            <w:r w:rsidR="00D6142C" w:rsidRPr="006D21FB">
              <w:rPr>
                <w:rFonts w:ascii="Times New Roman" w:hAnsi="Times New Roman"/>
                <w:b/>
                <w:i/>
                <w:color w:val="000000" w:themeColor="text1"/>
                <w:sz w:val="20"/>
                <w:szCs w:val="20"/>
              </w:rPr>
              <w:t xml:space="preserve"> и ЧАСТЬ </w:t>
            </w:r>
            <w:r w:rsidR="00D6142C" w:rsidRPr="006D21FB">
              <w:rPr>
                <w:rFonts w:ascii="Times New Roman" w:hAnsi="Times New Roman"/>
                <w:b/>
                <w:i/>
                <w:color w:val="000000" w:themeColor="text1"/>
                <w:sz w:val="20"/>
                <w:szCs w:val="20"/>
                <w:lang w:val="en-US"/>
              </w:rPr>
              <w:t>I</w:t>
            </w:r>
            <w:r w:rsidR="00970771">
              <w:rPr>
                <w:rFonts w:ascii="Times New Roman" w:hAnsi="Times New Roman"/>
                <w:b/>
                <w:i/>
                <w:color w:val="000000" w:themeColor="text1"/>
                <w:sz w:val="20"/>
                <w:szCs w:val="20"/>
                <w:lang w:val="en-US"/>
              </w:rPr>
              <w:t>V</w:t>
            </w:r>
            <w:r w:rsidR="00397791" w:rsidRPr="00397791">
              <w:rPr>
                <w:rFonts w:ascii="Times New Roman" w:hAnsi="Times New Roman"/>
                <w:b/>
                <w:i/>
                <w:color w:val="000000" w:themeColor="text1"/>
                <w:sz w:val="20"/>
                <w:szCs w:val="20"/>
              </w:rPr>
              <w:t xml:space="preserve"> </w:t>
            </w:r>
            <w:r w:rsidR="00397791">
              <w:rPr>
                <w:rFonts w:ascii="Times New Roman" w:hAnsi="Times New Roman"/>
                <w:b/>
                <w:i/>
                <w:color w:val="000000" w:themeColor="text1"/>
                <w:sz w:val="20"/>
                <w:szCs w:val="20"/>
              </w:rPr>
              <w:t>документации</w:t>
            </w:r>
            <w:r w:rsidR="00D6142C" w:rsidRPr="006D21FB">
              <w:rPr>
                <w:rFonts w:ascii="Times New Roman" w:hAnsi="Times New Roman"/>
                <w:b/>
                <w:i/>
                <w:color w:val="000000" w:themeColor="text1"/>
                <w:sz w:val="20"/>
                <w:szCs w:val="20"/>
              </w:rPr>
              <w:t xml:space="preserve"> о закупке)</w:t>
            </w:r>
            <w:r w:rsidR="00D6142C" w:rsidRPr="00663866">
              <w:rPr>
                <w:rFonts w:ascii="Times New Roman" w:hAnsi="Times New Roman"/>
                <w:color w:val="000000" w:themeColor="text1"/>
                <w:sz w:val="20"/>
                <w:szCs w:val="20"/>
              </w:rPr>
              <w:t>.</w:t>
            </w:r>
          </w:p>
        </w:tc>
      </w:tr>
      <w:tr w:rsidR="00663866" w:rsidRPr="00663866" w14:paraId="1CA494AB" w14:textId="77777777" w:rsidTr="001E09D1">
        <w:trPr>
          <w:jc w:val="center"/>
        </w:trPr>
        <w:tc>
          <w:tcPr>
            <w:tcW w:w="910" w:type="dxa"/>
            <w:shd w:val="clear" w:color="auto" w:fill="auto"/>
            <w:vAlign w:val="center"/>
          </w:tcPr>
          <w:p w14:paraId="1B0DE3ED"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7EEDCAF8"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03907E10" w14:textId="77777777" w:rsidR="00A86FC9" w:rsidRPr="00663866" w:rsidRDefault="00A86FC9" w:rsidP="00A86FC9">
            <w:pPr>
              <w:spacing w:after="0" w:line="240" w:lineRule="auto"/>
              <w:jc w:val="center"/>
              <w:rPr>
                <w:rFonts w:ascii="Times New Roman" w:hAnsi="Times New Roman"/>
                <w:b/>
                <w:bCs/>
                <w:color w:val="000000" w:themeColor="text1"/>
                <w:sz w:val="20"/>
                <w:szCs w:val="20"/>
              </w:rPr>
            </w:pPr>
          </w:p>
          <w:p w14:paraId="1A11A785" w14:textId="50519318" w:rsidR="00A86FC9" w:rsidRPr="00663866" w:rsidRDefault="00AB4082" w:rsidP="00A86FC9">
            <w:pPr>
              <w:spacing w:after="0" w:line="240" w:lineRule="auto"/>
              <w:jc w:val="center"/>
              <w:rPr>
                <w:rFonts w:ascii="Times New Roman" w:hAnsi="Times New Roman"/>
                <w:b/>
                <w:bCs/>
                <w:color w:val="000000" w:themeColor="text1"/>
                <w:sz w:val="20"/>
                <w:szCs w:val="20"/>
                <w:lang w:val="en-US"/>
              </w:rPr>
            </w:pPr>
            <w:r>
              <w:rPr>
                <w:rFonts w:ascii="Times New Roman" w:hAnsi="Times New Roman"/>
                <w:b/>
                <w:bCs/>
                <w:color w:val="000000" w:themeColor="text1"/>
                <w:sz w:val="20"/>
                <w:szCs w:val="20"/>
              </w:rPr>
              <w:t>8</w:t>
            </w:r>
            <w:r w:rsidR="00A86FC9" w:rsidRPr="00663866">
              <w:rPr>
                <w:rFonts w:ascii="Times New Roman" w:hAnsi="Times New Roman"/>
                <w:b/>
                <w:bCs/>
                <w:color w:val="000000" w:themeColor="text1"/>
                <w:sz w:val="20"/>
                <w:szCs w:val="20"/>
                <w:lang w:val="en-US"/>
              </w:rPr>
              <w:t>.</w:t>
            </w:r>
          </w:p>
        </w:tc>
        <w:tc>
          <w:tcPr>
            <w:tcW w:w="3624" w:type="dxa"/>
            <w:shd w:val="clear" w:color="auto" w:fill="auto"/>
            <w:vAlign w:val="center"/>
          </w:tcPr>
          <w:p w14:paraId="325459E8" w14:textId="5D51A3CE" w:rsidR="00A86FC9" w:rsidRPr="004C5A3C" w:rsidRDefault="004A030F"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5834" w:type="dxa"/>
            <w:shd w:val="clear" w:color="auto" w:fill="auto"/>
          </w:tcPr>
          <w:p w14:paraId="3DCABA9C" w14:textId="7FBD80E9" w:rsidR="00C8403D" w:rsidRPr="004C5A3C" w:rsidRDefault="00AB4082"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8.1. </w:t>
            </w:r>
            <w:r w:rsidR="00C8403D" w:rsidRPr="004C5A3C">
              <w:rPr>
                <w:rFonts w:ascii="Times New Roman" w:hAnsi="Times New Roman"/>
                <w:sz w:val="20"/>
                <w:szCs w:val="20"/>
              </w:rPr>
              <w:t xml:space="preserve">Максимальное значение цены договора составляет: </w:t>
            </w:r>
          </w:p>
          <w:p w14:paraId="453E4B55" w14:textId="62BB94CF"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98 000 000</w:t>
            </w:r>
            <w:r w:rsidR="00CD58F6" w:rsidRPr="004C5A3C">
              <w:rPr>
                <w:rFonts w:ascii="Times New Roman" w:hAnsi="Times New Roman"/>
                <w:b/>
                <w:bCs/>
                <w:sz w:val="20"/>
                <w:szCs w:val="20"/>
              </w:rPr>
              <w:t xml:space="preserve"> (</w:t>
            </w:r>
            <w:r w:rsidRPr="004C5A3C">
              <w:rPr>
                <w:rFonts w:ascii="Times New Roman" w:hAnsi="Times New Roman"/>
                <w:b/>
                <w:bCs/>
                <w:sz w:val="20"/>
                <w:szCs w:val="20"/>
              </w:rPr>
              <w:t>девяносто восемь миллионов</w:t>
            </w:r>
            <w:r w:rsidR="00CD58F6" w:rsidRPr="004C5A3C">
              <w:rPr>
                <w:rFonts w:ascii="Times New Roman" w:hAnsi="Times New Roman"/>
                <w:b/>
                <w:bCs/>
                <w:sz w:val="20"/>
                <w:szCs w:val="20"/>
              </w:rPr>
              <w:t xml:space="preserve">) рублей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429A6FF7" w14:textId="27ED92E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8.2. </w:t>
            </w:r>
            <w:r w:rsidR="00C8403D" w:rsidRPr="004C5A3C">
              <w:rPr>
                <w:rFonts w:ascii="Times New Roman" w:hAnsi="Times New Roman"/>
                <w:sz w:val="20"/>
                <w:szCs w:val="20"/>
              </w:rPr>
              <w:t>Начальная сумма цен единиц товара (работы, услуги) составляет:</w:t>
            </w:r>
          </w:p>
          <w:p w14:paraId="01DCCC35" w14:textId="407D7849" w:rsidR="00CD58F6" w:rsidRPr="004C5A3C" w:rsidRDefault="004C5A3C" w:rsidP="00CD58F6">
            <w:pPr>
              <w:spacing w:after="0" w:line="240" w:lineRule="auto"/>
              <w:contextualSpacing/>
              <w:jc w:val="both"/>
              <w:rPr>
                <w:rFonts w:ascii="Times New Roman" w:hAnsi="Times New Roman"/>
                <w:b/>
                <w:bCs/>
                <w:sz w:val="20"/>
                <w:szCs w:val="20"/>
              </w:rPr>
            </w:pPr>
            <w:r w:rsidRPr="004C5A3C">
              <w:rPr>
                <w:rFonts w:ascii="Times New Roman" w:hAnsi="Times New Roman"/>
                <w:b/>
                <w:bCs/>
                <w:sz w:val="20"/>
                <w:szCs w:val="20"/>
              </w:rPr>
              <w:t>162</w:t>
            </w:r>
            <w:r w:rsidR="00CD58F6" w:rsidRPr="004C5A3C">
              <w:rPr>
                <w:rFonts w:ascii="Times New Roman" w:hAnsi="Times New Roman"/>
                <w:b/>
                <w:bCs/>
                <w:sz w:val="20"/>
                <w:szCs w:val="20"/>
              </w:rPr>
              <w:t xml:space="preserve"> (</w:t>
            </w:r>
            <w:r w:rsidRPr="004C5A3C">
              <w:rPr>
                <w:rFonts w:ascii="Times New Roman" w:hAnsi="Times New Roman"/>
                <w:b/>
                <w:bCs/>
                <w:sz w:val="20"/>
                <w:szCs w:val="20"/>
              </w:rPr>
              <w:t>сто шестьдесят два</w:t>
            </w:r>
            <w:r w:rsidR="00CD58F6" w:rsidRPr="004C5A3C">
              <w:rPr>
                <w:rFonts w:ascii="Times New Roman" w:hAnsi="Times New Roman"/>
                <w:b/>
                <w:bCs/>
                <w:sz w:val="20"/>
                <w:szCs w:val="20"/>
              </w:rPr>
              <w:t>) руб</w:t>
            </w:r>
            <w:r w:rsidRPr="004C5A3C">
              <w:rPr>
                <w:rFonts w:ascii="Times New Roman" w:hAnsi="Times New Roman"/>
                <w:b/>
                <w:bCs/>
                <w:sz w:val="20"/>
                <w:szCs w:val="20"/>
              </w:rPr>
              <w:t>ля</w:t>
            </w:r>
            <w:r w:rsidR="00CD58F6" w:rsidRPr="004C5A3C">
              <w:rPr>
                <w:rFonts w:ascii="Times New Roman" w:hAnsi="Times New Roman"/>
                <w:b/>
                <w:bCs/>
                <w:sz w:val="20"/>
                <w:szCs w:val="20"/>
              </w:rPr>
              <w:t xml:space="preserve"> </w:t>
            </w:r>
            <w:r w:rsidRPr="004C5A3C">
              <w:rPr>
                <w:rFonts w:ascii="Times New Roman" w:hAnsi="Times New Roman"/>
                <w:b/>
                <w:bCs/>
                <w:sz w:val="20"/>
                <w:szCs w:val="20"/>
              </w:rPr>
              <w:t>0</w:t>
            </w:r>
            <w:r w:rsidR="00CD58F6" w:rsidRPr="004C5A3C">
              <w:rPr>
                <w:rFonts w:ascii="Times New Roman" w:hAnsi="Times New Roman"/>
                <w:b/>
                <w:bCs/>
                <w:sz w:val="20"/>
                <w:szCs w:val="20"/>
              </w:rPr>
              <w:t>0 копеек, с учетом НДС.</w:t>
            </w:r>
          </w:p>
          <w:p w14:paraId="052CA437" w14:textId="13A2F1BC" w:rsidR="00C8403D" w:rsidRPr="004C5A3C" w:rsidRDefault="00984609" w:rsidP="0029354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8.3. </w:t>
            </w:r>
            <w:r w:rsidR="00413373" w:rsidRPr="004C5A3C">
              <w:rPr>
                <w:rFonts w:ascii="Times New Roman" w:hAnsi="Times New Roman"/>
                <w:sz w:val="20"/>
                <w:szCs w:val="20"/>
              </w:rPr>
              <w:t xml:space="preserve">Начальная цена единицы товара (работы, услуги) </w:t>
            </w:r>
            <w:r w:rsidR="00C8403D" w:rsidRPr="004C5A3C">
              <w:rPr>
                <w:rFonts w:ascii="Times New Roman" w:hAnsi="Times New Roman"/>
                <w:sz w:val="20"/>
                <w:szCs w:val="20"/>
              </w:rPr>
              <w:t xml:space="preserve">определена в соответствии </w:t>
            </w:r>
            <w:r w:rsidR="00317A76" w:rsidRPr="004C5A3C">
              <w:rPr>
                <w:rFonts w:ascii="Times New Roman" w:hAnsi="Times New Roman"/>
                <w:sz w:val="20"/>
                <w:szCs w:val="20"/>
              </w:rPr>
              <w:t>с расчетом начальной суммы цен единиц товара (работы, услуги)</w:t>
            </w:r>
            <w:r w:rsidR="005060AB" w:rsidRPr="004C5A3C">
              <w:rPr>
                <w:rFonts w:ascii="Times New Roman" w:hAnsi="Times New Roman"/>
                <w:sz w:val="20"/>
                <w:szCs w:val="20"/>
              </w:rPr>
              <w:t xml:space="preserve"> (</w:t>
            </w:r>
            <w:r w:rsidR="005060AB" w:rsidRPr="004C5A3C">
              <w:rPr>
                <w:rFonts w:ascii="Times New Roman" w:hAnsi="Times New Roman"/>
                <w:b/>
                <w:i/>
                <w:sz w:val="20"/>
                <w:szCs w:val="20"/>
              </w:rPr>
              <w:t>ЧАСТЬ I</w:t>
            </w:r>
            <w:r w:rsidR="00E6240D" w:rsidRPr="004C5A3C">
              <w:rPr>
                <w:rFonts w:ascii="Times New Roman" w:hAnsi="Times New Roman"/>
                <w:b/>
                <w:i/>
                <w:sz w:val="20"/>
                <w:szCs w:val="20"/>
              </w:rPr>
              <w:t>I</w:t>
            </w:r>
            <w:r w:rsidR="005060AB" w:rsidRPr="004C5A3C">
              <w:rPr>
                <w:rFonts w:ascii="Times New Roman" w:hAnsi="Times New Roman"/>
                <w:b/>
                <w:i/>
                <w:sz w:val="20"/>
                <w:szCs w:val="20"/>
              </w:rPr>
              <w:t xml:space="preserve"> </w:t>
            </w:r>
            <w:r w:rsidR="00395E25" w:rsidRPr="004C5A3C">
              <w:rPr>
                <w:rFonts w:ascii="Times New Roman" w:hAnsi="Times New Roman"/>
                <w:b/>
                <w:i/>
                <w:sz w:val="20"/>
                <w:szCs w:val="20"/>
              </w:rPr>
              <w:t xml:space="preserve">документации </w:t>
            </w:r>
            <w:r w:rsidR="005060AB" w:rsidRPr="004C5A3C">
              <w:rPr>
                <w:rFonts w:ascii="Times New Roman" w:hAnsi="Times New Roman"/>
                <w:b/>
                <w:i/>
                <w:sz w:val="20"/>
                <w:szCs w:val="20"/>
              </w:rPr>
              <w:t>о закупке</w:t>
            </w:r>
            <w:r w:rsidR="005060AB" w:rsidRPr="004C5A3C">
              <w:rPr>
                <w:rFonts w:ascii="Times New Roman" w:hAnsi="Times New Roman"/>
                <w:sz w:val="20"/>
                <w:szCs w:val="20"/>
              </w:rPr>
              <w:t xml:space="preserve">). </w:t>
            </w:r>
          </w:p>
        </w:tc>
      </w:tr>
      <w:tr w:rsidR="009D70F4" w:rsidRPr="00663866" w14:paraId="77E3081B" w14:textId="77777777" w:rsidTr="001E09D1">
        <w:trPr>
          <w:jc w:val="center"/>
        </w:trPr>
        <w:tc>
          <w:tcPr>
            <w:tcW w:w="910" w:type="dxa"/>
            <w:shd w:val="clear" w:color="auto" w:fill="auto"/>
            <w:vAlign w:val="center"/>
          </w:tcPr>
          <w:p w14:paraId="0D50E5F9" w14:textId="083B4194" w:rsidR="009D70F4" w:rsidRPr="00663866" w:rsidRDefault="00767517"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9</w:t>
            </w:r>
            <w:r w:rsidR="007A10B1">
              <w:rPr>
                <w:rFonts w:ascii="Times New Roman" w:hAnsi="Times New Roman"/>
                <w:b/>
                <w:bCs/>
                <w:color w:val="000000" w:themeColor="text1"/>
                <w:sz w:val="20"/>
                <w:szCs w:val="20"/>
              </w:rPr>
              <w:t>.</w:t>
            </w:r>
          </w:p>
        </w:tc>
        <w:tc>
          <w:tcPr>
            <w:tcW w:w="3624" w:type="dxa"/>
            <w:shd w:val="clear" w:color="auto" w:fill="auto"/>
            <w:vAlign w:val="center"/>
          </w:tcPr>
          <w:p w14:paraId="73932A54" w14:textId="738C82AF" w:rsidR="009D70F4" w:rsidRPr="004C5A3C" w:rsidRDefault="009D70F4" w:rsidP="00A86FC9">
            <w:pPr>
              <w:spacing w:after="0" w:line="240" w:lineRule="auto"/>
              <w:jc w:val="center"/>
              <w:rPr>
                <w:rFonts w:ascii="Times New Roman" w:hAnsi="Times New Roman"/>
                <w:b/>
                <w:bCs/>
                <w:sz w:val="20"/>
                <w:szCs w:val="20"/>
              </w:rPr>
            </w:pPr>
            <w:r w:rsidRPr="004C5A3C">
              <w:rPr>
                <w:rFonts w:ascii="Times New Roman" w:hAnsi="Times New Roman"/>
                <w:b/>
                <w:bCs/>
                <w:sz w:val="20"/>
                <w:szCs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34" w:type="dxa"/>
            <w:shd w:val="clear" w:color="auto" w:fill="auto"/>
          </w:tcPr>
          <w:p w14:paraId="2420EDEB" w14:textId="059FE8E1" w:rsidR="00B236EF" w:rsidRPr="004C5A3C" w:rsidRDefault="00767517"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9.1. </w:t>
            </w:r>
            <w:r w:rsidR="00B236EF" w:rsidRPr="004C5A3C">
              <w:rPr>
                <w:rFonts w:ascii="Times New Roman" w:hAnsi="Times New Roman"/>
                <w:sz w:val="20"/>
                <w:szCs w:val="20"/>
              </w:rPr>
              <w:t>Максимальное значение цены договора определено заказчиком исходя из выделенных на закупку средств</w:t>
            </w:r>
            <w:r w:rsidR="00E41BC7" w:rsidRPr="004C5A3C">
              <w:rPr>
                <w:rFonts w:ascii="Times New Roman" w:hAnsi="Times New Roman"/>
                <w:sz w:val="20"/>
                <w:szCs w:val="20"/>
              </w:rPr>
              <w:t xml:space="preserve"> в соответствии с утвержденным Бюджетом АО «Метрострой Северной Столицы».</w:t>
            </w:r>
          </w:p>
          <w:p w14:paraId="562EC1DE" w14:textId="59A9DBE5" w:rsidR="00E41BC7" w:rsidRPr="004C5A3C" w:rsidRDefault="00E6240D" w:rsidP="00E41BC7">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9.2. </w:t>
            </w:r>
            <w:r w:rsidR="00E41BC7" w:rsidRPr="004C5A3C">
              <w:rPr>
                <w:rFonts w:ascii="Times New Roman" w:hAnsi="Times New Roman"/>
                <w:sz w:val="20"/>
                <w:szCs w:val="20"/>
              </w:rPr>
              <w:t>Начальная сумма цен единиц товара (работы, услуги) определена и обоснована в соответствии с Положением о закупке товаров, работ, услуг АО «Метрострой Северной Столицы» посредством применения метода</w:t>
            </w:r>
            <w:r w:rsidR="004C5A3C" w:rsidRPr="004C5A3C">
              <w:rPr>
                <w:rFonts w:ascii="Times New Roman" w:hAnsi="Times New Roman"/>
                <w:sz w:val="20"/>
                <w:szCs w:val="20"/>
              </w:rPr>
              <w:t xml:space="preserve"> сопоставимых рыночных цен (анализа рынка).</w:t>
            </w:r>
          </w:p>
          <w:p w14:paraId="5AD036EA" w14:textId="1FFA03D1" w:rsidR="00E41BC7" w:rsidRPr="004C5A3C" w:rsidRDefault="00E6240D" w:rsidP="00E41BC7">
            <w:pPr>
              <w:shd w:val="clear" w:color="auto" w:fill="FFFFFF"/>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9.3. </w:t>
            </w:r>
            <w:r w:rsidR="00E41BC7" w:rsidRPr="004C5A3C">
              <w:rPr>
                <w:rFonts w:ascii="Times New Roman" w:hAnsi="Times New Roman"/>
                <w:sz w:val="20"/>
                <w:szCs w:val="20"/>
              </w:rPr>
              <w:t>Порядок формирования начальной суммы цен единиц товара (работы, услуги) приведен в расчете начальной суммы цен единиц товара (работы, услуги) (</w:t>
            </w:r>
            <w:r w:rsidR="00E41BC7" w:rsidRPr="004C5A3C">
              <w:rPr>
                <w:rFonts w:ascii="Times New Roman" w:hAnsi="Times New Roman"/>
                <w:b/>
                <w:i/>
                <w:sz w:val="20"/>
                <w:szCs w:val="20"/>
              </w:rPr>
              <w:t>ЧАСТЬ I</w:t>
            </w:r>
            <w:r w:rsidR="00034693" w:rsidRPr="004C5A3C">
              <w:rPr>
                <w:rFonts w:ascii="Times New Roman" w:hAnsi="Times New Roman"/>
                <w:b/>
                <w:i/>
                <w:sz w:val="20"/>
                <w:szCs w:val="20"/>
                <w:lang w:val="en-US"/>
              </w:rPr>
              <w:t>I</w:t>
            </w:r>
            <w:r w:rsidR="00E41BC7" w:rsidRPr="004C5A3C">
              <w:rPr>
                <w:rFonts w:ascii="Times New Roman" w:hAnsi="Times New Roman"/>
                <w:b/>
                <w:i/>
                <w:sz w:val="20"/>
                <w:szCs w:val="20"/>
              </w:rPr>
              <w:t xml:space="preserve"> </w:t>
            </w:r>
            <w:r w:rsidR="0076756D" w:rsidRPr="004C5A3C">
              <w:rPr>
                <w:rFonts w:ascii="Times New Roman" w:hAnsi="Times New Roman"/>
                <w:b/>
                <w:i/>
                <w:sz w:val="20"/>
                <w:szCs w:val="20"/>
              </w:rPr>
              <w:t>документации</w:t>
            </w:r>
            <w:r w:rsidR="00E41BC7" w:rsidRPr="004C5A3C">
              <w:rPr>
                <w:rFonts w:ascii="Times New Roman" w:hAnsi="Times New Roman"/>
                <w:b/>
                <w:i/>
                <w:sz w:val="20"/>
                <w:szCs w:val="20"/>
              </w:rPr>
              <w:t xml:space="preserve"> о закупке</w:t>
            </w:r>
            <w:r w:rsidR="00E41BC7" w:rsidRPr="004C5A3C">
              <w:rPr>
                <w:rFonts w:ascii="Times New Roman" w:hAnsi="Times New Roman"/>
                <w:sz w:val="20"/>
                <w:szCs w:val="20"/>
              </w:rPr>
              <w:t>).</w:t>
            </w:r>
          </w:p>
          <w:p w14:paraId="6FCBC8CB" w14:textId="29C30B0B" w:rsidR="00E41BC7" w:rsidRPr="004C5A3C" w:rsidRDefault="00E6240D" w:rsidP="00024F4D">
            <w:pPr>
              <w:spacing w:after="0" w:line="240" w:lineRule="auto"/>
              <w:contextualSpacing/>
              <w:jc w:val="both"/>
              <w:rPr>
                <w:rFonts w:ascii="Times New Roman" w:hAnsi="Times New Roman"/>
                <w:sz w:val="20"/>
                <w:szCs w:val="20"/>
              </w:rPr>
            </w:pPr>
            <w:r w:rsidRPr="004C5A3C">
              <w:rPr>
                <w:rFonts w:ascii="Times New Roman" w:hAnsi="Times New Roman"/>
                <w:sz w:val="20"/>
                <w:szCs w:val="20"/>
              </w:rPr>
              <w:t xml:space="preserve">9.4. </w:t>
            </w:r>
            <w:r w:rsidR="00704E07" w:rsidRPr="004C5A3C">
              <w:rPr>
                <w:rFonts w:ascii="Times New Roman" w:hAnsi="Times New Roman"/>
                <w:sz w:val="20"/>
                <w:szCs w:val="20"/>
              </w:rPr>
              <w:t xml:space="preserve">Цена единицы товара (работы, услуги) </w:t>
            </w:r>
            <w:r w:rsidR="00E41BC7" w:rsidRPr="004C5A3C">
              <w:rPr>
                <w:rFonts w:ascii="Times New Roman" w:hAnsi="Times New Roman"/>
                <w:sz w:val="20"/>
                <w:szCs w:val="20"/>
              </w:rPr>
              <w:t>включает в себя расходы на перевозку, страхование, уплату таможенных пошлин, налогов и других обязательных платежей.</w:t>
            </w:r>
          </w:p>
        </w:tc>
      </w:tr>
      <w:tr w:rsidR="00663866" w:rsidRPr="00663866" w14:paraId="43BC35F3" w14:textId="77777777" w:rsidTr="001E09D1">
        <w:trPr>
          <w:jc w:val="center"/>
        </w:trPr>
        <w:tc>
          <w:tcPr>
            <w:tcW w:w="910" w:type="dxa"/>
            <w:shd w:val="clear" w:color="auto" w:fill="auto"/>
            <w:vAlign w:val="center"/>
          </w:tcPr>
          <w:p w14:paraId="4C82E121" w14:textId="01B24015" w:rsidR="00A86FC9" w:rsidRPr="00663866" w:rsidRDefault="002E556A" w:rsidP="00A86FC9">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10</w:t>
            </w:r>
            <w:r w:rsidR="00A86FC9"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54039E55" w14:textId="07E2C07F" w:rsidR="00A86FC9" w:rsidRPr="00663866" w:rsidRDefault="00A86FC9" w:rsidP="00A86FC9">
            <w:pPr>
              <w:spacing w:after="0" w:line="240" w:lineRule="auto"/>
              <w:jc w:val="center"/>
              <w:rPr>
                <w:rFonts w:ascii="Times New Roman" w:hAnsi="Times New Roman"/>
                <w:b/>
                <w:bCs/>
                <w:color w:val="000000" w:themeColor="text1"/>
                <w:sz w:val="20"/>
                <w:szCs w:val="20"/>
              </w:rPr>
            </w:pPr>
            <w:r w:rsidRPr="00663866">
              <w:rPr>
                <w:rFonts w:ascii="Times New Roman" w:hAnsi="Times New Roman"/>
                <w:b/>
                <w:bCs/>
                <w:color w:val="000000" w:themeColor="text1"/>
                <w:sz w:val="20"/>
                <w:szCs w:val="20"/>
              </w:rPr>
              <w:t xml:space="preserve">Срок, место и порядок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размер, порядок и сроки внесения платы, взимаемой заказчиком за предоставление данн</w:t>
            </w:r>
            <w:r w:rsidR="00222C48">
              <w:rPr>
                <w:rFonts w:ascii="Times New Roman" w:hAnsi="Times New Roman"/>
                <w:b/>
                <w:bCs/>
                <w:color w:val="000000" w:themeColor="text1"/>
                <w:sz w:val="20"/>
                <w:szCs w:val="20"/>
              </w:rPr>
              <w:t>ого</w:t>
            </w:r>
            <w:r w:rsidRPr="00663866">
              <w:rPr>
                <w:rFonts w:ascii="Times New Roman" w:hAnsi="Times New Roman"/>
                <w:b/>
                <w:bCs/>
                <w:color w:val="000000" w:themeColor="text1"/>
                <w:sz w:val="20"/>
                <w:szCs w:val="20"/>
              </w:rPr>
              <w:t xml:space="preserve">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если такая плата установлена заказчиком, за исключением случаев предоставления </w:t>
            </w:r>
            <w:r w:rsidR="00222C48">
              <w:rPr>
                <w:rFonts w:ascii="Times New Roman" w:hAnsi="Times New Roman"/>
                <w:b/>
                <w:bCs/>
                <w:color w:val="000000" w:themeColor="text1"/>
                <w:sz w:val="20"/>
                <w:szCs w:val="20"/>
              </w:rPr>
              <w:t>извещения</w:t>
            </w:r>
            <w:r w:rsidRPr="00663866">
              <w:rPr>
                <w:rFonts w:ascii="Times New Roman" w:hAnsi="Times New Roman"/>
                <w:b/>
                <w:bCs/>
                <w:color w:val="000000" w:themeColor="text1"/>
                <w:sz w:val="20"/>
                <w:szCs w:val="20"/>
              </w:rPr>
              <w:t xml:space="preserve"> о закупке в форме электронного документа</w:t>
            </w:r>
          </w:p>
        </w:tc>
        <w:tc>
          <w:tcPr>
            <w:tcW w:w="5834" w:type="dxa"/>
            <w:shd w:val="clear" w:color="auto" w:fill="auto"/>
          </w:tcPr>
          <w:p w14:paraId="053AA143" w14:textId="0A803AD2" w:rsidR="00A86FC9" w:rsidRPr="00663866" w:rsidRDefault="00720980" w:rsidP="00EA741E">
            <w:pPr>
              <w:keepNext/>
              <w:tabs>
                <w:tab w:val="left" w:pos="708"/>
              </w:tabs>
              <w:spacing w:after="0" w:line="240" w:lineRule="auto"/>
              <w:jc w:val="both"/>
              <w:outlineLvl w:val="0"/>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10.1. </w:t>
            </w:r>
            <w:r w:rsidR="00A52816">
              <w:rPr>
                <w:rFonts w:ascii="Times New Roman" w:eastAsia="Times New Roman" w:hAnsi="Times New Roman"/>
                <w:bCs/>
                <w:color w:val="000000" w:themeColor="text1"/>
                <w:sz w:val="20"/>
                <w:szCs w:val="20"/>
                <w:lang w:eastAsia="ru-RU"/>
              </w:rPr>
              <w:t>Извещение и документаци</w:t>
            </w:r>
            <w:r w:rsidR="002D4022">
              <w:rPr>
                <w:rFonts w:ascii="Times New Roman" w:eastAsia="Times New Roman" w:hAnsi="Times New Roman"/>
                <w:bCs/>
                <w:color w:val="000000" w:themeColor="text1"/>
                <w:sz w:val="20"/>
                <w:szCs w:val="20"/>
                <w:lang w:eastAsia="ru-RU"/>
              </w:rPr>
              <w:t>я</w:t>
            </w:r>
            <w:r w:rsidR="00A86FC9" w:rsidRPr="00663866">
              <w:rPr>
                <w:rFonts w:ascii="Times New Roman" w:eastAsia="Times New Roman" w:hAnsi="Times New Roman"/>
                <w:bCs/>
                <w:color w:val="000000" w:themeColor="text1"/>
                <w:sz w:val="20"/>
                <w:szCs w:val="20"/>
                <w:lang w:eastAsia="ru-RU"/>
              </w:rPr>
              <w:t xml:space="preserve"> о закупке предоставля</w:t>
            </w:r>
            <w:r w:rsidR="00A52816">
              <w:rPr>
                <w:rFonts w:ascii="Times New Roman" w:eastAsia="Times New Roman" w:hAnsi="Times New Roman"/>
                <w:bCs/>
                <w:color w:val="000000" w:themeColor="text1"/>
                <w:sz w:val="20"/>
                <w:szCs w:val="20"/>
                <w:lang w:eastAsia="ru-RU"/>
              </w:rPr>
              <w:t>ю</w:t>
            </w:r>
            <w:r w:rsidR="00A86FC9" w:rsidRPr="00663866">
              <w:rPr>
                <w:rFonts w:ascii="Times New Roman" w:eastAsia="Times New Roman" w:hAnsi="Times New Roman"/>
                <w:bCs/>
                <w:color w:val="000000" w:themeColor="text1"/>
                <w:sz w:val="20"/>
                <w:szCs w:val="20"/>
                <w:lang w:eastAsia="ru-RU"/>
              </w:rPr>
              <w:t xml:space="preserve">тся посредством размещения в </w:t>
            </w:r>
            <w:r w:rsidR="002E556A">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диной информационной системе в сфере закупок и на электронной</w:t>
            </w:r>
            <w:r w:rsidR="00996A9B">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площадке</w:t>
            </w:r>
            <w:r w:rsidR="00950913" w:rsidRPr="00663866">
              <w:rPr>
                <w:rFonts w:ascii="Times New Roman" w:eastAsia="Times New Roman" w:hAnsi="Times New Roman"/>
                <w:bCs/>
                <w:color w:val="000000" w:themeColor="text1"/>
                <w:sz w:val="20"/>
                <w:szCs w:val="20"/>
                <w:lang w:eastAsia="ru-RU"/>
              </w:rPr>
              <w:t xml:space="preserve">, указанной в </w:t>
            </w:r>
            <w:r w:rsidR="00970771" w:rsidRPr="00970771">
              <w:rPr>
                <w:rFonts w:ascii="Times New Roman" w:eastAsia="Times New Roman" w:hAnsi="Times New Roman"/>
                <w:b/>
                <w:bCs/>
                <w:i/>
                <w:color w:val="000000" w:themeColor="text1"/>
                <w:sz w:val="20"/>
                <w:szCs w:val="20"/>
                <w:lang w:eastAsia="ru-RU"/>
              </w:rPr>
              <w:t>разделе</w:t>
            </w:r>
            <w:r w:rsidR="00F0332F" w:rsidRPr="00970771">
              <w:rPr>
                <w:rFonts w:ascii="Times New Roman" w:eastAsia="Times New Roman" w:hAnsi="Times New Roman"/>
                <w:b/>
                <w:bCs/>
                <w:i/>
                <w:color w:val="000000" w:themeColor="text1"/>
                <w:sz w:val="20"/>
                <w:szCs w:val="20"/>
                <w:lang w:eastAsia="ru-RU"/>
              </w:rPr>
              <w:t xml:space="preserve"> </w:t>
            </w:r>
            <w:r w:rsidR="00497648" w:rsidRPr="00970771">
              <w:rPr>
                <w:rFonts w:ascii="Times New Roman" w:eastAsia="Times New Roman" w:hAnsi="Times New Roman"/>
                <w:b/>
                <w:bCs/>
                <w:i/>
                <w:color w:val="000000" w:themeColor="text1"/>
                <w:sz w:val="20"/>
                <w:szCs w:val="20"/>
                <w:lang w:eastAsia="ru-RU"/>
              </w:rPr>
              <w:t>1</w:t>
            </w:r>
            <w:r w:rsidR="003855F6">
              <w:rPr>
                <w:rFonts w:ascii="Times New Roman" w:eastAsia="Times New Roman" w:hAnsi="Times New Roman"/>
                <w:b/>
                <w:bCs/>
                <w:i/>
                <w:color w:val="000000" w:themeColor="text1"/>
                <w:sz w:val="20"/>
                <w:szCs w:val="20"/>
                <w:lang w:eastAsia="ru-RU"/>
              </w:rPr>
              <w:t xml:space="preserve">2 </w:t>
            </w:r>
            <w:r w:rsidR="00A6460D">
              <w:rPr>
                <w:rFonts w:ascii="Times New Roman" w:hAnsi="Times New Roman"/>
                <w:b/>
                <w:i/>
                <w:sz w:val="20"/>
                <w:szCs w:val="20"/>
              </w:rPr>
              <w:t>документации</w:t>
            </w:r>
            <w:r w:rsidR="00970771" w:rsidRPr="00B04815">
              <w:rPr>
                <w:rFonts w:ascii="Times New Roman" w:hAnsi="Times New Roman"/>
                <w:b/>
                <w:i/>
                <w:sz w:val="20"/>
                <w:szCs w:val="20"/>
              </w:rPr>
              <w:t xml:space="preserve"> о закупке</w:t>
            </w:r>
            <w:r w:rsidR="00F0332F" w:rsidRPr="00663866">
              <w:rPr>
                <w:rFonts w:ascii="Times New Roman" w:eastAsia="Times New Roman" w:hAnsi="Times New Roman"/>
                <w:bCs/>
                <w:color w:val="000000" w:themeColor="text1"/>
                <w:sz w:val="20"/>
                <w:szCs w:val="20"/>
                <w:lang w:eastAsia="ru-RU"/>
              </w:rPr>
              <w:t xml:space="preserve">, </w:t>
            </w:r>
            <w:r w:rsidR="00A86FC9" w:rsidRPr="00663866">
              <w:rPr>
                <w:rFonts w:ascii="Times New Roman" w:eastAsia="Times New Roman" w:hAnsi="Times New Roman"/>
                <w:bCs/>
                <w:color w:val="000000" w:themeColor="text1"/>
                <w:sz w:val="20"/>
                <w:szCs w:val="20"/>
                <w:lang w:eastAsia="ru-RU"/>
              </w:rPr>
              <w:t xml:space="preserve">для ознакомления и скачивания с даты размещения извещения о </w:t>
            </w:r>
            <w:r w:rsidR="002C1F60">
              <w:rPr>
                <w:rFonts w:ascii="Times New Roman" w:eastAsia="Times New Roman" w:hAnsi="Times New Roman"/>
                <w:bCs/>
                <w:color w:val="000000" w:themeColor="text1"/>
                <w:sz w:val="20"/>
                <w:szCs w:val="20"/>
                <w:lang w:eastAsia="ru-RU"/>
              </w:rPr>
              <w:t>закупк</w:t>
            </w:r>
            <w:r w:rsidR="00222C48">
              <w:rPr>
                <w:rFonts w:ascii="Times New Roman" w:eastAsia="Times New Roman" w:hAnsi="Times New Roman"/>
                <w:bCs/>
                <w:color w:val="000000" w:themeColor="text1"/>
                <w:sz w:val="20"/>
                <w:szCs w:val="20"/>
                <w:lang w:eastAsia="ru-RU"/>
              </w:rPr>
              <w:t>е</w:t>
            </w:r>
            <w:r w:rsidR="00A86FC9" w:rsidRPr="00663866">
              <w:rPr>
                <w:rFonts w:ascii="Times New Roman" w:eastAsia="Times New Roman" w:hAnsi="Times New Roman"/>
                <w:bCs/>
                <w:color w:val="000000" w:themeColor="text1"/>
                <w:sz w:val="20"/>
                <w:szCs w:val="20"/>
                <w:lang w:eastAsia="ru-RU"/>
              </w:rPr>
              <w:t>.</w:t>
            </w:r>
          </w:p>
          <w:p w14:paraId="29DDF993" w14:textId="6E7FD38E" w:rsidR="00A86FC9" w:rsidRPr="00AE5961" w:rsidRDefault="00720980" w:rsidP="00EA741E">
            <w:pPr>
              <w:spacing w:after="0" w:line="240" w:lineRule="auto"/>
              <w:contextualSpacing/>
              <w:jc w:val="both"/>
              <w:rPr>
                <w:rFonts w:ascii="Times New Roman" w:hAnsi="Times New Roman"/>
                <w:color w:val="000000" w:themeColor="text1"/>
                <w:sz w:val="20"/>
                <w:szCs w:val="20"/>
              </w:rPr>
            </w:pPr>
            <w:r>
              <w:rPr>
                <w:rFonts w:ascii="Times New Roman" w:hAnsi="Times New Roman"/>
                <w:color w:val="000000" w:themeColor="text1"/>
                <w:sz w:val="20"/>
                <w:szCs w:val="20"/>
                <w:lang w:eastAsia="ru-RU"/>
              </w:rPr>
              <w:t xml:space="preserve">10.2. </w:t>
            </w:r>
            <w:r w:rsidR="00A86FC9" w:rsidRPr="00663866">
              <w:rPr>
                <w:rFonts w:ascii="Times New Roman" w:hAnsi="Times New Roman"/>
                <w:color w:val="000000" w:themeColor="text1"/>
                <w:sz w:val="20"/>
                <w:szCs w:val="20"/>
                <w:lang w:eastAsia="ru-RU"/>
              </w:rPr>
              <w:t>Плата</w:t>
            </w:r>
            <w:r w:rsidR="004E3BD4">
              <w:rPr>
                <w:rFonts w:ascii="Times New Roman" w:hAnsi="Times New Roman"/>
                <w:color w:val="000000" w:themeColor="text1"/>
                <w:sz w:val="20"/>
                <w:szCs w:val="20"/>
                <w:lang w:eastAsia="ru-RU"/>
              </w:rPr>
              <w:t>, взимаемая заказчиком</w:t>
            </w:r>
            <w:r w:rsidR="00A86FC9" w:rsidRPr="00663866">
              <w:rPr>
                <w:rFonts w:ascii="Times New Roman" w:hAnsi="Times New Roman"/>
                <w:color w:val="000000" w:themeColor="text1"/>
                <w:sz w:val="20"/>
                <w:szCs w:val="20"/>
                <w:lang w:eastAsia="ru-RU"/>
              </w:rPr>
              <w:t xml:space="preserve"> за предоставление </w:t>
            </w:r>
            <w:r w:rsidR="00222C48">
              <w:rPr>
                <w:rFonts w:ascii="Times New Roman" w:hAnsi="Times New Roman"/>
                <w:color w:val="000000" w:themeColor="text1"/>
                <w:sz w:val="20"/>
                <w:szCs w:val="20"/>
                <w:lang w:eastAsia="ru-RU"/>
              </w:rPr>
              <w:t>извещения</w:t>
            </w:r>
            <w:r w:rsidR="002D4022">
              <w:rPr>
                <w:rFonts w:ascii="Times New Roman" w:hAnsi="Times New Roman"/>
                <w:color w:val="000000" w:themeColor="text1"/>
                <w:sz w:val="20"/>
                <w:szCs w:val="20"/>
                <w:lang w:eastAsia="ru-RU"/>
              </w:rPr>
              <w:t xml:space="preserve"> и документации</w:t>
            </w:r>
            <w:r w:rsidR="00A52816">
              <w:rPr>
                <w:rFonts w:ascii="Times New Roman" w:hAnsi="Times New Roman"/>
                <w:color w:val="000000" w:themeColor="text1"/>
                <w:sz w:val="20"/>
                <w:szCs w:val="20"/>
                <w:lang w:eastAsia="ru-RU"/>
              </w:rPr>
              <w:t xml:space="preserve"> </w:t>
            </w:r>
            <w:r w:rsidR="00A86FC9" w:rsidRPr="00663866">
              <w:rPr>
                <w:rFonts w:ascii="Times New Roman" w:hAnsi="Times New Roman"/>
                <w:color w:val="000000" w:themeColor="text1"/>
                <w:sz w:val="20"/>
                <w:szCs w:val="20"/>
                <w:lang w:eastAsia="ru-RU"/>
              </w:rPr>
              <w:t>о закупке</w:t>
            </w:r>
            <w:r w:rsidR="00796A38">
              <w:rPr>
                <w:rFonts w:ascii="Times New Roman" w:hAnsi="Times New Roman"/>
                <w:color w:val="000000" w:themeColor="text1"/>
                <w:sz w:val="20"/>
                <w:szCs w:val="20"/>
                <w:lang w:eastAsia="ru-RU"/>
              </w:rPr>
              <w:t>,</w:t>
            </w:r>
            <w:r w:rsidR="00A86FC9" w:rsidRPr="00663866">
              <w:rPr>
                <w:rFonts w:ascii="Times New Roman" w:hAnsi="Times New Roman"/>
                <w:color w:val="000000" w:themeColor="text1"/>
                <w:sz w:val="20"/>
                <w:szCs w:val="20"/>
                <w:lang w:eastAsia="ru-RU"/>
              </w:rPr>
              <w:t xml:space="preserve"> не установлена.</w:t>
            </w:r>
          </w:p>
        </w:tc>
      </w:tr>
      <w:tr w:rsidR="006D21FB" w:rsidRPr="00663866" w14:paraId="22CE4372" w14:textId="77777777" w:rsidTr="001E09D1">
        <w:trPr>
          <w:jc w:val="center"/>
        </w:trPr>
        <w:tc>
          <w:tcPr>
            <w:tcW w:w="910" w:type="dxa"/>
            <w:shd w:val="clear" w:color="auto" w:fill="auto"/>
            <w:vAlign w:val="center"/>
          </w:tcPr>
          <w:p w14:paraId="508FD053" w14:textId="1DCD8A26" w:rsidR="006D21FB" w:rsidRPr="00663866" w:rsidRDefault="001661FC" w:rsidP="006D21FB">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11</w:t>
            </w:r>
            <w:r w:rsidR="006D21FB" w:rsidRPr="00663866">
              <w:rPr>
                <w:rFonts w:ascii="Times New Roman" w:hAnsi="Times New Roman"/>
                <w:b/>
                <w:bCs/>
                <w:color w:val="000000" w:themeColor="text1"/>
                <w:sz w:val="20"/>
                <w:szCs w:val="20"/>
              </w:rPr>
              <w:t xml:space="preserve">. </w:t>
            </w:r>
          </w:p>
        </w:tc>
        <w:tc>
          <w:tcPr>
            <w:tcW w:w="3624" w:type="dxa"/>
            <w:shd w:val="clear" w:color="auto" w:fill="auto"/>
            <w:vAlign w:val="center"/>
          </w:tcPr>
          <w:p w14:paraId="3837DB44" w14:textId="04343E7F" w:rsidR="006D21FB" w:rsidRPr="00624B8B" w:rsidRDefault="006D21FB" w:rsidP="006D21FB">
            <w:pPr>
              <w:spacing w:after="0" w:line="240" w:lineRule="auto"/>
              <w:jc w:val="center"/>
              <w:rPr>
                <w:rFonts w:ascii="Times New Roman" w:hAnsi="Times New Roman"/>
                <w:b/>
                <w:bCs/>
                <w:color w:val="FF0000"/>
                <w:sz w:val="20"/>
                <w:szCs w:val="20"/>
              </w:rPr>
            </w:pPr>
            <w:r w:rsidRPr="00416018">
              <w:rPr>
                <w:rFonts w:ascii="Times New Roman" w:hAnsi="Times New Roman"/>
                <w:b/>
                <w:sz w:val="20"/>
                <w:szCs w:val="20"/>
              </w:rPr>
              <w:t>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tc>
        <w:tc>
          <w:tcPr>
            <w:tcW w:w="5834" w:type="dxa"/>
            <w:shd w:val="clear" w:color="auto" w:fill="auto"/>
          </w:tcPr>
          <w:p w14:paraId="44A18D54" w14:textId="1ED0AC79" w:rsidR="00E04531" w:rsidRPr="00416018"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11.1. </w:t>
            </w:r>
            <w:r w:rsidR="00E04531" w:rsidRPr="00416018">
              <w:rPr>
                <w:rFonts w:ascii="Times New Roman" w:hAnsi="Times New Roman"/>
                <w:sz w:val="20"/>
                <w:szCs w:val="20"/>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извещением о закупке даты и времени окончания срока подачи заявок на участие в такой закупке. 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312055D" w14:textId="1ABB365D" w:rsidR="00971595" w:rsidRPr="00765DE7" w:rsidRDefault="001661FC" w:rsidP="00E04531">
            <w:pPr>
              <w:spacing w:after="0" w:line="240" w:lineRule="auto"/>
              <w:contextualSpacing/>
              <w:jc w:val="both"/>
              <w:rPr>
                <w:rFonts w:ascii="Times New Roman" w:hAnsi="Times New Roman"/>
                <w:sz w:val="20"/>
                <w:szCs w:val="20"/>
              </w:rPr>
            </w:pPr>
            <w:r w:rsidRPr="00416018">
              <w:rPr>
                <w:rFonts w:ascii="Times New Roman" w:hAnsi="Times New Roman"/>
                <w:sz w:val="20"/>
                <w:szCs w:val="20"/>
              </w:rPr>
              <w:t xml:space="preserve">11.2. </w:t>
            </w:r>
            <w:r w:rsidR="00E04531" w:rsidRPr="00416018">
              <w:rPr>
                <w:rFonts w:ascii="Times New Roman" w:hAnsi="Times New Roman"/>
                <w:sz w:val="20"/>
                <w:szCs w:val="20"/>
              </w:rPr>
              <w:t xml:space="preserve">Подача участниками закупки в электронной форме заявок на участие в закупке в электронной </w:t>
            </w:r>
            <w:r w:rsidR="00E04531" w:rsidRPr="00765DE7">
              <w:rPr>
                <w:rFonts w:ascii="Times New Roman" w:hAnsi="Times New Roman"/>
                <w:sz w:val="20"/>
                <w:szCs w:val="20"/>
              </w:rPr>
              <w:t>форме</w:t>
            </w:r>
            <w:r w:rsidR="004A1B49" w:rsidRPr="00765DE7">
              <w:rPr>
                <w:rFonts w:ascii="Times New Roman" w:hAnsi="Times New Roman"/>
                <w:sz w:val="20"/>
                <w:szCs w:val="20"/>
              </w:rPr>
              <w:t xml:space="preserve"> </w:t>
            </w:r>
            <w:r w:rsidR="00E04531" w:rsidRPr="00765DE7">
              <w:rPr>
                <w:rFonts w:ascii="Times New Roman" w:hAnsi="Times New Roman"/>
                <w:sz w:val="20"/>
                <w:szCs w:val="20"/>
              </w:rPr>
              <w:t>обеспечива</w:t>
            </w:r>
            <w:r w:rsidR="00A727A2" w:rsidRPr="00765DE7">
              <w:rPr>
                <w:rFonts w:ascii="Times New Roman" w:hAnsi="Times New Roman"/>
                <w:sz w:val="20"/>
                <w:szCs w:val="20"/>
              </w:rPr>
              <w:t>е</w:t>
            </w:r>
            <w:r w:rsidR="00E04531" w:rsidRPr="00765DE7">
              <w:rPr>
                <w:rFonts w:ascii="Times New Roman" w:hAnsi="Times New Roman"/>
                <w:sz w:val="20"/>
                <w:szCs w:val="20"/>
              </w:rPr>
              <w:t>тся оператором электронной площадки на электронной площадке.</w:t>
            </w:r>
          </w:p>
          <w:p w14:paraId="39AE34B2" w14:textId="4A36FBE9" w:rsidR="007313DF" w:rsidRPr="00765DE7" w:rsidRDefault="001661FC" w:rsidP="007313DF">
            <w:pPr>
              <w:autoSpaceDE w:val="0"/>
              <w:autoSpaceDN w:val="0"/>
              <w:adjustRightInd w:val="0"/>
              <w:spacing w:after="0" w:line="240" w:lineRule="auto"/>
              <w:jc w:val="both"/>
              <w:rPr>
                <w:rFonts w:ascii="Times New Roman" w:hAnsi="Times New Roman"/>
                <w:sz w:val="20"/>
                <w:szCs w:val="20"/>
                <w:lang w:eastAsia="ru-RU"/>
              </w:rPr>
            </w:pPr>
            <w:r w:rsidRPr="00765DE7">
              <w:rPr>
                <w:rFonts w:ascii="Times New Roman" w:hAnsi="Times New Roman"/>
                <w:sz w:val="20"/>
                <w:szCs w:val="20"/>
                <w:lang w:eastAsia="ru-RU"/>
              </w:rPr>
              <w:t xml:space="preserve">11.3. </w:t>
            </w:r>
            <w:r w:rsidR="007313DF" w:rsidRPr="00765DE7">
              <w:rPr>
                <w:rFonts w:ascii="Times New Roman" w:hAnsi="Times New Roman"/>
                <w:sz w:val="20"/>
                <w:szCs w:val="20"/>
                <w:lang w:eastAsia="ru-RU"/>
              </w:rPr>
              <w:t xml:space="preserve">Заявка на участие в закупке должна содержать информацию и документы, предусмотренные </w:t>
            </w:r>
            <w:r w:rsidR="00B62FF4" w:rsidRPr="00765DE7">
              <w:rPr>
                <w:rFonts w:ascii="Times New Roman" w:hAnsi="Times New Roman"/>
                <w:b/>
                <w:i/>
                <w:sz w:val="20"/>
                <w:szCs w:val="20"/>
                <w:lang w:eastAsia="ru-RU"/>
              </w:rPr>
              <w:t>разделом 19</w:t>
            </w:r>
            <w:r w:rsidR="007313DF" w:rsidRPr="00765DE7">
              <w:rPr>
                <w:rFonts w:ascii="Times New Roman" w:hAnsi="Times New Roman"/>
                <w:b/>
                <w:i/>
                <w:sz w:val="20"/>
                <w:szCs w:val="20"/>
                <w:lang w:eastAsia="ru-RU"/>
              </w:rPr>
              <w:t xml:space="preserve"> </w:t>
            </w:r>
            <w:r w:rsidR="0013242C" w:rsidRPr="00765DE7">
              <w:rPr>
                <w:rFonts w:ascii="Times New Roman" w:hAnsi="Times New Roman"/>
                <w:b/>
                <w:i/>
                <w:sz w:val="20"/>
                <w:szCs w:val="20"/>
                <w:lang w:eastAsia="ru-RU"/>
              </w:rPr>
              <w:t>документации</w:t>
            </w:r>
            <w:r w:rsidR="007313DF" w:rsidRPr="00765DE7">
              <w:rPr>
                <w:rFonts w:ascii="Times New Roman" w:hAnsi="Times New Roman"/>
                <w:b/>
                <w:i/>
                <w:sz w:val="20"/>
                <w:szCs w:val="20"/>
                <w:lang w:eastAsia="ru-RU"/>
              </w:rPr>
              <w:t xml:space="preserve"> о закупке</w:t>
            </w:r>
            <w:r w:rsidR="007313DF" w:rsidRPr="00765DE7">
              <w:rPr>
                <w:rFonts w:ascii="Times New Roman" w:hAnsi="Times New Roman"/>
                <w:sz w:val="20"/>
                <w:szCs w:val="20"/>
                <w:lang w:eastAsia="ru-RU"/>
              </w:rPr>
              <w:t>.</w:t>
            </w:r>
          </w:p>
          <w:p w14:paraId="24B22413" w14:textId="479F4E69"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11.4.</w:t>
            </w:r>
            <w:r w:rsidRPr="00765DE7">
              <w:rPr>
                <w:rFonts w:ascii="Times New Roman" w:hAnsi="Times New Roman"/>
                <w:b/>
                <w:sz w:val="20"/>
                <w:szCs w:val="20"/>
              </w:rPr>
              <w:t xml:space="preserve"> </w:t>
            </w:r>
            <w:r w:rsidR="005A37DF" w:rsidRPr="00765DE7">
              <w:rPr>
                <w:rFonts w:ascii="Times New Roman" w:hAnsi="Times New Roman"/>
                <w:b/>
                <w:sz w:val="20"/>
                <w:szCs w:val="20"/>
              </w:rPr>
              <w:t>Дата начала срока подачи заявок на участие в закупке:</w:t>
            </w:r>
            <w:r w:rsidR="005A37DF" w:rsidRPr="00765DE7">
              <w:rPr>
                <w:rFonts w:ascii="Times New Roman" w:hAnsi="Times New Roman"/>
                <w:sz w:val="20"/>
                <w:szCs w:val="20"/>
              </w:rPr>
              <w:t xml:space="preserve"> </w:t>
            </w:r>
            <w:r w:rsidR="005A37DF" w:rsidRPr="00765DE7">
              <w:rPr>
                <w:rFonts w:ascii="Times New Roman" w:hAnsi="Times New Roman"/>
                <w:sz w:val="20"/>
                <w:szCs w:val="20"/>
              </w:rPr>
              <w:br/>
            </w:r>
            <w:r w:rsidR="005A37DF" w:rsidRPr="00765DE7">
              <w:rPr>
                <w:rFonts w:ascii="Times New Roman" w:hAnsi="Times New Roman"/>
                <w:b/>
                <w:sz w:val="20"/>
                <w:szCs w:val="20"/>
              </w:rPr>
              <w:t>«</w:t>
            </w:r>
            <w:r w:rsidR="00765DE7" w:rsidRPr="00765DE7">
              <w:rPr>
                <w:rFonts w:ascii="Times New Roman" w:hAnsi="Times New Roman"/>
                <w:b/>
                <w:sz w:val="20"/>
                <w:szCs w:val="20"/>
              </w:rPr>
              <w:t>07</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марта</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w:t>
            </w:r>
            <w:r w:rsidR="005A37DF" w:rsidRPr="00765DE7">
              <w:rPr>
                <w:rFonts w:ascii="Times New Roman" w:hAnsi="Times New Roman"/>
                <w:sz w:val="20"/>
                <w:szCs w:val="20"/>
              </w:rPr>
              <w:t>.</w:t>
            </w:r>
          </w:p>
          <w:p w14:paraId="6F1DF95B" w14:textId="60A674AB" w:rsidR="005A37DF" w:rsidRPr="00765DE7" w:rsidRDefault="00524AB9" w:rsidP="005A37DF">
            <w:pPr>
              <w:spacing w:after="0" w:line="240" w:lineRule="auto"/>
              <w:contextualSpacing/>
              <w:jc w:val="both"/>
              <w:rPr>
                <w:rFonts w:ascii="Times New Roman" w:hAnsi="Times New Roman"/>
                <w:sz w:val="20"/>
                <w:szCs w:val="20"/>
              </w:rPr>
            </w:pPr>
            <w:r w:rsidRPr="00765DE7">
              <w:rPr>
                <w:rFonts w:ascii="Times New Roman" w:hAnsi="Times New Roman"/>
                <w:sz w:val="20"/>
                <w:szCs w:val="20"/>
              </w:rPr>
              <w:t>11.5.</w:t>
            </w:r>
            <w:r w:rsidRPr="00765DE7">
              <w:rPr>
                <w:rFonts w:ascii="Times New Roman" w:hAnsi="Times New Roman"/>
                <w:b/>
                <w:sz w:val="20"/>
                <w:szCs w:val="20"/>
              </w:rPr>
              <w:t xml:space="preserve"> </w:t>
            </w:r>
            <w:r w:rsidR="005A37DF" w:rsidRPr="00765DE7">
              <w:rPr>
                <w:rFonts w:ascii="Times New Roman" w:hAnsi="Times New Roman"/>
                <w:b/>
                <w:sz w:val="20"/>
                <w:szCs w:val="20"/>
              </w:rPr>
              <w:t>Дата и время окончания срока подачи заявок на участие в закупке:</w:t>
            </w:r>
            <w:r w:rsidR="005A37DF" w:rsidRPr="00765DE7">
              <w:t xml:space="preserve"> </w:t>
            </w:r>
            <w:r w:rsidR="005A37DF" w:rsidRPr="00765DE7">
              <w:rPr>
                <w:rFonts w:ascii="Times New Roman" w:hAnsi="Times New Roman"/>
                <w:b/>
                <w:sz w:val="20"/>
                <w:szCs w:val="20"/>
              </w:rPr>
              <w:t>«</w:t>
            </w:r>
            <w:r w:rsidR="00097450">
              <w:rPr>
                <w:rFonts w:ascii="Times New Roman" w:hAnsi="Times New Roman"/>
                <w:b/>
                <w:sz w:val="20"/>
                <w:szCs w:val="20"/>
              </w:rPr>
              <w:t>20</w:t>
            </w:r>
            <w:r w:rsidR="005A37DF" w:rsidRPr="00765DE7">
              <w:rPr>
                <w:rFonts w:ascii="Times New Roman" w:hAnsi="Times New Roman"/>
                <w:b/>
                <w:sz w:val="20"/>
                <w:szCs w:val="20"/>
              </w:rPr>
              <w:t xml:space="preserve">» </w:t>
            </w:r>
            <w:r w:rsidR="00765DE7" w:rsidRPr="00765DE7">
              <w:rPr>
                <w:rFonts w:ascii="Times New Roman" w:hAnsi="Times New Roman"/>
                <w:b/>
                <w:sz w:val="20"/>
                <w:szCs w:val="20"/>
              </w:rPr>
              <w:t>марта</w:t>
            </w:r>
            <w:r w:rsidR="005A37DF" w:rsidRPr="00765DE7">
              <w:rPr>
                <w:rFonts w:ascii="Times New Roman" w:hAnsi="Times New Roman"/>
                <w:b/>
                <w:sz w:val="20"/>
                <w:szCs w:val="20"/>
              </w:rPr>
              <w:t xml:space="preserve"> 202</w:t>
            </w:r>
            <w:r w:rsidR="0062594B" w:rsidRPr="00765DE7">
              <w:rPr>
                <w:rFonts w:ascii="Times New Roman" w:hAnsi="Times New Roman"/>
                <w:b/>
                <w:sz w:val="20"/>
                <w:szCs w:val="20"/>
              </w:rPr>
              <w:t>5</w:t>
            </w:r>
            <w:r w:rsidR="005A37DF" w:rsidRPr="00765DE7">
              <w:rPr>
                <w:rFonts w:ascii="Times New Roman" w:hAnsi="Times New Roman"/>
                <w:b/>
                <w:sz w:val="20"/>
                <w:szCs w:val="20"/>
              </w:rPr>
              <w:t xml:space="preserve"> года, в 12:00 ч.</w:t>
            </w:r>
            <w:r w:rsidR="005A37DF" w:rsidRPr="00765DE7">
              <w:rPr>
                <w:rFonts w:ascii="Times New Roman" w:hAnsi="Times New Roman"/>
                <w:sz w:val="20"/>
                <w:szCs w:val="20"/>
              </w:rPr>
              <w:t xml:space="preserve"> </w:t>
            </w:r>
          </w:p>
          <w:p w14:paraId="0C98E802" w14:textId="2A95F868" w:rsidR="005A37DF" w:rsidRPr="00765DE7" w:rsidRDefault="00524AB9" w:rsidP="00E82770">
            <w:pPr>
              <w:pStyle w:val="affa"/>
              <w:shd w:val="clear" w:color="auto" w:fill="FFFFFF"/>
              <w:tabs>
                <w:tab w:val="left" w:pos="318"/>
              </w:tabs>
              <w:spacing w:before="0" w:after="0"/>
              <w:jc w:val="both"/>
              <w:rPr>
                <w:sz w:val="20"/>
                <w:szCs w:val="20"/>
              </w:rPr>
            </w:pPr>
            <w:r w:rsidRPr="00765DE7">
              <w:rPr>
                <w:sz w:val="20"/>
                <w:szCs w:val="20"/>
              </w:rPr>
              <w:t xml:space="preserve">11.6. </w:t>
            </w:r>
            <w:r w:rsidR="005A37DF" w:rsidRPr="00765DE7">
              <w:rPr>
                <w:sz w:val="20"/>
                <w:szCs w:val="20"/>
              </w:rPr>
              <w:t xml:space="preserve">Оператор </w:t>
            </w:r>
            <w:r w:rsidR="008B7451" w:rsidRPr="00765DE7">
              <w:rPr>
                <w:sz w:val="20"/>
                <w:szCs w:val="20"/>
              </w:rPr>
              <w:t>электронной площадки</w:t>
            </w:r>
            <w:r w:rsidR="005A37DF" w:rsidRPr="00765DE7">
              <w:rPr>
                <w:sz w:val="20"/>
                <w:szCs w:val="20"/>
              </w:rPr>
              <w:t xml:space="preserve"> </w:t>
            </w:r>
            <w:r w:rsidR="008B7451" w:rsidRPr="00765DE7">
              <w:rPr>
                <w:sz w:val="20"/>
                <w:szCs w:val="20"/>
              </w:rPr>
              <w:t>направляет заказчику заяв</w:t>
            </w:r>
            <w:r w:rsidR="00455833" w:rsidRPr="00765DE7">
              <w:rPr>
                <w:sz w:val="20"/>
                <w:szCs w:val="20"/>
              </w:rPr>
              <w:t xml:space="preserve">ки </w:t>
            </w:r>
            <w:r w:rsidR="008B7451" w:rsidRPr="00765DE7">
              <w:rPr>
                <w:sz w:val="20"/>
                <w:szCs w:val="20"/>
              </w:rPr>
              <w:t xml:space="preserve">на участие в </w:t>
            </w:r>
            <w:r w:rsidR="00455833" w:rsidRPr="00765DE7">
              <w:rPr>
                <w:sz w:val="20"/>
                <w:szCs w:val="20"/>
              </w:rPr>
              <w:t>запросе предложений</w:t>
            </w:r>
            <w:r w:rsidR="008B7451" w:rsidRPr="00765DE7">
              <w:rPr>
                <w:sz w:val="20"/>
                <w:szCs w:val="20"/>
              </w:rPr>
              <w:t xml:space="preserve"> не позднее дня, следующего за днем окончания срока подачи заявок на участие в закупке. </w:t>
            </w:r>
          </w:p>
          <w:p w14:paraId="2A145F78" w14:textId="77777777" w:rsidR="006F0F1D" w:rsidRPr="00765DE7" w:rsidRDefault="0054335E" w:rsidP="0054335E">
            <w:pPr>
              <w:pStyle w:val="affa"/>
              <w:shd w:val="clear" w:color="auto" w:fill="FFFFFF"/>
              <w:tabs>
                <w:tab w:val="left" w:pos="318"/>
              </w:tabs>
              <w:spacing w:before="0" w:after="0"/>
              <w:jc w:val="both"/>
              <w:rPr>
                <w:sz w:val="20"/>
                <w:szCs w:val="20"/>
              </w:rPr>
            </w:pPr>
            <w:r w:rsidRPr="00765DE7">
              <w:rPr>
                <w:sz w:val="20"/>
                <w:szCs w:val="20"/>
              </w:rPr>
              <w:t>11.7. Комиссия по осуществлению закупок</w:t>
            </w:r>
            <w:r w:rsidR="006F0F1D" w:rsidRPr="00765DE7">
              <w:rPr>
                <w:sz w:val="20"/>
                <w:szCs w:val="20"/>
              </w:rPr>
              <w:t>:</w:t>
            </w:r>
          </w:p>
          <w:p w14:paraId="2E4EA99F" w14:textId="3EF2AD23" w:rsidR="001B1EC5" w:rsidRPr="00765DE7" w:rsidRDefault="006F0F1D" w:rsidP="0054335E">
            <w:pPr>
              <w:pStyle w:val="affa"/>
              <w:shd w:val="clear" w:color="auto" w:fill="FFFFFF"/>
              <w:tabs>
                <w:tab w:val="left" w:pos="318"/>
              </w:tabs>
              <w:spacing w:before="0" w:after="0"/>
              <w:jc w:val="both"/>
              <w:rPr>
                <w:sz w:val="20"/>
                <w:szCs w:val="20"/>
              </w:rPr>
            </w:pPr>
            <w:r w:rsidRPr="00765DE7">
              <w:rPr>
                <w:sz w:val="20"/>
                <w:szCs w:val="20"/>
              </w:rPr>
              <w:t xml:space="preserve">а) </w:t>
            </w:r>
            <w:r w:rsidR="0054335E" w:rsidRPr="00765DE7">
              <w:rPr>
                <w:sz w:val="20"/>
                <w:szCs w:val="20"/>
              </w:rPr>
              <w:t>рассматривает заяв</w:t>
            </w:r>
            <w:r w:rsidRPr="00765DE7">
              <w:rPr>
                <w:sz w:val="20"/>
                <w:szCs w:val="20"/>
              </w:rPr>
              <w:t>ки</w:t>
            </w:r>
            <w:r w:rsidR="0054335E" w:rsidRPr="00765DE7">
              <w:rPr>
                <w:sz w:val="20"/>
                <w:szCs w:val="20"/>
              </w:rPr>
              <w:t xml:space="preserve"> на участие в </w:t>
            </w:r>
            <w:r w:rsidRPr="00765DE7">
              <w:rPr>
                <w:sz w:val="20"/>
                <w:szCs w:val="20"/>
              </w:rPr>
              <w:t>запросе предложений</w:t>
            </w:r>
            <w:r w:rsidR="0054335E" w:rsidRPr="00765DE7">
              <w:rPr>
                <w:sz w:val="20"/>
                <w:szCs w:val="20"/>
              </w:rPr>
              <w:t xml:space="preserve"> на соответствие требованиям, установленным в документации о закупке, и принимает решение о соответствии таких заявок требованиям документации о закупке или об отклонении заявки на участие в закупке по основаниям, предусмотренным разделом 11 Главы </w:t>
            </w:r>
            <w:r w:rsidR="0054335E" w:rsidRPr="00765DE7">
              <w:rPr>
                <w:sz w:val="20"/>
                <w:szCs w:val="20"/>
                <w:lang w:val="en-US"/>
              </w:rPr>
              <w:t>III</w:t>
            </w:r>
            <w:r w:rsidR="0054335E" w:rsidRPr="00765DE7">
              <w:rPr>
                <w:sz w:val="20"/>
                <w:szCs w:val="20"/>
              </w:rPr>
              <w:t xml:space="preserve"> Положения о закупке товаров, работ, услуг АО «Метрострой Северной Столицы»</w:t>
            </w:r>
            <w:r w:rsidRPr="00765DE7">
              <w:rPr>
                <w:sz w:val="20"/>
                <w:szCs w:val="20"/>
              </w:rPr>
              <w:t>;</w:t>
            </w:r>
          </w:p>
          <w:p w14:paraId="31503FD6" w14:textId="3611D7EE" w:rsidR="001B1EC5" w:rsidRPr="00765DE7" w:rsidRDefault="00ED695E" w:rsidP="001C2029">
            <w:pPr>
              <w:pStyle w:val="affa"/>
              <w:shd w:val="clear" w:color="auto" w:fill="FFFFFF"/>
              <w:tabs>
                <w:tab w:val="left" w:pos="318"/>
              </w:tabs>
              <w:spacing w:before="0" w:after="0"/>
              <w:jc w:val="both"/>
              <w:rPr>
                <w:sz w:val="20"/>
                <w:szCs w:val="20"/>
              </w:rPr>
            </w:pPr>
            <w:r w:rsidRPr="00765DE7">
              <w:rPr>
                <w:sz w:val="20"/>
                <w:szCs w:val="20"/>
              </w:rPr>
              <w:t xml:space="preserve">б) </w:t>
            </w:r>
            <w:r w:rsidR="00A719B2" w:rsidRPr="00765DE7">
              <w:rPr>
                <w:sz w:val="20"/>
                <w:szCs w:val="20"/>
              </w:rPr>
              <w:t xml:space="preserve">осуществляет оценку заявок на участие в закупке, в отношении которых принято решение о признании соответствующими </w:t>
            </w:r>
            <w:r w:rsidR="00FD2AF6" w:rsidRPr="00765DE7">
              <w:rPr>
                <w:sz w:val="20"/>
                <w:szCs w:val="20"/>
              </w:rPr>
              <w:t>документации о закупке</w:t>
            </w:r>
            <w:r w:rsidR="00A719B2" w:rsidRPr="00765DE7">
              <w:rPr>
                <w:sz w:val="20"/>
                <w:szCs w:val="20"/>
              </w:rPr>
              <w:t>, по критери</w:t>
            </w:r>
            <w:r w:rsidR="006F0F1D" w:rsidRPr="00765DE7">
              <w:rPr>
                <w:sz w:val="20"/>
                <w:szCs w:val="20"/>
              </w:rPr>
              <w:t>ям</w:t>
            </w:r>
            <w:r w:rsidR="00A719B2" w:rsidRPr="00765DE7">
              <w:rPr>
                <w:sz w:val="20"/>
                <w:szCs w:val="20"/>
              </w:rPr>
              <w:t>, предусмотренн</w:t>
            </w:r>
            <w:r w:rsidR="006F0F1D" w:rsidRPr="00765DE7">
              <w:rPr>
                <w:sz w:val="20"/>
                <w:szCs w:val="20"/>
              </w:rPr>
              <w:t>ым</w:t>
            </w:r>
            <w:r w:rsidR="00FD2AF6" w:rsidRPr="00765DE7">
              <w:rPr>
                <w:sz w:val="20"/>
                <w:szCs w:val="20"/>
              </w:rPr>
              <w:t xml:space="preserve"> раздел</w:t>
            </w:r>
            <w:r w:rsidR="006F0F1D" w:rsidRPr="00765DE7">
              <w:rPr>
                <w:sz w:val="20"/>
                <w:szCs w:val="20"/>
              </w:rPr>
              <w:t>ами 20,21</w:t>
            </w:r>
            <w:r w:rsidR="00FD2AF6" w:rsidRPr="00765DE7">
              <w:rPr>
                <w:sz w:val="20"/>
                <w:szCs w:val="20"/>
              </w:rPr>
              <w:t xml:space="preserve"> документации о закупке</w:t>
            </w:r>
            <w:r w:rsidR="006F0F1D" w:rsidRPr="00765DE7">
              <w:rPr>
                <w:sz w:val="20"/>
                <w:szCs w:val="20"/>
              </w:rPr>
              <w:t>;</w:t>
            </w:r>
            <w:r w:rsidR="00FD2AF6" w:rsidRPr="00765DE7">
              <w:rPr>
                <w:sz w:val="20"/>
                <w:szCs w:val="20"/>
              </w:rPr>
              <w:t xml:space="preserve"> </w:t>
            </w:r>
          </w:p>
          <w:p w14:paraId="53B2487D" w14:textId="591E6574" w:rsidR="006F0F1D" w:rsidRPr="00765DE7" w:rsidRDefault="006F0F1D" w:rsidP="006F0F1D">
            <w:pPr>
              <w:pStyle w:val="affa"/>
              <w:shd w:val="clear" w:color="auto" w:fill="FFFFFF"/>
              <w:tabs>
                <w:tab w:val="left" w:pos="318"/>
              </w:tabs>
              <w:spacing w:before="0" w:after="0"/>
              <w:jc w:val="both"/>
              <w:rPr>
                <w:bCs/>
                <w:sz w:val="20"/>
                <w:szCs w:val="20"/>
              </w:rPr>
            </w:pPr>
            <w:r w:rsidRPr="00765DE7">
              <w:rPr>
                <w:bCs/>
                <w:sz w:val="20"/>
                <w:szCs w:val="20"/>
              </w:rPr>
              <w:t>в)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w:t>
            </w:r>
          </w:p>
          <w:p w14:paraId="4F888CF8" w14:textId="713DA99A" w:rsidR="00935F2A" w:rsidRPr="00765DE7" w:rsidRDefault="001C2029" w:rsidP="00935F2A">
            <w:pPr>
              <w:pStyle w:val="affa"/>
              <w:shd w:val="clear" w:color="auto" w:fill="FFFFFF"/>
              <w:tabs>
                <w:tab w:val="left" w:pos="318"/>
              </w:tabs>
              <w:spacing w:before="0" w:after="0"/>
              <w:jc w:val="both"/>
              <w:rPr>
                <w:bCs/>
                <w:sz w:val="20"/>
                <w:szCs w:val="20"/>
              </w:rPr>
            </w:pPr>
            <w:r w:rsidRPr="00765DE7">
              <w:rPr>
                <w:sz w:val="20"/>
                <w:szCs w:val="20"/>
              </w:rPr>
              <w:t>11.</w:t>
            </w:r>
            <w:r w:rsidR="006F0F1D" w:rsidRPr="00765DE7">
              <w:rPr>
                <w:sz w:val="20"/>
                <w:szCs w:val="20"/>
              </w:rPr>
              <w:t>8</w:t>
            </w:r>
            <w:r w:rsidRPr="00765DE7">
              <w:rPr>
                <w:sz w:val="20"/>
                <w:szCs w:val="20"/>
              </w:rPr>
              <w:t>.</w:t>
            </w:r>
            <w:r w:rsidR="006F0F1D" w:rsidRPr="00765DE7">
              <w:rPr>
                <w:sz w:val="20"/>
                <w:szCs w:val="20"/>
              </w:rPr>
              <w:t xml:space="preserve"> </w:t>
            </w:r>
            <w:r w:rsidR="00691F78" w:rsidRPr="00765DE7">
              <w:rPr>
                <w:sz w:val="20"/>
                <w:szCs w:val="20"/>
              </w:rPr>
              <w:t>З</w:t>
            </w:r>
            <w:r w:rsidR="00B53407" w:rsidRPr="00765DE7">
              <w:rPr>
                <w:sz w:val="20"/>
                <w:szCs w:val="20"/>
              </w:rPr>
              <w:t xml:space="preserve">аказчик </w:t>
            </w:r>
            <w:r w:rsidR="00935F2A" w:rsidRPr="00765DE7">
              <w:rPr>
                <w:sz w:val="20"/>
                <w:szCs w:val="20"/>
              </w:rPr>
              <w:t xml:space="preserve">формирует </w:t>
            </w:r>
            <w:r w:rsidR="00D47D5B" w:rsidRPr="00765DE7">
              <w:rPr>
                <w:sz w:val="20"/>
                <w:szCs w:val="20"/>
              </w:rPr>
              <w:t>протокол подведения итогов</w:t>
            </w:r>
            <w:r w:rsidR="00935F2A" w:rsidRPr="00765DE7">
              <w:rPr>
                <w:sz w:val="20"/>
                <w:szCs w:val="20"/>
              </w:rPr>
              <w:t>.</w:t>
            </w:r>
          </w:p>
          <w:p w14:paraId="4DBA5947" w14:textId="29D84EA2" w:rsidR="005A37DF" w:rsidRPr="00765DE7" w:rsidRDefault="00D836D7" w:rsidP="005A37DF">
            <w:pPr>
              <w:spacing w:after="0" w:line="240" w:lineRule="auto"/>
              <w:contextualSpacing/>
              <w:jc w:val="both"/>
              <w:rPr>
                <w:rFonts w:ascii="Times New Roman" w:hAnsi="Times New Roman"/>
                <w:b/>
                <w:sz w:val="20"/>
                <w:szCs w:val="20"/>
              </w:rPr>
            </w:pPr>
            <w:r w:rsidRPr="00765DE7">
              <w:rPr>
                <w:rFonts w:ascii="Times New Roman" w:hAnsi="Times New Roman"/>
                <w:sz w:val="20"/>
                <w:szCs w:val="20"/>
              </w:rPr>
              <w:t>11.</w:t>
            </w:r>
            <w:r w:rsidR="006F0F1D" w:rsidRPr="00765DE7">
              <w:rPr>
                <w:rFonts w:ascii="Times New Roman" w:hAnsi="Times New Roman"/>
                <w:sz w:val="20"/>
                <w:szCs w:val="20"/>
              </w:rPr>
              <w:t>9</w:t>
            </w:r>
            <w:r w:rsidRPr="00765DE7">
              <w:rPr>
                <w:rFonts w:ascii="Times New Roman" w:hAnsi="Times New Roman"/>
                <w:sz w:val="20"/>
                <w:szCs w:val="20"/>
              </w:rPr>
              <w:t>.</w:t>
            </w:r>
            <w:r w:rsidRPr="00765DE7">
              <w:rPr>
                <w:rFonts w:ascii="Times New Roman" w:hAnsi="Times New Roman"/>
                <w:b/>
                <w:sz w:val="20"/>
                <w:szCs w:val="20"/>
              </w:rPr>
              <w:t xml:space="preserve"> </w:t>
            </w:r>
            <w:r w:rsidR="005A37DF" w:rsidRPr="00765DE7">
              <w:rPr>
                <w:rFonts w:ascii="Times New Roman" w:hAnsi="Times New Roman"/>
                <w:b/>
                <w:sz w:val="20"/>
                <w:szCs w:val="20"/>
              </w:rPr>
              <w:t xml:space="preserve">Дата подведения итогов: </w:t>
            </w:r>
          </w:p>
          <w:p w14:paraId="56AB40EA" w14:textId="611B37AA" w:rsidR="006D21FB" w:rsidRPr="00765DE7" w:rsidRDefault="005A37DF" w:rsidP="005A37DF">
            <w:pPr>
              <w:pStyle w:val="affa"/>
              <w:shd w:val="clear" w:color="auto" w:fill="FFFFFF"/>
              <w:tabs>
                <w:tab w:val="left" w:pos="318"/>
              </w:tabs>
              <w:spacing w:before="0" w:after="0"/>
              <w:jc w:val="both"/>
              <w:rPr>
                <w:b/>
                <w:sz w:val="20"/>
                <w:szCs w:val="20"/>
              </w:rPr>
            </w:pPr>
            <w:r w:rsidRPr="00765DE7">
              <w:rPr>
                <w:b/>
                <w:sz w:val="20"/>
                <w:szCs w:val="20"/>
              </w:rPr>
              <w:t>«</w:t>
            </w:r>
            <w:r w:rsidR="00765DE7" w:rsidRPr="00765DE7">
              <w:rPr>
                <w:b/>
                <w:sz w:val="20"/>
                <w:szCs w:val="20"/>
              </w:rPr>
              <w:t>26</w:t>
            </w:r>
            <w:r w:rsidRPr="00765DE7">
              <w:rPr>
                <w:b/>
                <w:sz w:val="20"/>
                <w:szCs w:val="20"/>
              </w:rPr>
              <w:t xml:space="preserve">» </w:t>
            </w:r>
            <w:r w:rsidR="00765DE7" w:rsidRPr="00765DE7">
              <w:rPr>
                <w:b/>
                <w:sz w:val="20"/>
                <w:szCs w:val="20"/>
              </w:rPr>
              <w:t>марта</w:t>
            </w:r>
            <w:r w:rsidRPr="00765DE7">
              <w:rPr>
                <w:b/>
                <w:sz w:val="20"/>
                <w:szCs w:val="20"/>
              </w:rPr>
              <w:t xml:space="preserve"> 202</w:t>
            </w:r>
            <w:r w:rsidR="0062594B" w:rsidRPr="00765DE7">
              <w:rPr>
                <w:b/>
                <w:sz w:val="20"/>
                <w:szCs w:val="20"/>
              </w:rPr>
              <w:t>5</w:t>
            </w:r>
            <w:r w:rsidRPr="00765DE7">
              <w:rPr>
                <w:b/>
                <w:sz w:val="20"/>
                <w:szCs w:val="20"/>
              </w:rPr>
              <w:t xml:space="preserve"> года, в 23:59 ч.</w:t>
            </w:r>
          </w:p>
          <w:p w14:paraId="018CC680" w14:textId="7468B148" w:rsidR="0062594B" w:rsidRPr="00A12217" w:rsidRDefault="0062594B" w:rsidP="0062594B">
            <w:pPr>
              <w:spacing w:after="0" w:line="240" w:lineRule="auto"/>
              <w:contextualSpacing/>
              <w:jc w:val="both"/>
              <w:rPr>
                <w:rFonts w:ascii="Times New Roman" w:hAnsi="Times New Roman"/>
                <w:sz w:val="20"/>
                <w:szCs w:val="20"/>
              </w:rPr>
            </w:pPr>
            <w:r w:rsidRPr="00765DE7">
              <w:rPr>
                <w:rFonts w:ascii="Times New Roman" w:hAnsi="Times New Roman"/>
                <w:sz w:val="20"/>
                <w:szCs w:val="20"/>
              </w:rPr>
              <w:t>11.1</w:t>
            </w:r>
            <w:r w:rsidR="00622491" w:rsidRPr="00765DE7">
              <w:rPr>
                <w:rFonts w:ascii="Times New Roman" w:hAnsi="Times New Roman"/>
                <w:sz w:val="20"/>
                <w:szCs w:val="20"/>
              </w:rPr>
              <w:t>0</w:t>
            </w:r>
            <w:r w:rsidRPr="00765DE7">
              <w:rPr>
                <w:rFonts w:ascii="Times New Roman" w:hAnsi="Times New Roman"/>
                <w:sz w:val="20"/>
                <w:szCs w:val="20"/>
              </w:rPr>
              <w:t xml:space="preserve">. В случае, если закупка не состоялась по основаниям, предусмотренным подпунктами 3, 4 пункта 14.1 раздела 14 Главы III Положения о закупке товаров, работ, услуг АО «Метрострой Северной Столицы», а именно, по окончании срока подачи заявок на участие в закупке </w:t>
            </w:r>
            <w:r w:rsidRPr="00A12217">
              <w:rPr>
                <w:rFonts w:ascii="Times New Roman" w:hAnsi="Times New Roman"/>
                <w:sz w:val="20"/>
                <w:szCs w:val="20"/>
              </w:rPr>
              <w:t xml:space="preserve">подана только одна заявка или по результатам проведения закупки отклонены все заявки, за исключением одной заявки на участие в закупке, заказчик вправе </w:t>
            </w:r>
            <w:r>
              <w:rPr>
                <w:rFonts w:ascii="Times New Roman" w:hAnsi="Times New Roman"/>
                <w:sz w:val="20"/>
                <w:szCs w:val="20"/>
              </w:rPr>
              <w:t>провести закупку</w:t>
            </w:r>
            <w:r w:rsidRPr="00A12217">
              <w:rPr>
                <w:rFonts w:ascii="Times New Roman" w:hAnsi="Times New Roman"/>
                <w:sz w:val="20"/>
                <w:szCs w:val="20"/>
              </w:rPr>
              <w:t xml:space="preserve"> с учетом следующих особенностей:</w:t>
            </w:r>
          </w:p>
          <w:p w14:paraId="10A7D1DA" w14:textId="77777777" w:rsidR="0062594B" w:rsidRPr="00F56F2A" w:rsidRDefault="0062594B" w:rsidP="0062594B">
            <w:pPr>
              <w:pStyle w:val="ConsPlusNormal"/>
              <w:ind w:firstLine="0"/>
              <w:contextualSpacing/>
              <w:jc w:val="both"/>
              <w:rPr>
                <w:rFonts w:ascii="Times New Roman" w:hAnsi="Times New Roman"/>
                <w:sz w:val="20"/>
                <w:szCs w:val="20"/>
              </w:rPr>
            </w:pPr>
            <w:r w:rsidRPr="00F56F2A">
              <w:rPr>
                <w:rFonts w:ascii="Times New Roman" w:hAnsi="Times New Roman"/>
                <w:sz w:val="20"/>
                <w:szCs w:val="20"/>
              </w:rPr>
              <w:t>1) не позднее даты подведения итогов определения поставщика (подрядчика, исполнителя), установленн</w:t>
            </w:r>
            <w:r>
              <w:rPr>
                <w:rFonts w:ascii="Times New Roman" w:hAnsi="Times New Roman"/>
                <w:sz w:val="20"/>
                <w:szCs w:val="20"/>
              </w:rPr>
              <w:t>ой</w:t>
            </w:r>
            <w:r w:rsidRPr="00F56F2A">
              <w:rPr>
                <w:rFonts w:ascii="Times New Roman" w:hAnsi="Times New Roman"/>
                <w:sz w:val="20"/>
                <w:szCs w:val="20"/>
              </w:rPr>
              <w:t xml:space="preserve"> в извещении об осуществлении закупки и (или) документации о закупке, заказчик</w:t>
            </w:r>
            <w:r>
              <w:rPr>
                <w:rFonts w:ascii="Times New Roman" w:hAnsi="Times New Roman"/>
                <w:sz w:val="20"/>
                <w:szCs w:val="20"/>
              </w:rPr>
              <w:t xml:space="preserve"> </w:t>
            </w:r>
            <w:r w:rsidRPr="00F56F2A">
              <w:rPr>
                <w:rFonts w:ascii="Times New Roman" w:hAnsi="Times New Roman"/>
                <w:sz w:val="20"/>
                <w:szCs w:val="20"/>
              </w:rPr>
              <w:t>формирует протокол об отказе от заключения договора по результатам несостоявшейся закупки;</w:t>
            </w:r>
          </w:p>
          <w:p w14:paraId="51E394BF" w14:textId="112A5843" w:rsidR="00E77FDA" w:rsidRPr="00624B8B" w:rsidRDefault="0062594B" w:rsidP="0062594B">
            <w:pPr>
              <w:pStyle w:val="affa"/>
              <w:shd w:val="clear" w:color="auto" w:fill="FFFFFF"/>
              <w:tabs>
                <w:tab w:val="left" w:pos="318"/>
              </w:tabs>
              <w:spacing w:before="0" w:after="0"/>
              <w:jc w:val="both"/>
              <w:rPr>
                <w:noProof/>
                <w:color w:val="FF0000"/>
                <w:sz w:val="20"/>
                <w:szCs w:val="20"/>
              </w:rPr>
            </w:pPr>
            <w:r w:rsidRPr="00F56F2A">
              <w:rPr>
                <w:sz w:val="20"/>
                <w:szCs w:val="20"/>
              </w:rPr>
              <w:lastRenderedPageBreak/>
              <w:t xml:space="preserve">2) заказчик осуществляет закупку повторно в соответствии с Законом № 223-ФЗ, </w:t>
            </w:r>
            <w:r w:rsidRPr="00A12217">
              <w:rPr>
                <w:sz w:val="20"/>
                <w:szCs w:val="20"/>
              </w:rPr>
              <w:t>Положени</w:t>
            </w:r>
            <w:r>
              <w:rPr>
                <w:sz w:val="20"/>
                <w:szCs w:val="20"/>
              </w:rPr>
              <w:t>ем</w:t>
            </w:r>
            <w:r w:rsidRPr="00A12217">
              <w:rPr>
                <w:sz w:val="20"/>
                <w:szCs w:val="20"/>
              </w:rPr>
              <w:t xml:space="preserve"> о закупке товаров, работ, услуг АО «Метрострой Северной Столицы»</w:t>
            </w:r>
            <w:r w:rsidRPr="00F56F2A">
              <w:rPr>
                <w:sz w:val="20"/>
                <w:szCs w:val="20"/>
              </w:rPr>
              <w:t>.</w:t>
            </w:r>
          </w:p>
        </w:tc>
      </w:tr>
      <w:tr w:rsidR="005A57CA" w:rsidRPr="00663866" w14:paraId="67D2BB8F" w14:textId="77777777" w:rsidTr="001E09D1">
        <w:trPr>
          <w:jc w:val="center"/>
        </w:trPr>
        <w:tc>
          <w:tcPr>
            <w:tcW w:w="910" w:type="dxa"/>
            <w:shd w:val="clear" w:color="auto" w:fill="auto"/>
            <w:vAlign w:val="center"/>
          </w:tcPr>
          <w:p w14:paraId="1E78277E" w14:textId="2C03A00F" w:rsidR="005A57CA" w:rsidRPr="00663866" w:rsidRDefault="00497648" w:rsidP="005A57CA">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12</w:t>
            </w:r>
            <w:r w:rsidR="005A57CA" w:rsidRPr="00663866">
              <w:rPr>
                <w:rFonts w:ascii="Times New Roman" w:hAnsi="Times New Roman"/>
                <w:b/>
                <w:bCs/>
                <w:color w:val="000000" w:themeColor="text1"/>
                <w:sz w:val="20"/>
                <w:szCs w:val="20"/>
              </w:rPr>
              <w:t>.</w:t>
            </w:r>
          </w:p>
        </w:tc>
        <w:tc>
          <w:tcPr>
            <w:tcW w:w="3624" w:type="dxa"/>
            <w:shd w:val="clear" w:color="auto" w:fill="auto"/>
            <w:vAlign w:val="center"/>
          </w:tcPr>
          <w:p w14:paraId="028FD742" w14:textId="389EFE89" w:rsidR="005A57CA" w:rsidRPr="00AD1229" w:rsidRDefault="005A57CA" w:rsidP="005A57CA">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Адрес электронной площадки в информационно-телекоммуникационной сети «Интернет» (при осуществлении конкурентной закупки)</w:t>
            </w:r>
          </w:p>
        </w:tc>
        <w:tc>
          <w:tcPr>
            <w:tcW w:w="5834" w:type="dxa"/>
            <w:shd w:val="clear" w:color="auto" w:fill="auto"/>
          </w:tcPr>
          <w:p w14:paraId="6341A138" w14:textId="6050EFB7" w:rsidR="005A57CA" w:rsidRDefault="00720980" w:rsidP="005A57CA">
            <w:pPr>
              <w:pStyle w:val="affa"/>
              <w:shd w:val="clear" w:color="auto" w:fill="FFFFFF"/>
              <w:tabs>
                <w:tab w:val="left" w:pos="318"/>
              </w:tabs>
              <w:spacing w:before="0" w:after="0"/>
              <w:jc w:val="both"/>
              <w:rPr>
                <w:noProof/>
                <w:color w:val="000000" w:themeColor="text1"/>
                <w:sz w:val="20"/>
                <w:szCs w:val="20"/>
              </w:rPr>
            </w:pPr>
            <w:r>
              <w:rPr>
                <w:b/>
                <w:sz w:val="20"/>
                <w:szCs w:val="20"/>
              </w:rPr>
              <w:t xml:space="preserve">12.1. </w:t>
            </w:r>
            <w:r w:rsidR="00D931DE">
              <w:rPr>
                <w:b/>
                <w:sz w:val="20"/>
                <w:szCs w:val="20"/>
              </w:rPr>
              <w:t xml:space="preserve">АО «РОССИЙСКИЙ АУКЦИОННЫЙ ДОМ» </w:t>
            </w:r>
            <w:r w:rsidR="00D931DE">
              <w:rPr>
                <w:b/>
                <w:sz w:val="20"/>
                <w:szCs w:val="20"/>
              </w:rPr>
              <w:br/>
              <w:t>https://lot-online.ru</w:t>
            </w:r>
          </w:p>
        </w:tc>
      </w:tr>
      <w:tr w:rsidR="00647CEE" w:rsidRPr="00663866" w14:paraId="24957DDD" w14:textId="77777777" w:rsidTr="001E09D1">
        <w:trPr>
          <w:jc w:val="center"/>
        </w:trPr>
        <w:tc>
          <w:tcPr>
            <w:tcW w:w="910" w:type="dxa"/>
            <w:shd w:val="clear" w:color="auto" w:fill="auto"/>
            <w:vAlign w:val="center"/>
          </w:tcPr>
          <w:p w14:paraId="5120BF9A" w14:textId="252D2F0A" w:rsidR="00647CEE" w:rsidRPr="00663866" w:rsidRDefault="00DD528E"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13</w:t>
            </w:r>
            <w:r w:rsidR="00647CEE" w:rsidRPr="00663866">
              <w:rPr>
                <w:rFonts w:ascii="Times New Roman" w:hAnsi="Times New Roman"/>
                <w:b/>
                <w:bCs/>
                <w:color w:val="000000" w:themeColor="text1"/>
                <w:sz w:val="20"/>
                <w:szCs w:val="20"/>
              </w:rPr>
              <w:t>.</w:t>
            </w:r>
          </w:p>
        </w:tc>
        <w:tc>
          <w:tcPr>
            <w:tcW w:w="3624" w:type="dxa"/>
            <w:shd w:val="clear" w:color="auto" w:fill="auto"/>
            <w:vAlign w:val="center"/>
          </w:tcPr>
          <w:p w14:paraId="70636AB5" w14:textId="149855ED" w:rsidR="00647CEE" w:rsidRPr="00AD1229" w:rsidRDefault="00647CEE" w:rsidP="00A25817">
            <w:pPr>
              <w:spacing w:after="0" w:line="240" w:lineRule="auto"/>
              <w:jc w:val="center"/>
              <w:rPr>
                <w:rFonts w:ascii="Times New Roman" w:hAnsi="Times New Roman"/>
                <w:b/>
                <w:sz w:val="20"/>
                <w:szCs w:val="20"/>
              </w:rPr>
            </w:pPr>
            <w:r w:rsidRPr="00663866">
              <w:rPr>
                <w:rFonts w:ascii="Times New Roman" w:hAnsi="Times New Roman"/>
                <w:b/>
                <w:bCs/>
                <w:color w:val="000000" w:themeColor="text1"/>
                <w:sz w:val="20"/>
                <w:szCs w:val="20"/>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tc>
        <w:tc>
          <w:tcPr>
            <w:tcW w:w="5834" w:type="dxa"/>
            <w:shd w:val="clear" w:color="auto" w:fill="auto"/>
          </w:tcPr>
          <w:p w14:paraId="4040455A" w14:textId="54861D42" w:rsidR="00647CEE" w:rsidRPr="00AD3F7A" w:rsidRDefault="00DD528E" w:rsidP="00A25817">
            <w:pPr>
              <w:autoSpaceDE w:val="0"/>
              <w:autoSpaceDN w:val="0"/>
              <w:adjustRightInd w:val="0"/>
              <w:spacing w:after="0" w:line="240" w:lineRule="auto"/>
              <w:jc w:val="both"/>
              <w:rPr>
                <w:rFonts w:ascii="Times New Roman" w:hAnsi="Times New Roman"/>
                <w:b/>
                <w:sz w:val="20"/>
                <w:szCs w:val="20"/>
              </w:rPr>
            </w:pPr>
            <w:r w:rsidRPr="00AD3F7A">
              <w:rPr>
                <w:rFonts w:ascii="Times New Roman" w:hAnsi="Times New Roman"/>
                <w:b/>
                <w:bCs/>
                <w:sz w:val="20"/>
                <w:szCs w:val="20"/>
              </w:rPr>
              <w:t xml:space="preserve">13.1. </w:t>
            </w:r>
            <w:r w:rsidR="00647CEE" w:rsidRPr="00AD3F7A">
              <w:rPr>
                <w:rFonts w:ascii="Times New Roman" w:hAnsi="Times New Roman"/>
                <w:b/>
                <w:bCs/>
                <w:sz w:val="20"/>
                <w:szCs w:val="20"/>
              </w:rPr>
              <w:t xml:space="preserve">Размер обеспечения заявки составляет: </w:t>
            </w:r>
            <w:r w:rsidR="00AD3F7A" w:rsidRPr="00AD3F7A">
              <w:rPr>
                <w:rFonts w:ascii="Times New Roman" w:hAnsi="Times New Roman"/>
                <w:b/>
                <w:bCs/>
                <w:sz w:val="20"/>
                <w:szCs w:val="20"/>
              </w:rPr>
              <w:t>1 960 000</w:t>
            </w:r>
            <w:r w:rsidR="00647CEE" w:rsidRPr="00AD3F7A">
              <w:rPr>
                <w:rFonts w:ascii="Times New Roman" w:hAnsi="Times New Roman"/>
                <w:b/>
                <w:bCs/>
                <w:sz w:val="20"/>
                <w:szCs w:val="20"/>
              </w:rPr>
              <w:t xml:space="preserve"> (</w:t>
            </w:r>
            <w:r w:rsidR="00AD3F7A" w:rsidRPr="00AD3F7A">
              <w:rPr>
                <w:rFonts w:ascii="Times New Roman" w:hAnsi="Times New Roman"/>
                <w:b/>
                <w:bCs/>
                <w:sz w:val="20"/>
                <w:szCs w:val="20"/>
              </w:rPr>
              <w:t>один миллион девятьсот шестьдесят тысяч</w:t>
            </w:r>
            <w:r w:rsidR="00647CEE" w:rsidRPr="00AD3F7A">
              <w:rPr>
                <w:rFonts w:ascii="Times New Roman" w:hAnsi="Times New Roman"/>
                <w:b/>
                <w:bCs/>
                <w:sz w:val="20"/>
                <w:szCs w:val="20"/>
              </w:rPr>
              <w:t xml:space="preserve">) рублей </w:t>
            </w:r>
            <w:r w:rsidR="00AD3F7A" w:rsidRPr="00AD3F7A">
              <w:rPr>
                <w:rFonts w:ascii="Times New Roman" w:hAnsi="Times New Roman"/>
                <w:b/>
                <w:bCs/>
                <w:sz w:val="20"/>
                <w:szCs w:val="20"/>
              </w:rPr>
              <w:t>00</w:t>
            </w:r>
            <w:r w:rsidR="00647CEE" w:rsidRPr="00AD3F7A">
              <w:rPr>
                <w:rFonts w:ascii="Times New Roman" w:hAnsi="Times New Roman"/>
                <w:b/>
                <w:bCs/>
                <w:sz w:val="20"/>
                <w:szCs w:val="20"/>
              </w:rPr>
              <w:t xml:space="preserve"> копейки (2</w:t>
            </w:r>
            <w:r w:rsidR="00647CEE" w:rsidRPr="00AD3F7A">
              <w:rPr>
                <w:rFonts w:ascii="Times New Roman" w:hAnsi="Times New Roman"/>
                <w:b/>
                <w:sz w:val="20"/>
                <w:szCs w:val="20"/>
              </w:rPr>
              <w:t>% (два процента) максимально</w:t>
            </w:r>
            <w:r w:rsidR="00AD3F7A" w:rsidRPr="00AD3F7A">
              <w:rPr>
                <w:rFonts w:ascii="Times New Roman" w:hAnsi="Times New Roman"/>
                <w:b/>
                <w:sz w:val="20"/>
                <w:szCs w:val="20"/>
              </w:rPr>
              <w:t>го значения</w:t>
            </w:r>
            <w:r w:rsidR="00647CEE" w:rsidRPr="00AD3F7A">
              <w:rPr>
                <w:rFonts w:ascii="Times New Roman" w:hAnsi="Times New Roman"/>
                <w:b/>
                <w:sz w:val="20"/>
                <w:szCs w:val="20"/>
              </w:rPr>
              <w:t xml:space="preserve"> цены договора). </w:t>
            </w:r>
          </w:p>
          <w:p w14:paraId="7C24DBB9" w14:textId="4F3D77A7" w:rsidR="003F7B00" w:rsidRPr="005D1666" w:rsidRDefault="003F7B00" w:rsidP="00A25817">
            <w:pPr>
              <w:spacing w:after="0" w:line="240" w:lineRule="auto"/>
              <w:jc w:val="both"/>
              <w:rPr>
                <w:rFonts w:ascii="Times New Roman" w:hAnsi="Times New Roman"/>
                <w:sz w:val="20"/>
                <w:szCs w:val="20"/>
                <w:lang w:eastAsia="ru-RU"/>
              </w:rPr>
            </w:pPr>
            <w:r w:rsidRPr="00AD3F7A">
              <w:rPr>
                <w:rFonts w:ascii="Times New Roman" w:hAnsi="Times New Roman"/>
                <w:sz w:val="20"/>
                <w:szCs w:val="20"/>
                <w:lang w:eastAsia="ru-RU"/>
              </w:rPr>
              <w:t xml:space="preserve">13.2. Обеспечение заявки на участие в закупке предоставляется одним из следующих </w:t>
            </w:r>
            <w:r w:rsidRPr="005D1666">
              <w:rPr>
                <w:rFonts w:ascii="Times New Roman" w:hAnsi="Times New Roman"/>
                <w:sz w:val="20"/>
                <w:szCs w:val="20"/>
                <w:lang w:eastAsia="ru-RU"/>
              </w:rPr>
              <w:t>способов:</w:t>
            </w:r>
          </w:p>
          <w:p w14:paraId="2D0E4E41" w14:textId="160805E5"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 xml:space="preserve">1. путем внесения денежных средств </w:t>
            </w:r>
            <w:r w:rsidRPr="005D1666">
              <w:rPr>
                <w:rFonts w:ascii="Times New Roman" w:hAnsi="Times New Roman"/>
                <w:sz w:val="20"/>
                <w:szCs w:val="20"/>
              </w:rPr>
              <w:t>на счет участника закупки, открытый на электронной площадке для учета денежных средств, направляемых для обеспечения заявки на участие в закупках</w:t>
            </w:r>
            <w:r w:rsidRPr="005D1666">
              <w:rPr>
                <w:rFonts w:ascii="Times New Roman" w:hAnsi="Times New Roman"/>
                <w:sz w:val="20"/>
                <w:szCs w:val="20"/>
                <w:lang w:eastAsia="ru-RU"/>
              </w:rPr>
              <w:t xml:space="preserve">; </w:t>
            </w:r>
          </w:p>
          <w:p w14:paraId="18DCEBCE" w14:textId="71605EFC" w:rsidR="003F7B00" w:rsidRPr="005D1666" w:rsidRDefault="003F7B00" w:rsidP="00A25817">
            <w:pPr>
              <w:spacing w:after="0" w:line="240" w:lineRule="auto"/>
              <w:jc w:val="both"/>
              <w:rPr>
                <w:rFonts w:ascii="Times New Roman" w:hAnsi="Times New Roman"/>
                <w:sz w:val="20"/>
                <w:szCs w:val="20"/>
                <w:lang w:eastAsia="ru-RU"/>
              </w:rPr>
            </w:pPr>
            <w:r>
              <w:rPr>
                <w:rFonts w:ascii="Times New Roman" w:hAnsi="Times New Roman"/>
                <w:sz w:val="20"/>
                <w:szCs w:val="20"/>
                <w:lang w:eastAsia="ru-RU"/>
              </w:rPr>
              <w:t>13.2.</w:t>
            </w:r>
            <w:r w:rsidRPr="005D1666">
              <w:rPr>
                <w:rFonts w:ascii="Times New Roman" w:hAnsi="Times New Roman"/>
                <w:sz w:val="20"/>
                <w:szCs w:val="20"/>
                <w:lang w:eastAsia="ru-RU"/>
              </w:rPr>
              <w:t>2. путем предоставления независимой гарантии.</w:t>
            </w:r>
          </w:p>
          <w:p w14:paraId="6E4F0FA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Выбор способа обеспечения заявки на участие в закупке осуществляется участником самостоятельно.</w:t>
            </w:r>
          </w:p>
          <w:p w14:paraId="4A0D9A7B" w14:textId="795A7F8E" w:rsidR="003F7B00" w:rsidRPr="005D1666"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5D1666">
              <w:rPr>
                <w:rFonts w:ascii="Times New Roman" w:hAnsi="Times New Roman"/>
                <w:sz w:val="20"/>
                <w:szCs w:val="20"/>
              </w:rPr>
              <w:t xml:space="preserve">1.1. </w:t>
            </w:r>
            <w:r w:rsidRPr="005D1666">
              <w:rPr>
                <w:rFonts w:ascii="Times New Roman" w:hAnsi="Times New Roman"/>
                <w:i/>
                <w:iCs/>
                <w:sz w:val="20"/>
                <w:szCs w:val="20"/>
              </w:rPr>
              <w:t xml:space="preserve">Предоставление обеспечения заявки на участие в закупке путем внесения участником закупки денежных средств на счет, открытый на электронной площадке для учета денежных средств, направляемых для обеспечения заявки на участие в закупках, </w:t>
            </w:r>
            <w:r w:rsidRPr="005D1666">
              <w:rPr>
                <w:rFonts w:ascii="Times New Roman" w:hAnsi="Times New Roman"/>
                <w:sz w:val="20"/>
                <w:szCs w:val="20"/>
              </w:rPr>
              <w:t xml:space="preserve">подтверждается оператором электронной площадки. </w:t>
            </w:r>
          </w:p>
          <w:p w14:paraId="06EC342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Участник закупки, зарегистрированный на электронной площадке, перечисляет на счет, открытый на электронной площадке для учета денежных средств, направляемых для обеспечения заявки на участие в закупках, денежные средства в размере обеспечения заявки, установленном в извещении и (или) документации о закупке.</w:t>
            </w:r>
          </w:p>
          <w:p w14:paraId="2E99A358" w14:textId="77777777" w:rsidR="003F7B00" w:rsidRPr="005D1666" w:rsidRDefault="003F7B00" w:rsidP="00A25817">
            <w:pPr>
              <w:spacing w:after="0" w:line="240" w:lineRule="auto"/>
              <w:jc w:val="both"/>
              <w:rPr>
                <w:rFonts w:ascii="Times New Roman" w:hAnsi="Times New Roman"/>
                <w:sz w:val="20"/>
                <w:szCs w:val="20"/>
              </w:rPr>
            </w:pPr>
            <w:r w:rsidRPr="005D1666">
              <w:rPr>
                <w:rFonts w:ascii="Times New Roman" w:hAnsi="Times New Roman"/>
                <w:sz w:val="20"/>
                <w:szCs w:val="20"/>
              </w:rPr>
              <w:t>В момент подачи заявки на участие в закупке оператор электронной площадки блокирует денежные средства в размере обеспечения заявки на участие в закупке на счете участника закупки, если иное не предусмотрено регламентом электронной площадки.</w:t>
            </w:r>
          </w:p>
          <w:p w14:paraId="571C4561" w14:textId="77777777" w:rsidR="003F7B00" w:rsidRPr="005D1666" w:rsidRDefault="003F7B00" w:rsidP="00A25817">
            <w:pPr>
              <w:spacing w:after="0" w:line="240" w:lineRule="auto"/>
              <w:jc w:val="both"/>
              <w:rPr>
                <w:rFonts w:ascii="Times New Roman" w:hAnsi="Times New Roman"/>
                <w:sz w:val="20"/>
                <w:szCs w:val="20"/>
                <w:lang w:eastAsia="ru-RU"/>
              </w:rPr>
            </w:pPr>
            <w:r w:rsidRPr="005D1666">
              <w:rPr>
                <w:rFonts w:ascii="Times New Roman" w:hAnsi="Times New Roman"/>
                <w:sz w:val="20"/>
                <w:szCs w:val="20"/>
                <w:lang w:eastAsia="ru-RU"/>
              </w:rPr>
              <w:t>Возврат денежных средств, внесенных в качестве обеспечения заявки на участие в закупке, осуществляется в соответствии с регламентом электронной площадки.</w:t>
            </w:r>
          </w:p>
          <w:p w14:paraId="729E6EF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Возврат участнику закупки обеспечения заявки на участие в закупке не производится в следующих случаях:</w:t>
            </w:r>
          </w:p>
          <w:p w14:paraId="43147DBB"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уклонение или отказ участника закупки от заключения договора;</w:t>
            </w:r>
          </w:p>
          <w:p w14:paraId="0428542A" w14:textId="77777777" w:rsidR="003F7B00" w:rsidRPr="005D1666" w:rsidRDefault="003F7B00" w:rsidP="00A25817">
            <w:pPr>
              <w:shd w:val="clear" w:color="auto" w:fill="FFFFFF"/>
              <w:spacing w:after="0" w:line="240" w:lineRule="auto"/>
              <w:contextualSpacing/>
              <w:jc w:val="both"/>
              <w:rPr>
                <w:rFonts w:ascii="Times New Roman" w:hAnsi="Times New Roman"/>
                <w:sz w:val="20"/>
                <w:szCs w:val="20"/>
              </w:rPr>
            </w:pPr>
            <w:r w:rsidRPr="005D1666">
              <w:rPr>
                <w:rFonts w:ascii="Times New Roman" w:hAnsi="Times New Roman"/>
                <w:sz w:val="20"/>
                <w:szCs w:val="20"/>
              </w:rPr>
              <w:t>- непредоставление или предоставление с нарушением условий, установленных Законом № 223-ФЗ, Положением о закупках,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7AB8BDB6" w14:textId="63A13B25" w:rsidR="003F7B00" w:rsidRPr="0043483F" w:rsidRDefault="003F7B00" w:rsidP="00A25817">
            <w:pPr>
              <w:spacing w:after="0" w:line="240" w:lineRule="auto"/>
              <w:jc w:val="both"/>
              <w:rPr>
                <w:rFonts w:ascii="Times New Roman" w:hAnsi="Times New Roman"/>
                <w:sz w:val="20"/>
                <w:szCs w:val="20"/>
              </w:rPr>
            </w:pPr>
            <w:r>
              <w:rPr>
                <w:rFonts w:ascii="Times New Roman" w:hAnsi="Times New Roman"/>
                <w:sz w:val="20"/>
                <w:szCs w:val="20"/>
              </w:rPr>
              <w:t>13.2.</w:t>
            </w:r>
            <w:r w:rsidRPr="0043483F">
              <w:rPr>
                <w:rFonts w:ascii="Times New Roman" w:hAnsi="Times New Roman"/>
                <w:sz w:val="20"/>
                <w:szCs w:val="20"/>
              </w:rPr>
              <w:t xml:space="preserve">2.1. </w:t>
            </w:r>
            <w:r w:rsidRPr="0043483F">
              <w:rPr>
                <w:rFonts w:ascii="Times New Roman" w:hAnsi="Times New Roman"/>
                <w:i/>
                <w:sz w:val="20"/>
                <w:szCs w:val="20"/>
              </w:rPr>
              <w:t>Предоставление обеспечения заявки на участие в закупке путем предоставления независимой гарантии</w:t>
            </w:r>
            <w:r w:rsidRPr="0043483F">
              <w:rPr>
                <w:rFonts w:ascii="Times New Roman" w:hAnsi="Times New Roman"/>
                <w:sz w:val="20"/>
                <w:szCs w:val="20"/>
              </w:rPr>
              <w:t xml:space="preserve"> подтверждается независимой гарантией</w:t>
            </w:r>
            <w:r>
              <w:rPr>
                <w:rFonts w:ascii="Times New Roman" w:hAnsi="Times New Roman"/>
                <w:sz w:val="20"/>
                <w:szCs w:val="20"/>
              </w:rPr>
              <w:t xml:space="preserve"> или ее копией</w:t>
            </w:r>
            <w:r w:rsidRPr="0043483F">
              <w:rPr>
                <w:rFonts w:ascii="Times New Roman" w:hAnsi="Times New Roman"/>
                <w:sz w:val="20"/>
                <w:szCs w:val="20"/>
              </w:rPr>
              <w:t xml:space="preserve">. </w:t>
            </w:r>
          </w:p>
          <w:p w14:paraId="1C52F64A"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Независимая гарантия должна быть безотзывной и содержать:</w:t>
            </w:r>
          </w:p>
          <w:p w14:paraId="35BF426F"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сумме гарантии;</w:t>
            </w:r>
          </w:p>
          <w:p w14:paraId="0564761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перечень обязательств, исполнение которых обеспечивается;</w:t>
            </w:r>
          </w:p>
          <w:p w14:paraId="7A131B0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об обязанности банка уплатить заказчику неустойку в размере 0,1% суммы, подлежащей уплате, за каждый день просрочки;</w:t>
            </w:r>
          </w:p>
          <w:p w14:paraId="4A01EBF6"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согласно которому обязательства банка по гарантии считаются исполненными с момента фактического поступления денежных сумм на счет заказчика;</w:t>
            </w:r>
          </w:p>
          <w:p w14:paraId="46C60A38"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информацию о сроке действия независимой гарантии, срок ее действия должен составлять не менее двух месяцев с даты окончания срока подачи заявок;</w:t>
            </w:r>
          </w:p>
          <w:p w14:paraId="3682D59E"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если требование по независимой гарантии подписано лицом, не указанным в ЕГРЮЛ в качестве имеющего право действовать без доверенности от имени заказчика, последний одновременно с требованием должен направить банку документ (доверенность), подтверждающий полномочия указанного лица;</w:t>
            </w:r>
          </w:p>
          <w:p w14:paraId="5449EEF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условие о том, что заказчик вправе списать со счета банка денежные средства в бесспорном порядке, если банк в течение пяти рабочих дней не исполнил требование заказчика об уплате суммы по гарантии;</w:t>
            </w:r>
          </w:p>
          <w:p w14:paraId="3361F232"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lastRenderedPageBreak/>
              <w:t>- право заказчика представлять на бумажном носителе или в форме электронного документа требование уплатить по ней денежную сумму в размере обеспечения заявки, установленном в извещении, документации о закупке.</w:t>
            </w:r>
          </w:p>
          <w:p w14:paraId="4F9527ED"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Не допускается включать в независимую гарантию требование о том, что заказчик должен представить банку копии судебных актов, которые подтверждают неисполнение обязательств, обеспечиваемых гарантией.</w:t>
            </w:r>
          </w:p>
          <w:p w14:paraId="28299F0B" w14:textId="77777777" w:rsidR="003F7B00" w:rsidRPr="0043483F" w:rsidRDefault="003F7B00" w:rsidP="00A25817">
            <w:pPr>
              <w:spacing w:after="0" w:line="240" w:lineRule="auto"/>
              <w:jc w:val="both"/>
              <w:rPr>
                <w:rFonts w:ascii="Times New Roman" w:hAnsi="Times New Roman"/>
                <w:sz w:val="20"/>
                <w:szCs w:val="20"/>
              </w:rPr>
            </w:pPr>
            <w:r w:rsidRPr="0043483F">
              <w:rPr>
                <w:rFonts w:ascii="Times New Roman" w:hAnsi="Times New Roman"/>
                <w:sz w:val="20"/>
                <w:szCs w:val="20"/>
              </w:rPr>
              <w:t xml:space="preserve">В случае продления срока подачи заявок, надлежащей независимой гарантией, предоставляемой в качестве обеспечения заявки на участие в закупке, будет являться независимая гарантия со сроком действия, не менее чем два месяца с новой (измененной) даты окончания срока подачи заявок. </w:t>
            </w:r>
          </w:p>
          <w:p w14:paraId="310193F2" w14:textId="65D32062" w:rsidR="00647CEE" w:rsidRPr="003F7B00" w:rsidRDefault="003F7B00" w:rsidP="00A25817">
            <w:pPr>
              <w:spacing w:after="0" w:line="240" w:lineRule="auto"/>
              <w:jc w:val="both"/>
            </w:pPr>
            <w:r w:rsidRPr="0043483F">
              <w:rPr>
                <w:rFonts w:ascii="Times New Roman" w:hAnsi="Times New Roman"/>
                <w:sz w:val="20"/>
                <w:szCs w:val="20"/>
              </w:rPr>
              <w:t>Для признания надлежащей независимой гарантии, представленной в составе заявки до внесения изменений в документацию, участнику необходимо внести соответствующие  изменения  в ранее поданную заявку путем предоставления новой независимой гарантии (со сроком действия не менее чем два месяца с новой (измененной) даты окончания подачи заявок)  либо предоставления изменений к ранее выданной независимой гарантии, в части увеличения срока ее действия.</w:t>
            </w:r>
          </w:p>
        </w:tc>
      </w:tr>
      <w:tr w:rsidR="00647CEE" w:rsidRPr="00663866" w14:paraId="629C2242" w14:textId="77777777" w:rsidTr="001E09D1">
        <w:trPr>
          <w:jc w:val="center"/>
        </w:trPr>
        <w:tc>
          <w:tcPr>
            <w:tcW w:w="910" w:type="dxa"/>
            <w:shd w:val="clear" w:color="auto" w:fill="auto"/>
            <w:vAlign w:val="center"/>
          </w:tcPr>
          <w:p w14:paraId="2CB7019E" w14:textId="5F6419F0" w:rsidR="00647CEE" w:rsidRPr="00663866" w:rsidRDefault="003D3DA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14.</w:t>
            </w:r>
          </w:p>
        </w:tc>
        <w:tc>
          <w:tcPr>
            <w:tcW w:w="3624" w:type="dxa"/>
            <w:shd w:val="clear" w:color="auto" w:fill="auto"/>
            <w:vAlign w:val="center"/>
          </w:tcPr>
          <w:p w14:paraId="03C5D375" w14:textId="4C3E7426" w:rsidR="00647CEE" w:rsidRPr="00AD1229" w:rsidRDefault="00647CEE" w:rsidP="00647CEE">
            <w:pPr>
              <w:spacing w:after="0" w:line="240" w:lineRule="auto"/>
              <w:jc w:val="center"/>
              <w:rPr>
                <w:rFonts w:ascii="Times New Roman" w:hAnsi="Times New Roman"/>
                <w:b/>
                <w:sz w:val="20"/>
                <w:szCs w:val="20"/>
              </w:rPr>
            </w:pPr>
            <w:r w:rsidRPr="003B16DE">
              <w:rPr>
                <w:rFonts w:ascii="Times New Roman" w:hAnsi="Times New Roman"/>
                <w:b/>
                <w:sz w:val="20"/>
                <w:szCs w:val="20"/>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5834" w:type="dxa"/>
            <w:shd w:val="clear" w:color="auto" w:fill="auto"/>
          </w:tcPr>
          <w:p w14:paraId="574DE6CD" w14:textId="51CA34E1" w:rsidR="00647CEE" w:rsidRDefault="00924312" w:rsidP="00647CEE">
            <w:pPr>
              <w:pStyle w:val="affa"/>
              <w:shd w:val="clear" w:color="auto" w:fill="FFFFFF"/>
              <w:tabs>
                <w:tab w:val="left" w:pos="318"/>
              </w:tabs>
              <w:spacing w:before="0" w:after="0"/>
              <w:jc w:val="both"/>
              <w:rPr>
                <w:noProof/>
                <w:color w:val="000000" w:themeColor="text1"/>
                <w:sz w:val="20"/>
                <w:szCs w:val="20"/>
              </w:rPr>
            </w:pPr>
            <w:r>
              <w:rPr>
                <w:color w:val="000000" w:themeColor="text1"/>
                <w:sz w:val="20"/>
                <w:szCs w:val="20"/>
              </w:rPr>
              <w:t xml:space="preserve">14.1. </w:t>
            </w:r>
            <w:r w:rsidR="00647CEE" w:rsidRPr="00663866">
              <w:rPr>
                <w:color w:val="000000" w:themeColor="text1"/>
                <w:sz w:val="20"/>
                <w:szCs w:val="20"/>
              </w:rPr>
              <w:t xml:space="preserve">В соответствии </w:t>
            </w:r>
            <w:r w:rsidR="00647CEE" w:rsidRPr="00663866">
              <w:rPr>
                <w:color w:val="000000" w:themeColor="text1"/>
                <w:sz w:val="20"/>
                <w:szCs w:val="20"/>
                <w:lang w:val="en-US"/>
              </w:rPr>
              <w:t>c</w:t>
            </w:r>
            <w:r w:rsidR="00647CEE" w:rsidRPr="00663866">
              <w:rPr>
                <w:color w:val="000000" w:themeColor="text1"/>
                <w:sz w:val="20"/>
                <w:szCs w:val="20"/>
              </w:rPr>
              <w:t xml:space="preserve"> Проектом договора </w:t>
            </w:r>
            <w:r w:rsidR="00647CEE" w:rsidRPr="006D21FB">
              <w:rPr>
                <w:b/>
                <w:i/>
                <w:color w:val="000000" w:themeColor="text1"/>
                <w:sz w:val="20"/>
                <w:szCs w:val="20"/>
              </w:rPr>
              <w:t xml:space="preserve">(ЧАСТЬ </w:t>
            </w:r>
            <w:r w:rsidR="00647CEE" w:rsidRPr="006D21FB">
              <w:rPr>
                <w:b/>
                <w:i/>
                <w:color w:val="000000" w:themeColor="text1"/>
                <w:sz w:val="20"/>
                <w:szCs w:val="20"/>
                <w:lang w:val="en-US"/>
              </w:rPr>
              <w:t>I</w:t>
            </w:r>
            <w:r>
              <w:rPr>
                <w:b/>
                <w:i/>
                <w:color w:val="000000" w:themeColor="text1"/>
                <w:sz w:val="20"/>
                <w:szCs w:val="20"/>
                <w:lang w:val="en-US"/>
              </w:rPr>
              <w:t>V</w:t>
            </w:r>
            <w:r w:rsidR="00647CEE">
              <w:rPr>
                <w:b/>
                <w:i/>
                <w:color w:val="000000" w:themeColor="text1"/>
                <w:sz w:val="20"/>
                <w:szCs w:val="20"/>
              </w:rPr>
              <w:t xml:space="preserve"> </w:t>
            </w:r>
            <w:r w:rsidR="00642262">
              <w:rPr>
                <w:b/>
                <w:i/>
                <w:color w:val="000000" w:themeColor="text1"/>
                <w:sz w:val="20"/>
                <w:szCs w:val="20"/>
              </w:rPr>
              <w:t>документации</w:t>
            </w:r>
            <w:r w:rsidR="00647CEE" w:rsidRPr="006D21FB">
              <w:rPr>
                <w:b/>
                <w:i/>
                <w:color w:val="000000" w:themeColor="text1"/>
                <w:sz w:val="20"/>
                <w:szCs w:val="20"/>
              </w:rPr>
              <w:t xml:space="preserve"> о закупке)</w:t>
            </w:r>
            <w:r w:rsidR="00647CEE" w:rsidRPr="00663866">
              <w:rPr>
                <w:color w:val="000000" w:themeColor="text1"/>
                <w:sz w:val="20"/>
                <w:szCs w:val="20"/>
              </w:rPr>
              <w:t>.</w:t>
            </w:r>
          </w:p>
        </w:tc>
      </w:tr>
      <w:tr w:rsidR="00D015BB" w:rsidRPr="00663866" w14:paraId="4B7DB04E" w14:textId="77777777" w:rsidTr="001E09D1">
        <w:trPr>
          <w:jc w:val="center"/>
        </w:trPr>
        <w:tc>
          <w:tcPr>
            <w:tcW w:w="910" w:type="dxa"/>
            <w:shd w:val="clear" w:color="auto" w:fill="auto"/>
            <w:vAlign w:val="center"/>
          </w:tcPr>
          <w:p w14:paraId="6E79E9DF" w14:textId="05FA19ED" w:rsidR="00D015BB"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15.</w:t>
            </w:r>
          </w:p>
        </w:tc>
        <w:tc>
          <w:tcPr>
            <w:tcW w:w="3624" w:type="dxa"/>
            <w:shd w:val="clear" w:color="auto" w:fill="auto"/>
            <w:vAlign w:val="center"/>
          </w:tcPr>
          <w:p w14:paraId="560E1203" w14:textId="5A980537" w:rsidR="00D015BB" w:rsidRPr="007A7A01" w:rsidRDefault="00D015BB" w:rsidP="00647CEE">
            <w:pPr>
              <w:spacing w:after="0" w:line="240" w:lineRule="auto"/>
              <w:jc w:val="center"/>
              <w:rPr>
                <w:rFonts w:ascii="Times New Roman" w:hAnsi="Times New Roman"/>
                <w:b/>
                <w:sz w:val="20"/>
                <w:szCs w:val="20"/>
              </w:rPr>
            </w:pPr>
            <w:r w:rsidRPr="007A7A01">
              <w:rPr>
                <w:rFonts w:ascii="Times New Roman" w:hAnsi="Times New Roman"/>
                <w:b/>
                <w:sz w:val="20"/>
                <w:szCs w:val="2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w:t>
            </w:r>
            <w:r w:rsidRPr="007A7A01">
              <w:rPr>
                <w:rFonts w:ascii="Times New Roman" w:hAnsi="Times New Roman"/>
                <w:b/>
                <w:sz w:val="20"/>
                <w:szCs w:val="20"/>
              </w:rPr>
              <w:lastRenderedPageBreak/>
              <w:t>соответствия поставляемого товара, выполняемой работы, оказываемой услуги потребностям заказчика.</w:t>
            </w:r>
          </w:p>
        </w:tc>
        <w:tc>
          <w:tcPr>
            <w:tcW w:w="5834" w:type="dxa"/>
            <w:shd w:val="clear" w:color="auto" w:fill="auto"/>
          </w:tcPr>
          <w:p w14:paraId="74D5DC9F" w14:textId="77C3CB5E" w:rsidR="00D015BB" w:rsidRPr="007A7A01" w:rsidRDefault="00924312" w:rsidP="00647CEE">
            <w:pPr>
              <w:pStyle w:val="affa"/>
              <w:shd w:val="clear" w:color="auto" w:fill="FFFFFF"/>
              <w:tabs>
                <w:tab w:val="left" w:pos="318"/>
              </w:tabs>
              <w:spacing w:before="0" w:after="0"/>
              <w:jc w:val="both"/>
              <w:rPr>
                <w:sz w:val="20"/>
                <w:szCs w:val="20"/>
              </w:rPr>
            </w:pPr>
            <w:r>
              <w:rPr>
                <w:sz w:val="20"/>
                <w:szCs w:val="20"/>
              </w:rPr>
              <w:lastRenderedPageBreak/>
              <w:t xml:space="preserve">15.1. </w:t>
            </w:r>
            <w:r w:rsidR="00D015BB" w:rsidRPr="007A7A01">
              <w:rPr>
                <w:sz w:val="20"/>
                <w:szCs w:val="20"/>
              </w:rPr>
              <w:t xml:space="preserve">В соответствии </w:t>
            </w:r>
            <w:r w:rsidR="00D015BB" w:rsidRPr="007A7A01">
              <w:rPr>
                <w:sz w:val="20"/>
                <w:szCs w:val="20"/>
                <w:lang w:val="en-US"/>
              </w:rPr>
              <w:t>c</w:t>
            </w:r>
            <w:r w:rsidR="00D015BB" w:rsidRPr="007A7A01">
              <w:rPr>
                <w:sz w:val="20"/>
                <w:szCs w:val="20"/>
              </w:rPr>
              <w:t xml:space="preserve"> Техническим заданием </w:t>
            </w:r>
            <w:r w:rsidR="00D015BB" w:rsidRPr="007A7A01">
              <w:rPr>
                <w:b/>
                <w:i/>
                <w:sz w:val="20"/>
                <w:szCs w:val="20"/>
              </w:rPr>
              <w:t>(ЧАСТЬ</w:t>
            </w:r>
            <w:r w:rsidR="006F473D">
              <w:rPr>
                <w:b/>
                <w:i/>
                <w:sz w:val="20"/>
                <w:szCs w:val="20"/>
              </w:rPr>
              <w:t xml:space="preserve"> </w:t>
            </w:r>
            <w:r w:rsidR="00D015BB" w:rsidRPr="007A7A01">
              <w:rPr>
                <w:b/>
                <w:i/>
                <w:sz w:val="20"/>
                <w:szCs w:val="20"/>
                <w:lang w:val="en-US"/>
              </w:rPr>
              <w:t>I</w:t>
            </w:r>
            <w:r w:rsidR="00D015BB" w:rsidRPr="007A7A01">
              <w:rPr>
                <w:b/>
                <w:i/>
                <w:sz w:val="20"/>
                <w:szCs w:val="20"/>
              </w:rPr>
              <w:t xml:space="preserve"> </w:t>
            </w:r>
            <w:r w:rsidR="00642262">
              <w:rPr>
                <w:b/>
                <w:i/>
                <w:sz w:val="20"/>
                <w:szCs w:val="20"/>
              </w:rPr>
              <w:t>документации</w:t>
            </w:r>
            <w:r w:rsidR="00D015BB" w:rsidRPr="007A7A01">
              <w:rPr>
                <w:b/>
                <w:i/>
                <w:sz w:val="20"/>
                <w:szCs w:val="20"/>
              </w:rPr>
              <w:t xml:space="preserve"> о закупке).</w:t>
            </w:r>
          </w:p>
        </w:tc>
      </w:tr>
      <w:tr w:rsidR="0002637A" w:rsidRPr="00663866" w14:paraId="7276322D" w14:textId="77777777" w:rsidTr="001E09D1">
        <w:trPr>
          <w:jc w:val="center"/>
        </w:trPr>
        <w:tc>
          <w:tcPr>
            <w:tcW w:w="910" w:type="dxa"/>
            <w:shd w:val="clear" w:color="auto" w:fill="auto"/>
            <w:vAlign w:val="center"/>
          </w:tcPr>
          <w:p w14:paraId="3278A33C" w14:textId="37AA1504" w:rsidR="0002637A" w:rsidRPr="00663866"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16.</w:t>
            </w:r>
          </w:p>
        </w:tc>
        <w:tc>
          <w:tcPr>
            <w:tcW w:w="3624" w:type="dxa"/>
            <w:shd w:val="clear" w:color="auto" w:fill="auto"/>
            <w:vAlign w:val="center"/>
          </w:tcPr>
          <w:p w14:paraId="591B04D2" w14:textId="67025E4C" w:rsidR="0002637A" w:rsidRPr="00047035" w:rsidRDefault="0002637A" w:rsidP="00647CEE">
            <w:pPr>
              <w:spacing w:after="0" w:line="240" w:lineRule="auto"/>
              <w:jc w:val="center"/>
              <w:rPr>
                <w:rFonts w:ascii="Times New Roman" w:hAnsi="Times New Roman"/>
                <w:b/>
                <w:sz w:val="20"/>
                <w:szCs w:val="20"/>
              </w:rPr>
            </w:pPr>
            <w:r w:rsidRPr="00047035">
              <w:rPr>
                <w:rFonts w:ascii="Times New Roman" w:hAnsi="Times New Roman"/>
                <w:b/>
                <w:sz w:val="20"/>
                <w:szCs w:val="20"/>
              </w:rPr>
              <w:t>Требования к описанию участниками такой закупки поставляемого товара, который является предметом</w:t>
            </w:r>
            <w:r w:rsidR="007A7A01" w:rsidRPr="00047035">
              <w:rPr>
                <w:rFonts w:ascii="Times New Roman" w:hAnsi="Times New Roman"/>
                <w:b/>
                <w:sz w:val="20"/>
                <w:szCs w:val="20"/>
              </w:rPr>
              <w:t xml:space="preserve"> </w:t>
            </w:r>
            <w:r w:rsidRPr="00047035">
              <w:rPr>
                <w:rFonts w:ascii="Times New Roman" w:hAnsi="Times New Roman"/>
                <w:b/>
                <w:sz w:val="20"/>
                <w:szCs w:val="20"/>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834" w:type="dxa"/>
            <w:shd w:val="clear" w:color="auto" w:fill="auto"/>
          </w:tcPr>
          <w:p w14:paraId="7C94C5D3" w14:textId="4A33DC18" w:rsidR="0002637A" w:rsidRPr="00047035" w:rsidRDefault="00A73031" w:rsidP="00647CEE">
            <w:pPr>
              <w:pStyle w:val="affa"/>
              <w:shd w:val="clear" w:color="auto" w:fill="FFFFFF"/>
              <w:tabs>
                <w:tab w:val="left" w:pos="318"/>
              </w:tabs>
              <w:spacing w:before="0" w:after="0"/>
              <w:jc w:val="both"/>
              <w:rPr>
                <w:sz w:val="20"/>
                <w:szCs w:val="20"/>
              </w:rPr>
            </w:pPr>
            <w:r w:rsidRPr="00047035">
              <w:rPr>
                <w:sz w:val="20"/>
                <w:szCs w:val="20"/>
              </w:rPr>
              <w:t xml:space="preserve">16.1. </w:t>
            </w:r>
            <w:r w:rsidR="00047035" w:rsidRPr="00047035">
              <w:rPr>
                <w:sz w:val="20"/>
                <w:szCs w:val="20"/>
              </w:rPr>
              <w:t xml:space="preserve">В соответствии с </w:t>
            </w:r>
            <w:r w:rsidR="00047035" w:rsidRPr="00047035">
              <w:rPr>
                <w:b/>
                <w:i/>
                <w:sz w:val="20"/>
                <w:szCs w:val="20"/>
              </w:rPr>
              <w:t xml:space="preserve">разделом 19 </w:t>
            </w:r>
            <w:r w:rsidR="008D6BB3">
              <w:rPr>
                <w:b/>
                <w:i/>
                <w:sz w:val="20"/>
                <w:szCs w:val="20"/>
              </w:rPr>
              <w:t>документации</w:t>
            </w:r>
            <w:r w:rsidR="00047035" w:rsidRPr="00047035">
              <w:rPr>
                <w:b/>
                <w:i/>
                <w:sz w:val="20"/>
                <w:szCs w:val="20"/>
              </w:rPr>
              <w:t xml:space="preserve"> о закупке</w:t>
            </w:r>
            <w:r w:rsidR="00047035" w:rsidRPr="00047035">
              <w:rPr>
                <w:sz w:val="20"/>
                <w:szCs w:val="20"/>
              </w:rPr>
              <w:t xml:space="preserve">. </w:t>
            </w:r>
          </w:p>
        </w:tc>
      </w:tr>
      <w:tr w:rsidR="00C51B6E" w:rsidRPr="00663866" w14:paraId="60345CB9" w14:textId="77777777" w:rsidTr="001E09D1">
        <w:trPr>
          <w:jc w:val="center"/>
        </w:trPr>
        <w:tc>
          <w:tcPr>
            <w:tcW w:w="910" w:type="dxa"/>
            <w:shd w:val="clear" w:color="auto" w:fill="auto"/>
            <w:vAlign w:val="center"/>
          </w:tcPr>
          <w:p w14:paraId="5377867B" w14:textId="6EBDEAB4" w:rsidR="00C51B6E" w:rsidRPr="00663866" w:rsidRDefault="00C51B6E" w:rsidP="00C51B6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17.</w:t>
            </w:r>
          </w:p>
        </w:tc>
        <w:tc>
          <w:tcPr>
            <w:tcW w:w="3624" w:type="dxa"/>
            <w:shd w:val="clear" w:color="auto" w:fill="auto"/>
            <w:vAlign w:val="center"/>
          </w:tcPr>
          <w:p w14:paraId="2B6EF09B" w14:textId="59CC9FA2" w:rsidR="00C51B6E" w:rsidRPr="00AD1229" w:rsidRDefault="00C51B6E" w:rsidP="00C51B6E">
            <w:pPr>
              <w:spacing w:after="0" w:line="240" w:lineRule="auto"/>
              <w:jc w:val="center"/>
              <w:rPr>
                <w:rFonts w:ascii="Times New Roman" w:hAnsi="Times New Roman"/>
                <w:b/>
                <w:sz w:val="20"/>
                <w:szCs w:val="20"/>
              </w:rPr>
            </w:pPr>
            <w:r>
              <w:rPr>
                <w:rFonts w:ascii="Times New Roman" w:hAnsi="Times New Roman"/>
                <w:b/>
                <w:sz w:val="20"/>
                <w:szCs w:val="20"/>
              </w:rPr>
              <w:t>Требования к участникам закупки</w:t>
            </w:r>
          </w:p>
        </w:tc>
        <w:tc>
          <w:tcPr>
            <w:tcW w:w="5834" w:type="dxa"/>
            <w:shd w:val="clear" w:color="auto" w:fill="auto"/>
          </w:tcPr>
          <w:p w14:paraId="2D7B79F7" w14:textId="77777777" w:rsidR="00C51B6E" w:rsidRPr="007C3F43" w:rsidRDefault="00C51B6E" w:rsidP="00C51B6E">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17.1. </w:t>
            </w:r>
            <w:r w:rsidRPr="007C3F43">
              <w:rPr>
                <w:rFonts w:ascii="Times New Roman" w:hAnsi="Times New Roman"/>
                <w:sz w:val="20"/>
                <w:szCs w:val="20"/>
              </w:rPr>
              <w:t>К участникам закупки предъявляются следующие единые требования:</w:t>
            </w:r>
          </w:p>
          <w:p w14:paraId="0636E6EA" w14:textId="4E1E6E47" w:rsidR="00C51B6E" w:rsidRPr="007C3F43" w:rsidRDefault="008D2598" w:rsidP="00C51B6E">
            <w:pPr>
              <w:pStyle w:val="ConsPlusNormal"/>
              <w:ind w:firstLine="0"/>
              <w:contextualSpacing/>
              <w:jc w:val="both"/>
              <w:rPr>
                <w:rFonts w:ascii="Times New Roman" w:hAnsi="Times New Roman"/>
                <w:sz w:val="20"/>
                <w:szCs w:val="20"/>
              </w:rPr>
            </w:pPr>
            <w:bookmarkStart w:id="3" w:name="P290"/>
            <w:bookmarkEnd w:id="3"/>
            <w:r>
              <w:rPr>
                <w:rFonts w:ascii="Times New Roman" w:hAnsi="Times New Roman"/>
                <w:sz w:val="20"/>
                <w:szCs w:val="20"/>
              </w:rPr>
              <w:t>1</w:t>
            </w:r>
            <w:r w:rsidR="00C51B6E" w:rsidRPr="007C3F43">
              <w:rPr>
                <w:rFonts w:ascii="Times New Roman" w:hAnsi="Times New Roman"/>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34564B2" w14:textId="4CF16F8F"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C51B6E" w:rsidRPr="007C3F43">
              <w:rPr>
                <w:rFonts w:ascii="Times New Roman" w:hAnsi="Times New Roman"/>
                <w:sz w:val="20"/>
                <w:szCs w:val="20"/>
              </w:rPr>
              <w:t xml:space="preserve">) </w:t>
            </w:r>
            <w:proofErr w:type="spellStart"/>
            <w:r w:rsidR="00C51B6E" w:rsidRPr="007C3F43">
              <w:rPr>
                <w:rFonts w:ascii="Times New Roman" w:hAnsi="Times New Roman"/>
                <w:sz w:val="20"/>
                <w:szCs w:val="20"/>
              </w:rPr>
              <w:t>неприостановление</w:t>
            </w:r>
            <w:proofErr w:type="spellEnd"/>
            <w:r w:rsidR="00C51B6E" w:rsidRPr="007C3F43">
              <w:rPr>
                <w:rFonts w:ascii="Times New Roman" w:hAnsi="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1834B14C" w14:textId="08724017"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3</w:t>
            </w:r>
            <w:r w:rsidR="00C51B6E" w:rsidRPr="007C3F43">
              <w:rPr>
                <w:rFonts w:ascii="Times New Roman" w:hAnsi="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38825FAB" w14:textId="0F5FDADB"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4</w:t>
            </w:r>
            <w:r w:rsidR="00C51B6E" w:rsidRPr="007C3F43">
              <w:rPr>
                <w:rFonts w:ascii="Times New Roman" w:hAnsi="Times New Roman"/>
                <w:sz w:val="20"/>
                <w:szCs w:val="20"/>
              </w:rPr>
              <w:t xml:space="preserve">)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8">
              <w:r w:rsidR="00C51B6E" w:rsidRPr="007C3F43">
                <w:rPr>
                  <w:rFonts w:ascii="Times New Roman" w:hAnsi="Times New Roman"/>
                  <w:sz w:val="20"/>
                  <w:szCs w:val="20"/>
                </w:rPr>
                <w:t>статьями 289</w:t>
              </w:r>
            </w:hyperlink>
            <w:r w:rsidR="00C51B6E" w:rsidRPr="007C3F43">
              <w:rPr>
                <w:rFonts w:ascii="Times New Roman" w:hAnsi="Times New Roman"/>
                <w:sz w:val="20"/>
                <w:szCs w:val="20"/>
              </w:rPr>
              <w:t xml:space="preserve">, </w:t>
            </w:r>
            <w:hyperlink r:id="rId9">
              <w:r w:rsidR="00C51B6E" w:rsidRPr="007C3F43">
                <w:rPr>
                  <w:rFonts w:ascii="Times New Roman" w:hAnsi="Times New Roman"/>
                  <w:sz w:val="20"/>
                  <w:szCs w:val="20"/>
                </w:rPr>
                <w:t>290</w:t>
              </w:r>
            </w:hyperlink>
            <w:r w:rsidR="00C51B6E" w:rsidRPr="007C3F43">
              <w:rPr>
                <w:rFonts w:ascii="Times New Roman" w:hAnsi="Times New Roman"/>
                <w:sz w:val="20"/>
                <w:szCs w:val="20"/>
              </w:rPr>
              <w:t xml:space="preserve">, </w:t>
            </w:r>
            <w:hyperlink r:id="rId10">
              <w:r w:rsidR="00C51B6E" w:rsidRPr="007C3F43">
                <w:rPr>
                  <w:rFonts w:ascii="Times New Roman" w:hAnsi="Times New Roman"/>
                  <w:sz w:val="20"/>
                  <w:szCs w:val="20"/>
                </w:rPr>
                <w:t>291</w:t>
              </w:r>
            </w:hyperlink>
            <w:r w:rsidR="00C51B6E" w:rsidRPr="007C3F43">
              <w:rPr>
                <w:rFonts w:ascii="Times New Roman" w:hAnsi="Times New Roman"/>
                <w:sz w:val="20"/>
                <w:szCs w:val="20"/>
              </w:rPr>
              <w:t xml:space="preserve">, </w:t>
            </w:r>
            <w:hyperlink r:id="rId11">
              <w:r w:rsidR="00C51B6E" w:rsidRPr="007C3F43">
                <w:rPr>
                  <w:rFonts w:ascii="Times New Roman" w:hAnsi="Times New Roman"/>
                  <w:sz w:val="20"/>
                  <w:szCs w:val="20"/>
                </w:rPr>
                <w:t>291.1</w:t>
              </w:r>
            </w:hyperlink>
            <w:r w:rsidR="00C51B6E" w:rsidRPr="007C3F43">
              <w:rPr>
                <w:rFonts w:ascii="Times New Roman" w:hAnsi="Times New Roman"/>
                <w:sz w:val="20"/>
                <w:szCs w:val="20"/>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bookmarkStart w:id="4" w:name="P294"/>
            <w:bookmarkEnd w:id="4"/>
          </w:p>
          <w:p w14:paraId="7C9CF04B" w14:textId="3C1E9CB0"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5</w:t>
            </w:r>
            <w:r w:rsidR="00C51B6E" w:rsidRPr="007C3F43">
              <w:rPr>
                <w:rFonts w:ascii="Times New Roman" w:hAnsi="Times New Roman"/>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w:t>
            </w:r>
            <w:r w:rsidR="00C51B6E" w:rsidRPr="007C3F43">
              <w:rPr>
                <w:rFonts w:ascii="Times New Roman" w:hAnsi="Times New Roman"/>
                <w:sz w:val="20"/>
                <w:szCs w:val="20"/>
              </w:rPr>
              <w:lastRenderedPageBreak/>
              <w:t xml:space="preserve">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w:t>
            </w:r>
          </w:p>
          <w:p w14:paraId="2BBB70E6"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0E6E093"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424A02" w14:textId="77777777" w:rsidR="00C51B6E" w:rsidRPr="007C3F43" w:rsidRDefault="00C51B6E" w:rsidP="00C51B6E">
            <w:pPr>
              <w:pStyle w:val="ConsPlusNormal"/>
              <w:ind w:firstLine="0"/>
              <w:contextualSpacing/>
              <w:jc w:val="both"/>
              <w:rPr>
                <w:rFonts w:ascii="Times New Roman" w:hAnsi="Times New Roman"/>
                <w:sz w:val="20"/>
                <w:szCs w:val="20"/>
              </w:rPr>
            </w:pPr>
            <w:r w:rsidRPr="007C3F43">
              <w:rPr>
                <w:rFonts w:ascii="Times New Roman" w:hAnsi="Times New Roman"/>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E1E0A11" w14:textId="7A7CA753"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6</w:t>
            </w:r>
            <w:r w:rsidR="00C51B6E" w:rsidRPr="007C3F43">
              <w:rPr>
                <w:rFonts w:ascii="Times New Roman" w:hAnsi="Times New Roman"/>
                <w:sz w:val="20"/>
                <w:szCs w:val="20"/>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174F1C3" w14:textId="0786B3C6"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7</w:t>
            </w:r>
            <w:r w:rsidR="00C51B6E" w:rsidRPr="007C3F43">
              <w:rPr>
                <w:rFonts w:ascii="Times New Roman" w:hAnsi="Times New Roman"/>
                <w:sz w:val="20"/>
                <w:szCs w:val="20"/>
              </w:rPr>
              <w:t>) участник закупки не относится к организациям, находящимся под юрисдикцией недружественных иностранных государств, прямо или косвенно подконтрольным недружественным иностранным государствам или аффилированными с ними (в случае осуществления закупки работ, услуг, включенных в перечень, определенный Правительством Российской Федерации);</w:t>
            </w:r>
          </w:p>
          <w:p w14:paraId="1E6B998A" w14:textId="2AA71F6A"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8</w:t>
            </w:r>
            <w:r w:rsidR="00C51B6E" w:rsidRPr="007C3F43">
              <w:rPr>
                <w:rFonts w:ascii="Times New Roman" w:hAnsi="Times New Roman"/>
                <w:sz w:val="20"/>
                <w:szCs w:val="20"/>
              </w:rPr>
              <w:t>) участник закупки не является юридическим и физическим лицом, в отношении которого применяются специальные экономические меры, либо организацией, находящейся под контролем таких лиц;</w:t>
            </w:r>
          </w:p>
          <w:p w14:paraId="20EDF27D" w14:textId="4A15FA31" w:rsidR="00C51B6E" w:rsidRPr="007C3F43" w:rsidRDefault="008D2598" w:rsidP="00C51B6E">
            <w:pPr>
              <w:pStyle w:val="ConsPlusNormal"/>
              <w:ind w:firstLine="0"/>
              <w:contextualSpacing/>
              <w:jc w:val="both"/>
              <w:rPr>
                <w:rFonts w:ascii="Times New Roman" w:hAnsi="Times New Roman"/>
                <w:sz w:val="20"/>
                <w:szCs w:val="20"/>
              </w:rPr>
            </w:pPr>
            <w:r>
              <w:rPr>
                <w:rFonts w:ascii="Times New Roman" w:hAnsi="Times New Roman"/>
                <w:sz w:val="20"/>
                <w:szCs w:val="20"/>
              </w:rPr>
              <w:t>9</w:t>
            </w:r>
            <w:r w:rsidR="00C51B6E" w:rsidRPr="007C3F43">
              <w:rPr>
                <w:rFonts w:ascii="Times New Roman" w:hAnsi="Times New Roman"/>
                <w:sz w:val="20"/>
                <w:szCs w:val="20"/>
              </w:rPr>
              <w:t>) участник закупки не является иностранным агентом;</w:t>
            </w:r>
          </w:p>
          <w:p w14:paraId="637C7774" w14:textId="5B8EBC82" w:rsidR="00C51B6E" w:rsidRPr="00541F9D" w:rsidRDefault="00C51B6E" w:rsidP="00C51B6E">
            <w:pPr>
              <w:pStyle w:val="ConsPlusNormal"/>
              <w:ind w:firstLine="0"/>
              <w:contextualSpacing/>
              <w:jc w:val="both"/>
              <w:rPr>
                <w:rFonts w:ascii="Times New Roman" w:hAnsi="Times New Roman"/>
                <w:sz w:val="20"/>
                <w:szCs w:val="20"/>
              </w:rPr>
            </w:pPr>
            <w:bookmarkStart w:id="5" w:name="P11232"/>
            <w:r w:rsidRPr="007C3F43">
              <w:rPr>
                <w:rFonts w:ascii="Times New Roman" w:hAnsi="Times New Roman"/>
                <w:sz w:val="20"/>
                <w:szCs w:val="20"/>
              </w:rPr>
              <w:t>1</w:t>
            </w:r>
            <w:r w:rsidR="008D2598">
              <w:rPr>
                <w:rFonts w:ascii="Times New Roman" w:hAnsi="Times New Roman"/>
                <w:sz w:val="20"/>
                <w:szCs w:val="20"/>
              </w:rPr>
              <w:t>0</w:t>
            </w:r>
            <w:r w:rsidRPr="007C3F43">
              <w:rPr>
                <w:rFonts w:ascii="Times New Roman" w:hAnsi="Times New Roman"/>
                <w:sz w:val="20"/>
                <w:szCs w:val="20"/>
              </w:rPr>
              <w:t xml:space="preserve">) отсутствие сведений об участнике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w:t>
            </w:r>
            <w:r w:rsidRPr="00541F9D">
              <w:rPr>
                <w:rFonts w:ascii="Times New Roman" w:hAnsi="Times New Roman"/>
                <w:sz w:val="20"/>
                <w:szCs w:val="20"/>
              </w:rPr>
              <w:t>обеспечения государственных и муниципальных нужд»;</w:t>
            </w:r>
          </w:p>
          <w:bookmarkEnd w:id="5"/>
          <w:p w14:paraId="38FF995F" w14:textId="191F22F4" w:rsidR="00C51B6E" w:rsidRPr="00541F9D" w:rsidRDefault="00C51B6E" w:rsidP="00C51B6E">
            <w:pPr>
              <w:pStyle w:val="ConsPlusNormal"/>
              <w:ind w:firstLine="0"/>
              <w:contextualSpacing/>
              <w:jc w:val="both"/>
              <w:rPr>
                <w:rFonts w:ascii="Times New Roman" w:hAnsi="Times New Roman"/>
                <w:sz w:val="20"/>
                <w:szCs w:val="20"/>
              </w:rPr>
            </w:pPr>
            <w:r w:rsidRPr="00541F9D">
              <w:rPr>
                <w:rFonts w:ascii="Times New Roman" w:hAnsi="Times New Roman"/>
                <w:sz w:val="20"/>
                <w:szCs w:val="20"/>
              </w:rPr>
              <w:t>1</w:t>
            </w:r>
            <w:r w:rsidR="008D2598" w:rsidRPr="00541F9D">
              <w:rPr>
                <w:rFonts w:ascii="Times New Roman" w:hAnsi="Times New Roman"/>
                <w:sz w:val="20"/>
                <w:szCs w:val="20"/>
              </w:rPr>
              <w:t>1</w:t>
            </w:r>
            <w:r w:rsidRPr="00541F9D">
              <w:rPr>
                <w:rFonts w:ascii="Times New Roman" w:hAnsi="Times New Roman"/>
                <w:sz w:val="20"/>
                <w:szCs w:val="20"/>
              </w:rPr>
              <w:t>) отсутствие у участника закупки ограничений для участия в закупках, установленных законодательством Российской Федерации</w:t>
            </w:r>
            <w:r w:rsidR="008D2598" w:rsidRPr="00541F9D">
              <w:rPr>
                <w:rFonts w:ascii="Times New Roman" w:hAnsi="Times New Roman"/>
                <w:sz w:val="20"/>
                <w:szCs w:val="20"/>
              </w:rPr>
              <w:t>;</w:t>
            </w:r>
          </w:p>
          <w:p w14:paraId="6415A2F8" w14:textId="182F236C" w:rsidR="008D2598" w:rsidRPr="00541F9D" w:rsidRDefault="008D2598" w:rsidP="008D2598">
            <w:pPr>
              <w:pStyle w:val="ConsPlusNormal"/>
              <w:ind w:firstLine="0"/>
              <w:contextualSpacing/>
              <w:jc w:val="both"/>
              <w:rPr>
                <w:rFonts w:ascii="Times New Roman" w:hAnsi="Times New Roman"/>
                <w:sz w:val="20"/>
                <w:szCs w:val="20"/>
              </w:rPr>
            </w:pPr>
            <w:bookmarkStart w:id="6" w:name="P123"/>
            <w:r w:rsidRPr="00541F9D">
              <w:rPr>
                <w:rFonts w:ascii="Times New Roman" w:hAnsi="Times New Roman"/>
                <w:sz w:val="20"/>
                <w:szCs w:val="20"/>
              </w:rPr>
              <w:t>12)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bookmarkEnd w:id="6"/>
            <w:r w:rsidRPr="00541F9D">
              <w:rPr>
                <w:rFonts w:ascii="Times New Roman" w:hAnsi="Times New Roman"/>
                <w:sz w:val="20"/>
                <w:szCs w:val="20"/>
              </w:rPr>
              <w:t>:</w:t>
            </w:r>
          </w:p>
          <w:p w14:paraId="1EEB15AE" w14:textId="48546096" w:rsidR="00541F9D" w:rsidRPr="00541F9D" w:rsidRDefault="008D2598" w:rsidP="00541F9D">
            <w:pPr>
              <w:spacing w:after="0" w:line="240" w:lineRule="auto"/>
              <w:jc w:val="both"/>
              <w:rPr>
                <w:rFonts w:ascii="Times New Roman" w:hAnsi="Times New Roman"/>
                <w:i/>
                <w:color w:val="FF0000"/>
                <w:sz w:val="20"/>
                <w:szCs w:val="20"/>
              </w:rPr>
            </w:pPr>
            <w:bookmarkStart w:id="7" w:name="_Hlk145068742"/>
            <w:r w:rsidRPr="00541F9D">
              <w:rPr>
                <w:rFonts w:ascii="Times New Roman" w:hAnsi="Times New Roman"/>
                <w:sz w:val="20"/>
                <w:szCs w:val="20"/>
              </w:rPr>
              <w:t xml:space="preserve">а) Участник закупки должен иметь </w:t>
            </w:r>
            <w:r w:rsidR="00541F9D" w:rsidRPr="00541F9D">
              <w:rPr>
                <w:rFonts w:ascii="Times New Roman" w:hAnsi="Times New Roman"/>
                <w:sz w:val="20"/>
                <w:szCs w:val="20"/>
              </w:rPr>
              <w:t xml:space="preserve">действующую </w:t>
            </w:r>
            <w:r w:rsidRPr="00541F9D">
              <w:rPr>
                <w:rFonts w:ascii="Times New Roman" w:hAnsi="Times New Roman"/>
                <w:sz w:val="20"/>
                <w:szCs w:val="20"/>
              </w:rPr>
              <w:t xml:space="preserve">лицензию на </w:t>
            </w:r>
            <w:r w:rsidR="00541F9D" w:rsidRPr="00541F9D">
              <w:rPr>
                <w:rFonts w:ascii="Times New Roman" w:hAnsi="Times New Roman"/>
                <w:sz w:val="20"/>
                <w:szCs w:val="20"/>
              </w:rPr>
              <w:t xml:space="preserve">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со следующими видами работ (услуг), выполняемых (оказываемых) в составе лицензируемого вида деятельности: </w:t>
            </w:r>
            <w:r w:rsidR="00541F9D" w:rsidRPr="00541F9D">
              <w:rPr>
                <w:rFonts w:ascii="Times New Roman" w:hAnsi="Times New Roman"/>
                <w:i/>
                <w:sz w:val="20"/>
                <w:szCs w:val="20"/>
              </w:rPr>
              <w:t>медицинские осмотры (</w:t>
            </w:r>
            <w:proofErr w:type="spellStart"/>
            <w:r w:rsidR="00541F9D" w:rsidRPr="00541F9D">
              <w:rPr>
                <w:rFonts w:ascii="Times New Roman" w:hAnsi="Times New Roman"/>
                <w:i/>
                <w:sz w:val="20"/>
                <w:szCs w:val="20"/>
              </w:rPr>
              <w:t>предсменные</w:t>
            </w:r>
            <w:proofErr w:type="spellEnd"/>
            <w:r w:rsidR="00541F9D" w:rsidRPr="00541F9D">
              <w:rPr>
                <w:rFonts w:ascii="Times New Roman" w:hAnsi="Times New Roman"/>
                <w:i/>
                <w:sz w:val="20"/>
                <w:szCs w:val="20"/>
              </w:rPr>
              <w:t xml:space="preserve">, предрейсовые, </w:t>
            </w:r>
            <w:proofErr w:type="spellStart"/>
            <w:r w:rsidR="00541F9D" w:rsidRPr="00541F9D">
              <w:rPr>
                <w:rFonts w:ascii="Times New Roman" w:hAnsi="Times New Roman"/>
                <w:i/>
                <w:sz w:val="20"/>
                <w:szCs w:val="20"/>
              </w:rPr>
              <w:t>послесменные</w:t>
            </w:r>
            <w:proofErr w:type="spellEnd"/>
            <w:r w:rsidR="00541F9D" w:rsidRPr="00541F9D">
              <w:rPr>
                <w:rFonts w:ascii="Times New Roman" w:hAnsi="Times New Roman"/>
                <w:i/>
                <w:sz w:val="20"/>
                <w:szCs w:val="20"/>
              </w:rPr>
              <w:t>, послерейсовые)</w:t>
            </w:r>
            <w:r w:rsidR="002B59C4">
              <w:rPr>
                <w:rFonts w:ascii="Times New Roman" w:hAnsi="Times New Roman"/>
                <w:i/>
                <w:sz w:val="20"/>
                <w:szCs w:val="20"/>
              </w:rPr>
              <w:t>, при оказании первичной доврачебной медико-санитарной помощи в амбулаторных условиях по: лечебному делу, сестринскому делу.</w:t>
            </w:r>
            <w:r w:rsidR="004C0B52">
              <w:rPr>
                <w:rFonts w:ascii="Times New Roman" w:hAnsi="Times New Roman"/>
                <w:i/>
                <w:sz w:val="20"/>
                <w:szCs w:val="20"/>
              </w:rPr>
              <w:t xml:space="preserve"> </w:t>
            </w:r>
          </w:p>
          <w:p w14:paraId="551EC317" w14:textId="3BAB7147" w:rsidR="008D2598" w:rsidRPr="00541F9D" w:rsidRDefault="00541F9D" w:rsidP="00541F9D">
            <w:pPr>
              <w:spacing w:after="0" w:line="240" w:lineRule="auto"/>
              <w:jc w:val="both"/>
              <w:rPr>
                <w:rFonts w:ascii="Times New Roman" w:hAnsi="Times New Roman"/>
                <w:sz w:val="20"/>
                <w:szCs w:val="20"/>
              </w:rPr>
            </w:pPr>
            <w:r w:rsidRPr="00541F9D">
              <w:rPr>
                <w:rFonts w:ascii="Times New Roman" w:hAnsi="Times New Roman"/>
                <w:sz w:val="20"/>
                <w:szCs w:val="20"/>
              </w:rPr>
              <w:t>Требование установлено на основании пункта 46 части 1 статьи 12 Федерального закона от 04.05.2011 № 99-ФЗ «О лицензировании отдельных видов деятельности», постановления Правительства Российской Федерации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w:t>
            </w:r>
            <w:r w:rsidRPr="00E67CC4">
              <w:rPr>
                <w:rFonts w:ascii="Times New Roman" w:hAnsi="Times New Roman"/>
                <w:sz w:val="20"/>
                <w:szCs w:val="20"/>
              </w:rPr>
              <w:t xml:space="preserve">, на территории инновационного центра </w:t>
            </w:r>
            <w:r w:rsidRPr="00541F9D">
              <w:rPr>
                <w:rFonts w:ascii="Times New Roman" w:hAnsi="Times New Roman"/>
                <w:sz w:val="20"/>
                <w:szCs w:val="20"/>
              </w:rPr>
              <w:t>«Сколково»)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End w:id="7"/>
          <w:p w14:paraId="5A112E91" w14:textId="1C575648" w:rsidR="00C51B6E" w:rsidRPr="00541F9D" w:rsidRDefault="00405C45" w:rsidP="00405C45">
            <w:pPr>
              <w:pStyle w:val="affa"/>
              <w:shd w:val="clear" w:color="auto" w:fill="FFFFFF"/>
              <w:tabs>
                <w:tab w:val="left" w:pos="318"/>
              </w:tabs>
              <w:spacing w:before="0" w:after="0"/>
              <w:jc w:val="both"/>
              <w:rPr>
                <w:sz w:val="20"/>
                <w:szCs w:val="20"/>
              </w:rPr>
            </w:pPr>
            <w:r w:rsidRPr="00541F9D">
              <w:rPr>
                <w:sz w:val="20"/>
                <w:szCs w:val="20"/>
              </w:rPr>
              <w:lastRenderedPageBreak/>
              <w:t>17.</w:t>
            </w:r>
            <w:r w:rsidR="008D2598" w:rsidRPr="00541F9D">
              <w:rPr>
                <w:sz w:val="20"/>
                <w:szCs w:val="20"/>
              </w:rPr>
              <w:t>2</w:t>
            </w:r>
            <w:r w:rsidRPr="00541F9D">
              <w:rPr>
                <w:sz w:val="20"/>
                <w:szCs w:val="20"/>
              </w:rPr>
              <w:t>. В случае если несколько юридических лиц либо несколько физических лиц, в том числе несколько индивидуальных предпринимателей, выступают совместно на стороне участника закупки, для признания такого участника закупки соответствующим требованиям, установленным заказчиком к участнику закупки, такие лица должны в совокупности соответствовать требованиям, установленным заказчиком в извещении об осуществлении закупки к участникам закупки, а именно, каждое из таких лиц должно соответствовать единым требованиям, устанавливаемым заказчиком в соответствии с пунктом 17.1 настоящего раздела, за исключением требований, устанавливаемых на основании подпункта 1</w:t>
            </w:r>
            <w:r w:rsidR="00D71E58" w:rsidRPr="00541F9D">
              <w:rPr>
                <w:sz w:val="20"/>
                <w:szCs w:val="20"/>
              </w:rPr>
              <w:t>2</w:t>
            </w:r>
            <w:r w:rsidRPr="00541F9D">
              <w:rPr>
                <w:sz w:val="20"/>
                <w:szCs w:val="20"/>
              </w:rPr>
              <w:t xml:space="preserve"> пункта 17.1 настоящего раздела, соответствовать которым должно хотя бы одно из таких </w:t>
            </w:r>
            <w:r w:rsidRPr="00001297">
              <w:rPr>
                <w:sz w:val="20"/>
                <w:szCs w:val="20"/>
              </w:rPr>
              <w:t>лиц, за исключением случаев, предусмотренных законодательством Российской Федерации.</w:t>
            </w:r>
          </w:p>
        </w:tc>
      </w:tr>
      <w:tr w:rsidR="00375343" w:rsidRPr="00663866" w14:paraId="7C03716D" w14:textId="77777777" w:rsidTr="001E09D1">
        <w:trPr>
          <w:jc w:val="center"/>
        </w:trPr>
        <w:tc>
          <w:tcPr>
            <w:tcW w:w="910" w:type="dxa"/>
            <w:shd w:val="clear" w:color="auto" w:fill="auto"/>
            <w:vAlign w:val="center"/>
          </w:tcPr>
          <w:p w14:paraId="27EB586E" w14:textId="44761021" w:rsidR="00375343" w:rsidRDefault="007A7A01"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18.</w:t>
            </w:r>
          </w:p>
        </w:tc>
        <w:tc>
          <w:tcPr>
            <w:tcW w:w="3624" w:type="dxa"/>
            <w:shd w:val="clear" w:color="auto" w:fill="auto"/>
            <w:vAlign w:val="center"/>
          </w:tcPr>
          <w:p w14:paraId="0AAC3826" w14:textId="2E636BA9" w:rsidR="00375343" w:rsidRPr="00D1311C" w:rsidRDefault="00375343" w:rsidP="00647CEE">
            <w:pPr>
              <w:spacing w:after="0" w:line="240" w:lineRule="auto"/>
              <w:jc w:val="center"/>
              <w:rPr>
                <w:rFonts w:ascii="Times New Roman" w:hAnsi="Times New Roman"/>
                <w:b/>
                <w:sz w:val="20"/>
                <w:szCs w:val="20"/>
              </w:rPr>
            </w:pPr>
            <w:r w:rsidRPr="00D1311C">
              <w:rPr>
                <w:rFonts w:ascii="Times New Roman" w:hAnsi="Times New Roman"/>
                <w:b/>
                <w:sz w:val="20"/>
                <w:szCs w:val="20"/>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5834" w:type="dxa"/>
            <w:shd w:val="clear" w:color="auto" w:fill="auto"/>
          </w:tcPr>
          <w:p w14:paraId="3AB00D25" w14:textId="0EF50BED" w:rsidR="007A7A01" w:rsidRPr="00D1311C" w:rsidRDefault="007A7A01" w:rsidP="00647CEE">
            <w:pPr>
              <w:pStyle w:val="affa"/>
              <w:shd w:val="clear" w:color="auto" w:fill="FFFFFF"/>
              <w:tabs>
                <w:tab w:val="left" w:pos="318"/>
              </w:tabs>
              <w:spacing w:before="0" w:after="0"/>
              <w:jc w:val="both"/>
              <w:rPr>
                <w:sz w:val="20"/>
                <w:szCs w:val="20"/>
              </w:rPr>
            </w:pPr>
            <w:r w:rsidRPr="00D1311C">
              <w:rPr>
                <w:sz w:val="20"/>
                <w:szCs w:val="20"/>
              </w:rPr>
              <w:t>18.1. Не установлено.</w:t>
            </w:r>
          </w:p>
          <w:p w14:paraId="0BF2C886" w14:textId="5DC070B1" w:rsidR="007A7A01" w:rsidRPr="00D1311C" w:rsidRDefault="007A7A01" w:rsidP="00647CEE">
            <w:pPr>
              <w:pStyle w:val="affa"/>
              <w:shd w:val="clear" w:color="auto" w:fill="FFFFFF"/>
              <w:tabs>
                <w:tab w:val="left" w:pos="318"/>
              </w:tabs>
              <w:spacing w:before="0" w:after="0"/>
              <w:jc w:val="both"/>
              <w:rPr>
                <w:sz w:val="20"/>
                <w:szCs w:val="20"/>
              </w:rPr>
            </w:pPr>
          </w:p>
        </w:tc>
      </w:tr>
      <w:tr w:rsidR="00647CEE" w:rsidRPr="00663866" w14:paraId="165B28CA" w14:textId="77777777" w:rsidTr="001E09D1">
        <w:trPr>
          <w:jc w:val="center"/>
        </w:trPr>
        <w:tc>
          <w:tcPr>
            <w:tcW w:w="910" w:type="dxa"/>
            <w:shd w:val="clear" w:color="auto" w:fill="auto"/>
            <w:vAlign w:val="center"/>
          </w:tcPr>
          <w:p w14:paraId="4909D8B2" w14:textId="58C00012" w:rsidR="00647CEE" w:rsidRDefault="00C63BF5"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1</w:t>
            </w:r>
            <w:r w:rsidR="00233B62">
              <w:rPr>
                <w:rFonts w:ascii="Times New Roman" w:hAnsi="Times New Roman"/>
                <w:b/>
                <w:bCs/>
                <w:color w:val="000000" w:themeColor="text1"/>
                <w:sz w:val="20"/>
                <w:szCs w:val="20"/>
              </w:rPr>
              <w:t>9</w:t>
            </w:r>
            <w:r>
              <w:rPr>
                <w:rFonts w:ascii="Times New Roman" w:hAnsi="Times New Roman"/>
                <w:b/>
                <w:bCs/>
                <w:color w:val="000000" w:themeColor="text1"/>
                <w:sz w:val="20"/>
                <w:szCs w:val="20"/>
              </w:rPr>
              <w:t>.</w:t>
            </w:r>
          </w:p>
        </w:tc>
        <w:tc>
          <w:tcPr>
            <w:tcW w:w="3624" w:type="dxa"/>
            <w:shd w:val="clear" w:color="auto" w:fill="auto"/>
            <w:vAlign w:val="center"/>
          </w:tcPr>
          <w:p w14:paraId="19CB0181" w14:textId="79BCA6F9" w:rsidR="00647CEE" w:rsidRPr="00624B8B" w:rsidRDefault="00647CEE" w:rsidP="00647CEE">
            <w:pPr>
              <w:spacing w:after="0" w:line="240" w:lineRule="auto"/>
              <w:jc w:val="center"/>
              <w:rPr>
                <w:rFonts w:ascii="Times New Roman" w:hAnsi="Times New Roman"/>
                <w:b/>
                <w:color w:val="FF0000"/>
                <w:sz w:val="20"/>
                <w:szCs w:val="20"/>
              </w:rPr>
            </w:pPr>
            <w:r w:rsidRPr="00D63CEC">
              <w:rPr>
                <w:rFonts w:ascii="Times New Roman" w:hAnsi="Times New Roman"/>
                <w:b/>
                <w:sz w:val="20"/>
                <w:szCs w:val="20"/>
              </w:rPr>
              <w:t>Требования к содержанию, форме, оформлению и составу заявки на участие в закупке</w:t>
            </w:r>
          </w:p>
        </w:tc>
        <w:tc>
          <w:tcPr>
            <w:tcW w:w="5834" w:type="dxa"/>
            <w:shd w:val="clear" w:color="auto" w:fill="auto"/>
            <w:vAlign w:val="center"/>
          </w:tcPr>
          <w:p w14:paraId="5DA00B07" w14:textId="074B5ACB" w:rsidR="00C51B6E" w:rsidRPr="00233B62" w:rsidRDefault="00C51B6E" w:rsidP="00C51B6E">
            <w:pPr>
              <w:shd w:val="clear" w:color="auto" w:fill="FFFFFF"/>
              <w:spacing w:after="0" w:line="240" w:lineRule="auto"/>
              <w:jc w:val="both"/>
              <w:rPr>
                <w:rFonts w:ascii="Times New Roman" w:hAnsi="Times New Roman"/>
                <w:sz w:val="20"/>
                <w:szCs w:val="20"/>
              </w:rPr>
            </w:pPr>
            <w:r w:rsidRPr="00233B62">
              <w:rPr>
                <w:rFonts w:ascii="Times New Roman" w:hAnsi="Times New Roman"/>
                <w:bCs/>
                <w:sz w:val="20"/>
                <w:szCs w:val="20"/>
                <w:shd w:val="clear" w:color="auto" w:fill="FFFFFF"/>
              </w:rPr>
              <w:t xml:space="preserve">19.1. Заявка на участие в запросе </w:t>
            </w:r>
            <w:r w:rsidR="00C27E24">
              <w:rPr>
                <w:rFonts w:ascii="Times New Roman" w:hAnsi="Times New Roman"/>
                <w:bCs/>
                <w:sz w:val="20"/>
                <w:szCs w:val="20"/>
                <w:shd w:val="clear" w:color="auto" w:fill="FFFFFF"/>
              </w:rPr>
              <w:t>предложений</w:t>
            </w:r>
            <w:r w:rsidRPr="00233B62">
              <w:rPr>
                <w:rFonts w:ascii="Times New Roman" w:hAnsi="Times New Roman"/>
                <w:bCs/>
                <w:sz w:val="20"/>
                <w:szCs w:val="20"/>
                <w:shd w:val="clear" w:color="auto" w:fill="FFFFFF"/>
              </w:rPr>
              <w:t xml:space="preserve"> должна содержать следующую информацию и документы:</w:t>
            </w:r>
          </w:p>
          <w:p w14:paraId="5FD3F723" w14:textId="77777777" w:rsidR="00C51B6E" w:rsidRPr="00F360AD" w:rsidRDefault="00C51B6E" w:rsidP="00C51B6E">
            <w:pPr>
              <w:pStyle w:val="ConsPlusNormal"/>
              <w:ind w:firstLine="0"/>
              <w:contextualSpacing/>
              <w:jc w:val="both"/>
              <w:outlineLvl w:val="2"/>
              <w:rPr>
                <w:rFonts w:ascii="Times New Roman" w:hAnsi="Times New Roman"/>
                <w:b/>
                <w:sz w:val="20"/>
                <w:szCs w:val="20"/>
              </w:rPr>
            </w:pPr>
            <w:bookmarkStart w:id="8" w:name="P1132"/>
            <w:r w:rsidRPr="00F360AD">
              <w:rPr>
                <w:rFonts w:ascii="Times New Roman" w:hAnsi="Times New Roman"/>
                <w:b/>
                <w:sz w:val="20"/>
                <w:szCs w:val="20"/>
              </w:rPr>
              <w:t>19.1.1. информацию и документы об участнике закупки:</w:t>
            </w:r>
          </w:p>
          <w:p w14:paraId="61BCF39F"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9" w:name="Pa1132"/>
            <w:bookmarkEnd w:id="8"/>
            <w:r>
              <w:rPr>
                <w:rFonts w:ascii="Times New Roman" w:hAnsi="Times New Roman"/>
                <w:sz w:val="20"/>
                <w:szCs w:val="20"/>
              </w:rPr>
              <w:t>1</w:t>
            </w:r>
            <w:r w:rsidRPr="007C3F43">
              <w:rPr>
                <w:rFonts w:ascii="Times New Roman" w:hAnsi="Times New Roman"/>
                <w:sz w:val="20"/>
                <w:szCs w:val="20"/>
              </w:rPr>
              <w:t>)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28DB08E8" w14:textId="77777777" w:rsidR="00C51B6E" w:rsidRPr="007C3F43" w:rsidRDefault="00C51B6E" w:rsidP="00C51B6E">
            <w:pPr>
              <w:pStyle w:val="ConsPlusNormal"/>
              <w:ind w:firstLine="0"/>
              <w:contextualSpacing/>
              <w:jc w:val="both"/>
              <w:outlineLvl w:val="2"/>
              <w:rPr>
                <w:rFonts w:ascii="Times New Roman" w:hAnsi="Times New Roman"/>
                <w:sz w:val="20"/>
                <w:szCs w:val="20"/>
              </w:rPr>
            </w:pPr>
            <w:bookmarkStart w:id="10" w:name="Pб1132"/>
            <w:bookmarkEnd w:id="9"/>
            <w:r>
              <w:rPr>
                <w:rFonts w:ascii="Times New Roman" w:hAnsi="Times New Roman"/>
                <w:sz w:val="20"/>
                <w:szCs w:val="20"/>
              </w:rPr>
              <w:t>2</w:t>
            </w:r>
            <w:r w:rsidRPr="007C3F43">
              <w:rPr>
                <w:rFonts w:ascii="Times New Roman" w:hAnsi="Times New Roman"/>
                <w:sz w:val="20"/>
                <w:szCs w:val="20"/>
              </w:rPr>
              <w:t>)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bookmarkEnd w:id="10"/>
          </w:p>
          <w:p w14:paraId="75F18691"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3</w:t>
            </w:r>
            <w:r w:rsidRPr="007C3F43">
              <w:rPr>
                <w:rFonts w:ascii="Times New Roman" w:hAnsi="Times New Roman"/>
                <w:sz w:val="20"/>
                <w:szCs w:val="20"/>
              </w:rPr>
              <w:t xml:space="preserve">)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w:t>
            </w:r>
            <w:r w:rsidRPr="007C3F43">
              <w:rPr>
                <w:rFonts w:ascii="Times New Roman" w:hAnsi="Times New Roman"/>
                <w:sz w:val="20"/>
                <w:szCs w:val="20"/>
              </w:rPr>
              <w:lastRenderedPageBreak/>
              <w:t>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DC46428" w14:textId="77777777" w:rsidR="00C51B6E" w:rsidRDefault="00C51B6E" w:rsidP="00C51B6E">
            <w:pPr>
              <w:pStyle w:val="ConsPlusNormal"/>
              <w:ind w:firstLine="0"/>
              <w:contextualSpacing/>
              <w:jc w:val="both"/>
              <w:outlineLvl w:val="2"/>
              <w:rPr>
                <w:rFonts w:ascii="Times New Roman" w:hAnsi="Times New Roman"/>
                <w:sz w:val="20"/>
                <w:szCs w:val="20"/>
              </w:rPr>
            </w:pPr>
            <w:bookmarkStart w:id="11" w:name="Pг1132"/>
            <w:r>
              <w:rPr>
                <w:rFonts w:ascii="Times New Roman" w:hAnsi="Times New Roman"/>
                <w:sz w:val="20"/>
                <w:szCs w:val="20"/>
              </w:rPr>
              <w:t>4</w:t>
            </w:r>
            <w:r w:rsidRPr="007C3F43">
              <w:rPr>
                <w:rFonts w:ascii="Times New Roman" w:hAnsi="Times New Roman"/>
                <w:sz w:val="20"/>
                <w:szCs w:val="20"/>
              </w:rPr>
              <w:t>)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02433990" w14:textId="77777777" w:rsidR="00C51B6E" w:rsidRPr="007C3F43"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5)</w:t>
            </w:r>
            <w:bookmarkStart w:id="12" w:name="Pе1132"/>
            <w:r>
              <w:rPr>
                <w:rFonts w:ascii="Times New Roman" w:hAnsi="Times New Roman"/>
                <w:sz w:val="20"/>
                <w:szCs w:val="20"/>
              </w:rPr>
              <w:t xml:space="preserve"> </w:t>
            </w:r>
            <w:r w:rsidRPr="007C3F43">
              <w:rPr>
                <w:rFonts w:ascii="Times New Roman" w:hAnsi="Times New Roman"/>
                <w:sz w:val="20"/>
                <w:szCs w:val="20"/>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bookmarkEnd w:id="12"/>
          <w:p w14:paraId="6803F36C" w14:textId="747B49D7" w:rsidR="00C51B6E" w:rsidRPr="0033789D"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6) </w:t>
            </w:r>
            <w:r w:rsidRPr="007C3F43">
              <w:rPr>
                <w:rFonts w:ascii="Times New Roman" w:hAnsi="Times New Roman"/>
                <w:sz w:val="20"/>
                <w:szCs w:val="20"/>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r>
              <w:rPr>
                <w:rFonts w:ascii="Times New Roman" w:hAnsi="Times New Roman"/>
                <w:sz w:val="20"/>
                <w:szCs w:val="20"/>
              </w:rPr>
              <w:t xml:space="preserve"> </w:t>
            </w:r>
            <w:r w:rsidRPr="0033789D">
              <w:rPr>
                <w:rFonts w:ascii="Times New Roman" w:hAnsi="Times New Roman"/>
                <w:b/>
                <w:i/>
                <w:sz w:val="20"/>
                <w:szCs w:val="20"/>
              </w:rPr>
              <w:t>(</w:t>
            </w:r>
            <w:r>
              <w:rPr>
                <w:rFonts w:ascii="Times New Roman" w:hAnsi="Times New Roman"/>
                <w:b/>
                <w:i/>
                <w:sz w:val="20"/>
                <w:szCs w:val="20"/>
              </w:rPr>
              <w:t>и</w:t>
            </w:r>
            <w:r w:rsidRPr="0033789D">
              <w:rPr>
                <w:rFonts w:ascii="Times New Roman" w:hAnsi="Times New Roman"/>
                <w:b/>
                <w:i/>
                <w:sz w:val="20"/>
                <w:szCs w:val="20"/>
              </w:rPr>
              <w:t>нформация, предусмотренная подпунктам</w:t>
            </w:r>
            <w:r>
              <w:rPr>
                <w:rFonts w:ascii="Times New Roman" w:hAnsi="Times New Roman"/>
                <w:b/>
                <w:i/>
                <w:sz w:val="20"/>
                <w:szCs w:val="20"/>
              </w:rPr>
              <w:t>и</w:t>
            </w:r>
            <w:r w:rsidRPr="0033789D">
              <w:rPr>
                <w:rFonts w:ascii="Times New Roman" w:hAnsi="Times New Roman"/>
                <w:b/>
                <w:i/>
                <w:sz w:val="20"/>
                <w:szCs w:val="20"/>
              </w:rPr>
              <w:t xml:space="preserve"> </w:t>
            </w:r>
            <w:r>
              <w:rPr>
                <w:rFonts w:ascii="Times New Roman" w:hAnsi="Times New Roman"/>
                <w:b/>
                <w:i/>
                <w:sz w:val="20"/>
                <w:szCs w:val="20"/>
              </w:rPr>
              <w:t xml:space="preserve">1-6  </w:t>
            </w:r>
            <w:r w:rsidRPr="0033789D">
              <w:rPr>
                <w:rFonts w:ascii="Times New Roman" w:hAnsi="Times New Roman"/>
                <w:b/>
                <w:i/>
                <w:sz w:val="20"/>
                <w:szCs w:val="20"/>
              </w:rPr>
              <w:t xml:space="preserve">настоящего пункта, </w:t>
            </w:r>
            <w:r>
              <w:rPr>
                <w:rFonts w:ascii="Times New Roman" w:hAnsi="Times New Roman"/>
                <w:b/>
                <w:bCs/>
                <w:i/>
                <w:iCs/>
                <w:sz w:val="20"/>
                <w:szCs w:val="20"/>
              </w:rPr>
              <w:t>представляется в составе заявки участником закупки</w:t>
            </w:r>
            <w:r w:rsidRPr="0033789D">
              <w:rPr>
                <w:rFonts w:ascii="Times New Roman" w:hAnsi="Times New Roman"/>
                <w:b/>
                <w:i/>
                <w:sz w:val="20"/>
                <w:szCs w:val="20"/>
              </w:rPr>
              <w:t xml:space="preserve"> по </w:t>
            </w:r>
            <w:r>
              <w:rPr>
                <w:rFonts w:ascii="Times New Roman" w:hAnsi="Times New Roman"/>
                <w:b/>
                <w:i/>
                <w:sz w:val="20"/>
                <w:szCs w:val="20"/>
              </w:rPr>
              <w:t xml:space="preserve">рекомендуемой </w:t>
            </w:r>
            <w:r w:rsidRPr="0033789D">
              <w:rPr>
                <w:rFonts w:ascii="Times New Roman" w:hAnsi="Times New Roman"/>
                <w:b/>
                <w:i/>
                <w:sz w:val="20"/>
                <w:szCs w:val="20"/>
              </w:rPr>
              <w:t>форме №</w:t>
            </w:r>
            <w:r w:rsidR="008A2461">
              <w:rPr>
                <w:rFonts w:ascii="Times New Roman" w:hAnsi="Times New Roman"/>
                <w:b/>
                <w:i/>
                <w:sz w:val="20"/>
                <w:szCs w:val="20"/>
              </w:rPr>
              <w:t>1</w:t>
            </w:r>
            <w:r w:rsidRPr="0033789D">
              <w:rPr>
                <w:rFonts w:ascii="Times New Roman" w:hAnsi="Times New Roman"/>
                <w:b/>
                <w:i/>
                <w:sz w:val="20"/>
                <w:szCs w:val="20"/>
              </w:rPr>
              <w:t>. Анкета участника</w:t>
            </w:r>
            <w:r w:rsidRPr="0033789D">
              <w:rPr>
                <w:rFonts w:ascii="Times New Roman" w:eastAsia="Andale Sans UI" w:hAnsi="Times New Roman"/>
                <w:b/>
                <w:i/>
                <w:kern w:val="1"/>
                <w:sz w:val="20"/>
                <w:szCs w:val="20"/>
                <w:lang w:eastAsia="ar-SA"/>
              </w:rPr>
              <w:t xml:space="preserve"> </w:t>
            </w:r>
            <w:r>
              <w:rPr>
                <w:rFonts w:ascii="Times New Roman" w:eastAsia="Andale Sans UI" w:hAnsi="Times New Roman"/>
                <w:b/>
                <w:i/>
                <w:kern w:val="1"/>
                <w:sz w:val="20"/>
                <w:szCs w:val="20"/>
                <w:lang w:eastAsia="ar-SA"/>
              </w:rPr>
              <w:t xml:space="preserve">ЧАСТИ </w:t>
            </w:r>
            <w:r>
              <w:rPr>
                <w:rFonts w:ascii="Times New Roman" w:eastAsia="Andale Sans UI" w:hAnsi="Times New Roman"/>
                <w:b/>
                <w:i/>
                <w:kern w:val="1"/>
                <w:sz w:val="20"/>
                <w:szCs w:val="20"/>
                <w:lang w:val="en-US" w:eastAsia="ar-SA"/>
              </w:rPr>
              <w:t>III</w:t>
            </w:r>
            <w:r w:rsidRPr="00272E18">
              <w:rPr>
                <w:rFonts w:ascii="Times New Roman" w:eastAsia="Andale Sans UI" w:hAnsi="Times New Roman"/>
                <w:b/>
                <w:i/>
                <w:kern w:val="1"/>
                <w:sz w:val="20"/>
                <w:szCs w:val="20"/>
                <w:lang w:eastAsia="ar-SA"/>
              </w:rPr>
              <w:t xml:space="preserve"> </w:t>
            </w:r>
            <w:r w:rsidR="00182347">
              <w:rPr>
                <w:rFonts w:ascii="Times New Roman" w:hAnsi="Times New Roman"/>
                <w:b/>
                <w:i/>
                <w:sz w:val="20"/>
                <w:szCs w:val="20"/>
              </w:rPr>
              <w:t>документации</w:t>
            </w:r>
            <w:r w:rsidRPr="0033789D">
              <w:rPr>
                <w:rFonts w:ascii="Times New Roman" w:hAnsi="Times New Roman"/>
                <w:b/>
                <w:i/>
                <w:sz w:val="20"/>
                <w:szCs w:val="20"/>
              </w:rPr>
              <w:t xml:space="preserve"> о закупке</w:t>
            </w:r>
            <w:r>
              <w:rPr>
                <w:rFonts w:ascii="Times New Roman" w:hAnsi="Times New Roman"/>
                <w:b/>
                <w:i/>
                <w:sz w:val="20"/>
                <w:szCs w:val="20"/>
              </w:rPr>
              <w:t>)</w:t>
            </w:r>
            <w:r w:rsidRPr="0033789D">
              <w:rPr>
                <w:rFonts w:ascii="Times New Roman" w:hAnsi="Times New Roman"/>
                <w:sz w:val="20"/>
                <w:szCs w:val="20"/>
              </w:rPr>
              <w:t>;</w:t>
            </w:r>
          </w:p>
          <w:bookmarkEnd w:id="11"/>
          <w:p w14:paraId="7BB830BD" w14:textId="193C3EAF" w:rsidR="00EC4F08" w:rsidRDefault="00C51B6E" w:rsidP="00EC4F08">
            <w:pPr>
              <w:pStyle w:val="ConsPlusNormal"/>
              <w:ind w:firstLine="0"/>
              <w:contextualSpacing/>
              <w:jc w:val="both"/>
              <w:outlineLvl w:val="2"/>
              <w:rPr>
                <w:rFonts w:ascii="Times New Roman" w:hAnsi="Times New Roman"/>
                <w:sz w:val="20"/>
                <w:szCs w:val="20"/>
              </w:rPr>
            </w:pPr>
            <w:r w:rsidRPr="006B5998">
              <w:rPr>
                <w:rFonts w:ascii="Times New Roman" w:hAnsi="Times New Roman"/>
                <w:sz w:val="20"/>
                <w:szCs w:val="20"/>
              </w:rPr>
              <w:t>7)</w:t>
            </w:r>
            <w:r w:rsidR="00EC4F08">
              <w:rPr>
                <w:rFonts w:ascii="Times New Roman" w:hAnsi="Times New Roman"/>
                <w:sz w:val="20"/>
                <w:szCs w:val="20"/>
              </w:rPr>
              <w:t xml:space="preserve"> учредительный документ</w:t>
            </w:r>
            <w:r w:rsidR="00EC4F08" w:rsidRPr="006B5998">
              <w:rPr>
                <w:rFonts w:ascii="Times New Roman" w:hAnsi="Times New Roman"/>
                <w:sz w:val="20"/>
                <w:szCs w:val="20"/>
              </w:rPr>
              <w:t xml:space="preserve"> </w:t>
            </w:r>
            <w:r w:rsidR="00EC4F08" w:rsidRPr="007C3F43">
              <w:rPr>
                <w:rFonts w:ascii="Times New Roman" w:hAnsi="Times New Roman"/>
                <w:sz w:val="20"/>
                <w:szCs w:val="20"/>
              </w:rPr>
              <w:t>(если участником закупки является юридическое лицо)</w:t>
            </w:r>
            <w:r w:rsidR="00EC4F08">
              <w:rPr>
                <w:rFonts w:ascii="Times New Roman" w:hAnsi="Times New Roman"/>
                <w:sz w:val="20"/>
                <w:szCs w:val="20"/>
              </w:rPr>
              <w:t xml:space="preserve"> </w:t>
            </w:r>
            <w:r w:rsidR="00EC4F08" w:rsidRPr="0037544D">
              <w:rPr>
                <w:rFonts w:ascii="Times New Roman" w:eastAsia="SimSun" w:hAnsi="Times New Roman"/>
                <w:sz w:val="20"/>
                <w:szCs w:val="20"/>
                <w:lang w:eastAsia="zh-CN"/>
              </w:rPr>
              <w:t>(</w:t>
            </w:r>
            <w:r w:rsidR="00EC4F08">
              <w:rPr>
                <w:rFonts w:ascii="Times New Roman" w:hAnsi="Times New Roman"/>
                <w:b/>
                <w:bCs/>
                <w:i/>
                <w:iCs/>
                <w:sz w:val="20"/>
                <w:szCs w:val="20"/>
              </w:rPr>
              <w:t>представляется в составе заявки участником закупки</w:t>
            </w:r>
            <w:r w:rsidR="00EC4F08" w:rsidRPr="0037544D">
              <w:rPr>
                <w:rFonts w:ascii="Times New Roman" w:eastAsia="SimSun" w:hAnsi="Times New Roman"/>
                <w:b/>
                <w:i/>
                <w:sz w:val="20"/>
                <w:szCs w:val="20"/>
                <w:lang w:eastAsia="zh-CN"/>
              </w:rPr>
              <w:t xml:space="preserve"> отдельным документом)</w:t>
            </w:r>
            <w:r w:rsidR="00EC4F08">
              <w:rPr>
                <w:rFonts w:ascii="Times New Roman" w:hAnsi="Times New Roman"/>
                <w:sz w:val="20"/>
                <w:szCs w:val="20"/>
              </w:rPr>
              <w:t>;</w:t>
            </w:r>
          </w:p>
          <w:p w14:paraId="6432CB1A" w14:textId="77777777" w:rsidR="00EC4F08" w:rsidRPr="0037544D"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Pr>
                <w:rFonts w:ascii="Times New Roman" w:hAnsi="Times New Roman"/>
                <w:sz w:val="20"/>
                <w:szCs w:val="20"/>
              </w:rPr>
              <w:t>8) к</w:t>
            </w:r>
            <w:r w:rsidRPr="0037544D">
              <w:rPr>
                <w:rFonts w:ascii="Times New Roman" w:eastAsia="SimSun" w:hAnsi="Times New Roman"/>
                <w:sz w:val="20"/>
                <w:szCs w:val="20"/>
                <w:lang w:eastAsia="zh-CN"/>
              </w:rPr>
              <w:t>опия документа, подтверждающего полномочия лица действовать от имени участника закупки, за исключением случаев подписания заявки:</w:t>
            </w:r>
          </w:p>
          <w:p w14:paraId="0BA69BCF"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 xml:space="preserve">а) индивидуальным предпринимателем, если участником закупки является индивидуальный предприниматель; </w:t>
            </w:r>
          </w:p>
          <w:p w14:paraId="11B4153D" w14:textId="77777777" w:rsidR="00EC4F08" w:rsidRDefault="00EC4F08" w:rsidP="00EC4F08">
            <w:pPr>
              <w:suppressAutoHyphens/>
              <w:autoSpaceDE w:val="0"/>
              <w:autoSpaceDN w:val="0"/>
              <w:adjustRightInd w:val="0"/>
              <w:spacing w:after="0" w:line="240" w:lineRule="auto"/>
              <w:jc w:val="both"/>
              <w:rPr>
                <w:rFonts w:ascii="Times New Roman" w:eastAsia="SimSun" w:hAnsi="Times New Roman"/>
                <w:sz w:val="20"/>
                <w:szCs w:val="20"/>
                <w:lang w:eastAsia="zh-CN"/>
              </w:rPr>
            </w:pPr>
            <w:r w:rsidRPr="0037544D">
              <w:rPr>
                <w:rFonts w:ascii="Times New Roman" w:eastAsia="SimSun" w:hAnsi="Times New Roman"/>
                <w:sz w:val="20"/>
                <w:szCs w:val="20"/>
                <w:lang w:eastAsia="zh-C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 (</w:t>
            </w:r>
            <w:r>
              <w:rPr>
                <w:rFonts w:ascii="Times New Roman" w:hAnsi="Times New Roman"/>
                <w:b/>
                <w:bCs/>
                <w:i/>
                <w:iCs/>
                <w:sz w:val="20"/>
                <w:szCs w:val="20"/>
                <w:lang w:eastAsia="ru-RU"/>
              </w:rPr>
              <w:t>представляется в составе заявки участником закупки</w:t>
            </w:r>
            <w:r w:rsidRPr="0037544D">
              <w:rPr>
                <w:rFonts w:ascii="Times New Roman" w:eastAsia="SimSun" w:hAnsi="Times New Roman"/>
                <w:b/>
                <w:i/>
                <w:sz w:val="20"/>
                <w:szCs w:val="20"/>
                <w:lang w:eastAsia="zh-CN"/>
              </w:rPr>
              <w:t xml:space="preserve"> отдельным документом)</w:t>
            </w:r>
            <w:r w:rsidRPr="0037544D">
              <w:rPr>
                <w:rFonts w:ascii="Times New Roman" w:eastAsia="SimSun" w:hAnsi="Times New Roman"/>
                <w:sz w:val="20"/>
                <w:szCs w:val="20"/>
                <w:lang w:eastAsia="zh-CN"/>
              </w:rPr>
              <w:t>;</w:t>
            </w:r>
          </w:p>
          <w:p w14:paraId="7A9E5338" w14:textId="0B31341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 xml:space="preserve">9) </w:t>
            </w:r>
            <w:r w:rsidR="00C51B6E" w:rsidRPr="006B5998">
              <w:rPr>
                <w:rFonts w:ascii="Times New Roman" w:hAnsi="Times New Roman"/>
                <w:sz w:val="20"/>
                <w:szCs w:val="20"/>
              </w:rPr>
              <w:t xml:space="preserve">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r w:rsidR="00C51B6E" w:rsidRPr="006B5998">
              <w:rPr>
                <w:rFonts w:ascii="Times New Roman" w:eastAsia="SimSun" w:hAnsi="Times New Roman"/>
                <w:sz w:val="20"/>
                <w:szCs w:val="20"/>
                <w:lang w:eastAsia="zh-CN"/>
              </w:rPr>
              <w:t>(</w:t>
            </w:r>
            <w:r w:rsidR="00C51B6E" w:rsidRPr="006B5998">
              <w:rPr>
                <w:rFonts w:ascii="Times New Roman" w:hAnsi="Times New Roman"/>
                <w:b/>
                <w:bCs/>
                <w:i/>
                <w:iCs/>
                <w:sz w:val="20"/>
                <w:szCs w:val="20"/>
              </w:rPr>
              <w:t>представляется в составе заявки участником закупки</w:t>
            </w:r>
            <w:r w:rsidR="00C51B6E" w:rsidRPr="006B5998">
              <w:rPr>
                <w:rFonts w:ascii="Times New Roman" w:eastAsia="SimSun" w:hAnsi="Times New Roman"/>
                <w:b/>
                <w:i/>
                <w:sz w:val="20"/>
                <w:szCs w:val="20"/>
                <w:lang w:eastAsia="zh-CN"/>
              </w:rPr>
              <w:t xml:space="preserve"> отдельным документом)</w:t>
            </w:r>
            <w:r w:rsidR="00C51B6E" w:rsidRPr="006B5998">
              <w:rPr>
                <w:rFonts w:ascii="Times New Roman" w:hAnsi="Times New Roman"/>
                <w:sz w:val="20"/>
                <w:szCs w:val="20"/>
              </w:rPr>
              <w:t>;</w:t>
            </w:r>
          </w:p>
          <w:p w14:paraId="26EB8C26" w14:textId="2D2B5E33"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10</w:t>
            </w:r>
            <w:r w:rsidR="00C51B6E" w:rsidRPr="007C3F43">
              <w:rPr>
                <w:rFonts w:ascii="Times New Roman" w:hAnsi="Times New Roman"/>
                <w:sz w:val="20"/>
                <w:szCs w:val="20"/>
              </w:rPr>
              <w:t>)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356C4A93" w14:textId="728C2BDA" w:rsidR="00C51B6E" w:rsidRPr="007C3F43" w:rsidRDefault="00EC4F08"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11</w:t>
            </w:r>
            <w:r w:rsidR="00C51B6E" w:rsidRPr="007C3F43">
              <w:rPr>
                <w:rFonts w:ascii="Times New Roman" w:hAnsi="Times New Roman"/>
                <w:sz w:val="20"/>
                <w:szCs w:val="2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r w:rsidR="00C51B6E">
              <w:rPr>
                <w:rFonts w:ascii="Times New Roman" w:hAnsi="Times New Roman"/>
                <w:sz w:val="20"/>
                <w:szCs w:val="20"/>
              </w:rPr>
              <w:t xml:space="preserve"> </w:t>
            </w:r>
            <w:r w:rsidR="00C51B6E" w:rsidRPr="0037544D">
              <w:rPr>
                <w:rFonts w:ascii="Times New Roman" w:eastAsia="SimSun" w:hAnsi="Times New Roman"/>
                <w:sz w:val="20"/>
                <w:szCs w:val="20"/>
                <w:lang w:eastAsia="zh-CN"/>
              </w:rPr>
              <w:t>(</w:t>
            </w:r>
            <w:r w:rsidR="00C51B6E">
              <w:rPr>
                <w:rFonts w:ascii="Times New Roman" w:hAnsi="Times New Roman"/>
                <w:b/>
                <w:bCs/>
                <w:i/>
                <w:iCs/>
                <w:sz w:val="20"/>
                <w:szCs w:val="20"/>
              </w:rPr>
              <w:t>представляется в составе заявки участником закупки</w:t>
            </w:r>
            <w:r w:rsidR="00C51B6E" w:rsidRPr="0037544D">
              <w:rPr>
                <w:rFonts w:ascii="Times New Roman" w:eastAsia="SimSun" w:hAnsi="Times New Roman"/>
                <w:b/>
                <w:i/>
                <w:sz w:val="20"/>
                <w:szCs w:val="20"/>
                <w:lang w:eastAsia="zh-CN"/>
              </w:rPr>
              <w:t xml:space="preserve"> отдельным документом)</w:t>
            </w:r>
            <w:r w:rsidR="00C51B6E" w:rsidRPr="007C3F43">
              <w:rPr>
                <w:rFonts w:ascii="Times New Roman" w:hAnsi="Times New Roman"/>
                <w:sz w:val="20"/>
                <w:szCs w:val="20"/>
              </w:rPr>
              <w:t>;</w:t>
            </w:r>
          </w:p>
          <w:p w14:paraId="1675A8CB" w14:textId="42D95D1D" w:rsidR="00C51B6E" w:rsidRPr="00E0199B" w:rsidRDefault="00C51B6E" w:rsidP="00C51B6E">
            <w:pPr>
              <w:pStyle w:val="ConsPlusNormal"/>
              <w:ind w:firstLine="0"/>
              <w:contextualSpacing/>
              <w:jc w:val="both"/>
              <w:outlineLvl w:val="2"/>
              <w:rPr>
                <w:rFonts w:ascii="Times New Roman" w:hAnsi="Times New Roman"/>
                <w:sz w:val="20"/>
                <w:szCs w:val="20"/>
              </w:rPr>
            </w:pPr>
            <w:r>
              <w:rPr>
                <w:rFonts w:ascii="Times New Roman" w:hAnsi="Times New Roman"/>
                <w:sz w:val="20"/>
                <w:szCs w:val="20"/>
              </w:rPr>
              <w:t>1</w:t>
            </w:r>
            <w:r w:rsidR="00EC4F08">
              <w:rPr>
                <w:rFonts w:ascii="Times New Roman" w:hAnsi="Times New Roman"/>
                <w:sz w:val="20"/>
                <w:szCs w:val="20"/>
              </w:rPr>
              <w:t>2</w:t>
            </w:r>
            <w:r w:rsidRPr="007C3F43">
              <w:rPr>
                <w:rFonts w:ascii="Times New Roman" w:hAnsi="Times New Roman"/>
                <w:sz w:val="20"/>
                <w:szCs w:val="20"/>
              </w:rPr>
              <w:t>)</w:t>
            </w:r>
            <w:r w:rsidR="006E426C">
              <w:rPr>
                <w:rFonts w:ascii="Times New Roman" w:hAnsi="Times New Roman"/>
                <w:sz w:val="20"/>
                <w:szCs w:val="20"/>
              </w:rPr>
              <w:t xml:space="preserve"> </w:t>
            </w:r>
            <w:r w:rsidRPr="007C3F43">
              <w:rPr>
                <w:rFonts w:ascii="Times New Roman" w:hAnsi="Times New Roman"/>
                <w:sz w:val="20"/>
                <w:szCs w:val="20"/>
              </w:rPr>
              <w:t xml:space="preserve">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w:t>
            </w:r>
            <w:r w:rsidRPr="007C3F43">
              <w:rPr>
                <w:rFonts w:ascii="Times New Roman" w:hAnsi="Times New Roman"/>
                <w:sz w:val="20"/>
                <w:szCs w:val="20"/>
              </w:rPr>
              <w:lastRenderedPageBreak/>
              <w:t xml:space="preserve">Федерации, учредительными документами юридического лица и для участника закупки заключение договора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договора </w:t>
            </w:r>
            <w:r w:rsidRPr="00E0199B">
              <w:rPr>
                <w:rFonts w:ascii="Times New Roman" w:hAnsi="Times New Roman"/>
                <w:sz w:val="20"/>
                <w:szCs w:val="20"/>
              </w:rPr>
              <w:t xml:space="preserve">является крупной сделкой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0F1E5E09" w14:textId="58E26EFC" w:rsidR="001D250C"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w:t>
            </w:r>
            <w:r w:rsidR="00EC4F08" w:rsidRPr="00E0199B">
              <w:rPr>
                <w:rFonts w:ascii="Times New Roman" w:hAnsi="Times New Roman"/>
                <w:sz w:val="20"/>
                <w:szCs w:val="20"/>
              </w:rPr>
              <w:t>3</w:t>
            </w:r>
            <w:r w:rsidRPr="00E0199B">
              <w:rPr>
                <w:rFonts w:ascii="Times New Roman" w:hAnsi="Times New Roman"/>
                <w:sz w:val="20"/>
                <w:szCs w:val="20"/>
              </w:rPr>
              <w:t>) документы, подтверждающие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1D250C" w:rsidRPr="00E0199B">
              <w:rPr>
                <w:rFonts w:ascii="Times New Roman" w:hAnsi="Times New Roman"/>
                <w:sz w:val="20"/>
                <w:szCs w:val="20"/>
              </w:rPr>
              <w:t>:</w:t>
            </w:r>
          </w:p>
          <w:p w14:paraId="3524F51B" w14:textId="61C9B73B" w:rsidR="00550A67" w:rsidRPr="00E0199B" w:rsidRDefault="001D250C" w:rsidP="00550A67">
            <w:pPr>
              <w:suppressAutoHyphens/>
              <w:autoSpaceDE w:val="0"/>
              <w:autoSpaceDN w:val="0"/>
              <w:adjustRightInd w:val="0"/>
              <w:spacing w:after="0" w:line="240" w:lineRule="auto"/>
              <w:contextualSpacing/>
              <w:jc w:val="both"/>
              <w:rPr>
                <w:rFonts w:ascii="Times New Roman" w:hAnsi="Times New Roman"/>
                <w:sz w:val="20"/>
                <w:szCs w:val="20"/>
              </w:rPr>
            </w:pPr>
            <w:r w:rsidRPr="00E0199B">
              <w:rPr>
                <w:rFonts w:ascii="Times New Roman" w:hAnsi="Times New Roman"/>
                <w:sz w:val="20"/>
                <w:szCs w:val="20"/>
              </w:rPr>
              <w:t xml:space="preserve">- </w:t>
            </w:r>
            <w:r w:rsidR="00550A67" w:rsidRPr="00E0199B">
              <w:rPr>
                <w:rFonts w:ascii="Times New Roman" w:eastAsia="SimSun" w:hAnsi="Times New Roman"/>
                <w:sz w:val="20"/>
                <w:szCs w:val="20"/>
                <w:lang w:eastAsia="zh-CN"/>
              </w:rPr>
              <w:t xml:space="preserve">- выписка из реестра лицензий, содержащая сведения о регистрационном номере и дате предоставления действующей лицензии на </w:t>
            </w:r>
            <w:r w:rsidR="00550A67" w:rsidRPr="00E0199B">
              <w:rPr>
                <w:rFonts w:ascii="Times New Roman" w:hAnsi="Times New Roman"/>
                <w:sz w:val="20"/>
                <w:szCs w:val="20"/>
              </w:rPr>
              <w:t>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r w:rsidR="00550A67" w:rsidRPr="00E0199B">
              <w:rPr>
                <w:rFonts w:ascii="Times New Roman" w:hAnsi="Times New Roman"/>
                <w:b/>
                <w:i/>
                <w:sz w:val="20"/>
                <w:szCs w:val="20"/>
              </w:rPr>
              <w:t xml:space="preserve"> </w:t>
            </w:r>
            <w:r w:rsidR="00550A67" w:rsidRPr="00E0199B">
              <w:rPr>
                <w:rFonts w:ascii="Times New Roman" w:hAnsi="Times New Roman"/>
                <w:sz w:val="20"/>
                <w:szCs w:val="20"/>
              </w:rPr>
              <w:t xml:space="preserve">со следующими видами работ (услуг), выполняемых (оказываемых) в составе лицензируемого вида деятельности: </w:t>
            </w:r>
            <w:r w:rsidR="00550A67" w:rsidRPr="00E0199B">
              <w:rPr>
                <w:rFonts w:ascii="Times New Roman" w:hAnsi="Times New Roman"/>
                <w:i/>
                <w:sz w:val="20"/>
                <w:szCs w:val="20"/>
              </w:rPr>
              <w:t>медицинские осмотры (</w:t>
            </w:r>
            <w:proofErr w:type="spellStart"/>
            <w:r w:rsidR="00550A67" w:rsidRPr="00E0199B">
              <w:rPr>
                <w:rFonts w:ascii="Times New Roman" w:hAnsi="Times New Roman"/>
                <w:i/>
                <w:sz w:val="20"/>
                <w:szCs w:val="20"/>
              </w:rPr>
              <w:t>предсменные</w:t>
            </w:r>
            <w:proofErr w:type="spellEnd"/>
            <w:r w:rsidR="00550A67" w:rsidRPr="00E0199B">
              <w:rPr>
                <w:rFonts w:ascii="Times New Roman" w:hAnsi="Times New Roman"/>
                <w:i/>
                <w:sz w:val="20"/>
                <w:szCs w:val="20"/>
              </w:rPr>
              <w:t xml:space="preserve">, предрейсовые, </w:t>
            </w:r>
            <w:proofErr w:type="spellStart"/>
            <w:r w:rsidR="00550A67" w:rsidRPr="00E0199B">
              <w:rPr>
                <w:rFonts w:ascii="Times New Roman" w:hAnsi="Times New Roman"/>
                <w:i/>
                <w:sz w:val="20"/>
                <w:szCs w:val="20"/>
              </w:rPr>
              <w:t>послесменные</w:t>
            </w:r>
            <w:proofErr w:type="spellEnd"/>
            <w:r w:rsidR="00550A67" w:rsidRPr="00E0199B">
              <w:rPr>
                <w:rFonts w:ascii="Times New Roman" w:hAnsi="Times New Roman"/>
                <w:i/>
                <w:sz w:val="20"/>
                <w:szCs w:val="20"/>
              </w:rPr>
              <w:t>, послерейсовые)</w:t>
            </w:r>
            <w:r w:rsidR="00550A67" w:rsidRPr="00E0199B">
              <w:rPr>
                <w:rFonts w:ascii="Times New Roman" w:eastAsia="SimSun" w:hAnsi="Times New Roman"/>
                <w:sz w:val="20"/>
                <w:szCs w:val="20"/>
                <w:lang w:eastAsia="zh-CN"/>
              </w:rPr>
              <w:t>,</w:t>
            </w:r>
            <w:r w:rsidR="00654ACE">
              <w:rPr>
                <w:rFonts w:ascii="Times New Roman" w:hAnsi="Times New Roman"/>
                <w:i/>
                <w:sz w:val="20"/>
                <w:szCs w:val="20"/>
              </w:rPr>
              <w:t xml:space="preserve"> </w:t>
            </w:r>
            <w:r w:rsidR="00654ACE">
              <w:rPr>
                <w:rFonts w:ascii="Times New Roman" w:hAnsi="Times New Roman"/>
                <w:i/>
                <w:sz w:val="20"/>
                <w:szCs w:val="20"/>
              </w:rPr>
              <w:t>при оказании первичной доврачебной медико-санитарной помощи в амбулаторных условиях по: лечебному делу, сестринскому делу</w:t>
            </w:r>
            <w:r w:rsidR="00654ACE">
              <w:rPr>
                <w:rFonts w:ascii="Times New Roman" w:hAnsi="Times New Roman"/>
                <w:i/>
                <w:sz w:val="20"/>
                <w:szCs w:val="20"/>
              </w:rPr>
              <w:t>,</w:t>
            </w:r>
            <w:r w:rsidR="00550A67" w:rsidRPr="00E0199B">
              <w:rPr>
                <w:rFonts w:ascii="Times New Roman" w:eastAsia="SimSun" w:hAnsi="Times New Roman"/>
                <w:sz w:val="20"/>
                <w:szCs w:val="20"/>
                <w:lang w:eastAsia="zh-CN"/>
              </w:rPr>
              <w:t xml:space="preserve"> </w:t>
            </w:r>
            <w:r w:rsidR="00550A67" w:rsidRPr="00E0199B">
              <w:rPr>
                <w:rFonts w:ascii="Times New Roman" w:hAnsi="Times New Roman"/>
                <w:sz w:val="20"/>
                <w:szCs w:val="20"/>
              </w:rPr>
              <w:t>по форме, утвержденной постановлением Правительства Российской Федерации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w:t>
            </w:r>
          </w:p>
          <w:p w14:paraId="3E6D1FD8" w14:textId="2C2DA9B3" w:rsidR="00C51B6E" w:rsidRPr="00E0199B" w:rsidRDefault="008D5FFD" w:rsidP="00C51B6E">
            <w:pPr>
              <w:pStyle w:val="ConsPlusNormal"/>
              <w:ind w:firstLine="0"/>
              <w:contextualSpacing/>
              <w:jc w:val="both"/>
              <w:outlineLvl w:val="2"/>
              <w:rPr>
                <w:rFonts w:ascii="Times New Roman" w:hAnsi="Times New Roman"/>
                <w:sz w:val="20"/>
                <w:szCs w:val="20"/>
              </w:rPr>
            </w:pPr>
            <w:bookmarkStart w:id="13" w:name="Pл1132"/>
            <w:r w:rsidRPr="00E0199B">
              <w:rPr>
                <w:rFonts w:ascii="Times New Roman" w:hAnsi="Times New Roman"/>
                <w:sz w:val="20"/>
                <w:szCs w:val="20"/>
              </w:rPr>
              <w:t>14</w:t>
            </w:r>
            <w:r w:rsidR="00C51B6E" w:rsidRPr="00E0199B">
              <w:rPr>
                <w:rFonts w:ascii="Times New Roman" w:hAnsi="Times New Roman"/>
                <w:sz w:val="20"/>
                <w:szCs w:val="20"/>
              </w:rPr>
              <w:t>) документы, подтверждающие квалификацию участника закупки:</w:t>
            </w:r>
          </w:p>
          <w:p w14:paraId="0FB91BC3" w14:textId="77777777" w:rsidR="008D5FFD" w:rsidRPr="00E0199B" w:rsidRDefault="008D5FFD" w:rsidP="008D5FFD">
            <w:pPr>
              <w:pStyle w:val="ConsPlusNormal"/>
              <w:ind w:firstLine="0"/>
              <w:contextualSpacing/>
              <w:jc w:val="both"/>
              <w:outlineLvl w:val="2"/>
              <w:rPr>
                <w:rFonts w:ascii="Times New Roman" w:eastAsia="SimSun" w:hAnsi="Times New Roman"/>
                <w:sz w:val="20"/>
                <w:szCs w:val="20"/>
                <w:lang w:eastAsia="zh-CN"/>
              </w:rPr>
            </w:pPr>
            <w:r w:rsidRPr="00E0199B">
              <w:rPr>
                <w:rFonts w:ascii="Times New Roman" w:eastAsia="SimSun" w:hAnsi="Times New Roman"/>
                <w:sz w:val="20"/>
                <w:szCs w:val="20"/>
                <w:lang w:eastAsia="zh-CN"/>
              </w:rPr>
              <w:t xml:space="preserve">Перечень документов и порядок предоставления документов, подтверждающих квалификацию участника закупки, установлены в </w:t>
            </w:r>
            <w:r w:rsidRPr="00E0199B">
              <w:rPr>
                <w:rFonts w:ascii="Times New Roman" w:eastAsia="SimSun" w:hAnsi="Times New Roman"/>
                <w:b/>
                <w:i/>
                <w:sz w:val="20"/>
                <w:szCs w:val="20"/>
                <w:lang w:eastAsia="zh-CN"/>
              </w:rPr>
              <w:t>разделе 21 документации о закупке</w:t>
            </w:r>
            <w:r w:rsidRPr="00E0199B">
              <w:rPr>
                <w:rFonts w:ascii="Times New Roman" w:eastAsia="SimSun" w:hAnsi="Times New Roman"/>
                <w:sz w:val="20"/>
                <w:szCs w:val="20"/>
                <w:lang w:eastAsia="zh-CN"/>
              </w:rPr>
              <w:t>.</w:t>
            </w:r>
          </w:p>
          <w:p w14:paraId="4B6AC7FA" w14:textId="77777777" w:rsidR="008D5FFD" w:rsidRPr="00E0199B" w:rsidRDefault="008D5FFD" w:rsidP="008D5FFD">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Отсутствие таких документов не является основанием для отклонения заявки.</w:t>
            </w:r>
          </w:p>
          <w:p w14:paraId="07606452" w14:textId="6FA84C6B" w:rsidR="00C51B6E" w:rsidRPr="00E0199B" w:rsidRDefault="00C51B6E" w:rsidP="00C51B6E">
            <w:pPr>
              <w:pStyle w:val="ConsPlusNormal"/>
              <w:ind w:firstLine="0"/>
              <w:contextualSpacing/>
              <w:jc w:val="both"/>
              <w:outlineLvl w:val="2"/>
              <w:rPr>
                <w:rFonts w:ascii="Times New Roman" w:hAnsi="Times New Roman"/>
                <w:sz w:val="20"/>
                <w:szCs w:val="20"/>
              </w:rPr>
            </w:pPr>
            <w:bookmarkStart w:id="14" w:name="P4132"/>
            <w:bookmarkEnd w:id="13"/>
            <w:r w:rsidRPr="00E0199B">
              <w:rPr>
                <w:rFonts w:ascii="Times New Roman" w:hAnsi="Times New Roman"/>
                <w:sz w:val="20"/>
                <w:szCs w:val="20"/>
              </w:rPr>
              <w:t>19.1.</w:t>
            </w:r>
            <w:r w:rsidR="006B6DCF" w:rsidRPr="00E0199B">
              <w:rPr>
                <w:rFonts w:ascii="Times New Roman" w:hAnsi="Times New Roman"/>
                <w:sz w:val="20"/>
                <w:szCs w:val="20"/>
              </w:rPr>
              <w:t>2</w:t>
            </w:r>
            <w:r w:rsidRPr="00E0199B">
              <w:rPr>
                <w:rFonts w:ascii="Times New Roman" w:hAnsi="Times New Roman"/>
                <w:sz w:val="20"/>
                <w:szCs w:val="20"/>
              </w:rPr>
              <w:t>. предложение участника закупки о сумме цен единиц товара, работы, услуги (</w:t>
            </w:r>
            <w:r w:rsidRPr="00E0199B">
              <w:rPr>
                <w:rFonts w:ascii="Times New Roman" w:hAnsi="Times New Roman"/>
                <w:b/>
                <w:bCs/>
                <w:i/>
                <w:iCs/>
                <w:sz w:val="20"/>
                <w:szCs w:val="20"/>
              </w:rPr>
              <w:t>представляется в составе заявки участником закупки с использованием программно-аппаратных средств электронной площадки)</w:t>
            </w:r>
            <w:r w:rsidRPr="00E0199B">
              <w:rPr>
                <w:rFonts w:ascii="Times New Roman" w:hAnsi="Times New Roman"/>
                <w:sz w:val="20"/>
                <w:szCs w:val="20"/>
              </w:rPr>
              <w:t>;</w:t>
            </w:r>
          </w:p>
          <w:p w14:paraId="17F54C19" w14:textId="77777777" w:rsidR="00C51B6E" w:rsidRPr="00E0199B" w:rsidRDefault="00C51B6E" w:rsidP="00C51B6E">
            <w:pPr>
              <w:shd w:val="clear" w:color="auto" w:fill="FFFFFF"/>
              <w:spacing w:after="0" w:line="240" w:lineRule="auto"/>
              <w:contextualSpacing/>
              <w:jc w:val="both"/>
              <w:rPr>
                <w:rFonts w:ascii="Times New Roman" w:hAnsi="Times New Roman"/>
                <w:i/>
                <w:sz w:val="20"/>
                <w:szCs w:val="20"/>
              </w:rPr>
            </w:pPr>
            <w:r w:rsidRPr="00E0199B">
              <w:rPr>
                <w:rFonts w:ascii="Times New Roman" w:hAnsi="Times New Roman"/>
                <w:i/>
                <w:sz w:val="20"/>
                <w:szCs w:val="20"/>
              </w:rPr>
              <w:t xml:space="preserve">Предложение о сумме цен единиц товара (работы, услуги) не должно превышать начальную сумму цен единиц товара (работы, услуги), установленную заказчиком. </w:t>
            </w:r>
          </w:p>
          <w:bookmarkEnd w:id="14"/>
          <w:p w14:paraId="3875184D" w14:textId="699B9CB7" w:rsidR="00C51B6E" w:rsidRPr="00E0199B" w:rsidRDefault="00C51B6E" w:rsidP="00C51B6E">
            <w:pPr>
              <w:pStyle w:val="ConsPlusNormal"/>
              <w:ind w:firstLine="0"/>
              <w:contextualSpacing/>
              <w:jc w:val="both"/>
              <w:outlineLvl w:val="2"/>
              <w:rPr>
                <w:rFonts w:ascii="Times New Roman" w:hAnsi="Times New Roman"/>
                <w:sz w:val="20"/>
                <w:szCs w:val="20"/>
              </w:rPr>
            </w:pPr>
            <w:r w:rsidRPr="00E0199B">
              <w:rPr>
                <w:rFonts w:ascii="Times New Roman" w:hAnsi="Times New Roman"/>
                <w:sz w:val="20"/>
                <w:szCs w:val="20"/>
              </w:rPr>
              <w:t>19.1.</w:t>
            </w:r>
            <w:r w:rsidR="006B6DCF" w:rsidRPr="00E0199B">
              <w:rPr>
                <w:rFonts w:ascii="Times New Roman" w:hAnsi="Times New Roman"/>
                <w:sz w:val="20"/>
                <w:szCs w:val="20"/>
              </w:rPr>
              <w:t>3.</w:t>
            </w:r>
            <w:r w:rsidRPr="00E0199B">
              <w:rPr>
                <w:rFonts w:ascii="Times New Roman" w:hAnsi="Times New Roman"/>
                <w:sz w:val="20"/>
                <w:szCs w:val="20"/>
              </w:rPr>
              <w:t xml:space="preserve"> Информация и документы об обеспечении заявки на участие в закупке (независимая гарантия или ее копия, если в качестве обеспечения заявки на участие в закупке участником закупки предоставляется независимая гарантия) </w:t>
            </w:r>
            <w:r w:rsidRPr="00E0199B">
              <w:rPr>
                <w:rFonts w:ascii="Times New Roman" w:eastAsia="SimSun" w:hAnsi="Times New Roman"/>
                <w:sz w:val="20"/>
                <w:szCs w:val="20"/>
                <w:lang w:eastAsia="zh-CN"/>
              </w:rPr>
              <w:t>(</w:t>
            </w:r>
            <w:r w:rsidRPr="00E0199B">
              <w:rPr>
                <w:rFonts w:ascii="Times New Roman" w:hAnsi="Times New Roman"/>
                <w:b/>
                <w:bCs/>
                <w:i/>
                <w:iCs/>
                <w:sz w:val="20"/>
                <w:szCs w:val="20"/>
              </w:rPr>
              <w:t>представляется в составе заявки участником закупки</w:t>
            </w:r>
            <w:r w:rsidRPr="00E0199B">
              <w:rPr>
                <w:rFonts w:ascii="Times New Roman" w:eastAsia="SimSun" w:hAnsi="Times New Roman"/>
                <w:b/>
                <w:i/>
                <w:sz w:val="20"/>
                <w:szCs w:val="20"/>
                <w:lang w:eastAsia="zh-CN"/>
              </w:rPr>
              <w:t xml:space="preserve"> отдельным документом)</w:t>
            </w:r>
            <w:r w:rsidRPr="00E0199B">
              <w:rPr>
                <w:rFonts w:ascii="Times New Roman" w:hAnsi="Times New Roman"/>
                <w:sz w:val="20"/>
                <w:szCs w:val="20"/>
              </w:rPr>
              <w:t>.</w:t>
            </w:r>
          </w:p>
          <w:p w14:paraId="7F3204CE" w14:textId="25D6B5AF"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bCs/>
              </w:rPr>
            </w:pPr>
            <w:r w:rsidRPr="00E0199B">
              <w:rPr>
                <w:rFonts w:ascii="Times New Roman" w:hAnsi="Times New Roman"/>
                <w:bCs/>
              </w:rPr>
              <w:t>19.1.</w:t>
            </w:r>
            <w:r w:rsidR="006B6DCF" w:rsidRPr="00E0199B">
              <w:rPr>
                <w:rFonts w:ascii="Times New Roman" w:hAnsi="Times New Roman"/>
                <w:bCs/>
              </w:rPr>
              <w:t>4</w:t>
            </w:r>
            <w:r w:rsidRPr="00E0199B">
              <w:rPr>
                <w:rFonts w:ascii="Times New Roman" w:hAnsi="Times New Roman"/>
                <w:bCs/>
              </w:rPr>
              <w:t xml:space="preserve">. В случае, если на стороне одного участника процедуры закупки выступает </w:t>
            </w:r>
            <w:r w:rsidRPr="00E0199B">
              <w:rPr>
                <w:rFonts w:ascii="Times New Roman" w:hAnsi="Times New Roman"/>
              </w:rPr>
              <w:t>несколько юридических лиц либо несколько физических лиц, в том числе несколько индивидуальных предпринимателей</w:t>
            </w:r>
            <w:r w:rsidRPr="00E0199B">
              <w:rPr>
                <w:rFonts w:ascii="Times New Roman" w:hAnsi="Times New Roman"/>
                <w:bCs/>
              </w:rPr>
              <w:t xml:space="preserve">, заявка на участие в закупке должна также содержать </w:t>
            </w:r>
            <w:r w:rsidRPr="007C3F43">
              <w:rPr>
                <w:rFonts w:ascii="Times New Roman" w:hAnsi="Times New Roman"/>
                <w:bCs/>
              </w:rPr>
              <w:t>соглашение между такими лицами, которым регулируются отношения указанных лиц по участию в закупке на стороне одного участника закупки, включающее следующие сведения:</w:t>
            </w:r>
          </w:p>
          <w:p w14:paraId="3CEF53F0"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1) об определении лидера коллективного участника, ответственного за подачу заявки на участие в закупке и за взаимодействие с заказчиком;</w:t>
            </w:r>
          </w:p>
          <w:p w14:paraId="4473F6D4"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2) о закреплении намерения каждого лица принять участие в закупке и исполнить договор, заключаемый по результатам закупки;</w:t>
            </w:r>
          </w:p>
          <w:p w14:paraId="2FD0F849"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3) о закреплении прав и обязанностей каждой стороны соглашения при подаче заявки на участие в закупке и исполнении договора, заключаемого по результатам закупки;</w:t>
            </w:r>
          </w:p>
          <w:p w14:paraId="7ED1D71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4) о видах и объемах работ, выполняемых каждым членом коллективного участника по договору с заказчиком;</w:t>
            </w:r>
          </w:p>
          <w:p w14:paraId="5336887E"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5) о солидарной ответственности перед заказчиком по обязательствам, связанным с исполнением договора, заключаемого по результатам закупки;</w:t>
            </w:r>
          </w:p>
          <w:p w14:paraId="6E1F2782" w14:textId="77777777" w:rsidR="00C51B6E" w:rsidRPr="007C3F43"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6) о сроке действия соглашения;</w:t>
            </w:r>
          </w:p>
          <w:p w14:paraId="3C3B88FC" w14:textId="77777777" w:rsidR="00C51B6E" w:rsidRDefault="00C51B6E" w:rsidP="00C51B6E">
            <w:pPr>
              <w:pStyle w:val="a6"/>
              <w:numPr>
                <w:ilvl w:val="0"/>
                <w:numId w:val="0"/>
              </w:numPr>
              <w:shd w:val="clear" w:color="auto" w:fill="FFFFFF"/>
              <w:tabs>
                <w:tab w:val="clear" w:pos="720"/>
                <w:tab w:val="left" w:pos="851"/>
              </w:tabs>
              <w:spacing w:before="0" w:after="0"/>
              <w:rPr>
                <w:rFonts w:ascii="Times New Roman" w:hAnsi="Times New Roman"/>
              </w:rPr>
            </w:pPr>
            <w:r w:rsidRPr="007C3F43">
              <w:rPr>
                <w:rFonts w:ascii="Times New Roman" w:hAnsi="Times New Roman"/>
              </w:rPr>
              <w:t>7) о порядке внесения в него изменений, в том числе положение о том, что при признании участника победителем закупки изменение соглашения допускается только по согласованию с заказчиком.</w:t>
            </w:r>
          </w:p>
          <w:p w14:paraId="1C05675D" w14:textId="5302EE9B" w:rsidR="00B473C5" w:rsidRPr="00C32DA7" w:rsidRDefault="00C51B6E" w:rsidP="00C51B6E">
            <w:pPr>
              <w:shd w:val="clear" w:color="auto" w:fill="FFFFFF"/>
              <w:spacing w:after="0" w:line="240" w:lineRule="auto"/>
              <w:contextualSpacing/>
              <w:jc w:val="both"/>
              <w:rPr>
                <w:rFonts w:ascii="Times New Roman" w:hAnsi="Times New Roman"/>
                <w:i/>
                <w:sz w:val="20"/>
                <w:szCs w:val="20"/>
              </w:rPr>
            </w:pPr>
            <w:r w:rsidRPr="00862361">
              <w:rPr>
                <w:rFonts w:ascii="Times New Roman" w:hAnsi="Times New Roman"/>
                <w:i/>
                <w:sz w:val="20"/>
              </w:rPr>
              <w:t>Сведения и документы предоставляются в отношении всех лиц, выступающих на стороне участника закупки.</w:t>
            </w:r>
          </w:p>
        </w:tc>
      </w:tr>
      <w:tr w:rsidR="005C7C53" w:rsidRPr="00663866" w14:paraId="01CAB2D0" w14:textId="77777777" w:rsidTr="001E09D1">
        <w:trPr>
          <w:jc w:val="center"/>
        </w:trPr>
        <w:tc>
          <w:tcPr>
            <w:tcW w:w="910" w:type="dxa"/>
            <w:shd w:val="clear" w:color="auto" w:fill="auto"/>
            <w:vAlign w:val="center"/>
          </w:tcPr>
          <w:p w14:paraId="3B9AFE2E" w14:textId="3CDCD821"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20.</w:t>
            </w:r>
          </w:p>
        </w:tc>
        <w:tc>
          <w:tcPr>
            <w:tcW w:w="3624" w:type="dxa"/>
            <w:shd w:val="clear" w:color="auto" w:fill="auto"/>
            <w:vAlign w:val="center"/>
          </w:tcPr>
          <w:p w14:paraId="4415F6B0" w14:textId="42724879" w:rsidR="005C7C53" w:rsidRPr="00F62494" w:rsidRDefault="005C7C53" w:rsidP="00647CEE">
            <w:pPr>
              <w:spacing w:after="0" w:line="240" w:lineRule="auto"/>
              <w:jc w:val="center"/>
              <w:rPr>
                <w:rFonts w:ascii="Times New Roman" w:hAnsi="Times New Roman"/>
                <w:b/>
                <w:sz w:val="20"/>
                <w:szCs w:val="20"/>
              </w:rPr>
            </w:pPr>
            <w:r w:rsidRPr="00F62494">
              <w:rPr>
                <w:rFonts w:ascii="Times New Roman" w:hAnsi="Times New Roman"/>
                <w:b/>
                <w:sz w:val="20"/>
                <w:szCs w:val="20"/>
              </w:rPr>
              <w:t>Критерии оценки заявок на участие в закупке</w:t>
            </w:r>
          </w:p>
        </w:tc>
        <w:tc>
          <w:tcPr>
            <w:tcW w:w="5834" w:type="dxa"/>
            <w:shd w:val="clear" w:color="auto" w:fill="auto"/>
            <w:vAlign w:val="center"/>
          </w:tcPr>
          <w:p w14:paraId="3B9B605C" w14:textId="61E07CEA" w:rsidR="005C7C53"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t>20.1. Цена договора, сумма цен единиц товара, работы, услуги</w:t>
            </w:r>
            <w:r w:rsidR="00160072" w:rsidRPr="00F62494">
              <w:rPr>
                <w:rFonts w:ascii="Times New Roman" w:hAnsi="Times New Roman"/>
                <w:bCs/>
                <w:sz w:val="20"/>
                <w:szCs w:val="20"/>
                <w:shd w:val="clear" w:color="auto" w:fill="FFFFFF"/>
              </w:rPr>
              <w:t xml:space="preserve"> (далее – Цена договора)</w:t>
            </w:r>
            <w:r w:rsidRPr="00F62494">
              <w:rPr>
                <w:rFonts w:ascii="Times New Roman" w:hAnsi="Times New Roman"/>
                <w:bCs/>
                <w:sz w:val="20"/>
                <w:szCs w:val="20"/>
                <w:shd w:val="clear" w:color="auto" w:fill="FFFFFF"/>
              </w:rPr>
              <w:t>, коэффициент значимости критерия – 0,6;</w:t>
            </w:r>
          </w:p>
          <w:p w14:paraId="19A59ED3" w14:textId="2FF7F0A2" w:rsidR="007435FC" w:rsidRPr="00F62494" w:rsidRDefault="007435FC" w:rsidP="00CA48F7">
            <w:pPr>
              <w:shd w:val="clear" w:color="auto" w:fill="FFFFFF"/>
              <w:spacing w:after="0" w:line="240" w:lineRule="auto"/>
              <w:jc w:val="both"/>
              <w:rPr>
                <w:rFonts w:ascii="Times New Roman" w:hAnsi="Times New Roman"/>
                <w:bCs/>
                <w:sz w:val="20"/>
                <w:szCs w:val="20"/>
                <w:shd w:val="clear" w:color="auto" w:fill="FFFFFF"/>
              </w:rPr>
            </w:pPr>
            <w:r w:rsidRPr="00F62494">
              <w:rPr>
                <w:rFonts w:ascii="Times New Roman" w:hAnsi="Times New Roman"/>
                <w:bCs/>
                <w:sz w:val="20"/>
                <w:szCs w:val="20"/>
                <w:shd w:val="clear" w:color="auto" w:fill="FFFFFF"/>
              </w:rPr>
              <w:t xml:space="preserve">20.2.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w:t>
            </w:r>
            <w:r w:rsidRPr="00F62494">
              <w:rPr>
                <w:rFonts w:ascii="Times New Roman" w:hAnsi="Times New Roman"/>
                <w:bCs/>
                <w:sz w:val="20"/>
                <w:szCs w:val="20"/>
                <w:shd w:val="clear" w:color="auto" w:fill="FFFFFF"/>
              </w:rPr>
              <w:lastRenderedPageBreak/>
              <w:t>репутации, специалистов и иных работников определенного уровня квалификации (далее – Квалификация участников закупки), коэффициент значимости критерия – 0,4.</w:t>
            </w:r>
          </w:p>
        </w:tc>
      </w:tr>
      <w:tr w:rsidR="005C7C53" w:rsidRPr="00663866" w14:paraId="096CD63A" w14:textId="77777777" w:rsidTr="001E09D1">
        <w:trPr>
          <w:jc w:val="center"/>
        </w:trPr>
        <w:tc>
          <w:tcPr>
            <w:tcW w:w="910" w:type="dxa"/>
            <w:shd w:val="clear" w:color="auto" w:fill="auto"/>
            <w:vAlign w:val="center"/>
          </w:tcPr>
          <w:p w14:paraId="0060A5BE" w14:textId="5268D8CE" w:rsidR="005C7C53" w:rsidRDefault="005C7C53"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 xml:space="preserve">21. </w:t>
            </w:r>
          </w:p>
        </w:tc>
        <w:tc>
          <w:tcPr>
            <w:tcW w:w="3624" w:type="dxa"/>
            <w:shd w:val="clear" w:color="auto" w:fill="auto"/>
            <w:vAlign w:val="center"/>
          </w:tcPr>
          <w:p w14:paraId="16C315A2" w14:textId="14F97E63" w:rsidR="005C7C53" w:rsidRPr="00624B8B" w:rsidRDefault="00EC609F" w:rsidP="00647CEE">
            <w:pPr>
              <w:spacing w:after="0" w:line="240" w:lineRule="auto"/>
              <w:jc w:val="center"/>
              <w:rPr>
                <w:rFonts w:ascii="Times New Roman" w:hAnsi="Times New Roman"/>
                <w:b/>
                <w:color w:val="FF0000"/>
                <w:sz w:val="20"/>
                <w:szCs w:val="20"/>
              </w:rPr>
            </w:pPr>
            <w:r w:rsidRPr="00EC5363">
              <w:rPr>
                <w:rFonts w:ascii="Times New Roman" w:hAnsi="Times New Roman"/>
                <w:b/>
                <w:sz w:val="20"/>
                <w:szCs w:val="20"/>
              </w:rPr>
              <w:t>Порядок оценки заявок на участие в</w:t>
            </w:r>
            <w:r w:rsidR="003353EF" w:rsidRPr="00EC5363">
              <w:rPr>
                <w:rFonts w:ascii="Times New Roman" w:hAnsi="Times New Roman"/>
                <w:b/>
                <w:sz w:val="20"/>
                <w:szCs w:val="20"/>
              </w:rPr>
              <w:t xml:space="preserve"> </w:t>
            </w:r>
            <w:r w:rsidRPr="00EC5363">
              <w:rPr>
                <w:rFonts w:ascii="Times New Roman" w:hAnsi="Times New Roman"/>
                <w:b/>
                <w:sz w:val="20"/>
                <w:szCs w:val="20"/>
              </w:rPr>
              <w:t>закупке</w:t>
            </w:r>
          </w:p>
        </w:tc>
        <w:tc>
          <w:tcPr>
            <w:tcW w:w="5834" w:type="dxa"/>
            <w:shd w:val="clear" w:color="auto" w:fill="auto"/>
            <w:vAlign w:val="center"/>
          </w:tcPr>
          <w:p w14:paraId="0BA55B0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Комиссия осуществляет оценку заявок участников закупки, в отношении которых принято решение о соответствии требованиям документации о закупке и допуске к участию в запросе предложений. </w:t>
            </w:r>
          </w:p>
          <w:p w14:paraId="61A225DC" w14:textId="30098155"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Оценка заявок участников закупки производится на основании критериев и показателей оценки, величины их значимости, установленных настоящ</w:t>
            </w:r>
            <w:r w:rsidR="00AD710A">
              <w:rPr>
                <w:sz w:val="20"/>
                <w:szCs w:val="20"/>
              </w:rPr>
              <w:t>им</w:t>
            </w:r>
            <w:r w:rsidRPr="00156EFC">
              <w:rPr>
                <w:sz w:val="20"/>
                <w:szCs w:val="20"/>
              </w:rPr>
              <w:t xml:space="preserve"> раздел</w:t>
            </w:r>
            <w:r w:rsidR="00AD710A">
              <w:rPr>
                <w:sz w:val="20"/>
                <w:szCs w:val="20"/>
              </w:rPr>
              <w:t>ом</w:t>
            </w:r>
            <w:r w:rsidRPr="00156EFC">
              <w:rPr>
                <w:sz w:val="20"/>
                <w:szCs w:val="20"/>
              </w:rPr>
              <w:t>, не указанные в документации о закупке критерии и показатели и их величины значимости не могут применяться для целей оценки заявок.</w:t>
            </w:r>
          </w:p>
          <w:p w14:paraId="24934E9A"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Для оценки заявки по каждому из критериев количество баллов, присуждаемых заявке участника закупки по каждому такому критерию, умножается на значимость такого критерия. Дробное значение округляется до двух десятичных знаков после запятой по математическим правилам округления. </w:t>
            </w:r>
          </w:p>
          <w:p w14:paraId="423B301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Сумма величин значимостей критериев оценки заявок, установленных в документации о закупке, составляет 100 (Сто) процентов. </w:t>
            </w:r>
          </w:p>
          <w:p w14:paraId="73B049B4"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Оценка заявки осуществляется путем суммирования баллов, присвоенных по каждому критерию оценки. </w:t>
            </w:r>
          </w:p>
          <w:p w14:paraId="4D086172"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Присуждение каждой заявке порядкового номера по мере уменьшения степени выгодности содержащихся в ней условий исполнения договора проводится по результатам расчета итоговых баллов, полученных путем суммирования баллов по критериям, по каждой заявке.</w:t>
            </w:r>
          </w:p>
          <w:p w14:paraId="558F3159"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Заявке, набравшей наибольшие итоговые баллы, присваивается первый номер. В порядке убывания заявкам на участие в</w:t>
            </w:r>
            <w:r>
              <w:rPr>
                <w:sz w:val="20"/>
                <w:szCs w:val="20"/>
              </w:rPr>
              <w:t xml:space="preserve"> закупке</w:t>
            </w:r>
            <w:r w:rsidRPr="00156EFC">
              <w:rPr>
                <w:sz w:val="20"/>
                <w:szCs w:val="20"/>
              </w:rPr>
              <w:t xml:space="preserve"> присваиваются соответствующие порядковые номера – второй, третий и т.д.</w:t>
            </w:r>
          </w:p>
          <w:p w14:paraId="7165027D" w14:textId="7777777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w:t>
            </w:r>
          </w:p>
          <w:p w14:paraId="4B1D6979" w14:textId="08CFEF27" w:rsidR="00FC34FC" w:rsidRPr="00156EFC" w:rsidRDefault="00FC34FC" w:rsidP="00FC34FC">
            <w:pPr>
              <w:pStyle w:val="affa"/>
              <w:shd w:val="clear" w:color="auto" w:fill="FFFFFF"/>
              <w:tabs>
                <w:tab w:val="left" w:pos="318"/>
              </w:tabs>
              <w:spacing w:before="0" w:after="0"/>
              <w:jc w:val="both"/>
              <w:rPr>
                <w:sz w:val="20"/>
                <w:szCs w:val="20"/>
              </w:rPr>
            </w:pPr>
            <w:r w:rsidRPr="00156EFC">
              <w:rPr>
                <w:sz w:val="20"/>
                <w:szCs w:val="20"/>
              </w:rPr>
              <w:t xml:space="preserve">В случае если на стороне участника процедуры закупки выступают </w:t>
            </w:r>
            <w:r w:rsidR="00AD710A" w:rsidRPr="00AD710A">
              <w:rPr>
                <w:sz w:val="20"/>
                <w:szCs w:val="20"/>
              </w:rPr>
              <w:t>несколько юридических лиц либо несколько физических лиц, в том числе несколько индивидуальных предпринимателей</w:t>
            </w:r>
            <w:r w:rsidRPr="00156EFC">
              <w:rPr>
                <w:sz w:val="20"/>
                <w:szCs w:val="20"/>
              </w:rPr>
              <w:t>, оценка заявки такого участника осуществляется путем суммирования баллов таких юридических или физических лиц</w:t>
            </w:r>
            <w:r w:rsidR="00AD710A">
              <w:rPr>
                <w:sz w:val="20"/>
                <w:szCs w:val="20"/>
              </w:rPr>
              <w:t>, в том числе индивидуальных предпринимателей,</w:t>
            </w:r>
            <w:r w:rsidRPr="00156EFC">
              <w:rPr>
                <w:sz w:val="20"/>
                <w:szCs w:val="20"/>
              </w:rPr>
              <w:t xml:space="preserve"> по установленным критериям оценки заявок в документации о закупке.</w:t>
            </w:r>
          </w:p>
          <w:p w14:paraId="1861ABBB" w14:textId="77777777" w:rsidR="00FC34FC" w:rsidRPr="00156EFC" w:rsidRDefault="00FC34FC" w:rsidP="00FC34FC">
            <w:pPr>
              <w:numPr>
                <w:ilvl w:val="0"/>
                <w:numId w:val="21"/>
              </w:numPr>
              <w:tabs>
                <w:tab w:val="left" w:pos="225"/>
              </w:tabs>
              <w:spacing w:after="0" w:line="240" w:lineRule="auto"/>
              <w:ind w:left="0" w:firstLine="709"/>
              <w:jc w:val="both"/>
              <w:rPr>
                <w:rFonts w:ascii="Times New Roman" w:hAnsi="Times New Roman"/>
                <w:i/>
                <w:sz w:val="20"/>
                <w:szCs w:val="20"/>
              </w:rPr>
            </w:pPr>
            <w:r w:rsidRPr="00156EFC">
              <w:rPr>
                <w:rFonts w:ascii="Times New Roman" w:eastAsia="SimSun" w:hAnsi="Times New Roman"/>
                <w:b/>
                <w:noProof/>
                <w:sz w:val="20"/>
                <w:szCs w:val="20"/>
                <w:lang w:eastAsia="zh-CN"/>
              </w:rPr>
              <w:t xml:space="preserve">Порядок оценки заявок по критерию </w:t>
            </w:r>
            <w:r w:rsidRPr="00156EFC">
              <w:rPr>
                <w:rFonts w:ascii="Times New Roman" w:eastAsia="SimSun" w:hAnsi="Times New Roman"/>
                <w:b/>
                <w:i/>
                <w:noProof/>
                <w:sz w:val="20"/>
                <w:szCs w:val="20"/>
                <w:lang w:eastAsia="zh-CN"/>
              </w:rPr>
              <w:t xml:space="preserve">«Цена договора», </w:t>
            </w:r>
            <w:r w:rsidRPr="00156EFC">
              <w:rPr>
                <w:rFonts w:ascii="Times New Roman" w:hAnsi="Times New Roman"/>
                <w:sz w:val="20"/>
                <w:szCs w:val="20"/>
              </w:rPr>
              <w:t>к</w:t>
            </w:r>
            <w:r w:rsidRPr="00156EFC">
              <w:rPr>
                <w:rFonts w:ascii="Times New Roman" w:eastAsia="SimSun" w:hAnsi="Times New Roman"/>
                <w:noProof/>
                <w:sz w:val="20"/>
                <w:szCs w:val="20"/>
                <w:lang w:eastAsia="zh-CN"/>
              </w:rPr>
              <w:t>оэффициент значимости составляет - 0,</w:t>
            </w:r>
            <w:r>
              <w:rPr>
                <w:rFonts w:ascii="Times New Roman" w:eastAsia="SimSun" w:hAnsi="Times New Roman"/>
                <w:noProof/>
                <w:sz w:val="20"/>
                <w:szCs w:val="20"/>
                <w:lang w:eastAsia="zh-CN"/>
              </w:rPr>
              <w:t>6</w:t>
            </w:r>
            <w:r w:rsidRPr="00156EFC">
              <w:rPr>
                <w:rFonts w:ascii="Times New Roman" w:hAnsi="Times New Roman"/>
                <w:noProof/>
                <w:sz w:val="20"/>
                <w:szCs w:val="20"/>
              </w:rPr>
              <w:t>.</w:t>
            </w:r>
          </w:p>
          <w:p w14:paraId="7605D8B5" w14:textId="77777777" w:rsidR="00FC34FC" w:rsidRPr="00156EFC" w:rsidRDefault="00FC34FC" w:rsidP="00FC34FC">
            <w:pPr>
              <w:spacing w:after="0"/>
              <w:jc w:val="both"/>
              <w:rPr>
                <w:rFonts w:ascii="Times New Roman" w:hAnsi="Times New Roman"/>
                <w:sz w:val="20"/>
                <w:szCs w:val="20"/>
              </w:rPr>
            </w:pPr>
            <w:r w:rsidRPr="00156EFC">
              <w:rPr>
                <w:rFonts w:ascii="Times New Roman" w:hAnsi="Times New Roman"/>
                <w:sz w:val="20"/>
                <w:szCs w:val="20"/>
              </w:rPr>
              <w:t>Значение количества баллов по критерию оценки «Цена договора», присваиваемое заявке, которая подлежит оценке по указанному критерию, (</w:t>
            </w:r>
            <w:proofErr w:type="spellStart"/>
            <w:r w:rsidRPr="00156EFC">
              <w:rPr>
                <w:rFonts w:ascii="Times New Roman" w:hAnsi="Times New Roman"/>
                <w:sz w:val="20"/>
                <w:szCs w:val="20"/>
              </w:rPr>
              <w:t>БЦi</w:t>
            </w:r>
            <w:proofErr w:type="spellEnd"/>
            <w:r w:rsidRPr="00156EFC">
              <w:rPr>
                <w:rFonts w:ascii="Times New Roman" w:hAnsi="Times New Roman"/>
                <w:sz w:val="20"/>
                <w:szCs w:val="20"/>
              </w:rPr>
              <w:t>) определяется по следующей формуле:</w:t>
            </w:r>
          </w:p>
          <w:p w14:paraId="5957854C" w14:textId="77777777" w:rsidR="00FC34FC" w:rsidRPr="00156EFC" w:rsidRDefault="00FC34FC" w:rsidP="00FC34FC">
            <w:pPr>
              <w:spacing w:after="0"/>
              <w:ind w:firstLine="709"/>
              <w:jc w:val="center"/>
              <w:rPr>
                <w:rFonts w:ascii="Times New Roman" w:hAnsi="Times New Roman"/>
                <w:b/>
                <w:sz w:val="20"/>
                <w:szCs w:val="20"/>
              </w:rPr>
            </w:pPr>
            <w:proofErr w:type="spellStart"/>
            <w:r w:rsidRPr="00156EFC">
              <w:rPr>
                <w:rFonts w:ascii="Times New Roman" w:hAnsi="Times New Roman"/>
                <w:b/>
                <w:sz w:val="20"/>
                <w:szCs w:val="20"/>
              </w:rPr>
              <w:t>БЦi</w:t>
            </w:r>
            <w:proofErr w:type="spellEnd"/>
            <w:r w:rsidRPr="00156EFC">
              <w:rPr>
                <w:rFonts w:ascii="Times New Roman" w:hAnsi="Times New Roman"/>
                <w:b/>
                <w:sz w:val="20"/>
                <w:szCs w:val="20"/>
              </w:rPr>
              <w:t xml:space="preserve"> =</w:t>
            </w:r>
            <w:proofErr w:type="spellStart"/>
            <w:r w:rsidRPr="00156EFC">
              <w:rPr>
                <w:rFonts w:ascii="Times New Roman" w:hAnsi="Times New Roman"/>
                <w:b/>
                <w:sz w:val="20"/>
                <w:szCs w:val="20"/>
              </w:rPr>
              <w:t>Цл</w:t>
            </w:r>
            <w:proofErr w:type="spellEnd"/>
            <w:r w:rsidRPr="00156EFC">
              <w:rPr>
                <w:rFonts w:ascii="Times New Roman" w:hAnsi="Times New Roman"/>
                <w:b/>
                <w:sz w:val="20"/>
                <w:szCs w:val="20"/>
              </w:rPr>
              <w:t>/</w:t>
            </w:r>
            <w:proofErr w:type="spellStart"/>
            <w:r w:rsidRPr="00156EFC">
              <w:rPr>
                <w:rFonts w:ascii="Times New Roman" w:hAnsi="Times New Roman"/>
                <w:b/>
                <w:sz w:val="20"/>
                <w:szCs w:val="20"/>
              </w:rPr>
              <w:t>Цi</w:t>
            </w:r>
            <w:proofErr w:type="spellEnd"/>
            <w:r w:rsidRPr="00156EFC">
              <w:rPr>
                <w:rFonts w:ascii="Times New Roman" w:hAnsi="Times New Roman"/>
                <w:b/>
                <w:sz w:val="20"/>
                <w:szCs w:val="20"/>
              </w:rPr>
              <w:t xml:space="preserve"> * 0,6 * 100</w:t>
            </w:r>
          </w:p>
          <w:p w14:paraId="0DA1A408" w14:textId="77777777" w:rsidR="00FC34FC" w:rsidRPr="00156EFC" w:rsidRDefault="00FC34FC" w:rsidP="00FC34FC">
            <w:pPr>
              <w:spacing w:after="0"/>
              <w:ind w:firstLine="709"/>
              <w:rPr>
                <w:rFonts w:ascii="Times New Roman" w:hAnsi="Times New Roman"/>
                <w:sz w:val="20"/>
                <w:szCs w:val="20"/>
              </w:rPr>
            </w:pPr>
            <w:r w:rsidRPr="00156EFC">
              <w:rPr>
                <w:rFonts w:ascii="Times New Roman" w:hAnsi="Times New Roman"/>
                <w:sz w:val="20"/>
                <w:szCs w:val="20"/>
              </w:rPr>
              <w:t>где:</w:t>
            </w:r>
          </w:p>
          <w:p w14:paraId="0D1E7E35" w14:textId="77777777" w:rsidR="00FC34FC" w:rsidRPr="00156EFC" w:rsidRDefault="00FC34FC" w:rsidP="00FC34FC">
            <w:pPr>
              <w:spacing w:after="0"/>
              <w:ind w:firstLine="709"/>
              <w:jc w:val="both"/>
              <w:rPr>
                <w:rFonts w:ascii="Times New Roman" w:hAnsi="Times New Roman"/>
                <w:sz w:val="20"/>
                <w:szCs w:val="20"/>
              </w:rPr>
            </w:pPr>
            <w:proofErr w:type="spellStart"/>
            <w:r w:rsidRPr="00156EFC">
              <w:rPr>
                <w:rFonts w:ascii="Times New Roman" w:hAnsi="Times New Roman"/>
                <w:b/>
                <w:sz w:val="20"/>
                <w:szCs w:val="20"/>
              </w:rPr>
              <w:t>Цл</w:t>
            </w:r>
            <w:proofErr w:type="spellEnd"/>
            <w:r w:rsidRPr="00156EFC">
              <w:rPr>
                <w:rFonts w:ascii="Times New Roman" w:hAnsi="Times New Roman"/>
                <w:sz w:val="20"/>
                <w:szCs w:val="20"/>
              </w:rPr>
              <w:t xml:space="preserve"> – наилучшее предложение о цене договора из числа предложенных участниками закупки;</w:t>
            </w:r>
          </w:p>
          <w:p w14:paraId="65DC6CAD" w14:textId="77777777" w:rsidR="00FC34FC" w:rsidRPr="00156EFC" w:rsidRDefault="00FC34FC" w:rsidP="00FC34FC">
            <w:pPr>
              <w:spacing w:after="0" w:line="240" w:lineRule="auto"/>
              <w:ind w:firstLine="709"/>
              <w:contextualSpacing/>
              <w:jc w:val="both"/>
              <w:rPr>
                <w:rFonts w:ascii="Times New Roman" w:hAnsi="Times New Roman"/>
                <w:sz w:val="20"/>
                <w:szCs w:val="20"/>
              </w:rPr>
            </w:pPr>
            <w:proofErr w:type="spellStart"/>
            <w:r w:rsidRPr="00156EFC">
              <w:rPr>
                <w:rFonts w:ascii="Times New Roman" w:hAnsi="Times New Roman"/>
                <w:b/>
                <w:sz w:val="20"/>
                <w:szCs w:val="20"/>
              </w:rPr>
              <w:t>Цi</w:t>
            </w:r>
            <w:proofErr w:type="spellEnd"/>
            <w:r w:rsidRPr="00156EFC">
              <w:rPr>
                <w:rFonts w:ascii="Times New Roman" w:hAnsi="Times New Roman"/>
                <w:sz w:val="20"/>
                <w:szCs w:val="20"/>
              </w:rPr>
              <w:t xml:space="preserve"> – предложение участника закупки о цене договора;</w:t>
            </w:r>
          </w:p>
          <w:p w14:paraId="5442163E" w14:textId="77777777" w:rsidR="00FC34FC" w:rsidRPr="00156EFC" w:rsidRDefault="00FC34FC" w:rsidP="00FC34FC">
            <w:pPr>
              <w:spacing w:after="0" w:line="240" w:lineRule="auto"/>
              <w:ind w:firstLine="709"/>
              <w:contextualSpacing/>
              <w:jc w:val="both"/>
              <w:rPr>
                <w:rFonts w:ascii="Times New Roman" w:hAnsi="Times New Roman"/>
                <w:sz w:val="20"/>
                <w:szCs w:val="20"/>
              </w:rPr>
            </w:pPr>
            <w:r w:rsidRPr="00156EFC">
              <w:rPr>
                <w:rFonts w:ascii="Times New Roman" w:hAnsi="Times New Roman"/>
                <w:b/>
                <w:sz w:val="20"/>
                <w:szCs w:val="20"/>
              </w:rPr>
              <w:t>0,6</w:t>
            </w:r>
            <w:r w:rsidRPr="00156EFC">
              <w:rPr>
                <w:rFonts w:ascii="Times New Roman" w:hAnsi="Times New Roman"/>
                <w:sz w:val="20"/>
                <w:szCs w:val="20"/>
              </w:rPr>
              <w:t xml:space="preserve"> – коэффициент значимости критерия оценки. </w:t>
            </w:r>
          </w:p>
          <w:p w14:paraId="065C29DC" w14:textId="77777777" w:rsidR="00FC34FC" w:rsidRPr="00156EFC" w:rsidRDefault="00FC34FC" w:rsidP="00FC34FC">
            <w:pPr>
              <w:spacing w:after="0" w:line="240" w:lineRule="auto"/>
              <w:contextualSpacing/>
              <w:jc w:val="both"/>
              <w:rPr>
                <w:rFonts w:ascii="Times New Roman" w:hAnsi="Times New Roman"/>
                <w:sz w:val="20"/>
                <w:szCs w:val="20"/>
              </w:rPr>
            </w:pPr>
            <w:r w:rsidRPr="00156EFC">
              <w:rPr>
                <w:rFonts w:ascii="Times New Roman" w:hAnsi="Times New Roman"/>
                <w:sz w:val="20"/>
                <w:szCs w:val="20"/>
              </w:rPr>
              <w:t xml:space="preserve">Предложение участника закупки о цене договора не должно превышать начальную (максимальную) цену договора. </w:t>
            </w:r>
          </w:p>
          <w:p w14:paraId="18BE8E87" w14:textId="77777777" w:rsidR="00FC34FC" w:rsidRPr="00156EFC" w:rsidRDefault="00FC34FC" w:rsidP="00FC34FC">
            <w:pPr>
              <w:spacing w:after="0" w:line="240" w:lineRule="auto"/>
              <w:ind w:firstLine="709"/>
              <w:contextualSpacing/>
              <w:jc w:val="both"/>
              <w:rPr>
                <w:rFonts w:ascii="Times New Roman" w:hAnsi="Times New Roman"/>
                <w:sz w:val="20"/>
                <w:szCs w:val="20"/>
              </w:rPr>
            </w:pPr>
          </w:p>
          <w:p w14:paraId="616E8DF5" w14:textId="77777777" w:rsidR="00FC34FC" w:rsidRPr="00342800" w:rsidRDefault="00FC34FC" w:rsidP="00FC34FC">
            <w:pPr>
              <w:pStyle w:val="affd"/>
              <w:numPr>
                <w:ilvl w:val="0"/>
                <w:numId w:val="21"/>
              </w:numPr>
              <w:spacing w:after="0" w:line="240" w:lineRule="auto"/>
              <w:ind w:left="0" w:firstLine="709"/>
              <w:contextualSpacing w:val="0"/>
              <w:jc w:val="both"/>
              <w:rPr>
                <w:rFonts w:ascii="Times New Roman" w:eastAsia="SimSun" w:hAnsi="Times New Roman"/>
                <w:b/>
                <w:noProof/>
                <w:sz w:val="20"/>
                <w:szCs w:val="20"/>
                <w:lang w:eastAsia="zh-CN"/>
              </w:rPr>
            </w:pPr>
            <w:r w:rsidRPr="00156EFC">
              <w:rPr>
                <w:rFonts w:ascii="Times New Roman" w:eastAsia="SimSun" w:hAnsi="Times New Roman"/>
                <w:b/>
                <w:noProof/>
                <w:sz w:val="20"/>
                <w:szCs w:val="20"/>
                <w:lang w:eastAsia="zh-CN"/>
              </w:rPr>
              <w:t xml:space="preserve">Порядок оценки заявок </w:t>
            </w:r>
            <w:r w:rsidRPr="00342800">
              <w:rPr>
                <w:rFonts w:ascii="Times New Roman" w:eastAsia="SimSun" w:hAnsi="Times New Roman"/>
                <w:b/>
                <w:noProof/>
                <w:sz w:val="20"/>
                <w:szCs w:val="20"/>
                <w:lang w:eastAsia="zh-CN"/>
              </w:rPr>
              <w:t xml:space="preserve">по критерию оценки </w:t>
            </w:r>
            <w:r w:rsidRPr="00342800">
              <w:rPr>
                <w:rFonts w:ascii="Times New Roman" w:eastAsia="SimSun" w:hAnsi="Times New Roman"/>
                <w:b/>
                <w:i/>
                <w:noProof/>
                <w:sz w:val="20"/>
                <w:szCs w:val="20"/>
                <w:lang w:eastAsia="zh-CN"/>
              </w:rPr>
              <w:t>«</w:t>
            </w:r>
            <w:r w:rsidRPr="00342800">
              <w:rPr>
                <w:rFonts w:ascii="Times New Roman" w:hAnsi="Times New Roman"/>
                <w:b/>
                <w:i/>
                <w:sz w:val="20"/>
                <w:szCs w:val="20"/>
              </w:rPr>
              <w:t>Квалификация участника закупки»</w:t>
            </w:r>
            <w:r w:rsidRPr="00342800">
              <w:rPr>
                <w:rFonts w:ascii="Times New Roman" w:hAnsi="Times New Roman"/>
                <w:b/>
                <w:sz w:val="20"/>
                <w:szCs w:val="20"/>
              </w:rPr>
              <w:t xml:space="preserve">, </w:t>
            </w:r>
            <w:r w:rsidRPr="00342800">
              <w:rPr>
                <w:rFonts w:ascii="Times New Roman" w:hAnsi="Times New Roman"/>
                <w:sz w:val="20"/>
                <w:szCs w:val="20"/>
              </w:rPr>
              <w:t>к</w:t>
            </w:r>
            <w:r w:rsidRPr="00342800">
              <w:rPr>
                <w:rFonts w:ascii="Times New Roman" w:eastAsia="SimSun" w:hAnsi="Times New Roman"/>
                <w:noProof/>
                <w:sz w:val="20"/>
                <w:szCs w:val="20"/>
                <w:lang w:eastAsia="zh-CN"/>
              </w:rPr>
              <w:t>оэффициент значимости составляет - 0,4.</w:t>
            </w:r>
          </w:p>
          <w:p w14:paraId="7FF50665" w14:textId="77777777" w:rsidR="00F2294D" w:rsidRPr="00342800" w:rsidRDefault="00FC34FC" w:rsidP="00FC34FC">
            <w:pPr>
              <w:spacing w:after="0" w:line="240" w:lineRule="auto"/>
              <w:ind w:firstLine="709"/>
              <w:jc w:val="both"/>
              <w:rPr>
                <w:rFonts w:ascii="Times New Roman" w:eastAsia="SimSun" w:hAnsi="Times New Roman"/>
                <w:b/>
                <w:noProof/>
                <w:sz w:val="20"/>
                <w:szCs w:val="20"/>
                <w:lang w:eastAsia="zh-CN"/>
              </w:rPr>
            </w:pPr>
            <w:r w:rsidRPr="00342800">
              <w:rPr>
                <w:rFonts w:ascii="Times New Roman" w:eastAsia="SimSun" w:hAnsi="Times New Roman"/>
                <w:noProof/>
                <w:sz w:val="20"/>
                <w:szCs w:val="20"/>
                <w:lang w:eastAsia="zh-CN"/>
              </w:rPr>
              <w:t>По критерию оценки «Квалификация участника закупки» предусмотрены показател</w:t>
            </w:r>
            <w:r w:rsidR="00752C74" w:rsidRPr="00342800">
              <w:rPr>
                <w:rFonts w:ascii="Times New Roman" w:eastAsia="SimSun" w:hAnsi="Times New Roman"/>
                <w:noProof/>
                <w:sz w:val="20"/>
                <w:szCs w:val="20"/>
                <w:lang w:eastAsia="zh-CN"/>
              </w:rPr>
              <w:t>и</w:t>
            </w:r>
            <w:r w:rsidRPr="00342800">
              <w:rPr>
                <w:rFonts w:ascii="Times New Roman" w:eastAsia="SimSun" w:hAnsi="Times New Roman"/>
                <w:noProof/>
                <w:sz w:val="20"/>
                <w:szCs w:val="20"/>
                <w:lang w:eastAsia="zh-CN"/>
              </w:rPr>
              <w:t xml:space="preserve"> и детализирующий показатель, раскрывающие содержание критерия оценки и учитывающие особенности оценки по критерию:</w:t>
            </w:r>
            <w:r w:rsidRPr="00342800">
              <w:rPr>
                <w:rFonts w:ascii="Times New Roman" w:eastAsia="SimSun" w:hAnsi="Times New Roman"/>
                <w:b/>
                <w:noProof/>
                <w:sz w:val="20"/>
                <w:szCs w:val="20"/>
                <w:lang w:eastAsia="zh-CN"/>
              </w:rPr>
              <w:t xml:space="preserve"> </w:t>
            </w:r>
          </w:p>
          <w:p w14:paraId="5EF5CD0D" w14:textId="7CB916FD" w:rsidR="00F2294D" w:rsidRPr="00342800" w:rsidRDefault="00F2294D"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b/>
                <w:noProof/>
                <w:sz w:val="20"/>
                <w:szCs w:val="20"/>
                <w:lang w:eastAsia="zh-CN"/>
              </w:rPr>
              <w:t>2.1.</w:t>
            </w:r>
            <w:r w:rsidRPr="00342800">
              <w:rPr>
                <w:rFonts w:ascii="Times New Roman" w:eastAsia="SimSun" w:hAnsi="Times New Roman"/>
                <w:noProof/>
                <w:sz w:val="20"/>
                <w:szCs w:val="20"/>
                <w:lang w:eastAsia="zh-CN"/>
              </w:rPr>
              <w:t xml:space="preserve"> </w:t>
            </w:r>
            <w:r w:rsidR="00FC34FC" w:rsidRPr="00342800">
              <w:rPr>
                <w:rFonts w:ascii="Times New Roman" w:eastAsia="SimSun" w:hAnsi="Times New Roman"/>
                <w:noProof/>
                <w:sz w:val="20"/>
                <w:szCs w:val="20"/>
                <w:lang w:eastAsia="zh-CN"/>
              </w:rPr>
              <w:t>показатель</w:t>
            </w:r>
            <w:r w:rsidR="00FC34FC" w:rsidRPr="00342800">
              <w:rPr>
                <w:rFonts w:ascii="Times New Roman" w:eastAsia="SimSun" w:hAnsi="Times New Roman"/>
                <w:b/>
                <w:noProof/>
                <w:sz w:val="20"/>
                <w:szCs w:val="20"/>
                <w:lang w:eastAsia="zh-CN"/>
              </w:rPr>
              <w:t xml:space="preserve"> - «Наличие у участников закупки опыта </w:t>
            </w:r>
            <w:r w:rsidR="002C36A9" w:rsidRPr="00342800">
              <w:rPr>
                <w:rFonts w:ascii="Times New Roman" w:eastAsia="SimSun" w:hAnsi="Times New Roman"/>
                <w:b/>
                <w:noProof/>
                <w:sz w:val="20"/>
                <w:szCs w:val="20"/>
                <w:lang w:eastAsia="zh-CN"/>
              </w:rPr>
              <w:t>оказания услуг</w:t>
            </w:r>
            <w:r w:rsidR="00FC34FC" w:rsidRPr="00342800">
              <w:rPr>
                <w:rFonts w:ascii="Times New Roman" w:eastAsia="SimSun" w:hAnsi="Times New Roman"/>
                <w:b/>
                <w:noProof/>
                <w:sz w:val="20"/>
                <w:szCs w:val="20"/>
                <w:lang w:eastAsia="zh-CN"/>
              </w:rPr>
              <w:t>, связанного с предметом договора»</w:t>
            </w:r>
            <w:r w:rsidR="00FC34FC" w:rsidRPr="00342800">
              <w:rPr>
                <w:rFonts w:ascii="Times New Roman" w:eastAsia="SimSun" w:hAnsi="Times New Roman"/>
                <w:noProof/>
                <w:sz w:val="20"/>
                <w:szCs w:val="20"/>
                <w:lang w:eastAsia="zh-CN"/>
              </w:rPr>
              <w:t xml:space="preserve">, коэффициент значимости составляет - </w:t>
            </w:r>
            <w:r w:rsidRPr="00342800">
              <w:rPr>
                <w:rFonts w:ascii="Times New Roman" w:eastAsia="SimSun" w:hAnsi="Times New Roman"/>
                <w:noProof/>
                <w:sz w:val="20"/>
                <w:szCs w:val="20"/>
                <w:lang w:eastAsia="zh-CN"/>
              </w:rPr>
              <w:t>0</w:t>
            </w:r>
            <w:r w:rsidR="00FC34FC" w:rsidRPr="00342800">
              <w:rPr>
                <w:rFonts w:ascii="Times New Roman" w:eastAsia="SimSun" w:hAnsi="Times New Roman"/>
                <w:noProof/>
                <w:sz w:val="20"/>
                <w:szCs w:val="20"/>
                <w:lang w:eastAsia="zh-CN"/>
              </w:rPr>
              <w:t>,</w:t>
            </w:r>
            <w:r w:rsidR="00600A80" w:rsidRPr="00342800">
              <w:rPr>
                <w:rFonts w:ascii="Times New Roman" w:eastAsia="SimSun" w:hAnsi="Times New Roman"/>
                <w:noProof/>
                <w:sz w:val="20"/>
                <w:szCs w:val="20"/>
                <w:lang w:eastAsia="zh-CN"/>
              </w:rPr>
              <w:t>04</w:t>
            </w:r>
            <w:r w:rsidR="00FC34FC" w:rsidRPr="00342800">
              <w:rPr>
                <w:rFonts w:ascii="Times New Roman" w:eastAsia="SimSun" w:hAnsi="Times New Roman"/>
                <w:noProof/>
                <w:sz w:val="20"/>
                <w:szCs w:val="20"/>
                <w:lang w:eastAsia="zh-CN"/>
              </w:rPr>
              <w:t xml:space="preserve">; </w:t>
            </w:r>
          </w:p>
          <w:p w14:paraId="699C4B6E" w14:textId="3D14B879" w:rsidR="00F2294D" w:rsidRPr="00342800" w:rsidRDefault="00FC34FC"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noProof/>
                <w:sz w:val="20"/>
                <w:szCs w:val="20"/>
                <w:lang w:eastAsia="zh-CN"/>
              </w:rPr>
              <w:t>детализирующий показатель</w:t>
            </w:r>
            <w:r w:rsidRPr="00342800">
              <w:rPr>
                <w:rFonts w:ascii="Times New Roman" w:eastAsia="SimSun" w:hAnsi="Times New Roman"/>
                <w:b/>
                <w:noProof/>
                <w:sz w:val="20"/>
                <w:szCs w:val="20"/>
                <w:lang w:eastAsia="zh-CN"/>
              </w:rPr>
              <w:t xml:space="preserve"> - «Общее количество исполненных участником закупки договоров»</w:t>
            </w:r>
            <w:r w:rsidRPr="00342800">
              <w:rPr>
                <w:rFonts w:ascii="Times New Roman" w:eastAsia="SimSun" w:hAnsi="Times New Roman"/>
                <w:noProof/>
                <w:sz w:val="20"/>
                <w:szCs w:val="20"/>
                <w:lang w:eastAsia="zh-CN"/>
              </w:rPr>
              <w:t>, коэффициент значимости составляет - 1,00.</w:t>
            </w:r>
          </w:p>
          <w:p w14:paraId="057DE73F" w14:textId="5355DF86" w:rsidR="00F2294D" w:rsidRPr="00342800" w:rsidRDefault="00F2294D" w:rsidP="00F2294D">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b/>
                <w:noProof/>
                <w:sz w:val="20"/>
                <w:szCs w:val="20"/>
                <w:lang w:eastAsia="zh-CN"/>
              </w:rPr>
              <w:t xml:space="preserve">2.2. </w:t>
            </w:r>
            <w:r w:rsidRPr="00342800">
              <w:rPr>
                <w:rFonts w:ascii="Times New Roman" w:eastAsia="SimSun" w:hAnsi="Times New Roman"/>
                <w:noProof/>
                <w:sz w:val="20"/>
                <w:szCs w:val="20"/>
                <w:lang w:eastAsia="zh-CN"/>
              </w:rPr>
              <w:t>показатель</w:t>
            </w:r>
            <w:r w:rsidRPr="00342800">
              <w:rPr>
                <w:rFonts w:ascii="Times New Roman" w:eastAsia="SimSun" w:hAnsi="Times New Roman"/>
                <w:b/>
                <w:noProof/>
                <w:sz w:val="20"/>
                <w:szCs w:val="20"/>
                <w:lang w:eastAsia="zh-CN"/>
              </w:rPr>
              <w:t xml:space="preserve"> - «Наличие у участников закупки оборудования и других материальных ресурсов на праве собственности или ином законном основании»</w:t>
            </w:r>
            <w:r w:rsidRPr="00342800">
              <w:rPr>
                <w:rFonts w:ascii="Times New Roman" w:eastAsia="SimSun" w:hAnsi="Times New Roman"/>
                <w:noProof/>
                <w:sz w:val="20"/>
                <w:szCs w:val="20"/>
                <w:lang w:eastAsia="zh-CN"/>
              </w:rPr>
              <w:t>, коэффициент значимости составляет - 0,</w:t>
            </w:r>
            <w:r w:rsidR="00600A80" w:rsidRPr="00342800">
              <w:rPr>
                <w:rFonts w:ascii="Times New Roman" w:eastAsia="SimSun" w:hAnsi="Times New Roman"/>
                <w:noProof/>
                <w:sz w:val="20"/>
                <w:szCs w:val="20"/>
                <w:lang w:eastAsia="zh-CN"/>
              </w:rPr>
              <w:t>36</w:t>
            </w:r>
            <w:r w:rsidRPr="00342800">
              <w:rPr>
                <w:rFonts w:ascii="Times New Roman" w:eastAsia="SimSun" w:hAnsi="Times New Roman"/>
                <w:noProof/>
                <w:sz w:val="20"/>
                <w:szCs w:val="20"/>
                <w:lang w:eastAsia="zh-CN"/>
              </w:rPr>
              <w:t>;</w:t>
            </w:r>
          </w:p>
          <w:p w14:paraId="4F273F8E" w14:textId="77777777" w:rsidR="00E971CC" w:rsidRPr="00342800" w:rsidRDefault="00F2294D" w:rsidP="00E971CC">
            <w:pPr>
              <w:spacing w:after="0" w:line="240" w:lineRule="auto"/>
              <w:ind w:firstLine="709"/>
              <w:jc w:val="both"/>
              <w:rPr>
                <w:rFonts w:ascii="Times New Roman" w:eastAsia="SimSun" w:hAnsi="Times New Roman"/>
                <w:noProof/>
                <w:sz w:val="20"/>
                <w:szCs w:val="20"/>
                <w:lang w:eastAsia="zh-CN"/>
              </w:rPr>
            </w:pPr>
            <w:r w:rsidRPr="00342800">
              <w:rPr>
                <w:rFonts w:ascii="Times New Roman" w:eastAsia="SimSun" w:hAnsi="Times New Roman"/>
                <w:noProof/>
                <w:sz w:val="20"/>
                <w:szCs w:val="20"/>
                <w:lang w:eastAsia="zh-CN"/>
              </w:rPr>
              <w:t>детализирующий показатель</w:t>
            </w:r>
            <w:r w:rsidRPr="00342800">
              <w:rPr>
                <w:rFonts w:ascii="Times New Roman" w:eastAsia="SimSun" w:hAnsi="Times New Roman"/>
                <w:b/>
                <w:noProof/>
                <w:sz w:val="20"/>
                <w:szCs w:val="20"/>
                <w:lang w:eastAsia="zh-CN"/>
              </w:rPr>
              <w:t xml:space="preserve"> - «Наличие передвижных </w:t>
            </w:r>
            <w:r w:rsidR="00293F35" w:rsidRPr="00342800">
              <w:rPr>
                <w:rFonts w:ascii="Times New Roman" w:eastAsia="SimSun" w:hAnsi="Times New Roman"/>
                <w:b/>
                <w:noProof/>
                <w:sz w:val="20"/>
                <w:szCs w:val="20"/>
                <w:lang w:eastAsia="zh-CN"/>
              </w:rPr>
              <w:t xml:space="preserve">медицинских </w:t>
            </w:r>
            <w:r w:rsidRPr="00342800">
              <w:rPr>
                <w:rFonts w:ascii="Times New Roman" w:eastAsia="SimSun" w:hAnsi="Times New Roman"/>
                <w:b/>
                <w:noProof/>
                <w:sz w:val="20"/>
                <w:szCs w:val="20"/>
                <w:lang w:eastAsia="zh-CN"/>
              </w:rPr>
              <w:t>комплексов»</w:t>
            </w:r>
            <w:r w:rsidRPr="00342800">
              <w:rPr>
                <w:rFonts w:ascii="Times New Roman" w:eastAsia="SimSun" w:hAnsi="Times New Roman"/>
                <w:noProof/>
                <w:sz w:val="20"/>
                <w:szCs w:val="20"/>
                <w:lang w:eastAsia="zh-CN"/>
              </w:rPr>
              <w:t>, коэффициент значимости составляет - 1,00.</w:t>
            </w:r>
          </w:p>
          <w:p w14:paraId="2A0C33BF" w14:textId="6132E5A5" w:rsidR="00FC34FC" w:rsidRPr="00342800" w:rsidRDefault="00E971CC" w:rsidP="00E971CC">
            <w:pPr>
              <w:spacing w:after="0" w:line="240" w:lineRule="auto"/>
              <w:ind w:firstLine="709"/>
              <w:jc w:val="both"/>
              <w:rPr>
                <w:rFonts w:ascii="Times New Roman" w:eastAsia="SimSun" w:hAnsi="Times New Roman"/>
                <w:noProof/>
                <w:sz w:val="20"/>
                <w:szCs w:val="20"/>
                <w:lang w:eastAsia="zh-CN"/>
              </w:rPr>
            </w:pPr>
            <w:r w:rsidRPr="00342800">
              <w:rPr>
                <w:rFonts w:ascii="Times New Roman" w:hAnsi="Times New Roman"/>
                <w:b/>
                <w:sz w:val="20"/>
                <w:szCs w:val="20"/>
              </w:rPr>
              <w:lastRenderedPageBreak/>
              <w:t>2.1.1.</w:t>
            </w:r>
            <w:r w:rsidRPr="00342800">
              <w:rPr>
                <w:rFonts w:ascii="Times New Roman" w:hAnsi="Times New Roman"/>
                <w:sz w:val="20"/>
                <w:szCs w:val="20"/>
              </w:rPr>
              <w:t xml:space="preserve"> </w:t>
            </w:r>
            <w:r w:rsidR="00FC34FC" w:rsidRPr="00342800">
              <w:rPr>
                <w:rFonts w:ascii="Times New Roman" w:hAnsi="Times New Roman"/>
                <w:sz w:val="20"/>
                <w:szCs w:val="20"/>
              </w:rPr>
              <w:t>Значение количества баллов по детализирующему показателю «Общее количество исполненных участником закупки договоров», присваиваемое заявке, которая подлежит оценке по указанному критерию, (</w:t>
            </w:r>
            <w:proofErr w:type="spellStart"/>
            <w:r w:rsidR="00FC34FC" w:rsidRPr="00342800">
              <w:rPr>
                <w:rFonts w:ascii="Times New Roman" w:hAnsi="Times New Roman"/>
                <w:sz w:val="20"/>
                <w:szCs w:val="20"/>
              </w:rPr>
              <w:t>Бкi</w:t>
            </w:r>
            <w:proofErr w:type="spellEnd"/>
            <w:r w:rsidR="00FC34FC" w:rsidRPr="00342800">
              <w:rPr>
                <w:rFonts w:ascii="Times New Roman" w:hAnsi="Times New Roman"/>
                <w:sz w:val="20"/>
                <w:szCs w:val="20"/>
              </w:rPr>
              <w:t>) определяется по следующей формуле:</w:t>
            </w:r>
          </w:p>
          <w:p w14:paraId="312A02C6" w14:textId="77777777" w:rsidR="00FC34FC" w:rsidRPr="00342800" w:rsidRDefault="00FC34FC" w:rsidP="00FC34FC">
            <w:pPr>
              <w:pStyle w:val="Default"/>
              <w:ind w:firstLine="709"/>
              <w:jc w:val="center"/>
              <w:rPr>
                <w:b/>
                <w:color w:val="auto"/>
                <w:sz w:val="20"/>
                <w:szCs w:val="20"/>
              </w:rPr>
            </w:pPr>
            <w:r w:rsidRPr="00342800">
              <w:rPr>
                <w:b/>
                <w:color w:val="auto"/>
                <w:sz w:val="20"/>
                <w:szCs w:val="20"/>
              </w:rPr>
              <w:t xml:space="preserve">Бк = </w:t>
            </w:r>
            <w:proofErr w:type="spellStart"/>
            <w:r w:rsidRPr="00342800">
              <w:rPr>
                <w:b/>
                <w:color w:val="auto"/>
                <w:sz w:val="20"/>
                <w:szCs w:val="20"/>
              </w:rPr>
              <w:t>Кi</w:t>
            </w:r>
            <w:proofErr w:type="spellEnd"/>
            <w:r w:rsidRPr="00342800">
              <w:rPr>
                <w:b/>
                <w:color w:val="auto"/>
                <w:sz w:val="20"/>
                <w:szCs w:val="20"/>
              </w:rPr>
              <w:t>/</w:t>
            </w:r>
            <w:proofErr w:type="spellStart"/>
            <w:r w:rsidRPr="00342800">
              <w:rPr>
                <w:b/>
                <w:color w:val="auto"/>
                <w:sz w:val="20"/>
                <w:szCs w:val="20"/>
              </w:rPr>
              <w:t>Кmax</w:t>
            </w:r>
            <w:proofErr w:type="spellEnd"/>
            <w:r w:rsidRPr="00342800">
              <w:rPr>
                <w:b/>
                <w:color w:val="auto"/>
                <w:sz w:val="20"/>
                <w:szCs w:val="20"/>
              </w:rPr>
              <w:t xml:space="preserve"> * 1,00 * 100 </w:t>
            </w:r>
          </w:p>
          <w:p w14:paraId="33B93E59" w14:textId="77777777" w:rsidR="00FC34FC" w:rsidRPr="00342800" w:rsidRDefault="00FC34FC" w:rsidP="00FC34FC">
            <w:pPr>
              <w:pStyle w:val="Default"/>
              <w:ind w:firstLine="709"/>
              <w:jc w:val="both"/>
              <w:rPr>
                <w:bCs/>
                <w:color w:val="auto"/>
                <w:sz w:val="20"/>
                <w:szCs w:val="20"/>
              </w:rPr>
            </w:pPr>
            <w:r w:rsidRPr="00342800">
              <w:rPr>
                <w:bCs/>
                <w:color w:val="auto"/>
                <w:sz w:val="20"/>
                <w:szCs w:val="20"/>
              </w:rPr>
              <w:t>где:</w:t>
            </w:r>
          </w:p>
          <w:p w14:paraId="64999CB2"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Кi</w:t>
            </w:r>
            <w:proofErr w:type="spellEnd"/>
            <w:r w:rsidRPr="00342800">
              <w:rPr>
                <w:color w:val="auto"/>
                <w:sz w:val="20"/>
                <w:szCs w:val="20"/>
              </w:rPr>
              <w:t xml:space="preserve"> – значение детализирующего показателя оценки, содержащееся в предложении участника закупки;</w:t>
            </w:r>
          </w:p>
          <w:p w14:paraId="741D33A0" w14:textId="77777777" w:rsidR="00FC34FC" w:rsidRPr="00342800" w:rsidRDefault="00FC34FC" w:rsidP="00FC34FC">
            <w:pPr>
              <w:pStyle w:val="Default"/>
              <w:ind w:firstLine="709"/>
              <w:jc w:val="both"/>
              <w:rPr>
                <w:color w:val="auto"/>
                <w:sz w:val="20"/>
                <w:szCs w:val="20"/>
              </w:rPr>
            </w:pPr>
            <w:proofErr w:type="spellStart"/>
            <w:r w:rsidRPr="00342800">
              <w:rPr>
                <w:b/>
                <w:color w:val="auto"/>
                <w:sz w:val="20"/>
                <w:szCs w:val="20"/>
              </w:rPr>
              <w:t>Кmax</w:t>
            </w:r>
            <w:proofErr w:type="spellEnd"/>
            <w:r w:rsidRPr="00342800">
              <w:rPr>
                <w:color w:val="auto"/>
                <w:sz w:val="20"/>
                <w:szCs w:val="20"/>
              </w:rPr>
              <w:t xml:space="preserve"> – максимальное значение детализирующего показателя из числа предложенных участниками закупки;</w:t>
            </w:r>
          </w:p>
          <w:p w14:paraId="1F526E99" w14:textId="77777777" w:rsidR="00FC34FC" w:rsidRPr="00342800" w:rsidRDefault="00FC34FC" w:rsidP="00FC34FC">
            <w:pPr>
              <w:spacing w:after="0" w:line="240" w:lineRule="auto"/>
              <w:ind w:firstLine="709"/>
              <w:contextualSpacing/>
              <w:jc w:val="both"/>
              <w:rPr>
                <w:rFonts w:ascii="Times New Roman" w:hAnsi="Times New Roman"/>
                <w:sz w:val="20"/>
                <w:szCs w:val="20"/>
              </w:rPr>
            </w:pPr>
            <w:r w:rsidRPr="00342800">
              <w:rPr>
                <w:rFonts w:ascii="Times New Roman" w:hAnsi="Times New Roman"/>
                <w:b/>
                <w:sz w:val="20"/>
                <w:szCs w:val="20"/>
              </w:rPr>
              <w:t>1,00</w:t>
            </w:r>
            <w:r w:rsidRPr="00342800">
              <w:rPr>
                <w:rFonts w:ascii="Times New Roman" w:hAnsi="Times New Roman"/>
                <w:sz w:val="20"/>
                <w:szCs w:val="20"/>
              </w:rPr>
              <w:t xml:space="preserve"> – коэффициент значимости детализирующего показателя. </w:t>
            </w:r>
          </w:p>
          <w:p w14:paraId="48029308" w14:textId="54D8A5A1"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К оценке принимаются исключительно исполненный договор (договоры), </w:t>
            </w:r>
            <w:r w:rsidR="00793DE0" w:rsidRPr="00342800">
              <w:rPr>
                <w:rFonts w:ascii="Times New Roman" w:hAnsi="Times New Roman"/>
                <w:sz w:val="20"/>
                <w:szCs w:val="20"/>
              </w:rPr>
              <w:t xml:space="preserve">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w:t>
            </w:r>
            <w:r w:rsidR="00B71627" w:rsidRPr="00342800">
              <w:rPr>
                <w:rFonts w:ascii="Times New Roman" w:hAnsi="Times New Roman"/>
                <w:sz w:val="20"/>
                <w:szCs w:val="20"/>
              </w:rPr>
              <w:t>в</w:t>
            </w:r>
            <w:r w:rsidR="00E971CC" w:rsidRPr="00342800">
              <w:rPr>
                <w:rFonts w:ascii="Times New Roman" w:hAnsi="Times New Roman"/>
                <w:sz w:val="20"/>
                <w:szCs w:val="20"/>
              </w:rPr>
              <w:t>.</w:t>
            </w:r>
          </w:p>
          <w:p w14:paraId="25CF7971"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Гражданско-правовые договоры, исполненные участником закупки с учетом правопреемства (в случае наличия в заявке подтверждающего документа), в том числе заключенные и исполненные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подлежат оценке. </w:t>
            </w:r>
          </w:p>
          <w:p w14:paraId="2372AE3B"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К рассмотрению принимаются следующие информация и документы, подтверждающие наличие у участников закупки опыта выполнения работ, связанного с предметом договора:</w:t>
            </w:r>
          </w:p>
          <w:p w14:paraId="0192E089" w14:textId="57DCD099" w:rsidR="00FC34FC" w:rsidRPr="00342800" w:rsidRDefault="00FC34FC" w:rsidP="00FC34FC">
            <w:pPr>
              <w:suppressAutoHyphens/>
              <w:autoSpaceDE w:val="0"/>
              <w:autoSpaceDN w:val="0"/>
              <w:adjustRightInd w:val="0"/>
              <w:spacing w:after="0" w:line="240" w:lineRule="auto"/>
              <w:contextualSpacing/>
              <w:jc w:val="both"/>
              <w:rPr>
                <w:rFonts w:ascii="Times New Roman" w:eastAsia="SimSun" w:hAnsi="Times New Roman"/>
                <w:sz w:val="20"/>
                <w:szCs w:val="20"/>
                <w:lang w:eastAsia="zh-CN"/>
              </w:rPr>
            </w:pPr>
            <w:r w:rsidRPr="00342800">
              <w:rPr>
                <w:rFonts w:ascii="Times New Roman" w:eastAsia="SimSun" w:hAnsi="Times New Roman"/>
                <w:b/>
                <w:sz w:val="20"/>
                <w:szCs w:val="20"/>
                <w:lang w:eastAsia="zh-CN"/>
              </w:rPr>
              <w:t xml:space="preserve">- </w:t>
            </w:r>
            <w:r w:rsidRPr="00342800">
              <w:rPr>
                <w:rFonts w:ascii="Times New Roman" w:eastAsia="SimSun" w:hAnsi="Times New Roman"/>
                <w:sz w:val="20"/>
                <w:szCs w:val="20"/>
                <w:lang w:eastAsia="zh-CN"/>
              </w:rPr>
              <w:t>сведения о квалификации участника закупки (</w:t>
            </w:r>
            <w:r w:rsidRPr="00342800">
              <w:rPr>
                <w:rFonts w:ascii="Times New Roman" w:hAnsi="Times New Roman"/>
                <w:i/>
                <w:sz w:val="20"/>
                <w:szCs w:val="20"/>
              </w:rPr>
              <w:t>предоставляется по форме № 2. Сведения о квалификации участника закупки</w:t>
            </w:r>
            <w:r w:rsidRPr="00342800">
              <w:rPr>
                <w:rFonts w:ascii="Times New Roman" w:eastAsia="Andale Sans UI" w:hAnsi="Times New Roman"/>
                <w:i/>
                <w:kern w:val="1"/>
                <w:sz w:val="20"/>
                <w:szCs w:val="20"/>
                <w:lang w:eastAsia="ar-SA"/>
              </w:rPr>
              <w:t xml:space="preserve"> ЧАСТИ </w:t>
            </w:r>
            <w:r w:rsidRPr="00342800">
              <w:rPr>
                <w:rFonts w:ascii="Times New Roman" w:eastAsia="Andale Sans UI" w:hAnsi="Times New Roman"/>
                <w:i/>
                <w:kern w:val="1"/>
                <w:sz w:val="20"/>
                <w:szCs w:val="20"/>
                <w:lang w:val="en-US" w:eastAsia="ar-SA"/>
              </w:rPr>
              <w:t>III</w:t>
            </w:r>
            <w:r w:rsidRPr="00342800">
              <w:rPr>
                <w:rFonts w:ascii="Times New Roman" w:eastAsia="Andale Sans UI" w:hAnsi="Times New Roman"/>
                <w:i/>
                <w:kern w:val="1"/>
                <w:sz w:val="20"/>
                <w:szCs w:val="20"/>
                <w:lang w:eastAsia="ar-SA"/>
              </w:rPr>
              <w:t xml:space="preserve"> </w:t>
            </w:r>
            <w:r w:rsidRPr="00342800">
              <w:rPr>
                <w:rFonts w:ascii="Times New Roman" w:hAnsi="Times New Roman"/>
                <w:i/>
                <w:sz w:val="20"/>
                <w:szCs w:val="20"/>
              </w:rPr>
              <w:t>документации о закупке);</w:t>
            </w:r>
          </w:p>
          <w:p w14:paraId="7ABC85BD" w14:textId="6D22B637" w:rsidR="00FC34FC" w:rsidRPr="00342800" w:rsidRDefault="00FC34FC" w:rsidP="00EB05F7">
            <w:pPr>
              <w:spacing w:after="0" w:line="240" w:lineRule="auto"/>
              <w:ind w:right="-9"/>
              <w:jc w:val="both"/>
              <w:rPr>
                <w:rFonts w:ascii="Times New Roman" w:hAnsi="Times New Roman"/>
                <w:sz w:val="20"/>
                <w:szCs w:val="20"/>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исполненный договор, предусматривающий </w:t>
            </w:r>
            <w:r w:rsidR="00E971CC" w:rsidRPr="00342800">
              <w:rPr>
                <w:rFonts w:ascii="Times New Roman" w:hAnsi="Times New Roman"/>
                <w:sz w:val="20"/>
                <w:szCs w:val="20"/>
              </w:rPr>
              <w:t xml:space="preserve">оказание услуг по проведению </w:t>
            </w:r>
            <w:proofErr w:type="spellStart"/>
            <w:r w:rsidR="00E971CC" w:rsidRPr="00342800">
              <w:rPr>
                <w:rFonts w:ascii="Times New Roman" w:hAnsi="Times New Roman"/>
                <w:sz w:val="20"/>
                <w:szCs w:val="20"/>
              </w:rPr>
              <w:t>предсменных</w:t>
            </w:r>
            <w:proofErr w:type="spellEnd"/>
            <w:r w:rsidR="00E971CC" w:rsidRPr="00342800">
              <w:rPr>
                <w:rFonts w:ascii="Times New Roman" w:hAnsi="Times New Roman"/>
                <w:sz w:val="20"/>
                <w:szCs w:val="20"/>
              </w:rPr>
              <w:t>/</w:t>
            </w:r>
            <w:proofErr w:type="spellStart"/>
            <w:r w:rsidR="00E971CC" w:rsidRPr="00342800">
              <w:rPr>
                <w:rFonts w:ascii="Times New Roman" w:hAnsi="Times New Roman"/>
                <w:sz w:val="20"/>
                <w:szCs w:val="20"/>
              </w:rPr>
              <w:t>послесменных</w:t>
            </w:r>
            <w:proofErr w:type="spellEnd"/>
            <w:r w:rsidR="00E971CC" w:rsidRPr="00342800">
              <w:rPr>
                <w:rFonts w:ascii="Times New Roman" w:hAnsi="Times New Roman"/>
                <w:sz w:val="20"/>
                <w:szCs w:val="20"/>
              </w:rPr>
              <w:t xml:space="preserve"> медицинских осмотров, а также медицинских осмотров в течение дня (смены) работников, предрейсовых/послерейсовых медицинских осмотров водителей транспортных средств;</w:t>
            </w:r>
          </w:p>
          <w:p w14:paraId="2D6396AD" w14:textId="77777777"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документы, подтверждающие правопреемство (при наличии);</w:t>
            </w:r>
          </w:p>
          <w:p w14:paraId="60984955" w14:textId="6015CCF8" w:rsidR="00FC34FC" w:rsidRPr="00342800" w:rsidRDefault="00FC34FC" w:rsidP="00FC34FC">
            <w:pPr>
              <w:suppressAutoHyphens/>
              <w:autoSpaceDE w:val="0"/>
              <w:autoSpaceDN w:val="0"/>
              <w:adjustRightInd w:val="0"/>
              <w:spacing w:after="0" w:line="240" w:lineRule="auto"/>
              <w:contextualSpacing/>
              <w:jc w:val="both"/>
              <w:rPr>
                <w:rFonts w:ascii="Times New Roman" w:eastAsia="Times New Roman" w:hAnsi="Times New Roman"/>
                <w:kern w:val="1"/>
                <w:sz w:val="20"/>
                <w:szCs w:val="20"/>
                <w:lang w:eastAsia="ru-RU"/>
              </w:rPr>
            </w:pPr>
            <w:r w:rsidRPr="00342800">
              <w:rPr>
                <w:rFonts w:ascii="Times New Roman" w:eastAsia="Times New Roman" w:hAnsi="Times New Roman"/>
                <w:b/>
                <w:kern w:val="1"/>
                <w:sz w:val="20"/>
                <w:szCs w:val="20"/>
                <w:lang w:eastAsia="ru-RU"/>
              </w:rPr>
              <w:t xml:space="preserve">- </w:t>
            </w:r>
            <w:r w:rsidRPr="00342800">
              <w:rPr>
                <w:rFonts w:ascii="Times New Roman" w:eastAsia="Times New Roman" w:hAnsi="Times New Roman"/>
                <w:kern w:val="1"/>
                <w:sz w:val="20"/>
                <w:szCs w:val="20"/>
                <w:lang w:eastAsia="ru-RU"/>
              </w:rPr>
              <w:t xml:space="preserve">акт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xml:space="preserve">, подтверждающий цену </w:t>
            </w:r>
            <w:r w:rsidR="00E971CC" w:rsidRPr="00342800">
              <w:rPr>
                <w:rFonts w:ascii="Times New Roman" w:eastAsia="Times New Roman" w:hAnsi="Times New Roman"/>
                <w:kern w:val="1"/>
                <w:sz w:val="20"/>
                <w:szCs w:val="20"/>
                <w:lang w:eastAsia="ru-RU"/>
              </w:rPr>
              <w:t>оказанных услуг</w:t>
            </w:r>
            <w:r w:rsidRPr="00342800">
              <w:rPr>
                <w:rFonts w:ascii="Times New Roman" w:eastAsia="Times New Roman" w:hAnsi="Times New Roman"/>
                <w:kern w:val="1"/>
                <w:sz w:val="20"/>
                <w:szCs w:val="20"/>
                <w:lang w:eastAsia="ru-RU"/>
              </w:rPr>
              <w:t>. Последний акт, составленный при исполнении договора, должен быть подписан не ранее чем за 5 лет до даты окончания срока подачи заявок</w:t>
            </w:r>
            <w:r w:rsidR="00E971CC" w:rsidRPr="00342800">
              <w:rPr>
                <w:rFonts w:ascii="Times New Roman" w:eastAsia="Times New Roman" w:hAnsi="Times New Roman"/>
                <w:kern w:val="1"/>
                <w:sz w:val="20"/>
                <w:szCs w:val="20"/>
                <w:lang w:eastAsia="ru-RU"/>
              </w:rPr>
              <w:t>.</w:t>
            </w:r>
          </w:p>
          <w:p w14:paraId="7C761047" w14:textId="77777777"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Указанные документы представляются в заявке участника в полном объеме и со всеми приложениями. </w:t>
            </w:r>
          </w:p>
          <w:p w14:paraId="585B7F9C" w14:textId="35C6164F" w:rsidR="00FC34FC" w:rsidRPr="00342800" w:rsidRDefault="00FC34FC" w:rsidP="00FC34FC">
            <w:pPr>
              <w:pStyle w:val="ConsPlusNormal"/>
              <w:ind w:firstLine="0"/>
              <w:jc w:val="both"/>
              <w:rPr>
                <w:rFonts w:ascii="Times New Roman" w:hAnsi="Times New Roman"/>
                <w:sz w:val="20"/>
                <w:szCs w:val="20"/>
              </w:rPr>
            </w:pPr>
            <w:r w:rsidRPr="00342800">
              <w:rPr>
                <w:rFonts w:ascii="Times New Roman" w:hAnsi="Times New Roman"/>
                <w:sz w:val="20"/>
                <w:szCs w:val="20"/>
              </w:rPr>
              <w:t xml:space="preserve">Документы, подтверждающие наличие у участников закупки опыта </w:t>
            </w:r>
            <w:r w:rsidR="00744E87" w:rsidRPr="00342800">
              <w:rPr>
                <w:rFonts w:ascii="Times New Roman" w:hAnsi="Times New Roman"/>
                <w:sz w:val="20"/>
                <w:szCs w:val="20"/>
              </w:rPr>
              <w:t>оказания услуг</w:t>
            </w:r>
            <w:r w:rsidRPr="00342800">
              <w:rPr>
                <w:rFonts w:ascii="Times New Roman" w:hAnsi="Times New Roman"/>
                <w:sz w:val="20"/>
                <w:szCs w:val="20"/>
              </w:rPr>
              <w:t>, связанного с предметом договора, направляются в форме электронных документов или в форме электронных образов бумажных документов.</w:t>
            </w:r>
          </w:p>
          <w:p w14:paraId="493B5B6A" w14:textId="77777777"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В случае, если дата последнего акта, составленного при исполнении договора не соответствует установленному периоду (должен быть подписан не ранее чем за 5 лет до даты окончания срока подачи заявок), а также в случае несоответствия представленных участником закупки документов иным требованиям, установленным настоящим разделом, такой договор (договоры) при определении баллов по детализирующему показателю не учитывается.</w:t>
            </w:r>
          </w:p>
          <w:p w14:paraId="052EBFE3" w14:textId="6E1A6EE6" w:rsidR="00FC34FC" w:rsidRPr="00342800" w:rsidRDefault="00FC34FC" w:rsidP="00FC34FC">
            <w:pPr>
              <w:widowControl w:val="0"/>
              <w:spacing w:after="0" w:line="240" w:lineRule="auto"/>
              <w:jc w:val="both"/>
              <w:rPr>
                <w:rFonts w:ascii="Times New Roman" w:hAnsi="Times New Roman"/>
                <w:sz w:val="20"/>
                <w:szCs w:val="20"/>
              </w:rPr>
            </w:pPr>
            <w:r w:rsidRPr="00342800">
              <w:rPr>
                <w:rFonts w:ascii="Times New Roman" w:hAnsi="Times New Roman"/>
                <w:sz w:val="20"/>
                <w:szCs w:val="20"/>
              </w:rPr>
              <w:t xml:space="preserve">В случае наличия противоречия между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акте (актах) приемки </w:t>
            </w:r>
            <w:r w:rsidR="00380482" w:rsidRPr="00342800">
              <w:rPr>
                <w:rFonts w:ascii="Times New Roman" w:hAnsi="Times New Roman"/>
                <w:sz w:val="20"/>
                <w:szCs w:val="20"/>
              </w:rPr>
              <w:t>оказанных услуг</w:t>
            </w:r>
            <w:r w:rsidRPr="00342800">
              <w:rPr>
                <w:rFonts w:ascii="Times New Roman" w:hAnsi="Times New Roman"/>
                <w:sz w:val="20"/>
                <w:szCs w:val="20"/>
              </w:rPr>
              <w:t xml:space="preserve">, составленном при исполнении договора (договоров), и стоимостью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указанной в договоре (договорах) со всеми приложениями, для оценки по детализирующим показателям принимается стоимость </w:t>
            </w:r>
            <w:r w:rsidR="00380482" w:rsidRPr="00342800">
              <w:rPr>
                <w:rFonts w:ascii="Times New Roman" w:hAnsi="Times New Roman"/>
                <w:sz w:val="20"/>
                <w:szCs w:val="20"/>
              </w:rPr>
              <w:t>услуг</w:t>
            </w:r>
            <w:r w:rsidRPr="00342800">
              <w:rPr>
                <w:rFonts w:ascii="Times New Roman" w:hAnsi="Times New Roman"/>
                <w:sz w:val="20"/>
                <w:szCs w:val="20"/>
              </w:rPr>
              <w:t xml:space="preserve">, указанная в акте (актах) </w:t>
            </w:r>
            <w:r w:rsidR="00380482" w:rsidRPr="00342800">
              <w:rPr>
                <w:rFonts w:ascii="Times New Roman" w:hAnsi="Times New Roman"/>
                <w:sz w:val="20"/>
                <w:szCs w:val="20"/>
              </w:rPr>
              <w:t>оказанных услуг</w:t>
            </w:r>
            <w:r w:rsidRPr="00342800">
              <w:rPr>
                <w:rFonts w:ascii="Times New Roman" w:hAnsi="Times New Roman"/>
                <w:sz w:val="20"/>
                <w:szCs w:val="20"/>
              </w:rPr>
              <w:t>, составленном при исполнении договора (договоров).</w:t>
            </w:r>
          </w:p>
          <w:p w14:paraId="6D841ACA" w14:textId="53FA5894" w:rsidR="00FC34FC" w:rsidRPr="00E971CC" w:rsidRDefault="00FC34FC" w:rsidP="00FC34FC">
            <w:pPr>
              <w:spacing w:after="0" w:line="240" w:lineRule="auto"/>
              <w:jc w:val="both"/>
              <w:rPr>
                <w:rFonts w:ascii="Times New Roman" w:hAnsi="Times New Roman"/>
                <w:sz w:val="20"/>
                <w:szCs w:val="20"/>
              </w:rPr>
            </w:pPr>
            <w:r w:rsidRPr="00342800">
              <w:rPr>
                <w:rFonts w:ascii="Times New Roman" w:hAnsi="Times New Roman"/>
                <w:sz w:val="20"/>
                <w:szCs w:val="20"/>
              </w:rPr>
              <w:t xml:space="preserve">Для расчета баллов по детализирующему показателю «Общее количество исполненных участником закупки договоров» учитывается наибольшее количество представленных и исполненных </w:t>
            </w:r>
            <w:r w:rsidRPr="00E971CC">
              <w:rPr>
                <w:rFonts w:ascii="Times New Roman" w:hAnsi="Times New Roman"/>
                <w:sz w:val="20"/>
                <w:szCs w:val="20"/>
              </w:rPr>
              <w:t>договоров, удовлетворяющих требованиям настоящего раздела.</w:t>
            </w:r>
          </w:p>
          <w:p w14:paraId="740DDAFA" w14:textId="2AC6A887" w:rsidR="00D269D9" w:rsidRPr="00154E50" w:rsidRDefault="00D269D9" w:rsidP="00D269D9">
            <w:pPr>
              <w:spacing w:after="0" w:line="240" w:lineRule="auto"/>
              <w:ind w:firstLine="709"/>
              <w:jc w:val="both"/>
              <w:rPr>
                <w:rFonts w:ascii="Times New Roman" w:eastAsia="SimSun" w:hAnsi="Times New Roman"/>
                <w:noProof/>
                <w:sz w:val="20"/>
                <w:szCs w:val="20"/>
                <w:lang w:eastAsia="zh-CN"/>
              </w:rPr>
            </w:pPr>
            <w:r w:rsidRPr="00154E50">
              <w:rPr>
                <w:rFonts w:ascii="Times New Roman" w:hAnsi="Times New Roman"/>
                <w:b/>
                <w:sz w:val="20"/>
                <w:szCs w:val="20"/>
              </w:rPr>
              <w:t>2.2.1.</w:t>
            </w:r>
            <w:r w:rsidRPr="00154E50">
              <w:rPr>
                <w:rFonts w:ascii="Times New Roman" w:hAnsi="Times New Roman"/>
                <w:sz w:val="20"/>
                <w:szCs w:val="20"/>
              </w:rPr>
              <w:t xml:space="preserve"> Значение количества баллов по детализирующему показателю «</w:t>
            </w:r>
            <w:r w:rsidR="00DF1573" w:rsidRPr="00154E50">
              <w:rPr>
                <w:rFonts w:ascii="Times New Roman" w:hAnsi="Times New Roman"/>
                <w:b/>
                <w:sz w:val="20"/>
                <w:szCs w:val="20"/>
              </w:rPr>
              <w:t>Наличие передвижных медицинских комплексов</w:t>
            </w:r>
            <w:r w:rsidRPr="00154E50">
              <w:rPr>
                <w:rFonts w:ascii="Times New Roman" w:hAnsi="Times New Roman"/>
                <w:sz w:val="20"/>
                <w:szCs w:val="20"/>
              </w:rPr>
              <w:t xml:space="preserve">», присваиваемое заявке, которая подлежит оценке по указанному критерию, определяется по следующей </w:t>
            </w:r>
            <w:r w:rsidR="00154E50" w:rsidRPr="00154E50">
              <w:rPr>
                <w:rFonts w:ascii="Times New Roman" w:hAnsi="Times New Roman"/>
                <w:sz w:val="20"/>
                <w:szCs w:val="20"/>
              </w:rPr>
              <w:t>шкале</w:t>
            </w:r>
            <w:r w:rsidRPr="00154E50">
              <w:rPr>
                <w:rFonts w:ascii="Times New Roman" w:hAnsi="Times New Roman"/>
                <w:sz w:val="20"/>
                <w:szCs w:val="20"/>
              </w:rPr>
              <w:t>:</w:t>
            </w:r>
          </w:p>
          <w:tbl>
            <w:tblPr>
              <w:tblW w:w="7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9"/>
              <w:gridCol w:w="3097"/>
            </w:tblGrid>
            <w:tr w:rsidR="00154E50" w:rsidRPr="00154E50" w14:paraId="2A4BC252" w14:textId="77777777" w:rsidTr="00154E50">
              <w:trPr>
                <w:trHeight w:val="601"/>
              </w:trPr>
              <w:tc>
                <w:tcPr>
                  <w:tcW w:w="4249" w:type="dxa"/>
                  <w:tcBorders>
                    <w:top w:val="single" w:sz="4" w:space="0" w:color="auto"/>
                    <w:left w:val="single" w:sz="4" w:space="0" w:color="auto"/>
                    <w:bottom w:val="single" w:sz="4" w:space="0" w:color="auto"/>
                    <w:right w:val="single" w:sz="4" w:space="0" w:color="auto"/>
                  </w:tcBorders>
                  <w:vAlign w:val="center"/>
                  <w:hideMark/>
                </w:tcPr>
                <w:p w14:paraId="6A4D7475" w14:textId="15E8D3C6"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Количество передвижных медицинских комплексов</w:t>
                  </w:r>
                </w:p>
              </w:tc>
              <w:tc>
                <w:tcPr>
                  <w:tcW w:w="3097" w:type="dxa"/>
                  <w:tcBorders>
                    <w:top w:val="single" w:sz="4" w:space="0" w:color="auto"/>
                    <w:left w:val="single" w:sz="4" w:space="0" w:color="auto"/>
                    <w:bottom w:val="single" w:sz="4" w:space="0" w:color="auto"/>
                    <w:right w:val="single" w:sz="4" w:space="0" w:color="auto"/>
                  </w:tcBorders>
                  <w:vAlign w:val="center"/>
                  <w:hideMark/>
                </w:tcPr>
                <w:p w14:paraId="38798E10" w14:textId="7777777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Количество присуждаемых баллов</w:t>
                  </w:r>
                </w:p>
              </w:tc>
            </w:tr>
            <w:tr w:rsidR="00154E50" w:rsidRPr="00154E50" w14:paraId="024F0B8D" w14:textId="77777777" w:rsidTr="00154E50">
              <w:tc>
                <w:tcPr>
                  <w:tcW w:w="4249" w:type="dxa"/>
                  <w:tcBorders>
                    <w:top w:val="single" w:sz="4" w:space="0" w:color="auto"/>
                    <w:left w:val="single" w:sz="4" w:space="0" w:color="auto"/>
                    <w:bottom w:val="single" w:sz="4" w:space="0" w:color="auto"/>
                    <w:right w:val="single" w:sz="4" w:space="0" w:color="auto"/>
                  </w:tcBorders>
                  <w:vAlign w:val="center"/>
                  <w:hideMark/>
                </w:tcPr>
                <w:p w14:paraId="376A9AB5" w14:textId="0C2232F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 xml:space="preserve">Отсутствие </w:t>
                  </w:r>
                </w:p>
              </w:tc>
              <w:tc>
                <w:tcPr>
                  <w:tcW w:w="3097" w:type="dxa"/>
                  <w:tcBorders>
                    <w:top w:val="single" w:sz="4" w:space="0" w:color="auto"/>
                    <w:left w:val="single" w:sz="4" w:space="0" w:color="auto"/>
                    <w:bottom w:val="single" w:sz="4" w:space="0" w:color="auto"/>
                    <w:right w:val="single" w:sz="4" w:space="0" w:color="auto"/>
                  </w:tcBorders>
                  <w:vAlign w:val="center"/>
                  <w:hideMark/>
                </w:tcPr>
                <w:p w14:paraId="0FBDE035" w14:textId="77777777"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0</w:t>
                  </w:r>
                </w:p>
              </w:tc>
            </w:tr>
            <w:tr w:rsidR="00154E50" w:rsidRPr="00154E50" w14:paraId="73AC04B4" w14:textId="77777777" w:rsidTr="00154E50">
              <w:tc>
                <w:tcPr>
                  <w:tcW w:w="4249" w:type="dxa"/>
                  <w:tcBorders>
                    <w:top w:val="single" w:sz="4" w:space="0" w:color="auto"/>
                    <w:left w:val="single" w:sz="4" w:space="0" w:color="auto"/>
                    <w:bottom w:val="single" w:sz="4" w:space="0" w:color="auto"/>
                    <w:right w:val="single" w:sz="4" w:space="0" w:color="auto"/>
                  </w:tcBorders>
                  <w:vAlign w:val="center"/>
                  <w:hideMark/>
                </w:tcPr>
                <w:p w14:paraId="2D7ADFD7" w14:textId="49E6CC39"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 xml:space="preserve">Наличие 5 (пяти) и более </w:t>
                  </w:r>
                </w:p>
              </w:tc>
              <w:tc>
                <w:tcPr>
                  <w:tcW w:w="3097" w:type="dxa"/>
                  <w:tcBorders>
                    <w:top w:val="single" w:sz="4" w:space="0" w:color="auto"/>
                    <w:left w:val="single" w:sz="4" w:space="0" w:color="auto"/>
                    <w:bottom w:val="single" w:sz="4" w:space="0" w:color="auto"/>
                    <w:right w:val="single" w:sz="4" w:space="0" w:color="auto"/>
                  </w:tcBorders>
                  <w:vAlign w:val="center"/>
                  <w:hideMark/>
                </w:tcPr>
                <w:p w14:paraId="5DE9F6C0" w14:textId="38CB6DC8" w:rsidR="00154E50" w:rsidRPr="00154E50" w:rsidRDefault="00154E50" w:rsidP="00154E50">
                  <w:pPr>
                    <w:spacing w:after="0" w:line="240" w:lineRule="auto"/>
                    <w:ind w:firstLine="11"/>
                    <w:jc w:val="center"/>
                    <w:rPr>
                      <w:rFonts w:ascii="Times New Roman" w:hAnsi="Times New Roman"/>
                      <w:sz w:val="20"/>
                      <w:szCs w:val="20"/>
                    </w:rPr>
                  </w:pPr>
                  <w:r w:rsidRPr="00154E50">
                    <w:rPr>
                      <w:rFonts w:ascii="Times New Roman" w:hAnsi="Times New Roman"/>
                      <w:sz w:val="20"/>
                      <w:szCs w:val="20"/>
                    </w:rPr>
                    <w:t>100</w:t>
                  </w:r>
                </w:p>
              </w:tc>
            </w:tr>
          </w:tbl>
          <w:p w14:paraId="15F17AC5" w14:textId="721A401C" w:rsidR="00154E50" w:rsidRDefault="00154E50" w:rsidP="00154E50">
            <w:pPr>
              <w:autoSpaceDE w:val="0"/>
              <w:autoSpaceDN w:val="0"/>
              <w:adjustRightInd w:val="0"/>
              <w:spacing w:after="0" w:line="240" w:lineRule="auto"/>
              <w:jc w:val="both"/>
              <w:rPr>
                <w:rFonts w:ascii="Times New Roman" w:hAnsi="Times New Roman"/>
                <w:sz w:val="20"/>
                <w:szCs w:val="20"/>
                <w:lang w:eastAsia="ru-RU"/>
              </w:rPr>
            </w:pPr>
            <w:r>
              <w:rPr>
                <w:rFonts w:ascii="Times New Roman" w:hAnsi="Times New Roman"/>
                <w:sz w:val="20"/>
                <w:szCs w:val="20"/>
                <w:lang w:eastAsia="ru-RU"/>
              </w:rPr>
              <w:t xml:space="preserve">Перечень документов, подтверждающих наличие </w:t>
            </w:r>
            <w:r w:rsidRPr="00154E50">
              <w:rPr>
                <w:rFonts w:ascii="Times New Roman" w:hAnsi="Times New Roman"/>
                <w:sz w:val="20"/>
                <w:szCs w:val="20"/>
                <w:lang w:eastAsia="ru-RU"/>
              </w:rPr>
              <w:t>передвижных медицинских комплексов</w:t>
            </w:r>
            <w:r>
              <w:rPr>
                <w:rFonts w:ascii="Times New Roman" w:hAnsi="Times New Roman"/>
                <w:sz w:val="20"/>
                <w:szCs w:val="20"/>
                <w:lang w:eastAsia="ru-RU"/>
              </w:rPr>
              <w:t>:</w:t>
            </w:r>
          </w:p>
          <w:p w14:paraId="6BFF9BC0" w14:textId="77777777" w:rsidR="00154E50" w:rsidRDefault="00154E50" w:rsidP="00154E5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lastRenderedPageBreak/>
              <w:t>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4806F9D4" w14:textId="7E3940ED" w:rsidR="00154E50" w:rsidRDefault="00154E50" w:rsidP="00154E50">
            <w:pPr>
              <w:autoSpaceDE w:val="0"/>
              <w:autoSpaceDN w:val="0"/>
              <w:adjustRightInd w:val="0"/>
              <w:spacing w:after="0" w:line="240" w:lineRule="auto"/>
              <w:ind w:firstLine="540"/>
              <w:jc w:val="both"/>
              <w:rPr>
                <w:rFonts w:ascii="Times New Roman" w:hAnsi="Times New Roman"/>
                <w:sz w:val="20"/>
                <w:szCs w:val="20"/>
                <w:lang w:eastAsia="ru-RU"/>
              </w:rPr>
            </w:pPr>
            <w:r>
              <w:rPr>
                <w:rFonts w:ascii="Times New Roman" w:hAnsi="Times New Roman"/>
                <w:sz w:val="20"/>
                <w:szCs w:val="20"/>
                <w:lang w:eastAsia="ru-RU"/>
              </w:rPr>
              <w:t>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r w:rsidR="00D0203A">
              <w:rPr>
                <w:rFonts w:ascii="Times New Roman" w:hAnsi="Times New Roman"/>
                <w:sz w:val="20"/>
                <w:szCs w:val="20"/>
                <w:lang w:eastAsia="ru-RU"/>
              </w:rPr>
              <w:t>.</w:t>
            </w:r>
          </w:p>
          <w:p w14:paraId="47D2B891" w14:textId="77777777" w:rsidR="00D269D9" w:rsidRPr="006A5E26" w:rsidRDefault="00D269D9" w:rsidP="00FC34FC">
            <w:pPr>
              <w:spacing w:after="0" w:line="240" w:lineRule="auto"/>
              <w:jc w:val="both"/>
              <w:rPr>
                <w:rFonts w:ascii="Times New Roman" w:eastAsia="Times New Roman" w:hAnsi="Times New Roman"/>
                <w:kern w:val="1"/>
                <w:sz w:val="20"/>
                <w:szCs w:val="20"/>
                <w:lang w:eastAsia="ru-RU"/>
              </w:rPr>
            </w:pPr>
          </w:p>
          <w:p w14:paraId="0004A17C" w14:textId="64F7A384"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 xml:space="preserve">Оценка заявки по показателю «Наличие у участников закупки опыта выполнения работ, связанного с предметом договора» определяется путем умножения среднего количества баллов, присвоенных всеми принимавшими участие в ее оценке и сопоставлении членами комиссии по </w:t>
            </w:r>
            <w:r w:rsidR="003F531A">
              <w:rPr>
                <w:rFonts w:ascii="Times New Roman" w:hAnsi="Times New Roman"/>
                <w:sz w:val="20"/>
                <w:szCs w:val="20"/>
              </w:rPr>
              <w:t xml:space="preserve">каждому </w:t>
            </w:r>
            <w:r w:rsidRPr="006A5E26">
              <w:rPr>
                <w:rFonts w:ascii="Times New Roman" w:hAnsi="Times New Roman"/>
                <w:sz w:val="20"/>
                <w:szCs w:val="20"/>
              </w:rPr>
              <w:t xml:space="preserve">детализирующему показателю, на значимость </w:t>
            </w:r>
            <w:r w:rsidR="003F531A">
              <w:rPr>
                <w:rFonts w:ascii="Times New Roman" w:hAnsi="Times New Roman"/>
                <w:sz w:val="20"/>
                <w:szCs w:val="20"/>
              </w:rPr>
              <w:t xml:space="preserve">такого </w:t>
            </w:r>
            <w:r w:rsidRPr="006A5E26">
              <w:rPr>
                <w:rFonts w:ascii="Times New Roman" w:hAnsi="Times New Roman"/>
                <w:sz w:val="20"/>
                <w:szCs w:val="20"/>
              </w:rPr>
              <w:t>детализирующего показателя. При этом среднее количество баллов определяется путем суммирования количества баллов, присвоенных каждым членом комиссии, и последующего деления на количество таких членов.</w:t>
            </w:r>
          </w:p>
          <w:p w14:paraId="4CB3CD51" w14:textId="77777777" w:rsidR="00FC34FC" w:rsidRPr="006A5E26" w:rsidRDefault="00FC34FC" w:rsidP="00FC34FC">
            <w:pPr>
              <w:spacing w:after="0" w:line="240" w:lineRule="auto"/>
              <w:jc w:val="both"/>
              <w:rPr>
                <w:rFonts w:ascii="Times New Roman" w:eastAsia="Times New Roman" w:hAnsi="Times New Roman"/>
                <w:kern w:val="1"/>
                <w:sz w:val="20"/>
                <w:szCs w:val="20"/>
                <w:lang w:eastAsia="ru-RU"/>
              </w:rPr>
            </w:pPr>
            <w:r w:rsidRPr="006A5E26">
              <w:rPr>
                <w:rFonts w:ascii="Times New Roman" w:hAnsi="Times New Roman"/>
                <w:sz w:val="20"/>
                <w:szCs w:val="20"/>
              </w:rPr>
              <w:t>Оценка заявки по критерию «Квалификация участника закупки» путем суммирования среднего количества баллов, присвоенных всеми принимавшими участие в ее рассмотрении и оценке членами комиссии по показателю оценки, умноженного на значимость показателя оценки.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14:paraId="28D869E8" w14:textId="77777777" w:rsidR="00FC34FC" w:rsidRPr="006A5E26" w:rsidRDefault="00FC34FC" w:rsidP="00FC34FC">
            <w:pPr>
              <w:pStyle w:val="affa"/>
              <w:shd w:val="clear" w:color="auto" w:fill="FFFFFF"/>
              <w:tabs>
                <w:tab w:val="left" w:pos="318"/>
              </w:tabs>
              <w:spacing w:before="0" w:after="0"/>
              <w:jc w:val="both"/>
              <w:rPr>
                <w:i/>
                <w:sz w:val="20"/>
                <w:szCs w:val="20"/>
              </w:rPr>
            </w:pPr>
            <w:r w:rsidRPr="006A5E26">
              <w:rPr>
                <w:i/>
                <w:sz w:val="20"/>
                <w:szCs w:val="20"/>
              </w:rPr>
              <w:t xml:space="preserve">Отсутствие документов, подтверждающих квалификацию участника закупки, не является основанием для признания заявки, поданной на участие в закупке, не соответствующей требованиям документации о закупке и отказа в допуске к участию в закупке. </w:t>
            </w:r>
          </w:p>
          <w:p w14:paraId="5521B6C0" w14:textId="1163A394" w:rsidR="005C7C53" w:rsidRPr="00AD710A" w:rsidRDefault="00FC34FC" w:rsidP="00FC34FC">
            <w:pPr>
              <w:shd w:val="clear" w:color="auto" w:fill="FFFFFF"/>
              <w:spacing w:after="0" w:line="240" w:lineRule="auto"/>
              <w:jc w:val="both"/>
              <w:rPr>
                <w:rFonts w:ascii="Times New Roman" w:hAnsi="Times New Roman"/>
                <w:bCs/>
                <w:color w:val="FF0000"/>
                <w:sz w:val="20"/>
                <w:szCs w:val="20"/>
                <w:shd w:val="clear" w:color="auto" w:fill="FFFFFF"/>
              </w:rPr>
            </w:pPr>
            <w:r w:rsidRPr="00AD710A">
              <w:rPr>
                <w:rFonts w:ascii="Times New Roman" w:hAnsi="Times New Roman"/>
                <w:i/>
                <w:sz w:val="20"/>
                <w:szCs w:val="20"/>
              </w:rPr>
              <w:t>Участнику закупки, не представившему указанные документы, баллы по заявке не присваиваются.</w:t>
            </w:r>
          </w:p>
        </w:tc>
      </w:tr>
      <w:tr w:rsidR="00647CEE" w:rsidRPr="00663866" w14:paraId="40B45B3B" w14:textId="77777777" w:rsidTr="001E09D1">
        <w:trPr>
          <w:jc w:val="center"/>
        </w:trPr>
        <w:tc>
          <w:tcPr>
            <w:tcW w:w="910" w:type="dxa"/>
            <w:shd w:val="clear" w:color="auto" w:fill="auto"/>
            <w:vAlign w:val="center"/>
          </w:tcPr>
          <w:p w14:paraId="3C1512B1" w14:textId="703148AF" w:rsidR="00647CEE" w:rsidRDefault="00B64F5C" w:rsidP="00647CEE">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lastRenderedPageBreak/>
              <w:t>2</w:t>
            </w:r>
            <w:r w:rsidR="00EC609F">
              <w:rPr>
                <w:rFonts w:ascii="Times New Roman" w:hAnsi="Times New Roman"/>
                <w:b/>
                <w:bCs/>
                <w:color w:val="000000" w:themeColor="text1"/>
                <w:sz w:val="20"/>
                <w:szCs w:val="20"/>
              </w:rPr>
              <w:t>2</w:t>
            </w:r>
            <w:r w:rsidR="00647CEE">
              <w:rPr>
                <w:rFonts w:ascii="Times New Roman" w:hAnsi="Times New Roman"/>
                <w:b/>
                <w:bCs/>
                <w:color w:val="000000" w:themeColor="text1"/>
                <w:sz w:val="20"/>
                <w:szCs w:val="20"/>
              </w:rPr>
              <w:t xml:space="preserve">. </w:t>
            </w:r>
          </w:p>
        </w:tc>
        <w:tc>
          <w:tcPr>
            <w:tcW w:w="3624" w:type="dxa"/>
            <w:shd w:val="clear" w:color="auto" w:fill="auto"/>
            <w:vAlign w:val="center"/>
          </w:tcPr>
          <w:p w14:paraId="0F7AE499" w14:textId="096C00D5" w:rsidR="00647CEE" w:rsidRPr="00F72907" w:rsidRDefault="00647CEE" w:rsidP="00647CEE">
            <w:pPr>
              <w:spacing w:after="0" w:line="240" w:lineRule="auto"/>
              <w:jc w:val="center"/>
              <w:rPr>
                <w:rFonts w:ascii="Times New Roman" w:hAnsi="Times New Roman"/>
                <w:b/>
                <w:sz w:val="20"/>
                <w:szCs w:val="20"/>
              </w:rPr>
            </w:pPr>
            <w:r w:rsidRPr="00942035">
              <w:rPr>
                <w:rFonts w:ascii="Times New Roman" w:hAnsi="Times New Roman"/>
                <w:b/>
                <w:sz w:val="20"/>
                <w:szCs w:val="20"/>
              </w:rPr>
              <w:t xml:space="preserve">Формы, порядок, дата и время окончания срока предоставления участникам закупки разъяснений положений </w:t>
            </w:r>
            <w:r w:rsidR="002A0B73">
              <w:rPr>
                <w:rFonts w:ascii="Times New Roman" w:hAnsi="Times New Roman"/>
                <w:b/>
                <w:sz w:val="20"/>
                <w:szCs w:val="20"/>
              </w:rPr>
              <w:t>документации</w:t>
            </w:r>
            <w:r>
              <w:rPr>
                <w:rFonts w:ascii="Times New Roman" w:hAnsi="Times New Roman"/>
                <w:b/>
                <w:sz w:val="20"/>
                <w:szCs w:val="20"/>
              </w:rPr>
              <w:t xml:space="preserve"> </w:t>
            </w:r>
            <w:r w:rsidRPr="00942035">
              <w:rPr>
                <w:rFonts w:ascii="Times New Roman" w:hAnsi="Times New Roman"/>
                <w:b/>
                <w:sz w:val="20"/>
                <w:szCs w:val="20"/>
              </w:rPr>
              <w:t>о закупке</w:t>
            </w:r>
          </w:p>
        </w:tc>
        <w:tc>
          <w:tcPr>
            <w:tcW w:w="5834" w:type="dxa"/>
            <w:shd w:val="clear" w:color="auto" w:fill="auto"/>
            <w:vAlign w:val="center"/>
          </w:tcPr>
          <w:p w14:paraId="6731E35C" w14:textId="71C4791D" w:rsidR="00DF2D0F" w:rsidRPr="007C3F43" w:rsidRDefault="00B64F5C"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.1. </w:t>
            </w:r>
            <w:r w:rsidR="00DF2D0F" w:rsidRPr="007C3F43">
              <w:rPr>
                <w:rFonts w:ascii="Times New Roman" w:hAnsi="Times New Roman"/>
                <w:sz w:val="20"/>
                <w:szCs w:val="20"/>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7FEC1C5B" w14:textId="2B493B8B" w:rsidR="00DF2D0F" w:rsidRPr="007C3F43" w:rsidRDefault="00B64F5C" w:rsidP="004E6187">
            <w:pPr>
              <w:pStyle w:val="ConsPlusNormal"/>
              <w:ind w:firstLine="0"/>
              <w:contextualSpacing/>
              <w:jc w:val="both"/>
              <w:rPr>
                <w:rFonts w:ascii="Times New Roman" w:hAnsi="Times New Roman"/>
                <w:sz w:val="20"/>
                <w:szCs w:val="20"/>
              </w:rPr>
            </w:pPr>
            <w:bookmarkStart w:id="15" w:name="P108"/>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.2. </w:t>
            </w:r>
            <w:r w:rsidR="00DF2D0F" w:rsidRPr="007C3F43">
              <w:rPr>
                <w:rFonts w:ascii="Times New Roman" w:hAnsi="Times New Roman"/>
                <w:sz w:val="20"/>
                <w:szCs w:val="20"/>
              </w:rPr>
              <w:t>Направление участниками закупки запросов о даче разъяснений положений извещения об осуществлении закупки и (или) документации о закупке обеспечивается оператором электронной площадки на электронной площадке.</w:t>
            </w:r>
            <w:bookmarkEnd w:id="15"/>
          </w:p>
          <w:p w14:paraId="2008CA65" w14:textId="5DCB534F" w:rsidR="00DF2D0F" w:rsidRPr="007C3F43" w:rsidRDefault="004C5F47" w:rsidP="004E6187">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.3. </w:t>
            </w:r>
            <w:r w:rsidR="00DF2D0F" w:rsidRPr="007C3F43">
              <w:rPr>
                <w:rFonts w:ascii="Times New Roman" w:hAnsi="Times New Roman"/>
                <w:sz w:val="20"/>
                <w:szCs w:val="20"/>
              </w:rPr>
              <w:t xml:space="preserve">При поступлении запроса о даче разъяснений положений извещения об осуществлении закупки и (или) </w:t>
            </w:r>
            <w:r w:rsidR="00DF2D0F" w:rsidRPr="004C5F47">
              <w:rPr>
                <w:rFonts w:ascii="Times New Roman" w:hAnsi="Times New Roman"/>
                <w:sz w:val="20"/>
                <w:szCs w:val="20"/>
              </w:rPr>
              <w:t xml:space="preserve">документации о закупке иным образом, не предусмотренным пунктом </w:t>
            </w:r>
            <w:r w:rsidRPr="004C5F47">
              <w:rPr>
                <w:rFonts w:ascii="Times New Roman" w:hAnsi="Times New Roman"/>
                <w:sz w:val="20"/>
                <w:szCs w:val="20"/>
              </w:rPr>
              <w:t>2</w:t>
            </w:r>
            <w:r w:rsidR="00EC609F">
              <w:rPr>
                <w:rFonts w:ascii="Times New Roman" w:hAnsi="Times New Roman"/>
                <w:sz w:val="20"/>
                <w:szCs w:val="20"/>
              </w:rPr>
              <w:t>2</w:t>
            </w:r>
            <w:r w:rsidRPr="004C5F47">
              <w:rPr>
                <w:rFonts w:ascii="Times New Roman" w:hAnsi="Times New Roman"/>
                <w:sz w:val="20"/>
                <w:szCs w:val="20"/>
              </w:rPr>
              <w:t>.2</w:t>
            </w:r>
            <w:r w:rsidR="00DF2D0F" w:rsidRPr="004C5F47">
              <w:rPr>
                <w:rFonts w:ascii="Times New Roman" w:hAnsi="Times New Roman"/>
                <w:sz w:val="20"/>
                <w:szCs w:val="20"/>
              </w:rPr>
              <w:t xml:space="preserve"> настоящего </w:t>
            </w:r>
            <w:r w:rsidR="00970771">
              <w:rPr>
                <w:rFonts w:ascii="Times New Roman" w:hAnsi="Times New Roman"/>
                <w:sz w:val="20"/>
                <w:szCs w:val="20"/>
              </w:rPr>
              <w:t>раздела</w:t>
            </w:r>
            <w:r w:rsidR="00DF2D0F" w:rsidRPr="004C5F47">
              <w:rPr>
                <w:rFonts w:ascii="Times New Roman" w:hAnsi="Times New Roman"/>
                <w:sz w:val="20"/>
                <w:szCs w:val="20"/>
              </w:rPr>
              <w:t>, заказчик не осуществляет разъяснения.</w:t>
            </w:r>
            <w:r w:rsidR="00DF2D0F" w:rsidRPr="007C3F43">
              <w:rPr>
                <w:rFonts w:ascii="Times New Roman" w:hAnsi="Times New Roman"/>
                <w:sz w:val="20"/>
                <w:szCs w:val="20"/>
              </w:rPr>
              <w:t xml:space="preserve"> </w:t>
            </w:r>
          </w:p>
          <w:p w14:paraId="0C493792" w14:textId="4FFB8311" w:rsidR="00DF2D0F" w:rsidRPr="00765DE7" w:rsidRDefault="00871EDC" w:rsidP="00871EDC">
            <w:pPr>
              <w:pStyle w:val="ConsPlusNormal"/>
              <w:ind w:firstLine="0"/>
              <w:contextualSpacing/>
              <w:jc w:val="both"/>
              <w:rPr>
                <w:rFonts w:ascii="Times New Roman" w:hAnsi="Times New Roman"/>
                <w:sz w:val="20"/>
                <w:szCs w:val="20"/>
              </w:rPr>
            </w:pPr>
            <w:bookmarkStart w:id="16" w:name="P1010"/>
            <w:r>
              <w:rPr>
                <w:rFonts w:ascii="Times New Roman" w:hAnsi="Times New Roman"/>
                <w:sz w:val="20"/>
                <w:szCs w:val="20"/>
              </w:rPr>
              <w:t>2</w:t>
            </w:r>
            <w:r w:rsidR="00EC609F">
              <w:rPr>
                <w:rFonts w:ascii="Times New Roman" w:hAnsi="Times New Roman"/>
                <w:sz w:val="20"/>
                <w:szCs w:val="20"/>
              </w:rPr>
              <w:t>2</w:t>
            </w:r>
            <w:r>
              <w:rPr>
                <w:rFonts w:ascii="Times New Roman" w:hAnsi="Times New Roman"/>
                <w:sz w:val="20"/>
                <w:szCs w:val="20"/>
              </w:rPr>
              <w:t xml:space="preserve">.4. </w:t>
            </w:r>
            <w:r w:rsidR="00DF2D0F" w:rsidRPr="007C3F43">
              <w:rPr>
                <w:rFonts w:ascii="Times New Roman" w:hAnsi="Times New Roman"/>
                <w:sz w:val="20"/>
                <w:szCs w:val="20"/>
              </w:rPr>
              <w:t>В течение трех рабочих дней с даты поступления запроса</w:t>
            </w:r>
            <w:r w:rsidR="005041E4">
              <w:rPr>
                <w:rFonts w:ascii="Times New Roman" w:hAnsi="Times New Roman"/>
                <w:sz w:val="20"/>
                <w:szCs w:val="20"/>
              </w:rPr>
              <w:t xml:space="preserve"> </w:t>
            </w:r>
            <w:r w:rsidR="00DF2D0F" w:rsidRPr="007C3F43">
              <w:rPr>
                <w:rFonts w:ascii="Times New Roman" w:hAnsi="Times New Roman"/>
                <w:sz w:val="20"/>
                <w:szCs w:val="20"/>
              </w:rPr>
              <w:t xml:space="preserve">заказчик осуществляет разъяснение положений извещения об осуществлении закупки и (или) документации о закупке и размещает их в единой </w:t>
            </w:r>
            <w:r w:rsidR="00DF2D0F" w:rsidRPr="00765DE7">
              <w:rPr>
                <w:rFonts w:ascii="Times New Roman" w:hAnsi="Times New Roman"/>
                <w:sz w:val="20"/>
                <w:szCs w:val="20"/>
              </w:rPr>
              <w:t>информационной системе, на официальном сайте, не позднее чем в течение трех дней со дня предоставления указанных разъяснений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bookmarkEnd w:id="16"/>
          <w:p w14:paraId="50F5F507" w14:textId="28B1BB35" w:rsidR="00647CEE" w:rsidRPr="00765DE7" w:rsidRDefault="005041E4" w:rsidP="00647CEE">
            <w:pPr>
              <w:spacing w:after="0" w:line="240" w:lineRule="auto"/>
              <w:contextualSpacing/>
              <w:jc w:val="both"/>
              <w:rPr>
                <w:rFonts w:ascii="Times New Roman" w:eastAsia="Times New Roman" w:hAnsi="Times New Roman"/>
                <w:sz w:val="20"/>
                <w:szCs w:val="20"/>
                <w:lang w:eastAsia="ar-SA"/>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.5. </w:t>
            </w:r>
            <w:r w:rsidR="00647CEE" w:rsidRPr="00765DE7">
              <w:rPr>
                <w:rFonts w:ascii="Times New Roman" w:eastAsia="Times New Roman" w:hAnsi="Times New Roman"/>
                <w:sz w:val="20"/>
                <w:szCs w:val="20"/>
                <w:lang w:eastAsia="ar-SA"/>
              </w:rPr>
              <w:t xml:space="preserve">Дата начала срока предоставления участникам закупки разъяснений положений извещения и (или) документации о закупке: </w:t>
            </w:r>
            <w:r w:rsidR="00647CEE" w:rsidRPr="00765DE7">
              <w:rPr>
                <w:rFonts w:ascii="Times New Roman" w:hAnsi="Times New Roman"/>
                <w:b/>
                <w:bCs/>
                <w:sz w:val="20"/>
                <w:szCs w:val="20"/>
              </w:rPr>
              <w:t>«</w:t>
            </w:r>
            <w:r w:rsidR="00765DE7" w:rsidRPr="00765DE7">
              <w:rPr>
                <w:rFonts w:ascii="Times New Roman" w:hAnsi="Times New Roman"/>
                <w:b/>
                <w:bCs/>
                <w:sz w:val="20"/>
                <w:szCs w:val="20"/>
              </w:rPr>
              <w:t>07</w:t>
            </w:r>
            <w:r w:rsidR="00647CEE"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647CEE"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647CEE" w:rsidRPr="00765DE7">
              <w:rPr>
                <w:rFonts w:ascii="Times New Roman" w:hAnsi="Times New Roman"/>
                <w:b/>
                <w:bCs/>
                <w:sz w:val="20"/>
                <w:szCs w:val="20"/>
              </w:rPr>
              <w:t xml:space="preserve"> года</w:t>
            </w:r>
            <w:r w:rsidR="00647CEE" w:rsidRPr="00765DE7">
              <w:rPr>
                <w:rFonts w:ascii="Times New Roman" w:eastAsia="Times New Roman" w:hAnsi="Times New Roman"/>
                <w:sz w:val="20"/>
                <w:szCs w:val="20"/>
                <w:lang w:eastAsia="ar-SA"/>
              </w:rPr>
              <w:t>.</w:t>
            </w:r>
          </w:p>
          <w:p w14:paraId="06C5F732" w14:textId="022024E7" w:rsidR="00647CEE" w:rsidRPr="00765DE7" w:rsidRDefault="005041E4" w:rsidP="00647CEE">
            <w:pPr>
              <w:suppressAutoHyphens/>
              <w:spacing w:after="0" w:line="240" w:lineRule="auto"/>
              <w:jc w:val="both"/>
              <w:rPr>
                <w:rFonts w:ascii="Times New Roman" w:hAnsi="Times New Roman"/>
                <w:b/>
                <w:bCs/>
                <w:sz w:val="20"/>
                <w:szCs w:val="20"/>
                <w:u w:val="single"/>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.6. </w:t>
            </w:r>
            <w:r w:rsidR="00647CEE" w:rsidRPr="00765DE7">
              <w:rPr>
                <w:rFonts w:ascii="Times New Roman" w:eastAsia="Times New Roman" w:hAnsi="Times New Roman"/>
                <w:sz w:val="20"/>
                <w:szCs w:val="20"/>
                <w:lang w:eastAsia="ar-SA"/>
              </w:rPr>
              <w:t xml:space="preserve">Дата окончания срока подачи участниками запросов о даче разъяснений положений извещения и (или) документации о закупке: </w:t>
            </w:r>
            <w:r w:rsidR="00016156" w:rsidRPr="00765DE7">
              <w:rPr>
                <w:rFonts w:ascii="Times New Roman" w:hAnsi="Times New Roman"/>
                <w:b/>
                <w:bCs/>
                <w:sz w:val="20"/>
                <w:szCs w:val="20"/>
              </w:rPr>
              <w:t>«</w:t>
            </w:r>
            <w:r w:rsidR="00765DE7" w:rsidRPr="00765DE7">
              <w:rPr>
                <w:rFonts w:ascii="Times New Roman" w:hAnsi="Times New Roman"/>
                <w:b/>
                <w:bCs/>
                <w:sz w:val="20"/>
                <w:szCs w:val="20"/>
              </w:rPr>
              <w:t>1</w:t>
            </w:r>
            <w:r w:rsidR="00097450">
              <w:rPr>
                <w:rFonts w:ascii="Times New Roman" w:hAnsi="Times New Roman"/>
                <w:b/>
                <w:bCs/>
                <w:sz w:val="20"/>
                <w:szCs w:val="20"/>
              </w:rPr>
              <w:t>7</w:t>
            </w:r>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23 ч 59 мин</w:t>
            </w:r>
            <w:r w:rsidR="00647CEE" w:rsidRPr="00765DE7">
              <w:rPr>
                <w:rFonts w:ascii="Times New Roman" w:eastAsia="Times New Roman" w:hAnsi="Times New Roman"/>
                <w:b/>
                <w:sz w:val="20"/>
                <w:szCs w:val="20"/>
                <w:lang w:eastAsia="ar-SA"/>
              </w:rPr>
              <w:t>.</w:t>
            </w:r>
          </w:p>
          <w:p w14:paraId="78A08251" w14:textId="43AC9F28" w:rsidR="00647CEE" w:rsidRPr="0037544D" w:rsidRDefault="005041E4" w:rsidP="00647CEE">
            <w:pPr>
              <w:shd w:val="clear" w:color="auto" w:fill="FFFFFF"/>
              <w:spacing w:after="0" w:line="240" w:lineRule="auto"/>
              <w:jc w:val="both"/>
              <w:rPr>
                <w:rFonts w:ascii="Times New Roman" w:hAnsi="Times New Roman"/>
                <w:b/>
                <w:bCs/>
                <w:sz w:val="20"/>
                <w:szCs w:val="20"/>
                <w:shd w:val="clear" w:color="auto" w:fill="FFFFFF"/>
              </w:rPr>
            </w:pPr>
            <w:r w:rsidRPr="00765DE7">
              <w:rPr>
                <w:rFonts w:ascii="Times New Roman" w:eastAsia="Times New Roman" w:hAnsi="Times New Roman"/>
                <w:sz w:val="20"/>
                <w:szCs w:val="20"/>
                <w:lang w:eastAsia="ar-SA"/>
              </w:rPr>
              <w:t>2</w:t>
            </w:r>
            <w:r w:rsidR="00EC609F" w:rsidRPr="00765DE7">
              <w:rPr>
                <w:rFonts w:ascii="Times New Roman" w:eastAsia="Times New Roman" w:hAnsi="Times New Roman"/>
                <w:sz w:val="20"/>
                <w:szCs w:val="20"/>
                <w:lang w:eastAsia="ar-SA"/>
              </w:rPr>
              <w:t>2</w:t>
            </w:r>
            <w:r w:rsidRPr="00765DE7">
              <w:rPr>
                <w:rFonts w:ascii="Times New Roman" w:eastAsia="Times New Roman" w:hAnsi="Times New Roman"/>
                <w:sz w:val="20"/>
                <w:szCs w:val="20"/>
                <w:lang w:eastAsia="ar-SA"/>
              </w:rPr>
              <w:t xml:space="preserve">.7. </w:t>
            </w:r>
            <w:r w:rsidR="00647CEE" w:rsidRPr="00765DE7">
              <w:rPr>
                <w:rFonts w:ascii="Times New Roman" w:eastAsia="Times New Roman" w:hAnsi="Times New Roman"/>
                <w:sz w:val="20"/>
                <w:szCs w:val="20"/>
                <w:lang w:eastAsia="ar-SA"/>
              </w:rPr>
              <w:t>Дата и время окончания срока предоставления участникам закупки разъяснений положений извещения и (или) документации о закупке:</w:t>
            </w:r>
            <w:r w:rsidR="00647CEE" w:rsidRPr="00765DE7">
              <w:rPr>
                <w:rFonts w:ascii="Times New Roman" w:eastAsia="Times New Roman" w:hAnsi="Times New Roman"/>
                <w:b/>
                <w:sz w:val="20"/>
                <w:szCs w:val="20"/>
                <w:lang w:eastAsia="ar-SA"/>
              </w:rPr>
              <w:t xml:space="preserve"> </w:t>
            </w:r>
            <w:r w:rsidR="00016156" w:rsidRPr="00765DE7">
              <w:rPr>
                <w:rFonts w:ascii="Times New Roman" w:hAnsi="Times New Roman"/>
                <w:b/>
                <w:bCs/>
                <w:sz w:val="20"/>
                <w:szCs w:val="20"/>
              </w:rPr>
              <w:t>«</w:t>
            </w:r>
            <w:r w:rsidR="00765DE7" w:rsidRPr="00765DE7">
              <w:rPr>
                <w:rFonts w:ascii="Times New Roman" w:hAnsi="Times New Roman"/>
                <w:b/>
                <w:bCs/>
                <w:sz w:val="20"/>
                <w:szCs w:val="20"/>
              </w:rPr>
              <w:t>1</w:t>
            </w:r>
            <w:r w:rsidR="00097450">
              <w:rPr>
                <w:rFonts w:ascii="Times New Roman" w:hAnsi="Times New Roman"/>
                <w:b/>
                <w:bCs/>
                <w:sz w:val="20"/>
                <w:szCs w:val="20"/>
              </w:rPr>
              <w:t>9</w:t>
            </w:r>
            <w:bookmarkStart w:id="17" w:name="_GoBack"/>
            <w:bookmarkEnd w:id="17"/>
            <w:r w:rsidR="00016156" w:rsidRPr="00765DE7">
              <w:rPr>
                <w:rFonts w:ascii="Times New Roman" w:hAnsi="Times New Roman"/>
                <w:b/>
                <w:bCs/>
                <w:sz w:val="20"/>
                <w:szCs w:val="20"/>
              </w:rPr>
              <w:t xml:space="preserve">» </w:t>
            </w:r>
            <w:r w:rsidR="00765DE7" w:rsidRPr="00765DE7">
              <w:rPr>
                <w:rFonts w:ascii="Times New Roman" w:hAnsi="Times New Roman"/>
                <w:b/>
                <w:bCs/>
                <w:sz w:val="20"/>
                <w:szCs w:val="20"/>
              </w:rPr>
              <w:t>марта</w:t>
            </w:r>
            <w:r w:rsidR="00016156" w:rsidRPr="00765DE7">
              <w:rPr>
                <w:rFonts w:ascii="Times New Roman" w:hAnsi="Times New Roman"/>
                <w:b/>
                <w:bCs/>
                <w:sz w:val="20"/>
                <w:szCs w:val="20"/>
              </w:rPr>
              <w:t xml:space="preserve"> 202</w:t>
            </w:r>
            <w:r w:rsidR="000F3D87" w:rsidRPr="00765DE7">
              <w:rPr>
                <w:rFonts w:ascii="Times New Roman" w:hAnsi="Times New Roman"/>
                <w:b/>
                <w:bCs/>
                <w:sz w:val="20"/>
                <w:szCs w:val="20"/>
              </w:rPr>
              <w:t>5</w:t>
            </w:r>
            <w:r w:rsidR="00016156" w:rsidRPr="00765DE7">
              <w:rPr>
                <w:rFonts w:ascii="Times New Roman" w:hAnsi="Times New Roman"/>
                <w:b/>
                <w:bCs/>
                <w:sz w:val="20"/>
                <w:szCs w:val="20"/>
              </w:rPr>
              <w:t xml:space="preserve"> года</w:t>
            </w:r>
            <w:r w:rsidR="00647CEE" w:rsidRPr="00765DE7">
              <w:rPr>
                <w:rFonts w:ascii="Times New Roman" w:hAnsi="Times New Roman"/>
                <w:b/>
                <w:bCs/>
                <w:sz w:val="20"/>
                <w:szCs w:val="20"/>
              </w:rPr>
              <w:t xml:space="preserve">, 23 ч 59 мин, </w:t>
            </w:r>
            <w:r w:rsidR="00647CEE" w:rsidRPr="00765DE7">
              <w:rPr>
                <w:rFonts w:ascii="Times New Roman" w:hAnsi="Times New Roman"/>
                <w:bCs/>
                <w:sz w:val="20"/>
                <w:szCs w:val="20"/>
              </w:rPr>
              <w:t>при условии, что такой запрос поступил не позднее</w:t>
            </w:r>
            <w:r w:rsidR="00647CEE" w:rsidRPr="00562A82">
              <w:rPr>
                <w:rFonts w:ascii="Times New Roman" w:hAnsi="Times New Roman"/>
                <w:bCs/>
                <w:color w:val="000000"/>
                <w:sz w:val="20"/>
                <w:szCs w:val="20"/>
              </w:rPr>
              <w:t>, чем за три рабочих дня до</w:t>
            </w:r>
            <w:r w:rsidR="00647CEE" w:rsidRPr="004D4B06">
              <w:rPr>
                <w:rFonts w:ascii="Times New Roman" w:hAnsi="Times New Roman"/>
                <w:bCs/>
                <w:color w:val="000000"/>
                <w:sz w:val="20"/>
                <w:szCs w:val="20"/>
              </w:rPr>
              <w:t xml:space="preserve"> даты окончания срока подачи заявок на участие в закупке.</w:t>
            </w:r>
          </w:p>
        </w:tc>
      </w:tr>
      <w:tr w:rsidR="00B05667" w:rsidRPr="00663866" w14:paraId="17B9BA24" w14:textId="77777777" w:rsidTr="001E09D1">
        <w:trPr>
          <w:jc w:val="center"/>
        </w:trPr>
        <w:tc>
          <w:tcPr>
            <w:tcW w:w="910" w:type="dxa"/>
            <w:shd w:val="clear" w:color="auto" w:fill="auto"/>
            <w:vAlign w:val="center"/>
          </w:tcPr>
          <w:p w14:paraId="5ED9A51D" w14:textId="4B377F85" w:rsidR="00B05667" w:rsidRDefault="00B05667" w:rsidP="00B05667">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23. </w:t>
            </w:r>
          </w:p>
        </w:tc>
        <w:tc>
          <w:tcPr>
            <w:tcW w:w="3624" w:type="dxa"/>
            <w:shd w:val="clear" w:color="auto" w:fill="auto"/>
            <w:vAlign w:val="center"/>
          </w:tcPr>
          <w:p w14:paraId="5EA03F8C" w14:textId="436B87C8" w:rsidR="00B05667" w:rsidRPr="00942035" w:rsidRDefault="00B05667" w:rsidP="00B05667">
            <w:pPr>
              <w:spacing w:after="0" w:line="240" w:lineRule="auto"/>
              <w:jc w:val="center"/>
              <w:rPr>
                <w:rFonts w:ascii="Times New Roman" w:hAnsi="Times New Roman"/>
                <w:b/>
                <w:sz w:val="20"/>
                <w:szCs w:val="20"/>
              </w:rPr>
            </w:pPr>
            <w:r w:rsidRPr="00BC020C">
              <w:rPr>
                <w:rFonts w:ascii="Times New Roman" w:hAnsi="Times New Roman"/>
                <w:b/>
                <w:sz w:val="20"/>
                <w:szCs w:val="20"/>
              </w:rPr>
              <w:t>Предоставление национального режима при осуществлении закуп</w:t>
            </w:r>
            <w:r>
              <w:rPr>
                <w:rFonts w:ascii="Times New Roman" w:hAnsi="Times New Roman"/>
                <w:b/>
                <w:sz w:val="20"/>
                <w:szCs w:val="20"/>
              </w:rPr>
              <w:t>ки</w:t>
            </w:r>
          </w:p>
        </w:tc>
        <w:tc>
          <w:tcPr>
            <w:tcW w:w="5834" w:type="dxa"/>
            <w:shd w:val="clear" w:color="auto" w:fill="auto"/>
            <w:vAlign w:val="center"/>
          </w:tcPr>
          <w:p w14:paraId="44B2BAEC" w14:textId="19F5A0A4" w:rsidR="00B05667" w:rsidRDefault="00B05667" w:rsidP="00B05667">
            <w:pPr>
              <w:pStyle w:val="ConsPlusNormal"/>
              <w:ind w:firstLine="0"/>
              <w:contextualSpacing/>
              <w:jc w:val="both"/>
              <w:rPr>
                <w:rFonts w:ascii="Times New Roman" w:hAnsi="Times New Roman"/>
                <w:sz w:val="20"/>
                <w:szCs w:val="20"/>
              </w:rPr>
            </w:pPr>
            <w:r>
              <w:rPr>
                <w:rFonts w:ascii="Times New Roman" w:hAnsi="Times New Roman"/>
                <w:sz w:val="20"/>
                <w:szCs w:val="20"/>
              </w:rPr>
              <w:t xml:space="preserve">23.1. </w:t>
            </w:r>
            <w:r w:rsidRPr="00BC020C">
              <w:rPr>
                <w:rFonts w:ascii="Times New Roman" w:hAnsi="Times New Roman"/>
                <w:sz w:val="20"/>
                <w:szCs w:val="20"/>
              </w:rPr>
              <w:t>При осуществлении закуп</w:t>
            </w:r>
            <w:r>
              <w:rPr>
                <w:rFonts w:ascii="Times New Roman" w:hAnsi="Times New Roman"/>
                <w:sz w:val="20"/>
                <w:szCs w:val="20"/>
              </w:rPr>
              <w:t xml:space="preserve">ки </w:t>
            </w:r>
            <w:r w:rsidRPr="00BC020C">
              <w:rPr>
                <w:rFonts w:ascii="Times New Roman" w:hAnsi="Times New Roman"/>
                <w:sz w:val="20"/>
                <w:szCs w:val="20"/>
              </w:rPr>
              <w:t>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w:t>
            </w:r>
            <w:r>
              <w:rPr>
                <w:rFonts w:ascii="Times New Roman" w:hAnsi="Times New Roman"/>
                <w:sz w:val="20"/>
                <w:szCs w:val="20"/>
              </w:rPr>
              <w:t>.</w:t>
            </w:r>
          </w:p>
        </w:tc>
      </w:tr>
      <w:tr w:rsidR="00C60565" w:rsidRPr="00663866" w14:paraId="2EF4303B" w14:textId="77777777" w:rsidTr="001E09D1">
        <w:trPr>
          <w:jc w:val="center"/>
        </w:trPr>
        <w:tc>
          <w:tcPr>
            <w:tcW w:w="910" w:type="dxa"/>
            <w:shd w:val="clear" w:color="auto" w:fill="auto"/>
            <w:vAlign w:val="center"/>
          </w:tcPr>
          <w:p w14:paraId="3D7ABE67" w14:textId="19DC0D3A" w:rsidR="00C60565" w:rsidRDefault="00C60565" w:rsidP="00C60565">
            <w:pPr>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2</w:t>
            </w:r>
            <w:r w:rsidR="00B05667">
              <w:rPr>
                <w:rFonts w:ascii="Times New Roman" w:hAnsi="Times New Roman"/>
                <w:b/>
                <w:bCs/>
                <w:color w:val="000000" w:themeColor="text1"/>
                <w:sz w:val="20"/>
                <w:szCs w:val="20"/>
              </w:rPr>
              <w:t>4</w:t>
            </w:r>
            <w:r>
              <w:rPr>
                <w:rFonts w:ascii="Times New Roman" w:hAnsi="Times New Roman"/>
                <w:b/>
                <w:bCs/>
                <w:color w:val="000000" w:themeColor="text1"/>
                <w:sz w:val="20"/>
                <w:szCs w:val="20"/>
              </w:rPr>
              <w:t>.</w:t>
            </w:r>
          </w:p>
        </w:tc>
        <w:tc>
          <w:tcPr>
            <w:tcW w:w="3624" w:type="dxa"/>
            <w:shd w:val="clear" w:color="auto" w:fill="auto"/>
            <w:vAlign w:val="center"/>
          </w:tcPr>
          <w:p w14:paraId="28E75301" w14:textId="39BA588D" w:rsidR="00C60565" w:rsidRPr="009F72E7" w:rsidRDefault="00C60565" w:rsidP="00C60565">
            <w:pPr>
              <w:spacing w:after="0" w:line="240" w:lineRule="auto"/>
              <w:jc w:val="center"/>
              <w:rPr>
                <w:rFonts w:ascii="Times New Roman" w:hAnsi="Times New Roman"/>
                <w:b/>
                <w:sz w:val="20"/>
                <w:szCs w:val="20"/>
              </w:rPr>
            </w:pPr>
            <w:r>
              <w:rPr>
                <w:rFonts w:ascii="Times New Roman" w:hAnsi="Times New Roman"/>
                <w:b/>
                <w:sz w:val="20"/>
                <w:szCs w:val="20"/>
              </w:rPr>
              <w:t>Порядок заключения договора</w:t>
            </w:r>
          </w:p>
        </w:tc>
        <w:tc>
          <w:tcPr>
            <w:tcW w:w="5834" w:type="dxa"/>
            <w:shd w:val="clear" w:color="auto" w:fill="auto"/>
          </w:tcPr>
          <w:p w14:paraId="3CE3E6EC" w14:textId="1488DC42"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 xml:space="preserve">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w:t>
            </w:r>
            <w:r w:rsidRPr="007C3F43">
              <w:rPr>
                <w:rFonts w:ascii="Times New Roman" w:hAnsi="Times New Roman"/>
                <w:sz w:val="20"/>
                <w:szCs w:val="20"/>
              </w:rPr>
              <w:lastRenderedPageBreak/>
              <w:t>договор.</w:t>
            </w:r>
          </w:p>
          <w:p w14:paraId="0E1ED370" w14:textId="1DEAE4CB"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.1.1. </w:t>
            </w:r>
            <w:r w:rsidRPr="00A061FF">
              <w:rPr>
                <w:rFonts w:ascii="Times New Roman" w:hAnsi="Times New Roman"/>
                <w:sz w:val="20"/>
                <w:szCs w:val="20"/>
              </w:rPr>
              <w:t>При формировании и размещении проекта договора,</w:t>
            </w:r>
            <w:r w:rsidR="002C6DD6">
              <w:rPr>
                <w:rFonts w:ascii="Times New Roman" w:hAnsi="Times New Roman"/>
                <w:sz w:val="20"/>
                <w:szCs w:val="20"/>
              </w:rPr>
              <w:t xml:space="preserve"> </w:t>
            </w:r>
            <w:r w:rsidRPr="00A061FF">
              <w:rPr>
                <w:rFonts w:ascii="Times New Roman" w:hAnsi="Times New Roman"/>
                <w:sz w:val="20"/>
                <w:szCs w:val="20"/>
              </w:rPr>
              <w:t xml:space="preserve">заказчик вправе (за исключением случая, </w:t>
            </w:r>
            <w:r w:rsidRPr="007C3F43">
              <w:rPr>
                <w:rFonts w:ascii="Times New Roman" w:hAnsi="Times New Roman"/>
                <w:sz w:val="20"/>
                <w:szCs w:val="20"/>
              </w:rPr>
              <w:t>если количество поставляемых товаров</w:t>
            </w:r>
            <w:r>
              <w:rPr>
                <w:rFonts w:ascii="Times New Roman" w:hAnsi="Times New Roman"/>
                <w:sz w:val="20"/>
                <w:szCs w:val="20"/>
              </w:rPr>
              <w:t xml:space="preserve"> </w:t>
            </w:r>
            <w:r w:rsidRPr="007C3F43">
              <w:rPr>
                <w:rFonts w:ascii="Times New Roman" w:hAnsi="Times New Roman"/>
                <w:sz w:val="20"/>
                <w:szCs w:val="20"/>
              </w:rPr>
              <w:t>невозможно определить</w:t>
            </w:r>
            <w:r w:rsidRPr="00A061FF">
              <w:rPr>
                <w:rFonts w:ascii="Times New Roman" w:hAnsi="Times New Roman"/>
                <w:sz w:val="20"/>
                <w:szCs w:val="20"/>
              </w:rPr>
              <w:t>) увеличить количество поставляемого товара на сумму, не превышающую разницы между ценой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и начальной (максимальной) ценой договора. При этом цена единицы товара не должна превышать цену такой единицы, определяемую как частное от деления цены договора</w:t>
            </w:r>
            <w:r>
              <w:rPr>
                <w:rFonts w:ascii="Times New Roman" w:hAnsi="Times New Roman"/>
                <w:sz w:val="20"/>
                <w:szCs w:val="20"/>
              </w:rPr>
              <w:t xml:space="preserve">, предложенной участником закупки, </w:t>
            </w:r>
            <w:r w:rsidRPr="00A061FF">
              <w:rPr>
                <w:rFonts w:ascii="Times New Roman" w:hAnsi="Times New Roman"/>
                <w:sz w:val="20"/>
                <w:szCs w:val="20"/>
              </w:rPr>
              <w:t>на количество товара, предусмотренное в извещении об осуществлении закупки, документации о закупке.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4FA23226" w14:textId="6670887A"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.2. </w:t>
            </w:r>
            <w:r w:rsidRPr="007C3F43">
              <w:rPr>
                <w:rFonts w:ascii="Times New Roman" w:hAnsi="Times New Roman"/>
                <w:sz w:val="20"/>
                <w:szCs w:val="20"/>
              </w:rPr>
              <w:t>Договор по результатам закупки</w:t>
            </w:r>
            <w:r>
              <w:rPr>
                <w:rFonts w:ascii="Times New Roman" w:hAnsi="Times New Roman"/>
                <w:sz w:val="20"/>
                <w:szCs w:val="20"/>
              </w:rPr>
              <w:t xml:space="preserve"> </w:t>
            </w:r>
            <w:r w:rsidRPr="007C3F43">
              <w:rPr>
                <w:rFonts w:ascii="Times New Roman" w:hAnsi="Times New Roman"/>
                <w:sz w:val="20"/>
                <w:szCs w:val="20"/>
              </w:rPr>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1C6ABA11" w14:textId="12E5ADE4" w:rsidR="00C60565" w:rsidRDefault="00C60565" w:rsidP="00C60565">
            <w:pPr>
              <w:pStyle w:val="ConsPlusNormal"/>
              <w:ind w:firstLine="0"/>
              <w:contextualSpacing/>
              <w:jc w:val="both"/>
              <w:outlineLvl w:val="1"/>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 </w:t>
            </w:r>
            <w:r w:rsidRPr="007C3F43">
              <w:rPr>
                <w:rFonts w:ascii="Times New Roman" w:hAnsi="Times New Roman"/>
                <w:sz w:val="20"/>
                <w:szCs w:val="20"/>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w:t>
            </w:r>
          </w:p>
          <w:p w14:paraId="4570E4FC" w14:textId="6D3A5950" w:rsidR="00C60565" w:rsidRPr="007C3F43" w:rsidRDefault="00C60565" w:rsidP="00C60565">
            <w:pPr>
              <w:pStyle w:val="ConsPlusNormal"/>
              <w:ind w:firstLine="0"/>
              <w:contextualSpacing/>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.3.1. </w:t>
            </w:r>
            <w:r w:rsidRPr="007C3F43">
              <w:rPr>
                <w:rFonts w:ascii="Times New Roman" w:hAnsi="Times New Roman"/>
                <w:sz w:val="20"/>
                <w:szCs w:val="20"/>
              </w:rPr>
              <w:t>Не позднее пяти календарных дней, следующих за днем размещения в единой информационной системе, электронной площадке итогового протокола, заказчик формирует с использованием электронной площадки и размещает на электронной площадке без своей подписи проект договора</w:t>
            </w:r>
            <w:bookmarkStart w:id="18" w:name="P151IX"/>
            <w:r>
              <w:rPr>
                <w:rFonts w:ascii="Times New Roman" w:hAnsi="Times New Roman"/>
                <w:sz w:val="20"/>
                <w:szCs w:val="20"/>
              </w:rPr>
              <w:t xml:space="preserve">. </w:t>
            </w:r>
          </w:p>
          <w:p w14:paraId="170D63FA" w14:textId="62723829" w:rsidR="00C60565" w:rsidRPr="007C3F43" w:rsidRDefault="00C60565" w:rsidP="00C60565">
            <w:pPr>
              <w:pStyle w:val="ConsPlusNormal"/>
              <w:ind w:firstLine="0"/>
              <w:contextualSpacing/>
              <w:jc w:val="both"/>
              <w:rPr>
                <w:rFonts w:ascii="Times New Roman" w:hAnsi="Times New Roman"/>
                <w:sz w:val="20"/>
                <w:szCs w:val="20"/>
              </w:rPr>
            </w:pPr>
            <w:bookmarkStart w:id="19" w:name="P161IX"/>
            <w:bookmarkEnd w:id="18"/>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Не позднее пяти календарных дней, следующих за днем размещения заказчиком проекта договора, участник закупки, с которым заключается договор, осуществляет одно из следующих действий:</w:t>
            </w:r>
          </w:p>
          <w:p w14:paraId="1442B664" w14:textId="759A1FCB" w:rsidR="00C60565" w:rsidRPr="007C3F43" w:rsidRDefault="00C60565" w:rsidP="00D22E13">
            <w:pPr>
              <w:pStyle w:val="ConsPlusNormal"/>
              <w:ind w:firstLine="0"/>
              <w:contextualSpacing/>
              <w:jc w:val="both"/>
              <w:rPr>
                <w:rFonts w:ascii="Times New Roman" w:hAnsi="Times New Roman"/>
                <w:sz w:val="20"/>
                <w:szCs w:val="20"/>
              </w:rPr>
            </w:pPr>
            <w:bookmarkStart w:id="20" w:name="P1161IX"/>
            <w:bookmarkEnd w:id="19"/>
            <w:r w:rsidRPr="007C3F43">
              <w:rPr>
                <w:rFonts w:ascii="Times New Roman" w:hAnsi="Times New Roman"/>
                <w:sz w:val="20"/>
                <w:szCs w:val="20"/>
              </w:rPr>
              <w:t xml:space="preserve">1) подписывает электронной подписью лица, имеющего право действовать от имени участника закупки, проект договора и одновременно размещает на электронной площадке подписанный проект договора, а также документ, подтверждающий предоставление обеспечения исполнения </w:t>
            </w:r>
            <w:r w:rsidRPr="001C706F">
              <w:rPr>
                <w:rFonts w:ascii="Times New Roman" w:hAnsi="Times New Roman"/>
                <w:sz w:val="20"/>
                <w:szCs w:val="20"/>
              </w:rPr>
              <w:t>договора (</w:t>
            </w:r>
            <w:r w:rsidRPr="001C706F">
              <w:rPr>
                <w:rFonts w:ascii="Times New Roman" w:eastAsia="SimSun" w:hAnsi="Times New Roman"/>
                <w:sz w:val="20"/>
                <w:szCs w:val="20"/>
                <w:lang w:eastAsia="zh-CN"/>
              </w:rPr>
              <w:t>если требование об обеспечении исполнения договора установлено заказчиком в извещении и (или) документации о закупке</w:t>
            </w:r>
            <w:r w:rsidRPr="001C706F">
              <w:rPr>
                <w:rFonts w:ascii="Times New Roman" w:hAnsi="Times New Roman"/>
                <w:sz w:val="20"/>
                <w:szCs w:val="20"/>
              </w:rPr>
              <w:t xml:space="preserve">). </w:t>
            </w:r>
            <w:r w:rsidRPr="007C3F43">
              <w:rPr>
                <w:rFonts w:ascii="Times New Roman" w:hAnsi="Times New Roman"/>
                <w:sz w:val="20"/>
                <w:szCs w:val="20"/>
              </w:rPr>
              <w:t>При этом такой участник закупки</w:t>
            </w:r>
            <w:bookmarkEnd w:id="20"/>
            <w:r w:rsidRPr="007C3F43">
              <w:rPr>
                <w:rFonts w:ascii="Times New Roman" w:hAnsi="Times New Roman"/>
                <w:sz w:val="20"/>
                <w:szCs w:val="20"/>
              </w:rPr>
              <w:t xml:space="preserve"> в случаях, предусмотренных </w:t>
            </w:r>
            <w:r w:rsidRPr="001C706F">
              <w:rPr>
                <w:rFonts w:ascii="Times New Roman" w:hAnsi="Times New Roman"/>
                <w:sz w:val="20"/>
                <w:szCs w:val="20"/>
              </w:rPr>
              <w:t xml:space="preserve">разделом 7 Главы </w:t>
            </w:r>
            <w:r w:rsidRPr="001C706F">
              <w:rPr>
                <w:rFonts w:ascii="Times New Roman" w:hAnsi="Times New Roman"/>
                <w:sz w:val="20"/>
                <w:szCs w:val="20"/>
                <w:lang w:val="en-US"/>
              </w:rPr>
              <w:t>III</w:t>
            </w:r>
            <w:r w:rsidRPr="007C3F43">
              <w:rPr>
                <w:rFonts w:ascii="Times New Roman" w:hAnsi="Times New Roman"/>
                <w:sz w:val="20"/>
                <w:szCs w:val="20"/>
              </w:rPr>
              <w:t xml:space="preserve"> Положения 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одновременно представляет заказчику информацию и документы, предусмотренные указанным разделом;</w:t>
            </w:r>
          </w:p>
          <w:p w14:paraId="5E5BDE36"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1" w:name="P2161IX"/>
            <w:r w:rsidRPr="007C3F43">
              <w:rPr>
                <w:rFonts w:ascii="Times New Roman" w:hAnsi="Times New Roman"/>
                <w:sz w:val="20"/>
                <w:szCs w:val="20"/>
              </w:rPr>
              <w:t>2) формирует, подписывает электронной подписью лица, имеющего право действовать от имени участника закупки, и размещает на электронной площадке протокол разногласий в одном или нескольких из следующих случаев:</w:t>
            </w:r>
          </w:p>
          <w:bookmarkEnd w:id="21"/>
          <w:p w14:paraId="0568AD30"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а) наличие разногласий в отношении информации, включенной в проект договора</w:t>
            </w:r>
            <w:r>
              <w:rPr>
                <w:rFonts w:ascii="Times New Roman" w:hAnsi="Times New Roman"/>
                <w:sz w:val="20"/>
                <w:szCs w:val="20"/>
              </w:rPr>
              <w:t xml:space="preserve">, </w:t>
            </w:r>
            <w:r w:rsidRPr="007C3F43">
              <w:rPr>
                <w:rFonts w:ascii="Times New Roman" w:hAnsi="Times New Roman"/>
                <w:sz w:val="20"/>
                <w:szCs w:val="20"/>
              </w:rPr>
              <w:t>с указанием информации, не соответствующей требованиям, установленным в извещении об осуществлении закупки, документации о закупке, и положениям заявки такого участника закупки;</w:t>
            </w:r>
          </w:p>
          <w:p w14:paraId="1BC8CFAC" w14:textId="2C8C5C28"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2" w:name="Pб2161IX"/>
            <w:r w:rsidRPr="007C3F43">
              <w:rPr>
                <w:rFonts w:ascii="Times New Roman" w:hAnsi="Times New Roman"/>
                <w:sz w:val="20"/>
                <w:szCs w:val="20"/>
              </w:rPr>
              <w:t xml:space="preserve">б) несогласие заключить договор, содержащий условия, </w:t>
            </w:r>
            <w:r w:rsidRPr="00A061FF">
              <w:rPr>
                <w:rFonts w:ascii="Times New Roman" w:hAnsi="Times New Roman"/>
                <w:sz w:val="20"/>
                <w:szCs w:val="20"/>
              </w:rPr>
              <w:t>предусмотренные 2</w:t>
            </w:r>
            <w:r w:rsidR="00B05667">
              <w:rPr>
                <w:rFonts w:ascii="Times New Roman" w:hAnsi="Times New Roman"/>
                <w:sz w:val="20"/>
                <w:szCs w:val="20"/>
              </w:rPr>
              <w:t>4</w:t>
            </w:r>
            <w:r w:rsidRPr="00A061FF">
              <w:rPr>
                <w:rFonts w:ascii="Times New Roman" w:hAnsi="Times New Roman"/>
                <w:sz w:val="20"/>
                <w:szCs w:val="20"/>
              </w:rPr>
              <w:t>.1.1 настоящего раздела.</w:t>
            </w:r>
          </w:p>
          <w:bookmarkEnd w:id="22"/>
          <w:p w14:paraId="01D3CD09" w14:textId="55B79C1C"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Не позднее двух рабочих дней, следующих за днем размещения участником закупки, с которым заключается договор, информации и документов в соответствии </w:t>
            </w:r>
            <w:r>
              <w:rPr>
                <w:rFonts w:ascii="Times New Roman" w:hAnsi="Times New Roman"/>
                <w:sz w:val="20"/>
                <w:szCs w:val="20"/>
              </w:rPr>
              <w:t>с пунктом 2</w:t>
            </w:r>
            <w:r w:rsidR="00B05667">
              <w:rPr>
                <w:rFonts w:ascii="Times New Roman" w:hAnsi="Times New Roman"/>
                <w:sz w:val="20"/>
                <w:szCs w:val="20"/>
              </w:rPr>
              <w:t>4</w:t>
            </w:r>
            <w:r>
              <w:rPr>
                <w:rFonts w:ascii="Times New Roman" w:hAnsi="Times New Roman"/>
                <w:sz w:val="20"/>
                <w:szCs w:val="20"/>
              </w:rPr>
              <w:t xml:space="preserve">.3.2 </w:t>
            </w:r>
            <w:r w:rsidRPr="007C3F43">
              <w:rPr>
                <w:rFonts w:ascii="Times New Roman" w:hAnsi="Times New Roman"/>
                <w:sz w:val="20"/>
                <w:szCs w:val="20"/>
              </w:rPr>
              <w:t>настоящего раздела, заказчик осуществляет одно из следующих действий:</w:t>
            </w:r>
          </w:p>
          <w:p w14:paraId="356D73B0" w14:textId="109382A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r w:rsidRPr="007C3F43">
              <w:rPr>
                <w:rFonts w:ascii="Times New Roman" w:hAnsi="Times New Roman"/>
                <w:sz w:val="20"/>
                <w:szCs w:val="20"/>
              </w:rPr>
              <w:t>1) подписывает электронной подписью лица, имеющего право действовать от имени заказчика, и размещает на электронной площадке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w:t>
            </w:r>
            <w:r>
              <w:rPr>
                <w:rFonts w:ascii="Times New Roman" w:hAnsi="Times New Roman"/>
                <w:sz w:val="20"/>
                <w:szCs w:val="20"/>
              </w:rPr>
              <w:t>о 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в случае, если участник закупки, с которым заключается договор, разместил информацию и документы в соответствии с </w:t>
            </w:r>
            <w:r w:rsidRPr="000A7CCC">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w:t>
            </w:r>
          </w:p>
          <w:p w14:paraId="42FC013B" w14:textId="77777777"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3" w:name="P2171IX"/>
            <w:r w:rsidRPr="007C3F43">
              <w:rPr>
                <w:rFonts w:ascii="Times New Roman" w:hAnsi="Times New Roman"/>
                <w:sz w:val="20"/>
                <w:szCs w:val="20"/>
              </w:rPr>
              <w:t>2) формирует и размещает на электронной площадке без своей подписи проект договора с учетом информации, содержащейся в протоколе разногласий, размещенном участником закупки, с которым заключается договор;</w:t>
            </w:r>
          </w:p>
          <w:p w14:paraId="58C7FA31" w14:textId="101344EE" w:rsidR="00C60565" w:rsidRPr="00A061FF" w:rsidRDefault="00C60565" w:rsidP="00C60565">
            <w:pPr>
              <w:autoSpaceDE w:val="0"/>
              <w:autoSpaceDN w:val="0"/>
              <w:adjustRightInd w:val="0"/>
              <w:spacing w:after="0" w:line="240" w:lineRule="auto"/>
              <w:jc w:val="both"/>
              <w:rPr>
                <w:rFonts w:ascii="Times New Roman" w:hAnsi="Times New Roman"/>
                <w:sz w:val="20"/>
                <w:szCs w:val="20"/>
              </w:rPr>
            </w:pPr>
            <w:bookmarkStart w:id="24" w:name="P3171IX"/>
            <w:bookmarkEnd w:id="23"/>
            <w:r w:rsidRPr="007C3F43">
              <w:rPr>
                <w:rFonts w:ascii="Times New Roman" w:hAnsi="Times New Roman"/>
                <w:sz w:val="20"/>
                <w:szCs w:val="20"/>
              </w:rPr>
              <w:t xml:space="preserve">3) формирует и размещает на электронной площадке без своей подписи проект договора без учета либо с частичным учетом информации, содержащейся в протоколе разногласий, размещенном участником закупки, с которым заключается договор. При таком размещении заказчик также формирует с использованием электронной площадки, подписывает электронной подписью лица, имеющего </w:t>
            </w:r>
            <w:r w:rsidRPr="00A061FF">
              <w:rPr>
                <w:rFonts w:ascii="Times New Roman" w:hAnsi="Times New Roman"/>
                <w:sz w:val="20"/>
                <w:szCs w:val="20"/>
              </w:rPr>
              <w:t xml:space="preserve">право действовать от имени заказчика, и размещает на электронной площадке информацию о причинах </w:t>
            </w:r>
            <w:r w:rsidRPr="00A061FF">
              <w:rPr>
                <w:rFonts w:ascii="Times New Roman" w:hAnsi="Times New Roman"/>
                <w:sz w:val="20"/>
                <w:szCs w:val="20"/>
              </w:rPr>
              <w:lastRenderedPageBreak/>
              <w:t>отказа учесть полностью или частично информацию, содержащуюся в протоколе разногласий. При этом информация, предусмотренная подпунктом «б» подпункта 2 пункта 2</w:t>
            </w:r>
            <w:r w:rsidR="00B05667">
              <w:rPr>
                <w:rFonts w:ascii="Times New Roman" w:hAnsi="Times New Roman"/>
                <w:sz w:val="20"/>
                <w:szCs w:val="20"/>
              </w:rPr>
              <w:t>4</w:t>
            </w:r>
            <w:r w:rsidRPr="00A061FF">
              <w:rPr>
                <w:rFonts w:ascii="Times New Roman" w:hAnsi="Times New Roman"/>
                <w:sz w:val="20"/>
                <w:szCs w:val="20"/>
              </w:rPr>
              <w:t>.3.2 настоящего раздела, подлежит обязательному учету.</w:t>
            </w:r>
          </w:p>
          <w:p w14:paraId="0AD607C4" w14:textId="538D09CB" w:rsidR="00C60565" w:rsidRPr="007C3F43" w:rsidRDefault="00C60565" w:rsidP="00C60565">
            <w:pPr>
              <w:autoSpaceDE w:val="0"/>
              <w:autoSpaceDN w:val="0"/>
              <w:adjustRightInd w:val="0"/>
              <w:spacing w:after="0" w:line="240" w:lineRule="auto"/>
              <w:jc w:val="both"/>
              <w:rPr>
                <w:rFonts w:ascii="Times New Roman" w:hAnsi="Times New Roman"/>
                <w:sz w:val="20"/>
                <w:szCs w:val="20"/>
              </w:rPr>
            </w:pPr>
            <w:bookmarkStart w:id="25" w:name="P181IX"/>
            <w:bookmarkEnd w:id="24"/>
            <w:r w:rsidRPr="00A061FF">
              <w:rPr>
                <w:rFonts w:ascii="Times New Roman" w:hAnsi="Times New Roman"/>
                <w:sz w:val="20"/>
                <w:szCs w:val="20"/>
              </w:rPr>
              <w:t>2</w:t>
            </w:r>
            <w:r w:rsidR="00B05667">
              <w:rPr>
                <w:rFonts w:ascii="Times New Roman" w:hAnsi="Times New Roman"/>
                <w:sz w:val="20"/>
                <w:szCs w:val="20"/>
              </w:rPr>
              <w:t>4</w:t>
            </w:r>
            <w:r w:rsidRPr="00A061FF">
              <w:rPr>
                <w:rFonts w:ascii="Times New Roman" w:hAnsi="Times New Roman"/>
                <w:sz w:val="20"/>
                <w:szCs w:val="20"/>
              </w:rPr>
              <w:t>.3.4. Не позднее одного рабочего дня, следующего</w:t>
            </w:r>
            <w:r w:rsidRPr="007C3F43">
              <w:rPr>
                <w:rFonts w:ascii="Times New Roman" w:hAnsi="Times New Roman"/>
                <w:sz w:val="20"/>
                <w:szCs w:val="20"/>
              </w:rPr>
              <w:t xml:space="preserve"> за датой размещения заказчиком информации и документов в соответствии с подпунктами </w:t>
            </w:r>
            <w:r w:rsidRPr="00A061FF">
              <w:rPr>
                <w:rFonts w:ascii="Times New Roman" w:hAnsi="Times New Roman"/>
                <w:sz w:val="20"/>
                <w:szCs w:val="20"/>
              </w:rPr>
              <w:t>2</w:t>
            </w:r>
            <w:r w:rsidRPr="007C3F43">
              <w:rPr>
                <w:rFonts w:ascii="Times New Roman" w:hAnsi="Times New Roman"/>
                <w:sz w:val="20"/>
                <w:szCs w:val="20"/>
              </w:rPr>
              <w:t xml:space="preserve"> и </w:t>
            </w:r>
            <w:r w:rsidRPr="00A061FF">
              <w:rPr>
                <w:rFonts w:ascii="Times New Roman" w:hAnsi="Times New Roman"/>
                <w:sz w:val="20"/>
                <w:szCs w:val="20"/>
              </w:rPr>
              <w:t>3</w:t>
            </w:r>
            <w:r w:rsidRPr="007C3F43">
              <w:rPr>
                <w:rFonts w:ascii="Times New Roman" w:hAnsi="Times New Roman"/>
                <w:sz w:val="20"/>
                <w:szCs w:val="20"/>
              </w:rPr>
              <w:t xml:space="preserve">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.3.3 </w:t>
            </w:r>
            <w:r w:rsidRPr="007C3F43">
              <w:rPr>
                <w:rFonts w:ascii="Times New Roman" w:hAnsi="Times New Roman"/>
                <w:sz w:val="20"/>
                <w:szCs w:val="20"/>
              </w:rPr>
              <w:t xml:space="preserve">настоящего раздела, участник закупки, с которым заключается договор, осуществляет действия, предусмотренные </w:t>
            </w:r>
            <w:r w:rsidRPr="00A061FF">
              <w:rPr>
                <w:rFonts w:ascii="Times New Roman" w:hAnsi="Times New Roman"/>
                <w:sz w:val="20"/>
                <w:szCs w:val="20"/>
              </w:rPr>
              <w:t xml:space="preserve">подпунктом 1 пункта </w:t>
            </w: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.3.2</w:t>
            </w:r>
            <w:r w:rsidRPr="007C3F43">
              <w:rPr>
                <w:rFonts w:ascii="Times New Roman" w:hAnsi="Times New Roman"/>
                <w:sz w:val="20"/>
                <w:szCs w:val="20"/>
              </w:rPr>
              <w:t xml:space="preserve"> настоящего раздела. Заказчик не позднее двух рабочих дней, следующих за днем осуществления таких действий участником закупки, размещает на электронной площадке подписанный электронной подписью лица, имеющего право действовать от имени заказчика, договор (за исключением случаев, установленных Положени</w:t>
            </w:r>
            <w:r>
              <w:rPr>
                <w:rFonts w:ascii="Times New Roman" w:hAnsi="Times New Roman"/>
                <w:sz w:val="20"/>
                <w:szCs w:val="20"/>
              </w:rPr>
              <w:t xml:space="preserve">ем </w:t>
            </w:r>
            <w:r w:rsidRPr="007C3F43">
              <w:rPr>
                <w:rFonts w:ascii="Times New Roman" w:hAnsi="Times New Roman"/>
                <w:sz w:val="20"/>
                <w:szCs w:val="20"/>
              </w:rPr>
              <w:t>о закупк</w:t>
            </w:r>
            <w:r>
              <w:rPr>
                <w:rFonts w:ascii="Times New Roman" w:hAnsi="Times New Roman"/>
                <w:sz w:val="20"/>
                <w:szCs w:val="20"/>
              </w:rPr>
              <w:t>е товаров, работ, услуг АО «Метрострой Северной Столицы»</w:t>
            </w:r>
            <w:r w:rsidRPr="007C3F43">
              <w:rPr>
                <w:rFonts w:ascii="Times New Roman" w:hAnsi="Times New Roman"/>
                <w:sz w:val="20"/>
                <w:szCs w:val="20"/>
              </w:rPr>
              <w:t>, и не ранее срока, предусмотренного</w:t>
            </w:r>
            <w:r>
              <w:t xml:space="preserve"> </w:t>
            </w:r>
            <w:r>
              <w:rPr>
                <w:rFonts w:ascii="Times New Roman" w:hAnsi="Times New Roman"/>
                <w:sz w:val="20"/>
                <w:szCs w:val="20"/>
              </w:rPr>
              <w:t>пунктом 2</w:t>
            </w:r>
            <w:r w:rsidR="00B05667">
              <w:rPr>
                <w:rFonts w:ascii="Times New Roman" w:hAnsi="Times New Roman"/>
                <w:sz w:val="20"/>
                <w:szCs w:val="20"/>
              </w:rPr>
              <w:t>4</w:t>
            </w:r>
            <w:r>
              <w:rPr>
                <w:rFonts w:ascii="Times New Roman" w:hAnsi="Times New Roman"/>
                <w:sz w:val="20"/>
                <w:szCs w:val="20"/>
              </w:rPr>
              <w:t>.3 н</w:t>
            </w:r>
            <w:r w:rsidRPr="007C3F43">
              <w:rPr>
                <w:rFonts w:ascii="Times New Roman" w:hAnsi="Times New Roman"/>
                <w:sz w:val="20"/>
                <w:szCs w:val="20"/>
              </w:rPr>
              <w:t xml:space="preserve">астоящего раздела). </w:t>
            </w:r>
          </w:p>
          <w:bookmarkEnd w:id="25"/>
          <w:p w14:paraId="77D0AE89" w14:textId="55F0745F" w:rsidR="00C60565" w:rsidRDefault="00C60565" w:rsidP="00C60565">
            <w:pPr>
              <w:spacing w:after="0" w:line="240" w:lineRule="auto"/>
              <w:jc w:val="both"/>
              <w:rPr>
                <w:rFonts w:ascii="Times New Roman" w:hAnsi="Times New Roman"/>
                <w:sz w:val="20"/>
                <w:szCs w:val="20"/>
              </w:rPr>
            </w:pPr>
            <w:r>
              <w:rPr>
                <w:rFonts w:ascii="Times New Roman" w:hAnsi="Times New Roman"/>
                <w:sz w:val="20"/>
                <w:szCs w:val="20"/>
              </w:rPr>
              <w:t>2</w:t>
            </w:r>
            <w:r w:rsidR="00B05667">
              <w:rPr>
                <w:rFonts w:ascii="Times New Roman" w:hAnsi="Times New Roman"/>
                <w:sz w:val="20"/>
                <w:szCs w:val="20"/>
              </w:rPr>
              <w:t>4</w:t>
            </w:r>
            <w:r>
              <w:rPr>
                <w:rFonts w:ascii="Times New Roman" w:hAnsi="Times New Roman"/>
                <w:sz w:val="20"/>
                <w:szCs w:val="20"/>
              </w:rPr>
              <w:t xml:space="preserve">.3.5. </w:t>
            </w:r>
            <w:r w:rsidRPr="007C3F43">
              <w:rPr>
                <w:rFonts w:ascii="Times New Roman" w:hAnsi="Times New Roman"/>
                <w:sz w:val="20"/>
                <w:szCs w:val="20"/>
              </w:rPr>
              <w:t xml:space="preserve">Договор считается заключенным в день размещения </w:t>
            </w:r>
            <w:r w:rsidR="00AE54E2">
              <w:rPr>
                <w:rFonts w:ascii="Times New Roman" w:hAnsi="Times New Roman"/>
                <w:sz w:val="20"/>
                <w:szCs w:val="20"/>
              </w:rPr>
              <w:t>д</w:t>
            </w:r>
            <w:r w:rsidRPr="007C3F43">
              <w:rPr>
                <w:rFonts w:ascii="Times New Roman" w:hAnsi="Times New Roman"/>
                <w:sz w:val="20"/>
                <w:szCs w:val="20"/>
              </w:rPr>
              <w:t>оговора, подписанного электронной подписью лица, имеющего право действовать от имени заказчика, с использованием электронной площадки в единой информационной системе.</w:t>
            </w:r>
          </w:p>
          <w:p w14:paraId="4D68222E" w14:textId="5DC6835D" w:rsidR="000F4344" w:rsidRPr="009F72E7" w:rsidRDefault="000F4344" w:rsidP="000F4344">
            <w:pPr>
              <w:spacing w:after="0" w:line="240" w:lineRule="auto"/>
              <w:jc w:val="both"/>
              <w:rPr>
                <w:rFonts w:ascii="Times New Roman" w:hAnsi="Times New Roman"/>
                <w:bCs/>
                <w:sz w:val="20"/>
                <w:szCs w:val="20"/>
              </w:rPr>
            </w:pPr>
            <w:r w:rsidRPr="00AE54E2">
              <w:rPr>
                <w:rFonts w:ascii="Times New Roman" w:hAnsi="Times New Roman"/>
                <w:sz w:val="20"/>
                <w:szCs w:val="20"/>
              </w:rPr>
              <w:t>2</w:t>
            </w:r>
            <w:r w:rsidR="00B05667">
              <w:rPr>
                <w:rFonts w:ascii="Times New Roman" w:hAnsi="Times New Roman"/>
                <w:sz w:val="20"/>
                <w:szCs w:val="20"/>
              </w:rPr>
              <w:t>4</w:t>
            </w:r>
            <w:r w:rsidRPr="00AE54E2">
              <w:rPr>
                <w:rFonts w:ascii="Times New Roman" w:hAnsi="Times New Roman"/>
                <w:sz w:val="20"/>
                <w:szCs w:val="20"/>
              </w:rPr>
              <w:t>.3.</w:t>
            </w:r>
            <w:r w:rsidR="00AE54E2" w:rsidRPr="00AE54E2">
              <w:rPr>
                <w:rFonts w:ascii="Times New Roman" w:hAnsi="Times New Roman"/>
                <w:sz w:val="20"/>
                <w:szCs w:val="20"/>
              </w:rPr>
              <w:t>6</w:t>
            </w:r>
            <w:r w:rsidRPr="00AE54E2">
              <w:rPr>
                <w:rFonts w:ascii="Times New Roman" w:hAnsi="Times New Roman"/>
                <w:sz w:val="20"/>
                <w:szCs w:val="20"/>
              </w:rPr>
              <w:t xml:space="preserve">. В случае, если </w:t>
            </w:r>
            <w:r w:rsidRPr="00F75148">
              <w:rPr>
                <w:rFonts w:ascii="Times New Roman" w:hAnsi="Times New Roman"/>
                <w:sz w:val="20"/>
                <w:szCs w:val="20"/>
              </w:rPr>
              <w:t xml:space="preserve">участником закупки, с которым заключается договор, предложена сумма цен единиц товара, работы, услуги, которая на 25 (двадцать пять) и более процентов ниже начальной суммы цен указанных единиц, договор заключается при соблюдении условий, предусмотренных разделом 7 Главы </w:t>
            </w:r>
            <w:r w:rsidRPr="00F75148">
              <w:rPr>
                <w:rFonts w:ascii="Times New Roman" w:hAnsi="Times New Roman"/>
                <w:sz w:val="20"/>
                <w:szCs w:val="20"/>
                <w:lang w:val="en-US"/>
              </w:rPr>
              <w:t>III</w:t>
            </w:r>
            <w:r w:rsidRPr="00F75148">
              <w:rPr>
                <w:rFonts w:ascii="Times New Roman" w:hAnsi="Times New Roman"/>
                <w:sz w:val="20"/>
                <w:szCs w:val="20"/>
              </w:rPr>
              <w:t xml:space="preserve"> Положения о закупке товаров, работ, услуг АО «Метрострой Северной Столицы»</w:t>
            </w:r>
            <w:r w:rsidR="00AE54E2" w:rsidRPr="00F75148">
              <w:rPr>
                <w:rFonts w:ascii="Times New Roman" w:hAnsi="Times New Roman"/>
                <w:sz w:val="20"/>
                <w:szCs w:val="20"/>
              </w:rPr>
              <w:t>.</w:t>
            </w:r>
          </w:p>
        </w:tc>
      </w:tr>
    </w:tbl>
    <w:p w14:paraId="297EF0C4" w14:textId="77777777" w:rsidR="002F01D7" w:rsidRDefault="002F01D7" w:rsidP="002F01D7">
      <w:pPr>
        <w:spacing w:after="0" w:line="240" w:lineRule="auto"/>
        <w:rPr>
          <w:rFonts w:ascii="Times New Roman" w:eastAsia="Times New Roman" w:hAnsi="Times New Roman"/>
          <w:b/>
          <w:color w:val="000000"/>
          <w:sz w:val="20"/>
          <w:szCs w:val="20"/>
        </w:rPr>
      </w:pPr>
    </w:p>
    <w:p w14:paraId="20182A4B" w14:textId="536FF069" w:rsidR="002F01D7" w:rsidRDefault="002F01D7" w:rsidP="002F01D7">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 xml:space="preserve">Неотъемлемой частью </w:t>
      </w:r>
      <w:r w:rsidR="00B36D49">
        <w:rPr>
          <w:rFonts w:ascii="Times New Roman" w:eastAsia="Times New Roman" w:hAnsi="Times New Roman"/>
          <w:b/>
          <w:color w:val="000000"/>
          <w:sz w:val="20"/>
          <w:szCs w:val="20"/>
        </w:rPr>
        <w:t>документации</w:t>
      </w:r>
      <w:r>
        <w:rPr>
          <w:rFonts w:ascii="Times New Roman" w:eastAsia="Times New Roman" w:hAnsi="Times New Roman"/>
          <w:b/>
          <w:color w:val="000000"/>
          <w:sz w:val="20"/>
          <w:szCs w:val="20"/>
        </w:rPr>
        <w:t xml:space="preserve"> о закупке являются:</w:t>
      </w:r>
    </w:p>
    <w:p w14:paraId="5A1B532A"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w:t>
      </w:r>
      <w:r w:rsidRPr="002B10ED">
        <w:rPr>
          <w:rFonts w:ascii="Times New Roman" w:hAnsi="Times New Roman"/>
          <w:b/>
          <w:sz w:val="20"/>
          <w:szCs w:val="20"/>
        </w:rPr>
        <w:t>. ТЕХНИЧЕСКОЕ ЗАДАНИЕ</w:t>
      </w:r>
      <w:r>
        <w:rPr>
          <w:rFonts w:ascii="Times New Roman" w:hAnsi="Times New Roman"/>
          <w:b/>
          <w:sz w:val="20"/>
          <w:szCs w:val="20"/>
        </w:rPr>
        <w:t xml:space="preserve"> </w:t>
      </w:r>
      <w:r w:rsidRPr="00C80780">
        <w:rPr>
          <w:rFonts w:ascii="Times New Roman" w:hAnsi="Times New Roman"/>
          <w:i/>
          <w:color w:val="000000" w:themeColor="text1"/>
          <w:sz w:val="20"/>
          <w:szCs w:val="20"/>
        </w:rPr>
        <w:t>(публикуется отдельным файлом)</w:t>
      </w:r>
      <w:r w:rsidRPr="002B10ED">
        <w:rPr>
          <w:rFonts w:ascii="Times New Roman" w:hAnsi="Times New Roman"/>
          <w:b/>
          <w:sz w:val="20"/>
          <w:szCs w:val="20"/>
        </w:rPr>
        <w:t>;</w:t>
      </w:r>
    </w:p>
    <w:p w14:paraId="65525CE1" w14:textId="23AA796D"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w:t>
      </w:r>
      <w:r w:rsidRPr="002B10ED">
        <w:rPr>
          <w:rFonts w:ascii="Times New Roman" w:hAnsi="Times New Roman"/>
          <w:b/>
          <w:sz w:val="20"/>
          <w:szCs w:val="20"/>
        </w:rPr>
        <w:t>.</w:t>
      </w:r>
      <w:r w:rsidRPr="00F75148">
        <w:rPr>
          <w:rFonts w:ascii="Times New Roman" w:hAnsi="Times New Roman"/>
          <w:b/>
          <w:sz w:val="20"/>
          <w:szCs w:val="20"/>
        </w:rPr>
        <w:t xml:space="preserve"> РАСЧЕТ СУММЫ ЦЕН ЕДИНИЦЫ ТОВАРА (РАБОТЫ, УСЛУГИ) </w:t>
      </w:r>
      <w:r w:rsidRPr="00F75148">
        <w:rPr>
          <w:rFonts w:ascii="Times New Roman" w:hAnsi="Times New Roman"/>
          <w:i/>
          <w:sz w:val="20"/>
          <w:szCs w:val="20"/>
        </w:rPr>
        <w:t>(публикуется отдельным файлом)</w:t>
      </w:r>
      <w:r w:rsidRPr="00F75148">
        <w:rPr>
          <w:rFonts w:ascii="Times New Roman" w:hAnsi="Times New Roman"/>
          <w:b/>
          <w:sz w:val="20"/>
          <w:szCs w:val="20"/>
        </w:rPr>
        <w:t>;</w:t>
      </w:r>
    </w:p>
    <w:p w14:paraId="23C20FC9" w14:textId="77777777" w:rsidR="002F01D7" w:rsidRPr="002B10ED" w:rsidRDefault="002F01D7" w:rsidP="002F01D7">
      <w:pPr>
        <w:shd w:val="clear" w:color="auto" w:fill="FFFFFF"/>
        <w:tabs>
          <w:tab w:val="left" w:pos="345"/>
          <w:tab w:val="left" w:pos="8931"/>
          <w:tab w:val="left" w:pos="9064"/>
        </w:tabs>
        <w:spacing w:after="0" w:line="240" w:lineRule="auto"/>
        <w:contextualSpacing/>
        <w:jc w:val="both"/>
        <w:rPr>
          <w:rFonts w:ascii="Times New Roman" w:hAnsi="Times New Roman"/>
          <w:b/>
          <w:sz w:val="20"/>
          <w:szCs w:val="20"/>
        </w:rPr>
      </w:pPr>
      <w:r w:rsidRPr="002B10ED">
        <w:rPr>
          <w:rFonts w:ascii="Times New Roman" w:hAnsi="Times New Roman"/>
          <w:b/>
          <w:sz w:val="20"/>
          <w:szCs w:val="20"/>
        </w:rPr>
        <w:t>ЧАСТЬ </w:t>
      </w:r>
      <w:r w:rsidRPr="002B10ED">
        <w:rPr>
          <w:rFonts w:ascii="Times New Roman" w:hAnsi="Times New Roman"/>
          <w:b/>
          <w:sz w:val="20"/>
          <w:szCs w:val="20"/>
          <w:lang w:val="en-US"/>
        </w:rPr>
        <w:t>III</w:t>
      </w:r>
      <w:r w:rsidRPr="002B10ED">
        <w:rPr>
          <w:rFonts w:ascii="Times New Roman" w:hAnsi="Times New Roman"/>
          <w:b/>
          <w:sz w:val="20"/>
          <w:szCs w:val="20"/>
        </w:rPr>
        <w:t>. ОБРАЗЦЫ И ФОРМЫ ДОКУМЕНТОВ ДЛЯ ЗАПОЛНЕНИЯ УЧАСТНИКОМ;</w:t>
      </w:r>
    </w:p>
    <w:p w14:paraId="66E46902" w14:textId="39D7B8BA" w:rsidR="002F01D7" w:rsidRPr="002F01D7" w:rsidRDefault="002F01D7" w:rsidP="002F01D7">
      <w:pPr>
        <w:shd w:val="clear" w:color="auto" w:fill="FFFFFF"/>
        <w:tabs>
          <w:tab w:val="left" w:pos="5960"/>
        </w:tabs>
        <w:rPr>
          <w:rFonts w:ascii="Arial" w:hAnsi="Arial" w:cs="Arial"/>
          <w:color w:val="000000" w:themeColor="text1"/>
          <w:sz w:val="20"/>
          <w:szCs w:val="20"/>
        </w:rPr>
      </w:pPr>
      <w:r w:rsidRPr="002B10ED">
        <w:rPr>
          <w:rFonts w:ascii="Times New Roman" w:hAnsi="Times New Roman"/>
          <w:b/>
          <w:sz w:val="20"/>
          <w:szCs w:val="20"/>
        </w:rPr>
        <w:t xml:space="preserve">ЧАСТЬ </w:t>
      </w:r>
      <w:r w:rsidRPr="002B10ED">
        <w:rPr>
          <w:rFonts w:ascii="Times New Roman" w:hAnsi="Times New Roman"/>
          <w:b/>
          <w:sz w:val="20"/>
          <w:szCs w:val="20"/>
          <w:lang w:val="en-US"/>
        </w:rPr>
        <w:t>IV</w:t>
      </w:r>
      <w:r w:rsidRPr="002B10ED">
        <w:rPr>
          <w:rFonts w:ascii="Times New Roman" w:hAnsi="Times New Roman"/>
          <w:b/>
          <w:sz w:val="20"/>
          <w:szCs w:val="20"/>
        </w:rPr>
        <w:t>. ПРОЕКТ ДОГОВОРА</w:t>
      </w:r>
      <w:r>
        <w:rPr>
          <w:rFonts w:ascii="Arial" w:hAnsi="Arial" w:cs="Arial"/>
          <w:color w:val="000000" w:themeColor="text1"/>
          <w:sz w:val="20"/>
          <w:szCs w:val="20"/>
        </w:rPr>
        <w:t xml:space="preserve"> </w:t>
      </w:r>
      <w:r w:rsidRPr="005E119D">
        <w:rPr>
          <w:rFonts w:ascii="Times New Roman" w:hAnsi="Times New Roman"/>
          <w:i/>
          <w:sz w:val="20"/>
          <w:szCs w:val="20"/>
        </w:rPr>
        <w:t>(публикуется отдельным файлом)</w:t>
      </w:r>
      <w:r w:rsidRPr="002B10ED">
        <w:rPr>
          <w:rFonts w:ascii="Times New Roman" w:hAnsi="Times New Roman"/>
          <w:b/>
          <w:sz w:val="20"/>
          <w:szCs w:val="20"/>
        </w:rPr>
        <w:t>.</w:t>
      </w:r>
    </w:p>
    <w:p w14:paraId="224D7E06" w14:textId="65F13E25" w:rsidR="00C8656B" w:rsidRDefault="002F01D7" w:rsidP="00C370F3">
      <w:pPr>
        <w:spacing w:after="0" w:line="240" w:lineRule="auto"/>
        <w:jc w:val="center"/>
        <w:rPr>
          <w:rFonts w:ascii="Times New Roman" w:hAnsi="Times New Roman"/>
          <w:b/>
          <w:sz w:val="20"/>
          <w:szCs w:val="20"/>
        </w:rPr>
      </w:pPr>
      <w:r>
        <w:rPr>
          <w:rFonts w:ascii="Times New Roman" w:hAnsi="Times New Roman"/>
          <w:b/>
          <w:sz w:val="20"/>
          <w:szCs w:val="20"/>
        </w:rPr>
        <w:br w:type="page"/>
      </w:r>
      <w:r w:rsidR="00C8656B" w:rsidRPr="002B10ED">
        <w:rPr>
          <w:rFonts w:ascii="Times New Roman" w:hAnsi="Times New Roman"/>
          <w:b/>
          <w:sz w:val="20"/>
          <w:szCs w:val="20"/>
        </w:rPr>
        <w:lastRenderedPageBreak/>
        <w:t>ЧАСТЬ </w:t>
      </w:r>
      <w:r w:rsidR="00C8656B" w:rsidRPr="002B10ED">
        <w:rPr>
          <w:rFonts w:ascii="Times New Roman" w:hAnsi="Times New Roman"/>
          <w:b/>
          <w:sz w:val="20"/>
          <w:szCs w:val="20"/>
          <w:lang w:val="en-US"/>
        </w:rPr>
        <w:t>III</w:t>
      </w:r>
      <w:r w:rsidR="00C8656B" w:rsidRPr="002B10ED">
        <w:rPr>
          <w:rFonts w:ascii="Times New Roman" w:hAnsi="Times New Roman"/>
          <w:b/>
          <w:sz w:val="20"/>
          <w:szCs w:val="20"/>
        </w:rPr>
        <w:t>. ОБРАЗЦЫ И ФОРМЫ ДОКУМЕНТОВ ДЛЯ ЗАПОЛНЕНИЯ УЧАСТНИКОМ</w:t>
      </w:r>
    </w:p>
    <w:p w14:paraId="0998C9BE" w14:textId="77777777" w:rsidR="004C47C2" w:rsidRPr="00624B8B" w:rsidRDefault="004C47C2" w:rsidP="004C47C2">
      <w:pPr>
        <w:shd w:val="clear" w:color="auto" w:fill="FFFFFF"/>
        <w:tabs>
          <w:tab w:val="left" w:pos="345"/>
          <w:tab w:val="left" w:pos="8931"/>
          <w:tab w:val="left" w:pos="9064"/>
        </w:tabs>
        <w:spacing w:after="0" w:line="240" w:lineRule="auto"/>
        <w:contextualSpacing/>
        <w:jc w:val="center"/>
        <w:rPr>
          <w:rFonts w:ascii="Times New Roman" w:hAnsi="Times New Roman"/>
          <w:b/>
          <w:color w:val="FF0000"/>
          <w:sz w:val="20"/>
          <w:szCs w:val="20"/>
        </w:rPr>
      </w:pPr>
    </w:p>
    <w:p w14:paraId="7B387F8D" w14:textId="61188906" w:rsidR="007B5938" w:rsidRDefault="007B5938">
      <w:pPr>
        <w:spacing w:after="0" w:line="240" w:lineRule="auto"/>
        <w:rPr>
          <w:rFonts w:ascii="Times New Roman" w:hAnsi="Times New Roman"/>
          <w:b/>
          <w:sz w:val="20"/>
          <w:szCs w:val="20"/>
        </w:rPr>
      </w:pPr>
    </w:p>
    <w:p w14:paraId="51D99873" w14:textId="0A20008D" w:rsidR="004C47C2" w:rsidRPr="00B337F9" w:rsidRDefault="004C47C2" w:rsidP="004C47C2">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t xml:space="preserve">Форма </w:t>
      </w:r>
      <w:r>
        <w:rPr>
          <w:rFonts w:ascii="Times New Roman" w:hAnsi="Times New Roman"/>
          <w:b/>
          <w:sz w:val="20"/>
          <w:szCs w:val="20"/>
        </w:rPr>
        <w:t xml:space="preserve">№ </w:t>
      </w:r>
      <w:r w:rsidR="008C5D09">
        <w:rPr>
          <w:rFonts w:ascii="Times New Roman" w:hAnsi="Times New Roman"/>
          <w:b/>
          <w:sz w:val="20"/>
          <w:szCs w:val="20"/>
        </w:rPr>
        <w:t>1</w:t>
      </w:r>
      <w:r>
        <w:rPr>
          <w:rFonts w:ascii="Times New Roman" w:hAnsi="Times New Roman"/>
          <w:b/>
          <w:sz w:val="20"/>
          <w:szCs w:val="20"/>
        </w:rPr>
        <w:t>.</w:t>
      </w:r>
      <w:r w:rsidRPr="00B337F9">
        <w:rPr>
          <w:rFonts w:ascii="Times New Roman" w:hAnsi="Times New Roman"/>
          <w:b/>
          <w:sz w:val="20"/>
          <w:szCs w:val="20"/>
        </w:rPr>
        <w:t xml:space="preserve"> Анкета </w:t>
      </w:r>
      <w:r>
        <w:rPr>
          <w:rFonts w:ascii="Times New Roman" w:hAnsi="Times New Roman"/>
          <w:b/>
          <w:sz w:val="20"/>
          <w:szCs w:val="20"/>
        </w:rPr>
        <w:t>участника</w:t>
      </w:r>
    </w:p>
    <w:p w14:paraId="23BA5EC7" w14:textId="77777777" w:rsidR="004C47C2" w:rsidRPr="00B337F9" w:rsidRDefault="004C47C2" w:rsidP="004C47C2">
      <w:pPr>
        <w:shd w:val="clear" w:color="auto" w:fill="FFFFFF"/>
        <w:autoSpaceDE w:val="0"/>
        <w:autoSpaceDN w:val="0"/>
        <w:adjustRightInd w:val="0"/>
        <w:spacing w:after="0" w:line="240" w:lineRule="auto"/>
        <w:ind w:right="535"/>
        <w:contextualSpacing/>
        <w:rPr>
          <w:rFonts w:ascii="Times New Roman" w:hAnsi="Times New Roman"/>
          <w:sz w:val="20"/>
          <w:szCs w:val="20"/>
        </w:rPr>
      </w:pPr>
    </w:p>
    <w:p w14:paraId="3FD2BA74" w14:textId="77777777" w:rsidR="004C47C2" w:rsidRPr="00DE2C3A" w:rsidRDefault="004C47C2" w:rsidP="004C47C2">
      <w:pPr>
        <w:shd w:val="clear" w:color="auto" w:fill="FFFFFF"/>
        <w:autoSpaceDE w:val="0"/>
        <w:autoSpaceDN w:val="0"/>
        <w:adjustRightInd w:val="0"/>
        <w:spacing w:after="0" w:line="240" w:lineRule="auto"/>
        <w:contextualSpacing/>
        <w:jc w:val="both"/>
        <w:rPr>
          <w:rFonts w:ascii="Times New Roman" w:hAnsi="Times New Roman"/>
          <w:b/>
          <w:sz w:val="20"/>
          <w:szCs w:val="20"/>
          <w:lang w:val="x-none"/>
        </w:rPr>
      </w:pPr>
    </w:p>
    <w:p w14:paraId="1247DCE5" w14:textId="41622476" w:rsidR="004C47C2" w:rsidRDefault="004C47C2" w:rsidP="004C47C2">
      <w:pPr>
        <w:shd w:val="clear" w:color="auto" w:fill="FFFFFF"/>
        <w:spacing w:after="0" w:line="240" w:lineRule="auto"/>
        <w:contextualSpacing/>
        <w:jc w:val="center"/>
        <w:rPr>
          <w:rFonts w:ascii="Times New Roman" w:hAnsi="Times New Roman"/>
          <w:b/>
          <w:sz w:val="20"/>
          <w:szCs w:val="20"/>
        </w:rPr>
      </w:pPr>
      <w:r w:rsidRPr="00B337F9">
        <w:rPr>
          <w:rFonts w:ascii="Times New Roman" w:hAnsi="Times New Roman"/>
          <w:b/>
          <w:sz w:val="20"/>
          <w:szCs w:val="20"/>
        </w:rPr>
        <w:t>Анкета участника</w:t>
      </w:r>
    </w:p>
    <w:p w14:paraId="69F1EE1E" w14:textId="77777777" w:rsidR="004C47C2" w:rsidRDefault="004C47C2" w:rsidP="004C47C2">
      <w:pPr>
        <w:shd w:val="clear" w:color="auto" w:fill="FFFFFF"/>
        <w:spacing w:after="0" w:line="240" w:lineRule="auto"/>
        <w:contextualSpacing/>
        <w:jc w:val="center"/>
        <w:rPr>
          <w:rFonts w:ascii="Times New Roman" w:hAnsi="Times New Roman"/>
          <w:b/>
          <w:sz w:val="20"/>
          <w:szCs w:val="20"/>
        </w:rPr>
      </w:pPr>
    </w:p>
    <w:p w14:paraId="1993664C"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1"/>
      </w:r>
      <w:r>
        <w:rPr>
          <w:rFonts w:ascii="Times New Roman" w:hAnsi="Times New Roman"/>
          <w:snapToGrid w:val="0"/>
        </w:rPr>
        <w:t xml:space="preserve"> </w:t>
      </w:r>
    </w:p>
    <w:p w14:paraId="46C82469"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2"/>
      </w:r>
    </w:p>
    <w:p w14:paraId="5CBAE00C" w14:textId="77777777" w:rsidR="004C47C2" w:rsidRPr="00DE2C3A" w:rsidRDefault="004C47C2" w:rsidP="004C47C2">
      <w:pPr>
        <w:shd w:val="clear" w:color="auto" w:fill="FFFFFF"/>
        <w:spacing w:after="0" w:line="240" w:lineRule="auto"/>
        <w:contextualSpacing/>
        <w:jc w:val="center"/>
        <w:rPr>
          <w:rFonts w:ascii="Times New Roman" w:hAnsi="Times New Roman"/>
          <w:b/>
          <w:sz w:val="20"/>
          <w:szCs w:val="20"/>
          <w:lang w:val="x-none"/>
        </w:rPr>
      </w:pPr>
    </w:p>
    <w:p w14:paraId="0832083A" w14:textId="77777777" w:rsidR="004C47C2" w:rsidRPr="00B337F9" w:rsidRDefault="004C47C2" w:rsidP="004C47C2">
      <w:pPr>
        <w:autoSpaceDE w:val="0"/>
        <w:autoSpaceDN w:val="0"/>
        <w:adjustRightInd w:val="0"/>
        <w:spacing w:after="0"/>
        <w:rPr>
          <w:rFonts w:ascii="Times New Roman" w:hAnsi="Times New Roman"/>
          <w:i/>
          <w:noProof/>
          <w:sz w:val="20"/>
          <w:szCs w:val="2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5954"/>
        <w:gridCol w:w="3402"/>
      </w:tblGrid>
      <w:tr w:rsidR="008C5D09" w:rsidRPr="00DE2C3A" w14:paraId="2DCAE6F9" w14:textId="77777777" w:rsidTr="00C73B52">
        <w:trPr>
          <w:cantSplit/>
          <w:trHeight w:val="284"/>
          <w:tblHeader/>
        </w:trPr>
        <w:tc>
          <w:tcPr>
            <w:tcW w:w="596" w:type="dxa"/>
            <w:vAlign w:val="center"/>
          </w:tcPr>
          <w:p w14:paraId="4A427934"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п/п</w:t>
            </w:r>
          </w:p>
        </w:tc>
        <w:tc>
          <w:tcPr>
            <w:tcW w:w="9356" w:type="dxa"/>
            <w:gridSpan w:val="2"/>
            <w:vAlign w:val="center"/>
          </w:tcPr>
          <w:p w14:paraId="7330AF88" w14:textId="77777777" w:rsidR="008C5D09" w:rsidRPr="00DE2C3A" w:rsidRDefault="008C5D09" w:rsidP="002A09C1">
            <w:pPr>
              <w:spacing w:after="0"/>
              <w:jc w:val="center"/>
              <w:rPr>
                <w:rFonts w:ascii="Times New Roman" w:eastAsiaTheme="minorHAnsi" w:hAnsi="Times New Roman"/>
                <w:b/>
                <w:sz w:val="20"/>
                <w:szCs w:val="20"/>
              </w:rPr>
            </w:pPr>
            <w:r w:rsidRPr="00DE2C3A">
              <w:rPr>
                <w:rFonts w:ascii="Times New Roman" w:eastAsiaTheme="minorHAnsi" w:hAnsi="Times New Roman"/>
                <w:b/>
                <w:sz w:val="20"/>
                <w:szCs w:val="20"/>
              </w:rPr>
              <w:t xml:space="preserve">Сведения об </w:t>
            </w:r>
            <w:r>
              <w:rPr>
                <w:rFonts w:ascii="Times New Roman" w:eastAsiaTheme="minorHAnsi" w:hAnsi="Times New Roman"/>
                <w:b/>
                <w:sz w:val="20"/>
                <w:szCs w:val="20"/>
              </w:rPr>
              <w:t>у</w:t>
            </w:r>
            <w:r w:rsidRPr="00DE2C3A">
              <w:rPr>
                <w:rFonts w:ascii="Times New Roman" w:eastAsiaTheme="minorHAnsi" w:hAnsi="Times New Roman"/>
                <w:b/>
                <w:sz w:val="20"/>
                <w:szCs w:val="20"/>
              </w:rPr>
              <w:t>частнике</w:t>
            </w:r>
            <w:r>
              <w:rPr>
                <w:rFonts w:ascii="Times New Roman" w:eastAsiaTheme="minorHAnsi" w:hAnsi="Times New Roman"/>
                <w:b/>
                <w:sz w:val="20"/>
                <w:szCs w:val="20"/>
              </w:rPr>
              <w:t xml:space="preserve"> закупки</w:t>
            </w:r>
          </w:p>
        </w:tc>
      </w:tr>
      <w:tr w:rsidR="008C5D09" w:rsidRPr="00B337F9" w14:paraId="79E3F919" w14:textId="77777777" w:rsidTr="00C73B52">
        <w:trPr>
          <w:cantSplit/>
          <w:trHeight w:val="284"/>
        </w:trPr>
        <w:tc>
          <w:tcPr>
            <w:tcW w:w="596" w:type="dxa"/>
            <w:vAlign w:val="center"/>
          </w:tcPr>
          <w:p w14:paraId="5C0BADF4"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1.</w:t>
            </w:r>
          </w:p>
        </w:tc>
        <w:tc>
          <w:tcPr>
            <w:tcW w:w="5954" w:type="dxa"/>
          </w:tcPr>
          <w:p w14:paraId="471D5F21"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П</w:t>
            </w:r>
            <w:r w:rsidRPr="007C3F43">
              <w:rPr>
                <w:rFonts w:ascii="Times New Roman" w:hAnsi="Times New Roman"/>
                <w:sz w:val="20"/>
                <w:szCs w:val="20"/>
              </w:rPr>
              <w:t>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c>
          <w:tcPr>
            <w:tcW w:w="3402" w:type="dxa"/>
          </w:tcPr>
          <w:p w14:paraId="4CD747A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E98F224" w14:textId="77777777" w:rsidTr="00C73B52">
        <w:trPr>
          <w:cantSplit/>
          <w:trHeight w:val="284"/>
        </w:trPr>
        <w:tc>
          <w:tcPr>
            <w:tcW w:w="596" w:type="dxa"/>
            <w:vAlign w:val="center"/>
          </w:tcPr>
          <w:p w14:paraId="39D83FD3" w14:textId="77777777" w:rsidR="008C5D09" w:rsidRPr="00B337F9" w:rsidRDefault="008C5D09" w:rsidP="002A09C1">
            <w:pPr>
              <w:spacing w:after="0"/>
              <w:jc w:val="center"/>
              <w:rPr>
                <w:rFonts w:ascii="Times New Roman" w:eastAsiaTheme="minorHAnsi" w:hAnsi="Times New Roman"/>
                <w:sz w:val="20"/>
                <w:szCs w:val="20"/>
              </w:rPr>
            </w:pPr>
            <w:r w:rsidRPr="00B337F9">
              <w:rPr>
                <w:rFonts w:ascii="Times New Roman" w:eastAsiaTheme="minorHAnsi" w:hAnsi="Times New Roman"/>
                <w:sz w:val="20"/>
                <w:szCs w:val="20"/>
              </w:rPr>
              <w:t>2.</w:t>
            </w:r>
          </w:p>
        </w:tc>
        <w:tc>
          <w:tcPr>
            <w:tcW w:w="5954" w:type="dxa"/>
          </w:tcPr>
          <w:p w14:paraId="3815525A" w14:textId="77777777" w:rsidR="008C5D09" w:rsidRPr="00B337F9" w:rsidDel="00162D2E"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Ф</w:t>
            </w:r>
            <w:r w:rsidRPr="007C3F43">
              <w:rPr>
                <w:rFonts w:ascii="Times New Roman" w:hAnsi="Times New Roman"/>
                <w:sz w:val="20"/>
                <w:szCs w:val="20"/>
              </w:rPr>
              <w:t>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c>
          <w:tcPr>
            <w:tcW w:w="3402" w:type="dxa"/>
          </w:tcPr>
          <w:p w14:paraId="2505123A"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48D1C4B5" w14:textId="77777777" w:rsidTr="00C73B52">
        <w:trPr>
          <w:cantSplit/>
          <w:trHeight w:val="284"/>
        </w:trPr>
        <w:tc>
          <w:tcPr>
            <w:tcW w:w="596" w:type="dxa"/>
            <w:vAlign w:val="center"/>
          </w:tcPr>
          <w:p w14:paraId="5C8E3C52"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3</w:t>
            </w:r>
            <w:r w:rsidRPr="00B337F9">
              <w:rPr>
                <w:rFonts w:ascii="Times New Roman" w:eastAsiaTheme="minorHAnsi" w:hAnsi="Times New Roman"/>
                <w:sz w:val="20"/>
                <w:szCs w:val="20"/>
              </w:rPr>
              <w:t>.</w:t>
            </w:r>
          </w:p>
        </w:tc>
        <w:tc>
          <w:tcPr>
            <w:tcW w:w="5954" w:type="dxa"/>
          </w:tcPr>
          <w:p w14:paraId="57AD0F8C" w14:textId="77777777" w:rsidR="008C5D09" w:rsidRPr="00B337F9" w:rsidRDefault="008C5D09" w:rsidP="002A09C1">
            <w:pPr>
              <w:spacing w:after="0"/>
              <w:jc w:val="both"/>
              <w:rPr>
                <w:rFonts w:ascii="Times New Roman" w:eastAsiaTheme="minorHAnsi" w:hAnsi="Times New Roman"/>
                <w:sz w:val="20"/>
                <w:szCs w:val="20"/>
                <w:lang w:eastAsia="ru-RU"/>
              </w:rPr>
            </w:pPr>
            <w:r>
              <w:rPr>
                <w:rFonts w:ascii="Times New Roman" w:eastAsiaTheme="minorHAnsi" w:hAnsi="Times New Roman"/>
                <w:sz w:val="20"/>
                <w:szCs w:val="20"/>
                <w:lang w:eastAsia="ru-RU"/>
              </w:rPr>
              <w:t>И</w:t>
            </w:r>
            <w:r w:rsidRPr="00052E4D">
              <w:rPr>
                <w:rFonts w:ascii="Times New Roman" w:eastAsiaTheme="minorHAnsi" w:hAnsi="Times New Roman"/>
                <w:sz w:val="20"/>
                <w:szCs w:val="20"/>
                <w:lang w:eastAsia="ru-RU"/>
              </w:rPr>
              <w:t>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402" w:type="dxa"/>
          </w:tcPr>
          <w:p w14:paraId="253A4E12"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599600C4" w14:textId="77777777" w:rsidTr="00C73B52">
        <w:trPr>
          <w:cantSplit/>
          <w:trHeight w:val="284"/>
        </w:trPr>
        <w:tc>
          <w:tcPr>
            <w:tcW w:w="596" w:type="dxa"/>
            <w:vAlign w:val="center"/>
          </w:tcPr>
          <w:p w14:paraId="32742820"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lastRenderedPageBreak/>
              <w:t>4</w:t>
            </w:r>
            <w:r w:rsidRPr="00B337F9">
              <w:rPr>
                <w:rFonts w:ascii="Times New Roman" w:eastAsiaTheme="minorHAnsi" w:hAnsi="Times New Roman"/>
                <w:sz w:val="20"/>
                <w:szCs w:val="20"/>
              </w:rPr>
              <w:t>.</w:t>
            </w:r>
          </w:p>
        </w:tc>
        <w:tc>
          <w:tcPr>
            <w:tcW w:w="5954" w:type="dxa"/>
          </w:tcPr>
          <w:p w14:paraId="2D341B55"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А</w:t>
            </w:r>
            <w:r w:rsidRPr="00052E4D">
              <w:rPr>
                <w:rFonts w:ascii="Times New Roman" w:eastAsiaTheme="minorHAnsi" w:hAnsi="Times New Roman"/>
                <w:sz w:val="20"/>
                <w:szCs w:val="20"/>
              </w:rPr>
              <w:t>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c>
          <w:tcPr>
            <w:tcW w:w="3402" w:type="dxa"/>
          </w:tcPr>
          <w:p w14:paraId="43095F33"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1411837E" w14:textId="77777777" w:rsidTr="00C73B52">
        <w:trPr>
          <w:cantSplit/>
          <w:trHeight w:val="284"/>
        </w:trPr>
        <w:tc>
          <w:tcPr>
            <w:tcW w:w="596" w:type="dxa"/>
            <w:vAlign w:val="center"/>
          </w:tcPr>
          <w:p w14:paraId="6AA845DA"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5</w:t>
            </w:r>
            <w:r w:rsidRPr="00B337F9">
              <w:rPr>
                <w:rFonts w:ascii="Times New Roman" w:eastAsiaTheme="minorHAnsi" w:hAnsi="Times New Roman"/>
                <w:sz w:val="20"/>
                <w:szCs w:val="20"/>
              </w:rPr>
              <w:t>.</w:t>
            </w:r>
          </w:p>
        </w:tc>
        <w:tc>
          <w:tcPr>
            <w:tcW w:w="5954" w:type="dxa"/>
          </w:tcPr>
          <w:p w14:paraId="548CB68D" w14:textId="77777777" w:rsidR="008C5D09" w:rsidRPr="00B337F9" w:rsidRDefault="008C5D09" w:rsidP="002A09C1">
            <w:pPr>
              <w:spacing w:after="0"/>
              <w:jc w:val="both"/>
              <w:rPr>
                <w:rFonts w:ascii="Times New Roman" w:eastAsiaTheme="minorHAnsi" w:hAnsi="Times New Roman"/>
                <w:sz w:val="20"/>
                <w:szCs w:val="20"/>
              </w:rPr>
            </w:pPr>
            <w:r>
              <w:rPr>
                <w:rFonts w:ascii="Times New Roman" w:hAnsi="Times New Roman"/>
                <w:sz w:val="20"/>
                <w:szCs w:val="20"/>
              </w:rPr>
              <w:t>И</w:t>
            </w:r>
            <w:r w:rsidRPr="007C3F43">
              <w:rPr>
                <w:rFonts w:ascii="Times New Roman" w:hAnsi="Times New Roman"/>
                <w:sz w:val="20"/>
                <w:szCs w:val="20"/>
              </w:rPr>
              <w:t>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c>
          <w:tcPr>
            <w:tcW w:w="3402" w:type="dxa"/>
          </w:tcPr>
          <w:p w14:paraId="354430D1" w14:textId="77777777" w:rsidR="008C5D09" w:rsidRPr="00B337F9" w:rsidRDefault="008C5D09" w:rsidP="002A09C1">
            <w:pPr>
              <w:spacing w:after="0"/>
              <w:rPr>
                <w:rFonts w:ascii="Times New Roman" w:eastAsiaTheme="minorHAnsi" w:hAnsi="Times New Roman"/>
                <w:sz w:val="20"/>
                <w:szCs w:val="20"/>
              </w:rPr>
            </w:pPr>
          </w:p>
        </w:tc>
      </w:tr>
      <w:tr w:rsidR="008C5D09" w:rsidRPr="00B337F9" w14:paraId="6F52A207" w14:textId="77777777" w:rsidTr="00C73B52">
        <w:trPr>
          <w:cantSplit/>
          <w:trHeight w:val="284"/>
        </w:trPr>
        <w:tc>
          <w:tcPr>
            <w:tcW w:w="596" w:type="dxa"/>
            <w:vAlign w:val="center"/>
          </w:tcPr>
          <w:p w14:paraId="7EEE29C6" w14:textId="77777777" w:rsidR="008C5D09" w:rsidRPr="00B337F9" w:rsidRDefault="008C5D09" w:rsidP="002A09C1">
            <w:pPr>
              <w:spacing w:after="0"/>
              <w:jc w:val="center"/>
              <w:rPr>
                <w:rFonts w:ascii="Times New Roman" w:eastAsiaTheme="minorHAnsi" w:hAnsi="Times New Roman"/>
                <w:sz w:val="20"/>
                <w:szCs w:val="20"/>
              </w:rPr>
            </w:pPr>
            <w:r>
              <w:rPr>
                <w:rFonts w:ascii="Times New Roman" w:eastAsiaTheme="minorHAnsi" w:hAnsi="Times New Roman"/>
                <w:sz w:val="20"/>
                <w:szCs w:val="20"/>
              </w:rPr>
              <w:t>6</w:t>
            </w:r>
            <w:r w:rsidRPr="00B337F9">
              <w:rPr>
                <w:rFonts w:ascii="Times New Roman" w:eastAsiaTheme="minorHAnsi" w:hAnsi="Times New Roman"/>
                <w:sz w:val="20"/>
                <w:szCs w:val="20"/>
              </w:rPr>
              <w:t>.</w:t>
            </w:r>
          </w:p>
        </w:tc>
        <w:tc>
          <w:tcPr>
            <w:tcW w:w="5954" w:type="dxa"/>
          </w:tcPr>
          <w:p w14:paraId="11C58931" w14:textId="77777777" w:rsidR="008C5D09" w:rsidRPr="00B337F9" w:rsidRDefault="008C5D09" w:rsidP="002A09C1">
            <w:pPr>
              <w:spacing w:after="0"/>
              <w:jc w:val="both"/>
              <w:rPr>
                <w:rFonts w:ascii="Times New Roman" w:eastAsiaTheme="minorHAnsi" w:hAnsi="Times New Roman"/>
                <w:sz w:val="20"/>
                <w:szCs w:val="20"/>
              </w:rPr>
            </w:pPr>
            <w:r>
              <w:rPr>
                <w:rFonts w:ascii="Times New Roman" w:eastAsiaTheme="minorHAnsi" w:hAnsi="Times New Roman"/>
                <w:sz w:val="20"/>
                <w:szCs w:val="20"/>
              </w:rPr>
              <w:t>Р</w:t>
            </w:r>
            <w:r w:rsidRPr="00052E4D">
              <w:rPr>
                <w:rFonts w:ascii="Times New Roman" w:eastAsiaTheme="minorHAnsi" w:hAnsi="Times New Roman"/>
                <w:sz w:val="20"/>
                <w:szCs w:val="20"/>
              </w:rPr>
              <w:t>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tc>
        <w:tc>
          <w:tcPr>
            <w:tcW w:w="3402" w:type="dxa"/>
          </w:tcPr>
          <w:p w14:paraId="622CE4CE" w14:textId="77777777" w:rsidR="008C5D09" w:rsidRPr="00B337F9" w:rsidRDefault="008C5D09" w:rsidP="002A09C1">
            <w:pPr>
              <w:spacing w:after="0"/>
              <w:rPr>
                <w:rFonts w:ascii="Times New Roman" w:eastAsiaTheme="minorHAnsi" w:hAnsi="Times New Roman"/>
                <w:sz w:val="20"/>
                <w:szCs w:val="20"/>
              </w:rPr>
            </w:pPr>
          </w:p>
        </w:tc>
      </w:tr>
    </w:tbl>
    <w:p w14:paraId="4407E27E" w14:textId="77777777" w:rsidR="004C47C2" w:rsidRPr="005E4069" w:rsidRDefault="004C47C2" w:rsidP="004C47C2">
      <w:pPr>
        <w:shd w:val="clear" w:color="auto" w:fill="FFFFFF"/>
        <w:spacing w:after="0" w:line="240" w:lineRule="auto"/>
        <w:jc w:val="both"/>
        <w:rPr>
          <w:rFonts w:ascii="Times New Roman" w:hAnsi="Times New Roman"/>
          <w:sz w:val="20"/>
          <w:szCs w:val="20"/>
        </w:rPr>
      </w:pPr>
    </w:p>
    <w:p w14:paraId="243BA790" w14:textId="77777777" w:rsidR="008A2461" w:rsidRDefault="008A2461">
      <w:pPr>
        <w:spacing w:after="0" w:line="240" w:lineRule="auto"/>
        <w:rPr>
          <w:rFonts w:ascii="Times New Roman" w:hAnsi="Times New Roman"/>
          <w:b/>
          <w:sz w:val="20"/>
          <w:szCs w:val="20"/>
        </w:rPr>
      </w:pPr>
      <w:r>
        <w:rPr>
          <w:rFonts w:ascii="Times New Roman" w:hAnsi="Times New Roman"/>
          <w:b/>
          <w:sz w:val="20"/>
          <w:szCs w:val="20"/>
        </w:rPr>
        <w:br w:type="page"/>
      </w:r>
    </w:p>
    <w:p w14:paraId="7AC77099" w14:textId="6436C54B" w:rsidR="008A2461" w:rsidRPr="00B337F9" w:rsidRDefault="008A2461" w:rsidP="008A2461">
      <w:pPr>
        <w:shd w:val="clear" w:color="auto" w:fill="FFFFFF"/>
        <w:spacing w:after="0" w:line="240" w:lineRule="auto"/>
        <w:jc w:val="right"/>
        <w:rPr>
          <w:rFonts w:ascii="Times New Roman" w:hAnsi="Times New Roman"/>
          <w:b/>
          <w:sz w:val="20"/>
          <w:szCs w:val="20"/>
        </w:rPr>
      </w:pPr>
      <w:r w:rsidRPr="00B337F9">
        <w:rPr>
          <w:rFonts w:ascii="Times New Roman" w:hAnsi="Times New Roman"/>
          <w:b/>
          <w:sz w:val="20"/>
          <w:szCs w:val="20"/>
        </w:rPr>
        <w:lastRenderedPageBreak/>
        <w:t xml:space="preserve">Форма </w:t>
      </w:r>
      <w:r>
        <w:rPr>
          <w:rFonts w:ascii="Times New Roman" w:hAnsi="Times New Roman"/>
          <w:b/>
          <w:sz w:val="20"/>
          <w:szCs w:val="20"/>
        </w:rPr>
        <w:t>№ 2.</w:t>
      </w:r>
      <w:r w:rsidRPr="00B337F9">
        <w:rPr>
          <w:rFonts w:ascii="Times New Roman" w:hAnsi="Times New Roman"/>
          <w:b/>
          <w:sz w:val="20"/>
          <w:szCs w:val="20"/>
        </w:rPr>
        <w:t xml:space="preserve"> </w:t>
      </w:r>
      <w:r>
        <w:rPr>
          <w:rFonts w:ascii="Times New Roman" w:hAnsi="Times New Roman"/>
          <w:b/>
          <w:sz w:val="20"/>
          <w:szCs w:val="20"/>
        </w:rPr>
        <w:t>Сведения о квалификации участника закупки</w:t>
      </w:r>
    </w:p>
    <w:p w14:paraId="50379DB5" w14:textId="77777777" w:rsidR="008A2461" w:rsidRDefault="008A2461" w:rsidP="008A2461">
      <w:pPr>
        <w:rPr>
          <w:rFonts w:ascii="Times New Roman" w:eastAsia="Times New Roman" w:hAnsi="Times New Roman"/>
          <w:sz w:val="20"/>
          <w:szCs w:val="20"/>
        </w:rPr>
      </w:pPr>
    </w:p>
    <w:p w14:paraId="00AA19FA" w14:textId="77777777"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Сведения о квалификации участника закупки</w:t>
      </w:r>
    </w:p>
    <w:p w14:paraId="18B32A8B" w14:textId="2BF353BA" w:rsidR="008A2461" w:rsidRDefault="008A2461" w:rsidP="008A2461">
      <w:pPr>
        <w:spacing w:after="0" w:line="240" w:lineRule="auto"/>
        <w:jc w:val="center"/>
        <w:rPr>
          <w:rFonts w:ascii="Times New Roman" w:hAnsi="Times New Roman"/>
          <w:b/>
          <w:sz w:val="20"/>
          <w:szCs w:val="20"/>
        </w:rPr>
      </w:pPr>
      <w:r>
        <w:rPr>
          <w:rFonts w:ascii="Times New Roman" w:hAnsi="Times New Roman"/>
          <w:b/>
          <w:sz w:val="20"/>
          <w:szCs w:val="20"/>
        </w:rPr>
        <w:t>(</w:t>
      </w:r>
      <w:r w:rsidRPr="004D415A">
        <w:rPr>
          <w:rFonts w:ascii="Times New Roman" w:hAnsi="Times New Roman"/>
          <w:b/>
          <w:sz w:val="20"/>
          <w:szCs w:val="20"/>
        </w:rPr>
        <w:t xml:space="preserve">Наличие у участников закупки опыта </w:t>
      </w:r>
      <w:r w:rsidR="00162625">
        <w:rPr>
          <w:rFonts w:ascii="Times New Roman" w:hAnsi="Times New Roman"/>
          <w:b/>
          <w:sz w:val="20"/>
          <w:szCs w:val="20"/>
        </w:rPr>
        <w:t>оказания услуг</w:t>
      </w:r>
      <w:r w:rsidRPr="004D415A">
        <w:rPr>
          <w:rFonts w:ascii="Times New Roman" w:hAnsi="Times New Roman"/>
          <w:b/>
          <w:sz w:val="20"/>
          <w:szCs w:val="20"/>
        </w:rPr>
        <w:t>, связанного с предметом договора</w:t>
      </w:r>
      <w:r>
        <w:rPr>
          <w:rFonts w:ascii="Times New Roman" w:hAnsi="Times New Roman"/>
          <w:b/>
          <w:sz w:val="20"/>
          <w:szCs w:val="20"/>
        </w:rPr>
        <w:t>)</w:t>
      </w:r>
    </w:p>
    <w:p w14:paraId="2C73DC1B" w14:textId="77777777" w:rsidR="008A2461" w:rsidRDefault="008A2461" w:rsidP="008A2461">
      <w:pPr>
        <w:spacing w:after="0" w:line="240" w:lineRule="auto"/>
        <w:jc w:val="center"/>
        <w:rPr>
          <w:rFonts w:ascii="Times New Roman" w:hAnsi="Times New Roman"/>
          <w:b/>
          <w:sz w:val="20"/>
          <w:szCs w:val="20"/>
        </w:rPr>
      </w:pPr>
    </w:p>
    <w:p w14:paraId="73CFD355" w14:textId="77777777" w:rsidR="008A2461" w:rsidRDefault="008A2461" w:rsidP="008A2461">
      <w:pPr>
        <w:spacing w:after="0" w:line="240" w:lineRule="auto"/>
        <w:jc w:val="center"/>
        <w:rPr>
          <w:rFonts w:ascii="Times New Roman" w:hAnsi="Times New Roman"/>
          <w:b/>
          <w:sz w:val="20"/>
          <w:szCs w:val="20"/>
        </w:rPr>
      </w:pPr>
    </w:p>
    <w:p w14:paraId="06EB4C12" w14:textId="77777777" w:rsidR="008A2461" w:rsidRDefault="008A2461" w:rsidP="008A2461">
      <w:pPr>
        <w:pStyle w:val="a6"/>
        <w:numPr>
          <w:ilvl w:val="0"/>
          <w:numId w:val="0"/>
        </w:numPr>
        <w:tabs>
          <w:tab w:val="clear" w:pos="720"/>
        </w:tabs>
        <w:spacing w:before="0" w:after="0"/>
        <w:ind w:right="-24"/>
        <w:rPr>
          <w:rFonts w:ascii="Times New Roman" w:hAnsi="Times New Roman"/>
          <w:snapToGrid w:val="0"/>
        </w:rPr>
      </w:pPr>
      <w:r>
        <w:rPr>
          <w:rFonts w:ascii="Times New Roman" w:hAnsi="Times New Roman"/>
          <w:snapToGrid w:val="0"/>
        </w:rPr>
        <w:t>И</w:t>
      </w:r>
      <w:r w:rsidRPr="00B337F9">
        <w:rPr>
          <w:rFonts w:ascii="Times New Roman" w:hAnsi="Times New Roman"/>
          <w:snapToGrid w:val="0"/>
        </w:rPr>
        <w:t>звещени</w:t>
      </w:r>
      <w:r>
        <w:rPr>
          <w:rFonts w:ascii="Times New Roman" w:hAnsi="Times New Roman"/>
          <w:snapToGrid w:val="0"/>
        </w:rPr>
        <w:t>е</w:t>
      </w:r>
      <w:r w:rsidRPr="00B337F9">
        <w:rPr>
          <w:rFonts w:ascii="Times New Roman" w:hAnsi="Times New Roman"/>
          <w:snapToGrid w:val="0"/>
        </w:rPr>
        <w:t xml:space="preserve"> </w:t>
      </w:r>
      <w:r>
        <w:rPr>
          <w:rFonts w:ascii="Times New Roman" w:hAnsi="Times New Roman"/>
          <w:snapToGrid w:val="0"/>
        </w:rPr>
        <w:t>№ ____________________</w:t>
      </w:r>
      <w:r>
        <w:rPr>
          <w:rStyle w:val="af1"/>
          <w:snapToGrid w:val="0"/>
        </w:rPr>
        <w:footnoteReference w:id="3"/>
      </w:r>
      <w:r>
        <w:rPr>
          <w:rFonts w:ascii="Times New Roman" w:hAnsi="Times New Roman"/>
          <w:snapToGrid w:val="0"/>
        </w:rPr>
        <w:t xml:space="preserve"> </w:t>
      </w:r>
    </w:p>
    <w:p w14:paraId="0BD204DE" w14:textId="77777777" w:rsidR="008A2461" w:rsidRPr="00B337F9" w:rsidRDefault="008A2461" w:rsidP="008A2461">
      <w:pPr>
        <w:pStyle w:val="a6"/>
        <w:numPr>
          <w:ilvl w:val="0"/>
          <w:numId w:val="0"/>
        </w:numPr>
        <w:tabs>
          <w:tab w:val="clear" w:pos="720"/>
        </w:tabs>
        <w:spacing w:before="0" w:after="0"/>
        <w:ind w:right="-24"/>
        <w:rPr>
          <w:rFonts w:ascii="Times New Roman" w:hAnsi="Times New Roman"/>
          <w:lang w:val="x-none"/>
        </w:rPr>
      </w:pPr>
      <w:r>
        <w:rPr>
          <w:rFonts w:ascii="Times New Roman" w:hAnsi="Times New Roman"/>
          <w:snapToGrid w:val="0"/>
        </w:rPr>
        <w:t xml:space="preserve">Документация </w:t>
      </w:r>
      <w:r w:rsidRPr="00B337F9">
        <w:rPr>
          <w:rFonts w:ascii="Times New Roman" w:hAnsi="Times New Roman"/>
          <w:snapToGrid w:val="0"/>
        </w:rPr>
        <w:t>о</w:t>
      </w:r>
      <w:r>
        <w:rPr>
          <w:rFonts w:ascii="Times New Roman" w:hAnsi="Times New Roman"/>
          <w:snapToGrid w:val="0"/>
        </w:rPr>
        <w:t xml:space="preserve"> закупке</w:t>
      </w:r>
      <w:r w:rsidRPr="00B337F9">
        <w:rPr>
          <w:rFonts w:ascii="Times New Roman" w:hAnsi="Times New Roman"/>
          <w:snapToGrid w:val="0"/>
        </w:rPr>
        <w:t xml:space="preserve"> </w:t>
      </w:r>
      <w:r>
        <w:rPr>
          <w:rFonts w:ascii="Times New Roman" w:hAnsi="Times New Roman"/>
          <w:snapToGrid w:val="0"/>
        </w:rPr>
        <w:t xml:space="preserve">на _____________ </w:t>
      </w:r>
      <w:r>
        <w:rPr>
          <w:rStyle w:val="af1"/>
          <w:snapToGrid w:val="0"/>
        </w:rPr>
        <w:footnoteReference w:id="4"/>
      </w:r>
    </w:p>
    <w:p w14:paraId="13116037" w14:textId="77777777" w:rsidR="008A2461" w:rsidRDefault="008A2461" w:rsidP="008A2461">
      <w:pPr>
        <w:spacing w:after="0" w:line="240" w:lineRule="auto"/>
        <w:jc w:val="center"/>
        <w:rPr>
          <w:rFonts w:ascii="Times New Roman" w:hAnsi="Times New Roman"/>
          <w:b/>
          <w:sz w:val="20"/>
          <w:szCs w:val="20"/>
          <w:lang w:val="x-none"/>
        </w:rPr>
      </w:pPr>
    </w:p>
    <w:p w14:paraId="1CA4CDDD" w14:textId="77777777" w:rsidR="008A2461" w:rsidRDefault="008A2461" w:rsidP="008A2461">
      <w:pPr>
        <w:spacing w:after="0" w:line="240" w:lineRule="auto"/>
        <w:jc w:val="center"/>
        <w:rPr>
          <w:rFonts w:ascii="Times New Roman" w:hAnsi="Times New Roman"/>
          <w:b/>
          <w:sz w:val="20"/>
          <w:szCs w:val="20"/>
          <w:lang w:val="x-none"/>
        </w:rPr>
      </w:pPr>
    </w:p>
    <w:tbl>
      <w:tblPr>
        <w:tblW w:w="105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028"/>
        <w:gridCol w:w="1163"/>
        <w:gridCol w:w="1560"/>
        <w:gridCol w:w="1341"/>
        <w:gridCol w:w="1985"/>
        <w:gridCol w:w="1844"/>
        <w:gridCol w:w="1277"/>
      </w:tblGrid>
      <w:tr w:rsidR="008A2461" w:rsidRPr="00EF1C2E" w14:paraId="0799F6B2"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vAlign w:val="center"/>
          </w:tcPr>
          <w:p w14:paraId="797A4D61"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п/п</w:t>
            </w:r>
          </w:p>
        </w:tc>
        <w:tc>
          <w:tcPr>
            <w:tcW w:w="1028" w:type="dxa"/>
            <w:tcBorders>
              <w:top w:val="single" w:sz="4" w:space="0" w:color="auto"/>
              <w:left w:val="single" w:sz="4" w:space="0" w:color="auto"/>
              <w:bottom w:val="single" w:sz="4" w:space="0" w:color="auto"/>
              <w:right w:val="single" w:sz="4" w:space="0" w:color="auto"/>
            </w:tcBorders>
            <w:vAlign w:val="center"/>
            <w:hideMark/>
          </w:tcPr>
          <w:p w14:paraId="63F787FC"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и дата договора/контракта</w:t>
            </w:r>
          </w:p>
        </w:tc>
        <w:tc>
          <w:tcPr>
            <w:tcW w:w="1163" w:type="dxa"/>
            <w:tcBorders>
              <w:top w:val="single" w:sz="4" w:space="0" w:color="auto"/>
              <w:left w:val="single" w:sz="4" w:space="0" w:color="auto"/>
              <w:bottom w:val="single" w:sz="4" w:space="0" w:color="auto"/>
              <w:right w:val="single" w:sz="4" w:space="0" w:color="auto"/>
            </w:tcBorders>
            <w:vAlign w:val="center"/>
          </w:tcPr>
          <w:p w14:paraId="2A28B13B"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Предмет договора</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3E060"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Срок действия договора</w:t>
            </w:r>
            <w:r>
              <w:rPr>
                <w:rStyle w:val="af1"/>
                <w:b/>
                <w:sz w:val="20"/>
                <w:szCs w:val="20"/>
              </w:rPr>
              <w:footnoteReference w:id="5"/>
            </w:r>
          </w:p>
        </w:tc>
        <w:tc>
          <w:tcPr>
            <w:tcW w:w="1341" w:type="dxa"/>
            <w:tcBorders>
              <w:top w:val="single" w:sz="4" w:space="0" w:color="auto"/>
              <w:left w:val="single" w:sz="4" w:space="0" w:color="auto"/>
              <w:bottom w:val="single" w:sz="4" w:space="0" w:color="auto"/>
              <w:right w:val="single" w:sz="4" w:space="0" w:color="auto"/>
            </w:tcBorders>
            <w:vAlign w:val="center"/>
            <w:hideMark/>
          </w:tcPr>
          <w:p w14:paraId="5963A8B4"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Наименование заказчика</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F4BD589" w14:textId="77777777"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Цена договора, руб.</w:t>
            </w:r>
            <w:r>
              <w:rPr>
                <w:rStyle w:val="af1"/>
                <w:b/>
                <w:sz w:val="20"/>
                <w:szCs w:val="20"/>
              </w:rPr>
              <w:footnoteReference w:id="6"/>
            </w:r>
          </w:p>
        </w:tc>
        <w:tc>
          <w:tcPr>
            <w:tcW w:w="1844" w:type="dxa"/>
            <w:tcBorders>
              <w:top w:val="single" w:sz="4" w:space="0" w:color="auto"/>
              <w:left w:val="single" w:sz="4" w:space="0" w:color="auto"/>
              <w:bottom w:val="single" w:sz="4" w:space="0" w:color="auto"/>
              <w:right w:val="single" w:sz="4" w:space="0" w:color="auto"/>
            </w:tcBorders>
            <w:vAlign w:val="center"/>
            <w:hideMark/>
          </w:tcPr>
          <w:p w14:paraId="7B4BC1EE" w14:textId="6C6BFF7F" w:rsidR="008A2461" w:rsidRPr="00E9039F" w:rsidRDefault="008A2461" w:rsidP="002A09C1">
            <w:pPr>
              <w:suppressAutoHyphens/>
              <w:spacing w:after="120" w:line="228" w:lineRule="auto"/>
              <w:ind w:left="-113" w:right="-113"/>
              <w:jc w:val="center"/>
              <w:rPr>
                <w:rFonts w:ascii="Times New Roman" w:hAnsi="Times New Roman"/>
                <w:b/>
                <w:sz w:val="20"/>
                <w:szCs w:val="20"/>
              </w:rPr>
            </w:pPr>
            <w:r w:rsidRPr="00E9039F">
              <w:rPr>
                <w:rFonts w:ascii="Times New Roman" w:hAnsi="Times New Roman"/>
                <w:b/>
                <w:sz w:val="20"/>
                <w:szCs w:val="20"/>
              </w:rPr>
              <w:t xml:space="preserve">Стоимость </w:t>
            </w:r>
            <w:r w:rsidR="00162625">
              <w:rPr>
                <w:rFonts w:ascii="Times New Roman" w:hAnsi="Times New Roman"/>
                <w:b/>
                <w:sz w:val="20"/>
                <w:szCs w:val="20"/>
              </w:rPr>
              <w:t>оказанных услуг</w:t>
            </w:r>
            <w:r w:rsidRPr="00E9039F">
              <w:rPr>
                <w:rFonts w:ascii="Times New Roman" w:hAnsi="Times New Roman"/>
                <w:b/>
                <w:sz w:val="20"/>
                <w:szCs w:val="20"/>
              </w:rPr>
              <w:t>, руб.</w:t>
            </w:r>
            <w:r>
              <w:rPr>
                <w:rStyle w:val="af1"/>
                <w:b/>
                <w:sz w:val="20"/>
                <w:szCs w:val="20"/>
              </w:rPr>
              <w:footnoteReference w:id="7"/>
            </w:r>
          </w:p>
        </w:tc>
        <w:tc>
          <w:tcPr>
            <w:tcW w:w="1277" w:type="dxa"/>
            <w:tcBorders>
              <w:top w:val="single" w:sz="4" w:space="0" w:color="auto"/>
              <w:left w:val="single" w:sz="4" w:space="0" w:color="auto"/>
              <w:bottom w:val="single" w:sz="4" w:space="0" w:color="auto"/>
              <w:right w:val="single" w:sz="4" w:space="0" w:color="auto"/>
            </w:tcBorders>
            <w:vAlign w:val="center"/>
            <w:hideMark/>
          </w:tcPr>
          <w:p w14:paraId="245BCD82" w14:textId="77777777" w:rsidR="008A2461" w:rsidRDefault="008A2461" w:rsidP="002A09C1">
            <w:pPr>
              <w:suppressAutoHyphens/>
              <w:spacing w:after="0" w:line="228" w:lineRule="auto"/>
              <w:ind w:left="-113" w:right="-113"/>
              <w:jc w:val="center"/>
              <w:rPr>
                <w:rFonts w:ascii="Times New Roman" w:hAnsi="Times New Roman"/>
                <w:b/>
                <w:sz w:val="20"/>
                <w:szCs w:val="20"/>
              </w:rPr>
            </w:pPr>
            <w:r w:rsidRPr="00E9039F">
              <w:rPr>
                <w:rFonts w:ascii="Times New Roman" w:hAnsi="Times New Roman"/>
                <w:b/>
                <w:sz w:val="20"/>
                <w:szCs w:val="20"/>
              </w:rPr>
              <w:t>Реквизиты</w:t>
            </w:r>
          </w:p>
          <w:p w14:paraId="70E7CC6A" w14:textId="77777777" w:rsidR="008A2461" w:rsidRPr="00E9039F" w:rsidRDefault="008A2461" w:rsidP="002A09C1">
            <w:pPr>
              <w:suppressAutoHyphens/>
              <w:spacing w:after="0" w:line="228" w:lineRule="auto"/>
              <w:ind w:left="-113" w:right="-113"/>
              <w:jc w:val="center"/>
              <w:rPr>
                <w:rFonts w:ascii="Times New Roman" w:hAnsi="Times New Roman"/>
                <w:b/>
                <w:sz w:val="20"/>
                <w:szCs w:val="20"/>
              </w:rPr>
            </w:pPr>
            <w:r>
              <w:rPr>
                <w:rFonts w:ascii="Times New Roman" w:hAnsi="Times New Roman"/>
                <w:b/>
                <w:sz w:val="20"/>
                <w:szCs w:val="20"/>
              </w:rPr>
              <w:t>документов, предоставленных участником</w:t>
            </w:r>
            <w:r>
              <w:rPr>
                <w:rStyle w:val="af1"/>
                <w:b/>
                <w:sz w:val="20"/>
                <w:szCs w:val="20"/>
              </w:rPr>
              <w:footnoteReference w:id="8"/>
            </w:r>
            <w:r w:rsidRPr="00E9039F">
              <w:rPr>
                <w:rFonts w:ascii="Times New Roman" w:hAnsi="Times New Roman"/>
                <w:b/>
                <w:sz w:val="20"/>
                <w:szCs w:val="20"/>
              </w:rPr>
              <w:t xml:space="preserve"> </w:t>
            </w:r>
          </w:p>
        </w:tc>
      </w:tr>
      <w:tr w:rsidR="008A2461" w:rsidRPr="00EF1C2E" w14:paraId="1F658F95"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3899CB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25A57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249DF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70E76E0"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0F354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F8E16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3EB45C5"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13E04FE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7E1E5319" w14:textId="77777777" w:rsidTr="002A09C1">
        <w:trPr>
          <w:trHeight w:val="20"/>
        </w:trPr>
        <w:tc>
          <w:tcPr>
            <w:tcW w:w="391" w:type="dxa"/>
            <w:tcBorders>
              <w:top w:val="single" w:sz="4" w:space="0" w:color="auto"/>
              <w:left w:val="single" w:sz="4" w:space="0" w:color="auto"/>
              <w:bottom w:val="single" w:sz="4" w:space="0" w:color="auto"/>
              <w:right w:val="single" w:sz="4" w:space="0" w:color="auto"/>
            </w:tcBorders>
          </w:tcPr>
          <w:p w14:paraId="164211FC"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028" w:type="dxa"/>
            <w:tcBorders>
              <w:top w:val="single" w:sz="4" w:space="0" w:color="auto"/>
              <w:left w:val="single" w:sz="4" w:space="0" w:color="auto"/>
              <w:bottom w:val="single" w:sz="4" w:space="0" w:color="auto"/>
              <w:right w:val="single" w:sz="4" w:space="0" w:color="auto"/>
            </w:tcBorders>
          </w:tcPr>
          <w:p w14:paraId="7FB8B5A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163" w:type="dxa"/>
            <w:tcBorders>
              <w:top w:val="single" w:sz="4" w:space="0" w:color="auto"/>
              <w:left w:val="single" w:sz="4" w:space="0" w:color="auto"/>
              <w:bottom w:val="single" w:sz="4" w:space="0" w:color="auto"/>
              <w:right w:val="single" w:sz="4" w:space="0" w:color="auto"/>
            </w:tcBorders>
          </w:tcPr>
          <w:p w14:paraId="6C1CCD75"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802F7F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341" w:type="dxa"/>
            <w:tcBorders>
              <w:top w:val="single" w:sz="4" w:space="0" w:color="auto"/>
              <w:left w:val="single" w:sz="4" w:space="0" w:color="auto"/>
              <w:bottom w:val="single" w:sz="4" w:space="0" w:color="auto"/>
              <w:right w:val="single" w:sz="4" w:space="0" w:color="auto"/>
            </w:tcBorders>
          </w:tcPr>
          <w:p w14:paraId="14EF9F51"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BF9F12"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D465BAB"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2F3778B4"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r w:rsidR="008A2461" w:rsidRPr="00EF1C2E" w14:paraId="3104D0A5" w14:textId="77777777" w:rsidTr="002A09C1">
        <w:trPr>
          <w:trHeight w:val="20"/>
        </w:trPr>
        <w:tc>
          <w:tcPr>
            <w:tcW w:w="5483" w:type="dxa"/>
            <w:gridSpan w:val="5"/>
            <w:tcBorders>
              <w:top w:val="single" w:sz="4" w:space="0" w:color="auto"/>
              <w:left w:val="single" w:sz="4" w:space="0" w:color="auto"/>
              <w:bottom w:val="single" w:sz="4" w:space="0" w:color="auto"/>
              <w:right w:val="single" w:sz="4" w:space="0" w:color="auto"/>
            </w:tcBorders>
          </w:tcPr>
          <w:p w14:paraId="6C66F1BF" w14:textId="77777777" w:rsidR="008A2461" w:rsidRPr="009D1353" w:rsidRDefault="008A2461" w:rsidP="002A09C1">
            <w:pPr>
              <w:suppressAutoHyphens/>
              <w:spacing w:after="120" w:line="228" w:lineRule="auto"/>
              <w:ind w:left="-57" w:right="-57"/>
              <w:jc w:val="right"/>
              <w:rPr>
                <w:rFonts w:ascii="Times New Roman" w:hAnsi="Times New Roman"/>
                <w:b/>
                <w:sz w:val="20"/>
                <w:szCs w:val="20"/>
              </w:rPr>
            </w:pPr>
            <w:r w:rsidRPr="009D1353">
              <w:rPr>
                <w:rFonts w:ascii="Times New Roman" w:hAnsi="Times New Roman"/>
                <w:b/>
                <w:sz w:val="20"/>
                <w:szCs w:val="20"/>
              </w:rPr>
              <w:t>Итого</w:t>
            </w:r>
          </w:p>
        </w:tc>
        <w:tc>
          <w:tcPr>
            <w:tcW w:w="1985" w:type="dxa"/>
            <w:tcBorders>
              <w:top w:val="single" w:sz="4" w:space="0" w:color="auto"/>
              <w:left w:val="single" w:sz="4" w:space="0" w:color="auto"/>
              <w:bottom w:val="single" w:sz="4" w:space="0" w:color="auto"/>
              <w:right w:val="single" w:sz="4" w:space="0" w:color="auto"/>
            </w:tcBorders>
          </w:tcPr>
          <w:p w14:paraId="44551C68" w14:textId="77777777" w:rsidR="008A2461" w:rsidRPr="00EF1C2E" w:rsidRDefault="008A2461" w:rsidP="002A09C1">
            <w:pPr>
              <w:suppressAutoHyphens/>
              <w:spacing w:after="120" w:line="228" w:lineRule="auto"/>
              <w:ind w:left="-57" w:right="-57"/>
              <w:rPr>
                <w:rFonts w:ascii="Times New Roman" w:hAnsi="Times New Roman"/>
                <w:sz w:val="20"/>
                <w:szCs w:val="20"/>
              </w:rPr>
            </w:pPr>
          </w:p>
        </w:tc>
        <w:tc>
          <w:tcPr>
            <w:tcW w:w="1844" w:type="dxa"/>
            <w:tcBorders>
              <w:top w:val="single" w:sz="4" w:space="0" w:color="auto"/>
              <w:left w:val="single" w:sz="4" w:space="0" w:color="auto"/>
              <w:bottom w:val="single" w:sz="4" w:space="0" w:color="auto"/>
              <w:right w:val="single" w:sz="4" w:space="0" w:color="auto"/>
            </w:tcBorders>
          </w:tcPr>
          <w:p w14:paraId="102F8A8A" w14:textId="77777777" w:rsidR="008A2461" w:rsidRPr="00EF1C2E" w:rsidRDefault="008A2461" w:rsidP="002A09C1">
            <w:pPr>
              <w:suppressAutoHyphens/>
              <w:spacing w:after="120" w:line="228" w:lineRule="auto"/>
              <w:ind w:left="-57" w:right="-57"/>
              <w:jc w:val="center"/>
              <w:rPr>
                <w:rFonts w:ascii="Times New Roman" w:hAnsi="Times New Roman"/>
                <w:sz w:val="20"/>
                <w:szCs w:val="20"/>
              </w:rPr>
            </w:pPr>
          </w:p>
        </w:tc>
        <w:tc>
          <w:tcPr>
            <w:tcW w:w="1277" w:type="dxa"/>
            <w:tcBorders>
              <w:top w:val="single" w:sz="4" w:space="0" w:color="auto"/>
              <w:left w:val="single" w:sz="4" w:space="0" w:color="auto"/>
              <w:bottom w:val="single" w:sz="4" w:space="0" w:color="auto"/>
              <w:right w:val="single" w:sz="4" w:space="0" w:color="auto"/>
            </w:tcBorders>
          </w:tcPr>
          <w:p w14:paraId="0AE291EC" w14:textId="77777777" w:rsidR="008A2461" w:rsidRPr="00EF1C2E" w:rsidRDefault="008A2461" w:rsidP="002A09C1">
            <w:pPr>
              <w:suppressAutoHyphens/>
              <w:spacing w:after="120" w:line="228" w:lineRule="auto"/>
              <w:ind w:left="-57" w:right="-57"/>
              <w:rPr>
                <w:rFonts w:ascii="Times New Roman" w:hAnsi="Times New Roman"/>
                <w:sz w:val="20"/>
                <w:szCs w:val="20"/>
              </w:rPr>
            </w:pPr>
          </w:p>
        </w:tc>
      </w:tr>
    </w:tbl>
    <w:p w14:paraId="20C50F7A" w14:textId="77777777" w:rsidR="008A2461" w:rsidRDefault="008A2461" w:rsidP="008A2461">
      <w:pPr>
        <w:spacing w:after="0" w:line="240" w:lineRule="auto"/>
        <w:rPr>
          <w:rFonts w:ascii="Times New Roman" w:eastAsia="Times New Roman" w:hAnsi="Times New Roman"/>
          <w:b/>
          <w:color w:val="000000"/>
          <w:sz w:val="20"/>
          <w:szCs w:val="20"/>
        </w:rPr>
      </w:pPr>
    </w:p>
    <w:p w14:paraId="42EF8460" w14:textId="77777777" w:rsidR="008A2461" w:rsidRDefault="008A2461" w:rsidP="008A2461">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ab/>
      </w:r>
    </w:p>
    <w:p w14:paraId="64FF8286" w14:textId="72BEDD56" w:rsidR="004C47C2" w:rsidRPr="00B856E1" w:rsidRDefault="004C47C2" w:rsidP="00B856E1">
      <w:pPr>
        <w:spacing w:after="0" w:line="240" w:lineRule="auto"/>
        <w:rPr>
          <w:rFonts w:ascii="Times New Roman" w:hAnsi="Times New Roman"/>
          <w:b/>
          <w:sz w:val="20"/>
          <w:szCs w:val="20"/>
        </w:rPr>
      </w:pPr>
    </w:p>
    <w:sectPr w:rsidR="004C47C2" w:rsidRPr="00B856E1" w:rsidSect="00872BD7">
      <w:headerReference w:type="default" r:id="rId12"/>
      <w:pgSz w:w="11906" w:h="16838"/>
      <w:pgMar w:top="425" w:right="851" w:bottom="992"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59FFE" w14:textId="77777777" w:rsidR="007809BB" w:rsidRDefault="007809BB">
      <w:r>
        <w:separator/>
      </w:r>
    </w:p>
  </w:endnote>
  <w:endnote w:type="continuationSeparator" w:id="0">
    <w:p w14:paraId="1D253F63" w14:textId="77777777" w:rsidR="007809BB" w:rsidRDefault="0078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onsultant">
    <w:altName w:val="Lucida Console"/>
    <w:charset w:val="CC"/>
    <w:family w:val="modern"/>
    <w:pitch w:val="default"/>
  </w:font>
  <w:font w:name="MS Sans Serif">
    <w:charset w:val="00"/>
    <w:family w:val="swiss"/>
    <w:pitch w:val="variable"/>
  </w:font>
  <w:font w:name="Helvetica">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Book Antiqua">
    <w:panose1 w:val="02040602050305030304"/>
    <w:charset w:val="CC"/>
    <w:family w:val="roman"/>
    <w:pitch w:val="variable"/>
    <w:sig w:usb0="00000287" w:usb1="00000000" w:usb2="00000000" w:usb3="00000000" w:csb0="0000009F" w:csb1="00000000"/>
  </w:font>
  <w:font w:name="Geneva">
    <w:altName w:val="Arial"/>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489D" w14:textId="77777777" w:rsidR="007809BB" w:rsidRDefault="007809BB">
      <w:r>
        <w:separator/>
      </w:r>
    </w:p>
  </w:footnote>
  <w:footnote w:type="continuationSeparator" w:id="0">
    <w:p w14:paraId="59CC68B4" w14:textId="77777777" w:rsidR="007809BB" w:rsidRDefault="007809BB">
      <w:r>
        <w:continuationSeparator/>
      </w:r>
    </w:p>
  </w:footnote>
  <w:footnote w:id="1">
    <w:p w14:paraId="0729AFD5"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2">
    <w:p w14:paraId="654B3021"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3">
    <w:p w14:paraId="5E0A478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номер процедуры.</w:t>
      </w:r>
    </w:p>
  </w:footnote>
  <w:footnote w:id="4">
    <w:p w14:paraId="4B68000E"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объект закупки.</w:t>
      </w:r>
    </w:p>
  </w:footnote>
  <w:footnote w:id="5">
    <w:p w14:paraId="6FD70162"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дата вступления в силу и дата окончания срока действия договора.</w:t>
      </w:r>
    </w:p>
  </w:footnote>
  <w:footnote w:id="6">
    <w:p w14:paraId="265D06D0" w14:textId="77777777"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цена договора на момент его заключения.</w:t>
      </w:r>
    </w:p>
  </w:footnote>
  <w:footnote w:id="7">
    <w:p w14:paraId="59DB16ED" w14:textId="21870B45" w:rsidR="008A2461" w:rsidRPr="00A7385E" w:rsidRDefault="008A2461" w:rsidP="008A2461">
      <w:pPr>
        <w:pStyle w:val="af"/>
        <w:jc w:val="both"/>
        <w:rPr>
          <w:sz w:val="18"/>
          <w:szCs w:val="18"/>
        </w:rPr>
      </w:pPr>
      <w:r w:rsidRPr="00A7385E">
        <w:rPr>
          <w:rStyle w:val="af1"/>
          <w:sz w:val="18"/>
          <w:szCs w:val="18"/>
        </w:rPr>
        <w:footnoteRef/>
      </w:r>
      <w:r w:rsidRPr="00A7385E">
        <w:rPr>
          <w:sz w:val="18"/>
          <w:szCs w:val="18"/>
        </w:rPr>
        <w:t xml:space="preserve"> Участником закупки указывается стоимость </w:t>
      </w:r>
      <w:r w:rsidR="00162625">
        <w:rPr>
          <w:sz w:val="18"/>
          <w:szCs w:val="18"/>
        </w:rPr>
        <w:t>оказанны</w:t>
      </w:r>
      <w:r w:rsidRPr="00A7385E">
        <w:rPr>
          <w:sz w:val="18"/>
          <w:szCs w:val="18"/>
        </w:rPr>
        <w:t xml:space="preserve">х участником закупки </w:t>
      </w:r>
      <w:r w:rsidR="00162625">
        <w:rPr>
          <w:sz w:val="18"/>
          <w:szCs w:val="18"/>
        </w:rPr>
        <w:t>услуг</w:t>
      </w:r>
      <w:r w:rsidRPr="00A7385E">
        <w:rPr>
          <w:sz w:val="18"/>
          <w:szCs w:val="18"/>
        </w:rPr>
        <w:t xml:space="preserve"> в соответствии с</w:t>
      </w:r>
      <w:r>
        <w:rPr>
          <w:sz w:val="18"/>
          <w:szCs w:val="18"/>
        </w:rPr>
        <w:t xml:space="preserve"> документами об исполнении</w:t>
      </w:r>
      <w:r w:rsidRPr="00A7385E">
        <w:rPr>
          <w:sz w:val="18"/>
          <w:szCs w:val="18"/>
        </w:rPr>
        <w:t>.</w:t>
      </w:r>
    </w:p>
  </w:footnote>
  <w:footnote w:id="8">
    <w:p w14:paraId="450B793C" w14:textId="6C29A2C5" w:rsidR="008A2461" w:rsidRDefault="008A2461" w:rsidP="008A2461">
      <w:pPr>
        <w:pStyle w:val="af"/>
        <w:jc w:val="both"/>
      </w:pPr>
      <w:r w:rsidRPr="00A7385E">
        <w:rPr>
          <w:rStyle w:val="af1"/>
          <w:sz w:val="18"/>
          <w:szCs w:val="18"/>
        </w:rPr>
        <w:footnoteRef/>
      </w:r>
      <w:r w:rsidRPr="00A7385E">
        <w:rPr>
          <w:sz w:val="18"/>
          <w:szCs w:val="18"/>
        </w:rPr>
        <w:t xml:space="preserve"> Участником закупки указываются реквизиты (</w:t>
      </w:r>
      <w:r>
        <w:rPr>
          <w:sz w:val="18"/>
          <w:szCs w:val="18"/>
        </w:rPr>
        <w:t xml:space="preserve">название, </w:t>
      </w:r>
      <w:r w:rsidRPr="00A7385E">
        <w:rPr>
          <w:sz w:val="18"/>
          <w:szCs w:val="18"/>
        </w:rPr>
        <w:t>дата и номер)</w:t>
      </w:r>
      <w:r>
        <w:rPr>
          <w:sz w:val="18"/>
          <w:szCs w:val="18"/>
        </w:rPr>
        <w:t xml:space="preserve"> </w:t>
      </w:r>
      <w:r w:rsidRPr="00A7385E">
        <w:rPr>
          <w:sz w:val="18"/>
          <w:szCs w:val="18"/>
        </w:rPr>
        <w:t>документов, оформленных в рамках исполненного договора (</w:t>
      </w:r>
      <w:r>
        <w:rPr>
          <w:sz w:val="18"/>
          <w:szCs w:val="18"/>
        </w:rPr>
        <w:t xml:space="preserve">договор, дополнительные соглашения, соглашение о расторжении, документы об исполнении (акты </w:t>
      </w:r>
      <w:r w:rsidR="00162625">
        <w:rPr>
          <w:sz w:val="18"/>
          <w:szCs w:val="18"/>
        </w:rPr>
        <w:t>оказанных услуг</w:t>
      </w:r>
      <w:r>
        <w:rPr>
          <w:sz w:val="18"/>
          <w:szCs w:val="18"/>
        </w:rPr>
        <w:t xml:space="preserve"> и др.</w:t>
      </w:r>
      <w:r w:rsidRPr="00A7385E">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2082499"/>
      <w:docPartObj>
        <w:docPartGallery w:val="Page Numbers (Top of Page)"/>
        <w:docPartUnique/>
      </w:docPartObj>
    </w:sdtPr>
    <w:sdtEndPr>
      <w:rPr>
        <w:sz w:val="20"/>
        <w:szCs w:val="20"/>
      </w:rPr>
    </w:sdtEndPr>
    <w:sdtContent>
      <w:p w14:paraId="76CB4B1E" w14:textId="1DFE1E76" w:rsidR="00535813" w:rsidRPr="006F24C2" w:rsidRDefault="00535813">
        <w:pPr>
          <w:pStyle w:val="af9"/>
          <w:jc w:val="center"/>
          <w:rPr>
            <w:sz w:val="20"/>
            <w:szCs w:val="20"/>
          </w:rPr>
        </w:pPr>
        <w:r w:rsidRPr="006F24C2">
          <w:rPr>
            <w:rFonts w:ascii="Times New Roman" w:hAnsi="Times New Roman"/>
            <w:sz w:val="20"/>
            <w:szCs w:val="20"/>
          </w:rPr>
          <w:fldChar w:fldCharType="begin"/>
        </w:r>
        <w:r w:rsidRPr="006F24C2">
          <w:rPr>
            <w:rFonts w:ascii="Times New Roman" w:hAnsi="Times New Roman"/>
            <w:sz w:val="20"/>
            <w:szCs w:val="20"/>
          </w:rPr>
          <w:instrText>PAGE   \* MERGEFORMAT</w:instrText>
        </w:r>
        <w:r w:rsidRPr="006F24C2">
          <w:rPr>
            <w:rFonts w:ascii="Times New Roman" w:hAnsi="Times New Roman"/>
            <w:sz w:val="20"/>
            <w:szCs w:val="20"/>
          </w:rPr>
          <w:fldChar w:fldCharType="separate"/>
        </w:r>
        <w:r w:rsidRPr="006F24C2">
          <w:rPr>
            <w:rFonts w:ascii="Times New Roman" w:hAnsi="Times New Roman"/>
            <w:sz w:val="20"/>
            <w:szCs w:val="20"/>
          </w:rPr>
          <w:t>2</w:t>
        </w:r>
        <w:r w:rsidRPr="006F24C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69620FA"/>
    <w:lvl w:ilvl="0">
      <w:start w:val="1"/>
      <w:numFmt w:val="bullet"/>
      <w:pStyle w:val="a"/>
      <w:lvlText w:val=""/>
      <w:lvlJc w:val="left"/>
      <w:pPr>
        <w:tabs>
          <w:tab w:val="num" w:pos="1077"/>
        </w:tabs>
        <w:ind w:left="1077" w:hanging="357"/>
      </w:pPr>
      <w:rPr>
        <w:rFonts w:ascii="Symbol" w:hAnsi="Symbol" w:hint="default"/>
        <w:b w:val="0"/>
        <w:i w:val="0"/>
        <w:strike w:val="0"/>
        <w:dstrike w:val="0"/>
        <w:color w:val="auto"/>
        <w:sz w:val="24"/>
        <w:szCs w:val="24"/>
        <w:u w:val="none"/>
        <w:effect w:val="none"/>
      </w:rPr>
    </w:lvl>
  </w:abstractNum>
  <w:abstractNum w:abstractNumId="1" w15:restartNumberingAfterBreak="0">
    <w:nsid w:val="037840C0"/>
    <w:multiLevelType w:val="hybridMultilevel"/>
    <w:tmpl w:val="45F07116"/>
    <w:lvl w:ilvl="0" w:tplc="EE70F502">
      <w:start w:val="1"/>
      <w:numFmt w:val="bullet"/>
      <w:pStyle w:val="01"/>
      <w:lvlText w:val=""/>
      <w:lvlJc w:val="left"/>
      <w:pPr>
        <w:tabs>
          <w:tab w:val="num" w:pos="1931"/>
        </w:tabs>
        <w:ind w:left="1931" w:hanging="360"/>
      </w:pPr>
      <w:rPr>
        <w:rFonts w:ascii="Symbol" w:hAnsi="Symbol" w:cs="Symbol" w:hint="default"/>
      </w:rPr>
    </w:lvl>
    <w:lvl w:ilvl="1" w:tplc="04190003">
      <w:start w:val="1"/>
      <w:numFmt w:val="bullet"/>
      <w:lvlText w:val="o"/>
      <w:lvlJc w:val="left"/>
      <w:pPr>
        <w:tabs>
          <w:tab w:val="num" w:pos="2651"/>
        </w:tabs>
        <w:ind w:left="2651" w:hanging="360"/>
      </w:pPr>
      <w:rPr>
        <w:rFonts w:ascii="Courier New" w:hAnsi="Courier New" w:cs="Courier New" w:hint="default"/>
      </w:rPr>
    </w:lvl>
    <w:lvl w:ilvl="2" w:tplc="04190005">
      <w:start w:val="1"/>
      <w:numFmt w:val="bullet"/>
      <w:lvlText w:val=""/>
      <w:lvlJc w:val="left"/>
      <w:pPr>
        <w:tabs>
          <w:tab w:val="num" w:pos="3371"/>
        </w:tabs>
        <w:ind w:left="3371" w:hanging="360"/>
      </w:pPr>
      <w:rPr>
        <w:rFonts w:ascii="Wingdings" w:hAnsi="Wingdings" w:cs="Wingdings" w:hint="default"/>
      </w:rPr>
    </w:lvl>
    <w:lvl w:ilvl="3" w:tplc="04190001">
      <w:start w:val="1"/>
      <w:numFmt w:val="bullet"/>
      <w:lvlText w:val=""/>
      <w:lvlJc w:val="left"/>
      <w:pPr>
        <w:tabs>
          <w:tab w:val="num" w:pos="4091"/>
        </w:tabs>
        <w:ind w:left="4091" w:hanging="360"/>
      </w:pPr>
      <w:rPr>
        <w:rFonts w:ascii="Symbol" w:hAnsi="Symbol" w:cs="Symbol" w:hint="default"/>
      </w:rPr>
    </w:lvl>
    <w:lvl w:ilvl="4" w:tplc="04190003">
      <w:start w:val="1"/>
      <w:numFmt w:val="bullet"/>
      <w:lvlText w:val="o"/>
      <w:lvlJc w:val="left"/>
      <w:pPr>
        <w:tabs>
          <w:tab w:val="num" w:pos="4811"/>
        </w:tabs>
        <w:ind w:left="4811" w:hanging="360"/>
      </w:pPr>
      <w:rPr>
        <w:rFonts w:ascii="Courier New" w:hAnsi="Courier New" w:cs="Courier New" w:hint="default"/>
      </w:rPr>
    </w:lvl>
    <w:lvl w:ilvl="5" w:tplc="04190005">
      <w:start w:val="1"/>
      <w:numFmt w:val="bullet"/>
      <w:lvlText w:val=""/>
      <w:lvlJc w:val="left"/>
      <w:pPr>
        <w:tabs>
          <w:tab w:val="num" w:pos="5531"/>
        </w:tabs>
        <w:ind w:left="5531" w:hanging="360"/>
      </w:pPr>
      <w:rPr>
        <w:rFonts w:ascii="Wingdings" w:hAnsi="Wingdings" w:cs="Wingdings" w:hint="default"/>
      </w:rPr>
    </w:lvl>
    <w:lvl w:ilvl="6" w:tplc="04190001">
      <w:start w:val="1"/>
      <w:numFmt w:val="bullet"/>
      <w:lvlText w:val=""/>
      <w:lvlJc w:val="left"/>
      <w:pPr>
        <w:tabs>
          <w:tab w:val="num" w:pos="6251"/>
        </w:tabs>
        <w:ind w:left="6251" w:hanging="360"/>
      </w:pPr>
      <w:rPr>
        <w:rFonts w:ascii="Symbol" w:hAnsi="Symbol" w:cs="Symbol" w:hint="default"/>
      </w:rPr>
    </w:lvl>
    <w:lvl w:ilvl="7" w:tplc="04190003">
      <w:start w:val="1"/>
      <w:numFmt w:val="bullet"/>
      <w:lvlText w:val="o"/>
      <w:lvlJc w:val="left"/>
      <w:pPr>
        <w:tabs>
          <w:tab w:val="num" w:pos="6971"/>
        </w:tabs>
        <w:ind w:left="6971" w:hanging="360"/>
      </w:pPr>
      <w:rPr>
        <w:rFonts w:ascii="Courier New" w:hAnsi="Courier New" w:cs="Courier New" w:hint="default"/>
      </w:rPr>
    </w:lvl>
    <w:lvl w:ilvl="8" w:tplc="04190005">
      <w:start w:val="1"/>
      <w:numFmt w:val="bullet"/>
      <w:lvlText w:val=""/>
      <w:lvlJc w:val="left"/>
      <w:pPr>
        <w:tabs>
          <w:tab w:val="num" w:pos="7691"/>
        </w:tabs>
        <w:ind w:left="7691" w:hanging="360"/>
      </w:pPr>
      <w:rPr>
        <w:rFonts w:ascii="Wingdings" w:hAnsi="Wingdings" w:cs="Wingdings" w:hint="default"/>
      </w:rPr>
    </w:lvl>
  </w:abstractNum>
  <w:abstractNum w:abstractNumId="2" w15:restartNumberingAfterBreak="0">
    <w:nsid w:val="0DCF69C7"/>
    <w:multiLevelType w:val="hybridMultilevel"/>
    <w:tmpl w:val="4DE0F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571AD9"/>
    <w:multiLevelType w:val="multilevel"/>
    <w:tmpl w:val="3EE09C82"/>
    <w:lvl w:ilvl="0">
      <w:start w:val="1"/>
      <w:numFmt w:val="decimal"/>
      <w:lvlText w:val="%1."/>
      <w:lvlJc w:val="center"/>
      <w:pPr>
        <w:tabs>
          <w:tab w:val="num" w:pos="0"/>
        </w:tabs>
        <w:ind w:left="0" w:firstLine="0"/>
      </w:pPr>
      <w:rPr>
        <w:rFonts w:cs="Times New Roman"/>
        <w:b/>
        <w:bCs/>
        <w:i w:val="0"/>
        <w:iCs w:val="0"/>
      </w:rPr>
    </w:lvl>
    <w:lvl w:ilvl="1">
      <w:start w:val="1"/>
      <w:numFmt w:val="decimal"/>
      <w:pStyle w:val="-"/>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0"/>
      <w:lvlText w:val="%1.%2.%3"/>
      <w:lvlJc w:val="left"/>
      <w:pPr>
        <w:tabs>
          <w:tab w:val="num" w:pos="851"/>
        </w:tabs>
        <w:ind w:left="851" w:hanging="851"/>
      </w:pPr>
      <w:rPr>
        <w:rFonts w:cs="Times New Roman"/>
        <w:b w:val="0"/>
        <w:bCs w:val="0"/>
        <w:i w:val="0"/>
        <w:iCs w:val="0"/>
      </w:rPr>
    </w:lvl>
    <w:lvl w:ilvl="3">
      <w:start w:val="1"/>
      <w:numFmt w:val="lowerLetter"/>
      <w:pStyle w:val="-1"/>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4" w15:restartNumberingAfterBreak="0">
    <w:nsid w:val="24086CE7"/>
    <w:multiLevelType w:val="hybridMultilevel"/>
    <w:tmpl w:val="BE46F39C"/>
    <w:lvl w:ilvl="0" w:tplc="4A527E6A">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B03CBD"/>
    <w:multiLevelType w:val="multilevel"/>
    <w:tmpl w:val="69AE932A"/>
    <w:lvl w:ilvl="0">
      <w:start w:val="1"/>
      <w:numFmt w:val="decimal"/>
      <w:lvlText w:val="%1."/>
      <w:lvlJc w:val="left"/>
      <w:pPr>
        <w:ind w:left="360" w:hanging="360"/>
      </w:pPr>
      <w:rPr>
        <w:rFonts w:ascii="Times New Roman" w:hAnsi="Times New Roman" w:cs="Times New Roman" w:hint="default"/>
        <w:b/>
        <w:i w:val="0"/>
      </w:rPr>
    </w:lvl>
    <w:lvl w:ilvl="1">
      <w:start w:val="4"/>
      <w:numFmt w:val="decimal"/>
      <w:isLgl/>
      <w:lvlText w:val="%1.%2."/>
      <w:lvlJc w:val="left"/>
      <w:pPr>
        <w:ind w:left="963" w:hanging="396"/>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 w15:restartNumberingAfterBreak="0">
    <w:nsid w:val="2EA1087A"/>
    <w:multiLevelType w:val="singleLevel"/>
    <w:tmpl w:val="B46654F6"/>
    <w:lvl w:ilvl="0">
      <w:start w:val="1"/>
      <w:numFmt w:val="bullet"/>
      <w:pStyle w:val="Normalsodbullet"/>
      <w:lvlText w:val=""/>
      <w:lvlJc w:val="left"/>
      <w:pPr>
        <w:tabs>
          <w:tab w:val="num" w:pos="360"/>
        </w:tabs>
        <w:ind w:left="360" w:hanging="360"/>
      </w:pPr>
      <w:rPr>
        <w:rFonts w:ascii="Symbol" w:hAnsi="Symbol" w:hint="default"/>
      </w:rPr>
    </w:lvl>
  </w:abstractNum>
  <w:abstractNum w:abstractNumId="7" w15:restartNumberingAfterBreak="0">
    <w:nsid w:val="30112B9D"/>
    <w:multiLevelType w:val="multilevel"/>
    <w:tmpl w:val="E0A0E2C2"/>
    <w:lvl w:ilvl="0">
      <w:start w:val="1"/>
      <w:numFmt w:val="decimal"/>
      <w:suff w:val="space"/>
      <w:lvlText w:val="%1."/>
      <w:lvlJc w:val="left"/>
      <w:pPr>
        <w:ind w:left="0" w:firstLine="0"/>
      </w:pPr>
      <w:rPr>
        <w:rFonts w:ascii="Arial" w:hAnsi="Arial" w:hint="default"/>
        <w:b/>
        <w:i w:val="0"/>
        <w:sz w:val="22"/>
      </w:rPr>
    </w:lvl>
    <w:lvl w:ilvl="1">
      <w:start w:val="1"/>
      <w:numFmt w:val="decimal"/>
      <w:pStyle w:val="2"/>
      <w:suff w:val="space"/>
      <w:lvlText w:val="%1.%2."/>
      <w:lvlJc w:val="left"/>
      <w:pPr>
        <w:ind w:left="680" w:hanging="680"/>
      </w:pPr>
      <w:rPr>
        <w:rFonts w:ascii="Arial" w:hAnsi="Arial" w:hint="default"/>
        <w:b/>
        <w:sz w:val="22"/>
      </w:rPr>
    </w:lvl>
    <w:lvl w:ilvl="2">
      <w:start w:val="1"/>
      <w:numFmt w:val="decimal"/>
      <w:pStyle w:val="3"/>
      <w:suff w:val="space"/>
      <w:lvlText w:val="%1.%2.%3."/>
      <w:lvlJc w:val="left"/>
      <w:pPr>
        <w:ind w:left="964" w:hanging="964"/>
      </w:pPr>
      <w:rPr>
        <w:rFonts w:ascii="Arial" w:hAnsi="Arial" w:hint="default"/>
        <w:sz w:val="22"/>
      </w:rPr>
    </w:lvl>
    <w:lvl w:ilvl="3">
      <w:start w:val="1"/>
      <w:numFmt w:val="decimal"/>
      <w:pStyle w:val="4"/>
      <w:suff w:val="space"/>
      <w:lvlText w:val="%1.%2.%3.%4."/>
      <w:lvlJc w:val="left"/>
      <w:pPr>
        <w:ind w:left="3572" w:hanging="1304"/>
      </w:pPr>
      <w:rPr>
        <w:rFonts w:hint="default"/>
        <w:sz w:val="20"/>
      </w:rPr>
    </w:lvl>
    <w:lvl w:ilvl="4">
      <w:start w:val="1"/>
      <w:numFmt w:val="lowerLetter"/>
      <w:lvlText w:val="(%5)"/>
      <w:lvlJc w:val="left"/>
      <w:pPr>
        <w:ind w:left="1910" w:hanging="363"/>
      </w:pPr>
      <w:rPr>
        <w:rFonts w:hint="default"/>
      </w:rPr>
    </w:lvl>
    <w:lvl w:ilvl="5">
      <w:start w:val="1"/>
      <w:numFmt w:val="lowerRoman"/>
      <w:lvlText w:val="(%6)"/>
      <w:lvlJc w:val="left"/>
      <w:pPr>
        <w:ind w:left="2080" w:hanging="363"/>
      </w:pPr>
      <w:rPr>
        <w:rFonts w:hint="default"/>
      </w:rPr>
    </w:lvl>
    <w:lvl w:ilvl="6">
      <w:start w:val="1"/>
      <w:numFmt w:val="decimal"/>
      <w:lvlText w:val="%7."/>
      <w:lvlJc w:val="left"/>
      <w:pPr>
        <w:ind w:left="2250" w:hanging="363"/>
      </w:pPr>
      <w:rPr>
        <w:rFonts w:hint="default"/>
      </w:rPr>
    </w:lvl>
    <w:lvl w:ilvl="7">
      <w:start w:val="1"/>
      <w:numFmt w:val="lowerLetter"/>
      <w:lvlText w:val="%8."/>
      <w:lvlJc w:val="left"/>
      <w:pPr>
        <w:ind w:left="2420" w:hanging="363"/>
      </w:pPr>
      <w:rPr>
        <w:rFonts w:hint="default"/>
      </w:rPr>
    </w:lvl>
    <w:lvl w:ilvl="8">
      <w:start w:val="1"/>
      <w:numFmt w:val="lowerRoman"/>
      <w:lvlText w:val="%9."/>
      <w:lvlJc w:val="left"/>
      <w:pPr>
        <w:ind w:left="2590" w:hanging="363"/>
      </w:pPr>
      <w:rPr>
        <w:rFonts w:hint="default"/>
      </w:rPr>
    </w:lvl>
  </w:abstractNum>
  <w:abstractNum w:abstractNumId="8" w15:restartNumberingAfterBreak="0">
    <w:nsid w:val="345722F6"/>
    <w:multiLevelType w:val="multilevel"/>
    <w:tmpl w:val="DEC86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6E82B32"/>
    <w:multiLevelType w:val="multilevel"/>
    <w:tmpl w:val="CE6A4690"/>
    <w:lvl w:ilvl="0">
      <w:start w:val="1"/>
      <w:numFmt w:val="decimal"/>
      <w:pStyle w:val="1111"/>
      <w:lvlText w:val="%1."/>
      <w:lvlJc w:val="center"/>
      <w:pPr>
        <w:ind w:left="341" w:hanging="57"/>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78A395C"/>
    <w:multiLevelType w:val="multilevel"/>
    <w:tmpl w:val="459828AA"/>
    <w:styleLink w:val="111111"/>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418"/>
        </w:tabs>
        <w:ind w:left="1418" w:hanging="1134"/>
      </w:pPr>
      <w:rPr>
        <w:rFonts w:ascii="Times New Roman" w:hAnsi="Times New Roman" w:cs="Times New Roman" w:hint="default"/>
        <w:b/>
        <w:i w:val="0"/>
        <w:sz w:val="22"/>
        <w:szCs w:val="22"/>
      </w:rPr>
    </w:lvl>
    <w:lvl w:ilvl="2">
      <w:start w:val="1"/>
      <w:numFmt w:val="decimal"/>
      <w:lvlText w:val="%1.%2.%3"/>
      <w:lvlJc w:val="left"/>
      <w:pPr>
        <w:tabs>
          <w:tab w:val="num" w:pos="1348"/>
        </w:tabs>
        <w:ind w:left="1348" w:hanging="1134"/>
      </w:pPr>
      <w:rPr>
        <w:rFonts w:ascii="Times New Roman" w:hAnsi="Times New Roman" w:cs="Times New Roman" w:hint="default"/>
        <w:b w:val="0"/>
        <w:i w:val="0"/>
        <w:color w:val="auto"/>
        <w:sz w:val="22"/>
        <w:szCs w:val="22"/>
      </w:rPr>
    </w:lvl>
    <w:lvl w:ilvl="3">
      <w:start w:val="1"/>
      <w:numFmt w:val="decimal"/>
      <w:lvlText w:val="%1.%2.%3.%4"/>
      <w:lvlJc w:val="left"/>
      <w:pPr>
        <w:tabs>
          <w:tab w:val="num" w:pos="1276"/>
        </w:tabs>
        <w:ind w:left="1276" w:hanging="1134"/>
      </w:pPr>
      <w:rPr>
        <w:rFonts w:ascii="Times New Roman" w:hAnsi="Times New Roman" w:cs="Times New Roman" w:hint="default"/>
        <w:b w:val="0"/>
        <w:i w:val="0"/>
        <w:sz w:val="22"/>
        <w:szCs w:val="22"/>
      </w:rPr>
    </w:lvl>
    <w:lvl w:ilvl="4">
      <w:start w:val="1"/>
      <w:numFmt w:val="russianLower"/>
      <w:lvlText w:val="%5)"/>
      <w:lvlJc w:val="left"/>
      <w:pPr>
        <w:tabs>
          <w:tab w:val="num" w:pos="993"/>
        </w:tabs>
        <w:ind w:left="993" w:hanging="567"/>
      </w:pPr>
      <w:rPr>
        <w:rFonts w:hint="default"/>
        <w:b w:val="0"/>
        <w:i w:val="0"/>
        <w:color w:val="auto"/>
        <w:sz w:val="22"/>
        <w:szCs w:val="22"/>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5E7160"/>
    <w:multiLevelType w:val="multilevel"/>
    <w:tmpl w:val="8FB2017C"/>
    <w:lvl w:ilvl="0">
      <w:start w:val="1"/>
      <w:numFmt w:val="decimal"/>
      <w:pStyle w:val="10"/>
      <w:lvlText w:val="%1."/>
      <w:lvlJc w:val="center"/>
      <w:pPr>
        <w:tabs>
          <w:tab w:val="num" w:pos="567"/>
        </w:tabs>
        <w:ind w:left="567" w:hanging="279"/>
      </w:pPr>
      <w:rPr>
        <w:rFonts w:cs="Times New Roman" w:hint="default"/>
      </w:rPr>
    </w:lvl>
    <w:lvl w:ilvl="1">
      <w:start w:val="1"/>
      <w:numFmt w:val="decimal"/>
      <w:pStyle w:val="a0"/>
      <w:lvlText w:val="%1.%2."/>
      <w:lvlJc w:val="left"/>
      <w:pPr>
        <w:tabs>
          <w:tab w:val="num" w:pos="1702"/>
        </w:tabs>
        <w:ind w:left="1702" w:hanging="567"/>
      </w:pPr>
      <w:rPr>
        <w:rFonts w:cs="Times New Roman" w:hint="default"/>
      </w:rPr>
    </w:lvl>
    <w:lvl w:ilvl="2">
      <w:start w:val="1"/>
      <w:numFmt w:val="decimal"/>
      <w:pStyle w:val="a1"/>
      <w:lvlText w:val="%1.%2.%3."/>
      <w:lvlJc w:val="left"/>
      <w:pPr>
        <w:tabs>
          <w:tab w:val="num" w:pos="851"/>
        </w:tabs>
        <w:ind w:left="851" w:hanging="851"/>
      </w:pPr>
      <w:rPr>
        <w:rFonts w:cs="Times New Roman" w:hint="default"/>
        <w:spacing w:val="0"/>
        <w:sz w:val="28"/>
        <w:szCs w:val="28"/>
      </w:rPr>
    </w:lvl>
    <w:lvl w:ilvl="3">
      <w:start w:val="1"/>
      <w:numFmt w:val="decimal"/>
      <w:pStyle w:val="a2"/>
      <w:lvlText w:val="%1.%2.%3.%4."/>
      <w:lvlJc w:val="left"/>
      <w:pPr>
        <w:tabs>
          <w:tab w:val="num" w:pos="2127"/>
        </w:tabs>
        <w:ind w:left="2127" w:hanging="567"/>
      </w:pPr>
      <w:rPr>
        <w:rFonts w:cs="Times New Roman" w:hint="default"/>
      </w:rPr>
    </w:lvl>
    <w:lvl w:ilvl="4">
      <w:start w:val="1"/>
      <w:numFmt w:val="russianLower"/>
      <w:pStyle w:val="a3"/>
      <w:lvlText w:val="%5)"/>
      <w:lvlJc w:val="left"/>
      <w:pPr>
        <w:tabs>
          <w:tab w:val="num" w:pos="1576"/>
        </w:tabs>
        <w:ind w:left="1576"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3" w15:restartNumberingAfterBreak="0">
    <w:nsid w:val="4FAB2711"/>
    <w:multiLevelType w:val="multilevel"/>
    <w:tmpl w:val="89728314"/>
    <w:styleLink w:val="WW8Num28"/>
    <w:lvl w:ilvl="0">
      <w:start w:val="1"/>
      <w:numFmt w:val="decimal"/>
      <w:lvlText w:val="%1."/>
      <w:lvlJc w:val="left"/>
      <w:pPr>
        <w:ind w:left="567" w:firstLine="0"/>
      </w:pPr>
      <w:rPr>
        <w:b/>
        <w:color w:val="000000"/>
        <w:sz w:val="20"/>
        <w:szCs w:val="20"/>
      </w:rPr>
    </w:lvl>
    <w:lvl w:ilvl="1">
      <w:start w:val="1"/>
      <w:numFmt w:val="decimal"/>
      <w:lvlText w:val="%1.%2."/>
      <w:lvlJc w:val="left"/>
      <w:pPr>
        <w:ind w:left="568" w:firstLine="0"/>
      </w:pPr>
      <w:rPr>
        <w:rFonts w:ascii="Times New Roman" w:eastAsia="Times New Roman" w:hAnsi="Times New Roman" w:cs="Times New Roman"/>
        <w:b w:val="0"/>
        <w:color w:val="000000"/>
        <w:sz w:val="20"/>
        <w:szCs w:val="20"/>
        <w:lang w:eastAsia="zh-CN"/>
      </w:rPr>
    </w:lvl>
    <w:lvl w:ilvl="2">
      <w:start w:val="1"/>
      <w:numFmt w:val="decimal"/>
      <w:lvlText w:val="%1.%2.%3."/>
      <w:lvlJc w:val="left"/>
      <w:pPr>
        <w:ind w:left="567" w:firstLine="0"/>
      </w:pPr>
      <w:rPr>
        <w:b/>
        <w:color w:val="000000"/>
        <w:sz w:val="20"/>
        <w:szCs w:val="20"/>
      </w:rPr>
    </w:lvl>
    <w:lvl w:ilvl="3">
      <w:numFmt w:val="bullet"/>
      <w:lvlText w:val=""/>
      <w:lvlJc w:val="left"/>
      <w:pPr>
        <w:ind w:left="567" w:firstLine="0"/>
      </w:pPr>
      <w:rPr>
        <w:rFonts w:ascii="Symbol" w:hAnsi="Symbol" w:cs="Symbol"/>
      </w:rPr>
    </w:lvl>
    <w:lvl w:ilvl="4">
      <w:start w:val="1"/>
      <w:numFmt w:val="none"/>
      <w:lvlText w:val="%5."/>
      <w:lvlJc w:val="left"/>
      <w:pPr>
        <w:ind w:left="567" w:firstLine="0"/>
      </w:pPr>
      <w:rPr>
        <w:b/>
        <w:color w:val="000000"/>
        <w:sz w:val="20"/>
        <w:szCs w:val="20"/>
      </w:rPr>
    </w:lvl>
    <w:lvl w:ilvl="5">
      <w:start w:val="1"/>
      <w:numFmt w:val="decimal"/>
      <w:lvlText w:val="%1.%2.%3.%4.%5.%6."/>
      <w:lvlJc w:val="left"/>
      <w:pPr>
        <w:ind w:left="567" w:firstLine="0"/>
      </w:pPr>
      <w:rPr>
        <w:b/>
        <w:color w:val="000000"/>
        <w:sz w:val="20"/>
        <w:szCs w:val="20"/>
      </w:rPr>
    </w:lvl>
    <w:lvl w:ilvl="6">
      <w:start w:val="1"/>
      <w:numFmt w:val="decimal"/>
      <w:lvlText w:val="%1.%2.%3.%4.%5.%6.%7."/>
      <w:lvlJc w:val="left"/>
      <w:pPr>
        <w:ind w:left="1620" w:hanging="1440"/>
      </w:pPr>
      <w:rPr>
        <w:b/>
        <w:color w:val="000000"/>
        <w:sz w:val="20"/>
        <w:szCs w:val="20"/>
      </w:rPr>
    </w:lvl>
    <w:lvl w:ilvl="7">
      <w:start w:val="1"/>
      <w:numFmt w:val="decimal"/>
      <w:lvlText w:val="%1.%2.%3.%4.%5.%6.%7.%8."/>
      <w:lvlJc w:val="left"/>
      <w:pPr>
        <w:ind w:left="1650" w:hanging="1440"/>
      </w:pPr>
      <w:rPr>
        <w:b/>
        <w:color w:val="000000"/>
        <w:sz w:val="20"/>
        <w:szCs w:val="20"/>
      </w:rPr>
    </w:lvl>
    <w:lvl w:ilvl="8">
      <w:start w:val="1"/>
      <w:numFmt w:val="decimal"/>
      <w:lvlText w:val="%1.%2.%3.%4.%5.%6.%7.%8.%9."/>
      <w:lvlJc w:val="left"/>
      <w:pPr>
        <w:ind w:left="2040" w:hanging="1800"/>
      </w:pPr>
      <w:rPr>
        <w:b/>
        <w:color w:val="000000"/>
        <w:sz w:val="20"/>
        <w:szCs w:val="20"/>
      </w:rPr>
    </w:lvl>
  </w:abstractNum>
  <w:abstractNum w:abstractNumId="14" w15:restartNumberingAfterBreak="0">
    <w:nsid w:val="588126C2"/>
    <w:multiLevelType w:val="multilevel"/>
    <w:tmpl w:val="4E464516"/>
    <w:lvl w:ilvl="0">
      <w:start w:val="1"/>
      <w:numFmt w:val="bullet"/>
      <w:pStyle w:val="a4"/>
      <w:lvlText w:val=""/>
      <w:lvlJc w:val="left"/>
      <w:pPr>
        <w:ind w:left="372" w:firstLine="12"/>
      </w:pPr>
      <w:rPr>
        <w:rFonts w:ascii="Symbol" w:hAnsi="Symbol" w:hint="default"/>
        <w:sz w:val="22"/>
      </w:rPr>
    </w:lvl>
    <w:lvl w:ilvl="1">
      <w:start w:val="1"/>
      <w:numFmt w:val="bullet"/>
      <w:lvlText w:val="o"/>
      <w:lvlJc w:val="left"/>
      <w:pPr>
        <w:ind w:left="1052" w:firstLine="12"/>
      </w:pPr>
      <w:rPr>
        <w:rFonts w:ascii="Courier New" w:hAnsi="Courier New" w:cs="Courier New" w:hint="default"/>
      </w:rPr>
    </w:lvl>
    <w:lvl w:ilvl="2">
      <w:start w:val="1"/>
      <w:numFmt w:val="bullet"/>
      <w:lvlText w:val=""/>
      <w:lvlJc w:val="left"/>
      <w:pPr>
        <w:ind w:left="1732" w:firstLine="12"/>
      </w:pPr>
      <w:rPr>
        <w:rFonts w:ascii="Wingdings" w:hAnsi="Wingdings" w:hint="default"/>
      </w:rPr>
    </w:lvl>
    <w:lvl w:ilvl="3">
      <w:start w:val="1"/>
      <w:numFmt w:val="bullet"/>
      <w:lvlText w:val=""/>
      <w:lvlJc w:val="left"/>
      <w:pPr>
        <w:ind w:left="2412" w:firstLine="12"/>
      </w:pPr>
      <w:rPr>
        <w:rFonts w:ascii="Symbol" w:hAnsi="Symbol" w:hint="default"/>
      </w:rPr>
    </w:lvl>
    <w:lvl w:ilvl="4">
      <w:start w:val="1"/>
      <w:numFmt w:val="bullet"/>
      <w:lvlText w:val="o"/>
      <w:lvlJc w:val="left"/>
      <w:pPr>
        <w:ind w:left="3092" w:firstLine="12"/>
      </w:pPr>
      <w:rPr>
        <w:rFonts w:ascii="Courier New" w:hAnsi="Courier New" w:cs="Courier New" w:hint="default"/>
      </w:rPr>
    </w:lvl>
    <w:lvl w:ilvl="5">
      <w:start w:val="1"/>
      <w:numFmt w:val="bullet"/>
      <w:lvlText w:val=""/>
      <w:lvlJc w:val="left"/>
      <w:pPr>
        <w:ind w:left="3772" w:firstLine="12"/>
      </w:pPr>
      <w:rPr>
        <w:rFonts w:ascii="Wingdings" w:hAnsi="Wingdings" w:hint="default"/>
      </w:rPr>
    </w:lvl>
    <w:lvl w:ilvl="6">
      <w:start w:val="1"/>
      <w:numFmt w:val="bullet"/>
      <w:lvlText w:val=""/>
      <w:lvlJc w:val="left"/>
      <w:pPr>
        <w:ind w:left="4452" w:firstLine="12"/>
      </w:pPr>
      <w:rPr>
        <w:rFonts w:ascii="Symbol" w:hAnsi="Symbol" w:hint="default"/>
      </w:rPr>
    </w:lvl>
    <w:lvl w:ilvl="7">
      <w:start w:val="1"/>
      <w:numFmt w:val="bullet"/>
      <w:lvlText w:val="o"/>
      <w:lvlJc w:val="left"/>
      <w:pPr>
        <w:ind w:left="5132" w:firstLine="12"/>
      </w:pPr>
      <w:rPr>
        <w:rFonts w:ascii="Courier New" w:hAnsi="Courier New" w:cs="Courier New" w:hint="default"/>
      </w:rPr>
    </w:lvl>
    <w:lvl w:ilvl="8">
      <w:start w:val="1"/>
      <w:numFmt w:val="bullet"/>
      <w:lvlText w:val=""/>
      <w:lvlJc w:val="left"/>
      <w:pPr>
        <w:ind w:left="5812" w:firstLine="12"/>
      </w:pPr>
      <w:rPr>
        <w:rFonts w:ascii="Wingdings" w:hAnsi="Wingdings" w:hint="default"/>
      </w:rPr>
    </w:lvl>
  </w:abstractNum>
  <w:abstractNum w:abstractNumId="15" w15:restartNumberingAfterBreak="0">
    <w:nsid w:val="703B6434"/>
    <w:multiLevelType w:val="multilevel"/>
    <w:tmpl w:val="5DEC9868"/>
    <w:lvl w:ilvl="0">
      <w:start w:val="1"/>
      <w:numFmt w:val="decimal"/>
      <w:pStyle w:val="Level1"/>
      <w:lvlText w:val="%1"/>
      <w:lvlJc w:val="left"/>
      <w:pPr>
        <w:tabs>
          <w:tab w:val="num" w:pos="680"/>
        </w:tabs>
        <w:ind w:left="680" w:hanging="680"/>
      </w:pPr>
      <w:rPr>
        <w:rFonts w:ascii="Arial" w:hAnsi="Arial" w:hint="default"/>
        <w:b/>
        <w:i w:val="0"/>
        <w:sz w:val="22"/>
      </w:rPr>
    </w:lvl>
    <w:lvl w:ilvl="1">
      <w:start w:val="1"/>
      <w:numFmt w:val="decimal"/>
      <w:pStyle w:val="Level2"/>
      <w:lvlText w:val="%1.%2"/>
      <w:lvlJc w:val="left"/>
      <w:pPr>
        <w:tabs>
          <w:tab w:val="num" w:pos="680"/>
        </w:tabs>
        <w:ind w:left="680" w:hanging="680"/>
      </w:pPr>
      <w:rPr>
        <w:rFonts w:ascii="Arial" w:hAnsi="Arial" w:hint="default"/>
        <w:b/>
        <w:i w:val="0"/>
        <w:sz w:val="21"/>
      </w:rPr>
    </w:lvl>
    <w:lvl w:ilvl="2">
      <w:start w:val="1"/>
      <w:numFmt w:val="decimal"/>
      <w:pStyle w:val="Level3"/>
      <w:lvlText w:val="%1.%2.%3"/>
      <w:lvlJc w:val="left"/>
      <w:pPr>
        <w:tabs>
          <w:tab w:val="num" w:pos="1361"/>
        </w:tabs>
        <w:ind w:left="1361" w:hanging="681"/>
      </w:pPr>
      <w:rPr>
        <w:rFonts w:ascii="Arial" w:hAnsi="Arial" w:hint="default"/>
        <w:b/>
        <w:i w:val="0"/>
        <w:sz w:val="17"/>
      </w:rPr>
    </w:lvl>
    <w:lvl w:ilvl="3">
      <w:start w:val="1"/>
      <w:numFmt w:val="lowerLetter"/>
      <w:lvlText w:val="%4)"/>
      <w:lvlJc w:val="left"/>
      <w:pPr>
        <w:tabs>
          <w:tab w:val="num" w:pos="1721"/>
        </w:tabs>
        <w:ind w:left="1721" w:hanging="360"/>
      </w:pPr>
      <w:rPr>
        <w:rFonts w:hint="default"/>
        <w:b/>
        <w:i w:val="0"/>
        <w:sz w:val="20"/>
        <w:szCs w:val="20"/>
      </w:rPr>
    </w:lvl>
    <w:lvl w:ilvl="4">
      <w:start w:val="1"/>
      <w:numFmt w:val="lowerLetter"/>
      <w:pStyle w:val="Level5"/>
      <w:lvlText w:val="(%5)"/>
      <w:lvlJc w:val="left"/>
      <w:pPr>
        <w:tabs>
          <w:tab w:val="num" w:pos="2608"/>
        </w:tabs>
        <w:ind w:left="2608" w:hanging="567"/>
      </w:pPr>
      <w:rPr>
        <w:rFonts w:ascii="Arial" w:hAnsi="Arial" w:hint="default"/>
        <w:b/>
        <w:i w:val="0"/>
        <w:sz w:val="20"/>
      </w:rPr>
    </w:lvl>
    <w:lvl w:ilvl="5">
      <w:start w:val="1"/>
      <w:numFmt w:val="upperRoman"/>
      <w:pStyle w:val="Level6"/>
      <w:lvlText w:val="(%6)"/>
      <w:lvlJc w:val="left"/>
      <w:pPr>
        <w:tabs>
          <w:tab w:val="num" w:pos="3289"/>
        </w:tabs>
        <w:ind w:left="3289" w:hanging="681"/>
      </w:pPr>
      <w:rPr>
        <w:rFonts w:ascii="Arial" w:hAnsi="Arial" w:hint="default"/>
        <w:b w:val="0"/>
        <w:i w:val="0"/>
        <w:sz w:val="20"/>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715D56AD"/>
    <w:multiLevelType w:val="multilevel"/>
    <w:tmpl w:val="0700DB7C"/>
    <w:lvl w:ilvl="0">
      <w:start w:val="1"/>
      <w:numFmt w:val="decimal"/>
      <w:pStyle w:val="a5"/>
      <w:lvlText w:val="%1."/>
      <w:lvlJc w:val="left"/>
      <w:pPr>
        <w:ind w:left="3196" w:hanging="360"/>
      </w:pPr>
    </w:lvl>
    <w:lvl w:ilvl="1">
      <w:start w:val="3"/>
      <w:numFmt w:val="decimal"/>
      <w:isLgl/>
      <w:lvlText w:val="%1.%2."/>
      <w:lvlJc w:val="left"/>
      <w:pPr>
        <w:ind w:left="1751" w:hanging="540"/>
      </w:pPr>
      <w:rPr>
        <w:rFonts w:hint="default"/>
      </w:rPr>
    </w:lvl>
    <w:lvl w:ilvl="2">
      <w:start w:val="5"/>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7" w15:restartNumberingAfterBreak="0">
    <w:nsid w:val="730C6E8F"/>
    <w:multiLevelType w:val="multilevel"/>
    <w:tmpl w:val="9FBA40EE"/>
    <w:lvl w:ilvl="0">
      <w:start w:val="1"/>
      <w:numFmt w:val="decimal"/>
      <w:pStyle w:val="1TimesNewRoman"/>
      <w:lvlText w:val="%1."/>
      <w:lvlJc w:val="left"/>
      <w:pPr>
        <w:tabs>
          <w:tab w:val="num" w:pos="360"/>
        </w:tabs>
        <w:ind w:left="360" w:hanging="360"/>
      </w:pPr>
      <w:rPr>
        <w:rFonts w:hint="default"/>
      </w:rPr>
    </w:lvl>
    <w:lvl w:ilvl="1">
      <w:start w:val="1"/>
      <w:numFmt w:val="decimal"/>
      <w:pStyle w:val="2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4D4433A"/>
    <w:multiLevelType w:val="multilevel"/>
    <w:tmpl w:val="F2FE80A0"/>
    <w:lvl w:ilvl="0">
      <w:start w:val="1"/>
      <w:numFmt w:val="decimal"/>
      <w:lvlText w:val="%1."/>
      <w:lvlJc w:val="left"/>
      <w:pPr>
        <w:tabs>
          <w:tab w:val="num" w:pos="1637"/>
        </w:tabs>
        <w:ind w:left="1637" w:hanging="360"/>
      </w:pPr>
      <w:rPr>
        <w:rFonts w:ascii="Arial" w:hAnsi="Arial" w:cs="Arial" w:hint="default"/>
        <w:b/>
        <w:sz w:val="24"/>
        <w:szCs w:val="24"/>
      </w:rPr>
    </w:lvl>
    <w:lvl w:ilvl="1">
      <w:start w:val="1"/>
      <w:numFmt w:val="decimal"/>
      <w:pStyle w:val="a6"/>
      <w:lvlText w:val="%1.%2."/>
      <w:lvlJc w:val="left"/>
      <w:pPr>
        <w:tabs>
          <w:tab w:val="num" w:pos="858"/>
        </w:tabs>
        <w:ind w:left="858"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19" w15:restartNumberingAfterBreak="0">
    <w:nsid w:val="769F0B8A"/>
    <w:multiLevelType w:val="multilevel"/>
    <w:tmpl w:val="3A3ECBFA"/>
    <w:lvl w:ilvl="0">
      <w:start w:val="1"/>
      <w:numFmt w:val="decimal"/>
      <w:pStyle w:val="a7"/>
      <w:suff w:val="space"/>
      <w:lvlText w:val="%1."/>
      <w:lvlJc w:val="left"/>
      <w:pPr>
        <w:ind w:left="0" w:firstLine="720"/>
      </w:pPr>
      <w:rPr>
        <w:rFonts w:ascii="Times New Roman" w:hAnsi="Times New Roman" w:cs="Times New Roman" w:hint="default"/>
        <w:b/>
        <w:i w:val="0"/>
        <w:sz w:val="22"/>
      </w:rPr>
    </w:lvl>
    <w:lvl w:ilvl="1">
      <w:start w:val="1"/>
      <w:numFmt w:val="decimal"/>
      <w:pStyle w:val="21"/>
      <w:suff w:val="space"/>
      <w:lvlText w:val="%1.%2."/>
      <w:lvlJc w:val="left"/>
      <w:pPr>
        <w:ind w:left="-720" w:firstLine="720"/>
      </w:pPr>
      <w:rPr>
        <w:rFonts w:ascii="Times New Roman" w:hAnsi="Times New Roman" w:cs="Times New Roman" w:hint="default"/>
        <w:b w:val="0"/>
        <w:i w:val="0"/>
        <w:color w:val="auto"/>
        <w:sz w:val="22"/>
      </w:rPr>
    </w:lvl>
    <w:lvl w:ilvl="2">
      <w:start w:val="1"/>
      <w:numFmt w:val="decimal"/>
      <w:pStyle w:val="30"/>
      <w:lvlText w:val="%1.%2.%3."/>
      <w:lvlJc w:val="left"/>
      <w:pPr>
        <w:tabs>
          <w:tab w:val="num" w:pos="1440"/>
        </w:tabs>
        <w:ind w:left="0" w:firstLine="72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9A62C30"/>
    <w:multiLevelType w:val="multilevel"/>
    <w:tmpl w:val="BE4AAB1C"/>
    <w:lvl w:ilvl="0">
      <w:start w:val="1"/>
      <w:numFmt w:val="decimal"/>
      <w:lvlText w:val="%1."/>
      <w:lvlJc w:val="left"/>
      <w:pPr>
        <w:ind w:left="408" w:hanging="408"/>
      </w:pPr>
      <w:rPr>
        <w:rFonts w:hint="default"/>
        <w:b w:val="0"/>
      </w:rPr>
    </w:lvl>
    <w:lvl w:ilvl="1">
      <w:start w:val="1"/>
      <w:numFmt w:val="decimal"/>
      <w:lvlText w:val="%1.%2."/>
      <w:lvlJc w:val="left"/>
      <w:pPr>
        <w:ind w:left="408" w:hanging="40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num w:numId="1">
    <w:abstractNumId w:val="11"/>
  </w:num>
  <w:num w:numId="2">
    <w:abstractNumId w:val="12"/>
  </w:num>
  <w:num w:numId="3">
    <w:abstractNumId w:val="13"/>
  </w:num>
  <w:num w:numId="4">
    <w:abstractNumId w:val="15"/>
  </w:num>
  <w:num w:numId="5">
    <w:abstractNumId w:val="10"/>
  </w:num>
  <w:num w:numId="6">
    <w:abstractNumId w:val="4"/>
  </w:num>
  <w:num w:numId="7">
    <w:abstractNumId w:val="17"/>
  </w:num>
  <w:num w:numId="8">
    <w:abstractNumId w:val="0"/>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5">
    <w:abstractNumId w:val="18"/>
  </w:num>
  <w:num w:numId="16">
    <w:abstractNumId w:val="9"/>
  </w:num>
  <w:num w:numId="17">
    <w:abstractNumId w:val="16"/>
  </w:num>
  <w:num w:numId="18">
    <w:abstractNumId w:val="2"/>
  </w:num>
  <w:num w:numId="19">
    <w:abstractNumId w:val="8"/>
  </w:num>
  <w:num w:numId="20">
    <w:abstractNumId w:val="20"/>
  </w:num>
  <w:num w:numId="2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10"/>
    <w:rsid w:val="000000F8"/>
    <w:rsid w:val="000015B8"/>
    <w:rsid w:val="00001D76"/>
    <w:rsid w:val="00002422"/>
    <w:rsid w:val="000027F0"/>
    <w:rsid w:val="00003164"/>
    <w:rsid w:val="000040CF"/>
    <w:rsid w:val="00004DB8"/>
    <w:rsid w:val="000059D3"/>
    <w:rsid w:val="00006C9E"/>
    <w:rsid w:val="00007433"/>
    <w:rsid w:val="0001039F"/>
    <w:rsid w:val="00012D35"/>
    <w:rsid w:val="00012D5F"/>
    <w:rsid w:val="00012DA6"/>
    <w:rsid w:val="00015FE6"/>
    <w:rsid w:val="00016156"/>
    <w:rsid w:val="0001632D"/>
    <w:rsid w:val="0001660C"/>
    <w:rsid w:val="00017935"/>
    <w:rsid w:val="00017C2E"/>
    <w:rsid w:val="00021490"/>
    <w:rsid w:val="00022049"/>
    <w:rsid w:val="00023322"/>
    <w:rsid w:val="00023D0A"/>
    <w:rsid w:val="00023E3A"/>
    <w:rsid w:val="00024F4D"/>
    <w:rsid w:val="0002637A"/>
    <w:rsid w:val="00026675"/>
    <w:rsid w:val="0002745B"/>
    <w:rsid w:val="00030A58"/>
    <w:rsid w:val="00030C01"/>
    <w:rsid w:val="000311A3"/>
    <w:rsid w:val="00031EAC"/>
    <w:rsid w:val="00032A3F"/>
    <w:rsid w:val="000335AD"/>
    <w:rsid w:val="00034162"/>
    <w:rsid w:val="00034693"/>
    <w:rsid w:val="00034CD2"/>
    <w:rsid w:val="00034ED2"/>
    <w:rsid w:val="000371EE"/>
    <w:rsid w:val="00040342"/>
    <w:rsid w:val="00041710"/>
    <w:rsid w:val="000418A1"/>
    <w:rsid w:val="00042A04"/>
    <w:rsid w:val="00042A50"/>
    <w:rsid w:val="00042D73"/>
    <w:rsid w:val="00043B93"/>
    <w:rsid w:val="00044FBE"/>
    <w:rsid w:val="0004561B"/>
    <w:rsid w:val="00047035"/>
    <w:rsid w:val="000504EE"/>
    <w:rsid w:val="00052DC2"/>
    <w:rsid w:val="00053D83"/>
    <w:rsid w:val="00053D95"/>
    <w:rsid w:val="0005478D"/>
    <w:rsid w:val="000549BD"/>
    <w:rsid w:val="0005667B"/>
    <w:rsid w:val="000566A6"/>
    <w:rsid w:val="00056E3D"/>
    <w:rsid w:val="00057EBF"/>
    <w:rsid w:val="00057F21"/>
    <w:rsid w:val="00061EED"/>
    <w:rsid w:val="000628C9"/>
    <w:rsid w:val="00065B64"/>
    <w:rsid w:val="00065B76"/>
    <w:rsid w:val="00065CC9"/>
    <w:rsid w:val="000750AD"/>
    <w:rsid w:val="0008016E"/>
    <w:rsid w:val="0008037F"/>
    <w:rsid w:val="00080472"/>
    <w:rsid w:val="00080B98"/>
    <w:rsid w:val="00081D6E"/>
    <w:rsid w:val="00082785"/>
    <w:rsid w:val="000868D4"/>
    <w:rsid w:val="0008690E"/>
    <w:rsid w:val="0008695D"/>
    <w:rsid w:val="000915A3"/>
    <w:rsid w:val="00091F36"/>
    <w:rsid w:val="00092839"/>
    <w:rsid w:val="00093F7E"/>
    <w:rsid w:val="00096EE3"/>
    <w:rsid w:val="00097450"/>
    <w:rsid w:val="00097D26"/>
    <w:rsid w:val="000A131A"/>
    <w:rsid w:val="000A161B"/>
    <w:rsid w:val="000A1D93"/>
    <w:rsid w:val="000A1DE4"/>
    <w:rsid w:val="000A3BF2"/>
    <w:rsid w:val="000A48D3"/>
    <w:rsid w:val="000A5EDE"/>
    <w:rsid w:val="000A6667"/>
    <w:rsid w:val="000A701B"/>
    <w:rsid w:val="000A75C1"/>
    <w:rsid w:val="000A76C1"/>
    <w:rsid w:val="000A7725"/>
    <w:rsid w:val="000B06BC"/>
    <w:rsid w:val="000B21CC"/>
    <w:rsid w:val="000B4AC3"/>
    <w:rsid w:val="000B4E58"/>
    <w:rsid w:val="000B4F3B"/>
    <w:rsid w:val="000B4F62"/>
    <w:rsid w:val="000B6635"/>
    <w:rsid w:val="000B798C"/>
    <w:rsid w:val="000C0063"/>
    <w:rsid w:val="000C2B1A"/>
    <w:rsid w:val="000C3667"/>
    <w:rsid w:val="000C3BD2"/>
    <w:rsid w:val="000C3E7C"/>
    <w:rsid w:val="000C42A0"/>
    <w:rsid w:val="000C4EEF"/>
    <w:rsid w:val="000C5130"/>
    <w:rsid w:val="000C61CB"/>
    <w:rsid w:val="000D0B88"/>
    <w:rsid w:val="000D1B19"/>
    <w:rsid w:val="000D3CA9"/>
    <w:rsid w:val="000D4E9D"/>
    <w:rsid w:val="000D5BCE"/>
    <w:rsid w:val="000D6BC1"/>
    <w:rsid w:val="000E05DE"/>
    <w:rsid w:val="000E2D9C"/>
    <w:rsid w:val="000E5E3C"/>
    <w:rsid w:val="000E6EEC"/>
    <w:rsid w:val="000E712F"/>
    <w:rsid w:val="000E793D"/>
    <w:rsid w:val="000F0288"/>
    <w:rsid w:val="000F14D4"/>
    <w:rsid w:val="000F3007"/>
    <w:rsid w:val="000F3200"/>
    <w:rsid w:val="000F3874"/>
    <w:rsid w:val="000F38B6"/>
    <w:rsid w:val="000F3D05"/>
    <w:rsid w:val="000F3D87"/>
    <w:rsid w:val="000F4344"/>
    <w:rsid w:val="000F5A86"/>
    <w:rsid w:val="000F6F52"/>
    <w:rsid w:val="000F7D4E"/>
    <w:rsid w:val="00101420"/>
    <w:rsid w:val="00101F48"/>
    <w:rsid w:val="00102C56"/>
    <w:rsid w:val="00102CDB"/>
    <w:rsid w:val="0010442D"/>
    <w:rsid w:val="00104602"/>
    <w:rsid w:val="00105A09"/>
    <w:rsid w:val="00107DA8"/>
    <w:rsid w:val="0011049A"/>
    <w:rsid w:val="0011072D"/>
    <w:rsid w:val="00111399"/>
    <w:rsid w:val="00111F17"/>
    <w:rsid w:val="001146FA"/>
    <w:rsid w:val="00117474"/>
    <w:rsid w:val="001178B3"/>
    <w:rsid w:val="001178E1"/>
    <w:rsid w:val="00120787"/>
    <w:rsid w:val="00121F7C"/>
    <w:rsid w:val="001220A6"/>
    <w:rsid w:val="00122175"/>
    <w:rsid w:val="001221A4"/>
    <w:rsid w:val="0012287F"/>
    <w:rsid w:val="00124B75"/>
    <w:rsid w:val="0012533C"/>
    <w:rsid w:val="0012555F"/>
    <w:rsid w:val="001271A3"/>
    <w:rsid w:val="0012747C"/>
    <w:rsid w:val="0013095D"/>
    <w:rsid w:val="00131062"/>
    <w:rsid w:val="001314FA"/>
    <w:rsid w:val="0013242C"/>
    <w:rsid w:val="00132917"/>
    <w:rsid w:val="001331AE"/>
    <w:rsid w:val="001346A8"/>
    <w:rsid w:val="001348BC"/>
    <w:rsid w:val="00135A11"/>
    <w:rsid w:val="00135E0D"/>
    <w:rsid w:val="00136B00"/>
    <w:rsid w:val="001405B5"/>
    <w:rsid w:val="001405D2"/>
    <w:rsid w:val="0014275D"/>
    <w:rsid w:val="0014294F"/>
    <w:rsid w:val="001429A5"/>
    <w:rsid w:val="00143438"/>
    <w:rsid w:val="001458F2"/>
    <w:rsid w:val="0014756D"/>
    <w:rsid w:val="001530AF"/>
    <w:rsid w:val="00153ED2"/>
    <w:rsid w:val="00154E50"/>
    <w:rsid w:val="00154F02"/>
    <w:rsid w:val="00155B61"/>
    <w:rsid w:val="001567DF"/>
    <w:rsid w:val="00156A8E"/>
    <w:rsid w:val="00160072"/>
    <w:rsid w:val="00161DC3"/>
    <w:rsid w:val="00162625"/>
    <w:rsid w:val="0016413F"/>
    <w:rsid w:val="001661FC"/>
    <w:rsid w:val="00166E13"/>
    <w:rsid w:val="00167911"/>
    <w:rsid w:val="00167A03"/>
    <w:rsid w:val="00167D85"/>
    <w:rsid w:val="001700FB"/>
    <w:rsid w:val="001713C2"/>
    <w:rsid w:val="001733EF"/>
    <w:rsid w:val="00174272"/>
    <w:rsid w:val="00175599"/>
    <w:rsid w:val="0017559A"/>
    <w:rsid w:val="00175DD1"/>
    <w:rsid w:val="00176751"/>
    <w:rsid w:val="0018019A"/>
    <w:rsid w:val="00182347"/>
    <w:rsid w:val="0018284F"/>
    <w:rsid w:val="001841E3"/>
    <w:rsid w:val="00184711"/>
    <w:rsid w:val="00185B8B"/>
    <w:rsid w:val="00185D85"/>
    <w:rsid w:val="0018606C"/>
    <w:rsid w:val="00187A81"/>
    <w:rsid w:val="00187C83"/>
    <w:rsid w:val="001900FE"/>
    <w:rsid w:val="0019021A"/>
    <w:rsid w:val="00190CA1"/>
    <w:rsid w:val="00195871"/>
    <w:rsid w:val="001966A9"/>
    <w:rsid w:val="00196C12"/>
    <w:rsid w:val="001A089C"/>
    <w:rsid w:val="001A0B2E"/>
    <w:rsid w:val="001A1799"/>
    <w:rsid w:val="001A228C"/>
    <w:rsid w:val="001A357E"/>
    <w:rsid w:val="001A37A7"/>
    <w:rsid w:val="001A3F4A"/>
    <w:rsid w:val="001A5E2A"/>
    <w:rsid w:val="001A6F90"/>
    <w:rsid w:val="001B0435"/>
    <w:rsid w:val="001B08CE"/>
    <w:rsid w:val="001B0EFC"/>
    <w:rsid w:val="001B1EC5"/>
    <w:rsid w:val="001B1F17"/>
    <w:rsid w:val="001B252F"/>
    <w:rsid w:val="001B3296"/>
    <w:rsid w:val="001B3314"/>
    <w:rsid w:val="001B3458"/>
    <w:rsid w:val="001B3976"/>
    <w:rsid w:val="001B64DE"/>
    <w:rsid w:val="001B72F7"/>
    <w:rsid w:val="001B773D"/>
    <w:rsid w:val="001C0652"/>
    <w:rsid w:val="001C0B52"/>
    <w:rsid w:val="001C1A29"/>
    <w:rsid w:val="001C2029"/>
    <w:rsid w:val="001C46E7"/>
    <w:rsid w:val="001C5F80"/>
    <w:rsid w:val="001C77C9"/>
    <w:rsid w:val="001D0640"/>
    <w:rsid w:val="001D250C"/>
    <w:rsid w:val="001D26D7"/>
    <w:rsid w:val="001D2856"/>
    <w:rsid w:val="001D2C5B"/>
    <w:rsid w:val="001D3188"/>
    <w:rsid w:val="001D6853"/>
    <w:rsid w:val="001E09D1"/>
    <w:rsid w:val="001E1357"/>
    <w:rsid w:val="001E2D79"/>
    <w:rsid w:val="001E359C"/>
    <w:rsid w:val="001E4519"/>
    <w:rsid w:val="001E6CA0"/>
    <w:rsid w:val="001E7908"/>
    <w:rsid w:val="001F0A54"/>
    <w:rsid w:val="001F2DF8"/>
    <w:rsid w:val="001F3206"/>
    <w:rsid w:val="001F3B26"/>
    <w:rsid w:val="001F3BA5"/>
    <w:rsid w:val="001F3CAD"/>
    <w:rsid w:val="001F3D03"/>
    <w:rsid w:val="001F3D68"/>
    <w:rsid w:val="001F3E01"/>
    <w:rsid w:val="001F60CD"/>
    <w:rsid w:val="001F781E"/>
    <w:rsid w:val="00202281"/>
    <w:rsid w:val="002022D4"/>
    <w:rsid w:val="002027B5"/>
    <w:rsid w:val="00202A67"/>
    <w:rsid w:val="0020425E"/>
    <w:rsid w:val="00204669"/>
    <w:rsid w:val="0020593C"/>
    <w:rsid w:val="00206079"/>
    <w:rsid w:val="002104B6"/>
    <w:rsid w:val="00210D24"/>
    <w:rsid w:val="002126B0"/>
    <w:rsid w:val="002128F3"/>
    <w:rsid w:val="00212D01"/>
    <w:rsid w:val="002144A5"/>
    <w:rsid w:val="002148F5"/>
    <w:rsid w:val="00216730"/>
    <w:rsid w:val="00216C67"/>
    <w:rsid w:val="00217535"/>
    <w:rsid w:val="00217AF3"/>
    <w:rsid w:val="00217D5E"/>
    <w:rsid w:val="002200C1"/>
    <w:rsid w:val="00222C48"/>
    <w:rsid w:val="00222F77"/>
    <w:rsid w:val="00226778"/>
    <w:rsid w:val="002268F6"/>
    <w:rsid w:val="002269BF"/>
    <w:rsid w:val="00227E50"/>
    <w:rsid w:val="0023227F"/>
    <w:rsid w:val="00233B62"/>
    <w:rsid w:val="00233E05"/>
    <w:rsid w:val="00234F72"/>
    <w:rsid w:val="00236401"/>
    <w:rsid w:val="00236439"/>
    <w:rsid w:val="00236E73"/>
    <w:rsid w:val="00240EEB"/>
    <w:rsid w:val="00241B74"/>
    <w:rsid w:val="00241D50"/>
    <w:rsid w:val="00243788"/>
    <w:rsid w:val="0024378A"/>
    <w:rsid w:val="00243B94"/>
    <w:rsid w:val="00244010"/>
    <w:rsid w:val="00246B39"/>
    <w:rsid w:val="00247420"/>
    <w:rsid w:val="00250489"/>
    <w:rsid w:val="00250F2D"/>
    <w:rsid w:val="0025172E"/>
    <w:rsid w:val="00253064"/>
    <w:rsid w:val="0025358C"/>
    <w:rsid w:val="0025426D"/>
    <w:rsid w:val="00255398"/>
    <w:rsid w:val="00255CB0"/>
    <w:rsid w:val="00255FAD"/>
    <w:rsid w:val="00257135"/>
    <w:rsid w:val="00257887"/>
    <w:rsid w:val="00257FE4"/>
    <w:rsid w:val="002608B1"/>
    <w:rsid w:val="00260D91"/>
    <w:rsid w:val="00261017"/>
    <w:rsid w:val="00261184"/>
    <w:rsid w:val="00261E83"/>
    <w:rsid w:val="002633E5"/>
    <w:rsid w:val="002638C8"/>
    <w:rsid w:val="00263D12"/>
    <w:rsid w:val="002646CB"/>
    <w:rsid w:val="00264793"/>
    <w:rsid w:val="002706AA"/>
    <w:rsid w:val="00270DFA"/>
    <w:rsid w:val="0027124C"/>
    <w:rsid w:val="00271B67"/>
    <w:rsid w:val="002728ED"/>
    <w:rsid w:val="00272A2B"/>
    <w:rsid w:val="00272C83"/>
    <w:rsid w:val="002733C6"/>
    <w:rsid w:val="00273A30"/>
    <w:rsid w:val="00273B33"/>
    <w:rsid w:val="0027692E"/>
    <w:rsid w:val="0028003D"/>
    <w:rsid w:val="00281E85"/>
    <w:rsid w:val="0028245B"/>
    <w:rsid w:val="0028404F"/>
    <w:rsid w:val="0028633A"/>
    <w:rsid w:val="0029018C"/>
    <w:rsid w:val="002902EF"/>
    <w:rsid w:val="00291602"/>
    <w:rsid w:val="00292434"/>
    <w:rsid w:val="0029345F"/>
    <w:rsid w:val="00293547"/>
    <w:rsid w:val="00293F35"/>
    <w:rsid w:val="00295370"/>
    <w:rsid w:val="0029622C"/>
    <w:rsid w:val="002A0782"/>
    <w:rsid w:val="002A0B73"/>
    <w:rsid w:val="002A2969"/>
    <w:rsid w:val="002A5417"/>
    <w:rsid w:val="002A5F8D"/>
    <w:rsid w:val="002A6A97"/>
    <w:rsid w:val="002A6FED"/>
    <w:rsid w:val="002A7D8C"/>
    <w:rsid w:val="002B1115"/>
    <w:rsid w:val="002B1A92"/>
    <w:rsid w:val="002B1B2A"/>
    <w:rsid w:val="002B3A42"/>
    <w:rsid w:val="002B41F5"/>
    <w:rsid w:val="002B4693"/>
    <w:rsid w:val="002B59C4"/>
    <w:rsid w:val="002C12CE"/>
    <w:rsid w:val="002C1F60"/>
    <w:rsid w:val="002C36A9"/>
    <w:rsid w:val="002C50EE"/>
    <w:rsid w:val="002C6DD6"/>
    <w:rsid w:val="002C7F0B"/>
    <w:rsid w:val="002C7F6E"/>
    <w:rsid w:val="002D3F58"/>
    <w:rsid w:val="002D4022"/>
    <w:rsid w:val="002D589D"/>
    <w:rsid w:val="002D761A"/>
    <w:rsid w:val="002E3811"/>
    <w:rsid w:val="002E40BA"/>
    <w:rsid w:val="002E4C62"/>
    <w:rsid w:val="002E556A"/>
    <w:rsid w:val="002E64D3"/>
    <w:rsid w:val="002E70EE"/>
    <w:rsid w:val="002E71E7"/>
    <w:rsid w:val="002F01D7"/>
    <w:rsid w:val="002F049C"/>
    <w:rsid w:val="002F39E1"/>
    <w:rsid w:val="002F4580"/>
    <w:rsid w:val="002F65EB"/>
    <w:rsid w:val="003013EF"/>
    <w:rsid w:val="003019FE"/>
    <w:rsid w:val="003021ED"/>
    <w:rsid w:val="00305B4B"/>
    <w:rsid w:val="0030606B"/>
    <w:rsid w:val="00310AE8"/>
    <w:rsid w:val="00310B7A"/>
    <w:rsid w:val="00311629"/>
    <w:rsid w:val="003118D6"/>
    <w:rsid w:val="00312A77"/>
    <w:rsid w:val="00315743"/>
    <w:rsid w:val="00316CF7"/>
    <w:rsid w:val="00317A76"/>
    <w:rsid w:val="00317C2D"/>
    <w:rsid w:val="003200F0"/>
    <w:rsid w:val="00320E61"/>
    <w:rsid w:val="00321269"/>
    <w:rsid w:val="00322113"/>
    <w:rsid w:val="00322366"/>
    <w:rsid w:val="00322BFD"/>
    <w:rsid w:val="003238FA"/>
    <w:rsid w:val="00324380"/>
    <w:rsid w:val="0032455B"/>
    <w:rsid w:val="00326AA9"/>
    <w:rsid w:val="00327BA1"/>
    <w:rsid w:val="00332DA5"/>
    <w:rsid w:val="0033523B"/>
    <w:rsid w:val="003353EF"/>
    <w:rsid w:val="00335B1F"/>
    <w:rsid w:val="00336572"/>
    <w:rsid w:val="0033785D"/>
    <w:rsid w:val="0033789D"/>
    <w:rsid w:val="00337A19"/>
    <w:rsid w:val="0034009B"/>
    <w:rsid w:val="003418D1"/>
    <w:rsid w:val="00341C48"/>
    <w:rsid w:val="003422E0"/>
    <w:rsid w:val="00342800"/>
    <w:rsid w:val="003462F4"/>
    <w:rsid w:val="003464D2"/>
    <w:rsid w:val="00346A27"/>
    <w:rsid w:val="00347FE9"/>
    <w:rsid w:val="00352506"/>
    <w:rsid w:val="003528B1"/>
    <w:rsid w:val="00352E4E"/>
    <w:rsid w:val="00353484"/>
    <w:rsid w:val="00353E4A"/>
    <w:rsid w:val="0035446F"/>
    <w:rsid w:val="00354979"/>
    <w:rsid w:val="00354D4E"/>
    <w:rsid w:val="00354FC2"/>
    <w:rsid w:val="00355140"/>
    <w:rsid w:val="00355A75"/>
    <w:rsid w:val="00355BA3"/>
    <w:rsid w:val="00356F2E"/>
    <w:rsid w:val="00360B3A"/>
    <w:rsid w:val="003612B4"/>
    <w:rsid w:val="00362E67"/>
    <w:rsid w:val="003633AF"/>
    <w:rsid w:val="003636B4"/>
    <w:rsid w:val="00363B38"/>
    <w:rsid w:val="003653B9"/>
    <w:rsid w:val="003658E5"/>
    <w:rsid w:val="00365981"/>
    <w:rsid w:val="00367821"/>
    <w:rsid w:val="00370F67"/>
    <w:rsid w:val="00371DAC"/>
    <w:rsid w:val="003721C2"/>
    <w:rsid w:val="00374032"/>
    <w:rsid w:val="00374E8B"/>
    <w:rsid w:val="00375343"/>
    <w:rsid w:val="0037544D"/>
    <w:rsid w:val="00376296"/>
    <w:rsid w:val="003802AE"/>
    <w:rsid w:val="00380482"/>
    <w:rsid w:val="00381CF7"/>
    <w:rsid w:val="0038314A"/>
    <w:rsid w:val="00383237"/>
    <w:rsid w:val="00383852"/>
    <w:rsid w:val="00384467"/>
    <w:rsid w:val="003855F6"/>
    <w:rsid w:val="00385A99"/>
    <w:rsid w:val="003906E6"/>
    <w:rsid w:val="00390E9E"/>
    <w:rsid w:val="003915EC"/>
    <w:rsid w:val="0039284A"/>
    <w:rsid w:val="00393797"/>
    <w:rsid w:val="00395879"/>
    <w:rsid w:val="00395E25"/>
    <w:rsid w:val="00396738"/>
    <w:rsid w:val="00397061"/>
    <w:rsid w:val="00397791"/>
    <w:rsid w:val="003A147E"/>
    <w:rsid w:val="003A1A1A"/>
    <w:rsid w:val="003A23E4"/>
    <w:rsid w:val="003A25BA"/>
    <w:rsid w:val="003A2662"/>
    <w:rsid w:val="003A371F"/>
    <w:rsid w:val="003A60A3"/>
    <w:rsid w:val="003A7015"/>
    <w:rsid w:val="003A7070"/>
    <w:rsid w:val="003B0563"/>
    <w:rsid w:val="003B0F74"/>
    <w:rsid w:val="003B266D"/>
    <w:rsid w:val="003B35C6"/>
    <w:rsid w:val="003B4FDF"/>
    <w:rsid w:val="003B51FD"/>
    <w:rsid w:val="003B5C5B"/>
    <w:rsid w:val="003B614F"/>
    <w:rsid w:val="003B6B24"/>
    <w:rsid w:val="003B7F6F"/>
    <w:rsid w:val="003C00B8"/>
    <w:rsid w:val="003C0738"/>
    <w:rsid w:val="003C1159"/>
    <w:rsid w:val="003C1BE1"/>
    <w:rsid w:val="003C1E53"/>
    <w:rsid w:val="003C22EC"/>
    <w:rsid w:val="003C4516"/>
    <w:rsid w:val="003C51B4"/>
    <w:rsid w:val="003C5CFB"/>
    <w:rsid w:val="003C764B"/>
    <w:rsid w:val="003C7C2A"/>
    <w:rsid w:val="003D1A7E"/>
    <w:rsid w:val="003D301E"/>
    <w:rsid w:val="003D3B9D"/>
    <w:rsid w:val="003D3DAC"/>
    <w:rsid w:val="003E0C75"/>
    <w:rsid w:val="003E559A"/>
    <w:rsid w:val="003E5D9C"/>
    <w:rsid w:val="003E6C26"/>
    <w:rsid w:val="003E7D36"/>
    <w:rsid w:val="003F4A0C"/>
    <w:rsid w:val="003F5140"/>
    <w:rsid w:val="003F5296"/>
    <w:rsid w:val="003F531A"/>
    <w:rsid w:val="003F5F19"/>
    <w:rsid w:val="003F7533"/>
    <w:rsid w:val="003F7943"/>
    <w:rsid w:val="003F7B00"/>
    <w:rsid w:val="00401894"/>
    <w:rsid w:val="0040234E"/>
    <w:rsid w:val="0040284D"/>
    <w:rsid w:val="00403103"/>
    <w:rsid w:val="004036E8"/>
    <w:rsid w:val="00405C45"/>
    <w:rsid w:val="00406357"/>
    <w:rsid w:val="004128EA"/>
    <w:rsid w:val="00413373"/>
    <w:rsid w:val="00413ACF"/>
    <w:rsid w:val="004154CC"/>
    <w:rsid w:val="00415F38"/>
    <w:rsid w:val="00416018"/>
    <w:rsid w:val="004175CA"/>
    <w:rsid w:val="00417F21"/>
    <w:rsid w:val="004200AB"/>
    <w:rsid w:val="00420186"/>
    <w:rsid w:val="00421765"/>
    <w:rsid w:val="00423553"/>
    <w:rsid w:val="00423A6F"/>
    <w:rsid w:val="00423B64"/>
    <w:rsid w:val="00425765"/>
    <w:rsid w:val="00426CEF"/>
    <w:rsid w:val="00427EEB"/>
    <w:rsid w:val="00430088"/>
    <w:rsid w:val="0043282F"/>
    <w:rsid w:val="00432A22"/>
    <w:rsid w:val="00434BDC"/>
    <w:rsid w:val="00435BAE"/>
    <w:rsid w:val="004367DE"/>
    <w:rsid w:val="00436934"/>
    <w:rsid w:val="00436F1D"/>
    <w:rsid w:val="0043762C"/>
    <w:rsid w:val="00437AF9"/>
    <w:rsid w:val="00437B6C"/>
    <w:rsid w:val="0044164C"/>
    <w:rsid w:val="00442E19"/>
    <w:rsid w:val="00443E26"/>
    <w:rsid w:val="00445A1F"/>
    <w:rsid w:val="00446C35"/>
    <w:rsid w:val="00446CFF"/>
    <w:rsid w:val="004471C7"/>
    <w:rsid w:val="004471EA"/>
    <w:rsid w:val="0044721C"/>
    <w:rsid w:val="00450286"/>
    <w:rsid w:val="004514B7"/>
    <w:rsid w:val="00453123"/>
    <w:rsid w:val="00453348"/>
    <w:rsid w:val="00455833"/>
    <w:rsid w:val="00455D8B"/>
    <w:rsid w:val="004562EA"/>
    <w:rsid w:val="0045736F"/>
    <w:rsid w:val="00457A51"/>
    <w:rsid w:val="00457DBA"/>
    <w:rsid w:val="00460315"/>
    <w:rsid w:val="00464852"/>
    <w:rsid w:val="00465D91"/>
    <w:rsid w:val="004723D4"/>
    <w:rsid w:val="00472A4C"/>
    <w:rsid w:val="00472B62"/>
    <w:rsid w:val="0047332F"/>
    <w:rsid w:val="00473C1B"/>
    <w:rsid w:val="004746F7"/>
    <w:rsid w:val="00475200"/>
    <w:rsid w:val="00476B8C"/>
    <w:rsid w:val="004772D1"/>
    <w:rsid w:val="00477AE2"/>
    <w:rsid w:val="00480158"/>
    <w:rsid w:val="0048041D"/>
    <w:rsid w:val="004823FB"/>
    <w:rsid w:val="00482B00"/>
    <w:rsid w:val="00485876"/>
    <w:rsid w:val="00490A64"/>
    <w:rsid w:val="0049321B"/>
    <w:rsid w:val="00493C10"/>
    <w:rsid w:val="00494D6D"/>
    <w:rsid w:val="00496365"/>
    <w:rsid w:val="00497648"/>
    <w:rsid w:val="004A030F"/>
    <w:rsid w:val="004A0C32"/>
    <w:rsid w:val="004A1B49"/>
    <w:rsid w:val="004A3F96"/>
    <w:rsid w:val="004A490F"/>
    <w:rsid w:val="004A491E"/>
    <w:rsid w:val="004A57CF"/>
    <w:rsid w:val="004A6EA9"/>
    <w:rsid w:val="004A73E7"/>
    <w:rsid w:val="004B0BC3"/>
    <w:rsid w:val="004B1774"/>
    <w:rsid w:val="004B1F2C"/>
    <w:rsid w:val="004B4AD8"/>
    <w:rsid w:val="004B6503"/>
    <w:rsid w:val="004B6576"/>
    <w:rsid w:val="004C0B52"/>
    <w:rsid w:val="004C1250"/>
    <w:rsid w:val="004C2ECF"/>
    <w:rsid w:val="004C47C2"/>
    <w:rsid w:val="004C54A9"/>
    <w:rsid w:val="004C5A3C"/>
    <w:rsid w:val="004C5F47"/>
    <w:rsid w:val="004C68A6"/>
    <w:rsid w:val="004C6938"/>
    <w:rsid w:val="004D02BC"/>
    <w:rsid w:val="004D0A8B"/>
    <w:rsid w:val="004D21FE"/>
    <w:rsid w:val="004D23BF"/>
    <w:rsid w:val="004D2BD9"/>
    <w:rsid w:val="004D3A5A"/>
    <w:rsid w:val="004D4B06"/>
    <w:rsid w:val="004D72A8"/>
    <w:rsid w:val="004D7537"/>
    <w:rsid w:val="004E0EE9"/>
    <w:rsid w:val="004E123D"/>
    <w:rsid w:val="004E3AA6"/>
    <w:rsid w:val="004E3BD4"/>
    <w:rsid w:val="004E3E74"/>
    <w:rsid w:val="004E5B53"/>
    <w:rsid w:val="004E6187"/>
    <w:rsid w:val="004E7807"/>
    <w:rsid w:val="004F031A"/>
    <w:rsid w:val="004F1AEA"/>
    <w:rsid w:val="004F244D"/>
    <w:rsid w:val="004F263C"/>
    <w:rsid w:val="004F2D41"/>
    <w:rsid w:val="004F3E5D"/>
    <w:rsid w:val="004F630D"/>
    <w:rsid w:val="004F631F"/>
    <w:rsid w:val="005008FD"/>
    <w:rsid w:val="00501ECE"/>
    <w:rsid w:val="00502129"/>
    <w:rsid w:val="0050328D"/>
    <w:rsid w:val="005041E4"/>
    <w:rsid w:val="00504D65"/>
    <w:rsid w:val="005057E8"/>
    <w:rsid w:val="005060AB"/>
    <w:rsid w:val="00506511"/>
    <w:rsid w:val="00507F30"/>
    <w:rsid w:val="00513456"/>
    <w:rsid w:val="005161F8"/>
    <w:rsid w:val="00520C62"/>
    <w:rsid w:val="00520D74"/>
    <w:rsid w:val="00522758"/>
    <w:rsid w:val="005232BA"/>
    <w:rsid w:val="00524505"/>
    <w:rsid w:val="00524A2C"/>
    <w:rsid w:val="00524AB9"/>
    <w:rsid w:val="00526EFA"/>
    <w:rsid w:val="00530900"/>
    <w:rsid w:val="00531E65"/>
    <w:rsid w:val="0053470F"/>
    <w:rsid w:val="00534710"/>
    <w:rsid w:val="00535600"/>
    <w:rsid w:val="00535813"/>
    <w:rsid w:val="00536E27"/>
    <w:rsid w:val="00537C42"/>
    <w:rsid w:val="00541237"/>
    <w:rsid w:val="00541BDF"/>
    <w:rsid w:val="00541F9D"/>
    <w:rsid w:val="0054335E"/>
    <w:rsid w:val="00545032"/>
    <w:rsid w:val="005507B9"/>
    <w:rsid w:val="00550900"/>
    <w:rsid w:val="00550A67"/>
    <w:rsid w:val="0055161E"/>
    <w:rsid w:val="005520BC"/>
    <w:rsid w:val="005538AD"/>
    <w:rsid w:val="00554123"/>
    <w:rsid w:val="00556987"/>
    <w:rsid w:val="0055725C"/>
    <w:rsid w:val="005573CC"/>
    <w:rsid w:val="00560A3F"/>
    <w:rsid w:val="0056225B"/>
    <w:rsid w:val="005625A4"/>
    <w:rsid w:val="00562A82"/>
    <w:rsid w:val="005634BE"/>
    <w:rsid w:val="005644B6"/>
    <w:rsid w:val="00565A30"/>
    <w:rsid w:val="00565AA7"/>
    <w:rsid w:val="005668E3"/>
    <w:rsid w:val="00566B7A"/>
    <w:rsid w:val="00566E2F"/>
    <w:rsid w:val="00570EC1"/>
    <w:rsid w:val="0057447E"/>
    <w:rsid w:val="005752E0"/>
    <w:rsid w:val="0057638E"/>
    <w:rsid w:val="00576A29"/>
    <w:rsid w:val="00580161"/>
    <w:rsid w:val="0058552F"/>
    <w:rsid w:val="00586886"/>
    <w:rsid w:val="00587292"/>
    <w:rsid w:val="005873C9"/>
    <w:rsid w:val="005878F2"/>
    <w:rsid w:val="00590CB0"/>
    <w:rsid w:val="005927D1"/>
    <w:rsid w:val="00593643"/>
    <w:rsid w:val="005947A4"/>
    <w:rsid w:val="00594A36"/>
    <w:rsid w:val="00595141"/>
    <w:rsid w:val="005A0FEC"/>
    <w:rsid w:val="005A156D"/>
    <w:rsid w:val="005A17E3"/>
    <w:rsid w:val="005A29B5"/>
    <w:rsid w:val="005A2E06"/>
    <w:rsid w:val="005A37DF"/>
    <w:rsid w:val="005A3FE9"/>
    <w:rsid w:val="005A4B5E"/>
    <w:rsid w:val="005A4D28"/>
    <w:rsid w:val="005A57CA"/>
    <w:rsid w:val="005A5A9D"/>
    <w:rsid w:val="005A6C2A"/>
    <w:rsid w:val="005B0524"/>
    <w:rsid w:val="005B08F8"/>
    <w:rsid w:val="005B0EEF"/>
    <w:rsid w:val="005B1CBD"/>
    <w:rsid w:val="005B206B"/>
    <w:rsid w:val="005B3F92"/>
    <w:rsid w:val="005B43F6"/>
    <w:rsid w:val="005B45B1"/>
    <w:rsid w:val="005B4721"/>
    <w:rsid w:val="005B4A01"/>
    <w:rsid w:val="005B60B3"/>
    <w:rsid w:val="005B79FB"/>
    <w:rsid w:val="005B7B2A"/>
    <w:rsid w:val="005C0046"/>
    <w:rsid w:val="005C0406"/>
    <w:rsid w:val="005C2398"/>
    <w:rsid w:val="005C243C"/>
    <w:rsid w:val="005C484F"/>
    <w:rsid w:val="005C553A"/>
    <w:rsid w:val="005C7C53"/>
    <w:rsid w:val="005C7E2A"/>
    <w:rsid w:val="005D0235"/>
    <w:rsid w:val="005D24B7"/>
    <w:rsid w:val="005D57A2"/>
    <w:rsid w:val="005D7986"/>
    <w:rsid w:val="005E0A36"/>
    <w:rsid w:val="005E0E98"/>
    <w:rsid w:val="005E119D"/>
    <w:rsid w:val="005E31A4"/>
    <w:rsid w:val="005E44EB"/>
    <w:rsid w:val="005E6D44"/>
    <w:rsid w:val="005F0692"/>
    <w:rsid w:val="005F0C8B"/>
    <w:rsid w:val="005F102D"/>
    <w:rsid w:val="005F1636"/>
    <w:rsid w:val="005F1884"/>
    <w:rsid w:val="005F1CA4"/>
    <w:rsid w:val="005F2444"/>
    <w:rsid w:val="005F3ABD"/>
    <w:rsid w:val="005F5A71"/>
    <w:rsid w:val="005F5F8B"/>
    <w:rsid w:val="005F62CA"/>
    <w:rsid w:val="005F69CE"/>
    <w:rsid w:val="005F6B6B"/>
    <w:rsid w:val="00600A80"/>
    <w:rsid w:val="006016B9"/>
    <w:rsid w:val="0060249B"/>
    <w:rsid w:val="00602B4C"/>
    <w:rsid w:val="00604A8F"/>
    <w:rsid w:val="0060543C"/>
    <w:rsid w:val="00607210"/>
    <w:rsid w:val="006076CF"/>
    <w:rsid w:val="0060782F"/>
    <w:rsid w:val="00613D55"/>
    <w:rsid w:val="006142DA"/>
    <w:rsid w:val="00614684"/>
    <w:rsid w:val="00614F43"/>
    <w:rsid w:val="00614F9A"/>
    <w:rsid w:val="00615222"/>
    <w:rsid w:val="00616220"/>
    <w:rsid w:val="006167D0"/>
    <w:rsid w:val="00621EE4"/>
    <w:rsid w:val="00622491"/>
    <w:rsid w:val="00622EDF"/>
    <w:rsid w:val="0062355D"/>
    <w:rsid w:val="00623F91"/>
    <w:rsid w:val="00624824"/>
    <w:rsid w:val="006249DC"/>
    <w:rsid w:val="00624B8B"/>
    <w:rsid w:val="00624E61"/>
    <w:rsid w:val="006255F5"/>
    <w:rsid w:val="0062594B"/>
    <w:rsid w:val="0062649C"/>
    <w:rsid w:val="00627184"/>
    <w:rsid w:val="00627887"/>
    <w:rsid w:val="00631577"/>
    <w:rsid w:val="00631B17"/>
    <w:rsid w:val="0063332D"/>
    <w:rsid w:val="006373FD"/>
    <w:rsid w:val="006402C9"/>
    <w:rsid w:val="00640924"/>
    <w:rsid w:val="00641A8B"/>
    <w:rsid w:val="00642262"/>
    <w:rsid w:val="0064316D"/>
    <w:rsid w:val="00644A8B"/>
    <w:rsid w:val="00644AD5"/>
    <w:rsid w:val="00644C39"/>
    <w:rsid w:val="00644DB3"/>
    <w:rsid w:val="0064573F"/>
    <w:rsid w:val="00646313"/>
    <w:rsid w:val="00646778"/>
    <w:rsid w:val="0064799D"/>
    <w:rsid w:val="00647CEE"/>
    <w:rsid w:val="006529FC"/>
    <w:rsid w:val="00654ACE"/>
    <w:rsid w:val="006556A7"/>
    <w:rsid w:val="00655866"/>
    <w:rsid w:val="006559E8"/>
    <w:rsid w:val="006565AF"/>
    <w:rsid w:val="006575A3"/>
    <w:rsid w:val="00657886"/>
    <w:rsid w:val="00657FCE"/>
    <w:rsid w:val="00660449"/>
    <w:rsid w:val="00661742"/>
    <w:rsid w:val="00663375"/>
    <w:rsid w:val="00663866"/>
    <w:rsid w:val="006643DA"/>
    <w:rsid w:val="006649EF"/>
    <w:rsid w:val="006653F9"/>
    <w:rsid w:val="006728D3"/>
    <w:rsid w:val="00675384"/>
    <w:rsid w:val="00675C23"/>
    <w:rsid w:val="00676417"/>
    <w:rsid w:val="00677B24"/>
    <w:rsid w:val="00681C4E"/>
    <w:rsid w:val="00681CA2"/>
    <w:rsid w:val="0068473F"/>
    <w:rsid w:val="006847CE"/>
    <w:rsid w:val="0068518C"/>
    <w:rsid w:val="006913EA"/>
    <w:rsid w:val="00691B9C"/>
    <w:rsid w:val="00691F78"/>
    <w:rsid w:val="00696263"/>
    <w:rsid w:val="00697595"/>
    <w:rsid w:val="006A1234"/>
    <w:rsid w:val="006A2083"/>
    <w:rsid w:val="006A265C"/>
    <w:rsid w:val="006A2B7B"/>
    <w:rsid w:val="006B11E0"/>
    <w:rsid w:val="006B14DD"/>
    <w:rsid w:val="006B2674"/>
    <w:rsid w:val="006B3AF9"/>
    <w:rsid w:val="006B47FE"/>
    <w:rsid w:val="006B4FD1"/>
    <w:rsid w:val="006B5924"/>
    <w:rsid w:val="006B6DCF"/>
    <w:rsid w:val="006C0748"/>
    <w:rsid w:val="006C0F98"/>
    <w:rsid w:val="006C3479"/>
    <w:rsid w:val="006C4F5F"/>
    <w:rsid w:val="006C5D03"/>
    <w:rsid w:val="006C5F4F"/>
    <w:rsid w:val="006C6710"/>
    <w:rsid w:val="006C7FB3"/>
    <w:rsid w:val="006D0879"/>
    <w:rsid w:val="006D092E"/>
    <w:rsid w:val="006D17BA"/>
    <w:rsid w:val="006D1F07"/>
    <w:rsid w:val="006D21FB"/>
    <w:rsid w:val="006D2BE5"/>
    <w:rsid w:val="006D35E1"/>
    <w:rsid w:val="006D3A34"/>
    <w:rsid w:val="006D3CB2"/>
    <w:rsid w:val="006D4466"/>
    <w:rsid w:val="006D643B"/>
    <w:rsid w:val="006D67D7"/>
    <w:rsid w:val="006D74DE"/>
    <w:rsid w:val="006D7E6B"/>
    <w:rsid w:val="006E104B"/>
    <w:rsid w:val="006E205E"/>
    <w:rsid w:val="006E31D8"/>
    <w:rsid w:val="006E38E9"/>
    <w:rsid w:val="006E426C"/>
    <w:rsid w:val="006E5D3C"/>
    <w:rsid w:val="006E6152"/>
    <w:rsid w:val="006E66DC"/>
    <w:rsid w:val="006E6862"/>
    <w:rsid w:val="006E6FE5"/>
    <w:rsid w:val="006F0F1D"/>
    <w:rsid w:val="006F1094"/>
    <w:rsid w:val="006F2425"/>
    <w:rsid w:val="006F24C2"/>
    <w:rsid w:val="006F3238"/>
    <w:rsid w:val="006F3F89"/>
    <w:rsid w:val="006F473D"/>
    <w:rsid w:val="006F5990"/>
    <w:rsid w:val="006F5B95"/>
    <w:rsid w:val="006F607A"/>
    <w:rsid w:val="006F672F"/>
    <w:rsid w:val="006F67C5"/>
    <w:rsid w:val="006F6A72"/>
    <w:rsid w:val="006F7CFA"/>
    <w:rsid w:val="00701015"/>
    <w:rsid w:val="00702F26"/>
    <w:rsid w:val="00704E07"/>
    <w:rsid w:val="00706591"/>
    <w:rsid w:val="007074CE"/>
    <w:rsid w:val="0070784F"/>
    <w:rsid w:val="007133D7"/>
    <w:rsid w:val="00713E4C"/>
    <w:rsid w:val="007147E7"/>
    <w:rsid w:val="00717193"/>
    <w:rsid w:val="00717262"/>
    <w:rsid w:val="00717F8E"/>
    <w:rsid w:val="0072026D"/>
    <w:rsid w:val="00720980"/>
    <w:rsid w:val="00720A89"/>
    <w:rsid w:val="00720ADB"/>
    <w:rsid w:val="00720CF6"/>
    <w:rsid w:val="007212FD"/>
    <w:rsid w:val="00721C40"/>
    <w:rsid w:val="00724026"/>
    <w:rsid w:val="0072554C"/>
    <w:rsid w:val="0072773A"/>
    <w:rsid w:val="007313D2"/>
    <w:rsid w:val="007313DF"/>
    <w:rsid w:val="00732CAA"/>
    <w:rsid w:val="007346F1"/>
    <w:rsid w:val="00735A4E"/>
    <w:rsid w:val="00736817"/>
    <w:rsid w:val="00736FCC"/>
    <w:rsid w:val="00740721"/>
    <w:rsid w:val="00740CE6"/>
    <w:rsid w:val="00741045"/>
    <w:rsid w:val="007417D6"/>
    <w:rsid w:val="00741DE6"/>
    <w:rsid w:val="007435FC"/>
    <w:rsid w:val="00744E87"/>
    <w:rsid w:val="00745734"/>
    <w:rsid w:val="00746069"/>
    <w:rsid w:val="007463E0"/>
    <w:rsid w:val="007464B3"/>
    <w:rsid w:val="0074688D"/>
    <w:rsid w:val="00747FBB"/>
    <w:rsid w:val="007521F6"/>
    <w:rsid w:val="00752C74"/>
    <w:rsid w:val="0075316F"/>
    <w:rsid w:val="00753E38"/>
    <w:rsid w:val="00754E3E"/>
    <w:rsid w:val="00755AC2"/>
    <w:rsid w:val="007562C2"/>
    <w:rsid w:val="00757DBE"/>
    <w:rsid w:val="00763837"/>
    <w:rsid w:val="00764DAD"/>
    <w:rsid w:val="00765DE7"/>
    <w:rsid w:val="0076713D"/>
    <w:rsid w:val="00767517"/>
    <w:rsid w:val="0076756D"/>
    <w:rsid w:val="007676B8"/>
    <w:rsid w:val="00767DA5"/>
    <w:rsid w:val="0077009D"/>
    <w:rsid w:val="00770987"/>
    <w:rsid w:val="00770BE4"/>
    <w:rsid w:val="00771FE9"/>
    <w:rsid w:val="00772839"/>
    <w:rsid w:val="00773A0A"/>
    <w:rsid w:val="007753B5"/>
    <w:rsid w:val="00775C86"/>
    <w:rsid w:val="0077798F"/>
    <w:rsid w:val="00777D28"/>
    <w:rsid w:val="007809BB"/>
    <w:rsid w:val="007809EB"/>
    <w:rsid w:val="00780F82"/>
    <w:rsid w:val="00781B8C"/>
    <w:rsid w:val="00783C86"/>
    <w:rsid w:val="00785904"/>
    <w:rsid w:val="00785DF4"/>
    <w:rsid w:val="00785FF8"/>
    <w:rsid w:val="00786772"/>
    <w:rsid w:val="00790A0E"/>
    <w:rsid w:val="007916C2"/>
    <w:rsid w:val="00793DE0"/>
    <w:rsid w:val="00793FAA"/>
    <w:rsid w:val="00794582"/>
    <w:rsid w:val="00795087"/>
    <w:rsid w:val="0079607B"/>
    <w:rsid w:val="00796A38"/>
    <w:rsid w:val="00796A5E"/>
    <w:rsid w:val="007A0185"/>
    <w:rsid w:val="007A0D1D"/>
    <w:rsid w:val="007A10B1"/>
    <w:rsid w:val="007A2881"/>
    <w:rsid w:val="007A4845"/>
    <w:rsid w:val="007A4E7A"/>
    <w:rsid w:val="007A5737"/>
    <w:rsid w:val="007A6445"/>
    <w:rsid w:val="007A7A01"/>
    <w:rsid w:val="007B0F5B"/>
    <w:rsid w:val="007B1F9A"/>
    <w:rsid w:val="007B3202"/>
    <w:rsid w:val="007B480D"/>
    <w:rsid w:val="007B5938"/>
    <w:rsid w:val="007B681F"/>
    <w:rsid w:val="007B75AE"/>
    <w:rsid w:val="007B78BB"/>
    <w:rsid w:val="007C0892"/>
    <w:rsid w:val="007C27D6"/>
    <w:rsid w:val="007C321B"/>
    <w:rsid w:val="007C4B37"/>
    <w:rsid w:val="007D012A"/>
    <w:rsid w:val="007D06B6"/>
    <w:rsid w:val="007D235C"/>
    <w:rsid w:val="007D2EBF"/>
    <w:rsid w:val="007D3C50"/>
    <w:rsid w:val="007D4BDE"/>
    <w:rsid w:val="007D5C73"/>
    <w:rsid w:val="007D61EF"/>
    <w:rsid w:val="007D6770"/>
    <w:rsid w:val="007D7580"/>
    <w:rsid w:val="007E0803"/>
    <w:rsid w:val="007E0B99"/>
    <w:rsid w:val="007E140B"/>
    <w:rsid w:val="007E1A65"/>
    <w:rsid w:val="007E1FF8"/>
    <w:rsid w:val="007E2654"/>
    <w:rsid w:val="007E53D0"/>
    <w:rsid w:val="007E6094"/>
    <w:rsid w:val="007E77B5"/>
    <w:rsid w:val="007E7E61"/>
    <w:rsid w:val="007F0608"/>
    <w:rsid w:val="007F06B1"/>
    <w:rsid w:val="007F18DA"/>
    <w:rsid w:val="007F27F2"/>
    <w:rsid w:val="007F283A"/>
    <w:rsid w:val="007F2F27"/>
    <w:rsid w:val="007F43AF"/>
    <w:rsid w:val="007F49F2"/>
    <w:rsid w:val="007F535D"/>
    <w:rsid w:val="007F55C9"/>
    <w:rsid w:val="007F69FF"/>
    <w:rsid w:val="008013C8"/>
    <w:rsid w:val="00801493"/>
    <w:rsid w:val="008017D9"/>
    <w:rsid w:val="00802D3E"/>
    <w:rsid w:val="00803ECD"/>
    <w:rsid w:val="0080608F"/>
    <w:rsid w:val="00806B5F"/>
    <w:rsid w:val="008078CB"/>
    <w:rsid w:val="0081050F"/>
    <w:rsid w:val="008105C3"/>
    <w:rsid w:val="00812D55"/>
    <w:rsid w:val="008138C1"/>
    <w:rsid w:val="00813BF3"/>
    <w:rsid w:val="0082054F"/>
    <w:rsid w:val="00820F70"/>
    <w:rsid w:val="00821139"/>
    <w:rsid w:val="00821944"/>
    <w:rsid w:val="00821CED"/>
    <w:rsid w:val="00821DEA"/>
    <w:rsid w:val="00822ABE"/>
    <w:rsid w:val="00822FD7"/>
    <w:rsid w:val="00822FFD"/>
    <w:rsid w:val="00823347"/>
    <w:rsid w:val="00823BAA"/>
    <w:rsid w:val="00826215"/>
    <w:rsid w:val="00827298"/>
    <w:rsid w:val="008278DF"/>
    <w:rsid w:val="00830098"/>
    <w:rsid w:val="00830F2E"/>
    <w:rsid w:val="00832A60"/>
    <w:rsid w:val="0083741D"/>
    <w:rsid w:val="008409DC"/>
    <w:rsid w:val="008410A0"/>
    <w:rsid w:val="00842291"/>
    <w:rsid w:val="00842908"/>
    <w:rsid w:val="00842F97"/>
    <w:rsid w:val="00843540"/>
    <w:rsid w:val="00844801"/>
    <w:rsid w:val="00844C82"/>
    <w:rsid w:val="00846981"/>
    <w:rsid w:val="0085095C"/>
    <w:rsid w:val="00850AF8"/>
    <w:rsid w:val="008514F0"/>
    <w:rsid w:val="00851A26"/>
    <w:rsid w:val="00854515"/>
    <w:rsid w:val="00857394"/>
    <w:rsid w:val="00857682"/>
    <w:rsid w:val="008605CB"/>
    <w:rsid w:val="008605DB"/>
    <w:rsid w:val="00860E2F"/>
    <w:rsid w:val="008618CF"/>
    <w:rsid w:val="008619E9"/>
    <w:rsid w:val="008620A7"/>
    <w:rsid w:val="00862361"/>
    <w:rsid w:val="00862D8D"/>
    <w:rsid w:val="00863255"/>
    <w:rsid w:val="00864C54"/>
    <w:rsid w:val="00865823"/>
    <w:rsid w:val="008700EB"/>
    <w:rsid w:val="008705FA"/>
    <w:rsid w:val="00871EDC"/>
    <w:rsid w:val="00872BD7"/>
    <w:rsid w:val="00874503"/>
    <w:rsid w:val="00875079"/>
    <w:rsid w:val="008763A6"/>
    <w:rsid w:val="008763FC"/>
    <w:rsid w:val="008771A5"/>
    <w:rsid w:val="008824C4"/>
    <w:rsid w:val="0088344A"/>
    <w:rsid w:val="0088387A"/>
    <w:rsid w:val="008852A9"/>
    <w:rsid w:val="00885BBE"/>
    <w:rsid w:val="008909D3"/>
    <w:rsid w:val="00891064"/>
    <w:rsid w:val="00892AA3"/>
    <w:rsid w:val="008935F8"/>
    <w:rsid w:val="008941A3"/>
    <w:rsid w:val="00894529"/>
    <w:rsid w:val="00894594"/>
    <w:rsid w:val="008965EC"/>
    <w:rsid w:val="008975C4"/>
    <w:rsid w:val="0089792B"/>
    <w:rsid w:val="008A1BC3"/>
    <w:rsid w:val="008A21D7"/>
    <w:rsid w:val="008A2461"/>
    <w:rsid w:val="008B3AB3"/>
    <w:rsid w:val="008B4CE6"/>
    <w:rsid w:val="008B7422"/>
    <w:rsid w:val="008B7451"/>
    <w:rsid w:val="008B7B66"/>
    <w:rsid w:val="008C0049"/>
    <w:rsid w:val="008C1163"/>
    <w:rsid w:val="008C2414"/>
    <w:rsid w:val="008C41AF"/>
    <w:rsid w:val="008C47DB"/>
    <w:rsid w:val="008C4D1E"/>
    <w:rsid w:val="008C572E"/>
    <w:rsid w:val="008C576A"/>
    <w:rsid w:val="008C5D09"/>
    <w:rsid w:val="008C60E3"/>
    <w:rsid w:val="008C6224"/>
    <w:rsid w:val="008C706F"/>
    <w:rsid w:val="008D2598"/>
    <w:rsid w:val="008D3C5C"/>
    <w:rsid w:val="008D49C0"/>
    <w:rsid w:val="008D50E2"/>
    <w:rsid w:val="008D52CC"/>
    <w:rsid w:val="008D5770"/>
    <w:rsid w:val="008D5FFD"/>
    <w:rsid w:val="008D674C"/>
    <w:rsid w:val="008D6BB3"/>
    <w:rsid w:val="008D72A9"/>
    <w:rsid w:val="008D77C5"/>
    <w:rsid w:val="008E3DA2"/>
    <w:rsid w:val="008E498E"/>
    <w:rsid w:val="008E4D60"/>
    <w:rsid w:val="008E5EAD"/>
    <w:rsid w:val="008E7958"/>
    <w:rsid w:val="008E7C43"/>
    <w:rsid w:val="008F0515"/>
    <w:rsid w:val="008F0CDF"/>
    <w:rsid w:val="008F12D5"/>
    <w:rsid w:val="008F2EE6"/>
    <w:rsid w:val="008F476D"/>
    <w:rsid w:val="008F4B65"/>
    <w:rsid w:val="008F57B0"/>
    <w:rsid w:val="008F6302"/>
    <w:rsid w:val="008F6410"/>
    <w:rsid w:val="008F6CE1"/>
    <w:rsid w:val="008F72F0"/>
    <w:rsid w:val="00901253"/>
    <w:rsid w:val="00901B78"/>
    <w:rsid w:val="009020FA"/>
    <w:rsid w:val="00902BD5"/>
    <w:rsid w:val="00902DBB"/>
    <w:rsid w:val="009031A3"/>
    <w:rsid w:val="009031D1"/>
    <w:rsid w:val="00903825"/>
    <w:rsid w:val="009042E2"/>
    <w:rsid w:val="009048B9"/>
    <w:rsid w:val="00904B14"/>
    <w:rsid w:val="00906BF2"/>
    <w:rsid w:val="00906F03"/>
    <w:rsid w:val="00907753"/>
    <w:rsid w:val="009107BD"/>
    <w:rsid w:val="00911B0B"/>
    <w:rsid w:val="00913297"/>
    <w:rsid w:val="0091479E"/>
    <w:rsid w:val="00914FC0"/>
    <w:rsid w:val="0091540A"/>
    <w:rsid w:val="00917529"/>
    <w:rsid w:val="00920DAD"/>
    <w:rsid w:val="00921638"/>
    <w:rsid w:val="0092171F"/>
    <w:rsid w:val="00923167"/>
    <w:rsid w:val="00923294"/>
    <w:rsid w:val="00924312"/>
    <w:rsid w:val="009279D5"/>
    <w:rsid w:val="00933189"/>
    <w:rsid w:val="009338EE"/>
    <w:rsid w:val="00933BAC"/>
    <w:rsid w:val="00934D42"/>
    <w:rsid w:val="009351F4"/>
    <w:rsid w:val="009355BA"/>
    <w:rsid w:val="00935F2A"/>
    <w:rsid w:val="0093626C"/>
    <w:rsid w:val="00937C02"/>
    <w:rsid w:val="00941135"/>
    <w:rsid w:val="009430A9"/>
    <w:rsid w:val="0094672C"/>
    <w:rsid w:val="00946A6B"/>
    <w:rsid w:val="009471B6"/>
    <w:rsid w:val="0094747D"/>
    <w:rsid w:val="0095076C"/>
    <w:rsid w:val="009508CC"/>
    <w:rsid w:val="00950913"/>
    <w:rsid w:val="00951101"/>
    <w:rsid w:val="009516E4"/>
    <w:rsid w:val="009518FB"/>
    <w:rsid w:val="009534D9"/>
    <w:rsid w:val="00954241"/>
    <w:rsid w:val="00954E10"/>
    <w:rsid w:val="00955AEA"/>
    <w:rsid w:val="00956EA2"/>
    <w:rsid w:val="009579F6"/>
    <w:rsid w:val="00957D43"/>
    <w:rsid w:val="00957E5F"/>
    <w:rsid w:val="0096000D"/>
    <w:rsid w:val="00960625"/>
    <w:rsid w:val="00960A7E"/>
    <w:rsid w:val="00960FC9"/>
    <w:rsid w:val="00961A3A"/>
    <w:rsid w:val="009620AC"/>
    <w:rsid w:val="0096308C"/>
    <w:rsid w:val="00966841"/>
    <w:rsid w:val="00966B60"/>
    <w:rsid w:val="00967547"/>
    <w:rsid w:val="00967C92"/>
    <w:rsid w:val="00970007"/>
    <w:rsid w:val="00970771"/>
    <w:rsid w:val="00970E72"/>
    <w:rsid w:val="00971595"/>
    <w:rsid w:val="0097171A"/>
    <w:rsid w:val="009726D0"/>
    <w:rsid w:val="009730C3"/>
    <w:rsid w:val="00973AF4"/>
    <w:rsid w:val="00973C81"/>
    <w:rsid w:val="00974157"/>
    <w:rsid w:val="00974B46"/>
    <w:rsid w:val="00974FD4"/>
    <w:rsid w:val="009757F2"/>
    <w:rsid w:val="009808FC"/>
    <w:rsid w:val="0098195A"/>
    <w:rsid w:val="00982214"/>
    <w:rsid w:val="00983071"/>
    <w:rsid w:val="00984609"/>
    <w:rsid w:val="00984B6B"/>
    <w:rsid w:val="00986B50"/>
    <w:rsid w:val="00990034"/>
    <w:rsid w:val="009918C0"/>
    <w:rsid w:val="00992927"/>
    <w:rsid w:val="00992CEC"/>
    <w:rsid w:val="00994B0B"/>
    <w:rsid w:val="00995794"/>
    <w:rsid w:val="0099660C"/>
    <w:rsid w:val="00996894"/>
    <w:rsid w:val="00996A9B"/>
    <w:rsid w:val="00996D9C"/>
    <w:rsid w:val="00997221"/>
    <w:rsid w:val="00997BF8"/>
    <w:rsid w:val="009A0E73"/>
    <w:rsid w:val="009A136D"/>
    <w:rsid w:val="009A1675"/>
    <w:rsid w:val="009A2576"/>
    <w:rsid w:val="009A267F"/>
    <w:rsid w:val="009A2A6C"/>
    <w:rsid w:val="009A478B"/>
    <w:rsid w:val="009A48CC"/>
    <w:rsid w:val="009A4E5A"/>
    <w:rsid w:val="009A6377"/>
    <w:rsid w:val="009B0729"/>
    <w:rsid w:val="009B09C9"/>
    <w:rsid w:val="009B0DA5"/>
    <w:rsid w:val="009B21C5"/>
    <w:rsid w:val="009B3A17"/>
    <w:rsid w:val="009B4586"/>
    <w:rsid w:val="009B4715"/>
    <w:rsid w:val="009B5A88"/>
    <w:rsid w:val="009C0890"/>
    <w:rsid w:val="009C1999"/>
    <w:rsid w:val="009C311B"/>
    <w:rsid w:val="009C361D"/>
    <w:rsid w:val="009C4C70"/>
    <w:rsid w:val="009C5C6F"/>
    <w:rsid w:val="009C68D2"/>
    <w:rsid w:val="009C69D3"/>
    <w:rsid w:val="009C77FB"/>
    <w:rsid w:val="009D3E58"/>
    <w:rsid w:val="009D45CB"/>
    <w:rsid w:val="009D70F4"/>
    <w:rsid w:val="009E001F"/>
    <w:rsid w:val="009E0448"/>
    <w:rsid w:val="009E5581"/>
    <w:rsid w:val="009E69DB"/>
    <w:rsid w:val="009E6F3D"/>
    <w:rsid w:val="009F1915"/>
    <w:rsid w:val="009F25D3"/>
    <w:rsid w:val="009F3492"/>
    <w:rsid w:val="009F38A6"/>
    <w:rsid w:val="009F592C"/>
    <w:rsid w:val="009F5F21"/>
    <w:rsid w:val="009F728F"/>
    <w:rsid w:val="009F72E7"/>
    <w:rsid w:val="009F7473"/>
    <w:rsid w:val="00A009AB"/>
    <w:rsid w:val="00A00ED2"/>
    <w:rsid w:val="00A01178"/>
    <w:rsid w:val="00A01EE1"/>
    <w:rsid w:val="00A0222E"/>
    <w:rsid w:val="00A0279C"/>
    <w:rsid w:val="00A03701"/>
    <w:rsid w:val="00A03824"/>
    <w:rsid w:val="00A054FD"/>
    <w:rsid w:val="00A0589C"/>
    <w:rsid w:val="00A107B1"/>
    <w:rsid w:val="00A1192B"/>
    <w:rsid w:val="00A11C48"/>
    <w:rsid w:val="00A1348C"/>
    <w:rsid w:val="00A134ED"/>
    <w:rsid w:val="00A1528F"/>
    <w:rsid w:val="00A1767B"/>
    <w:rsid w:val="00A17D22"/>
    <w:rsid w:val="00A21010"/>
    <w:rsid w:val="00A21A21"/>
    <w:rsid w:val="00A22FFC"/>
    <w:rsid w:val="00A2387E"/>
    <w:rsid w:val="00A23A6E"/>
    <w:rsid w:val="00A24267"/>
    <w:rsid w:val="00A24D94"/>
    <w:rsid w:val="00A25474"/>
    <w:rsid w:val="00A25817"/>
    <w:rsid w:val="00A26CFB"/>
    <w:rsid w:val="00A2749D"/>
    <w:rsid w:val="00A279C9"/>
    <w:rsid w:val="00A27D2D"/>
    <w:rsid w:val="00A30178"/>
    <w:rsid w:val="00A3184F"/>
    <w:rsid w:val="00A3299E"/>
    <w:rsid w:val="00A32C3F"/>
    <w:rsid w:val="00A3614C"/>
    <w:rsid w:val="00A3638C"/>
    <w:rsid w:val="00A36779"/>
    <w:rsid w:val="00A40615"/>
    <w:rsid w:val="00A40BC0"/>
    <w:rsid w:val="00A41691"/>
    <w:rsid w:val="00A416C0"/>
    <w:rsid w:val="00A42D84"/>
    <w:rsid w:val="00A4444F"/>
    <w:rsid w:val="00A44DB5"/>
    <w:rsid w:val="00A473D4"/>
    <w:rsid w:val="00A51874"/>
    <w:rsid w:val="00A52816"/>
    <w:rsid w:val="00A5306D"/>
    <w:rsid w:val="00A530FB"/>
    <w:rsid w:val="00A5375E"/>
    <w:rsid w:val="00A53C64"/>
    <w:rsid w:val="00A53C97"/>
    <w:rsid w:val="00A54445"/>
    <w:rsid w:val="00A576F5"/>
    <w:rsid w:val="00A57FC8"/>
    <w:rsid w:val="00A6141C"/>
    <w:rsid w:val="00A616E4"/>
    <w:rsid w:val="00A62585"/>
    <w:rsid w:val="00A62CAD"/>
    <w:rsid w:val="00A64015"/>
    <w:rsid w:val="00A6460D"/>
    <w:rsid w:val="00A64825"/>
    <w:rsid w:val="00A64A21"/>
    <w:rsid w:val="00A65C69"/>
    <w:rsid w:val="00A65C98"/>
    <w:rsid w:val="00A66FC6"/>
    <w:rsid w:val="00A711E9"/>
    <w:rsid w:val="00A7136A"/>
    <w:rsid w:val="00A71528"/>
    <w:rsid w:val="00A719B2"/>
    <w:rsid w:val="00A727A2"/>
    <w:rsid w:val="00A73031"/>
    <w:rsid w:val="00A731B3"/>
    <w:rsid w:val="00A749AF"/>
    <w:rsid w:val="00A76359"/>
    <w:rsid w:val="00A812CC"/>
    <w:rsid w:val="00A8141C"/>
    <w:rsid w:val="00A829A7"/>
    <w:rsid w:val="00A85B80"/>
    <w:rsid w:val="00A85FE2"/>
    <w:rsid w:val="00A86BAE"/>
    <w:rsid w:val="00A86FC9"/>
    <w:rsid w:val="00A908E6"/>
    <w:rsid w:val="00A91467"/>
    <w:rsid w:val="00A918ED"/>
    <w:rsid w:val="00A93451"/>
    <w:rsid w:val="00A94D97"/>
    <w:rsid w:val="00A95035"/>
    <w:rsid w:val="00AA0D9D"/>
    <w:rsid w:val="00AA1EB0"/>
    <w:rsid w:val="00AA2775"/>
    <w:rsid w:val="00AA30A9"/>
    <w:rsid w:val="00AA3885"/>
    <w:rsid w:val="00AA468F"/>
    <w:rsid w:val="00AA607B"/>
    <w:rsid w:val="00AA7D0F"/>
    <w:rsid w:val="00AB05B3"/>
    <w:rsid w:val="00AB237C"/>
    <w:rsid w:val="00AB362B"/>
    <w:rsid w:val="00AB3A88"/>
    <w:rsid w:val="00AB4082"/>
    <w:rsid w:val="00AB5057"/>
    <w:rsid w:val="00AB551B"/>
    <w:rsid w:val="00AB5E32"/>
    <w:rsid w:val="00AB6224"/>
    <w:rsid w:val="00AB62B0"/>
    <w:rsid w:val="00AB769F"/>
    <w:rsid w:val="00AB77B5"/>
    <w:rsid w:val="00AB7B96"/>
    <w:rsid w:val="00AB7D30"/>
    <w:rsid w:val="00AC187A"/>
    <w:rsid w:val="00AC1AC3"/>
    <w:rsid w:val="00AC33B7"/>
    <w:rsid w:val="00AC3A04"/>
    <w:rsid w:val="00AC3B89"/>
    <w:rsid w:val="00AC3C21"/>
    <w:rsid w:val="00AC4779"/>
    <w:rsid w:val="00AC51D2"/>
    <w:rsid w:val="00AC75A0"/>
    <w:rsid w:val="00AD0FF5"/>
    <w:rsid w:val="00AD2C78"/>
    <w:rsid w:val="00AD3488"/>
    <w:rsid w:val="00AD3F7A"/>
    <w:rsid w:val="00AD4483"/>
    <w:rsid w:val="00AD497E"/>
    <w:rsid w:val="00AD6622"/>
    <w:rsid w:val="00AD66EE"/>
    <w:rsid w:val="00AD710A"/>
    <w:rsid w:val="00AE028C"/>
    <w:rsid w:val="00AE037C"/>
    <w:rsid w:val="00AE1606"/>
    <w:rsid w:val="00AE18EF"/>
    <w:rsid w:val="00AE1D46"/>
    <w:rsid w:val="00AE209A"/>
    <w:rsid w:val="00AE28FB"/>
    <w:rsid w:val="00AE2F76"/>
    <w:rsid w:val="00AE470A"/>
    <w:rsid w:val="00AE54E2"/>
    <w:rsid w:val="00AE5829"/>
    <w:rsid w:val="00AE5917"/>
    <w:rsid w:val="00AE5961"/>
    <w:rsid w:val="00AE5B67"/>
    <w:rsid w:val="00AF07B8"/>
    <w:rsid w:val="00AF39CE"/>
    <w:rsid w:val="00AF55C6"/>
    <w:rsid w:val="00AF5AB2"/>
    <w:rsid w:val="00AF5C77"/>
    <w:rsid w:val="00AF707E"/>
    <w:rsid w:val="00AF7EDC"/>
    <w:rsid w:val="00B01947"/>
    <w:rsid w:val="00B01952"/>
    <w:rsid w:val="00B019BB"/>
    <w:rsid w:val="00B032B5"/>
    <w:rsid w:val="00B03ED7"/>
    <w:rsid w:val="00B04606"/>
    <w:rsid w:val="00B05667"/>
    <w:rsid w:val="00B0650F"/>
    <w:rsid w:val="00B1016F"/>
    <w:rsid w:val="00B10BF6"/>
    <w:rsid w:val="00B10F7E"/>
    <w:rsid w:val="00B129B5"/>
    <w:rsid w:val="00B13FC1"/>
    <w:rsid w:val="00B14BAD"/>
    <w:rsid w:val="00B15A03"/>
    <w:rsid w:val="00B1603B"/>
    <w:rsid w:val="00B160D5"/>
    <w:rsid w:val="00B1793B"/>
    <w:rsid w:val="00B20A0A"/>
    <w:rsid w:val="00B220B5"/>
    <w:rsid w:val="00B236EF"/>
    <w:rsid w:val="00B23E59"/>
    <w:rsid w:val="00B24CEE"/>
    <w:rsid w:val="00B25045"/>
    <w:rsid w:val="00B25734"/>
    <w:rsid w:val="00B3008A"/>
    <w:rsid w:val="00B30B6B"/>
    <w:rsid w:val="00B33A68"/>
    <w:rsid w:val="00B33DD2"/>
    <w:rsid w:val="00B34EEF"/>
    <w:rsid w:val="00B355D5"/>
    <w:rsid w:val="00B3594D"/>
    <w:rsid w:val="00B35D95"/>
    <w:rsid w:val="00B363FA"/>
    <w:rsid w:val="00B36D49"/>
    <w:rsid w:val="00B3771F"/>
    <w:rsid w:val="00B377DE"/>
    <w:rsid w:val="00B4074F"/>
    <w:rsid w:val="00B430C3"/>
    <w:rsid w:val="00B44046"/>
    <w:rsid w:val="00B44560"/>
    <w:rsid w:val="00B46E3F"/>
    <w:rsid w:val="00B47355"/>
    <w:rsid w:val="00B473C5"/>
    <w:rsid w:val="00B50421"/>
    <w:rsid w:val="00B50572"/>
    <w:rsid w:val="00B508C4"/>
    <w:rsid w:val="00B51B03"/>
    <w:rsid w:val="00B520AE"/>
    <w:rsid w:val="00B522E6"/>
    <w:rsid w:val="00B53407"/>
    <w:rsid w:val="00B53AF9"/>
    <w:rsid w:val="00B53BB0"/>
    <w:rsid w:val="00B54D19"/>
    <w:rsid w:val="00B56533"/>
    <w:rsid w:val="00B57397"/>
    <w:rsid w:val="00B6061F"/>
    <w:rsid w:val="00B619E2"/>
    <w:rsid w:val="00B625B8"/>
    <w:rsid w:val="00B62BCB"/>
    <w:rsid w:val="00B62FF4"/>
    <w:rsid w:val="00B63C97"/>
    <w:rsid w:val="00B64497"/>
    <w:rsid w:val="00B64F5C"/>
    <w:rsid w:val="00B71627"/>
    <w:rsid w:val="00B721B5"/>
    <w:rsid w:val="00B722D1"/>
    <w:rsid w:val="00B748BA"/>
    <w:rsid w:val="00B76AAA"/>
    <w:rsid w:val="00B81619"/>
    <w:rsid w:val="00B82280"/>
    <w:rsid w:val="00B826EC"/>
    <w:rsid w:val="00B83727"/>
    <w:rsid w:val="00B856E1"/>
    <w:rsid w:val="00B8708D"/>
    <w:rsid w:val="00B87D96"/>
    <w:rsid w:val="00B919D1"/>
    <w:rsid w:val="00B935F2"/>
    <w:rsid w:val="00B93B7C"/>
    <w:rsid w:val="00B963AA"/>
    <w:rsid w:val="00B9736E"/>
    <w:rsid w:val="00B97A8B"/>
    <w:rsid w:val="00BA133A"/>
    <w:rsid w:val="00BA1D00"/>
    <w:rsid w:val="00BA1DEB"/>
    <w:rsid w:val="00BA2D9D"/>
    <w:rsid w:val="00BA3363"/>
    <w:rsid w:val="00BA37A5"/>
    <w:rsid w:val="00BA48B0"/>
    <w:rsid w:val="00BA536D"/>
    <w:rsid w:val="00BA5B4B"/>
    <w:rsid w:val="00BA71F2"/>
    <w:rsid w:val="00BA774A"/>
    <w:rsid w:val="00BA7CB3"/>
    <w:rsid w:val="00BB00D4"/>
    <w:rsid w:val="00BB22A7"/>
    <w:rsid w:val="00BB327B"/>
    <w:rsid w:val="00BB3F87"/>
    <w:rsid w:val="00BB4963"/>
    <w:rsid w:val="00BB5701"/>
    <w:rsid w:val="00BB650A"/>
    <w:rsid w:val="00BB6BAB"/>
    <w:rsid w:val="00BB7614"/>
    <w:rsid w:val="00BC2FC5"/>
    <w:rsid w:val="00BC3227"/>
    <w:rsid w:val="00BC3F9B"/>
    <w:rsid w:val="00BC441A"/>
    <w:rsid w:val="00BC477C"/>
    <w:rsid w:val="00BC67A6"/>
    <w:rsid w:val="00BC7F5B"/>
    <w:rsid w:val="00BD3C7B"/>
    <w:rsid w:val="00BD4E75"/>
    <w:rsid w:val="00BD51D9"/>
    <w:rsid w:val="00BD6FEA"/>
    <w:rsid w:val="00BE04F0"/>
    <w:rsid w:val="00BE2461"/>
    <w:rsid w:val="00BE2551"/>
    <w:rsid w:val="00BE3718"/>
    <w:rsid w:val="00BE469F"/>
    <w:rsid w:val="00BE4742"/>
    <w:rsid w:val="00BE4AA3"/>
    <w:rsid w:val="00BE50F6"/>
    <w:rsid w:val="00BE5EC8"/>
    <w:rsid w:val="00BE6383"/>
    <w:rsid w:val="00BE65F3"/>
    <w:rsid w:val="00BF01FA"/>
    <w:rsid w:val="00BF0A0F"/>
    <w:rsid w:val="00BF2CA9"/>
    <w:rsid w:val="00BF3ABD"/>
    <w:rsid w:val="00BF4206"/>
    <w:rsid w:val="00BF4544"/>
    <w:rsid w:val="00BF58C9"/>
    <w:rsid w:val="00BF6979"/>
    <w:rsid w:val="00BF6D0B"/>
    <w:rsid w:val="00BF7664"/>
    <w:rsid w:val="00BF7D7F"/>
    <w:rsid w:val="00C00ACB"/>
    <w:rsid w:val="00C0129F"/>
    <w:rsid w:val="00C048BE"/>
    <w:rsid w:val="00C05F5F"/>
    <w:rsid w:val="00C11AB4"/>
    <w:rsid w:val="00C11D11"/>
    <w:rsid w:val="00C12276"/>
    <w:rsid w:val="00C13C42"/>
    <w:rsid w:val="00C13E25"/>
    <w:rsid w:val="00C1563A"/>
    <w:rsid w:val="00C203CF"/>
    <w:rsid w:val="00C208DE"/>
    <w:rsid w:val="00C212DF"/>
    <w:rsid w:val="00C239F8"/>
    <w:rsid w:val="00C23AF0"/>
    <w:rsid w:val="00C23DF9"/>
    <w:rsid w:val="00C2481A"/>
    <w:rsid w:val="00C2587D"/>
    <w:rsid w:val="00C25B08"/>
    <w:rsid w:val="00C27E24"/>
    <w:rsid w:val="00C31244"/>
    <w:rsid w:val="00C32CCA"/>
    <w:rsid w:val="00C32DA7"/>
    <w:rsid w:val="00C336CC"/>
    <w:rsid w:val="00C33B9A"/>
    <w:rsid w:val="00C33CB0"/>
    <w:rsid w:val="00C340A6"/>
    <w:rsid w:val="00C3492E"/>
    <w:rsid w:val="00C356F5"/>
    <w:rsid w:val="00C36FDD"/>
    <w:rsid w:val="00C370F3"/>
    <w:rsid w:val="00C37DEA"/>
    <w:rsid w:val="00C40BFE"/>
    <w:rsid w:val="00C410DE"/>
    <w:rsid w:val="00C42663"/>
    <w:rsid w:val="00C42BE9"/>
    <w:rsid w:val="00C44CDE"/>
    <w:rsid w:val="00C4546D"/>
    <w:rsid w:val="00C50CCD"/>
    <w:rsid w:val="00C51B6E"/>
    <w:rsid w:val="00C52840"/>
    <w:rsid w:val="00C52D84"/>
    <w:rsid w:val="00C54F6B"/>
    <w:rsid w:val="00C55642"/>
    <w:rsid w:val="00C5768A"/>
    <w:rsid w:val="00C57A81"/>
    <w:rsid w:val="00C60565"/>
    <w:rsid w:val="00C60A2C"/>
    <w:rsid w:val="00C60C42"/>
    <w:rsid w:val="00C61C25"/>
    <w:rsid w:val="00C6200A"/>
    <w:rsid w:val="00C638D6"/>
    <w:rsid w:val="00C63BF5"/>
    <w:rsid w:val="00C6410E"/>
    <w:rsid w:val="00C65D0C"/>
    <w:rsid w:val="00C66725"/>
    <w:rsid w:val="00C66C4B"/>
    <w:rsid w:val="00C66EC8"/>
    <w:rsid w:val="00C71299"/>
    <w:rsid w:val="00C720E9"/>
    <w:rsid w:val="00C73947"/>
    <w:rsid w:val="00C73B52"/>
    <w:rsid w:val="00C75F31"/>
    <w:rsid w:val="00C76F83"/>
    <w:rsid w:val="00C77BEE"/>
    <w:rsid w:val="00C802C4"/>
    <w:rsid w:val="00C805F1"/>
    <w:rsid w:val="00C80780"/>
    <w:rsid w:val="00C81939"/>
    <w:rsid w:val="00C8263B"/>
    <w:rsid w:val="00C83AD2"/>
    <w:rsid w:val="00C8403D"/>
    <w:rsid w:val="00C84BD9"/>
    <w:rsid w:val="00C84FCA"/>
    <w:rsid w:val="00C85CA2"/>
    <w:rsid w:val="00C8656B"/>
    <w:rsid w:val="00C868B6"/>
    <w:rsid w:val="00C86ACD"/>
    <w:rsid w:val="00C87F7C"/>
    <w:rsid w:val="00C90DE3"/>
    <w:rsid w:val="00C912CF"/>
    <w:rsid w:val="00C915F2"/>
    <w:rsid w:val="00C92B53"/>
    <w:rsid w:val="00C9399A"/>
    <w:rsid w:val="00C95AF3"/>
    <w:rsid w:val="00C968A7"/>
    <w:rsid w:val="00CA0BE3"/>
    <w:rsid w:val="00CA117A"/>
    <w:rsid w:val="00CA1936"/>
    <w:rsid w:val="00CA2152"/>
    <w:rsid w:val="00CA23FF"/>
    <w:rsid w:val="00CA2628"/>
    <w:rsid w:val="00CA338E"/>
    <w:rsid w:val="00CA361E"/>
    <w:rsid w:val="00CA48F7"/>
    <w:rsid w:val="00CA5033"/>
    <w:rsid w:val="00CA6115"/>
    <w:rsid w:val="00CA7F5E"/>
    <w:rsid w:val="00CB04ED"/>
    <w:rsid w:val="00CB1D1E"/>
    <w:rsid w:val="00CB3E15"/>
    <w:rsid w:val="00CB4140"/>
    <w:rsid w:val="00CB6D3C"/>
    <w:rsid w:val="00CC0AA6"/>
    <w:rsid w:val="00CC1128"/>
    <w:rsid w:val="00CC162D"/>
    <w:rsid w:val="00CC20D7"/>
    <w:rsid w:val="00CC2A30"/>
    <w:rsid w:val="00CC2FC3"/>
    <w:rsid w:val="00CC374B"/>
    <w:rsid w:val="00CC6D0A"/>
    <w:rsid w:val="00CC7E1F"/>
    <w:rsid w:val="00CD28A1"/>
    <w:rsid w:val="00CD2B66"/>
    <w:rsid w:val="00CD380F"/>
    <w:rsid w:val="00CD3965"/>
    <w:rsid w:val="00CD3F9B"/>
    <w:rsid w:val="00CD58F6"/>
    <w:rsid w:val="00CD5AAF"/>
    <w:rsid w:val="00CD5B6F"/>
    <w:rsid w:val="00CE01FA"/>
    <w:rsid w:val="00CE05DE"/>
    <w:rsid w:val="00CE0FDA"/>
    <w:rsid w:val="00CE3C29"/>
    <w:rsid w:val="00CE67B9"/>
    <w:rsid w:val="00CE7162"/>
    <w:rsid w:val="00CE7B89"/>
    <w:rsid w:val="00CE7F3B"/>
    <w:rsid w:val="00CF0BB1"/>
    <w:rsid w:val="00CF248C"/>
    <w:rsid w:val="00CF40F8"/>
    <w:rsid w:val="00CF41A1"/>
    <w:rsid w:val="00CF45F4"/>
    <w:rsid w:val="00CF47B4"/>
    <w:rsid w:val="00CF51AD"/>
    <w:rsid w:val="00CF5601"/>
    <w:rsid w:val="00D00033"/>
    <w:rsid w:val="00D015BB"/>
    <w:rsid w:val="00D0203A"/>
    <w:rsid w:val="00D0325A"/>
    <w:rsid w:val="00D036BE"/>
    <w:rsid w:val="00D04823"/>
    <w:rsid w:val="00D049F5"/>
    <w:rsid w:val="00D05B54"/>
    <w:rsid w:val="00D05D14"/>
    <w:rsid w:val="00D10512"/>
    <w:rsid w:val="00D10572"/>
    <w:rsid w:val="00D12CF9"/>
    <w:rsid w:val="00D1311C"/>
    <w:rsid w:val="00D1440D"/>
    <w:rsid w:val="00D14DD1"/>
    <w:rsid w:val="00D15091"/>
    <w:rsid w:val="00D16CB5"/>
    <w:rsid w:val="00D16F28"/>
    <w:rsid w:val="00D17B09"/>
    <w:rsid w:val="00D22E13"/>
    <w:rsid w:val="00D2692B"/>
    <w:rsid w:val="00D269D9"/>
    <w:rsid w:val="00D30313"/>
    <w:rsid w:val="00D31AA2"/>
    <w:rsid w:val="00D334D8"/>
    <w:rsid w:val="00D34A25"/>
    <w:rsid w:val="00D35D94"/>
    <w:rsid w:val="00D374F2"/>
    <w:rsid w:val="00D42CB4"/>
    <w:rsid w:val="00D434D7"/>
    <w:rsid w:val="00D46A61"/>
    <w:rsid w:val="00D47554"/>
    <w:rsid w:val="00D47D5B"/>
    <w:rsid w:val="00D5107E"/>
    <w:rsid w:val="00D51339"/>
    <w:rsid w:val="00D527BC"/>
    <w:rsid w:val="00D52B7B"/>
    <w:rsid w:val="00D52F44"/>
    <w:rsid w:val="00D537D6"/>
    <w:rsid w:val="00D5648C"/>
    <w:rsid w:val="00D6028F"/>
    <w:rsid w:val="00D6142C"/>
    <w:rsid w:val="00D63CEC"/>
    <w:rsid w:val="00D67C80"/>
    <w:rsid w:val="00D67FB6"/>
    <w:rsid w:val="00D702B8"/>
    <w:rsid w:val="00D70CFD"/>
    <w:rsid w:val="00D70EB3"/>
    <w:rsid w:val="00D71750"/>
    <w:rsid w:val="00D71E58"/>
    <w:rsid w:val="00D71F19"/>
    <w:rsid w:val="00D73271"/>
    <w:rsid w:val="00D74A12"/>
    <w:rsid w:val="00D75991"/>
    <w:rsid w:val="00D76ADA"/>
    <w:rsid w:val="00D771EA"/>
    <w:rsid w:val="00D7799C"/>
    <w:rsid w:val="00D804D4"/>
    <w:rsid w:val="00D818EE"/>
    <w:rsid w:val="00D836D7"/>
    <w:rsid w:val="00D83E1B"/>
    <w:rsid w:val="00D83F77"/>
    <w:rsid w:val="00D84599"/>
    <w:rsid w:val="00D84962"/>
    <w:rsid w:val="00D84FCE"/>
    <w:rsid w:val="00D90D91"/>
    <w:rsid w:val="00D91FE7"/>
    <w:rsid w:val="00D931DE"/>
    <w:rsid w:val="00D935A1"/>
    <w:rsid w:val="00D9699F"/>
    <w:rsid w:val="00D96EA0"/>
    <w:rsid w:val="00D9793F"/>
    <w:rsid w:val="00D97F43"/>
    <w:rsid w:val="00DA0689"/>
    <w:rsid w:val="00DA0BD0"/>
    <w:rsid w:val="00DA19F7"/>
    <w:rsid w:val="00DA2006"/>
    <w:rsid w:val="00DA2042"/>
    <w:rsid w:val="00DA4034"/>
    <w:rsid w:val="00DA629C"/>
    <w:rsid w:val="00DA68CC"/>
    <w:rsid w:val="00DA7004"/>
    <w:rsid w:val="00DA7047"/>
    <w:rsid w:val="00DB02B2"/>
    <w:rsid w:val="00DB1EB4"/>
    <w:rsid w:val="00DB35B2"/>
    <w:rsid w:val="00DB69D5"/>
    <w:rsid w:val="00DC17C1"/>
    <w:rsid w:val="00DC555C"/>
    <w:rsid w:val="00DC68C2"/>
    <w:rsid w:val="00DD1401"/>
    <w:rsid w:val="00DD147D"/>
    <w:rsid w:val="00DD4512"/>
    <w:rsid w:val="00DD528E"/>
    <w:rsid w:val="00DD55D9"/>
    <w:rsid w:val="00DD58AD"/>
    <w:rsid w:val="00DD6453"/>
    <w:rsid w:val="00DD7B32"/>
    <w:rsid w:val="00DE0597"/>
    <w:rsid w:val="00DE0619"/>
    <w:rsid w:val="00DE0EEC"/>
    <w:rsid w:val="00DE1C62"/>
    <w:rsid w:val="00DE1E42"/>
    <w:rsid w:val="00DE279D"/>
    <w:rsid w:val="00DE38F0"/>
    <w:rsid w:val="00DE6AAC"/>
    <w:rsid w:val="00DE7139"/>
    <w:rsid w:val="00DE7EA9"/>
    <w:rsid w:val="00DF06A2"/>
    <w:rsid w:val="00DF1573"/>
    <w:rsid w:val="00DF2D0F"/>
    <w:rsid w:val="00DF3360"/>
    <w:rsid w:val="00DF429A"/>
    <w:rsid w:val="00DF4A01"/>
    <w:rsid w:val="00DF4D8A"/>
    <w:rsid w:val="00DF506B"/>
    <w:rsid w:val="00DF6A74"/>
    <w:rsid w:val="00E003F9"/>
    <w:rsid w:val="00E006F9"/>
    <w:rsid w:val="00E0199B"/>
    <w:rsid w:val="00E01ECD"/>
    <w:rsid w:val="00E031DF"/>
    <w:rsid w:val="00E04531"/>
    <w:rsid w:val="00E063B3"/>
    <w:rsid w:val="00E066B6"/>
    <w:rsid w:val="00E06C01"/>
    <w:rsid w:val="00E072A0"/>
    <w:rsid w:val="00E1262E"/>
    <w:rsid w:val="00E12FA2"/>
    <w:rsid w:val="00E1427F"/>
    <w:rsid w:val="00E15D2A"/>
    <w:rsid w:val="00E216AD"/>
    <w:rsid w:val="00E227CF"/>
    <w:rsid w:val="00E22A28"/>
    <w:rsid w:val="00E23C4D"/>
    <w:rsid w:val="00E25A6D"/>
    <w:rsid w:val="00E25F01"/>
    <w:rsid w:val="00E2674E"/>
    <w:rsid w:val="00E26AF9"/>
    <w:rsid w:val="00E26BE2"/>
    <w:rsid w:val="00E27F21"/>
    <w:rsid w:val="00E30D5F"/>
    <w:rsid w:val="00E31466"/>
    <w:rsid w:val="00E325B9"/>
    <w:rsid w:val="00E32B10"/>
    <w:rsid w:val="00E34ACE"/>
    <w:rsid w:val="00E35F7A"/>
    <w:rsid w:val="00E36AF0"/>
    <w:rsid w:val="00E37006"/>
    <w:rsid w:val="00E40234"/>
    <w:rsid w:val="00E40529"/>
    <w:rsid w:val="00E41150"/>
    <w:rsid w:val="00E41AB2"/>
    <w:rsid w:val="00E41BC7"/>
    <w:rsid w:val="00E422F2"/>
    <w:rsid w:val="00E4230C"/>
    <w:rsid w:val="00E43C1B"/>
    <w:rsid w:val="00E461BB"/>
    <w:rsid w:val="00E46224"/>
    <w:rsid w:val="00E506EE"/>
    <w:rsid w:val="00E5217F"/>
    <w:rsid w:val="00E536DB"/>
    <w:rsid w:val="00E53941"/>
    <w:rsid w:val="00E6097D"/>
    <w:rsid w:val="00E623DB"/>
    <w:rsid w:val="00E6240D"/>
    <w:rsid w:val="00E65BC9"/>
    <w:rsid w:val="00E660FD"/>
    <w:rsid w:val="00E664C9"/>
    <w:rsid w:val="00E676F1"/>
    <w:rsid w:val="00E702EE"/>
    <w:rsid w:val="00E71125"/>
    <w:rsid w:val="00E73D3B"/>
    <w:rsid w:val="00E74502"/>
    <w:rsid w:val="00E750DB"/>
    <w:rsid w:val="00E76ADB"/>
    <w:rsid w:val="00E77E70"/>
    <w:rsid w:val="00E77FDA"/>
    <w:rsid w:val="00E800DC"/>
    <w:rsid w:val="00E80F1F"/>
    <w:rsid w:val="00E811F0"/>
    <w:rsid w:val="00E81400"/>
    <w:rsid w:val="00E81F42"/>
    <w:rsid w:val="00E82770"/>
    <w:rsid w:val="00E8298D"/>
    <w:rsid w:val="00E849B5"/>
    <w:rsid w:val="00E86BD7"/>
    <w:rsid w:val="00E90561"/>
    <w:rsid w:val="00E92C75"/>
    <w:rsid w:val="00E93416"/>
    <w:rsid w:val="00E93C29"/>
    <w:rsid w:val="00E948D5"/>
    <w:rsid w:val="00E971CC"/>
    <w:rsid w:val="00E974BA"/>
    <w:rsid w:val="00E97A3F"/>
    <w:rsid w:val="00EA2912"/>
    <w:rsid w:val="00EA4B9C"/>
    <w:rsid w:val="00EA66E7"/>
    <w:rsid w:val="00EA741E"/>
    <w:rsid w:val="00EA7AA6"/>
    <w:rsid w:val="00EB021B"/>
    <w:rsid w:val="00EB05F7"/>
    <w:rsid w:val="00EB08E3"/>
    <w:rsid w:val="00EB1B6C"/>
    <w:rsid w:val="00EB1BD6"/>
    <w:rsid w:val="00EB4BFF"/>
    <w:rsid w:val="00EB4F3F"/>
    <w:rsid w:val="00EB6746"/>
    <w:rsid w:val="00EB6EE6"/>
    <w:rsid w:val="00EB7067"/>
    <w:rsid w:val="00EC1E4C"/>
    <w:rsid w:val="00EC286E"/>
    <w:rsid w:val="00EC48EA"/>
    <w:rsid w:val="00EC4ABA"/>
    <w:rsid w:val="00EC4BB1"/>
    <w:rsid w:val="00EC4E73"/>
    <w:rsid w:val="00EC4F08"/>
    <w:rsid w:val="00EC5363"/>
    <w:rsid w:val="00EC609F"/>
    <w:rsid w:val="00EC6BB7"/>
    <w:rsid w:val="00EC7103"/>
    <w:rsid w:val="00EC7137"/>
    <w:rsid w:val="00EC78BC"/>
    <w:rsid w:val="00EC7F4A"/>
    <w:rsid w:val="00ED0CBA"/>
    <w:rsid w:val="00ED0F98"/>
    <w:rsid w:val="00ED1A43"/>
    <w:rsid w:val="00ED1AF1"/>
    <w:rsid w:val="00ED1F72"/>
    <w:rsid w:val="00ED3578"/>
    <w:rsid w:val="00ED3935"/>
    <w:rsid w:val="00ED5528"/>
    <w:rsid w:val="00ED5AF4"/>
    <w:rsid w:val="00ED6815"/>
    <w:rsid w:val="00ED695E"/>
    <w:rsid w:val="00EE0976"/>
    <w:rsid w:val="00EE195E"/>
    <w:rsid w:val="00EE223A"/>
    <w:rsid w:val="00EE31C8"/>
    <w:rsid w:val="00EE4387"/>
    <w:rsid w:val="00EE68D3"/>
    <w:rsid w:val="00EE6F34"/>
    <w:rsid w:val="00EF0D87"/>
    <w:rsid w:val="00EF2AAB"/>
    <w:rsid w:val="00EF3CF7"/>
    <w:rsid w:val="00EF3D21"/>
    <w:rsid w:val="00EF43CB"/>
    <w:rsid w:val="00EF4B63"/>
    <w:rsid w:val="00EF537E"/>
    <w:rsid w:val="00EF6898"/>
    <w:rsid w:val="00EF7EF7"/>
    <w:rsid w:val="00F0046B"/>
    <w:rsid w:val="00F01EF1"/>
    <w:rsid w:val="00F02AEC"/>
    <w:rsid w:val="00F02C4F"/>
    <w:rsid w:val="00F0332F"/>
    <w:rsid w:val="00F0446B"/>
    <w:rsid w:val="00F04906"/>
    <w:rsid w:val="00F049BA"/>
    <w:rsid w:val="00F0732F"/>
    <w:rsid w:val="00F073E3"/>
    <w:rsid w:val="00F075DC"/>
    <w:rsid w:val="00F07C1F"/>
    <w:rsid w:val="00F07D43"/>
    <w:rsid w:val="00F104F0"/>
    <w:rsid w:val="00F106D6"/>
    <w:rsid w:val="00F10F70"/>
    <w:rsid w:val="00F114F2"/>
    <w:rsid w:val="00F1325B"/>
    <w:rsid w:val="00F13ABD"/>
    <w:rsid w:val="00F1438D"/>
    <w:rsid w:val="00F14824"/>
    <w:rsid w:val="00F16191"/>
    <w:rsid w:val="00F163B5"/>
    <w:rsid w:val="00F20BB1"/>
    <w:rsid w:val="00F212BF"/>
    <w:rsid w:val="00F2294D"/>
    <w:rsid w:val="00F23A6B"/>
    <w:rsid w:val="00F24220"/>
    <w:rsid w:val="00F247FF"/>
    <w:rsid w:val="00F270E4"/>
    <w:rsid w:val="00F271D2"/>
    <w:rsid w:val="00F27414"/>
    <w:rsid w:val="00F300AF"/>
    <w:rsid w:val="00F307AC"/>
    <w:rsid w:val="00F32D13"/>
    <w:rsid w:val="00F3351D"/>
    <w:rsid w:val="00F33C4C"/>
    <w:rsid w:val="00F346E2"/>
    <w:rsid w:val="00F349F7"/>
    <w:rsid w:val="00F34AB3"/>
    <w:rsid w:val="00F35C8F"/>
    <w:rsid w:val="00F3650E"/>
    <w:rsid w:val="00F369A8"/>
    <w:rsid w:val="00F36A09"/>
    <w:rsid w:val="00F37E5A"/>
    <w:rsid w:val="00F413F0"/>
    <w:rsid w:val="00F415B6"/>
    <w:rsid w:val="00F41E28"/>
    <w:rsid w:val="00F41F3F"/>
    <w:rsid w:val="00F43DC2"/>
    <w:rsid w:val="00F442DB"/>
    <w:rsid w:val="00F4533B"/>
    <w:rsid w:val="00F45F09"/>
    <w:rsid w:val="00F50713"/>
    <w:rsid w:val="00F50F37"/>
    <w:rsid w:val="00F51221"/>
    <w:rsid w:val="00F5147F"/>
    <w:rsid w:val="00F51629"/>
    <w:rsid w:val="00F5175D"/>
    <w:rsid w:val="00F52779"/>
    <w:rsid w:val="00F52A72"/>
    <w:rsid w:val="00F5336A"/>
    <w:rsid w:val="00F54F77"/>
    <w:rsid w:val="00F56AFF"/>
    <w:rsid w:val="00F56D2F"/>
    <w:rsid w:val="00F57F2C"/>
    <w:rsid w:val="00F614C3"/>
    <w:rsid w:val="00F623D4"/>
    <w:rsid w:val="00F62494"/>
    <w:rsid w:val="00F629E8"/>
    <w:rsid w:val="00F63B6D"/>
    <w:rsid w:val="00F6519B"/>
    <w:rsid w:val="00F65F6D"/>
    <w:rsid w:val="00F66787"/>
    <w:rsid w:val="00F67434"/>
    <w:rsid w:val="00F71FE3"/>
    <w:rsid w:val="00F724F0"/>
    <w:rsid w:val="00F72969"/>
    <w:rsid w:val="00F733BE"/>
    <w:rsid w:val="00F7360A"/>
    <w:rsid w:val="00F748E6"/>
    <w:rsid w:val="00F75148"/>
    <w:rsid w:val="00F80E38"/>
    <w:rsid w:val="00F81B3D"/>
    <w:rsid w:val="00F81FA2"/>
    <w:rsid w:val="00F83D5A"/>
    <w:rsid w:val="00F85218"/>
    <w:rsid w:val="00F868E3"/>
    <w:rsid w:val="00F86D43"/>
    <w:rsid w:val="00F9059C"/>
    <w:rsid w:val="00F93918"/>
    <w:rsid w:val="00F95994"/>
    <w:rsid w:val="00F96684"/>
    <w:rsid w:val="00FA0264"/>
    <w:rsid w:val="00FA0265"/>
    <w:rsid w:val="00FA10BE"/>
    <w:rsid w:val="00FA1EEE"/>
    <w:rsid w:val="00FA2539"/>
    <w:rsid w:val="00FA2ECF"/>
    <w:rsid w:val="00FA395C"/>
    <w:rsid w:val="00FA3D1F"/>
    <w:rsid w:val="00FA4234"/>
    <w:rsid w:val="00FA7FBD"/>
    <w:rsid w:val="00FB2724"/>
    <w:rsid w:val="00FB41A0"/>
    <w:rsid w:val="00FB68A0"/>
    <w:rsid w:val="00FB76AC"/>
    <w:rsid w:val="00FB7BA0"/>
    <w:rsid w:val="00FB7E8A"/>
    <w:rsid w:val="00FC0DC8"/>
    <w:rsid w:val="00FC1C56"/>
    <w:rsid w:val="00FC2A94"/>
    <w:rsid w:val="00FC2BA8"/>
    <w:rsid w:val="00FC34FC"/>
    <w:rsid w:val="00FC38F5"/>
    <w:rsid w:val="00FC51E3"/>
    <w:rsid w:val="00FC53C8"/>
    <w:rsid w:val="00FC57C2"/>
    <w:rsid w:val="00FC5D28"/>
    <w:rsid w:val="00FC6843"/>
    <w:rsid w:val="00FD05EA"/>
    <w:rsid w:val="00FD2AF6"/>
    <w:rsid w:val="00FD2B07"/>
    <w:rsid w:val="00FD2F02"/>
    <w:rsid w:val="00FD3976"/>
    <w:rsid w:val="00FD6CF5"/>
    <w:rsid w:val="00FD6E50"/>
    <w:rsid w:val="00FE1DFC"/>
    <w:rsid w:val="00FE2294"/>
    <w:rsid w:val="00FE266B"/>
    <w:rsid w:val="00FE2E50"/>
    <w:rsid w:val="00FE2E5B"/>
    <w:rsid w:val="00FE37E1"/>
    <w:rsid w:val="00FE3F08"/>
    <w:rsid w:val="00FE5465"/>
    <w:rsid w:val="00FE5C3D"/>
    <w:rsid w:val="00FE6796"/>
    <w:rsid w:val="00FE6F6D"/>
    <w:rsid w:val="00FF11CB"/>
    <w:rsid w:val="00FF4115"/>
    <w:rsid w:val="00FF4149"/>
    <w:rsid w:val="00FF4F1C"/>
    <w:rsid w:val="00FF5776"/>
    <w:rsid w:val="00FF5A02"/>
    <w:rsid w:val="00FF66AE"/>
    <w:rsid w:val="00FF6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94B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C239F8"/>
    <w:pPr>
      <w:spacing w:after="200" w:line="276" w:lineRule="auto"/>
    </w:pPr>
    <w:rPr>
      <w:sz w:val="22"/>
      <w:szCs w:val="22"/>
      <w:lang w:eastAsia="en-US"/>
    </w:rPr>
  </w:style>
  <w:style w:type="paragraph" w:styleId="11">
    <w:name w:val="heading 1"/>
    <w:aliases w:val="h1,Header 1,U 1 уровень,ACD глава,Заголовок 1_стандарта,Document Header1,H1,H1 Знак,Headi...,Heading 1iz,Б1,Б11,Введение...,В1,I,Заголов"/>
    <w:basedOn w:val="a8"/>
    <w:next w:val="a8"/>
    <w:link w:val="12"/>
    <w:qFormat/>
    <w:rsid w:val="00C1227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2">
    <w:name w:val="heading 2"/>
    <w:aliases w:val="2,22,A,A.B.C.,CHS,Gliederung2,H,H2,H2 Знак,H2-Heading 2,H21,H22,HD2,Header2,Heading 2 Hidden,Heading Indent No L2,Heading2,Level 2 Topic Heading,Major,Numbered text 3,RTC,h2,heading 2,heading2,iz2,l2,list 2,list2,Б2,Заголовок 21,Раздел Знак"/>
    <w:basedOn w:val="a8"/>
    <w:next w:val="a8"/>
    <w:link w:val="23"/>
    <w:qFormat/>
    <w:rsid w:val="00614684"/>
    <w:pPr>
      <w:keepNext/>
      <w:spacing w:after="0" w:line="240" w:lineRule="auto"/>
      <w:ind w:firstLine="567"/>
      <w:jc w:val="center"/>
      <w:outlineLvl w:val="1"/>
    </w:pPr>
    <w:rPr>
      <w:rFonts w:ascii="Times New Roman" w:eastAsia="Times New Roman" w:hAnsi="Times New Roman"/>
      <w:b/>
      <w:i/>
      <w:sz w:val="24"/>
      <w:szCs w:val="20"/>
      <w:lang w:eastAsia="ru-RU"/>
    </w:rPr>
  </w:style>
  <w:style w:type="paragraph" w:styleId="31">
    <w:name w:val="heading 3"/>
    <w:aliases w:val="H3,Заголовок 3 Знак1,Заголовок 3 Знак Знак,H3 Знак Знак,h3,Çàãîëîâîê 3,Подраздел,Caaieiaie 3,Subhead B,H3 Знак,Заголовок 3 Знак2,H3 Знак1 Знак,H3 Знак2,Заголовок 3 Знак1 Знак1,H3 Знак1 Знак1,3"/>
    <w:basedOn w:val="a8"/>
    <w:next w:val="a8"/>
    <w:link w:val="32"/>
    <w:unhideWhenUsed/>
    <w:qFormat/>
    <w:rsid w:val="00FC53C8"/>
    <w:pPr>
      <w:keepNext/>
      <w:spacing w:before="240" w:after="60"/>
      <w:outlineLvl w:val="2"/>
    </w:pPr>
    <w:rPr>
      <w:rFonts w:ascii="Cambria" w:eastAsia="Times New Roman" w:hAnsi="Cambria"/>
      <w:b/>
      <w:bCs/>
      <w:sz w:val="26"/>
      <w:szCs w:val="26"/>
    </w:rPr>
  </w:style>
  <w:style w:type="paragraph" w:styleId="40">
    <w:name w:val="heading 4"/>
    <w:aliases w:val="Заголовок 4 (Приложение)"/>
    <w:basedOn w:val="a8"/>
    <w:next w:val="a8"/>
    <w:link w:val="41"/>
    <w:unhideWhenUsed/>
    <w:qFormat/>
    <w:rsid w:val="00453348"/>
    <w:pPr>
      <w:keepNext/>
      <w:spacing w:before="240" w:after="60"/>
      <w:outlineLvl w:val="3"/>
    </w:pPr>
    <w:rPr>
      <w:rFonts w:eastAsia="Times New Roman"/>
      <w:b/>
      <w:bCs/>
      <w:sz w:val="28"/>
      <w:szCs w:val="28"/>
    </w:rPr>
  </w:style>
  <w:style w:type="paragraph" w:styleId="5">
    <w:name w:val="heading 5"/>
    <w:basedOn w:val="a8"/>
    <w:next w:val="a8"/>
    <w:link w:val="50"/>
    <w:unhideWhenUsed/>
    <w:qFormat/>
    <w:rsid w:val="00614684"/>
    <w:pPr>
      <w:spacing w:before="240" w:after="60"/>
      <w:outlineLvl w:val="4"/>
    </w:pPr>
    <w:rPr>
      <w:rFonts w:eastAsia="Times New Roman"/>
      <w:b/>
      <w:bCs/>
      <w:i/>
      <w:iCs/>
      <w:sz w:val="26"/>
      <w:szCs w:val="26"/>
    </w:rPr>
  </w:style>
  <w:style w:type="paragraph" w:styleId="6">
    <w:name w:val="heading 6"/>
    <w:basedOn w:val="a8"/>
    <w:next w:val="a8"/>
    <w:link w:val="60"/>
    <w:qFormat/>
    <w:rsid w:val="00614684"/>
    <w:pPr>
      <w:keepNext/>
      <w:spacing w:after="0" w:line="240" w:lineRule="auto"/>
      <w:outlineLvl w:val="5"/>
    </w:pPr>
    <w:rPr>
      <w:rFonts w:ascii="Times New Roman" w:eastAsia="Times New Roman" w:hAnsi="Times New Roman"/>
      <w:b/>
      <w:sz w:val="14"/>
      <w:szCs w:val="20"/>
      <w:lang w:eastAsia="ru-RU"/>
    </w:rPr>
  </w:style>
  <w:style w:type="paragraph" w:styleId="7">
    <w:name w:val="heading 7"/>
    <w:basedOn w:val="a8"/>
    <w:next w:val="a8"/>
    <w:link w:val="70"/>
    <w:qFormat/>
    <w:rsid w:val="00614684"/>
    <w:pPr>
      <w:keepNext/>
      <w:spacing w:after="0" w:line="240" w:lineRule="auto"/>
      <w:jc w:val="center"/>
      <w:outlineLvl w:val="6"/>
    </w:pPr>
    <w:rPr>
      <w:rFonts w:ascii="Times New Roman" w:eastAsia="Times New Roman" w:hAnsi="Times New Roman"/>
      <w:b/>
      <w:sz w:val="14"/>
      <w:szCs w:val="20"/>
      <w:lang w:eastAsia="ru-RU"/>
    </w:rPr>
  </w:style>
  <w:style w:type="paragraph" w:styleId="8">
    <w:name w:val="heading 8"/>
    <w:basedOn w:val="a8"/>
    <w:next w:val="a8"/>
    <w:link w:val="80"/>
    <w:qFormat/>
    <w:rsid w:val="00614684"/>
    <w:pPr>
      <w:keepNext/>
      <w:spacing w:after="0" w:line="240" w:lineRule="auto"/>
      <w:ind w:left="-128" w:firstLine="64"/>
      <w:outlineLvl w:val="7"/>
    </w:pPr>
    <w:rPr>
      <w:rFonts w:ascii="Times New Roman" w:eastAsia="Times New Roman" w:hAnsi="Times New Roman"/>
      <w:b/>
      <w:sz w:val="14"/>
      <w:szCs w:val="20"/>
      <w:lang w:eastAsia="ru-RU"/>
    </w:rPr>
  </w:style>
  <w:style w:type="paragraph" w:styleId="9">
    <w:name w:val="heading 9"/>
    <w:basedOn w:val="a8"/>
    <w:next w:val="a8"/>
    <w:link w:val="90"/>
    <w:qFormat/>
    <w:rsid w:val="00614684"/>
    <w:pPr>
      <w:keepNext/>
      <w:widowControl w:val="0"/>
      <w:spacing w:after="0" w:line="280" w:lineRule="exact"/>
      <w:ind w:left="5520" w:hanging="5520"/>
      <w:jc w:val="both"/>
      <w:outlineLvl w:val="8"/>
    </w:pPr>
    <w:rPr>
      <w:rFonts w:ascii="Times New Roman" w:eastAsia="Times New Roman" w:hAnsi="Times New Roman"/>
      <w:snapToGrid w:val="0"/>
      <w:sz w:val="24"/>
      <w:szCs w:val="20"/>
      <w:lang w:eastAsia="ru-RU"/>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table" w:styleId="ac">
    <w:name w:val="Table Grid"/>
    <w:aliases w:val="Таблица ИТ Эксперт"/>
    <w:basedOn w:val="aa"/>
    <w:uiPriority w:val="59"/>
    <w:rsid w:val="006C6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ветлый список - Акцент 11"/>
    <w:basedOn w:val="aa"/>
    <w:uiPriority w:val="61"/>
    <w:rsid w:val="006C67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
    <w:name w:val="Light List - Accent 2"/>
    <w:basedOn w:val="aa"/>
    <w:uiPriority w:val="61"/>
    <w:rsid w:val="006C671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
    <w:name w:val="Light List - Accent 3"/>
    <w:basedOn w:val="aa"/>
    <w:uiPriority w:val="61"/>
    <w:rsid w:val="006C67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ediumShading2-Accent3">
    <w:name w:val="Medium Shading 2 - Accent 3"/>
    <w:basedOn w:val="aa"/>
    <w:uiPriority w:val="64"/>
    <w:rsid w:val="006C671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6">
    <w:name w:val="Medium Shading 1 - Accent 6"/>
    <w:basedOn w:val="aa"/>
    <w:uiPriority w:val="63"/>
    <w:rsid w:val="006C671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13">
    <w:name w:val="Цветной список1"/>
    <w:basedOn w:val="aa"/>
    <w:uiPriority w:val="72"/>
    <w:rsid w:val="006C671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Grid-Accent1">
    <w:name w:val="Colorful Grid - Accent 1"/>
    <w:basedOn w:val="aa"/>
    <w:uiPriority w:val="73"/>
    <w:rsid w:val="006C671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ediumList2-Accent1">
    <w:name w:val="Medium List 2 - Accent 1"/>
    <w:basedOn w:val="aa"/>
    <w:uiPriority w:val="66"/>
    <w:rsid w:val="006C671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110">
    <w:name w:val="Светлая сетка - Акцент 11"/>
    <w:basedOn w:val="aa"/>
    <w:uiPriority w:val="62"/>
    <w:rsid w:val="006C671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4">
    <w:name w:val="Светлая сетка1"/>
    <w:basedOn w:val="aa"/>
    <w:uiPriority w:val="62"/>
    <w:rsid w:val="006C671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6">
    <w:name w:val="Light List - Accent 6"/>
    <w:basedOn w:val="aa"/>
    <w:uiPriority w:val="61"/>
    <w:rsid w:val="006C671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Grid-Accent2">
    <w:name w:val="Light Grid - Accent 2"/>
    <w:basedOn w:val="aa"/>
    <w:uiPriority w:val="62"/>
    <w:rsid w:val="006C671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
    <w:name w:val="Light Grid - Accent 3"/>
    <w:basedOn w:val="aa"/>
    <w:uiPriority w:val="62"/>
    <w:rsid w:val="006C671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
    <w:name w:val="Light Grid - Accent 4"/>
    <w:basedOn w:val="aa"/>
    <w:uiPriority w:val="62"/>
    <w:rsid w:val="006C671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
    <w:name w:val="Light Grid - Accent 5"/>
    <w:basedOn w:val="aa"/>
    <w:uiPriority w:val="62"/>
    <w:rsid w:val="006C671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15">
    <w:name w:val="Абзац списка1"/>
    <w:basedOn w:val="a8"/>
    <w:uiPriority w:val="99"/>
    <w:qFormat/>
    <w:rsid w:val="006C6710"/>
    <w:pPr>
      <w:ind w:left="720"/>
      <w:contextualSpacing/>
    </w:pPr>
  </w:style>
  <w:style w:type="paragraph" w:styleId="ad">
    <w:name w:val="Balloon Text"/>
    <w:basedOn w:val="a8"/>
    <w:link w:val="ae"/>
    <w:uiPriority w:val="99"/>
    <w:rsid w:val="008138C1"/>
    <w:rPr>
      <w:rFonts w:ascii="Tahoma" w:hAnsi="Tahoma" w:cs="Tahoma"/>
      <w:sz w:val="16"/>
      <w:szCs w:val="16"/>
    </w:rPr>
  </w:style>
  <w:style w:type="paragraph" w:styleId="af">
    <w:name w:val="footnote text"/>
    <w:aliases w:val="Знак2,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Footnote Text Char Знак Знак,Footnote Text Char Знак"/>
    <w:basedOn w:val="a8"/>
    <w:link w:val="af0"/>
    <w:uiPriority w:val="99"/>
    <w:qFormat/>
    <w:rsid w:val="00360B3A"/>
    <w:pPr>
      <w:autoSpaceDE w:val="0"/>
      <w:autoSpaceDN w:val="0"/>
      <w:adjustRightInd w:val="0"/>
      <w:spacing w:after="0" w:line="240" w:lineRule="auto"/>
    </w:pPr>
    <w:rPr>
      <w:rFonts w:ascii="Times New Roman" w:hAnsi="Times New Roman"/>
      <w:sz w:val="20"/>
      <w:szCs w:val="20"/>
      <w:lang w:eastAsia="ru-RU"/>
    </w:rPr>
  </w:style>
  <w:style w:type="character" w:customStyle="1" w:styleId="af0">
    <w:name w:val="Текст сноски Знак"/>
    <w:aliases w:val="Знак2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
    <w:uiPriority w:val="99"/>
    <w:qFormat/>
    <w:locked/>
    <w:rsid w:val="00360B3A"/>
    <w:rPr>
      <w:rFonts w:eastAsia="Calibri"/>
      <w:lang w:val="ru-RU" w:eastAsia="ru-RU" w:bidi="ar-SA"/>
    </w:rPr>
  </w:style>
  <w:style w:type="character" w:styleId="af1">
    <w:name w:val="footnote reference"/>
    <w:aliases w:val="Ссылка на сноску 45"/>
    <w:qFormat/>
    <w:rsid w:val="00360B3A"/>
    <w:rPr>
      <w:rFonts w:ascii="Times New Roman" w:hAnsi="Times New Roman" w:cs="Times New Roman"/>
      <w:vertAlign w:val="superscript"/>
    </w:rPr>
  </w:style>
  <w:style w:type="paragraph" w:customStyle="1" w:styleId="af2">
    <w:name w:val="Готовый"/>
    <w:basedOn w:val="a8"/>
    <w:rsid w:val="00360B3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sz w:val="20"/>
      <w:szCs w:val="20"/>
      <w:lang w:eastAsia="ru-RU"/>
    </w:rPr>
  </w:style>
  <w:style w:type="paragraph" w:styleId="af3">
    <w:name w:val="footer"/>
    <w:basedOn w:val="a8"/>
    <w:link w:val="af4"/>
    <w:uiPriority w:val="99"/>
    <w:rsid w:val="00B9736E"/>
    <w:pPr>
      <w:tabs>
        <w:tab w:val="center" w:pos="4677"/>
        <w:tab w:val="right" w:pos="9355"/>
      </w:tabs>
    </w:pPr>
  </w:style>
  <w:style w:type="character" w:styleId="af5">
    <w:name w:val="page number"/>
    <w:basedOn w:val="a9"/>
    <w:rsid w:val="00B9736E"/>
  </w:style>
  <w:style w:type="paragraph" w:customStyle="1" w:styleId="1">
    <w:name w:val="Список 1"/>
    <w:basedOn w:val="a8"/>
    <w:rsid w:val="001B252F"/>
    <w:pPr>
      <w:numPr>
        <w:ilvl w:val="1"/>
        <w:numId w:val="1"/>
      </w:numPr>
      <w:spacing w:before="120" w:after="120" w:line="240" w:lineRule="auto"/>
      <w:jc w:val="both"/>
    </w:pPr>
    <w:rPr>
      <w:rFonts w:ascii="Arial" w:eastAsia="Times New Roman" w:hAnsi="Arial" w:cs="Arial"/>
      <w:lang w:val="pl-PL"/>
    </w:rPr>
  </w:style>
  <w:style w:type="character" w:styleId="af6">
    <w:name w:val="Hyperlink"/>
    <w:uiPriority w:val="99"/>
    <w:rsid w:val="001B252F"/>
    <w:rPr>
      <w:color w:val="0000FF"/>
      <w:u w:val="single"/>
    </w:rPr>
  </w:style>
  <w:style w:type="paragraph" w:styleId="af7">
    <w:name w:val="Body Text Indent"/>
    <w:basedOn w:val="a8"/>
    <w:link w:val="af8"/>
    <w:rsid w:val="003A7070"/>
    <w:pPr>
      <w:spacing w:after="120" w:line="240" w:lineRule="auto"/>
      <w:ind w:left="283"/>
    </w:pPr>
    <w:rPr>
      <w:rFonts w:ascii="Times New Roman" w:eastAsia="Times New Roman" w:hAnsi="Times New Roman"/>
      <w:sz w:val="24"/>
      <w:szCs w:val="24"/>
      <w:lang w:eastAsia="ru-RU"/>
    </w:rPr>
  </w:style>
  <w:style w:type="paragraph" w:styleId="af9">
    <w:name w:val="header"/>
    <w:basedOn w:val="a8"/>
    <w:link w:val="afa"/>
    <w:uiPriority w:val="99"/>
    <w:rsid w:val="001271A3"/>
    <w:pPr>
      <w:tabs>
        <w:tab w:val="center" w:pos="4677"/>
        <w:tab w:val="right" w:pos="9355"/>
      </w:tabs>
    </w:pPr>
  </w:style>
  <w:style w:type="paragraph" w:customStyle="1" w:styleId="msonormalcxspmiddle">
    <w:name w:val="msonormalcxspmiddle"/>
    <w:basedOn w:val="a8"/>
    <w:rsid w:val="00781B8C"/>
    <w:pPr>
      <w:spacing w:before="100" w:beforeAutospacing="1" w:after="100" w:afterAutospacing="1" w:line="240" w:lineRule="auto"/>
    </w:pPr>
    <w:rPr>
      <w:rFonts w:ascii="Times New Roman" w:eastAsia="Times New Roman" w:hAnsi="Times New Roman"/>
      <w:sz w:val="24"/>
      <w:szCs w:val="24"/>
      <w:lang w:eastAsia="ru-RU"/>
    </w:rPr>
  </w:style>
  <w:style w:type="paragraph" w:styleId="afb">
    <w:name w:val="Body Text"/>
    <w:basedOn w:val="a8"/>
    <w:link w:val="afc"/>
    <w:uiPriority w:val="99"/>
    <w:qFormat/>
    <w:rsid w:val="003528B1"/>
    <w:pPr>
      <w:spacing w:after="120"/>
    </w:pPr>
  </w:style>
  <w:style w:type="paragraph" w:styleId="afd">
    <w:name w:val="No Spacing"/>
    <w:aliases w:val="С интервалом"/>
    <w:link w:val="afe"/>
    <w:uiPriority w:val="99"/>
    <w:qFormat/>
    <w:rsid w:val="00C2481A"/>
    <w:rPr>
      <w:sz w:val="22"/>
      <w:szCs w:val="22"/>
      <w:lang w:eastAsia="en-US"/>
    </w:rPr>
  </w:style>
  <w:style w:type="paragraph" w:customStyle="1" w:styleId="Times12">
    <w:name w:val="Times 12"/>
    <w:basedOn w:val="a8"/>
    <w:qFormat/>
    <w:rsid w:val="00A9503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character" w:styleId="aff">
    <w:name w:val="annotation reference"/>
    <w:unhideWhenUsed/>
    <w:rsid w:val="005B3F92"/>
    <w:rPr>
      <w:sz w:val="16"/>
      <w:szCs w:val="16"/>
    </w:rPr>
  </w:style>
  <w:style w:type="paragraph" w:styleId="aff0">
    <w:name w:val="annotation text"/>
    <w:basedOn w:val="a8"/>
    <w:link w:val="aff1"/>
    <w:unhideWhenUsed/>
    <w:rsid w:val="005B3F92"/>
    <w:rPr>
      <w:sz w:val="20"/>
      <w:szCs w:val="20"/>
    </w:rPr>
  </w:style>
  <w:style w:type="character" w:customStyle="1" w:styleId="aff1">
    <w:name w:val="Текст примечания Знак"/>
    <w:link w:val="aff0"/>
    <w:rsid w:val="005B3F92"/>
    <w:rPr>
      <w:lang w:eastAsia="en-US"/>
    </w:rPr>
  </w:style>
  <w:style w:type="paragraph" w:styleId="aff2">
    <w:name w:val="annotation subject"/>
    <w:basedOn w:val="aff0"/>
    <w:next w:val="aff0"/>
    <w:link w:val="aff3"/>
    <w:uiPriority w:val="99"/>
    <w:unhideWhenUsed/>
    <w:rsid w:val="005B3F92"/>
    <w:rPr>
      <w:b/>
      <w:bCs/>
    </w:rPr>
  </w:style>
  <w:style w:type="character" w:customStyle="1" w:styleId="aff3">
    <w:name w:val="Тема примечания Знак"/>
    <w:link w:val="aff2"/>
    <w:uiPriority w:val="99"/>
    <w:rsid w:val="005B3F92"/>
    <w:rPr>
      <w:b/>
      <w:bCs/>
      <w:lang w:eastAsia="en-US"/>
    </w:rPr>
  </w:style>
  <w:style w:type="paragraph" w:styleId="aff4">
    <w:name w:val="Revision"/>
    <w:hidden/>
    <w:uiPriority w:val="99"/>
    <w:semiHidden/>
    <w:rsid w:val="005B3F92"/>
    <w:rPr>
      <w:sz w:val="22"/>
      <w:szCs w:val="22"/>
      <w:lang w:eastAsia="en-US"/>
    </w:rPr>
  </w:style>
  <w:style w:type="character" w:customStyle="1" w:styleId="b-serp-urlitem1">
    <w:name w:val="b-serp-url__item1"/>
    <w:basedOn w:val="a9"/>
    <w:rsid w:val="00DE0619"/>
  </w:style>
  <w:style w:type="character" w:styleId="aff5">
    <w:name w:val="FollowedHyperlink"/>
    <w:uiPriority w:val="99"/>
    <w:unhideWhenUsed/>
    <w:rsid w:val="004A73E7"/>
    <w:rPr>
      <w:color w:val="800080"/>
      <w:u w:val="single"/>
    </w:rPr>
  </w:style>
  <w:style w:type="paragraph" w:customStyle="1" w:styleId="aff6">
    <w:name w:val="Знак"/>
    <w:basedOn w:val="a8"/>
    <w:rsid w:val="00C8263B"/>
    <w:pPr>
      <w:widowControl w:val="0"/>
      <w:adjustRightInd w:val="0"/>
      <w:spacing w:after="160" w:line="240" w:lineRule="exact"/>
      <w:jc w:val="right"/>
    </w:pPr>
    <w:rPr>
      <w:rFonts w:ascii="Arial" w:eastAsia="Times New Roman" w:hAnsi="Arial" w:cs="Arial"/>
      <w:sz w:val="20"/>
      <w:szCs w:val="20"/>
      <w:lang w:val="en-GB"/>
    </w:rPr>
  </w:style>
  <w:style w:type="paragraph" w:customStyle="1" w:styleId="16">
    <w:name w:val="1"/>
    <w:basedOn w:val="a8"/>
    <w:rsid w:val="00BA7CB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0">
    <w:name w:val="Пункт Знак"/>
    <w:basedOn w:val="a8"/>
    <w:rsid w:val="00222F77"/>
    <w:pPr>
      <w:numPr>
        <w:ilvl w:val="1"/>
        <w:numId w:val="2"/>
      </w:numPr>
      <w:tabs>
        <w:tab w:val="left" w:pos="851"/>
        <w:tab w:val="left" w:pos="1134"/>
      </w:tabs>
      <w:spacing w:after="0" w:line="360" w:lineRule="auto"/>
      <w:jc w:val="both"/>
    </w:pPr>
    <w:rPr>
      <w:rFonts w:ascii="Times New Roman" w:eastAsia="Times New Roman" w:hAnsi="Times New Roman"/>
      <w:sz w:val="28"/>
      <w:szCs w:val="20"/>
      <w:lang w:eastAsia="ru-RU"/>
    </w:rPr>
  </w:style>
  <w:style w:type="paragraph" w:customStyle="1" w:styleId="a1">
    <w:name w:val="Подпункт"/>
    <w:basedOn w:val="a0"/>
    <w:link w:val="24"/>
    <w:rsid w:val="00222F77"/>
    <w:pPr>
      <w:numPr>
        <w:ilvl w:val="2"/>
      </w:numPr>
      <w:tabs>
        <w:tab w:val="clear" w:pos="1134"/>
      </w:tabs>
    </w:pPr>
  </w:style>
  <w:style w:type="paragraph" w:customStyle="1" w:styleId="a2">
    <w:name w:val="Подподпункт"/>
    <w:basedOn w:val="a1"/>
    <w:rsid w:val="00222F77"/>
    <w:pPr>
      <w:numPr>
        <w:ilvl w:val="3"/>
      </w:numPr>
      <w:tabs>
        <w:tab w:val="left" w:pos="1134"/>
        <w:tab w:val="left" w:pos="1418"/>
      </w:tabs>
    </w:pPr>
  </w:style>
  <w:style w:type="paragraph" w:customStyle="1" w:styleId="a3">
    <w:name w:val="Подподподпункт"/>
    <w:basedOn w:val="a8"/>
    <w:rsid w:val="00222F77"/>
    <w:pPr>
      <w:numPr>
        <w:ilvl w:val="4"/>
        <w:numId w:val="2"/>
      </w:numPr>
      <w:tabs>
        <w:tab w:val="left" w:pos="1134"/>
        <w:tab w:val="left" w:pos="1701"/>
      </w:tabs>
      <w:spacing w:after="0" w:line="360" w:lineRule="auto"/>
      <w:jc w:val="both"/>
    </w:pPr>
    <w:rPr>
      <w:rFonts w:ascii="Times New Roman" w:eastAsia="Times New Roman" w:hAnsi="Times New Roman"/>
      <w:sz w:val="28"/>
      <w:szCs w:val="20"/>
      <w:lang w:eastAsia="ru-RU"/>
    </w:rPr>
  </w:style>
  <w:style w:type="paragraph" w:customStyle="1" w:styleId="10">
    <w:name w:val="Пункт1"/>
    <w:basedOn w:val="a8"/>
    <w:rsid w:val="00222F77"/>
    <w:pPr>
      <w:numPr>
        <w:numId w:val="2"/>
      </w:numPr>
      <w:spacing w:before="240" w:after="0" w:line="360" w:lineRule="auto"/>
      <w:jc w:val="center"/>
    </w:pPr>
    <w:rPr>
      <w:rFonts w:ascii="Arial" w:eastAsia="Times New Roman" w:hAnsi="Arial"/>
      <w:b/>
      <w:sz w:val="28"/>
      <w:szCs w:val="28"/>
      <w:lang w:eastAsia="ru-RU"/>
    </w:rPr>
  </w:style>
  <w:style w:type="character" w:customStyle="1" w:styleId="afa">
    <w:name w:val="Верхний колонтитул Знак"/>
    <w:link w:val="af9"/>
    <w:uiPriority w:val="99"/>
    <w:rsid w:val="00257FE4"/>
    <w:rPr>
      <w:sz w:val="22"/>
      <w:szCs w:val="22"/>
      <w:lang w:eastAsia="en-US"/>
    </w:rPr>
  </w:style>
  <w:style w:type="paragraph" w:customStyle="1" w:styleId="Default">
    <w:name w:val="Default"/>
    <w:link w:val="DefaultChar"/>
    <w:uiPriority w:val="99"/>
    <w:rsid w:val="00065B64"/>
    <w:pPr>
      <w:autoSpaceDE w:val="0"/>
      <w:autoSpaceDN w:val="0"/>
      <w:adjustRightInd w:val="0"/>
    </w:pPr>
    <w:rPr>
      <w:rFonts w:ascii="Times New Roman" w:eastAsia="Times New Roman" w:hAnsi="Times New Roman"/>
      <w:color w:val="000000"/>
      <w:sz w:val="24"/>
      <w:szCs w:val="24"/>
    </w:rPr>
  </w:style>
  <w:style w:type="paragraph" w:styleId="aff7">
    <w:name w:val="Title"/>
    <w:basedOn w:val="a8"/>
    <w:link w:val="aff8"/>
    <w:qFormat/>
    <w:rsid w:val="00236439"/>
    <w:pPr>
      <w:spacing w:after="0" w:line="240" w:lineRule="auto"/>
      <w:jc w:val="center"/>
    </w:pPr>
    <w:rPr>
      <w:rFonts w:ascii="Times New Roman" w:eastAsia="Times New Roman" w:hAnsi="Times New Roman"/>
      <w:b/>
      <w:bCs/>
      <w:sz w:val="24"/>
      <w:szCs w:val="24"/>
      <w:lang w:eastAsia="ru-RU"/>
    </w:rPr>
  </w:style>
  <w:style w:type="character" w:customStyle="1" w:styleId="aff8">
    <w:name w:val="Заголовок Знак"/>
    <w:link w:val="aff7"/>
    <w:rsid w:val="00236439"/>
    <w:rPr>
      <w:rFonts w:ascii="Times New Roman" w:eastAsia="Times New Roman" w:hAnsi="Times New Roman"/>
      <w:b/>
      <w:bCs/>
      <w:sz w:val="24"/>
      <w:szCs w:val="24"/>
    </w:rPr>
  </w:style>
  <w:style w:type="paragraph" w:customStyle="1" w:styleId="aff9">
    <w:name w:val="Базовый"/>
    <w:autoRedefine/>
    <w:rsid w:val="00D35D94"/>
    <w:pPr>
      <w:tabs>
        <w:tab w:val="left" w:pos="42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firstLine="709"/>
      <w:jc w:val="center"/>
    </w:pPr>
    <w:rPr>
      <w:rFonts w:ascii="Arial" w:eastAsia="ヒラギノ角ゴ Pro W3" w:hAnsi="Arial" w:cs="Arial"/>
      <w:sz w:val="24"/>
      <w:szCs w:val="24"/>
      <w:lang w:eastAsia="en-US"/>
    </w:rPr>
  </w:style>
  <w:style w:type="character" w:customStyle="1" w:styleId="af4">
    <w:name w:val="Нижний колонтитул Знак"/>
    <w:link w:val="af3"/>
    <w:uiPriority w:val="99"/>
    <w:rsid w:val="00607210"/>
    <w:rPr>
      <w:sz w:val="22"/>
      <w:szCs w:val="22"/>
      <w:lang w:eastAsia="en-US"/>
    </w:rPr>
  </w:style>
  <w:style w:type="character" w:customStyle="1" w:styleId="32">
    <w:name w:val="Заголовок 3 Знак"/>
    <w:aliases w:val="H3 Знак1,Заголовок 3 Знак1 Знак,Заголовок 3 Знак Знак Знак,H3 Знак Знак Знак,h3 Знак,Çàãîëîâîê 3 Знак,Подраздел Знак,Caaieiaie 3 Знак,Subhead B Знак,H3 Знак Знак1,Заголовок 3 Знак2 Знак,H3 Знак1 Знак Знак,H3 Знак2 Знак,3 Знак"/>
    <w:link w:val="31"/>
    <w:rsid w:val="00FC53C8"/>
    <w:rPr>
      <w:rFonts w:ascii="Cambria" w:eastAsia="Times New Roman" w:hAnsi="Cambria"/>
      <w:b/>
      <w:bCs/>
      <w:sz w:val="26"/>
      <w:szCs w:val="26"/>
      <w:lang w:eastAsia="en-US"/>
    </w:rPr>
  </w:style>
  <w:style w:type="character" w:customStyle="1" w:styleId="afe">
    <w:name w:val="Без интервала Знак"/>
    <w:aliases w:val="С интервалом Знак"/>
    <w:link w:val="afd"/>
    <w:uiPriority w:val="1"/>
    <w:locked/>
    <w:rsid w:val="00FA0264"/>
    <w:rPr>
      <w:sz w:val="22"/>
      <w:szCs w:val="22"/>
      <w:lang w:eastAsia="en-US"/>
    </w:rPr>
  </w:style>
  <w:style w:type="character" w:customStyle="1" w:styleId="41">
    <w:name w:val="Заголовок 4 Знак"/>
    <w:aliases w:val="Заголовок 4 (Приложение) Знак"/>
    <w:link w:val="40"/>
    <w:rsid w:val="00453348"/>
    <w:rPr>
      <w:rFonts w:ascii="Calibri" w:eastAsia="Times New Roman" w:hAnsi="Calibri" w:cs="Times New Roman"/>
      <w:b/>
      <w:bCs/>
      <w:sz w:val="28"/>
      <w:szCs w:val="28"/>
      <w:lang w:eastAsia="en-US"/>
    </w:rPr>
  </w:style>
  <w:style w:type="paragraph" w:styleId="affa">
    <w:name w:val="Normal (Web)"/>
    <w:aliases w:val="Обычный (Web),Обычный (веб) Знак Знак,Обычный (Web) Знак Знак Знак"/>
    <w:basedOn w:val="a8"/>
    <w:link w:val="affb"/>
    <w:uiPriority w:val="99"/>
    <w:qFormat/>
    <w:rsid w:val="00453348"/>
    <w:pPr>
      <w:widowControl w:val="0"/>
      <w:suppressAutoHyphens/>
      <w:spacing w:before="280" w:after="119" w:line="240" w:lineRule="auto"/>
    </w:pPr>
    <w:rPr>
      <w:rFonts w:ascii="Times New Roman" w:eastAsia="Times New Roman" w:hAnsi="Times New Roman"/>
      <w:kern w:val="1"/>
      <w:sz w:val="24"/>
      <w:szCs w:val="24"/>
      <w:lang w:eastAsia="ru-RU"/>
    </w:rPr>
  </w:style>
  <w:style w:type="character" w:customStyle="1" w:styleId="affb">
    <w:name w:val="Обычный (веб) Знак"/>
    <w:aliases w:val="Обычный (Web) Знак,Обычный (веб) Знак Знак Знак,Обычный (Web) Знак Знак Знак Знак"/>
    <w:link w:val="affa"/>
    <w:uiPriority w:val="99"/>
    <w:rsid w:val="00453348"/>
    <w:rPr>
      <w:rFonts w:ascii="Times New Roman" w:eastAsia="Times New Roman" w:hAnsi="Times New Roman"/>
      <w:kern w:val="1"/>
      <w:sz w:val="24"/>
      <w:szCs w:val="24"/>
    </w:rPr>
  </w:style>
  <w:style w:type="character" w:customStyle="1" w:styleId="410">
    <w:name w:val="Заголовок 4 Знак1"/>
    <w:uiPriority w:val="9"/>
    <w:semiHidden/>
    <w:rsid w:val="00453348"/>
    <w:rPr>
      <w:rFonts w:ascii="Calibri" w:eastAsia="Times New Roman" w:hAnsi="Calibri" w:cs="Times New Roman"/>
      <w:b/>
      <w:bCs/>
      <w:sz w:val="28"/>
      <w:szCs w:val="28"/>
      <w:lang w:eastAsia="en-US"/>
    </w:rPr>
  </w:style>
  <w:style w:type="character" w:customStyle="1" w:styleId="12">
    <w:name w:val="Заголовок 1 Знак"/>
    <w:aliases w:val="h1 Знак,Header 1 Знак,U 1 уровень Знак,ACD глава Знак,Заголовок 1_стандарта Знак,Document Header1 Знак,H1 Знак1,H1 Знак Знак,Headi... Знак,Heading 1iz Знак,Б1 Знак,Б11 Знак,Введение... Знак,В1 Знак,I Знак,Заголов Знак"/>
    <w:basedOn w:val="a9"/>
    <w:link w:val="11"/>
    <w:rsid w:val="00C12276"/>
    <w:rPr>
      <w:rFonts w:asciiTheme="majorHAnsi" w:eastAsiaTheme="majorEastAsia" w:hAnsiTheme="majorHAnsi" w:cstheme="majorBidi"/>
      <w:color w:val="365F91" w:themeColor="accent1" w:themeShade="BF"/>
      <w:sz w:val="32"/>
      <w:szCs w:val="32"/>
      <w:lang w:eastAsia="en-US"/>
    </w:rPr>
  </w:style>
  <w:style w:type="paragraph" w:customStyle="1" w:styleId="t-grey">
    <w:name w:val="t-grey"/>
    <w:basedOn w:val="a8"/>
    <w:rsid w:val="0055161E"/>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WW8Num28">
    <w:name w:val="WW8Num28"/>
    <w:basedOn w:val="ab"/>
    <w:rsid w:val="00986B50"/>
    <w:pPr>
      <w:numPr>
        <w:numId w:val="3"/>
      </w:numPr>
    </w:pPr>
  </w:style>
  <w:style w:type="character" w:customStyle="1" w:styleId="lots-tablecontent">
    <w:name w:val="lots-table__content"/>
    <w:basedOn w:val="a9"/>
    <w:rsid w:val="00102CDB"/>
  </w:style>
  <w:style w:type="character" w:styleId="affc">
    <w:name w:val="Unresolved Mention"/>
    <w:basedOn w:val="a9"/>
    <w:uiPriority w:val="99"/>
    <w:semiHidden/>
    <w:unhideWhenUsed/>
    <w:rsid w:val="00DF06A2"/>
    <w:rPr>
      <w:color w:val="605E5C"/>
      <w:shd w:val="clear" w:color="auto" w:fill="E1DFDD"/>
    </w:rPr>
  </w:style>
  <w:style w:type="character" w:customStyle="1" w:styleId="font-medium">
    <w:name w:val="font-medium"/>
    <w:basedOn w:val="a9"/>
    <w:rsid w:val="00F71FE3"/>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2"/>
    <w:rsid w:val="00614684"/>
    <w:rPr>
      <w:rFonts w:ascii="Times New Roman" w:eastAsia="Times New Roman" w:hAnsi="Times New Roman"/>
      <w:b/>
      <w:i/>
      <w:sz w:val="24"/>
    </w:rPr>
  </w:style>
  <w:style w:type="character" w:customStyle="1" w:styleId="50">
    <w:name w:val="Заголовок 5 Знак"/>
    <w:basedOn w:val="a9"/>
    <w:link w:val="5"/>
    <w:rsid w:val="00614684"/>
    <w:rPr>
      <w:rFonts w:eastAsia="Times New Roman"/>
      <w:b/>
      <w:bCs/>
      <w:i/>
      <w:iCs/>
      <w:sz w:val="26"/>
      <w:szCs w:val="26"/>
      <w:lang w:eastAsia="en-US"/>
    </w:rPr>
  </w:style>
  <w:style w:type="character" w:customStyle="1" w:styleId="60">
    <w:name w:val="Заголовок 6 Знак"/>
    <w:basedOn w:val="a9"/>
    <w:link w:val="6"/>
    <w:rsid w:val="00614684"/>
    <w:rPr>
      <w:rFonts w:ascii="Times New Roman" w:eastAsia="Times New Roman" w:hAnsi="Times New Roman"/>
      <w:b/>
      <w:sz w:val="14"/>
    </w:rPr>
  </w:style>
  <w:style w:type="character" w:customStyle="1" w:styleId="70">
    <w:name w:val="Заголовок 7 Знак"/>
    <w:basedOn w:val="a9"/>
    <w:link w:val="7"/>
    <w:rsid w:val="00614684"/>
    <w:rPr>
      <w:rFonts w:ascii="Times New Roman" w:eastAsia="Times New Roman" w:hAnsi="Times New Roman"/>
      <w:b/>
      <w:sz w:val="14"/>
    </w:rPr>
  </w:style>
  <w:style w:type="character" w:customStyle="1" w:styleId="80">
    <w:name w:val="Заголовок 8 Знак"/>
    <w:basedOn w:val="a9"/>
    <w:link w:val="8"/>
    <w:rsid w:val="00614684"/>
    <w:rPr>
      <w:rFonts w:ascii="Times New Roman" w:eastAsia="Times New Roman" w:hAnsi="Times New Roman"/>
      <w:b/>
      <w:sz w:val="14"/>
    </w:rPr>
  </w:style>
  <w:style w:type="character" w:customStyle="1" w:styleId="90">
    <w:name w:val="Заголовок 9 Знак"/>
    <w:basedOn w:val="a9"/>
    <w:link w:val="9"/>
    <w:rsid w:val="00614684"/>
    <w:rPr>
      <w:rFonts w:ascii="Times New Roman" w:eastAsia="Times New Roman" w:hAnsi="Times New Roman"/>
      <w:snapToGrid w:val="0"/>
      <w:sz w:val="24"/>
    </w:rPr>
  </w:style>
  <w:style w:type="paragraph" w:customStyle="1" w:styleId="17">
    <w:name w:val="Знак1 Знак Знак Знак Знак Знак Знак"/>
    <w:basedOn w:val="a8"/>
    <w:rsid w:val="00614684"/>
    <w:pPr>
      <w:spacing w:after="160" w:line="240" w:lineRule="exact"/>
    </w:pPr>
    <w:rPr>
      <w:rFonts w:ascii="Verdana" w:eastAsia="Times New Roman" w:hAnsi="Verdana"/>
      <w:sz w:val="20"/>
      <w:szCs w:val="20"/>
      <w:lang w:val="en-US"/>
    </w:rPr>
  </w:style>
  <w:style w:type="character" w:customStyle="1" w:styleId="18">
    <w:name w:val="Знак Знак1"/>
    <w:locked/>
    <w:rsid w:val="00614684"/>
    <w:rPr>
      <w:rFonts w:eastAsia="Times New Roman" w:cs="Times New Roman"/>
      <w:lang w:val="ru-RU" w:eastAsia="ru-RU" w:bidi="ar-SA"/>
    </w:rPr>
  </w:style>
  <w:style w:type="character" w:customStyle="1" w:styleId="ae">
    <w:name w:val="Текст выноски Знак"/>
    <w:link w:val="ad"/>
    <w:uiPriority w:val="99"/>
    <w:rsid w:val="00614684"/>
    <w:rPr>
      <w:rFonts w:ascii="Tahoma" w:hAnsi="Tahoma" w:cs="Tahoma"/>
      <w:sz w:val="16"/>
      <w:szCs w:val="16"/>
      <w:lang w:eastAsia="en-US"/>
    </w:rPr>
  </w:style>
  <w:style w:type="paragraph" w:styleId="affd">
    <w:name w:val="List Paragraph"/>
    <w:aliases w:val="Абзац маркированнный,Bullet List,FooterText,numbered,Table-Normal,RSHB_Table-Normal,Предусловия,1. Абзац списка,Нумерованный список_ФТ,Булет 1,Bullet Number,Нумерованый список,lp1,lp11,List Paragraph11,Bullet 1,Use Case List Paragraph,ARIAL"/>
    <w:basedOn w:val="a8"/>
    <w:link w:val="affe"/>
    <w:uiPriority w:val="99"/>
    <w:qFormat/>
    <w:rsid w:val="00614684"/>
    <w:pPr>
      <w:ind w:left="720"/>
      <w:contextualSpacing/>
    </w:pPr>
  </w:style>
  <w:style w:type="character" w:customStyle="1" w:styleId="affe">
    <w:name w:val="Абзац списка Знак"/>
    <w:aliases w:val="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Нумерованый список Знак"/>
    <w:link w:val="affd"/>
    <w:uiPriority w:val="99"/>
    <w:qFormat/>
    <w:locked/>
    <w:rsid w:val="00614684"/>
    <w:rPr>
      <w:sz w:val="22"/>
      <w:szCs w:val="22"/>
      <w:lang w:eastAsia="en-US"/>
    </w:rPr>
  </w:style>
  <w:style w:type="character" w:customStyle="1" w:styleId="af8">
    <w:name w:val="Основной текст с отступом Знак"/>
    <w:link w:val="af7"/>
    <w:rsid w:val="00614684"/>
    <w:rPr>
      <w:rFonts w:ascii="Times New Roman" w:eastAsia="Times New Roman" w:hAnsi="Times New Roman"/>
      <w:sz w:val="24"/>
      <w:szCs w:val="24"/>
    </w:rPr>
  </w:style>
  <w:style w:type="paragraph" w:customStyle="1" w:styleId="afff">
    <w:name w:val="Нормальный"/>
    <w:uiPriority w:val="99"/>
    <w:rsid w:val="00614684"/>
    <w:pPr>
      <w:autoSpaceDE w:val="0"/>
      <w:autoSpaceDN w:val="0"/>
    </w:pPr>
    <w:rPr>
      <w:rFonts w:ascii="TimesET" w:eastAsia="Times New Roman" w:hAnsi="TimesET"/>
    </w:rPr>
  </w:style>
  <w:style w:type="paragraph" w:customStyle="1" w:styleId="19">
    <w:name w:val="Обычный1"/>
    <w:rsid w:val="00614684"/>
    <w:pPr>
      <w:autoSpaceDE w:val="0"/>
      <w:autoSpaceDN w:val="0"/>
    </w:pPr>
    <w:rPr>
      <w:rFonts w:ascii="Times New Roman" w:eastAsia="Times New Roman" w:hAnsi="Times New Roman"/>
      <w:lang w:val="en-GB" w:eastAsia="en-US"/>
    </w:rPr>
  </w:style>
  <w:style w:type="paragraph" w:customStyle="1" w:styleId="Style7">
    <w:name w:val="Style7"/>
    <w:basedOn w:val="a8"/>
    <w:rsid w:val="00614684"/>
    <w:pPr>
      <w:widowControl w:val="0"/>
      <w:suppressAutoHyphens/>
      <w:autoSpaceDE w:val="0"/>
      <w:spacing w:after="0" w:line="192" w:lineRule="exact"/>
    </w:pPr>
    <w:rPr>
      <w:rFonts w:ascii="Sylfaen" w:eastAsia="Times New Roman" w:hAnsi="Sylfaen"/>
      <w:kern w:val="1"/>
      <w:sz w:val="24"/>
      <w:szCs w:val="24"/>
      <w:lang w:eastAsia="ru-RU"/>
    </w:rPr>
  </w:style>
  <w:style w:type="paragraph" w:customStyle="1" w:styleId="afff0">
    <w:name w:val="Пункт"/>
    <w:basedOn w:val="a8"/>
    <w:link w:val="1a"/>
    <w:rsid w:val="00614684"/>
    <w:pPr>
      <w:widowControl w:val="0"/>
      <w:tabs>
        <w:tab w:val="left" w:pos="1980"/>
      </w:tabs>
      <w:suppressAutoHyphens/>
      <w:spacing w:after="0" w:line="240" w:lineRule="auto"/>
      <w:ind w:left="1404" w:hanging="504"/>
      <w:jc w:val="both"/>
    </w:pPr>
    <w:rPr>
      <w:rFonts w:ascii="Times New Roman" w:eastAsia="Times New Roman" w:hAnsi="Times New Roman"/>
      <w:kern w:val="1"/>
      <w:sz w:val="24"/>
      <w:szCs w:val="24"/>
      <w:lang w:eastAsia="ru-RU"/>
    </w:rPr>
  </w:style>
  <w:style w:type="character" w:customStyle="1" w:styleId="afc">
    <w:name w:val="Основной текст Знак"/>
    <w:link w:val="afb"/>
    <w:uiPriority w:val="99"/>
    <w:rsid w:val="00614684"/>
    <w:rPr>
      <w:sz w:val="22"/>
      <w:szCs w:val="22"/>
      <w:lang w:eastAsia="en-US"/>
    </w:rPr>
  </w:style>
  <w:style w:type="paragraph" w:styleId="25">
    <w:name w:val="Body Text Indent 2"/>
    <w:basedOn w:val="a8"/>
    <w:link w:val="26"/>
    <w:uiPriority w:val="99"/>
    <w:rsid w:val="00614684"/>
    <w:pPr>
      <w:spacing w:after="120" w:line="480" w:lineRule="auto"/>
      <w:ind w:left="283"/>
    </w:pPr>
  </w:style>
  <w:style w:type="character" w:customStyle="1" w:styleId="26">
    <w:name w:val="Основной текст с отступом 2 Знак"/>
    <w:basedOn w:val="a9"/>
    <w:link w:val="25"/>
    <w:uiPriority w:val="99"/>
    <w:rsid w:val="00614684"/>
    <w:rPr>
      <w:sz w:val="22"/>
      <w:szCs w:val="22"/>
      <w:lang w:eastAsia="en-US"/>
    </w:rPr>
  </w:style>
  <w:style w:type="paragraph" w:styleId="33">
    <w:name w:val="Body Text Indent 3"/>
    <w:basedOn w:val="a8"/>
    <w:link w:val="34"/>
    <w:rsid w:val="00614684"/>
    <w:pPr>
      <w:tabs>
        <w:tab w:val="left" w:pos="900"/>
      </w:tabs>
      <w:spacing w:after="0" w:line="240" w:lineRule="auto"/>
      <w:ind w:firstLine="720"/>
      <w:jc w:val="both"/>
    </w:pPr>
    <w:rPr>
      <w:rFonts w:ascii="Times New Roman" w:eastAsia="Times New Roman" w:hAnsi="Times New Roman"/>
      <w:sz w:val="24"/>
      <w:szCs w:val="20"/>
      <w:lang w:eastAsia="ru-RU"/>
    </w:rPr>
  </w:style>
  <w:style w:type="character" w:customStyle="1" w:styleId="34">
    <w:name w:val="Основной текст с отступом 3 Знак"/>
    <w:basedOn w:val="a9"/>
    <w:link w:val="33"/>
    <w:rsid w:val="00614684"/>
    <w:rPr>
      <w:rFonts w:ascii="Times New Roman" w:eastAsia="Times New Roman" w:hAnsi="Times New Roman"/>
      <w:sz w:val="24"/>
    </w:rPr>
  </w:style>
  <w:style w:type="paragraph" w:customStyle="1" w:styleId="bodytext21">
    <w:name w:val="bodytext21"/>
    <w:basedOn w:val="a8"/>
    <w:rsid w:val="00614684"/>
    <w:pPr>
      <w:overflowPunct w:val="0"/>
      <w:autoSpaceDE w:val="0"/>
      <w:autoSpaceDN w:val="0"/>
      <w:spacing w:after="240" w:line="240" w:lineRule="auto"/>
      <w:ind w:left="284"/>
      <w:jc w:val="both"/>
    </w:pPr>
    <w:rPr>
      <w:rFonts w:ascii="Times New Roman" w:eastAsia="Times New Roman" w:hAnsi="Times New Roman"/>
      <w:sz w:val="24"/>
      <w:szCs w:val="24"/>
      <w:lang w:eastAsia="ru-RU"/>
    </w:rPr>
  </w:style>
  <w:style w:type="paragraph" w:customStyle="1" w:styleId="Level1">
    <w:name w:val="Level 1"/>
    <w:basedOn w:val="a8"/>
    <w:next w:val="a8"/>
    <w:rsid w:val="00614684"/>
    <w:pPr>
      <w:keepNext/>
      <w:numPr>
        <w:numId w:val="4"/>
      </w:numPr>
      <w:spacing w:before="140" w:after="140" w:line="290" w:lineRule="auto"/>
      <w:jc w:val="both"/>
      <w:outlineLvl w:val="0"/>
    </w:pPr>
    <w:rPr>
      <w:rFonts w:ascii="Arial" w:eastAsia="Times New Roman" w:hAnsi="Arial"/>
      <w:b/>
      <w:kern w:val="20"/>
      <w:szCs w:val="20"/>
      <w:lang w:val="en-GB"/>
    </w:rPr>
  </w:style>
  <w:style w:type="paragraph" w:customStyle="1" w:styleId="Level2">
    <w:name w:val="Level 2"/>
    <w:basedOn w:val="a8"/>
    <w:link w:val="Level20"/>
    <w:rsid w:val="00614684"/>
    <w:pPr>
      <w:numPr>
        <w:ilvl w:val="1"/>
        <w:numId w:val="4"/>
      </w:numPr>
      <w:spacing w:after="140" w:line="290" w:lineRule="auto"/>
      <w:jc w:val="both"/>
      <w:outlineLvl w:val="1"/>
    </w:pPr>
    <w:rPr>
      <w:rFonts w:ascii="Arial" w:eastAsia="Times New Roman" w:hAnsi="Arial"/>
      <w:kern w:val="20"/>
      <w:sz w:val="20"/>
      <w:szCs w:val="20"/>
      <w:lang w:val="en-GB"/>
    </w:rPr>
  </w:style>
  <w:style w:type="character" w:customStyle="1" w:styleId="Level20">
    <w:name w:val="Level 2 Знак"/>
    <w:link w:val="Level2"/>
    <w:rsid w:val="00614684"/>
    <w:rPr>
      <w:rFonts w:ascii="Arial" w:eastAsia="Times New Roman" w:hAnsi="Arial"/>
      <w:kern w:val="20"/>
      <w:lang w:val="en-GB" w:eastAsia="en-US"/>
    </w:rPr>
  </w:style>
  <w:style w:type="paragraph" w:customStyle="1" w:styleId="Level3">
    <w:name w:val="Level 3"/>
    <w:basedOn w:val="a8"/>
    <w:rsid w:val="00614684"/>
    <w:pPr>
      <w:numPr>
        <w:ilvl w:val="2"/>
        <w:numId w:val="4"/>
      </w:numPr>
      <w:spacing w:after="140" w:line="290" w:lineRule="auto"/>
      <w:jc w:val="both"/>
      <w:outlineLvl w:val="2"/>
    </w:pPr>
    <w:rPr>
      <w:rFonts w:ascii="Arial" w:eastAsia="Times New Roman" w:hAnsi="Arial"/>
      <w:kern w:val="20"/>
      <w:sz w:val="20"/>
      <w:szCs w:val="20"/>
      <w:lang w:val="en-GB"/>
    </w:rPr>
  </w:style>
  <w:style w:type="paragraph" w:customStyle="1" w:styleId="Level5">
    <w:name w:val="Level 5"/>
    <w:basedOn w:val="a8"/>
    <w:rsid w:val="00614684"/>
    <w:pPr>
      <w:numPr>
        <w:ilvl w:val="4"/>
        <w:numId w:val="4"/>
      </w:numPr>
      <w:spacing w:after="140" w:line="290" w:lineRule="auto"/>
      <w:jc w:val="both"/>
      <w:outlineLvl w:val="4"/>
    </w:pPr>
    <w:rPr>
      <w:rFonts w:ascii="Arial" w:eastAsia="Times New Roman" w:hAnsi="Arial"/>
      <w:kern w:val="20"/>
      <w:sz w:val="20"/>
      <w:szCs w:val="20"/>
      <w:lang w:val="en-GB"/>
    </w:rPr>
  </w:style>
  <w:style w:type="paragraph" w:customStyle="1" w:styleId="Level6">
    <w:name w:val="Level 6"/>
    <w:basedOn w:val="a8"/>
    <w:rsid w:val="00614684"/>
    <w:pPr>
      <w:numPr>
        <w:ilvl w:val="5"/>
        <w:numId w:val="4"/>
      </w:numPr>
      <w:spacing w:after="140" w:line="290" w:lineRule="auto"/>
      <w:jc w:val="both"/>
      <w:outlineLvl w:val="5"/>
    </w:pPr>
    <w:rPr>
      <w:rFonts w:ascii="Arial" w:eastAsia="Times New Roman" w:hAnsi="Arial"/>
      <w:kern w:val="20"/>
      <w:sz w:val="20"/>
      <w:szCs w:val="20"/>
      <w:lang w:val="en-GB"/>
    </w:rPr>
  </w:style>
  <w:style w:type="paragraph" w:customStyle="1" w:styleId="1CharChar">
    <w:name w:val="Знак Знак1 Char Char"/>
    <w:basedOn w:val="a8"/>
    <w:rsid w:val="00614684"/>
    <w:pPr>
      <w:widowControl w:val="0"/>
      <w:tabs>
        <w:tab w:val="num" w:pos="720"/>
      </w:tabs>
      <w:adjustRightInd w:val="0"/>
      <w:spacing w:after="160" w:line="240" w:lineRule="exact"/>
      <w:ind w:left="720" w:hanging="360"/>
      <w:jc w:val="center"/>
    </w:pPr>
    <w:rPr>
      <w:rFonts w:ascii="Times New Roman" w:eastAsia="Times New Roman" w:hAnsi="Times New Roman"/>
      <w:b/>
      <w:bCs/>
      <w:i/>
      <w:iCs/>
      <w:sz w:val="28"/>
      <w:szCs w:val="28"/>
      <w:lang w:val="en-GB"/>
    </w:rPr>
  </w:style>
  <w:style w:type="paragraph" w:customStyle="1" w:styleId="afff1">
    <w:name w:val="......."/>
    <w:basedOn w:val="Default"/>
    <w:next w:val="Default"/>
    <w:uiPriority w:val="99"/>
    <w:rsid w:val="00614684"/>
    <w:rPr>
      <w:color w:val="auto"/>
    </w:rPr>
  </w:style>
  <w:style w:type="paragraph" w:customStyle="1" w:styleId="Default1">
    <w:name w:val="Default1"/>
    <w:basedOn w:val="Default"/>
    <w:next w:val="Default"/>
    <w:uiPriority w:val="99"/>
    <w:rsid w:val="00614684"/>
    <w:rPr>
      <w:color w:val="auto"/>
    </w:rPr>
  </w:style>
  <w:style w:type="paragraph" w:styleId="27">
    <w:name w:val="Body Text 2"/>
    <w:basedOn w:val="a8"/>
    <w:link w:val="28"/>
    <w:rsid w:val="00614684"/>
    <w:pPr>
      <w:spacing w:after="120" w:line="480" w:lineRule="auto"/>
    </w:pPr>
  </w:style>
  <w:style w:type="character" w:customStyle="1" w:styleId="28">
    <w:name w:val="Основной текст 2 Знак"/>
    <w:basedOn w:val="a9"/>
    <w:link w:val="27"/>
    <w:rsid w:val="00614684"/>
    <w:rPr>
      <w:sz w:val="22"/>
      <w:szCs w:val="22"/>
      <w:lang w:eastAsia="en-US"/>
    </w:rPr>
  </w:style>
  <w:style w:type="paragraph" w:customStyle="1" w:styleId="Heading">
    <w:name w:val="Heading"/>
    <w:rsid w:val="00614684"/>
    <w:pPr>
      <w:widowControl w:val="0"/>
    </w:pPr>
    <w:rPr>
      <w:rFonts w:ascii="Arial" w:eastAsia="Times New Roman" w:hAnsi="Arial"/>
      <w:b/>
      <w:sz w:val="22"/>
    </w:rPr>
  </w:style>
  <w:style w:type="paragraph" w:customStyle="1" w:styleId="Preformat">
    <w:name w:val="Preformat"/>
    <w:rsid w:val="00614684"/>
    <w:pPr>
      <w:widowControl w:val="0"/>
    </w:pPr>
    <w:rPr>
      <w:rFonts w:ascii="Courier New" w:eastAsia="Times New Roman" w:hAnsi="Courier New"/>
    </w:rPr>
  </w:style>
  <w:style w:type="paragraph" w:customStyle="1" w:styleId="FR1">
    <w:name w:val="FR1"/>
    <w:uiPriority w:val="99"/>
    <w:rsid w:val="00614684"/>
    <w:pPr>
      <w:widowControl w:val="0"/>
      <w:spacing w:line="280" w:lineRule="auto"/>
      <w:ind w:firstLine="860"/>
      <w:jc w:val="both"/>
    </w:pPr>
    <w:rPr>
      <w:rFonts w:ascii="Arial" w:eastAsia="Times New Roman" w:hAnsi="Arial"/>
      <w:snapToGrid w:val="0"/>
    </w:rPr>
  </w:style>
  <w:style w:type="paragraph" w:styleId="afff2">
    <w:name w:val="Plain Text"/>
    <w:basedOn w:val="a8"/>
    <w:link w:val="afff3"/>
    <w:uiPriority w:val="99"/>
    <w:unhideWhenUsed/>
    <w:rsid w:val="00614684"/>
    <w:pPr>
      <w:spacing w:after="0" w:line="240" w:lineRule="auto"/>
    </w:pPr>
    <w:rPr>
      <w:rFonts w:ascii="Consolas" w:hAnsi="Consolas"/>
      <w:sz w:val="21"/>
      <w:szCs w:val="21"/>
    </w:rPr>
  </w:style>
  <w:style w:type="character" w:customStyle="1" w:styleId="afff3">
    <w:name w:val="Текст Знак"/>
    <w:basedOn w:val="a9"/>
    <w:link w:val="afff2"/>
    <w:uiPriority w:val="99"/>
    <w:rsid w:val="00614684"/>
    <w:rPr>
      <w:rFonts w:ascii="Consolas" w:hAnsi="Consolas"/>
      <w:sz w:val="21"/>
      <w:szCs w:val="21"/>
      <w:lang w:eastAsia="en-US"/>
    </w:rPr>
  </w:style>
  <w:style w:type="paragraph" w:customStyle="1" w:styleId="BodyText210">
    <w:name w:val="Body Text 21"/>
    <w:basedOn w:val="a8"/>
    <w:rsid w:val="00614684"/>
    <w:pPr>
      <w:spacing w:after="0" w:line="240" w:lineRule="auto"/>
      <w:ind w:firstLine="709"/>
      <w:jc w:val="both"/>
    </w:pPr>
    <w:rPr>
      <w:rFonts w:ascii="Times New Roman" w:eastAsia="Times New Roman" w:hAnsi="Times New Roman"/>
      <w:szCs w:val="20"/>
      <w:lang w:eastAsia="ru-RU"/>
    </w:rPr>
  </w:style>
  <w:style w:type="paragraph" w:customStyle="1" w:styleId="ConsNormal">
    <w:name w:val="ConsNormal"/>
    <w:rsid w:val="00614684"/>
    <w:pPr>
      <w:widowControl w:val="0"/>
      <w:autoSpaceDE w:val="0"/>
      <w:autoSpaceDN w:val="0"/>
      <w:ind w:firstLine="720"/>
    </w:pPr>
    <w:rPr>
      <w:rFonts w:ascii="Arial" w:eastAsia="Times New Roman" w:hAnsi="Arial" w:cs="Arial"/>
    </w:rPr>
  </w:style>
  <w:style w:type="character" w:customStyle="1" w:styleId="afff4">
    <w:name w:val="Основной шрифт"/>
    <w:rsid w:val="00614684"/>
  </w:style>
  <w:style w:type="paragraph" w:customStyle="1" w:styleId="bodytext1">
    <w:name w:val="bodytext1"/>
    <w:basedOn w:val="a8"/>
    <w:rsid w:val="00614684"/>
    <w:pPr>
      <w:spacing w:after="0" w:line="240" w:lineRule="auto"/>
    </w:pPr>
    <w:rPr>
      <w:rFonts w:ascii="Tahoma" w:eastAsia="Times New Roman" w:hAnsi="Tahoma" w:cs="Tahoma"/>
      <w:color w:val="4D4E63"/>
      <w:sz w:val="17"/>
      <w:szCs w:val="17"/>
      <w:lang w:eastAsia="ru-RU"/>
    </w:rPr>
  </w:style>
  <w:style w:type="paragraph" w:styleId="afff5">
    <w:name w:val="Document Map"/>
    <w:basedOn w:val="a8"/>
    <w:link w:val="afff6"/>
    <w:rsid w:val="00614684"/>
    <w:pPr>
      <w:shd w:val="clear" w:color="auto" w:fill="000080"/>
      <w:spacing w:after="0" w:line="240" w:lineRule="auto"/>
    </w:pPr>
    <w:rPr>
      <w:rFonts w:ascii="Tahoma" w:eastAsia="Times New Roman" w:hAnsi="Tahoma" w:cs="Tahoma"/>
      <w:sz w:val="24"/>
      <w:szCs w:val="24"/>
      <w:lang w:eastAsia="ru-RU"/>
    </w:rPr>
  </w:style>
  <w:style w:type="character" w:customStyle="1" w:styleId="afff6">
    <w:name w:val="Схема документа Знак"/>
    <w:basedOn w:val="a9"/>
    <w:link w:val="afff5"/>
    <w:rsid w:val="00614684"/>
    <w:rPr>
      <w:rFonts w:ascii="Tahoma" w:eastAsia="Times New Roman" w:hAnsi="Tahoma" w:cs="Tahoma"/>
      <w:sz w:val="24"/>
      <w:szCs w:val="24"/>
      <w:shd w:val="clear" w:color="auto" w:fill="000080"/>
    </w:rPr>
  </w:style>
  <w:style w:type="paragraph" w:customStyle="1" w:styleId="ConsNonformat">
    <w:name w:val="ConsNonformat"/>
    <w:rsid w:val="00614684"/>
    <w:rPr>
      <w:rFonts w:ascii="Consultant" w:eastAsia="Times New Roman" w:hAnsi="Consultant"/>
      <w:snapToGrid w:val="0"/>
    </w:rPr>
  </w:style>
  <w:style w:type="paragraph" w:customStyle="1" w:styleId="1b">
    <w:name w:val="Стиль1"/>
    <w:rsid w:val="00614684"/>
    <w:rPr>
      <w:rFonts w:ascii="MS Sans Serif" w:eastAsia="Times New Roman" w:hAnsi="MS Sans Serif"/>
      <w:lang w:val="en-US"/>
    </w:rPr>
  </w:style>
  <w:style w:type="paragraph" w:styleId="afff7">
    <w:name w:val="List"/>
    <w:basedOn w:val="a8"/>
    <w:rsid w:val="00614684"/>
    <w:pPr>
      <w:spacing w:after="0" w:line="240" w:lineRule="auto"/>
      <w:ind w:left="283" w:hanging="283"/>
    </w:pPr>
    <w:rPr>
      <w:rFonts w:ascii="Times New Roman" w:eastAsia="Times New Roman" w:hAnsi="Times New Roman"/>
      <w:sz w:val="20"/>
      <w:szCs w:val="20"/>
      <w:lang w:eastAsia="ru-RU"/>
    </w:rPr>
  </w:style>
  <w:style w:type="character" w:customStyle="1" w:styleId="afff8">
    <w:name w:val="Цветовое выделение"/>
    <w:uiPriority w:val="99"/>
    <w:rsid w:val="00614684"/>
    <w:rPr>
      <w:b/>
      <w:color w:val="26282F"/>
      <w:sz w:val="26"/>
    </w:rPr>
  </w:style>
  <w:style w:type="paragraph" w:customStyle="1" w:styleId="afff9">
    <w:name w:val="Прижатый влево"/>
    <w:basedOn w:val="a8"/>
    <w:next w:val="a8"/>
    <w:uiPriority w:val="99"/>
    <w:rsid w:val="0061468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a">
    <w:name w:val="Таблица шапка"/>
    <w:basedOn w:val="a8"/>
    <w:uiPriority w:val="99"/>
    <w:rsid w:val="00614684"/>
    <w:pPr>
      <w:keepNext/>
      <w:spacing w:before="40" w:after="40" w:line="240" w:lineRule="auto"/>
      <w:ind w:left="57" w:right="57"/>
    </w:pPr>
    <w:rPr>
      <w:rFonts w:ascii="Times New Roman" w:eastAsia="Times New Roman" w:hAnsi="Times New Roman"/>
      <w:lang w:eastAsia="ru-RU"/>
    </w:rPr>
  </w:style>
  <w:style w:type="paragraph" w:customStyle="1" w:styleId="afffb">
    <w:name w:val="Таблица текст"/>
    <w:basedOn w:val="a8"/>
    <w:uiPriority w:val="99"/>
    <w:qFormat/>
    <w:rsid w:val="00614684"/>
    <w:pPr>
      <w:spacing w:before="40" w:after="40" w:line="240" w:lineRule="auto"/>
      <w:ind w:left="57" w:right="57"/>
    </w:pPr>
    <w:rPr>
      <w:rFonts w:ascii="Times New Roman" w:eastAsia="Times New Roman" w:hAnsi="Times New Roman"/>
      <w:sz w:val="24"/>
      <w:szCs w:val="24"/>
      <w:lang w:eastAsia="ru-RU"/>
    </w:rPr>
  </w:style>
  <w:style w:type="character" w:customStyle="1" w:styleId="afffc">
    <w:name w:val="Комментраий Знак"/>
    <w:rsid w:val="00614684"/>
    <w:rPr>
      <w:i/>
      <w:color w:val="3366FF"/>
      <w:sz w:val="28"/>
      <w:szCs w:val="28"/>
      <w:lang w:val="ru-RU" w:eastAsia="ru-RU" w:bidi="ar-SA"/>
    </w:rPr>
  </w:style>
  <w:style w:type="paragraph" w:styleId="afffd">
    <w:name w:val="Block Text"/>
    <w:basedOn w:val="a8"/>
    <w:rsid w:val="00614684"/>
    <w:pPr>
      <w:tabs>
        <w:tab w:val="left" w:pos="8647"/>
      </w:tabs>
      <w:spacing w:after="0" w:line="240" w:lineRule="auto"/>
      <w:ind w:left="851" w:right="-341"/>
      <w:jc w:val="both"/>
    </w:pPr>
    <w:rPr>
      <w:rFonts w:ascii="Times New Roman" w:eastAsia="Times New Roman" w:hAnsi="Times New Roman"/>
      <w:sz w:val="28"/>
      <w:szCs w:val="20"/>
      <w:lang w:eastAsia="ru-RU"/>
    </w:rPr>
  </w:style>
  <w:style w:type="paragraph" w:styleId="29">
    <w:name w:val="List 2"/>
    <w:basedOn w:val="a8"/>
    <w:rsid w:val="00614684"/>
    <w:pPr>
      <w:spacing w:after="0" w:line="240" w:lineRule="auto"/>
      <w:ind w:left="566" w:hanging="283"/>
      <w:contextualSpacing/>
    </w:pPr>
    <w:rPr>
      <w:rFonts w:ascii="Times New Roman" w:eastAsia="Times New Roman" w:hAnsi="Times New Roman"/>
      <w:sz w:val="20"/>
      <w:szCs w:val="20"/>
      <w:lang w:eastAsia="ru-RU"/>
    </w:rPr>
  </w:style>
  <w:style w:type="paragraph" w:styleId="35">
    <w:name w:val="List Bullet 3"/>
    <w:basedOn w:val="a8"/>
    <w:autoRedefine/>
    <w:rsid w:val="00614684"/>
    <w:pPr>
      <w:tabs>
        <w:tab w:val="left" w:pos="567"/>
      </w:tabs>
      <w:spacing w:after="0" w:line="240" w:lineRule="auto"/>
    </w:pPr>
    <w:rPr>
      <w:rFonts w:ascii="Times New Roman" w:eastAsia="Times New Roman" w:hAnsi="Times New Roman"/>
      <w:sz w:val="20"/>
      <w:szCs w:val="20"/>
      <w:lang w:eastAsia="ru-RU"/>
    </w:rPr>
  </w:style>
  <w:style w:type="paragraph" w:styleId="42">
    <w:name w:val="List 4"/>
    <w:basedOn w:val="a8"/>
    <w:rsid w:val="00614684"/>
    <w:pPr>
      <w:spacing w:after="0" w:line="240" w:lineRule="auto"/>
      <w:ind w:left="1132" w:hanging="283"/>
      <w:contextualSpacing/>
    </w:pPr>
    <w:rPr>
      <w:rFonts w:ascii="Times New Roman" w:eastAsia="Times New Roman" w:hAnsi="Times New Roman"/>
      <w:sz w:val="20"/>
      <w:szCs w:val="20"/>
      <w:lang w:eastAsia="ru-RU"/>
    </w:rPr>
  </w:style>
  <w:style w:type="paragraph" w:customStyle="1" w:styleId="36">
    <w:name w:val="Основной текст (3)"/>
    <w:basedOn w:val="a8"/>
    <w:link w:val="37"/>
    <w:uiPriority w:val="99"/>
    <w:rsid w:val="00614684"/>
    <w:pPr>
      <w:shd w:val="clear" w:color="auto" w:fill="FFFFFF"/>
      <w:spacing w:before="1020" w:after="0" w:line="415" w:lineRule="exact"/>
      <w:jc w:val="center"/>
    </w:pPr>
    <w:rPr>
      <w:rFonts w:ascii="Times New Roman" w:eastAsia="Times New Roman" w:hAnsi="Times New Roman"/>
      <w:sz w:val="20"/>
      <w:szCs w:val="20"/>
      <w:lang w:eastAsia="ru-RU"/>
    </w:rPr>
  </w:style>
  <w:style w:type="paragraph" w:customStyle="1" w:styleId="210">
    <w:name w:val="Основной текст с отступом 21"/>
    <w:basedOn w:val="a8"/>
    <w:rsid w:val="00614684"/>
    <w:pPr>
      <w:suppressAutoHyphens/>
      <w:spacing w:after="0" w:line="240" w:lineRule="auto"/>
      <w:ind w:firstLine="720"/>
      <w:jc w:val="both"/>
    </w:pPr>
    <w:rPr>
      <w:rFonts w:ascii="Times New Roman" w:eastAsia="Times New Roman" w:hAnsi="Times New Roman"/>
      <w:sz w:val="24"/>
      <w:szCs w:val="24"/>
      <w:lang w:eastAsia="ar-SA"/>
    </w:rPr>
  </w:style>
  <w:style w:type="character" w:customStyle="1" w:styleId="afffe">
    <w:name w:val="Гипертекстовая ссылка"/>
    <w:uiPriority w:val="99"/>
    <w:rsid w:val="00614684"/>
    <w:rPr>
      <w:rFonts w:cs="Times New Roman"/>
      <w:color w:val="008000"/>
    </w:rPr>
  </w:style>
  <w:style w:type="character" w:customStyle="1" w:styleId="24">
    <w:name w:val="Подпункт Знак2"/>
    <w:link w:val="a1"/>
    <w:locked/>
    <w:rsid w:val="00614684"/>
    <w:rPr>
      <w:rFonts w:ascii="Times New Roman" w:eastAsia="Times New Roman" w:hAnsi="Times New Roman"/>
      <w:sz w:val="28"/>
    </w:rPr>
  </w:style>
  <w:style w:type="paragraph" w:customStyle="1" w:styleId="2a">
    <w:name w:val="Обычный2"/>
    <w:rsid w:val="00614684"/>
    <w:pPr>
      <w:widowControl w:val="0"/>
      <w:ind w:left="360" w:hanging="340"/>
    </w:pPr>
    <w:rPr>
      <w:rFonts w:ascii="Times New Roman" w:eastAsia="Times New Roman" w:hAnsi="Times New Roman"/>
      <w:snapToGrid w:val="0"/>
    </w:rPr>
  </w:style>
  <w:style w:type="character" w:customStyle="1" w:styleId="CharStyle7">
    <w:name w:val="Char Style 7"/>
    <w:link w:val="Style6"/>
    <w:rsid w:val="00614684"/>
    <w:rPr>
      <w:spacing w:val="4"/>
      <w:sz w:val="21"/>
      <w:szCs w:val="21"/>
      <w:shd w:val="clear" w:color="auto" w:fill="FFFFFF"/>
    </w:rPr>
  </w:style>
  <w:style w:type="paragraph" w:customStyle="1" w:styleId="Style6">
    <w:name w:val="Style 6"/>
    <w:basedOn w:val="a8"/>
    <w:link w:val="CharStyle7"/>
    <w:rsid w:val="00614684"/>
    <w:pPr>
      <w:widowControl w:val="0"/>
      <w:shd w:val="clear" w:color="auto" w:fill="FFFFFF"/>
      <w:spacing w:before="180" w:after="0" w:line="278" w:lineRule="exact"/>
      <w:jc w:val="both"/>
    </w:pPr>
    <w:rPr>
      <w:spacing w:val="4"/>
      <w:sz w:val="21"/>
      <w:szCs w:val="21"/>
      <w:lang w:eastAsia="ru-RU"/>
    </w:rPr>
  </w:style>
  <w:style w:type="paragraph" w:customStyle="1" w:styleId="2b">
    <w:name w:val="Знак Знак Знак2 Знак"/>
    <w:basedOn w:val="a8"/>
    <w:rsid w:val="00614684"/>
    <w:pPr>
      <w:widowControl w:val="0"/>
      <w:adjustRightInd w:val="0"/>
      <w:spacing w:after="160" w:line="240" w:lineRule="exact"/>
      <w:jc w:val="right"/>
    </w:pPr>
    <w:rPr>
      <w:rFonts w:ascii="Times New Roman" w:eastAsia="Times New Roman" w:hAnsi="Times New Roman"/>
      <w:sz w:val="20"/>
      <w:szCs w:val="20"/>
      <w:lang w:val="en-GB"/>
    </w:rPr>
  </w:style>
  <w:style w:type="paragraph" w:styleId="38">
    <w:name w:val="Body Text 3"/>
    <w:basedOn w:val="a8"/>
    <w:link w:val="39"/>
    <w:unhideWhenUsed/>
    <w:rsid w:val="00614684"/>
    <w:pPr>
      <w:widowControl w:val="0"/>
      <w:autoSpaceDE w:val="0"/>
      <w:autoSpaceDN w:val="0"/>
      <w:adjustRightInd w:val="0"/>
      <w:spacing w:after="120" w:line="240" w:lineRule="auto"/>
    </w:pPr>
    <w:rPr>
      <w:rFonts w:ascii="Arial" w:eastAsia="Times New Roman" w:hAnsi="Arial" w:cs="Arial"/>
      <w:sz w:val="16"/>
      <w:szCs w:val="16"/>
      <w:lang w:eastAsia="ru-RU"/>
    </w:rPr>
  </w:style>
  <w:style w:type="character" w:customStyle="1" w:styleId="39">
    <w:name w:val="Основной текст 3 Знак"/>
    <w:basedOn w:val="a9"/>
    <w:link w:val="38"/>
    <w:rsid w:val="00614684"/>
    <w:rPr>
      <w:rFonts w:ascii="Arial" w:eastAsia="Times New Roman" w:hAnsi="Arial" w:cs="Arial"/>
      <w:sz w:val="16"/>
      <w:szCs w:val="16"/>
    </w:rPr>
  </w:style>
  <w:style w:type="paragraph" w:customStyle="1" w:styleId="NormalZD">
    <w:name w:val="Normal ZD"/>
    <w:rsid w:val="00614684"/>
    <w:pPr>
      <w:tabs>
        <w:tab w:val="left" w:pos="708"/>
        <w:tab w:val="left" w:pos="1416"/>
        <w:tab w:val="left" w:pos="2124"/>
        <w:tab w:val="left" w:pos="2832"/>
        <w:tab w:val="left" w:pos="3540"/>
        <w:tab w:val="left" w:pos="4248"/>
        <w:tab w:val="left" w:pos="4956"/>
        <w:tab w:val="left" w:pos="5664"/>
      </w:tabs>
      <w:spacing w:line="200" w:lineRule="atLeast"/>
      <w:jc w:val="both"/>
    </w:pPr>
    <w:rPr>
      <w:rFonts w:ascii="Times New Roman" w:eastAsia="Times New Roman" w:hAnsi="Times New Roman"/>
      <w:color w:val="000000"/>
      <w:sz w:val="22"/>
      <w:lang w:val="en-US"/>
    </w:rPr>
  </w:style>
  <w:style w:type="paragraph" w:customStyle="1" w:styleId="NormalZC">
    <w:name w:val="Normal ZC"/>
    <w:rsid w:val="00614684"/>
    <w:pPr>
      <w:tabs>
        <w:tab w:val="left" w:pos="708"/>
        <w:tab w:val="left" w:pos="1416"/>
        <w:tab w:val="left" w:pos="2124"/>
        <w:tab w:val="left" w:pos="2832"/>
        <w:tab w:val="left" w:pos="3540"/>
        <w:tab w:val="left" w:pos="4248"/>
        <w:tab w:val="left" w:pos="4956"/>
        <w:tab w:val="left" w:pos="5664"/>
      </w:tabs>
      <w:spacing w:line="141" w:lineRule="atLeast"/>
      <w:jc w:val="both"/>
    </w:pPr>
    <w:rPr>
      <w:rFonts w:ascii="Courier New" w:eastAsia="Courier New" w:hAnsi="Courier New"/>
      <w:color w:val="000000"/>
      <w:sz w:val="22"/>
      <w:lang w:val="en-US"/>
    </w:rPr>
  </w:style>
  <w:style w:type="paragraph" w:styleId="affff">
    <w:name w:val="Subtitle"/>
    <w:basedOn w:val="a8"/>
    <w:link w:val="affff0"/>
    <w:qFormat/>
    <w:rsid w:val="00614684"/>
    <w:pPr>
      <w:spacing w:after="0" w:line="240" w:lineRule="auto"/>
      <w:jc w:val="center"/>
    </w:pPr>
    <w:rPr>
      <w:rFonts w:ascii="Arial" w:eastAsia="Times New Roman" w:hAnsi="Arial" w:cs="Arial"/>
      <w:b/>
      <w:bCs/>
      <w:sz w:val="20"/>
      <w:szCs w:val="24"/>
      <w:lang w:eastAsia="ru-RU"/>
    </w:rPr>
  </w:style>
  <w:style w:type="character" w:customStyle="1" w:styleId="affff0">
    <w:name w:val="Подзаголовок Знак"/>
    <w:basedOn w:val="a9"/>
    <w:link w:val="affff"/>
    <w:rsid w:val="00614684"/>
    <w:rPr>
      <w:rFonts w:ascii="Arial" w:eastAsia="Times New Roman" w:hAnsi="Arial" w:cs="Arial"/>
      <w:b/>
      <w:bCs/>
      <w:szCs w:val="24"/>
    </w:rPr>
  </w:style>
  <w:style w:type="paragraph" w:customStyle="1" w:styleId="ConsPlusNormal">
    <w:name w:val="ConsPlusNormal"/>
    <w:link w:val="ConsPlusNormal0"/>
    <w:qFormat/>
    <w:rsid w:val="0061468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rsid w:val="00614684"/>
    <w:rPr>
      <w:rFonts w:ascii="Arial" w:eastAsia="Times New Roman" w:hAnsi="Arial"/>
      <w:sz w:val="22"/>
      <w:szCs w:val="22"/>
    </w:rPr>
  </w:style>
  <w:style w:type="character" w:customStyle="1" w:styleId="affff1">
    <w:name w:val="Основной текст + Не полужирный"/>
    <w:rsid w:val="0061468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table" w:customStyle="1" w:styleId="1c">
    <w:name w:val="Сетка таблицы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2c"/>
    <w:locked/>
    <w:rsid w:val="00614684"/>
  </w:style>
  <w:style w:type="paragraph" w:customStyle="1" w:styleId="2c">
    <w:name w:val="Абзац списка2"/>
    <w:basedOn w:val="a8"/>
    <w:link w:val="ListParagraphChar"/>
    <w:rsid w:val="00614684"/>
    <w:pPr>
      <w:spacing w:after="0" w:line="240" w:lineRule="auto"/>
      <w:ind w:left="720"/>
    </w:pPr>
    <w:rPr>
      <w:sz w:val="20"/>
      <w:szCs w:val="20"/>
      <w:lang w:eastAsia="ru-RU"/>
    </w:rPr>
  </w:style>
  <w:style w:type="paragraph" w:customStyle="1" w:styleId="Affff2">
    <w:name w:val="Текстовый блок A"/>
    <w:rsid w:val="00614684"/>
    <w:rPr>
      <w:rFonts w:ascii="Helvetica" w:eastAsia="ヒラギノ角ゴ Pro W3" w:hAnsi="Helvetica"/>
      <w:color w:val="000000"/>
      <w:sz w:val="24"/>
    </w:rPr>
  </w:style>
  <w:style w:type="paragraph" w:customStyle="1" w:styleId="-3">
    <w:name w:val="Пункт-3"/>
    <w:basedOn w:val="a8"/>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paragraph" w:customStyle="1" w:styleId="-4">
    <w:name w:val="Пункт-4"/>
    <w:basedOn w:val="a8"/>
    <w:link w:val="-40"/>
    <w:rsid w:val="00614684"/>
    <w:pPr>
      <w:tabs>
        <w:tab w:val="num" w:pos="1985"/>
      </w:tabs>
      <w:spacing w:after="0" w:line="240" w:lineRule="auto"/>
      <w:ind w:firstLine="709"/>
      <w:jc w:val="both"/>
    </w:pPr>
    <w:rPr>
      <w:rFonts w:ascii="Times New Roman" w:eastAsia="Times New Roman" w:hAnsi="Times New Roman"/>
      <w:sz w:val="28"/>
      <w:szCs w:val="24"/>
      <w:lang w:eastAsia="ru-RU"/>
    </w:rPr>
  </w:style>
  <w:style w:type="character" w:customStyle="1" w:styleId="-40">
    <w:name w:val="Пункт-4 Знак"/>
    <w:link w:val="-4"/>
    <w:locked/>
    <w:rsid w:val="00614684"/>
    <w:rPr>
      <w:rFonts w:ascii="Times New Roman" w:eastAsia="Times New Roman" w:hAnsi="Times New Roman"/>
      <w:sz w:val="28"/>
      <w:szCs w:val="24"/>
    </w:rPr>
  </w:style>
  <w:style w:type="paragraph" w:customStyle="1" w:styleId="affff3">
    <w:name w:val="ШабВНД_Приложение"/>
    <w:basedOn w:val="affff4"/>
    <w:qFormat/>
    <w:rsid w:val="00614684"/>
    <w:pPr>
      <w:spacing w:before="120" w:after="120" w:line="240" w:lineRule="auto"/>
      <w:jc w:val="right"/>
    </w:pPr>
    <w:rPr>
      <w:rFonts w:ascii="Times New Roman" w:eastAsia="Times New Roman" w:hAnsi="Times New Roman"/>
      <w:b w:val="0"/>
      <w:bCs w:val="0"/>
      <w:sz w:val="26"/>
      <w:szCs w:val="26"/>
      <w:lang w:val="pl-PL" w:eastAsia="ru-RU"/>
    </w:rPr>
  </w:style>
  <w:style w:type="paragraph" w:styleId="affff4">
    <w:name w:val="caption"/>
    <w:basedOn w:val="a8"/>
    <w:next w:val="a8"/>
    <w:unhideWhenUsed/>
    <w:qFormat/>
    <w:rsid w:val="00614684"/>
    <w:rPr>
      <w:b/>
      <w:bCs/>
      <w:sz w:val="20"/>
      <w:szCs w:val="20"/>
    </w:rPr>
  </w:style>
  <w:style w:type="character" w:styleId="affff5">
    <w:name w:val="line number"/>
    <w:rsid w:val="00614684"/>
  </w:style>
  <w:style w:type="character" w:customStyle="1" w:styleId="affff6">
    <w:name w:val="Основной текст_"/>
    <w:link w:val="1d"/>
    <w:rsid w:val="00614684"/>
    <w:rPr>
      <w:sz w:val="27"/>
      <w:szCs w:val="27"/>
      <w:shd w:val="clear" w:color="auto" w:fill="FFFFFF"/>
    </w:rPr>
  </w:style>
  <w:style w:type="paragraph" w:customStyle="1" w:styleId="1d">
    <w:name w:val="Основной текст1"/>
    <w:basedOn w:val="a8"/>
    <w:link w:val="affff6"/>
    <w:rsid w:val="00614684"/>
    <w:pPr>
      <w:shd w:val="clear" w:color="auto" w:fill="FFFFFF"/>
      <w:spacing w:before="420" w:after="0" w:line="322" w:lineRule="exact"/>
      <w:jc w:val="both"/>
    </w:pPr>
    <w:rPr>
      <w:sz w:val="27"/>
      <w:szCs w:val="27"/>
      <w:lang w:eastAsia="ru-RU"/>
    </w:rPr>
  </w:style>
  <w:style w:type="paragraph" w:customStyle="1" w:styleId="affff7">
    <w:name w:val="Пункт ДОГОВОР"/>
    <w:link w:val="affff8"/>
    <w:qFormat/>
    <w:rsid w:val="00614684"/>
    <w:pPr>
      <w:tabs>
        <w:tab w:val="num" w:pos="1418"/>
        <w:tab w:val="num" w:pos="1560"/>
      </w:tabs>
      <w:ind w:firstLine="709"/>
      <w:jc w:val="both"/>
    </w:pPr>
    <w:rPr>
      <w:rFonts w:ascii="Arial" w:eastAsia="Times New Roman" w:hAnsi="Arial" w:cs="Arial"/>
    </w:rPr>
  </w:style>
  <w:style w:type="paragraph" w:customStyle="1" w:styleId="affff9">
    <w:name w:val="Подпункт ДОГОВОР"/>
    <w:qFormat/>
    <w:rsid w:val="00614684"/>
    <w:pPr>
      <w:tabs>
        <w:tab w:val="num" w:pos="1418"/>
      </w:tabs>
      <w:ind w:firstLine="709"/>
      <w:jc w:val="both"/>
    </w:pPr>
    <w:rPr>
      <w:rFonts w:ascii="Arial" w:eastAsia="Times New Roman" w:hAnsi="Arial" w:cs="Arial"/>
    </w:rPr>
  </w:style>
  <w:style w:type="character" w:customStyle="1" w:styleId="affffa">
    <w:name w:val="Раздел ДОГОВОР Знак"/>
    <w:link w:val="affffb"/>
    <w:locked/>
    <w:rsid w:val="00614684"/>
    <w:rPr>
      <w:rFonts w:cs="Arial"/>
      <w:b/>
      <w:shd w:val="clear" w:color="auto" w:fill="D9D9D9"/>
    </w:rPr>
  </w:style>
  <w:style w:type="paragraph" w:customStyle="1" w:styleId="affffb">
    <w:name w:val="Раздел ДОГОВОР"/>
    <w:next w:val="a8"/>
    <w:link w:val="affffa"/>
    <w:qFormat/>
    <w:rsid w:val="00614684"/>
    <w:pPr>
      <w:keepNext/>
      <w:keepLines/>
      <w:shd w:val="clear" w:color="auto" w:fill="D9D9D9"/>
      <w:tabs>
        <w:tab w:val="num" w:pos="1418"/>
      </w:tabs>
      <w:ind w:firstLine="709"/>
      <w:jc w:val="both"/>
    </w:pPr>
    <w:rPr>
      <w:rFonts w:cs="Arial"/>
      <w:b/>
    </w:rPr>
  </w:style>
  <w:style w:type="character" w:customStyle="1" w:styleId="apple-converted-space">
    <w:name w:val="apple-converted-space"/>
    <w:rsid w:val="00614684"/>
  </w:style>
  <w:style w:type="table" w:customStyle="1" w:styleId="TableNormal">
    <w:name w:val="Table Normal"/>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110">
    <w:name w:val="Заголовок 11"/>
    <w:basedOn w:val="a8"/>
    <w:uiPriority w:val="1"/>
    <w:qFormat/>
    <w:rsid w:val="00614684"/>
    <w:pPr>
      <w:widowControl w:val="0"/>
      <w:spacing w:after="0" w:line="240" w:lineRule="auto"/>
      <w:ind w:left="177"/>
      <w:outlineLvl w:val="1"/>
    </w:pPr>
    <w:rPr>
      <w:rFonts w:ascii="Arial" w:eastAsia="Arial" w:hAnsi="Arial"/>
      <w:b/>
      <w:bCs/>
      <w:sz w:val="20"/>
      <w:szCs w:val="20"/>
      <w:lang w:val="en-US"/>
    </w:rPr>
  </w:style>
  <w:style w:type="paragraph" w:customStyle="1" w:styleId="TableParagraph">
    <w:name w:val="Table Paragraph"/>
    <w:basedOn w:val="a8"/>
    <w:uiPriority w:val="1"/>
    <w:qFormat/>
    <w:rsid w:val="00614684"/>
    <w:pPr>
      <w:widowControl w:val="0"/>
      <w:spacing w:after="0" w:line="240" w:lineRule="auto"/>
    </w:pPr>
    <w:rPr>
      <w:lang w:val="en-US"/>
    </w:rPr>
  </w:style>
  <w:style w:type="paragraph" w:customStyle="1" w:styleId="xl65">
    <w:name w:val="xl65"/>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ru-RU"/>
    </w:rPr>
  </w:style>
  <w:style w:type="paragraph" w:customStyle="1" w:styleId="xl68">
    <w:name w:val="xl68"/>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69">
    <w:name w:val="xl69"/>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0">
    <w:name w:val="xl70"/>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character" w:customStyle="1" w:styleId="2d">
    <w:name w:val="Основной текст (2)_"/>
    <w:link w:val="2e"/>
    <w:rsid w:val="00614684"/>
    <w:rPr>
      <w:sz w:val="27"/>
      <w:szCs w:val="27"/>
      <w:shd w:val="clear" w:color="auto" w:fill="FFFFFF"/>
    </w:rPr>
  </w:style>
  <w:style w:type="character" w:customStyle="1" w:styleId="affffc">
    <w:name w:val="Основной текст + Полужирный"/>
    <w:rsid w:val="00614684"/>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e">
    <w:name w:val="Заголовок №1_"/>
    <w:link w:val="1f"/>
    <w:rsid w:val="00614684"/>
    <w:rPr>
      <w:sz w:val="27"/>
      <w:szCs w:val="27"/>
      <w:shd w:val="clear" w:color="auto" w:fill="FFFFFF"/>
    </w:rPr>
  </w:style>
  <w:style w:type="character" w:customStyle="1" w:styleId="51">
    <w:name w:val="Основной текст (5)_"/>
    <w:link w:val="52"/>
    <w:rsid w:val="00614684"/>
    <w:rPr>
      <w:sz w:val="23"/>
      <w:szCs w:val="23"/>
      <w:shd w:val="clear" w:color="auto" w:fill="FFFFFF"/>
    </w:rPr>
  </w:style>
  <w:style w:type="character" w:customStyle="1" w:styleId="43">
    <w:name w:val="Основной текст (4)"/>
    <w:rsid w:val="00614684"/>
    <w:rPr>
      <w:rFonts w:ascii="Times New Roman" w:eastAsia="Times New Roman" w:hAnsi="Times New Roman" w:cs="Times New Roman"/>
      <w:b w:val="0"/>
      <w:bCs w:val="0"/>
      <w:i w:val="0"/>
      <w:iCs w:val="0"/>
      <w:smallCaps w:val="0"/>
      <w:strike w:val="0"/>
      <w:spacing w:val="0"/>
      <w:sz w:val="23"/>
      <w:szCs w:val="23"/>
    </w:rPr>
  </w:style>
  <w:style w:type="paragraph" w:customStyle="1" w:styleId="2e">
    <w:name w:val="Основной текст (2)"/>
    <w:basedOn w:val="a8"/>
    <w:link w:val="2d"/>
    <w:rsid w:val="00614684"/>
    <w:pPr>
      <w:shd w:val="clear" w:color="auto" w:fill="FFFFFF"/>
      <w:spacing w:after="60" w:line="0" w:lineRule="atLeast"/>
    </w:pPr>
    <w:rPr>
      <w:sz w:val="27"/>
      <w:szCs w:val="27"/>
      <w:lang w:eastAsia="ru-RU"/>
    </w:rPr>
  </w:style>
  <w:style w:type="paragraph" w:customStyle="1" w:styleId="1f">
    <w:name w:val="Заголовок №1"/>
    <w:basedOn w:val="a8"/>
    <w:link w:val="1e"/>
    <w:rsid w:val="00614684"/>
    <w:pPr>
      <w:shd w:val="clear" w:color="auto" w:fill="FFFFFF"/>
      <w:spacing w:before="240" w:after="420" w:line="0" w:lineRule="atLeast"/>
      <w:outlineLvl w:val="0"/>
    </w:pPr>
    <w:rPr>
      <w:sz w:val="27"/>
      <w:szCs w:val="27"/>
      <w:lang w:eastAsia="ru-RU"/>
    </w:rPr>
  </w:style>
  <w:style w:type="paragraph" w:customStyle="1" w:styleId="52">
    <w:name w:val="Основной текст (5)"/>
    <w:basedOn w:val="a8"/>
    <w:link w:val="51"/>
    <w:rsid w:val="00614684"/>
    <w:pPr>
      <w:shd w:val="clear" w:color="auto" w:fill="FFFFFF"/>
      <w:spacing w:after="0" w:line="274" w:lineRule="exact"/>
    </w:pPr>
    <w:rPr>
      <w:sz w:val="23"/>
      <w:szCs w:val="23"/>
      <w:lang w:eastAsia="ru-RU"/>
    </w:rPr>
  </w:style>
  <w:style w:type="paragraph" w:customStyle="1" w:styleId="affffd">
    <w:name w:val="Таблицы (моноширинный)"/>
    <w:basedOn w:val="a8"/>
    <w:next w:val="a8"/>
    <w:rsid w:val="0061468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fffe">
    <w:name w:val="endnote text"/>
    <w:basedOn w:val="a8"/>
    <w:link w:val="afffff"/>
    <w:uiPriority w:val="99"/>
    <w:unhideWhenUsed/>
    <w:rsid w:val="00614684"/>
    <w:pPr>
      <w:spacing w:after="0" w:line="240" w:lineRule="auto"/>
    </w:pPr>
    <w:rPr>
      <w:rFonts w:ascii="Times New Roman" w:eastAsia="Times New Roman" w:hAnsi="Times New Roman"/>
      <w:sz w:val="20"/>
      <w:szCs w:val="20"/>
      <w:lang w:eastAsia="ru-RU"/>
    </w:rPr>
  </w:style>
  <w:style w:type="character" w:customStyle="1" w:styleId="afffff">
    <w:name w:val="Текст концевой сноски Знак"/>
    <w:basedOn w:val="a9"/>
    <w:link w:val="affffe"/>
    <w:uiPriority w:val="99"/>
    <w:rsid w:val="00614684"/>
    <w:rPr>
      <w:rFonts w:ascii="Times New Roman" w:eastAsia="Times New Roman" w:hAnsi="Times New Roman"/>
    </w:rPr>
  </w:style>
  <w:style w:type="character" w:styleId="afffff0">
    <w:name w:val="endnote reference"/>
    <w:uiPriority w:val="99"/>
    <w:unhideWhenUsed/>
    <w:rsid w:val="00614684"/>
    <w:rPr>
      <w:rFonts w:cs="Times New Roman"/>
      <w:vertAlign w:val="superscript"/>
    </w:rPr>
  </w:style>
  <w:style w:type="character" w:styleId="afffff1">
    <w:name w:val="Emphasis"/>
    <w:uiPriority w:val="20"/>
    <w:qFormat/>
    <w:rsid w:val="00614684"/>
    <w:rPr>
      <w:i/>
      <w:iCs/>
    </w:rPr>
  </w:style>
  <w:style w:type="character" w:customStyle="1" w:styleId="81">
    <w:name w:val="Основной текст (8)_"/>
    <w:link w:val="82"/>
    <w:rsid w:val="00614684"/>
    <w:rPr>
      <w:sz w:val="22"/>
      <w:szCs w:val="22"/>
      <w:shd w:val="clear" w:color="auto" w:fill="FFFFFF"/>
    </w:rPr>
  </w:style>
  <w:style w:type="paragraph" w:customStyle="1" w:styleId="82">
    <w:name w:val="Основной текст (8)"/>
    <w:basedOn w:val="a8"/>
    <w:link w:val="81"/>
    <w:rsid w:val="00614684"/>
    <w:pPr>
      <w:shd w:val="clear" w:color="auto" w:fill="FFFFFF"/>
      <w:spacing w:after="120" w:line="274" w:lineRule="exact"/>
      <w:ind w:hanging="140"/>
      <w:jc w:val="both"/>
    </w:pPr>
    <w:rPr>
      <w:lang w:eastAsia="ru-RU"/>
    </w:rPr>
  </w:style>
  <w:style w:type="paragraph" w:customStyle="1" w:styleId="310">
    <w:name w:val="Основной текст с отступом 31"/>
    <w:basedOn w:val="a8"/>
    <w:rsid w:val="00614684"/>
    <w:pPr>
      <w:suppressAutoHyphens/>
      <w:spacing w:after="0" w:line="240" w:lineRule="auto"/>
      <w:ind w:left="567" w:firstLine="567"/>
    </w:pPr>
    <w:rPr>
      <w:rFonts w:ascii="Times New Roman" w:eastAsia="SimSun" w:hAnsi="Times New Roman" w:cs="Mangal"/>
      <w:kern w:val="1"/>
      <w:sz w:val="28"/>
      <w:szCs w:val="20"/>
      <w:lang w:eastAsia="hi-IN" w:bidi="hi-IN"/>
    </w:rPr>
  </w:style>
  <w:style w:type="paragraph" w:customStyle="1" w:styleId="Normal1">
    <w:name w:val="Normal1"/>
    <w:rsid w:val="00614684"/>
    <w:pPr>
      <w:widowControl w:val="0"/>
      <w:spacing w:line="260" w:lineRule="auto"/>
      <w:ind w:firstLine="460"/>
    </w:pPr>
    <w:rPr>
      <w:rFonts w:ascii="Times New Roman" w:eastAsia="Times New Roman" w:hAnsi="Times New Roman"/>
      <w:sz w:val="18"/>
    </w:rPr>
  </w:style>
  <w:style w:type="numbering" w:customStyle="1" w:styleId="1f0">
    <w:name w:val="Нет списка1"/>
    <w:next w:val="ab"/>
    <w:uiPriority w:val="99"/>
    <w:semiHidden/>
    <w:unhideWhenUsed/>
    <w:rsid w:val="00614684"/>
  </w:style>
  <w:style w:type="character" w:customStyle="1" w:styleId="affff8">
    <w:name w:val="Пункт ДОГОВОР Знак"/>
    <w:link w:val="affff7"/>
    <w:locked/>
    <w:rsid w:val="00614684"/>
    <w:rPr>
      <w:rFonts w:ascii="Arial" w:eastAsia="Times New Roman" w:hAnsi="Arial" w:cs="Arial"/>
    </w:rPr>
  </w:style>
  <w:style w:type="paragraph" w:customStyle="1" w:styleId="1f1">
    <w:name w:val="Маркированный список1"/>
    <w:basedOn w:val="a8"/>
    <w:rsid w:val="00614684"/>
    <w:pPr>
      <w:tabs>
        <w:tab w:val="num" w:pos="397"/>
      </w:tabs>
      <w:suppressAutoHyphens/>
      <w:spacing w:after="0"/>
      <w:ind w:left="397" w:hanging="397"/>
      <w:jc w:val="both"/>
    </w:pPr>
    <w:rPr>
      <w:rFonts w:ascii="Times New Roman" w:eastAsia="MS Mincho" w:hAnsi="Times New Roman"/>
      <w:sz w:val="28"/>
      <w:szCs w:val="28"/>
      <w:lang w:eastAsia="ar-SA"/>
    </w:rPr>
  </w:style>
  <w:style w:type="paragraph" w:customStyle="1" w:styleId="Text">
    <w:name w:val="Text"/>
    <w:basedOn w:val="a8"/>
    <w:rsid w:val="00614684"/>
    <w:pPr>
      <w:overflowPunct w:val="0"/>
      <w:autoSpaceDE w:val="0"/>
      <w:autoSpaceDN w:val="0"/>
      <w:adjustRightInd w:val="0"/>
      <w:spacing w:after="240" w:line="240" w:lineRule="auto"/>
      <w:ind w:firstLine="1440"/>
      <w:textAlignment w:val="baseline"/>
    </w:pPr>
    <w:rPr>
      <w:rFonts w:ascii="Times New Roman" w:eastAsia="Times New Roman" w:hAnsi="Times New Roman"/>
      <w:sz w:val="24"/>
      <w:szCs w:val="20"/>
      <w:lang w:eastAsia="ru-RU"/>
    </w:rPr>
  </w:style>
  <w:style w:type="paragraph" w:customStyle="1" w:styleId="afffff2">
    <w:name w:val="САГ_Абзац"/>
    <w:basedOn w:val="a8"/>
    <w:qFormat/>
    <w:rsid w:val="00614684"/>
    <w:pPr>
      <w:tabs>
        <w:tab w:val="left" w:pos="0"/>
      </w:tabs>
      <w:spacing w:after="0" w:line="240" w:lineRule="auto"/>
      <w:ind w:firstLine="567"/>
      <w:jc w:val="both"/>
    </w:pPr>
    <w:rPr>
      <w:rFonts w:ascii="Times New Roman" w:eastAsia="Times New Roman" w:hAnsi="Times New Roman"/>
      <w:sz w:val="24"/>
      <w:szCs w:val="24"/>
      <w:lang w:eastAsia="ru-RU"/>
    </w:rPr>
  </w:style>
  <w:style w:type="character" w:customStyle="1" w:styleId="1a">
    <w:name w:val="Пункт Знак1"/>
    <w:link w:val="afff0"/>
    <w:rsid w:val="00614684"/>
    <w:rPr>
      <w:rFonts w:ascii="Times New Roman" w:eastAsia="Times New Roman" w:hAnsi="Times New Roman"/>
      <w:kern w:val="1"/>
      <w:sz w:val="24"/>
      <w:szCs w:val="24"/>
    </w:rPr>
  </w:style>
  <w:style w:type="numbering" w:customStyle="1" w:styleId="1111112">
    <w:name w:val="1 / 1.1 / 1.1.12"/>
    <w:basedOn w:val="ab"/>
    <w:next w:val="111111"/>
    <w:rsid w:val="00614684"/>
  </w:style>
  <w:style w:type="numbering" w:styleId="111111">
    <w:name w:val="Outline List 2"/>
    <w:basedOn w:val="ab"/>
    <w:rsid w:val="00614684"/>
    <w:pPr>
      <w:numPr>
        <w:numId w:val="5"/>
      </w:numPr>
    </w:pPr>
  </w:style>
  <w:style w:type="paragraph" w:styleId="afffff3">
    <w:name w:val="List Continue"/>
    <w:basedOn w:val="a8"/>
    <w:rsid w:val="00614684"/>
    <w:pPr>
      <w:spacing w:after="120"/>
      <w:ind w:left="283"/>
      <w:contextualSpacing/>
    </w:pPr>
  </w:style>
  <w:style w:type="character" w:styleId="afffff4">
    <w:name w:val="Strong"/>
    <w:uiPriority w:val="22"/>
    <w:qFormat/>
    <w:rsid w:val="00614684"/>
    <w:rPr>
      <w:rFonts w:cs="Times New Roman"/>
      <w:b/>
    </w:rPr>
  </w:style>
  <w:style w:type="character" w:customStyle="1" w:styleId="shorttext">
    <w:name w:val="short_text"/>
    <w:rsid w:val="00614684"/>
  </w:style>
  <w:style w:type="character" w:customStyle="1" w:styleId="hps">
    <w:name w:val="hps"/>
    <w:rsid w:val="00614684"/>
  </w:style>
  <w:style w:type="table" w:customStyle="1" w:styleId="2f">
    <w:name w:val="Сетка таблицы2"/>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b"/>
    <w:uiPriority w:val="99"/>
    <w:semiHidden/>
    <w:unhideWhenUsed/>
    <w:rsid w:val="00614684"/>
  </w:style>
  <w:style w:type="character" w:customStyle="1" w:styleId="37">
    <w:name w:val="Основной текст (3)_"/>
    <w:link w:val="36"/>
    <w:uiPriority w:val="99"/>
    <w:rsid w:val="00614684"/>
    <w:rPr>
      <w:rFonts w:ascii="Times New Roman" w:eastAsia="Times New Roman" w:hAnsi="Times New Roman"/>
      <w:shd w:val="clear" w:color="auto" w:fill="FFFFFF"/>
    </w:rPr>
  </w:style>
  <w:style w:type="character" w:customStyle="1" w:styleId="32pt">
    <w:name w:val="Основной текст (3) + Интервал 2 pt"/>
    <w:rsid w:val="00614684"/>
    <w:rPr>
      <w:rFonts w:ascii="Garamond" w:eastAsia="Garamond" w:hAnsi="Garamond" w:cs="Garamond"/>
      <w:spacing w:val="40"/>
      <w:sz w:val="20"/>
      <w:szCs w:val="20"/>
      <w:shd w:val="clear" w:color="auto" w:fill="FFFFFF"/>
    </w:rPr>
  </w:style>
  <w:style w:type="character" w:customStyle="1" w:styleId="afffff5">
    <w:name w:val="Колонтитул_"/>
    <w:link w:val="afffff6"/>
    <w:rsid w:val="00614684"/>
    <w:rPr>
      <w:shd w:val="clear" w:color="auto" w:fill="FFFFFF"/>
    </w:rPr>
  </w:style>
  <w:style w:type="character" w:customStyle="1" w:styleId="12pt0pt">
    <w:name w:val="Колонтитул + 12 pt;Полужирный;Интервал 0 pt"/>
    <w:rsid w:val="00614684"/>
    <w:rPr>
      <w:rFonts w:ascii="Times New Roman" w:eastAsia="Times New Roman" w:hAnsi="Times New Roman" w:cs="Times New Roman"/>
      <w:b/>
      <w:bCs/>
      <w:spacing w:val="10"/>
      <w:sz w:val="24"/>
      <w:szCs w:val="24"/>
      <w:shd w:val="clear" w:color="auto" w:fill="FFFFFF"/>
    </w:rPr>
  </w:style>
  <w:style w:type="character" w:customStyle="1" w:styleId="115pt">
    <w:name w:val="Основной текст + 11;5 pt"/>
    <w:rsid w:val="00614684"/>
    <w:rPr>
      <w:rFonts w:ascii="Times New Roman" w:eastAsia="Times New Roman" w:hAnsi="Times New Roman" w:cs="Times New Roman"/>
      <w:sz w:val="23"/>
      <w:szCs w:val="23"/>
      <w:shd w:val="clear" w:color="auto" w:fill="FFFFFF"/>
    </w:rPr>
  </w:style>
  <w:style w:type="character" w:customStyle="1" w:styleId="44">
    <w:name w:val="Основной текст (4)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afffff7">
    <w:name w:val="Подпись к картинке_"/>
    <w:rsid w:val="00614684"/>
    <w:rPr>
      <w:rFonts w:ascii="Times New Roman" w:eastAsia="Times New Roman" w:hAnsi="Times New Roman" w:cs="Times New Roman"/>
      <w:b w:val="0"/>
      <w:bCs w:val="0"/>
      <w:i w:val="0"/>
      <w:iCs w:val="0"/>
      <w:smallCaps w:val="0"/>
      <w:strike w:val="0"/>
      <w:spacing w:val="0"/>
      <w:sz w:val="23"/>
      <w:szCs w:val="23"/>
    </w:rPr>
  </w:style>
  <w:style w:type="character" w:customStyle="1" w:styleId="2f1">
    <w:name w:val="Подпись к картинке (2)_"/>
    <w:link w:val="2f2"/>
    <w:rsid w:val="00614684"/>
    <w:rPr>
      <w:rFonts w:ascii="Impact" w:eastAsia="Impact" w:hAnsi="Impact" w:cs="Impact"/>
      <w:spacing w:val="10"/>
      <w:shd w:val="clear" w:color="auto" w:fill="FFFFFF"/>
    </w:rPr>
  </w:style>
  <w:style w:type="character" w:customStyle="1" w:styleId="2TimesNewRoman115pt0pt">
    <w:name w:val="Подпись к картинке (2) + Times New Roman;11;5 pt;Не малые прописные;Интервал 0 pt"/>
    <w:rsid w:val="00614684"/>
    <w:rPr>
      <w:rFonts w:ascii="Times New Roman" w:eastAsia="Times New Roman" w:hAnsi="Times New Roman" w:cs="Times New Roman"/>
      <w:smallCaps/>
      <w:spacing w:val="0"/>
      <w:sz w:val="23"/>
      <w:szCs w:val="23"/>
      <w:shd w:val="clear" w:color="auto" w:fill="FFFFFF"/>
    </w:rPr>
  </w:style>
  <w:style w:type="character" w:customStyle="1" w:styleId="3a">
    <w:name w:val="Подпись к картинке (3)_"/>
    <w:link w:val="3b"/>
    <w:rsid w:val="00614684"/>
    <w:rPr>
      <w:sz w:val="23"/>
      <w:szCs w:val="23"/>
      <w:shd w:val="clear" w:color="auto" w:fill="FFFFFF"/>
    </w:rPr>
  </w:style>
  <w:style w:type="character" w:customStyle="1" w:styleId="4Garamond345pt-1pt">
    <w:name w:val="Основной текст (4) + Garamond;34;5 pt;Не полужирный;Курсив;Интервал -1 pt"/>
    <w:rsid w:val="00614684"/>
    <w:rPr>
      <w:rFonts w:ascii="Garamond" w:eastAsia="Garamond" w:hAnsi="Garamond" w:cs="Garamond"/>
      <w:b/>
      <w:bCs/>
      <w:i/>
      <w:iCs/>
      <w:smallCaps w:val="0"/>
      <w:strike w:val="0"/>
      <w:spacing w:val="-20"/>
      <w:w w:val="100"/>
      <w:sz w:val="69"/>
      <w:szCs w:val="69"/>
    </w:rPr>
  </w:style>
  <w:style w:type="character" w:customStyle="1" w:styleId="45">
    <w:name w:val="Основной текст (4) + Не полужирный"/>
    <w:rsid w:val="00614684"/>
    <w:rPr>
      <w:rFonts w:ascii="Times New Roman" w:eastAsia="Times New Roman" w:hAnsi="Times New Roman" w:cs="Times New Roman"/>
      <w:b/>
      <w:bCs/>
      <w:i w:val="0"/>
      <w:iCs w:val="0"/>
      <w:smallCaps w:val="0"/>
      <w:strike w:val="0"/>
      <w:spacing w:val="0"/>
      <w:sz w:val="23"/>
      <w:szCs w:val="23"/>
    </w:rPr>
  </w:style>
  <w:style w:type="character" w:customStyle="1" w:styleId="53">
    <w:name w:val="Основной текст (5) + Полужирный"/>
    <w:rsid w:val="00614684"/>
    <w:rPr>
      <w:rFonts w:ascii="Times New Roman" w:eastAsia="Times New Roman" w:hAnsi="Times New Roman" w:cs="Times New Roman"/>
      <w:b/>
      <w:bCs/>
      <w:sz w:val="23"/>
      <w:szCs w:val="23"/>
      <w:shd w:val="clear" w:color="auto" w:fill="FFFFFF"/>
    </w:rPr>
  </w:style>
  <w:style w:type="character" w:customStyle="1" w:styleId="61">
    <w:name w:val="Основной текст (6)_"/>
    <w:link w:val="62"/>
    <w:rsid w:val="00614684"/>
    <w:rPr>
      <w:shd w:val="clear" w:color="auto" w:fill="FFFFFF"/>
    </w:rPr>
  </w:style>
  <w:style w:type="character" w:customStyle="1" w:styleId="afffff8">
    <w:name w:val="Подпись к картинке"/>
    <w:rsid w:val="00614684"/>
  </w:style>
  <w:style w:type="paragraph" w:customStyle="1" w:styleId="afffff6">
    <w:name w:val="Колонтитул"/>
    <w:basedOn w:val="a8"/>
    <w:link w:val="afffff5"/>
    <w:rsid w:val="00614684"/>
    <w:pPr>
      <w:shd w:val="clear" w:color="auto" w:fill="FFFFFF"/>
      <w:spacing w:after="0" w:line="240" w:lineRule="auto"/>
    </w:pPr>
    <w:rPr>
      <w:sz w:val="20"/>
      <w:szCs w:val="20"/>
      <w:lang w:eastAsia="ru-RU"/>
    </w:rPr>
  </w:style>
  <w:style w:type="paragraph" w:customStyle="1" w:styleId="2f2">
    <w:name w:val="Подпись к картинке (2)"/>
    <w:basedOn w:val="a8"/>
    <w:link w:val="2f1"/>
    <w:rsid w:val="00614684"/>
    <w:pPr>
      <w:shd w:val="clear" w:color="auto" w:fill="FFFFFF"/>
      <w:spacing w:after="0" w:line="0" w:lineRule="atLeast"/>
    </w:pPr>
    <w:rPr>
      <w:rFonts w:ascii="Impact" w:eastAsia="Impact" w:hAnsi="Impact" w:cs="Impact"/>
      <w:spacing w:val="10"/>
      <w:sz w:val="20"/>
      <w:szCs w:val="20"/>
      <w:lang w:eastAsia="ru-RU"/>
    </w:rPr>
  </w:style>
  <w:style w:type="paragraph" w:customStyle="1" w:styleId="3b">
    <w:name w:val="Подпись к картинке (3)"/>
    <w:basedOn w:val="a8"/>
    <w:link w:val="3a"/>
    <w:rsid w:val="00614684"/>
    <w:pPr>
      <w:shd w:val="clear" w:color="auto" w:fill="FFFFFF"/>
      <w:spacing w:after="0" w:line="0" w:lineRule="atLeast"/>
    </w:pPr>
    <w:rPr>
      <w:sz w:val="23"/>
      <w:szCs w:val="23"/>
      <w:lang w:eastAsia="ru-RU"/>
    </w:rPr>
  </w:style>
  <w:style w:type="paragraph" w:customStyle="1" w:styleId="62">
    <w:name w:val="Основной текст (6)"/>
    <w:basedOn w:val="a8"/>
    <w:link w:val="61"/>
    <w:rsid w:val="00614684"/>
    <w:pPr>
      <w:shd w:val="clear" w:color="auto" w:fill="FFFFFF"/>
      <w:spacing w:after="0" w:line="0" w:lineRule="atLeast"/>
    </w:pPr>
    <w:rPr>
      <w:sz w:val="20"/>
      <w:szCs w:val="20"/>
      <w:lang w:eastAsia="ru-RU"/>
    </w:rPr>
  </w:style>
  <w:style w:type="character" w:customStyle="1" w:styleId="71">
    <w:name w:val="Основной текст (7)_"/>
    <w:link w:val="72"/>
    <w:rsid w:val="00614684"/>
    <w:rPr>
      <w:sz w:val="21"/>
      <w:szCs w:val="21"/>
      <w:shd w:val="clear" w:color="auto" w:fill="FFFFFF"/>
    </w:rPr>
  </w:style>
  <w:style w:type="character" w:customStyle="1" w:styleId="8115pt">
    <w:name w:val="Основной текст (8) + 11;5 pt;Полужирный"/>
    <w:rsid w:val="00614684"/>
    <w:rPr>
      <w:rFonts w:ascii="Times New Roman" w:eastAsia="Times New Roman" w:hAnsi="Times New Roman" w:cs="Times New Roman"/>
      <w:b/>
      <w:bCs/>
      <w:sz w:val="23"/>
      <w:szCs w:val="23"/>
      <w:shd w:val="clear" w:color="auto" w:fill="FFFFFF"/>
    </w:rPr>
  </w:style>
  <w:style w:type="character" w:customStyle="1" w:styleId="91">
    <w:name w:val="Основной текст (9)_"/>
    <w:link w:val="92"/>
    <w:rsid w:val="00614684"/>
    <w:rPr>
      <w:sz w:val="19"/>
      <w:szCs w:val="19"/>
      <w:shd w:val="clear" w:color="auto" w:fill="FFFFFF"/>
    </w:rPr>
  </w:style>
  <w:style w:type="character" w:customStyle="1" w:styleId="100">
    <w:name w:val="Основной текст (10)_"/>
    <w:link w:val="101"/>
    <w:rsid w:val="00614684"/>
    <w:rPr>
      <w:sz w:val="19"/>
      <w:szCs w:val="19"/>
      <w:shd w:val="clear" w:color="auto" w:fill="FFFFFF"/>
    </w:rPr>
  </w:style>
  <w:style w:type="character" w:customStyle="1" w:styleId="102">
    <w:name w:val="Основной текст (10) + Полужирный"/>
    <w:rsid w:val="00614684"/>
    <w:rPr>
      <w:rFonts w:ascii="Times New Roman" w:eastAsia="Times New Roman" w:hAnsi="Times New Roman" w:cs="Times New Roman"/>
      <w:b/>
      <w:bCs/>
      <w:sz w:val="19"/>
      <w:szCs w:val="19"/>
      <w:shd w:val="clear" w:color="auto" w:fill="FFFFFF"/>
    </w:rPr>
  </w:style>
  <w:style w:type="paragraph" w:customStyle="1" w:styleId="72">
    <w:name w:val="Основной текст (7)"/>
    <w:basedOn w:val="a8"/>
    <w:link w:val="71"/>
    <w:rsid w:val="00614684"/>
    <w:pPr>
      <w:shd w:val="clear" w:color="auto" w:fill="FFFFFF"/>
      <w:spacing w:after="0" w:line="0" w:lineRule="atLeast"/>
    </w:pPr>
    <w:rPr>
      <w:sz w:val="21"/>
      <w:szCs w:val="21"/>
      <w:lang w:eastAsia="ru-RU"/>
    </w:rPr>
  </w:style>
  <w:style w:type="paragraph" w:customStyle="1" w:styleId="92">
    <w:name w:val="Основной текст (9)"/>
    <w:basedOn w:val="a8"/>
    <w:link w:val="91"/>
    <w:rsid w:val="00614684"/>
    <w:pPr>
      <w:shd w:val="clear" w:color="auto" w:fill="FFFFFF"/>
      <w:spacing w:before="240" w:after="0" w:line="226" w:lineRule="exact"/>
    </w:pPr>
    <w:rPr>
      <w:sz w:val="19"/>
      <w:szCs w:val="19"/>
      <w:lang w:eastAsia="ru-RU"/>
    </w:rPr>
  </w:style>
  <w:style w:type="paragraph" w:customStyle="1" w:styleId="101">
    <w:name w:val="Основной текст (10)"/>
    <w:basedOn w:val="a8"/>
    <w:link w:val="100"/>
    <w:rsid w:val="00614684"/>
    <w:pPr>
      <w:shd w:val="clear" w:color="auto" w:fill="FFFFFF"/>
      <w:spacing w:after="0" w:line="226" w:lineRule="exact"/>
    </w:pPr>
    <w:rPr>
      <w:sz w:val="19"/>
      <w:szCs w:val="19"/>
      <w:lang w:eastAsia="ru-RU"/>
    </w:rPr>
  </w:style>
  <w:style w:type="character" w:customStyle="1" w:styleId="FontStyle14">
    <w:name w:val="Font Style14"/>
    <w:rsid w:val="00614684"/>
    <w:rPr>
      <w:rFonts w:ascii="Times New Roman" w:hAnsi="Times New Roman" w:cs="Times New Roman"/>
      <w:b/>
      <w:bCs/>
      <w:spacing w:val="10"/>
      <w:sz w:val="20"/>
      <w:szCs w:val="20"/>
    </w:rPr>
  </w:style>
  <w:style w:type="table" w:customStyle="1" w:styleId="3c">
    <w:name w:val="Сетка таблицы3"/>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b"/>
    <w:uiPriority w:val="99"/>
    <w:semiHidden/>
    <w:unhideWhenUsed/>
    <w:rsid w:val="00614684"/>
  </w:style>
  <w:style w:type="table" w:customStyle="1" w:styleId="46">
    <w:name w:val="Сетка таблицы4"/>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Нет списка4"/>
    <w:next w:val="ab"/>
    <w:uiPriority w:val="99"/>
    <w:semiHidden/>
    <w:unhideWhenUsed/>
    <w:rsid w:val="00614684"/>
  </w:style>
  <w:style w:type="table" w:customStyle="1" w:styleId="54">
    <w:name w:val="Сетка таблицы5"/>
    <w:basedOn w:val="aa"/>
    <w:next w:val="ac"/>
    <w:uiPriority w:val="59"/>
    <w:rsid w:val="00614684"/>
    <w:rPr>
      <w:rFonts w:ascii="Arial Unicode MS" w:eastAsia="Arial Unicode MS" w:hAnsi="Arial Unicode MS" w:cs="Arial Unicode M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b"/>
    <w:uiPriority w:val="99"/>
    <w:semiHidden/>
    <w:unhideWhenUsed/>
    <w:rsid w:val="00614684"/>
  </w:style>
  <w:style w:type="character" w:customStyle="1" w:styleId="fn2">
    <w:name w:val="fn2"/>
    <w:rsid w:val="00614684"/>
    <w:rPr>
      <w:sz w:val="36"/>
      <w:szCs w:val="36"/>
    </w:rPr>
  </w:style>
  <w:style w:type="table" w:customStyle="1" w:styleId="73">
    <w:name w:val="Сетка таблицы7"/>
    <w:basedOn w:val="aa"/>
    <w:next w:val="ac"/>
    <w:uiPriority w:val="59"/>
    <w:rsid w:val="006146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a"/>
    <w:next w:val="ac"/>
    <w:uiPriority w:val="59"/>
    <w:rsid w:val="0061468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b"/>
    <w:uiPriority w:val="99"/>
    <w:semiHidden/>
    <w:unhideWhenUsed/>
    <w:rsid w:val="00614684"/>
  </w:style>
  <w:style w:type="character" w:customStyle="1" w:styleId="WW8Num3z2">
    <w:name w:val="WW8Num3z2"/>
    <w:rsid w:val="00614684"/>
    <w:rPr>
      <w:rFonts w:ascii="Symbol" w:hAnsi="Symbol"/>
    </w:rPr>
  </w:style>
  <w:style w:type="character" w:customStyle="1" w:styleId="WW8Num4z3">
    <w:name w:val="WW8Num4z3"/>
    <w:rsid w:val="00614684"/>
    <w:rPr>
      <w:rFonts w:ascii="Symbol" w:hAnsi="Symbol"/>
    </w:rPr>
  </w:style>
  <w:style w:type="character" w:customStyle="1" w:styleId="WW8Num4z5">
    <w:name w:val="WW8Num4z5"/>
    <w:rsid w:val="00614684"/>
    <w:rPr>
      <w:rFonts w:ascii="Wingdings" w:hAnsi="Wingdings"/>
    </w:rPr>
  </w:style>
  <w:style w:type="character" w:customStyle="1" w:styleId="WW8Num5z1">
    <w:name w:val="WW8Num5z1"/>
    <w:rsid w:val="00614684"/>
    <w:rPr>
      <w:b w:val="0"/>
    </w:rPr>
  </w:style>
  <w:style w:type="character" w:customStyle="1" w:styleId="WW8Num6z0">
    <w:name w:val="WW8Num6z0"/>
    <w:rsid w:val="00614684"/>
    <w:rPr>
      <w:rFonts w:ascii="Wingdings" w:hAnsi="Wingdings"/>
    </w:rPr>
  </w:style>
  <w:style w:type="character" w:customStyle="1" w:styleId="WW8Num7z0">
    <w:name w:val="WW8Num7z0"/>
    <w:rsid w:val="00614684"/>
    <w:rPr>
      <w:rFonts w:ascii="Wingdings" w:hAnsi="Wingdings"/>
    </w:rPr>
  </w:style>
  <w:style w:type="character" w:customStyle="1" w:styleId="WW8Num8z1">
    <w:name w:val="WW8Num8z1"/>
    <w:rsid w:val="00614684"/>
    <w:rPr>
      <w:b/>
    </w:rPr>
  </w:style>
  <w:style w:type="character" w:customStyle="1" w:styleId="WW8Num9z1">
    <w:name w:val="WW8Num9z1"/>
    <w:rsid w:val="00614684"/>
    <w:rPr>
      <w:b/>
    </w:rPr>
  </w:style>
  <w:style w:type="character" w:customStyle="1" w:styleId="WW8Num19z0">
    <w:name w:val="WW8Num19z0"/>
    <w:rsid w:val="00614684"/>
    <w:rPr>
      <w:rFonts w:ascii="Symbol" w:hAnsi="Symbol"/>
    </w:rPr>
  </w:style>
  <w:style w:type="character" w:customStyle="1" w:styleId="WW8Num24z0">
    <w:name w:val="WW8Num24z0"/>
    <w:rsid w:val="00614684"/>
    <w:rPr>
      <w:rFonts w:ascii="Symbol" w:hAnsi="Symbol"/>
    </w:rPr>
  </w:style>
  <w:style w:type="character" w:customStyle="1" w:styleId="Absatz-Standardschriftart">
    <w:name w:val="Absatz-Standardschriftart"/>
    <w:rsid w:val="00614684"/>
  </w:style>
  <w:style w:type="character" w:customStyle="1" w:styleId="WW8Num5z2">
    <w:name w:val="WW8Num5z2"/>
    <w:rsid w:val="00614684"/>
    <w:rPr>
      <w:rFonts w:ascii="Symbol" w:hAnsi="Symbol"/>
    </w:rPr>
  </w:style>
  <w:style w:type="character" w:customStyle="1" w:styleId="WW8Num7z3">
    <w:name w:val="WW8Num7z3"/>
    <w:rsid w:val="00614684"/>
    <w:rPr>
      <w:rFonts w:ascii="Symbol" w:hAnsi="Symbol"/>
    </w:rPr>
  </w:style>
  <w:style w:type="character" w:customStyle="1" w:styleId="WW8Num7z5">
    <w:name w:val="WW8Num7z5"/>
    <w:rsid w:val="00614684"/>
    <w:rPr>
      <w:rFonts w:ascii="Wingdings" w:hAnsi="Wingdings"/>
    </w:rPr>
  </w:style>
  <w:style w:type="character" w:customStyle="1" w:styleId="WW8Num10z1">
    <w:name w:val="WW8Num10z1"/>
    <w:rsid w:val="00614684"/>
    <w:rPr>
      <w:b w:val="0"/>
    </w:rPr>
  </w:style>
  <w:style w:type="character" w:customStyle="1" w:styleId="WW8Num11z0">
    <w:name w:val="WW8Num11z0"/>
    <w:rsid w:val="00614684"/>
    <w:rPr>
      <w:rFonts w:ascii="Wingdings" w:hAnsi="Wingdings"/>
    </w:rPr>
  </w:style>
  <w:style w:type="character" w:customStyle="1" w:styleId="WW8Num12z0">
    <w:name w:val="WW8Num12z0"/>
    <w:rsid w:val="00614684"/>
    <w:rPr>
      <w:rFonts w:ascii="Wingdings" w:hAnsi="Wingdings"/>
    </w:rPr>
  </w:style>
  <w:style w:type="character" w:customStyle="1" w:styleId="WW8Num14z1">
    <w:name w:val="WW8Num14z1"/>
    <w:rsid w:val="00614684"/>
    <w:rPr>
      <w:b/>
    </w:rPr>
  </w:style>
  <w:style w:type="character" w:customStyle="1" w:styleId="WW8Num15z1">
    <w:name w:val="WW8Num15z1"/>
    <w:rsid w:val="00614684"/>
    <w:rPr>
      <w:b w:val="0"/>
    </w:rPr>
  </w:style>
  <w:style w:type="character" w:customStyle="1" w:styleId="WW8Num31z0">
    <w:name w:val="WW8Num31z0"/>
    <w:rsid w:val="00614684"/>
    <w:rPr>
      <w:rFonts w:ascii="Symbol" w:hAnsi="Symbol"/>
    </w:rPr>
  </w:style>
  <w:style w:type="character" w:customStyle="1" w:styleId="WW8Num31z1">
    <w:name w:val="WW8Num31z1"/>
    <w:rsid w:val="00614684"/>
    <w:rPr>
      <w:rFonts w:ascii="Courier New" w:hAnsi="Courier New" w:cs="Courier New"/>
    </w:rPr>
  </w:style>
  <w:style w:type="character" w:customStyle="1" w:styleId="WW8Num31z2">
    <w:name w:val="WW8Num31z2"/>
    <w:rsid w:val="00614684"/>
    <w:rPr>
      <w:rFonts w:ascii="Wingdings" w:hAnsi="Wingdings"/>
    </w:rPr>
  </w:style>
  <w:style w:type="character" w:customStyle="1" w:styleId="WW8Num36z0">
    <w:name w:val="WW8Num36z0"/>
    <w:rsid w:val="00614684"/>
    <w:rPr>
      <w:rFonts w:ascii="Symbol" w:hAnsi="Symbol"/>
    </w:rPr>
  </w:style>
  <w:style w:type="character" w:customStyle="1" w:styleId="WW8Num36z1">
    <w:name w:val="WW8Num36z1"/>
    <w:rsid w:val="00614684"/>
    <w:rPr>
      <w:rFonts w:ascii="Courier New" w:hAnsi="Courier New" w:cs="Courier New"/>
    </w:rPr>
  </w:style>
  <w:style w:type="character" w:customStyle="1" w:styleId="WW8Num36z2">
    <w:name w:val="WW8Num36z2"/>
    <w:rsid w:val="00614684"/>
    <w:rPr>
      <w:rFonts w:ascii="Wingdings" w:hAnsi="Wingdings"/>
    </w:rPr>
  </w:style>
  <w:style w:type="character" w:customStyle="1" w:styleId="2f3">
    <w:name w:val="Основной шрифт абзаца2"/>
    <w:rsid w:val="00614684"/>
  </w:style>
  <w:style w:type="character" w:customStyle="1" w:styleId="WW8Num4z2">
    <w:name w:val="WW8Num4z2"/>
    <w:rsid w:val="00614684"/>
    <w:rPr>
      <w:rFonts w:ascii="Symbol" w:hAnsi="Symbol"/>
    </w:rPr>
  </w:style>
  <w:style w:type="character" w:customStyle="1" w:styleId="WW8Num6z3">
    <w:name w:val="WW8Num6z3"/>
    <w:rsid w:val="00614684"/>
    <w:rPr>
      <w:rFonts w:ascii="Symbol" w:hAnsi="Symbol"/>
    </w:rPr>
  </w:style>
  <w:style w:type="character" w:customStyle="1" w:styleId="WW8Num6z5">
    <w:name w:val="WW8Num6z5"/>
    <w:rsid w:val="00614684"/>
    <w:rPr>
      <w:rFonts w:ascii="Wingdings" w:hAnsi="Wingdings"/>
    </w:rPr>
  </w:style>
  <w:style w:type="character" w:customStyle="1" w:styleId="WW8Num10z0">
    <w:name w:val="WW8Num10z0"/>
    <w:rsid w:val="00614684"/>
    <w:rPr>
      <w:rFonts w:ascii="Tahoma" w:hAnsi="Tahoma" w:cs="Tahoma"/>
      <w:b/>
      <w:sz w:val="22"/>
      <w:szCs w:val="22"/>
    </w:rPr>
  </w:style>
  <w:style w:type="character" w:customStyle="1" w:styleId="WW8Num11z1">
    <w:name w:val="WW8Num11z1"/>
    <w:rsid w:val="00614684"/>
    <w:rPr>
      <w:rFonts w:ascii="Courier New" w:hAnsi="Courier New" w:cs="Courier New"/>
    </w:rPr>
  </w:style>
  <w:style w:type="character" w:customStyle="1" w:styleId="WW8Num11z3">
    <w:name w:val="WW8Num11z3"/>
    <w:rsid w:val="00614684"/>
    <w:rPr>
      <w:rFonts w:ascii="Symbol" w:hAnsi="Symbol"/>
    </w:rPr>
  </w:style>
  <w:style w:type="character" w:customStyle="1" w:styleId="WW8Num13z1">
    <w:name w:val="WW8Num13z1"/>
    <w:rsid w:val="00614684"/>
    <w:rPr>
      <w:b/>
    </w:rPr>
  </w:style>
  <w:style w:type="character" w:customStyle="1" w:styleId="1f2">
    <w:name w:val="Основной шрифт абзаца1"/>
    <w:rsid w:val="00614684"/>
  </w:style>
  <w:style w:type="character" w:customStyle="1" w:styleId="afffff9">
    <w:name w:val="Символ сноски"/>
    <w:rsid w:val="00614684"/>
    <w:rPr>
      <w:vertAlign w:val="superscript"/>
    </w:rPr>
  </w:style>
  <w:style w:type="paragraph" w:customStyle="1" w:styleId="1f3">
    <w:name w:val="Заголовок1"/>
    <w:basedOn w:val="a8"/>
    <w:next w:val="afb"/>
    <w:rsid w:val="00614684"/>
    <w:pPr>
      <w:keepNext/>
      <w:suppressAutoHyphens/>
      <w:spacing w:before="240" w:after="120" w:line="240" w:lineRule="auto"/>
    </w:pPr>
    <w:rPr>
      <w:rFonts w:ascii="Arial" w:eastAsia="Andale Sans UI" w:hAnsi="Arial" w:cs="Tahoma"/>
      <w:sz w:val="28"/>
      <w:szCs w:val="28"/>
      <w:lang w:eastAsia="ar-SA"/>
    </w:rPr>
  </w:style>
  <w:style w:type="paragraph" w:customStyle="1" w:styleId="2f4">
    <w:name w:val="Название2"/>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5">
    <w:name w:val="Указатель2"/>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1f4">
    <w:name w:val="Название1"/>
    <w:basedOn w:val="a8"/>
    <w:rsid w:val="00614684"/>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5">
    <w:name w:val="Указатель1"/>
    <w:basedOn w:val="a8"/>
    <w:rsid w:val="00614684"/>
    <w:pPr>
      <w:suppressLineNumbers/>
      <w:suppressAutoHyphens/>
      <w:spacing w:after="0" w:line="240" w:lineRule="auto"/>
    </w:pPr>
    <w:rPr>
      <w:rFonts w:ascii="Arial" w:eastAsia="Times New Roman" w:hAnsi="Arial" w:cs="Tahoma"/>
      <w:sz w:val="24"/>
      <w:szCs w:val="24"/>
      <w:lang w:eastAsia="ar-SA"/>
    </w:rPr>
  </w:style>
  <w:style w:type="paragraph" w:customStyle="1" w:styleId="311">
    <w:name w:val="Основной текст 31"/>
    <w:basedOn w:val="a8"/>
    <w:rsid w:val="00614684"/>
    <w:pPr>
      <w:suppressAutoHyphens/>
      <w:spacing w:after="0" w:line="240" w:lineRule="auto"/>
    </w:pPr>
    <w:rPr>
      <w:rFonts w:ascii="Courier New" w:eastAsia="Courier New" w:hAnsi="Courier New"/>
      <w:bCs/>
      <w:sz w:val="24"/>
      <w:szCs w:val="21"/>
      <w:lang w:eastAsia="ar-SA"/>
    </w:rPr>
  </w:style>
  <w:style w:type="paragraph" w:customStyle="1" w:styleId="1f6">
    <w:name w:val="Нумерованный список1"/>
    <w:basedOn w:val="a8"/>
    <w:rsid w:val="00614684"/>
    <w:pPr>
      <w:suppressAutoHyphens/>
      <w:spacing w:before="120" w:after="0" w:line="240" w:lineRule="auto"/>
      <w:jc w:val="both"/>
    </w:pPr>
    <w:rPr>
      <w:rFonts w:ascii="Times New Roman" w:eastAsia="Times New Roman" w:hAnsi="Times New Roman"/>
      <w:sz w:val="24"/>
      <w:szCs w:val="20"/>
      <w:lang w:eastAsia="ar-SA"/>
    </w:rPr>
  </w:style>
  <w:style w:type="paragraph" w:customStyle="1" w:styleId="120">
    <w:name w:val="Заголовок 12"/>
    <w:basedOn w:val="a8"/>
    <w:next w:val="a8"/>
    <w:rsid w:val="00614684"/>
    <w:pPr>
      <w:keepNext/>
      <w:suppressAutoHyphens/>
      <w:spacing w:before="240" w:after="60" w:line="240" w:lineRule="auto"/>
      <w:jc w:val="center"/>
    </w:pPr>
    <w:rPr>
      <w:rFonts w:ascii="Times New Roman" w:eastAsia="Times New Roman" w:hAnsi="Times New Roman"/>
      <w:b/>
      <w:caps/>
      <w:kern w:val="1"/>
      <w:sz w:val="24"/>
      <w:szCs w:val="20"/>
      <w:lang w:eastAsia="ar-SA"/>
    </w:rPr>
  </w:style>
  <w:style w:type="paragraph" w:customStyle="1" w:styleId="2f6">
    <w:name w:val="Нумерованный список2"/>
    <w:basedOn w:val="a8"/>
    <w:rsid w:val="00614684"/>
    <w:pPr>
      <w:tabs>
        <w:tab w:val="num" w:pos="840"/>
      </w:tabs>
      <w:suppressAutoHyphens/>
      <w:spacing w:before="120" w:after="0" w:line="240" w:lineRule="auto"/>
      <w:jc w:val="both"/>
    </w:pPr>
    <w:rPr>
      <w:rFonts w:ascii="Times New Roman" w:eastAsia="Times New Roman" w:hAnsi="Times New Roman"/>
      <w:sz w:val="24"/>
      <w:szCs w:val="20"/>
      <w:lang w:eastAsia="ar-SA"/>
    </w:rPr>
  </w:style>
  <w:style w:type="paragraph" w:customStyle="1" w:styleId="ItemText">
    <w:name w:val="Item Text"/>
    <w:basedOn w:val="afb"/>
    <w:rsid w:val="00614684"/>
    <w:pPr>
      <w:suppressAutoHyphens/>
      <w:spacing w:line="240" w:lineRule="auto"/>
      <w:jc w:val="both"/>
    </w:pPr>
    <w:rPr>
      <w:rFonts w:ascii="Times New Roman" w:eastAsia="Times New Roman" w:hAnsi="Times New Roman"/>
      <w:szCs w:val="20"/>
      <w:lang w:eastAsia="ar-SA"/>
    </w:rPr>
  </w:style>
  <w:style w:type="paragraph" w:customStyle="1" w:styleId="1f7">
    <w:name w:val="Цитата1"/>
    <w:basedOn w:val="a8"/>
    <w:rsid w:val="00614684"/>
    <w:pPr>
      <w:suppressAutoHyphens/>
      <w:spacing w:after="0" w:line="240" w:lineRule="auto"/>
      <w:ind w:left="-851" w:right="-766" w:firstLine="709"/>
      <w:jc w:val="both"/>
    </w:pPr>
    <w:rPr>
      <w:rFonts w:ascii="Times New Roman" w:eastAsia="Times New Roman" w:hAnsi="Times New Roman"/>
      <w:sz w:val="24"/>
      <w:szCs w:val="20"/>
      <w:lang w:eastAsia="ar-SA"/>
    </w:rPr>
  </w:style>
  <w:style w:type="paragraph" w:customStyle="1" w:styleId="211">
    <w:name w:val="Основной текст 21"/>
    <w:basedOn w:val="a8"/>
    <w:rsid w:val="00614684"/>
    <w:pPr>
      <w:suppressAutoHyphens/>
      <w:spacing w:after="120" w:line="480" w:lineRule="auto"/>
    </w:pPr>
    <w:rPr>
      <w:rFonts w:ascii="Times New Roman" w:eastAsia="Times New Roman" w:hAnsi="Times New Roman"/>
      <w:sz w:val="24"/>
      <w:szCs w:val="24"/>
      <w:lang w:eastAsia="ar-SA"/>
    </w:rPr>
  </w:style>
  <w:style w:type="paragraph" w:customStyle="1" w:styleId="Iauiueoaenonionooiii">
    <w:name w:val="Iau?iue oaeno n ionooiii"/>
    <w:basedOn w:val="a8"/>
    <w:rsid w:val="00614684"/>
    <w:pPr>
      <w:keepLines/>
      <w:suppressAutoHyphens/>
      <w:spacing w:after="120" w:line="240" w:lineRule="atLeast"/>
      <w:ind w:left="567"/>
      <w:jc w:val="both"/>
    </w:pPr>
    <w:rPr>
      <w:rFonts w:ascii="Times New Roman" w:eastAsia="Times New Roman" w:hAnsi="Times New Roman"/>
      <w:sz w:val="24"/>
      <w:szCs w:val="20"/>
      <w:lang w:eastAsia="ar-SA"/>
    </w:rPr>
  </w:style>
  <w:style w:type="paragraph" w:customStyle="1" w:styleId="afffffa">
    <w:name w:val="Содержимое таблицы"/>
    <w:basedOn w:val="a8"/>
    <w:rsid w:val="00614684"/>
    <w:pPr>
      <w:suppressLineNumbers/>
      <w:suppressAutoHyphens/>
      <w:spacing w:after="0" w:line="240" w:lineRule="auto"/>
    </w:pPr>
    <w:rPr>
      <w:rFonts w:ascii="Times New Roman" w:eastAsia="Times New Roman" w:hAnsi="Times New Roman"/>
      <w:sz w:val="24"/>
      <w:szCs w:val="24"/>
      <w:lang w:eastAsia="ar-SA"/>
    </w:rPr>
  </w:style>
  <w:style w:type="paragraph" w:customStyle="1" w:styleId="afffffb">
    <w:name w:val="Заголовок таблицы"/>
    <w:basedOn w:val="afffffa"/>
    <w:rsid w:val="00614684"/>
    <w:pPr>
      <w:jc w:val="center"/>
    </w:pPr>
    <w:rPr>
      <w:b/>
      <w:bCs/>
    </w:rPr>
  </w:style>
  <w:style w:type="paragraph" w:customStyle="1" w:styleId="afffffc">
    <w:name w:val="Содержимое врезки"/>
    <w:basedOn w:val="afb"/>
    <w:rsid w:val="00614684"/>
    <w:pPr>
      <w:suppressAutoHyphens/>
      <w:spacing w:line="240" w:lineRule="auto"/>
    </w:pPr>
    <w:rPr>
      <w:rFonts w:ascii="Times New Roman" w:eastAsia="Times New Roman" w:hAnsi="Times New Roman"/>
      <w:sz w:val="24"/>
      <w:szCs w:val="24"/>
      <w:lang w:eastAsia="ar-SA"/>
    </w:rPr>
  </w:style>
  <w:style w:type="paragraph" w:customStyle="1" w:styleId="CharChar2">
    <w:name w:val="Char Char2"/>
    <w:basedOn w:val="a8"/>
    <w:rsid w:val="00614684"/>
    <w:pPr>
      <w:spacing w:after="160" w:line="240" w:lineRule="exact"/>
    </w:pPr>
    <w:rPr>
      <w:rFonts w:ascii="Verdana" w:eastAsia="Times New Roman" w:hAnsi="Verdana"/>
      <w:sz w:val="20"/>
      <w:szCs w:val="20"/>
      <w:lang w:val="en-US"/>
    </w:rPr>
  </w:style>
  <w:style w:type="table" w:customStyle="1" w:styleId="93">
    <w:name w:val="Сетка таблицы9"/>
    <w:basedOn w:val="aa"/>
    <w:next w:val="ac"/>
    <w:uiPriority w:val="59"/>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f7">
    <w:name w:val="Quote"/>
    <w:basedOn w:val="a8"/>
    <w:next w:val="a8"/>
    <w:link w:val="2f8"/>
    <w:uiPriority w:val="29"/>
    <w:qFormat/>
    <w:rsid w:val="00614684"/>
    <w:pPr>
      <w:keepLines/>
      <w:spacing w:after="120" w:line="288" w:lineRule="auto"/>
      <w:ind w:firstLine="720"/>
      <w:jc w:val="both"/>
    </w:pPr>
    <w:rPr>
      <w:rFonts w:ascii="Times New Roman" w:eastAsia="Times New Roman" w:hAnsi="Times New Roman"/>
      <w:i/>
      <w:sz w:val="24"/>
      <w:szCs w:val="24"/>
      <w:lang w:val="x-none"/>
    </w:rPr>
  </w:style>
  <w:style w:type="character" w:customStyle="1" w:styleId="2f8">
    <w:name w:val="Цитата 2 Знак"/>
    <w:basedOn w:val="a9"/>
    <w:link w:val="2f7"/>
    <w:uiPriority w:val="29"/>
    <w:rsid w:val="00614684"/>
    <w:rPr>
      <w:rFonts w:ascii="Times New Roman" w:eastAsia="Times New Roman" w:hAnsi="Times New Roman"/>
      <w:i/>
      <w:sz w:val="24"/>
      <w:szCs w:val="24"/>
      <w:lang w:val="x-none" w:eastAsia="en-US"/>
    </w:rPr>
  </w:style>
  <w:style w:type="paragraph" w:customStyle="1" w:styleId="TableListBullet">
    <w:name w:val="Table List Bullet"/>
    <w:basedOn w:val="a8"/>
    <w:uiPriority w:val="99"/>
    <w:rsid w:val="00614684"/>
    <w:pPr>
      <w:keepLines/>
      <w:numPr>
        <w:numId w:val="6"/>
      </w:numPr>
      <w:tabs>
        <w:tab w:val="left" w:pos="567"/>
      </w:tabs>
      <w:spacing w:before="40" w:after="40" w:line="288" w:lineRule="auto"/>
      <w:jc w:val="both"/>
    </w:pPr>
    <w:rPr>
      <w:rFonts w:ascii="Times New Roman" w:eastAsia="Times New Roman" w:hAnsi="Times New Roman"/>
      <w:sz w:val="24"/>
      <w:szCs w:val="24"/>
    </w:rPr>
  </w:style>
  <w:style w:type="paragraph" w:customStyle="1" w:styleId="20">
    <w:name w:val="Стиль Заголовок 2"/>
    <w:aliases w:val="Раздел 2 + Times New Roman"/>
    <w:basedOn w:val="22"/>
    <w:rsid w:val="00614684"/>
    <w:pPr>
      <w:keepLines/>
      <w:numPr>
        <w:ilvl w:val="1"/>
        <w:numId w:val="7"/>
      </w:numPr>
      <w:tabs>
        <w:tab w:val="left" w:pos="1843"/>
      </w:tabs>
      <w:overflowPunct w:val="0"/>
      <w:autoSpaceDE w:val="0"/>
      <w:autoSpaceDN w:val="0"/>
      <w:adjustRightInd w:val="0"/>
      <w:spacing w:before="60" w:after="40" w:line="360" w:lineRule="auto"/>
      <w:ind w:right="11"/>
      <w:jc w:val="left"/>
      <w:textAlignment w:val="baseline"/>
    </w:pPr>
    <w:rPr>
      <w:i w:val="0"/>
      <w:iCs/>
      <w:kern w:val="32"/>
      <w:lang w:val="x-none" w:eastAsia="en-US"/>
    </w:rPr>
  </w:style>
  <w:style w:type="paragraph" w:customStyle="1" w:styleId="1TimesNewRoman">
    <w:name w:val="Стиль Заголовок 1 + Times New Roman По левому краю"/>
    <w:basedOn w:val="11"/>
    <w:autoRedefine/>
    <w:rsid w:val="00614684"/>
    <w:pPr>
      <w:pageBreakBefore/>
      <w:numPr>
        <w:numId w:val="7"/>
      </w:numPr>
      <w:overflowPunct w:val="0"/>
      <w:autoSpaceDE w:val="0"/>
      <w:autoSpaceDN w:val="0"/>
      <w:adjustRightInd w:val="0"/>
      <w:spacing w:before="120" w:after="60" w:line="240" w:lineRule="atLeast"/>
      <w:jc w:val="center"/>
      <w:textAlignment w:val="baseline"/>
    </w:pPr>
    <w:rPr>
      <w:rFonts w:ascii="Arial" w:eastAsia="Times New Roman" w:hAnsi="Arial" w:cs="Times New Roman"/>
      <w:b/>
      <w:bCs/>
      <w:color w:val="auto"/>
      <w:kern w:val="32"/>
      <w:sz w:val="24"/>
      <w:szCs w:val="20"/>
      <w:lang w:val="x-none"/>
    </w:rPr>
  </w:style>
  <w:style w:type="paragraph" w:customStyle="1" w:styleId="afffffd">
    <w:name w:val="Список многоуровневый"/>
    <w:basedOn w:val="a8"/>
    <w:rsid w:val="00614684"/>
    <w:pPr>
      <w:tabs>
        <w:tab w:val="left" w:pos="357"/>
      </w:tabs>
      <w:spacing w:before="60" w:after="60" w:line="240" w:lineRule="auto"/>
      <w:jc w:val="both"/>
    </w:pPr>
    <w:rPr>
      <w:rFonts w:ascii="Times New Roman" w:eastAsia="Times New Roman" w:hAnsi="Times New Roman"/>
      <w:snapToGrid w:val="0"/>
      <w:sz w:val="24"/>
      <w:szCs w:val="20"/>
      <w:lang w:eastAsia="ru-RU"/>
    </w:rPr>
  </w:style>
  <w:style w:type="paragraph" w:styleId="a">
    <w:name w:val="List Bullet"/>
    <w:aliases w:val="UL,Маркированный список 1,Маркированный список Знак Знак Знак Знак Знак Знак Знак Знак Знак Знак Знак Знак Знак Знак Знак Знак,Маркиров...,????????????? ?????? 1"/>
    <w:basedOn w:val="a8"/>
    <w:unhideWhenUsed/>
    <w:rsid w:val="00614684"/>
    <w:pPr>
      <w:keepLines/>
      <w:numPr>
        <w:numId w:val="8"/>
      </w:numPr>
      <w:spacing w:after="60" w:line="288" w:lineRule="auto"/>
      <w:jc w:val="both"/>
    </w:pPr>
    <w:rPr>
      <w:rFonts w:ascii="Times New Roman" w:eastAsia="Times New Roman" w:hAnsi="Times New Roman"/>
      <w:sz w:val="24"/>
      <w:szCs w:val="24"/>
      <w:lang w:val="en-US"/>
    </w:rPr>
  </w:style>
  <w:style w:type="paragraph" w:customStyle="1" w:styleId="afffffe">
    <w:name w:val="Наименование системы"/>
    <w:basedOn w:val="a8"/>
    <w:next w:val="a8"/>
    <w:rsid w:val="00614684"/>
    <w:pPr>
      <w:keepLines/>
      <w:spacing w:before="1080" w:after="120" w:line="288" w:lineRule="auto"/>
      <w:jc w:val="center"/>
    </w:pPr>
    <w:rPr>
      <w:rFonts w:ascii="Times New Roman" w:eastAsia="Times New Roman" w:hAnsi="Times New Roman"/>
      <w:caps/>
      <w:sz w:val="28"/>
      <w:szCs w:val="28"/>
      <w:lang w:val="en-US"/>
    </w:rPr>
  </w:style>
  <w:style w:type="paragraph" w:customStyle="1" w:styleId="1f8">
    <w:name w:val="заголовок 1"/>
    <w:basedOn w:val="a8"/>
    <w:next w:val="a8"/>
    <w:rsid w:val="00614684"/>
    <w:pPr>
      <w:keepNext/>
      <w:spacing w:after="0" w:line="240" w:lineRule="auto"/>
    </w:pPr>
    <w:rPr>
      <w:rFonts w:ascii="Times New Roman" w:eastAsia="Times New Roman" w:hAnsi="Times New Roman"/>
      <w:i/>
      <w:sz w:val="20"/>
      <w:szCs w:val="20"/>
      <w:lang w:eastAsia="ru-RU"/>
    </w:rPr>
  </w:style>
  <w:style w:type="paragraph" w:customStyle="1" w:styleId="xl28">
    <w:name w:val="xl28"/>
    <w:basedOn w:val="a8"/>
    <w:rsid w:val="00614684"/>
    <w:pPr>
      <w:spacing w:before="100" w:beforeAutospacing="1" w:after="100" w:afterAutospacing="1" w:line="240" w:lineRule="auto"/>
      <w:contextualSpacing/>
      <w:jc w:val="center"/>
      <w:textAlignment w:val="center"/>
    </w:pPr>
    <w:rPr>
      <w:rFonts w:ascii="Times New Roman" w:eastAsia="Arial Unicode MS" w:hAnsi="Times New Roman"/>
      <w:sz w:val="18"/>
      <w:szCs w:val="18"/>
      <w:lang w:val="en-US"/>
    </w:rPr>
  </w:style>
  <w:style w:type="paragraph" w:customStyle="1" w:styleId="affffff">
    <w:name w:val="Стиль осн"/>
    <w:basedOn w:val="a8"/>
    <w:rsid w:val="00614684"/>
    <w:pPr>
      <w:spacing w:after="120" w:line="240" w:lineRule="auto"/>
      <w:ind w:firstLine="851"/>
      <w:jc w:val="both"/>
    </w:pPr>
    <w:rPr>
      <w:rFonts w:ascii="Times New Roman" w:eastAsia="Times New Roman" w:hAnsi="Times New Roman"/>
      <w:sz w:val="26"/>
      <w:szCs w:val="20"/>
      <w:lang w:eastAsia="ru-RU"/>
    </w:rPr>
  </w:style>
  <w:style w:type="paragraph" w:styleId="21">
    <w:name w:val="List Number 2"/>
    <w:basedOn w:val="a8"/>
    <w:next w:val="30"/>
    <w:rsid w:val="00614684"/>
    <w:pPr>
      <w:keepLines/>
      <w:numPr>
        <w:ilvl w:val="1"/>
        <w:numId w:val="9"/>
      </w:numPr>
      <w:spacing w:before="60" w:after="60" w:line="240" w:lineRule="auto"/>
      <w:jc w:val="both"/>
    </w:pPr>
    <w:rPr>
      <w:rFonts w:ascii="Times New Roman" w:eastAsia="Times New Roman" w:hAnsi="Times New Roman"/>
      <w:szCs w:val="20"/>
      <w:lang w:eastAsia="ru-RU"/>
    </w:rPr>
  </w:style>
  <w:style w:type="paragraph" w:styleId="a7">
    <w:name w:val="List Number"/>
    <w:basedOn w:val="a8"/>
    <w:next w:val="21"/>
    <w:rsid w:val="00614684"/>
    <w:pPr>
      <w:keepNext/>
      <w:numPr>
        <w:numId w:val="9"/>
      </w:numPr>
      <w:spacing w:before="60" w:after="60" w:line="240" w:lineRule="auto"/>
    </w:pPr>
    <w:rPr>
      <w:rFonts w:ascii="Times New Roman" w:eastAsia="Times New Roman" w:hAnsi="Times New Roman"/>
      <w:b/>
      <w:szCs w:val="20"/>
      <w:lang w:eastAsia="ru-RU"/>
    </w:rPr>
  </w:style>
  <w:style w:type="paragraph" w:styleId="30">
    <w:name w:val="List Number 3"/>
    <w:basedOn w:val="a8"/>
    <w:rsid w:val="00614684"/>
    <w:pPr>
      <w:numPr>
        <w:ilvl w:val="2"/>
        <w:numId w:val="9"/>
      </w:numPr>
      <w:spacing w:before="60" w:after="60" w:line="240" w:lineRule="auto"/>
      <w:jc w:val="both"/>
    </w:pPr>
    <w:rPr>
      <w:rFonts w:ascii="Times New Roman" w:eastAsia="Times New Roman" w:hAnsi="Times New Roman"/>
      <w:szCs w:val="20"/>
      <w:lang w:eastAsia="ru-RU"/>
    </w:rPr>
  </w:style>
  <w:style w:type="paragraph" w:customStyle="1" w:styleId="body0">
    <w:name w:val="body 0"/>
    <w:basedOn w:val="a8"/>
    <w:rsid w:val="00614684"/>
    <w:pPr>
      <w:tabs>
        <w:tab w:val="left" w:pos="1440"/>
      </w:tabs>
      <w:spacing w:before="40" w:after="20" w:line="240" w:lineRule="atLeast"/>
      <w:ind w:left="560" w:right="10"/>
    </w:pPr>
    <w:rPr>
      <w:rFonts w:ascii="TimesET" w:eastAsia="Times New Roman" w:hAnsi="TimesET"/>
      <w:noProof/>
      <w:sz w:val="20"/>
      <w:szCs w:val="20"/>
      <w:lang w:val="en-GB"/>
    </w:rPr>
  </w:style>
  <w:style w:type="paragraph" w:customStyle="1" w:styleId="Tabsectionheader">
    <w:name w:val="Tab section header"/>
    <w:basedOn w:val="a8"/>
    <w:rsid w:val="00614684"/>
    <w:pPr>
      <w:keepNext/>
      <w:keepLines/>
      <w:suppressAutoHyphens/>
      <w:spacing w:before="60" w:after="60" w:line="240" w:lineRule="auto"/>
      <w:jc w:val="center"/>
    </w:pPr>
    <w:rPr>
      <w:rFonts w:ascii="Arial" w:eastAsia="Times New Roman" w:hAnsi="Arial"/>
      <w:b/>
      <w:szCs w:val="20"/>
    </w:rPr>
  </w:style>
  <w:style w:type="character" w:customStyle="1" w:styleId="DefaultChar">
    <w:name w:val="Default Char"/>
    <w:link w:val="Default"/>
    <w:uiPriority w:val="99"/>
    <w:locked/>
    <w:rsid w:val="00614684"/>
    <w:rPr>
      <w:rFonts w:ascii="Times New Roman" w:eastAsia="Times New Roman" w:hAnsi="Times New Roman"/>
      <w:color w:val="000000"/>
      <w:sz w:val="24"/>
      <w:szCs w:val="24"/>
    </w:rPr>
  </w:style>
  <w:style w:type="paragraph" w:customStyle="1" w:styleId="0">
    <w:name w:val="0_Основной текст КП"/>
    <w:basedOn w:val="a8"/>
    <w:link w:val="00"/>
    <w:qFormat/>
    <w:rsid w:val="00614684"/>
    <w:pPr>
      <w:spacing w:line="240" w:lineRule="exact"/>
      <w:jc w:val="both"/>
    </w:pPr>
    <w:rPr>
      <w:rFonts w:ascii="Verdana" w:eastAsia="Times New Roman" w:hAnsi="Verdana"/>
      <w:sz w:val="18"/>
      <w:szCs w:val="18"/>
      <w:lang w:val="x-none" w:eastAsia="x-none"/>
    </w:rPr>
  </w:style>
  <w:style w:type="character" w:customStyle="1" w:styleId="00">
    <w:name w:val="0_Основной текст КП Знак"/>
    <w:link w:val="0"/>
    <w:rsid w:val="00614684"/>
    <w:rPr>
      <w:rFonts w:ascii="Verdana" w:eastAsia="Times New Roman" w:hAnsi="Verdana"/>
      <w:sz w:val="18"/>
      <w:szCs w:val="18"/>
      <w:lang w:val="x-none" w:eastAsia="x-none"/>
    </w:rPr>
  </w:style>
  <w:style w:type="paragraph" w:customStyle="1" w:styleId="Normalsodbullet">
    <w:name w:val="Normal sod bullet"/>
    <w:basedOn w:val="a8"/>
    <w:rsid w:val="00614684"/>
    <w:pPr>
      <w:numPr>
        <w:numId w:val="10"/>
      </w:numPr>
      <w:spacing w:after="240" w:line="360" w:lineRule="auto"/>
      <w:contextualSpacing/>
      <w:jc w:val="both"/>
    </w:pPr>
    <w:rPr>
      <w:rFonts w:ascii="Book Antiqua" w:eastAsia="Times New Roman" w:hAnsi="Book Antiqua"/>
      <w:szCs w:val="24"/>
      <w:lang w:val="en-US"/>
    </w:rPr>
  </w:style>
  <w:style w:type="paragraph" w:customStyle="1" w:styleId="affffff0">
    <w:name w:val="СТП Обычный"/>
    <w:qFormat/>
    <w:rsid w:val="00614684"/>
    <w:pPr>
      <w:spacing w:after="120"/>
    </w:pPr>
    <w:rPr>
      <w:rFonts w:ascii="Times New Roman" w:eastAsia="Times New Roman" w:hAnsi="Times New Roman"/>
      <w:sz w:val="22"/>
      <w:szCs w:val="24"/>
    </w:rPr>
  </w:style>
  <w:style w:type="paragraph" w:customStyle="1" w:styleId="affffff1">
    <w:name w:val="СТП Название документа"/>
    <w:next w:val="affffff0"/>
    <w:qFormat/>
    <w:rsid w:val="00614684"/>
    <w:pPr>
      <w:spacing w:before="120"/>
      <w:jc w:val="center"/>
    </w:pPr>
    <w:rPr>
      <w:rFonts w:ascii="Arial" w:eastAsia="Times New Roman" w:hAnsi="Arial" w:cs="Arial"/>
      <w:caps/>
      <w:sz w:val="36"/>
      <w:szCs w:val="36"/>
    </w:rPr>
  </w:style>
  <w:style w:type="paragraph" w:customStyle="1" w:styleId="a4">
    <w:name w:val="СТП Точечная нумерация"/>
    <w:qFormat/>
    <w:rsid w:val="00614684"/>
    <w:pPr>
      <w:numPr>
        <w:numId w:val="11"/>
      </w:numPr>
      <w:spacing w:after="120"/>
    </w:pPr>
    <w:rPr>
      <w:rFonts w:ascii="Times New Roman" w:eastAsia="Times New Roman" w:hAnsi="Times New Roman"/>
      <w:sz w:val="22"/>
      <w:szCs w:val="22"/>
    </w:rPr>
  </w:style>
  <w:style w:type="paragraph" w:styleId="1f9">
    <w:name w:val="toc 1"/>
    <w:basedOn w:val="a8"/>
    <w:next w:val="a8"/>
    <w:autoRedefine/>
    <w:uiPriority w:val="39"/>
    <w:qFormat/>
    <w:rsid w:val="00614684"/>
    <w:pPr>
      <w:keepNext/>
      <w:keepLines/>
      <w:tabs>
        <w:tab w:val="left" w:pos="400"/>
        <w:tab w:val="left" w:pos="9498"/>
      </w:tabs>
      <w:spacing w:before="120" w:after="0" w:line="240" w:lineRule="auto"/>
    </w:pPr>
    <w:rPr>
      <w:rFonts w:ascii="Times New Roman" w:hAnsi="Times New Roman"/>
      <w:sz w:val="20"/>
      <w:szCs w:val="20"/>
    </w:rPr>
  </w:style>
  <w:style w:type="paragraph" w:styleId="2f9">
    <w:name w:val="toc 2"/>
    <w:basedOn w:val="a8"/>
    <w:next w:val="a8"/>
    <w:autoRedefine/>
    <w:uiPriority w:val="39"/>
    <w:qFormat/>
    <w:rsid w:val="00614684"/>
    <w:pPr>
      <w:tabs>
        <w:tab w:val="left" w:pos="880"/>
        <w:tab w:val="right" w:leader="dot" w:pos="9639"/>
      </w:tabs>
      <w:spacing w:before="120" w:after="0" w:line="240" w:lineRule="auto"/>
      <w:ind w:left="200"/>
    </w:pPr>
    <w:rPr>
      <w:rFonts w:ascii="Times New Roman" w:hAnsi="Times New Roman"/>
      <w:sz w:val="20"/>
      <w:szCs w:val="20"/>
    </w:rPr>
  </w:style>
  <w:style w:type="paragraph" w:customStyle="1" w:styleId="2">
    <w:name w:val="Аня Заголовок2"/>
    <w:basedOn w:val="a8"/>
    <w:qFormat/>
    <w:rsid w:val="00614684"/>
    <w:pPr>
      <w:numPr>
        <w:ilvl w:val="1"/>
        <w:numId w:val="12"/>
      </w:numPr>
      <w:spacing w:before="120" w:after="120" w:line="240" w:lineRule="auto"/>
    </w:pPr>
    <w:rPr>
      <w:rFonts w:ascii="Arial" w:hAnsi="Arial" w:cs="Arial"/>
      <w:b/>
      <w:sz w:val="26"/>
    </w:rPr>
  </w:style>
  <w:style w:type="paragraph" w:customStyle="1" w:styleId="3">
    <w:name w:val="Аня Заголовок3"/>
    <w:basedOn w:val="a8"/>
    <w:qFormat/>
    <w:rsid w:val="00614684"/>
    <w:pPr>
      <w:numPr>
        <w:ilvl w:val="2"/>
        <w:numId w:val="12"/>
      </w:numPr>
      <w:spacing w:before="120" w:after="120" w:line="240" w:lineRule="auto"/>
    </w:pPr>
    <w:rPr>
      <w:rFonts w:ascii="Arial" w:hAnsi="Arial" w:cs="Arial"/>
      <w:i/>
    </w:rPr>
  </w:style>
  <w:style w:type="paragraph" w:customStyle="1" w:styleId="4">
    <w:name w:val="Аня Заголовок4"/>
    <w:basedOn w:val="3"/>
    <w:qFormat/>
    <w:rsid w:val="00614684"/>
    <w:pPr>
      <w:numPr>
        <w:ilvl w:val="3"/>
      </w:numPr>
    </w:pPr>
    <w:rPr>
      <w:sz w:val="20"/>
    </w:rPr>
  </w:style>
  <w:style w:type="paragraph" w:customStyle="1" w:styleId="affffff2">
    <w:name w:val="Аня Обычный текст"/>
    <w:basedOn w:val="a8"/>
    <w:link w:val="affffff3"/>
    <w:qFormat/>
    <w:rsid w:val="00614684"/>
    <w:pPr>
      <w:tabs>
        <w:tab w:val="left" w:pos="709"/>
      </w:tabs>
      <w:jc w:val="both"/>
    </w:pPr>
    <w:rPr>
      <w:rFonts w:ascii="Arial" w:hAnsi="Arial"/>
      <w:sz w:val="20"/>
      <w:lang w:val="x-none"/>
    </w:rPr>
  </w:style>
  <w:style w:type="character" w:customStyle="1" w:styleId="affffff3">
    <w:name w:val="Аня Обычный текст Знак"/>
    <w:link w:val="affffff2"/>
    <w:rsid w:val="00614684"/>
    <w:rPr>
      <w:rFonts w:ascii="Arial" w:hAnsi="Arial"/>
      <w:szCs w:val="22"/>
      <w:lang w:val="x-none" w:eastAsia="en-US"/>
    </w:rPr>
  </w:style>
  <w:style w:type="paragraph" w:customStyle="1" w:styleId="affffff4">
    <w:name w:val="Термин"/>
    <w:basedOn w:val="affffff2"/>
    <w:link w:val="affffff5"/>
    <w:qFormat/>
    <w:rsid w:val="00614684"/>
    <w:pPr>
      <w:spacing w:before="120" w:after="0" w:line="240" w:lineRule="auto"/>
    </w:pPr>
    <w:rPr>
      <w:rFonts w:ascii="Calibri" w:hAnsi="Calibri"/>
      <w:b/>
      <w:color w:val="002060"/>
      <w:sz w:val="22"/>
    </w:rPr>
  </w:style>
  <w:style w:type="character" w:customStyle="1" w:styleId="affffff5">
    <w:name w:val="Термин Знак"/>
    <w:link w:val="affffff4"/>
    <w:rsid w:val="00614684"/>
    <w:rPr>
      <w:b/>
      <w:color w:val="002060"/>
      <w:sz w:val="22"/>
      <w:szCs w:val="22"/>
      <w:lang w:val="x-none" w:eastAsia="en-US"/>
    </w:rPr>
  </w:style>
  <w:style w:type="paragraph" w:styleId="3e">
    <w:name w:val="toc 3"/>
    <w:basedOn w:val="a8"/>
    <w:next w:val="a8"/>
    <w:autoRedefine/>
    <w:uiPriority w:val="39"/>
    <w:qFormat/>
    <w:rsid w:val="00614684"/>
    <w:pPr>
      <w:tabs>
        <w:tab w:val="right" w:pos="9639"/>
      </w:tabs>
      <w:spacing w:after="100" w:line="240" w:lineRule="auto"/>
      <w:ind w:left="480"/>
    </w:pPr>
    <w:rPr>
      <w:rFonts w:ascii="Times New Roman" w:eastAsia="Times New Roman" w:hAnsi="Times New Roman"/>
      <w:sz w:val="24"/>
      <w:szCs w:val="24"/>
      <w:lang w:eastAsia="ru-RU"/>
    </w:rPr>
  </w:style>
  <w:style w:type="paragraph" w:customStyle="1" w:styleId="Simple">
    <w:name w:val="Simple"/>
    <w:basedOn w:val="a8"/>
    <w:rsid w:val="00614684"/>
    <w:pPr>
      <w:suppressAutoHyphens/>
      <w:spacing w:after="0" w:line="240" w:lineRule="auto"/>
    </w:pPr>
    <w:rPr>
      <w:rFonts w:ascii="Arial" w:eastAsia="Times New Roman" w:hAnsi="Arial"/>
      <w:spacing w:val="-5"/>
      <w:sz w:val="20"/>
      <w:szCs w:val="20"/>
      <w:lang w:val="en-US" w:eastAsia="ru-RU"/>
    </w:rPr>
  </w:style>
  <w:style w:type="paragraph" w:customStyle="1" w:styleId="affffff6">
    <w:name w:val="Малый жирный курсив"/>
    <w:basedOn w:val="a8"/>
    <w:next w:val="a8"/>
    <w:rsid w:val="00614684"/>
    <w:pPr>
      <w:spacing w:after="0" w:line="240" w:lineRule="auto"/>
    </w:pPr>
    <w:rPr>
      <w:rFonts w:ascii="Arial" w:eastAsia="Times New Roman" w:hAnsi="Arial"/>
      <w:b/>
      <w:i/>
      <w:szCs w:val="24"/>
      <w:lang w:eastAsia="ru-RU"/>
    </w:rPr>
  </w:style>
  <w:style w:type="table" w:customStyle="1" w:styleId="1fa">
    <w:name w:val="Сетка таблицы светлая1"/>
    <w:basedOn w:val="aa"/>
    <w:uiPriority w:val="40"/>
    <w:rsid w:val="00614684"/>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
    <w:name w:val="Сетка таблицы10"/>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a"/>
    <w:next w:val="ac"/>
    <w:uiPriority w:val="59"/>
    <w:rsid w:val="0061468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TOC Heading"/>
    <w:basedOn w:val="11"/>
    <w:next w:val="a8"/>
    <w:uiPriority w:val="39"/>
    <w:unhideWhenUsed/>
    <w:qFormat/>
    <w:rsid w:val="00614684"/>
    <w:pPr>
      <w:keepLines w:val="0"/>
      <w:spacing w:after="60"/>
      <w:outlineLvl w:val="9"/>
    </w:pPr>
    <w:rPr>
      <w:rFonts w:ascii="Cambria" w:eastAsia="Times New Roman" w:hAnsi="Cambria" w:cs="Times New Roman"/>
      <w:b/>
      <w:bCs/>
      <w:color w:val="auto"/>
      <w:kern w:val="32"/>
    </w:rPr>
  </w:style>
  <w:style w:type="paragraph" w:styleId="48">
    <w:name w:val="toc 4"/>
    <w:basedOn w:val="a8"/>
    <w:next w:val="a8"/>
    <w:autoRedefine/>
    <w:uiPriority w:val="39"/>
    <w:unhideWhenUsed/>
    <w:rsid w:val="00614684"/>
    <w:pPr>
      <w:spacing w:after="100"/>
      <w:ind w:left="660"/>
    </w:pPr>
    <w:rPr>
      <w:rFonts w:ascii="Cambria" w:eastAsia="Times New Roman" w:hAnsi="Cambria"/>
      <w:lang w:eastAsia="ru-RU"/>
    </w:rPr>
  </w:style>
  <w:style w:type="paragraph" w:styleId="56">
    <w:name w:val="toc 5"/>
    <w:basedOn w:val="a8"/>
    <w:next w:val="a8"/>
    <w:autoRedefine/>
    <w:uiPriority w:val="39"/>
    <w:unhideWhenUsed/>
    <w:rsid w:val="00614684"/>
    <w:pPr>
      <w:spacing w:after="100"/>
      <w:ind w:left="880"/>
    </w:pPr>
    <w:rPr>
      <w:rFonts w:ascii="Cambria" w:eastAsia="Times New Roman" w:hAnsi="Cambria"/>
      <w:lang w:eastAsia="ru-RU"/>
    </w:rPr>
  </w:style>
  <w:style w:type="paragraph" w:styleId="65">
    <w:name w:val="toc 6"/>
    <w:basedOn w:val="a8"/>
    <w:next w:val="a8"/>
    <w:autoRedefine/>
    <w:uiPriority w:val="39"/>
    <w:unhideWhenUsed/>
    <w:rsid w:val="00614684"/>
    <w:pPr>
      <w:spacing w:after="100"/>
      <w:ind w:left="1100"/>
    </w:pPr>
    <w:rPr>
      <w:rFonts w:ascii="Cambria" w:eastAsia="Times New Roman" w:hAnsi="Cambria"/>
      <w:lang w:eastAsia="ru-RU"/>
    </w:rPr>
  </w:style>
  <w:style w:type="paragraph" w:styleId="74">
    <w:name w:val="toc 7"/>
    <w:basedOn w:val="a8"/>
    <w:next w:val="a8"/>
    <w:autoRedefine/>
    <w:uiPriority w:val="39"/>
    <w:unhideWhenUsed/>
    <w:rsid w:val="00614684"/>
    <w:pPr>
      <w:spacing w:after="100"/>
      <w:ind w:left="1320"/>
    </w:pPr>
    <w:rPr>
      <w:rFonts w:ascii="Cambria" w:eastAsia="Times New Roman" w:hAnsi="Cambria"/>
      <w:lang w:eastAsia="ru-RU"/>
    </w:rPr>
  </w:style>
  <w:style w:type="paragraph" w:styleId="84">
    <w:name w:val="toc 8"/>
    <w:basedOn w:val="a8"/>
    <w:next w:val="a8"/>
    <w:autoRedefine/>
    <w:uiPriority w:val="39"/>
    <w:unhideWhenUsed/>
    <w:rsid w:val="00614684"/>
    <w:pPr>
      <w:spacing w:after="100"/>
      <w:ind w:left="1540"/>
    </w:pPr>
    <w:rPr>
      <w:rFonts w:ascii="Cambria" w:eastAsia="Times New Roman" w:hAnsi="Cambria"/>
      <w:lang w:eastAsia="ru-RU"/>
    </w:rPr>
  </w:style>
  <w:style w:type="paragraph" w:styleId="94">
    <w:name w:val="toc 9"/>
    <w:basedOn w:val="a8"/>
    <w:next w:val="a8"/>
    <w:autoRedefine/>
    <w:uiPriority w:val="39"/>
    <w:unhideWhenUsed/>
    <w:rsid w:val="00614684"/>
    <w:pPr>
      <w:spacing w:after="100"/>
      <w:ind w:left="1760"/>
    </w:pPr>
    <w:rPr>
      <w:rFonts w:ascii="Cambria" w:eastAsia="Times New Roman" w:hAnsi="Cambria"/>
      <w:lang w:eastAsia="ru-RU"/>
    </w:rPr>
  </w:style>
  <w:style w:type="table" w:customStyle="1" w:styleId="121">
    <w:name w:val="Сетка таблицы12"/>
    <w:basedOn w:val="aa"/>
    <w:next w:val="ac"/>
    <w:uiPriority w:val="99"/>
    <w:locked/>
    <w:rsid w:val="0061468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b"/>
    <w:uiPriority w:val="99"/>
    <w:semiHidden/>
    <w:unhideWhenUsed/>
    <w:rsid w:val="00614684"/>
  </w:style>
  <w:style w:type="paragraph" w:customStyle="1" w:styleId="affffff8">
    <w:name w:val="Простой"/>
    <w:basedOn w:val="a8"/>
    <w:rsid w:val="00614684"/>
    <w:pPr>
      <w:spacing w:after="0" w:line="240" w:lineRule="auto"/>
    </w:pPr>
    <w:rPr>
      <w:rFonts w:ascii="Arial" w:eastAsia="Times New Roman" w:hAnsi="Arial"/>
      <w:spacing w:val="-5"/>
      <w:sz w:val="20"/>
      <w:szCs w:val="20"/>
    </w:rPr>
  </w:style>
  <w:style w:type="paragraph" w:customStyle="1" w:styleId="TOCBase">
    <w:name w:val="TOC Base"/>
    <w:basedOn w:val="a8"/>
    <w:rsid w:val="00614684"/>
    <w:pPr>
      <w:tabs>
        <w:tab w:val="right" w:leader="dot" w:pos="6480"/>
      </w:tabs>
      <w:spacing w:after="240" w:line="240" w:lineRule="atLeast"/>
      <w:jc w:val="both"/>
    </w:pPr>
    <w:rPr>
      <w:rFonts w:ascii="Arial" w:eastAsia="Times New Roman" w:hAnsi="Arial"/>
      <w:spacing w:val="-5"/>
      <w:sz w:val="20"/>
      <w:szCs w:val="20"/>
    </w:rPr>
  </w:style>
  <w:style w:type="character" w:customStyle="1" w:styleId="Entry">
    <w:name w:val="Entry"/>
    <w:rsid w:val="00614684"/>
    <w:rPr>
      <w:b/>
    </w:rPr>
  </w:style>
  <w:style w:type="paragraph" w:customStyle="1" w:styleId="affffff9">
    <w:name w:val="Стиль"/>
    <w:rsid w:val="00614684"/>
    <w:pPr>
      <w:widowControl w:val="0"/>
      <w:autoSpaceDE w:val="0"/>
      <w:autoSpaceDN w:val="0"/>
      <w:adjustRightInd w:val="0"/>
    </w:pPr>
    <w:rPr>
      <w:rFonts w:ascii="Arial" w:eastAsia="Times New Roman" w:hAnsi="Arial" w:cs="Arial"/>
      <w:sz w:val="24"/>
      <w:szCs w:val="24"/>
    </w:rPr>
  </w:style>
  <w:style w:type="table" w:customStyle="1" w:styleId="130">
    <w:name w:val="Сетка таблицы13"/>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
    <w:name w:val="ТЗ Марк 01"/>
    <w:basedOn w:val="a8"/>
    <w:autoRedefine/>
    <w:rsid w:val="00614684"/>
    <w:pPr>
      <w:numPr>
        <w:numId w:val="13"/>
      </w:numPr>
      <w:spacing w:after="0" w:line="240" w:lineRule="auto"/>
      <w:jc w:val="both"/>
    </w:pPr>
    <w:rPr>
      <w:rFonts w:ascii="Arial" w:eastAsia="Times New Roman" w:hAnsi="Arial" w:cs="Arial"/>
      <w:sz w:val="24"/>
      <w:szCs w:val="24"/>
      <w:lang w:eastAsia="ru-RU"/>
    </w:rPr>
  </w:style>
  <w:style w:type="paragraph" w:customStyle="1" w:styleId="112">
    <w:name w:val="Обычный + 11 пт"/>
    <w:aliases w:val="По ширине + 11 пт,не полужирный,Черный,разреженный на  0,3..."/>
    <w:basedOn w:val="a8"/>
    <w:link w:val="111103"/>
    <w:rsid w:val="00614684"/>
    <w:pPr>
      <w:spacing w:after="0" w:line="240" w:lineRule="auto"/>
      <w:jc w:val="center"/>
    </w:pPr>
    <w:rPr>
      <w:rFonts w:ascii="Times New Roman" w:eastAsia="Times New Roman" w:hAnsi="Times New Roman"/>
      <w:b/>
      <w:sz w:val="24"/>
      <w:szCs w:val="24"/>
      <w:lang w:eastAsia="ru-RU"/>
    </w:rPr>
  </w:style>
  <w:style w:type="character" w:customStyle="1" w:styleId="111103">
    <w:name w:val="Обычный + 11 пт;По ширине + 11 пт;не полужирный;Черный;разреженный на  0;3... Знак Знак"/>
    <w:link w:val="112"/>
    <w:rsid w:val="00614684"/>
    <w:rPr>
      <w:rFonts w:ascii="Times New Roman" w:eastAsia="Times New Roman" w:hAnsi="Times New Roman"/>
      <w:b/>
      <w:sz w:val="24"/>
      <w:szCs w:val="24"/>
    </w:rPr>
  </w:style>
  <w:style w:type="paragraph" w:customStyle="1" w:styleId="220">
    <w:name w:val="Основной текст 22"/>
    <w:basedOn w:val="a8"/>
    <w:rsid w:val="00614684"/>
    <w:pPr>
      <w:overflowPunct w:val="0"/>
      <w:autoSpaceDE w:val="0"/>
      <w:autoSpaceDN w:val="0"/>
      <w:adjustRightInd w:val="0"/>
      <w:spacing w:after="0" w:line="240" w:lineRule="auto"/>
      <w:ind w:left="40" w:firstLine="520"/>
      <w:jc w:val="both"/>
      <w:textAlignment w:val="baseline"/>
    </w:pPr>
    <w:rPr>
      <w:rFonts w:ascii="Times New Roman" w:eastAsia="Times New Roman" w:hAnsi="Times New Roman"/>
      <w:sz w:val="24"/>
      <w:szCs w:val="20"/>
      <w:lang w:eastAsia="ru-RU"/>
    </w:rPr>
  </w:style>
  <w:style w:type="paragraph" w:customStyle="1" w:styleId="1fb">
    <w:name w:val="Нижний колонтитул1"/>
    <w:basedOn w:val="a8"/>
    <w:uiPriority w:val="99"/>
    <w:rsid w:val="00614684"/>
    <w:pPr>
      <w:tabs>
        <w:tab w:val="center" w:pos="4320"/>
        <w:tab w:val="right" w:pos="8640"/>
      </w:tabs>
      <w:spacing w:after="0" w:line="240" w:lineRule="auto"/>
      <w:jc w:val="both"/>
    </w:pPr>
    <w:rPr>
      <w:rFonts w:ascii="Arial" w:eastAsia="Times New Roman" w:hAnsi="Arial"/>
      <w:sz w:val="20"/>
      <w:szCs w:val="20"/>
      <w:lang w:eastAsia="ru-RU"/>
    </w:rPr>
  </w:style>
  <w:style w:type="paragraph" w:customStyle="1" w:styleId="heading11">
    <w:name w:val="heading 11"/>
    <w:basedOn w:val="Normal1"/>
    <w:next w:val="Normal1"/>
    <w:uiPriority w:val="99"/>
    <w:rsid w:val="00614684"/>
    <w:pPr>
      <w:keepNext/>
      <w:spacing w:line="240" w:lineRule="auto"/>
      <w:ind w:firstLine="0"/>
      <w:jc w:val="center"/>
      <w:outlineLvl w:val="0"/>
    </w:pPr>
    <w:rPr>
      <w:rFonts w:ascii="Arial" w:hAnsi="Arial"/>
      <w:b/>
      <w:sz w:val="24"/>
    </w:rPr>
  </w:style>
  <w:style w:type="numbering" w:customStyle="1" w:styleId="85">
    <w:name w:val="Нет списка8"/>
    <w:next w:val="ab"/>
    <w:uiPriority w:val="99"/>
    <w:semiHidden/>
    <w:unhideWhenUsed/>
    <w:rsid w:val="00614684"/>
  </w:style>
  <w:style w:type="table" w:customStyle="1" w:styleId="140">
    <w:name w:val="Сетка таблицы14"/>
    <w:basedOn w:val="aa"/>
    <w:next w:val="ac"/>
    <w:rsid w:val="0061468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
    <w:name w:val="Нет списка9"/>
    <w:next w:val="ab"/>
    <w:uiPriority w:val="99"/>
    <w:semiHidden/>
    <w:unhideWhenUsed/>
    <w:rsid w:val="00614684"/>
  </w:style>
  <w:style w:type="character" w:customStyle="1" w:styleId="-2">
    <w:name w:val="Контракт-пункт Знак"/>
    <w:link w:val="-"/>
    <w:uiPriority w:val="99"/>
    <w:locked/>
    <w:rsid w:val="00614684"/>
    <w:rPr>
      <w:sz w:val="24"/>
      <w:szCs w:val="24"/>
    </w:rPr>
  </w:style>
  <w:style w:type="paragraph" w:customStyle="1" w:styleId="-">
    <w:name w:val="Контракт-пункт"/>
    <w:basedOn w:val="a8"/>
    <w:link w:val="-2"/>
    <w:uiPriority w:val="99"/>
    <w:rsid w:val="00614684"/>
    <w:pPr>
      <w:numPr>
        <w:ilvl w:val="1"/>
        <w:numId w:val="14"/>
      </w:numPr>
      <w:spacing w:after="0" w:line="240" w:lineRule="auto"/>
      <w:jc w:val="both"/>
    </w:pPr>
    <w:rPr>
      <w:sz w:val="24"/>
      <w:szCs w:val="24"/>
      <w:lang w:eastAsia="ru-RU"/>
    </w:rPr>
  </w:style>
  <w:style w:type="paragraph" w:customStyle="1" w:styleId="-0">
    <w:name w:val="Контракт-раздел"/>
    <w:basedOn w:val="a8"/>
    <w:next w:val="-"/>
    <w:uiPriority w:val="99"/>
    <w:rsid w:val="00614684"/>
    <w:pPr>
      <w:keepNext/>
      <w:numPr>
        <w:ilvl w:val="2"/>
        <w:numId w:val="14"/>
      </w:numPr>
      <w:tabs>
        <w:tab w:val="num" w:pos="0"/>
        <w:tab w:val="left" w:pos="540"/>
      </w:tabs>
      <w:suppressAutoHyphens/>
      <w:spacing w:before="360" w:after="120" w:line="240" w:lineRule="auto"/>
      <w:ind w:left="0" w:firstLine="0"/>
      <w:jc w:val="center"/>
      <w:outlineLvl w:val="3"/>
    </w:pPr>
    <w:rPr>
      <w:rFonts w:ascii="Times New Roman" w:eastAsia="Times New Roman" w:hAnsi="Times New Roman"/>
      <w:b/>
      <w:bCs/>
      <w:caps/>
      <w:smallCaps/>
      <w:sz w:val="24"/>
      <w:szCs w:val="24"/>
      <w:lang w:eastAsia="ru-RU"/>
    </w:rPr>
  </w:style>
  <w:style w:type="paragraph" w:customStyle="1" w:styleId="-1">
    <w:name w:val="Контракт-подпункт Знак"/>
    <w:basedOn w:val="a8"/>
    <w:uiPriority w:val="99"/>
    <w:rsid w:val="00614684"/>
    <w:pPr>
      <w:numPr>
        <w:ilvl w:val="3"/>
        <w:numId w:val="14"/>
      </w:numPr>
      <w:tabs>
        <w:tab w:val="num" w:pos="851"/>
      </w:tabs>
      <w:spacing w:after="0" w:line="240" w:lineRule="auto"/>
      <w:ind w:left="851" w:hanging="851"/>
      <w:jc w:val="both"/>
    </w:pPr>
    <w:rPr>
      <w:rFonts w:ascii="Times New Roman" w:eastAsia="Times New Roman" w:hAnsi="Times New Roman"/>
      <w:sz w:val="24"/>
      <w:szCs w:val="24"/>
      <w:lang w:eastAsia="ru-RU"/>
    </w:rPr>
  </w:style>
  <w:style w:type="character" w:customStyle="1" w:styleId="text1">
    <w:name w:val="text1"/>
    <w:rsid w:val="00614684"/>
    <w:rPr>
      <w:rFonts w:ascii="Tahoma" w:hAnsi="Tahoma" w:cs="Tahoma" w:hint="default"/>
      <w:color w:val="000000"/>
      <w:sz w:val="18"/>
      <w:szCs w:val="18"/>
    </w:rPr>
  </w:style>
  <w:style w:type="character" w:customStyle="1" w:styleId="1fc">
    <w:name w:val="Текст сноски Знак1"/>
    <w:uiPriority w:val="99"/>
    <w:semiHidden/>
    <w:rsid w:val="00614684"/>
    <w:rPr>
      <w:rFonts w:ascii="Arial" w:eastAsia="Geneva" w:hAnsi="Arial" w:cs="Times New Roman"/>
      <w:sz w:val="20"/>
      <w:szCs w:val="20"/>
    </w:rPr>
  </w:style>
  <w:style w:type="character" w:customStyle="1" w:styleId="1fd">
    <w:name w:val="Схема документа Знак1"/>
    <w:uiPriority w:val="99"/>
    <w:semiHidden/>
    <w:rsid w:val="00614684"/>
    <w:rPr>
      <w:rFonts w:ascii="Segoe UI" w:eastAsia="Geneva" w:hAnsi="Segoe UI" w:cs="Segoe UI"/>
      <w:sz w:val="16"/>
      <w:szCs w:val="16"/>
    </w:rPr>
  </w:style>
  <w:style w:type="paragraph" w:customStyle="1" w:styleId="xl71">
    <w:name w:val="xl71"/>
    <w:basedOn w:val="a8"/>
    <w:rsid w:val="00614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2">
    <w:name w:val="xl7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18"/>
      <w:szCs w:val="18"/>
      <w:lang w:eastAsia="ru-RU"/>
    </w:rPr>
  </w:style>
  <w:style w:type="paragraph" w:customStyle="1" w:styleId="xl73">
    <w:name w:val="xl7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4">
    <w:name w:val="xl74"/>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5">
    <w:name w:val="xl75"/>
    <w:basedOn w:val="a8"/>
    <w:rsid w:val="0061468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6">
    <w:name w:val="xl76"/>
    <w:basedOn w:val="a8"/>
    <w:rsid w:val="0061468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7">
    <w:name w:val="xl77"/>
    <w:basedOn w:val="a8"/>
    <w:rsid w:val="0061468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8">
    <w:name w:val="xl78"/>
    <w:basedOn w:val="a8"/>
    <w:rsid w:val="0061468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79">
    <w:name w:val="xl7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1">
    <w:name w:val="xl81"/>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numbering" w:customStyle="1" w:styleId="104">
    <w:name w:val="Нет списка10"/>
    <w:next w:val="ab"/>
    <w:uiPriority w:val="99"/>
    <w:semiHidden/>
    <w:unhideWhenUsed/>
    <w:rsid w:val="00614684"/>
  </w:style>
  <w:style w:type="table" w:customStyle="1" w:styleId="TableNormal1">
    <w:name w:val="Table Normal1"/>
    <w:uiPriority w:val="2"/>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13">
    <w:name w:val="Нет списка11"/>
    <w:next w:val="ab"/>
    <w:uiPriority w:val="99"/>
    <w:semiHidden/>
    <w:unhideWhenUsed/>
    <w:rsid w:val="00614684"/>
  </w:style>
  <w:style w:type="table" w:customStyle="1" w:styleId="TableNormal2">
    <w:name w:val="Table Normal2"/>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numbering" w:customStyle="1" w:styleId="122">
    <w:name w:val="Нет списка12"/>
    <w:next w:val="ab"/>
    <w:uiPriority w:val="99"/>
    <w:semiHidden/>
    <w:unhideWhenUsed/>
    <w:rsid w:val="00614684"/>
  </w:style>
  <w:style w:type="table" w:customStyle="1" w:styleId="TableNormal3">
    <w:name w:val="Table Normal3"/>
    <w:uiPriority w:val="2"/>
    <w:semiHidden/>
    <w:unhideWhenUsed/>
    <w:qFormat/>
    <w:rsid w:val="00614684"/>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a6">
    <w:name w:val="Заголовок Х.Х"/>
    <w:basedOn w:val="31"/>
    <w:link w:val="affffffa"/>
    <w:uiPriority w:val="99"/>
    <w:rsid w:val="00614684"/>
    <w:pPr>
      <w:keepNext w:val="0"/>
      <w:numPr>
        <w:ilvl w:val="1"/>
        <w:numId w:val="15"/>
      </w:numPr>
      <w:tabs>
        <w:tab w:val="left" w:pos="720"/>
      </w:tabs>
      <w:spacing w:before="120" w:after="120" w:line="240" w:lineRule="auto"/>
      <w:jc w:val="both"/>
    </w:pPr>
    <w:rPr>
      <w:rFonts w:ascii="Arial" w:hAnsi="Arial"/>
      <w:b w:val="0"/>
      <w:bCs w:val="0"/>
      <w:sz w:val="20"/>
      <w:szCs w:val="20"/>
      <w:lang w:eastAsia="ru-RU"/>
    </w:rPr>
  </w:style>
  <w:style w:type="character" w:customStyle="1" w:styleId="affffffa">
    <w:name w:val="Заголовок Х.Х Знак"/>
    <w:link w:val="a6"/>
    <w:uiPriority w:val="99"/>
    <w:locked/>
    <w:rsid w:val="00614684"/>
    <w:rPr>
      <w:rFonts w:ascii="Arial" w:eastAsia="Times New Roman" w:hAnsi="Arial"/>
    </w:rPr>
  </w:style>
  <w:style w:type="paragraph" w:customStyle="1" w:styleId="caaieiaie2">
    <w:name w:val="caaieiaie 2"/>
    <w:basedOn w:val="affffff9"/>
    <w:next w:val="affffff9"/>
    <w:rsid w:val="00614684"/>
    <w:pPr>
      <w:keepNext/>
      <w:adjustRightInd/>
      <w:jc w:val="center"/>
    </w:pPr>
    <w:rPr>
      <w:rFonts w:ascii="Times New Roman" w:hAnsi="Times New Roman" w:cs="Times New Roman"/>
      <w:b/>
      <w:bCs/>
      <w:sz w:val="32"/>
      <w:szCs w:val="32"/>
    </w:rPr>
  </w:style>
  <w:style w:type="paragraph" w:customStyle="1" w:styleId="1fe">
    <w:name w:val="Стиль По ширине1"/>
    <w:basedOn w:val="a8"/>
    <w:rsid w:val="00614684"/>
    <w:pPr>
      <w:tabs>
        <w:tab w:val="num" w:pos="360"/>
      </w:tabs>
      <w:spacing w:after="0" w:line="240" w:lineRule="auto"/>
      <w:ind w:left="360" w:hanging="360"/>
      <w:jc w:val="both"/>
    </w:pPr>
    <w:rPr>
      <w:rFonts w:ascii="Times New Roman" w:eastAsia="Times New Roman" w:hAnsi="Times New Roman"/>
      <w:sz w:val="24"/>
      <w:szCs w:val="20"/>
      <w:lang w:eastAsia="ru-RU"/>
    </w:rPr>
  </w:style>
  <w:style w:type="paragraph" w:styleId="affffffb">
    <w:name w:val="Date"/>
    <w:basedOn w:val="a8"/>
    <w:next w:val="a8"/>
    <w:link w:val="affffffc"/>
    <w:rsid w:val="00614684"/>
    <w:pPr>
      <w:tabs>
        <w:tab w:val="num" w:pos="1584"/>
      </w:tabs>
      <w:spacing w:after="0" w:line="240" w:lineRule="auto"/>
      <w:ind w:left="1584" w:hanging="1584"/>
    </w:pPr>
    <w:rPr>
      <w:rFonts w:ascii="Times New Roman" w:eastAsia="Times New Roman" w:hAnsi="Times New Roman"/>
      <w:sz w:val="24"/>
      <w:szCs w:val="24"/>
      <w:lang w:eastAsia="ru-RU"/>
    </w:rPr>
  </w:style>
  <w:style w:type="character" w:customStyle="1" w:styleId="affffffc">
    <w:name w:val="Дата Знак"/>
    <w:basedOn w:val="a9"/>
    <w:link w:val="affffffb"/>
    <w:rsid w:val="00614684"/>
    <w:rPr>
      <w:rFonts w:ascii="Times New Roman" w:eastAsia="Times New Roman" w:hAnsi="Times New Roman"/>
      <w:sz w:val="24"/>
      <w:szCs w:val="24"/>
    </w:rPr>
  </w:style>
  <w:style w:type="character" w:customStyle="1" w:styleId="gwt-inlinelabel">
    <w:name w:val="gwt-inlinelabel"/>
    <w:basedOn w:val="a9"/>
    <w:rsid w:val="00614684"/>
  </w:style>
  <w:style w:type="table" w:customStyle="1" w:styleId="150">
    <w:name w:val="Сетка таблицы15"/>
    <w:basedOn w:val="aa"/>
    <w:next w:val="ac"/>
    <w:uiPriority w:val="59"/>
    <w:rsid w:val="00614684"/>
    <w:pPr>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Style65">
    <w:name w:val="1CStyle65"/>
    <w:rsid w:val="00614684"/>
    <w:pPr>
      <w:spacing w:after="200" w:line="276" w:lineRule="auto"/>
      <w:jc w:val="center"/>
    </w:pPr>
    <w:rPr>
      <w:rFonts w:ascii="Arial" w:eastAsia="Times New Roman" w:hAnsi="Arial"/>
      <w:b/>
      <w:sz w:val="18"/>
      <w:szCs w:val="22"/>
    </w:rPr>
  </w:style>
  <w:style w:type="paragraph" w:customStyle="1" w:styleId="228bf8a64b8551e1msonormal">
    <w:name w:val="228bf8a64b8551e1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qFormat/>
    <w:rsid w:val="00614684"/>
    <w:pPr>
      <w:suppressAutoHyphens/>
      <w:autoSpaceDN w:val="0"/>
      <w:spacing w:after="200" w:line="276" w:lineRule="auto"/>
      <w:textAlignment w:val="baseline"/>
    </w:pPr>
    <w:rPr>
      <w:rFonts w:cs="Calibri"/>
      <w:kern w:val="3"/>
      <w:sz w:val="22"/>
      <w:szCs w:val="22"/>
      <w:lang w:eastAsia="zh-CN"/>
    </w:rPr>
  </w:style>
  <w:style w:type="paragraph" w:customStyle="1" w:styleId="p1">
    <w:name w:val="p1"/>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
    <w:name w:val="s1"/>
    <w:rsid w:val="00614684"/>
  </w:style>
  <w:style w:type="paragraph" w:customStyle="1" w:styleId="bd6ff683d8d0a42f228bf8a64b8551e1msonormal">
    <w:name w:val="bd6ff683d8d0a42f228bf8a64b8551e1msonormal"/>
    <w:basedOn w:val="a8"/>
    <w:rsid w:val="00614684"/>
    <w:pPr>
      <w:spacing w:before="100" w:beforeAutospacing="1" w:after="100" w:afterAutospacing="1" w:line="240" w:lineRule="auto"/>
    </w:pPr>
    <w:rPr>
      <w:rFonts w:ascii="Times New Roman" w:hAnsi="Times New Roman"/>
      <w:sz w:val="24"/>
      <w:szCs w:val="24"/>
      <w:lang w:eastAsia="ru-RU"/>
    </w:rPr>
  </w:style>
  <w:style w:type="paragraph" w:customStyle="1" w:styleId="rvps5">
    <w:name w:val="rvps5"/>
    <w:basedOn w:val="a8"/>
    <w:rsid w:val="00614684"/>
    <w:pPr>
      <w:spacing w:after="120" w:line="240" w:lineRule="auto"/>
      <w:jc w:val="both"/>
    </w:pPr>
    <w:rPr>
      <w:rFonts w:ascii="Times New Roman" w:eastAsia="Times New Roman" w:hAnsi="Times New Roman"/>
      <w:sz w:val="24"/>
      <w:szCs w:val="24"/>
      <w:lang w:eastAsia="ru-RU"/>
    </w:rPr>
  </w:style>
  <w:style w:type="paragraph" w:customStyle="1" w:styleId="font0">
    <w:name w:val="font0"/>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1">
    <w:name w:val="font1"/>
    <w:basedOn w:val="a8"/>
    <w:rsid w:val="00614684"/>
    <w:pPr>
      <w:spacing w:before="100" w:beforeAutospacing="1" w:after="100" w:afterAutospacing="1" w:line="240" w:lineRule="auto"/>
    </w:pPr>
    <w:rPr>
      <w:rFonts w:eastAsia="Times New Roman" w:cs="Calibri"/>
      <w:color w:val="000000"/>
      <w:lang w:eastAsia="ru-RU"/>
    </w:rPr>
  </w:style>
  <w:style w:type="paragraph" w:customStyle="1" w:styleId="font5">
    <w:name w:val="font5"/>
    <w:basedOn w:val="a8"/>
    <w:rsid w:val="00614684"/>
    <w:pPr>
      <w:spacing w:before="100" w:beforeAutospacing="1" w:after="100" w:afterAutospacing="1" w:line="240" w:lineRule="auto"/>
    </w:pPr>
    <w:rPr>
      <w:rFonts w:eastAsia="Times New Roman" w:cs="Calibri"/>
      <w:lang w:eastAsia="ru-RU"/>
    </w:rPr>
  </w:style>
  <w:style w:type="paragraph" w:customStyle="1" w:styleId="font6">
    <w:name w:val="font6"/>
    <w:basedOn w:val="a8"/>
    <w:rsid w:val="00614684"/>
    <w:pPr>
      <w:spacing w:before="100" w:beforeAutospacing="1" w:after="100" w:afterAutospacing="1" w:line="240" w:lineRule="auto"/>
    </w:pPr>
    <w:rPr>
      <w:rFonts w:eastAsia="Times New Roman" w:cs="Calibri"/>
      <w:b/>
      <w:bCs/>
      <w:color w:val="000000"/>
      <w:lang w:eastAsia="ru-RU"/>
    </w:rPr>
  </w:style>
  <w:style w:type="paragraph" w:customStyle="1" w:styleId="font7">
    <w:name w:val="font7"/>
    <w:basedOn w:val="a8"/>
    <w:rsid w:val="00614684"/>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font8">
    <w:name w:val="font8"/>
    <w:basedOn w:val="a8"/>
    <w:rsid w:val="00614684"/>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font9">
    <w:name w:val="font9"/>
    <w:basedOn w:val="a8"/>
    <w:rsid w:val="00614684"/>
    <w:pPr>
      <w:spacing w:before="100" w:beforeAutospacing="1" w:after="100" w:afterAutospacing="1" w:line="240" w:lineRule="auto"/>
    </w:pPr>
    <w:rPr>
      <w:rFonts w:eastAsia="Times New Roman" w:cs="Calibri"/>
      <w:b/>
      <w:bCs/>
      <w:lang w:eastAsia="ru-RU"/>
    </w:rPr>
  </w:style>
  <w:style w:type="paragraph" w:customStyle="1" w:styleId="xl82">
    <w:name w:val="xl8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3">
    <w:name w:val="xl83"/>
    <w:basedOn w:val="a8"/>
    <w:rsid w:val="00614684"/>
    <w:pPr>
      <w:shd w:val="clear" w:color="000000" w:fill="FFC000"/>
      <w:spacing w:before="100" w:beforeAutospacing="1" w:after="100" w:afterAutospacing="1" w:line="240" w:lineRule="auto"/>
    </w:pPr>
    <w:rPr>
      <w:rFonts w:eastAsia="Times New Roman" w:cs="Calibri"/>
      <w:b/>
      <w:bCs/>
      <w:sz w:val="24"/>
      <w:szCs w:val="24"/>
      <w:lang w:eastAsia="ru-RU"/>
    </w:rPr>
  </w:style>
  <w:style w:type="paragraph" w:customStyle="1" w:styleId="xl84">
    <w:name w:val="xl84"/>
    <w:basedOn w:val="a8"/>
    <w:rsid w:val="00614684"/>
    <w:pP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5">
    <w:name w:val="xl85"/>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86">
    <w:name w:val="xl86"/>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87">
    <w:name w:val="xl87"/>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88">
    <w:name w:val="xl88"/>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89">
    <w:name w:val="xl89"/>
    <w:basedOn w:val="a8"/>
    <w:rsid w:val="00614684"/>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0">
    <w:name w:val="xl90"/>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1">
    <w:name w:val="xl91"/>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2">
    <w:name w:val="xl92"/>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93">
    <w:name w:val="xl93"/>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4">
    <w:name w:val="xl94"/>
    <w:basedOn w:val="a8"/>
    <w:rsid w:val="00614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95">
    <w:name w:val="xl95"/>
    <w:basedOn w:val="a8"/>
    <w:rsid w:val="00614684"/>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6">
    <w:name w:val="xl96"/>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7">
    <w:name w:val="xl97"/>
    <w:basedOn w:val="a8"/>
    <w:rsid w:val="0061468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eastAsia="Times New Roman" w:cs="Calibri"/>
      <w:sz w:val="24"/>
      <w:szCs w:val="24"/>
      <w:lang w:eastAsia="ru-RU"/>
    </w:rPr>
  </w:style>
  <w:style w:type="paragraph" w:customStyle="1" w:styleId="xl98">
    <w:name w:val="xl98"/>
    <w:basedOn w:val="a8"/>
    <w:rsid w:val="00614684"/>
    <w:pPr>
      <w:pBdr>
        <w:top w:val="single" w:sz="4"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99">
    <w:name w:val="xl99"/>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0">
    <w:name w:val="xl100"/>
    <w:basedOn w:val="a8"/>
    <w:rsid w:val="0061468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1">
    <w:name w:val="xl101"/>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02">
    <w:name w:val="xl102"/>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03">
    <w:name w:val="xl103"/>
    <w:basedOn w:val="a8"/>
    <w:rsid w:val="00614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04">
    <w:name w:val="xl104"/>
    <w:basedOn w:val="a8"/>
    <w:rsid w:val="00614684"/>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cs="Calibri"/>
      <w:b/>
      <w:bCs/>
      <w:sz w:val="24"/>
      <w:szCs w:val="24"/>
      <w:lang w:eastAsia="ru-RU"/>
    </w:rPr>
  </w:style>
  <w:style w:type="paragraph" w:customStyle="1" w:styleId="xl105">
    <w:name w:val="xl105"/>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6">
    <w:name w:val="xl106"/>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7">
    <w:name w:val="xl107"/>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08">
    <w:name w:val="xl108"/>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09">
    <w:name w:val="xl109"/>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b/>
      <w:bCs/>
      <w:sz w:val="24"/>
      <w:szCs w:val="24"/>
      <w:lang w:eastAsia="ru-RU"/>
    </w:rPr>
  </w:style>
  <w:style w:type="paragraph" w:customStyle="1" w:styleId="xl110">
    <w:name w:val="xl110"/>
    <w:basedOn w:val="a8"/>
    <w:rsid w:val="00614684"/>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1">
    <w:name w:val="xl111"/>
    <w:basedOn w:val="a8"/>
    <w:rsid w:val="00614684"/>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cs="Calibri"/>
      <w:b/>
      <w:bCs/>
      <w:sz w:val="24"/>
      <w:szCs w:val="24"/>
      <w:lang w:eastAsia="ru-RU"/>
    </w:rPr>
  </w:style>
  <w:style w:type="paragraph" w:customStyle="1" w:styleId="xl112">
    <w:name w:val="xl112"/>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4">
    <w:name w:val="xl114"/>
    <w:basedOn w:val="a8"/>
    <w:rsid w:val="0061468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5">
    <w:name w:val="xl115"/>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6">
    <w:name w:val="xl116"/>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7">
    <w:name w:val="xl117"/>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8">
    <w:name w:val="xl118"/>
    <w:basedOn w:val="a8"/>
    <w:rsid w:val="0061468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19">
    <w:name w:val="xl119"/>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8"/>
    <w:rsid w:val="0061468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1">
    <w:name w:val="xl121"/>
    <w:basedOn w:val="a8"/>
    <w:rsid w:val="00614684"/>
    <w:pPr>
      <w:pBdr>
        <w:top w:val="single" w:sz="8"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2">
    <w:name w:val="xl122"/>
    <w:basedOn w:val="a8"/>
    <w:rsid w:val="0061468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3">
    <w:name w:val="xl123"/>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24">
    <w:name w:val="xl124"/>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5">
    <w:name w:val="xl125"/>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26">
    <w:name w:val="xl126"/>
    <w:basedOn w:val="a8"/>
    <w:rsid w:val="00614684"/>
    <w:pPr>
      <w:pBdr>
        <w:top w:val="single" w:sz="8"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7">
    <w:name w:val="xl127"/>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28">
    <w:name w:val="xl128"/>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9">
    <w:name w:val="xl129"/>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0">
    <w:name w:val="xl130"/>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31">
    <w:name w:val="xl131"/>
    <w:basedOn w:val="a8"/>
    <w:rsid w:val="0061468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Calibri"/>
      <w:sz w:val="24"/>
      <w:szCs w:val="24"/>
      <w:lang w:eastAsia="ru-RU"/>
    </w:rPr>
  </w:style>
  <w:style w:type="paragraph" w:customStyle="1" w:styleId="xl132">
    <w:name w:val="xl132"/>
    <w:basedOn w:val="a8"/>
    <w:rsid w:val="00614684"/>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33">
    <w:name w:val="xl133"/>
    <w:basedOn w:val="a8"/>
    <w:rsid w:val="00614684"/>
    <w:pPr>
      <w:pBdr>
        <w:top w:val="single" w:sz="8"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4">
    <w:name w:val="xl134"/>
    <w:basedOn w:val="a8"/>
    <w:rsid w:val="00614684"/>
    <w:pPr>
      <w:pBdr>
        <w:top w:val="single" w:sz="8" w:space="0" w:color="auto"/>
        <w:left w:val="single" w:sz="8" w:space="0" w:color="auto"/>
        <w:bottom w:val="single" w:sz="4"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35">
    <w:name w:val="xl135"/>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8"/>
    <w:rsid w:val="0061468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7">
    <w:name w:val="xl137"/>
    <w:basedOn w:val="a8"/>
    <w:rsid w:val="00614684"/>
    <w:pPr>
      <w:pBdr>
        <w:left w:val="single" w:sz="8" w:space="0" w:color="auto"/>
        <w:right w:val="single" w:sz="4" w:space="0" w:color="auto"/>
      </w:pBdr>
      <w:shd w:val="clear" w:color="000000" w:fill="FFFFFF"/>
      <w:spacing w:before="100" w:beforeAutospacing="1" w:after="100" w:afterAutospacing="1" w:line="240" w:lineRule="auto"/>
      <w:jc w:val="center"/>
    </w:pPr>
    <w:rPr>
      <w:rFonts w:eastAsia="Times New Roman" w:cs="Calibri"/>
      <w:sz w:val="24"/>
      <w:szCs w:val="24"/>
      <w:lang w:eastAsia="ru-RU"/>
    </w:rPr>
  </w:style>
  <w:style w:type="paragraph" w:customStyle="1" w:styleId="xl138">
    <w:name w:val="xl138"/>
    <w:basedOn w:val="a8"/>
    <w:rsid w:val="00614684"/>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cs="Calibri"/>
      <w:sz w:val="24"/>
      <w:szCs w:val="24"/>
      <w:lang w:eastAsia="ru-RU"/>
    </w:rPr>
  </w:style>
  <w:style w:type="paragraph" w:customStyle="1" w:styleId="xl139">
    <w:name w:val="xl139"/>
    <w:basedOn w:val="a8"/>
    <w:rsid w:val="00614684"/>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1">
    <w:name w:val="xl141"/>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2">
    <w:name w:val="xl142"/>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3">
    <w:name w:val="xl143"/>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cs="Calibri"/>
      <w:sz w:val="24"/>
      <w:szCs w:val="24"/>
      <w:lang w:eastAsia="ru-RU"/>
    </w:rPr>
  </w:style>
  <w:style w:type="paragraph" w:customStyle="1" w:styleId="xl144">
    <w:name w:val="xl144"/>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5">
    <w:name w:val="xl145"/>
    <w:basedOn w:val="a8"/>
    <w:rsid w:val="0061468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Calibri"/>
      <w:sz w:val="24"/>
      <w:szCs w:val="24"/>
      <w:lang w:eastAsia="ru-RU"/>
    </w:rPr>
  </w:style>
  <w:style w:type="paragraph" w:customStyle="1" w:styleId="xl146">
    <w:name w:val="xl146"/>
    <w:basedOn w:val="a8"/>
    <w:rsid w:val="00614684"/>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cs="Calibri"/>
      <w:sz w:val="24"/>
      <w:szCs w:val="24"/>
      <w:lang w:eastAsia="ru-RU"/>
    </w:rPr>
  </w:style>
  <w:style w:type="paragraph" w:customStyle="1" w:styleId="xl147">
    <w:name w:val="xl147"/>
    <w:basedOn w:val="a8"/>
    <w:rsid w:val="00614684"/>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8">
    <w:name w:val="xl148"/>
    <w:basedOn w:val="a8"/>
    <w:rsid w:val="00614684"/>
    <w:pPr>
      <w:pBdr>
        <w:top w:val="single" w:sz="4" w:space="0" w:color="auto"/>
        <w:left w:val="single" w:sz="8" w:space="0" w:color="auto"/>
        <w:bottom w:val="single" w:sz="8" w:space="0" w:color="auto"/>
        <w:right w:val="single" w:sz="8" w:space="0" w:color="auto"/>
      </w:pBdr>
      <w:shd w:val="clear" w:color="E7E6E6" w:fill="FFFFFF"/>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49">
    <w:name w:val="xl149"/>
    <w:basedOn w:val="a8"/>
    <w:rsid w:val="0061468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0">
    <w:name w:val="xl150"/>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1">
    <w:name w:val="xl151"/>
    <w:basedOn w:val="a8"/>
    <w:rsid w:val="00614684"/>
    <w:pPr>
      <w:pBdr>
        <w:top w:val="single" w:sz="8" w:space="0" w:color="auto"/>
        <w:left w:val="single" w:sz="8" w:space="0" w:color="auto"/>
        <w:right w:val="single" w:sz="8" w:space="0" w:color="auto"/>
      </w:pBdr>
      <w:shd w:val="clear" w:color="E7E6E6" w:fill="E7E6E6"/>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2">
    <w:name w:val="xl152"/>
    <w:basedOn w:val="a8"/>
    <w:rsid w:val="0061468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3">
    <w:name w:val="xl153"/>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4">
    <w:name w:val="xl154"/>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5">
    <w:name w:val="xl155"/>
    <w:basedOn w:val="a8"/>
    <w:rsid w:val="00614684"/>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6">
    <w:name w:val="xl156"/>
    <w:basedOn w:val="a8"/>
    <w:rsid w:val="00614684"/>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7">
    <w:name w:val="xl157"/>
    <w:basedOn w:val="a8"/>
    <w:rsid w:val="0061468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8">
    <w:name w:val="xl158"/>
    <w:basedOn w:val="a8"/>
    <w:rsid w:val="0061468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59">
    <w:name w:val="xl159"/>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60">
    <w:name w:val="xl160"/>
    <w:basedOn w:val="a8"/>
    <w:rsid w:val="0061468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msonormal0">
    <w:name w:val="msonormal"/>
    <w:basedOn w:val="a8"/>
    <w:rsid w:val="0061468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11">
    <w:name w:val="1111"/>
    <w:basedOn w:val="affd"/>
    <w:link w:val="11110"/>
    <w:qFormat/>
    <w:rsid w:val="00614684"/>
    <w:pPr>
      <w:framePr w:hSpace="181" w:wrap="around" w:vAnchor="text" w:hAnchor="page" w:x="528" w:y="1"/>
      <w:numPr>
        <w:numId w:val="16"/>
      </w:numPr>
      <w:spacing w:after="0"/>
      <w:contextualSpacing w:val="0"/>
      <w:jc w:val="center"/>
    </w:pPr>
    <w:rPr>
      <w:rFonts w:ascii="Times New Roman" w:eastAsia="Times New Roman" w:hAnsi="Times New Roman"/>
      <w:b/>
      <w:sz w:val="24"/>
      <w:szCs w:val="24"/>
      <w:lang w:eastAsia="ru-RU"/>
    </w:rPr>
  </w:style>
  <w:style w:type="character" w:customStyle="1" w:styleId="11110">
    <w:name w:val="1111 Знак"/>
    <w:basedOn w:val="a9"/>
    <w:link w:val="1111"/>
    <w:rsid w:val="00614684"/>
    <w:rPr>
      <w:rFonts w:ascii="Times New Roman" w:eastAsia="Times New Roman" w:hAnsi="Times New Roman"/>
      <w:b/>
      <w:sz w:val="24"/>
      <w:szCs w:val="24"/>
    </w:rPr>
  </w:style>
  <w:style w:type="paragraph" w:customStyle="1" w:styleId="a5">
    <w:name w:val="Заголовок ТЗ"/>
    <w:basedOn w:val="affd"/>
    <w:qFormat/>
    <w:rsid w:val="00614684"/>
    <w:pPr>
      <w:numPr>
        <w:numId w:val="17"/>
      </w:numPr>
      <w:spacing w:after="100" w:line="360" w:lineRule="auto"/>
      <w:ind w:left="567" w:firstLine="0"/>
      <w:jc w:val="center"/>
      <w:outlineLvl w:val="0"/>
    </w:pPr>
    <w:rPr>
      <w:rFonts w:ascii="Times New Roman" w:eastAsia="Lucida Sans Unicode" w:hAnsi="Times New Roman"/>
      <w:b/>
      <w:sz w:val="24"/>
      <w:szCs w:val="24"/>
      <w:lang w:eastAsia="zh-CN" w:bidi="hi-IN"/>
    </w:rPr>
  </w:style>
  <w:style w:type="character" w:customStyle="1" w:styleId="3f">
    <w:name w:val="Стиль3 Знак Знак Знак"/>
    <w:link w:val="3f0"/>
    <w:locked/>
    <w:rsid w:val="00614684"/>
    <w:rPr>
      <w:sz w:val="24"/>
      <w:szCs w:val="24"/>
    </w:rPr>
  </w:style>
  <w:style w:type="paragraph" w:customStyle="1" w:styleId="3f0">
    <w:name w:val="Стиль3 Знак Знак"/>
    <w:basedOn w:val="25"/>
    <w:link w:val="3f"/>
    <w:rsid w:val="00614684"/>
    <w:pPr>
      <w:widowControl w:val="0"/>
      <w:tabs>
        <w:tab w:val="num" w:pos="227"/>
      </w:tabs>
      <w:adjustRightInd w:val="0"/>
      <w:spacing w:after="0" w:line="240" w:lineRule="auto"/>
      <w:ind w:left="0"/>
      <w:jc w:val="both"/>
    </w:pPr>
    <w:rPr>
      <w:sz w:val="24"/>
      <w:szCs w:val="24"/>
      <w:lang w:eastAsia="ru-RU"/>
    </w:rPr>
  </w:style>
  <w:style w:type="paragraph" w:customStyle="1" w:styleId="212">
    <w:name w:val="Основной текст (2)1"/>
    <w:basedOn w:val="a8"/>
    <w:uiPriority w:val="99"/>
    <w:rsid w:val="00614684"/>
    <w:pPr>
      <w:shd w:val="clear" w:color="auto" w:fill="FFFFFF"/>
      <w:spacing w:after="1020" w:line="240" w:lineRule="atLeast"/>
    </w:pPr>
    <w:rPr>
      <w:rFonts w:ascii="Times New Roman" w:eastAsia="Times New Roman" w:hAnsi="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40608">
      <w:bodyDiv w:val="1"/>
      <w:marLeft w:val="0"/>
      <w:marRight w:val="0"/>
      <w:marTop w:val="0"/>
      <w:marBottom w:val="0"/>
      <w:divBdr>
        <w:top w:val="none" w:sz="0" w:space="0" w:color="auto"/>
        <w:left w:val="none" w:sz="0" w:space="0" w:color="auto"/>
        <w:bottom w:val="none" w:sz="0" w:space="0" w:color="auto"/>
        <w:right w:val="none" w:sz="0" w:space="0" w:color="auto"/>
      </w:divBdr>
    </w:div>
    <w:div w:id="251401059">
      <w:bodyDiv w:val="1"/>
      <w:marLeft w:val="0"/>
      <w:marRight w:val="0"/>
      <w:marTop w:val="0"/>
      <w:marBottom w:val="0"/>
      <w:divBdr>
        <w:top w:val="none" w:sz="0" w:space="0" w:color="auto"/>
        <w:left w:val="none" w:sz="0" w:space="0" w:color="auto"/>
        <w:bottom w:val="none" w:sz="0" w:space="0" w:color="auto"/>
        <w:right w:val="none" w:sz="0" w:space="0" w:color="auto"/>
      </w:divBdr>
    </w:div>
    <w:div w:id="382676572">
      <w:bodyDiv w:val="1"/>
      <w:marLeft w:val="0"/>
      <w:marRight w:val="0"/>
      <w:marTop w:val="0"/>
      <w:marBottom w:val="0"/>
      <w:divBdr>
        <w:top w:val="none" w:sz="0" w:space="0" w:color="auto"/>
        <w:left w:val="none" w:sz="0" w:space="0" w:color="auto"/>
        <w:bottom w:val="none" w:sz="0" w:space="0" w:color="auto"/>
        <w:right w:val="none" w:sz="0" w:space="0" w:color="auto"/>
      </w:divBdr>
    </w:div>
    <w:div w:id="482505811">
      <w:bodyDiv w:val="1"/>
      <w:marLeft w:val="0"/>
      <w:marRight w:val="0"/>
      <w:marTop w:val="0"/>
      <w:marBottom w:val="0"/>
      <w:divBdr>
        <w:top w:val="none" w:sz="0" w:space="0" w:color="auto"/>
        <w:left w:val="none" w:sz="0" w:space="0" w:color="auto"/>
        <w:bottom w:val="none" w:sz="0" w:space="0" w:color="auto"/>
        <w:right w:val="none" w:sz="0" w:space="0" w:color="auto"/>
      </w:divBdr>
    </w:div>
    <w:div w:id="498083917">
      <w:bodyDiv w:val="1"/>
      <w:marLeft w:val="0"/>
      <w:marRight w:val="0"/>
      <w:marTop w:val="0"/>
      <w:marBottom w:val="0"/>
      <w:divBdr>
        <w:top w:val="none" w:sz="0" w:space="0" w:color="auto"/>
        <w:left w:val="none" w:sz="0" w:space="0" w:color="auto"/>
        <w:bottom w:val="none" w:sz="0" w:space="0" w:color="auto"/>
        <w:right w:val="none" w:sz="0" w:space="0" w:color="auto"/>
      </w:divBdr>
    </w:div>
    <w:div w:id="534195213">
      <w:bodyDiv w:val="1"/>
      <w:marLeft w:val="0"/>
      <w:marRight w:val="0"/>
      <w:marTop w:val="0"/>
      <w:marBottom w:val="0"/>
      <w:divBdr>
        <w:top w:val="none" w:sz="0" w:space="0" w:color="auto"/>
        <w:left w:val="none" w:sz="0" w:space="0" w:color="auto"/>
        <w:bottom w:val="none" w:sz="0" w:space="0" w:color="auto"/>
        <w:right w:val="none" w:sz="0" w:space="0" w:color="auto"/>
      </w:divBdr>
    </w:div>
    <w:div w:id="586381056">
      <w:bodyDiv w:val="1"/>
      <w:marLeft w:val="0"/>
      <w:marRight w:val="0"/>
      <w:marTop w:val="0"/>
      <w:marBottom w:val="0"/>
      <w:divBdr>
        <w:top w:val="none" w:sz="0" w:space="0" w:color="auto"/>
        <w:left w:val="none" w:sz="0" w:space="0" w:color="auto"/>
        <w:bottom w:val="none" w:sz="0" w:space="0" w:color="auto"/>
        <w:right w:val="none" w:sz="0" w:space="0" w:color="auto"/>
      </w:divBdr>
    </w:div>
    <w:div w:id="596258459">
      <w:bodyDiv w:val="1"/>
      <w:marLeft w:val="0"/>
      <w:marRight w:val="0"/>
      <w:marTop w:val="0"/>
      <w:marBottom w:val="0"/>
      <w:divBdr>
        <w:top w:val="none" w:sz="0" w:space="0" w:color="auto"/>
        <w:left w:val="none" w:sz="0" w:space="0" w:color="auto"/>
        <w:bottom w:val="none" w:sz="0" w:space="0" w:color="auto"/>
        <w:right w:val="none" w:sz="0" w:space="0" w:color="auto"/>
      </w:divBdr>
    </w:div>
    <w:div w:id="618148691">
      <w:bodyDiv w:val="1"/>
      <w:marLeft w:val="0"/>
      <w:marRight w:val="0"/>
      <w:marTop w:val="0"/>
      <w:marBottom w:val="0"/>
      <w:divBdr>
        <w:top w:val="none" w:sz="0" w:space="0" w:color="auto"/>
        <w:left w:val="none" w:sz="0" w:space="0" w:color="auto"/>
        <w:bottom w:val="none" w:sz="0" w:space="0" w:color="auto"/>
        <w:right w:val="none" w:sz="0" w:space="0" w:color="auto"/>
      </w:divBdr>
    </w:div>
    <w:div w:id="625279406">
      <w:bodyDiv w:val="1"/>
      <w:marLeft w:val="0"/>
      <w:marRight w:val="0"/>
      <w:marTop w:val="0"/>
      <w:marBottom w:val="0"/>
      <w:divBdr>
        <w:top w:val="none" w:sz="0" w:space="0" w:color="auto"/>
        <w:left w:val="none" w:sz="0" w:space="0" w:color="auto"/>
        <w:bottom w:val="none" w:sz="0" w:space="0" w:color="auto"/>
        <w:right w:val="none" w:sz="0" w:space="0" w:color="auto"/>
      </w:divBdr>
    </w:div>
    <w:div w:id="714044728">
      <w:bodyDiv w:val="1"/>
      <w:marLeft w:val="0"/>
      <w:marRight w:val="0"/>
      <w:marTop w:val="0"/>
      <w:marBottom w:val="0"/>
      <w:divBdr>
        <w:top w:val="none" w:sz="0" w:space="0" w:color="auto"/>
        <w:left w:val="none" w:sz="0" w:space="0" w:color="auto"/>
        <w:bottom w:val="none" w:sz="0" w:space="0" w:color="auto"/>
        <w:right w:val="none" w:sz="0" w:space="0" w:color="auto"/>
      </w:divBdr>
    </w:div>
    <w:div w:id="940532338">
      <w:bodyDiv w:val="1"/>
      <w:marLeft w:val="0"/>
      <w:marRight w:val="0"/>
      <w:marTop w:val="0"/>
      <w:marBottom w:val="0"/>
      <w:divBdr>
        <w:top w:val="none" w:sz="0" w:space="0" w:color="auto"/>
        <w:left w:val="none" w:sz="0" w:space="0" w:color="auto"/>
        <w:bottom w:val="none" w:sz="0" w:space="0" w:color="auto"/>
        <w:right w:val="none" w:sz="0" w:space="0" w:color="auto"/>
      </w:divBdr>
    </w:div>
    <w:div w:id="992484222">
      <w:bodyDiv w:val="1"/>
      <w:marLeft w:val="0"/>
      <w:marRight w:val="0"/>
      <w:marTop w:val="0"/>
      <w:marBottom w:val="0"/>
      <w:divBdr>
        <w:top w:val="none" w:sz="0" w:space="0" w:color="auto"/>
        <w:left w:val="none" w:sz="0" w:space="0" w:color="auto"/>
        <w:bottom w:val="none" w:sz="0" w:space="0" w:color="auto"/>
        <w:right w:val="none" w:sz="0" w:space="0" w:color="auto"/>
      </w:divBdr>
    </w:div>
    <w:div w:id="1079206514">
      <w:bodyDiv w:val="1"/>
      <w:marLeft w:val="0"/>
      <w:marRight w:val="0"/>
      <w:marTop w:val="0"/>
      <w:marBottom w:val="0"/>
      <w:divBdr>
        <w:top w:val="none" w:sz="0" w:space="0" w:color="auto"/>
        <w:left w:val="none" w:sz="0" w:space="0" w:color="auto"/>
        <w:bottom w:val="none" w:sz="0" w:space="0" w:color="auto"/>
        <w:right w:val="none" w:sz="0" w:space="0" w:color="auto"/>
      </w:divBdr>
    </w:div>
    <w:div w:id="1081567676">
      <w:bodyDiv w:val="1"/>
      <w:marLeft w:val="0"/>
      <w:marRight w:val="0"/>
      <w:marTop w:val="0"/>
      <w:marBottom w:val="0"/>
      <w:divBdr>
        <w:top w:val="none" w:sz="0" w:space="0" w:color="auto"/>
        <w:left w:val="none" w:sz="0" w:space="0" w:color="auto"/>
        <w:bottom w:val="none" w:sz="0" w:space="0" w:color="auto"/>
        <w:right w:val="none" w:sz="0" w:space="0" w:color="auto"/>
      </w:divBdr>
    </w:div>
    <w:div w:id="1145776015">
      <w:bodyDiv w:val="1"/>
      <w:marLeft w:val="0"/>
      <w:marRight w:val="0"/>
      <w:marTop w:val="0"/>
      <w:marBottom w:val="0"/>
      <w:divBdr>
        <w:top w:val="none" w:sz="0" w:space="0" w:color="auto"/>
        <w:left w:val="none" w:sz="0" w:space="0" w:color="auto"/>
        <w:bottom w:val="none" w:sz="0" w:space="0" w:color="auto"/>
        <w:right w:val="none" w:sz="0" w:space="0" w:color="auto"/>
      </w:divBdr>
    </w:div>
    <w:div w:id="1217356842">
      <w:bodyDiv w:val="1"/>
      <w:marLeft w:val="0"/>
      <w:marRight w:val="0"/>
      <w:marTop w:val="0"/>
      <w:marBottom w:val="0"/>
      <w:divBdr>
        <w:top w:val="none" w:sz="0" w:space="0" w:color="auto"/>
        <w:left w:val="none" w:sz="0" w:space="0" w:color="auto"/>
        <w:bottom w:val="none" w:sz="0" w:space="0" w:color="auto"/>
        <w:right w:val="none" w:sz="0" w:space="0" w:color="auto"/>
      </w:divBdr>
    </w:div>
    <w:div w:id="1339574517">
      <w:bodyDiv w:val="1"/>
      <w:marLeft w:val="0"/>
      <w:marRight w:val="0"/>
      <w:marTop w:val="0"/>
      <w:marBottom w:val="0"/>
      <w:divBdr>
        <w:top w:val="none" w:sz="0" w:space="0" w:color="auto"/>
        <w:left w:val="none" w:sz="0" w:space="0" w:color="auto"/>
        <w:bottom w:val="none" w:sz="0" w:space="0" w:color="auto"/>
        <w:right w:val="none" w:sz="0" w:space="0" w:color="auto"/>
      </w:divBdr>
    </w:div>
    <w:div w:id="1607422304">
      <w:bodyDiv w:val="1"/>
      <w:marLeft w:val="0"/>
      <w:marRight w:val="0"/>
      <w:marTop w:val="0"/>
      <w:marBottom w:val="0"/>
      <w:divBdr>
        <w:top w:val="none" w:sz="0" w:space="0" w:color="auto"/>
        <w:left w:val="none" w:sz="0" w:space="0" w:color="auto"/>
        <w:bottom w:val="none" w:sz="0" w:space="0" w:color="auto"/>
        <w:right w:val="none" w:sz="0" w:space="0" w:color="auto"/>
      </w:divBdr>
    </w:div>
    <w:div w:id="1673877767">
      <w:bodyDiv w:val="1"/>
      <w:marLeft w:val="0"/>
      <w:marRight w:val="0"/>
      <w:marTop w:val="0"/>
      <w:marBottom w:val="0"/>
      <w:divBdr>
        <w:top w:val="none" w:sz="0" w:space="0" w:color="auto"/>
        <w:left w:val="none" w:sz="0" w:space="0" w:color="auto"/>
        <w:bottom w:val="none" w:sz="0" w:space="0" w:color="auto"/>
        <w:right w:val="none" w:sz="0" w:space="0" w:color="auto"/>
      </w:divBdr>
    </w:div>
    <w:div w:id="1695841973">
      <w:bodyDiv w:val="1"/>
      <w:marLeft w:val="0"/>
      <w:marRight w:val="0"/>
      <w:marTop w:val="0"/>
      <w:marBottom w:val="0"/>
      <w:divBdr>
        <w:top w:val="none" w:sz="0" w:space="0" w:color="auto"/>
        <w:left w:val="none" w:sz="0" w:space="0" w:color="auto"/>
        <w:bottom w:val="none" w:sz="0" w:space="0" w:color="auto"/>
        <w:right w:val="none" w:sz="0" w:space="0" w:color="auto"/>
      </w:divBdr>
    </w:div>
    <w:div w:id="1706522233">
      <w:bodyDiv w:val="1"/>
      <w:marLeft w:val="0"/>
      <w:marRight w:val="0"/>
      <w:marTop w:val="0"/>
      <w:marBottom w:val="0"/>
      <w:divBdr>
        <w:top w:val="none" w:sz="0" w:space="0" w:color="auto"/>
        <w:left w:val="none" w:sz="0" w:space="0" w:color="auto"/>
        <w:bottom w:val="none" w:sz="0" w:space="0" w:color="auto"/>
        <w:right w:val="none" w:sz="0" w:space="0" w:color="auto"/>
      </w:divBdr>
    </w:div>
    <w:div w:id="1866744209">
      <w:bodyDiv w:val="1"/>
      <w:marLeft w:val="0"/>
      <w:marRight w:val="0"/>
      <w:marTop w:val="0"/>
      <w:marBottom w:val="0"/>
      <w:divBdr>
        <w:top w:val="none" w:sz="0" w:space="0" w:color="auto"/>
        <w:left w:val="none" w:sz="0" w:space="0" w:color="auto"/>
        <w:bottom w:val="none" w:sz="0" w:space="0" w:color="auto"/>
        <w:right w:val="none" w:sz="0" w:space="0" w:color="auto"/>
      </w:divBdr>
    </w:div>
    <w:div w:id="1960800393">
      <w:bodyDiv w:val="1"/>
      <w:marLeft w:val="0"/>
      <w:marRight w:val="0"/>
      <w:marTop w:val="0"/>
      <w:marBottom w:val="0"/>
      <w:divBdr>
        <w:top w:val="none" w:sz="0" w:space="0" w:color="auto"/>
        <w:left w:val="none" w:sz="0" w:space="0" w:color="auto"/>
        <w:bottom w:val="none" w:sz="0" w:space="0" w:color="auto"/>
        <w:right w:val="none" w:sz="0" w:space="0" w:color="auto"/>
      </w:divBdr>
    </w:div>
    <w:div w:id="1967857164">
      <w:bodyDiv w:val="1"/>
      <w:marLeft w:val="0"/>
      <w:marRight w:val="0"/>
      <w:marTop w:val="0"/>
      <w:marBottom w:val="0"/>
      <w:divBdr>
        <w:top w:val="none" w:sz="0" w:space="0" w:color="auto"/>
        <w:left w:val="none" w:sz="0" w:space="0" w:color="auto"/>
        <w:bottom w:val="none" w:sz="0" w:space="0" w:color="auto"/>
        <w:right w:val="none" w:sz="0" w:space="0" w:color="auto"/>
      </w:divBdr>
    </w:div>
    <w:div w:id="197390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CAB9D9FCE8E1FB4A5E7F5AE96F6B4F0D9566FE6F48E45314C11421B15359AEF27F5575FD10CB594F59B0B1B2BAB12C89541B795CD7BBB5TDPF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BCAB9D9FCE8E1FB4A5E7F5AE96F6B4F0D9566FE6F48E45314C11421B15359AEF27F5576FD19C55B1C03A0B5FBEFB8328D43057242D7TBP8G" TargetMode="External"/><Relationship Id="rId5" Type="http://schemas.openxmlformats.org/officeDocument/2006/relationships/webSettings" Target="webSettings.xml"/><Relationship Id="rId10" Type="http://schemas.openxmlformats.org/officeDocument/2006/relationships/hyperlink" Target="consultantplus://offline/ref=BBCAB9D9FCE8E1FB4A5E7F5AE96F6B4F0D9566FE6F48E45314C11421B15359AEF27F5576FD16C15B1C03A0B5FBEFB8328D43057242D7TBP8G" TargetMode="External"/><Relationship Id="rId4" Type="http://schemas.openxmlformats.org/officeDocument/2006/relationships/settings" Target="settings.xml"/><Relationship Id="rId9" Type="http://schemas.openxmlformats.org/officeDocument/2006/relationships/hyperlink" Target="consultantplus://offline/ref=BBCAB9D9FCE8E1FB4A5E7F5AE96F6B4F0D9566FE6F48E45314C11421B15359AEF27F5576FD14C75B1C03A0B5FBEFB8328D43057242D7TBP8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45B79-8303-4487-B754-A856A30B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8475</Words>
  <Characters>48308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2024-03-03T16:18:00Z</dcterms:created>
  <dcterms:modified xsi:type="dcterms:W3CDTF">2025-03-13T09:15:00Z</dcterms:modified>
</cp:coreProperties>
</file>