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084A6" w14:textId="77777777" w:rsidR="00F7510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510A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1ACD58" w14:textId="72A1C7F4" w:rsidR="00CA0B1B" w:rsidRPr="00F7510A" w:rsidRDefault="00F7510A" w:rsidP="00F7510A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510A">
        <w:rPr>
          <w:rFonts w:ascii="Times New Roman" w:hAnsi="Times New Roman" w:cs="Times New Roman"/>
          <w:sz w:val="28"/>
          <w:szCs w:val="28"/>
        </w:rPr>
        <w:t>н</w:t>
      </w:r>
      <w:r w:rsidR="00FC184E" w:rsidRPr="00F7510A">
        <w:rPr>
          <w:rFonts w:ascii="Times New Roman" w:hAnsi="Times New Roman" w:cs="Times New Roman"/>
          <w:sz w:val="28"/>
          <w:szCs w:val="28"/>
        </w:rPr>
        <w:t>а</w:t>
      </w:r>
      <w:r w:rsidRPr="00F7510A">
        <w:rPr>
          <w:rFonts w:ascii="Times New Roman" w:hAnsi="Times New Roman" w:cs="Times New Roman"/>
          <w:sz w:val="28"/>
          <w:szCs w:val="28"/>
        </w:rPr>
        <w:t xml:space="preserve"> о</w:t>
      </w:r>
      <w:r w:rsidR="00FC184E" w:rsidRPr="00F7510A">
        <w:rPr>
          <w:rFonts w:ascii="Times New Roman" w:hAnsi="Times New Roman" w:cs="Times New Roman"/>
          <w:spacing w:val="1"/>
          <w:sz w:val="28"/>
          <w:szCs w:val="28"/>
        </w:rPr>
        <w:t xml:space="preserve">казание услуг по продвижению публикаций АО «Почта России» </w:t>
      </w:r>
    </w:p>
    <w:p w14:paraId="064462E4" w14:textId="77777777" w:rsidR="00FC184E" w:rsidRPr="00F7510A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510A">
        <w:rPr>
          <w:rFonts w:ascii="Times New Roman" w:hAnsi="Times New Roman" w:cs="Times New Roman"/>
          <w:spacing w:val="1"/>
          <w:sz w:val="28"/>
          <w:szCs w:val="28"/>
        </w:rPr>
        <w:t>в социальных сетях</w:t>
      </w:r>
      <w:r w:rsidRPr="00F751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667B0" w14:textId="77777777"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70C42DCE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14:paraId="458A3AFF" w14:textId="77777777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254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09B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65E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14:paraId="017BBD9C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2D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AF0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3D8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14:paraId="5F019FA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62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D88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16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14:paraId="1F74DD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3D4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A8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AF96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14:paraId="6626CB5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6B0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185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CE3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3EF3816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23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C49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20A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4BBAA38E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9C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C3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2418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14:paraId="1BD45DC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5BB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999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A6A4" w14:textId="77777777"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14:paraId="0CDDE6A7" w14:textId="77777777" w:rsidR="00FC184E" w:rsidRPr="00FC184E" w:rsidRDefault="00F7510A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14:paraId="37E65EEC" w14:textId="77777777" w:rsidR="00FC184E" w:rsidRPr="00FC184E" w:rsidRDefault="00F7510A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14:paraId="221D5EE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41B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9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81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14:paraId="42602EA3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32A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45F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E6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14:paraId="19149927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5C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004D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738D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Заказчика, предназначенная для рекламного продвижения в социальной сети ВКонтакте (см. п.5.2. настоящего Технического </w:t>
            </w:r>
            <w:r w:rsidRPr="00FC1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задания)</w:t>
            </w:r>
          </w:p>
        </w:tc>
      </w:tr>
      <w:tr w:rsidR="00FC184E" w:rsidRPr="00FC184E" w14:paraId="1B4FD64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81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32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73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14:paraId="294432E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AE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7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8B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14:paraId="6F56268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7AE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E0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07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14:paraId="47EA4BE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F71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0C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D46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14:paraId="1DA3E20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F0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DA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AA3E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14:paraId="768200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96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173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37A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14:paraId="225BA69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5C9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6E5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E25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14:paraId="45780A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5F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E1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23D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14:paraId="45CAF97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66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55E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43E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14:paraId="4E6D058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A5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E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41D" w14:textId="77777777"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14:paraId="37FDE204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C3F8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E173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E93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14:paraId="095EE7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7BE9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65E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E52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14:paraId="18D48832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НАИМЕНОВАНИЕ УСЛУГИ</w:t>
      </w:r>
    </w:p>
    <w:p w14:paraId="2C799F0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14:paraId="50D6F0F0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ОПИСАНИЕ УСЛУГИ, ЦЕЛЬ И ЗАДАЧИ</w:t>
      </w:r>
    </w:p>
    <w:p w14:paraId="60E60AC4" w14:textId="77777777"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14:paraId="7437EA66" w14:textId="77777777"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14:paraId="20284C29" w14:textId="77777777"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14:paraId="44FE732C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14:paraId="70953440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14:paraId="27027037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14:paraId="2397B64A" w14:textId="77777777"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38F33A" w14:textId="77777777"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14:paraId="39D7B058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14:paraId="2294E342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14:paraId="44DF12CC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14:paraId="3CE10250" w14:textId="40CA18C8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Срок оказания услуг – </w:t>
      </w:r>
      <w:r w:rsidR="00130E57" w:rsidRPr="00FC184E">
        <w:rPr>
          <w:rFonts w:ascii="Times New Roman" w:hAnsi="Times New Roman" w:cs="Times New Roman"/>
          <w:sz w:val="24"/>
          <w:szCs w:val="24"/>
        </w:rPr>
        <w:t>1</w:t>
      </w:r>
      <w:r w:rsidR="00130E57">
        <w:rPr>
          <w:rFonts w:ascii="Times New Roman" w:hAnsi="Times New Roman" w:cs="Times New Roman"/>
          <w:sz w:val="24"/>
          <w:szCs w:val="24"/>
        </w:rPr>
        <w:t>4</w:t>
      </w:r>
      <w:r w:rsidR="00130E57" w:rsidRPr="00FC184E">
        <w:rPr>
          <w:rFonts w:ascii="Times New Roman" w:hAnsi="Times New Roman" w:cs="Times New Roman"/>
          <w:sz w:val="24"/>
          <w:szCs w:val="24"/>
        </w:rPr>
        <w:t xml:space="preserve"> (</w:t>
      </w:r>
      <w:r w:rsidR="00130E57">
        <w:rPr>
          <w:rFonts w:ascii="Times New Roman" w:hAnsi="Times New Roman" w:cs="Times New Roman"/>
          <w:sz w:val="24"/>
          <w:szCs w:val="24"/>
        </w:rPr>
        <w:t>четырнад</w:t>
      </w:r>
      <w:r w:rsidR="00130E57" w:rsidRPr="00FC184E">
        <w:rPr>
          <w:rFonts w:ascii="Times New Roman" w:hAnsi="Times New Roman" w:cs="Times New Roman"/>
          <w:sz w:val="24"/>
          <w:szCs w:val="24"/>
        </w:rPr>
        <w:t xml:space="preserve">цать) </w:t>
      </w:r>
      <w:r w:rsidRPr="00FC184E">
        <w:rPr>
          <w:rFonts w:ascii="Times New Roman" w:hAnsi="Times New Roman" w:cs="Times New Roman"/>
          <w:sz w:val="24"/>
          <w:szCs w:val="24"/>
        </w:rPr>
        <w:t>календарных месяцев с даты начала оказания Услуг.</w:t>
      </w:r>
    </w:p>
    <w:p w14:paraId="1F22879D" w14:textId="77777777"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14:paraId="0AB94FA1" w14:textId="77777777"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14:paraId="023092CF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C7CAEF9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14:paraId="76513A88" w14:textId="77777777"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14:paraId="253F6D77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0D574407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14:paraId="67D97331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14:paraId="1C2516EA" w14:textId="77777777"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14:paraId="55ECC900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7F577" w14:textId="77777777"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18C0C8B9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14:paraId="36E129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 xml:space="preserve">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14:paraId="77082B08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14:paraId="0F67CE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14:paraId="1C7013DF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14:paraId="12B709C3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14:paraId="12FE36B7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14:paraId="3D85B8C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14:paraId="4E0EDA9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14:paraId="2AE508C8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14:paraId="2F8EBB65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14:paraId="11B7EA43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14:paraId="57A2B447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Если администраторы Телеграм-Каналов просят изменить содержание или формат ранее согласованных публикаций, то 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14:paraId="17EADA8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14:paraId="27CDC1D0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14:paraId="1B910375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3E708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14:paraId="676EC5E6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AAFBDF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D8D626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14:paraId="34048200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BFC14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00AEAF7D" w14:textId="77777777" w:rsidR="00FC184E" w:rsidRPr="00FC184E" w:rsidRDefault="00FC184E" w:rsidP="00F7510A">
      <w:pPr>
        <w:numPr>
          <w:ilvl w:val="0"/>
          <w:numId w:val="6"/>
        </w:numPr>
        <w:tabs>
          <w:tab w:val="left" w:pos="1418"/>
        </w:tabs>
        <w:spacing w:after="0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488EFE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0C9B8D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5C4776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4A05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14:paraId="2127730F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14:paraId="0175D74D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14:paraId="20D15813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14:paraId="1A2CA61A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14:paraId="3DECE03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436278FB" w14:textId="77777777"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14:paraId="33C812FF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1D8D8400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Перечень продвигаемых новостей и список каналов, в которых они размещены, количество просмотров за Отчетный период.</w:t>
      </w:r>
    </w:p>
    <w:p w14:paraId="590DB2CA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14:paraId="7D90D176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14:paraId="37C0932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14:paraId="71DA1F9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B2804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14:paraId="593B0FF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14:paraId="49E09A3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14:paraId="48896395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14:paraId="59BE3407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0DED5C5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FBBCF9E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18AD59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14:paraId="74BF1E13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F1AA93" w14:textId="77777777"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14:paraId="6C29A3FD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14:paraId="148511E8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14:paraId="500CA176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Название публикации;</w:t>
      </w:r>
    </w:p>
    <w:p w14:paraId="0F9AFDD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14:paraId="4808F001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14:paraId="19EC3A7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14:paraId="168BDAD9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Расходы рекламного кабинета;</w:t>
      </w:r>
    </w:p>
    <w:p w14:paraId="0E5774BA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14:paraId="4C25B86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14:paraId="5E1FD6B4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14:paraId="067C935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14:paraId="742CD27B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14:paraId="7693B822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1C0BEF82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14:paraId="10F00B25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857C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14:paraId="637BE56C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231D5DA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14:paraId="389F1F25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14:paraId="4B7AA6D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14:paraId="3B600649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14:paraId="6DDDF97B" w14:textId="77777777"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77B8D127" w14:textId="77777777"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083CAD8C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ADA8863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CAEFE1A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05717D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83B731E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BBC2D39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D1FD00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87D75B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01AA69C" w14:textId="77777777"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14:paraId="69766511" w14:textId="77777777"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14:paraId="5370EB89" w14:textId="77777777" w:rsidTr="00CA2F5D">
        <w:tc>
          <w:tcPr>
            <w:tcW w:w="846" w:type="dxa"/>
          </w:tcPr>
          <w:p w14:paraId="7E1038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14:paraId="4F51CC72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14:paraId="101D0E41" w14:textId="77777777"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14:paraId="45B8891D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14:paraId="66BE2DA9" w14:textId="77777777" w:rsidTr="00CA2F5D">
        <w:tc>
          <w:tcPr>
            <w:tcW w:w="846" w:type="dxa"/>
          </w:tcPr>
          <w:p w14:paraId="2E08C3FB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14:paraId="21534C87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14:paraId="13AB9071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14:paraId="37D0F7C6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14:paraId="2017F23E" w14:textId="77777777" w:rsidTr="00CA2F5D">
        <w:tc>
          <w:tcPr>
            <w:tcW w:w="846" w:type="dxa"/>
          </w:tcPr>
          <w:p w14:paraId="28EA9838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14:paraId="4ADE5E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14:paraId="4FD983B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14:paraId="669FEB6F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14:paraId="51B50419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86B092D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D4BD1E0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0BF3FA3" w14:textId="77777777"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53F93212" w14:textId="77777777"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A02BEEC" w14:textId="77777777"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14:paraId="76632A2A" w14:textId="77777777"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14:paraId="55558392" w14:textId="77777777"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CA54AAF" w14:textId="77777777"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14:paraId="7C2F02D2" w14:textId="77777777"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14:paraId="328C3E08" w14:textId="77777777"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14:paraId="4934899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8FCAD5" w14:textId="77777777"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4A65512D" w14:textId="77777777"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2BE818A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207327D" w14:textId="77777777"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69289B22" w14:textId="77777777"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14:paraId="55D44A42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C31ADD4" w14:textId="77777777"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14:paraId="28E66E6A" w14:textId="77777777"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14:paraId="2B26AE87" w14:textId="77777777"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602389A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14:paraId="1E423155" w14:textId="77777777"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B44FF" w14:textId="77777777"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14:paraId="6A42D089" w14:textId="77777777"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14:paraId="2047192C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629D7B0F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14:paraId="4E86D2A1" w14:textId="77777777"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14:paraId="254B3EB6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52B185E3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6A3106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14:paraId="27E7B209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7EA5CAAC" w14:textId="77777777"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395D2CA9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68712C1" w14:textId="77777777"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14:paraId="46E75B44" w14:textId="77777777"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14:paraId="55B6C99E" w14:textId="77777777" w:rsidTr="00F87A45">
        <w:tc>
          <w:tcPr>
            <w:tcW w:w="1271" w:type="dxa"/>
          </w:tcPr>
          <w:p w14:paraId="34A521C9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14:paraId="3E0DECF1" w14:textId="77777777"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14:paraId="3747B9FC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14:paraId="67997859" w14:textId="77777777" w:rsidTr="00600E3B">
        <w:trPr>
          <w:trHeight w:val="739"/>
        </w:trPr>
        <w:tc>
          <w:tcPr>
            <w:tcW w:w="1271" w:type="dxa"/>
          </w:tcPr>
          <w:p w14:paraId="6061A0C4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1C616E66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14:paraId="60D507CF" w14:textId="28134ED2" w:rsidR="00F87A45" w:rsidRPr="00F7510A" w:rsidRDefault="00F7510A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87A45" w:rsidRPr="00F87A45" w14:paraId="167E9658" w14:textId="77777777" w:rsidTr="00F87A45">
        <w:tc>
          <w:tcPr>
            <w:tcW w:w="1271" w:type="dxa"/>
          </w:tcPr>
          <w:p w14:paraId="05AADA9B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069131D9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14:paraId="0B31F487" w14:textId="773E355B" w:rsidR="00F87A45" w:rsidRPr="00F7510A" w:rsidRDefault="00F7510A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14:paraId="115A6365" w14:textId="77777777"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3E0B9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0BA26C7D" w14:textId="77777777" w:rsidR="00F7510A" w:rsidRDefault="00FC184E" w:rsidP="00F7510A">
      <w:pPr>
        <w:suppressAutoHyphens/>
        <w:autoSpaceDN w:val="0"/>
        <w:spacing w:after="0" w:line="240" w:lineRule="auto"/>
        <w:jc w:val="right"/>
        <w:textAlignment w:val="baseline"/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  <w:r w:rsidR="00F7510A" w:rsidRPr="00F7510A">
        <w:t xml:space="preserve"> </w:t>
      </w:r>
    </w:p>
    <w:p w14:paraId="404D56D8" w14:textId="77777777" w:rsidR="00F7510A" w:rsidRDefault="00F7510A" w:rsidP="00F7510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7510A">
        <w:rPr>
          <w:rFonts w:ascii="Times New Roman" w:eastAsia="Times New Roman" w:hAnsi="Times New Roman" w:cs="Times New Roman"/>
          <w:sz w:val="24"/>
          <w:szCs w:val="24"/>
        </w:rPr>
        <w:t xml:space="preserve">на оказание услуг по продвижению </w:t>
      </w:r>
    </w:p>
    <w:p w14:paraId="79F39D4D" w14:textId="7128ABA2" w:rsidR="00F7510A" w:rsidRPr="00F7510A" w:rsidRDefault="00F7510A" w:rsidP="00F7510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7510A">
        <w:rPr>
          <w:rFonts w:ascii="Times New Roman" w:eastAsia="Times New Roman" w:hAnsi="Times New Roman" w:cs="Times New Roman"/>
          <w:sz w:val="24"/>
          <w:szCs w:val="24"/>
        </w:rPr>
        <w:t xml:space="preserve">публикаций АО «Почта России» </w:t>
      </w:r>
    </w:p>
    <w:p w14:paraId="50F0FA8A" w14:textId="11E67B33" w:rsidR="00FC184E" w:rsidRPr="00FC184E" w:rsidRDefault="00F7510A" w:rsidP="00F7510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7510A">
        <w:rPr>
          <w:rFonts w:ascii="Times New Roman" w:eastAsia="Times New Roman" w:hAnsi="Times New Roman" w:cs="Times New Roman"/>
          <w:sz w:val="24"/>
          <w:szCs w:val="24"/>
        </w:rPr>
        <w:t>в социальных сетях</w:t>
      </w:r>
    </w:p>
    <w:p w14:paraId="47C85819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FE0A8D" w14:textId="77777777" w:rsidR="00F7510A" w:rsidRDefault="00F7510A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4E774" w14:textId="77777777" w:rsidR="00F7510A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>слуг</w:t>
      </w:r>
    </w:p>
    <w:p w14:paraId="6BE89A5C" w14:textId="52E7BE1B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14:paraId="1CD45DB4" w14:textId="77777777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AF1C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06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E9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B93D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30E57" w:rsidRPr="00FC184E" w14:paraId="6BFC8E68" w14:textId="77777777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82C2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0114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235F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BDBD1" w14:textId="60499FA4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0E57" w:rsidRPr="00FC184E" w14:paraId="3ED2B440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0F6F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05A4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4921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86E0D" w14:textId="1CD1D680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0E57" w:rsidRPr="00FC184E" w14:paraId="16F2C90F" w14:textId="77777777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D8B0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9ED1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2.1.Рекламное продвижение публикаций Заказчика в социальной сети ВКонтакте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объеме не менее 2 000 000 (два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миллион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рекламных показов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B1AF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66DB" w14:textId="68DD551E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0E57" w:rsidRPr="00FC184E" w14:paraId="3CB183E5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14B2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DF1B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14:paraId="3222051F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8D5" w14:textId="77777777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5F3AA" w14:textId="2E61DE90" w:rsidR="00130E57" w:rsidRPr="00FC184E" w:rsidRDefault="00130E57" w:rsidP="00130E5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11DB872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14:paraId="6C398F21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7734DB26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41C8376B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902CC07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B59FF4F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06A46094" w14:textId="62E01838" w:rsid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5D76CDBD" w14:textId="77777777" w:rsidR="00F7510A" w:rsidRPr="00F7510A" w:rsidRDefault="00F7510A" w:rsidP="00F7510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7510A">
        <w:rPr>
          <w:rFonts w:ascii="Times New Roman" w:eastAsia="Times New Roman" w:hAnsi="Times New Roman" w:cs="Times New Roman"/>
          <w:sz w:val="24"/>
          <w:szCs w:val="24"/>
        </w:rPr>
        <w:t xml:space="preserve">на оказание услуг по продвижению </w:t>
      </w:r>
    </w:p>
    <w:p w14:paraId="31BFAAD2" w14:textId="77777777" w:rsidR="00F7510A" w:rsidRPr="00F7510A" w:rsidRDefault="00F7510A" w:rsidP="00F7510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7510A">
        <w:rPr>
          <w:rFonts w:ascii="Times New Roman" w:eastAsia="Times New Roman" w:hAnsi="Times New Roman" w:cs="Times New Roman"/>
          <w:sz w:val="24"/>
          <w:szCs w:val="24"/>
        </w:rPr>
        <w:t xml:space="preserve">публикаций АО «Почта России» </w:t>
      </w:r>
    </w:p>
    <w:p w14:paraId="4A0DF655" w14:textId="210907FE" w:rsidR="00F7510A" w:rsidRPr="00FC184E" w:rsidRDefault="00F7510A" w:rsidP="00F7510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7510A">
        <w:rPr>
          <w:rFonts w:ascii="Times New Roman" w:eastAsia="Times New Roman" w:hAnsi="Times New Roman" w:cs="Times New Roman"/>
          <w:sz w:val="24"/>
          <w:szCs w:val="24"/>
        </w:rPr>
        <w:t>в социальных сетях</w:t>
      </w:r>
    </w:p>
    <w:p w14:paraId="6B19D04D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58FF33" w14:textId="77777777"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14:paraId="694330A6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14:paraId="51AE4A7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</w:t>
      </w:r>
      <w:bookmarkStart w:id="0" w:name="_GoBack"/>
      <w:bookmarkEnd w:id="0"/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14:paraId="266A876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14:paraId="50DCC9EF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5FD83BCC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7AFDB8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6431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14:paraId="009321A6" w14:textId="77777777" w:rsidTr="005B478A">
        <w:tc>
          <w:tcPr>
            <w:tcW w:w="4531" w:type="dxa"/>
            <w:shd w:val="clear" w:color="auto" w:fill="D9D9D9" w:themeFill="background1" w:themeFillShade="D9"/>
          </w:tcPr>
          <w:p w14:paraId="413BB86E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B1F2F4D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666608E" w14:textId="77777777"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14:paraId="7DEE5076" w14:textId="77777777" w:rsidTr="005B478A">
        <w:tc>
          <w:tcPr>
            <w:tcW w:w="4531" w:type="dxa"/>
          </w:tcPr>
          <w:p w14:paraId="277E8CA9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3CE70171" w14:textId="77777777"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52F2D6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5E8BB63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3A91C2F7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F16091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123E3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71F480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0C6999CA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3D7F2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449B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6818475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61B7928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03BEF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C2A004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ED0515D" w14:textId="77777777" w:rsidTr="005B478A">
        <w:tc>
          <w:tcPr>
            <w:tcW w:w="4531" w:type="dxa"/>
          </w:tcPr>
          <w:p w14:paraId="5E149BDB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14:paraId="57AC12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14:paraId="7F5542D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F1798A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0C0EB4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8768674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14:paraId="1610C3FE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C3BB56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ABDB62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6197C9" w14:textId="77777777" w:rsidTr="005B478A">
        <w:tc>
          <w:tcPr>
            <w:tcW w:w="4531" w:type="dxa"/>
          </w:tcPr>
          <w:p w14:paraId="169CC98A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14:paraId="17EC64D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14:paraId="62E4437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9FC5B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7D16163" w14:textId="77777777" w:rsidTr="005B478A">
        <w:tc>
          <w:tcPr>
            <w:tcW w:w="4531" w:type="dxa"/>
          </w:tcPr>
          <w:p w14:paraId="6808A73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14:paraId="2F033D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14:paraId="2A61C9C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86860D" w14:textId="6DAD412B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263AC5A5" w14:textId="77777777" w:rsidTr="005B478A">
        <w:tc>
          <w:tcPr>
            <w:tcW w:w="4531" w:type="dxa"/>
          </w:tcPr>
          <w:p w14:paraId="7691E36F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14:paraId="55CF1C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14:paraId="058BDC5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1918226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7AF50D67" w14:textId="77777777" w:rsidTr="005B478A">
        <w:tc>
          <w:tcPr>
            <w:tcW w:w="4531" w:type="dxa"/>
          </w:tcPr>
          <w:p w14:paraId="37BD1C9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CFF8C6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22BAFFD3" w14:textId="2AAA01A3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1DAE1CF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26101AC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DF658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460EA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5BBEC1BE" w14:textId="77777777" w:rsidTr="005B478A">
        <w:tc>
          <w:tcPr>
            <w:tcW w:w="4531" w:type="dxa"/>
          </w:tcPr>
          <w:p w14:paraId="3B9A6EA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14:paraId="2E93A94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14:paraId="71D0D90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74221C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F340E29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401B79E7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2071A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B3F7B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B5738CE" w14:textId="77777777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102884" w14:textId="77777777"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EF1FD3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A4D39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14:paraId="1C2AF999" w14:textId="77777777"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F178A"/>
    <w:rsid w:val="00130E57"/>
    <w:rsid w:val="00144D3E"/>
    <w:rsid w:val="001F24DA"/>
    <w:rsid w:val="003817BD"/>
    <w:rsid w:val="003E3F49"/>
    <w:rsid w:val="003F7EF1"/>
    <w:rsid w:val="00496BE6"/>
    <w:rsid w:val="005112B6"/>
    <w:rsid w:val="005427B8"/>
    <w:rsid w:val="005552DE"/>
    <w:rsid w:val="005B478A"/>
    <w:rsid w:val="00600E3B"/>
    <w:rsid w:val="007209C6"/>
    <w:rsid w:val="008E5CC4"/>
    <w:rsid w:val="00CA0B1B"/>
    <w:rsid w:val="00CA2F5D"/>
    <w:rsid w:val="00F23441"/>
    <w:rsid w:val="00F42656"/>
    <w:rsid w:val="00F7510A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02F5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552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552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552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552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552D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55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5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2965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Козин Иван Сергеевич</cp:lastModifiedBy>
  <cp:revision>3</cp:revision>
  <dcterms:created xsi:type="dcterms:W3CDTF">2025-06-26T12:54:00Z</dcterms:created>
  <dcterms:modified xsi:type="dcterms:W3CDTF">2025-06-30T12:16:00Z</dcterms:modified>
</cp:coreProperties>
</file>