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B3C98" w14:textId="77777777" w:rsidR="00965909" w:rsidRPr="000967F1" w:rsidRDefault="00965909" w:rsidP="00965909">
      <w:pPr>
        <w:pStyle w:val="ConsPlusTitle"/>
        <w:jc w:val="center"/>
        <w:rPr>
          <w:sz w:val="28"/>
        </w:rPr>
      </w:pPr>
    </w:p>
    <w:p w14:paraId="561D730C" w14:textId="77777777" w:rsidR="002D1E59" w:rsidRDefault="002D1E59" w:rsidP="007A6703">
      <w:pPr>
        <w:pStyle w:val="ConsPlusTitle"/>
        <w:jc w:val="center"/>
        <w:rPr>
          <w:sz w:val="28"/>
        </w:rPr>
      </w:pPr>
    </w:p>
    <w:p w14:paraId="44E005E3" w14:textId="77777777" w:rsidR="002D1E59" w:rsidRDefault="002D1E59" w:rsidP="007A6703">
      <w:pPr>
        <w:pStyle w:val="ConsPlusTitle"/>
        <w:jc w:val="center"/>
        <w:rPr>
          <w:sz w:val="28"/>
        </w:rPr>
      </w:pPr>
    </w:p>
    <w:p w14:paraId="241DC433" w14:textId="77777777" w:rsidR="002D1E59" w:rsidRDefault="002D1E59" w:rsidP="007A6703">
      <w:pPr>
        <w:pStyle w:val="ConsPlusTitle"/>
        <w:jc w:val="center"/>
        <w:rPr>
          <w:sz w:val="28"/>
        </w:rPr>
      </w:pPr>
    </w:p>
    <w:p w14:paraId="07B6527D" w14:textId="77777777" w:rsidR="002D1E59" w:rsidRDefault="002D1E59" w:rsidP="007A6703">
      <w:pPr>
        <w:pStyle w:val="ConsPlusTitle"/>
        <w:jc w:val="center"/>
        <w:rPr>
          <w:sz w:val="28"/>
        </w:rPr>
      </w:pPr>
    </w:p>
    <w:p w14:paraId="74E3820D" w14:textId="77777777" w:rsidR="002D1E59" w:rsidRDefault="002D1E59" w:rsidP="007A6703">
      <w:pPr>
        <w:pStyle w:val="ConsPlusTitle"/>
        <w:jc w:val="center"/>
        <w:rPr>
          <w:sz w:val="28"/>
        </w:rPr>
      </w:pPr>
    </w:p>
    <w:p w14:paraId="607370E2" w14:textId="77777777" w:rsidR="002D1E59" w:rsidRDefault="002D1E59" w:rsidP="007A6703">
      <w:pPr>
        <w:pStyle w:val="ConsPlusTitle"/>
        <w:jc w:val="center"/>
        <w:rPr>
          <w:sz w:val="28"/>
        </w:rPr>
      </w:pPr>
    </w:p>
    <w:p w14:paraId="6E5E7D74" w14:textId="77777777" w:rsidR="002D1E59" w:rsidRDefault="002D1E59" w:rsidP="007A6703">
      <w:pPr>
        <w:pStyle w:val="ConsPlusTitle"/>
        <w:jc w:val="center"/>
        <w:rPr>
          <w:sz w:val="28"/>
        </w:rPr>
      </w:pPr>
    </w:p>
    <w:p w14:paraId="2348B63D" w14:textId="77777777" w:rsidR="002D1E59" w:rsidRDefault="002D1E59" w:rsidP="007A6703">
      <w:pPr>
        <w:pStyle w:val="ConsPlusTitle"/>
        <w:jc w:val="center"/>
        <w:rPr>
          <w:sz w:val="28"/>
        </w:rPr>
      </w:pPr>
    </w:p>
    <w:p w14:paraId="61C8A275" w14:textId="77777777" w:rsidR="002D1E59" w:rsidRDefault="002D1E59" w:rsidP="007A6703">
      <w:pPr>
        <w:pStyle w:val="ConsPlusTitle"/>
        <w:jc w:val="center"/>
        <w:rPr>
          <w:sz w:val="28"/>
        </w:rPr>
      </w:pPr>
    </w:p>
    <w:p w14:paraId="3B9A3019" w14:textId="77777777" w:rsidR="002D1E59" w:rsidRDefault="002D1E59" w:rsidP="007A6703">
      <w:pPr>
        <w:pStyle w:val="ConsPlusTitle"/>
        <w:jc w:val="center"/>
        <w:rPr>
          <w:sz w:val="28"/>
        </w:rPr>
      </w:pPr>
    </w:p>
    <w:p w14:paraId="58723577" w14:textId="77777777" w:rsidR="002D1E59" w:rsidRDefault="002D1E59" w:rsidP="007A6703">
      <w:pPr>
        <w:pStyle w:val="ConsPlusTitle"/>
        <w:jc w:val="center"/>
        <w:rPr>
          <w:sz w:val="28"/>
        </w:rPr>
      </w:pPr>
    </w:p>
    <w:p w14:paraId="53267B40" w14:textId="77777777" w:rsidR="002D1E59" w:rsidRDefault="002D1E59" w:rsidP="007A6703">
      <w:pPr>
        <w:pStyle w:val="ConsPlusTitle"/>
        <w:jc w:val="center"/>
        <w:rPr>
          <w:sz w:val="28"/>
        </w:rPr>
      </w:pPr>
    </w:p>
    <w:p w14:paraId="3F7B7316" w14:textId="77777777" w:rsidR="002D1E59" w:rsidRDefault="002D1E59" w:rsidP="007A6703">
      <w:pPr>
        <w:pStyle w:val="ConsPlusTitle"/>
        <w:jc w:val="center"/>
        <w:rPr>
          <w:sz w:val="28"/>
        </w:rPr>
      </w:pPr>
    </w:p>
    <w:p w14:paraId="1DE0DE9D" w14:textId="77777777" w:rsidR="002D1E59" w:rsidRDefault="002D1E59" w:rsidP="007A6703">
      <w:pPr>
        <w:pStyle w:val="ConsPlusTitle"/>
        <w:jc w:val="center"/>
        <w:rPr>
          <w:sz w:val="28"/>
        </w:rPr>
      </w:pPr>
    </w:p>
    <w:p w14:paraId="76DAAAE9" w14:textId="77777777" w:rsidR="002D1E59" w:rsidRDefault="002D1E59" w:rsidP="007A6703">
      <w:pPr>
        <w:pStyle w:val="ConsPlusTitle"/>
        <w:jc w:val="center"/>
        <w:rPr>
          <w:sz w:val="28"/>
        </w:rPr>
      </w:pPr>
    </w:p>
    <w:p w14:paraId="2C7AB580" w14:textId="77777777" w:rsidR="002D1E59" w:rsidRDefault="002D1E59" w:rsidP="007A6703">
      <w:pPr>
        <w:pStyle w:val="ConsPlusTitle"/>
        <w:jc w:val="center"/>
        <w:rPr>
          <w:sz w:val="28"/>
        </w:rPr>
      </w:pPr>
    </w:p>
    <w:p w14:paraId="4125F6FB" w14:textId="77777777" w:rsidR="002D1E59" w:rsidRDefault="002D1E59" w:rsidP="007A6703">
      <w:pPr>
        <w:pStyle w:val="ConsPlusTitle"/>
        <w:jc w:val="center"/>
        <w:rPr>
          <w:sz w:val="28"/>
        </w:rPr>
      </w:pPr>
    </w:p>
    <w:p w14:paraId="0B63CAA4" w14:textId="7A91A9A4" w:rsidR="002D1E59" w:rsidRDefault="00965909" w:rsidP="007A6703">
      <w:pPr>
        <w:pStyle w:val="ConsPlusTitle"/>
        <w:jc w:val="center"/>
        <w:rPr>
          <w:sz w:val="28"/>
        </w:rPr>
      </w:pPr>
      <w:r w:rsidRPr="00043FFB">
        <w:rPr>
          <w:sz w:val="28"/>
        </w:rPr>
        <w:t xml:space="preserve">Техническое задание </w:t>
      </w:r>
    </w:p>
    <w:p w14:paraId="085B5839" w14:textId="4F9B143A" w:rsidR="00965909" w:rsidRDefault="00965909" w:rsidP="007A6703">
      <w:pPr>
        <w:pStyle w:val="ConsPlusTitle"/>
        <w:jc w:val="center"/>
        <w:rPr>
          <w:sz w:val="28"/>
        </w:rPr>
      </w:pPr>
      <w:r w:rsidRPr="00043FFB">
        <w:rPr>
          <w:sz w:val="28"/>
        </w:rPr>
        <w:t xml:space="preserve">на </w:t>
      </w:r>
      <w:r w:rsidR="007A6703" w:rsidRPr="007A6703">
        <w:rPr>
          <w:sz w:val="28"/>
        </w:rPr>
        <w:t xml:space="preserve">оказание услуг по предоставлению Интерфейса для рассылки рекламных материалов посредством </w:t>
      </w:r>
      <w:proofErr w:type="spellStart"/>
      <w:r w:rsidR="007A6703" w:rsidRPr="007A6703">
        <w:rPr>
          <w:sz w:val="28"/>
        </w:rPr>
        <w:t>e-mail</w:t>
      </w:r>
      <w:proofErr w:type="spellEnd"/>
      <w:r w:rsidR="007A6703" w:rsidRPr="007A6703">
        <w:rPr>
          <w:sz w:val="28"/>
        </w:rPr>
        <w:t>-сообщений</w:t>
      </w:r>
    </w:p>
    <w:p w14:paraId="7D59154F" w14:textId="5D937DD2" w:rsidR="002D1E59" w:rsidRDefault="002D1E59" w:rsidP="007A6703">
      <w:pPr>
        <w:pStyle w:val="ConsPlusTitle"/>
        <w:jc w:val="center"/>
        <w:rPr>
          <w:sz w:val="28"/>
        </w:rPr>
      </w:pPr>
    </w:p>
    <w:p w14:paraId="7E4EC085" w14:textId="2E3CA95A" w:rsidR="002D1E59" w:rsidRDefault="002D1E59" w:rsidP="007A6703">
      <w:pPr>
        <w:pStyle w:val="ConsPlusTitle"/>
        <w:jc w:val="center"/>
        <w:rPr>
          <w:sz w:val="28"/>
        </w:rPr>
      </w:pPr>
    </w:p>
    <w:p w14:paraId="68399F0F" w14:textId="0597F997" w:rsidR="002D1E59" w:rsidRDefault="002D1E59" w:rsidP="007A6703">
      <w:pPr>
        <w:pStyle w:val="ConsPlusTitle"/>
        <w:jc w:val="center"/>
        <w:rPr>
          <w:sz w:val="28"/>
        </w:rPr>
      </w:pPr>
    </w:p>
    <w:p w14:paraId="324EC1FD" w14:textId="1274E03A" w:rsidR="002D1E59" w:rsidRDefault="002D1E59" w:rsidP="007A6703">
      <w:pPr>
        <w:pStyle w:val="ConsPlusTitle"/>
        <w:jc w:val="center"/>
        <w:rPr>
          <w:sz w:val="28"/>
        </w:rPr>
      </w:pPr>
    </w:p>
    <w:p w14:paraId="28CAD854" w14:textId="08D9DE65" w:rsidR="002D1E59" w:rsidRDefault="002D1E59" w:rsidP="007A6703">
      <w:pPr>
        <w:pStyle w:val="ConsPlusTitle"/>
        <w:jc w:val="center"/>
        <w:rPr>
          <w:sz w:val="28"/>
        </w:rPr>
      </w:pPr>
    </w:p>
    <w:p w14:paraId="29356DEF" w14:textId="01C727DE" w:rsidR="002D1E59" w:rsidRDefault="002D1E59" w:rsidP="007A6703">
      <w:pPr>
        <w:pStyle w:val="ConsPlusTitle"/>
        <w:jc w:val="center"/>
        <w:rPr>
          <w:sz w:val="28"/>
        </w:rPr>
      </w:pPr>
    </w:p>
    <w:p w14:paraId="50513269" w14:textId="5607B9EA" w:rsidR="002D1E59" w:rsidRDefault="002D1E59" w:rsidP="007A6703">
      <w:pPr>
        <w:pStyle w:val="ConsPlusTitle"/>
        <w:jc w:val="center"/>
        <w:rPr>
          <w:sz w:val="28"/>
        </w:rPr>
      </w:pPr>
    </w:p>
    <w:p w14:paraId="017439B4" w14:textId="62D64CE2" w:rsidR="002D1E59" w:rsidRDefault="002D1E59" w:rsidP="007A6703">
      <w:pPr>
        <w:pStyle w:val="ConsPlusTitle"/>
        <w:jc w:val="center"/>
        <w:rPr>
          <w:sz w:val="28"/>
        </w:rPr>
      </w:pPr>
    </w:p>
    <w:p w14:paraId="52507788" w14:textId="74068441" w:rsidR="002D1E59" w:rsidRDefault="002D1E59" w:rsidP="007A6703">
      <w:pPr>
        <w:pStyle w:val="ConsPlusTitle"/>
        <w:jc w:val="center"/>
        <w:rPr>
          <w:sz w:val="28"/>
        </w:rPr>
      </w:pPr>
    </w:p>
    <w:p w14:paraId="390CA860" w14:textId="35A440F8" w:rsidR="002D1E59" w:rsidRDefault="002D1E59" w:rsidP="007A6703">
      <w:pPr>
        <w:pStyle w:val="ConsPlusTitle"/>
        <w:jc w:val="center"/>
        <w:rPr>
          <w:sz w:val="28"/>
        </w:rPr>
      </w:pPr>
    </w:p>
    <w:p w14:paraId="795D389E" w14:textId="0851ED07" w:rsidR="002D1E59" w:rsidRDefault="002D1E59" w:rsidP="007A6703">
      <w:pPr>
        <w:pStyle w:val="ConsPlusTitle"/>
        <w:jc w:val="center"/>
        <w:rPr>
          <w:sz w:val="28"/>
        </w:rPr>
      </w:pPr>
    </w:p>
    <w:p w14:paraId="49FEE11C" w14:textId="520ED885" w:rsidR="002D1E59" w:rsidRDefault="002D1E59" w:rsidP="007A6703">
      <w:pPr>
        <w:pStyle w:val="ConsPlusTitle"/>
        <w:jc w:val="center"/>
        <w:rPr>
          <w:sz w:val="28"/>
        </w:rPr>
      </w:pPr>
    </w:p>
    <w:p w14:paraId="1E954EFE" w14:textId="61043698" w:rsidR="002D1E59" w:rsidRDefault="002D1E59" w:rsidP="007A6703">
      <w:pPr>
        <w:pStyle w:val="ConsPlusTitle"/>
        <w:jc w:val="center"/>
        <w:rPr>
          <w:sz w:val="28"/>
        </w:rPr>
      </w:pPr>
    </w:p>
    <w:p w14:paraId="79AF5AA1" w14:textId="5734C487" w:rsidR="002D1E59" w:rsidRDefault="002D1E59" w:rsidP="007A6703">
      <w:pPr>
        <w:pStyle w:val="ConsPlusTitle"/>
        <w:jc w:val="center"/>
        <w:rPr>
          <w:sz w:val="28"/>
        </w:rPr>
      </w:pPr>
    </w:p>
    <w:p w14:paraId="1E645A91" w14:textId="6880E581" w:rsidR="002D1E59" w:rsidRDefault="002D1E59" w:rsidP="007A6703">
      <w:pPr>
        <w:pStyle w:val="ConsPlusTitle"/>
        <w:jc w:val="center"/>
        <w:rPr>
          <w:sz w:val="28"/>
        </w:rPr>
      </w:pPr>
    </w:p>
    <w:p w14:paraId="33F17C67" w14:textId="523E3C88" w:rsidR="002D1E59" w:rsidRDefault="002D1E59" w:rsidP="007A6703">
      <w:pPr>
        <w:pStyle w:val="ConsPlusTitle"/>
        <w:jc w:val="center"/>
        <w:rPr>
          <w:sz w:val="28"/>
        </w:rPr>
      </w:pPr>
    </w:p>
    <w:p w14:paraId="38A50154" w14:textId="2D30B7C7" w:rsidR="002D1E59" w:rsidRDefault="002D1E59" w:rsidP="007A6703">
      <w:pPr>
        <w:pStyle w:val="ConsPlusTitle"/>
        <w:jc w:val="center"/>
        <w:rPr>
          <w:sz w:val="28"/>
        </w:rPr>
      </w:pPr>
    </w:p>
    <w:p w14:paraId="410712FA" w14:textId="476FD7D0" w:rsidR="002D1E59" w:rsidRDefault="002D1E59" w:rsidP="007A6703">
      <w:pPr>
        <w:pStyle w:val="ConsPlusTitle"/>
        <w:jc w:val="center"/>
        <w:rPr>
          <w:sz w:val="28"/>
        </w:rPr>
      </w:pPr>
    </w:p>
    <w:p w14:paraId="28B71BFC" w14:textId="13B948B9" w:rsidR="002D1E59" w:rsidRDefault="002D1E59" w:rsidP="007A6703">
      <w:pPr>
        <w:pStyle w:val="ConsPlusTitle"/>
        <w:jc w:val="center"/>
        <w:rPr>
          <w:sz w:val="28"/>
        </w:rPr>
      </w:pPr>
    </w:p>
    <w:p w14:paraId="4627A132" w14:textId="795FD9A5" w:rsidR="002D1E59" w:rsidRDefault="002D1E59" w:rsidP="007A6703">
      <w:pPr>
        <w:pStyle w:val="ConsPlusTitle"/>
        <w:jc w:val="center"/>
        <w:rPr>
          <w:sz w:val="28"/>
        </w:rPr>
      </w:pPr>
    </w:p>
    <w:p w14:paraId="6D2D9104" w14:textId="08212CE2" w:rsidR="002D1E59" w:rsidRDefault="002D1E59" w:rsidP="007A6703">
      <w:pPr>
        <w:pStyle w:val="ConsPlusTitle"/>
        <w:jc w:val="center"/>
        <w:rPr>
          <w:sz w:val="28"/>
        </w:rPr>
      </w:pPr>
    </w:p>
    <w:p w14:paraId="7BC39943" w14:textId="19DBA444" w:rsidR="002D1E59" w:rsidRDefault="002D1E59" w:rsidP="007A6703">
      <w:pPr>
        <w:pStyle w:val="ConsPlusTitle"/>
        <w:jc w:val="center"/>
        <w:rPr>
          <w:sz w:val="28"/>
        </w:rPr>
      </w:pPr>
    </w:p>
    <w:p w14:paraId="1A39812C" w14:textId="11FA3AA6" w:rsidR="002D1E59" w:rsidRDefault="002D1E59" w:rsidP="007A6703">
      <w:pPr>
        <w:pStyle w:val="ConsPlusTitle"/>
        <w:jc w:val="center"/>
        <w:rPr>
          <w:sz w:val="28"/>
        </w:rPr>
      </w:pPr>
      <w:r>
        <w:rPr>
          <w:sz w:val="28"/>
        </w:rPr>
        <w:t>Москва, 2025 г.</w:t>
      </w:r>
    </w:p>
    <w:p w14:paraId="2FE83E84" w14:textId="7BB327DD" w:rsidR="002D1E59" w:rsidRDefault="002D1E59" w:rsidP="007A6703">
      <w:pPr>
        <w:pStyle w:val="ConsPlusTitle"/>
        <w:jc w:val="center"/>
        <w:rPr>
          <w:sz w:val="28"/>
        </w:rPr>
      </w:pPr>
    </w:p>
    <w:p w14:paraId="230D484A" w14:textId="77777777" w:rsidR="002D1E59" w:rsidRPr="00043FFB" w:rsidRDefault="002D1E59" w:rsidP="007A6703">
      <w:pPr>
        <w:pStyle w:val="ConsPlusTitle"/>
        <w:jc w:val="center"/>
        <w:rPr>
          <w:b w:val="0"/>
          <w:sz w:val="28"/>
        </w:rPr>
      </w:pPr>
    </w:p>
    <w:p w14:paraId="33542A92" w14:textId="77777777" w:rsidR="00965909" w:rsidRPr="00043FFB" w:rsidRDefault="00965909" w:rsidP="009659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EF1EECB" w14:textId="77777777" w:rsidR="00965909" w:rsidRPr="00043FFB" w:rsidRDefault="00965909" w:rsidP="00965909">
      <w:pPr>
        <w:pStyle w:val="ConsPlusNormal"/>
        <w:widowControl w:val="0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FFB">
        <w:rPr>
          <w:rFonts w:ascii="Times New Roman" w:hAnsi="Times New Roman" w:cs="Times New Roman"/>
          <w:b/>
          <w:sz w:val="24"/>
          <w:szCs w:val="24"/>
        </w:rPr>
        <w:t>ПЕРЕЧЕНЬ ПРИНЯТЫХ СОКРАЩЕНИЙ</w:t>
      </w:r>
    </w:p>
    <w:p w14:paraId="6262ADB9" w14:textId="77777777" w:rsidR="00965909" w:rsidRPr="00043FFB" w:rsidRDefault="00965909" w:rsidP="009659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414"/>
        <w:gridCol w:w="6092"/>
      </w:tblGrid>
      <w:tr w:rsidR="00965909" w:rsidRPr="00043FFB" w14:paraId="2FED2AE5" w14:textId="77777777" w:rsidTr="00D04755">
        <w:trPr>
          <w:cantSplit/>
        </w:trPr>
        <w:tc>
          <w:tcPr>
            <w:tcW w:w="992" w:type="dxa"/>
            <w:vAlign w:val="center"/>
          </w:tcPr>
          <w:p w14:paraId="7EAF7316" w14:textId="77777777" w:rsidR="00965909" w:rsidRPr="00043FFB" w:rsidRDefault="00965909" w:rsidP="00D04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F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4" w:type="dxa"/>
            <w:vAlign w:val="center"/>
          </w:tcPr>
          <w:p w14:paraId="2BDF0DE0" w14:textId="77777777" w:rsidR="00965909" w:rsidRPr="00043FFB" w:rsidRDefault="00965909" w:rsidP="00D04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FB">
              <w:rPr>
                <w:rFonts w:ascii="Times New Roman" w:hAnsi="Times New Roman" w:cs="Times New Roman"/>
                <w:sz w:val="24"/>
                <w:szCs w:val="24"/>
              </w:rPr>
              <w:t>Термин/Сокращение</w:t>
            </w:r>
          </w:p>
        </w:tc>
        <w:tc>
          <w:tcPr>
            <w:tcW w:w="6092" w:type="dxa"/>
            <w:vAlign w:val="center"/>
          </w:tcPr>
          <w:p w14:paraId="27242005" w14:textId="77777777" w:rsidR="00965909" w:rsidRPr="00043FFB" w:rsidRDefault="00965909" w:rsidP="00D04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FB">
              <w:rPr>
                <w:rFonts w:ascii="Times New Roman" w:hAnsi="Times New Roman" w:cs="Times New Roman"/>
                <w:sz w:val="24"/>
                <w:szCs w:val="24"/>
              </w:rPr>
              <w:t>Описание термина/Расшифровка сокращения</w:t>
            </w:r>
          </w:p>
        </w:tc>
      </w:tr>
      <w:tr w:rsidR="000967F1" w:rsidRPr="00043FFB" w14:paraId="3352FE33" w14:textId="77777777" w:rsidTr="00D04755">
        <w:trPr>
          <w:cantSplit/>
        </w:trPr>
        <w:tc>
          <w:tcPr>
            <w:tcW w:w="992" w:type="dxa"/>
            <w:vAlign w:val="center"/>
          </w:tcPr>
          <w:p w14:paraId="68C9057A" w14:textId="77777777" w:rsidR="000967F1" w:rsidRPr="00043FFB" w:rsidRDefault="000967F1" w:rsidP="00965909">
            <w:pPr>
              <w:pStyle w:val="ConsPlusNormal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02E3FD5B" w14:textId="77777777" w:rsidR="000967F1" w:rsidRPr="00545BF7" w:rsidRDefault="000967F1" w:rsidP="00D04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A/B </w:t>
            </w:r>
            <w:proofErr w:type="spellStart"/>
            <w:r w:rsidRPr="00545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тестировани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092" w:type="dxa"/>
          </w:tcPr>
          <w:p w14:paraId="7F7B2BF9" w14:textId="77777777" w:rsidR="000967F1" w:rsidRPr="00043FFB" w:rsidRDefault="000967F1" w:rsidP="00D04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BF7">
              <w:rPr>
                <w:rFonts w:ascii="Times New Roman" w:hAnsi="Times New Roman" w:cs="Times New Roman"/>
                <w:sz w:val="24"/>
                <w:szCs w:val="24"/>
              </w:rPr>
              <w:t>Сравнительное тестирование двух рассылок в рамках одного сегмента по базовым параметрам (процент открытий, процен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переходов, процент прочтений)</w:t>
            </w:r>
          </w:p>
        </w:tc>
      </w:tr>
      <w:tr w:rsidR="000967F1" w:rsidRPr="00AB3471" w14:paraId="017E5A82" w14:textId="77777777" w:rsidTr="00D04755">
        <w:trPr>
          <w:cantSplit/>
        </w:trPr>
        <w:tc>
          <w:tcPr>
            <w:tcW w:w="992" w:type="dxa"/>
            <w:vAlign w:val="center"/>
          </w:tcPr>
          <w:p w14:paraId="11EEB5FC" w14:textId="77777777" w:rsidR="000967F1" w:rsidRPr="00043FFB" w:rsidRDefault="000967F1" w:rsidP="00965909">
            <w:pPr>
              <w:pStyle w:val="ConsPlusNormal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0DC834A7" w14:textId="77777777" w:rsidR="000967F1" w:rsidRPr="00545BF7" w:rsidRDefault="000967F1" w:rsidP="00D04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</w:p>
        </w:tc>
        <w:tc>
          <w:tcPr>
            <w:tcW w:w="6092" w:type="dxa"/>
          </w:tcPr>
          <w:p w14:paraId="5498B5AC" w14:textId="77777777" w:rsidR="000967F1" w:rsidRPr="008F7F60" w:rsidRDefault="000967F1" w:rsidP="008F7F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F60">
              <w:rPr>
                <w:rFonts w:ascii="Times New Roman" w:hAnsi="Times New Roman" w:cs="Times New Roman"/>
                <w:sz w:val="24"/>
                <w:szCs w:val="24"/>
              </w:rPr>
              <w:t xml:space="preserve">(Application </w:t>
            </w:r>
            <w:proofErr w:type="spellStart"/>
            <w:r w:rsidRPr="008F7F60">
              <w:rPr>
                <w:rFonts w:ascii="Times New Roman" w:hAnsi="Times New Roman" w:cs="Times New Roman"/>
                <w:sz w:val="24"/>
                <w:szCs w:val="24"/>
              </w:rPr>
              <w:t>Programming</w:t>
            </w:r>
            <w:proofErr w:type="spellEnd"/>
            <w:r w:rsidRPr="008F7F60">
              <w:rPr>
                <w:rFonts w:ascii="Times New Roman" w:hAnsi="Times New Roman" w:cs="Times New Roman"/>
                <w:sz w:val="24"/>
                <w:szCs w:val="24"/>
              </w:rPr>
              <w:t xml:space="preserve"> Interface)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8F7F60">
              <w:rPr>
                <w:rFonts w:ascii="Times New Roman" w:hAnsi="Times New Roman" w:cs="Times New Roman"/>
                <w:sz w:val="24"/>
                <w:szCs w:val="24"/>
              </w:rPr>
              <w:t>абор способов и правил, по которым различные программы между собой  обмениваются данными</w:t>
            </w:r>
          </w:p>
        </w:tc>
      </w:tr>
      <w:tr w:rsidR="000967F1" w:rsidRPr="00043FFB" w14:paraId="74156617" w14:textId="77777777" w:rsidTr="00D04755">
        <w:trPr>
          <w:cantSplit/>
        </w:trPr>
        <w:tc>
          <w:tcPr>
            <w:tcW w:w="992" w:type="dxa"/>
            <w:vAlign w:val="center"/>
          </w:tcPr>
          <w:p w14:paraId="6762EA97" w14:textId="77777777" w:rsidR="000967F1" w:rsidRPr="00043FFB" w:rsidRDefault="000967F1" w:rsidP="00965909">
            <w:pPr>
              <w:pStyle w:val="ConsPlusNormal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58CE99FE" w14:textId="77777777" w:rsidR="000967F1" w:rsidRPr="00043FFB" w:rsidRDefault="000967F1" w:rsidP="00D04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3FF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092" w:type="dxa"/>
          </w:tcPr>
          <w:p w14:paraId="08F6833D" w14:textId="77777777" w:rsidR="000967F1" w:rsidRPr="00043FFB" w:rsidRDefault="000967F1" w:rsidP="009F63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Start"/>
            <w:r w:rsidRPr="00043FFB">
              <w:rPr>
                <w:rFonts w:ascii="Times New Roman" w:hAnsi="Times New Roman" w:cs="Times New Roman"/>
                <w:sz w:val="24"/>
                <w:szCs w:val="24"/>
              </w:rPr>
              <w:t>lectronic</w:t>
            </w:r>
            <w:proofErr w:type="spellEnd"/>
            <w:r w:rsidRPr="00043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FF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043FFB">
              <w:rPr>
                <w:rFonts w:ascii="Times New Roman" w:hAnsi="Times New Roman" w:cs="Times New Roman"/>
                <w:sz w:val="24"/>
                <w:szCs w:val="24"/>
              </w:rPr>
              <w:t xml:space="preserve"> - Электронная почта - технология и служба по пересылке и получению электронных сообщений между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ользователями компьютерной сети</w:t>
            </w:r>
          </w:p>
        </w:tc>
      </w:tr>
      <w:tr w:rsidR="000967F1" w:rsidRPr="00AB3471" w14:paraId="7F9A2EA6" w14:textId="77777777" w:rsidTr="00D04755">
        <w:trPr>
          <w:cantSplit/>
        </w:trPr>
        <w:tc>
          <w:tcPr>
            <w:tcW w:w="992" w:type="dxa"/>
            <w:vAlign w:val="center"/>
          </w:tcPr>
          <w:p w14:paraId="73FA83A1" w14:textId="77777777" w:rsidR="000967F1" w:rsidRPr="00AB3471" w:rsidRDefault="000967F1" w:rsidP="00965909">
            <w:pPr>
              <w:pStyle w:val="ConsPlusNormal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6C989A51" w14:textId="77777777" w:rsidR="000967F1" w:rsidRPr="00ED1669" w:rsidRDefault="000967F1" w:rsidP="00D04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471">
              <w:rPr>
                <w:rFonts w:ascii="Times New Roman" w:hAnsi="Times New Roman" w:cs="Times New Roman"/>
                <w:sz w:val="24"/>
                <w:szCs w:val="24"/>
              </w:rPr>
              <w:t>emoji</w:t>
            </w:r>
            <w:proofErr w:type="spellEnd"/>
          </w:p>
        </w:tc>
        <w:tc>
          <w:tcPr>
            <w:tcW w:w="6092" w:type="dxa"/>
          </w:tcPr>
          <w:p w14:paraId="356505BF" w14:textId="77777777" w:rsidR="000967F1" w:rsidRPr="00AB3471" w:rsidRDefault="000967F1" w:rsidP="006243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B3471">
              <w:rPr>
                <w:rFonts w:ascii="Times New Roman" w:hAnsi="Times New Roman" w:cs="Times New Roman"/>
                <w:sz w:val="24"/>
                <w:szCs w:val="24"/>
              </w:rPr>
              <w:t xml:space="preserve">рафический язык для передачи эмоций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3471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Интернет</w:t>
            </w:r>
            <w:r w:rsidRPr="00AB3471">
              <w:rPr>
                <w:rFonts w:ascii="Times New Roman" w:hAnsi="Times New Roman" w:cs="Times New Roman"/>
                <w:sz w:val="24"/>
                <w:szCs w:val="24"/>
              </w:rPr>
              <w:t>, где вместо слов используются сочетания картино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0967F1" w:rsidRPr="00AB3471" w14:paraId="0ABF7A32" w14:textId="77777777" w:rsidTr="00D04755">
        <w:trPr>
          <w:cantSplit/>
        </w:trPr>
        <w:tc>
          <w:tcPr>
            <w:tcW w:w="992" w:type="dxa"/>
            <w:vAlign w:val="center"/>
          </w:tcPr>
          <w:p w14:paraId="58FC9455" w14:textId="77777777" w:rsidR="000967F1" w:rsidRPr="008F7F60" w:rsidRDefault="000967F1" w:rsidP="00965909">
            <w:pPr>
              <w:pStyle w:val="ConsPlusNormal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6CD36ECC" w14:textId="77777777" w:rsidR="000967F1" w:rsidRPr="00545BF7" w:rsidRDefault="000967F1" w:rsidP="00D04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3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</w:p>
        </w:tc>
        <w:tc>
          <w:tcPr>
            <w:tcW w:w="6092" w:type="dxa"/>
          </w:tcPr>
          <w:p w14:paraId="064E73DC" w14:textId="77777777" w:rsidR="000967F1" w:rsidRPr="00AB3471" w:rsidRDefault="000967F1" w:rsidP="00AB34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1669">
              <w:rPr>
                <w:rFonts w:ascii="Times New Roman" w:hAnsi="Times New Roman" w:cs="Times New Roman"/>
                <w:sz w:val="24"/>
                <w:szCs w:val="24"/>
              </w:rPr>
              <w:t xml:space="preserve">т английского </w:t>
            </w:r>
            <w:proofErr w:type="spellStart"/>
            <w:r w:rsidRPr="00AB3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HyperText</w:t>
            </w:r>
            <w:proofErr w:type="spellEnd"/>
            <w:r w:rsidRPr="00ED1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Markup</w:t>
            </w:r>
            <w:r w:rsidRPr="00ED1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</w:t>
            </w:r>
            <w:r w:rsidRPr="00ED1669">
              <w:rPr>
                <w:rFonts w:ascii="Times New Roman" w:hAnsi="Times New Roman" w:cs="Times New Roman"/>
                <w:sz w:val="24"/>
                <w:szCs w:val="24"/>
              </w:rPr>
              <w:t xml:space="preserve"> — это язык гипертекстовой разметки текста. Он нужен, чтобы размещать на веб-странице элементы: текст, картинки, таблицы и видео.</w:t>
            </w:r>
          </w:p>
        </w:tc>
      </w:tr>
      <w:tr w:rsidR="000967F1" w:rsidRPr="00043FFB" w14:paraId="2EC21C38" w14:textId="77777777" w:rsidTr="00D04755">
        <w:trPr>
          <w:cantSplit/>
        </w:trPr>
        <w:tc>
          <w:tcPr>
            <w:tcW w:w="992" w:type="dxa"/>
            <w:vAlign w:val="center"/>
          </w:tcPr>
          <w:p w14:paraId="6EBF7746" w14:textId="77777777" w:rsidR="000967F1" w:rsidRPr="00043FFB" w:rsidRDefault="000967F1" w:rsidP="00965909">
            <w:pPr>
              <w:pStyle w:val="ConsPlusNormal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424FB197" w14:textId="77777777" w:rsidR="000967F1" w:rsidRPr="009E12A9" w:rsidRDefault="000967F1" w:rsidP="00D04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FFB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</w:p>
        </w:tc>
        <w:tc>
          <w:tcPr>
            <w:tcW w:w="6092" w:type="dxa"/>
          </w:tcPr>
          <w:p w14:paraId="065CBCC2" w14:textId="77777777" w:rsidR="000967F1" w:rsidRPr="00043FFB" w:rsidRDefault="000967F1" w:rsidP="00D04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FB">
              <w:rPr>
                <w:rFonts w:ascii="Times New Roman" w:hAnsi="Times New Roman" w:cs="Times New Roman"/>
                <w:sz w:val="24"/>
                <w:szCs w:val="24"/>
              </w:rPr>
              <w:t>Протоколы переда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 данных по сетям электросвязи</w:t>
            </w:r>
          </w:p>
        </w:tc>
      </w:tr>
      <w:tr w:rsidR="000967F1" w:rsidRPr="00AB3471" w14:paraId="06916475" w14:textId="77777777" w:rsidTr="00D04755">
        <w:trPr>
          <w:cantSplit/>
        </w:trPr>
        <w:tc>
          <w:tcPr>
            <w:tcW w:w="992" w:type="dxa"/>
            <w:vAlign w:val="center"/>
          </w:tcPr>
          <w:p w14:paraId="67C15D98" w14:textId="77777777" w:rsidR="000967F1" w:rsidRPr="00AB3471" w:rsidRDefault="000967F1" w:rsidP="00965909">
            <w:pPr>
              <w:pStyle w:val="ConsPlusNormal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0030747A" w14:textId="77777777" w:rsidR="000967F1" w:rsidRPr="00ED1669" w:rsidRDefault="000967F1" w:rsidP="00D04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D3B">
              <w:rPr>
                <w:rFonts w:ascii="Times New Roman" w:hAnsi="Times New Roman" w:cs="Times New Roman"/>
                <w:sz w:val="24"/>
                <w:szCs w:val="24"/>
              </w:rPr>
              <w:t>IP – адрес</w:t>
            </w:r>
          </w:p>
        </w:tc>
        <w:tc>
          <w:tcPr>
            <w:tcW w:w="6092" w:type="dxa"/>
          </w:tcPr>
          <w:p w14:paraId="5DF12125" w14:textId="77777777" w:rsidR="000967F1" w:rsidRPr="00AB3471" w:rsidRDefault="000967F1" w:rsidP="00D04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3B">
              <w:rPr>
                <w:rFonts w:ascii="Times New Roman" w:hAnsi="Times New Roman" w:cs="Times New Roman"/>
                <w:sz w:val="24"/>
                <w:szCs w:val="24"/>
              </w:rPr>
              <w:t>уникальный номер устройства, подключённого к интернету или локальной сети</w:t>
            </w:r>
          </w:p>
        </w:tc>
      </w:tr>
      <w:tr w:rsidR="000967F1" w:rsidRPr="00043FFB" w14:paraId="6205101C" w14:textId="77777777" w:rsidTr="00D04755">
        <w:trPr>
          <w:cantSplit/>
        </w:trPr>
        <w:tc>
          <w:tcPr>
            <w:tcW w:w="992" w:type="dxa"/>
            <w:vAlign w:val="center"/>
          </w:tcPr>
          <w:p w14:paraId="12C7A078" w14:textId="77777777" w:rsidR="000967F1" w:rsidRPr="00043FFB" w:rsidRDefault="000967F1" w:rsidP="00965909">
            <w:pPr>
              <w:pStyle w:val="ConsPlusNormal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0F63C568" w14:textId="77777777" w:rsidR="000967F1" w:rsidRPr="00043FFB" w:rsidRDefault="000967F1" w:rsidP="00D04755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3FFB">
              <w:rPr>
                <w:rFonts w:ascii="Times New Roman" w:hAnsi="Times New Roman"/>
                <w:sz w:val="24"/>
                <w:szCs w:val="24"/>
              </w:rPr>
              <w:t>SSL</w:t>
            </w:r>
          </w:p>
        </w:tc>
        <w:tc>
          <w:tcPr>
            <w:tcW w:w="6092" w:type="dxa"/>
          </w:tcPr>
          <w:p w14:paraId="0198E7E6" w14:textId="77777777" w:rsidR="000967F1" w:rsidRPr="00043FFB" w:rsidRDefault="000967F1" w:rsidP="00D04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FB">
              <w:rPr>
                <w:rFonts w:ascii="Times New Roman" w:hAnsi="Times New Roman" w:cs="Times New Roman"/>
                <w:sz w:val="24"/>
                <w:szCs w:val="24"/>
              </w:rPr>
              <w:t>Криптографический протокол</w:t>
            </w:r>
          </w:p>
        </w:tc>
      </w:tr>
      <w:tr w:rsidR="000967F1" w:rsidRPr="00043FFB" w14:paraId="51BE8FF7" w14:textId="77777777" w:rsidTr="00D04755">
        <w:trPr>
          <w:cantSplit/>
        </w:trPr>
        <w:tc>
          <w:tcPr>
            <w:tcW w:w="992" w:type="dxa"/>
            <w:vAlign w:val="center"/>
          </w:tcPr>
          <w:p w14:paraId="6902EDB7" w14:textId="77777777" w:rsidR="000967F1" w:rsidRPr="00043FFB" w:rsidRDefault="000967F1" w:rsidP="00965909">
            <w:pPr>
              <w:pStyle w:val="ConsPlusNormal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30666A7C" w14:textId="77777777" w:rsidR="000967F1" w:rsidRPr="00043FFB" w:rsidRDefault="000967F1" w:rsidP="00D0475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43FFB">
              <w:rPr>
                <w:rFonts w:ascii="Times New Roman" w:hAnsi="Times New Roman"/>
                <w:sz w:val="24"/>
                <w:szCs w:val="24"/>
                <w:lang w:val="en-US"/>
              </w:rPr>
              <w:t>VPN</w:t>
            </w:r>
          </w:p>
        </w:tc>
        <w:tc>
          <w:tcPr>
            <w:tcW w:w="6092" w:type="dxa"/>
          </w:tcPr>
          <w:p w14:paraId="640FEB31" w14:textId="77777777" w:rsidR="000967F1" w:rsidRPr="00043FFB" w:rsidRDefault="000967F1" w:rsidP="00D04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FB">
              <w:rPr>
                <w:rFonts w:ascii="Times New Roman" w:hAnsi="Times New Roman" w:cs="Times New Roman"/>
                <w:sz w:val="24"/>
                <w:szCs w:val="24"/>
              </w:rPr>
              <w:t>Технология объединения сетевых соединений</w:t>
            </w:r>
          </w:p>
        </w:tc>
      </w:tr>
      <w:tr w:rsidR="000967F1" w:rsidRPr="00043FFB" w14:paraId="714EDEC0" w14:textId="77777777" w:rsidTr="00D04755">
        <w:trPr>
          <w:cantSplit/>
        </w:trPr>
        <w:tc>
          <w:tcPr>
            <w:tcW w:w="992" w:type="dxa"/>
            <w:vAlign w:val="center"/>
          </w:tcPr>
          <w:p w14:paraId="64E2D28B" w14:textId="77777777" w:rsidR="000967F1" w:rsidRPr="00043FFB" w:rsidRDefault="000967F1" w:rsidP="00965909">
            <w:pPr>
              <w:pStyle w:val="ConsPlusNormal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6CB410C2" w14:textId="77777777" w:rsidR="000967F1" w:rsidRPr="00043FFB" w:rsidRDefault="000967F1" w:rsidP="00D04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092" w:type="dxa"/>
          </w:tcPr>
          <w:p w14:paraId="52F3E2C1" w14:textId="77777777" w:rsidR="000967F1" w:rsidRPr="00043FFB" w:rsidRDefault="000967F1" w:rsidP="00D04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 (АО «Почта России»)</w:t>
            </w:r>
          </w:p>
        </w:tc>
      </w:tr>
      <w:tr w:rsidR="000967F1" w:rsidRPr="00043FFB" w14:paraId="28D68EBA" w14:textId="77777777" w:rsidTr="00D04755">
        <w:trPr>
          <w:cantSplit/>
        </w:trPr>
        <w:tc>
          <w:tcPr>
            <w:tcW w:w="992" w:type="dxa"/>
            <w:vAlign w:val="center"/>
          </w:tcPr>
          <w:p w14:paraId="79C46761" w14:textId="77777777" w:rsidR="000967F1" w:rsidRPr="00043FFB" w:rsidRDefault="000967F1" w:rsidP="00965909">
            <w:pPr>
              <w:pStyle w:val="ConsPlusNormal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7EBEE959" w14:textId="77777777" w:rsidR="000967F1" w:rsidRPr="00043FFB" w:rsidRDefault="000967F1" w:rsidP="00D04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3FFB">
              <w:rPr>
                <w:rFonts w:ascii="Times New Roman" w:hAnsi="Times New Roman" w:cs="Times New Roman"/>
                <w:sz w:val="24"/>
                <w:szCs w:val="24"/>
              </w:rPr>
              <w:t>Интерфейс</w:t>
            </w:r>
          </w:p>
        </w:tc>
        <w:tc>
          <w:tcPr>
            <w:tcW w:w="6092" w:type="dxa"/>
          </w:tcPr>
          <w:p w14:paraId="7D0AF7EF" w14:textId="77777777" w:rsidR="000967F1" w:rsidRPr="00043FFB" w:rsidRDefault="000967F1" w:rsidP="00D04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FB">
              <w:rPr>
                <w:rFonts w:ascii="Times New Roman" w:hAnsi="Times New Roman" w:cs="Times New Roman"/>
                <w:sz w:val="24"/>
                <w:szCs w:val="24"/>
              </w:rPr>
              <w:t>Программно-аппаратный комплекс Исполнителя, установленный на территории Исполнителя, обеспечивающий отправку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FF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043FFB">
              <w:rPr>
                <w:rFonts w:ascii="Times New Roman" w:hAnsi="Times New Roman" w:cs="Times New Roman"/>
                <w:sz w:val="24"/>
                <w:szCs w:val="24"/>
              </w:rPr>
              <w:t>–сообщений любому пользователю информационно-коммуникационной сети Интернет в мире</w:t>
            </w:r>
          </w:p>
        </w:tc>
      </w:tr>
      <w:tr w:rsidR="000967F1" w:rsidRPr="00043FFB" w14:paraId="681E0AE6" w14:textId="77777777" w:rsidTr="00D04755">
        <w:trPr>
          <w:cantSplit/>
        </w:trPr>
        <w:tc>
          <w:tcPr>
            <w:tcW w:w="992" w:type="dxa"/>
            <w:vAlign w:val="center"/>
          </w:tcPr>
          <w:p w14:paraId="4A2E35A2" w14:textId="77777777" w:rsidR="000967F1" w:rsidRPr="00043FFB" w:rsidRDefault="000967F1" w:rsidP="00965909">
            <w:pPr>
              <w:pStyle w:val="ConsPlusNormal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69CC6D4D" w14:textId="77777777" w:rsidR="000967F1" w:rsidRPr="00043FFB" w:rsidRDefault="000967F1" w:rsidP="00D04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6092" w:type="dxa"/>
          </w:tcPr>
          <w:p w14:paraId="628A20ED" w14:textId="77777777" w:rsidR="000967F1" w:rsidRPr="00043FFB" w:rsidRDefault="000967F1" w:rsidP="00D04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ACA">
              <w:rPr>
                <w:rFonts w:ascii="Times New Roman" w:hAnsi="Times New Roman" w:cs="Times New Roman"/>
                <w:sz w:val="24"/>
                <w:szCs w:val="24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</w:t>
            </w:r>
          </w:p>
        </w:tc>
      </w:tr>
      <w:tr w:rsidR="000967F1" w:rsidRPr="00043FFB" w14:paraId="62ADBA78" w14:textId="77777777" w:rsidTr="00D04755">
        <w:trPr>
          <w:cantSplit/>
        </w:trPr>
        <w:tc>
          <w:tcPr>
            <w:tcW w:w="992" w:type="dxa"/>
            <w:vAlign w:val="center"/>
          </w:tcPr>
          <w:p w14:paraId="6394FB7C" w14:textId="77777777" w:rsidR="000967F1" w:rsidRPr="00043FFB" w:rsidRDefault="000967F1" w:rsidP="00965909">
            <w:pPr>
              <w:pStyle w:val="ConsPlusNormal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6580AD65" w14:textId="77777777" w:rsidR="000967F1" w:rsidRPr="00043FFB" w:rsidRDefault="000967F1" w:rsidP="00D04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3FFB">
              <w:rPr>
                <w:rFonts w:ascii="Times New Roman" w:hAnsi="Times New Roman" w:cs="Times New Roman"/>
                <w:sz w:val="24"/>
                <w:szCs w:val="24"/>
              </w:rPr>
              <w:t>Показатель надежности</w:t>
            </w:r>
            <w:r w:rsidRPr="0004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3FFB">
              <w:rPr>
                <w:rFonts w:ascii="Times New Roman" w:hAnsi="Times New Roman" w:cs="Times New Roman"/>
                <w:sz w:val="24"/>
                <w:szCs w:val="24"/>
              </w:rPr>
              <w:t>(доступности)</w:t>
            </w:r>
          </w:p>
        </w:tc>
        <w:tc>
          <w:tcPr>
            <w:tcW w:w="6092" w:type="dxa"/>
          </w:tcPr>
          <w:p w14:paraId="1488E45F" w14:textId="77777777" w:rsidR="000967F1" w:rsidRPr="00043FFB" w:rsidRDefault="000967F1" w:rsidP="00D04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F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степени качества оказания услуг, определяемая как обратная величина соотношения времени недоступности подключения к Интерфейсу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общему времени оказания услуг</w:t>
            </w:r>
          </w:p>
        </w:tc>
      </w:tr>
      <w:tr w:rsidR="000967F1" w:rsidRPr="00043FFB" w14:paraId="06614364" w14:textId="77777777" w:rsidTr="00D04755">
        <w:trPr>
          <w:cantSplit/>
        </w:trPr>
        <w:tc>
          <w:tcPr>
            <w:tcW w:w="992" w:type="dxa"/>
            <w:vAlign w:val="center"/>
          </w:tcPr>
          <w:p w14:paraId="3DD78302" w14:textId="77777777" w:rsidR="000967F1" w:rsidRPr="00043FFB" w:rsidRDefault="000967F1" w:rsidP="00965909">
            <w:pPr>
              <w:pStyle w:val="ConsPlusNormal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0FC9AF68" w14:textId="77777777" w:rsidR="000967F1" w:rsidRPr="00043FFB" w:rsidRDefault="000967F1" w:rsidP="00D04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3FFB">
              <w:rPr>
                <w:rFonts w:ascii="Times New Roman" w:hAnsi="Times New Roman" w:cs="Times New Roman"/>
                <w:sz w:val="24"/>
                <w:szCs w:val="24"/>
              </w:rPr>
              <w:t>Пользователи</w:t>
            </w:r>
          </w:p>
        </w:tc>
        <w:tc>
          <w:tcPr>
            <w:tcW w:w="6092" w:type="dxa"/>
          </w:tcPr>
          <w:p w14:paraId="475AEDCA" w14:textId="77777777" w:rsidR="000967F1" w:rsidRPr="00043FFB" w:rsidRDefault="000967F1" w:rsidP="00D04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3FFB">
              <w:rPr>
                <w:rFonts w:ascii="Times New Roman" w:hAnsi="Times New Roman" w:cs="Times New Roman"/>
                <w:sz w:val="24"/>
                <w:szCs w:val="24"/>
              </w:rPr>
              <w:t xml:space="preserve">боненты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сети Интернет</w:t>
            </w:r>
            <w:r w:rsidRPr="00043FFB">
              <w:rPr>
                <w:rFonts w:ascii="Times New Roman" w:hAnsi="Times New Roman" w:cs="Times New Roman"/>
                <w:sz w:val="24"/>
                <w:szCs w:val="24"/>
              </w:rPr>
              <w:t xml:space="preserve">, на абонентские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адреса в сети Интернет</w:t>
            </w:r>
            <w:r w:rsidRPr="00043FFB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осуществляется рассылка </w:t>
            </w:r>
            <w:proofErr w:type="spellStart"/>
            <w:r w:rsidRPr="00043FF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043FFB">
              <w:rPr>
                <w:rFonts w:ascii="Times New Roman" w:hAnsi="Times New Roman" w:cs="Times New Roman"/>
                <w:sz w:val="24"/>
                <w:szCs w:val="24"/>
              </w:rPr>
              <w:t xml:space="preserve"> в интересах Заказчика</w:t>
            </w:r>
          </w:p>
        </w:tc>
      </w:tr>
      <w:tr w:rsidR="000967F1" w:rsidRPr="00043FFB" w14:paraId="732A11C7" w14:textId="77777777" w:rsidTr="00D04755">
        <w:trPr>
          <w:cantSplit/>
        </w:trPr>
        <w:tc>
          <w:tcPr>
            <w:tcW w:w="992" w:type="dxa"/>
            <w:vAlign w:val="center"/>
          </w:tcPr>
          <w:p w14:paraId="15D6628B" w14:textId="77777777" w:rsidR="000967F1" w:rsidRPr="00043FFB" w:rsidRDefault="000967F1" w:rsidP="00965909">
            <w:pPr>
              <w:pStyle w:val="ConsPlusNormal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5C8F3C6C" w14:textId="7CCE06BD" w:rsidR="000967F1" w:rsidRPr="00043FFB" w:rsidRDefault="000967F1" w:rsidP="00D04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6092" w:type="dxa"/>
          </w:tcPr>
          <w:p w14:paraId="7E0DD179" w14:textId="4321381D" w:rsidR="000967F1" w:rsidRPr="00043FFB" w:rsidRDefault="000967F1" w:rsidP="00096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Исполнителя для оказания услуг по рассылке</w:t>
            </w:r>
            <w:r w:rsidRPr="00096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7F1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0967F1">
              <w:rPr>
                <w:rFonts w:ascii="Times New Roman" w:hAnsi="Times New Roman" w:cs="Times New Roman"/>
                <w:sz w:val="24"/>
                <w:szCs w:val="24"/>
              </w:rPr>
              <w:t xml:space="preserve"> в интересах Заказчика</w:t>
            </w:r>
          </w:p>
        </w:tc>
      </w:tr>
      <w:tr w:rsidR="000967F1" w:rsidRPr="00043FFB" w14:paraId="4A8F7E37" w14:textId="77777777" w:rsidTr="00D04755">
        <w:trPr>
          <w:cantSplit/>
        </w:trPr>
        <w:tc>
          <w:tcPr>
            <w:tcW w:w="992" w:type="dxa"/>
            <w:vAlign w:val="center"/>
          </w:tcPr>
          <w:p w14:paraId="5C63011C" w14:textId="77777777" w:rsidR="000967F1" w:rsidRPr="00043FFB" w:rsidRDefault="000967F1" w:rsidP="00965909">
            <w:pPr>
              <w:pStyle w:val="ConsPlusNormal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5D2E6856" w14:textId="77777777" w:rsidR="000967F1" w:rsidRPr="00043FFB" w:rsidRDefault="000967F1" w:rsidP="00D04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3FFB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письмо</w:t>
            </w:r>
          </w:p>
        </w:tc>
        <w:tc>
          <w:tcPr>
            <w:tcW w:w="6092" w:type="dxa"/>
          </w:tcPr>
          <w:p w14:paraId="58658AED" w14:textId="77777777" w:rsidR="000967F1" w:rsidRPr="00043FFB" w:rsidRDefault="000967F1" w:rsidP="00D04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FB">
              <w:rPr>
                <w:rFonts w:ascii="Times New Roman" w:hAnsi="Times New Roman" w:cs="Times New Roman"/>
                <w:sz w:val="24"/>
                <w:szCs w:val="24"/>
              </w:rPr>
              <w:t xml:space="preserve">Любое информационное сообщение, которое может быть отослано и принято посредством </w:t>
            </w:r>
            <w:r w:rsidRPr="00F30907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информационно-коммуникационной сети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43FFB">
              <w:rPr>
                <w:rFonts w:ascii="Times New Roman" w:hAnsi="Times New Roman" w:cs="Times New Roman"/>
                <w:sz w:val="24"/>
                <w:szCs w:val="24"/>
              </w:rPr>
              <w:t>e-ma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967F1" w:rsidRPr="00043FFB" w14:paraId="1987B7E4" w14:textId="77777777" w:rsidTr="00D04755">
        <w:trPr>
          <w:cantSplit/>
        </w:trPr>
        <w:tc>
          <w:tcPr>
            <w:tcW w:w="992" w:type="dxa"/>
            <w:vAlign w:val="center"/>
          </w:tcPr>
          <w:p w14:paraId="7DE9CED5" w14:textId="77777777" w:rsidR="000967F1" w:rsidRPr="00043FFB" w:rsidRDefault="000967F1" w:rsidP="00965909">
            <w:pPr>
              <w:pStyle w:val="ConsPlusNormal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0DB0ACD4" w14:textId="77777777" w:rsidR="000967F1" w:rsidRPr="00043FFB" w:rsidRDefault="000967F1" w:rsidP="00D04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3FFB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6092" w:type="dxa"/>
          </w:tcPr>
          <w:p w14:paraId="4DE306C6" w14:textId="788F2D3B" w:rsidR="000967F1" w:rsidRPr="00043FFB" w:rsidRDefault="000967F1" w:rsidP="00D04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FB">
              <w:rPr>
                <w:rFonts w:ascii="Times New Roman" w:hAnsi="Times New Roman" w:cs="Times New Roman"/>
                <w:sz w:val="24"/>
                <w:szCs w:val="24"/>
              </w:rPr>
              <w:t xml:space="preserve">Услуга Исполнителя </w:t>
            </w:r>
            <w:r w:rsidR="008A509E" w:rsidRPr="008A509E">
              <w:rPr>
                <w:rFonts w:ascii="Times New Roman" w:hAnsi="Times New Roman" w:cs="Times New Roman"/>
                <w:sz w:val="24"/>
                <w:szCs w:val="24"/>
              </w:rPr>
              <w:t xml:space="preserve">по предоставлению Интерфейса для рассылки рекламных материалов посредством </w:t>
            </w:r>
            <w:proofErr w:type="spellStart"/>
            <w:r w:rsidR="008A509E" w:rsidRPr="008A509E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="008A509E" w:rsidRPr="008A509E">
              <w:rPr>
                <w:rFonts w:ascii="Times New Roman" w:hAnsi="Times New Roman" w:cs="Times New Roman"/>
                <w:sz w:val="24"/>
                <w:szCs w:val="24"/>
              </w:rPr>
              <w:t>-сообщений</w:t>
            </w:r>
          </w:p>
        </w:tc>
      </w:tr>
      <w:tr w:rsidR="008A509E" w:rsidRPr="00043FFB" w14:paraId="09C1F134" w14:textId="77777777" w:rsidTr="002A68AD">
        <w:trPr>
          <w:cantSplit/>
        </w:trPr>
        <w:tc>
          <w:tcPr>
            <w:tcW w:w="992" w:type="dxa"/>
            <w:vAlign w:val="center"/>
          </w:tcPr>
          <w:p w14:paraId="09FAD740" w14:textId="77777777" w:rsidR="008A509E" w:rsidRPr="00043FFB" w:rsidRDefault="008A509E" w:rsidP="008A509E">
            <w:pPr>
              <w:pStyle w:val="ConsPlusNormal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77207981" w14:textId="2D3A2F11" w:rsidR="008A509E" w:rsidRPr="00043FFB" w:rsidRDefault="008A509E" w:rsidP="002A6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8AD">
              <w:rPr>
                <w:rFonts w:ascii="Times New Roman" w:hAnsi="Times New Roman" w:cs="Times New Roman"/>
                <w:sz w:val="24"/>
                <w:szCs w:val="24"/>
              </w:rPr>
              <w:t>Demilitarized</w:t>
            </w:r>
            <w:proofErr w:type="spellEnd"/>
            <w:r w:rsidRPr="002A6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8AD">
              <w:rPr>
                <w:rFonts w:ascii="Times New Roman" w:hAnsi="Times New Roman" w:cs="Times New Roman"/>
                <w:sz w:val="24"/>
                <w:szCs w:val="24"/>
              </w:rPr>
              <w:t>zone</w:t>
            </w:r>
            <w:proofErr w:type="spellEnd"/>
            <w:r w:rsidRPr="002A68AD">
              <w:rPr>
                <w:rFonts w:ascii="Times New Roman" w:hAnsi="Times New Roman" w:cs="Times New Roman"/>
                <w:sz w:val="24"/>
                <w:szCs w:val="24"/>
              </w:rPr>
              <w:t xml:space="preserve"> (DMZ)</w:t>
            </w:r>
          </w:p>
        </w:tc>
        <w:tc>
          <w:tcPr>
            <w:tcW w:w="6092" w:type="dxa"/>
            <w:vAlign w:val="center"/>
          </w:tcPr>
          <w:p w14:paraId="33E2401A" w14:textId="2C2C798A" w:rsidR="008A509E" w:rsidRPr="00043FFB" w:rsidRDefault="008A509E" w:rsidP="008A50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8AD">
              <w:rPr>
                <w:rFonts w:ascii="Times New Roman" w:hAnsi="Times New Roman" w:cs="Times New Roman"/>
                <w:sz w:val="24"/>
                <w:szCs w:val="24"/>
              </w:rPr>
              <w:t>Отдельный сегмент сети, изолированный от основных сегментов сети с помощью межсетевого экрана. Предназначен для размещения ресурсов, к которым возможен доступ из сети Интернет.</w:t>
            </w:r>
          </w:p>
        </w:tc>
      </w:tr>
    </w:tbl>
    <w:p w14:paraId="553C4F2A" w14:textId="77777777" w:rsidR="00965909" w:rsidRPr="00AB3471" w:rsidRDefault="00965909" w:rsidP="009659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5B5E823" w14:textId="77777777" w:rsidR="00965909" w:rsidRPr="00043FFB" w:rsidRDefault="00965909" w:rsidP="00965909">
      <w:pPr>
        <w:pStyle w:val="ConsPlusNormal"/>
        <w:widowControl w:val="0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FFB">
        <w:rPr>
          <w:rFonts w:ascii="Times New Roman" w:hAnsi="Times New Roman" w:cs="Times New Roman"/>
          <w:b/>
          <w:sz w:val="24"/>
          <w:szCs w:val="24"/>
        </w:rPr>
        <w:t>НАИМЕНОВАНИЕ УСЛУГИ</w:t>
      </w:r>
    </w:p>
    <w:p w14:paraId="2E972D14" w14:textId="77777777" w:rsidR="00965909" w:rsidRPr="00043FFB" w:rsidRDefault="00965909" w:rsidP="009659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A9321A" w14:textId="4B228728" w:rsidR="00965909" w:rsidRDefault="007A6703" w:rsidP="00965909">
      <w:pPr>
        <w:ind w:firstLine="567"/>
        <w:jc w:val="both"/>
      </w:pPr>
      <w:r>
        <w:t>О</w:t>
      </w:r>
      <w:r w:rsidRPr="007A6703">
        <w:t xml:space="preserve">казание услуг по предоставлению Интерфейса для рассылки рекламных материалов посредством </w:t>
      </w:r>
      <w:proofErr w:type="spellStart"/>
      <w:r w:rsidRPr="007A6703">
        <w:t>e-mail</w:t>
      </w:r>
      <w:proofErr w:type="spellEnd"/>
      <w:r w:rsidRPr="007A6703">
        <w:t>-сообщений</w:t>
      </w:r>
      <w:r w:rsidR="00965909">
        <w:t>.</w:t>
      </w:r>
    </w:p>
    <w:p w14:paraId="0DF4077C" w14:textId="77777777" w:rsidR="00965909" w:rsidRPr="00043FFB" w:rsidRDefault="00965909" w:rsidP="00965909">
      <w:pPr>
        <w:ind w:firstLine="567"/>
        <w:jc w:val="both"/>
      </w:pPr>
    </w:p>
    <w:p w14:paraId="65CFD339" w14:textId="77777777" w:rsidR="00965909" w:rsidRPr="00043FFB" w:rsidRDefault="00965909" w:rsidP="00965909">
      <w:pPr>
        <w:pStyle w:val="ConsPlusNormal"/>
        <w:widowControl w:val="0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FFB">
        <w:rPr>
          <w:rFonts w:ascii="Times New Roman" w:hAnsi="Times New Roman" w:cs="Times New Roman"/>
          <w:b/>
          <w:sz w:val="24"/>
          <w:szCs w:val="24"/>
        </w:rPr>
        <w:t>ОПИСАНИЕ УСЛУГИ, ЦЕЛЬ И ЗАДАЧИ</w:t>
      </w:r>
    </w:p>
    <w:p w14:paraId="70E70DDE" w14:textId="77777777" w:rsidR="00965909" w:rsidRPr="00043FFB" w:rsidRDefault="00965909" w:rsidP="009659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B0BE785" w14:textId="01B644FF" w:rsidR="00965909" w:rsidRPr="00043FFB" w:rsidRDefault="00965909" w:rsidP="00965909">
      <w:pPr>
        <w:tabs>
          <w:tab w:val="left" w:pos="729"/>
        </w:tabs>
        <w:ind w:firstLine="567"/>
        <w:jc w:val="both"/>
      </w:pPr>
      <w:r w:rsidRPr="00043FFB">
        <w:t xml:space="preserve">В рамках оказания Услуг </w:t>
      </w:r>
      <w:r w:rsidR="004B4059" w:rsidRPr="004B4059">
        <w:t xml:space="preserve">по предоставлению Интерфейса для рассылки рекламных материалов посредством </w:t>
      </w:r>
      <w:proofErr w:type="spellStart"/>
      <w:r w:rsidR="004B4059" w:rsidRPr="004B4059">
        <w:t>e-mail</w:t>
      </w:r>
      <w:proofErr w:type="spellEnd"/>
      <w:r w:rsidR="004B4059" w:rsidRPr="004B4059">
        <w:t>-сообщений</w:t>
      </w:r>
      <w:r w:rsidRPr="004B4059" w:rsidDel="002620B1">
        <w:t xml:space="preserve"> </w:t>
      </w:r>
      <w:r w:rsidRPr="004B4059">
        <w:t>Исполнитель предоставляет Заказчику</w:t>
      </w:r>
      <w:r w:rsidRPr="00043FFB">
        <w:t xml:space="preserve"> доступ к Интерфейсу</w:t>
      </w:r>
      <w:r>
        <w:t xml:space="preserve"> в течение </w:t>
      </w:r>
      <w:r w:rsidRPr="003411F3">
        <w:t xml:space="preserve">3 (трех) рабочих дней </w:t>
      </w:r>
      <w:r>
        <w:t>с даты заключения договора</w:t>
      </w:r>
      <w:r w:rsidRPr="00043FFB">
        <w:t>. Заказчик использует Услугу</w:t>
      </w:r>
      <w:r>
        <w:t xml:space="preserve"> </w:t>
      </w:r>
      <w:r w:rsidR="007A6703" w:rsidRPr="007A6703">
        <w:t xml:space="preserve">по предоставлению Интерфейса для рассылки рекламных материалов посредством </w:t>
      </w:r>
      <w:proofErr w:type="spellStart"/>
      <w:r w:rsidR="007A6703" w:rsidRPr="007A6703">
        <w:t>e-mail</w:t>
      </w:r>
      <w:proofErr w:type="spellEnd"/>
      <w:r w:rsidR="007A6703" w:rsidRPr="007A6703">
        <w:t>-сообщений</w:t>
      </w:r>
      <w:r w:rsidRPr="00043FFB" w:rsidDel="002620B1">
        <w:t xml:space="preserve"> </w:t>
      </w:r>
      <w:r w:rsidRPr="00043FFB">
        <w:t>для рассылки и получения от Пользователя информации, непосредственно связанной с деятельностью Заказчика. Пользователь получает указанную информацию с помощью информационно-коммуникационной сети Интернет.</w:t>
      </w:r>
    </w:p>
    <w:p w14:paraId="42BDCC7B" w14:textId="16FC6C03" w:rsidR="00965909" w:rsidRPr="00043FFB" w:rsidRDefault="00965909" w:rsidP="00965909">
      <w:pPr>
        <w:tabs>
          <w:tab w:val="left" w:pos="729"/>
        </w:tabs>
        <w:ind w:firstLine="567"/>
        <w:jc w:val="both"/>
      </w:pPr>
      <w:r w:rsidRPr="00043FFB">
        <w:t xml:space="preserve">Исполнитель </w:t>
      </w:r>
      <w:r w:rsidRPr="00545BF7">
        <w:t xml:space="preserve">обеспечивает передачу информации о статусе проведённых рассылок </w:t>
      </w:r>
      <w:r>
        <w:t>(</w:t>
      </w:r>
      <w:r w:rsidRPr="00043FFB">
        <w:t>«доставлено»/</w:t>
      </w:r>
      <w:r w:rsidR="00F949C8" w:rsidRPr="00F949C8">
        <w:t xml:space="preserve"> </w:t>
      </w:r>
      <w:r w:rsidRPr="00043FFB">
        <w:t>«не доставлено»</w:t>
      </w:r>
      <w:r>
        <w:t>/ «прочитано»/ «переход по ссылкам»/ «отписки»</w:t>
      </w:r>
      <w:r w:rsidRPr="00043FFB">
        <w:t xml:space="preserve">) в </w:t>
      </w:r>
      <w:r w:rsidRPr="00545BF7">
        <w:t>виде отчётов в интерфейсе отправителя, либо в виде автоматической передачи информации по API</w:t>
      </w:r>
      <w:r>
        <w:t>.</w:t>
      </w:r>
      <w:r w:rsidRPr="00043FFB" w:rsidDel="00A85D93">
        <w:t xml:space="preserve"> </w:t>
      </w:r>
    </w:p>
    <w:p w14:paraId="065A6B92" w14:textId="2B7E6BB4" w:rsidR="00965909" w:rsidRDefault="00965909" w:rsidP="00965909">
      <w:pPr>
        <w:tabs>
          <w:tab w:val="left" w:pos="729"/>
        </w:tabs>
        <w:ind w:firstLine="567"/>
        <w:jc w:val="both"/>
      </w:pPr>
      <w:r w:rsidRPr="004B4059">
        <w:t xml:space="preserve">Результатом оказания Услуг является рассылка </w:t>
      </w:r>
      <w:r w:rsidR="00427F66" w:rsidRPr="004B4059">
        <w:t>через Интерфейс</w:t>
      </w:r>
      <w:r w:rsidRPr="004B4059">
        <w:t xml:space="preserve"> Исполнителя </w:t>
      </w:r>
      <w:proofErr w:type="spellStart"/>
      <w:r w:rsidRPr="004B4059">
        <w:t>email</w:t>
      </w:r>
      <w:proofErr w:type="spellEnd"/>
      <w:r w:rsidRPr="004B4059">
        <w:t>–сообщений любому Пользователю информационно-коммуникационной сети Интернет в мире.</w:t>
      </w:r>
    </w:p>
    <w:p w14:paraId="6CF15546" w14:textId="77777777" w:rsidR="00965909" w:rsidRPr="00043FFB" w:rsidRDefault="00965909" w:rsidP="009659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1615EC9" w14:textId="77777777" w:rsidR="00965909" w:rsidRPr="00043FFB" w:rsidRDefault="00965909" w:rsidP="00965909">
      <w:pPr>
        <w:pStyle w:val="ConsPlusNormal"/>
        <w:widowControl w:val="0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FFB">
        <w:rPr>
          <w:rFonts w:ascii="Times New Roman" w:hAnsi="Times New Roman" w:cs="Times New Roman"/>
          <w:b/>
          <w:sz w:val="24"/>
          <w:szCs w:val="24"/>
        </w:rPr>
        <w:t>ТРЕБОВАНИЯ К СРОКУ И МЕСТУ ОКАЗАНИЯ УСЛУГ</w:t>
      </w:r>
    </w:p>
    <w:p w14:paraId="0F7DFE58" w14:textId="77777777" w:rsidR="00965909" w:rsidRPr="00043FFB" w:rsidRDefault="00965909" w:rsidP="009659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F9327B8" w14:textId="42A9241A" w:rsidR="00965909" w:rsidRDefault="00965909" w:rsidP="00965909">
      <w:pPr>
        <w:tabs>
          <w:tab w:val="left" w:pos="729"/>
        </w:tabs>
        <w:ind w:firstLine="567"/>
        <w:jc w:val="both"/>
      </w:pPr>
      <w:r>
        <w:t>Срок начала оказания услуг – с даты заключения договора</w:t>
      </w:r>
      <w:r w:rsidR="00E356B5">
        <w:t xml:space="preserve">, но не ранее </w:t>
      </w:r>
      <w:r w:rsidR="007A6703">
        <w:t>25</w:t>
      </w:r>
      <w:r w:rsidR="00E356B5">
        <w:t>.0</w:t>
      </w:r>
      <w:r w:rsidR="007A6703">
        <w:t>9</w:t>
      </w:r>
      <w:r w:rsidR="00E356B5">
        <w:t>.2025 г</w:t>
      </w:r>
      <w:r>
        <w:t>.</w:t>
      </w:r>
    </w:p>
    <w:p w14:paraId="7B67BA8F" w14:textId="77777777" w:rsidR="00965909" w:rsidRDefault="00965909" w:rsidP="00965909">
      <w:pPr>
        <w:tabs>
          <w:tab w:val="left" w:pos="729"/>
        </w:tabs>
        <w:ind w:firstLine="567"/>
        <w:jc w:val="both"/>
      </w:pPr>
      <w:r>
        <w:t>Срок окончания оказания услуг – через 36 (тридцать шесть) месяцев с даты начала оказания услуг.</w:t>
      </w:r>
    </w:p>
    <w:p w14:paraId="556CFA28" w14:textId="1F0F8107" w:rsidR="00965909" w:rsidRDefault="00965909" w:rsidP="00965909">
      <w:pPr>
        <w:tabs>
          <w:tab w:val="left" w:pos="729"/>
        </w:tabs>
        <w:ind w:firstLine="567"/>
        <w:jc w:val="both"/>
      </w:pPr>
      <w:r>
        <w:t xml:space="preserve">Место оказания услуг: </w:t>
      </w:r>
      <w:r w:rsidR="00C847F0">
        <w:t>д</w:t>
      </w:r>
      <w:r w:rsidR="00C847F0" w:rsidRPr="006D4B73">
        <w:t xml:space="preserve">опускается дистанционное </w:t>
      </w:r>
      <w:r w:rsidR="00C847F0">
        <w:t>оказание услуг</w:t>
      </w:r>
      <w:r>
        <w:t>.</w:t>
      </w:r>
    </w:p>
    <w:p w14:paraId="50C5B443" w14:textId="30D59B99" w:rsidR="00965909" w:rsidRDefault="00965909" w:rsidP="00965909">
      <w:pPr>
        <w:tabs>
          <w:tab w:val="left" w:pos="729"/>
        </w:tabs>
        <w:ind w:firstLine="567"/>
        <w:jc w:val="both"/>
      </w:pPr>
      <w:r>
        <w:lastRenderedPageBreak/>
        <w:t xml:space="preserve">Место предоставления отчетных материалов: </w:t>
      </w:r>
      <w:r w:rsidR="00C847F0" w:rsidRPr="006D4B73">
        <w:t>125252, г. Москва, 3-я Песчаная ул., д. 2А</w:t>
      </w:r>
      <w:r>
        <w:t>.</w:t>
      </w:r>
    </w:p>
    <w:p w14:paraId="4BA13F1D" w14:textId="77777777" w:rsidR="00965909" w:rsidRPr="00043FFB" w:rsidRDefault="00965909" w:rsidP="009659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3FF0E09" w14:textId="77777777" w:rsidR="00965909" w:rsidRPr="00BE07D0" w:rsidRDefault="00965909" w:rsidP="00965909">
      <w:pPr>
        <w:pStyle w:val="ConsPlusNormal"/>
        <w:widowControl w:val="0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7D0">
        <w:rPr>
          <w:rFonts w:ascii="Times New Roman" w:hAnsi="Times New Roman" w:cs="Times New Roman"/>
          <w:b/>
          <w:sz w:val="24"/>
          <w:szCs w:val="24"/>
        </w:rPr>
        <w:t>ХАРАКТЕРИСТИКИ ОКАЗЫВАЕМЫХ УСЛУГ</w:t>
      </w:r>
    </w:p>
    <w:p w14:paraId="6ACA2238" w14:textId="77777777" w:rsidR="00965909" w:rsidRPr="00043FFB" w:rsidRDefault="00965909" w:rsidP="009659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78FABF6" w14:textId="77777777" w:rsidR="00965909" w:rsidRPr="00043FFB" w:rsidRDefault="00965909" w:rsidP="00965909">
      <w:pPr>
        <w:tabs>
          <w:tab w:val="left" w:pos="729"/>
        </w:tabs>
        <w:ind w:firstLine="567"/>
        <w:jc w:val="both"/>
      </w:pPr>
      <w:r w:rsidRPr="00043FFB">
        <w:t xml:space="preserve">Производительность Интерфейса на отправку </w:t>
      </w:r>
      <w:r>
        <w:t xml:space="preserve">сообщений </w:t>
      </w:r>
      <w:r w:rsidRPr="00043FFB">
        <w:t xml:space="preserve">должна быть </w:t>
      </w:r>
      <w:r w:rsidRPr="004417AB">
        <w:t xml:space="preserve">не </w:t>
      </w:r>
      <w:r w:rsidRPr="00494944">
        <w:t xml:space="preserve">менее </w:t>
      </w:r>
      <w:r>
        <w:t>2</w:t>
      </w:r>
      <w:r w:rsidRPr="00494944">
        <w:t>000 сообщений/сек.</w:t>
      </w:r>
      <w:r w:rsidRPr="00043FFB">
        <w:t xml:space="preserve"> </w:t>
      </w:r>
    </w:p>
    <w:p w14:paraId="0DC4F2AF" w14:textId="77777777" w:rsidR="00965909" w:rsidRDefault="00965909" w:rsidP="00965909">
      <w:pPr>
        <w:tabs>
          <w:tab w:val="left" w:pos="729"/>
        </w:tabs>
        <w:ind w:firstLine="567"/>
        <w:jc w:val="both"/>
      </w:pPr>
    </w:p>
    <w:p w14:paraId="579ECFC8" w14:textId="77777777" w:rsidR="00965909" w:rsidRDefault="00965909" w:rsidP="00965909">
      <w:pPr>
        <w:tabs>
          <w:tab w:val="left" w:pos="729"/>
        </w:tabs>
        <w:ind w:firstLine="567"/>
        <w:jc w:val="both"/>
      </w:pPr>
    </w:p>
    <w:p w14:paraId="02960BF1" w14:textId="77777777" w:rsidR="00965909" w:rsidRDefault="00965909" w:rsidP="00965909">
      <w:pPr>
        <w:pStyle w:val="ConsPlusNormal"/>
        <w:widowControl w:val="0"/>
        <w:numPr>
          <w:ilvl w:val="1"/>
          <w:numId w:val="1"/>
        </w:numPr>
        <w:ind w:left="0" w:firstLine="709"/>
        <w:rPr>
          <w:rFonts w:ascii="Times New Roman" w:hAnsi="Times New Roman"/>
          <w:sz w:val="24"/>
          <w:szCs w:val="24"/>
        </w:rPr>
      </w:pPr>
      <w:r w:rsidRPr="00555638">
        <w:rPr>
          <w:rFonts w:ascii="Times New Roman" w:hAnsi="Times New Roman" w:cs="Times New Roman"/>
          <w:b/>
          <w:sz w:val="24"/>
          <w:szCs w:val="24"/>
        </w:rPr>
        <w:t>Требования к функционалу Интерфейса</w:t>
      </w:r>
    </w:p>
    <w:p w14:paraId="5154DFB0" w14:textId="77777777" w:rsidR="00965909" w:rsidRPr="00463D55" w:rsidRDefault="00965909" w:rsidP="00965909">
      <w:pPr>
        <w:tabs>
          <w:tab w:val="left" w:pos="729"/>
        </w:tabs>
        <w:ind w:firstLine="567"/>
        <w:jc w:val="both"/>
      </w:pPr>
    </w:p>
    <w:p w14:paraId="40163330" w14:textId="77777777" w:rsidR="00965909" w:rsidRPr="00463D55" w:rsidRDefault="00965909" w:rsidP="00965909">
      <w:pPr>
        <w:tabs>
          <w:tab w:val="left" w:pos="729"/>
        </w:tabs>
        <w:ind w:firstLine="567"/>
        <w:jc w:val="both"/>
      </w:pPr>
      <w:r w:rsidRPr="00463D55">
        <w:t>E-mail рассылки:</w:t>
      </w:r>
    </w:p>
    <w:p w14:paraId="2EB69786" w14:textId="77777777" w:rsidR="00965909" w:rsidRPr="00463D55" w:rsidRDefault="00965909" w:rsidP="00965909">
      <w:pPr>
        <w:tabs>
          <w:tab w:val="left" w:pos="729"/>
        </w:tabs>
        <w:ind w:firstLine="567"/>
        <w:jc w:val="both"/>
      </w:pPr>
      <w:r>
        <w:t>-</w:t>
      </w:r>
      <w:r w:rsidRPr="00463D55">
        <w:t xml:space="preserve"> Отправка персонифицированных (содержащих уникальную клиентскую информацию) сообщений;</w:t>
      </w:r>
    </w:p>
    <w:p w14:paraId="2DDFB66A" w14:textId="77777777" w:rsidR="00965909" w:rsidRPr="00463D55" w:rsidRDefault="00965909" w:rsidP="00965909">
      <w:pPr>
        <w:tabs>
          <w:tab w:val="left" w:pos="729"/>
        </w:tabs>
        <w:ind w:firstLine="567"/>
        <w:jc w:val="both"/>
      </w:pPr>
      <w:r>
        <w:t>-</w:t>
      </w:r>
      <w:r w:rsidRPr="00463D55">
        <w:t xml:space="preserve"> Производство параллельно двух и более рассылок;</w:t>
      </w:r>
    </w:p>
    <w:p w14:paraId="7A65C5F7" w14:textId="77777777" w:rsidR="00965909" w:rsidRPr="00463D55" w:rsidRDefault="00965909" w:rsidP="00965909">
      <w:pPr>
        <w:tabs>
          <w:tab w:val="left" w:pos="729"/>
        </w:tabs>
        <w:ind w:firstLine="567"/>
        <w:jc w:val="both"/>
      </w:pPr>
      <w:r>
        <w:t>-</w:t>
      </w:r>
      <w:r w:rsidRPr="00463D55">
        <w:t xml:space="preserve"> Наличие возможности редактирования полей </w:t>
      </w:r>
      <w:proofErr w:type="spellStart"/>
      <w:r w:rsidRPr="00463D55">
        <w:t>email</w:t>
      </w:r>
      <w:proofErr w:type="spellEnd"/>
      <w:r w:rsidRPr="00463D55">
        <w:t xml:space="preserve"> сообщения «От кого» и «Обратный адрес»;</w:t>
      </w:r>
    </w:p>
    <w:p w14:paraId="2D687D2F" w14:textId="77777777" w:rsidR="00965909" w:rsidRDefault="00965909" w:rsidP="00965909">
      <w:pPr>
        <w:tabs>
          <w:tab w:val="left" w:pos="729"/>
        </w:tabs>
        <w:ind w:firstLine="567"/>
        <w:jc w:val="both"/>
      </w:pPr>
      <w:r>
        <w:t xml:space="preserve">- </w:t>
      </w:r>
      <w:r w:rsidRPr="00463D55">
        <w:t xml:space="preserve">Поддержка </w:t>
      </w:r>
      <w:proofErr w:type="spellStart"/>
      <w:r w:rsidRPr="00463D55">
        <w:t>html</w:t>
      </w:r>
      <w:proofErr w:type="spellEnd"/>
      <w:r w:rsidRPr="00463D55">
        <w:t xml:space="preserve">-оформления </w:t>
      </w:r>
      <w:proofErr w:type="spellStart"/>
      <w:r w:rsidRPr="00463D55">
        <w:t>email</w:t>
      </w:r>
      <w:proofErr w:type="spellEnd"/>
      <w:r w:rsidRPr="00463D55">
        <w:t>-сообщения (возможность просматривать и редактировать код в системе);</w:t>
      </w:r>
    </w:p>
    <w:p w14:paraId="1C972FA5" w14:textId="77777777" w:rsidR="00965909" w:rsidRDefault="00965909" w:rsidP="00965909">
      <w:pPr>
        <w:tabs>
          <w:tab w:val="left" w:pos="729"/>
        </w:tabs>
        <w:ind w:firstLine="567"/>
        <w:jc w:val="both"/>
      </w:pPr>
      <w:r>
        <w:t>-</w:t>
      </w:r>
      <w:r w:rsidRPr="00463D55">
        <w:t xml:space="preserve"> Наличие возможности отправки рассылки в заданное время, в т. ч. отложенной отправки в выходные и праздничные дни;</w:t>
      </w:r>
    </w:p>
    <w:p w14:paraId="6F0B8FED" w14:textId="77777777" w:rsidR="00965909" w:rsidRPr="00463D55" w:rsidRDefault="00965909" w:rsidP="00965909">
      <w:pPr>
        <w:tabs>
          <w:tab w:val="left" w:pos="729"/>
        </w:tabs>
        <w:ind w:firstLine="567"/>
        <w:jc w:val="both"/>
      </w:pPr>
      <w:r>
        <w:t>-</w:t>
      </w:r>
      <w:r w:rsidRPr="00463D55">
        <w:t xml:space="preserve"> Сохранение писем в </w:t>
      </w:r>
      <w:r>
        <w:t>Интерфейсе</w:t>
      </w:r>
      <w:r w:rsidRPr="00463D55">
        <w:t xml:space="preserve"> для дальнейшего редактирования</w:t>
      </w:r>
      <w:r>
        <w:t>;</w:t>
      </w:r>
    </w:p>
    <w:p w14:paraId="299D5FC6" w14:textId="77777777" w:rsidR="00965909" w:rsidRPr="00463D55" w:rsidRDefault="00965909" w:rsidP="00965909">
      <w:pPr>
        <w:tabs>
          <w:tab w:val="left" w:pos="729"/>
        </w:tabs>
        <w:ind w:firstLine="567"/>
        <w:jc w:val="both"/>
      </w:pPr>
      <w:r>
        <w:t>-</w:t>
      </w:r>
      <w:r w:rsidRPr="00463D55">
        <w:t xml:space="preserve"> Проведение A/B тестирования</w:t>
      </w:r>
      <w:r>
        <w:t>;</w:t>
      </w:r>
    </w:p>
    <w:p w14:paraId="156FFF55" w14:textId="77777777" w:rsidR="00965909" w:rsidRDefault="00965909" w:rsidP="00965909">
      <w:pPr>
        <w:tabs>
          <w:tab w:val="left" w:pos="729"/>
        </w:tabs>
        <w:ind w:firstLine="567"/>
        <w:jc w:val="both"/>
      </w:pPr>
      <w:r>
        <w:t>-</w:t>
      </w:r>
      <w:r w:rsidRPr="00463D55">
        <w:t xml:space="preserve"> Адресная отправка тестовых писем без необходимости </w:t>
      </w:r>
      <w:proofErr w:type="spellStart"/>
      <w:r w:rsidRPr="00463D55">
        <w:t>подгрузки</w:t>
      </w:r>
      <w:proofErr w:type="spellEnd"/>
      <w:r w:rsidRPr="00463D55">
        <w:t xml:space="preserve"> базы</w:t>
      </w:r>
      <w:r>
        <w:t>.</w:t>
      </w:r>
    </w:p>
    <w:p w14:paraId="04A30F8A" w14:textId="77777777" w:rsidR="00965909" w:rsidRPr="00463D55" w:rsidRDefault="00965909" w:rsidP="00965909">
      <w:pPr>
        <w:tabs>
          <w:tab w:val="left" w:pos="729"/>
        </w:tabs>
        <w:ind w:firstLine="567"/>
        <w:jc w:val="both"/>
      </w:pPr>
    </w:p>
    <w:p w14:paraId="7E97C253" w14:textId="77777777" w:rsidR="00965909" w:rsidRPr="00463D55" w:rsidRDefault="00965909" w:rsidP="00965909">
      <w:pPr>
        <w:tabs>
          <w:tab w:val="left" w:pos="729"/>
        </w:tabs>
        <w:ind w:firstLine="567"/>
        <w:jc w:val="both"/>
      </w:pPr>
      <w:r w:rsidRPr="00463D55">
        <w:t>Работа с базами:</w:t>
      </w:r>
    </w:p>
    <w:p w14:paraId="1F06D5E7" w14:textId="77777777" w:rsidR="00965909" w:rsidRPr="00463D55" w:rsidRDefault="00965909" w:rsidP="00965909">
      <w:pPr>
        <w:tabs>
          <w:tab w:val="left" w:pos="729"/>
        </w:tabs>
        <w:ind w:firstLine="567"/>
        <w:jc w:val="both"/>
      </w:pPr>
      <w:r>
        <w:t>-</w:t>
      </w:r>
      <w:r w:rsidRPr="00463D55">
        <w:t xml:space="preserve"> Наличие возможности расширения базы рассылки путем добавления информации (по одному и списком) вместе с анкетными данными;</w:t>
      </w:r>
    </w:p>
    <w:p w14:paraId="6448BA2F" w14:textId="77777777" w:rsidR="00965909" w:rsidRPr="00463D55" w:rsidRDefault="00965909" w:rsidP="00965909">
      <w:pPr>
        <w:tabs>
          <w:tab w:val="left" w:pos="729"/>
        </w:tabs>
        <w:ind w:firstLine="567"/>
        <w:jc w:val="both"/>
      </w:pPr>
      <w:r>
        <w:t>-</w:t>
      </w:r>
      <w:r w:rsidRPr="00463D55">
        <w:t xml:space="preserve"> Наличие </w:t>
      </w:r>
      <w:r w:rsidRPr="00494944">
        <w:t>возможности загрузки баз данных с внешнего сервера;</w:t>
      </w:r>
    </w:p>
    <w:p w14:paraId="551B90EA" w14:textId="77777777" w:rsidR="00965909" w:rsidRDefault="00965909" w:rsidP="00965909">
      <w:pPr>
        <w:tabs>
          <w:tab w:val="left" w:pos="729"/>
        </w:tabs>
        <w:ind w:firstLine="567"/>
        <w:jc w:val="both"/>
      </w:pPr>
      <w:r>
        <w:t>-</w:t>
      </w:r>
      <w:r w:rsidRPr="00463D55">
        <w:t xml:space="preserve"> Наличие возможности внесения/удаления </w:t>
      </w:r>
      <w:proofErr w:type="spellStart"/>
      <w:r w:rsidRPr="00463D55">
        <w:t>email</w:t>
      </w:r>
      <w:proofErr w:type="spellEnd"/>
      <w:r w:rsidRPr="00463D55">
        <w:t xml:space="preserve"> адресов в стоп-листе;</w:t>
      </w:r>
    </w:p>
    <w:p w14:paraId="1D9333CE" w14:textId="77777777" w:rsidR="00965909" w:rsidRPr="00463D55" w:rsidRDefault="00965909" w:rsidP="00965909">
      <w:pPr>
        <w:tabs>
          <w:tab w:val="left" w:pos="729"/>
        </w:tabs>
        <w:ind w:firstLine="567"/>
        <w:jc w:val="both"/>
      </w:pPr>
      <w:r>
        <w:t>- Наличие единого стоп листа для одного отправителя (Заказчика);</w:t>
      </w:r>
    </w:p>
    <w:p w14:paraId="333734A9" w14:textId="77777777" w:rsidR="00965909" w:rsidRPr="00463D55" w:rsidRDefault="00965909" w:rsidP="00965909">
      <w:pPr>
        <w:tabs>
          <w:tab w:val="left" w:pos="729"/>
        </w:tabs>
        <w:ind w:firstLine="567"/>
        <w:jc w:val="both"/>
      </w:pPr>
      <w:r>
        <w:t>-</w:t>
      </w:r>
      <w:r w:rsidRPr="00463D55">
        <w:t xml:space="preserve"> Наличие возможности исключения стоп-листа из базы рассылок;</w:t>
      </w:r>
    </w:p>
    <w:p w14:paraId="67EC1487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  <w:r>
        <w:t>-</w:t>
      </w:r>
      <w:r w:rsidRPr="00463D55">
        <w:t xml:space="preserve"> Наличие возможности проверки списка адресов на </w:t>
      </w:r>
      <w:r w:rsidRPr="003411F3">
        <w:t xml:space="preserve">корректность и </w:t>
      </w:r>
      <w:proofErr w:type="spellStart"/>
      <w:r w:rsidRPr="003411F3">
        <w:t>задвоения</w:t>
      </w:r>
      <w:proofErr w:type="spellEnd"/>
      <w:r w:rsidRPr="003411F3">
        <w:t>.</w:t>
      </w:r>
    </w:p>
    <w:p w14:paraId="66DC76C7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</w:p>
    <w:p w14:paraId="32C5942C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  <w:r w:rsidRPr="003411F3">
        <w:t>Оформление писем (</w:t>
      </w:r>
      <w:proofErr w:type="spellStart"/>
      <w:r w:rsidRPr="003411F3">
        <w:t>html</w:t>
      </w:r>
      <w:proofErr w:type="spellEnd"/>
      <w:r w:rsidRPr="003411F3">
        <w:t xml:space="preserve"> макеты)</w:t>
      </w:r>
    </w:p>
    <w:p w14:paraId="60D23AB1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  <w:r w:rsidRPr="003411F3">
        <w:t>- Наличие возможности хранения файлов на сервере Исполнителя;</w:t>
      </w:r>
    </w:p>
    <w:p w14:paraId="7C2288EA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  <w:r w:rsidRPr="003411F3">
        <w:t>- Наличие возможности прикрепления к письму файлов, находящихся на компьютере и на удаленном сервере;</w:t>
      </w:r>
    </w:p>
    <w:p w14:paraId="53EB796F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  <w:r w:rsidRPr="003411F3">
        <w:t xml:space="preserve">- Наличие возможности просмотра </w:t>
      </w:r>
      <w:proofErr w:type="spellStart"/>
      <w:r w:rsidRPr="003411F3">
        <w:t>html</w:t>
      </w:r>
      <w:proofErr w:type="spellEnd"/>
      <w:r w:rsidRPr="003411F3">
        <w:t>-верстки макета письма в Интерфейсе перед рассылкой;</w:t>
      </w:r>
    </w:p>
    <w:p w14:paraId="0B9E7E0E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  <w:r w:rsidRPr="003411F3">
        <w:t>- Наличие функции веб-версии письма;</w:t>
      </w:r>
    </w:p>
    <w:p w14:paraId="5A5693AF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  <w:r w:rsidRPr="003411F3">
        <w:t>- Поддержка в теме письма переменных (например, {</w:t>
      </w:r>
      <w:r w:rsidRPr="003411F3">
        <w:rPr>
          <w:lang w:val="en-US"/>
        </w:rPr>
        <w:t>Name</w:t>
      </w:r>
      <w:r w:rsidRPr="003411F3">
        <w:t xml:space="preserve">}) и </w:t>
      </w:r>
      <w:r w:rsidRPr="003411F3">
        <w:rPr>
          <w:lang w:val="en-US"/>
        </w:rPr>
        <w:t>emoji</w:t>
      </w:r>
      <w:r w:rsidRPr="003411F3">
        <w:t>;</w:t>
      </w:r>
    </w:p>
    <w:p w14:paraId="466C8E0B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  <w:r w:rsidRPr="003411F3">
        <w:t xml:space="preserve">- Наличие возможности генерации </w:t>
      </w:r>
      <w:proofErr w:type="spellStart"/>
      <w:r w:rsidRPr="003411F3">
        <w:rPr>
          <w:lang w:val="en-US"/>
        </w:rPr>
        <w:t>utm</w:t>
      </w:r>
      <w:proofErr w:type="spellEnd"/>
      <w:r w:rsidRPr="003411F3">
        <w:t>-меток;</w:t>
      </w:r>
    </w:p>
    <w:p w14:paraId="4D92244C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  <w:r w:rsidRPr="003411F3">
        <w:t>- Наличие визуального редактора создания выпусков рассылок в Интерфейсе;</w:t>
      </w:r>
    </w:p>
    <w:p w14:paraId="7A874B73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  <w:r w:rsidRPr="003411F3">
        <w:t>- Наличие возможности создания переменных (по какому-либо признаку) для подстановки персонифицированных данных</w:t>
      </w:r>
      <w:r>
        <w:t>;</w:t>
      </w:r>
    </w:p>
    <w:p w14:paraId="336684CC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  <w:r w:rsidRPr="003411F3">
        <w:t>- Наличие возможности формировать шаблон с динамическими блоками</w:t>
      </w:r>
      <w:r>
        <w:t>;</w:t>
      </w:r>
    </w:p>
    <w:p w14:paraId="7F01500F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  <w:r w:rsidRPr="003411F3">
        <w:t>- Наличие возможности вставки ссылок в шаблон письма, уникальных для клиента или общих для всех клиентов в рассылке.</w:t>
      </w:r>
    </w:p>
    <w:p w14:paraId="70695A5D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</w:p>
    <w:p w14:paraId="14BC9900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  <w:r w:rsidRPr="003411F3">
        <w:t>Статистика рассылок в т. ч. по откликам (т.е. по каждому клиенту):</w:t>
      </w:r>
    </w:p>
    <w:p w14:paraId="2246482E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  <w:r w:rsidRPr="003411F3">
        <w:lastRenderedPageBreak/>
        <w:t xml:space="preserve">- Получение детальной статистики по активности и по рассылкам через API Интерфейса и </w:t>
      </w:r>
      <w:proofErr w:type="spellStart"/>
      <w:r w:rsidRPr="003411F3">
        <w:t>web</w:t>
      </w:r>
      <w:proofErr w:type="spellEnd"/>
      <w:r w:rsidRPr="003411F3">
        <w:t xml:space="preserve"> интерфейс личного кабинета;</w:t>
      </w:r>
    </w:p>
    <w:p w14:paraId="7D4BC282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  <w:r w:rsidRPr="003411F3">
        <w:t xml:space="preserve">- Статистика по количеству отправленных, доставленных писем через API Интерфейса и </w:t>
      </w:r>
      <w:proofErr w:type="spellStart"/>
      <w:r w:rsidRPr="003411F3">
        <w:t>web</w:t>
      </w:r>
      <w:proofErr w:type="spellEnd"/>
      <w:r w:rsidRPr="003411F3">
        <w:t xml:space="preserve"> интерфейс личного кабинета;</w:t>
      </w:r>
    </w:p>
    <w:p w14:paraId="5E71DF19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  <w:r w:rsidRPr="003411F3">
        <w:t>- Получение статистики в режиме</w:t>
      </w:r>
      <w:r>
        <w:t xml:space="preserve"> </w:t>
      </w:r>
      <w:proofErr w:type="spellStart"/>
      <w:r w:rsidRPr="003411F3">
        <w:t>online</w:t>
      </w:r>
      <w:proofErr w:type="spellEnd"/>
      <w:r w:rsidRPr="003411F3">
        <w:t xml:space="preserve">, по количеству ошибок доставки и описание каждой ошибки через API Интерфейса и </w:t>
      </w:r>
      <w:proofErr w:type="spellStart"/>
      <w:r w:rsidRPr="003411F3">
        <w:t>web</w:t>
      </w:r>
      <w:proofErr w:type="spellEnd"/>
      <w:r w:rsidRPr="003411F3">
        <w:t xml:space="preserve"> интерфейс личного кабинета;</w:t>
      </w:r>
    </w:p>
    <w:p w14:paraId="5188B53F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  <w:r w:rsidRPr="003411F3">
        <w:t xml:space="preserve">- Статистика количеству открытых писем через API Интерфейса и </w:t>
      </w:r>
      <w:proofErr w:type="spellStart"/>
      <w:r w:rsidRPr="003411F3">
        <w:t>web</w:t>
      </w:r>
      <w:proofErr w:type="spellEnd"/>
      <w:r w:rsidRPr="003411F3">
        <w:t xml:space="preserve"> интерфейс личного кабинета;</w:t>
      </w:r>
    </w:p>
    <w:p w14:paraId="049E12B3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  <w:r w:rsidRPr="003411F3">
        <w:t xml:space="preserve">- Статистика по количеству переходов из рассылки, в том числе с конкретного адреса через API Интерфейса и </w:t>
      </w:r>
      <w:proofErr w:type="spellStart"/>
      <w:r w:rsidRPr="003411F3">
        <w:t>web</w:t>
      </w:r>
      <w:proofErr w:type="spellEnd"/>
      <w:r w:rsidRPr="003411F3">
        <w:t xml:space="preserve"> интерфейс личного кабинета;</w:t>
      </w:r>
    </w:p>
    <w:p w14:paraId="3F400437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  <w:r w:rsidRPr="003411F3">
        <w:t xml:space="preserve">- Получение статистики по доставкам, открытиям писем и переходам пользователей по ссылкам в рассылках через </w:t>
      </w:r>
      <w:r w:rsidRPr="003411F3">
        <w:rPr>
          <w:lang w:val="en-US"/>
        </w:rPr>
        <w:t>API</w:t>
      </w:r>
      <w:r w:rsidRPr="003411F3">
        <w:t xml:space="preserve"> Интерфейса и </w:t>
      </w:r>
      <w:r w:rsidRPr="003411F3">
        <w:rPr>
          <w:lang w:val="en-US"/>
        </w:rPr>
        <w:t>web</w:t>
      </w:r>
      <w:r w:rsidRPr="003411F3">
        <w:t>-интерфейс личного кабинета (в разрезе каждого отдельного пользователя);</w:t>
      </w:r>
    </w:p>
    <w:p w14:paraId="15EE8BBF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  <w:r w:rsidRPr="003411F3">
        <w:t>- Статистика по количеству отписок из рассылки;</w:t>
      </w:r>
    </w:p>
    <w:p w14:paraId="7B73E916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  <w:r w:rsidRPr="003411F3">
        <w:t xml:space="preserve"> - Формирование карты кликов</w:t>
      </w:r>
      <w:r>
        <w:t>;</w:t>
      </w:r>
    </w:p>
    <w:p w14:paraId="28C1F4DE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  <w:r w:rsidRPr="003411F3">
        <w:t xml:space="preserve">- Статистика по Операционным система устройств получателей через API Интерфейса и </w:t>
      </w:r>
      <w:proofErr w:type="spellStart"/>
      <w:r w:rsidRPr="003411F3">
        <w:t>web</w:t>
      </w:r>
      <w:proofErr w:type="spellEnd"/>
      <w:r w:rsidRPr="003411F3">
        <w:t xml:space="preserve"> интерфейс личного кабинета;</w:t>
      </w:r>
    </w:p>
    <w:p w14:paraId="33DBB680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  <w:r w:rsidRPr="003411F3">
        <w:t>- Статистика по географическому положению получателей;</w:t>
      </w:r>
    </w:p>
    <w:p w14:paraId="0EF51BC7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  <w:r w:rsidRPr="003411F3">
        <w:t>- Статистика по времени открытия писем;</w:t>
      </w:r>
    </w:p>
    <w:p w14:paraId="6C375B83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  <w:r w:rsidRPr="003411F3">
        <w:t>- Статистика по доменам;</w:t>
      </w:r>
    </w:p>
    <w:p w14:paraId="22BE8F9A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  <w:r w:rsidRPr="003411F3">
        <w:t>- Возможность выгрузки статистики по каждому получателю за всю историю;</w:t>
      </w:r>
    </w:p>
    <w:p w14:paraId="0397C6B7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  <w:r w:rsidRPr="003411F3">
        <w:t>- Статистика выпусков за заданный период</w:t>
      </w:r>
      <w:r>
        <w:t>;</w:t>
      </w:r>
    </w:p>
    <w:p w14:paraId="70AEFDB2" w14:textId="77777777" w:rsidR="00965909" w:rsidRDefault="00965909" w:rsidP="00965909">
      <w:pPr>
        <w:tabs>
          <w:tab w:val="left" w:pos="729"/>
        </w:tabs>
        <w:ind w:firstLine="567"/>
        <w:jc w:val="both"/>
      </w:pPr>
      <w:r w:rsidRPr="003411F3">
        <w:t>- Экспорт отчетов в разных форматах (</w:t>
      </w:r>
      <w:proofErr w:type="spellStart"/>
      <w:r w:rsidRPr="003411F3">
        <w:t>xml</w:t>
      </w:r>
      <w:proofErr w:type="spellEnd"/>
      <w:r w:rsidRPr="003411F3">
        <w:t xml:space="preserve">, </w:t>
      </w:r>
      <w:proofErr w:type="spellStart"/>
      <w:r w:rsidRPr="003411F3">
        <w:t>xls</w:t>
      </w:r>
      <w:proofErr w:type="spellEnd"/>
      <w:r w:rsidRPr="003411F3">
        <w:t xml:space="preserve">, </w:t>
      </w:r>
      <w:proofErr w:type="spellStart"/>
      <w:r w:rsidRPr="003411F3">
        <w:t>csv</w:t>
      </w:r>
      <w:proofErr w:type="spellEnd"/>
      <w:r w:rsidRPr="003411F3">
        <w:t xml:space="preserve">, </w:t>
      </w:r>
      <w:r w:rsidRPr="003411F3">
        <w:rPr>
          <w:lang w:val="en-US"/>
        </w:rPr>
        <w:t>pdf</w:t>
      </w:r>
      <w:r w:rsidRPr="003411F3">
        <w:t>).</w:t>
      </w:r>
    </w:p>
    <w:p w14:paraId="04477DBE" w14:textId="77777777" w:rsidR="00965909" w:rsidRPr="00463D55" w:rsidRDefault="00965909" w:rsidP="00965909">
      <w:pPr>
        <w:tabs>
          <w:tab w:val="left" w:pos="729"/>
        </w:tabs>
        <w:ind w:firstLine="567"/>
        <w:jc w:val="both"/>
      </w:pPr>
    </w:p>
    <w:p w14:paraId="45AFA10A" w14:textId="77777777" w:rsidR="00965909" w:rsidRPr="00555638" w:rsidRDefault="00965909" w:rsidP="00965909">
      <w:pPr>
        <w:pStyle w:val="ConsPlusNormal"/>
        <w:widowControl w:val="0"/>
        <w:numPr>
          <w:ilvl w:val="1"/>
          <w:numId w:val="1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555638">
        <w:rPr>
          <w:rFonts w:ascii="Times New Roman" w:hAnsi="Times New Roman" w:cs="Times New Roman"/>
          <w:b/>
          <w:sz w:val="24"/>
          <w:szCs w:val="24"/>
        </w:rPr>
        <w:t>Дополнительный функционал Интерфейса:</w:t>
      </w:r>
    </w:p>
    <w:p w14:paraId="7DC1CD41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  <w:r>
        <w:t>-</w:t>
      </w:r>
      <w:r w:rsidRPr="00463D55">
        <w:t xml:space="preserve"> Наличие </w:t>
      </w:r>
      <w:r w:rsidRPr="00494944">
        <w:t xml:space="preserve">полнофункционального интерфейса прикладного программирования API (Application </w:t>
      </w:r>
      <w:proofErr w:type="spellStart"/>
      <w:r w:rsidRPr="00494944">
        <w:t>Programming</w:t>
      </w:r>
      <w:proofErr w:type="spellEnd"/>
      <w:r w:rsidRPr="00494944">
        <w:t xml:space="preserve"> Interface), позволяющего произвести интеграцию систем Заказчика и </w:t>
      </w:r>
      <w:r>
        <w:t>Интерфейса</w:t>
      </w:r>
      <w:r w:rsidRPr="00494944">
        <w:t xml:space="preserve"> Исполнителя по API с пропускной способностью </w:t>
      </w:r>
      <w:r>
        <w:t>2</w:t>
      </w:r>
      <w:r w:rsidRPr="00494944">
        <w:t xml:space="preserve"> 000 </w:t>
      </w:r>
      <w:r w:rsidRPr="003411F3">
        <w:t xml:space="preserve">писем в секунду (при условии размера одного письма не более </w:t>
      </w:r>
      <w:r>
        <w:t>98</w:t>
      </w:r>
      <w:r w:rsidRPr="003411F3">
        <w:t xml:space="preserve"> Кб), с возможностью работы как с прямым указанием письма, так и ссылки на черновик и передачей данных для персонализации;</w:t>
      </w:r>
    </w:p>
    <w:p w14:paraId="0EEC218A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  <w:r w:rsidRPr="003411F3">
        <w:t>- Разграничение прав доступа к функциям аккаунта в Интерфейсе;</w:t>
      </w:r>
    </w:p>
    <w:p w14:paraId="13CF6667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  <w:r w:rsidRPr="003411F3">
        <w:t>- Логирование (протоколирования, записи) действий пользователей аккаунта в Интерфейсе;</w:t>
      </w:r>
    </w:p>
    <w:p w14:paraId="16984AE6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  <w:r w:rsidRPr="003411F3">
        <w:t xml:space="preserve">- Поддержание автоматического процесса по отправке </w:t>
      </w:r>
      <w:proofErr w:type="spellStart"/>
      <w:r w:rsidRPr="003411F3">
        <w:t>email</w:t>
      </w:r>
      <w:proofErr w:type="spellEnd"/>
      <w:r w:rsidRPr="003411F3">
        <w:t>-сообщений и получения откликов и статистики</w:t>
      </w:r>
      <w:r>
        <w:t>;</w:t>
      </w:r>
    </w:p>
    <w:p w14:paraId="6B7E05FC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  <w:r w:rsidRPr="003411F3">
        <w:t>- Наличие возможности создавать и редактировать страницу отписки</w:t>
      </w:r>
      <w:r>
        <w:t>;</w:t>
      </w:r>
    </w:p>
    <w:p w14:paraId="5CB889BC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  <w:r w:rsidRPr="003411F3">
        <w:t>- Наличие возможности создавать и редактировать форму отписки, включать в неё разные варианты причин отписки</w:t>
      </w:r>
      <w:r>
        <w:t>;</w:t>
      </w:r>
    </w:p>
    <w:p w14:paraId="2E88CE6F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  <w:r w:rsidRPr="003411F3">
        <w:t>- Фильтр-поиск по статусу рассылки, диапазону дат, названию, и т.п.</w:t>
      </w:r>
    </w:p>
    <w:p w14:paraId="516449B2" w14:textId="77777777" w:rsidR="00965909" w:rsidRPr="003411F3" w:rsidRDefault="00965909" w:rsidP="00965909">
      <w:pPr>
        <w:tabs>
          <w:tab w:val="left" w:pos="729"/>
        </w:tabs>
        <w:ind w:firstLine="567"/>
        <w:jc w:val="both"/>
      </w:pPr>
    </w:p>
    <w:p w14:paraId="0F6C158C" w14:textId="5F34FDF1" w:rsidR="00965909" w:rsidRDefault="00965909" w:rsidP="00F949C8">
      <w:pPr>
        <w:tabs>
          <w:tab w:val="left" w:pos="729"/>
        </w:tabs>
        <w:ind w:firstLine="567"/>
        <w:jc w:val="both"/>
      </w:pPr>
      <w:r w:rsidRPr="003411F3">
        <w:t>Исполнитель обеспечивает выделение и сопровождение необходимого количества собственных выделенных IP – адресов.</w:t>
      </w:r>
    </w:p>
    <w:p w14:paraId="40835435" w14:textId="77777777" w:rsidR="00965909" w:rsidRDefault="00965909" w:rsidP="00965909">
      <w:pPr>
        <w:tabs>
          <w:tab w:val="left" w:pos="729"/>
        </w:tabs>
        <w:jc w:val="both"/>
      </w:pPr>
    </w:p>
    <w:p w14:paraId="09423F83" w14:textId="77777777" w:rsidR="00965909" w:rsidRPr="00555638" w:rsidRDefault="00965909" w:rsidP="00F949C8">
      <w:pPr>
        <w:pStyle w:val="ConsPlusNormal"/>
        <w:widowControl w:val="0"/>
        <w:numPr>
          <w:ilvl w:val="1"/>
          <w:numId w:val="1"/>
        </w:numPr>
        <w:ind w:left="0" w:firstLine="567"/>
        <w:rPr>
          <w:rFonts w:ascii="Times New Roman" w:hAnsi="Times New Roman"/>
          <w:b/>
          <w:sz w:val="24"/>
          <w:szCs w:val="24"/>
        </w:rPr>
      </w:pPr>
      <w:r w:rsidRPr="00555638">
        <w:rPr>
          <w:rFonts w:ascii="Times New Roman" w:hAnsi="Times New Roman" w:cs="Times New Roman"/>
          <w:b/>
          <w:sz w:val="24"/>
          <w:szCs w:val="24"/>
        </w:rPr>
        <w:t xml:space="preserve">Требования по организации рассылки </w:t>
      </w:r>
      <w:proofErr w:type="spellStart"/>
      <w:r w:rsidRPr="00555638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555638">
        <w:rPr>
          <w:rFonts w:ascii="Times New Roman" w:hAnsi="Times New Roman" w:cs="Times New Roman"/>
          <w:b/>
          <w:sz w:val="24"/>
          <w:szCs w:val="24"/>
        </w:rPr>
        <w:t xml:space="preserve"> сообщений</w:t>
      </w:r>
    </w:p>
    <w:p w14:paraId="4D8B384A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 xml:space="preserve">Возможные способы </w:t>
      </w:r>
      <w:proofErr w:type="spellStart"/>
      <w:r w:rsidRPr="003411F3">
        <w:t>email</w:t>
      </w:r>
      <w:proofErr w:type="spellEnd"/>
      <w:r w:rsidRPr="003411F3">
        <w:t xml:space="preserve"> рассылки через API Интерфейса и </w:t>
      </w:r>
      <w:proofErr w:type="spellStart"/>
      <w:r w:rsidRPr="003411F3">
        <w:t>web</w:t>
      </w:r>
      <w:proofErr w:type="spellEnd"/>
      <w:r w:rsidRPr="003411F3">
        <w:t xml:space="preserve"> интерфейс личного кабинета: </w:t>
      </w:r>
    </w:p>
    <w:p w14:paraId="70FB5575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 xml:space="preserve">- Массовая рассылка через </w:t>
      </w:r>
      <w:proofErr w:type="spellStart"/>
      <w:r w:rsidRPr="003411F3">
        <w:t>web</w:t>
      </w:r>
      <w:proofErr w:type="spellEnd"/>
      <w:r w:rsidRPr="003411F3">
        <w:t>-интерфейс, посредством API-запроса</w:t>
      </w:r>
      <w:r>
        <w:t>;</w:t>
      </w:r>
    </w:p>
    <w:p w14:paraId="750A5CE4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>- Массовые рассылки по расписанию (в заданное время: время и дата)</w:t>
      </w:r>
      <w:r>
        <w:t>;</w:t>
      </w:r>
    </w:p>
    <w:p w14:paraId="299A8C8B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>- Триггерные рассылки (персональные рассылки в ответ на события)</w:t>
      </w:r>
      <w:r>
        <w:t>;</w:t>
      </w:r>
    </w:p>
    <w:p w14:paraId="290E71C3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>- Сплит-тестирование (A/B тестирование)</w:t>
      </w:r>
      <w:r>
        <w:t>;</w:t>
      </w:r>
    </w:p>
    <w:p w14:paraId="2A2F0156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lastRenderedPageBreak/>
        <w:t>- Передача готового шаблона сообщения и подстановочных данных для дальнейшей сборки сообщения на стороне Исполнителя и последующей отправки подписчикам</w:t>
      </w:r>
      <w:r>
        <w:t>.</w:t>
      </w:r>
    </w:p>
    <w:p w14:paraId="6852FC42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>Письмо может содержать следующие информационные блоки:</w:t>
      </w:r>
    </w:p>
    <w:p w14:paraId="52A45CC6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>- Имя отправителя (от кого)</w:t>
      </w:r>
      <w:r>
        <w:t>;</w:t>
      </w:r>
    </w:p>
    <w:p w14:paraId="0687E7E2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>- Адрес отправителя (</w:t>
      </w:r>
      <w:proofErr w:type="spellStart"/>
      <w:r w:rsidRPr="003411F3">
        <w:t>email</w:t>
      </w:r>
      <w:proofErr w:type="spellEnd"/>
      <w:r w:rsidRPr="003411F3">
        <w:t xml:space="preserve"> для обратной связи)</w:t>
      </w:r>
      <w:r>
        <w:t>;</w:t>
      </w:r>
    </w:p>
    <w:p w14:paraId="26D77550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>- Тема письма</w:t>
      </w:r>
      <w:r>
        <w:t>;</w:t>
      </w:r>
    </w:p>
    <w:p w14:paraId="32BC37FC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 xml:space="preserve">- Содержимое письма (в формате </w:t>
      </w:r>
      <w:proofErr w:type="spellStart"/>
      <w:r w:rsidRPr="003411F3">
        <w:t>html</w:t>
      </w:r>
      <w:proofErr w:type="spellEnd"/>
      <w:r w:rsidRPr="003411F3">
        <w:t>, текст)</w:t>
      </w:r>
      <w:r>
        <w:t>;</w:t>
      </w:r>
    </w:p>
    <w:p w14:paraId="79BC81AE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>- Ссылки с переходами на целевые страницы Заказчика</w:t>
      </w:r>
      <w:r>
        <w:t>;</w:t>
      </w:r>
    </w:p>
    <w:p w14:paraId="4FC7E6D2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 xml:space="preserve">- Присоединенные файлы (в следующих форматах: </w:t>
      </w:r>
      <w:proofErr w:type="spellStart"/>
      <w:r w:rsidRPr="003411F3">
        <w:t>pdf</w:t>
      </w:r>
      <w:proofErr w:type="spellEnd"/>
      <w:r w:rsidRPr="003411F3">
        <w:t xml:space="preserve">, </w:t>
      </w:r>
      <w:proofErr w:type="spellStart"/>
      <w:r w:rsidRPr="003411F3">
        <w:t>jpeg</w:t>
      </w:r>
      <w:proofErr w:type="spellEnd"/>
      <w:r w:rsidRPr="003411F3">
        <w:t xml:space="preserve">, </w:t>
      </w:r>
      <w:proofErr w:type="spellStart"/>
      <w:r w:rsidRPr="003411F3">
        <w:t>word</w:t>
      </w:r>
      <w:proofErr w:type="spellEnd"/>
      <w:r w:rsidRPr="003411F3">
        <w:t xml:space="preserve">, </w:t>
      </w:r>
      <w:proofErr w:type="spellStart"/>
      <w:r w:rsidRPr="003411F3">
        <w:t>excel</w:t>
      </w:r>
      <w:proofErr w:type="spellEnd"/>
      <w:r w:rsidRPr="003411F3">
        <w:t xml:space="preserve"> и пр. по запросу Заказчика);</w:t>
      </w:r>
    </w:p>
    <w:p w14:paraId="42EEF4CF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>-  Дисклеймер, включающий в себя возможность оформлять клиенту подписку/ отписку от рассылки;</w:t>
      </w:r>
    </w:p>
    <w:p w14:paraId="64327FF7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 xml:space="preserve">- Опция «Социальные сети», обеспечивающая наличие в рассылках активных ссылок на официальные страницы социальных сетей Заказчика. </w:t>
      </w:r>
    </w:p>
    <w:p w14:paraId="00640D9C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</w:p>
    <w:p w14:paraId="196ADC36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>Другие возможности Сервиса рассылки:</w:t>
      </w:r>
    </w:p>
    <w:p w14:paraId="338EC27C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 xml:space="preserve">- Возможность создания письма на основе заготовленных шаблонов и сохранения для последующего использования; </w:t>
      </w:r>
    </w:p>
    <w:p w14:paraId="06C7E01B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 xml:space="preserve">- Для создания и редактирования содержимого письма используется удобный визуальный редактор с возможностью править </w:t>
      </w:r>
      <w:proofErr w:type="spellStart"/>
      <w:r w:rsidRPr="003411F3">
        <w:t>html</w:t>
      </w:r>
      <w:proofErr w:type="spellEnd"/>
      <w:r w:rsidRPr="003411F3">
        <w:t>-код письма;</w:t>
      </w:r>
    </w:p>
    <w:p w14:paraId="3CED1552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>- Возможность вставки в письмо персонализированных данных подписчика (в тему и текст письма);</w:t>
      </w:r>
    </w:p>
    <w:p w14:paraId="6E57B664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>- Возможность просмотра письма с использованием персонализации и отправки тестовых копий;</w:t>
      </w:r>
    </w:p>
    <w:p w14:paraId="35FCFEBC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>- Рассылка может быть отправлена в заданное время – отложена на определенную дату и время</w:t>
      </w:r>
      <w:r>
        <w:t>;</w:t>
      </w:r>
    </w:p>
    <w:p w14:paraId="45C5350F" w14:textId="77777777" w:rsidR="00965909" w:rsidRDefault="00965909" w:rsidP="00F949C8">
      <w:pPr>
        <w:tabs>
          <w:tab w:val="left" w:pos="729"/>
        </w:tabs>
        <w:ind w:firstLine="567"/>
        <w:jc w:val="both"/>
      </w:pPr>
      <w:r w:rsidRPr="003411F3">
        <w:t>- Интерфейс должен иметь возможность идентифицировать статус конкретной рассылки на каждом этапе подготовки и выпуска.</w:t>
      </w:r>
    </w:p>
    <w:p w14:paraId="39915438" w14:textId="77777777" w:rsidR="00965909" w:rsidRPr="004E119F" w:rsidRDefault="00965909" w:rsidP="00F949C8">
      <w:pPr>
        <w:tabs>
          <w:tab w:val="left" w:pos="729"/>
        </w:tabs>
        <w:ind w:firstLine="567"/>
        <w:jc w:val="both"/>
      </w:pPr>
    </w:p>
    <w:p w14:paraId="1758C508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95160C">
        <w:t xml:space="preserve">Статистика сервиса </w:t>
      </w:r>
      <w:proofErr w:type="spellStart"/>
      <w:r w:rsidRPr="0095160C">
        <w:t>e-ma</w:t>
      </w:r>
      <w:r w:rsidRPr="003411F3">
        <w:t>il</w:t>
      </w:r>
      <w:proofErr w:type="spellEnd"/>
      <w:r w:rsidRPr="003411F3">
        <w:t xml:space="preserve"> рассылок имеет следующие возможности:</w:t>
      </w:r>
    </w:p>
    <w:p w14:paraId="438B91D5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 xml:space="preserve">- Получать </w:t>
      </w:r>
      <w:proofErr w:type="spellStart"/>
      <w:r w:rsidRPr="003411F3">
        <w:t>отписчиков</w:t>
      </w:r>
      <w:proofErr w:type="spellEnd"/>
      <w:r w:rsidRPr="003411F3">
        <w:t xml:space="preserve"> в режиме </w:t>
      </w:r>
      <w:r w:rsidRPr="003411F3">
        <w:rPr>
          <w:lang w:val="en-US"/>
        </w:rPr>
        <w:t>Online</w:t>
      </w:r>
      <w:r w:rsidRPr="003411F3">
        <w:t xml:space="preserve"> по каждой рассылке;</w:t>
      </w:r>
    </w:p>
    <w:p w14:paraId="5C666E9F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>- Собирать детальную статистику по рассылкам и подробные сведения по каждой рассылке, а также информацию по каждому клиенту, т.е. отклики;</w:t>
      </w:r>
    </w:p>
    <w:p w14:paraId="60AEA639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>- Получать детальные отчеты за период и по группе с данными о отправке, доставке, переходах, открытиях, в т. ч. на различных устройства</w:t>
      </w:r>
      <w:r>
        <w:t>х</w:t>
      </w:r>
      <w:r w:rsidRPr="003411F3">
        <w:t xml:space="preserve"> (</w:t>
      </w:r>
      <w:r>
        <w:t>персональном компьютере,</w:t>
      </w:r>
      <w:r w:rsidRPr="003411F3">
        <w:t xml:space="preserve"> моб</w:t>
      </w:r>
      <w:r>
        <w:t>ильном</w:t>
      </w:r>
      <w:r w:rsidRPr="003411F3">
        <w:t xml:space="preserve"> телефон</w:t>
      </w:r>
      <w:r>
        <w:t>е</w:t>
      </w:r>
      <w:r w:rsidRPr="003411F3">
        <w:t>);</w:t>
      </w:r>
    </w:p>
    <w:p w14:paraId="272BB818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>- Позволяет наблюдать динамику активности подписчиков (включая сведения о доставке, ошибках, переходах по ссылкам, открытиях, об отмене подписки)</w:t>
      </w:r>
      <w:r>
        <w:t>;</w:t>
      </w:r>
    </w:p>
    <w:p w14:paraId="53422CF6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>- Позволяет возвращать информацию о каждом типе ошибки, возникшей при отправке</w:t>
      </w:r>
      <w:r>
        <w:t>.</w:t>
      </w:r>
    </w:p>
    <w:p w14:paraId="2CC3B4B5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</w:p>
    <w:p w14:paraId="6AF84756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>Статистика рассылок и откликов в числовых и процентных показателях:</w:t>
      </w:r>
    </w:p>
    <w:p w14:paraId="51D5A84D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>- Количество отправленных писем;</w:t>
      </w:r>
    </w:p>
    <w:p w14:paraId="0CA667C5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>- Количество доставленных писем;</w:t>
      </w:r>
    </w:p>
    <w:p w14:paraId="66E7A337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>- Количество недоставленных писем;</w:t>
      </w:r>
    </w:p>
    <w:p w14:paraId="5F6D6D17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 xml:space="preserve">- Описание ошибок доставки с делением на </w:t>
      </w:r>
      <w:r w:rsidRPr="003411F3">
        <w:rPr>
          <w:lang w:val="en-US"/>
        </w:rPr>
        <w:t>soft</w:t>
      </w:r>
      <w:r w:rsidRPr="003411F3">
        <w:t xml:space="preserve"> и </w:t>
      </w:r>
      <w:r w:rsidRPr="003411F3">
        <w:rPr>
          <w:lang w:val="en-US"/>
        </w:rPr>
        <w:t>hard</w:t>
      </w:r>
      <w:r w:rsidRPr="003411F3">
        <w:t xml:space="preserve"> и процентное соотношение ошибок;</w:t>
      </w:r>
    </w:p>
    <w:p w14:paraId="03FEEBB8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>- Общее количество открытий;</w:t>
      </w:r>
    </w:p>
    <w:p w14:paraId="65A59595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>- Общее количество переходов;</w:t>
      </w:r>
    </w:p>
    <w:p w14:paraId="1C68679F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>- Количество переходов по каждой ссылке;</w:t>
      </w:r>
    </w:p>
    <w:p w14:paraId="6C5C0737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>- Количество отписавшихся подписчиков</w:t>
      </w:r>
      <w:r>
        <w:t>.</w:t>
      </w:r>
    </w:p>
    <w:p w14:paraId="218DBB9F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</w:p>
    <w:p w14:paraId="5563994E" w14:textId="402E1343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lastRenderedPageBreak/>
        <w:t xml:space="preserve">Интерфейс должен иметь доступные для Заказчика возможности формирования необходимых статистик и отчетов. </w:t>
      </w:r>
    </w:p>
    <w:p w14:paraId="68FD174E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>Интерфейс должен обеспечивать наличие и возможность использования Заказчиком следующих опций:</w:t>
      </w:r>
    </w:p>
    <w:p w14:paraId="50740099" w14:textId="77777777" w:rsidR="00965909" w:rsidRPr="003411F3" w:rsidRDefault="00965909" w:rsidP="00F949C8">
      <w:pPr>
        <w:pStyle w:val="a3"/>
        <w:numPr>
          <w:ilvl w:val="0"/>
          <w:numId w:val="3"/>
        </w:numPr>
        <w:tabs>
          <w:tab w:val="left" w:pos="729"/>
        </w:tabs>
        <w:ind w:left="0" w:firstLine="567"/>
        <w:jc w:val="both"/>
      </w:pPr>
      <w:r w:rsidRPr="003411F3">
        <w:t>Регистрация нескольких имен отправителя;</w:t>
      </w:r>
    </w:p>
    <w:p w14:paraId="0D47D1B1" w14:textId="77777777" w:rsidR="00965909" w:rsidRPr="003411F3" w:rsidRDefault="00965909" w:rsidP="00F949C8">
      <w:pPr>
        <w:pStyle w:val="a3"/>
        <w:numPr>
          <w:ilvl w:val="0"/>
          <w:numId w:val="3"/>
        </w:numPr>
        <w:tabs>
          <w:tab w:val="left" w:pos="729"/>
        </w:tabs>
        <w:ind w:left="0" w:firstLine="567"/>
        <w:jc w:val="both"/>
      </w:pPr>
      <w:r w:rsidRPr="003411F3">
        <w:t>Интеграция по протоколам HTTPS с использованием технологии шифрования VPN и SSL</w:t>
      </w:r>
      <w:r>
        <w:t>;</w:t>
      </w:r>
    </w:p>
    <w:p w14:paraId="17441A31" w14:textId="77777777" w:rsidR="00965909" w:rsidRPr="003411F3" w:rsidRDefault="00965909" w:rsidP="00F949C8">
      <w:pPr>
        <w:pStyle w:val="a3"/>
        <w:numPr>
          <w:ilvl w:val="0"/>
          <w:numId w:val="3"/>
        </w:numPr>
        <w:tabs>
          <w:tab w:val="left" w:pos="729"/>
        </w:tabs>
        <w:ind w:left="0" w:firstLine="567"/>
        <w:jc w:val="both"/>
      </w:pPr>
      <w:r w:rsidRPr="003411F3">
        <w:t>Доступ Заказчика с использованием защищенных протоколов связи (HTTPS) с применением SSL.</w:t>
      </w:r>
    </w:p>
    <w:p w14:paraId="2AAD87B1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>Исполнитель должен обеспечивать бесперебойную работу в течение всего срока оказания услуг, за исключением проведения плановых профилактических работ, которые должны проводиться в часы наименьшей нагрузки и их продолжительность должна составлять не более 2 (двух) часов за один раз, не чаще 1 раза в квартал.</w:t>
      </w:r>
      <w:r>
        <w:t xml:space="preserve"> О проведении плановых профилактических работ Исполнитель уведомляет Заказчика не позднее, чем за 5 (пять) рабочих дней, путем направления </w:t>
      </w:r>
      <w:r>
        <w:rPr>
          <w:lang w:val="en-US"/>
        </w:rPr>
        <w:t>e</w:t>
      </w:r>
      <w:r w:rsidRPr="00555638">
        <w:t>-</w:t>
      </w:r>
      <w:r>
        <w:rPr>
          <w:lang w:val="en-US"/>
        </w:rPr>
        <w:t>mail</w:t>
      </w:r>
      <w:r w:rsidRPr="00555638">
        <w:t xml:space="preserve"> </w:t>
      </w:r>
      <w:r>
        <w:t xml:space="preserve">на электронный адрес Заказчика, указанный в договоре. </w:t>
      </w:r>
    </w:p>
    <w:p w14:paraId="5E3B6C7D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>В Интерфейсе должна быть реализована функция получения информации о состоянии соединения оборудования Исполнителя с оборудованием Заказчика и о сбоях в доставке сообщений.</w:t>
      </w:r>
    </w:p>
    <w:p w14:paraId="28BDD36D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>Исполнитель обязан исключать отписавшихся клиентов в рамках глобальных стоп-листов, вне зависимости от протокола интеграции и отправки.</w:t>
      </w:r>
    </w:p>
    <w:p w14:paraId="1564B22D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 xml:space="preserve">В Интерфейсе должна быть реализована функция загрузки списков для рассылки из файла формата </w:t>
      </w:r>
      <w:proofErr w:type="spellStart"/>
      <w:r w:rsidRPr="003411F3">
        <w:t>xml</w:t>
      </w:r>
      <w:proofErr w:type="spellEnd"/>
      <w:r w:rsidRPr="003411F3">
        <w:t xml:space="preserve">, </w:t>
      </w:r>
      <w:proofErr w:type="spellStart"/>
      <w:r w:rsidRPr="003411F3">
        <w:t>xls</w:t>
      </w:r>
      <w:proofErr w:type="spellEnd"/>
      <w:r w:rsidRPr="003411F3">
        <w:t xml:space="preserve">, </w:t>
      </w:r>
      <w:proofErr w:type="spellStart"/>
      <w:r w:rsidRPr="003411F3">
        <w:t>csv</w:t>
      </w:r>
      <w:proofErr w:type="spellEnd"/>
      <w:r w:rsidRPr="003411F3">
        <w:t>.</w:t>
      </w:r>
    </w:p>
    <w:p w14:paraId="531416F4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 xml:space="preserve">В Интерфейсе должна быть реализована функция отображения детальной статистики рассылки с возможностью экспорта в файл формата </w:t>
      </w:r>
      <w:proofErr w:type="spellStart"/>
      <w:r w:rsidRPr="003411F3">
        <w:t>xml</w:t>
      </w:r>
      <w:proofErr w:type="spellEnd"/>
      <w:r w:rsidRPr="003411F3">
        <w:t xml:space="preserve">, </w:t>
      </w:r>
      <w:proofErr w:type="spellStart"/>
      <w:r w:rsidRPr="003411F3">
        <w:t>xls</w:t>
      </w:r>
      <w:proofErr w:type="spellEnd"/>
      <w:r w:rsidRPr="003411F3">
        <w:t xml:space="preserve">, </w:t>
      </w:r>
      <w:proofErr w:type="spellStart"/>
      <w:r w:rsidRPr="003411F3">
        <w:t>csv</w:t>
      </w:r>
      <w:proofErr w:type="spellEnd"/>
      <w:r w:rsidRPr="003411F3">
        <w:t xml:space="preserve">, </w:t>
      </w:r>
      <w:r w:rsidRPr="003411F3">
        <w:rPr>
          <w:lang w:val="en-US"/>
        </w:rPr>
        <w:t>pdf</w:t>
      </w:r>
      <w:r w:rsidRPr="003411F3">
        <w:t>.</w:t>
      </w:r>
    </w:p>
    <w:p w14:paraId="44C167BB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 xml:space="preserve">В Интерфейсе должна быть реализована функция управления отписавшимися с возможностью импорта списка отписавшихся из файла формата </w:t>
      </w:r>
      <w:proofErr w:type="spellStart"/>
      <w:r w:rsidRPr="003411F3">
        <w:t>xml</w:t>
      </w:r>
      <w:proofErr w:type="spellEnd"/>
      <w:r w:rsidRPr="003411F3">
        <w:t xml:space="preserve">, </w:t>
      </w:r>
      <w:proofErr w:type="spellStart"/>
      <w:r w:rsidRPr="003411F3">
        <w:t>xls</w:t>
      </w:r>
      <w:proofErr w:type="spellEnd"/>
      <w:r w:rsidRPr="003411F3">
        <w:t xml:space="preserve">, </w:t>
      </w:r>
      <w:proofErr w:type="spellStart"/>
      <w:r w:rsidRPr="003411F3">
        <w:t>csv</w:t>
      </w:r>
      <w:proofErr w:type="spellEnd"/>
      <w:r w:rsidRPr="003411F3">
        <w:t xml:space="preserve"> для их дальнейшего автоматического исключения из рассылок.</w:t>
      </w:r>
    </w:p>
    <w:p w14:paraId="4AB549A6" w14:textId="77777777" w:rsidR="00965909" w:rsidRPr="003411F3" w:rsidRDefault="00965909" w:rsidP="00F949C8">
      <w:pPr>
        <w:tabs>
          <w:tab w:val="left" w:pos="729"/>
        </w:tabs>
        <w:ind w:firstLine="567"/>
        <w:jc w:val="both"/>
      </w:pPr>
      <w:r w:rsidRPr="003411F3">
        <w:t>Доступ к Интерфейсу Исполнителя должен быть осуществлен через статические IP-адреса.</w:t>
      </w:r>
    </w:p>
    <w:p w14:paraId="27D7418B" w14:textId="77777777" w:rsidR="00965909" w:rsidRDefault="00965909" w:rsidP="00F949C8">
      <w:pPr>
        <w:tabs>
          <w:tab w:val="left" w:pos="729"/>
        </w:tabs>
        <w:ind w:firstLine="567"/>
        <w:jc w:val="both"/>
      </w:pPr>
      <w:r w:rsidRPr="003411F3">
        <w:t xml:space="preserve">Прогнозируемый объем оказываемых услуг за </w:t>
      </w:r>
      <w:r>
        <w:t>3</w:t>
      </w:r>
      <w:r w:rsidRPr="003411F3">
        <w:t xml:space="preserve"> год</w:t>
      </w:r>
      <w:r>
        <w:t>а</w:t>
      </w:r>
      <w:r w:rsidRPr="003411F3">
        <w:t xml:space="preserve"> представлен в Таблице № 1 </w:t>
      </w:r>
      <w:r>
        <w:t xml:space="preserve">настоящего </w:t>
      </w:r>
      <w:r w:rsidRPr="003411F3">
        <w:t xml:space="preserve">Технического задания. </w:t>
      </w:r>
    </w:p>
    <w:p w14:paraId="07FA3BFB" w14:textId="77777777" w:rsidR="00965909" w:rsidRPr="00043FFB" w:rsidRDefault="00965909" w:rsidP="00965909">
      <w:pPr>
        <w:jc w:val="right"/>
      </w:pPr>
      <w:r w:rsidRPr="00043FFB">
        <w:t xml:space="preserve">Таблица </w:t>
      </w:r>
      <w:r>
        <w:t xml:space="preserve">№ </w:t>
      </w:r>
      <w:r w:rsidRPr="00043FFB">
        <w:t>1.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536"/>
      </w:tblGrid>
      <w:tr w:rsidR="00965909" w:rsidRPr="00043FFB" w14:paraId="04B1AAB7" w14:textId="77777777" w:rsidTr="00F949C8">
        <w:tc>
          <w:tcPr>
            <w:tcW w:w="4815" w:type="dxa"/>
            <w:vAlign w:val="center"/>
          </w:tcPr>
          <w:p w14:paraId="25DBAE6E" w14:textId="77777777" w:rsidR="00965909" w:rsidRPr="00043FFB" w:rsidRDefault="00965909" w:rsidP="00D04755">
            <w:pPr>
              <w:jc w:val="center"/>
            </w:pPr>
            <w:r w:rsidRPr="00043FFB">
              <w:t>Наименование услуги</w:t>
            </w:r>
          </w:p>
        </w:tc>
        <w:tc>
          <w:tcPr>
            <w:tcW w:w="4536" w:type="dxa"/>
            <w:vAlign w:val="center"/>
          </w:tcPr>
          <w:p w14:paraId="77BF65CF" w14:textId="0DBEFCF3" w:rsidR="00965909" w:rsidRPr="00043FFB" w:rsidRDefault="00EB1578" w:rsidP="00D04755">
            <w:pPr>
              <w:jc w:val="center"/>
            </w:pPr>
            <w:r>
              <w:t>Предельный</w:t>
            </w:r>
            <w:r w:rsidRPr="00043FFB">
              <w:t xml:space="preserve"> </w:t>
            </w:r>
            <w:r w:rsidR="00965909" w:rsidRPr="00043FFB">
              <w:t xml:space="preserve">объем </w:t>
            </w:r>
            <w:proofErr w:type="spellStart"/>
            <w:r w:rsidR="00965909" w:rsidRPr="00B94B92">
              <w:t>e-mail</w:t>
            </w:r>
            <w:proofErr w:type="spellEnd"/>
            <w:r w:rsidR="00965909" w:rsidRPr="00B94B92">
              <w:t>-</w:t>
            </w:r>
            <w:r w:rsidR="00965909" w:rsidRPr="00043FFB">
              <w:t>сообщений (</w:t>
            </w:r>
            <w:r w:rsidR="00965909">
              <w:t>за</w:t>
            </w:r>
            <w:r w:rsidR="00965909" w:rsidRPr="00043FFB">
              <w:t xml:space="preserve"> </w:t>
            </w:r>
            <w:r w:rsidR="00965909">
              <w:t>3 года</w:t>
            </w:r>
            <w:r w:rsidR="00965909" w:rsidRPr="00043FFB">
              <w:t xml:space="preserve">), </w:t>
            </w:r>
            <w:proofErr w:type="spellStart"/>
            <w:r w:rsidR="00965909" w:rsidRPr="00043FFB">
              <w:t>шт</w:t>
            </w:r>
            <w:proofErr w:type="spellEnd"/>
          </w:p>
        </w:tc>
      </w:tr>
      <w:tr w:rsidR="00965909" w:rsidRPr="00043FFB" w14:paraId="5AD0CDDF" w14:textId="77777777" w:rsidTr="00F949C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F357" w14:textId="7142C529" w:rsidR="00965909" w:rsidRPr="00043FFB" w:rsidRDefault="005829AC" w:rsidP="00D04755">
            <w:pPr>
              <w:jc w:val="center"/>
            </w:pPr>
            <w:r>
              <w:t>О</w:t>
            </w:r>
            <w:r w:rsidRPr="005829AC">
              <w:t xml:space="preserve">казание услуг по предоставлению Интерфейса для рассылки рекламных материалов посредством </w:t>
            </w:r>
            <w:proofErr w:type="spellStart"/>
            <w:r w:rsidRPr="005829AC">
              <w:t>e-mail</w:t>
            </w:r>
            <w:proofErr w:type="spellEnd"/>
            <w:r w:rsidRPr="005829AC">
              <w:t>-сообщений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27AD" w14:textId="77777777" w:rsidR="00965909" w:rsidRPr="0003285B" w:rsidRDefault="00965909" w:rsidP="00D04755">
            <w:pPr>
              <w:jc w:val="center"/>
            </w:pPr>
            <w:r>
              <w:t>1 50</w:t>
            </w:r>
            <w:r w:rsidRPr="007851DF">
              <w:t>0 000 000</w:t>
            </w:r>
          </w:p>
        </w:tc>
      </w:tr>
    </w:tbl>
    <w:p w14:paraId="1776BC6E" w14:textId="77777777" w:rsidR="00965909" w:rsidRPr="003411F3" w:rsidRDefault="00965909" w:rsidP="00965909">
      <w:pPr>
        <w:tabs>
          <w:tab w:val="left" w:pos="729"/>
        </w:tabs>
        <w:ind w:firstLine="709"/>
        <w:jc w:val="both"/>
      </w:pPr>
    </w:p>
    <w:p w14:paraId="24A5B31E" w14:textId="77777777" w:rsidR="00965909" w:rsidRPr="006A7B43" w:rsidRDefault="00965909" w:rsidP="00F949C8">
      <w:pPr>
        <w:pStyle w:val="ConsPlusNormal"/>
        <w:widowControl w:val="0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/>
          <w:b/>
          <w:sz w:val="24"/>
          <w:szCs w:val="24"/>
        </w:rPr>
      </w:pPr>
      <w:r w:rsidRPr="006A7B43">
        <w:rPr>
          <w:rFonts w:ascii="Times New Roman" w:hAnsi="Times New Roman" w:cs="Times New Roman"/>
          <w:b/>
          <w:sz w:val="24"/>
          <w:szCs w:val="24"/>
        </w:rPr>
        <w:t>Ф</w:t>
      </w:r>
      <w:r>
        <w:rPr>
          <w:rFonts w:ascii="Times New Roman" w:hAnsi="Times New Roman" w:cs="Times New Roman"/>
          <w:b/>
          <w:sz w:val="24"/>
          <w:szCs w:val="24"/>
        </w:rPr>
        <w:t>ункциональные требования к интеграции с информационной системой Заказчика</w:t>
      </w:r>
    </w:p>
    <w:p w14:paraId="03D54D02" w14:textId="77777777" w:rsidR="00965909" w:rsidRDefault="00965909" w:rsidP="00F949C8">
      <w:pPr>
        <w:tabs>
          <w:tab w:val="left" w:pos="729"/>
          <w:tab w:val="left" w:pos="993"/>
        </w:tabs>
        <w:ind w:firstLine="567"/>
        <w:jc w:val="both"/>
      </w:pPr>
      <w:r w:rsidRPr="003411F3">
        <w:t>- Наличие веб-сервиса с описанным API через протоколы HTTP и SMPP</w:t>
      </w:r>
      <w:r>
        <w:t>;</w:t>
      </w:r>
    </w:p>
    <w:p w14:paraId="27163461" w14:textId="2CFB3E10" w:rsidR="00717B51" w:rsidRPr="003411F3" w:rsidRDefault="00717B51" w:rsidP="00F949C8">
      <w:pPr>
        <w:tabs>
          <w:tab w:val="left" w:pos="729"/>
          <w:tab w:val="left" w:pos="993"/>
        </w:tabs>
        <w:ind w:firstLine="567"/>
        <w:jc w:val="both"/>
      </w:pPr>
      <w:r>
        <w:t xml:space="preserve">- </w:t>
      </w:r>
      <w:r w:rsidRPr="00717B51">
        <w:t xml:space="preserve">Наличие действующего интеграционного подключения API, через протоколы HTTP и SMPP, к </w:t>
      </w:r>
      <w:r>
        <w:t>информационной системе</w:t>
      </w:r>
      <w:r w:rsidRPr="00717B51">
        <w:t xml:space="preserve"> Заказчика, разработанн</w:t>
      </w:r>
      <w:r>
        <w:t>ой</w:t>
      </w:r>
      <w:r w:rsidRPr="00717B51">
        <w:t xml:space="preserve"> на базе технологической платформ</w:t>
      </w:r>
      <w:r>
        <w:t>ы</w:t>
      </w:r>
      <w:r w:rsidRPr="00717B51">
        <w:t xml:space="preserve"> </w:t>
      </w:r>
      <w:proofErr w:type="spellStart"/>
      <w:r w:rsidRPr="00717B51">
        <w:t>Manzana</w:t>
      </w:r>
      <w:proofErr w:type="spellEnd"/>
      <w:r w:rsidRPr="00717B51">
        <w:t>, и/или готовность обеспечить указанную интеграцию в случае её отсутствия;</w:t>
      </w:r>
    </w:p>
    <w:p w14:paraId="28F807AA" w14:textId="77777777" w:rsidR="00965909" w:rsidRPr="003411F3" w:rsidRDefault="00965909" w:rsidP="00F949C8">
      <w:pPr>
        <w:tabs>
          <w:tab w:val="left" w:pos="729"/>
          <w:tab w:val="left" w:pos="993"/>
        </w:tabs>
        <w:ind w:firstLine="567"/>
        <w:jc w:val="both"/>
      </w:pPr>
      <w:r w:rsidRPr="003411F3">
        <w:t>- Статистика по количеству отправленных, доставленных писем;</w:t>
      </w:r>
    </w:p>
    <w:p w14:paraId="4E4AD89A" w14:textId="77777777" w:rsidR="00965909" w:rsidRPr="003411F3" w:rsidRDefault="00965909" w:rsidP="00F949C8">
      <w:pPr>
        <w:tabs>
          <w:tab w:val="left" w:pos="729"/>
          <w:tab w:val="left" w:pos="993"/>
        </w:tabs>
        <w:ind w:firstLine="567"/>
        <w:jc w:val="both"/>
      </w:pPr>
      <w:r w:rsidRPr="003411F3">
        <w:t xml:space="preserve">- Получение статистики в режиме </w:t>
      </w:r>
      <w:r w:rsidRPr="003411F3">
        <w:rPr>
          <w:lang w:val="en-US"/>
        </w:rPr>
        <w:t>Online</w:t>
      </w:r>
      <w:r>
        <w:t xml:space="preserve"> </w:t>
      </w:r>
      <w:r w:rsidRPr="003411F3">
        <w:t>по количеству ошибок доставки и описание каждой ошибки;</w:t>
      </w:r>
    </w:p>
    <w:p w14:paraId="28646F9A" w14:textId="77777777" w:rsidR="00965909" w:rsidRPr="003411F3" w:rsidRDefault="00965909" w:rsidP="00F949C8">
      <w:pPr>
        <w:tabs>
          <w:tab w:val="left" w:pos="729"/>
          <w:tab w:val="left" w:pos="993"/>
        </w:tabs>
        <w:ind w:firstLine="567"/>
        <w:jc w:val="both"/>
      </w:pPr>
      <w:r w:rsidRPr="003411F3">
        <w:t>- Статистика по количеству открытых писем;</w:t>
      </w:r>
    </w:p>
    <w:p w14:paraId="301A30C0" w14:textId="77777777" w:rsidR="00965909" w:rsidRPr="003411F3" w:rsidRDefault="00965909" w:rsidP="00F949C8">
      <w:pPr>
        <w:tabs>
          <w:tab w:val="left" w:pos="729"/>
          <w:tab w:val="left" w:pos="993"/>
        </w:tabs>
        <w:ind w:firstLine="567"/>
        <w:jc w:val="both"/>
      </w:pPr>
      <w:r w:rsidRPr="003411F3">
        <w:t>- Статистика по количеству переходов из рассылки, в том числе с конкретного адреса</w:t>
      </w:r>
      <w:r>
        <w:t>;</w:t>
      </w:r>
    </w:p>
    <w:p w14:paraId="77CD0C5D" w14:textId="77777777" w:rsidR="00965909" w:rsidRPr="003411F3" w:rsidRDefault="00965909" w:rsidP="00F949C8">
      <w:pPr>
        <w:tabs>
          <w:tab w:val="left" w:pos="729"/>
          <w:tab w:val="left" w:pos="993"/>
        </w:tabs>
        <w:ind w:firstLine="567"/>
        <w:jc w:val="both"/>
      </w:pPr>
      <w:r w:rsidRPr="003411F3">
        <w:t>- Передача данных о попадании адресов в стоп-листе из базы рассылок</w:t>
      </w:r>
      <w:r>
        <w:t>;</w:t>
      </w:r>
    </w:p>
    <w:p w14:paraId="10604B17" w14:textId="77777777" w:rsidR="00965909" w:rsidRPr="003411F3" w:rsidRDefault="00965909" w:rsidP="00F949C8">
      <w:pPr>
        <w:tabs>
          <w:tab w:val="left" w:pos="729"/>
          <w:tab w:val="left" w:pos="993"/>
        </w:tabs>
        <w:ind w:firstLine="567"/>
        <w:jc w:val="both"/>
      </w:pPr>
      <w:r w:rsidRPr="003411F3">
        <w:lastRenderedPageBreak/>
        <w:t xml:space="preserve">- Списки для автоматической блокировки отправки (стоп-лист) и статистика рассылок должны синхронизироваться между (т.е. быть идентичными) в личном кабинете Заказчика и в данных, передаваемых по интеграции в </w:t>
      </w:r>
      <w:r>
        <w:t xml:space="preserve">информационной системе </w:t>
      </w:r>
      <w:r w:rsidRPr="003411F3">
        <w:t>Заказчика</w:t>
      </w:r>
      <w:r>
        <w:t>.</w:t>
      </w:r>
    </w:p>
    <w:p w14:paraId="592D7C35" w14:textId="77777777" w:rsidR="00965909" w:rsidRPr="003411F3" w:rsidRDefault="00965909" w:rsidP="00F949C8">
      <w:pPr>
        <w:pStyle w:val="ConsPlusNormal"/>
        <w:tabs>
          <w:tab w:val="left" w:pos="993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102E8B4" w14:textId="77777777" w:rsidR="00965909" w:rsidRPr="003411F3" w:rsidRDefault="00965909" w:rsidP="00F949C8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1F3">
        <w:rPr>
          <w:rFonts w:ascii="Times New Roman" w:hAnsi="Times New Roman" w:cs="Times New Roman"/>
          <w:b/>
          <w:sz w:val="24"/>
          <w:szCs w:val="24"/>
        </w:rPr>
        <w:t>ТРЕБОВАНИЯ К ПОРЯДКУ ОКАЗАНИЯ УСЛУГ</w:t>
      </w:r>
    </w:p>
    <w:p w14:paraId="27A60700" w14:textId="77777777" w:rsidR="00965909" w:rsidRPr="003411F3" w:rsidRDefault="00965909" w:rsidP="00F949C8">
      <w:pPr>
        <w:pStyle w:val="ConsPlusNormal"/>
        <w:tabs>
          <w:tab w:val="left" w:pos="993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7675B06" w14:textId="77777777" w:rsidR="00965909" w:rsidRPr="003411F3" w:rsidRDefault="00965909" w:rsidP="00F949C8">
      <w:pPr>
        <w:pStyle w:val="ConsPlusNormal"/>
        <w:widowControl w:val="0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3411F3">
        <w:rPr>
          <w:rFonts w:ascii="Times New Roman" w:hAnsi="Times New Roman" w:cs="Times New Roman"/>
          <w:b/>
          <w:sz w:val="24"/>
          <w:szCs w:val="24"/>
        </w:rPr>
        <w:t xml:space="preserve"> Требования к качеству оказываемых услуг</w:t>
      </w:r>
    </w:p>
    <w:p w14:paraId="431BCEB8" w14:textId="77777777" w:rsidR="00965909" w:rsidRPr="003411F3" w:rsidRDefault="00965909" w:rsidP="00F949C8">
      <w:pPr>
        <w:pStyle w:val="ConsPlusNormal"/>
        <w:tabs>
          <w:tab w:val="left" w:pos="993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14:paraId="1CD64502" w14:textId="77777777" w:rsidR="00965909" w:rsidRPr="003411F3" w:rsidRDefault="00965909" w:rsidP="00F949C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1F3">
        <w:rPr>
          <w:rFonts w:ascii="Times New Roman" w:hAnsi="Times New Roman" w:cs="Times New Roman"/>
          <w:sz w:val="24"/>
          <w:szCs w:val="24"/>
        </w:rPr>
        <w:t>Качество оказания Услуг должно соответствовать ГОСТ Р 53724-2009 «Качество услуг связи. Общие положения».</w:t>
      </w:r>
    </w:p>
    <w:p w14:paraId="6322213C" w14:textId="72FAAAE0" w:rsidR="00965909" w:rsidRPr="003411F3" w:rsidRDefault="00965909" w:rsidP="00F949C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1F3">
        <w:rPr>
          <w:rFonts w:ascii="Times New Roman" w:hAnsi="Times New Roman" w:cs="Times New Roman"/>
          <w:sz w:val="24"/>
          <w:szCs w:val="24"/>
        </w:rPr>
        <w:t xml:space="preserve">Услуги оказываются в соответствии с Правилами оказания телематических услуг связи, утвержденными Постановлением Правительства РФ от </w:t>
      </w:r>
      <w:r w:rsidR="00AB3471">
        <w:rPr>
          <w:rFonts w:ascii="Times New Roman" w:hAnsi="Times New Roman" w:cs="Times New Roman"/>
          <w:sz w:val="24"/>
          <w:szCs w:val="24"/>
        </w:rPr>
        <w:t>31</w:t>
      </w:r>
      <w:r w:rsidRPr="003411F3">
        <w:rPr>
          <w:rFonts w:ascii="Times New Roman" w:hAnsi="Times New Roman" w:cs="Times New Roman"/>
          <w:sz w:val="24"/>
          <w:szCs w:val="24"/>
        </w:rPr>
        <w:t>.</w:t>
      </w:r>
      <w:r w:rsidR="00AB3471">
        <w:rPr>
          <w:rFonts w:ascii="Times New Roman" w:hAnsi="Times New Roman" w:cs="Times New Roman"/>
          <w:sz w:val="24"/>
          <w:szCs w:val="24"/>
        </w:rPr>
        <w:t>12</w:t>
      </w:r>
      <w:r w:rsidRPr="003411F3">
        <w:rPr>
          <w:rFonts w:ascii="Times New Roman" w:hAnsi="Times New Roman" w:cs="Times New Roman"/>
          <w:sz w:val="24"/>
          <w:szCs w:val="24"/>
        </w:rPr>
        <w:t>.</w:t>
      </w:r>
      <w:r w:rsidR="00AB3471" w:rsidRPr="003411F3">
        <w:rPr>
          <w:rFonts w:ascii="Times New Roman" w:hAnsi="Times New Roman" w:cs="Times New Roman"/>
          <w:sz w:val="24"/>
          <w:szCs w:val="24"/>
        </w:rPr>
        <w:t>20</w:t>
      </w:r>
      <w:r w:rsidR="00AB3471">
        <w:rPr>
          <w:rFonts w:ascii="Times New Roman" w:hAnsi="Times New Roman" w:cs="Times New Roman"/>
          <w:sz w:val="24"/>
          <w:szCs w:val="24"/>
        </w:rPr>
        <w:t>21</w:t>
      </w:r>
      <w:r w:rsidR="00AB3471" w:rsidRPr="003411F3">
        <w:rPr>
          <w:rFonts w:ascii="Times New Roman" w:hAnsi="Times New Roman" w:cs="Times New Roman"/>
          <w:sz w:val="24"/>
          <w:szCs w:val="24"/>
        </w:rPr>
        <w:t xml:space="preserve"> </w:t>
      </w:r>
      <w:r w:rsidRPr="003411F3">
        <w:rPr>
          <w:rFonts w:ascii="Times New Roman" w:hAnsi="Times New Roman" w:cs="Times New Roman"/>
          <w:sz w:val="24"/>
          <w:szCs w:val="24"/>
        </w:rPr>
        <w:t xml:space="preserve">г. № </w:t>
      </w:r>
      <w:r w:rsidR="00AB3471">
        <w:rPr>
          <w:rFonts w:ascii="Times New Roman" w:hAnsi="Times New Roman" w:cs="Times New Roman"/>
          <w:sz w:val="24"/>
          <w:szCs w:val="24"/>
        </w:rPr>
        <w:t>2607</w:t>
      </w:r>
      <w:r w:rsidRPr="003411F3">
        <w:rPr>
          <w:rFonts w:ascii="Times New Roman" w:hAnsi="Times New Roman" w:cs="Times New Roman"/>
          <w:sz w:val="24"/>
          <w:szCs w:val="24"/>
        </w:rPr>
        <w:t>.</w:t>
      </w:r>
    </w:p>
    <w:p w14:paraId="2F61EDE3" w14:textId="77777777" w:rsidR="00965909" w:rsidRPr="003411F3" w:rsidRDefault="00965909" w:rsidP="00F949C8">
      <w:pPr>
        <w:pStyle w:val="ConsPlusNormal"/>
        <w:tabs>
          <w:tab w:val="left" w:pos="993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14:paraId="5AEFF74D" w14:textId="77777777" w:rsidR="00965909" w:rsidRPr="003411F3" w:rsidRDefault="00965909" w:rsidP="00F949C8">
      <w:pPr>
        <w:pStyle w:val="ConsPlusNormal"/>
        <w:widowControl w:val="0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3411F3">
        <w:rPr>
          <w:rFonts w:ascii="Times New Roman" w:hAnsi="Times New Roman" w:cs="Times New Roman"/>
          <w:b/>
          <w:sz w:val="24"/>
          <w:szCs w:val="24"/>
        </w:rPr>
        <w:t xml:space="preserve"> Условия оказания услуг</w:t>
      </w:r>
    </w:p>
    <w:p w14:paraId="42EF3D02" w14:textId="77777777" w:rsidR="00965909" w:rsidRPr="003411F3" w:rsidRDefault="00965909" w:rsidP="00F949C8">
      <w:pPr>
        <w:pStyle w:val="ConsPlusNormal"/>
        <w:tabs>
          <w:tab w:val="left" w:pos="993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14:paraId="6F044F1D" w14:textId="77777777" w:rsidR="00965909" w:rsidRPr="00880BE6" w:rsidRDefault="00965909" w:rsidP="00F949C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1F3">
        <w:rPr>
          <w:rFonts w:ascii="Times New Roman" w:hAnsi="Times New Roman" w:cs="Times New Roman"/>
          <w:sz w:val="24"/>
          <w:szCs w:val="24"/>
        </w:rPr>
        <w:t>Оказание Услуг должно осуществляться круглосуточно, 7 дней в неделю, 365 (366) дней в году.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FFB">
        <w:rPr>
          <w:rFonts w:ascii="Times New Roman" w:hAnsi="Times New Roman"/>
          <w:sz w:val="24"/>
          <w:szCs w:val="24"/>
        </w:rPr>
        <w:t xml:space="preserve">Исполнитель должен обеспечивать </w:t>
      </w:r>
      <w:r>
        <w:rPr>
          <w:rFonts w:ascii="Times New Roman" w:hAnsi="Times New Roman"/>
          <w:sz w:val="24"/>
          <w:szCs w:val="24"/>
        </w:rPr>
        <w:t>оказание</w:t>
      </w:r>
      <w:r w:rsidRPr="00043F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043FFB">
        <w:rPr>
          <w:rFonts w:ascii="Times New Roman" w:hAnsi="Times New Roman"/>
          <w:sz w:val="24"/>
          <w:szCs w:val="24"/>
        </w:rPr>
        <w:t xml:space="preserve">слуг с </w:t>
      </w:r>
      <w:r>
        <w:rPr>
          <w:rFonts w:ascii="Times New Roman" w:hAnsi="Times New Roman"/>
          <w:sz w:val="24"/>
          <w:szCs w:val="24"/>
        </w:rPr>
        <w:t xml:space="preserve">целевым </w:t>
      </w:r>
      <w:r w:rsidRPr="00043FFB">
        <w:rPr>
          <w:rFonts w:ascii="Times New Roman" w:hAnsi="Times New Roman"/>
          <w:sz w:val="24"/>
          <w:szCs w:val="24"/>
        </w:rPr>
        <w:t xml:space="preserve">показателем надежности (доступности) не менее </w:t>
      </w:r>
      <w:r>
        <w:rPr>
          <w:rFonts w:ascii="Times New Roman" w:hAnsi="Times New Roman"/>
          <w:sz w:val="24"/>
          <w:szCs w:val="24"/>
        </w:rPr>
        <w:t>98</w:t>
      </w:r>
      <w:r w:rsidRPr="00043FFB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80BE6">
        <w:rPr>
          <w:rFonts w:ascii="Times New Roman" w:hAnsi="Times New Roman" w:cs="Times New Roman"/>
          <w:sz w:val="24"/>
          <w:szCs w:val="24"/>
        </w:rPr>
        <w:t>который рассчитывается по формуле:</w:t>
      </w:r>
    </w:p>
    <w:p w14:paraId="135C0020" w14:textId="77777777" w:rsidR="00965909" w:rsidRPr="00880BE6" w:rsidRDefault="00965909" w:rsidP="00F949C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7D9761" w14:textId="77777777" w:rsidR="00965909" w:rsidRPr="00576181" w:rsidRDefault="00965909" w:rsidP="00F949C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надежности (доступности)</w:t>
      </w:r>
      <w:r w:rsidRPr="00880BE6">
        <w:rPr>
          <w:rFonts w:ascii="Times New Roman" w:hAnsi="Times New Roman" w:cs="Times New Roman"/>
          <w:sz w:val="24"/>
          <w:szCs w:val="24"/>
        </w:rPr>
        <w:t xml:space="preserve"> =</w:t>
      </w:r>
      <w:r w:rsidRPr="00880BE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0BE6">
        <w:rPr>
          <w:rFonts w:ascii="Times New Roman" w:hAnsi="Times New Roman" w:cs="Times New Roman"/>
          <w:sz w:val="24"/>
          <w:szCs w:val="24"/>
        </w:rPr>
        <w:t>Оmin-Пmin</w:t>
      </w:r>
      <w:proofErr w:type="spellEnd"/>
      <w:r w:rsidRPr="00880B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* 100</w:t>
      </w:r>
    </w:p>
    <w:p w14:paraId="2C253038" w14:textId="77777777" w:rsidR="00965909" w:rsidRPr="00880BE6" w:rsidRDefault="00965909" w:rsidP="00F949C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B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r w:rsidRPr="00880BE6">
        <w:rPr>
          <w:rFonts w:ascii="Times New Roman" w:hAnsi="Times New Roman" w:cs="Times New Roman"/>
          <w:sz w:val="24"/>
          <w:szCs w:val="24"/>
        </w:rPr>
        <w:t>Оmin</w:t>
      </w:r>
      <w:proofErr w:type="spellEnd"/>
      <w:r w:rsidRPr="00880BE6">
        <w:rPr>
          <w:rFonts w:ascii="Times New Roman" w:hAnsi="Times New Roman" w:cs="Times New Roman"/>
          <w:sz w:val="24"/>
          <w:szCs w:val="24"/>
        </w:rPr>
        <w:tab/>
      </w:r>
    </w:p>
    <w:p w14:paraId="29B78EDD" w14:textId="77777777" w:rsidR="00965909" w:rsidRPr="00880BE6" w:rsidRDefault="00965909" w:rsidP="00F949C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BE6">
        <w:rPr>
          <w:rFonts w:ascii="Times New Roman" w:hAnsi="Times New Roman" w:cs="Times New Roman"/>
          <w:sz w:val="24"/>
          <w:szCs w:val="24"/>
        </w:rPr>
        <w:tab/>
      </w:r>
      <w:r w:rsidRPr="00880BE6">
        <w:rPr>
          <w:rFonts w:ascii="Times New Roman" w:hAnsi="Times New Roman" w:cs="Times New Roman"/>
          <w:sz w:val="24"/>
          <w:szCs w:val="24"/>
        </w:rPr>
        <w:tab/>
      </w:r>
    </w:p>
    <w:p w14:paraId="01F088CF" w14:textId="77777777" w:rsidR="00965909" w:rsidRPr="00880BE6" w:rsidRDefault="00965909" w:rsidP="00F949C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BE6">
        <w:rPr>
          <w:rFonts w:ascii="Times New Roman" w:hAnsi="Times New Roman" w:cs="Times New Roman"/>
          <w:sz w:val="24"/>
          <w:szCs w:val="24"/>
        </w:rPr>
        <w:t xml:space="preserve">где: </w:t>
      </w:r>
    </w:p>
    <w:p w14:paraId="03BD1C7C" w14:textId="77777777" w:rsidR="00965909" w:rsidRPr="00880BE6" w:rsidRDefault="00965909" w:rsidP="00F949C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0BE6">
        <w:rPr>
          <w:rFonts w:ascii="Times New Roman" w:hAnsi="Times New Roman" w:cs="Times New Roman"/>
          <w:sz w:val="24"/>
          <w:szCs w:val="24"/>
        </w:rPr>
        <w:t>Оmin</w:t>
      </w:r>
      <w:proofErr w:type="spellEnd"/>
      <w:r w:rsidRPr="00880BE6">
        <w:rPr>
          <w:rFonts w:ascii="Times New Roman" w:hAnsi="Times New Roman" w:cs="Times New Roman"/>
          <w:sz w:val="24"/>
          <w:szCs w:val="24"/>
        </w:rPr>
        <w:t xml:space="preserve"> - Общее количество минут в течение </w:t>
      </w:r>
      <w:r>
        <w:rPr>
          <w:rFonts w:ascii="Times New Roman" w:hAnsi="Times New Roman" w:cs="Times New Roman"/>
          <w:sz w:val="24"/>
          <w:szCs w:val="24"/>
        </w:rPr>
        <w:t>отчетного периода.</w:t>
      </w:r>
    </w:p>
    <w:p w14:paraId="08FA65C5" w14:textId="77777777" w:rsidR="00965909" w:rsidRPr="00A41913" w:rsidRDefault="00965909" w:rsidP="00F949C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0BE6">
        <w:rPr>
          <w:rFonts w:ascii="Times New Roman" w:hAnsi="Times New Roman" w:cs="Times New Roman"/>
          <w:sz w:val="24"/>
          <w:szCs w:val="24"/>
        </w:rPr>
        <w:t>Пmin</w:t>
      </w:r>
      <w:proofErr w:type="spellEnd"/>
      <w:r w:rsidRPr="00880BE6">
        <w:rPr>
          <w:rFonts w:ascii="Times New Roman" w:hAnsi="Times New Roman" w:cs="Times New Roman"/>
          <w:sz w:val="24"/>
          <w:szCs w:val="24"/>
        </w:rPr>
        <w:t xml:space="preserve"> - количество минут времени простоя </w:t>
      </w:r>
      <w:r>
        <w:rPr>
          <w:rFonts w:ascii="Times New Roman" w:hAnsi="Times New Roman" w:cs="Times New Roman"/>
          <w:sz w:val="24"/>
          <w:szCs w:val="24"/>
        </w:rPr>
        <w:t>Интерфейса</w:t>
      </w:r>
      <w:r w:rsidRPr="00880BE6">
        <w:rPr>
          <w:rFonts w:ascii="Times New Roman" w:hAnsi="Times New Roman" w:cs="Times New Roman"/>
          <w:sz w:val="24"/>
          <w:szCs w:val="24"/>
        </w:rPr>
        <w:t>.</w:t>
      </w:r>
      <w:r w:rsidRPr="00A419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1EDAD3" w14:textId="77777777" w:rsidR="00965909" w:rsidRPr="00880BE6" w:rsidRDefault="00965909" w:rsidP="00F949C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BD97EF" w14:textId="0E1686D9" w:rsidR="00965909" w:rsidRDefault="00965909" w:rsidP="00F949C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BE6">
        <w:rPr>
          <w:rFonts w:ascii="Times New Roman" w:hAnsi="Times New Roman" w:cs="Times New Roman"/>
          <w:sz w:val="24"/>
          <w:szCs w:val="24"/>
        </w:rPr>
        <w:t xml:space="preserve">В случае нарушения </w:t>
      </w:r>
      <w:r>
        <w:rPr>
          <w:rFonts w:ascii="Times New Roman" w:hAnsi="Times New Roman" w:cs="Times New Roman"/>
          <w:sz w:val="24"/>
          <w:szCs w:val="24"/>
        </w:rPr>
        <w:t xml:space="preserve">целевого </w:t>
      </w:r>
      <w:r w:rsidRPr="00880BE6">
        <w:rPr>
          <w:rFonts w:ascii="Times New Roman" w:hAnsi="Times New Roman" w:cs="Times New Roman"/>
          <w:sz w:val="24"/>
          <w:szCs w:val="24"/>
        </w:rPr>
        <w:t>показателя</w:t>
      </w:r>
      <w:r>
        <w:rPr>
          <w:rFonts w:ascii="Times New Roman" w:hAnsi="Times New Roman" w:cs="Times New Roman"/>
          <w:sz w:val="24"/>
          <w:szCs w:val="24"/>
        </w:rPr>
        <w:t xml:space="preserve"> надежности (доступности), </w:t>
      </w:r>
      <w:r w:rsidRPr="00880BE6">
        <w:rPr>
          <w:rFonts w:ascii="Times New Roman" w:hAnsi="Times New Roman" w:cs="Times New Roman"/>
          <w:sz w:val="24"/>
          <w:szCs w:val="24"/>
        </w:rPr>
        <w:t>установленного в настоящем пункте Технического задания</w:t>
      </w:r>
      <w:r>
        <w:rPr>
          <w:rFonts w:ascii="Times New Roman" w:hAnsi="Times New Roman" w:cs="Times New Roman"/>
          <w:sz w:val="24"/>
          <w:szCs w:val="24"/>
        </w:rPr>
        <w:t>, в течение отчетного периода</w:t>
      </w:r>
      <w:r w:rsidRPr="00880BE6">
        <w:rPr>
          <w:rFonts w:ascii="Times New Roman" w:hAnsi="Times New Roman" w:cs="Times New Roman"/>
          <w:sz w:val="24"/>
          <w:szCs w:val="24"/>
        </w:rPr>
        <w:t>, Исполнител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="00C942CC">
        <w:rPr>
          <w:rFonts w:ascii="Times New Roman" w:hAnsi="Times New Roman" w:cs="Times New Roman"/>
          <w:sz w:val="24"/>
          <w:szCs w:val="24"/>
        </w:rPr>
        <w:t xml:space="preserve">будет </w:t>
      </w:r>
      <w:r>
        <w:rPr>
          <w:rFonts w:ascii="Times New Roman" w:hAnsi="Times New Roman" w:cs="Times New Roman"/>
          <w:sz w:val="24"/>
          <w:szCs w:val="24"/>
        </w:rPr>
        <w:t>назначена</w:t>
      </w:r>
      <w:r w:rsidRPr="00880BE6">
        <w:rPr>
          <w:rFonts w:ascii="Times New Roman" w:hAnsi="Times New Roman" w:cs="Times New Roman"/>
          <w:sz w:val="24"/>
          <w:szCs w:val="24"/>
        </w:rPr>
        <w:t xml:space="preserve"> выплат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80BE6">
        <w:rPr>
          <w:rFonts w:ascii="Times New Roman" w:hAnsi="Times New Roman" w:cs="Times New Roman"/>
          <w:sz w:val="24"/>
          <w:szCs w:val="24"/>
        </w:rPr>
        <w:t xml:space="preserve"> </w:t>
      </w:r>
      <w:r w:rsidR="00113135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880BE6">
        <w:rPr>
          <w:rFonts w:ascii="Times New Roman" w:hAnsi="Times New Roman" w:cs="Times New Roman"/>
          <w:sz w:val="24"/>
          <w:szCs w:val="24"/>
        </w:rPr>
        <w:t>Заказчик</w:t>
      </w:r>
      <w:r w:rsidR="00113135">
        <w:rPr>
          <w:rFonts w:ascii="Times New Roman" w:hAnsi="Times New Roman" w:cs="Times New Roman"/>
          <w:sz w:val="24"/>
          <w:szCs w:val="24"/>
        </w:rPr>
        <w:t>а</w:t>
      </w:r>
      <w:r w:rsidRPr="00880BE6">
        <w:rPr>
          <w:rFonts w:ascii="Times New Roman" w:hAnsi="Times New Roman" w:cs="Times New Roman"/>
          <w:sz w:val="24"/>
          <w:szCs w:val="24"/>
        </w:rPr>
        <w:t xml:space="preserve"> неустойк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80BE6">
        <w:rPr>
          <w:rFonts w:ascii="Times New Roman" w:hAnsi="Times New Roman" w:cs="Times New Roman"/>
          <w:sz w:val="24"/>
          <w:szCs w:val="24"/>
        </w:rPr>
        <w:t xml:space="preserve"> в виде штрафа. Сумма штрафа </w:t>
      </w:r>
      <w:r>
        <w:rPr>
          <w:rFonts w:ascii="Times New Roman" w:hAnsi="Times New Roman" w:cs="Times New Roman"/>
          <w:sz w:val="24"/>
          <w:szCs w:val="24"/>
        </w:rPr>
        <w:t xml:space="preserve">и порядок назначения </w:t>
      </w:r>
      <w:r w:rsidRPr="00880BE6">
        <w:rPr>
          <w:rFonts w:ascii="Times New Roman" w:hAnsi="Times New Roman" w:cs="Times New Roman"/>
          <w:sz w:val="24"/>
          <w:szCs w:val="24"/>
        </w:rPr>
        <w:t>устанавлива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80BE6">
        <w:rPr>
          <w:rFonts w:ascii="Times New Roman" w:hAnsi="Times New Roman" w:cs="Times New Roman"/>
          <w:sz w:val="24"/>
          <w:szCs w:val="24"/>
        </w:rPr>
        <w:t>тся в договоре.</w:t>
      </w:r>
    </w:p>
    <w:p w14:paraId="277AA979" w14:textId="77777777" w:rsidR="00965909" w:rsidRPr="00F92C40" w:rsidRDefault="00965909" w:rsidP="00F949C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BE6">
        <w:rPr>
          <w:rFonts w:ascii="Times New Roman" w:hAnsi="Times New Roman" w:cs="Times New Roman"/>
          <w:sz w:val="24"/>
          <w:szCs w:val="24"/>
        </w:rPr>
        <w:t xml:space="preserve">Исполнитель в обязательном порядке должен обеспечить работоспособность и </w:t>
      </w:r>
      <w:r w:rsidRPr="00F92C40">
        <w:rPr>
          <w:rFonts w:ascii="Times New Roman" w:hAnsi="Times New Roman" w:cs="Times New Roman"/>
          <w:sz w:val="24"/>
          <w:szCs w:val="24"/>
        </w:rPr>
        <w:t>техническую поддержку доступа к Интерфейсу (в случае возникновения технических проблем) в любое время 24 (двадцать четыре) часа в сутки 7 (семь) дней в неделю в течение всего срока оказания услуг. Техническая поддержка должна осуществляться на русском языке. Стоимость технической поддержки входит в общую стоимость оказываемых услуг и не оплачивается отдельно.</w:t>
      </w:r>
    </w:p>
    <w:p w14:paraId="27C442AD" w14:textId="77777777" w:rsidR="00965909" w:rsidRPr="00F92C40" w:rsidRDefault="00965909" w:rsidP="00F949C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C40">
        <w:rPr>
          <w:rFonts w:ascii="Times New Roman" w:hAnsi="Times New Roman" w:cs="Times New Roman"/>
          <w:sz w:val="24"/>
          <w:szCs w:val="24"/>
        </w:rPr>
        <w:t>Информация/заявка о технической проблеме в доступе к Интерфейсу должна передаваться в свободной форме Исполнителю по одному из каналов связи (каналы связи Заказчика будут указаны в договоре):</w:t>
      </w:r>
    </w:p>
    <w:p w14:paraId="2F3EB7C6" w14:textId="77777777" w:rsidR="00965909" w:rsidRPr="00F92C40" w:rsidRDefault="00965909" w:rsidP="00F949C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C40">
        <w:rPr>
          <w:rFonts w:ascii="Times New Roman" w:hAnsi="Times New Roman" w:cs="Times New Roman"/>
          <w:sz w:val="24"/>
          <w:szCs w:val="24"/>
        </w:rPr>
        <w:t>- по телефону;</w:t>
      </w:r>
    </w:p>
    <w:p w14:paraId="141CE101" w14:textId="77777777" w:rsidR="00965909" w:rsidRPr="00F92C40" w:rsidRDefault="00965909" w:rsidP="00F949C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C40">
        <w:rPr>
          <w:rFonts w:ascii="Times New Roman" w:hAnsi="Times New Roman" w:cs="Times New Roman"/>
          <w:sz w:val="24"/>
          <w:szCs w:val="24"/>
        </w:rPr>
        <w:t>- по электронной почте;</w:t>
      </w:r>
    </w:p>
    <w:p w14:paraId="32F08E13" w14:textId="77777777" w:rsidR="00965909" w:rsidRPr="00F92C40" w:rsidRDefault="00965909" w:rsidP="00F949C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C40">
        <w:rPr>
          <w:rFonts w:ascii="Times New Roman" w:hAnsi="Times New Roman" w:cs="Times New Roman"/>
          <w:sz w:val="24"/>
          <w:szCs w:val="24"/>
        </w:rPr>
        <w:t>- мессенджерах.</w:t>
      </w:r>
    </w:p>
    <w:p w14:paraId="518736E8" w14:textId="5240FBEF" w:rsidR="00965909" w:rsidRPr="003411F3" w:rsidRDefault="00965909" w:rsidP="00F949C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C40">
        <w:rPr>
          <w:rFonts w:ascii="Times New Roman" w:hAnsi="Times New Roman" w:cs="Times New Roman"/>
          <w:sz w:val="24"/>
          <w:szCs w:val="24"/>
        </w:rPr>
        <w:t xml:space="preserve">Время </w:t>
      </w:r>
      <w:r w:rsidR="00A36E55" w:rsidRPr="00F92C40">
        <w:rPr>
          <w:rFonts w:ascii="Times New Roman" w:hAnsi="Times New Roman" w:cs="Times New Roman"/>
          <w:sz w:val="24"/>
          <w:szCs w:val="24"/>
        </w:rPr>
        <w:t>предоставления ответа (устранение неполадок/предоставление консультации)</w:t>
      </w:r>
      <w:r w:rsidR="00571874" w:rsidRPr="00F92C40">
        <w:rPr>
          <w:rFonts w:ascii="Times New Roman" w:hAnsi="Times New Roman" w:cs="Times New Roman"/>
          <w:sz w:val="24"/>
          <w:szCs w:val="24"/>
        </w:rPr>
        <w:t xml:space="preserve"> </w:t>
      </w:r>
      <w:r w:rsidRPr="00F92C40">
        <w:rPr>
          <w:rFonts w:ascii="Times New Roman" w:hAnsi="Times New Roman" w:cs="Times New Roman"/>
          <w:sz w:val="24"/>
          <w:szCs w:val="24"/>
        </w:rPr>
        <w:t>на сообщения о неполадках технического характера, а также при запросе консультаций по функционалу, должно составлять не более 12 (двенадцати) часов с момента направления обращения.</w:t>
      </w:r>
    </w:p>
    <w:p w14:paraId="4B525179" w14:textId="77777777" w:rsidR="00965909" w:rsidRPr="003411F3" w:rsidRDefault="00965909" w:rsidP="00F949C8">
      <w:pPr>
        <w:pStyle w:val="ConsPlusNormal"/>
        <w:tabs>
          <w:tab w:val="left" w:pos="993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14:paraId="300C7E14" w14:textId="77777777" w:rsidR="00965909" w:rsidRPr="005F29F2" w:rsidRDefault="00965909" w:rsidP="00F949C8">
      <w:pPr>
        <w:pStyle w:val="ConsPlusNormal"/>
        <w:widowControl w:val="0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F29F2">
        <w:rPr>
          <w:rFonts w:ascii="Times New Roman" w:hAnsi="Times New Roman" w:cs="Times New Roman"/>
          <w:b/>
          <w:sz w:val="24"/>
          <w:szCs w:val="24"/>
        </w:rPr>
        <w:t>Требования к безопасности</w:t>
      </w:r>
    </w:p>
    <w:p w14:paraId="6A4D870D" w14:textId="77777777" w:rsidR="00965909" w:rsidRPr="00A063D4" w:rsidRDefault="00965909" w:rsidP="00F949C8">
      <w:pPr>
        <w:pStyle w:val="ConsPlusNormal"/>
        <w:tabs>
          <w:tab w:val="left" w:pos="993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14:paraId="46369032" w14:textId="77777777" w:rsidR="000967F1" w:rsidRPr="00092D03" w:rsidRDefault="000967F1" w:rsidP="00F949C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  <w:tab w:val="left" w:pos="1276"/>
        </w:tabs>
        <w:ind w:firstLine="567"/>
        <w:jc w:val="both"/>
      </w:pPr>
      <w:r w:rsidRPr="00092D03">
        <w:t>При оказании услуг должно обеспечиваться выполнение требований федерального законодательства, нормативно-правовых актов регуляторов в области защиты информации и персональных данных.</w:t>
      </w:r>
    </w:p>
    <w:p w14:paraId="3646A202" w14:textId="77777777" w:rsidR="000967F1" w:rsidRPr="00092D03" w:rsidRDefault="000967F1" w:rsidP="00F949C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  <w:tab w:val="left" w:pos="1276"/>
        </w:tabs>
        <w:spacing w:after="120"/>
        <w:ind w:firstLine="567"/>
        <w:jc w:val="both"/>
      </w:pPr>
      <w:r w:rsidRPr="00092D03">
        <w:lastRenderedPageBreak/>
        <w:t xml:space="preserve">Все проектные решения в части информационной безопасности должны быть согласованы с </w:t>
      </w:r>
      <w:r>
        <w:t>Дирекцией</w:t>
      </w:r>
      <w:r w:rsidRPr="00092D03">
        <w:t xml:space="preserve"> информационной безопасности Заказчика.</w:t>
      </w:r>
    </w:p>
    <w:p w14:paraId="4EC20A61" w14:textId="77777777" w:rsidR="000967F1" w:rsidRPr="00F949C8" w:rsidRDefault="000967F1" w:rsidP="00F949C8">
      <w:pPr>
        <w:pStyle w:val="3"/>
        <w:keepNext w:val="0"/>
        <w:shd w:val="clear" w:color="auto" w:fill="FFFFFF" w:themeFill="background1"/>
        <w:tabs>
          <w:tab w:val="left" w:pos="993"/>
        </w:tabs>
        <w:spacing w:before="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heading=h.1fob9te" w:colFirst="0" w:colLast="0"/>
      <w:bookmarkEnd w:id="0"/>
      <w:r w:rsidRPr="00F949C8">
        <w:rPr>
          <w:rFonts w:ascii="Times New Roman" w:hAnsi="Times New Roman" w:cs="Times New Roman"/>
          <w:sz w:val="24"/>
          <w:szCs w:val="24"/>
        </w:rPr>
        <w:t>6.3.1 Общие требования</w:t>
      </w:r>
    </w:p>
    <w:p w14:paraId="05151B69" w14:textId="20C009F0" w:rsidR="000967F1" w:rsidRPr="00092D03" w:rsidRDefault="000967F1" w:rsidP="00F949C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  <w:tab w:val="left" w:pos="1276"/>
        </w:tabs>
        <w:ind w:firstLine="567"/>
        <w:jc w:val="both"/>
      </w:pPr>
      <w:r>
        <w:t>Система</w:t>
      </w:r>
      <w:r w:rsidRPr="00092D03">
        <w:t xml:space="preserve"> и </w:t>
      </w:r>
      <w:r>
        <w:t>ее</w:t>
      </w:r>
      <w:r w:rsidRPr="00092D03">
        <w:t xml:space="preserve"> отдельные компоненты должны соответствовать требованиям федерального законодательства, нормативно-правовых актов регуляторов и Общества в области защиты информации, а также и персональных данных: </w:t>
      </w:r>
    </w:p>
    <w:p w14:paraId="15C93B67" w14:textId="77777777" w:rsidR="000967F1" w:rsidRPr="00092D03" w:rsidRDefault="000967F1" w:rsidP="00F949C8">
      <w:pPr>
        <w:pStyle w:val="a3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ind w:left="0" w:firstLine="567"/>
        <w:jc w:val="both"/>
      </w:pPr>
      <w:r w:rsidRPr="00092D03">
        <w:t>Федеральный закон от 27.07.2006 № 149-ФЗ «Об информации, информационных технологиях и о защите информации»;</w:t>
      </w:r>
    </w:p>
    <w:p w14:paraId="63F890FE" w14:textId="77777777" w:rsidR="000967F1" w:rsidRPr="00092D03" w:rsidRDefault="000967F1" w:rsidP="00F949C8">
      <w:pPr>
        <w:pStyle w:val="a3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ind w:left="0" w:firstLine="567"/>
        <w:jc w:val="both"/>
      </w:pPr>
      <w:r w:rsidRPr="00092D03">
        <w:t>Федеральный закон от 27.07.2006 № 152-ФЗ «О персональных данных»;</w:t>
      </w:r>
    </w:p>
    <w:p w14:paraId="51DF516A" w14:textId="77777777" w:rsidR="000967F1" w:rsidRPr="00092D03" w:rsidRDefault="000967F1" w:rsidP="00F949C8">
      <w:pPr>
        <w:pStyle w:val="a3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ind w:left="0" w:firstLine="567"/>
        <w:jc w:val="both"/>
      </w:pPr>
      <w:r w:rsidRPr="00092D03">
        <w:t>Постановление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7F4333FC" w14:textId="77777777" w:rsidR="000967F1" w:rsidRPr="00092D03" w:rsidRDefault="000967F1" w:rsidP="00F949C8">
      <w:pPr>
        <w:pStyle w:val="a3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ind w:left="0" w:firstLine="567"/>
        <w:jc w:val="both"/>
      </w:pPr>
      <w:r w:rsidRPr="00092D03">
        <w:t>Приказ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502E3AA4" w14:textId="77777777" w:rsidR="000967F1" w:rsidRPr="00092D03" w:rsidRDefault="000967F1" w:rsidP="00F949C8">
      <w:pPr>
        <w:pStyle w:val="a3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spacing w:after="120"/>
        <w:ind w:left="0" w:firstLine="567"/>
        <w:jc w:val="both"/>
      </w:pPr>
      <w:r w:rsidRPr="00092D03">
        <w:t>Приказ Роскомнадзора от 5 сентября 2013 г. № 996 «Об утверждении требований и методов по обезличиванию персональных данных».</w:t>
      </w:r>
    </w:p>
    <w:p w14:paraId="188C753B" w14:textId="5ECDA334" w:rsidR="000967F1" w:rsidRPr="00F949C8" w:rsidRDefault="000967F1" w:rsidP="00F949C8">
      <w:pPr>
        <w:pStyle w:val="3"/>
        <w:keepNext w:val="0"/>
        <w:shd w:val="clear" w:color="auto" w:fill="FFFFFF" w:themeFill="background1"/>
        <w:tabs>
          <w:tab w:val="left" w:pos="993"/>
        </w:tabs>
        <w:spacing w:before="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" w:name="_heading=h.3znysh7" w:colFirst="0" w:colLast="0"/>
      <w:bookmarkEnd w:id="1"/>
      <w:r w:rsidRPr="00F949C8">
        <w:rPr>
          <w:rFonts w:ascii="Times New Roman" w:hAnsi="Times New Roman" w:cs="Times New Roman"/>
          <w:sz w:val="24"/>
          <w:szCs w:val="24"/>
        </w:rPr>
        <w:t>6.3.2 Частные требования к Системе</w:t>
      </w:r>
    </w:p>
    <w:p w14:paraId="5F7A0F21" w14:textId="77777777" w:rsidR="000967F1" w:rsidRPr="00092D03" w:rsidRDefault="000967F1" w:rsidP="00F949C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ind w:firstLine="567"/>
        <w:jc w:val="both"/>
      </w:pPr>
      <w:r w:rsidRPr="00092D03">
        <w:t>Должны быть реализованы механизмы:</w:t>
      </w:r>
    </w:p>
    <w:p w14:paraId="68A355C1" w14:textId="7F0792ED" w:rsidR="000967F1" w:rsidRPr="00092D03" w:rsidRDefault="000967F1" w:rsidP="00F949C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ind w:left="0" w:firstLine="567"/>
        <w:jc w:val="both"/>
      </w:pPr>
      <w:r w:rsidRPr="00092D03">
        <w:t xml:space="preserve">аутентификации и авторизации пользователей при доступе к </w:t>
      </w:r>
      <w:r w:rsidR="00772483">
        <w:t>С</w:t>
      </w:r>
      <w:r w:rsidRPr="00092D03">
        <w:t>истем</w:t>
      </w:r>
      <w:r w:rsidR="00772483">
        <w:t>е</w:t>
      </w:r>
      <w:r w:rsidRPr="00092D03">
        <w:t xml:space="preserve"> и </w:t>
      </w:r>
      <w:r w:rsidR="00772483">
        <w:t>ее</w:t>
      </w:r>
      <w:r w:rsidRPr="00092D03">
        <w:t xml:space="preserve"> компонентам;</w:t>
      </w:r>
    </w:p>
    <w:p w14:paraId="5D1DB51D" w14:textId="5D4302B8" w:rsidR="000967F1" w:rsidRPr="00F92C40" w:rsidRDefault="000967F1" w:rsidP="00F92C4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</w:pPr>
      <w:r w:rsidRPr="00F92C40">
        <w:t xml:space="preserve">аутентификации и авторизации при интеграции </w:t>
      </w:r>
      <w:r w:rsidR="00772483" w:rsidRPr="00F92C40">
        <w:t xml:space="preserve">Системы </w:t>
      </w:r>
      <w:r w:rsidRPr="00F92C40">
        <w:t>с сопрягаемыми информационными системами;</w:t>
      </w:r>
    </w:p>
    <w:p w14:paraId="57B9F7DE" w14:textId="77777777" w:rsidR="000967F1" w:rsidRPr="00092D03" w:rsidRDefault="000967F1" w:rsidP="00F949C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ind w:left="0" w:firstLine="567"/>
        <w:jc w:val="both"/>
      </w:pPr>
      <w:r w:rsidRPr="00092D03">
        <w:t>управления доступом на основании групповой или ролевой моделей;</w:t>
      </w:r>
    </w:p>
    <w:p w14:paraId="1466F3CA" w14:textId="77777777" w:rsidR="000967F1" w:rsidRPr="00092D03" w:rsidRDefault="000967F1" w:rsidP="00F949C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ind w:left="0" w:firstLine="567"/>
        <w:jc w:val="both"/>
      </w:pPr>
      <w:r w:rsidRPr="00092D03">
        <w:t>безопасного сетевого взаимодействия при сетевом обмене информацией между компонентами Системы и интеграции с сопрягаемыми системами и объектами мониторинга;</w:t>
      </w:r>
    </w:p>
    <w:p w14:paraId="4CA354B0" w14:textId="77777777" w:rsidR="000967F1" w:rsidRPr="00092D03" w:rsidRDefault="000967F1" w:rsidP="00F949C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spacing w:after="120"/>
        <w:ind w:left="0" w:firstLine="567"/>
        <w:jc w:val="both"/>
      </w:pPr>
      <w:r w:rsidRPr="00092D03">
        <w:t>аудита (протоколирования действий в системе).</w:t>
      </w:r>
    </w:p>
    <w:p w14:paraId="30F4C8A4" w14:textId="77777777" w:rsidR="000967F1" w:rsidRPr="00F92C40" w:rsidRDefault="000967F1" w:rsidP="00F949C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ind w:firstLine="567"/>
        <w:jc w:val="both"/>
      </w:pPr>
      <w:r w:rsidRPr="00F92C40">
        <w:t>Компоненты Системы, расположенные в DMZ, не должны хранить информацию конфиденциального характера Заказчика.</w:t>
      </w:r>
    </w:p>
    <w:p w14:paraId="1C76D5E4" w14:textId="27FE4514" w:rsidR="000967F1" w:rsidRPr="00092D03" w:rsidRDefault="000967F1" w:rsidP="00F949C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ind w:firstLine="567"/>
        <w:jc w:val="both"/>
      </w:pPr>
      <w:r w:rsidRPr="00F92C40">
        <w:t>В Системе необходимо наличие средств управления ролями</w:t>
      </w:r>
      <w:r w:rsidR="008A509E">
        <w:t xml:space="preserve"> Исполнителем</w:t>
      </w:r>
      <w:r w:rsidRPr="00F92C40">
        <w:t>: создание, редактирование, удаление.</w:t>
      </w:r>
      <w:r w:rsidRPr="00092D03">
        <w:t xml:space="preserve"> Управление доступом к Систем</w:t>
      </w:r>
      <w:r>
        <w:t>е</w:t>
      </w:r>
      <w:r w:rsidRPr="00092D03">
        <w:t xml:space="preserve"> должно осуществляться на основании групповой или ролевой моделей. </w:t>
      </w:r>
    </w:p>
    <w:p w14:paraId="15F84BAC" w14:textId="784A6640" w:rsidR="000967F1" w:rsidRDefault="000967F1" w:rsidP="00F949C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ind w:firstLine="567"/>
        <w:jc w:val="both"/>
      </w:pPr>
      <w:r w:rsidRPr="00CB3CE4">
        <w:t xml:space="preserve">Для каждого пользователя </w:t>
      </w:r>
      <w:r w:rsidRPr="005B4CE2">
        <w:t>Систем</w:t>
      </w:r>
      <w:r>
        <w:t>ы</w:t>
      </w:r>
      <w:r w:rsidRPr="00CB3CE4">
        <w:t xml:space="preserve"> </w:t>
      </w:r>
      <w:r>
        <w:t>должна быть выдана</w:t>
      </w:r>
      <w:r w:rsidRPr="00CB3CE4">
        <w:t xml:space="preserve"> </w:t>
      </w:r>
      <w:r w:rsidRPr="005B4CE2">
        <w:t>уникальна</w:t>
      </w:r>
      <w:r>
        <w:t>я</w:t>
      </w:r>
      <w:r w:rsidRPr="00CB3CE4">
        <w:t xml:space="preserve"> учетн</w:t>
      </w:r>
      <w:r>
        <w:t>ая</w:t>
      </w:r>
      <w:r w:rsidRPr="00CB3CE4">
        <w:t xml:space="preserve"> запись</w:t>
      </w:r>
      <w:r>
        <w:t>.</w:t>
      </w:r>
    </w:p>
    <w:p w14:paraId="594196C4" w14:textId="7D6C8C2E" w:rsidR="007C5F94" w:rsidRDefault="007C5F94" w:rsidP="00F949C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ind w:firstLine="567"/>
        <w:jc w:val="both"/>
      </w:pPr>
      <w:r>
        <w:t xml:space="preserve">Логин и временный пароль учетных Записей Заказчика передается Исполнителем </w:t>
      </w:r>
      <w:r w:rsidRPr="003411F3">
        <w:t>в течение 3 (трех) рабочих дней с даты подписания Договора.</w:t>
      </w:r>
    </w:p>
    <w:p w14:paraId="717BAFAB" w14:textId="77777777" w:rsidR="000967F1" w:rsidRDefault="000967F1" w:rsidP="00F949C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ind w:firstLine="567"/>
        <w:jc w:val="both"/>
      </w:pPr>
      <w:r>
        <w:t>В качестве логина не должен использоваться адрес корпоративной электронной почты Заказчика.</w:t>
      </w:r>
    </w:p>
    <w:p w14:paraId="310F1714" w14:textId="7D50183F" w:rsidR="000967F1" w:rsidRDefault="000967F1" w:rsidP="00F949C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ind w:firstLine="567"/>
        <w:jc w:val="both"/>
      </w:pPr>
      <w:r>
        <w:t>В Системе должна быть реализована следующая парольная политика:</w:t>
      </w:r>
    </w:p>
    <w:p w14:paraId="2AF519BB" w14:textId="77777777" w:rsidR="000967F1" w:rsidRDefault="000967F1" w:rsidP="00F949C8">
      <w:pPr>
        <w:pStyle w:val="a3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ind w:left="0" w:firstLine="567"/>
        <w:jc w:val="both"/>
      </w:pPr>
      <w:r>
        <w:t>не менее 8 символов;</w:t>
      </w:r>
    </w:p>
    <w:p w14:paraId="17E8EF02" w14:textId="77777777" w:rsidR="000967F1" w:rsidRDefault="000967F1" w:rsidP="00F949C8">
      <w:pPr>
        <w:pStyle w:val="a3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ind w:left="0" w:firstLine="567"/>
        <w:jc w:val="both"/>
      </w:pPr>
      <w:r>
        <w:t>не более 128 символов;</w:t>
      </w:r>
    </w:p>
    <w:p w14:paraId="5E25CB8F" w14:textId="77777777" w:rsidR="000967F1" w:rsidRDefault="000967F1" w:rsidP="00F949C8">
      <w:pPr>
        <w:pStyle w:val="a3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ind w:left="0" w:firstLine="567"/>
        <w:jc w:val="both"/>
      </w:pPr>
      <w:r>
        <w:t>как минимум одна заглавная и одна строчная буква;</w:t>
      </w:r>
    </w:p>
    <w:p w14:paraId="6AFF10C0" w14:textId="77777777" w:rsidR="000967F1" w:rsidRDefault="000967F1" w:rsidP="00F949C8">
      <w:pPr>
        <w:pStyle w:val="a3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ind w:left="0" w:firstLine="567"/>
        <w:jc w:val="both"/>
      </w:pPr>
      <w:r>
        <w:t>только латинские или кириллические буквы;</w:t>
      </w:r>
    </w:p>
    <w:p w14:paraId="563293DA" w14:textId="77777777" w:rsidR="000967F1" w:rsidRDefault="000967F1" w:rsidP="00F949C8">
      <w:pPr>
        <w:pStyle w:val="a3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ind w:left="0" w:firstLine="567"/>
        <w:jc w:val="both"/>
      </w:pPr>
      <w:r>
        <w:t>как минимум одна цифра;</w:t>
      </w:r>
    </w:p>
    <w:p w14:paraId="6D5F0702" w14:textId="77777777" w:rsidR="000967F1" w:rsidRDefault="000967F1" w:rsidP="00F949C8">
      <w:pPr>
        <w:pStyle w:val="a3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ind w:left="0" w:firstLine="567"/>
        <w:jc w:val="both"/>
      </w:pPr>
      <w:r>
        <w:t>только арабские цифры;</w:t>
      </w:r>
    </w:p>
    <w:p w14:paraId="719CB862" w14:textId="77777777" w:rsidR="000967F1" w:rsidRDefault="000967F1" w:rsidP="00F949C8">
      <w:pPr>
        <w:pStyle w:val="a3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ind w:left="0" w:firstLine="567"/>
        <w:jc w:val="both"/>
      </w:pPr>
      <w:r>
        <w:t>без пробелов;</w:t>
      </w:r>
    </w:p>
    <w:p w14:paraId="245A6DBB" w14:textId="77777777" w:rsidR="000967F1" w:rsidRDefault="000967F1" w:rsidP="00F949C8">
      <w:pPr>
        <w:pStyle w:val="a3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ind w:left="0" w:firstLine="567"/>
        <w:jc w:val="both"/>
      </w:pPr>
      <w:r>
        <w:t xml:space="preserve">другие допустимые символы: </w:t>
      </w:r>
      <w:proofErr w:type="gramStart"/>
      <w:r>
        <w:t>~ !</w:t>
      </w:r>
      <w:proofErr w:type="gramEnd"/>
      <w:r>
        <w:t xml:space="preserve"> ? @ # $ % ^ &amp; * _ - + ( ) [ ] { } &gt; &lt; / \ | " ' . , : ;</w:t>
      </w:r>
    </w:p>
    <w:p w14:paraId="3C306897" w14:textId="77777777" w:rsidR="000967F1" w:rsidRDefault="000967F1" w:rsidP="00F949C8">
      <w:pPr>
        <w:pStyle w:val="a3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ind w:left="0" w:firstLine="567"/>
        <w:jc w:val="both"/>
      </w:pPr>
      <w:r>
        <w:t xml:space="preserve">если вы меняете или сбрасываете пароль, то ваш новый пароль должен отличаться </w:t>
      </w:r>
      <w:r>
        <w:lastRenderedPageBreak/>
        <w:t>от 8 последних паролей.</w:t>
      </w:r>
    </w:p>
    <w:p w14:paraId="2829318A" w14:textId="2CB67AF1" w:rsidR="000967F1" w:rsidRPr="005B4CE2" w:rsidRDefault="000967F1" w:rsidP="00F949C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ind w:firstLine="567"/>
        <w:jc w:val="both"/>
      </w:pPr>
      <w:r w:rsidRPr="00B27878">
        <w:t xml:space="preserve">В Системе должна быть возможность настройки </w:t>
      </w:r>
      <w:r w:rsidR="008A509E">
        <w:t xml:space="preserve">Исполнителем </w:t>
      </w:r>
      <w:r w:rsidRPr="00B27878">
        <w:t>дополнительного фактора аутентификации (</w:t>
      </w:r>
      <w:r w:rsidRPr="00B27878">
        <w:rPr>
          <w:lang w:val="en-US"/>
        </w:rPr>
        <w:t>TOTP</w:t>
      </w:r>
      <w:r w:rsidRPr="00B27878">
        <w:t xml:space="preserve">, </w:t>
      </w:r>
      <w:proofErr w:type="spellStart"/>
      <w:r w:rsidRPr="00B27878">
        <w:rPr>
          <w:lang w:val="en-US"/>
        </w:rPr>
        <w:t>sms</w:t>
      </w:r>
      <w:proofErr w:type="spellEnd"/>
      <w:r w:rsidRPr="00B27878">
        <w:t xml:space="preserve">-код, </w:t>
      </w:r>
      <w:r w:rsidRPr="00B27878">
        <w:rPr>
          <w:lang w:val="en-US"/>
        </w:rPr>
        <w:t>email</w:t>
      </w:r>
      <w:r w:rsidRPr="00B27878">
        <w:t>-код и т.д.).</w:t>
      </w:r>
    </w:p>
    <w:p w14:paraId="4F5E35F3" w14:textId="0EBE8FA0" w:rsidR="000967F1" w:rsidRPr="00092D03" w:rsidRDefault="000967F1" w:rsidP="00F949C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ind w:firstLine="567"/>
        <w:jc w:val="both"/>
      </w:pPr>
      <w:r>
        <w:t>Механизмы авторизации</w:t>
      </w:r>
      <w:r w:rsidRPr="00092D03">
        <w:t xml:space="preserve"> Систем</w:t>
      </w:r>
      <w:r>
        <w:t>ы</w:t>
      </w:r>
      <w:r w:rsidRPr="00092D03">
        <w:t xml:space="preserve"> должны поддерживать возможность разделения доступа к данным и функциям внутри </w:t>
      </w:r>
      <w:r>
        <w:t>Системы</w:t>
      </w:r>
      <w:r w:rsidRPr="00092D03">
        <w:t>.</w:t>
      </w:r>
    </w:p>
    <w:p w14:paraId="6C489BAB" w14:textId="195EAA37" w:rsidR="000967F1" w:rsidRPr="00092D03" w:rsidRDefault="000967F1" w:rsidP="00F949C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ind w:firstLine="567"/>
        <w:jc w:val="both"/>
      </w:pPr>
      <w:r w:rsidRPr="00B27878">
        <w:t>Сетевой обмен информацией между Системой и информационными Системами Заказчика должен осуществляться с использованием защищенных стандартов и протоколов.</w:t>
      </w:r>
    </w:p>
    <w:p w14:paraId="3888DAA5" w14:textId="77777777" w:rsidR="000967F1" w:rsidRPr="00092D03" w:rsidRDefault="000967F1" w:rsidP="00F949C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ind w:firstLine="567"/>
        <w:jc w:val="both"/>
      </w:pPr>
      <w:r w:rsidRPr="00092D03">
        <w:t>Протоколирование должно соответствовать следующим требованиям:</w:t>
      </w:r>
    </w:p>
    <w:p w14:paraId="7538B897" w14:textId="785311AE" w:rsidR="000967F1" w:rsidRPr="00092D03" w:rsidRDefault="000967F1" w:rsidP="00F949C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  <w:tab w:val="left" w:pos="1701"/>
        </w:tabs>
        <w:ind w:left="0" w:firstLine="567"/>
        <w:jc w:val="both"/>
      </w:pPr>
      <w:r w:rsidRPr="00092D03">
        <w:t xml:space="preserve">Для </w:t>
      </w:r>
      <w:r>
        <w:t>Систем</w:t>
      </w:r>
      <w:r w:rsidR="007C5F94">
        <w:t>ы</w:t>
      </w:r>
      <w:r>
        <w:t xml:space="preserve"> </w:t>
      </w:r>
      <w:r w:rsidRPr="00092D03">
        <w:t xml:space="preserve">и </w:t>
      </w:r>
      <w:r>
        <w:t>ее</w:t>
      </w:r>
      <w:r w:rsidRPr="00092D03">
        <w:t xml:space="preserve"> компонентов (включая уровни, СУБД и Приложения) должен быть включен механизм протоколирования событий;</w:t>
      </w:r>
    </w:p>
    <w:p w14:paraId="1C0E7218" w14:textId="1DF252A9" w:rsidR="000967F1" w:rsidRPr="00092D03" w:rsidRDefault="000967F1" w:rsidP="00F949C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  <w:tab w:val="left" w:pos="1701"/>
        </w:tabs>
        <w:ind w:left="0" w:firstLine="567"/>
        <w:jc w:val="both"/>
      </w:pPr>
      <w:r>
        <w:t>Система должна</w:t>
      </w:r>
      <w:r w:rsidRPr="00092D03">
        <w:t xml:space="preserve"> предоставлять средства фильтрации событий журнала аудита по протоколируемым параметрам;</w:t>
      </w:r>
    </w:p>
    <w:p w14:paraId="713BB24C" w14:textId="69BA985F" w:rsidR="000967F1" w:rsidRPr="00092D03" w:rsidRDefault="000967F1" w:rsidP="00F949C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  <w:tab w:val="left" w:pos="1701"/>
        </w:tabs>
        <w:ind w:left="0" w:firstLine="567"/>
        <w:jc w:val="both"/>
      </w:pPr>
      <w:r>
        <w:t>Система должна</w:t>
      </w:r>
      <w:r w:rsidRPr="00092D03">
        <w:t xml:space="preserve"> поддерживать сохранение журналов аудита</w:t>
      </w:r>
      <w:r>
        <w:t xml:space="preserve"> и возможность экспорта журналов для дальнейшей загрузки</w:t>
      </w:r>
      <w:r w:rsidRPr="00092D03">
        <w:t xml:space="preserve"> в систему сбора и хранения логов ИС Общества.</w:t>
      </w:r>
    </w:p>
    <w:p w14:paraId="1A33F490" w14:textId="6AEABB89" w:rsidR="000967F1" w:rsidRPr="00092D03" w:rsidRDefault="000967F1" w:rsidP="00F949C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  <w:tab w:val="left" w:pos="1701"/>
        </w:tabs>
        <w:ind w:left="0" w:firstLine="567"/>
        <w:jc w:val="both"/>
      </w:pPr>
      <w:r w:rsidRPr="00092D03">
        <w:t xml:space="preserve">Журналы аудита </w:t>
      </w:r>
      <w:r>
        <w:t>Системы не должен</w:t>
      </w:r>
      <w:r w:rsidRPr="00092D03">
        <w:t xml:space="preserve"> содержать данных конфиденциального характера (например, пароли Пользователей);</w:t>
      </w:r>
    </w:p>
    <w:p w14:paraId="563A01F7" w14:textId="14F05A95" w:rsidR="000967F1" w:rsidRPr="00092D03" w:rsidRDefault="000967F1" w:rsidP="00F949C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  <w:tab w:val="left" w:pos="1701"/>
        </w:tabs>
        <w:ind w:left="0" w:firstLine="567"/>
        <w:jc w:val="both"/>
      </w:pPr>
      <w:r w:rsidRPr="00092D03">
        <w:t>Журналы аудита Систем</w:t>
      </w:r>
      <w:r>
        <w:t>ы</w:t>
      </w:r>
      <w:r w:rsidRPr="00092D03">
        <w:t xml:space="preserve"> </w:t>
      </w:r>
      <w:r>
        <w:t>должен</w:t>
      </w:r>
      <w:r w:rsidRPr="00092D03">
        <w:t xml:space="preserve"> быть защищены от изменений;</w:t>
      </w:r>
    </w:p>
    <w:p w14:paraId="0A6A4FC7" w14:textId="77777777" w:rsidR="000967F1" w:rsidRPr="00092D03" w:rsidRDefault="000967F1" w:rsidP="00F949C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  <w:tab w:val="left" w:pos="1701"/>
        </w:tabs>
        <w:ind w:left="0" w:firstLine="567"/>
        <w:jc w:val="both"/>
      </w:pPr>
      <w:bookmarkStart w:id="2" w:name="_heading=h.2et92p0" w:colFirst="0" w:colLast="0"/>
      <w:bookmarkEnd w:id="2"/>
      <w:r w:rsidRPr="00092D03">
        <w:t>Сроки хранения журналов аудита:</w:t>
      </w:r>
    </w:p>
    <w:p w14:paraId="2B83401D" w14:textId="262A6D8F" w:rsidR="000967F1" w:rsidRPr="00092D03" w:rsidRDefault="000967F1" w:rsidP="00F949C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  <w:tab w:val="left" w:pos="1985"/>
        </w:tabs>
        <w:ind w:firstLine="567"/>
        <w:jc w:val="both"/>
      </w:pPr>
      <w:r w:rsidRPr="00092D03">
        <w:t xml:space="preserve">Срок хранения журналов аудита в оперативном доступе в </w:t>
      </w:r>
      <w:r>
        <w:t>Системе должен</w:t>
      </w:r>
      <w:r w:rsidRPr="00092D03">
        <w:t xml:space="preserve"> составлять не менее 3 (трех) месяцев.</w:t>
      </w:r>
    </w:p>
    <w:p w14:paraId="653F6290" w14:textId="77777777" w:rsidR="000967F1" w:rsidRPr="00092D03" w:rsidRDefault="000967F1" w:rsidP="00F949C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  <w:tab w:val="left" w:pos="1985"/>
        </w:tabs>
        <w:ind w:firstLine="567"/>
        <w:jc w:val="both"/>
      </w:pPr>
      <w:r w:rsidRPr="00092D03">
        <w:t>По истечении установленного времени хранения журналов аудита в оперативном доступе они должны автоматически архивироваться.</w:t>
      </w:r>
    </w:p>
    <w:p w14:paraId="4BB519D6" w14:textId="77777777" w:rsidR="000967F1" w:rsidRPr="00092D03" w:rsidRDefault="000967F1" w:rsidP="00F949C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  <w:tab w:val="left" w:pos="1985"/>
        </w:tabs>
        <w:ind w:firstLine="567"/>
        <w:jc w:val="both"/>
      </w:pPr>
      <w:r w:rsidRPr="00092D03">
        <w:t>Срок хранения журналов аудита в архивном доступе должен составлять не менее 1 (одного) года, после чего они могут быть удалены.</w:t>
      </w:r>
    </w:p>
    <w:p w14:paraId="7DACF351" w14:textId="77777777" w:rsidR="000967F1" w:rsidRPr="00092D03" w:rsidRDefault="000967F1" w:rsidP="00F949C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  <w:tab w:val="left" w:pos="1985"/>
        </w:tabs>
        <w:ind w:firstLine="567"/>
        <w:jc w:val="both"/>
      </w:pPr>
      <w:r w:rsidRPr="00092D03">
        <w:t>Журналы аудита должны иметь возможность автоматического разбиения и хранения по месяцам.</w:t>
      </w:r>
    </w:p>
    <w:p w14:paraId="6EFF5CB0" w14:textId="70099BA6" w:rsidR="000967F1" w:rsidRPr="00092D03" w:rsidRDefault="000967F1" w:rsidP="00F949C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  <w:tab w:val="left" w:pos="1701"/>
        </w:tabs>
        <w:ind w:left="0" w:firstLine="567"/>
        <w:jc w:val="both"/>
      </w:pPr>
      <w:bookmarkStart w:id="3" w:name="_heading=h.tyjcwt" w:colFirst="0" w:colLast="0"/>
      <w:bookmarkEnd w:id="3"/>
      <w:r w:rsidRPr="00092D03">
        <w:t xml:space="preserve">В </w:t>
      </w:r>
      <w:r w:rsidR="007C5F94">
        <w:t>Системе</w:t>
      </w:r>
      <w:r w:rsidRPr="00092D03">
        <w:t xml:space="preserve"> как минимум должны протоколироваться следующие события:</w:t>
      </w:r>
    </w:p>
    <w:p w14:paraId="5593CC4A" w14:textId="266142AE" w:rsidR="000967F1" w:rsidRPr="00092D03" w:rsidRDefault="000967F1" w:rsidP="00F949C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  <w:tab w:val="left" w:pos="1985"/>
        </w:tabs>
        <w:ind w:firstLine="567"/>
        <w:jc w:val="both"/>
      </w:pPr>
      <w:r w:rsidRPr="00092D03">
        <w:t xml:space="preserve">- Работа </w:t>
      </w:r>
      <w:r w:rsidR="007C5F94">
        <w:t>п</w:t>
      </w:r>
      <w:r w:rsidRPr="00092D03">
        <w:t>ользователей</w:t>
      </w:r>
      <w:r w:rsidR="007C5F94">
        <w:t xml:space="preserve"> Заказчика</w:t>
      </w:r>
      <w:r w:rsidRPr="00092D03">
        <w:t xml:space="preserve"> с данными Системы, в том числе создание, чтение, изменение или удаление данных;</w:t>
      </w:r>
    </w:p>
    <w:p w14:paraId="22111292" w14:textId="66A91F8A" w:rsidR="000967F1" w:rsidRPr="00092D03" w:rsidRDefault="000967F1" w:rsidP="00F949C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  <w:tab w:val="left" w:pos="1985"/>
        </w:tabs>
        <w:ind w:firstLine="567"/>
        <w:jc w:val="both"/>
      </w:pPr>
      <w:r w:rsidRPr="00092D03">
        <w:t xml:space="preserve">- События аутентификации </w:t>
      </w:r>
      <w:r w:rsidR="007C5F94">
        <w:t>п</w:t>
      </w:r>
      <w:r w:rsidRPr="00092D03">
        <w:t>ользователя в Системе (включая неуспешные), выход (окончание сессии) из Системы, если технически применимо;</w:t>
      </w:r>
    </w:p>
    <w:p w14:paraId="04021CCC" w14:textId="225AB2E2" w:rsidR="000967F1" w:rsidRPr="00092D03" w:rsidRDefault="000967F1" w:rsidP="00F949C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  <w:tab w:val="left" w:pos="1985"/>
        </w:tabs>
        <w:ind w:firstLine="567"/>
        <w:jc w:val="both"/>
      </w:pPr>
      <w:r w:rsidRPr="00092D03">
        <w:t xml:space="preserve">- Действия привилегированных </w:t>
      </w:r>
      <w:r w:rsidR="007C5F94">
        <w:t>п</w:t>
      </w:r>
      <w:r w:rsidRPr="00092D03">
        <w:t xml:space="preserve">ользователей по настройке и изменению конфигурации Системы, в том числе изменение настроек Системы, настроек аудита, создание / удаление </w:t>
      </w:r>
      <w:r w:rsidR="007C5F94">
        <w:t>п</w:t>
      </w:r>
      <w:r w:rsidRPr="00092D03">
        <w:t xml:space="preserve">ользователей / ролей / групп </w:t>
      </w:r>
      <w:r w:rsidR="007C5F94">
        <w:t>п</w:t>
      </w:r>
      <w:r w:rsidRPr="00092D03">
        <w:t xml:space="preserve">ользователей, изменение привилегий </w:t>
      </w:r>
      <w:r w:rsidR="007C5F94">
        <w:t>п</w:t>
      </w:r>
      <w:r w:rsidRPr="00092D03">
        <w:t xml:space="preserve">ользователей / ролей / групп </w:t>
      </w:r>
      <w:r w:rsidR="007C5F94">
        <w:t>п</w:t>
      </w:r>
      <w:r w:rsidRPr="00092D03">
        <w:t>ользователей, установка / удаление компонент Системы;</w:t>
      </w:r>
    </w:p>
    <w:p w14:paraId="60176299" w14:textId="77777777" w:rsidR="000967F1" w:rsidRPr="00092D03" w:rsidRDefault="000967F1" w:rsidP="00F949C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  <w:tab w:val="left" w:pos="1985"/>
        </w:tabs>
        <w:ind w:firstLine="567"/>
        <w:jc w:val="both"/>
      </w:pPr>
      <w:r w:rsidRPr="00092D03">
        <w:t>- Доступ к записям журнала протоколирования событий;</w:t>
      </w:r>
    </w:p>
    <w:p w14:paraId="7C2E7307" w14:textId="77777777" w:rsidR="000967F1" w:rsidRPr="00092D03" w:rsidRDefault="000967F1" w:rsidP="00F949C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  <w:tab w:val="left" w:pos="1985"/>
        </w:tabs>
        <w:ind w:firstLine="567"/>
        <w:jc w:val="both"/>
      </w:pPr>
      <w:r w:rsidRPr="00092D03">
        <w:t>- Очистка логов.</w:t>
      </w:r>
    </w:p>
    <w:p w14:paraId="1A7E0DF0" w14:textId="77777777" w:rsidR="000967F1" w:rsidRDefault="000967F1" w:rsidP="00F949C8">
      <w:pPr>
        <w:tabs>
          <w:tab w:val="left" w:pos="729"/>
          <w:tab w:val="left" w:pos="993"/>
        </w:tabs>
        <w:ind w:firstLine="567"/>
        <w:jc w:val="both"/>
      </w:pPr>
    </w:p>
    <w:p w14:paraId="3B42E9FF" w14:textId="60FC832B" w:rsidR="00965909" w:rsidRPr="003411F3" w:rsidRDefault="007C5F94" w:rsidP="00F949C8">
      <w:pPr>
        <w:tabs>
          <w:tab w:val="left" w:pos="729"/>
          <w:tab w:val="left" w:pos="993"/>
        </w:tabs>
        <w:ind w:firstLine="567"/>
        <w:jc w:val="both"/>
      </w:pPr>
      <w:r>
        <w:t>Д</w:t>
      </w:r>
      <w:r w:rsidR="00965909" w:rsidRPr="003411F3">
        <w:t>оступ Заказчика к Интерфейсу долж</w:t>
      </w:r>
      <w:r>
        <w:t>ен</w:t>
      </w:r>
      <w:r w:rsidR="00965909" w:rsidRPr="003411F3">
        <w:t xml:space="preserve"> обеспечиваться работой с заранее согласованных между Заказчиком и Исполнителем IP-адресов Заказчика</w:t>
      </w:r>
      <w:r>
        <w:t>.</w:t>
      </w:r>
    </w:p>
    <w:p w14:paraId="1117A12C" w14:textId="77777777" w:rsidR="00965909" w:rsidRPr="003411F3" w:rsidRDefault="00965909" w:rsidP="00F949C8">
      <w:pPr>
        <w:pStyle w:val="ConsPlusNormal"/>
        <w:tabs>
          <w:tab w:val="left" w:pos="993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14:paraId="528EDE0A" w14:textId="77777777" w:rsidR="00965909" w:rsidRPr="003411F3" w:rsidRDefault="00965909" w:rsidP="00F949C8">
      <w:pPr>
        <w:pStyle w:val="ConsPlusNormal"/>
        <w:widowControl w:val="0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3411F3">
        <w:rPr>
          <w:rFonts w:ascii="Times New Roman" w:hAnsi="Times New Roman" w:cs="Times New Roman"/>
          <w:b/>
          <w:sz w:val="24"/>
          <w:szCs w:val="24"/>
        </w:rPr>
        <w:t xml:space="preserve"> Требования к конфиденциальности</w:t>
      </w:r>
    </w:p>
    <w:p w14:paraId="4DE9034B" w14:textId="77777777" w:rsidR="00965909" w:rsidRPr="003411F3" w:rsidRDefault="00965909" w:rsidP="00F949C8">
      <w:pPr>
        <w:pStyle w:val="ConsPlusNormal"/>
        <w:tabs>
          <w:tab w:val="left" w:pos="993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14:paraId="7F303008" w14:textId="77777777" w:rsidR="00965909" w:rsidRPr="003411F3" w:rsidRDefault="00965909" w:rsidP="00F949C8">
      <w:pPr>
        <w:tabs>
          <w:tab w:val="left" w:pos="729"/>
          <w:tab w:val="left" w:pos="993"/>
        </w:tabs>
        <w:ind w:firstLine="567"/>
        <w:jc w:val="both"/>
      </w:pPr>
      <w:r w:rsidRPr="003411F3">
        <w:t xml:space="preserve">Исполнитель должен обеспечивать конфиденциальность получаемой от Заказчика информации, в том числе и по отношению к собственному персоналу. </w:t>
      </w:r>
    </w:p>
    <w:p w14:paraId="76AF904C" w14:textId="77777777" w:rsidR="00965909" w:rsidRPr="003411F3" w:rsidRDefault="00965909" w:rsidP="00F949C8">
      <w:pPr>
        <w:tabs>
          <w:tab w:val="left" w:pos="729"/>
          <w:tab w:val="left" w:pos="993"/>
        </w:tabs>
        <w:ind w:firstLine="567"/>
        <w:jc w:val="both"/>
      </w:pPr>
      <w:r w:rsidRPr="003411F3">
        <w:t>При оказании Услуг Исполнитель обязан соблюдать требования Федерального закона от 27.07.2006 № 152-ФЗ «О персональных данных».</w:t>
      </w:r>
    </w:p>
    <w:p w14:paraId="483FBB4E" w14:textId="77777777" w:rsidR="00965909" w:rsidRPr="003411F3" w:rsidRDefault="00965909" w:rsidP="00F949C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017760" w14:textId="77777777" w:rsidR="00965909" w:rsidRPr="003411F3" w:rsidRDefault="00965909" w:rsidP="00F949C8">
      <w:pPr>
        <w:pStyle w:val="ConsPlusNormal"/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1F3">
        <w:rPr>
          <w:rFonts w:ascii="Times New Roman" w:hAnsi="Times New Roman" w:cs="Times New Roman"/>
          <w:b/>
          <w:sz w:val="24"/>
          <w:szCs w:val="24"/>
        </w:rPr>
        <w:t xml:space="preserve"> Требования по приемке услуг</w:t>
      </w:r>
    </w:p>
    <w:p w14:paraId="634D881F" w14:textId="77777777" w:rsidR="00965909" w:rsidRPr="003411F3" w:rsidRDefault="00965909" w:rsidP="00F949C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6BFCD5" w14:textId="77777777" w:rsidR="00965909" w:rsidRPr="00880BE6" w:rsidRDefault="00965909" w:rsidP="00F949C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BE6">
        <w:rPr>
          <w:rFonts w:ascii="Times New Roman" w:hAnsi="Times New Roman" w:cs="Times New Roman"/>
          <w:sz w:val="24"/>
          <w:szCs w:val="24"/>
        </w:rPr>
        <w:lastRenderedPageBreak/>
        <w:t xml:space="preserve">Отчетным периодом по оказанию услуг является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80BE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один</w:t>
      </w:r>
      <w:r w:rsidRPr="00880BE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календарный квартал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80B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CF3C9D" w14:textId="7CACDB7D" w:rsidR="00965909" w:rsidRDefault="00965909" w:rsidP="00F949C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880BE6">
        <w:rPr>
          <w:rFonts w:ascii="Times New Roman" w:hAnsi="Times New Roman" w:cs="Times New Roman"/>
          <w:sz w:val="24"/>
          <w:szCs w:val="24"/>
        </w:rPr>
        <w:t>Исполнитель в течение 5 (пяти) рабочих дней, следующих за отчетным периодом, передает Заказчику Акт сдачи-приемки оказанных услуг, в 2-х экземплярах, подписанный уполномоченным лицом и заверенный оттиском печати</w:t>
      </w:r>
      <w:r w:rsidR="00C35098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880BE6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BE6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детализацию оказанных Услуг. </w:t>
      </w:r>
      <w:r w:rsidRPr="00803618">
        <w:rPr>
          <w:rFonts w:ascii="Times New Roman" w:hAnsi="Times New Roman"/>
          <w:sz w:val="24"/>
          <w:szCs w:val="24"/>
        </w:rPr>
        <w:t xml:space="preserve">Акт сдачи-приемки оказанных услуг </w:t>
      </w:r>
      <w:r w:rsidRPr="00043FFB">
        <w:rPr>
          <w:rFonts w:ascii="Times New Roman" w:hAnsi="Times New Roman" w:cs="Times New Roman"/>
          <w:sz w:val="24"/>
          <w:szCs w:val="24"/>
        </w:rPr>
        <w:t>передается 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FF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бумажном носителе. </w:t>
      </w:r>
      <w:r w:rsidRPr="00043FFB">
        <w:rPr>
          <w:rFonts w:ascii="Times New Roman" w:hAnsi="Times New Roman" w:cs="Times New Roman"/>
          <w:sz w:val="24"/>
          <w:szCs w:val="24"/>
        </w:rPr>
        <w:t>Детализация оказанных Услуг передается 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FFB">
        <w:rPr>
          <w:rFonts w:ascii="Times New Roman" w:hAnsi="Times New Roman" w:cs="Times New Roman"/>
          <w:sz w:val="24"/>
          <w:szCs w:val="24"/>
        </w:rPr>
        <w:t>на цифровом носителе (</w:t>
      </w:r>
      <w:r>
        <w:rPr>
          <w:rFonts w:ascii="Times New Roman" w:hAnsi="Times New Roman" w:cs="Times New Roman"/>
          <w:sz w:val="24"/>
          <w:szCs w:val="24"/>
        </w:rPr>
        <w:t xml:space="preserve">также допускается передача детализации Заказчику </w:t>
      </w:r>
      <w:r w:rsidRPr="00043FFB">
        <w:rPr>
          <w:rFonts w:ascii="Times New Roman" w:hAnsi="Times New Roman" w:cs="Times New Roman"/>
          <w:sz w:val="24"/>
          <w:szCs w:val="24"/>
        </w:rPr>
        <w:t>посредством пересылки по сетям электросвязи в электронном виде</w:t>
      </w:r>
      <w:r>
        <w:rPr>
          <w:rFonts w:ascii="Times New Roman" w:hAnsi="Times New Roman" w:cs="Times New Roman"/>
          <w:sz w:val="24"/>
          <w:szCs w:val="24"/>
        </w:rPr>
        <w:t xml:space="preserve"> или путем выгрузки детализации непосредственно из Интерфейса</w:t>
      </w:r>
      <w:r w:rsidRPr="00043FFB">
        <w:rPr>
          <w:rFonts w:ascii="Times New Roman" w:hAnsi="Times New Roman" w:cs="Times New Roman"/>
          <w:sz w:val="24"/>
          <w:szCs w:val="24"/>
        </w:rPr>
        <w:t>)</w:t>
      </w:r>
      <w:r w:rsidRPr="000B11DC">
        <w:rPr>
          <w:rFonts w:ascii="Times New Roman" w:hAnsi="Times New Roman" w:cs="Times New Roman"/>
          <w:sz w:val="24"/>
          <w:szCs w:val="24"/>
        </w:rPr>
        <w:t xml:space="preserve"> </w:t>
      </w:r>
      <w:r w:rsidRPr="00043FFB">
        <w:rPr>
          <w:rFonts w:ascii="Times New Roman" w:hAnsi="Times New Roman" w:cs="Times New Roman"/>
          <w:sz w:val="24"/>
          <w:szCs w:val="24"/>
        </w:rPr>
        <w:t>в формате *.</w:t>
      </w:r>
      <w:proofErr w:type="spellStart"/>
      <w:r w:rsidRPr="00043FFB">
        <w:rPr>
          <w:rFonts w:ascii="Times New Roman" w:hAnsi="Times New Roman" w:cs="Times New Roman"/>
          <w:sz w:val="24"/>
          <w:szCs w:val="24"/>
          <w:lang w:val="en-US"/>
        </w:rPr>
        <w:t>xls</w:t>
      </w:r>
      <w:proofErr w:type="spellEnd"/>
      <w:r w:rsidRPr="00043FFB">
        <w:rPr>
          <w:rFonts w:ascii="Times New Roman" w:hAnsi="Times New Roman" w:cs="Times New Roman"/>
          <w:sz w:val="24"/>
          <w:szCs w:val="24"/>
        </w:rPr>
        <w:t xml:space="preserve"> или *.</w:t>
      </w:r>
      <w:r w:rsidRPr="00043FFB">
        <w:rPr>
          <w:rFonts w:ascii="Times New Roman" w:hAnsi="Times New Roman" w:cs="Times New Roman"/>
          <w:sz w:val="24"/>
          <w:szCs w:val="24"/>
          <w:lang w:val="en-US"/>
        </w:rPr>
        <w:t>xlsx</w:t>
      </w:r>
      <w:r>
        <w:rPr>
          <w:rFonts w:ascii="Times New Roman" w:hAnsi="Times New Roman" w:cs="Times New Roman"/>
          <w:sz w:val="24"/>
          <w:szCs w:val="24"/>
        </w:rPr>
        <w:t xml:space="preserve">. Детализация должна содержать информацию: дата отправки, время отправки, адрес получателя, статус доставки, текст </w:t>
      </w:r>
      <w:proofErr w:type="spellStart"/>
      <w:r w:rsidRPr="00043FFB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043FFB">
        <w:rPr>
          <w:rFonts w:ascii="Times New Roman" w:hAnsi="Times New Roman" w:cs="Times New Roman"/>
          <w:sz w:val="24"/>
          <w:szCs w:val="24"/>
        </w:rPr>
        <w:t>-сообщени</w:t>
      </w:r>
      <w:r>
        <w:rPr>
          <w:rFonts w:ascii="Times New Roman" w:hAnsi="Times New Roman" w:cs="Times New Roman"/>
          <w:sz w:val="24"/>
          <w:szCs w:val="24"/>
        </w:rPr>
        <w:t>я, дополнительную информацию по согласованию с Заказчиком. Приведенные выше документы Исполнитель передает на почтовый адрес Заказчика, указанный в договоре</w:t>
      </w:r>
      <w:r>
        <w:rPr>
          <w:rFonts w:ascii="Times New Roman" w:hAnsi="Times New Roman"/>
          <w:sz w:val="24"/>
          <w:szCs w:val="24"/>
        </w:rPr>
        <w:t>.</w:t>
      </w:r>
    </w:p>
    <w:p w14:paraId="5E552694" w14:textId="77777777" w:rsidR="00C35098" w:rsidRPr="003411F3" w:rsidRDefault="00C35098" w:rsidP="00F949C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5098">
        <w:rPr>
          <w:rFonts w:ascii="Times New Roman" w:hAnsi="Times New Roman" w:cs="Times New Roman"/>
          <w:sz w:val="24"/>
          <w:szCs w:val="24"/>
        </w:rPr>
        <w:t>Приемка услуг осуществляется Заказчиком в течение 20 (двадцати) рабочих дней с даты получения Заказчиком Акта сдачи-приемки оказанных услуг, подписанного Исполнителем.</w:t>
      </w:r>
    </w:p>
    <w:p w14:paraId="03B5E9EA" w14:textId="77777777" w:rsidR="00965909" w:rsidRPr="003411F3" w:rsidRDefault="00965909" w:rsidP="00F949C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DB69EE" w14:textId="77777777" w:rsidR="00965909" w:rsidRPr="003411F3" w:rsidRDefault="00965909" w:rsidP="00F949C8">
      <w:pPr>
        <w:pStyle w:val="ConsPlusNormal"/>
        <w:widowControl w:val="0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3411F3">
        <w:rPr>
          <w:rFonts w:ascii="Times New Roman" w:hAnsi="Times New Roman" w:cs="Times New Roman"/>
          <w:b/>
          <w:sz w:val="24"/>
          <w:szCs w:val="24"/>
        </w:rPr>
        <w:t xml:space="preserve"> Требования по передаче Заказчику технических и иных документов (оформление результатов оказания услуг)</w:t>
      </w:r>
    </w:p>
    <w:p w14:paraId="207BCAF2" w14:textId="77777777" w:rsidR="00965909" w:rsidRPr="003411F3" w:rsidRDefault="00965909" w:rsidP="00F949C8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256694" w14:textId="77777777" w:rsidR="00965909" w:rsidRDefault="00965909" w:rsidP="00F949C8">
      <w:pPr>
        <w:pStyle w:val="ConsPlusNormal"/>
        <w:tabs>
          <w:tab w:val="left" w:pos="993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2915B3">
        <w:rPr>
          <w:rFonts w:ascii="Times New Roman" w:hAnsi="Times New Roman" w:cs="Times New Roman"/>
          <w:sz w:val="24"/>
          <w:szCs w:val="24"/>
        </w:rPr>
        <w:t>Исполнитель передаёт Заказчику документы в соответствии с требованиями, указанными в п.6.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915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настоящего Технического задания.</w:t>
      </w:r>
    </w:p>
    <w:p w14:paraId="5DDD0C3D" w14:textId="77777777" w:rsidR="00965909" w:rsidRPr="00043FFB" w:rsidRDefault="00965909" w:rsidP="00F949C8">
      <w:pPr>
        <w:pStyle w:val="ConsPlusNormal"/>
        <w:tabs>
          <w:tab w:val="left" w:pos="993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14:paraId="042B5D26" w14:textId="77777777" w:rsidR="00965909" w:rsidRPr="006A0C1D" w:rsidRDefault="00965909" w:rsidP="00F949C8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center"/>
      </w:pPr>
      <w:r w:rsidRPr="006A0C1D">
        <w:rPr>
          <w:b/>
          <w:sz w:val="28"/>
          <w:szCs w:val="28"/>
        </w:rPr>
        <w:t>ТРЕБОВАНИЯ К ГАРАНТИЙНЫМ ОБЯЗАТЕЛЬСТВАМ ОКАЗЫВАЕМЫХ УСЛУГ</w:t>
      </w:r>
    </w:p>
    <w:p w14:paraId="0EA13E3E" w14:textId="77777777" w:rsidR="00965909" w:rsidRDefault="00965909" w:rsidP="00F949C8">
      <w:pPr>
        <w:pStyle w:val="a3"/>
        <w:tabs>
          <w:tab w:val="left" w:pos="993"/>
        </w:tabs>
        <w:ind w:left="0" w:firstLine="567"/>
        <w:rPr>
          <w:b/>
          <w:sz w:val="28"/>
          <w:szCs w:val="28"/>
        </w:rPr>
      </w:pPr>
    </w:p>
    <w:p w14:paraId="5ADD9648" w14:textId="43941CF7" w:rsidR="00965909" w:rsidRPr="006A0C1D" w:rsidRDefault="00965909" w:rsidP="00F949C8">
      <w:pPr>
        <w:pStyle w:val="a3"/>
        <w:tabs>
          <w:tab w:val="left" w:pos="993"/>
        </w:tabs>
        <w:ind w:left="0" w:firstLine="567"/>
      </w:pPr>
      <w:r w:rsidRPr="006A0C1D">
        <w:t xml:space="preserve">Не </w:t>
      </w:r>
      <w:r w:rsidR="002F1510">
        <w:t>установлены.</w:t>
      </w:r>
    </w:p>
    <w:p w14:paraId="01DB261F" w14:textId="77777777" w:rsidR="00965909" w:rsidRPr="006A0C1D" w:rsidRDefault="00965909" w:rsidP="00F949C8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center"/>
      </w:pPr>
      <w:r w:rsidRPr="00654885">
        <w:rPr>
          <w:b/>
          <w:sz w:val="28"/>
          <w:szCs w:val="28"/>
        </w:rPr>
        <w:t>СПЕЦИАЛЬНЫЕ ТРЕБОВАНИЯ</w:t>
      </w:r>
    </w:p>
    <w:p w14:paraId="4F521E32" w14:textId="77777777" w:rsidR="00965909" w:rsidRDefault="00965909" w:rsidP="00F949C8">
      <w:pPr>
        <w:pStyle w:val="a3"/>
        <w:tabs>
          <w:tab w:val="left" w:pos="993"/>
        </w:tabs>
        <w:ind w:left="0" w:firstLine="567"/>
        <w:rPr>
          <w:b/>
          <w:sz w:val="28"/>
          <w:szCs w:val="28"/>
        </w:rPr>
      </w:pPr>
    </w:p>
    <w:p w14:paraId="1C5D4114" w14:textId="21BF05CC" w:rsidR="00965909" w:rsidRPr="001226B8" w:rsidRDefault="00965909" w:rsidP="00F949C8">
      <w:pPr>
        <w:pStyle w:val="a3"/>
        <w:tabs>
          <w:tab w:val="left" w:pos="993"/>
        </w:tabs>
        <w:ind w:left="0" w:firstLine="567"/>
      </w:pPr>
      <w:r w:rsidRPr="001226B8">
        <w:t xml:space="preserve">Не </w:t>
      </w:r>
      <w:r w:rsidR="002F1510">
        <w:t>установлены.</w:t>
      </w:r>
    </w:p>
    <w:p w14:paraId="40966FBC" w14:textId="77777777" w:rsidR="00965909" w:rsidRDefault="00965909" w:rsidP="00F949C8">
      <w:pPr>
        <w:tabs>
          <w:tab w:val="left" w:pos="993"/>
        </w:tabs>
        <w:ind w:firstLine="567"/>
        <w:rPr>
          <w:b/>
          <w:sz w:val="28"/>
          <w:szCs w:val="28"/>
        </w:rPr>
      </w:pPr>
    </w:p>
    <w:p w14:paraId="66496679" w14:textId="77777777" w:rsidR="00965909" w:rsidRPr="00FD0CFB" w:rsidRDefault="00965909" w:rsidP="00F949C8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center"/>
      </w:pPr>
      <w:r w:rsidRPr="00FD0CFB">
        <w:rPr>
          <w:b/>
          <w:sz w:val="28"/>
          <w:szCs w:val="28"/>
        </w:rPr>
        <w:t>ПЕРЕЧЕНЬ ПРИЛОЖЕНИЙ</w:t>
      </w:r>
    </w:p>
    <w:p w14:paraId="28ED0E5E" w14:textId="255B40C7" w:rsidR="00965909" w:rsidRDefault="002F1510" w:rsidP="00F949C8">
      <w:pPr>
        <w:pStyle w:val="a3"/>
        <w:tabs>
          <w:tab w:val="left" w:pos="993"/>
        </w:tabs>
        <w:ind w:left="0" w:firstLine="567"/>
      </w:pPr>
      <w:r>
        <w:t>Не применимо</w:t>
      </w:r>
      <w:r w:rsidR="00965909">
        <w:t>.</w:t>
      </w:r>
    </w:p>
    <w:p w14:paraId="294D00E5" w14:textId="77777777" w:rsidR="00965909" w:rsidRPr="008C2428" w:rsidRDefault="00965909" w:rsidP="00965909">
      <w:pPr>
        <w:widowControl w:val="0"/>
        <w:tabs>
          <w:tab w:val="left" w:pos="5670"/>
        </w:tabs>
        <w:autoSpaceDE w:val="0"/>
        <w:autoSpaceDN w:val="0"/>
        <w:adjustRightInd w:val="0"/>
      </w:pPr>
    </w:p>
    <w:p w14:paraId="0A281561" w14:textId="77777777" w:rsidR="00965909" w:rsidRPr="006616C6" w:rsidRDefault="00965909" w:rsidP="00965909">
      <w:pPr>
        <w:pStyle w:val="a3"/>
        <w:ind w:left="1440"/>
      </w:pPr>
    </w:p>
    <w:p w14:paraId="3EC8E8F4" w14:textId="77777777" w:rsidR="004E3616" w:rsidRDefault="004E3616"/>
    <w:sectPr w:rsidR="004E3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2294D"/>
    <w:multiLevelType w:val="hybridMultilevel"/>
    <w:tmpl w:val="54A0E492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B7E0889"/>
    <w:multiLevelType w:val="hybridMultilevel"/>
    <w:tmpl w:val="207C9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C4522"/>
    <w:multiLevelType w:val="hybridMultilevel"/>
    <w:tmpl w:val="F48885B0"/>
    <w:lvl w:ilvl="0" w:tplc="D6FC14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D4CF0"/>
    <w:multiLevelType w:val="multilevel"/>
    <w:tmpl w:val="BBAE8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F6C5F"/>
    <w:multiLevelType w:val="multilevel"/>
    <w:tmpl w:val="85F6942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3031CF9"/>
    <w:multiLevelType w:val="multilevel"/>
    <w:tmpl w:val="77AA39AC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754C2E64"/>
    <w:multiLevelType w:val="hybridMultilevel"/>
    <w:tmpl w:val="FF589A58"/>
    <w:lvl w:ilvl="0" w:tplc="587261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2FD"/>
    <w:rsid w:val="000967F1"/>
    <w:rsid w:val="00113135"/>
    <w:rsid w:val="00156351"/>
    <w:rsid w:val="001A07F8"/>
    <w:rsid w:val="001A60D8"/>
    <w:rsid w:val="00202E87"/>
    <w:rsid w:val="0029428D"/>
    <w:rsid w:val="002A68AD"/>
    <w:rsid w:val="002D1E59"/>
    <w:rsid w:val="002F1510"/>
    <w:rsid w:val="0039025D"/>
    <w:rsid w:val="00427F66"/>
    <w:rsid w:val="004B4059"/>
    <w:rsid w:val="004E3616"/>
    <w:rsid w:val="00571874"/>
    <w:rsid w:val="005829AC"/>
    <w:rsid w:val="00623ACA"/>
    <w:rsid w:val="00624342"/>
    <w:rsid w:val="00632BD3"/>
    <w:rsid w:val="00692BF8"/>
    <w:rsid w:val="006A7738"/>
    <w:rsid w:val="006E5A49"/>
    <w:rsid w:val="00717B51"/>
    <w:rsid w:val="007510AC"/>
    <w:rsid w:val="00772483"/>
    <w:rsid w:val="007A6703"/>
    <w:rsid w:val="007C5F94"/>
    <w:rsid w:val="007E71D7"/>
    <w:rsid w:val="00814137"/>
    <w:rsid w:val="008A509E"/>
    <w:rsid w:val="008F7F60"/>
    <w:rsid w:val="00947CAC"/>
    <w:rsid w:val="00965909"/>
    <w:rsid w:val="009F390D"/>
    <w:rsid w:val="009F6371"/>
    <w:rsid w:val="00A16D04"/>
    <w:rsid w:val="00A36E55"/>
    <w:rsid w:val="00AB3471"/>
    <w:rsid w:val="00AF67F4"/>
    <w:rsid w:val="00B27878"/>
    <w:rsid w:val="00B60D3B"/>
    <w:rsid w:val="00BB544C"/>
    <w:rsid w:val="00BF4FEA"/>
    <w:rsid w:val="00C27BB8"/>
    <w:rsid w:val="00C35098"/>
    <w:rsid w:val="00C847F0"/>
    <w:rsid w:val="00C92F79"/>
    <w:rsid w:val="00C942CC"/>
    <w:rsid w:val="00CA0483"/>
    <w:rsid w:val="00D34528"/>
    <w:rsid w:val="00D909A9"/>
    <w:rsid w:val="00E01E03"/>
    <w:rsid w:val="00E152FD"/>
    <w:rsid w:val="00E356B5"/>
    <w:rsid w:val="00EA02BC"/>
    <w:rsid w:val="00EB1578"/>
    <w:rsid w:val="00ED1669"/>
    <w:rsid w:val="00F92C40"/>
    <w:rsid w:val="00F944A5"/>
    <w:rsid w:val="00F9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428BA"/>
  <w15:chartTrackingRefBased/>
  <w15:docId w15:val="{97B638DE-BCC5-4A2E-A6F7-15164D60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967F1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659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,1"/>
    <w:basedOn w:val="a"/>
    <w:link w:val="a4"/>
    <w:uiPriority w:val="34"/>
    <w:qFormat/>
    <w:rsid w:val="00965909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3"/>
    <w:uiPriority w:val="34"/>
    <w:qFormat/>
    <w:locked/>
    <w:rsid w:val="009659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9659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65909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annotation reference"/>
    <w:basedOn w:val="a0"/>
    <w:uiPriority w:val="99"/>
    <w:unhideWhenUsed/>
    <w:rsid w:val="00623ACA"/>
    <w:rPr>
      <w:sz w:val="16"/>
      <w:szCs w:val="16"/>
    </w:rPr>
  </w:style>
  <w:style w:type="paragraph" w:styleId="a6">
    <w:name w:val="annotation text"/>
    <w:aliases w:val="ct,Used by Word for text of author queries, Знак2"/>
    <w:basedOn w:val="a"/>
    <w:link w:val="a7"/>
    <w:uiPriority w:val="99"/>
    <w:unhideWhenUsed/>
    <w:rsid w:val="00623ACA"/>
    <w:rPr>
      <w:sz w:val="20"/>
      <w:szCs w:val="20"/>
    </w:rPr>
  </w:style>
  <w:style w:type="character" w:customStyle="1" w:styleId="a7">
    <w:name w:val="Текст примечания Знак"/>
    <w:aliases w:val="ct Знак,Used by Word for text of author queries Знак, Знак2 Знак"/>
    <w:basedOn w:val="a0"/>
    <w:link w:val="a6"/>
    <w:uiPriority w:val="99"/>
    <w:rsid w:val="00623A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23AC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23A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23AC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3AC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717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67F1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3584</Words>
  <Characters>20432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Михаил Петрович</dc:creator>
  <cp:keywords/>
  <dc:description/>
  <cp:lastModifiedBy>Пашкевич Вячеслав Константинович</cp:lastModifiedBy>
  <cp:revision>4</cp:revision>
  <dcterms:created xsi:type="dcterms:W3CDTF">2025-07-09T07:38:00Z</dcterms:created>
  <dcterms:modified xsi:type="dcterms:W3CDTF">2025-07-09T08:17:00Z</dcterms:modified>
</cp:coreProperties>
</file>