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806A8" w14:textId="77777777" w:rsidR="006D1FCE" w:rsidRPr="004609CF" w:rsidRDefault="003E4F35" w:rsidP="00B02308">
      <w:pPr>
        <w:pStyle w:val="ConsPlusTitle"/>
        <w:contextualSpacing/>
        <w:jc w:val="center"/>
        <w:rPr>
          <w:rFonts w:ascii="Times New Roman" w:hAnsi="Times New Roman" w:cs="Times New Roman"/>
          <w:sz w:val="24"/>
          <w:szCs w:val="24"/>
        </w:rPr>
      </w:pPr>
      <w:bookmarkStart w:id="0" w:name="_GoBack"/>
      <w:bookmarkEnd w:id="0"/>
      <w:r w:rsidRPr="004609CF">
        <w:rPr>
          <w:rFonts w:ascii="Times New Roman" w:hAnsi="Times New Roman" w:cs="Times New Roman"/>
          <w:sz w:val="24"/>
          <w:szCs w:val="24"/>
        </w:rPr>
        <w:t>Техническое задание</w:t>
      </w:r>
      <w:r w:rsidR="00B75C3D" w:rsidRPr="004609CF">
        <w:rPr>
          <w:rFonts w:ascii="Times New Roman" w:hAnsi="Times New Roman" w:cs="Times New Roman"/>
          <w:sz w:val="24"/>
          <w:szCs w:val="24"/>
        </w:rPr>
        <w:t xml:space="preserve"> </w:t>
      </w:r>
    </w:p>
    <w:p w14:paraId="06F318A9" w14:textId="29BA7F53" w:rsidR="00D02821" w:rsidRPr="004609CF" w:rsidRDefault="006D1FCE" w:rsidP="00D010A9">
      <w:pPr>
        <w:pStyle w:val="ConsPlusTitle"/>
        <w:contextualSpacing/>
        <w:jc w:val="center"/>
        <w:rPr>
          <w:rFonts w:ascii="Times New Roman" w:hAnsi="Times New Roman"/>
          <w:b w:val="0"/>
          <w:sz w:val="24"/>
          <w:szCs w:val="24"/>
        </w:rPr>
      </w:pPr>
      <w:r w:rsidRPr="004609CF">
        <w:rPr>
          <w:rFonts w:ascii="Times New Roman" w:hAnsi="Times New Roman"/>
          <w:b w:val="0"/>
          <w:sz w:val="24"/>
          <w:szCs w:val="24"/>
        </w:rPr>
        <w:t xml:space="preserve">на </w:t>
      </w:r>
      <w:r w:rsidR="00A05643" w:rsidRPr="004609CF">
        <w:rPr>
          <w:rFonts w:ascii="Times New Roman" w:hAnsi="Times New Roman"/>
          <w:b w:val="0"/>
          <w:sz w:val="24"/>
          <w:szCs w:val="24"/>
        </w:rPr>
        <w:t>о</w:t>
      </w:r>
      <w:r w:rsidR="00CC1CD5" w:rsidRPr="004609CF">
        <w:rPr>
          <w:rFonts w:ascii="Times New Roman" w:hAnsi="Times New Roman"/>
          <w:b w:val="0"/>
          <w:sz w:val="24"/>
          <w:szCs w:val="24"/>
        </w:rPr>
        <w:t xml:space="preserve">казание услуг по коммуникационному сопровождению аккаунтов </w:t>
      </w:r>
    </w:p>
    <w:p w14:paraId="0F4845E5" w14:textId="1DA61151" w:rsidR="00B75C3D" w:rsidRPr="004609CF" w:rsidRDefault="003E4F35" w:rsidP="00D010A9">
      <w:pPr>
        <w:pStyle w:val="ConsPlusTitle"/>
        <w:contextualSpacing/>
        <w:jc w:val="center"/>
        <w:rPr>
          <w:rFonts w:ascii="Times New Roman" w:hAnsi="Times New Roman"/>
          <w:b w:val="0"/>
          <w:sz w:val="24"/>
          <w:szCs w:val="24"/>
        </w:rPr>
      </w:pPr>
      <w:r w:rsidRPr="004609CF">
        <w:rPr>
          <w:rFonts w:ascii="Times New Roman" w:hAnsi="Times New Roman"/>
          <w:b w:val="0"/>
          <w:sz w:val="24"/>
          <w:szCs w:val="24"/>
        </w:rPr>
        <w:t xml:space="preserve">АО «Почта России» </w:t>
      </w:r>
      <w:r w:rsidR="00CC1CD5" w:rsidRPr="004609CF">
        <w:rPr>
          <w:rFonts w:ascii="Times New Roman" w:hAnsi="Times New Roman"/>
          <w:b w:val="0"/>
          <w:sz w:val="24"/>
          <w:szCs w:val="24"/>
        </w:rPr>
        <w:t>в социальных сетях</w:t>
      </w:r>
      <w:r w:rsidR="00B75C3D" w:rsidRPr="004609CF">
        <w:rPr>
          <w:rFonts w:ascii="Times New Roman" w:hAnsi="Times New Roman"/>
          <w:b w:val="0"/>
          <w:sz w:val="24"/>
          <w:szCs w:val="24"/>
        </w:rPr>
        <w:t xml:space="preserve"> </w:t>
      </w:r>
    </w:p>
    <w:p w14:paraId="3E812EEC" w14:textId="77777777" w:rsidR="005B1D5E" w:rsidRPr="004609CF" w:rsidRDefault="005B1D5E" w:rsidP="005B1D5E">
      <w:pPr>
        <w:keepNext/>
        <w:keepLines/>
        <w:numPr>
          <w:ilvl w:val="0"/>
          <w:numId w:val="1"/>
        </w:numPr>
        <w:pBdr>
          <w:top w:val="nil"/>
          <w:left w:val="nil"/>
          <w:bottom w:val="nil"/>
          <w:right w:val="nil"/>
          <w:between w:val="nil"/>
        </w:pBdr>
        <w:spacing w:before="360" w:line="276" w:lineRule="auto"/>
        <w:jc w:val="center"/>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ПЕРЕЧЕНЬ ПРИНЯТЫХ СОКРАЩЕНИЙ</w:t>
      </w:r>
    </w:p>
    <w:tbl>
      <w:tblPr>
        <w:tblW w:w="9923" w:type="dxa"/>
        <w:tblInd w:w="-289" w:type="dxa"/>
        <w:tblLayout w:type="fixed"/>
        <w:tblLook w:val="0400" w:firstRow="0" w:lastRow="0" w:firstColumn="0" w:lastColumn="0" w:noHBand="0" w:noVBand="1"/>
      </w:tblPr>
      <w:tblGrid>
        <w:gridCol w:w="710"/>
        <w:gridCol w:w="2822"/>
        <w:gridCol w:w="6391"/>
      </w:tblGrid>
      <w:tr w:rsidR="0067585D" w:rsidRPr="004609CF" w14:paraId="34BEEACA" w14:textId="77777777" w:rsidTr="00A04BB4">
        <w:tc>
          <w:tcPr>
            <w:tcW w:w="710" w:type="dxa"/>
            <w:tcBorders>
              <w:top w:val="single" w:sz="4" w:space="0" w:color="000000"/>
              <w:left w:val="single" w:sz="4" w:space="0" w:color="000000"/>
              <w:bottom w:val="single" w:sz="4" w:space="0" w:color="000000"/>
              <w:right w:val="single" w:sz="4" w:space="0" w:color="000000"/>
            </w:tcBorders>
          </w:tcPr>
          <w:p w14:paraId="7CF1EED8" w14:textId="77777777" w:rsidR="0067585D" w:rsidRPr="00A04BB4" w:rsidRDefault="0067585D" w:rsidP="00A04BB4">
            <w:pPr>
              <w:widowControl w:val="0"/>
              <w:jc w:val="center"/>
              <w:rPr>
                <w:rFonts w:ascii="Times New Roman" w:hAnsi="Times New Roman" w:cs="Times New Roman"/>
              </w:rPr>
            </w:pPr>
            <w:r w:rsidRPr="00A04BB4">
              <w:rPr>
                <w:rFonts w:ascii="Times New Roman" w:hAnsi="Times New Roman" w:cs="Times New Roman"/>
              </w:rPr>
              <w:t>№ п/п</w:t>
            </w:r>
          </w:p>
        </w:tc>
        <w:tc>
          <w:tcPr>
            <w:tcW w:w="2822" w:type="dxa"/>
            <w:tcBorders>
              <w:top w:val="single" w:sz="4" w:space="0" w:color="000000"/>
              <w:left w:val="single" w:sz="4" w:space="0" w:color="000000"/>
              <w:bottom w:val="single" w:sz="4" w:space="0" w:color="000000"/>
              <w:right w:val="single" w:sz="4" w:space="0" w:color="000000"/>
            </w:tcBorders>
          </w:tcPr>
          <w:p w14:paraId="6864CFE0" w14:textId="77777777" w:rsidR="0067585D" w:rsidRPr="00A04BB4" w:rsidRDefault="0067585D" w:rsidP="00A04BB4">
            <w:pPr>
              <w:widowControl w:val="0"/>
              <w:spacing w:line="240" w:lineRule="atLeast"/>
              <w:jc w:val="center"/>
              <w:rPr>
                <w:rFonts w:ascii="Times New Roman" w:hAnsi="Times New Roman" w:cs="Times New Roman"/>
              </w:rPr>
            </w:pPr>
            <w:r w:rsidRPr="00A04BB4">
              <w:rPr>
                <w:rFonts w:ascii="Times New Roman" w:hAnsi="Times New Roman" w:cs="Times New Roman"/>
              </w:rPr>
              <w:t>Сокращение, определение</w:t>
            </w:r>
          </w:p>
        </w:tc>
        <w:tc>
          <w:tcPr>
            <w:tcW w:w="6391" w:type="dxa"/>
            <w:tcBorders>
              <w:top w:val="single" w:sz="4" w:space="0" w:color="000000"/>
              <w:left w:val="single" w:sz="4" w:space="0" w:color="000000"/>
              <w:bottom w:val="single" w:sz="4" w:space="0" w:color="000000"/>
              <w:right w:val="single" w:sz="4" w:space="0" w:color="000000"/>
            </w:tcBorders>
          </w:tcPr>
          <w:p w14:paraId="7E87A481" w14:textId="77777777" w:rsidR="0067585D" w:rsidRPr="00A04BB4" w:rsidRDefault="0067585D" w:rsidP="00A04BB4">
            <w:pPr>
              <w:widowControl w:val="0"/>
              <w:spacing w:line="240" w:lineRule="atLeast"/>
              <w:jc w:val="center"/>
              <w:rPr>
                <w:rFonts w:ascii="Times New Roman" w:hAnsi="Times New Roman" w:cs="Times New Roman"/>
              </w:rPr>
            </w:pPr>
            <w:r w:rsidRPr="00A04BB4">
              <w:rPr>
                <w:rFonts w:ascii="Times New Roman" w:hAnsi="Times New Roman" w:cs="Times New Roman"/>
              </w:rPr>
              <w:t>Расшифровка сокращения</w:t>
            </w:r>
          </w:p>
        </w:tc>
      </w:tr>
      <w:tr w:rsidR="00CC1CD5" w:rsidRPr="004609CF" w14:paraId="61A26678" w14:textId="77777777" w:rsidTr="00A04BB4">
        <w:tc>
          <w:tcPr>
            <w:tcW w:w="710" w:type="dxa"/>
            <w:tcBorders>
              <w:top w:val="single" w:sz="4" w:space="0" w:color="000000"/>
              <w:left w:val="single" w:sz="4" w:space="0" w:color="000000"/>
              <w:bottom w:val="single" w:sz="4" w:space="0" w:color="000000"/>
              <w:right w:val="single" w:sz="4" w:space="0" w:color="000000"/>
            </w:tcBorders>
          </w:tcPr>
          <w:p w14:paraId="1B422007" w14:textId="77777777" w:rsidR="00CC1CD5" w:rsidRPr="004609CF" w:rsidRDefault="00CC1CD5" w:rsidP="00B02308">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1</w:t>
            </w:r>
          </w:p>
        </w:tc>
        <w:tc>
          <w:tcPr>
            <w:tcW w:w="2822" w:type="dxa"/>
            <w:tcBorders>
              <w:top w:val="single" w:sz="4" w:space="0" w:color="000000"/>
              <w:left w:val="single" w:sz="4" w:space="0" w:color="000000"/>
              <w:bottom w:val="single" w:sz="4" w:space="0" w:color="000000"/>
              <w:right w:val="single" w:sz="4" w:space="0" w:color="000000"/>
            </w:tcBorders>
          </w:tcPr>
          <w:p w14:paraId="52D35B72" w14:textId="772E5A4C" w:rsidR="00CC1CD5" w:rsidRPr="00A04BB4" w:rsidRDefault="00CC1CD5"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 xml:space="preserve">Заказчик, </w:t>
            </w:r>
            <w:r w:rsidR="003F14C3" w:rsidRPr="00A04BB4">
              <w:rPr>
                <w:rFonts w:ascii="Times New Roman" w:hAnsi="Times New Roman" w:cs="Times New Roman"/>
                <w:sz w:val="24"/>
                <w:szCs w:val="24"/>
              </w:rPr>
              <w:t>Общество</w:t>
            </w:r>
          </w:p>
        </w:tc>
        <w:tc>
          <w:tcPr>
            <w:tcW w:w="6391" w:type="dxa"/>
            <w:tcBorders>
              <w:top w:val="single" w:sz="4" w:space="0" w:color="000000"/>
              <w:left w:val="single" w:sz="4" w:space="0" w:color="000000"/>
              <w:bottom w:val="single" w:sz="4" w:space="0" w:color="000000"/>
              <w:right w:val="single" w:sz="4" w:space="0" w:color="000000"/>
            </w:tcBorders>
          </w:tcPr>
          <w:p w14:paraId="11681961" w14:textId="5AF375D4" w:rsidR="00CC1CD5" w:rsidRPr="00A04BB4" w:rsidRDefault="00CC1CD5"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АО «Почта России»</w:t>
            </w:r>
          </w:p>
        </w:tc>
      </w:tr>
      <w:tr w:rsidR="00CC1CD5" w:rsidRPr="004609CF" w14:paraId="0B22AF51" w14:textId="77777777" w:rsidTr="00A04BB4">
        <w:tc>
          <w:tcPr>
            <w:tcW w:w="710" w:type="dxa"/>
            <w:tcBorders>
              <w:top w:val="single" w:sz="4" w:space="0" w:color="000000"/>
              <w:left w:val="single" w:sz="4" w:space="0" w:color="000000"/>
              <w:bottom w:val="single" w:sz="4" w:space="0" w:color="000000"/>
              <w:right w:val="single" w:sz="4" w:space="0" w:color="000000"/>
            </w:tcBorders>
          </w:tcPr>
          <w:p w14:paraId="2E41E755" w14:textId="77777777" w:rsidR="00CC1CD5" w:rsidRPr="004609CF" w:rsidRDefault="00CC1CD5" w:rsidP="00B02308">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2</w:t>
            </w:r>
          </w:p>
        </w:tc>
        <w:tc>
          <w:tcPr>
            <w:tcW w:w="2822" w:type="dxa"/>
            <w:tcBorders>
              <w:top w:val="single" w:sz="4" w:space="0" w:color="000000"/>
              <w:left w:val="single" w:sz="4" w:space="0" w:color="000000"/>
              <w:bottom w:val="single" w:sz="4" w:space="0" w:color="000000"/>
              <w:right w:val="single" w:sz="4" w:space="0" w:color="000000"/>
            </w:tcBorders>
          </w:tcPr>
          <w:p w14:paraId="31546446" w14:textId="0DDA29A7" w:rsidR="00CC1CD5" w:rsidRPr="00A04BB4" w:rsidRDefault="00CC1CD5"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Исполнитель</w:t>
            </w:r>
          </w:p>
        </w:tc>
        <w:tc>
          <w:tcPr>
            <w:tcW w:w="6391" w:type="dxa"/>
            <w:tcBorders>
              <w:top w:val="single" w:sz="4" w:space="0" w:color="000000"/>
              <w:left w:val="single" w:sz="4" w:space="0" w:color="000000"/>
              <w:bottom w:val="single" w:sz="4" w:space="0" w:color="000000"/>
              <w:right w:val="single" w:sz="4" w:space="0" w:color="000000"/>
            </w:tcBorders>
          </w:tcPr>
          <w:p w14:paraId="0D979458" w14:textId="1A5F2FB1" w:rsidR="00CC1CD5" w:rsidRPr="00A04BB4" w:rsidRDefault="00CC1CD5"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Участник закупки, с которым заключается Договор по итогам ее проведения</w:t>
            </w:r>
          </w:p>
        </w:tc>
      </w:tr>
      <w:tr w:rsidR="00CC1CD5" w:rsidRPr="004609CF" w14:paraId="2EDA83E5" w14:textId="77777777" w:rsidTr="00A04BB4">
        <w:tc>
          <w:tcPr>
            <w:tcW w:w="710" w:type="dxa"/>
            <w:tcBorders>
              <w:top w:val="single" w:sz="4" w:space="0" w:color="000000"/>
              <w:left w:val="single" w:sz="4" w:space="0" w:color="000000"/>
              <w:bottom w:val="single" w:sz="4" w:space="0" w:color="000000"/>
              <w:right w:val="single" w:sz="4" w:space="0" w:color="000000"/>
            </w:tcBorders>
          </w:tcPr>
          <w:p w14:paraId="12D622B9" w14:textId="584722C1" w:rsidR="00CC1CD5" w:rsidRPr="004609CF" w:rsidRDefault="00CC1CD5" w:rsidP="00CC1CD5">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3</w:t>
            </w:r>
          </w:p>
        </w:tc>
        <w:tc>
          <w:tcPr>
            <w:tcW w:w="2822" w:type="dxa"/>
            <w:tcBorders>
              <w:top w:val="single" w:sz="4" w:space="0" w:color="000000"/>
              <w:left w:val="single" w:sz="4" w:space="0" w:color="000000"/>
              <w:bottom w:val="single" w:sz="4" w:space="0" w:color="000000"/>
              <w:right w:val="single" w:sz="4" w:space="0" w:color="000000"/>
            </w:tcBorders>
          </w:tcPr>
          <w:p w14:paraId="3BFED299" w14:textId="4C7152B1" w:rsidR="00CC1CD5" w:rsidRPr="00A04BB4" w:rsidRDefault="00CC1CD5"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Социальная сеть</w:t>
            </w:r>
            <w:r w:rsidR="00A05643" w:rsidRPr="00A04BB4">
              <w:rPr>
                <w:rFonts w:ascii="Times New Roman" w:hAnsi="Times New Roman" w:cs="Times New Roman"/>
                <w:sz w:val="24"/>
                <w:szCs w:val="24"/>
              </w:rPr>
              <w:t>/Социальные сети</w:t>
            </w:r>
          </w:p>
        </w:tc>
        <w:tc>
          <w:tcPr>
            <w:tcW w:w="6391" w:type="dxa"/>
            <w:tcBorders>
              <w:top w:val="single" w:sz="4" w:space="0" w:color="000000"/>
              <w:left w:val="single" w:sz="4" w:space="0" w:color="000000"/>
              <w:bottom w:val="single" w:sz="4" w:space="0" w:color="000000"/>
              <w:right w:val="single" w:sz="4" w:space="0" w:color="000000"/>
            </w:tcBorders>
          </w:tcPr>
          <w:p w14:paraId="39E204AF" w14:textId="1E6A763C" w:rsidR="00CC1CD5" w:rsidRPr="00A04BB4" w:rsidRDefault="00CC1CD5" w:rsidP="00A04BB4">
            <w:pPr>
              <w:widowControl w:val="0"/>
              <w:spacing w:line="240" w:lineRule="atLeast"/>
              <w:contextualSpacing/>
              <w:jc w:val="both"/>
              <w:rPr>
                <w:rFonts w:ascii="Times New Roman" w:hAnsi="Times New Roman" w:cs="Times New Roman"/>
                <w:sz w:val="24"/>
                <w:szCs w:val="24"/>
              </w:rPr>
            </w:pPr>
            <w:r w:rsidRPr="00A04BB4">
              <w:rPr>
                <w:rFonts w:ascii="Times New Roman" w:eastAsia="Calibri" w:hAnsi="Times New Roman" w:cs="Times New Roman"/>
                <w:sz w:val="24"/>
                <w:szCs w:val="24"/>
              </w:rPr>
              <w:t>Онлайн-платформ</w:t>
            </w:r>
            <w:r w:rsidR="00A05643" w:rsidRPr="00A04BB4">
              <w:rPr>
                <w:rFonts w:ascii="Times New Roman" w:eastAsia="Calibri" w:hAnsi="Times New Roman" w:cs="Times New Roman"/>
                <w:sz w:val="24"/>
                <w:szCs w:val="24"/>
              </w:rPr>
              <w:t>ы</w:t>
            </w:r>
            <w:r w:rsidRPr="00A04BB4">
              <w:rPr>
                <w:rFonts w:ascii="Times New Roman" w:eastAsia="Calibri" w:hAnsi="Times New Roman" w:cs="Times New Roman"/>
                <w:sz w:val="24"/>
                <w:szCs w:val="24"/>
              </w:rPr>
              <w:t>, котор</w:t>
            </w:r>
            <w:r w:rsidR="00A05643" w:rsidRPr="00A04BB4">
              <w:rPr>
                <w:rFonts w:ascii="Times New Roman" w:eastAsia="Calibri" w:hAnsi="Times New Roman" w:cs="Times New Roman"/>
                <w:sz w:val="24"/>
                <w:szCs w:val="24"/>
              </w:rPr>
              <w:t>ые</w:t>
            </w:r>
            <w:r w:rsidRPr="00A04BB4">
              <w:rPr>
                <w:rFonts w:ascii="Times New Roman" w:eastAsia="Calibri" w:hAnsi="Times New Roman" w:cs="Times New Roman"/>
                <w:sz w:val="24"/>
                <w:szCs w:val="24"/>
              </w:rPr>
              <w:t xml:space="preserve"> использу</w:t>
            </w:r>
            <w:r w:rsidR="00A05643" w:rsidRPr="00A04BB4">
              <w:rPr>
                <w:rFonts w:ascii="Times New Roman" w:eastAsia="Calibri" w:hAnsi="Times New Roman" w:cs="Times New Roman"/>
                <w:sz w:val="24"/>
                <w:szCs w:val="24"/>
              </w:rPr>
              <w:t>ю</w:t>
            </w:r>
            <w:r w:rsidRPr="00A04BB4">
              <w:rPr>
                <w:rFonts w:ascii="Times New Roman" w:eastAsia="Calibri" w:hAnsi="Times New Roman" w:cs="Times New Roman"/>
                <w:sz w:val="24"/>
                <w:szCs w:val="24"/>
              </w:rPr>
              <w:t>тся для общения, знакомств, создания социальных отношений между людьми, которые имеют схожие интересы или офлайн-связи, а также для развлечения (музыка, фильмы) и работы</w:t>
            </w:r>
          </w:p>
        </w:tc>
      </w:tr>
      <w:tr w:rsidR="005109ED" w:rsidRPr="004609CF" w14:paraId="27F0F7E5" w14:textId="77777777" w:rsidTr="00A04BB4">
        <w:tc>
          <w:tcPr>
            <w:tcW w:w="710" w:type="dxa"/>
            <w:tcBorders>
              <w:top w:val="single" w:sz="4" w:space="0" w:color="000000"/>
              <w:left w:val="single" w:sz="4" w:space="0" w:color="000000"/>
              <w:bottom w:val="single" w:sz="4" w:space="0" w:color="000000"/>
              <w:right w:val="single" w:sz="4" w:space="0" w:color="000000"/>
            </w:tcBorders>
          </w:tcPr>
          <w:p w14:paraId="1002A543" w14:textId="2D10FDE1" w:rsidR="005109ED" w:rsidRPr="004609CF" w:rsidRDefault="005109ED" w:rsidP="00CC1CD5">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4</w:t>
            </w:r>
          </w:p>
        </w:tc>
        <w:tc>
          <w:tcPr>
            <w:tcW w:w="2822" w:type="dxa"/>
            <w:tcBorders>
              <w:top w:val="single" w:sz="4" w:space="0" w:color="000000"/>
              <w:left w:val="single" w:sz="4" w:space="0" w:color="000000"/>
              <w:bottom w:val="single" w:sz="4" w:space="0" w:color="000000"/>
              <w:right w:val="single" w:sz="4" w:space="0" w:color="000000"/>
            </w:tcBorders>
          </w:tcPr>
          <w:p w14:paraId="508AB03D" w14:textId="33C7D52D" w:rsidR="005109ED" w:rsidRPr="00A04BB4" w:rsidRDefault="005109ED"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ВКонтакте</w:t>
            </w:r>
          </w:p>
        </w:tc>
        <w:tc>
          <w:tcPr>
            <w:tcW w:w="6391" w:type="dxa"/>
            <w:tcBorders>
              <w:top w:val="single" w:sz="4" w:space="0" w:color="000000"/>
              <w:left w:val="single" w:sz="4" w:space="0" w:color="000000"/>
              <w:bottom w:val="single" w:sz="4" w:space="0" w:color="000000"/>
              <w:right w:val="single" w:sz="4" w:space="0" w:color="000000"/>
            </w:tcBorders>
          </w:tcPr>
          <w:p w14:paraId="7397F723" w14:textId="722C17AA" w:rsidR="005109ED" w:rsidRPr="00A04BB4" w:rsidRDefault="005109ED" w:rsidP="00A04BB4">
            <w:pPr>
              <w:widowControl w:val="0"/>
              <w:spacing w:line="240" w:lineRule="atLeast"/>
              <w:contextualSpacing/>
              <w:jc w:val="both"/>
              <w:rPr>
                <w:rFonts w:ascii="Times New Roman" w:hAnsi="Times New Roman" w:cs="Times New Roman"/>
                <w:sz w:val="24"/>
                <w:szCs w:val="24"/>
              </w:rPr>
            </w:pPr>
            <w:r w:rsidRPr="00A04BB4">
              <w:rPr>
                <w:rFonts w:ascii="Times New Roman" w:eastAsia="Calibri" w:hAnsi="Times New Roman" w:cs="Times New Roman"/>
                <w:sz w:val="24"/>
                <w:szCs w:val="24"/>
              </w:rPr>
              <w:t xml:space="preserve">Социальная сеть, располагается по адресу </w:t>
            </w:r>
            <w:hyperlink r:id="rId8" w:history="1">
              <w:r w:rsidRPr="00A04BB4">
                <w:rPr>
                  <w:rStyle w:val="a4"/>
                  <w:rFonts w:ascii="Times New Roman" w:eastAsia="Calibri" w:hAnsi="Times New Roman" w:cs="Times New Roman"/>
                  <w:sz w:val="24"/>
                  <w:szCs w:val="24"/>
                </w:rPr>
                <w:t>https://www.vk.</w:t>
              </w:r>
              <w:r w:rsidRPr="00A04BB4">
                <w:rPr>
                  <w:rStyle w:val="a4"/>
                  <w:rFonts w:ascii="Times New Roman" w:eastAsia="Calibri" w:hAnsi="Times New Roman" w:cs="Times New Roman"/>
                  <w:sz w:val="24"/>
                  <w:szCs w:val="24"/>
                  <w:lang w:val="en-US"/>
                </w:rPr>
                <w:t>com</w:t>
              </w:r>
              <w:r w:rsidRPr="00A04BB4">
                <w:rPr>
                  <w:rStyle w:val="a4"/>
                  <w:rFonts w:ascii="Times New Roman" w:eastAsia="Calibri" w:hAnsi="Times New Roman" w:cs="Times New Roman"/>
                  <w:sz w:val="24"/>
                  <w:szCs w:val="24"/>
                </w:rPr>
                <w:t>/</w:t>
              </w:r>
            </w:hyperlink>
            <w:r w:rsidRPr="00A04BB4">
              <w:rPr>
                <w:rFonts w:ascii="Times New Roman" w:eastAsia="Calibri" w:hAnsi="Times New Roman" w:cs="Times New Roman"/>
                <w:sz w:val="24"/>
                <w:szCs w:val="24"/>
              </w:rPr>
              <w:t xml:space="preserve"> </w:t>
            </w:r>
          </w:p>
        </w:tc>
      </w:tr>
      <w:tr w:rsidR="00076D89" w:rsidRPr="004609CF" w14:paraId="15446657" w14:textId="77777777" w:rsidTr="00A04BB4">
        <w:tc>
          <w:tcPr>
            <w:tcW w:w="710" w:type="dxa"/>
            <w:tcBorders>
              <w:top w:val="single" w:sz="4" w:space="0" w:color="000000"/>
              <w:left w:val="single" w:sz="4" w:space="0" w:color="000000"/>
              <w:bottom w:val="single" w:sz="4" w:space="0" w:color="000000"/>
              <w:right w:val="single" w:sz="4" w:space="0" w:color="000000"/>
            </w:tcBorders>
          </w:tcPr>
          <w:p w14:paraId="633B9E54" w14:textId="6F2D3011" w:rsidR="00076D89" w:rsidRPr="004609CF" w:rsidRDefault="00076D89" w:rsidP="00076D89">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5</w:t>
            </w:r>
          </w:p>
        </w:tc>
        <w:tc>
          <w:tcPr>
            <w:tcW w:w="2822" w:type="dxa"/>
            <w:tcBorders>
              <w:top w:val="single" w:sz="4" w:space="0" w:color="000000"/>
              <w:left w:val="single" w:sz="4" w:space="0" w:color="000000"/>
              <w:bottom w:val="single" w:sz="4" w:space="0" w:color="000000"/>
              <w:right w:val="single" w:sz="4" w:space="0" w:color="000000"/>
            </w:tcBorders>
          </w:tcPr>
          <w:p w14:paraId="0135EE56" w14:textId="362CA19F" w:rsidR="00076D89" w:rsidRPr="00A04BB4" w:rsidRDefault="00076D89"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Одноклассники</w:t>
            </w:r>
          </w:p>
        </w:tc>
        <w:tc>
          <w:tcPr>
            <w:tcW w:w="6391" w:type="dxa"/>
            <w:tcBorders>
              <w:top w:val="single" w:sz="4" w:space="0" w:color="000000"/>
              <w:left w:val="single" w:sz="4" w:space="0" w:color="000000"/>
              <w:bottom w:val="single" w:sz="4" w:space="0" w:color="000000"/>
              <w:right w:val="single" w:sz="4" w:space="0" w:color="000000"/>
            </w:tcBorders>
          </w:tcPr>
          <w:p w14:paraId="0D050959" w14:textId="16DC1223" w:rsidR="00076D89" w:rsidRPr="00A04BB4" w:rsidRDefault="00076D89" w:rsidP="00A04BB4">
            <w:pPr>
              <w:widowControl w:val="0"/>
              <w:spacing w:line="240" w:lineRule="atLeast"/>
              <w:contextualSpacing/>
              <w:jc w:val="both"/>
              <w:rPr>
                <w:rFonts w:ascii="Times New Roman" w:eastAsia="Calibri" w:hAnsi="Times New Roman" w:cs="Times New Roman"/>
                <w:sz w:val="24"/>
                <w:szCs w:val="24"/>
              </w:rPr>
            </w:pPr>
            <w:r w:rsidRPr="00A04BB4">
              <w:rPr>
                <w:rFonts w:ascii="Times New Roman" w:eastAsia="Calibri" w:hAnsi="Times New Roman" w:cs="Times New Roman"/>
                <w:sz w:val="24"/>
                <w:szCs w:val="24"/>
              </w:rPr>
              <w:t>Социальная сеть, располагается по адресу https://ok.ru/</w:t>
            </w:r>
          </w:p>
        </w:tc>
      </w:tr>
      <w:tr w:rsidR="00076D89" w:rsidRPr="004609CF" w14:paraId="237BF9E0" w14:textId="77777777" w:rsidTr="00A04BB4">
        <w:tc>
          <w:tcPr>
            <w:tcW w:w="710" w:type="dxa"/>
            <w:tcBorders>
              <w:top w:val="single" w:sz="4" w:space="0" w:color="000000"/>
              <w:left w:val="single" w:sz="4" w:space="0" w:color="000000"/>
              <w:bottom w:val="single" w:sz="4" w:space="0" w:color="000000"/>
              <w:right w:val="single" w:sz="4" w:space="0" w:color="000000"/>
            </w:tcBorders>
          </w:tcPr>
          <w:p w14:paraId="7DBC7F7C" w14:textId="3399DEA2" w:rsidR="00076D89" w:rsidRPr="004609CF" w:rsidRDefault="00076D89" w:rsidP="00076D89">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6</w:t>
            </w:r>
          </w:p>
        </w:tc>
        <w:tc>
          <w:tcPr>
            <w:tcW w:w="2822" w:type="dxa"/>
            <w:tcBorders>
              <w:top w:val="single" w:sz="4" w:space="0" w:color="000000"/>
              <w:left w:val="single" w:sz="4" w:space="0" w:color="000000"/>
              <w:bottom w:val="single" w:sz="4" w:space="0" w:color="000000"/>
              <w:right w:val="single" w:sz="4" w:space="0" w:color="000000"/>
            </w:tcBorders>
          </w:tcPr>
          <w:p w14:paraId="4373C13E" w14:textId="0765D860" w:rsidR="00076D89" w:rsidRPr="00A04BB4" w:rsidRDefault="00076D89"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Телеграм</w:t>
            </w:r>
          </w:p>
        </w:tc>
        <w:tc>
          <w:tcPr>
            <w:tcW w:w="6391" w:type="dxa"/>
            <w:tcBorders>
              <w:top w:val="single" w:sz="4" w:space="0" w:color="000000"/>
              <w:left w:val="single" w:sz="4" w:space="0" w:color="000000"/>
              <w:bottom w:val="single" w:sz="4" w:space="0" w:color="000000"/>
              <w:right w:val="single" w:sz="4" w:space="0" w:color="000000"/>
            </w:tcBorders>
          </w:tcPr>
          <w:p w14:paraId="4AC9317A" w14:textId="67B1ACF5" w:rsidR="00076D89" w:rsidRPr="00A04BB4" w:rsidRDefault="00076D89" w:rsidP="00A04BB4">
            <w:pPr>
              <w:widowControl w:val="0"/>
              <w:spacing w:line="240" w:lineRule="atLeast"/>
              <w:contextualSpacing/>
              <w:rPr>
                <w:rFonts w:ascii="Times New Roman" w:eastAsia="Calibri" w:hAnsi="Times New Roman" w:cs="Times New Roman"/>
                <w:sz w:val="24"/>
                <w:szCs w:val="24"/>
              </w:rPr>
            </w:pPr>
            <w:r w:rsidRPr="00A04BB4">
              <w:rPr>
                <w:rFonts w:ascii="Times New Roman" w:eastAsia="Calibri" w:hAnsi="Times New Roman" w:cs="Times New Roman"/>
                <w:sz w:val="24"/>
                <w:szCs w:val="24"/>
              </w:rPr>
              <w:t>Кроссплатформенный мессенджер</w:t>
            </w:r>
            <w:r w:rsidR="00AB0286" w:rsidRPr="00A04BB4">
              <w:rPr>
                <w:rFonts w:ascii="Times New Roman" w:eastAsia="Calibri" w:hAnsi="Times New Roman" w:cs="Times New Roman"/>
                <w:sz w:val="24"/>
                <w:szCs w:val="24"/>
              </w:rPr>
              <w:t xml:space="preserve"> и социальная сеть</w:t>
            </w:r>
            <w:r w:rsidRPr="00A04BB4">
              <w:rPr>
                <w:rFonts w:ascii="Times New Roman" w:eastAsia="Calibri" w:hAnsi="Times New Roman" w:cs="Times New Roman"/>
                <w:sz w:val="24"/>
                <w:szCs w:val="24"/>
              </w:rPr>
              <w:t xml:space="preserve">, располагается по адресу </w:t>
            </w:r>
            <w:hyperlink r:id="rId9" w:history="1">
              <w:r w:rsidRPr="00A04BB4">
                <w:rPr>
                  <w:rStyle w:val="a4"/>
                  <w:rFonts w:ascii="Times New Roman" w:eastAsia="Calibri" w:hAnsi="Times New Roman" w:cs="Times New Roman"/>
                  <w:sz w:val="24"/>
                  <w:szCs w:val="24"/>
                  <w:lang w:val="en-US"/>
                </w:rPr>
                <w:t>https</w:t>
              </w:r>
              <w:r w:rsidRPr="00A04BB4">
                <w:rPr>
                  <w:rStyle w:val="a4"/>
                  <w:rFonts w:ascii="Times New Roman" w:eastAsia="Calibri" w:hAnsi="Times New Roman" w:cs="Times New Roman"/>
                  <w:sz w:val="24"/>
                  <w:szCs w:val="24"/>
                </w:rPr>
                <w:t>://</w:t>
              </w:r>
              <w:r w:rsidRPr="00A04BB4">
                <w:rPr>
                  <w:rStyle w:val="a4"/>
                  <w:rFonts w:ascii="Times New Roman" w:eastAsia="Calibri" w:hAnsi="Times New Roman" w:cs="Times New Roman"/>
                  <w:sz w:val="24"/>
                  <w:szCs w:val="24"/>
                  <w:lang w:val="en-US"/>
                </w:rPr>
                <w:t>telegram</w:t>
              </w:r>
              <w:r w:rsidRPr="00A04BB4">
                <w:rPr>
                  <w:rStyle w:val="a4"/>
                  <w:rFonts w:ascii="Times New Roman" w:eastAsia="Calibri" w:hAnsi="Times New Roman" w:cs="Times New Roman"/>
                  <w:sz w:val="24"/>
                  <w:szCs w:val="24"/>
                </w:rPr>
                <w:t>.</w:t>
              </w:r>
              <w:r w:rsidRPr="00A04BB4">
                <w:rPr>
                  <w:rStyle w:val="a4"/>
                  <w:rFonts w:ascii="Times New Roman" w:eastAsia="Calibri" w:hAnsi="Times New Roman" w:cs="Times New Roman"/>
                  <w:sz w:val="24"/>
                  <w:szCs w:val="24"/>
                  <w:lang w:val="en-US"/>
                </w:rPr>
                <w:t>org</w:t>
              </w:r>
              <w:r w:rsidRPr="00A04BB4">
                <w:rPr>
                  <w:rStyle w:val="a4"/>
                  <w:rFonts w:ascii="Times New Roman" w:eastAsia="Calibri" w:hAnsi="Times New Roman" w:cs="Times New Roman"/>
                  <w:sz w:val="24"/>
                  <w:szCs w:val="24"/>
                </w:rPr>
                <w:t>/</w:t>
              </w:r>
            </w:hyperlink>
            <w:r w:rsidRPr="00A04BB4">
              <w:rPr>
                <w:rFonts w:ascii="Times New Roman" w:eastAsia="Calibri" w:hAnsi="Times New Roman" w:cs="Times New Roman"/>
                <w:sz w:val="24"/>
                <w:szCs w:val="24"/>
              </w:rPr>
              <w:t xml:space="preserve"> </w:t>
            </w:r>
          </w:p>
        </w:tc>
      </w:tr>
      <w:tr w:rsidR="00076D89" w:rsidRPr="004609CF" w14:paraId="5A166873" w14:textId="77777777" w:rsidTr="00A04BB4">
        <w:tc>
          <w:tcPr>
            <w:tcW w:w="710" w:type="dxa"/>
            <w:tcBorders>
              <w:top w:val="single" w:sz="4" w:space="0" w:color="000000"/>
              <w:left w:val="single" w:sz="4" w:space="0" w:color="000000"/>
              <w:bottom w:val="single" w:sz="4" w:space="0" w:color="000000"/>
              <w:right w:val="single" w:sz="4" w:space="0" w:color="000000"/>
            </w:tcBorders>
          </w:tcPr>
          <w:p w14:paraId="270F830D" w14:textId="30FEBA67" w:rsidR="00076D89" w:rsidRPr="004609CF" w:rsidRDefault="00076D89" w:rsidP="00076D89">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7</w:t>
            </w:r>
          </w:p>
        </w:tc>
        <w:tc>
          <w:tcPr>
            <w:tcW w:w="2822" w:type="dxa"/>
            <w:tcBorders>
              <w:top w:val="single" w:sz="4" w:space="0" w:color="000000"/>
              <w:left w:val="single" w:sz="4" w:space="0" w:color="000000"/>
              <w:bottom w:val="single" w:sz="4" w:space="0" w:color="000000"/>
              <w:right w:val="single" w:sz="4" w:space="0" w:color="000000"/>
            </w:tcBorders>
          </w:tcPr>
          <w:p w14:paraId="192345BE" w14:textId="2A643462" w:rsidR="00076D89" w:rsidRPr="00A04BB4" w:rsidRDefault="00076D89"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Макс</w:t>
            </w:r>
          </w:p>
        </w:tc>
        <w:tc>
          <w:tcPr>
            <w:tcW w:w="6391" w:type="dxa"/>
            <w:tcBorders>
              <w:top w:val="single" w:sz="4" w:space="0" w:color="000000"/>
              <w:left w:val="single" w:sz="4" w:space="0" w:color="000000"/>
              <w:bottom w:val="single" w:sz="4" w:space="0" w:color="000000"/>
              <w:right w:val="single" w:sz="4" w:space="0" w:color="000000"/>
            </w:tcBorders>
          </w:tcPr>
          <w:p w14:paraId="79375074" w14:textId="325DC51F" w:rsidR="00076D89" w:rsidRPr="00A04BB4" w:rsidRDefault="00076D89" w:rsidP="00A04BB4">
            <w:pPr>
              <w:widowControl w:val="0"/>
              <w:spacing w:line="240" w:lineRule="atLeast"/>
              <w:contextualSpacing/>
              <w:rPr>
                <w:rFonts w:ascii="Times New Roman" w:eastAsia="Calibri" w:hAnsi="Times New Roman" w:cs="Times New Roman"/>
                <w:sz w:val="24"/>
                <w:szCs w:val="24"/>
              </w:rPr>
            </w:pPr>
            <w:r w:rsidRPr="00A04BB4">
              <w:rPr>
                <w:rFonts w:ascii="Times New Roman" w:eastAsia="Calibri" w:hAnsi="Times New Roman" w:cs="Times New Roman"/>
                <w:sz w:val="24"/>
                <w:szCs w:val="24"/>
              </w:rPr>
              <w:t>Российский</w:t>
            </w:r>
            <w:r w:rsidRPr="00A04BB4">
              <w:rPr>
                <w:rFonts w:ascii="Times New Roman" w:eastAsia="Calibri" w:hAnsi="Times New Roman" w:cs="Times New Roman"/>
                <w:b/>
                <w:bCs/>
                <w:sz w:val="24"/>
                <w:szCs w:val="24"/>
              </w:rPr>
              <w:t xml:space="preserve"> </w:t>
            </w:r>
            <w:r w:rsidRPr="00A04BB4">
              <w:rPr>
                <w:rFonts w:ascii="Times New Roman" w:eastAsia="Calibri" w:hAnsi="Times New Roman" w:cs="Times New Roman"/>
                <w:sz w:val="24"/>
                <w:szCs w:val="24"/>
              </w:rPr>
              <w:t>мессенджер</w:t>
            </w:r>
            <w:r w:rsidR="00AB0286" w:rsidRPr="00A04BB4">
              <w:rPr>
                <w:rFonts w:ascii="Times New Roman" w:eastAsia="Calibri" w:hAnsi="Times New Roman" w:cs="Times New Roman"/>
                <w:sz w:val="24"/>
                <w:szCs w:val="24"/>
              </w:rPr>
              <w:t xml:space="preserve"> и социальная сеть</w:t>
            </w:r>
            <w:r w:rsidRPr="00A04BB4">
              <w:rPr>
                <w:rFonts w:ascii="Times New Roman" w:eastAsia="Calibri" w:hAnsi="Times New Roman" w:cs="Times New Roman"/>
                <w:sz w:val="24"/>
                <w:szCs w:val="24"/>
              </w:rPr>
              <w:t>, располагается по адресу https://max.ru/</w:t>
            </w:r>
          </w:p>
        </w:tc>
      </w:tr>
      <w:tr w:rsidR="00575C00" w:rsidRPr="004609CF" w14:paraId="38872D97" w14:textId="77777777" w:rsidTr="00A04BB4">
        <w:tc>
          <w:tcPr>
            <w:tcW w:w="710" w:type="dxa"/>
            <w:tcBorders>
              <w:top w:val="single" w:sz="4" w:space="0" w:color="000000"/>
              <w:left w:val="single" w:sz="4" w:space="0" w:color="000000"/>
              <w:bottom w:val="single" w:sz="4" w:space="0" w:color="000000"/>
              <w:right w:val="single" w:sz="4" w:space="0" w:color="000000"/>
            </w:tcBorders>
          </w:tcPr>
          <w:p w14:paraId="6262E188" w14:textId="3741DB2F" w:rsidR="00575C00" w:rsidRPr="004609CF" w:rsidRDefault="00575C00" w:rsidP="00575C00">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8</w:t>
            </w:r>
          </w:p>
        </w:tc>
        <w:tc>
          <w:tcPr>
            <w:tcW w:w="2822" w:type="dxa"/>
            <w:tcBorders>
              <w:top w:val="single" w:sz="4" w:space="0" w:color="000000"/>
              <w:left w:val="single" w:sz="4" w:space="0" w:color="000000"/>
              <w:bottom w:val="single" w:sz="4" w:space="0" w:color="000000"/>
              <w:right w:val="single" w:sz="4" w:space="0" w:color="000000"/>
            </w:tcBorders>
          </w:tcPr>
          <w:p w14:paraId="06731A57" w14:textId="5F1F8A27" w:rsidR="00575C00" w:rsidRPr="00A04BB4" w:rsidRDefault="00575C00"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Информационный повод/Инфоповод/Инфоповод для ситуативных публикаций</w:t>
            </w:r>
          </w:p>
        </w:tc>
        <w:tc>
          <w:tcPr>
            <w:tcW w:w="6391" w:type="dxa"/>
            <w:tcBorders>
              <w:top w:val="single" w:sz="4" w:space="0" w:color="000000"/>
              <w:left w:val="single" w:sz="4" w:space="0" w:color="000000"/>
              <w:bottom w:val="single" w:sz="4" w:space="0" w:color="000000"/>
              <w:right w:val="single" w:sz="4" w:space="0" w:color="000000"/>
            </w:tcBorders>
          </w:tcPr>
          <w:p w14:paraId="08C63FB8" w14:textId="421C72B3" w:rsidR="00575C00" w:rsidRPr="00A04BB4" w:rsidRDefault="00575C00"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Событие, которое вызывает интерес у людей, его активно обсуждают и нередко репостят</w:t>
            </w:r>
          </w:p>
        </w:tc>
      </w:tr>
      <w:tr w:rsidR="00076D89" w:rsidRPr="004609CF" w14:paraId="255CFCC1" w14:textId="77777777" w:rsidTr="00A04BB4">
        <w:tc>
          <w:tcPr>
            <w:tcW w:w="710" w:type="dxa"/>
            <w:tcBorders>
              <w:top w:val="single" w:sz="4" w:space="0" w:color="000000"/>
              <w:left w:val="single" w:sz="4" w:space="0" w:color="000000"/>
              <w:bottom w:val="single" w:sz="4" w:space="0" w:color="000000"/>
              <w:right w:val="single" w:sz="4" w:space="0" w:color="000000"/>
            </w:tcBorders>
          </w:tcPr>
          <w:p w14:paraId="34ECD917" w14:textId="748264C6" w:rsidR="00076D89" w:rsidRPr="004609CF" w:rsidRDefault="00076D89" w:rsidP="00076D89">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9</w:t>
            </w:r>
          </w:p>
        </w:tc>
        <w:tc>
          <w:tcPr>
            <w:tcW w:w="2822" w:type="dxa"/>
            <w:tcBorders>
              <w:top w:val="single" w:sz="4" w:space="0" w:color="000000"/>
              <w:left w:val="single" w:sz="4" w:space="0" w:color="000000"/>
              <w:bottom w:val="single" w:sz="4" w:space="0" w:color="000000"/>
              <w:right w:val="single" w:sz="4" w:space="0" w:color="000000"/>
            </w:tcBorders>
          </w:tcPr>
          <w:p w14:paraId="7D511C05" w14:textId="1B9774A1" w:rsidR="00076D89" w:rsidRPr="00A04BB4" w:rsidRDefault="00076D89" w:rsidP="00A04BB4">
            <w:pPr>
              <w:widowControl w:val="0"/>
              <w:spacing w:line="240" w:lineRule="atLeast"/>
              <w:contextualSpacing/>
              <w:rPr>
                <w:rFonts w:ascii="Times New Roman" w:eastAsia="Calibri" w:hAnsi="Times New Roman" w:cs="Times New Roman"/>
                <w:sz w:val="24"/>
                <w:szCs w:val="24"/>
              </w:rPr>
            </w:pPr>
            <w:r w:rsidRPr="00A04BB4">
              <w:rPr>
                <w:rFonts w:ascii="Times New Roman" w:hAnsi="Times New Roman" w:cs="Times New Roman"/>
                <w:sz w:val="24"/>
                <w:szCs w:val="24"/>
              </w:rPr>
              <w:t>Отчетный период</w:t>
            </w:r>
          </w:p>
        </w:tc>
        <w:tc>
          <w:tcPr>
            <w:tcW w:w="6391" w:type="dxa"/>
            <w:tcBorders>
              <w:top w:val="single" w:sz="4" w:space="0" w:color="000000"/>
              <w:left w:val="single" w:sz="4" w:space="0" w:color="000000"/>
              <w:bottom w:val="single" w:sz="4" w:space="0" w:color="000000"/>
              <w:right w:val="single" w:sz="4" w:space="0" w:color="000000"/>
            </w:tcBorders>
          </w:tcPr>
          <w:p w14:paraId="2BACF5C3" w14:textId="7564310C" w:rsidR="00076D89" w:rsidRPr="00A04BB4" w:rsidRDefault="00076D89" w:rsidP="00A04BB4">
            <w:pPr>
              <w:widowControl w:val="0"/>
              <w:spacing w:line="240" w:lineRule="atLeast"/>
              <w:contextualSpacing/>
              <w:jc w:val="both"/>
              <w:rPr>
                <w:rFonts w:ascii="Times New Roman" w:eastAsia="Calibri" w:hAnsi="Times New Roman" w:cs="Times New Roman"/>
                <w:sz w:val="24"/>
                <w:szCs w:val="24"/>
              </w:rPr>
            </w:pPr>
            <w:r w:rsidRPr="00A04BB4">
              <w:rPr>
                <w:rFonts w:ascii="Times New Roman" w:hAnsi="Times New Roman" w:cs="Times New Roman"/>
                <w:sz w:val="24"/>
                <w:szCs w:val="24"/>
              </w:rPr>
              <w:t>1 (один) календарный месяц</w:t>
            </w:r>
          </w:p>
        </w:tc>
      </w:tr>
      <w:tr w:rsidR="00076D89" w:rsidRPr="004609CF" w14:paraId="090889A1" w14:textId="77777777" w:rsidTr="00A04BB4">
        <w:tc>
          <w:tcPr>
            <w:tcW w:w="710" w:type="dxa"/>
            <w:tcBorders>
              <w:top w:val="single" w:sz="4" w:space="0" w:color="000000"/>
              <w:left w:val="single" w:sz="4" w:space="0" w:color="000000"/>
              <w:bottom w:val="single" w:sz="4" w:space="0" w:color="000000"/>
              <w:right w:val="single" w:sz="4" w:space="0" w:color="000000"/>
            </w:tcBorders>
          </w:tcPr>
          <w:p w14:paraId="4149659C" w14:textId="496103CE" w:rsidR="00076D89" w:rsidRPr="004609CF" w:rsidRDefault="00076D89" w:rsidP="00076D89">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10</w:t>
            </w:r>
          </w:p>
        </w:tc>
        <w:tc>
          <w:tcPr>
            <w:tcW w:w="2822" w:type="dxa"/>
            <w:tcBorders>
              <w:top w:val="single" w:sz="4" w:space="0" w:color="000000"/>
              <w:left w:val="single" w:sz="4" w:space="0" w:color="000000"/>
              <w:bottom w:val="single" w:sz="4" w:space="0" w:color="000000"/>
              <w:right w:val="single" w:sz="4" w:space="0" w:color="000000"/>
            </w:tcBorders>
          </w:tcPr>
          <w:p w14:paraId="37CBF52D" w14:textId="5D572C5D" w:rsidR="00076D89" w:rsidRPr="00A04BB4" w:rsidRDefault="00076D89"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Корпоративные аккаунты сети ВКонтакте</w:t>
            </w:r>
          </w:p>
        </w:tc>
        <w:tc>
          <w:tcPr>
            <w:tcW w:w="6391" w:type="dxa"/>
            <w:tcBorders>
              <w:top w:val="single" w:sz="4" w:space="0" w:color="000000"/>
              <w:left w:val="single" w:sz="4" w:space="0" w:color="000000"/>
              <w:bottom w:val="single" w:sz="4" w:space="0" w:color="000000"/>
              <w:right w:val="single" w:sz="4" w:space="0" w:color="000000"/>
            </w:tcBorders>
          </w:tcPr>
          <w:p w14:paraId="6D0A9A23" w14:textId="11AB47C5" w:rsidR="00076D89" w:rsidRPr="00A04BB4" w:rsidRDefault="00076D89" w:rsidP="00A04BB4">
            <w:pPr>
              <w:widowControl w:val="0"/>
              <w:spacing w:after="0"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Страницы АО «Почта России», размещенные по адресам:</w:t>
            </w:r>
          </w:p>
          <w:p w14:paraId="4AC82E98" w14:textId="77777777" w:rsidR="00076D89" w:rsidRPr="00A04BB4" w:rsidRDefault="0029535A" w:rsidP="00A04BB4">
            <w:pPr>
              <w:pStyle w:val="a3"/>
              <w:spacing w:line="240" w:lineRule="atLeast"/>
              <w:contextualSpacing/>
              <w:rPr>
                <w:rFonts w:ascii="Times New Roman" w:hAnsi="Times New Roman" w:cs="Times New Roman"/>
                <w:sz w:val="24"/>
                <w:szCs w:val="24"/>
              </w:rPr>
            </w:pPr>
            <w:hyperlink r:id="rId10" w:history="1">
              <w:r w:rsidR="00076D89" w:rsidRPr="00A04BB4">
                <w:rPr>
                  <w:rFonts w:ascii="Times New Roman" w:hAnsi="Times New Roman" w:cs="Times New Roman"/>
                  <w:sz w:val="24"/>
                  <w:szCs w:val="24"/>
                </w:rPr>
                <w:t>https://vk.com/russianpost</w:t>
              </w:r>
            </w:hyperlink>
          </w:p>
          <w:p w14:paraId="2689A195" w14:textId="7CB05D0C" w:rsidR="00076D89" w:rsidRPr="00A04BB4" w:rsidRDefault="0029535A" w:rsidP="00A04BB4">
            <w:pPr>
              <w:widowControl w:val="0"/>
              <w:spacing w:line="240" w:lineRule="atLeast"/>
              <w:contextualSpacing/>
              <w:jc w:val="both"/>
              <w:rPr>
                <w:rFonts w:ascii="Times New Roman" w:hAnsi="Times New Roman" w:cs="Times New Roman"/>
                <w:sz w:val="24"/>
                <w:szCs w:val="24"/>
              </w:rPr>
            </w:pPr>
            <w:hyperlink r:id="rId11" w:history="1">
              <w:r w:rsidR="00076D89" w:rsidRPr="00A04BB4">
                <w:rPr>
                  <w:rFonts w:ascii="Times New Roman" w:hAnsi="Times New Roman" w:cs="Times New Roman"/>
                  <w:sz w:val="24"/>
                  <w:szCs w:val="24"/>
                </w:rPr>
                <w:t>https://vk.com/pochta_rabota</w:t>
              </w:r>
            </w:hyperlink>
          </w:p>
        </w:tc>
      </w:tr>
      <w:tr w:rsidR="00076D89" w:rsidRPr="004609CF" w14:paraId="129B4BF7" w14:textId="77777777" w:rsidTr="00A04BB4">
        <w:tc>
          <w:tcPr>
            <w:tcW w:w="710" w:type="dxa"/>
            <w:tcBorders>
              <w:top w:val="single" w:sz="4" w:space="0" w:color="000000"/>
              <w:left w:val="single" w:sz="4" w:space="0" w:color="000000"/>
              <w:bottom w:val="single" w:sz="4" w:space="0" w:color="000000"/>
              <w:right w:val="single" w:sz="4" w:space="0" w:color="000000"/>
            </w:tcBorders>
          </w:tcPr>
          <w:p w14:paraId="27949751" w14:textId="29DBC3B0" w:rsidR="00076D89" w:rsidRPr="004609CF" w:rsidRDefault="00076D89" w:rsidP="00076D89">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11</w:t>
            </w:r>
          </w:p>
        </w:tc>
        <w:tc>
          <w:tcPr>
            <w:tcW w:w="2822" w:type="dxa"/>
            <w:tcBorders>
              <w:top w:val="single" w:sz="4" w:space="0" w:color="000000"/>
              <w:left w:val="single" w:sz="4" w:space="0" w:color="000000"/>
              <w:bottom w:val="single" w:sz="4" w:space="0" w:color="000000"/>
              <w:right w:val="single" w:sz="4" w:space="0" w:color="000000"/>
            </w:tcBorders>
          </w:tcPr>
          <w:p w14:paraId="0A7DD040" w14:textId="24A2477C" w:rsidR="00076D89" w:rsidRPr="00A04BB4" w:rsidRDefault="00076D89"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Корпоративные аккаунты в сети Телеграм</w:t>
            </w:r>
          </w:p>
        </w:tc>
        <w:tc>
          <w:tcPr>
            <w:tcW w:w="6391" w:type="dxa"/>
            <w:tcBorders>
              <w:top w:val="single" w:sz="4" w:space="0" w:color="000000"/>
              <w:left w:val="single" w:sz="4" w:space="0" w:color="000000"/>
              <w:bottom w:val="single" w:sz="4" w:space="0" w:color="000000"/>
              <w:right w:val="single" w:sz="4" w:space="0" w:color="000000"/>
            </w:tcBorders>
          </w:tcPr>
          <w:p w14:paraId="17AAE837" w14:textId="3B8E71D5" w:rsidR="00076D89" w:rsidRPr="00A04BB4" w:rsidRDefault="00076D89" w:rsidP="00A04BB4">
            <w:pPr>
              <w:widowControl w:val="0"/>
              <w:spacing w:after="0"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Страницы АО «Почта России», размещенные по адресам:</w:t>
            </w:r>
            <w:r w:rsidRPr="00A04BB4">
              <w:rPr>
                <w:rFonts w:ascii="Times New Roman" w:hAnsi="Times New Roman" w:cs="Times New Roman"/>
                <w:sz w:val="24"/>
                <w:szCs w:val="24"/>
              </w:rPr>
              <w:br/>
              <w:t xml:space="preserve">– «Почта России» </w:t>
            </w:r>
            <w:hyperlink r:id="rId12" w:tgtFrame="_blank" w:tooltip="https://t.me/napochte" w:history="1">
              <w:r w:rsidRPr="00A04BB4">
                <w:rPr>
                  <w:rFonts w:ascii="Times New Roman" w:hAnsi="Times New Roman" w:cs="Times New Roman"/>
                  <w:sz w:val="24"/>
                  <w:szCs w:val="24"/>
                </w:rPr>
                <w:t>https://t.me/napochte</w:t>
              </w:r>
            </w:hyperlink>
            <w:r w:rsidRPr="00A04BB4">
              <w:rPr>
                <w:rFonts w:ascii="Times New Roman" w:hAnsi="Times New Roman" w:cs="Times New Roman"/>
                <w:sz w:val="24"/>
                <w:szCs w:val="24"/>
              </w:rPr>
              <w:br/>
              <w:t xml:space="preserve">– «Вам почта» </w:t>
            </w:r>
            <w:hyperlink r:id="rId13" w:tgtFrame="_blank" w:tooltip="https://t.me/russianpochta" w:history="1">
              <w:r w:rsidRPr="00A04BB4">
                <w:rPr>
                  <w:rFonts w:ascii="Times New Roman" w:hAnsi="Times New Roman" w:cs="Times New Roman"/>
                  <w:sz w:val="24"/>
                  <w:szCs w:val="24"/>
                </w:rPr>
                <w:t>https://t.me/russianpochta</w:t>
              </w:r>
            </w:hyperlink>
            <w:r w:rsidRPr="00A04BB4">
              <w:rPr>
                <w:rFonts w:ascii="Times New Roman" w:hAnsi="Times New Roman" w:cs="Times New Roman"/>
                <w:sz w:val="24"/>
                <w:szCs w:val="24"/>
              </w:rPr>
              <w:br/>
              <w:t xml:space="preserve">– «Почта для бизнеса» </w:t>
            </w:r>
            <w:hyperlink r:id="rId14" w:tgtFrame="_blank" w:tooltip="https://t.me/b2bpochta" w:history="1">
              <w:r w:rsidRPr="00A04BB4">
                <w:rPr>
                  <w:rFonts w:ascii="Times New Roman" w:hAnsi="Times New Roman" w:cs="Times New Roman"/>
                  <w:sz w:val="24"/>
                  <w:szCs w:val="24"/>
                </w:rPr>
                <w:t>https://t.me/b2bpochta</w:t>
              </w:r>
            </w:hyperlink>
            <w:r w:rsidRPr="00A04BB4">
              <w:rPr>
                <w:rFonts w:ascii="Times New Roman" w:hAnsi="Times New Roman" w:cs="Times New Roman"/>
                <w:sz w:val="24"/>
                <w:szCs w:val="24"/>
              </w:rPr>
              <w:br/>
              <w:t>–</w:t>
            </w:r>
            <w:r w:rsidRPr="00A04BB4">
              <w:rPr>
                <w:rFonts w:ascii="Times New Roman" w:hAnsi="Times New Roman" w:cs="Times New Roman"/>
                <w:bCs/>
                <w:sz w:val="24"/>
                <w:szCs w:val="24"/>
              </w:rPr>
              <w:t xml:space="preserve"> «Работа в офисе» </w:t>
            </w:r>
            <w:hyperlink r:id="rId15" w:history="1">
              <w:r w:rsidR="00AF1571" w:rsidRPr="00A04BB4">
                <w:rPr>
                  <w:rStyle w:val="a4"/>
                  <w:rFonts w:ascii="Times New Roman" w:hAnsi="Times New Roman" w:cs="Times New Roman"/>
                  <w:bCs/>
                  <w:sz w:val="24"/>
                  <w:szCs w:val="24"/>
                </w:rPr>
                <w:t>https://t.me/pochtajobs</w:t>
              </w:r>
            </w:hyperlink>
            <w:r w:rsidR="00AF1571" w:rsidRPr="00A04BB4">
              <w:rPr>
                <w:rFonts w:ascii="Times New Roman" w:hAnsi="Times New Roman" w:cs="Times New Roman"/>
                <w:bCs/>
                <w:sz w:val="24"/>
                <w:szCs w:val="24"/>
              </w:rPr>
              <w:br/>
            </w:r>
            <w:r w:rsidR="00AF1571" w:rsidRPr="00A04BB4">
              <w:rPr>
                <w:rFonts w:ascii="Times New Roman" w:hAnsi="Times New Roman" w:cs="Times New Roman"/>
                <w:sz w:val="24"/>
                <w:szCs w:val="24"/>
              </w:rPr>
              <w:t>–</w:t>
            </w:r>
            <w:r w:rsidR="00F2311F" w:rsidRPr="00A04BB4">
              <w:rPr>
                <w:rFonts w:ascii="Times New Roman" w:hAnsi="Times New Roman" w:cs="Times New Roman"/>
                <w:sz w:val="24"/>
                <w:szCs w:val="24"/>
              </w:rPr>
              <w:t xml:space="preserve"> «Почта </w:t>
            </w:r>
            <w:r w:rsidR="00E5524B" w:rsidRPr="00A04BB4">
              <w:rPr>
                <w:rFonts w:ascii="Times New Roman" w:hAnsi="Times New Roman" w:cs="Times New Roman"/>
                <w:sz w:val="24"/>
                <w:szCs w:val="24"/>
              </w:rPr>
              <w:t>м</w:t>
            </w:r>
            <w:r w:rsidR="00F2311F" w:rsidRPr="00A04BB4">
              <w:rPr>
                <w:rFonts w:ascii="Times New Roman" w:hAnsi="Times New Roman" w:cs="Times New Roman"/>
                <w:sz w:val="24"/>
                <w:szCs w:val="24"/>
              </w:rPr>
              <w:t>еждународная»</w:t>
            </w:r>
            <w:r w:rsidR="00E5524B" w:rsidRPr="00A04BB4">
              <w:rPr>
                <w:rFonts w:ascii="Times New Roman" w:hAnsi="Times New Roman" w:cs="Times New Roman"/>
                <w:sz w:val="24"/>
                <w:szCs w:val="24"/>
              </w:rPr>
              <w:t xml:space="preserve"> https://t.me/russpost_world</w:t>
            </w:r>
          </w:p>
        </w:tc>
      </w:tr>
      <w:tr w:rsidR="00076D89" w:rsidRPr="004609CF" w14:paraId="79E5A74D" w14:textId="77777777" w:rsidTr="00A04BB4">
        <w:tc>
          <w:tcPr>
            <w:tcW w:w="710" w:type="dxa"/>
            <w:tcBorders>
              <w:top w:val="single" w:sz="4" w:space="0" w:color="000000"/>
              <w:left w:val="single" w:sz="4" w:space="0" w:color="000000"/>
              <w:bottom w:val="single" w:sz="4" w:space="0" w:color="000000"/>
              <w:right w:val="single" w:sz="4" w:space="0" w:color="000000"/>
            </w:tcBorders>
          </w:tcPr>
          <w:p w14:paraId="15CCE951" w14:textId="6EEF0636" w:rsidR="00076D89" w:rsidRPr="004609CF" w:rsidRDefault="00076D89" w:rsidP="00076D89">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12</w:t>
            </w:r>
          </w:p>
        </w:tc>
        <w:tc>
          <w:tcPr>
            <w:tcW w:w="2822" w:type="dxa"/>
            <w:tcBorders>
              <w:top w:val="single" w:sz="4" w:space="0" w:color="000000"/>
              <w:left w:val="single" w:sz="4" w:space="0" w:color="000000"/>
              <w:bottom w:val="single" w:sz="4" w:space="0" w:color="000000"/>
              <w:right w:val="single" w:sz="4" w:space="0" w:color="000000"/>
            </w:tcBorders>
          </w:tcPr>
          <w:p w14:paraId="711F7B39" w14:textId="56527274" w:rsidR="00076D89" w:rsidRPr="00A04BB4" w:rsidRDefault="00076D89"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Корпоративный аккаунт в сети Одноклассники</w:t>
            </w:r>
          </w:p>
        </w:tc>
        <w:tc>
          <w:tcPr>
            <w:tcW w:w="6391" w:type="dxa"/>
            <w:tcBorders>
              <w:top w:val="single" w:sz="4" w:space="0" w:color="000000"/>
              <w:left w:val="single" w:sz="4" w:space="0" w:color="000000"/>
              <w:bottom w:val="single" w:sz="4" w:space="0" w:color="000000"/>
              <w:right w:val="single" w:sz="4" w:space="0" w:color="000000"/>
            </w:tcBorders>
          </w:tcPr>
          <w:p w14:paraId="5FC73FC1" w14:textId="49122C92" w:rsidR="00076D89" w:rsidRPr="00A04BB4" w:rsidRDefault="00076D89" w:rsidP="00A04BB4">
            <w:pPr>
              <w:widowControl w:val="0"/>
              <w:spacing w:after="0" w:line="240" w:lineRule="atLeast"/>
              <w:contextualSpacing/>
              <w:rPr>
                <w:rFonts w:ascii="Times New Roman" w:hAnsi="Times New Roman" w:cs="Times New Roman"/>
                <w:b/>
                <w:bCs/>
                <w:sz w:val="24"/>
                <w:szCs w:val="24"/>
              </w:rPr>
            </w:pPr>
            <w:r w:rsidRPr="00A04BB4">
              <w:rPr>
                <w:rFonts w:ascii="Times New Roman" w:hAnsi="Times New Roman" w:cs="Times New Roman"/>
                <w:sz w:val="24"/>
                <w:szCs w:val="24"/>
              </w:rPr>
              <w:t xml:space="preserve">Страница АО «Почта России», размещенная по </w:t>
            </w:r>
            <w:r w:rsidRPr="00A04BB4">
              <w:rPr>
                <w:rFonts w:ascii="Times New Roman" w:hAnsi="Times New Roman" w:cs="Times New Roman"/>
                <w:bCs/>
                <w:sz w:val="24"/>
                <w:szCs w:val="24"/>
              </w:rPr>
              <w:t>адресу:</w:t>
            </w:r>
            <w:r w:rsidRPr="00A04BB4">
              <w:rPr>
                <w:rFonts w:ascii="Times New Roman" w:hAnsi="Times New Roman" w:cs="Times New Roman"/>
                <w:bCs/>
                <w:sz w:val="24"/>
                <w:szCs w:val="24"/>
              </w:rPr>
              <w:br/>
              <w:t>– https://ok.ru/ruspostofficial</w:t>
            </w:r>
          </w:p>
        </w:tc>
      </w:tr>
      <w:tr w:rsidR="00AF1571" w:rsidRPr="004609CF" w14:paraId="2CBD8C19" w14:textId="77777777" w:rsidTr="00A04BB4">
        <w:tc>
          <w:tcPr>
            <w:tcW w:w="710" w:type="dxa"/>
            <w:tcBorders>
              <w:top w:val="single" w:sz="4" w:space="0" w:color="000000"/>
              <w:left w:val="single" w:sz="4" w:space="0" w:color="000000"/>
              <w:bottom w:val="single" w:sz="4" w:space="0" w:color="000000"/>
              <w:right w:val="single" w:sz="4" w:space="0" w:color="000000"/>
            </w:tcBorders>
          </w:tcPr>
          <w:p w14:paraId="7D434297" w14:textId="116AF454"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13</w:t>
            </w:r>
          </w:p>
        </w:tc>
        <w:tc>
          <w:tcPr>
            <w:tcW w:w="2822" w:type="dxa"/>
            <w:tcBorders>
              <w:top w:val="single" w:sz="4" w:space="0" w:color="000000"/>
              <w:left w:val="single" w:sz="4" w:space="0" w:color="000000"/>
              <w:bottom w:val="single" w:sz="4" w:space="0" w:color="000000"/>
              <w:right w:val="single" w:sz="4" w:space="0" w:color="000000"/>
            </w:tcBorders>
          </w:tcPr>
          <w:p w14:paraId="185E8841" w14:textId="18D32BDA" w:rsidR="00AF1571" w:rsidRPr="00A04BB4" w:rsidRDefault="00AF1571" w:rsidP="00A04BB4">
            <w:pPr>
              <w:widowControl w:val="0"/>
              <w:spacing w:line="240" w:lineRule="atLeast"/>
              <w:contextualSpacing/>
              <w:rPr>
                <w:rFonts w:ascii="Times New Roman" w:hAnsi="Times New Roman" w:cs="Times New Roman"/>
                <w:sz w:val="24"/>
                <w:szCs w:val="24"/>
                <w:highlight w:val="yellow"/>
              </w:rPr>
            </w:pPr>
            <w:r w:rsidRPr="00A04BB4">
              <w:rPr>
                <w:rFonts w:ascii="Times New Roman" w:hAnsi="Times New Roman" w:cs="Times New Roman"/>
                <w:sz w:val="24"/>
                <w:szCs w:val="24"/>
              </w:rPr>
              <w:t>Корпоративный аккаунт в сети Макс</w:t>
            </w:r>
          </w:p>
        </w:tc>
        <w:tc>
          <w:tcPr>
            <w:tcW w:w="6391" w:type="dxa"/>
            <w:tcBorders>
              <w:top w:val="single" w:sz="4" w:space="0" w:color="000000"/>
              <w:left w:val="single" w:sz="4" w:space="0" w:color="000000"/>
              <w:bottom w:val="single" w:sz="4" w:space="0" w:color="000000"/>
              <w:right w:val="single" w:sz="4" w:space="0" w:color="000000"/>
            </w:tcBorders>
          </w:tcPr>
          <w:p w14:paraId="7D9DE094" w14:textId="744EDEE4" w:rsidR="00AF1571" w:rsidRPr="00A04BB4" w:rsidRDefault="00AF1571" w:rsidP="00A04BB4">
            <w:pPr>
              <w:widowControl w:val="0"/>
              <w:spacing w:after="0" w:line="240" w:lineRule="atLeast"/>
              <w:contextualSpacing/>
              <w:rPr>
                <w:rFonts w:ascii="Times New Roman" w:hAnsi="Times New Roman" w:cs="Times New Roman"/>
                <w:sz w:val="24"/>
                <w:szCs w:val="24"/>
                <w:highlight w:val="yellow"/>
              </w:rPr>
            </w:pPr>
            <w:r w:rsidRPr="00A04BB4">
              <w:rPr>
                <w:rFonts w:ascii="Times New Roman" w:hAnsi="Times New Roman" w:cs="Times New Roman"/>
                <w:sz w:val="24"/>
                <w:szCs w:val="24"/>
              </w:rPr>
              <w:t>Страница АО «Почта России», размещенная по адресу:</w:t>
            </w:r>
            <w:r w:rsidRPr="00A04BB4">
              <w:rPr>
                <w:rFonts w:ascii="Times New Roman" w:hAnsi="Times New Roman" w:cs="Times New Roman"/>
                <w:sz w:val="24"/>
                <w:szCs w:val="24"/>
              </w:rPr>
              <w:br/>
              <w:t>– https://max.ru/russianpost</w:t>
            </w:r>
          </w:p>
        </w:tc>
      </w:tr>
      <w:tr w:rsidR="00AF1571" w:rsidRPr="004609CF" w14:paraId="0B7C165D" w14:textId="77777777" w:rsidTr="00A04BB4">
        <w:tc>
          <w:tcPr>
            <w:tcW w:w="710" w:type="dxa"/>
            <w:tcBorders>
              <w:top w:val="single" w:sz="4" w:space="0" w:color="000000"/>
              <w:left w:val="single" w:sz="4" w:space="0" w:color="000000"/>
              <w:bottom w:val="single" w:sz="4" w:space="0" w:color="000000"/>
              <w:right w:val="single" w:sz="4" w:space="0" w:color="000000"/>
            </w:tcBorders>
          </w:tcPr>
          <w:p w14:paraId="6ABE0F3B" w14:textId="63085E6F"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14</w:t>
            </w:r>
          </w:p>
        </w:tc>
        <w:tc>
          <w:tcPr>
            <w:tcW w:w="2822" w:type="dxa"/>
            <w:tcBorders>
              <w:top w:val="single" w:sz="4" w:space="0" w:color="000000"/>
              <w:left w:val="single" w:sz="4" w:space="0" w:color="000000"/>
              <w:bottom w:val="single" w:sz="4" w:space="0" w:color="000000"/>
              <w:right w:val="single" w:sz="4" w:space="0" w:color="000000"/>
            </w:tcBorders>
          </w:tcPr>
          <w:p w14:paraId="185B35BC" w14:textId="525073CE" w:rsidR="00AF1571" w:rsidRPr="00A04BB4" w:rsidRDefault="00AF1571"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Охват</w:t>
            </w:r>
          </w:p>
        </w:tc>
        <w:tc>
          <w:tcPr>
            <w:tcW w:w="6391" w:type="dxa"/>
            <w:tcBorders>
              <w:top w:val="single" w:sz="4" w:space="0" w:color="000000"/>
              <w:left w:val="single" w:sz="4" w:space="0" w:color="000000"/>
              <w:bottom w:val="single" w:sz="4" w:space="0" w:color="000000"/>
              <w:right w:val="single" w:sz="4" w:space="0" w:color="000000"/>
            </w:tcBorders>
          </w:tcPr>
          <w:p w14:paraId="7E2924F7" w14:textId="2B5A72BD"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Метрика, отражающая число уникальных пользователей, увидевших контент</w:t>
            </w:r>
          </w:p>
        </w:tc>
      </w:tr>
      <w:tr w:rsidR="00AF1571" w:rsidRPr="004609CF" w14:paraId="470BF78D" w14:textId="77777777" w:rsidTr="00A04BB4">
        <w:tc>
          <w:tcPr>
            <w:tcW w:w="710" w:type="dxa"/>
            <w:tcBorders>
              <w:top w:val="single" w:sz="4" w:space="0" w:color="000000"/>
              <w:left w:val="single" w:sz="4" w:space="0" w:color="000000"/>
              <w:bottom w:val="single" w:sz="4" w:space="0" w:color="000000"/>
              <w:right w:val="single" w:sz="4" w:space="0" w:color="000000"/>
            </w:tcBorders>
          </w:tcPr>
          <w:p w14:paraId="3272A05D" w14:textId="6B44DC16"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15</w:t>
            </w:r>
          </w:p>
        </w:tc>
        <w:tc>
          <w:tcPr>
            <w:tcW w:w="2822" w:type="dxa"/>
            <w:tcBorders>
              <w:top w:val="single" w:sz="4" w:space="0" w:color="000000"/>
              <w:left w:val="single" w:sz="4" w:space="0" w:color="000000"/>
              <w:bottom w:val="single" w:sz="4" w:space="0" w:color="000000"/>
              <w:right w:val="single" w:sz="4" w:space="0" w:color="000000"/>
            </w:tcBorders>
          </w:tcPr>
          <w:p w14:paraId="727EDA90" w14:textId="43837E55" w:rsidR="00AF1571" w:rsidRPr="00A04BB4" w:rsidRDefault="00AF1571"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Публикация, пост</w:t>
            </w:r>
          </w:p>
        </w:tc>
        <w:tc>
          <w:tcPr>
            <w:tcW w:w="6391" w:type="dxa"/>
            <w:tcBorders>
              <w:top w:val="single" w:sz="4" w:space="0" w:color="000000"/>
              <w:left w:val="single" w:sz="4" w:space="0" w:color="000000"/>
              <w:bottom w:val="single" w:sz="4" w:space="0" w:color="000000"/>
              <w:right w:val="single" w:sz="4" w:space="0" w:color="000000"/>
            </w:tcBorders>
          </w:tcPr>
          <w:p w14:paraId="0793AACC" w14:textId="161554FF" w:rsidR="00AF1571" w:rsidRPr="00A04BB4" w:rsidRDefault="00AF1571"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 xml:space="preserve">Визуально-текстовый материал, предназначенный для размещения в официальном аккаунте компании </w:t>
            </w:r>
          </w:p>
        </w:tc>
      </w:tr>
      <w:tr w:rsidR="00AF1571" w:rsidRPr="004609CF" w14:paraId="361F8BCA" w14:textId="77777777" w:rsidTr="00A04BB4">
        <w:tc>
          <w:tcPr>
            <w:tcW w:w="710" w:type="dxa"/>
            <w:tcBorders>
              <w:top w:val="single" w:sz="4" w:space="0" w:color="000000"/>
              <w:left w:val="single" w:sz="4" w:space="0" w:color="000000"/>
              <w:bottom w:val="single" w:sz="4" w:space="0" w:color="000000"/>
              <w:right w:val="single" w:sz="4" w:space="0" w:color="000000"/>
            </w:tcBorders>
          </w:tcPr>
          <w:p w14:paraId="777847A5" w14:textId="09A8C2AF"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16</w:t>
            </w:r>
          </w:p>
        </w:tc>
        <w:tc>
          <w:tcPr>
            <w:tcW w:w="2822" w:type="dxa"/>
            <w:tcBorders>
              <w:top w:val="single" w:sz="4" w:space="0" w:color="000000"/>
              <w:left w:val="single" w:sz="4" w:space="0" w:color="000000"/>
              <w:bottom w:val="single" w:sz="4" w:space="0" w:color="000000"/>
              <w:right w:val="single" w:sz="4" w:space="0" w:color="000000"/>
            </w:tcBorders>
          </w:tcPr>
          <w:p w14:paraId="5C617389" w14:textId="3CF55758" w:rsidR="00AF1571" w:rsidRPr="00A04BB4" w:rsidRDefault="00AF1571"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Сториз</w:t>
            </w:r>
          </w:p>
        </w:tc>
        <w:tc>
          <w:tcPr>
            <w:tcW w:w="6391" w:type="dxa"/>
            <w:tcBorders>
              <w:top w:val="single" w:sz="4" w:space="0" w:color="000000"/>
              <w:left w:val="single" w:sz="4" w:space="0" w:color="000000"/>
              <w:bottom w:val="single" w:sz="4" w:space="0" w:color="000000"/>
              <w:right w:val="single" w:sz="4" w:space="0" w:color="000000"/>
            </w:tcBorders>
          </w:tcPr>
          <w:p w14:paraId="219A4396" w14:textId="39FE926F" w:rsidR="00AF1571" w:rsidRPr="00A04BB4" w:rsidRDefault="00AF1571" w:rsidP="00A04BB4">
            <w:pPr>
              <w:widowControl w:val="0"/>
              <w:spacing w:line="240" w:lineRule="atLeast"/>
              <w:contextualSpacing/>
              <w:jc w:val="both"/>
              <w:rPr>
                <w:rFonts w:ascii="Times New Roman" w:eastAsia="Calibri" w:hAnsi="Times New Roman" w:cs="Times New Roman"/>
                <w:sz w:val="24"/>
                <w:szCs w:val="24"/>
              </w:rPr>
            </w:pPr>
            <w:r w:rsidRPr="00A04BB4">
              <w:rPr>
                <w:rFonts w:ascii="Times New Roman" w:hAnsi="Times New Roman" w:cs="Times New Roman"/>
                <w:sz w:val="24"/>
                <w:szCs w:val="24"/>
              </w:rPr>
              <w:t>Формат временных вертикальных постов, в которых выкладывают фото или видео. Сториз доступны для просмотра от 6 до 48 часов, а затем автоматически пропадают</w:t>
            </w:r>
          </w:p>
        </w:tc>
      </w:tr>
      <w:tr w:rsidR="00AF1571" w:rsidRPr="004609CF" w14:paraId="34BC33BF" w14:textId="77777777" w:rsidTr="00A04BB4">
        <w:tc>
          <w:tcPr>
            <w:tcW w:w="710" w:type="dxa"/>
            <w:tcBorders>
              <w:top w:val="single" w:sz="4" w:space="0" w:color="000000"/>
              <w:left w:val="single" w:sz="4" w:space="0" w:color="000000"/>
              <w:bottom w:val="single" w:sz="4" w:space="0" w:color="000000"/>
              <w:right w:val="single" w:sz="4" w:space="0" w:color="000000"/>
            </w:tcBorders>
          </w:tcPr>
          <w:p w14:paraId="734283FE" w14:textId="2954D852"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lastRenderedPageBreak/>
              <w:t>17</w:t>
            </w:r>
          </w:p>
        </w:tc>
        <w:tc>
          <w:tcPr>
            <w:tcW w:w="2822" w:type="dxa"/>
            <w:tcBorders>
              <w:top w:val="single" w:sz="4" w:space="0" w:color="000000"/>
              <w:left w:val="single" w:sz="4" w:space="0" w:color="000000"/>
              <w:bottom w:val="single" w:sz="4" w:space="0" w:color="000000"/>
              <w:right w:val="single" w:sz="4" w:space="0" w:color="000000"/>
            </w:tcBorders>
          </w:tcPr>
          <w:p w14:paraId="59CEAFA4" w14:textId="5B3AFF60" w:rsidR="00AF1571" w:rsidRPr="00A04BB4" w:rsidRDefault="00AF1571"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Телеграм-канал, Канал</w:t>
            </w:r>
          </w:p>
        </w:tc>
        <w:tc>
          <w:tcPr>
            <w:tcW w:w="6391" w:type="dxa"/>
            <w:tcBorders>
              <w:top w:val="single" w:sz="4" w:space="0" w:color="000000"/>
              <w:left w:val="single" w:sz="4" w:space="0" w:color="000000"/>
              <w:bottom w:val="single" w:sz="4" w:space="0" w:color="000000"/>
              <w:right w:val="single" w:sz="4" w:space="0" w:color="000000"/>
            </w:tcBorders>
          </w:tcPr>
          <w:p w14:paraId="693516E5" w14:textId="6F25A5AD" w:rsidR="00AF1571" w:rsidRPr="00A04BB4" w:rsidRDefault="00AF1571" w:rsidP="00A04BB4">
            <w:pPr>
              <w:widowControl w:val="0"/>
              <w:spacing w:line="240" w:lineRule="atLeast"/>
              <w:contextualSpacing/>
              <w:jc w:val="both"/>
              <w:rPr>
                <w:rFonts w:ascii="Times New Roman" w:hAnsi="Times New Roman" w:cs="Times New Roman"/>
                <w:b/>
                <w:sz w:val="24"/>
                <w:szCs w:val="24"/>
              </w:rPr>
            </w:pPr>
            <w:r w:rsidRPr="00A04BB4">
              <w:rPr>
                <w:rFonts w:ascii="Times New Roman" w:eastAsia="Calibri" w:hAnsi="Times New Roman" w:cs="Times New Roman"/>
                <w:sz w:val="24"/>
                <w:szCs w:val="24"/>
              </w:rPr>
              <w:t>Лента сообщений в Телеграм, доступная для широкой аудитории</w:t>
            </w:r>
          </w:p>
        </w:tc>
      </w:tr>
      <w:tr w:rsidR="00AF1571" w:rsidRPr="004609CF" w14:paraId="7B4C53FE" w14:textId="77777777" w:rsidTr="00A04BB4">
        <w:tc>
          <w:tcPr>
            <w:tcW w:w="710" w:type="dxa"/>
            <w:tcBorders>
              <w:top w:val="single" w:sz="4" w:space="0" w:color="000000"/>
              <w:left w:val="single" w:sz="4" w:space="0" w:color="000000"/>
              <w:bottom w:val="single" w:sz="4" w:space="0" w:color="000000"/>
              <w:right w:val="single" w:sz="4" w:space="0" w:color="000000"/>
            </w:tcBorders>
          </w:tcPr>
          <w:p w14:paraId="3319F716" w14:textId="6A1BC8DC"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18</w:t>
            </w:r>
          </w:p>
        </w:tc>
        <w:tc>
          <w:tcPr>
            <w:tcW w:w="2822" w:type="dxa"/>
            <w:tcBorders>
              <w:top w:val="single" w:sz="4" w:space="0" w:color="000000"/>
              <w:left w:val="single" w:sz="4" w:space="0" w:color="000000"/>
              <w:bottom w:val="single" w:sz="4" w:space="0" w:color="000000"/>
              <w:right w:val="single" w:sz="4" w:space="0" w:color="000000"/>
            </w:tcBorders>
          </w:tcPr>
          <w:p w14:paraId="0628D286" w14:textId="684DA69D" w:rsidR="00AF1571" w:rsidRPr="00A04BB4" w:rsidRDefault="00AF1571"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Целевые аудитории</w:t>
            </w:r>
          </w:p>
        </w:tc>
        <w:tc>
          <w:tcPr>
            <w:tcW w:w="6391" w:type="dxa"/>
            <w:tcBorders>
              <w:top w:val="single" w:sz="4" w:space="0" w:color="000000"/>
              <w:left w:val="single" w:sz="4" w:space="0" w:color="000000"/>
              <w:bottom w:val="single" w:sz="4" w:space="0" w:color="000000"/>
              <w:right w:val="single" w:sz="4" w:space="0" w:color="000000"/>
            </w:tcBorders>
          </w:tcPr>
          <w:p w14:paraId="672115C0" w14:textId="7DC6E07C"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Топ-менеджеры и сотрудники</w:t>
            </w:r>
            <w:r w:rsidR="003F14C3" w:rsidRPr="00A04BB4">
              <w:rPr>
                <w:rFonts w:ascii="Times New Roman" w:hAnsi="Times New Roman" w:cs="Times New Roman"/>
                <w:sz w:val="24"/>
                <w:szCs w:val="24"/>
              </w:rPr>
              <w:t xml:space="preserve"> Общества</w:t>
            </w:r>
            <w:r w:rsidRPr="00A04BB4">
              <w:rPr>
                <w:rFonts w:ascii="Times New Roman" w:hAnsi="Times New Roman" w:cs="Times New Roman"/>
                <w:sz w:val="24"/>
                <w:szCs w:val="24"/>
              </w:rPr>
              <w:t xml:space="preserve">, представители федеральных и региональных органов власти, партнеры, конкуренты, отраслевое и бизнес-сообщество, экспертное сообщество, массовая аудитория (потребители, клиенты </w:t>
            </w:r>
            <w:r w:rsidR="00F4153B" w:rsidRPr="00A04BB4">
              <w:rPr>
                <w:rFonts w:ascii="Times New Roman" w:hAnsi="Times New Roman" w:cs="Times New Roman"/>
                <w:sz w:val="24"/>
                <w:szCs w:val="24"/>
              </w:rPr>
              <w:t>АО «</w:t>
            </w:r>
            <w:r w:rsidRPr="00A04BB4">
              <w:rPr>
                <w:rFonts w:ascii="Times New Roman" w:hAnsi="Times New Roman" w:cs="Times New Roman"/>
                <w:sz w:val="24"/>
                <w:szCs w:val="24"/>
              </w:rPr>
              <w:t>Почт</w:t>
            </w:r>
            <w:r w:rsidR="00F4153B" w:rsidRPr="00A04BB4">
              <w:rPr>
                <w:rFonts w:ascii="Times New Roman" w:hAnsi="Times New Roman" w:cs="Times New Roman"/>
                <w:sz w:val="24"/>
                <w:szCs w:val="24"/>
              </w:rPr>
              <w:t>а России</w:t>
            </w:r>
            <w:r w:rsidR="00D978CB" w:rsidRPr="00A04BB4">
              <w:rPr>
                <w:rFonts w:ascii="Times New Roman" w:hAnsi="Times New Roman" w:cs="Times New Roman"/>
                <w:sz w:val="24"/>
                <w:szCs w:val="24"/>
              </w:rPr>
              <w:t>»</w:t>
            </w:r>
            <w:r w:rsidRPr="00A04BB4">
              <w:rPr>
                <w:rFonts w:ascii="Times New Roman" w:hAnsi="Times New Roman" w:cs="Times New Roman"/>
                <w:sz w:val="24"/>
                <w:szCs w:val="24"/>
              </w:rPr>
              <w:t xml:space="preserve"> и конкурентов)</w:t>
            </w:r>
          </w:p>
        </w:tc>
      </w:tr>
      <w:tr w:rsidR="00AF1571" w:rsidRPr="004609CF" w14:paraId="20F21970" w14:textId="77777777" w:rsidTr="00A04BB4">
        <w:tc>
          <w:tcPr>
            <w:tcW w:w="710" w:type="dxa"/>
            <w:tcBorders>
              <w:top w:val="single" w:sz="4" w:space="0" w:color="000000"/>
              <w:left w:val="single" w:sz="4" w:space="0" w:color="000000"/>
              <w:bottom w:val="single" w:sz="4" w:space="0" w:color="000000"/>
              <w:right w:val="single" w:sz="4" w:space="0" w:color="000000"/>
            </w:tcBorders>
          </w:tcPr>
          <w:p w14:paraId="3A3F3108" w14:textId="57DBDF7F"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19</w:t>
            </w:r>
          </w:p>
        </w:tc>
        <w:tc>
          <w:tcPr>
            <w:tcW w:w="2822" w:type="dxa"/>
            <w:tcBorders>
              <w:top w:val="single" w:sz="4" w:space="0" w:color="000000"/>
              <w:left w:val="single" w:sz="4" w:space="0" w:color="000000"/>
              <w:bottom w:val="single" w:sz="4" w:space="0" w:color="000000"/>
              <w:right w:val="single" w:sz="4" w:space="0" w:color="000000"/>
            </w:tcBorders>
          </w:tcPr>
          <w:p w14:paraId="2548E031" w14:textId="2D47EAF0" w:rsidR="00AF1571" w:rsidRPr="00A04BB4" w:rsidRDefault="00AF1571"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KPI</w:t>
            </w:r>
          </w:p>
        </w:tc>
        <w:tc>
          <w:tcPr>
            <w:tcW w:w="6391" w:type="dxa"/>
            <w:tcBorders>
              <w:top w:val="single" w:sz="4" w:space="0" w:color="000000"/>
              <w:left w:val="single" w:sz="4" w:space="0" w:color="000000"/>
              <w:bottom w:val="single" w:sz="4" w:space="0" w:color="000000"/>
              <w:right w:val="single" w:sz="4" w:space="0" w:color="000000"/>
            </w:tcBorders>
          </w:tcPr>
          <w:p w14:paraId="77CD7AEF" w14:textId="7142DC2D"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Ключевые показатели эффективности</w:t>
            </w:r>
          </w:p>
        </w:tc>
      </w:tr>
      <w:tr w:rsidR="00AF1571" w:rsidRPr="004609CF" w14:paraId="5723FF2A" w14:textId="77777777" w:rsidTr="00A04BB4">
        <w:tc>
          <w:tcPr>
            <w:tcW w:w="710" w:type="dxa"/>
            <w:tcBorders>
              <w:top w:val="single" w:sz="4" w:space="0" w:color="000000"/>
              <w:left w:val="single" w:sz="4" w:space="0" w:color="000000"/>
              <w:bottom w:val="single" w:sz="4" w:space="0" w:color="000000"/>
              <w:right w:val="single" w:sz="4" w:space="0" w:color="000000"/>
            </w:tcBorders>
          </w:tcPr>
          <w:p w14:paraId="0ECDA8CA" w14:textId="606108C7"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20</w:t>
            </w:r>
          </w:p>
        </w:tc>
        <w:tc>
          <w:tcPr>
            <w:tcW w:w="2822" w:type="dxa"/>
            <w:tcBorders>
              <w:top w:val="single" w:sz="4" w:space="0" w:color="000000"/>
              <w:left w:val="single" w:sz="4" w:space="0" w:color="000000"/>
              <w:bottom w:val="single" w:sz="4" w:space="0" w:color="000000"/>
              <w:right w:val="single" w:sz="4" w:space="0" w:color="000000"/>
            </w:tcBorders>
            <w:vAlign w:val="center"/>
          </w:tcPr>
          <w:p w14:paraId="02D10EE0" w14:textId="45F6D83E" w:rsidR="00AF1571" w:rsidRPr="00A04BB4" w:rsidRDefault="00AF1571"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Гайдлайн</w:t>
            </w:r>
          </w:p>
        </w:tc>
        <w:tc>
          <w:tcPr>
            <w:tcW w:w="6391" w:type="dxa"/>
            <w:tcBorders>
              <w:top w:val="single" w:sz="4" w:space="0" w:color="000000"/>
              <w:left w:val="single" w:sz="4" w:space="0" w:color="000000"/>
              <w:bottom w:val="single" w:sz="4" w:space="0" w:color="000000"/>
              <w:right w:val="single" w:sz="4" w:space="0" w:color="000000"/>
            </w:tcBorders>
          </w:tcPr>
          <w:p w14:paraId="29345169" w14:textId="5944C8A3"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Руководство по использованию визуальной и вербальной системы бренда в социальных сетях</w:t>
            </w:r>
          </w:p>
        </w:tc>
      </w:tr>
      <w:tr w:rsidR="00AF1571" w:rsidRPr="004609CF" w14:paraId="4EF59E8C" w14:textId="77777777" w:rsidTr="00A04BB4">
        <w:tc>
          <w:tcPr>
            <w:tcW w:w="710" w:type="dxa"/>
            <w:tcBorders>
              <w:top w:val="single" w:sz="4" w:space="0" w:color="000000"/>
              <w:left w:val="single" w:sz="4" w:space="0" w:color="000000"/>
              <w:bottom w:val="single" w:sz="4" w:space="0" w:color="000000"/>
              <w:right w:val="single" w:sz="4" w:space="0" w:color="000000"/>
            </w:tcBorders>
          </w:tcPr>
          <w:p w14:paraId="05BE587A" w14:textId="174E4139"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21</w:t>
            </w:r>
          </w:p>
        </w:tc>
        <w:tc>
          <w:tcPr>
            <w:tcW w:w="2822" w:type="dxa"/>
            <w:tcBorders>
              <w:top w:val="single" w:sz="4" w:space="0" w:color="000000"/>
              <w:left w:val="single" w:sz="4" w:space="0" w:color="000000"/>
              <w:bottom w:val="single" w:sz="4" w:space="0" w:color="000000"/>
              <w:right w:val="single" w:sz="4" w:space="0" w:color="000000"/>
            </w:tcBorders>
          </w:tcPr>
          <w:p w14:paraId="72550135" w14:textId="43B46CEE" w:rsidR="00AF1571" w:rsidRPr="00A04BB4" w:rsidRDefault="00AF1571"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Кон</w:t>
            </w:r>
            <w:r w:rsidR="00FA0C67" w:rsidRPr="00A04BB4">
              <w:rPr>
                <w:rFonts w:ascii="Times New Roman" w:hAnsi="Times New Roman" w:cs="Times New Roman"/>
                <w:sz w:val="24"/>
                <w:szCs w:val="24"/>
              </w:rPr>
              <w:t>цепция аккаунтов</w:t>
            </w:r>
          </w:p>
        </w:tc>
        <w:tc>
          <w:tcPr>
            <w:tcW w:w="6391" w:type="dxa"/>
            <w:tcBorders>
              <w:top w:val="single" w:sz="4" w:space="0" w:color="000000"/>
              <w:left w:val="single" w:sz="4" w:space="0" w:color="000000"/>
              <w:bottom w:val="single" w:sz="4" w:space="0" w:color="000000"/>
              <w:right w:val="single" w:sz="4" w:space="0" w:color="000000"/>
            </w:tcBorders>
          </w:tcPr>
          <w:p w14:paraId="421C33A2" w14:textId="5A190A69" w:rsidR="00AF1571" w:rsidRPr="00A04BB4" w:rsidRDefault="00924AB7" w:rsidP="00A04BB4">
            <w:pPr>
              <w:pStyle w:val="ab"/>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 xml:space="preserve">Уникальная идея </w:t>
            </w:r>
            <w:r w:rsidR="00FA0C67" w:rsidRPr="00A04BB4">
              <w:rPr>
                <w:rFonts w:ascii="Times New Roman" w:hAnsi="Times New Roman" w:cs="Times New Roman"/>
                <w:sz w:val="24"/>
                <w:szCs w:val="24"/>
              </w:rPr>
              <w:t>развития аккаунтов Заказчика</w:t>
            </w:r>
            <w:r w:rsidRPr="00A04BB4">
              <w:rPr>
                <w:rFonts w:ascii="Times New Roman" w:hAnsi="Times New Roman" w:cs="Times New Roman"/>
                <w:sz w:val="24"/>
                <w:szCs w:val="24"/>
              </w:rPr>
              <w:t>,</w:t>
            </w:r>
            <w:r w:rsidR="00FA0C67" w:rsidRPr="00A04BB4">
              <w:rPr>
                <w:rFonts w:ascii="Times New Roman" w:hAnsi="Times New Roman" w:cs="Times New Roman"/>
                <w:sz w:val="24"/>
                <w:szCs w:val="24"/>
              </w:rPr>
              <w:t xml:space="preserve"> </w:t>
            </w:r>
            <w:r w:rsidRPr="00A04BB4">
              <w:rPr>
                <w:rFonts w:ascii="Times New Roman" w:hAnsi="Times New Roman" w:cs="Times New Roman"/>
                <w:sz w:val="24"/>
                <w:szCs w:val="24"/>
              </w:rPr>
              <w:t>которая выделяет аккаунты среди других и привлекает целевую аудиторию, которая содержит в</w:t>
            </w:r>
            <w:r w:rsidR="00FA0C67" w:rsidRPr="00A04BB4">
              <w:rPr>
                <w:rFonts w:ascii="Times New Roman" w:hAnsi="Times New Roman" w:cs="Times New Roman"/>
                <w:sz w:val="24"/>
                <w:szCs w:val="24"/>
              </w:rPr>
              <w:t>арианты контента и его подачи</w:t>
            </w:r>
          </w:p>
        </w:tc>
      </w:tr>
      <w:tr w:rsidR="00AF1571" w:rsidRPr="004609CF" w14:paraId="3DFA1EA8" w14:textId="77777777" w:rsidTr="00A04BB4">
        <w:tc>
          <w:tcPr>
            <w:tcW w:w="710" w:type="dxa"/>
            <w:tcBorders>
              <w:top w:val="single" w:sz="4" w:space="0" w:color="000000"/>
              <w:left w:val="single" w:sz="4" w:space="0" w:color="000000"/>
              <w:bottom w:val="single" w:sz="4" w:space="0" w:color="000000"/>
              <w:right w:val="single" w:sz="4" w:space="0" w:color="000000"/>
            </w:tcBorders>
          </w:tcPr>
          <w:p w14:paraId="6878EC11" w14:textId="2C75B457"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22</w:t>
            </w:r>
          </w:p>
        </w:tc>
        <w:tc>
          <w:tcPr>
            <w:tcW w:w="2822" w:type="dxa"/>
            <w:tcBorders>
              <w:top w:val="single" w:sz="4" w:space="0" w:color="000000"/>
              <w:left w:val="single" w:sz="4" w:space="0" w:color="000000"/>
              <w:bottom w:val="single" w:sz="4" w:space="0" w:color="000000"/>
              <w:right w:val="single" w:sz="4" w:space="0" w:color="000000"/>
            </w:tcBorders>
          </w:tcPr>
          <w:p w14:paraId="02053CFE" w14:textId="7E8AD233" w:rsidR="00AF1571" w:rsidRPr="00A04BB4" w:rsidRDefault="00AF1571"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Реакции</w:t>
            </w:r>
          </w:p>
        </w:tc>
        <w:tc>
          <w:tcPr>
            <w:tcW w:w="6391" w:type="dxa"/>
            <w:tcBorders>
              <w:top w:val="single" w:sz="4" w:space="0" w:color="000000"/>
              <w:left w:val="single" w:sz="4" w:space="0" w:color="000000"/>
              <w:bottom w:val="single" w:sz="4" w:space="0" w:color="000000"/>
              <w:right w:val="single" w:sz="4" w:space="0" w:color="000000"/>
            </w:tcBorders>
          </w:tcPr>
          <w:p w14:paraId="1E019692" w14:textId="20C7555A"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Различные способы взаимодействия пользователей с публикациями – лайки, комментарии, репосты, голосование</w:t>
            </w:r>
          </w:p>
        </w:tc>
      </w:tr>
      <w:tr w:rsidR="00AF1571" w:rsidRPr="004609CF" w14:paraId="6AB4C805" w14:textId="77777777" w:rsidTr="00A04BB4">
        <w:tc>
          <w:tcPr>
            <w:tcW w:w="710" w:type="dxa"/>
            <w:tcBorders>
              <w:top w:val="single" w:sz="4" w:space="0" w:color="000000"/>
              <w:left w:val="single" w:sz="4" w:space="0" w:color="000000"/>
              <w:bottom w:val="single" w:sz="4" w:space="0" w:color="000000"/>
              <w:right w:val="single" w:sz="4" w:space="0" w:color="000000"/>
            </w:tcBorders>
          </w:tcPr>
          <w:p w14:paraId="6CA1EC82" w14:textId="62E7F038"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23</w:t>
            </w:r>
          </w:p>
        </w:tc>
        <w:tc>
          <w:tcPr>
            <w:tcW w:w="2822" w:type="dxa"/>
            <w:tcBorders>
              <w:top w:val="single" w:sz="4" w:space="0" w:color="000000"/>
              <w:left w:val="single" w:sz="4" w:space="0" w:color="000000"/>
              <w:bottom w:val="single" w:sz="4" w:space="0" w:color="000000"/>
              <w:right w:val="single" w:sz="4" w:space="0" w:color="000000"/>
            </w:tcBorders>
          </w:tcPr>
          <w:p w14:paraId="1AFB2B11" w14:textId="3B1ED426" w:rsidR="00AF1571" w:rsidRPr="00A04BB4" w:rsidRDefault="00AF1571"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3</w:t>
            </w:r>
            <w:r w:rsidRPr="00A04BB4">
              <w:rPr>
                <w:rFonts w:ascii="Times New Roman" w:hAnsi="Times New Roman" w:cs="Times New Roman"/>
                <w:sz w:val="24"/>
                <w:szCs w:val="24"/>
                <w:lang w:val="en-US"/>
              </w:rPr>
              <w:t>D-</w:t>
            </w:r>
            <w:r w:rsidRPr="00A04BB4">
              <w:rPr>
                <w:rFonts w:ascii="Times New Roman" w:hAnsi="Times New Roman" w:cs="Times New Roman"/>
                <w:sz w:val="24"/>
                <w:szCs w:val="24"/>
              </w:rPr>
              <w:t>модель</w:t>
            </w:r>
          </w:p>
        </w:tc>
        <w:tc>
          <w:tcPr>
            <w:tcW w:w="6391" w:type="dxa"/>
            <w:tcBorders>
              <w:top w:val="single" w:sz="4" w:space="0" w:color="000000"/>
              <w:left w:val="single" w:sz="4" w:space="0" w:color="000000"/>
              <w:bottom w:val="single" w:sz="4" w:space="0" w:color="000000"/>
              <w:right w:val="single" w:sz="4" w:space="0" w:color="000000"/>
            </w:tcBorders>
          </w:tcPr>
          <w:p w14:paraId="30AFFE1F" w14:textId="4F0A4549"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Трёхмерное представление объекта в дизайне</w:t>
            </w:r>
          </w:p>
        </w:tc>
      </w:tr>
      <w:tr w:rsidR="00AF1571" w:rsidRPr="004609CF" w14:paraId="73A23807" w14:textId="77777777" w:rsidTr="00A04BB4">
        <w:tc>
          <w:tcPr>
            <w:tcW w:w="710" w:type="dxa"/>
            <w:tcBorders>
              <w:top w:val="single" w:sz="4" w:space="0" w:color="000000"/>
              <w:left w:val="single" w:sz="4" w:space="0" w:color="000000"/>
              <w:bottom w:val="single" w:sz="4" w:space="0" w:color="000000"/>
              <w:right w:val="single" w:sz="4" w:space="0" w:color="000000"/>
            </w:tcBorders>
          </w:tcPr>
          <w:p w14:paraId="449117B3" w14:textId="0D64B196"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24</w:t>
            </w:r>
          </w:p>
        </w:tc>
        <w:tc>
          <w:tcPr>
            <w:tcW w:w="2822" w:type="dxa"/>
            <w:tcBorders>
              <w:top w:val="single" w:sz="4" w:space="0" w:color="000000"/>
              <w:left w:val="single" w:sz="4" w:space="0" w:color="000000"/>
              <w:bottom w:val="single" w:sz="4" w:space="0" w:color="000000"/>
              <w:right w:val="single" w:sz="4" w:space="0" w:color="000000"/>
            </w:tcBorders>
          </w:tcPr>
          <w:p w14:paraId="0D4706BF" w14:textId="1B16AD1C" w:rsidR="00AF1571" w:rsidRPr="00A04BB4" w:rsidRDefault="00AF1571" w:rsidP="00A04BB4">
            <w:pPr>
              <w:widowControl w:val="0"/>
              <w:spacing w:line="240" w:lineRule="atLeast"/>
              <w:contextualSpacing/>
              <w:rPr>
                <w:rFonts w:ascii="Times New Roman" w:hAnsi="Times New Roman" w:cs="Times New Roman"/>
                <w:sz w:val="24"/>
                <w:szCs w:val="24"/>
                <w:lang w:val="en-US"/>
              </w:rPr>
            </w:pPr>
            <w:r w:rsidRPr="00A04BB4">
              <w:rPr>
                <w:rFonts w:ascii="Times New Roman" w:hAnsi="Times New Roman" w:cs="Times New Roman"/>
                <w:sz w:val="24"/>
                <w:szCs w:val="24"/>
                <w:lang w:val="en-US"/>
              </w:rPr>
              <w:t>ER</w:t>
            </w:r>
          </w:p>
        </w:tc>
        <w:tc>
          <w:tcPr>
            <w:tcW w:w="6391" w:type="dxa"/>
            <w:tcBorders>
              <w:top w:val="single" w:sz="4" w:space="0" w:color="000000"/>
              <w:left w:val="single" w:sz="4" w:space="0" w:color="000000"/>
              <w:bottom w:val="single" w:sz="4" w:space="0" w:color="000000"/>
              <w:right w:val="single" w:sz="4" w:space="0" w:color="000000"/>
            </w:tcBorders>
          </w:tcPr>
          <w:p w14:paraId="78DA8EB9" w14:textId="4776A36B"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Коэффициент вовлеченности, который показывает, насколько активно аудитория взаимодействует с контентом</w:t>
            </w:r>
          </w:p>
        </w:tc>
      </w:tr>
      <w:tr w:rsidR="00AF1571" w:rsidRPr="004609CF" w14:paraId="0C53D157" w14:textId="77777777" w:rsidTr="00A04BB4">
        <w:tc>
          <w:tcPr>
            <w:tcW w:w="710" w:type="dxa"/>
            <w:tcBorders>
              <w:top w:val="single" w:sz="4" w:space="0" w:color="000000"/>
              <w:left w:val="single" w:sz="4" w:space="0" w:color="000000"/>
              <w:bottom w:val="single" w:sz="4" w:space="0" w:color="000000"/>
              <w:right w:val="single" w:sz="4" w:space="0" w:color="000000"/>
            </w:tcBorders>
          </w:tcPr>
          <w:p w14:paraId="127C0396" w14:textId="1985CC37"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25</w:t>
            </w:r>
          </w:p>
        </w:tc>
        <w:tc>
          <w:tcPr>
            <w:tcW w:w="2822" w:type="dxa"/>
            <w:tcBorders>
              <w:top w:val="single" w:sz="4" w:space="0" w:color="000000"/>
              <w:left w:val="single" w:sz="4" w:space="0" w:color="000000"/>
              <w:bottom w:val="single" w:sz="4" w:space="0" w:color="000000"/>
              <w:right w:val="single" w:sz="4" w:space="0" w:color="000000"/>
            </w:tcBorders>
          </w:tcPr>
          <w:p w14:paraId="3AA25B13" w14:textId="3040F8DF" w:rsidR="00AF1571" w:rsidRPr="00A04BB4" w:rsidRDefault="00AF1571"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Гиф</w:t>
            </w:r>
          </w:p>
        </w:tc>
        <w:tc>
          <w:tcPr>
            <w:tcW w:w="6391" w:type="dxa"/>
            <w:tcBorders>
              <w:top w:val="single" w:sz="4" w:space="0" w:color="000000"/>
              <w:left w:val="single" w:sz="4" w:space="0" w:color="000000"/>
              <w:bottom w:val="single" w:sz="4" w:space="0" w:color="000000"/>
              <w:right w:val="single" w:sz="4" w:space="0" w:color="000000"/>
            </w:tcBorders>
          </w:tcPr>
          <w:p w14:paraId="018CA99E" w14:textId="6A864554"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Формат растровой графики, позволяющий создавать анимированные изображения </w:t>
            </w:r>
          </w:p>
        </w:tc>
      </w:tr>
      <w:tr w:rsidR="00AF1571" w:rsidRPr="004609CF" w14:paraId="0D9C58D0" w14:textId="77777777" w:rsidTr="00A04BB4">
        <w:tc>
          <w:tcPr>
            <w:tcW w:w="710" w:type="dxa"/>
            <w:tcBorders>
              <w:top w:val="single" w:sz="4" w:space="0" w:color="000000"/>
              <w:left w:val="single" w:sz="4" w:space="0" w:color="000000"/>
              <w:bottom w:val="single" w:sz="4" w:space="0" w:color="000000"/>
              <w:right w:val="single" w:sz="4" w:space="0" w:color="000000"/>
            </w:tcBorders>
          </w:tcPr>
          <w:p w14:paraId="7E228AD6" w14:textId="1733E49F"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26</w:t>
            </w:r>
          </w:p>
        </w:tc>
        <w:tc>
          <w:tcPr>
            <w:tcW w:w="2822" w:type="dxa"/>
            <w:tcBorders>
              <w:top w:val="single" w:sz="4" w:space="0" w:color="000000"/>
              <w:left w:val="single" w:sz="4" w:space="0" w:color="000000"/>
              <w:bottom w:val="single" w:sz="4" w:space="0" w:color="000000"/>
              <w:right w:val="single" w:sz="4" w:space="0" w:color="000000"/>
            </w:tcBorders>
          </w:tcPr>
          <w:p w14:paraId="0E352842" w14:textId="61E0F8C3" w:rsidR="00AF1571" w:rsidRPr="00A04BB4" w:rsidRDefault="00AF1571" w:rsidP="00A04BB4">
            <w:pPr>
              <w:widowControl w:val="0"/>
              <w:spacing w:line="240" w:lineRule="atLeast"/>
              <w:contextualSpacing/>
              <w:rPr>
                <w:rFonts w:ascii="Times New Roman" w:eastAsia="Calibri" w:hAnsi="Times New Roman" w:cs="Times New Roman"/>
                <w:sz w:val="24"/>
                <w:szCs w:val="24"/>
              </w:rPr>
            </w:pPr>
            <w:r w:rsidRPr="00A04BB4">
              <w:rPr>
                <w:rFonts w:ascii="Times New Roman" w:eastAsia="Calibri" w:hAnsi="Times New Roman" w:cs="Times New Roman"/>
                <w:sz w:val="24"/>
                <w:szCs w:val="24"/>
              </w:rPr>
              <w:t>Инфографика</w:t>
            </w:r>
          </w:p>
        </w:tc>
        <w:tc>
          <w:tcPr>
            <w:tcW w:w="6391" w:type="dxa"/>
            <w:tcBorders>
              <w:top w:val="single" w:sz="4" w:space="0" w:color="000000"/>
              <w:left w:val="single" w:sz="4" w:space="0" w:color="000000"/>
              <w:bottom w:val="single" w:sz="4" w:space="0" w:color="000000"/>
              <w:right w:val="single" w:sz="4" w:space="0" w:color="000000"/>
            </w:tcBorders>
          </w:tcPr>
          <w:p w14:paraId="285630D6" w14:textId="2517CCD6"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Визуальный формат информации, который помогает передать идеи и данные с помощью графических элементов</w:t>
            </w:r>
          </w:p>
        </w:tc>
      </w:tr>
      <w:tr w:rsidR="00AF1571" w:rsidRPr="004609CF" w14:paraId="4739F6D7" w14:textId="77777777" w:rsidTr="00A04BB4">
        <w:tc>
          <w:tcPr>
            <w:tcW w:w="710" w:type="dxa"/>
            <w:tcBorders>
              <w:top w:val="single" w:sz="4" w:space="0" w:color="000000"/>
              <w:left w:val="single" w:sz="4" w:space="0" w:color="000000"/>
              <w:bottom w:val="single" w:sz="4" w:space="0" w:color="000000"/>
              <w:right w:val="single" w:sz="4" w:space="0" w:color="000000"/>
            </w:tcBorders>
          </w:tcPr>
          <w:p w14:paraId="10EA4416" w14:textId="0848AFE3"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27</w:t>
            </w:r>
          </w:p>
        </w:tc>
        <w:tc>
          <w:tcPr>
            <w:tcW w:w="2822" w:type="dxa"/>
            <w:tcBorders>
              <w:top w:val="single" w:sz="4" w:space="0" w:color="000000"/>
              <w:left w:val="single" w:sz="4" w:space="0" w:color="000000"/>
              <w:bottom w:val="single" w:sz="4" w:space="0" w:color="000000"/>
              <w:right w:val="single" w:sz="4" w:space="0" w:color="000000"/>
            </w:tcBorders>
          </w:tcPr>
          <w:p w14:paraId="0642AD7A" w14:textId="55F45226" w:rsidR="00AF1571" w:rsidRPr="00A04BB4" w:rsidRDefault="00AF1571" w:rsidP="00A04BB4">
            <w:pPr>
              <w:widowControl w:val="0"/>
              <w:spacing w:line="240" w:lineRule="atLeast"/>
              <w:contextualSpacing/>
              <w:jc w:val="both"/>
              <w:rPr>
                <w:rFonts w:ascii="Times New Roman" w:eastAsia="Calibri" w:hAnsi="Times New Roman" w:cs="Times New Roman"/>
                <w:sz w:val="24"/>
                <w:szCs w:val="24"/>
              </w:rPr>
            </w:pPr>
            <w:r w:rsidRPr="00A04BB4">
              <w:rPr>
                <w:rFonts w:ascii="Times New Roman" w:eastAsia="Calibri" w:hAnsi="Times New Roman" w:cs="Times New Roman"/>
                <w:sz w:val="24"/>
                <w:szCs w:val="24"/>
              </w:rPr>
              <w:t>Конкурс</w:t>
            </w:r>
          </w:p>
        </w:tc>
        <w:tc>
          <w:tcPr>
            <w:tcW w:w="6391" w:type="dxa"/>
            <w:tcBorders>
              <w:top w:val="single" w:sz="4" w:space="0" w:color="000000"/>
              <w:left w:val="single" w:sz="4" w:space="0" w:color="000000"/>
              <w:bottom w:val="single" w:sz="4" w:space="0" w:color="000000"/>
              <w:right w:val="single" w:sz="4" w:space="0" w:color="000000"/>
            </w:tcBorders>
          </w:tcPr>
          <w:p w14:paraId="4705DE9D" w14:textId="7E04B508"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Инструмент для привлечения подписчиков, роста вовлеченности целевой аудитории и увеличения количества контактов с соцсетями бренда</w:t>
            </w:r>
          </w:p>
        </w:tc>
      </w:tr>
      <w:tr w:rsidR="00AF1571" w:rsidRPr="004609CF" w14:paraId="3765F347" w14:textId="77777777" w:rsidTr="00A04BB4">
        <w:tc>
          <w:tcPr>
            <w:tcW w:w="710" w:type="dxa"/>
            <w:tcBorders>
              <w:top w:val="single" w:sz="4" w:space="0" w:color="000000"/>
              <w:left w:val="single" w:sz="4" w:space="0" w:color="000000"/>
              <w:bottom w:val="single" w:sz="4" w:space="0" w:color="000000"/>
              <w:right w:val="single" w:sz="4" w:space="0" w:color="000000"/>
            </w:tcBorders>
          </w:tcPr>
          <w:p w14:paraId="51AAC6B8" w14:textId="23366CA4"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28</w:t>
            </w:r>
          </w:p>
        </w:tc>
        <w:tc>
          <w:tcPr>
            <w:tcW w:w="2822" w:type="dxa"/>
            <w:tcBorders>
              <w:top w:val="single" w:sz="4" w:space="0" w:color="000000"/>
              <w:left w:val="single" w:sz="4" w:space="0" w:color="000000"/>
              <w:bottom w:val="single" w:sz="4" w:space="0" w:color="000000"/>
              <w:right w:val="single" w:sz="4" w:space="0" w:color="000000"/>
            </w:tcBorders>
          </w:tcPr>
          <w:p w14:paraId="1F965AAF" w14:textId="409BCAC7"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Коллаборация</w:t>
            </w:r>
          </w:p>
        </w:tc>
        <w:tc>
          <w:tcPr>
            <w:tcW w:w="6391" w:type="dxa"/>
            <w:tcBorders>
              <w:top w:val="single" w:sz="4" w:space="0" w:color="000000"/>
              <w:left w:val="single" w:sz="4" w:space="0" w:color="000000"/>
              <w:bottom w:val="single" w:sz="4" w:space="0" w:color="000000"/>
              <w:right w:val="single" w:sz="4" w:space="0" w:color="000000"/>
            </w:tcBorders>
          </w:tcPr>
          <w:p w14:paraId="6621BD3E" w14:textId="306E9171" w:rsidR="00AF1571" w:rsidRPr="00A04BB4" w:rsidRDefault="00AF1571" w:rsidP="00A04BB4">
            <w:pPr>
              <w:shd w:val="clear" w:color="auto" w:fill="FFFFFF"/>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 xml:space="preserve">Форма сотрудничества между двумя или более компаниями с целью создания совместного контента. Главная цель — объединить аудитории и повысить узнаваемость </w:t>
            </w:r>
          </w:p>
        </w:tc>
      </w:tr>
      <w:tr w:rsidR="00AF1571" w:rsidRPr="004609CF" w14:paraId="0B770715" w14:textId="77777777" w:rsidTr="00A04BB4">
        <w:tc>
          <w:tcPr>
            <w:tcW w:w="710" w:type="dxa"/>
            <w:tcBorders>
              <w:top w:val="single" w:sz="4" w:space="0" w:color="000000"/>
              <w:left w:val="single" w:sz="4" w:space="0" w:color="000000"/>
              <w:bottom w:val="single" w:sz="4" w:space="0" w:color="000000"/>
              <w:right w:val="single" w:sz="4" w:space="0" w:color="000000"/>
            </w:tcBorders>
          </w:tcPr>
          <w:p w14:paraId="5486D58E" w14:textId="6BFB8F51"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29</w:t>
            </w:r>
          </w:p>
        </w:tc>
        <w:tc>
          <w:tcPr>
            <w:tcW w:w="2822" w:type="dxa"/>
            <w:tcBorders>
              <w:top w:val="single" w:sz="4" w:space="0" w:color="000000"/>
              <w:left w:val="single" w:sz="4" w:space="0" w:color="000000"/>
              <w:bottom w:val="single" w:sz="4" w:space="0" w:color="000000"/>
              <w:right w:val="single" w:sz="4" w:space="0" w:color="000000"/>
            </w:tcBorders>
          </w:tcPr>
          <w:p w14:paraId="53BB7BD5" w14:textId="4F713C2C"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Tone of voice</w:t>
            </w:r>
          </w:p>
        </w:tc>
        <w:tc>
          <w:tcPr>
            <w:tcW w:w="6391" w:type="dxa"/>
            <w:tcBorders>
              <w:top w:val="single" w:sz="4" w:space="0" w:color="000000"/>
              <w:left w:val="single" w:sz="4" w:space="0" w:color="000000"/>
              <w:bottom w:val="single" w:sz="4" w:space="0" w:color="000000"/>
              <w:right w:val="single" w:sz="4" w:space="0" w:color="000000"/>
            </w:tcBorders>
          </w:tcPr>
          <w:p w14:paraId="5A8A6CA6" w14:textId="2A57F074" w:rsidR="00AF1571" w:rsidRPr="00A04BB4" w:rsidRDefault="00AF1571" w:rsidP="00A04BB4">
            <w:pPr>
              <w:shd w:val="clear" w:color="auto" w:fill="FFFFFF"/>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Уникальный стиль общения бренда со своей аудиторией. С английского языка переводится как «тон голоса», или «интонация»</w:t>
            </w:r>
          </w:p>
        </w:tc>
      </w:tr>
      <w:tr w:rsidR="00AF1571" w:rsidRPr="004609CF" w14:paraId="5ACEA589" w14:textId="77777777" w:rsidTr="00A04BB4">
        <w:tc>
          <w:tcPr>
            <w:tcW w:w="710" w:type="dxa"/>
            <w:tcBorders>
              <w:top w:val="single" w:sz="4" w:space="0" w:color="000000"/>
              <w:left w:val="single" w:sz="4" w:space="0" w:color="000000"/>
              <w:bottom w:val="single" w:sz="4" w:space="0" w:color="000000"/>
              <w:right w:val="single" w:sz="4" w:space="0" w:color="000000"/>
            </w:tcBorders>
          </w:tcPr>
          <w:p w14:paraId="50ED7948" w14:textId="6118EA07"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30</w:t>
            </w:r>
          </w:p>
        </w:tc>
        <w:tc>
          <w:tcPr>
            <w:tcW w:w="2822" w:type="dxa"/>
            <w:tcBorders>
              <w:top w:val="single" w:sz="4" w:space="0" w:color="000000"/>
              <w:left w:val="single" w:sz="4" w:space="0" w:color="000000"/>
              <w:bottom w:val="single" w:sz="4" w:space="0" w:color="000000"/>
              <w:right w:val="single" w:sz="4" w:space="0" w:color="000000"/>
            </w:tcBorders>
          </w:tcPr>
          <w:p w14:paraId="4152B0AC" w14:textId="7ACFD76A"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Ситуативные публикации</w:t>
            </w:r>
          </w:p>
        </w:tc>
        <w:tc>
          <w:tcPr>
            <w:tcW w:w="6391" w:type="dxa"/>
            <w:tcBorders>
              <w:top w:val="single" w:sz="4" w:space="0" w:color="000000"/>
              <w:left w:val="single" w:sz="4" w:space="0" w:color="000000"/>
              <w:bottom w:val="single" w:sz="4" w:space="0" w:color="000000"/>
              <w:right w:val="single" w:sz="4" w:space="0" w:color="000000"/>
            </w:tcBorders>
          </w:tcPr>
          <w:p w14:paraId="1C509772" w14:textId="1D331A6B" w:rsidR="00AF1571" w:rsidRPr="00A04BB4" w:rsidRDefault="00AF1571" w:rsidP="00A04BB4">
            <w:pPr>
              <w:shd w:val="clear" w:color="auto" w:fill="FFFFFF"/>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Материалы, которые создаются и публикуются в ответ на актуальные события, тренды или значимые моменты</w:t>
            </w:r>
          </w:p>
        </w:tc>
      </w:tr>
      <w:tr w:rsidR="00AF1571" w:rsidRPr="004609CF" w14:paraId="689AA3E3" w14:textId="77777777" w:rsidTr="00A04BB4">
        <w:tc>
          <w:tcPr>
            <w:tcW w:w="710" w:type="dxa"/>
            <w:tcBorders>
              <w:top w:val="single" w:sz="4" w:space="0" w:color="000000"/>
              <w:left w:val="single" w:sz="4" w:space="0" w:color="000000"/>
              <w:bottom w:val="single" w:sz="4" w:space="0" w:color="000000"/>
              <w:right w:val="single" w:sz="4" w:space="0" w:color="000000"/>
            </w:tcBorders>
          </w:tcPr>
          <w:p w14:paraId="1A510A60" w14:textId="36B1E85E" w:rsidR="00AF1571" w:rsidRPr="004609CF" w:rsidRDefault="00AF1571"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lang w:val="en-US"/>
              </w:rPr>
              <w:t>31</w:t>
            </w:r>
          </w:p>
        </w:tc>
        <w:tc>
          <w:tcPr>
            <w:tcW w:w="2822" w:type="dxa"/>
            <w:tcBorders>
              <w:top w:val="single" w:sz="4" w:space="0" w:color="000000"/>
              <w:left w:val="single" w:sz="4" w:space="0" w:color="000000"/>
              <w:bottom w:val="single" w:sz="4" w:space="0" w:color="000000"/>
              <w:right w:val="single" w:sz="4" w:space="0" w:color="000000"/>
            </w:tcBorders>
          </w:tcPr>
          <w:p w14:paraId="3207C730" w14:textId="513FBE24" w:rsidR="00AF1571" w:rsidRPr="00A04BB4" w:rsidRDefault="00AF1571" w:rsidP="00A04BB4">
            <w:pPr>
              <w:widowControl w:val="0"/>
              <w:spacing w:line="240" w:lineRule="atLeast"/>
              <w:contextualSpacing/>
              <w:jc w:val="both"/>
              <w:rPr>
                <w:rFonts w:ascii="Times New Roman" w:hAnsi="Times New Roman" w:cs="Times New Roman"/>
                <w:sz w:val="24"/>
                <w:szCs w:val="24"/>
              </w:rPr>
            </w:pPr>
            <w:r w:rsidRPr="00A04BB4">
              <w:rPr>
                <w:rFonts w:ascii="Times New Roman" w:hAnsi="Times New Roman" w:cs="Times New Roman"/>
                <w:sz w:val="24"/>
                <w:szCs w:val="24"/>
              </w:rPr>
              <w:t>3D-модель объектов</w:t>
            </w:r>
          </w:p>
        </w:tc>
        <w:tc>
          <w:tcPr>
            <w:tcW w:w="6391" w:type="dxa"/>
            <w:tcBorders>
              <w:top w:val="single" w:sz="4" w:space="0" w:color="000000"/>
              <w:left w:val="single" w:sz="4" w:space="0" w:color="000000"/>
              <w:bottom w:val="single" w:sz="4" w:space="0" w:color="000000"/>
              <w:right w:val="single" w:sz="4" w:space="0" w:color="000000"/>
            </w:tcBorders>
          </w:tcPr>
          <w:p w14:paraId="6F714CC2" w14:textId="78A86DCC" w:rsidR="00AF1571" w:rsidRPr="00A04BB4" w:rsidRDefault="00AF1571" w:rsidP="00A04BB4">
            <w:pPr>
              <w:shd w:val="clear" w:color="auto" w:fill="FFFFFF"/>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Графические объекты с эффектом глубины, что делает их похожими на объекты реального мира</w:t>
            </w:r>
          </w:p>
        </w:tc>
      </w:tr>
      <w:tr w:rsidR="00875FF9" w:rsidRPr="004609CF" w14:paraId="1EAF605B" w14:textId="77777777" w:rsidTr="00A04BB4">
        <w:tc>
          <w:tcPr>
            <w:tcW w:w="710" w:type="dxa"/>
            <w:tcBorders>
              <w:top w:val="single" w:sz="4" w:space="0" w:color="000000"/>
              <w:left w:val="single" w:sz="4" w:space="0" w:color="000000"/>
              <w:bottom w:val="single" w:sz="4" w:space="0" w:color="000000"/>
              <w:right w:val="single" w:sz="4" w:space="0" w:color="000000"/>
            </w:tcBorders>
          </w:tcPr>
          <w:p w14:paraId="262E4979" w14:textId="0FEEC197" w:rsidR="00875FF9" w:rsidRPr="004609CF" w:rsidRDefault="00875FF9" w:rsidP="00AF1571">
            <w:pPr>
              <w:widowControl w:val="0"/>
              <w:jc w:val="both"/>
              <w:rPr>
                <w:rFonts w:ascii="Times New Roman" w:hAnsi="Times New Roman" w:cs="Times New Roman"/>
                <w:b/>
                <w:sz w:val="24"/>
                <w:szCs w:val="24"/>
              </w:rPr>
            </w:pPr>
            <w:r w:rsidRPr="004609CF">
              <w:rPr>
                <w:rFonts w:ascii="Times New Roman" w:hAnsi="Times New Roman" w:cs="Times New Roman"/>
                <w:b/>
                <w:sz w:val="24"/>
                <w:szCs w:val="24"/>
              </w:rPr>
              <w:t>32</w:t>
            </w:r>
          </w:p>
        </w:tc>
        <w:tc>
          <w:tcPr>
            <w:tcW w:w="2822" w:type="dxa"/>
            <w:tcBorders>
              <w:top w:val="single" w:sz="4" w:space="0" w:color="000000"/>
              <w:left w:val="single" w:sz="4" w:space="0" w:color="000000"/>
              <w:bottom w:val="single" w:sz="4" w:space="0" w:color="000000"/>
              <w:right w:val="single" w:sz="4" w:space="0" w:color="000000"/>
            </w:tcBorders>
          </w:tcPr>
          <w:p w14:paraId="58C5764E" w14:textId="672749EA" w:rsidR="00875FF9" w:rsidRPr="00A04BB4" w:rsidRDefault="00875FF9"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Эмодзи</w:t>
            </w:r>
          </w:p>
        </w:tc>
        <w:tc>
          <w:tcPr>
            <w:tcW w:w="6391" w:type="dxa"/>
            <w:tcBorders>
              <w:top w:val="single" w:sz="4" w:space="0" w:color="000000"/>
              <w:left w:val="single" w:sz="4" w:space="0" w:color="000000"/>
              <w:bottom w:val="single" w:sz="4" w:space="0" w:color="000000"/>
              <w:right w:val="single" w:sz="4" w:space="0" w:color="000000"/>
            </w:tcBorders>
          </w:tcPr>
          <w:p w14:paraId="2A5875E3" w14:textId="7278D35B" w:rsidR="00875FF9" w:rsidRPr="00A04BB4" w:rsidRDefault="00875FF9" w:rsidP="00A04BB4">
            <w:pPr>
              <w:shd w:val="clear" w:color="auto" w:fill="FFFFFF"/>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Графические символы (пиктограммы), которые используются в текстовых сообщениях</w:t>
            </w:r>
          </w:p>
        </w:tc>
      </w:tr>
      <w:tr w:rsidR="00924AB7" w:rsidRPr="004609CF" w14:paraId="258977DC" w14:textId="77777777" w:rsidTr="00A04BB4">
        <w:tc>
          <w:tcPr>
            <w:tcW w:w="710" w:type="dxa"/>
            <w:tcBorders>
              <w:top w:val="single" w:sz="4" w:space="0" w:color="000000"/>
              <w:left w:val="single" w:sz="4" w:space="0" w:color="000000"/>
              <w:bottom w:val="single" w:sz="4" w:space="0" w:color="000000"/>
              <w:right w:val="single" w:sz="4" w:space="0" w:color="000000"/>
            </w:tcBorders>
          </w:tcPr>
          <w:p w14:paraId="59F9A857" w14:textId="02A7B42B" w:rsidR="00924AB7" w:rsidRPr="004609CF" w:rsidRDefault="00924AB7" w:rsidP="00AF1571">
            <w:pPr>
              <w:widowControl w:val="0"/>
              <w:jc w:val="both"/>
              <w:rPr>
                <w:rFonts w:ascii="Times New Roman" w:hAnsi="Times New Roman" w:cs="Times New Roman"/>
                <w:b/>
                <w:sz w:val="24"/>
                <w:szCs w:val="24"/>
              </w:rPr>
            </w:pPr>
            <w:r>
              <w:rPr>
                <w:rFonts w:ascii="Times New Roman" w:hAnsi="Times New Roman" w:cs="Times New Roman"/>
                <w:b/>
                <w:sz w:val="24"/>
                <w:szCs w:val="24"/>
              </w:rPr>
              <w:t>33</w:t>
            </w:r>
          </w:p>
        </w:tc>
        <w:tc>
          <w:tcPr>
            <w:tcW w:w="2822" w:type="dxa"/>
            <w:tcBorders>
              <w:top w:val="single" w:sz="4" w:space="0" w:color="000000"/>
              <w:left w:val="single" w:sz="4" w:space="0" w:color="000000"/>
              <w:bottom w:val="single" w:sz="4" w:space="0" w:color="000000"/>
              <w:right w:val="single" w:sz="4" w:space="0" w:color="000000"/>
            </w:tcBorders>
          </w:tcPr>
          <w:p w14:paraId="59BBF7A9" w14:textId="66800AFC" w:rsidR="00924AB7" w:rsidRPr="00A04BB4" w:rsidRDefault="00924AB7" w:rsidP="00A04BB4">
            <w:pPr>
              <w:widowControl w:val="0"/>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Контент</w:t>
            </w:r>
          </w:p>
        </w:tc>
        <w:tc>
          <w:tcPr>
            <w:tcW w:w="6391" w:type="dxa"/>
            <w:tcBorders>
              <w:top w:val="single" w:sz="4" w:space="0" w:color="000000"/>
              <w:left w:val="single" w:sz="4" w:space="0" w:color="000000"/>
              <w:bottom w:val="single" w:sz="4" w:space="0" w:color="000000"/>
              <w:right w:val="single" w:sz="4" w:space="0" w:color="000000"/>
            </w:tcBorders>
          </w:tcPr>
          <w:p w14:paraId="1B18E803" w14:textId="1B411C89" w:rsidR="00924AB7" w:rsidRPr="00A04BB4" w:rsidRDefault="00015B92" w:rsidP="00A04BB4">
            <w:pPr>
              <w:shd w:val="clear" w:color="auto" w:fill="FFFFFF"/>
              <w:spacing w:line="240" w:lineRule="atLeast"/>
              <w:contextualSpacing/>
              <w:rPr>
                <w:rFonts w:ascii="Times New Roman" w:hAnsi="Times New Roman" w:cs="Times New Roman"/>
                <w:sz w:val="24"/>
                <w:szCs w:val="24"/>
              </w:rPr>
            </w:pPr>
            <w:r w:rsidRPr="00A04BB4">
              <w:rPr>
                <w:rFonts w:ascii="Times New Roman" w:hAnsi="Times New Roman" w:cs="Times New Roman"/>
                <w:sz w:val="24"/>
                <w:szCs w:val="24"/>
              </w:rPr>
              <w:t>Любая информация, которую компания публикует в соцсетях: тексты, фото, видео</w:t>
            </w:r>
            <w:r w:rsidR="007505D3" w:rsidRPr="00A04BB4">
              <w:rPr>
                <w:rFonts w:ascii="Times New Roman" w:hAnsi="Times New Roman" w:cs="Times New Roman"/>
                <w:sz w:val="24"/>
                <w:szCs w:val="24"/>
              </w:rPr>
              <w:t>, картинки</w:t>
            </w:r>
            <w:r w:rsidRPr="00A04BB4">
              <w:rPr>
                <w:rFonts w:ascii="Times New Roman" w:hAnsi="Times New Roman" w:cs="Times New Roman"/>
                <w:sz w:val="24"/>
                <w:szCs w:val="24"/>
              </w:rPr>
              <w:t xml:space="preserve">. Контент может продавать, объяснять, </w:t>
            </w:r>
            <w:r w:rsidR="009A437E" w:rsidRPr="00A04BB4">
              <w:rPr>
                <w:rFonts w:ascii="Times New Roman" w:hAnsi="Times New Roman" w:cs="Times New Roman"/>
                <w:sz w:val="24"/>
                <w:szCs w:val="24"/>
              </w:rPr>
              <w:t xml:space="preserve">информировать, </w:t>
            </w:r>
            <w:r w:rsidRPr="00A04BB4">
              <w:rPr>
                <w:rFonts w:ascii="Times New Roman" w:hAnsi="Times New Roman" w:cs="Times New Roman"/>
                <w:sz w:val="24"/>
                <w:szCs w:val="24"/>
              </w:rPr>
              <w:t>развлекать или просто удерживать внимание</w:t>
            </w:r>
            <w:r w:rsidR="009A437E" w:rsidRPr="00A04BB4">
              <w:rPr>
                <w:rFonts w:ascii="Times New Roman" w:hAnsi="Times New Roman" w:cs="Times New Roman"/>
                <w:sz w:val="24"/>
                <w:szCs w:val="24"/>
              </w:rPr>
              <w:t xml:space="preserve"> пользователей</w:t>
            </w:r>
          </w:p>
        </w:tc>
      </w:tr>
    </w:tbl>
    <w:p w14:paraId="01C03029" w14:textId="77777777" w:rsidR="00090522" w:rsidRPr="004609CF" w:rsidRDefault="00090522" w:rsidP="007A2FCD">
      <w:pPr>
        <w:keepNext/>
        <w:keepLines/>
        <w:numPr>
          <w:ilvl w:val="0"/>
          <w:numId w:val="1"/>
        </w:numPr>
        <w:pBdr>
          <w:top w:val="nil"/>
          <w:left w:val="nil"/>
          <w:bottom w:val="nil"/>
          <w:right w:val="nil"/>
          <w:between w:val="nil"/>
        </w:pBdr>
        <w:spacing w:before="360" w:line="276" w:lineRule="auto"/>
        <w:jc w:val="center"/>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НАИМЕНОВАНИЕ</w:t>
      </w:r>
      <w:r w:rsidR="004D4BC8" w:rsidRPr="004609CF">
        <w:rPr>
          <w:rFonts w:ascii="Times New Roman" w:hAnsi="Times New Roman" w:cs="Times New Roman"/>
          <w:b/>
          <w:color w:val="000000"/>
          <w:sz w:val="24"/>
          <w:szCs w:val="24"/>
        </w:rPr>
        <w:t xml:space="preserve"> </w:t>
      </w:r>
      <w:r w:rsidR="007A58CA" w:rsidRPr="004609CF">
        <w:rPr>
          <w:rFonts w:ascii="Times New Roman" w:hAnsi="Times New Roman" w:cs="Times New Roman"/>
          <w:b/>
          <w:color w:val="000000"/>
          <w:sz w:val="24"/>
          <w:szCs w:val="24"/>
        </w:rPr>
        <w:t>ОКАЗЫВАЕМОЙ</w:t>
      </w:r>
      <w:r w:rsidRPr="004609CF">
        <w:rPr>
          <w:rFonts w:ascii="Times New Roman" w:hAnsi="Times New Roman" w:cs="Times New Roman"/>
          <w:b/>
          <w:color w:val="000000"/>
          <w:sz w:val="24"/>
          <w:szCs w:val="24"/>
        </w:rPr>
        <w:t xml:space="preserve"> УСЛУГИ</w:t>
      </w:r>
    </w:p>
    <w:p w14:paraId="76FD2F9F" w14:textId="2CE6EC88" w:rsidR="003F14C3" w:rsidRPr="004609CF" w:rsidRDefault="003F14C3" w:rsidP="00615F41">
      <w:pPr>
        <w:pStyle w:val="ConsPlusTitle"/>
        <w:contextualSpacing/>
        <w:jc w:val="both"/>
        <w:rPr>
          <w:rFonts w:ascii="Times New Roman" w:hAnsi="Times New Roman"/>
          <w:b w:val="0"/>
          <w:sz w:val="24"/>
          <w:szCs w:val="24"/>
        </w:rPr>
      </w:pPr>
      <w:r>
        <w:rPr>
          <w:rFonts w:ascii="Times New Roman" w:hAnsi="Times New Roman"/>
          <w:b w:val="0"/>
          <w:sz w:val="24"/>
          <w:szCs w:val="24"/>
        </w:rPr>
        <w:t>О</w:t>
      </w:r>
      <w:r w:rsidRPr="004609CF">
        <w:rPr>
          <w:rFonts w:ascii="Times New Roman" w:hAnsi="Times New Roman"/>
          <w:b w:val="0"/>
          <w:sz w:val="24"/>
          <w:szCs w:val="24"/>
        </w:rPr>
        <w:t xml:space="preserve">казание услуг по коммуникационному сопровождению аккаунтов АО «Почта России» в социальных сетях </w:t>
      </w:r>
    </w:p>
    <w:p w14:paraId="4D45999F" w14:textId="77777777" w:rsidR="00090522" w:rsidRPr="004609CF" w:rsidRDefault="00090522" w:rsidP="007A2FCD">
      <w:pPr>
        <w:keepNext/>
        <w:keepLines/>
        <w:numPr>
          <w:ilvl w:val="0"/>
          <w:numId w:val="1"/>
        </w:numPr>
        <w:pBdr>
          <w:top w:val="nil"/>
          <w:left w:val="nil"/>
          <w:bottom w:val="nil"/>
          <w:right w:val="nil"/>
          <w:between w:val="nil"/>
        </w:pBdr>
        <w:spacing w:before="360" w:line="276" w:lineRule="auto"/>
        <w:jc w:val="center"/>
        <w:rPr>
          <w:rFonts w:ascii="Times New Roman" w:hAnsi="Times New Roman" w:cs="Times New Roman"/>
          <w:b/>
          <w:color w:val="000000"/>
          <w:sz w:val="24"/>
          <w:szCs w:val="24"/>
        </w:rPr>
      </w:pPr>
      <w:r w:rsidRPr="004609CF">
        <w:rPr>
          <w:rFonts w:ascii="Times New Roman" w:hAnsi="Times New Roman" w:cs="Times New Roman"/>
          <w:b/>
          <w:color w:val="000000"/>
          <w:sz w:val="24"/>
          <w:szCs w:val="24"/>
        </w:rPr>
        <w:lastRenderedPageBreak/>
        <w:t>ОПИСАНИЕ УСЛУГИ, ЦЕЛЬ И ЗАДАЧИ</w:t>
      </w:r>
    </w:p>
    <w:p w14:paraId="0223436E" w14:textId="77777777" w:rsidR="00090522" w:rsidRPr="004609CF" w:rsidRDefault="00090522" w:rsidP="002404BF">
      <w:pPr>
        <w:pStyle w:val="a5"/>
        <w:keepNext/>
        <w:keepLines/>
        <w:pBdr>
          <w:top w:val="nil"/>
          <w:left w:val="nil"/>
          <w:bottom w:val="nil"/>
          <w:right w:val="nil"/>
          <w:between w:val="nil"/>
        </w:pBdr>
        <w:spacing w:before="360" w:after="120" w:line="276" w:lineRule="auto"/>
        <w:ind w:left="567"/>
        <w:jc w:val="both"/>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 xml:space="preserve"> Описание Услуг</w:t>
      </w:r>
    </w:p>
    <w:p w14:paraId="641D4030" w14:textId="5057A0F1" w:rsidR="003E4F35" w:rsidRPr="004609CF" w:rsidRDefault="003E4F35" w:rsidP="00F10028">
      <w:pPr>
        <w:ind w:firstLine="426"/>
        <w:rPr>
          <w:rFonts w:ascii="Times New Roman" w:hAnsi="Times New Roman" w:cs="Times New Roman"/>
          <w:sz w:val="24"/>
          <w:szCs w:val="24"/>
        </w:rPr>
      </w:pPr>
      <w:r w:rsidRPr="004609CF">
        <w:rPr>
          <w:rFonts w:ascii="Times New Roman" w:hAnsi="Times New Roman" w:cs="Times New Roman"/>
          <w:sz w:val="24"/>
          <w:szCs w:val="24"/>
        </w:rPr>
        <w:t>Исполнитель предоставляет Заказчику услуги, включающие:</w:t>
      </w:r>
    </w:p>
    <w:p w14:paraId="07756BCF" w14:textId="31D722C7" w:rsidR="003E4F35" w:rsidRPr="004609CF" w:rsidRDefault="003E4F35" w:rsidP="00875178">
      <w:pPr>
        <w:pStyle w:val="a5"/>
        <w:numPr>
          <w:ilvl w:val="0"/>
          <w:numId w:val="4"/>
        </w:numPr>
        <w:jc w:val="both"/>
        <w:rPr>
          <w:rFonts w:ascii="Times New Roman" w:hAnsi="Times New Roman" w:cs="Times New Roman"/>
          <w:sz w:val="24"/>
          <w:szCs w:val="24"/>
        </w:rPr>
      </w:pPr>
      <w:r w:rsidRPr="004609CF">
        <w:rPr>
          <w:rFonts w:ascii="Times New Roman" w:hAnsi="Times New Roman" w:cs="Times New Roman"/>
          <w:sz w:val="24"/>
          <w:szCs w:val="24"/>
        </w:rPr>
        <w:t xml:space="preserve">Поддержку корпоративных аккаунтов </w:t>
      </w:r>
      <w:r w:rsidR="00591B5B">
        <w:rPr>
          <w:rFonts w:ascii="Times New Roman" w:hAnsi="Times New Roman" w:cs="Times New Roman"/>
          <w:sz w:val="24"/>
          <w:szCs w:val="24"/>
        </w:rPr>
        <w:t>Общества</w:t>
      </w:r>
      <w:r w:rsidR="00591B5B" w:rsidRPr="004609CF">
        <w:rPr>
          <w:rFonts w:ascii="Times New Roman" w:hAnsi="Times New Roman" w:cs="Times New Roman"/>
          <w:sz w:val="24"/>
          <w:szCs w:val="24"/>
        </w:rPr>
        <w:t xml:space="preserve"> </w:t>
      </w:r>
      <w:r w:rsidRPr="004609CF">
        <w:rPr>
          <w:rFonts w:ascii="Times New Roman" w:hAnsi="Times New Roman" w:cs="Times New Roman"/>
          <w:sz w:val="24"/>
          <w:szCs w:val="24"/>
        </w:rPr>
        <w:t>в социальных сетях</w:t>
      </w:r>
      <w:r w:rsidR="00A31427" w:rsidRPr="004609CF">
        <w:rPr>
          <w:rFonts w:ascii="Times New Roman" w:hAnsi="Times New Roman" w:cs="Times New Roman"/>
          <w:sz w:val="24"/>
          <w:szCs w:val="24"/>
        </w:rPr>
        <w:t xml:space="preserve"> и </w:t>
      </w:r>
      <w:r w:rsidR="00D010A9" w:rsidRPr="004609CF">
        <w:rPr>
          <w:rFonts w:ascii="Times New Roman" w:hAnsi="Times New Roman" w:cs="Times New Roman"/>
          <w:sz w:val="24"/>
          <w:szCs w:val="24"/>
        </w:rPr>
        <w:t>мессенджерах</w:t>
      </w:r>
      <w:r w:rsidRPr="004609CF">
        <w:rPr>
          <w:rFonts w:ascii="Times New Roman" w:hAnsi="Times New Roman" w:cs="Times New Roman"/>
          <w:sz w:val="24"/>
          <w:szCs w:val="24"/>
        </w:rPr>
        <w:t xml:space="preserve"> (</w:t>
      </w:r>
      <w:r w:rsidR="00FA7131" w:rsidRPr="004609CF">
        <w:rPr>
          <w:rFonts w:ascii="Times New Roman" w:hAnsi="Times New Roman" w:cs="Times New Roman"/>
          <w:sz w:val="24"/>
          <w:szCs w:val="24"/>
        </w:rPr>
        <w:t>п. 5.1. настоящего Технического задания)</w:t>
      </w:r>
    </w:p>
    <w:p w14:paraId="5D9AE518" w14:textId="6EEF3097" w:rsidR="00E17C03" w:rsidRPr="004609CF" w:rsidRDefault="00F10028" w:rsidP="00875178">
      <w:pPr>
        <w:pStyle w:val="a5"/>
        <w:numPr>
          <w:ilvl w:val="0"/>
          <w:numId w:val="4"/>
        </w:numPr>
        <w:jc w:val="both"/>
        <w:rPr>
          <w:rFonts w:ascii="Times New Roman" w:hAnsi="Times New Roman" w:cs="Times New Roman"/>
          <w:sz w:val="24"/>
          <w:szCs w:val="24"/>
        </w:rPr>
      </w:pPr>
      <w:r w:rsidRPr="004609CF">
        <w:rPr>
          <w:rFonts w:ascii="Times New Roman" w:hAnsi="Times New Roman" w:cs="Times New Roman"/>
          <w:sz w:val="24"/>
          <w:szCs w:val="24"/>
        </w:rPr>
        <w:t xml:space="preserve">Разработку визуального оформления корпоративных аккаунтов </w:t>
      </w:r>
      <w:r w:rsidR="00FA7131" w:rsidRPr="004609CF">
        <w:rPr>
          <w:rFonts w:ascii="Times New Roman" w:hAnsi="Times New Roman" w:cs="Times New Roman"/>
          <w:sz w:val="24"/>
          <w:szCs w:val="24"/>
        </w:rPr>
        <w:t>Компании</w:t>
      </w:r>
      <w:r w:rsidRPr="004609CF">
        <w:rPr>
          <w:rFonts w:ascii="Times New Roman" w:hAnsi="Times New Roman" w:cs="Times New Roman"/>
          <w:sz w:val="24"/>
          <w:szCs w:val="24"/>
        </w:rPr>
        <w:t xml:space="preserve"> в социальных сетях</w:t>
      </w:r>
      <w:r w:rsidR="00D010A9" w:rsidRPr="004609CF">
        <w:rPr>
          <w:rFonts w:ascii="Times New Roman" w:hAnsi="Times New Roman" w:cs="Times New Roman"/>
          <w:sz w:val="24"/>
          <w:szCs w:val="24"/>
        </w:rPr>
        <w:t xml:space="preserve"> и мессенджерах</w:t>
      </w:r>
      <w:r w:rsidR="00FA7131" w:rsidRPr="004609CF">
        <w:rPr>
          <w:rFonts w:ascii="Times New Roman" w:hAnsi="Times New Roman" w:cs="Times New Roman"/>
          <w:sz w:val="24"/>
          <w:szCs w:val="24"/>
        </w:rPr>
        <w:t xml:space="preserve"> (п. 5.2. настоящего Технического задания)</w:t>
      </w:r>
    </w:p>
    <w:p w14:paraId="3EB5A3F7" w14:textId="4402CD4F" w:rsidR="003E4F35" w:rsidRPr="004609CF" w:rsidRDefault="00FA7131" w:rsidP="00D010A9">
      <w:pPr>
        <w:pStyle w:val="a5"/>
        <w:numPr>
          <w:ilvl w:val="0"/>
          <w:numId w:val="4"/>
        </w:numPr>
        <w:jc w:val="both"/>
        <w:rPr>
          <w:rFonts w:ascii="Times New Roman" w:hAnsi="Times New Roman" w:cs="Times New Roman"/>
          <w:sz w:val="24"/>
          <w:szCs w:val="24"/>
        </w:rPr>
      </w:pPr>
      <w:r w:rsidRPr="004609CF">
        <w:rPr>
          <w:rFonts w:ascii="Times New Roman" w:hAnsi="Times New Roman" w:cs="Times New Roman"/>
          <w:sz w:val="24"/>
          <w:szCs w:val="24"/>
        </w:rPr>
        <w:t>Разработку и реализацию конкурсных активностей и коллабораций с партнерами</w:t>
      </w:r>
      <w:r w:rsidR="00D010A9" w:rsidRPr="004609CF">
        <w:rPr>
          <w:rFonts w:ascii="Times New Roman" w:hAnsi="Times New Roman" w:cs="Times New Roman"/>
          <w:sz w:val="24"/>
          <w:szCs w:val="24"/>
        </w:rPr>
        <w:t xml:space="preserve"> </w:t>
      </w:r>
      <w:r w:rsidRPr="004609CF">
        <w:rPr>
          <w:rFonts w:ascii="Times New Roman" w:hAnsi="Times New Roman" w:cs="Times New Roman"/>
          <w:sz w:val="24"/>
          <w:szCs w:val="24"/>
        </w:rPr>
        <w:t>в корпоративных аккаунтах Компании</w:t>
      </w:r>
      <w:r w:rsidR="00D010A9" w:rsidRPr="004609CF">
        <w:rPr>
          <w:rFonts w:ascii="Times New Roman" w:hAnsi="Times New Roman" w:cs="Times New Roman"/>
          <w:sz w:val="24"/>
          <w:szCs w:val="24"/>
        </w:rPr>
        <w:t xml:space="preserve"> в социальных сетях и мессенджерах</w:t>
      </w:r>
      <w:r w:rsidRPr="004609CF">
        <w:rPr>
          <w:rFonts w:ascii="Times New Roman" w:hAnsi="Times New Roman" w:cs="Times New Roman"/>
          <w:sz w:val="24"/>
          <w:szCs w:val="24"/>
        </w:rPr>
        <w:t xml:space="preserve"> </w:t>
      </w:r>
      <w:r w:rsidR="003E4F35" w:rsidRPr="004609CF">
        <w:rPr>
          <w:rFonts w:ascii="Times New Roman" w:hAnsi="Times New Roman" w:cs="Times New Roman"/>
          <w:sz w:val="24"/>
          <w:szCs w:val="24"/>
        </w:rPr>
        <w:t>(п. 5.</w:t>
      </w:r>
      <w:r w:rsidRPr="004609CF">
        <w:rPr>
          <w:rFonts w:ascii="Times New Roman" w:hAnsi="Times New Roman" w:cs="Times New Roman"/>
          <w:sz w:val="24"/>
          <w:szCs w:val="24"/>
        </w:rPr>
        <w:t>3</w:t>
      </w:r>
      <w:r w:rsidR="003E4F35" w:rsidRPr="004609CF">
        <w:rPr>
          <w:rFonts w:ascii="Times New Roman" w:hAnsi="Times New Roman" w:cs="Times New Roman"/>
          <w:sz w:val="24"/>
          <w:szCs w:val="24"/>
        </w:rPr>
        <w:t xml:space="preserve">. </w:t>
      </w:r>
      <w:r w:rsidRPr="004609CF">
        <w:rPr>
          <w:rFonts w:ascii="Times New Roman" w:hAnsi="Times New Roman" w:cs="Times New Roman"/>
          <w:sz w:val="24"/>
          <w:szCs w:val="24"/>
        </w:rPr>
        <w:t>настоящего Технического задания</w:t>
      </w:r>
      <w:r w:rsidR="003E4F35" w:rsidRPr="004609CF">
        <w:rPr>
          <w:rFonts w:ascii="Times New Roman" w:hAnsi="Times New Roman" w:cs="Times New Roman"/>
          <w:sz w:val="24"/>
          <w:szCs w:val="24"/>
        </w:rPr>
        <w:t>);</w:t>
      </w:r>
    </w:p>
    <w:p w14:paraId="4CA2C77B" w14:textId="62741737" w:rsidR="00F10028" w:rsidRPr="004609CF" w:rsidRDefault="003E4F35" w:rsidP="00875178">
      <w:pPr>
        <w:pStyle w:val="a5"/>
        <w:numPr>
          <w:ilvl w:val="0"/>
          <w:numId w:val="4"/>
        </w:numPr>
        <w:jc w:val="both"/>
        <w:rPr>
          <w:rFonts w:ascii="Times New Roman" w:hAnsi="Times New Roman" w:cs="Times New Roman"/>
          <w:sz w:val="24"/>
          <w:szCs w:val="24"/>
        </w:rPr>
      </w:pPr>
      <w:r w:rsidRPr="004609CF">
        <w:rPr>
          <w:rFonts w:ascii="Times New Roman" w:hAnsi="Times New Roman" w:cs="Times New Roman"/>
          <w:sz w:val="24"/>
          <w:szCs w:val="24"/>
        </w:rPr>
        <w:t xml:space="preserve">Подготовку ежемесячной и </w:t>
      </w:r>
      <w:r w:rsidR="00E5524B" w:rsidRPr="004609CF">
        <w:rPr>
          <w:rFonts w:ascii="Times New Roman" w:hAnsi="Times New Roman" w:cs="Times New Roman"/>
          <w:sz w:val="24"/>
          <w:szCs w:val="24"/>
        </w:rPr>
        <w:t>итоговой</w:t>
      </w:r>
      <w:r w:rsidRPr="004609CF">
        <w:rPr>
          <w:rFonts w:ascii="Times New Roman" w:hAnsi="Times New Roman" w:cs="Times New Roman"/>
          <w:sz w:val="24"/>
          <w:szCs w:val="24"/>
        </w:rPr>
        <w:t xml:space="preserve"> отчетности</w:t>
      </w:r>
      <w:r w:rsidR="00FA7131" w:rsidRPr="004609CF">
        <w:rPr>
          <w:rFonts w:ascii="Times New Roman" w:hAnsi="Times New Roman" w:cs="Times New Roman"/>
          <w:sz w:val="24"/>
          <w:szCs w:val="24"/>
        </w:rPr>
        <w:t xml:space="preserve"> (п. 5.4. настоящего Технического задания</w:t>
      </w:r>
      <w:r w:rsidRPr="004609CF">
        <w:rPr>
          <w:rFonts w:ascii="Times New Roman" w:hAnsi="Times New Roman" w:cs="Times New Roman"/>
          <w:sz w:val="24"/>
          <w:szCs w:val="24"/>
        </w:rPr>
        <w:t>).</w:t>
      </w:r>
    </w:p>
    <w:p w14:paraId="1DDE7E32" w14:textId="3EC56DDA" w:rsidR="00090522" w:rsidRPr="004609CF" w:rsidRDefault="00090522" w:rsidP="00FA7131">
      <w:pPr>
        <w:pStyle w:val="a5"/>
        <w:ind w:left="1287"/>
        <w:jc w:val="both"/>
        <w:rPr>
          <w:color w:val="000000"/>
          <w:sz w:val="24"/>
          <w:szCs w:val="24"/>
        </w:rPr>
      </w:pPr>
    </w:p>
    <w:p w14:paraId="6635F310" w14:textId="39BA605C" w:rsidR="003E4F35" w:rsidRPr="004609CF" w:rsidRDefault="00090522" w:rsidP="0039645F">
      <w:pPr>
        <w:pStyle w:val="a5"/>
        <w:ind w:left="567"/>
        <w:jc w:val="both"/>
        <w:rPr>
          <w:rFonts w:ascii="Times New Roman" w:hAnsi="Times New Roman" w:cs="Times New Roman"/>
          <w:sz w:val="24"/>
          <w:szCs w:val="24"/>
        </w:rPr>
      </w:pPr>
      <w:r w:rsidRPr="004609CF">
        <w:rPr>
          <w:rFonts w:ascii="Times New Roman" w:hAnsi="Times New Roman" w:cs="Times New Roman"/>
          <w:b/>
          <w:sz w:val="24"/>
          <w:szCs w:val="24"/>
        </w:rPr>
        <w:t>Цель оказания Услуг:</w:t>
      </w:r>
      <w:r w:rsidR="003E4F35" w:rsidRPr="004609CF">
        <w:rPr>
          <w:rFonts w:ascii="Times New Roman" w:hAnsi="Times New Roman" w:cs="Times New Roman"/>
          <w:b/>
          <w:sz w:val="24"/>
          <w:szCs w:val="24"/>
        </w:rPr>
        <w:t xml:space="preserve"> </w:t>
      </w:r>
      <w:r w:rsidR="003E4F35" w:rsidRPr="004609CF">
        <w:rPr>
          <w:rFonts w:ascii="Times New Roman" w:hAnsi="Times New Roman" w:cs="Times New Roman"/>
          <w:sz w:val="24"/>
          <w:szCs w:val="24"/>
        </w:rPr>
        <w:t xml:space="preserve">информирование целевой аудитории о деятельности и ключевых сервисах АО «Почта России», через коммуникационное сопровождение (ведение) </w:t>
      </w:r>
      <w:r w:rsidR="006572C0" w:rsidRPr="004609CF">
        <w:rPr>
          <w:rFonts w:ascii="Times New Roman" w:hAnsi="Times New Roman" w:cs="Times New Roman"/>
          <w:sz w:val="24"/>
          <w:szCs w:val="24"/>
        </w:rPr>
        <w:t>корпоративных</w:t>
      </w:r>
      <w:r w:rsidR="00444E1B" w:rsidRPr="004609CF">
        <w:rPr>
          <w:rFonts w:ascii="Times New Roman" w:hAnsi="Times New Roman" w:cs="Times New Roman"/>
          <w:sz w:val="24"/>
          <w:szCs w:val="24"/>
        </w:rPr>
        <w:t xml:space="preserve"> аккаунтов </w:t>
      </w:r>
      <w:r w:rsidR="003E4F35" w:rsidRPr="004609CF">
        <w:rPr>
          <w:rFonts w:ascii="Times New Roman" w:hAnsi="Times New Roman" w:cs="Times New Roman"/>
          <w:sz w:val="24"/>
          <w:szCs w:val="24"/>
        </w:rPr>
        <w:t>К</w:t>
      </w:r>
      <w:r w:rsidR="00444E1B" w:rsidRPr="004609CF">
        <w:rPr>
          <w:rFonts w:ascii="Times New Roman" w:hAnsi="Times New Roman" w:cs="Times New Roman"/>
          <w:sz w:val="24"/>
          <w:szCs w:val="24"/>
        </w:rPr>
        <w:t>омпании</w:t>
      </w:r>
      <w:r w:rsidR="00A05643" w:rsidRPr="004609CF">
        <w:rPr>
          <w:rFonts w:ascii="Times New Roman" w:hAnsi="Times New Roman" w:cs="Times New Roman"/>
          <w:sz w:val="24"/>
          <w:szCs w:val="24"/>
        </w:rPr>
        <w:t xml:space="preserve"> в социальных сетях</w:t>
      </w:r>
      <w:r w:rsidR="00E5524B" w:rsidRPr="004609CF">
        <w:rPr>
          <w:rFonts w:ascii="Times New Roman" w:hAnsi="Times New Roman" w:cs="Times New Roman"/>
          <w:sz w:val="24"/>
          <w:szCs w:val="24"/>
        </w:rPr>
        <w:t xml:space="preserve"> и мессенджерах</w:t>
      </w:r>
      <w:r w:rsidR="003E4F35" w:rsidRPr="004609CF">
        <w:rPr>
          <w:rFonts w:ascii="Times New Roman" w:hAnsi="Times New Roman" w:cs="Times New Roman"/>
          <w:sz w:val="24"/>
          <w:szCs w:val="24"/>
        </w:rPr>
        <w:t>.</w:t>
      </w:r>
    </w:p>
    <w:p w14:paraId="0B5A6951" w14:textId="075A7815" w:rsidR="0016095E" w:rsidRPr="004609CF" w:rsidRDefault="0016095E" w:rsidP="00F10028">
      <w:pPr>
        <w:pStyle w:val="a5"/>
        <w:ind w:left="567"/>
        <w:rPr>
          <w:rFonts w:ascii="Times New Roman" w:hAnsi="Times New Roman" w:cs="Times New Roman"/>
          <w:sz w:val="24"/>
          <w:szCs w:val="24"/>
        </w:rPr>
      </w:pPr>
    </w:p>
    <w:p w14:paraId="75E918C8" w14:textId="3D461F9B" w:rsidR="0016095E" w:rsidRPr="004609CF" w:rsidRDefault="0016095E" w:rsidP="0039645F">
      <w:pPr>
        <w:pStyle w:val="a5"/>
        <w:ind w:left="567"/>
        <w:jc w:val="both"/>
        <w:rPr>
          <w:rFonts w:ascii="Times New Roman" w:hAnsi="Times New Roman" w:cs="Times New Roman"/>
          <w:sz w:val="24"/>
          <w:szCs w:val="24"/>
        </w:rPr>
      </w:pPr>
      <w:r w:rsidRPr="004609CF">
        <w:rPr>
          <w:rFonts w:ascii="Times New Roman" w:hAnsi="Times New Roman" w:cs="Times New Roman"/>
          <w:b/>
          <w:sz w:val="24"/>
          <w:szCs w:val="24"/>
        </w:rPr>
        <w:t xml:space="preserve"> </w:t>
      </w:r>
      <w:r w:rsidR="00090522" w:rsidRPr="004609CF">
        <w:rPr>
          <w:rFonts w:ascii="Times New Roman" w:hAnsi="Times New Roman" w:cs="Times New Roman"/>
          <w:b/>
          <w:sz w:val="24"/>
          <w:szCs w:val="24"/>
        </w:rPr>
        <w:t>Основные задачи:</w:t>
      </w:r>
    </w:p>
    <w:p w14:paraId="52D26418" w14:textId="77777777" w:rsidR="006572C0" w:rsidRPr="004609CF" w:rsidRDefault="006572C0" w:rsidP="00F10028">
      <w:pPr>
        <w:pStyle w:val="a5"/>
        <w:rPr>
          <w:rFonts w:ascii="Times New Roman" w:hAnsi="Times New Roman" w:cs="Times New Roman"/>
          <w:sz w:val="24"/>
          <w:szCs w:val="24"/>
        </w:rPr>
      </w:pPr>
    </w:p>
    <w:p w14:paraId="46374EAF" w14:textId="67DA7DF3" w:rsidR="006572C0" w:rsidRPr="004609CF" w:rsidRDefault="006572C0" w:rsidP="00F10028">
      <w:pPr>
        <w:pStyle w:val="a5"/>
        <w:ind w:left="567"/>
        <w:jc w:val="both"/>
        <w:rPr>
          <w:rFonts w:ascii="Times New Roman" w:hAnsi="Times New Roman" w:cs="Times New Roman"/>
          <w:sz w:val="24"/>
          <w:szCs w:val="24"/>
        </w:rPr>
      </w:pPr>
      <w:r w:rsidRPr="004609CF">
        <w:rPr>
          <w:rFonts w:ascii="Times New Roman" w:hAnsi="Times New Roman" w:cs="Times New Roman"/>
          <w:sz w:val="24"/>
          <w:szCs w:val="24"/>
        </w:rPr>
        <w:t>- осуществить на ежемесячной основе поддержку корпоративных аккаунтов Компании в социальных сетях</w:t>
      </w:r>
      <w:r w:rsidR="00A31427" w:rsidRPr="004609CF">
        <w:rPr>
          <w:rFonts w:ascii="Times New Roman" w:hAnsi="Times New Roman" w:cs="Times New Roman"/>
          <w:sz w:val="24"/>
          <w:szCs w:val="24"/>
        </w:rPr>
        <w:t xml:space="preserve"> и мессенджерах</w:t>
      </w:r>
      <w:r w:rsidRPr="004609CF">
        <w:rPr>
          <w:rFonts w:ascii="Times New Roman" w:hAnsi="Times New Roman" w:cs="Times New Roman"/>
          <w:sz w:val="24"/>
          <w:szCs w:val="24"/>
        </w:rPr>
        <w:t>, пут</w:t>
      </w:r>
      <w:r w:rsidR="00F10028" w:rsidRPr="004609CF">
        <w:rPr>
          <w:rFonts w:ascii="Times New Roman" w:hAnsi="Times New Roman" w:cs="Times New Roman"/>
          <w:sz w:val="24"/>
          <w:szCs w:val="24"/>
        </w:rPr>
        <w:t xml:space="preserve">ем </w:t>
      </w:r>
      <w:r w:rsidRPr="004609CF">
        <w:rPr>
          <w:rFonts w:ascii="Times New Roman" w:hAnsi="Times New Roman" w:cs="Times New Roman"/>
          <w:sz w:val="24"/>
          <w:szCs w:val="24"/>
        </w:rPr>
        <w:t xml:space="preserve">создания и размещения </w:t>
      </w:r>
      <w:r w:rsidR="0018136F">
        <w:rPr>
          <w:rFonts w:ascii="Times New Roman" w:hAnsi="Times New Roman" w:cs="Times New Roman"/>
          <w:sz w:val="24"/>
          <w:szCs w:val="24"/>
        </w:rPr>
        <w:t>п</w:t>
      </w:r>
      <w:r w:rsidRPr="004609CF">
        <w:rPr>
          <w:rFonts w:ascii="Times New Roman" w:hAnsi="Times New Roman" w:cs="Times New Roman"/>
          <w:sz w:val="24"/>
          <w:szCs w:val="24"/>
        </w:rPr>
        <w:t>убликаций на основании разработанн</w:t>
      </w:r>
      <w:r w:rsidR="00EE072B" w:rsidRPr="004609CF">
        <w:rPr>
          <w:rFonts w:ascii="Times New Roman" w:hAnsi="Times New Roman" w:cs="Times New Roman"/>
          <w:sz w:val="24"/>
          <w:szCs w:val="24"/>
        </w:rPr>
        <w:t>ой</w:t>
      </w:r>
      <w:r w:rsidRPr="004609CF">
        <w:rPr>
          <w:rFonts w:ascii="Times New Roman" w:hAnsi="Times New Roman" w:cs="Times New Roman"/>
          <w:sz w:val="24"/>
          <w:szCs w:val="24"/>
        </w:rPr>
        <w:t xml:space="preserve"> и у</w:t>
      </w:r>
      <w:r w:rsidR="00924DA3" w:rsidRPr="004609CF">
        <w:rPr>
          <w:rFonts w:ascii="Times New Roman" w:hAnsi="Times New Roman" w:cs="Times New Roman"/>
          <w:sz w:val="24"/>
          <w:szCs w:val="24"/>
        </w:rPr>
        <w:t>твержденн</w:t>
      </w:r>
      <w:r w:rsidR="00EE072B" w:rsidRPr="004609CF">
        <w:rPr>
          <w:rFonts w:ascii="Times New Roman" w:hAnsi="Times New Roman" w:cs="Times New Roman"/>
          <w:sz w:val="24"/>
          <w:szCs w:val="24"/>
        </w:rPr>
        <w:t>ой концепции</w:t>
      </w:r>
      <w:r w:rsidR="00D02821" w:rsidRPr="004609CF">
        <w:rPr>
          <w:rFonts w:ascii="Times New Roman" w:hAnsi="Times New Roman" w:cs="Times New Roman"/>
          <w:sz w:val="24"/>
          <w:szCs w:val="24"/>
        </w:rPr>
        <w:t>;</w:t>
      </w:r>
    </w:p>
    <w:p w14:paraId="70F08F47" w14:textId="1103F3D9" w:rsidR="00D02821" w:rsidRPr="004609CF" w:rsidRDefault="00D02821" w:rsidP="00F10028">
      <w:pPr>
        <w:pStyle w:val="a5"/>
        <w:ind w:left="567"/>
        <w:jc w:val="both"/>
        <w:rPr>
          <w:rFonts w:ascii="Times New Roman" w:hAnsi="Times New Roman" w:cs="Times New Roman"/>
          <w:sz w:val="24"/>
          <w:szCs w:val="24"/>
        </w:rPr>
      </w:pPr>
      <w:r w:rsidRPr="004609CF">
        <w:rPr>
          <w:rFonts w:ascii="Times New Roman" w:hAnsi="Times New Roman" w:cs="Times New Roman"/>
          <w:sz w:val="24"/>
          <w:szCs w:val="24"/>
        </w:rPr>
        <w:t>- разработать элементы визуального оформления корпоративных аккаунтов</w:t>
      </w:r>
      <w:r w:rsidR="009E4683" w:rsidRPr="004609CF">
        <w:rPr>
          <w:rFonts w:ascii="Times New Roman" w:hAnsi="Times New Roman" w:cs="Times New Roman"/>
          <w:sz w:val="24"/>
          <w:szCs w:val="24"/>
        </w:rPr>
        <w:t xml:space="preserve"> в социальных сетях и мессенджерах</w:t>
      </w:r>
      <w:r w:rsidRPr="004609CF">
        <w:rPr>
          <w:rFonts w:ascii="Times New Roman" w:hAnsi="Times New Roman" w:cs="Times New Roman"/>
          <w:sz w:val="24"/>
          <w:szCs w:val="24"/>
        </w:rPr>
        <w:t>;</w:t>
      </w:r>
    </w:p>
    <w:p w14:paraId="0FB69704" w14:textId="77777777" w:rsidR="009E4683" w:rsidRPr="004609CF" w:rsidRDefault="00D02821" w:rsidP="009E4683">
      <w:pPr>
        <w:pStyle w:val="a5"/>
        <w:ind w:left="567"/>
        <w:jc w:val="both"/>
        <w:rPr>
          <w:rFonts w:ascii="Times New Roman" w:hAnsi="Times New Roman" w:cs="Times New Roman"/>
          <w:sz w:val="24"/>
          <w:szCs w:val="24"/>
        </w:rPr>
      </w:pPr>
      <w:r w:rsidRPr="004609CF">
        <w:rPr>
          <w:rFonts w:ascii="Times New Roman" w:hAnsi="Times New Roman" w:cs="Times New Roman"/>
          <w:sz w:val="24"/>
          <w:szCs w:val="24"/>
        </w:rPr>
        <w:t>- разработа</w:t>
      </w:r>
      <w:r w:rsidR="00A31427" w:rsidRPr="004609CF">
        <w:rPr>
          <w:rFonts w:ascii="Times New Roman" w:hAnsi="Times New Roman" w:cs="Times New Roman"/>
          <w:sz w:val="24"/>
          <w:szCs w:val="24"/>
        </w:rPr>
        <w:t>ть и реализовать конкурсные активности и коллаборации</w:t>
      </w:r>
      <w:r w:rsidRPr="004609CF">
        <w:rPr>
          <w:rFonts w:ascii="Times New Roman" w:hAnsi="Times New Roman" w:cs="Times New Roman"/>
          <w:sz w:val="24"/>
          <w:szCs w:val="24"/>
        </w:rPr>
        <w:t xml:space="preserve"> с партнерами</w:t>
      </w:r>
      <w:r w:rsidR="009E4683" w:rsidRPr="004609CF">
        <w:rPr>
          <w:rFonts w:ascii="Times New Roman" w:hAnsi="Times New Roman" w:cs="Times New Roman"/>
          <w:sz w:val="24"/>
          <w:szCs w:val="24"/>
        </w:rPr>
        <w:t xml:space="preserve"> </w:t>
      </w:r>
      <w:r w:rsidRPr="004609CF">
        <w:rPr>
          <w:rFonts w:ascii="Times New Roman" w:hAnsi="Times New Roman" w:cs="Times New Roman"/>
          <w:sz w:val="24"/>
          <w:szCs w:val="24"/>
        </w:rPr>
        <w:t>в корпоративных аккаунтах Компании</w:t>
      </w:r>
      <w:r w:rsidR="009E4683" w:rsidRPr="004609CF">
        <w:rPr>
          <w:rFonts w:ascii="Times New Roman" w:hAnsi="Times New Roman" w:cs="Times New Roman"/>
          <w:sz w:val="24"/>
          <w:szCs w:val="24"/>
        </w:rPr>
        <w:t xml:space="preserve"> в социальных сетях и мессенджерах</w:t>
      </w:r>
      <w:r w:rsidR="00E84C4C" w:rsidRPr="004609CF">
        <w:rPr>
          <w:rFonts w:ascii="Times New Roman" w:hAnsi="Times New Roman" w:cs="Times New Roman"/>
          <w:sz w:val="24"/>
          <w:szCs w:val="24"/>
        </w:rPr>
        <w:t>;</w:t>
      </w:r>
    </w:p>
    <w:p w14:paraId="247F9368" w14:textId="7D235487" w:rsidR="00D02821" w:rsidRPr="004609CF" w:rsidRDefault="00E84C4C" w:rsidP="009E4683">
      <w:pPr>
        <w:pStyle w:val="a5"/>
        <w:ind w:left="567"/>
        <w:jc w:val="both"/>
        <w:rPr>
          <w:rFonts w:ascii="Times New Roman" w:hAnsi="Times New Roman" w:cs="Times New Roman"/>
          <w:sz w:val="24"/>
          <w:szCs w:val="24"/>
        </w:rPr>
      </w:pPr>
      <w:r w:rsidRPr="004609CF">
        <w:rPr>
          <w:rFonts w:ascii="Times New Roman" w:hAnsi="Times New Roman" w:cs="Times New Roman"/>
          <w:sz w:val="24"/>
          <w:szCs w:val="24"/>
        </w:rPr>
        <w:t xml:space="preserve">- </w:t>
      </w:r>
      <w:r w:rsidR="009E4683" w:rsidRPr="004609CF">
        <w:rPr>
          <w:rFonts w:ascii="Times New Roman" w:hAnsi="Times New Roman" w:cs="Times New Roman"/>
          <w:sz w:val="24"/>
          <w:szCs w:val="24"/>
          <w:lang w:val="en-US"/>
        </w:rPr>
        <w:t>c</w:t>
      </w:r>
      <w:r w:rsidR="00A31427" w:rsidRPr="004609CF">
        <w:rPr>
          <w:rFonts w:ascii="Times New Roman" w:hAnsi="Times New Roman" w:cs="Times New Roman"/>
          <w:sz w:val="24"/>
          <w:szCs w:val="24"/>
        </w:rPr>
        <w:t>формировать</w:t>
      </w:r>
      <w:r w:rsidRPr="004609CF">
        <w:rPr>
          <w:rFonts w:ascii="Times New Roman" w:hAnsi="Times New Roman" w:cs="Times New Roman"/>
          <w:sz w:val="24"/>
          <w:szCs w:val="24"/>
        </w:rPr>
        <w:t xml:space="preserve"> ежемесячную и итоговую отчетности.</w:t>
      </w:r>
    </w:p>
    <w:p w14:paraId="6AF47A3E" w14:textId="77777777" w:rsidR="00D02821" w:rsidRPr="004609CF" w:rsidRDefault="00D02821" w:rsidP="00D02821">
      <w:pPr>
        <w:pStyle w:val="a5"/>
        <w:ind w:left="567"/>
        <w:jc w:val="both"/>
        <w:rPr>
          <w:rFonts w:ascii="Times New Roman" w:hAnsi="Times New Roman" w:cs="Times New Roman"/>
          <w:sz w:val="24"/>
          <w:szCs w:val="24"/>
        </w:rPr>
      </w:pPr>
    </w:p>
    <w:p w14:paraId="579B751B" w14:textId="2522BBA9" w:rsidR="00FB2130" w:rsidRPr="004609CF" w:rsidRDefault="00090522" w:rsidP="00875178">
      <w:pPr>
        <w:pStyle w:val="a5"/>
        <w:numPr>
          <w:ilvl w:val="0"/>
          <w:numId w:val="2"/>
        </w:numPr>
        <w:jc w:val="center"/>
        <w:rPr>
          <w:rFonts w:ascii="Times New Roman" w:hAnsi="Times New Roman" w:cs="Times New Roman"/>
          <w:sz w:val="24"/>
          <w:szCs w:val="24"/>
        </w:rPr>
      </w:pPr>
      <w:r w:rsidRPr="004609CF">
        <w:rPr>
          <w:rFonts w:ascii="Times New Roman" w:hAnsi="Times New Roman" w:cs="Times New Roman"/>
          <w:b/>
          <w:color w:val="000000"/>
          <w:sz w:val="24"/>
          <w:szCs w:val="24"/>
        </w:rPr>
        <w:t>ТРЕБОВАНИЯ К СРОКУ И МЕСТУ ОКАЗАНИЯ УСЛУГ</w:t>
      </w:r>
    </w:p>
    <w:p w14:paraId="4085FA11" w14:textId="77777777" w:rsidR="00FB2130" w:rsidRPr="004609CF" w:rsidRDefault="00FB2130" w:rsidP="00FB2130">
      <w:pPr>
        <w:pStyle w:val="a5"/>
        <w:rPr>
          <w:rFonts w:ascii="Times New Roman" w:hAnsi="Times New Roman" w:cs="Times New Roman"/>
          <w:sz w:val="24"/>
          <w:szCs w:val="24"/>
        </w:rPr>
      </w:pPr>
    </w:p>
    <w:p w14:paraId="3F01C94D" w14:textId="4F6EC790" w:rsidR="00FB2130" w:rsidRPr="004609CF" w:rsidRDefault="009E4683" w:rsidP="00FE29BD">
      <w:pPr>
        <w:pStyle w:val="a5"/>
        <w:ind w:left="426"/>
        <w:jc w:val="both"/>
        <w:rPr>
          <w:rFonts w:ascii="Times New Roman" w:hAnsi="Times New Roman" w:cs="Times New Roman"/>
          <w:b/>
          <w:sz w:val="24"/>
          <w:szCs w:val="24"/>
        </w:rPr>
      </w:pPr>
      <w:r w:rsidRPr="004609CF">
        <w:rPr>
          <w:rFonts w:ascii="Times New Roman" w:hAnsi="Times New Roman" w:cs="Times New Roman"/>
          <w:b/>
          <w:sz w:val="24"/>
          <w:szCs w:val="24"/>
        </w:rPr>
        <w:t xml:space="preserve"> </w:t>
      </w:r>
      <w:r w:rsidR="00FB2130" w:rsidRPr="004609CF">
        <w:rPr>
          <w:rFonts w:ascii="Times New Roman" w:hAnsi="Times New Roman" w:cs="Times New Roman"/>
          <w:b/>
          <w:sz w:val="24"/>
          <w:szCs w:val="24"/>
        </w:rPr>
        <w:t>Сроки оказания Услуг:</w:t>
      </w:r>
    </w:p>
    <w:p w14:paraId="42946152" w14:textId="24149065" w:rsidR="00FB2130" w:rsidRPr="004609CF" w:rsidRDefault="00FB2130" w:rsidP="00FB2130">
      <w:pPr>
        <w:pStyle w:val="a5"/>
        <w:ind w:hanging="153"/>
        <w:jc w:val="both"/>
        <w:rPr>
          <w:rFonts w:ascii="Times New Roman" w:hAnsi="Times New Roman" w:cs="Times New Roman"/>
          <w:sz w:val="24"/>
          <w:szCs w:val="24"/>
        </w:rPr>
      </w:pPr>
      <w:r w:rsidRPr="004609CF">
        <w:rPr>
          <w:rFonts w:ascii="Times New Roman" w:hAnsi="Times New Roman" w:cs="Times New Roman"/>
          <w:sz w:val="24"/>
          <w:szCs w:val="24"/>
        </w:rPr>
        <w:t xml:space="preserve">Срок оказания услуг – </w:t>
      </w:r>
      <w:r w:rsidR="00CC0076" w:rsidRPr="004609CF">
        <w:rPr>
          <w:rFonts w:ascii="Times New Roman" w:hAnsi="Times New Roman" w:cs="Times New Roman"/>
          <w:sz w:val="24"/>
          <w:szCs w:val="24"/>
        </w:rPr>
        <w:t>24</w:t>
      </w:r>
      <w:r w:rsidRPr="004609CF">
        <w:rPr>
          <w:rFonts w:ascii="Times New Roman" w:hAnsi="Times New Roman" w:cs="Times New Roman"/>
          <w:sz w:val="24"/>
          <w:szCs w:val="24"/>
        </w:rPr>
        <w:t xml:space="preserve"> </w:t>
      </w:r>
      <w:r w:rsidR="000C3195" w:rsidRPr="004609CF">
        <w:rPr>
          <w:rFonts w:ascii="Times New Roman" w:hAnsi="Times New Roman" w:cs="Times New Roman"/>
          <w:sz w:val="24"/>
          <w:szCs w:val="24"/>
        </w:rPr>
        <w:t>месяца</w:t>
      </w:r>
      <w:r w:rsidRPr="004609CF">
        <w:rPr>
          <w:rFonts w:ascii="Times New Roman" w:hAnsi="Times New Roman" w:cs="Times New Roman"/>
          <w:sz w:val="24"/>
          <w:szCs w:val="24"/>
        </w:rPr>
        <w:t xml:space="preserve"> с начала оказания услуг.</w:t>
      </w:r>
    </w:p>
    <w:p w14:paraId="5166522B" w14:textId="49E68389" w:rsidR="00FB2130" w:rsidRPr="004609CF" w:rsidRDefault="00FB2130" w:rsidP="00FB2130">
      <w:pPr>
        <w:pStyle w:val="a5"/>
        <w:ind w:left="567"/>
        <w:jc w:val="both"/>
        <w:rPr>
          <w:rFonts w:ascii="Times New Roman" w:hAnsi="Times New Roman" w:cs="Times New Roman"/>
          <w:sz w:val="24"/>
          <w:szCs w:val="24"/>
        </w:rPr>
      </w:pPr>
      <w:r w:rsidRPr="004609CF">
        <w:rPr>
          <w:rFonts w:ascii="Times New Roman" w:hAnsi="Times New Roman" w:cs="Times New Roman"/>
          <w:sz w:val="24"/>
          <w:szCs w:val="24"/>
        </w:rPr>
        <w:t>Начало оказания услуг - первое число месяца, следующего за месяцем подписания Договора.</w:t>
      </w:r>
    </w:p>
    <w:p w14:paraId="5D6B0B1E" w14:textId="77777777" w:rsidR="00FB2130" w:rsidRPr="004609CF" w:rsidRDefault="00FB2130" w:rsidP="00FB2130">
      <w:pPr>
        <w:pStyle w:val="a5"/>
        <w:ind w:left="567"/>
        <w:jc w:val="both"/>
        <w:rPr>
          <w:rFonts w:ascii="Times New Roman" w:hAnsi="Times New Roman" w:cs="Times New Roman"/>
          <w:sz w:val="24"/>
          <w:szCs w:val="24"/>
        </w:rPr>
      </w:pPr>
      <w:r w:rsidRPr="004609CF">
        <w:rPr>
          <w:rFonts w:ascii="Times New Roman" w:hAnsi="Times New Roman" w:cs="Times New Roman"/>
          <w:sz w:val="24"/>
          <w:szCs w:val="24"/>
        </w:rPr>
        <w:t xml:space="preserve">Отчетный период по Договору – 1 (один) календарный месяц. </w:t>
      </w:r>
    </w:p>
    <w:p w14:paraId="6E967362" w14:textId="77777777" w:rsidR="00FB2130" w:rsidRPr="004609CF" w:rsidRDefault="00FB2130" w:rsidP="002404BF">
      <w:pPr>
        <w:pStyle w:val="1"/>
        <w:spacing w:before="0" w:after="0"/>
        <w:ind w:left="426"/>
        <w:contextualSpacing/>
        <w:jc w:val="both"/>
        <w:rPr>
          <w:b/>
          <w:szCs w:val="24"/>
        </w:rPr>
      </w:pPr>
      <w:r w:rsidRPr="004609CF">
        <w:rPr>
          <w:b/>
          <w:szCs w:val="24"/>
        </w:rPr>
        <w:t>Место оказания Услуг:</w:t>
      </w:r>
    </w:p>
    <w:p w14:paraId="1CD56F9D" w14:textId="77777777" w:rsidR="00FB2130" w:rsidRPr="004609CF" w:rsidRDefault="00FB2130" w:rsidP="00FB2130">
      <w:pPr>
        <w:pStyle w:val="1"/>
        <w:spacing w:before="0" w:after="0"/>
        <w:ind w:firstLine="567"/>
        <w:contextualSpacing/>
        <w:jc w:val="both"/>
        <w:rPr>
          <w:szCs w:val="24"/>
        </w:rPr>
      </w:pPr>
      <w:r w:rsidRPr="004609CF">
        <w:rPr>
          <w:szCs w:val="24"/>
        </w:rPr>
        <w:t>Территория Российской Федерации.</w:t>
      </w:r>
    </w:p>
    <w:p w14:paraId="43279B00" w14:textId="77777777" w:rsidR="00FB2130" w:rsidRPr="004609CF" w:rsidRDefault="00FB2130" w:rsidP="00FB2130">
      <w:pPr>
        <w:pStyle w:val="ConsPlusNormal"/>
        <w:ind w:firstLine="567"/>
        <w:contextualSpacing/>
        <w:jc w:val="both"/>
        <w:rPr>
          <w:rFonts w:ascii="Times New Roman" w:hAnsi="Times New Roman" w:cs="Times New Roman"/>
          <w:snapToGrid w:val="0"/>
          <w:sz w:val="24"/>
          <w:szCs w:val="24"/>
        </w:rPr>
      </w:pPr>
    </w:p>
    <w:p w14:paraId="617214FB" w14:textId="77777777" w:rsidR="00FB2130" w:rsidRPr="004609CF" w:rsidRDefault="00FB2130" w:rsidP="002404BF">
      <w:pPr>
        <w:pStyle w:val="ConsPlusNormal"/>
        <w:ind w:left="426" w:firstLine="0"/>
        <w:contextualSpacing/>
        <w:jc w:val="both"/>
        <w:rPr>
          <w:rFonts w:ascii="Times New Roman" w:hAnsi="Times New Roman" w:cs="Times New Roman"/>
          <w:b/>
          <w:snapToGrid w:val="0"/>
          <w:sz w:val="24"/>
          <w:szCs w:val="24"/>
        </w:rPr>
      </w:pPr>
      <w:r w:rsidRPr="004609CF">
        <w:rPr>
          <w:rFonts w:ascii="Times New Roman" w:hAnsi="Times New Roman" w:cs="Times New Roman"/>
          <w:b/>
          <w:snapToGrid w:val="0"/>
          <w:sz w:val="24"/>
          <w:szCs w:val="24"/>
        </w:rPr>
        <w:t>Место предоставления отчетных материалов:</w:t>
      </w:r>
    </w:p>
    <w:p w14:paraId="4A57792E" w14:textId="3A30BF4B" w:rsidR="003E4F35" w:rsidRPr="004609CF" w:rsidRDefault="00FB2130" w:rsidP="00FB2130">
      <w:pPr>
        <w:pStyle w:val="ConsPlusNormal"/>
        <w:ind w:left="567" w:firstLine="0"/>
        <w:contextualSpacing/>
        <w:jc w:val="both"/>
        <w:rPr>
          <w:rFonts w:ascii="Times New Roman" w:hAnsi="Times New Roman" w:cs="Times New Roman"/>
          <w:snapToGrid w:val="0"/>
          <w:sz w:val="24"/>
          <w:szCs w:val="24"/>
        </w:rPr>
      </w:pPr>
      <w:r w:rsidRPr="004609CF">
        <w:rPr>
          <w:rFonts w:ascii="Times New Roman" w:hAnsi="Times New Roman" w:cs="Times New Roman"/>
          <w:sz w:val="24"/>
          <w:szCs w:val="24"/>
        </w:rPr>
        <w:t>Место предоставления отчетных материалов по месту нахождения Заказчика, по адресу: ул. 3-я Песчаная, д. 2 А, г. Москва, 125252, Российская Федерация</w:t>
      </w:r>
      <w:r w:rsidRPr="004609CF">
        <w:rPr>
          <w:rFonts w:ascii="Times New Roman" w:hAnsi="Times New Roman" w:cs="Times New Roman"/>
          <w:snapToGrid w:val="0"/>
          <w:sz w:val="24"/>
          <w:szCs w:val="24"/>
        </w:rPr>
        <w:t xml:space="preserve">. </w:t>
      </w:r>
    </w:p>
    <w:p w14:paraId="2C1AED07" w14:textId="39C429F7" w:rsidR="001900CD" w:rsidRPr="004609CF" w:rsidRDefault="00E757CE" w:rsidP="001E7728">
      <w:pPr>
        <w:pStyle w:val="a5"/>
        <w:keepNext/>
        <w:keepLines/>
        <w:pBdr>
          <w:top w:val="nil"/>
          <w:left w:val="nil"/>
          <w:bottom w:val="nil"/>
          <w:right w:val="nil"/>
          <w:between w:val="nil"/>
        </w:pBdr>
        <w:spacing w:before="360" w:line="276" w:lineRule="auto"/>
        <w:jc w:val="center"/>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5.</w:t>
      </w:r>
      <w:r w:rsidR="001900CD" w:rsidRPr="004609CF">
        <w:rPr>
          <w:rFonts w:ascii="Times New Roman" w:hAnsi="Times New Roman" w:cs="Times New Roman"/>
          <w:b/>
          <w:color w:val="000000"/>
          <w:sz w:val="24"/>
          <w:szCs w:val="24"/>
        </w:rPr>
        <w:t>ХАРАКТЕРИСТИКИ ОКАЗЫВАЕМЫХ УСЛУГ</w:t>
      </w:r>
    </w:p>
    <w:p w14:paraId="051E9CD1" w14:textId="5DE3AAAA" w:rsidR="003E4F35" w:rsidRPr="004609CF" w:rsidRDefault="0096430B" w:rsidP="00F10028">
      <w:pPr>
        <w:pStyle w:val="a5"/>
        <w:autoSpaceDE w:val="0"/>
        <w:autoSpaceDN w:val="0"/>
        <w:adjustRightInd w:val="0"/>
        <w:outlineLvl w:val="0"/>
        <w:rPr>
          <w:rFonts w:ascii="Times New Roman" w:hAnsi="Times New Roman" w:cs="Times New Roman"/>
          <w:sz w:val="24"/>
          <w:szCs w:val="24"/>
        </w:rPr>
      </w:pPr>
      <w:r w:rsidRPr="004609CF">
        <w:rPr>
          <w:rFonts w:ascii="Times New Roman" w:hAnsi="Times New Roman" w:cs="Times New Roman"/>
          <w:sz w:val="24"/>
          <w:szCs w:val="24"/>
        </w:rPr>
        <w:t>Исполнитель обязан оказать Заказчику следующие у</w:t>
      </w:r>
      <w:r w:rsidR="003E4F35" w:rsidRPr="004609CF">
        <w:rPr>
          <w:rFonts w:ascii="Times New Roman" w:hAnsi="Times New Roman" w:cs="Times New Roman"/>
          <w:sz w:val="24"/>
          <w:szCs w:val="24"/>
        </w:rPr>
        <w:t>слуги:</w:t>
      </w:r>
    </w:p>
    <w:p w14:paraId="2D5856F8" w14:textId="1F643E29" w:rsidR="00E17C03" w:rsidRPr="004609CF" w:rsidRDefault="00C82C16" w:rsidP="00D010A9">
      <w:pPr>
        <w:pStyle w:val="a5"/>
        <w:numPr>
          <w:ilvl w:val="1"/>
          <w:numId w:val="3"/>
        </w:numPr>
        <w:spacing w:after="0"/>
        <w:ind w:firstLine="361"/>
        <w:jc w:val="both"/>
        <w:rPr>
          <w:rFonts w:ascii="Times New Roman" w:hAnsi="Times New Roman" w:cs="Times New Roman"/>
          <w:b/>
          <w:sz w:val="24"/>
          <w:szCs w:val="24"/>
        </w:rPr>
      </w:pPr>
      <w:r w:rsidRPr="004609CF">
        <w:rPr>
          <w:rFonts w:ascii="Times New Roman" w:hAnsi="Times New Roman" w:cs="Times New Roman"/>
          <w:b/>
          <w:sz w:val="24"/>
          <w:szCs w:val="24"/>
        </w:rPr>
        <w:lastRenderedPageBreak/>
        <w:t xml:space="preserve">Поддержка корпоративных аккаунтов </w:t>
      </w:r>
      <w:r w:rsidR="00E17C03" w:rsidRPr="004609CF">
        <w:rPr>
          <w:rFonts w:ascii="Times New Roman" w:hAnsi="Times New Roman" w:cs="Times New Roman"/>
          <w:b/>
          <w:sz w:val="24"/>
          <w:szCs w:val="24"/>
        </w:rPr>
        <w:t xml:space="preserve">Компании </w:t>
      </w:r>
      <w:r w:rsidRPr="004609CF">
        <w:rPr>
          <w:rFonts w:ascii="Times New Roman" w:hAnsi="Times New Roman" w:cs="Times New Roman"/>
          <w:b/>
          <w:sz w:val="24"/>
          <w:szCs w:val="24"/>
        </w:rPr>
        <w:t>в социальных сетях</w:t>
      </w:r>
      <w:r w:rsidR="00A31427" w:rsidRPr="004609CF">
        <w:rPr>
          <w:rFonts w:ascii="Times New Roman" w:hAnsi="Times New Roman" w:cs="Times New Roman"/>
          <w:b/>
          <w:sz w:val="24"/>
          <w:szCs w:val="24"/>
        </w:rPr>
        <w:t xml:space="preserve"> и мессенджерах</w:t>
      </w:r>
      <w:r w:rsidR="00D010A9" w:rsidRPr="004609CF">
        <w:rPr>
          <w:rFonts w:ascii="Times New Roman" w:hAnsi="Times New Roman" w:cs="Times New Roman"/>
          <w:b/>
          <w:sz w:val="24"/>
          <w:szCs w:val="24"/>
        </w:rPr>
        <w:t>, которая включает в себя</w:t>
      </w:r>
      <w:r w:rsidR="00DF55B7" w:rsidRPr="004609CF">
        <w:rPr>
          <w:rFonts w:ascii="Times New Roman" w:hAnsi="Times New Roman" w:cs="Times New Roman"/>
          <w:b/>
          <w:sz w:val="24"/>
          <w:szCs w:val="24"/>
        </w:rPr>
        <w:t>:</w:t>
      </w:r>
    </w:p>
    <w:p w14:paraId="2F65CFF7" w14:textId="5383082D" w:rsidR="001F567B" w:rsidRPr="004609CF" w:rsidRDefault="001F567B" w:rsidP="00D010A9">
      <w:pPr>
        <w:pStyle w:val="VL"/>
        <w:spacing w:before="0"/>
        <w:ind w:firstLine="426"/>
        <w:rPr>
          <w:rFonts w:ascii="Times New Roman" w:hAnsi="Times New Roman"/>
          <w:b/>
          <w:color w:val="auto"/>
          <w:sz w:val="24"/>
          <w:szCs w:val="24"/>
        </w:rPr>
      </w:pPr>
      <w:r w:rsidRPr="004609CF">
        <w:rPr>
          <w:rFonts w:ascii="Times New Roman" w:hAnsi="Times New Roman"/>
          <w:b/>
          <w:color w:val="auto"/>
          <w:sz w:val="24"/>
          <w:szCs w:val="24"/>
        </w:rPr>
        <w:t>5</w:t>
      </w:r>
      <w:r w:rsidR="00E17C03" w:rsidRPr="004609CF">
        <w:rPr>
          <w:rFonts w:ascii="Times New Roman" w:hAnsi="Times New Roman"/>
          <w:b/>
          <w:color w:val="auto"/>
          <w:sz w:val="24"/>
          <w:szCs w:val="24"/>
        </w:rPr>
        <w:t xml:space="preserve">.1.1 </w:t>
      </w:r>
      <w:r w:rsidR="00C10678" w:rsidRPr="004609CF">
        <w:rPr>
          <w:rFonts w:ascii="Times New Roman" w:hAnsi="Times New Roman"/>
          <w:b/>
          <w:color w:val="auto"/>
          <w:sz w:val="24"/>
          <w:szCs w:val="24"/>
        </w:rPr>
        <w:t>Разработка концепции</w:t>
      </w:r>
      <w:r w:rsidR="00AA3DFD" w:rsidRPr="004609CF">
        <w:rPr>
          <w:rFonts w:ascii="Times New Roman" w:hAnsi="Times New Roman"/>
          <w:b/>
          <w:color w:val="auto"/>
          <w:sz w:val="24"/>
          <w:szCs w:val="24"/>
        </w:rPr>
        <w:t xml:space="preserve"> </w:t>
      </w:r>
      <w:r w:rsidR="00630873" w:rsidRPr="004609CF">
        <w:rPr>
          <w:rFonts w:ascii="Times New Roman" w:eastAsia="Times New Roman" w:hAnsi="Times New Roman"/>
          <w:b/>
          <w:snapToGrid w:val="0"/>
          <w:color w:val="auto"/>
          <w:sz w:val="24"/>
          <w:szCs w:val="24"/>
          <w:lang w:eastAsia="ru-RU"/>
        </w:rPr>
        <w:t xml:space="preserve">ведения </w:t>
      </w:r>
      <w:r w:rsidR="009D544C" w:rsidRPr="004609CF">
        <w:rPr>
          <w:rFonts w:ascii="Times New Roman" w:hAnsi="Times New Roman"/>
          <w:b/>
          <w:sz w:val="24"/>
          <w:szCs w:val="24"/>
        </w:rPr>
        <w:t>корпоративных</w:t>
      </w:r>
      <w:r w:rsidR="009D544C" w:rsidRPr="004609CF">
        <w:rPr>
          <w:rFonts w:ascii="Times New Roman" w:hAnsi="Times New Roman"/>
          <w:b/>
          <w:color w:val="auto"/>
          <w:sz w:val="24"/>
          <w:szCs w:val="24"/>
        </w:rPr>
        <w:t xml:space="preserve"> </w:t>
      </w:r>
      <w:r w:rsidR="00AA3DFD" w:rsidRPr="004609CF">
        <w:rPr>
          <w:rFonts w:ascii="Times New Roman" w:hAnsi="Times New Roman"/>
          <w:b/>
          <w:color w:val="auto"/>
          <w:sz w:val="24"/>
          <w:szCs w:val="24"/>
        </w:rPr>
        <w:t>аккаунтов</w:t>
      </w:r>
      <w:r w:rsidR="00DF55B7" w:rsidRPr="004609CF">
        <w:rPr>
          <w:rFonts w:ascii="Times New Roman" w:eastAsia="Times New Roman" w:hAnsi="Times New Roman"/>
          <w:b/>
          <w:snapToGrid w:val="0"/>
          <w:color w:val="auto"/>
          <w:sz w:val="24"/>
          <w:szCs w:val="24"/>
          <w:lang w:eastAsia="ru-RU"/>
        </w:rPr>
        <w:t>:</w:t>
      </w:r>
    </w:p>
    <w:p w14:paraId="19FFFBD7" w14:textId="2B364ABD" w:rsidR="00465191" w:rsidRPr="004609CF" w:rsidRDefault="00C017A5" w:rsidP="00D010A9">
      <w:p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 xml:space="preserve"> </w:t>
      </w:r>
      <w:r w:rsidR="00D010A9" w:rsidRPr="004609CF">
        <w:rPr>
          <w:rFonts w:ascii="Times New Roman" w:hAnsi="Times New Roman" w:cs="Times New Roman"/>
          <w:sz w:val="24"/>
          <w:szCs w:val="24"/>
        </w:rPr>
        <w:tab/>
      </w:r>
      <w:r w:rsidR="00DA33A4" w:rsidRPr="004609CF">
        <w:rPr>
          <w:rFonts w:ascii="Times New Roman" w:hAnsi="Times New Roman" w:cs="Times New Roman"/>
          <w:sz w:val="24"/>
          <w:szCs w:val="24"/>
        </w:rPr>
        <w:t>В течение</w:t>
      </w:r>
      <w:r w:rsidR="00C10678" w:rsidRPr="004609CF">
        <w:rPr>
          <w:rFonts w:ascii="Times New Roman" w:hAnsi="Times New Roman" w:cs="Times New Roman"/>
          <w:sz w:val="24"/>
          <w:szCs w:val="24"/>
        </w:rPr>
        <w:t xml:space="preserve"> 1(одного) рабочего дня</w:t>
      </w:r>
      <w:r w:rsidR="00205067">
        <w:rPr>
          <w:rFonts w:ascii="Times New Roman" w:hAnsi="Times New Roman" w:cs="Times New Roman"/>
          <w:sz w:val="24"/>
          <w:szCs w:val="24"/>
        </w:rPr>
        <w:t xml:space="preserve"> с даты заключения Договора</w:t>
      </w:r>
      <w:r w:rsidR="00924AB7">
        <w:rPr>
          <w:rFonts w:ascii="Times New Roman" w:hAnsi="Times New Roman" w:cs="Times New Roman"/>
          <w:sz w:val="24"/>
          <w:szCs w:val="24"/>
        </w:rPr>
        <w:t xml:space="preserve"> </w:t>
      </w:r>
      <w:r w:rsidR="00C10678" w:rsidRPr="004609CF">
        <w:rPr>
          <w:rFonts w:ascii="Times New Roman" w:hAnsi="Times New Roman" w:cs="Times New Roman"/>
          <w:sz w:val="24"/>
          <w:szCs w:val="24"/>
        </w:rPr>
        <w:t>Заказчик направляет Исполнителю действующую концепцию ведения корпоративных аккаунтов.</w:t>
      </w:r>
      <w:r w:rsidR="009D544C" w:rsidRPr="004609CF">
        <w:rPr>
          <w:rFonts w:ascii="Times New Roman" w:hAnsi="Times New Roman" w:cs="Times New Roman"/>
          <w:sz w:val="24"/>
          <w:szCs w:val="24"/>
        </w:rPr>
        <w:t xml:space="preserve"> </w:t>
      </w:r>
    </w:p>
    <w:p w14:paraId="1A5226C8" w14:textId="132708C4" w:rsidR="00C017A5" w:rsidRPr="004609CF" w:rsidRDefault="00465191" w:rsidP="00D010A9">
      <w:p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Исполнитель в</w:t>
      </w:r>
      <w:r w:rsidR="00C10678" w:rsidRPr="004609CF">
        <w:rPr>
          <w:rFonts w:ascii="Times New Roman" w:hAnsi="Times New Roman" w:cs="Times New Roman"/>
          <w:sz w:val="24"/>
          <w:szCs w:val="24"/>
        </w:rPr>
        <w:t xml:space="preserve"> течение</w:t>
      </w:r>
      <w:r w:rsidR="00154403">
        <w:rPr>
          <w:rFonts w:ascii="Times New Roman" w:hAnsi="Times New Roman" w:cs="Times New Roman"/>
          <w:sz w:val="24"/>
          <w:szCs w:val="24"/>
        </w:rPr>
        <w:t xml:space="preserve"> </w:t>
      </w:r>
      <w:r w:rsidR="00630873" w:rsidRPr="004609CF">
        <w:rPr>
          <w:rFonts w:ascii="Times New Roman" w:hAnsi="Times New Roman" w:cs="Times New Roman"/>
          <w:sz w:val="24"/>
          <w:szCs w:val="24"/>
        </w:rPr>
        <w:t xml:space="preserve">10 (десяти) </w:t>
      </w:r>
      <w:r w:rsidR="009D544C" w:rsidRPr="004609CF">
        <w:rPr>
          <w:rFonts w:ascii="Times New Roman" w:hAnsi="Times New Roman" w:cs="Times New Roman"/>
          <w:sz w:val="24"/>
          <w:szCs w:val="24"/>
        </w:rPr>
        <w:t>рабоч</w:t>
      </w:r>
      <w:r w:rsidR="00630873" w:rsidRPr="004609CF">
        <w:rPr>
          <w:rFonts w:ascii="Times New Roman" w:hAnsi="Times New Roman" w:cs="Times New Roman"/>
          <w:sz w:val="24"/>
          <w:szCs w:val="24"/>
        </w:rPr>
        <w:t>их</w:t>
      </w:r>
      <w:r w:rsidR="009D544C" w:rsidRPr="004609CF">
        <w:rPr>
          <w:rFonts w:ascii="Times New Roman" w:hAnsi="Times New Roman" w:cs="Times New Roman"/>
          <w:sz w:val="24"/>
          <w:szCs w:val="24"/>
        </w:rPr>
        <w:t xml:space="preserve"> дн</w:t>
      </w:r>
      <w:r w:rsidR="00630873" w:rsidRPr="004609CF">
        <w:rPr>
          <w:rFonts w:ascii="Times New Roman" w:hAnsi="Times New Roman" w:cs="Times New Roman"/>
          <w:sz w:val="24"/>
          <w:szCs w:val="24"/>
        </w:rPr>
        <w:t>ей</w:t>
      </w:r>
      <w:r w:rsidR="009D544C" w:rsidRPr="004609CF">
        <w:rPr>
          <w:rFonts w:ascii="Times New Roman" w:hAnsi="Times New Roman" w:cs="Times New Roman"/>
          <w:sz w:val="24"/>
          <w:szCs w:val="24"/>
        </w:rPr>
        <w:t xml:space="preserve"> с даты </w:t>
      </w:r>
      <w:r w:rsidR="00C10678" w:rsidRPr="004609CF">
        <w:rPr>
          <w:rFonts w:ascii="Times New Roman" w:hAnsi="Times New Roman" w:cs="Times New Roman"/>
          <w:sz w:val="24"/>
          <w:szCs w:val="24"/>
        </w:rPr>
        <w:t xml:space="preserve">получения </w:t>
      </w:r>
      <w:r w:rsidR="009307E0">
        <w:rPr>
          <w:rFonts w:ascii="Times New Roman" w:hAnsi="Times New Roman" w:cs="Times New Roman"/>
          <w:sz w:val="24"/>
          <w:szCs w:val="24"/>
        </w:rPr>
        <w:t xml:space="preserve">действующей </w:t>
      </w:r>
      <w:r w:rsidR="00C10678" w:rsidRPr="004609CF">
        <w:rPr>
          <w:rFonts w:ascii="Times New Roman" w:hAnsi="Times New Roman" w:cs="Times New Roman"/>
          <w:sz w:val="24"/>
          <w:szCs w:val="24"/>
        </w:rPr>
        <w:t>концепции</w:t>
      </w:r>
      <w:r w:rsidR="009D544C" w:rsidRPr="004609CF">
        <w:rPr>
          <w:rFonts w:ascii="Times New Roman" w:hAnsi="Times New Roman" w:cs="Times New Roman"/>
          <w:sz w:val="24"/>
          <w:szCs w:val="24"/>
        </w:rPr>
        <w:t xml:space="preserve"> </w:t>
      </w:r>
      <w:r w:rsidRPr="004609CF">
        <w:rPr>
          <w:rFonts w:ascii="Times New Roman" w:hAnsi="Times New Roman" w:cs="Times New Roman"/>
          <w:sz w:val="24"/>
          <w:szCs w:val="24"/>
        </w:rPr>
        <w:t xml:space="preserve">от </w:t>
      </w:r>
      <w:r w:rsidR="009D544C" w:rsidRPr="004609CF">
        <w:rPr>
          <w:rFonts w:ascii="Times New Roman" w:hAnsi="Times New Roman" w:cs="Times New Roman"/>
          <w:sz w:val="24"/>
          <w:szCs w:val="24"/>
        </w:rPr>
        <w:t>Заказчик</w:t>
      </w:r>
      <w:r w:rsidRPr="004609CF">
        <w:rPr>
          <w:rFonts w:ascii="Times New Roman" w:hAnsi="Times New Roman" w:cs="Times New Roman"/>
          <w:sz w:val="24"/>
          <w:szCs w:val="24"/>
        </w:rPr>
        <w:t>а, на ее основании,</w:t>
      </w:r>
      <w:r w:rsidR="00C017A5" w:rsidRPr="004609CF">
        <w:rPr>
          <w:rFonts w:ascii="Times New Roman" w:hAnsi="Times New Roman" w:cs="Times New Roman"/>
          <w:sz w:val="24"/>
          <w:szCs w:val="24"/>
        </w:rPr>
        <w:t xml:space="preserve"> </w:t>
      </w:r>
      <w:r w:rsidR="00C10678" w:rsidRPr="004609CF">
        <w:rPr>
          <w:rFonts w:ascii="Times New Roman" w:hAnsi="Times New Roman" w:cs="Times New Roman"/>
          <w:sz w:val="24"/>
          <w:szCs w:val="24"/>
        </w:rPr>
        <w:t>разра</w:t>
      </w:r>
      <w:r w:rsidRPr="004609CF">
        <w:rPr>
          <w:rFonts w:ascii="Times New Roman" w:hAnsi="Times New Roman" w:cs="Times New Roman"/>
          <w:sz w:val="24"/>
          <w:szCs w:val="24"/>
        </w:rPr>
        <w:t>батывает новую концепцию ведения корпоративных аккаунтов и по</w:t>
      </w:r>
      <w:r w:rsidR="00C017A5" w:rsidRPr="004609CF">
        <w:rPr>
          <w:rFonts w:ascii="Times New Roman" w:hAnsi="Times New Roman" w:cs="Times New Roman"/>
          <w:sz w:val="24"/>
          <w:szCs w:val="24"/>
        </w:rPr>
        <w:t xml:space="preserve"> электронной почте</w:t>
      </w:r>
      <w:r w:rsidR="00D010A9" w:rsidRPr="004609CF">
        <w:rPr>
          <w:rFonts w:ascii="Times New Roman" w:hAnsi="Times New Roman" w:cs="Times New Roman"/>
          <w:sz w:val="24"/>
          <w:szCs w:val="24"/>
        </w:rPr>
        <w:t xml:space="preserve"> </w:t>
      </w:r>
      <w:r w:rsidR="00630873" w:rsidRPr="004609CF">
        <w:rPr>
          <w:rFonts w:ascii="Times New Roman" w:hAnsi="Times New Roman" w:cs="Times New Roman"/>
          <w:sz w:val="24"/>
          <w:szCs w:val="24"/>
        </w:rPr>
        <w:t xml:space="preserve">согласовывает </w:t>
      </w:r>
      <w:r w:rsidRPr="004609CF">
        <w:rPr>
          <w:rFonts w:ascii="Times New Roman" w:hAnsi="Times New Roman" w:cs="Times New Roman"/>
          <w:sz w:val="24"/>
          <w:szCs w:val="24"/>
        </w:rPr>
        <w:t xml:space="preserve">ее </w:t>
      </w:r>
      <w:r w:rsidR="00630873" w:rsidRPr="004609CF">
        <w:rPr>
          <w:rFonts w:ascii="Times New Roman" w:hAnsi="Times New Roman" w:cs="Times New Roman"/>
          <w:sz w:val="24"/>
          <w:szCs w:val="24"/>
        </w:rPr>
        <w:t xml:space="preserve">с </w:t>
      </w:r>
      <w:r w:rsidRPr="004609CF">
        <w:rPr>
          <w:rFonts w:ascii="Times New Roman" w:hAnsi="Times New Roman" w:cs="Times New Roman"/>
          <w:sz w:val="24"/>
          <w:szCs w:val="24"/>
        </w:rPr>
        <w:t>Заказчиком.</w:t>
      </w:r>
      <w:r w:rsidR="00630873" w:rsidRPr="004609CF">
        <w:rPr>
          <w:rFonts w:ascii="Times New Roman" w:hAnsi="Times New Roman" w:cs="Times New Roman"/>
          <w:sz w:val="24"/>
          <w:szCs w:val="24"/>
        </w:rPr>
        <w:t xml:space="preserve"> </w:t>
      </w:r>
    </w:p>
    <w:p w14:paraId="218F59E2" w14:textId="1A8A0AF7" w:rsidR="00C017A5" w:rsidRPr="004609CF" w:rsidRDefault="00D010A9" w:rsidP="00D010A9">
      <w:p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p>
    <w:p w14:paraId="3EDB965F" w14:textId="0DD3708E" w:rsidR="00465191" w:rsidRPr="004609CF" w:rsidRDefault="00D010A9" w:rsidP="00A04BB4">
      <w:pPr>
        <w:tabs>
          <w:tab w:val="left" w:pos="567"/>
        </w:tabs>
        <w:spacing w:line="240" w:lineRule="atLeast"/>
        <w:contextualSpacing/>
        <w:jc w:val="both"/>
        <w:rPr>
          <w:rFonts w:ascii="Times New Roman" w:hAnsi="Times New Roman" w:cs="Times New Roman"/>
          <w:sz w:val="24"/>
          <w:szCs w:val="24"/>
        </w:rPr>
      </w:pPr>
      <w:r w:rsidRPr="004609CF">
        <w:rPr>
          <w:rFonts w:ascii="Times New Roman" w:hAnsi="Times New Roman" w:cs="Times New Roman"/>
          <w:sz w:val="24"/>
          <w:szCs w:val="24"/>
        </w:rPr>
        <w:tab/>
      </w:r>
      <w:r w:rsidR="00AE3DC2" w:rsidRPr="004609CF">
        <w:rPr>
          <w:rFonts w:ascii="Times New Roman" w:hAnsi="Times New Roman" w:cs="Times New Roman"/>
          <w:sz w:val="24"/>
          <w:szCs w:val="24"/>
        </w:rPr>
        <w:t>Кон</w:t>
      </w:r>
      <w:r w:rsidR="003A57AD" w:rsidRPr="004609CF">
        <w:rPr>
          <w:rFonts w:ascii="Times New Roman" w:hAnsi="Times New Roman" w:cs="Times New Roman"/>
          <w:sz w:val="24"/>
          <w:szCs w:val="24"/>
        </w:rPr>
        <w:t xml:space="preserve">цепция </w:t>
      </w:r>
      <w:r w:rsidR="00CD6A1B" w:rsidRPr="004609CF">
        <w:rPr>
          <w:rFonts w:ascii="Times New Roman" w:hAnsi="Times New Roman" w:cs="Times New Roman"/>
          <w:sz w:val="24"/>
          <w:szCs w:val="24"/>
        </w:rPr>
        <w:t xml:space="preserve">ведения </w:t>
      </w:r>
      <w:r w:rsidR="00465191" w:rsidRPr="004609CF">
        <w:rPr>
          <w:rFonts w:ascii="Times New Roman" w:hAnsi="Times New Roman" w:cs="Times New Roman"/>
          <w:sz w:val="24"/>
          <w:szCs w:val="24"/>
        </w:rPr>
        <w:t>корпоративных</w:t>
      </w:r>
      <w:r w:rsidR="00045FAF" w:rsidRPr="004609CF">
        <w:rPr>
          <w:rFonts w:ascii="Times New Roman" w:hAnsi="Times New Roman" w:cs="Times New Roman"/>
          <w:sz w:val="24"/>
          <w:szCs w:val="24"/>
        </w:rPr>
        <w:t xml:space="preserve"> </w:t>
      </w:r>
      <w:r w:rsidR="00465191" w:rsidRPr="004609CF">
        <w:rPr>
          <w:rFonts w:ascii="Times New Roman" w:hAnsi="Times New Roman" w:cs="Times New Roman"/>
          <w:sz w:val="24"/>
          <w:szCs w:val="24"/>
        </w:rPr>
        <w:t>аккаунтов</w:t>
      </w:r>
      <w:r w:rsidR="008015FB" w:rsidRPr="004609CF">
        <w:rPr>
          <w:rFonts w:ascii="Times New Roman" w:hAnsi="Times New Roman" w:cs="Times New Roman"/>
          <w:sz w:val="24"/>
          <w:szCs w:val="24"/>
        </w:rPr>
        <w:t xml:space="preserve"> </w:t>
      </w:r>
      <w:r w:rsidR="003A57AD" w:rsidRPr="004609CF">
        <w:rPr>
          <w:rFonts w:ascii="Times New Roman" w:hAnsi="Times New Roman" w:cs="Times New Roman"/>
          <w:sz w:val="24"/>
          <w:szCs w:val="24"/>
        </w:rPr>
        <w:t xml:space="preserve">разрабатывается в формате </w:t>
      </w:r>
      <w:r w:rsidR="003A57AD" w:rsidRPr="004609CF">
        <w:rPr>
          <w:rFonts w:ascii="Times New Roman" w:hAnsi="Times New Roman" w:cs="Times New Roman"/>
          <w:sz w:val="24"/>
          <w:szCs w:val="24"/>
          <w:lang w:val="en-US"/>
        </w:rPr>
        <w:t>pdf</w:t>
      </w:r>
      <w:r w:rsidR="003A57AD" w:rsidRPr="004609CF">
        <w:rPr>
          <w:rFonts w:ascii="Times New Roman" w:hAnsi="Times New Roman" w:cs="Times New Roman"/>
          <w:sz w:val="24"/>
          <w:szCs w:val="24"/>
        </w:rPr>
        <w:t xml:space="preserve">* и </w:t>
      </w:r>
      <w:r w:rsidR="008C747D" w:rsidRPr="004609CF">
        <w:rPr>
          <w:rFonts w:ascii="Times New Roman" w:hAnsi="Times New Roman" w:cs="Times New Roman"/>
          <w:sz w:val="24"/>
          <w:szCs w:val="24"/>
        </w:rPr>
        <w:t>долж</w:t>
      </w:r>
      <w:r w:rsidR="003A57AD" w:rsidRPr="004609CF">
        <w:rPr>
          <w:rFonts w:ascii="Times New Roman" w:hAnsi="Times New Roman" w:cs="Times New Roman"/>
          <w:sz w:val="24"/>
          <w:szCs w:val="24"/>
        </w:rPr>
        <w:t>на</w:t>
      </w:r>
      <w:r w:rsidR="008C747D" w:rsidRPr="004609CF">
        <w:rPr>
          <w:rFonts w:ascii="Times New Roman" w:hAnsi="Times New Roman" w:cs="Times New Roman"/>
          <w:sz w:val="24"/>
          <w:szCs w:val="24"/>
        </w:rPr>
        <w:t xml:space="preserve"> </w:t>
      </w:r>
      <w:r w:rsidR="00DA33A4" w:rsidRPr="004609CF">
        <w:rPr>
          <w:rFonts w:ascii="Times New Roman" w:hAnsi="Times New Roman" w:cs="Times New Roman"/>
          <w:sz w:val="24"/>
          <w:szCs w:val="24"/>
        </w:rPr>
        <w:t>включать в себя следующие разделы</w:t>
      </w:r>
      <w:r w:rsidR="00465191" w:rsidRPr="004609CF">
        <w:rPr>
          <w:rFonts w:ascii="Times New Roman" w:hAnsi="Times New Roman" w:cs="Times New Roman"/>
          <w:sz w:val="24"/>
          <w:szCs w:val="24"/>
        </w:rPr>
        <w:t xml:space="preserve"> для каждого корпоративного аккаунта Заказчика</w:t>
      </w:r>
      <w:r w:rsidR="008C747D" w:rsidRPr="004609CF">
        <w:rPr>
          <w:rFonts w:ascii="Times New Roman" w:hAnsi="Times New Roman" w:cs="Times New Roman"/>
          <w:sz w:val="24"/>
          <w:szCs w:val="24"/>
        </w:rPr>
        <w:t>:</w:t>
      </w:r>
    </w:p>
    <w:p w14:paraId="42E42A2D" w14:textId="39043318" w:rsidR="00F9110C" w:rsidRPr="004609CF" w:rsidRDefault="00F9110C" w:rsidP="00A04BB4">
      <w:pPr>
        <w:tabs>
          <w:tab w:val="left" w:pos="567"/>
        </w:tabs>
        <w:spacing w:line="240" w:lineRule="atLeast"/>
        <w:ind w:left="360"/>
        <w:contextualSpacing/>
        <w:jc w:val="both"/>
        <w:rPr>
          <w:rFonts w:ascii="Times New Roman" w:hAnsi="Times New Roman" w:cs="Times New Roman"/>
          <w:sz w:val="24"/>
          <w:szCs w:val="24"/>
        </w:rPr>
      </w:pPr>
      <w:r w:rsidRPr="004609CF">
        <w:rPr>
          <w:rFonts w:ascii="Times New Roman" w:hAnsi="Times New Roman" w:cs="Times New Roman"/>
          <w:sz w:val="24"/>
          <w:szCs w:val="24"/>
        </w:rPr>
        <w:tab/>
        <w:t>•</w:t>
      </w:r>
      <w:r w:rsidRPr="004609CF">
        <w:rPr>
          <w:rFonts w:ascii="Times New Roman" w:hAnsi="Times New Roman" w:cs="Times New Roman"/>
          <w:sz w:val="24"/>
          <w:szCs w:val="24"/>
        </w:rPr>
        <w:tab/>
      </w:r>
      <w:r w:rsidR="00EE072B" w:rsidRPr="004609CF">
        <w:rPr>
          <w:rFonts w:ascii="Times New Roman" w:hAnsi="Times New Roman" w:cs="Times New Roman"/>
          <w:sz w:val="24"/>
          <w:szCs w:val="24"/>
        </w:rPr>
        <w:t>варианты рубрик</w:t>
      </w:r>
      <w:r w:rsidRPr="004609CF">
        <w:rPr>
          <w:rFonts w:ascii="Times New Roman" w:hAnsi="Times New Roman" w:cs="Times New Roman"/>
          <w:sz w:val="24"/>
          <w:szCs w:val="24"/>
        </w:rPr>
        <w:t>;</w:t>
      </w:r>
    </w:p>
    <w:p w14:paraId="6860CC6A" w14:textId="19FA7332" w:rsidR="003A57AD" w:rsidRPr="004609CF" w:rsidRDefault="003A57AD" w:rsidP="00A04BB4">
      <w:pPr>
        <w:tabs>
          <w:tab w:val="left" w:pos="567"/>
          <w:tab w:val="left" w:pos="708"/>
          <w:tab w:val="left" w:pos="1416"/>
          <w:tab w:val="center" w:pos="4857"/>
        </w:tabs>
        <w:spacing w:line="240" w:lineRule="atLeast"/>
        <w:ind w:left="360"/>
        <w:contextualSpacing/>
        <w:rPr>
          <w:rFonts w:ascii="Times New Roman" w:hAnsi="Times New Roman" w:cs="Times New Roman"/>
          <w:sz w:val="24"/>
          <w:szCs w:val="24"/>
        </w:rPr>
      </w:pPr>
      <w:r w:rsidRPr="004609CF">
        <w:rPr>
          <w:rFonts w:ascii="Times New Roman" w:hAnsi="Times New Roman" w:cs="Times New Roman"/>
          <w:sz w:val="24"/>
          <w:szCs w:val="24"/>
        </w:rPr>
        <w:t xml:space="preserve">    • </w:t>
      </w:r>
      <w:r w:rsidR="00EE072B" w:rsidRPr="004609CF">
        <w:rPr>
          <w:rFonts w:ascii="Times New Roman" w:hAnsi="Times New Roman" w:cs="Times New Roman"/>
          <w:sz w:val="24"/>
          <w:szCs w:val="24"/>
        </w:rPr>
        <w:t>форматы публикаций</w:t>
      </w:r>
      <w:r w:rsidRPr="004609CF">
        <w:rPr>
          <w:rFonts w:ascii="Times New Roman" w:hAnsi="Times New Roman" w:cs="Times New Roman"/>
          <w:sz w:val="24"/>
          <w:szCs w:val="24"/>
        </w:rPr>
        <w:t>;</w:t>
      </w:r>
    </w:p>
    <w:p w14:paraId="266246B3" w14:textId="602B4AED" w:rsidR="00F9110C" w:rsidRPr="004609CF" w:rsidRDefault="00F9110C" w:rsidP="00A04BB4">
      <w:pPr>
        <w:tabs>
          <w:tab w:val="left" w:pos="567"/>
        </w:tabs>
        <w:spacing w:line="240" w:lineRule="atLeast"/>
        <w:ind w:left="360"/>
        <w:contextualSpacing/>
        <w:jc w:val="both"/>
        <w:rPr>
          <w:rFonts w:ascii="Times New Roman" w:hAnsi="Times New Roman" w:cs="Times New Roman"/>
          <w:sz w:val="24"/>
          <w:szCs w:val="24"/>
        </w:rPr>
      </w:pPr>
      <w:r w:rsidRPr="004609CF">
        <w:rPr>
          <w:rFonts w:ascii="Times New Roman" w:hAnsi="Times New Roman" w:cs="Times New Roman"/>
          <w:sz w:val="24"/>
          <w:szCs w:val="24"/>
        </w:rPr>
        <w:tab/>
        <w:t>•</w:t>
      </w:r>
      <w:r w:rsidRPr="004609CF">
        <w:rPr>
          <w:rFonts w:ascii="Times New Roman" w:hAnsi="Times New Roman" w:cs="Times New Roman"/>
          <w:sz w:val="24"/>
          <w:szCs w:val="24"/>
        </w:rPr>
        <w:tab/>
      </w:r>
      <w:r w:rsidR="00D96498" w:rsidRPr="004609CF">
        <w:rPr>
          <w:rFonts w:ascii="Times New Roman" w:hAnsi="Times New Roman" w:cs="Times New Roman"/>
          <w:sz w:val="24"/>
          <w:szCs w:val="24"/>
        </w:rPr>
        <w:t>варианты ситуативного контента – инфоповоды, мемы</w:t>
      </w:r>
      <w:r w:rsidRPr="004609CF">
        <w:rPr>
          <w:rFonts w:ascii="Times New Roman" w:hAnsi="Times New Roman" w:cs="Times New Roman"/>
          <w:sz w:val="24"/>
          <w:szCs w:val="24"/>
        </w:rPr>
        <w:t>;</w:t>
      </w:r>
    </w:p>
    <w:p w14:paraId="233F0B6F" w14:textId="6A68A6C0" w:rsidR="00F9110C" w:rsidRPr="004609CF" w:rsidRDefault="00F9110C" w:rsidP="00A04BB4">
      <w:pPr>
        <w:tabs>
          <w:tab w:val="left" w:pos="567"/>
        </w:tabs>
        <w:spacing w:line="240" w:lineRule="atLeast"/>
        <w:ind w:left="360"/>
        <w:contextualSpacing/>
        <w:jc w:val="both"/>
        <w:rPr>
          <w:rFonts w:ascii="Times New Roman" w:hAnsi="Times New Roman" w:cs="Times New Roman"/>
          <w:sz w:val="24"/>
          <w:szCs w:val="24"/>
        </w:rPr>
      </w:pPr>
      <w:r w:rsidRPr="004609CF">
        <w:rPr>
          <w:rFonts w:ascii="Times New Roman" w:hAnsi="Times New Roman" w:cs="Times New Roman"/>
          <w:sz w:val="24"/>
          <w:szCs w:val="24"/>
        </w:rPr>
        <w:tab/>
        <w:t>•</w:t>
      </w:r>
      <w:r w:rsidRPr="004609CF">
        <w:rPr>
          <w:rFonts w:ascii="Times New Roman" w:hAnsi="Times New Roman" w:cs="Times New Roman"/>
          <w:sz w:val="24"/>
          <w:szCs w:val="24"/>
        </w:rPr>
        <w:tab/>
        <w:t>визуальное оформление аккаунтов и публикаций;</w:t>
      </w:r>
    </w:p>
    <w:p w14:paraId="69CCE99E" w14:textId="34042E8D" w:rsidR="003A57AD" w:rsidRPr="004609CF" w:rsidRDefault="00F9110C" w:rsidP="00A04BB4">
      <w:pPr>
        <w:tabs>
          <w:tab w:val="left" w:pos="567"/>
          <w:tab w:val="left" w:pos="708"/>
          <w:tab w:val="left" w:pos="1416"/>
          <w:tab w:val="center" w:pos="4857"/>
        </w:tabs>
        <w:spacing w:line="240" w:lineRule="atLeast"/>
        <w:ind w:left="360"/>
        <w:contextualSpacing/>
        <w:rPr>
          <w:rFonts w:ascii="Times New Roman" w:hAnsi="Times New Roman" w:cs="Times New Roman"/>
          <w:sz w:val="24"/>
          <w:szCs w:val="24"/>
        </w:rPr>
      </w:pPr>
      <w:r w:rsidRPr="004609CF">
        <w:rPr>
          <w:rFonts w:ascii="Times New Roman" w:hAnsi="Times New Roman" w:cs="Times New Roman"/>
          <w:sz w:val="24"/>
          <w:szCs w:val="24"/>
        </w:rPr>
        <w:tab/>
        <w:t>•</w:t>
      </w:r>
      <w:r w:rsidRPr="004609CF">
        <w:rPr>
          <w:rFonts w:ascii="Times New Roman" w:hAnsi="Times New Roman" w:cs="Times New Roman"/>
          <w:sz w:val="24"/>
          <w:szCs w:val="24"/>
        </w:rPr>
        <w:tab/>
        <w:t>tone of voice</w:t>
      </w:r>
      <w:r w:rsidR="008C0C32" w:rsidRPr="004609CF">
        <w:rPr>
          <w:rFonts w:ascii="Times New Roman" w:hAnsi="Times New Roman" w:cs="Times New Roman"/>
          <w:sz w:val="24"/>
          <w:szCs w:val="24"/>
        </w:rPr>
        <w:t>.</w:t>
      </w:r>
    </w:p>
    <w:p w14:paraId="0C2C899A" w14:textId="77777777" w:rsidR="00D010A9" w:rsidRPr="004609CF" w:rsidRDefault="003A57AD" w:rsidP="00D010A9">
      <w:pPr>
        <w:pStyle w:val="a5"/>
        <w:ind w:left="426" w:hanging="284"/>
        <w:rPr>
          <w:rFonts w:ascii="Times New Roman" w:hAnsi="Times New Roman"/>
          <w:b/>
          <w:sz w:val="24"/>
          <w:szCs w:val="24"/>
        </w:rPr>
      </w:pPr>
      <w:r w:rsidRPr="004609CF">
        <w:rPr>
          <w:rFonts w:ascii="Times New Roman" w:hAnsi="Times New Roman"/>
          <w:b/>
          <w:sz w:val="24"/>
          <w:szCs w:val="24"/>
        </w:rPr>
        <w:t xml:space="preserve">5.1.2 </w:t>
      </w:r>
      <w:r w:rsidR="00DF55B7" w:rsidRPr="004609CF">
        <w:rPr>
          <w:rFonts w:ascii="Times New Roman" w:hAnsi="Times New Roman" w:cs="Times New Roman"/>
          <w:b/>
          <w:sz w:val="24"/>
          <w:szCs w:val="24"/>
        </w:rPr>
        <w:t>Ежемесячное с</w:t>
      </w:r>
      <w:r w:rsidR="00751EC0" w:rsidRPr="004609CF">
        <w:rPr>
          <w:rFonts w:ascii="Times New Roman" w:hAnsi="Times New Roman" w:cs="Times New Roman"/>
          <w:b/>
          <w:sz w:val="24"/>
          <w:szCs w:val="24"/>
        </w:rPr>
        <w:t>оздание</w:t>
      </w:r>
      <w:r w:rsidR="00751EC0" w:rsidRPr="004609CF">
        <w:rPr>
          <w:rFonts w:ascii="Times New Roman" w:hAnsi="Times New Roman"/>
          <w:b/>
          <w:sz w:val="24"/>
          <w:szCs w:val="24"/>
        </w:rPr>
        <w:t xml:space="preserve"> и размещение публикаций</w:t>
      </w:r>
      <w:r w:rsidR="00885C73" w:rsidRPr="004609CF">
        <w:rPr>
          <w:rFonts w:ascii="Times New Roman" w:hAnsi="Times New Roman"/>
          <w:b/>
          <w:sz w:val="24"/>
          <w:szCs w:val="24"/>
        </w:rPr>
        <w:t>/сториз</w:t>
      </w:r>
    </w:p>
    <w:p w14:paraId="7CD1F9BA" w14:textId="03819B14" w:rsidR="00D010A9" w:rsidRPr="004609CF" w:rsidRDefault="00465191" w:rsidP="00465191">
      <w:pPr>
        <w:pStyle w:val="a5"/>
        <w:ind w:left="142" w:firstLine="284"/>
        <w:jc w:val="both"/>
        <w:rPr>
          <w:rFonts w:ascii="Times New Roman" w:hAnsi="Times New Roman" w:cs="Times New Roman"/>
          <w:sz w:val="24"/>
          <w:szCs w:val="24"/>
        </w:rPr>
      </w:pPr>
      <w:r w:rsidRPr="004609CF">
        <w:rPr>
          <w:rFonts w:ascii="Times New Roman" w:hAnsi="Times New Roman" w:cs="Times New Roman"/>
          <w:sz w:val="24"/>
          <w:szCs w:val="24"/>
        </w:rPr>
        <w:t>Исполнитель,</w:t>
      </w:r>
      <w:r w:rsidR="00924AB7">
        <w:rPr>
          <w:rFonts w:ascii="Times New Roman" w:hAnsi="Times New Roman" w:cs="Times New Roman"/>
          <w:sz w:val="24"/>
          <w:szCs w:val="24"/>
        </w:rPr>
        <w:t xml:space="preserve"> с даты начала оказания услуг,</w:t>
      </w:r>
      <w:r w:rsidRPr="004609CF">
        <w:rPr>
          <w:rFonts w:ascii="Times New Roman" w:hAnsi="Times New Roman" w:cs="Times New Roman"/>
          <w:sz w:val="24"/>
          <w:szCs w:val="24"/>
        </w:rPr>
        <w:t xml:space="preserve"> на основании действующей концепции ведения корпоративных аккаунтов Заказчика, а после</w:t>
      </w:r>
      <w:r w:rsidR="004D3D8C" w:rsidRPr="004609CF">
        <w:rPr>
          <w:rFonts w:ascii="Times New Roman" w:hAnsi="Times New Roman" w:cs="Times New Roman"/>
          <w:sz w:val="24"/>
          <w:szCs w:val="24"/>
        </w:rPr>
        <w:t xml:space="preserve"> </w:t>
      </w:r>
      <w:r w:rsidRPr="004609CF">
        <w:rPr>
          <w:rFonts w:ascii="Times New Roman" w:hAnsi="Times New Roman"/>
          <w:sz w:val="24"/>
          <w:szCs w:val="24"/>
        </w:rPr>
        <w:t>согласования</w:t>
      </w:r>
      <w:r w:rsidR="004D3D8C" w:rsidRPr="004609CF">
        <w:rPr>
          <w:rFonts w:ascii="Times New Roman" w:hAnsi="Times New Roman"/>
          <w:sz w:val="24"/>
          <w:szCs w:val="24"/>
        </w:rPr>
        <w:t xml:space="preserve"> Заказчиком</w:t>
      </w:r>
      <w:r w:rsidRPr="004609CF">
        <w:rPr>
          <w:rFonts w:ascii="Times New Roman" w:hAnsi="Times New Roman"/>
          <w:sz w:val="24"/>
          <w:szCs w:val="24"/>
        </w:rPr>
        <w:t xml:space="preserve"> </w:t>
      </w:r>
      <w:r w:rsidRPr="004609CF">
        <w:rPr>
          <w:rFonts w:ascii="Times New Roman" w:hAnsi="Times New Roman" w:cs="Times New Roman"/>
          <w:sz w:val="24"/>
          <w:szCs w:val="24"/>
        </w:rPr>
        <w:t>новой концепции, на основании ее</w:t>
      </w:r>
      <w:r w:rsidR="00EE072B" w:rsidRPr="004609CF">
        <w:rPr>
          <w:rFonts w:ascii="Times New Roman" w:hAnsi="Times New Roman" w:cs="Times New Roman"/>
          <w:sz w:val="24"/>
          <w:szCs w:val="24"/>
        </w:rPr>
        <w:t>:</w:t>
      </w:r>
    </w:p>
    <w:p w14:paraId="464FE5B9" w14:textId="6F6B9815" w:rsidR="00EE072B" w:rsidRPr="004609CF" w:rsidRDefault="00EE072B" w:rsidP="004D3D8C">
      <w:pPr>
        <w:pStyle w:val="a5"/>
        <w:ind w:left="426"/>
        <w:jc w:val="both"/>
        <w:rPr>
          <w:rFonts w:ascii="Times New Roman" w:hAnsi="Times New Roman" w:cs="Times New Roman"/>
          <w:sz w:val="24"/>
          <w:szCs w:val="24"/>
        </w:rPr>
      </w:pPr>
      <w:r w:rsidRPr="004609CF">
        <w:rPr>
          <w:rFonts w:ascii="Times New Roman" w:hAnsi="Times New Roman" w:cs="Times New Roman"/>
          <w:sz w:val="24"/>
          <w:szCs w:val="24"/>
        </w:rPr>
        <w:t>• осуществляет самостоятельный сбор информации из открытых источников для подготовки</w:t>
      </w:r>
      <w:r w:rsidR="00630873" w:rsidRPr="004609CF">
        <w:rPr>
          <w:rFonts w:ascii="Times New Roman" w:hAnsi="Times New Roman" w:cs="Times New Roman"/>
          <w:sz w:val="24"/>
          <w:szCs w:val="24"/>
        </w:rPr>
        <w:t xml:space="preserve"> </w:t>
      </w:r>
      <w:r w:rsidRPr="004609CF">
        <w:rPr>
          <w:rFonts w:ascii="Times New Roman" w:hAnsi="Times New Roman" w:cs="Times New Roman"/>
          <w:sz w:val="24"/>
          <w:szCs w:val="24"/>
        </w:rPr>
        <w:t>публикаций/сториз, а также подготовку публикаций/сториз по информации,</w:t>
      </w:r>
      <w:r w:rsidR="00630873" w:rsidRPr="004609CF">
        <w:rPr>
          <w:rFonts w:ascii="Times New Roman" w:hAnsi="Times New Roman" w:cs="Times New Roman"/>
          <w:sz w:val="24"/>
          <w:szCs w:val="24"/>
        </w:rPr>
        <w:t xml:space="preserve"> </w:t>
      </w:r>
      <w:r w:rsidRPr="004609CF">
        <w:rPr>
          <w:rFonts w:ascii="Times New Roman" w:hAnsi="Times New Roman" w:cs="Times New Roman"/>
          <w:sz w:val="24"/>
          <w:szCs w:val="24"/>
        </w:rPr>
        <w:t>предоставленной Заказчиком;</w:t>
      </w:r>
    </w:p>
    <w:p w14:paraId="022CB1D8" w14:textId="77777777" w:rsidR="00EE072B" w:rsidRPr="004609CF" w:rsidRDefault="00EE072B" w:rsidP="004D3D8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Times New Roman" w:hAnsi="Times New Roman" w:cs="Times New Roman"/>
          <w:sz w:val="24"/>
          <w:szCs w:val="24"/>
        </w:rPr>
      </w:pPr>
      <w:r w:rsidRPr="004609CF">
        <w:rPr>
          <w:rFonts w:ascii="Times New Roman" w:hAnsi="Times New Roman" w:cs="Times New Roman"/>
          <w:sz w:val="24"/>
          <w:szCs w:val="24"/>
        </w:rPr>
        <w:t>• осуществляет подготовку текстов для публикаций/сториз и их визуальное оформление (осуществляет подборку фото/осуществляет разработку креативов);</w:t>
      </w:r>
    </w:p>
    <w:p w14:paraId="6BD4D2DD" w14:textId="4C644A52" w:rsidR="00EE072B" w:rsidRPr="004609CF" w:rsidRDefault="00EE072B" w:rsidP="004D3D8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Times New Roman" w:hAnsi="Times New Roman" w:cs="Times New Roman"/>
          <w:sz w:val="24"/>
          <w:szCs w:val="24"/>
        </w:rPr>
      </w:pPr>
      <w:r w:rsidRPr="004609CF">
        <w:rPr>
          <w:rFonts w:ascii="Times New Roman" w:hAnsi="Times New Roman" w:cs="Times New Roman"/>
          <w:sz w:val="24"/>
          <w:szCs w:val="24"/>
        </w:rPr>
        <w:t>•  осуществляет вычитку публикаций</w:t>
      </w:r>
      <w:r w:rsidR="00924AB7">
        <w:rPr>
          <w:rFonts w:ascii="Times New Roman" w:hAnsi="Times New Roman" w:cs="Times New Roman"/>
          <w:sz w:val="24"/>
          <w:szCs w:val="24"/>
        </w:rPr>
        <w:t>/сториз</w:t>
      </w:r>
      <w:r w:rsidRPr="004609CF">
        <w:rPr>
          <w:rFonts w:ascii="Times New Roman" w:hAnsi="Times New Roman" w:cs="Times New Roman"/>
          <w:sz w:val="24"/>
          <w:szCs w:val="24"/>
        </w:rPr>
        <w:t xml:space="preserve"> редактором и корректором.</w:t>
      </w:r>
    </w:p>
    <w:p w14:paraId="6E7530FF" w14:textId="2AC90659" w:rsidR="00045FAF" w:rsidRPr="004609CF" w:rsidRDefault="00D010A9" w:rsidP="004D3D8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sz w:val="24"/>
          <w:szCs w:val="24"/>
        </w:rPr>
      </w:pPr>
      <w:r w:rsidRPr="004609CF">
        <w:rPr>
          <w:rFonts w:ascii="Times New Roman" w:hAnsi="Times New Roman" w:cs="Times New Roman"/>
          <w:sz w:val="24"/>
          <w:szCs w:val="24"/>
        </w:rPr>
        <w:tab/>
      </w:r>
      <w:r w:rsidR="00045FAF" w:rsidRPr="004609CF">
        <w:rPr>
          <w:rFonts w:ascii="Times New Roman" w:hAnsi="Times New Roman" w:cs="Times New Roman"/>
          <w:sz w:val="24"/>
          <w:szCs w:val="24"/>
        </w:rPr>
        <w:t>При создании публикаций/сториз Исполнитель должен учитывать специфику социальной сети/мессенджера, в которой планируется публикация/сториз;</w:t>
      </w:r>
    </w:p>
    <w:p w14:paraId="5EAA658E" w14:textId="5044317E" w:rsidR="00EE072B" w:rsidRPr="004609CF" w:rsidRDefault="00D010A9" w:rsidP="004D3D8C">
      <w:p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F2637B" w:rsidRPr="004609CF">
        <w:rPr>
          <w:rFonts w:ascii="Times New Roman" w:hAnsi="Times New Roman" w:cs="Times New Roman"/>
          <w:sz w:val="24"/>
          <w:szCs w:val="24"/>
        </w:rPr>
        <w:t xml:space="preserve"> Исполнитель с</w:t>
      </w:r>
      <w:r w:rsidR="00EE072B" w:rsidRPr="004609CF">
        <w:rPr>
          <w:rFonts w:ascii="Times New Roman" w:hAnsi="Times New Roman" w:cs="Times New Roman"/>
          <w:sz w:val="24"/>
          <w:szCs w:val="24"/>
        </w:rPr>
        <w:t xml:space="preserve">огласовывает содержание и оформление публикаций/сториз по электронной почте с Заказчиком </w:t>
      </w:r>
      <w:r w:rsidR="00630873" w:rsidRPr="004609CF">
        <w:rPr>
          <w:rFonts w:ascii="Times New Roman" w:hAnsi="Times New Roman" w:cs="Times New Roman"/>
          <w:sz w:val="24"/>
          <w:szCs w:val="24"/>
        </w:rPr>
        <w:t xml:space="preserve">в срок </w:t>
      </w:r>
      <w:r w:rsidR="00EE072B" w:rsidRPr="004609CF">
        <w:rPr>
          <w:rFonts w:ascii="Times New Roman" w:hAnsi="Times New Roman" w:cs="Times New Roman"/>
          <w:sz w:val="24"/>
          <w:szCs w:val="24"/>
        </w:rPr>
        <w:t>не позднее 1 (одного) рабочего дня до планируемой даты выхода публикации/сториз и дорабатывает публикации/сториз в соответствии с комментариями Заказчика.</w:t>
      </w:r>
    </w:p>
    <w:p w14:paraId="79CF1A48" w14:textId="1786A7D3" w:rsidR="003A57AD" w:rsidRPr="004609CF" w:rsidRDefault="00D010A9" w:rsidP="004D3D8C">
      <w:pPr>
        <w:tabs>
          <w:tab w:val="left" w:pos="567"/>
        </w:tabs>
        <w:spacing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3A57AD" w:rsidRPr="004609CF">
        <w:rPr>
          <w:rFonts w:ascii="Times New Roman" w:hAnsi="Times New Roman" w:cs="Times New Roman"/>
          <w:sz w:val="24"/>
          <w:szCs w:val="24"/>
        </w:rPr>
        <w:t xml:space="preserve">Темы публикаций, предлагаемые </w:t>
      </w:r>
      <w:r w:rsidR="00A65CEA" w:rsidRPr="004609CF">
        <w:rPr>
          <w:rFonts w:ascii="Times New Roman" w:hAnsi="Times New Roman" w:cs="Times New Roman"/>
          <w:sz w:val="24"/>
          <w:szCs w:val="24"/>
        </w:rPr>
        <w:t>для размещения</w:t>
      </w:r>
      <w:r w:rsidR="003A57AD" w:rsidRPr="004609CF">
        <w:rPr>
          <w:rFonts w:ascii="Times New Roman" w:hAnsi="Times New Roman" w:cs="Times New Roman"/>
          <w:sz w:val="24"/>
          <w:szCs w:val="24"/>
        </w:rPr>
        <w:t xml:space="preserve">, должны быть адаптированы к каждой социальной сети/мессенджеру в зависимости от ее особенностей. </w:t>
      </w:r>
    </w:p>
    <w:p w14:paraId="19303C5C" w14:textId="399817EB" w:rsidR="003A57AD" w:rsidRPr="004609CF" w:rsidRDefault="00DF55B7" w:rsidP="004D3D8C">
      <w:pPr>
        <w:pStyle w:val="a3"/>
        <w:jc w:val="both"/>
        <w:rPr>
          <w:rFonts w:ascii="Times New Roman" w:hAnsi="Times New Roman" w:cs="Times New Roman"/>
          <w:sz w:val="24"/>
          <w:szCs w:val="24"/>
        </w:rPr>
      </w:pPr>
      <w:r w:rsidRPr="004609CF">
        <w:rPr>
          <w:rFonts w:ascii="Times New Roman" w:hAnsi="Times New Roman" w:cs="Times New Roman"/>
          <w:sz w:val="24"/>
          <w:szCs w:val="24"/>
        </w:rPr>
        <w:t>- т</w:t>
      </w:r>
      <w:r w:rsidR="003A57AD" w:rsidRPr="004609CF">
        <w:rPr>
          <w:rFonts w:ascii="Times New Roman" w:hAnsi="Times New Roman" w:cs="Times New Roman"/>
          <w:sz w:val="24"/>
          <w:szCs w:val="24"/>
        </w:rPr>
        <w:t>емы публикаций для корпоративного аккаунта Заказчика в Телеграм «Вам почта» (</w:t>
      </w:r>
      <w:hyperlink r:id="rId16" w:tgtFrame="_blank" w:tooltip="https://t.me/russianpochta" w:history="1">
        <w:r w:rsidR="003A57AD" w:rsidRPr="004609CF">
          <w:rPr>
            <w:rFonts w:ascii="Times New Roman" w:hAnsi="Times New Roman" w:cs="Times New Roman"/>
            <w:sz w:val="24"/>
            <w:szCs w:val="24"/>
          </w:rPr>
          <w:t>https://t.me/russianpochta</w:t>
        </w:r>
      </w:hyperlink>
      <w:r w:rsidR="003A57AD" w:rsidRPr="004609CF">
        <w:rPr>
          <w:rFonts w:ascii="Times New Roman" w:hAnsi="Times New Roman" w:cs="Times New Roman"/>
          <w:sz w:val="24"/>
          <w:szCs w:val="24"/>
        </w:rPr>
        <w:t>), «Почта для бизнеса» (</w:t>
      </w:r>
      <w:hyperlink r:id="rId17" w:tgtFrame="_blank" w:tooltip="https://t.me/b2bpochta" w:history="1">
        <w:r w:rsidR="003A57AD" w:rsidRPr="004609CF">
          <w:rPr>
            <w:rFonts w:ascii="Times New Roman" w:hAnsi="Times New Roman" w:cs="Times New Roman"/>
            <w:sz w:val="24"/>
            <w:szCs w:val="24"/>
          </w:rPr>
          <w:t>https://t.me/b2bpochta</w:t>
        </w:r>
      </w:hyperlink>
      <w:r w:rsidR="003A57AD" w:rsidRPr="004609CF">
        <w:rPr>
          <w:rFonts w:ascii="Times New Roman" w:hAnsi="Times New Roman" w:cs="Times New Roman"/>
          <w:sz w:val="24"/>
          <w:szCs w:val="24"/>
        </w:rPr>
        <w:t xml:space="preserve">)  и «Почта международная» (https://t.me/russpost_world) </w:t>
      </w:r>
      <w:r w:rsidR="008C0C32" w:rsidRPr="004609CF">
        <w:rPr>
          <w:rFonts w:ascii="Times New Roman" w:hAnsi="Times New Roman" w:cs="Times New Roman"/>
          <w:sz w:val="24"/>
          <w:szCs w:val="24"/>
        </w:rPr>
        <w:t xml:space="preserve"> </w:t>
      </w:r>
      <w:r w:rsidR="003A57AD" w:rsidRPr="004609CF">
        <w:rPr>
          <w:rFonts w:ascii="Times New Roman" w:hAnsi="Times New Roman" w:cs="Times New Roman"/>
          <w:sz w:val="24"/>
          <w:szCs w:val="24"/>
        </w:rPr>
        <w:t>должны быть уникальными и не дублироваться в других Телеграм-каналах, но могут дублироваться в корпоративные аккаунты ВКонтакте (</w:t>
      </w:r>
      <w:hyperlink r:id="rId18" w:history="1">
        <w:r w:rsidR="003A57AD" w:rsidRPr="004609CF">
          <w:rPr>
            <w:rFonts w:ascii="Times New Roman" w:hAnsi="Times New Roman" w:cs="Times New Roman"/>
            <w:sz w:val="24"/>
            <w:szCs w:val="24"/>
          </w:rPr>
          <w:t>https://vk.com/russianpost</w:t>
        </w:r>
      </w:hyperlink>
      <w:r w:rsidR="003A57AD" w:rsidRPr="004609CF">
        <w:rPr>
          <w:rFonts w:ascii="Times New Roman" w:hAnsi="Times New Roman" w:cs="Times New Roman"/>
          <w:sz w:val="24"/>
          <w:szCs w:val="24"/>
        </w:rPr>
        <w:t>) и Одноклассники (</w:t>
      </w:r>
      <w:r w:rsidR="003A57AD" w:rsidRPr="004609CF">
        <w:rPr>
          <w:rFonts w:ascii="Times New Roman" w:hAnsi="Times New Roman" w:cs="Times New Roman"/>
          <w:bCs/>
          <w:sz w:val="24"/>
          <w:szCs w:val="24"/>
        </w:rPr>
        <w:t>https://ok.ru/ruspostofficial)</w:t>
      </w:r>
      <w:r w:rsidR="003A57AD" w:rsidRPr="004609CF">
        <w:rPr>
          <w:rFonts w:ascii="Times New Roman" w:hAnsi="Times New Roman" w:cs="Times New Roman"/>
          <w:sz w:val="24"/>
          <w:szCs w:val="24"/>
        </w:rPr>
        <w:t xml:space="preserve">. </w:t>
      </w:r>
    </w:p>
    <w:p w14:paraId="6A88672B" w14:textId="1B543783" w:rsidR="003A57AD" w:rsidRPr="004609CF" w:rsidRDefault="00DF55B7" w:rsidP="003A57AD">
      <w:pPr>
        <w:pStyle w:val="a3"/>
        <w:jc w:val="both"/>
        <w:rPr>
          <w:rFonts w:ascii="Times New Roman" w:hAnsi="Times New Roman" w:cs="Times New Roman"/>
          <w:sz w:val="24"/>
          <w:szCs w:val="24"/>
        </w:rPr>
      </w:pPr>
      <w:r w:rsidRPr="004609CF">
        <w:rPr>
          <w:rFonts w:ascii="Times New Roman" w:hAnsi="Times New Roman" w:cs="Times New Roman"/>
          <w:sz w:val="24"/>
          <w:szCs w:val="24"/>
        </w:rPr>
        <w:t>- т</w:t>
      </w:r>
      <w:r w:rsidR="003A57AD" w:rsidRPr="004609CF">
        <w:rPr>
          <w:rFonts w:ascii="Times New Roman" w:hAnsi="Times New Roman" w:cs="Times New Roman"/>
          <w:sz w:val="24"/>
          <w:szCs w:val="24"/>
        </w:rPr>
        <w:t>емы публикаций для корпоративных аккаунтов ВКонтакте (</w:t>
      </w:r>
      <w:hyperlink r:id="rId19" w:history="1">
        <w:r w:rsidR="003A57AD" w:rsidRPr="004609CF">
          <w:rPr>
            <w:rFonts w:ascii="Times New Roman" w:hAnsi="Times New Roman" w:cs="Times New Roman"/>
            <w:sz w:val="24"/>
            <w:szCs w:val="24"/>
          </w:rPr>
          <w:t>https://vk.com/russianpost</w:t>
        </w:r>
      </w:hyperlink>
      <w:r w:rsidR="003A57AD" w:rsidRPr="004609CF">
        <w:rPr>
          <w:rFonts w:ascii="Times New Roman" w:hAnsi="Times New Roman" w:cs="Times New Roman"/>
          <w:sz w:val="24"/>
          <w:szCs w:val="24"/>
        </w:rPr>
        <w:t>), Одноклассники (</w:t>
      </w:r>
      <w:hyperlink r:id="rId20" w:history="1">
        <w:r w:rsidR="003A57AD" w:rsidRPr="004609CF">
          <w:rPr>
            <w:rFonts w:ascii="Times New Roman" w:hAnsi="Times New Roman" w:cs="Times New Roman"/>
            <w:sz w:val="24"/>
            <w:szCs w:val="24"/>
          </w:rPr>
          <w:t>https://ok.ru/ruspostofficial</w:t>
        </w:r>
      </w:hyperlink>
      <w:r w:rsidR="003A57AD" w:rsidRPr="004609CF">
        <w:rPr>
          <w:rFonts w:ascii="Times New Roman" w:hAnsi="Times New Roman" w:cs="Times New Roman"/>
          <w:sz w:val="24"/>
          <w:szCs w:val="24"/>
        </w:rPr>
        <w:t>) и Макс (https://max.ru/russianpost) идентичны.</w:t>
      </w:r>
    </w:p>
    <w:p w14:paraId="2E125AEC" w14:textId="77777777" w:rsidR="00CA333C" w:rsidRDefault="00DF55B7" w:rsidP="003117BB">
      <w:pPr>
        <w:tabs>
          <w:tab w:val="left" w:pos="567"/>
        </w:tabs>
        <w:spacing w:line="22" w:lineRule="atLeast"/>
        <w:jc w:val="both"/>
        <w:rPr>
          <w:rFonts w:ascii="Times New Roman" w:hAnsi="Times New Roman" w:cs="Times New Roman"/>
          <w:sz w:val="24"/>
          <w:szCs w:val="24"/>
        </w:rPr>
      </w:pPr>
      <w:r w:rsidRPr="004609CF">
        <w:rPr>
          <w:rFonts w:ascii="Times New Roman" w:hAnsi="Times New Roman" w:cs="Times New Roman"/>
          <w:sz w:val="24"/>
          <w:szCs w:val="24"/>
        </w:rPr>
        <w:t>- т</w:t>
      </w:r>
      <w:r w:rsidR="003A57AD" w:rsidRPr="004609CF">
        <w:rPr>
          <w:rFonts w:ascii="Times New Roman" w:hAnsi="Times New Roman" w:cs="Times New Roman"/>
          <w:sz w:val="24"/>
          <w:szCs w:val="24"/>
        </w:rPr>
        <w:t>емы публикаций для корпоративного аккаунта ВКонтакте «Работа в Почте России» (</w:t>
      </w:r>
      <w:hyperlink r:id="rId21" w:history="1">
        <w:r w:rsidR="003A57AD" w:rsidRPr="004609CF">
          <w:rPr>
            <w:rFonts w:ascii="Times New Roman" w:hAnsi="Times New Roman" w:cs="Times New Roman"/>
            <w:sz w:val="24"/>
            <w:szCs w:val="24"/>
          </w:rPr>
          <w:t>https://vk.com/pochta_rabota</w:t>
        </w:r>
      </w:hyperlink>
      <w:r w:rsidR="003A57AD" w:rsidRPr="004609CF">
        <w:rPr>
          <w:rFonts w:ascii="Times New Roman" w:hAnsi="Times New Roman" w:cs="Times New Roman"/>
          <w:sz w:val="24"/>
          <w:szCs w:val="24"/>
        </w:rPr>
        <w:t>) и корпоративного аккаунта Телеграм «Работа в офисе» (</w:t>
      </w:r>
      <w:hyperlink r:id="rId22" w:history="1">
        <w:r w:rsidR="003A57AD" w:rsidRPr="004609CF">
          <w:rPr>
            <w:rStyle w:val="a4"/>
            <w:rFonts w:ascii="Times New Roman" w:hAnsi="Times New Roman" w:cs="Times New Roman"/>
            <w:bCs/>
            <w:sz w:val="24"/>
            <w:szCs w:val="24"/>
          </w:rPr>
          <w:t>https://t.me/pochtajobs</w:t>
        </w:r>
      </w:hyperlink>
      <w:r w:rsidR="003A57AD" w:rsidRPr="004609CF">
        <w:rPr>
          <w:rFonts w:ascii="Times New Roman" w:hAnsi="Times New Roman" w:cs="Times New Roman"/>
          <w:bCs/>
          <w:sz w:val="24"/>
          <w:szCs w:val="24"/>
        </w:rPr>
        <w:t xml:space="preserve">) </w:t>
      </w:r>
      <w:r w:rsidR="00342BC3" w:rsidRPr="004609CF">
        <w:rPr>
          <w:rFonts w:ascii="Times New Roman" w:hAnsi="Times New Roman" w:cs="Times New Roman"/>
          <w:sz w:val="24"/>
          <w:szCs w:val="24"/>
        </w:rPr>
        <w:t>идентичны.</w:t>
      </w:r>
    </w:p>
    <w:p w14:paraId="748D2FBC" w14:textId="521DD05E" w:rsidR="00CA333C" w:rsidRPr="00A04BB4" w:rsidRDefault="00CA333C" w:rsidP="00A04BB4">
      <w:pPr>
        <w:tabs>
          <w:tab w:val="left" w:pos="567"/>
        </w:tabs>
        <w:spacing w:line="22" w:lineRule="atLeast"/>
        <w:ind w:firstLine="567"/>
        <w:jc w:val="both"/>
        <w:rPr>
          <w:rFonts w:ascii="Times New Roman" w:hAnsi="Times New Roman" w:cs="Times New Roman"/>
          <w:sz w:val="24"/>
          <w:szCs w:val="24"/>
        </w:rPr>
      </w:pPr>
      <w:r w:rsidRPr="00A04BB4">
        <w:rPr>
          <w:rFonts w:ascii="Times New Roman" w:hAnsi="Times New Roman" w:cs="Times New Roman"/>
          <w:sz w:val="24"/>
          <w:szCs w:val="24"/>
        </w:rPr>
        <w:t>По Услуге установлены ежемесячные Ключевые показатели эффективности (KPI) (п.</w:t>
      </w:r>
      <w:r w:rsidR="00514996" w:rsidRPr="00A04BB4">
        <w:rPr>
          <w:rFonts w:ascii="Times New Roman" w:hAnsi="Times New Roman" w:cs="Times New Roman"/>
          <w:sz w:val="24"/>
          <w:szCs w:val="24"/>
        </w:rPr>
        <w:t xml:space="preserve"> </w:t>
      </w:r>
      <w:r w:rsidRPr="00A04BB4">
        <w:rPr>
          <w:rFonts w:ascii="Times New Roman" w:hAnsi="Times New Roman" w:cs="Times New Roman"/>
          <w:sz w:val="24"/>
          <w:szCs w:val="24"/>
        </w:rPr>
        <w:t>5.1.2.1 Технического задания). В случае если Ключевые показатели эффективности (KPI) по Услуге, не достигнуты, размер оплаты фактически оказанной услуги рассчитывается пропорционально проценту выполнения KPI.</w:t>
      </w:r>
    </w:p>
    <w:p w14:paraId="014269E5" w14:textId="1971639C" w:rsidR="00CA333C" w:rsidRDefault="00CA333C" w:rsidP="00205067">
      <w:pPr>
        <w:pStyle w:val="a5"/>
        <w:numPr>
          <w:ilvl w:val="3"/>
          <w:numId w:val="63"/>
        </w:numPr>
        <w:rPr>
          <w:rFonts w:ascii="Times New Roman" w:hAnsi="Times New Roman" w:cs="Times New Roman"/>
          <w:b/>
          <w:sz w:val="24"/>
          <w:szCs w:val="24"/>
        </w:rPr>
      </w:pPr>
      <w:r w:rsidRPr="00205067">
        <w:rPr>
          <w:rFonts w:ascii="Times New Roman" w:hAnsi="Times New Roman" w:cs="Times New Roman"/>
          <w:b/>
          <w:sz w:val="24"/>
          <w:szCs w:val="24"/>
        </w:rPr>
        <w:lastRenderedPageBreak/>
        <w:t>Ежемесячные ключевые показатели эффективности (</w:t>
      </w:r>
      <w:r w:rsidRPr="00205067">
        <w:rPr>
          <w:rFonts w:ascii="Times New Roman" w:hAnsi="Times New Roman" w:cs="Times New Roman"/>
          <w:b/>
          <w:sz w:val="24"/>
          <w:szCs w:val="24"/>
          <w:lang w:val="en-US"/>
        </w:rPr>
        <w:t>KPI</w:t>
      </w:r>
      <w:r w:rsidRPr="00205067">
        <w:rPr>
          <w:rFonts w:ascii="Times New Roman" w:hAnsi="Times New Roman" w:cs="Times New Roman"/>
          <w:b/>
          <w:sz w:val="24"/>
          <w:szCs w:val="24"/>
        </w:rPr>
        <w:t xml:space="preserve">) </w:t>
      </w:r>
    </w:p>
    <w:p w14:paraId="2E0726DF" w14:textId="77777777" w:rsidR="00A04BB4" w:rsidRPr="00CB7DAC" w:rsidRDefault="00A04BB4" w:rsidP="00A04BB4">
      <w:pPr>
        <w:pStyle w:val="a5"/>
        <w:rPr>
          <w:rFonts w:ascii="Times New Roman" w:hAnsi="Times New Roman" w:cs="Times New Roman"/>
          <w:b/>
          <w:sz w:val="24"/>
          <w:szCs w:val="24"/>
        </w:rPr>
      </w:pPr>
    </w:p>
    <w:tbl>
      <w:tblPr>
        <w:tblStyle w:val="a7"/>
        <w:tblW w:w="9640" w:type="dxa"/>
        <w:tblInd w:w="-5" w:type="dxa"/>
        <w:tblLook w:val="04A0" w:firstRow="1" w:lastRow="0" w:firstColumn="1" w:lastColumn="0" w:noHBand="0" w:noVBand="1"/>
      </w:tblPr>
      <w:tblGrid>
        <w:gridCol w:w="507"/>
        <w:gridCol w:w="6156"/>
        <w:gridCol w:w="2977"/>
      </w:tblGrid>
      <w:tr w:rsidR="00CA333C" w:rsidRPr="004609CF" w14:paraId="7D6B11F0" w14:textId="77777777" w:rsidTr="00A04BB4">
        <w:tc>
          <w:tcPr>
            <w:tcW w:w="507" w:type="dxa"/>
          </w:tcPr>
          <w:p w14:paraId="6BE53055" w14:textId="77777777" w:rsidR="00CA333C" w:rsidRPr="004609CF" w:rsidRDefault="00CA333C" w:rsidP="00CB7DAC">
            <w:pPr>
              <w:spacing w:line="22" w:lineRule="atLeast"/>
              <w:jc w:val="both"/>
              <w:rPr>
                <w:b/>
                <w:bCs/>
                <w:sz w:val="24"/>
                <w:szCs w:val="24"/>
              </w:rPr>
            </w:pPr>
            <w:r w:rsidRPr="004609CF">
              <w:rPr>
                <w:b/>
                <w:bCs/>
                <w:sz w:val="24"/>
                <w:szCs w:val="24"/>
              </w:rPr>
              <w:t>№</w:t>
            </w:r>
          </w:p>
        </w:tc>
        <w:tc>
          <w:tcPr>
            <w:tcW w:w="6156" w:type="dxa"/>
          </w:tcPr>
          <w:p w14:paraId="527C2B49" w14:textId="77777777" w:rsidR="00CA333C" w:rsidRPr="004609CF" w:rsidRDefault="00CA333C" w:rsidP="00A04BB4">
            <w:pPr>
              <w:spacing w:line="240" w:lineRule="atLeast"/>
              <w:contextualSpacing/>
              <w:jc w:val="both"/>
              <w:rPr>
                <w:b/>
                <w:bCs/>
                <w:sz w:val="24"/>
                <w:szCs w:val="24"/>
              </w:rPr>
            </w:pPr>
            <w:r w:rsidRPr="004609CF">
              <w:rPr>
                <w:rFonts w:eastAsiaTheme="minorHAnsi"/>
                <w:b/>
                <w:bCs/>
                <w:sz w:val="24"/>
                <w:szCs w:val="24"/>
                <w:lang w:eastAsia="en-US"/>
              </w:rPr>
              <w:t>Наименование показателя</w:t>
            </w:r>
          </w:p>
        </w:tc>
        <w:tc>
          <w:tcPr>
            <w:tcW w:w="2977" w:type="dxa"/>
          </w:tcPr>
          <w:p w14:paraId="00955F06" w14:textId="77777777" w:rsidR="00CA333C" w:rsidRPr="004609CF" w:rsidRDefault="00CA333C" w:rsidP="00A04BB4">
            <w:pPr>
              <w:spacing w:line="240" w:lineRule="atLeast"/>
              <w:contextualSpacing/>
              <w:jc w:val="both"/>
              <w:rPr>
                <w:b/>
                <w:bCs/>
                <w:sz w:val="24"/>
                <w:szCs w:val="24"/>
              </w:rPr>
            </w:pPr>
            <w:r w:rsidRPr="004609CF">
              <w:rPr>
                <w:b/>
                <w:bCs/>
                <w:sz w:val="24"/>
                <w:szCs w:val="24"/>
              </w:rPr>
              <w:t>Целевое значение показателя</w:t>
            </w:r>
          </w:p>
        </w:tc>
      </w:tr>
      <w:tr w:rsidR="00CA333C" w:rsidRPr="004609CF" w14:paraId="57181B24" w14:textId="77777777" w:rsidTr="00A04BB4">
        <w:tc>
          <w:tcPr>
            <w:tcW w:w="507" w:type="dxa"/>
          </w:tcPr>
          <w:p w14:paraId="0F9C1D33" w14:textId="77777777" w:rsidR="00CA333C" w:rsidRPr="004609CF" w:rsidRDefault="00CA333C" w:rsidP="00CB7DAC">
            <w:pPr>
              <w:rPr>
                <w:sz w:val="24"/>
                <w:szCs w:val="24"/>
              </w:rPr>
            </w:pPr>
            <w:r w:rsidRPr="004609CF">
              <w:rPr>
                <w:sz w:val="24"/>
                <w:szCs w:val="24"/>
              </w:rPr>
              <w:t>1</w:t>
            </w:r>
          </w:p>
        </w:tc>
        <w:tc>
          <w:tcPr>
            <w:tcW w:w="6156" w:type="dxa"/>
          </w:tcPr>
          <w:p w14:paraId="7318FA07" w14:textId="549A9E39" w:rsidR="00CA333C" w:rsidRPr="004609CF" w:rsidRDefault="00CA333C" w:rsidP="00A04BB4">
            <w:pPr>
              <w:spacing w:line="240" w:lineRule="atLeast"/>
              <w:contextualSpacing/>
              <w:rPr>
                <w:color w:val="000000"/>
                <w:sz w:val="24"/>
                <w:szCs w:val="24"/>
              </w:rPr>
            </w:pPr>
            <w:r w:rsidRPr="004609CF">
              <w:rPr>
                <w:sz w:val="24"/>
                <w:szCs w:val="24"/>
              </w:rPr>
              <w:t xml:space="preserve">Создание и размещение </w:t>
            </w:r>
            <w:r w:rsidR="00610E54">
              <w:rPr>
                <w:sz w:val="24"/>
                <w:szCs w:val="24"/>
              </w:rPr>
              <w:t xml:space="preserve">уникальных </w:t>
            </w:r>
            <w:r w:rsidRPr="004609CF">
              <w:rPr>
                <w:sz w:val="24"/>
                <w:szCs w:val="24"/>
              </w:rPr>
              <w:t xml:space="preserve">публикаций в корпоративном аккаунте Вконтакте «Почта России» </w:t>
            </w:r>
            <w:hyperlink r:id="rId23" w:history="1">
              <w:r w:rsidRPr="004609CF">
                <w:rPr>
                  <w:sz w:val="24"/>
                  <w:szCs w:val="24"/>
                </w:rPr>
                <w:t>https://vk.com/russianpost</w:t>
              </w:r>
            </w:hyperlink>
            <w:r w:rsidRPr="004609CF">
              <w:rPr>
                <w:sz w:val="24"/>
                <w:szCs w:val="24"/>
              </w:rPr>
              <w:t xml:space="preserve"> </w:t>
            </w:r>
            <w:r w:rsidRPr="004609CF">
              <w:rPr>
                <w:sz w:val="24"/>
                <w:szCs w:val="24"/>
              </w:rPr>
              <w:br/>
            </w:r>
          </w:p>
        </w:tc>
        <w:tc>
          <w:tcPr>
            <w:tcW w:w="2977" w:type="dxa"/>
          </w:tcPr>
          <w:p w14:paraId="203CC9D8" w14:textId="77777777" w:rsidR="00CA333C" w:rsidRPr="004609CF" w:rsidRDefault="00CA333C" w:rsidP="00A04BB4">
            <w:pPr>
              <w:spacing w:line="240" w:lineRule="atLeast"/>
              <w:contextualSpacing/>
              <w:jc w:val="both"/>
              <w:rPr>
                <w:sz w:val="24"/>
                <w:szCs w:val="24"/>
              </w:rPr>
            </w:pPr>
            <w:r w:rsidRPr="004609CF">
              <w:rPr>
                <w:sz w:val="24"/>
                <w:szCs w:val="24"/>
              </w:rPr>
              <w:t>От 15 публикаций</w:t>
            </w:r>
          </w:p>
        </w:tc>
      </w:tr>
      <w:tr w:rsidR="00CA333C" w:rsidRPr="004609CF" w14:paraId="66A984EE" w14:textId="77777777" w:rsidTr="00A04BB4">
        <w:tc>
          <w:tcPr>
            <w:tcW w:w="507" w:type="dxa"/>
          </w:tcPr>
          <w:p w14:paraId="52D60C58" w14:textId="77777777" w:rsidR="00CA333C" w:rsidRPr="004609CF" w:rsidRDefault="00CA333C" w:rsidP="00CB7DAC">
            <w:pPr>
              <w:spacing w:line="22" w:lineRule="atLeast"/>
              <w:rPr>
                <w:sz w:val="24"/>
                <w:szCs w:val="24"/>
              </w:rPr>
            </w:pPr>
            <w:r w:rsidRPr="004609CF">
              <w:rPr>
                <w:sz w:val="24"/>
                <w:szCs w:val="24"/>
              </w:rPr>
              <w:t>2</w:t>
            </w:r>
          </w:p>
        </w:tc>
        <w:tc>
          <w:tcPr>
            <w:tcW w:w="6156" w:type="dxa"/>
          </w:tcPr>
          <w:p w14:paraId="78A464C1" w14:textId="7C6E8A52" w:rsidR="00CA333C" w:rsidRPr="004609CF" w:rsidRDefault="0030341E" w:rsidP="00A04BB4">
            <w:pPr>
              <w:spacing w:line="240" w:lineRule="atLeast"/>
              <w:contextualSpacing/>
              <w:rPr>
                <w:sz w:val="24"/>
                <w:szCs w:val="24"/>
              </w:rPr>
            </w:pPr>
            <w:r>
              <w:rPr>
                <w:sz w:val="24"/>
                <w:szCs w:val="24"/>
              </w:rPr>
              <w:t>Р</w:t>
            </w:r>
            <w:r w:rsidR="00CA333C" w:rsidRPr="004609CF">
              <w:rPr>
                <w:sz w:val="24"/>
                <w:szCs w:val="24"/>
              </w:rPr>
              <w:t xml:space="preserve">азмещение публикаций в корпоративном аккаунте в Телеграм «Почта России» </w:t>
            </w:r>
            <w:hyperlink r:id="rId24" w:history="1">
              <w:r w:rsidR="00CA333C" w:rsidRPr="004609CF">
                <w:rPr>
                  <w:rStyle w:val="a4"/>
                  <w:sz w:val="24"/>
                  <w:szCs w:val="24"/>
                </w:rPr>
                <w:t>https://t.me/napochte</w:t>
              </w:r>
            </w:hyperlink>
            <w:r w:rsidR="00CA333C" w:rsidRPr="004609CF">
              <w:rPr>
                <w:sz w:val="24"/>
                <w:szCs w:val="24"/>
              </w:rPr>
              <w:br/>
            </w:r>
          </w:p>
        </w:tc>
        <w:tc>
          <w:tcPr>
            <w:tcW w:w="2977" w:type="dxa"/>
          </w:tcPr>
          <w:p w14:paraId="55BA49AE" w14:textId="77777777" w:rsidR="00CA333C" w:rsidRPr="004609CF" w:rsidRDefault="00CA333C" w:rsidP="00A04BB4">
            <w:pPr>
              <w:spacing w:line="240" w:lineRule="atLeast"/>
              <w:contextualSpacing/>
              <w:rPr>
                <w:sz w:val="24"/>
                <w:szCs w:val="24"/>
              </w:rPr>
            </w:pPr>
            <w:r w:rsidRPr="004609CF">
              <w:rPr>
                <w:sz w:val="24"/>
                <w:szCs w:val="24"/>
              </w:rPr>
              <w:t>От 10 публикаций</w:t>
            </w:r>
          </w:p>
        </w:tc>
      </w:tr>
      <w:tr w:rsidR="00CA333C" w:rsidRPr="004609CF" w14:paraId="6E7BF376" w14:textId="77777777" w:rsidTr="00A04BB4">
        <w:tc>
          <w:tcPr>
            <w:tcW w:w="507" w:type="dxa"/>
          </w:tcPr>
          <w:p w14:paraId="105D8DCF" w14:textId="77777777" w:rsidR="00CA333C" w:rsidRPr="004609CF" w:rsidRDefault="00CA333C" w:rsidP="00CB7DAC">
            <w:pPr>
              <w:spacing w:line="22" w:lineRule="atLeast"/>
              <w:rPr>
                <w:sz w:val="24"/>
                <w:szCs w:val="24"/>
              </w:rPr>
            </w:pPr>
            <w:r w:rsidRPr="004609CF">
              <w:rPr>
                <w:sz w:val="24"/>
                <w:szCs w:val="24"/>
              </w:rPr>
              <w:t>3</w:t>
            </w:r>
          </w:p>
        </w:tc>
        <w:tc>
          <w:tcPr>
            <w:tcW w:w="6156" w:type="dxa"/>
          </w:tcPr>
          <w:p w14:paraId="7015EE86" w14:textId="7A37F1C2" w:rsidR="00CA333C" w:rsidRPr="004609CF" w:rsidRDefault="0030341E" w:rsidP="00A04BB4">
            <w:pPr>
              <w:spacing w:line="240" w:lineRule="atLeast"/>
              <w:contextualSpacing/>
              <w:rPr>
                <w:sz w:val="24"/>
                <w:szCs w:val="24"/>
              </w:rPr>
            </w:pPr>
            <w:r>
              <w:rPr>
                <w:sz w:val="24"/>
                <w:szCs w:val="24"/>
              </w:rPr>
              <w:t>Р</w:t>
            </w:r>
            <w:r w:rsidR="00CA333C" w:rsidRPr="004609CF">
              <w:rPr>
                <w:sz w:val="24"/>
                <w:szCs w:val="24"/>
              </w:rPr>
              <w:t xml:space="preserve">азмещение публикаций в корпоративном аккаунте в Одноклассниках «Почта России» </w:t>
            </w:r>
            <w:hyperlink r:id="rId25" w:history="1">
              <w:r w:rsidR="00CA333C" w:rsidRPr="004609CF">
                <w:rPr>
                  <w:rStyle w:val="a4"/>
                  <w:sz w:val="24"/>
                  <w:szCs w:val="24"/>
                </w:rPr>
                <w:t>https://ok.ru/ruspostofficial</w:t>
              </w:r>
            </w:hyperlink>
          </w:p>
          <w:p w14:paraId="146C90F4" w14:textId="77777777" w:rsidR="00CA333C" w:rsidRPr="004609CF" w:rsidRDefault="00CA333C" w:rsidP="00A04BB4">
            <w:pPr>
              <w:spacing w:line="240" w:lineRule="atLeast"/>
              <w:contextualSpacing/>
              <w:rPr>
                <w:sz w:val="24"/>
                <w:szCs w:val="24"/>
              </w:rPr>
            </w:pPr>
          </w:p>
        </w:tc>
        <w:tc>
          <w:tcPr>
            <w:tcW w:w="2977" w:type="dxa"/>
          </w:tcPr>
          <w:p w14:paraId="2401A74D" w14:textId="77777777" w:rsidR="00CA333C" w:rsidRPr="004609CF" w:rsidRDefault="00CA333C" w:rsidP="00A04BB4">
            <w:pPr>
              <w:spacing w:line="240" w:lineRule="atLeast"/>
              <w:contextualSpacing/>
              <w:rPr>
                <w:sz w:val="24"/>
                <w:szCs w:val="24"/>
              </w:rPr>
            </w:pPr>
            <w:r w:rsidRPr="004609CF">
              <w:rPr>
                <w:sz w:val="24"/>
                <w:szCs w:val="24"/>
              </w:rPr>
              <w:t>От 15 публикаций</w:t>
            </w:r>
          </w:p>
        </w:tc>
      </w:tr>
      <w:tr w:rsidR="00CA333C" w:rsidRPr="004609CF" w14:paraId="7A856EB7" w14:textId="77777777" w:rsidTr="00A04BB4">
        <w:tc>
          <w:tcPr>
            <w:tcW w:w="507" w:type="dxa"/>
          </w:tcPr>
          <w:p w14:paraId="2437E271" w14:textId="77777777" w:rsidR="00CA333C" w:rsidRPr="004609CF" w:rsidRDefault="00CA333C" w:rsidP="00CB7DAC">
            <w:pPr>
              <w:spacing w:line="22" w:lineRule="atLeast"/>
              <w:rPr>
                <w:sz w:val="24"/>
                <w:szCs w:val="24"/>
              </w:rPr>
            </w:pPr>
            <w:r w:rsidRPr="004609CF">
              <w:rPr>
                <w:sz w:val="24"/>
                <w:szCs w:val="24"/>
              </w:rPr>
              <w:t>4</w:t>
            </w:r>
          </w:p>
        </w:tc>
        <w:tc>
          <w:tcPr>
            <w:tcW w:w="6156" w:type="dxa"/>
          </w:tcPr>
          <w:p w14:paraId="0EF6C42C" w14:textId="4F428C46" w:rsidR="00CA333C" w:rsidRPr="004609CF" w:rsidRDefault="0030341E" w:rsidP="00A04BB4">
            <w:pPr>
              <w:spacing w:line="240" w:lineRule="atLeast"/>
              <w:contextualSpacing/>
              <w:rPr>
                <w:sz w:val="24"/>
                <w:szCs w:val="24"/>
              </w:rPr>
            </w:pPr>
            <w:r>
              <w:rPr>
                <w:sz w:val="24"/>
                <w:szCs w:val="24"/>
              </w:rPr>
              <w:t>Р</w:t>
            </w:r>
            <w:r w:rsidR="00CA333C" w:rsidRPr="004609CF">
              <w:rPr>
                <w:sz w:val="24"/>
                <w:szCs w:val="24"/>
              </w:rPr>
              <w:t xml:space="preserve">азмещение публикаций в корпоративном аккаунте в Макс «Почта России» </w:t>
            </w:r>
            <w:hyperlink r:id="rId26" w:history="1">
              <w:r w:rsidR="00CA333C" w:rsidRPr="004609CF">
                <w:rPr>
                  <w:rStyle w:val="a4"/>
                  <w:rFonts w:eastAsiaTheme="minorHAnsi"/>
                  <w:sz w:val="24"/>
                  <w:szCs w:val="24"/>
                </w:rPr>
                <w:t>https://max.ru/russianpost</w:t>
              </w:r>
            </w:hyperlink>
            <w:r w:rsidR="00CA333C" w:rsidRPr="004609CF">
              <w:rPr>
                <w:rFonts w:eastAsiaTheme="minorHAnsi"/>
                <w:sz w:val="24"/>
                <w:szCs w:val="24"/>
                <w:lang w:eastAsia="en-US"/>
              </w:rPr>
              <w:br/>
            </w:r>
          </w:p>
        </w:tc>
        <w:tc>
          <w:tcPr>
            <w:tcW w:w="2977" w:type="dxa"/>
          </w:tcPr>
          <w:p w14:paraId="2BD08B86" w14:textId="77777777" w:rsidR="00CA333C" w:rsidRPr="004609CF" w:rsidRDefault="00CA333C" w:rsidP="00A04BB4">
            <w:pPr>
              <w:spacing w:line="240" w:lineRule="atLeast"/>
              <w:contextualSpacing/>
              <w:rPr>
                <w:sz w:val="24"/>
                <w:szCs w:val="24"/>
              </w:rPr>
            </w:pPr>
            <w:r w:rsidRPr="004609CF">
              <w:rPr>
                <w:sz w:val="24"/>
                <w:szCs w:val="24"/>
              </w:rPr>
              <w:t>От 15 публикаций</w:t>
            </w:r>
          </w:p>
        </w:tc>
      </w:tr>
      <w:tr w:rsidR="00CA333C" w:rsidRPr="004609CF" w14:paraId="081064D7" w14:textId="77777777" w:rsidTr="00A04BB4">
        <w:tc>
          <w:tcPr>
            <w:tcW w:w="507" w:type="dxa"/>
          </w:tcPr>
          <w:p w14:paraId="6BF556EB" w14:textId="77777777" w:rsidR="00CA333C" w:rsidRPr="004609CF" w:rsidRDefault="00CA333C" w:rsidP="00CB7DAC">
            <w:pPr>
              <w:spacing w:line="22" w:lineRule="atLeast"/>
              <w:rPr>
                <w:sz w:val="24"/>
                <w:szCs w:val="24"/>
              </w:rPr>
            </w:pPr>
            <w:r w:rsidRPr="004609CF">
              <w:rPr>
                <w:sz w:val="24"/>
                <w:szCs w:val="24"/>
              </w:rPr>
              <w:t>5</w:t>
            </w:r>
          </w:p>
        </w:tc>
        <w:tc>
          <w:tcPr>
            <w:tcW w:w="6156" w:type="dxa"/>
          </w:tcPr>
          <w:p w14:paraId="3E1459B3" w14:textId="749B80F6" w:rsidR="00CA333C" w:rsidRPr="004609CF" w:rsidRDefault="00CA333C" w:rsidP="00A04BB4">
            <w:pPr>
              <w:spacing w:line="240" w:lineRule="atLeast"/>
              <w:contextualSpacing/>
              <w:rPr>
                <w:sz w:val="24"/>
                <w:szCs w:val="24"/>
              </w:rPr>
            </w:pPr>
            <w:r w:rsidRPr="004609CF">
              <w:rPr>
                <w:sz w:val="24"/>
                <w:szCs w:val="24"/>
              </w:rPr>
              <w:t>Создание и размещение</w:t>
            </w:r>
            <w:r w:rsidR="00610E54">
              <w:rPr>
                <w:sz w:val="24"/>
                <w:szCs w:val="24"/>
              </w:rPr>
              <w:t xml:space="preserve"> уникальны</w:t>
            </w:r>
            <w:r w:rsidR="00C726AF">
              <w:rPr>
                <w:sz w:val="24"/>
                <w:szCs w:val="24"/>
              </w:rPr>
              <w:t>х</w:t>
            </w:r>
            <w:r w:rsidRPr="004609CF">
              <w:rPr>
                <w:sz w:val="24"/>
                <w:szCs w:val="24"/>
              </w:rPr>
              <w:t xml:space="preserve"> публикаций в корпоративном аккаунте ВКонтакте «Работа в Почте России» </w:t>
            </w:r>
            <w:hyperlink r:id="rId27" w:history="1">
              <w:r w:rsidRPr="004609CF">
                <w:rPr>
                  <w:sz w:val="24"/>
                  <w:szCs w:val="24"/>
                </w:rPr>
                <w:t>https://vk.com/pochta_rabota</w:t>
              </w:r>
            </w:hyperlink>
            <w:r w:rsidRPr="004609CF">
              <w:rPr>
                <w:sz w:val="24"/>
                <w:szCs w:val="24"/>
              </w:rPr>
              <w:br/>
            </w:r>
          </w:p>
        </w:tc>
        <w:tc>
          <w:tcPr>
            <w:tcW w:w="2977" w:type="dxa"/>
          </w:tcPr>
          <w:p w14:paraId="2DC20A43" w14:textId="77777777" w:rsidR="00CA333C" w:rsidRPr="004609CF" w:rsidRDefault="00CA333C" w:rsidP="00A04BB4">
            <w:pPr>
              <w:spacing w:line="240" w:lineRule="atLeast"/>
              <w:contextualSpacing/>
              <w:rPr>
                <w:sz w:val="24"/>
                <w:szCs w:val="24"/>
              </w:rPr>
            </w:pPr>
            <w:r w:rsidRPr="004609CF">
              <w:rPr>
                <w:sz w:val="24"/>
                <w:szCs w:val="24"/>
              </w:rPr>
              <w:t>От 4 публикаций</w:t>
            </w:r>
          </w:p>
        </w:tc>
      </w:tr>
      <w:tr w:rsidR="00CA333C" w:rsidRPr="004609CF" w14:paraId="02F7FD0E" w14:textId="77777777" w:rsidTr="00A04BB4">
        <w:tc>
          <w:tcPr>
            <w:tcW w:w="507" w:type="dxa"/>
          </w:tcPr>
          <w:p w14:paraId="77F93DEE" w14:textId="77777777" w:rsidR="00CA333C" w:rsidRPr="004609CF" w:rsidRDefault="00CA333C" w:rsidP="00CB7DAC">
            <w:pPr>
              <w:spacing w:line="22" w:lineRule="atLeast"/>
              <w:rPr>
                <w:sz w:val="24"/>
                <w:szCs w:val="24"/>
              </w:rPr>
            </w:pPr>
            <w:r w:rsidRPr="004609CF">
              <w:rPr>
                <w:sz w:val="24"/>
                <w:szCs w:val="24"/>
              </w:rPr>
              <w:t>6</w:t>
            </w:r>
          </w:p>
        </w:tc>
        <w:tc>
          <w:tcPr>
            <w:tcW w:w="6156" w:type="dxa"/>
          </w:tcPr>
          <w:p w14:paraId="2FC9CBA6" w14:textId="389C40CF" w:rsidR="00CA333C" w:rsidRPr="004609CF" w:rsidRDefault="0030341E" w:rsidP="00A04BB4">
            <w:pPr>
              <w:spacing w:line="240" w:lineRule="atLeast"/>
              <w:contextualSpacing/>
              <w:rPr>
                <w:sz w:val="24"/>
                <w:szCs w:val="24"/>
              </w:rPr>
            </w:pPr>
            <w:r>
              <w:rPr>
                <w:sz w:val="24"/>
                <w:szCs w:val="24"/>
              </w:rPr>
              <w:t>Р</w:t>
            </w:r>
            <w:r w:rsidR="00CA333C" w:rsidRPr="004609CF">
              <w:rPr>
                <w:sz w:val="24"/>
                <w:szCs w:val="24"/>
              </w:rPr>
              <w:t xml:space="preserve">азмещение публикаций в корпоративном аккаунте в Телеграм «Работа в офисе» </w:t>
            </w:r>
            <w:hyperlink r:id="rId28" w:history="1">
              <w:r w:rsidR="00CA333C" w:rsidRPr="004609CF">
                <w:rPr>
                  <w:sz w:val="24"/>
                  <w:szCs w:val="24"/>
                </w:rPr>
                <w:t>https://t.me/pochtajobs</w:t>
              </w:r>
            </w:hyperlink>
            <w:r w:rsidR="00CA333C" w:rsidRPr="004609CF">
              <w:rPr>
                <w:sz w:val="24"/>
                <w:szCs w:val="24"/>
              </w:rPr>
              <w:br/>
            </w:r>
          </w:p>
        </w:tc>
        <w:tc>
          <w:tcPr>
            <w:tcW w:w="2977" w:type="dxa"/>
          </w:tcPr>
          <w:p w14:paraId="6B966044" w14:textId="77777777" w:rsidR="00CA333C" w:rsidRPr="004609CF" w:rsidRDefault="00CA333C" w:rsidP="00A04BB4">
            <w:pPr>
              <w:spacing w:line="240" w:lineRule="atLeast"/>
              <w:contextualSpacing/>
              <w:rPr>
                <w:sz w:val="24"/>
                <w:szCs w:val="24"/>
              </w:rPr>
            </w:pPr>
            <w:r w:rsidRPr="004609CF">
              <w:rPr>
                <w:sz w:val="24"/>
                <w:szCs w:val="24"/>
              </w:rPr>
              <w:t>От 3 публикаций</w:t>
            </w:r>
          </w:p>
        </w:tc>
      </w:tr>
      <w:tr w:rsidR="00CA333C" w:rsidRPr="004609CF" w14:paraId="773BCEA3" w14:textId="77777777" w:rsidTr="00A04BB4">
        <w:tc>
          <w:tcPr>
            <w:tcW w:w="507" w:type="dxa"/>
          </w:tcPr>
          <w:p w14:paraId="7EB3A85F" w14:textId="77777777" w:rsidR="00CA333C" w:rsidRPr="004609CF" w:rsidRDefault="00CA333C" w:rsidP="00CB7DAC">
            <w:pPr>
              <w:spacing w:line="22" w:lineRule="atLeast"/>
              <w:rPr>
                <w:sz w:val="24"/>
                <w:szCs w:val="24"/>
              </w:rPr>
            </w:pPr>
            <w:r w:rsidRPr="004609CF">
              <w:rPr>
                <w:sz w:val="24"/>
                <w:szCs w:val="24"/>
              </w:rPr>
              <w:t>7</w:t>
            </w:r>
          </w:p>
        </w:tc>
        <w:tc>
          <w:tcPr>
            <w:tcW w:w="6156" w:type="dxa"/>
          </w:tcPr>
          <w:p w14:paraId="4D4F3DBF" w14:textId="182F9F4E" w:rsidR="00CA333C" w:rsidRPr="004609CF" w:rsidRDefault="00CA333C" w:rsidP="00A04BB4">
            <w:pPr>
              <w:spacing w:line="240" w:lineRule="atLeast"/>
              <w:contextualSpacing/>
              <w:rPr>
                <w:sz w:val="24"/>
                <w:szCs w:val="24"/>
              </w:rPr>
            </w:pPr>
            <w:r w:rsidRPr="004609CF">
              <w:rPr>
                <w:sz w:val="24"/>
                <w:szCs w:val="24"/>
              </w:rPr>
              <w:t xml:space="preserve">Создание и размещение </w:t>
            </w:r>
            <w:r w:rsidR="00610E54">
              <w:rPr>
                <w:sz w:val="24"/>
                <w:szCs w:val="24"/>
              </w:rPr>
              <w:t xml:space="preserve">уникальных </w:t>
            </w:r>
            <w:r w:rsidRPr="004609CF">
              <w:rPr>
                <w:sz w:val="24"/>
                <w:szCs w:val="24"/>
              </w:rPr>
              <w:t xml:space="preserve">публикаций в корпоративном аккаунте в Телеграм «Почта международная» </w:t>
            </w:r>
            <w:r w:rsidRPr="004609CF">
              <w:rPr>
                <w:rFonts w:eastAsiaTheme="minorHAnsi"/>
                <w:sz w:val="24"/>
                <w:szCs w:val="24"/>
                <w:lang w:eastAsia="en-US"/>
              </w:rPr>
              <w:t>https://t.me/russpost_world</w:t>
            </w:r>
          </w:p>
          <w:p w14:paraId="7400B541" w14:textId="77777777" w:rsidR="00CA333C" w:rsidRPr="004609CF" w:rsidRDefault="00CA333C" w:rsidP="00A04BB4">
            <w:pPr>
              <w:spacing w:line="240" w:lineRule="atLeast"/>
              <w:contextualSpacing/>
              <w:rPr>
                <w:sz w:val="24"/>
                <w:szCs w:val="24"/>
              </w:rPr>
            </w:pPr>
          </w:p>
        </w:tc>
        <w:tc>
          <w:tcPr>
            <w:tcW w:w="2977" w:type="dxa"/>
          </w:tcPr>
          <w:p w14:paraId="5A367BE4" w14:textId="77777777" w:rsidR="00CA333C" w:rsidRPr="004609CF" w:rsidRDefault="00CA333C" w:rsidP="00A04BB4">
            <w:pPr>
              <w:spacing w:line="240" w:lineRule="atLeast"/>
              <w:contextualSpacing/>
              <w:rPr>
                <w:sz w:val="24"/>
                <w:szCs w:val="24"/>
              </w:rPr>
            </w:pPr>
            <w:r w:rsidRPr="004609CF">
              <w:rPr>
                <w:sz w:val="24"/>
                <w:szCs w:val="24"/>
              </w:rPr>
              <w:t>От 3 публикаций</w:t>
            </w:r>
          </w:p>
        </w:tc>
      </w:tr>
      <w:tr w:rsidR="00CA333C" w:rsidRPr="004609CF" w14:paraId="773954C7" w14:textId="77777777" w:rsidTr="00A04BB4">
        <w:tc>
          <w:tcPr>
            <w:tcW w:w="507" w:type="dxa"/>
          </w:tcPr>
          <w:p w14:paraId="4C734A3C" w14:textId="77777777" w:rsidR="00CA333C" w:rsidRPr="004609CF" w:rsidRDefault="00CA333C" w:rsidP="00CB7DAC">
            <w:pPr>
              <w:spacing w:line="22" w:lineRule="atLeast"/>
              <w:rPr>
                <w:sz w:val="24"/>
                <w:szCs w:val="24"/>
              </w:rPr>
            </w:pPr>
            <w:r w:rsidRPr="004609CF">
              <w:rPr>
                <w:sz w:val="24"/>
                <w:szCs w:val="24"/>
              </w:rPr>
              <w:t>8</w:t>
            </w:r>
          </w:p>
        </w:tc>
        <w:tc>
          <w:tcPr>
            <w:tcW w:w="6156" w:type="dxa"/>
          </w:tcPr>
          <w:p w14:paraId="7DF3C5EC" w14:textId="460CF25E" w:rsidR="00CA333C" w:rsidRPr="004609CF" w:rsidRDefault="00CA333C" w:rsidP="00A04BB4">
            <w:pPr>
              <w:spacing w:line="240" w:lineRule="atLeast"/>
              <w:contextualSpacing/>
              <w:rPr>
                <w:sz w:val="24"/>
                <w:szCs w:val="24"/>
              </w:rPr>
            </w:pPr>
            <w:r w:rsidRPr="004609CF">
              <w:rPr>
                <w:sz w:val="24"/>
                <w:szCs w:val="24"/>
              </w:rPr>
              <w:t xml:space="preserve">Создание и размещение </w:t>
            </w:r>
            <w:r w:rsidR="00610E54">
              <w:rPr>
                <w:sz w:val="24"/>
                <w:szCs w:val="24"/>
              </w:rPr>
              <w:t xml:space="preserve">уникальных </w:t>
            </w:r>
            <w:r w:rsidRPr="004609CF">
              <w:rPr>
                <w:sz w:val="24"/>
                <w:szCs w:val="24"/>
              </w:rPr>
              <w:t xml:space="preserve">публикаций в корпоративном аккаунте в Телеграм «Вам почта» </w:t>
            </w:r>
            <w:hyperlink r:id="rId29" w:history="1">
              <w:r w:rsidRPr="004609CF">
                <w:rPr>
                  <w:rStyle w:val="a4"/>
                  <w:sz w:val="24"/>
                  <w:szCs w:val="24"/>
                </w:rPr>
                <w:t>https://t.me/russianpochta</w:t>
              </w:r>
            </w:hyperlink>
          </w:p>
          <w:p w14:paraId="0BFCDEAE" w14:textId="77777777" w:rsidR="00CA333C" w:rsidRPr="004609CF" w:rsidRDefault="00CA333C" w:rsidP="00A04BB4">
            <w:pPr>
              <w:spacing w:line="240" w:lineRule="atLeast"/>
              <w:contextualSpacing/>
              <w:rPr>
                <w:sz w:val="24"/>
                <w:szCs w:val="24"/>
              </w:rPr>
            </w:pPr>
          </w:p>
        </w:tc>
        <w:tc>
          <w:tcPr>
            <w:tcW w:w="2977" w:type="dxa"/>
          </w:tcPr>
          <w:p w14:paraId="7EF77B12" w14:textId="77777777" w:rsidR="00CA333C" w:rsidRPr="004609CF" w:rsidRDefault="00CA333C" w:rsidP="00A04BB4">
            <w:pPr>
              <w:spacing w:line="240" w:lineRule="atLeast"/>
              <w:contextualSpacing/>
              <w:rPr>
                <w:sz w:val="24"/>
                <w:szCs w:val="24"/>
              </w:rPr>
            </w:pPr>
            <w:r w:rsidRPr="004609CF">
              <w:rPr>
                <w:sz w:val="24"/>
                <w:szCs w:val="24"/>
              </w:rPr>
              <w:t>От 10 публикаций</w:t>
            </w:r>
          </w:p>
        </w:tc>
      </w:tr>
      <w:tr w:rsidR="00CA333C" w:rsidRPr="004609CF" w14:paraId="20230BCB" w14:textId="77777777" w:rsidTr="00A04BB4">
        <w:tc>
          <w:tcPr>
            <w:tcW w:w="507" w:type="dxa"/>
          </w:tcPr>
          <w:p w14:paraId="6D763E37" w14:textId="77777777" w:rsidR="00CA333C" w:rsidRPr="004609CF" w:rsidRDefault="00CA333C" w:rsidP="00CB7DAC">
            <w:pPr>
              <w:spacing w:line="22" w:lineRule="atLeast"/>
              <w:rPr>
                <w:sz w:val="24"/>
                <w:szCs w:val="24"/>
              </w:rPr>
            </w:pPr>
            <w:r w:rsidRPr="004609CF">
              <w:rPr>
                <w:sz w:val="24"/>
                <w:szCs w:val="24"/>
              </w:rPr>
              <w:t>9</w:t>
            </w:r>
          </w:p>
        </w:tc>
        <w:tc>
          <w:tcPr>
            <w:tcW w:w="6156" w:type="dxa"/>
          </w:tcPr>
          <w:p w14:paraId="6C3DC1C8" w14:textId="5D6F257B" w:rsidR="00CA333C" w:rsidRPr="004609CF" w:rsidRDefault="00CA333C" w:rsidP="00A04BB4">
            <w:pPr>
              <w:spacing w:line="240" w:lineRule="atLeast"/>
              <w:contextualSpacing/>
              <w:rPr>
                <w:sz w:val="24"/>
                <w:szCs w:val="24"/>
              </w:rPr>
            </w:pPr>
            <w:r w:rsidRPr="004609CF">
              <w:rPr>
                <w:sz w:val="24"/>
                <w:szCs w:val="24"/>
              </w:rPr>
              <w:t xml:space="preserve">Создание и размещение </w:t>
            </w:r>
            <w:r w:rsidR="00C726AF">
              <w:rPr>
                <w:sz w:val="24"/>
                <w:szCs w:val="24"/>
              </w:rPr>
              <w:t xml:space="preserve">уникальных </w:t>
            </w:r>
            <w:r w:rsidRPr="004609CF">
              <w:rPr>
                <w:sz w:val="24"/>
                <w:szCs w:val="24"/>
              </w:rPr>
              <w:t xml:space="preserve">публикаций в корпоративном аккаунте в Телеграм «Почта для бизнеса» </w:t>
            </w:r>
            <w:hyperlink r:id="rId30" w:history="1">
              <w:r w:rsidRPr="004609CF">
                <w:rPr>
                  <w:rStyle w:val="a4"/>
                  <w:sz w:val="24"/>
                  <w:szCs w:val="24"/>
                </w:rPr>
                <w:t>https://t.me/b2bpochta</w:t>
              </w:r>
            </w:hyperlink>
          </w:p>
          <w:p w14:paraId="184014F6" w14:textId="77777777" w:rsidR="00CA333C" w:rsidRPr="004609CF" w:rsidRDefault="00CA333C" w:rsidP="00A04BB4">
            <w:pPr>
              <w:spacing w:line="240" w:lineRule="atLeast"/>
              <w:contextualSpacing/>
              <w:rPr>
                <w:sz w:val="24"/>
                <w:szCs w:val="24"/>
              </w:rPr>
            </w:pPr>
          </w:p>
        </w:tc>
        <w:tc>
          <w:tcPr>
            <w:tcW w:w="2977" w:type="dxa"/>
          </w:tcPr>
          <w:p w14:paraId="6D70EC38" w14:textId="77777777" w:rsidR="00CA333C" w:rsidRPr="004609CF" w:rsidRDefault="00CA333C" w:rsidP="00A04BB4">
            <w:pPr>
              <w:spacing w:line="240" w:lineRule="atLeast"/>
              <w:contextualSpacing/>
              <w:rPr>
                <w:sz w:val="24"/>
                <w:szCs w:val="24"/>
              </w:rPr>
            </w:pPr>
            <w:r w:rsidRPr="004609CF">
              <w:rPr>
                <w:sz w:val="24"/>
                <w:szCs w:val="24"/>
              </w:rPr>
              <w:t>От 8 публикаций</w:t>
            </w:r>
          </w:p>
        </w:tc>
      </w:tr>
      <w:tr w:rsidR="00CA333C" w:rsidRPr="004609CF" w14:paraId="2818040D" w14:textId="77777777" w:rsidTr="00A04BB4">
        <w:tc>
          <w:tcPr>
            <w:tcW w:w="507" w:type="dxa"/>
          </w:tcPr>
          <w:p w14:paraId="7B883080" w14:textId="77777777" w:rsidR="00CA333C" w:rsidRPr="004609CF" w:rsidRDefault="00CA333C" w:rsidP="00CB7DAC">
            <w:pPr>
              <w:spacing w:line="22" w:lineRule="atLeast"/>
              <w:rPr>
                <w:sz w:val="24"/>
                <w:szCs w:val="24"/>
              </w:rPr>
            </w:pPr>
            <w:r w:rsidRPr="004609CF">
              <w:rPr>
                <w:sz w:val="24"/>
                <w:szCs w:val="24"/>
              </w:rPr>
              <w:t>10</w:t>
            </w:r>
          </w:p>
        </w:tc>
        <w:tc>
          <w:tcPr>
            <w:tcW w:w="6156" w:type="dxa"/>
          </w:tcPr>
          <w:p w14:paraId="32B9A2D3" w14:textId="0BFDC930" w:rsidR="00CA333C" w:rsidRPr="004609CF" w:rsidRDefault="00CA333C" w:rsidP="00A04BB4">
            <w:pPr>
              <w:spacing w:line="240" w:lineRule="atLeast"/>
              <w:contextualSpacing/>
              <w:rPr>
                <w:sz w:val="24"/>
                <w:szCs w:val="24"/>
              </w:rPr>
            </w:pPr>
            <w:r w:rsidRPr="004609CF">
              <w:rPr>
                <w:sz w:val="24"/>
                <w:szCs w:val="24"/>
              </w:rPr>
              <w:t xml:space="preserve">Создание и размещение </w:t>
            </w:r>
            <w:r w:rsidR="00C726AF">
              <w:rPr>
                <w:sz w:val="24"/>
                <w:szCs w:val="24"/>
              </w:rPr>
              <w:t xml:space="preserve">уникальных </w:t>
            </w:r>
            <w:r w:rsidRPr="004609CF">
              <w:rPr>
                <w:sz w:val="24"/>
                <w:szCs w:val="24"/>
              </w:rPr>
              <w:t xml:space="preserve">сториз в корпоративном аккаунте в Телеграм «Почта для бизнеса» </w:t>
            </w:r>
            <w:hyperlink r:id="rId31" w:history="1">
              <w:r w:rsidRPr="004609CF">
                <w:rPr>
                  <w:rStyle w:val="a4"/>
                  <w:sz w:val="24"/>
                  <w:szCs w:val="24"/>
                </w:rPr>
                <w:t>https://t.me/b2bpochta</w:t>
              </w:r>
            </w:hyperlink>
          </w:p>
          <w:p w14:paraId="16A84A1A" w14:textId="77777777" w:rsidR="00CA333C" w:rsidRPr="004609CF" w:rsidRDefault="00CA333C" w:rsidP="00A04BB4">
            <w:pPr>
              <w:spacing w:line="240" w:lineRule="atLeast"/>
              <w:contextualSpacing/>
              <w:rPr>
                <w:sz w:val="24"/>
                <w:szCs w:val="24"/>
              </w:rPr>
            </w:pPr>
          </w:p>
        </w:tc>
        <w:tc>
          <w:tcPr>
            <w:tcW w:w="2977" w:type="dxa"/>
          </w:tcPr>
          <w:p w14:paraId="512F8BEE" w14:textId="77777777" w:rsidR="00CA333C" w:rsidRPr="004609CF" w:rsidRDefault="00CA333C" w:rsidP="00A04BB4">
            <w:pPr>
              <w:spacing w:line="240" w:lineRule="atLeast"/>
              <w:contextualSpacing/>
              <w:rPr>
                <w:sz w:val="24"/>
                <w:szCs w:val="24"/>
              </w:rPr>
            </w:pPr>
            <w:r w:rsidRPr="004609CF">
              <w:rPr>
                <w:sz w:val="24"/>
                <w:szCs w:val="24"/>
              </w:rPr>
              <w:t>От 8 сториз</w:t>
            </w:r>
          </w:p>
        </w:tc>
      </w:tr>
      <w:tr w:rsidR="00CA333C" w:rsidRPr="004609CF" w14:paraId="0FAB6541" w14:textId="77777777" w:rsidTr="00A04BB4">
        <w:tc>
          <w:tcPr>
            <w:tcW w:w="507" w:type="dxa"/>
          </w:tcPr>
          <w:p w14:paraId="3C60315A" w14:textId="77777777" w:rsidR="00CA333C" w:rsidRPr="004609CF" w:rsidRDefault="00CA333C" w:rsidP="00CB7DAC">
            <w:pPr>
              <w:spacing w:line="22" w:lineRule="atLeast"/>
              <w:rPr>
                <w:sz w:val="24"/>
                <w:szCs w:val="24"/>
              </w:rPr>
            </w:pPr>
            <w:r w:rsidRPr="004609CF">
              <w:rPr>
                <w:sz w:val="24"/>
                <w:szCs w:val="24"/>
              </w:rPr>
              <w:t>11</w:t>
            </w:r>
          </w:p>
        </w:tc>
        <w:tc>
          <w:tcPr>
            <w:tcW w:w="6156" w:type="dxa"/>
          </w:tcPr>
          <w:p w14:paraId="5152203D" w14:textId="77777777" w:rsidR="00CA333C" w:rsidRPr="004609CF" w:rsidRDefault="00CA333C" w:rsidP="00A04BB4">
            <w:pPr>
              <w:spacing w:line="240" w:lineRule="atLeast"/>
              <w:contextualSpacing/>
              <w:rPr>
                <w:sz w:val="24"/>
                <w:szCs w:val="24"/>
              </w:rPr>
            </w:pPr>
            <w:r w:rsidRPr="004609CF">
              <w:rPr>
                <w:sz w:val="24"/>
                <w:szCs w:val="24"/>
              </w:rPr>
              <w:t>Суммарное количество реакций (лайки, репосты, ответы в опросах) на создание и размещение публикаций</w:t>
            </w:r>
            <w:r w:rsidRPr="004609CF">
              <w:rPr>
                <w:color w:val="000000"/>
                <w:sz w:val="24"/>
                <w:szCs w:val="24"/>
              </w:rPr>
              <w:t xml:space="preserve"> </w:t>
            </w:r>
            <w:r w:rsidRPr="004609CF">
              <w:rPr>
                <w:sz w:val="24"/>
                <w:szCs w:val="24"/>
              </w:rPr>
              <w:t xml:space="preserve">в отчетный период в корпоративном аккаунте </w:t>
            </w:r>
            <w:r w:rsidRPr="004609CF">
              <w:rPr>
                <w:sz w:val="24"/>
                <w:szCs w:val="24"/>
              </w:rPr>
              <w:br/>
              <w:t xml:space="preserve">в Вконтакте «Почта России» </w:t>
            </w:r>
            <w:hyperlink r:id="rId32" w:history="1">
              <w:r w:rsidRPr="004609CF">
                <w:rPr>
                  <w:sz w:val="24"/>
                  <w:szCs w:val="24"/>
                </w:rPr>
                <w:t>https://vk.com/russianpost</w:t>
              </w:r>
            </w:hyperlink>
          </w:p>
        </w:tc>
        <w:tc>
          <w:tcPr>
            <w:tcW w:w="2977" w:type="dxa"/>
          </w:tcPr>
          <w:p w14:paraId="56AB9621" w14:textId="77777777" w:rsidR="00CA333C" w:rsidRPr="004609CF" w:rsidRDefault="00CA333C" w:rsidP="00A04BB4">
            <w:pPr>
              <w:spacing w:line="240" w:lineRule="atLeast"/>
              <w:contextualSpacing/>
              <w:rPr>
                <w:sz w:val="24"/>
                <w:szCs w:val="24"/>
              </w:rPr>
            </w:pPr>
            <w:r w:rsidRPr="004609CF">
              <w:rPr>
                <w:sz w:val="24"/>
                <w:szCs w:val="24"/>
              </w:rPr>
              <w:t>От 2000 (реакций (лайки, репосты, ответы в опросах)</w:t>
            </w:r>
          </w:p>
        </w:tc>
      </w:tr>
      <w:tr w:rsidR="00CA333C" w:rsidRPr="004609CF" w14:paraId="5453C9FA" w14:textId="77777777" w:rsidTr="00A04BB4">
        <w:tc>
          <w:tcPr>
            <w:tcW w:w="507" w:type="dxa"/>
          </w:tcPr>
          <w:p w14:paraId="3D582C5B" w14:textId="77777777" w:rsidR="00CA333C" w:rsidRPr="004609CF" w:rsidRDefault="00CA333C" w:rsidP="00CB7DAC">
            <w:pPr>
              <w:spacing w:line="22" w:lineRule="atLeast"/>
              <w:rPr>
                <w:sz w:val="24"/>
                <w:szCs w:val="24"/>
              </w:rPr>
            </w:pPr>
            <w:r w:rsidRPr="004609CF">
              <w:rPr>
                <w:sz w:val="24"/>
                <w:szCs w:val="24"/>
              </w:rPr>
              <w:t>12</w:t>
            </w:r>
          </w:p>
        </w:tc>
        <w:tc>
          <w:tcPr>
            <w:tcW w:w="6156" w:type="dxa"/>
          </w:tcPr>
          <w:p w14:paraId="7AAA6C4E" w14:textId="77777777" w:rsidR="00CA333C" w:rsidRPr="004609CF" w:rsidRDefault="00CA333C" w:rsidP="00A04BB4">
            <w:pPr>
              <w:spacing w:line="240" w:lineRule="atLeast"/>
              <w:contextualSpacing/>
              <w:rPr>
                <w:sz w:val="24"/>
                <w:szCs w:val="24"/>
              </w:rPr>
            </w:pPr>
            <w:r w:rsidRPr="004609CF">
              <w:rPr>
                <w:sz w:val="24"/>
                <w:szCs w:val="24"/>
              </w:rPr>
              <w:t>Суммарное количество реакций (лайки, репосты, ответы в опросах) на создание и размещение публикаций</w:t>
            </w:r>
            <w:r w:rsidRPr="004609CF">
              <w:rPr>
                <w:color w:val="000000"/>
                <w:sz w:val="24"/>
                <w:szCs w:val="24"/>
              </w:rPr>
              <w:t xml:space="preserve"> </w:t>
            </w:r>
            <w:r w:rsidRPr="004609CF">
              <w:rPr>
                <w:sz w:val="24"/>
                <w:szCs w:val="24"/>
              </w:rPr>
              <w:t>в отчетный период в корпоративном аккаунте в Телеграм «Почта России» https://t.me/napochte</w:t>
            </w:r>
          </w:p>
        </w:tc>
        <w:tc>
          <w:tcPr>
            <w:tcW w:w="2977" w:type="dxa"/>
          </w:tcPr>
          <w:p w14:paraId="7709F6F3" w14:textId="77777777" w:rsidR="00CA333C" w:rsidRPr="004609CF" w:rsidRDefault="00CA333C" w:rsidP="00A04BB4">
            <w:pPr>
              <w:spacing w:line="240" w:lineRule="atLeast"/>
              <w:contextualSpacing/>
              <w:rPr>
                <w:sz w:val="24"/>
                <w:szCs w:val="24"/>
              </w:rPr>
            </w:pPr>
            <w:r w:rsidRPr="004609CF">
              <w:rPr>
                <w:sz w:val="24"/>
                <w:szCs w:val="24"/>
              </w:rPr>
              <w:t>От 700 реакций (лайки, репосты, ответы в опросах)</w:t>
            </w:r>
          </w:p>
        </w:tc>
      </w:tr>
      <w:tr w:rsidR="00CA333C" w:rsidRPr="004609CF" w14:paraId="0B219BC7" w14:textId="77777777" w:rsidTr="00A04BB4">
        <w:tc>
          <w:tcPr>
            <w:tcW w:w="507" w:type="dxa"/>
          </w:tcPr>
          <w:p w14:paraId="2D7865D8" w14:textId="77777777" w:rsidR="00CA333C" w:rsidRPr="004609CF" w:rsidRDefault="00CA333C" w:rsidP="00CB7DAC">
            <w:pPr>
              <w:spacing w:line="22" w:lineRule="atLeast"/>
              <w:rPr>
                <w:sz w:val="24"/>
                <w:szCs w:val="24"/>
              </w:rPr>
            </w:pPr>
            <w:r w:rsidRPr="004609CF">
              <w:rPr>
                <w:sz w:val="24"/>
                <w:szCs w:val="24"/>
              </w:rPr>
              <w:t>13</w:t>
            </w:r>
          </w:p>
        </w:tc>
        <w:tc>
          <w:tcPr>
            <w:tcW w:w="6156" w:type="dxa"/>
          </w:tcPr>
          <w:p w14:paraId="7EE7EA21" w14:textId="77777777" w:rsidR="00CA333C" w:rsidRPr="004609CF" w:rsidRDefault="00CA333C" w:rsidP="00A04BB4">
            <w:pPr>
              <w:spacing w:line="240" w:lineRule="atLeast"/>
              <w:contextualSpacing/>
              <w:rPr>
                <w:sz w:val="24"/>
                <w:szCs w:val="24"/>
              </w:rPr>
            </w:pPr>
            <w:r w:rsidRPr="004609CF">
              <w:rPr>
                <w:sz w:val="24"/>
                <w:szCs w:val="24"/>
              </w:rPr>
              <w:t>Суммарное количество реакций (лайки, репосты, ответы в опросах) на создание и размещение публикаций</w:t>
            </w:r>
            <w:r w:rsidRPr="004609CF">
              <w:rPr>
                <w:color w:val="000000"/>
                <w:sz w:val="24"/>
                <w:szCs w:val="24"/>
              </w:rPr>
              <w:t xml:space="preserve"> </w:t>
            </w:r>
            <w:r w:rsidRPr="004609CF">
              <w:rPr>
                <w:sz w:val="24"/>
                <w:szCs w:val="24"/>
              </w:rPr>
              <w:t xml:space="preserve">в </w:t>
            </w:r>
            <w:r w:rsidRPr="004609CF">
              <w:rPr>
                <w:sz w:val="24"/>
                <w:szCs w:val="24"/>
              </w:rPr>
              <w:lastRenderedPageBreak/>
              <w:t>отчетный период в корпоративном аккаунте в Одноклассниках «Почта России» https://ok.ru/ruspostofficial</w:t>
            </w:r>
          </w:p>
        </w:tc>
        <w:tc>
          <w:tcPr>
            <w:tcW w:w="2977" w:type="dxa"/>
          </w:tcPr>
          <w:p w14:paraId="220DEBF3" w14:textId="77777777" w:rsidR="00CA333C" w:rsidRPr="004609CF" w:rsidRDefault="00CA333C" w:rsidP="00A04BB4">
            <w:pPr>
              <w:spacing w:line="240" w:lineRule="atLeast"/>
              <w:contextualSpacing/>
              <w:rPr>
                <w:sz w:val="24"/>
                <w:szCs w:val="24"/>
              </w:rPr>
            </w:pPr>
            <w:r w:rsidRPr="004609CF">
              <w:rPr>
                <w:sz w:val="24"/>
                <w:szCs w:val="24"/>
              </w:rPr>
              <w:lastRenderedPageBreak/>
              <w:t xml:space="preserve">От 350 реакций (лайки, репосты, ответы в </w:t>
            </w:r>
            <w:r w:rsidRPr="004609CF">
              <w:rPr>
                <w:sz w:val="24"/>
                <w:szCs w:val="24"/>
              </w:rPr>
              <w:lastRenderedPageBreak/>
              <w:t>опросах)</w:t>
            </w:r>
          </w:p>
        </w:tc>
      </w:tr>
      <w:tr w:rsidR="00CA333C" w:rsidRPr="004609CF" w14:paraId="78991A2D" w14:textId="77777777" w:rsidTr="00A04BB4">
        <w:tc>
          <w:tcPr>
            <w:tcW w:w="507" w:type="dxa"/>
          </w:tcPr>
          <w:p w14:paraId="2361D43F" w14:textId="77777777" w:rsidR="00CA333C" w:rsidRPr="004609CF" w:rsidRDefault="00CA333C" w:rsidP="00CB7DAC">
            <w:pPr>
              <w:spacing w:line="22" w:lineRule="atLeast"/>
              <w:rPr>
                <w:sz w:val="24"/>
                <w:szCs w:val="24"/>
              </w:rPr>
            </w:pPr>
            <w:r w:rsidRPr="004609CF">
              <w:rPr>
                <w:sz w:val="24"/>
                <w:szCs w:val="24"/>
              </w:rPr>
              <w:lastRenderedPageBreak/>
              <w:t>14</w:t>
            </w:r>
          </w:p>
        </w:tc>
        <w:tc>
          <w:tcPr>
            <w:tcW w:w="6156" w:type="dxa"/>
          </w:tcPr>
          <w:p w14:paraId="7B183C24" w14:textId="77777777" w:rsidR="00CA333C" w:rsidRPr="004609CF" w:rsidRDefault="00CA333C" w:rsidP="00A04BB4">
            <w:pPr>
              <w:spacing w:line="240" w:lineRule="atLeast"/>
              <w:contextualSpacing/>
              <w:rPr>
                <w:sz w:val="24"/>
                <w:szCs w:val="24"/>
              </w:rPr>
            </w:pPr>
            <w:r w:rsidRPr="004609CF">
              <w:rPr>
                <w:sz w:val="24"/>
                <w:szCs w:val="24"/>
              </w:rPr>
              <w:t>Суммарное количество реакций (лайки, репосты, ответы в опросах) на создание и размещение публикаций</w:t>
            </w:r>
            <w:r w:rsidRPr="004609CF">
              <w:rPr>
                <w:color w:val="000000"/>
                <w:sz w:val="24"/>
                <w:szCs w:val="24"/>
              </w:rPr>
              <w:t xml:space="preserve"> </w:t>
            </w:r>
            <w:r w:rsidRPr="004609CF">
              <w:rPr>
                <w:sz w:val="24"/>
                <w:szCs w:val="24"/>
              </w:rPr>
              <w:t xml:space="preserve">в отчетный период в корпоративном аккаунте в Макс «Почта России» </w:t>
            </w:r>
            <w:hyperlink r:id="rId33" w:history="1">
              <w:r w:rsidRPr="004609CF">
                <w:rPr>
                  <w:rStyle w:val="a4"/>
                  <w:rFonts w:eastAsiaTheme="minorHAnsi"/>
                  <w:sz w:val="24"/>
                  <w:szCs w:val="24"/>
                </w:rPr>
                <w:t>https://max.ru/russianpost</w:t>
              </w:r>
            </w:hyperlink>
          </w:p>
        </w:tc>
        <w:tc>
          <w:tcPr>
            <w:tcW w:w="2977" w:type="dxa"/>
          </w:tcPr>
          <w:p w14:paraId="6BC82750" w14:textId="77777777" w:rsidR="00CA333C" w:rsidRPr="004609CF" w:rsidRDefault="00CA333C" w:rsidP="00A04BB4">
            <w:pPr>
              <w:spacing w:line="240" w:lineRule="atLeast"/>
              <w:contextualSpacing/>
              <w:rPr>
                <w:sz w:val="24"/>
                <w:szCs w:val="24"/>
              </w:rPr>
            </w:pPr>
            <w:r w:rsidRPr="004609CF">
              <w:rPr>
                <w:sz w:val="24"/>
                <w:szCs w:val="24"/>
              </w:rPr>
              <w:t>От 70 реакций (лайки, репосты, ответы в опросах)</w:t>
            </w:r>
          </w:p>
        </w:tc>
      </w:tr>
      <w:tr w:rsidR="00CA333C" w:rsidRPr="004609CF" w14:paraId="52861B16" w14:textId="77777777" w:rsidTr="00A04BB4">
        <w:tc>
          <w:tcPr>
            <w:tcW w:w="507" w:type="dxa"/>
          </w:tcPr>
          <w:p w14:paraId="248E22C4" w14:textId="77777777" w:rsidR="00CA333C" w:rsidRPr="004609CF" w:rsidRDefault="00CA333C" w:rsidP="00CB7DAC">
            <w:pPr>
              <w:spacing w:line="22" w:lineRule="atLeast"/>
              <w:rPr>
                <w:sz w:val="24"/>
                <w:szCs w:val="24"/>
              </w:rPr>
            </w:pPr>
            <w:r w:rsidRPr="004609CF">
              <w:rPr>
                <w:sz w:val="24"/>
                <w:szCs w:val="24"/>
              </w:rPr>
              <w:t>15</w:t>
            </w:r>
          </w:p>
        </w:tc>
        <w:tc>
          <w:tcPr>
            <w:tcW w:w="6156" w:type="dxa"/>
          </w:tcPr>
          <w:p w14:paraId="7BD87AC3" w14:textId="77777777" w:rsidR="00CA333C" w:rsidRPr="004609CF" w:rsidRDefault="00CA333C" w:rsidP="00A04BB4">
            <w:pPr>
              <w:spacing w:line="240" w:lineRule="atLeast"/>
              <w:contextualSpacing/>
              <w:rPr>
                <w:sz w:val="24"/>
                <w:szCs w:val="24"/>
              </w:rPr>
            </w:pPr>
            <w:r w:rsidRPr="004609CF">
              <w:rPr>
                <w:sz w:val="24"/>
                <w:szCs w:val="24"/>
              </w:rPr>
              <w:t>Суммарное количество реакций (лайки, репосты, ответы в опросах) на создание и размещение публикаций</w:t>
            </w:r>
            <w:r w:rsidRPr="004609CF">
              <w:rPr>
                <w:color w:val="000000"/>
                <w:sz w:val="24"/>
                <w:szCs w:val="24"/>
              </w:rPr>
              <w:t xml:space="preserve"> </w:t>
            </w:r>
            <w:r w:rsidRPr="004609CF">
              <w:rPr>
                <w:sz w:val="24"/>
                <w:szCs w:val="24"/>
              </w:rPr>
              <w:t xml:space="preserve">в отчетный период в корпоративном аккаунте в ВКонтакте «Работа в Почте России» </w:t>
            </w:r>
            <w:hyperlink r:id="rId34" w:history="1">
              <w:r w:rsidRPr="004609CF">
                <w:rPr>
                  <w:sz w:val="24"/>
                  <w:szCs w:val="24"/>
                </w:rPr>
                <w:t>https://vk.com/pochta_rabota</w:t>
              </w:r>
            </w:hyperlink>
          </w:p>
        </w:tc>
        <w:tc>
          <w:tcPr>
            <w:tcW w:w="2977" w:type="dxa"/>
          </w:tcPr>
          <w:p w14:paraId="3AEA8892" w14:textId="77777777" w:rsidR="00CA333C" w:rsidRPr="004609CF" w:rsidRDefault="00CA333C" w:rsidP="00A04BB4">
            <w:pPr>
              <w:spacing w:line="240" w:lineRule="atLeast"/>
              <w:contextualSpacing/>
              <w:rPr>
                <w:sz w:val="24"/>
                <w:szCs w:val="24"/>
              </w:rPr>
            </w:pPr>
            <w:r w:rsidRPr="004609CF">
              <w:rPr>
                <w:sz w:val="24"/>
                <w:szCs w:val="24"/>
              </w:rPr>
              <w:t>От 40 реакций (лайки, репосты, ответы в опросах)</w:t>
            </w:r>
          </w:p>
        </w:tc>
      </w:tr>
      <w:tr w:rsidR="00CA333C" w:rsidRPr="004609CF" w14:paraId="2B2AB0E3" w14:textId="77777777" w:rsidTr="00A04BB4">
        <w:tc>
          <w:tcPr>
            <w:tcW w:w="507" w:type="dxa"/>
          </w:tcPr>
          <w:p w14:paraId="7DC9F0DB" w14:textId="77777777" w:rsidR="00CA333C" w:rsidRPr="004609CF" w:rsidRDefault="00CA333C" w:rsidP="00CB7DAC">
            <w:pPr>
              <w:spacing w:line="22" w:lineRule="atLeast"/>
              <w:rPr>
                <w:sz w:val="24"/>
                <w:szCs w:val="24"/>
              </w:rPr>
            </w:pPr>
            <w:r w:rsidRPr="004609CF">
              <w:rPr>
                <w:sz w:val="24"/>
                <w:szCs w:val="24"/>
              </w:rPr>
              <w:t>16</w:t>
            </w:r>
          </w:p>
        </w:tc>
        <w:tc>
          <w:tcPr>
            <w:tcW w:w="6156" w:type="dxa"/>
          </w:tcPr>
          <w:p w14:paraId="472A07E8" w14:textId="77777777" w:rsidR="00CA333C" w:rsidRPr="004609CF" w:rsidRDefault="00CA333C" w:rsidP="00A04BB4">
            <w:pPr>
              <w:spacing w:line="240" w:lineRule="atLeast"/>
              <w:contextualSpacing/>
              <w:rPr>
                <w:sz w:val="24"/>
                <w:szCs w:val="24"/>
              </w:rPr>
            </w:pPr>
            <w:r w:rsidRPr="004609CF">
              <w:rPr>
                <w:sz w:val="24"/>
                <w:szCs w:val="24"/>
              </w:rPr>
              <w:t>Суммарное количество реакций (лайки, репосты, ответы в опросах) на создание и размещение публикаций</w:t>
            </w:r>
            <w:r w:rsidRPr="004609CF">
              <w:rPr>
                <w:color w:val="000000"/>
                <w:sz w:val="24"/>
                <w:szCs w:val="24"/>
              </w:rPr>
              <w:t xml:space="preserve"> </w:t>
            </w:r>
            <w:r w:rsidRPr="004609CF">
              <w:rPr>
                <w:sz w:val="24"/>
                <w:szCs w:val="24"/>
              </w:rPr>
              <w:t xml:space="preserve">в отчетный период в корпоративном аккаунте в Телеграм «Работа в офисе» </w:t>
            </w:r>
            <w:hyperlink r:id="rId35" w:history="1">
              <w:r w:rsidRPr="004609CF">
                <w:rPr>
                  <w:sz w:val="24"/>
                  <w:szCs w:val="24"/>
                </w:rPr>
                <w:t>https://t.me/pochtajobs</w:t>
              </w:r>
            </w:hyperlink>
            <w:r w:rsidRPr="004609CF">
              <w:rPr>
                <w:sz w:val="24"/>
                <w:szCs w:val="24"/>
              </w:rPr>
              <w:t xml:space="preserve"> </w:t>
            </w:r>
          </w:p>
        </w:tc>
        <w:tc>
          <w:tcPr>
            <w:tcW w:w="2977" w:type="dxa"/>
          </w:tcPr>
          <w:p w14:paraId="327E1CFC" w14:textId="77777777" w:rsidR="00CA333C" w:rsidRPr="004609CF" w:rsidRDefault="00CA333C" w:rsidP="00A04BB4">
            <w:pPr>
              <w:spacing w:line="240" w:lineRule="atLeast"/>
              <w:contextualSpacing/>
              <w:rPr>
                <w:sz w:val="24"/>
                <w:szCs w:val="24"/>
              </w:rPr>
            </w:pPr>
            <w:r w:rsidRPr="004609CF">
              <w:rPr>
                <w:sz w:val="24"/>
                <w:szCs w:val="24"/>
              </w:rPr>
              <w:t>От 40 реакций (лайки, репосты, ответы в опросах)</w:t>
            </w:r>
          </w:p>
        </w:tc>
      </w:tr>
      <w:tr w:rsidR="00CA333C" w:rsidRPr="004609CF" w14:paraId="4987A340" w14:textId="77777777" w:rsidTr="00A04BB4">
        <w:tc>
          <w:tcPr>
            <w:tcW w:w="507" w:type="dxa"/>
          </w:tcPr>
          <w:p w14:paraId="1FD0B6EE" w14:textId="77777777" w:rsidR="00CA333C" w:rsidRPr="004609CF" w:rsidRDefault="00CA333C" w:rsidP="00CB7DAC">
            <w:pPr>
              <w:spacing w:line="22" w:lineRule="atLeast"/>
              <w:rPr>
                <w:sz w:val="24"/>
                <w:szCs w:val="24"/>
              </w:rPr>
            </w:pPr>
            <w:r w:rsidRPr="004609CF">
              <w:rPr>
                <w:sz w:val="24"/>
                <w:szCs w:val="24"/>
              </w:rPr>
              <w:t>17</w:t>
            </w:r>
          </w:p>
        </w:tc>
        <w:tc>
          <w:tcPr>
            <w:tcW w:w="6156" w:type="dxa"/>
          </w:tcPr>
          <w:p w14:paraId="2506805C" w14:textId="77777777" w:rsidR="00CA333C" w:rsidRPr="004609CF" w:rsidRDefault="00CA333C" w:rsidP="00A04BB4">
            <w:pPr>
              <w:spacing w:line="240" w:lineRule="atLeast"/>
              <w:contextualSpacing/>
              <w:rPr>
                <w:sz w:val="24"/>
                <w:szCs w:val="24"/>
              </w:rPr>
            </w:pPr>
            <w:r w:rsidRPr="004609CF">
              <w:rPr>
                <w:sz w:val="24"/>
                <w:szCs w:val="24"/>
              </w:rPr>
              <w:t>Суммарное количество реакций (лайки, репосты, ответы в опросах) на создание и размещение публикаций</w:t>
            </w:r>
            <w:r w:rsidRPr="004609CF">
              <w:rPr>
                <w:color w:val="000000"/>
                <w:sz w:val="24"/>
                <w:szCs w:val="24"/>
              </w:rPr>
              <w:t xml:space="preserve"> </w:t>
            </w:r>
            <w:r w:rsidRPr="004609CF">
              <w:rPr>
                <w:sz w:val="24"/>
                <w:szCs w:val="24"/>
              </w:rPr>
              <w:t xml:space="preserve">в отчетный период в корпоративном аккаунте в Телеграм «Почта международная» </w:t>
            </w:r>
            <w:r w:rsidRPr="004609CF">
              <w:rPr>
                <w:rFonts w:eastAsiaTheme="minorHAnsi"/>
                <w:sz w:val="24"/>
                <w:szCs w:val="24"/>
                <w:lang w:eastAsia="en-US"/>
              </w:rPr>
              <w:t>https://t.me/russpost_world</w:t>
            </w:r>
          </w:p>
        </w:tc>
        <w:tc>
          <w:tcPr>
            <w:tcW w:w="2977" w:type="dxa"/>
          </w:tcPr>
          <w:p w14:paraId="0577103C" w14:textId="77777777" w:rsidR="00CA333C" w:rsidRPr="004609CF" w:rsidRDefault="00CA333C" w:rsidP="00A04BB4">
            <w:pPr>
              <w:spacing w:line="240" w:lineRule="atLeast"/>
              <w:contextualSpacing/>
              <w:rPr>
                <w:sz w:val="24"/>
                <w:szCs w:val="24"/>
              </w:rPr>
            </w:pPr>
          </w:p>
          <w:p w14:paraId="43B673DC" w14:textId="77777777" w:rsidR="00CA333C" w:rsidRPr="004609CF" w:rsidRDefault="00CA333C" w:rsidP="00A04BB4">
            <w:pPr>
              <w:spacing w:line="240" w:lineRule="atLeast"/>
              <w:contextualSpacing/>
              <w:rPr>
                <w:sz w:val="24"/>
                <w:szCs w:val="24"/>
              </w:rPr>
            </w:pPr>
            <w:r w:rsidRPr="004609CF">
              <w:rPr>
                <w:sz w:val="24"/>
                <w:szCs w:val="24"/>
              </w:rPr>
              <w:t>От 50 реакций (лайки, репосты, ответы в опросах)</w:t>
            </w:r>
          </w:p>
        </w:tc>
      </w:tr>
      <w:tr w:rsidR="00CA333C" w:rsidRPr="004609CF" w14:paraId="1857226E" w14:textId="77777777" w:rsidTr="00A04BB4">
        <w:tc>
          <w:tcPr>
            <w:tcW w:w="507" w:type="dxa"/>
          </w:tcPr>
          <w:p w14:paraId="738EB067" w14:textId="77777777" w:rsidR="00CA333C" w:rsidRPr="004609CF" w:rsidRDefault="00CA333C" w:rsidP="00CB7DAC">
            <w:pPr>
              <w:spacing w:line="22" w:lineRule="atLeast"/>
              <w:rPr>
                <w:sz w:val="24"/>
                <w:szCs w:val="24"/>
              </w:rPr>
            </w:pPr>
            <w:r w:rsidRPr="004609CF">
              <w:rPr>
                <w:sz w:val="24"/>
                <w:szCs w:val="24"/>
              </w:rPr>
              <w:t>18</w:t>
            </w:r>
          </w:p>
        </w:tc>
        <w:tc>
          <w:tcPr>
            <w:tcW w:w="6156" w:type="dxa"/>
          </w:tcPr>
          <w:p w14:paraId="44125DAC" w14:textId="77777777" w:rsidR="00CA333C" w:rsidRPr="004609CF" w:rsidRDefault="00CA333C" w:rsidP="00A04BB4">
            <w:pPr>
              <w:spacing w:line="240" w:lineRule="atLeast"/>
              <w:contextualSpacing/>
              <w:rPr>
                <w:sz w:val="24"/>
                <w:szCs w:val="24"/>
              </w:rPr>
            </w:pPr>
            <w:r w:rsidRPr="004609CF">
              <w:rPr>
                <w:sz w:val="24"/>
                <w:szCs w:val="24"/>
              </w:rPr>
              <w:t>Суммарное количество реакций (лайки, репосты, ответы в опросах) на создание и размещение публикаций</w:t>
            </w:r>
            <w:r w:rsidRPr="004609CF">
              <w:rPr>
                <w:color w:val="000000"/>
                <w:sz w:val="24"/>
                <w:szCs w:val="24"/>
              </w:rPr>
              <w:t xml:space="preserve"> </w:t>
            </w:r>
            <w:r w:rsidRPr="004609CF">
              <w:rPr>
                <w:sz w:val="24"/>
                <w:szCs w:val="24"/>
              </w:rPr>
              <w:t>в отчетный период в корпоративном аккаунте в Телеграм «Вам почта» https://t.me/russianpochta</w:t>
            </w:r>
          </w:p>
        </w:tc>
        <w:tc>
          <w:tcPr>
            <w:tcW w:w="2977" w:type="dxa"/>
          </w:tcPr>
          <w:p w14:paraId="0FA06BE0" w14:textId="77777777" w:rsidR="00CA333C" w:rsidRPr="004609CF" w:rsidRDefault="00CA333C" w:rsidP="00A04BB4">
            <w:pPr>
              <w:spacing w:line="240" w:lineRule="atLeast"/>
              <w:contextualSpacing/>
              <w:rPr>
                <w:sz w:val="24"/>
                <w:szCs w:val="24"/>
              </w:rPr>
            </w:pPr>
            <w:r w:rsidRPr="004609CF">
              <w:rPr>
                <w:sz w:val="24"/>
                <w:szCs w:val="24"/>
              </w:rPr>
              <w:t>От 500 реакций (лайки, репосты, ответы в опросах)</w:t>
            </w:r>
          </w:p>
        </w:tc>
      </w:tr>
      <w:tr w:rsidR="00CA333C" w:rsidRPr="004609CF" w14:paraId="69354DA9" w14:textId="77777777" w:rsidTr="00A04BB4">
        <w:tc>
          <w:tcPr>
            <w:tcW w:w="507" w:type="dxa"/>
          </w:tcPr>
          <w:p w14:paraId="61D09653" w14:textId="77777777" w:rsidR="00CA333C" w:rsidRPr="004609CF" w:rsidRDefault="00CA333C" w:rsidP="00CB7DAC">
            <w:pPr>
              <w:spacing w:line="22" w:lineRule="atLeast"/>
              <w:rPr>
                <w:sz w:val="24"/>
                <w:szCs w:val="24"/>
              </w:rPr>
            </w:pPr>
            <w:r w:rsidRPr="004609CF">
              <w:rPr>
                <w:sz w:val="24"/>
                <w:szCs w:val="24"/>
              </w:rPr>
              <w:t>19</w:t>
            </w:r>
          </w:p>
        </w:tc>
        <w:tc>
          <w:tcPr>
            <w:tcW w:w="6156" w:type="dxa"/>
          </w:tcPr>
          <w:p w14:paraId="1A23C91E" w14:textId="77777777" w:rsidR="00CA333C" w:rsidRPr="004609CF" w:rsidRDefault="00CA333C" w:rsidP="00A04BB4">
            <w:pPr>
              <w:spacing w:line="240" w:lineRule="atLeast"/>
              <w:contextualSpacing/>
              <w:rPr>
                <w:sz w:val="24"/>
                <w:szCs w:val="24"/>
              </w:rPr>
            </w:pPr>
            <w:r w:rsidRPr="004609CF">
              <w:rPr>
                <w:sz w:val="24"/>
                <w:szCs w:val="24"/>
              </w:rPr>
              <w:t>Суммарное количество реакций (лайки, репосты, ответы в опросах) на создание и размещение публикаций</w:t>
            </w:r>
            <w:r w:rsidRPr="004609CF">
              <w:rPr>
                <w:color w:val="000000"/>
                <w:sz w:val="24"/>
                <w:szCs w:val="24"/>
              </w:rPr>
              <w:t xml:space="preserve"> </w:t>
            </w:r>
            <w:r w:rsidRPr="004609CF">
              <w:rPr>
                <w:sz w:val="24"/>
                <w:szCs w:val="24"/>
              </w:rPr>
              <w:t>в отчетный период в корпоративном аккаунте в Телеграм «Почта для бизнеса» https://t.me/b2bpochta</w:t>
            </w:r>
          </w:p>
        </w:tc>
        <w:tc>
          <w:tcPr>
            <w:tcW w:w="2977" w:type="dxa"/>
          </w:tcPr>
          <w:p w14:paraId="69E74B01" w14:textId="77777777" w:rsidR="00CA333C" w:rsidRPr="004609CF" w:rsidRDefault="00CA333C" w:rsidP="00A04BB4">
            <w:pPr>
              <w:spacing w:line="240" w:lineRule="atLeast"/>
              <w:contextualSpacing/>
              <w:rPr>
                <w:sz w:val="24"/>
                <w:szCs w:val="24"/>
              </w:rPr>
            </w:pPr>
            <w:r w:rsidRPr="004609CF">
              <w:rPr>
                <w:sz w:val="24"/>
                <w:szCs w:val="24"/>
              </w:rPr>
              <w:t>От 200 реакций (лайки, репосты, ответы в опросах)</w:t>
            </w:r>
          </w:p>
        </w:tc>
      </w:tr>
    </w:tbl>
    <w:p w14:paraId="3CF1469A" w14:textId="01908C9D" w:rsidR="00CA333C" w:rsidRPr="004609CF" w:rsidRDefault="00CA333C" w:rsidP="00CA333C">
      <w:pPr>
        <w:tabs>
          <w:tab w:val="left" w:pos="567"/>
        </w:tabs>
        <w:spacing w:before="60" w:after="60" w:line="22" w:lineRule="atLeast"/>
        <w:ind w:right="-1"/>
        <w:jc w:val="both"/>
        <w:rPr>
          <w:rFonts w:ascii="Times New Roman" w:hAnsi="Times New Roman" w:cs="Times New Roman"/>
          <w:sz w:val="24"/>
          <w:szCs w:val="24"/>
        </w:rPr>
      </w:pPr>
      <w:r w:rsidRPr="004609CF">
        <w:rPr>
          <w:rFonts w:ascii="Times New Roman" w:hAnsi="Times New Roman" w:cs="Times New Roman"/>
          <w:sz w:val="24"/>
          <w:szCs w:val="24"/>
        </w:rPr>
        <w:br/>
      </w:r>
      <w:r w:rsidRPr="004609CF">
        <w:rPr>
          <w:rFonts w:ascii="Times New Roman" w:hAnsi="Times New Roman" w:cs="Times New Roman"/>
          <w:sz w:val="24"/>
          <w:szCs w:val="24"/>
        </w:rPr>
        <w:tab/>
        <w:t>В случае невыполнения Исполнителем</w:t>
      </w:r>
      <w:r>
        <w:rPr>
          <w:rFonts w:ascii="Times New Roman" w:hAnsi="Times New Roman" w:cs="Times New Roman"/>
          <w:sz w:val="24"/>
          <w:szCs w:val="24"/>
        </w:rPr>
        <w:t xml:space="preserve"> ежемесячных </w:t>
      </w:r>
      <w:r>
        <w:rPr>
          <w:rFonts w:ascii="Times New Roman" w:hAnsi="Times New Roman" w:cs="Times New Roman"/>
          <w:sz w:val="24"/>
          <w:szCs w:val="24"/>
          <w:lang w:val="en-US"/>
        </w:rPr>
        <w:t>KPI</w:t>
      </w:r>
      <w:r w:rsidR="00205067">
        <w:rPr>
          <w:rFonts w:ascii="Times New Roman" w:hAnsi="Times New Roman" w:cs="Times New Roman"/>
          <w:sz w:val="24"/>
          <w:szCs w:val="24"/>
        </w:rPr>
        <w:t xml:space="preserve">, Заказчик </w:t>
      </w:r>
      <w:r>
        <w:rPr>
          <w:rFonts w:ascii="Times New Roman" w:hAnsi="Times New Roman" w:cs="Times New Roman"/>
          <w:sz w:val="24"/>
          <w:szCs w:val="24"/>
        </w:rPr>
        <w:t>взыскивает</w:t>
      </w:r>
      <w:r w:rsidRPr="004609CF">
        <w:rPr>
          <w:rFonts w:ascii="Times New Roman" w:hAnsi="Times New Roman" w:cs="Times New Roman"/>
          <w:sz w:val="24"/>
          <w:szCs w:val="24"/>
        </w:rPr>
        <w:t xml:space="preserve"> с Исполнителя неустойку, рассчитываемую по следующей формуле:</w:t>
      </w:r>
    </w:p>
    <w:p w14:paraId="0F2E659A" w14:textId="77777777" w:rsidR="00CA333C" w:rsidRPr="004609CF" w:rsidRDefault="00CA333C" w:rsidP="00CA333C">
      <w:pPr>
        <w:pStyle w:val="a5"/>
        <w:widowControl w:val="0"/>
        <w:autoSpaceDE w:val="0"/>
        <w:autoSpaceDN w:val="0"/>
        <w:adjustRightInd w:val="0"/>
        <w:spacing w:before="120" w:after="0" w:line="240" w:lineRule="auto"/>
        <w:jc w:val="both"/>
        <w:rPr>
          <w:rFonts w:ascii="Times New Roman" w:hAnsi="Times New Roman" w:cs="Times New Roman"/>
          <w:sz w:val="24"/>
          <w:szCs w:val="24"/>
        </w:rPr>
      </w:pPr>
    </w:p>
    <w:p w14:paraId="01FC8EC1" w14:textId="77777777" w:rsidR="00CA333C" w:rsidRPr="004609CF" w:rsidRDefault="00CA333C" w:rsidP="00CA333C">
      <w:pPr>
        <w:pStyle w:val="a5"/>
        <w:widowControl w:val="0"/>
        <w:autoSpaceDE w:val="0"/>
        <w:autoSpaceDN w:val="0"/>
        <w:adjustRightInd w:val="0"/>
        <w:spacing w:before="120" w:after="0" w:line="240" w:lineRule="auto"/>
        <w:jc w:val="both"/>
        <w:rPr>
          <w:rFonts w:ascii="Times New Roman" w:hAnsi="Times New Roman" w:cs="Times New Roman"/>
          <w:sz w:val="24"/>
          <w:szCs w:val="24"/>
        </w:rPr>
      </w:pPr>
    </w:p>
    <w:tbl>
      <w:tblPr>
        <w:tblW w:w="0" w:type="auto"/>
        <w:tblCellSpacing w:w="0" w:type="dxa"/>
        <w:tblInd w:w="392" w:type="dxa"/>
        <w:tblLook w:val="04A0" w:firstRow="1" w:lastRow="0" w:firstColumn="1" w:lastColumn="0" w:noHBand="0" w:noVBand="1"/>
      </w:tblPr>
      <w:tblGrid>
        <w:gridCol w:w="1466"/>
        <w:gridCol w:w="4350"/>
        <w:gridCol w:w="340"/>
        <w:gridCol w:w="2807"/>
      </w:tblGrid>
      <w:tr w:rsidR="00CA333C" w:rsidRPr="004609CF" w14:paraId="67699F8A" w14:textId="77777777" w:rsidTr="00CB7DAC">
        <w:trPr>
          <w:tblCellSpacing w:w="0" w:type="dxa"/>
        </w:trPr>
        <w:tc>
          <w:tcPr>
            <w:tcW w:w="1466" w:type="dxa"/>
            <w:vMerge w:val="restart"/>
            <w:tcBorders>
              <w:top w:val="nil"/>
              <w:left w:val="nil"/>
              <w:bottom w:val="nil"/>
              <w:right w:val="nil"/>
            </w:tcBorders>
            <w:vAlign w:val="center"/>
            <w:hideMark/>
          </w:tcPr>
          <w:p w14:paraId="50FD325E" w14:textId="77777777" w:rsidR="00CA333C" w:rsidRPr="00CB7DAC" w:rsidRDefault="00CA333C" w:rsidP="00CB7DAC">
            <w:pPr>
              <w:widowControl w:val="0"/>
              <w:tabs>
                <w:tab w:val="left" w:pos="0"/>
              </w:tabs>
              <w:spacing w:line="22" w:lineRule="atLeast"/>
              <w:ind w:right="-1"/>
              <w:jc w:val="right"/>
              <w:rPr>
                <w:rFonts w:ascii="Times New Roman" w:hAnsi="Times New Roman" w:cs="Times New Roman"/>
                <w:sz w:val="24"/>
                <w:szCs w:val="24"/>
              </w:rPr>
            </w:pPr>
            <w:r w:rsidRPr="00CB7DAC">
              <w:rPr>
                <w:rFonts w:ascii="Times New Roman" w:hAnsi="Times New Roman" w:cs="Times New Roman"/>
                <w:color w:val="000000"/>
                <w:sz w:val="24"/>
                <w:szCs w:val="24"/>
              </w:rPr>
              <w:t>Неустойка =</w:t>
            </w:r>
          </w:p>
        </w:tc>
        <w:tc>
          <w:tcPr>
            <w:tcW w:w="4350" w:type="dxa"/>
            <w:tcBorders>
              <w:top w:val="nil"/>
              <w:left w:val="nil"/>
              <w:bottom w:val="single" w:sz="4" w:space="0" w:color="000000"/>
              <w:right w:val="nil"/>
            </w:tcBorders>
            <w:vAlign w:val="center"/>
            <w:hideMark/>
          </w:tcPr>
          <w:p w14:paraId="1C821918" w14:textId="77777777" w:rsidR="00CA333C" w:rsidRPr="00CB7DAC" w:rsidRDefault="00CA333C" w:rsidP="00CB7DAC">
            <w:pPr>
              <w:widowControl w:val="0"/>
              <w:tabs>
                <w:tab w:val="left" w:pos="567"/>
              </w:tabs>
              <w:spacing w:line="22" w:lineRule="atLeast"/>
              <w:ind w:right="-1"/>
              <w:jc w:val="center"/>
              <w:rPr>
                <w:rFonts w:ascii="Times New Roman" w:hAnsi="Times New Roman" w:cs="Times New Roman"/>
                <w:sz w:val="24"/>
                <w:szCs w:val="24"/>
              </w:rPr>
            </w:pPr>
            <w:r w:rsidRPr="00CB7DAC">
              <w:rPr>
                <w:rFonts w:ascii="Times New Roman" w:hAnsi="Times New Roman" w:cs="Times New Roman"/>
                <w:color w:val="000000"/>
                <w:sz w:val="24"/>
                <w:szCs w:val="24"/>
              </w:rPr>
              <w:t>Плановый KPI в отчетный месяц – Фактический KPI в отчетный месяц</w:t>
            </w:r>
          </w:p>
        </w:tc>
        <w:tc>
          <w:tcPr>
            <w:tcW w:w="340" w:type="dxa"/>
            <w:vMerge w:val="restart"/>
            <w:tcBorders>
              <w:top w:val="nil"/>
              <w:left w:val="nil"/>
              <w:bottom w:val="nil"/>
              <w:right w:val="nil"/>
            </w:tcBorders>
            <w:vAlign w:val="center"/>
            <w:hideMark/>
          </w:tcPr>
          <w:p w14:paraId="46096923" w14:textId="77777777" w:rsidR="00CA333C" w:rsidRPr="004609CF" w:rsidRDefault="00CA333C" w:rsidP="00CB7DAC">
            <w:pPr>
              <w:widowControl w:val="0"/>
              <w:tabs>
                <w:tab w:val="left" w:pos="567"/>
              </w:tabs>
              <w:spacing w:line="22" w:lineRule="atLeast"/>
              <w:ind w:right="-1"/>
              <w:jc w:val="center"/>
              <w:rPr>
                <w:rFonts w:ascii="Times New Roman" w:hAnsi="Times New Roman" w:cs="Times New Roman"/>
                <w:sz w:val="24"/>
                <w:szCs w:val="24"/>
              </w:rPr>
            </w:pPr>
            <w:r w:rsidRPr="004609CF">
              <w:rPr>
                <w:rFonts w:ascii="Times New Roman" w:hAnsi="Times New Roman" w:cs="Times New Roman"/>
                <w:color w:val="000000"/>
                <w:sz w:val="24"/>
                <w:szCs w:val="24"/>
              </w:rPr>
              <w:t>х</w:t>
            </w:r>
          </w:p>
        </w:tc>
        <w:tc>
          <w:tcPr>
            <w:tcW w:w="2807" w:type="dxa"/>
            <w:tcBorders>
              <w:top w:val="nil"/>
              <w:left w:val="nil"/>
              <w:bottom w:val="single" w:sz="4" w:space="0" w:color="000000"/>
              <w:right w:val="nil"/>
            </w:tcBorders>
            <w:vAlign w:val="center"/>
            <w:hideMark/>
          </w:tcPr>
          <w:p w14:paraId="72133F20" w14:textId="77777777" w:rsidR="00CA333C" w:rsidRPr="004609CF" w:rsidRDefault="00CA333C" w:rsidP="00CB7DAC">
            <w:pPr>
              <w:widowControl w:val="0"/>
              <w:tabs>
                <w:tab w:val="left" w:pos="567"/>
              </w:tabs>
              <w:spacing w:line="22" w:lineRule="atLeast"/>
              <w:ind w:right="-1"/>
              <w:jc w:val="center"/>
              <w:rPr>
                <w:rFonts w:ascii="Times New Roman" w:hAnsi="Times New Roman" w:cs="Times New Roman"/>
                <w:sz w:val="24"/>
                <w:szCs w:val="24"/>
              </w:rPr>
            </w:pPr>
            <w:r w:rsidRPr="004609CF">
              <w:rPr>
                <w:rFonts w:ascii="Times New Roman" w:hAnsi="Times New Roman" w:cs="Times New Roman"/>
                <w:color w:val="000000"/>
                <w:sz w:val="24"/>
                <w:szCs w:val="24"/>
              </w:rPr>
              <w:t>Ежемесячная стоимость Услуг</w:t>
            </w:r>
          </w:p>
        </w:tc>
      </w:tr>
      <w:tr w:rsidR="00CA333C" w:rsidRPr="004609CF" w14:paraId="33D205BA" w14:textId="77777777" w:rsidTr="00CB7DAC">
        <w:trPr>
          <w:tblCellSpacing w:w="0" w:type="dxa"/>
        </w:trPr>
        <w:tc>
          <w:tcPr>
            <w:tcW w:w="0" w:type="auto"/>
            <w:vMerge/>
            <w:tcBorders>
              <w:top w:val="nil"/>
              <w:left w:val="nil"/>
              <w:bottom w:val="nil"/>
              <w:right w:val="nil"/>
            </w:tcBorders>
            <w:vAlign w:val="center"/>
            <w:hideMark/>
          </w:tcPr>
          <w:p w14:paraId="5A1A6725" w14:textId="77777777" w:rsidR="00CA333C" w:rsidRPr="004609CF" w:rsidRDefault="00CA333C" w:rsidP="00CB7DAC">
            <w:pPr>
              <w:rPr>
                <w:rFonts w:ascii="Times New Roman" w:hAnsi="Times New Roman" w:cs="Times New Roman"/>
                <w:sz w:val="24"/>
                <w:szCs w:val="24"/>
              </w:rPr>
            </w:pPr>
          </w:p>
        </w:tc>
        <w:tc>
          <w:tcPr>
            <w:tcW w:w="4350" w:type="dxa"/>
            <w:tcBorders>
              <w:top w:val="single" w:sz="4" w:space="0" w:color="000000"/>
              <w:left w:val="nil"/>
              <w:bottom w:val="nil"/>
              <w:right w:val="nil"/>
            </w:tcBorders>
            <w:vAlign w:val="center"/>
            <w:hideMark/>
          </w:tcPr>
          <w:p w14:paraId="41F3D381" w14:textId="77777777" w:rsidR="00CA333C" w:rsidRPr="004609CF" w:rsidRDefault="00CA333C" w:rsidP="00CB7DAC">
            <w:pPr>
              <w:widowControl w:val="0"/>
              <w:tabs>
                <w:tab w:val="left" w:pos="567"/>
              </w:tabs>
              <w:spacing w:line="22" w:lineRule="atLeast"/>
              <w:ind w:right="-1"/>
              <w:jc w:val="center"/>
              <w:rPr>
                <w:rFonts w:ascii="Times New Roman" w:hAnsi="Times New Roman" w:cs="Times New Roman"/>
                <w:sz w:val="24"/>
                <w:szCs w:val="24"/>
              </w:rPr>
            </w:pPr>
            <w:r w:rsidRPr="004609CF">
              <w:rPr>
                <w:rFonts w:ascii="Times New Roman" w:hAnsi="Times New Roman" w:cs="Times New Roman"/>
                <w:color w:val="000000"/>
                <w:sz w:val="24"/>
                <w:szCs w:val="24"/>
              </w:rPr>
              <w:t>Плановый KPI в отчетный месяц</w:t>
            </w:r>
          </w:p>
        </w:tc>
        <w:tc>
          <w:tcPr>
            <w:tcW w:w="0" w:type="auto"/>
            <w:vMerge/>
            <w:tcBorders>
              <w:top w:val="nil"/>
              <w:left w:val="nil"/>
              <w:bottom w:val="nil"/>
              <w:right w:val="nil"/>
            </w:tcBorders>
            <w:vAlign w:val="center"/>
            <w:hideMark/>
          </w:tcPr>
          <w:p w14:paraId="4205C644" w14:textId="77777777" w:rsidR="00CA333C" w:rsidRPr="004609CF" w:rsidRDefault="00CA333C" w:rsidP="00CB7DAC">
            <w:pPr>
              <w:rPr>
                <w:rFonts w:ascii="Times New Roman" w:hAnsi="Times New Roman" w:cs="Times New Roman"/>
                <w:sz w:val="24"/>
                <w:szCs w:val="24"/>
              </w:rPr>
            </w:pPr>
          </w:p>
        </w:tc>
        <w:tc>
          <w:tcPr>
            <w:tcW w:w="2807" w:type="dxa"/>
            <w:tcBorders>
              <w:top w:val="single" w:sz="4" w:space="0" w:color="000000"/>
              <w:left w:val="nil"/>
              <w:bottom w:val="nil"/>
              <w:right w:val="nil"/>
            </w:tcBorders>
            <w:vAlign w:val="center"/>
            <w:hideMark/>
          </w:tcPr>
          <w:p w14:paraId="729406B3" w14:textId="77777777" w:rsidR="00CA333C" w:rsidRPr="004609CF" w:rsidRDefault="00CA333C" w:rsidP="00CB7DAC">
            <w:pPr>
              <w:widowControl w:val="0"/>
              <w:tabs>
                <w:tab w:val="left" w:pos="567"/>
              </w:tabs>
              <w:spacing w:line="22" w:lineRule="atLeast"/>
              <w:ind w:right="-1"/>
              <w:jc w:val="center"/>
              <w:rPr>
                <w:rFonts w:ascii="Times New Roman" w:hAnsi="Times New Roman" w:cs="Times New Roman"/>
                <w:sz w:val="24"/>
                <w:szCs w:val="24"/>
              </w:rPr>
            </w:pPr>
            <w:r w:rsidRPr="004609CF">
              <w:rPr>
                <w:rFonts w:ascii="Times New Roman" w:hAnsi="Times New Roman" w:cs="Times New Roman"/>
                <w:color w:val="000000"/>
                <w:sz w:val="24"/>
                <w:szCs w:val="24"/>
              </w:rPr>
              <w:t>Число Плановых KPI в месяц</w:t>
            </w:r>
          </w:p>
        </w:tc>
      </w:tr>
    </w:tbl>
    <w:p w14:paraId="353EBBB9" w14:textId="77777777" w:rsidR="00A04BB4" w:rsidRDefault="00A04BB4" w:rsidP="006D2919">
      <w:pPr>
        <w:tabs>
          <w:tab w:val="left" w:pos="567"/>
        </w:tabs>
        <w:spacing w:line="22" w:lineRule="atLeast"/>
        <w:ind w:left="360"/>
        <w:jc w:val="both"/>
        <w:rPr>
          <w:rFonts w:ascii="Times New Roman" w:hAnsi="Times New Roman" w:cs="Times New Roman"/>
          <w:b/>
          <w:sz w:val="24"/>
          <w:szCs w:val="24"/>
        </w:rPr>
      </w:pPr>
    </w:p>
    <w:p w14:paraId="754C9C69" w14:textId="766C567C" w:rsidR="006D2919" w:rsidRPr="004609CF" w:rsidRDefault="006D2919" w:rsidP="006D2919">
      <w:pPr>
        <w:tabs>
          <w:tab w:val="left" w:pos="567"/>
        </w:tabs>
        <w:spacing w:line="22" w:lineRule="atLeast"/>
        <w:ind w:left="360"/>
        <w:jc w:val="both"/>
        <w:rPr>
          <w:rFonts w:ascii="Times New Roman" w:hAnsi="Times New Roman" w:cs="Times New Roman"/>
          <w:sz w:val="24"/>
          <w:szCs w:val="24"/>
        </w:rPr>
      </w:pPr>
      <w:r w:rsidRPr="004609CF">
        <w:rPr>
          <w:rFonts w:ascii="Times New Roman" w:hAnsi="Times New Roman" w:cs="Times New Roman"/>
          <w:b/>
          <w:sz w:val="24"/>
          <w:szCs w:val="24"/>
        </w:rPr>
        <w:t>5.2.</w:t>
      </w:r>
      <w:r w:rsidRPr="004609CF">
        <w:rPr>
          <w:rFonts w:ascii="Times New Roman" w:hAnsi="Times New Roman" w:cs="Times New Roman"/>
          <w:sz w:val="24"/>
          <w:szCs w:val="24"/>
        </w:rPr>
        <w:t xml:space="preserve"> </w:t>
      </w:r>
      <w:r w:rsidR="00DF55B7" w:rsidRPr="004609CF">
        <w:rPr>
          <w:rFonts w:ascii="Times New Roman" w:hAnsi="Times New Roman" w:cs="Times New Roman"/>
          <w:b/>
          <w:sz w:val="24"/>
          <w:szCs w:val="24"/>
        </w:rPr>
        <w:t xml:space="preserve"> </w:t>
      </w:r>
      <w:r w:rsidR="00F10028" w:rsidRPr="004609CF">
        <w:rPr>
          <w:rFonts w:ascii="Times New Roman" w:hAnsi="Times New Roman" w:cs="Times New Roman"/>
          <w:b/>
          <w:sz w:val="24"/>
          <w:szCs w:val="24"/>
        </w:rPr>
        <w:t>Разработка в</w:t>
      </w:r>
      <w:r w:rsidR="00260264" w:rsidRPr="004609CF">
        <w:rPr>
          <w:rFonts w:ascii="Times New Roman" w:hAnsi="Times New Roman" w:cs="Times New Roman"/>
          <w:b/>
          <w:sz w:val="24"/>
          <w:szCs w:val="24"/>
        </w:rPr>
        <w:t>изуально</w:t>
      </w:r>
      <w:r w:rsidR="00F10028" w:rsidRPr="004609CF">
        <w:rPr>
          <w:rFonts w:ascii="Times New Roman" w:hAnsi="Times New Roman" w:cs="Times New Roman"/>
          <w:b/>
          <w:sz w:val="24"/>
          <w:szCs w:val="24"/>
        </w:rPr>
        <w:t>го</w:t>
      </w:r>
      <w:r w:rsidR="00260264" w:rsidRPr="004609CF">
        <w:rPr>
          <w:rFonts w:ascii="Times New Roman" w:hAnsi="Times New Roman" w:cs="Times New Roman"/>
          <w:b/>
          <w:sz w:val="24"/>
          <w:szCs w:val="24"/>
        </w:rPr>
        <w:t xml:space="preserve"> оформлени</w:t>
      </w:r>
      <w:r w:rsidR="00F10028" w:rsidRPr="004609CF">
        <w:rPr>
          <w:rFonts w:ascii="Times New Roman" w:hAnsi="Times New Roman" w:cs="Times New Roman"/>
          <w:b/>
          <w:sz w:val="24"/>
          <w:szCs w:val="24"/>
        </w:rPr>
        <w:t>я</w:t>
      </w:r>
      <w:r w:rsidR="007E30A5" w:rsidRPr="004609CF">
        <w:rPr>
          <w:rFonts w:ascii="Times New Roman" w:hAnsi="Times New Roman" w:cs="Times New Roman"/>
          <w:b/>
          <w:sz w:val="24"/>
          <w:szCs w:val="24"/>
        </w:rPr>
        <w:t xml:space="preserve"> </w:t>
      </w:r>
      <w:r w:rsidR="00FA7131" w:rsidRPr="004609CF">
        <w:rPr>
          <w:rFonts w:ascii="Times New Roman" w:hAnsi="Times New Roman" w:cs="Times New Roman"/>
          <w:b/>
          <w:sz w:val="24"/>
          <w:szCs w:val="24"/>
        </w:rPr>
        <w:t>корпоративных аккаунтов Компании</w:t>
      </w:r>
      <w:r w:rsidR="007E30A5" w:rsidRPr="004609CF">
        <w:rPr>
          <w:rFonts w:ascii="Times New Roman" w:hAnsi="Times New Roman" w:cs="Times New Roman"/>
          <w:b/>
          <w:sz w:val="24"/>
          <w:szCs w:val="24"/>
        </w:rPr>
        <w:t xml:space="preserve"> в социальных сетях</w:t>
      </w:r>
      <w:r w:rsidR="00F94FCE" w:rsidRPr="004609CF">
        <w:rPr>
          <w:rFonts w:ascii="Times New Roman" w:hAnsi="Times New Roman" w:cs="Times New Roman"/>
          <w:b/>
          <w:sz w:val="24"/>
          <w:szCs w:val="24"/>
        </w:rPr>
        <w:t xml:space="preserve"> </w:t>
      </w:r>
      <w:r w:rsidR="004D3D8C" w:rsidRPr="004609CF">
        <w:rPr>
          <w:rFonts w:ascii="Times New Roman" w:hAnsi="Times New Roman" w:cs="Times New Roman"/>
          <w:b/>
          <w:sz w:val="24"/>
          <w:szCs w:val="24"/>
        </w:rPr>
        <w:t xml:space="preserve">/мессенджерах </w:t>
      </w:r>
      <w:r w:rsidR="00F94FCE" w:rsidRPr="004609CF">
        <w:rPr>
          <w:rFonts w:ascii="Times New Roman" w:hAnsi="Times New Roman"/>
          <w:b/>
          <w:sz w:val="24"/>
          <w:szCs w:val="24"/>
        </w:rPr>
        <w:t>Заказчика</w:t>
      </w:r>
      <w:r w:rsidR="00DF55B7" w:rsidRPr="004609CF">
        <w:rPr>
          <w:rFonts w:ascii="Times New Roman" w:hAnsi="Times New Roman" w:cs="Times New Roman"/>
          <w:b/>
          <w:sz w:val="24"/>
          <w:szCs w:val="24"/>
        </w:rPr>
        <w:t>:</w:t>
      </w:r>
      <w:r w:rsidRPr="004609CF">
        <w:rPr>
          <w:rFonts w:ascii="Times New Roman" w:hAnsi="Times New Roman" w:cs="Times New Roman"/>
          <w:sz w:val="24"/>
          <w:szCs w:val="24"/>
        </w:rPr>
        <w:t xml:space="preserve"> </w:t>
      </w:r>
    </w:p>
    <w:p w14:paraId="13993A53" w14:textId="067878EB" w:rsidR="00260264" w:rsidRPr="004609CF" w:rsidRDefault="006D2919" w:rsidP="00D010A9">
      <w:pPr>
        <w:tabs>
          <w:tab w:val="left" w:pos="567"/>
        </w:tabs>
        <w:spacing w:line="22" w:lineRule="atLeast"/>
        <w:jc w:val="both"/>
        <w:rPr>
          <w:rFonts w:ascii="Times New Roman" w:hAnsi="Times New Roman" w:cs="Times New Roman"/>
          <w:sz w:val="24"/>
          <w:szCs w:val="24"/>
        </w:rPr>
      </w:pPr>
      <w:r w:rsidRPr="004609CF">
        <w:rPr>
          <w:rFonts w:ascii="Times New Roman" w:hAnsi="Times New Roman" w:cs="Times New Roman"/>
          <w:sz w:val="24"/>
          <w:szCs w:val="24"/>
        </w:rPr>
        <w:t>Заказчик направляет</w:t>
      </w:r>
      <w:r w:rsidR="008C0C32" w:rsidRPr="004609CF">
        <w:rPr>
          <w:rFonts w:ascii="Times New Roman" w:hAnsi="Times New Roman" w:cs="Times New Roman"/>
          <w:sz w:val="24"/>
          <w:szCs w:val="24"/>
        </w:rPr>
        <w:t xml:space="preserve"> свой</w:t>
      </w:r>
      <w:r w:rsidRPr="004609CF">
        <w:rPr>
          <w:rFonts w:ascii="Times New Roman" w:hAnsi="Times New Roman" w:cs="Times New Roman"/>
          <w:sz w:val="24"/>
          <w:szCs w:val="24"/>
        </w:rPr>
        <w:t xml:space="preserve"> гайдлайн Исполнителю в течение 3 (трех) рабочих дней с даты </w:t>
      </w:r>
      <w:r w:rsidR="00C52D20">
        <w:rPr>
          <w:rFonts w:ascii="Times New Roman" w:hAnsi="Times New Roman" w:cs="Times New Roman"/>
          <w:sz w:val="24"/>
          <w:szCs w:val="24"/>
        </w:rPr>
        <w:t>заключения договора</w:t>
      </w:r>
      <w:r w:rsidRPr="004609CF">
        <w:rPr>
          <w:rFonts w:ascii="Times New Roman" w:hAnsi="Times New Roman" w:cs="Times New Roman"/>
          <w:sz w:val="24"/>
          <w:szCs w:val="24"/>
        </w:rPr>
        <w:t xml:space="preserve"> </w:t>
      </w:r>
      <w:r w:rsidR="004D3D8C" w:rsidRPr="004609CF">
        <w:rPr>
          <w:rFonts w:ascii="Times New Roman" w:hAnsi="Times New Roman" w:cs="Times New Roman"/>
          <w:sz w:val="24"/>
          <w:szCs w:val="24"/>
        </w:rPr>
        <w:t>по электронной почте</w:t>
      </w:r>
      <w:r w:rsidRPr="004609CF">
        <w:rPr>
          <w:rFonts w:ascii="Times New Roman" w:hAnsi="Times New Roman" w:cs="Times New Roman"/>
          <w:sz w:val="24"/>
          <w:szCs w:val="24"/>
        </w:rPr>
        <w:t>.</w:t>
      </w:r>
    </w:p>
    <w:p w14:paraId="755734D0" w14:textId="7E2D5569" w:rsidR="006D2919" w:rsidRPr="004609CF" w:rsidRDefault="006D2919" w:rsidP="006D2919">
      <w:pPr>
        <w:tabs>
          <w:tab w:val="left" w:pos="567"/>
        </w:tabs>
        <w:spacing w:line="22" w:lineRule="atLeast"/>
        <w:jc w:val="both"/>
        <w:rPr>
          <w:rFonts w:ascii="Times New Roman" w:hAnsi="Times New Roman"/>
          <w:sz w:val="24"/>
          <w:szCs w:val="24"/>
        </w:rPr>
      </w:pPr>
      <w:r w:rsidRPr="004609CF">
        <w:rPr>
          <w:rFonts w:ascii="Times New Roman" w:hAnsi="Times New Roman" w:cs="Times New Roman"/>
          <w:sz w:val="24"/>
          <w:szCs w:val="24"/>
        </w:rPr>
        <w:t>Разработка визуального оформления корпоративных аккаунтов Компании в социальных сетях</w:t>
      </w:r>
      <w:r w:rsidR="004D3D8C" w:rsidRPr="004609CF">
        <w:rPr>
          <w:rFonts w:ascii="Times New Roman" w:hAnsi="Times New Roman" w:cs="Times New Roman"/>
          <w:sz w:val="24"/>
          <w:szCs w:val="24"/>
        </w:rPr>
        <w:t>/мессенджерах</w:t>
      </w:r>
      <w:r w:rsidRPr="004609CF">
        <w:rPr>
          <w:rFonts w:ascii="Times New Roman" w:hAnsi="Times New Roman" w:cs="Times New Roman"/>
          <w:sz w:val="24"/>
          <w:szCs w:val="24"/>
        </w:rPr>
        <w:t xml:space="preserve"> осуществляется </w:t>
      </w:r>
      <w:r w:rsidR="004D3D8C" w:rsidRPr="004609CF">
        <w:rPr>
          <w:rFonts w:ascii="Times New Roman" w:hAnsi="Times New Roman" w:cs="Times New Roman"/>
          <w:sz w:val="24"/>
          <w:szCs w:val="24"/>
        </w:rPr>
        <w:t>по З</w:t>
      </w:r>
      <w:r w:rsidRPr="004609CF">
        <w:rPr>
          <w:rFonts w:ascii="Times New Roman" w:hAnsi="Times New Roman" w:cs="Times New Roman"/>
          <w:sz w:val="24"/>
          <w:szCs w:val="24"/>
        </w:rPr>
        <w:t>аявкам</w:t>
      </w:r>
      <w:r w:rsidRPr="004609CF">
        <w:rPr>
          <w:rFonts w:ascii="Times New Roman" w:hAnsi="Times New Roman"/>
          <w:sz w:val="24"/>
          <w:szCs w:val="24"/>
        </w:rPr>
        <w:t>, оформленным по Форме (Приложение №2 к Техническому заданию). Заявки направляются Исполнителю по электронной почте.</w:t>
      </w:r>
    </w:p>
    <w:p w14:paraId="4816A2D3" w14:textId="5CF27948" w:rsidR="006D2919" w:rsidRDefault="006D2919" w:rsidP="006D2919">
      <w:pPr>
        <w:tabs>
          <w:tab w:val="left" w:pos="567"/>
        </w:tabs>
        <w:spacing w:line="22" w:lineRule="atLeast"/>
        <w:jc w:val="both"/>
        <w:rPr>
          <w:rFonts w:ascii="Times New Roman" w:hAnsi="Times New Roman"/>
          <w:sz w:val="24"/>
          <w:szCs w:val="24"/>
        </w:rPr>
      </w:pPr>
      <w:r w:rsidRPr="004609CF">
        <w:rPr>
          <w:rFonts w:ascii="Times New Roman" w:hAnsi="Times New Roman" w:cs="Times New Roman"/>
          <w:sz w:val="24"/>
          <w:szCs w:val="24"/>
        </w:rPr>
        <w:t xml:space="preserve">Услуга по разработке визуального оформления корпоративных аккаунтов Компании в социальных сетях </w:t>
      </w:r>
      <w:r w:rsidRPr="004609CF">
        <w:rPr>
          <w:rFonts w:ascii="Times New Roman" w:hAnsi="Times New Roman"/>
          <w:sz w:val="24"/>
          <w:szCs w:val="24"/>
        </w:rPr>
        <w:t>Заказчика включает в себя:</w:t>
      </w:r>
    </w:p>
    <w:p w14:paraId="5D23AE33" w14:textId="77777777" w:rsidR="00A04BB4" w:rsidRPr="004609CF" w:rsidRDefault="00A04BB4" w:rsidP="006D2919">
      <w:pPr>
        <w:tabs>
          <w:tab w:val="left" w:pos="567"/>
        </w:tabs>
        <w:spacing w:line="22" w:lineRule="atLeast"/>
        <w:jc w:val="both"/>
        <w:rPr>
          <w:rFonts w:ascii="Times New Roman" w:hAnsi="Times New Roman" w:cs="Times New Roman"/>
          <w:sz w:val="24"/>
          <w:szCs w:val="24"/>
        </w:rPr>
      </w:pPr>
    </w:p>
    <w:p w14:paraId="463F6387" w14:textId="5E1FD0E4" w:rsidR="00885C73" w:rsidRPr="004609CF" w:rsidRDefault="00885C73" w:rsidP="00D010A9">
      <w:pPr>
        <w:pStyle w:val="a5"/>
        <w:numPr>
          <w:ilvl w:val="2"/>
          <w:numId w:val="5"/>
        </w:numPr>
        <w:spacing w:after="0"/>
        <w:ind w:left="284" w:hanging="142"/>
        <w:rPr>
          <w:rFonts w:ascii="Times New Roman" w:hAnsi="Times New Roman"/>
          <w:b/>
          <w:sz w:val="24"/>
          <w:szCs w:val="24"/>
        </w:rPr>
      </w:pPr>
      <w:r w:rsidRPr="004609CF">
        <w:rPr>
          <w:rFonts w:ascii="Times New Roman" w:hAnsi="Times New Roman"/>
          <w:b/>
          <w:sz w:val="24"/>
          <w:szCs w:val="24"/>
        </w:rPr>
        <w:lastRenderedPageBreak/>
        <w:t>С</w:t>
      </w:r>
      <w:r w:rsidR="0088485A" w:rsidRPr="004609CF">
        <w:rPr>
          <w:rFonts w:ascii="Times New Roman" w:hAnsi="Times New Roman"/>
          <w:b/>
          <w:sz w:val="24"/>
          <w:szCs w:val="24"/>
        </w:rPr>
        <w:t>оздание</w:t>
      </w:r>
      <w:r w:rsidR="008E4DA3" w:rsidRPr="004609CF">
        <w:rPr>
          <w:rFonts w:ascii="Times New Roman" w:hAnsi="Times New Roman"/>
          <w:b/>
          <w:sz w:val="24"/>
          <w:szCs w:val="24"/>
        </w:rPr>
        <w:t xml:space="preserve"> </w:t>
      </w:r>
      <w:r w:rsidR="00076D89" w:rsidRPr="004609CF">
        <w:rPr>
          <w:rFonts w:ascii="Times New Roman" w:hAnsi="Times New Roman"/>
          <w:b/>
          <w:sz w:val="24"/>
          <w:szCs w:val="24"/>
        </w:rPr>
        <w:t xml:space="preserve">новых </w:t>
      </w:r>
      <w:r w:rsidR="0088485A" w:rsidRPr="004609CF">
        <w:rPr>
          <w:rFonts w:ascii="Times New Roman" w:hAnsi="Times New Roman"/>
          <w:b/>
          <w:sz w:val="24"/>
          <w:szCs w:val="24"/>
        </w:rPr>
        <w:t>3D-моделе</w:t>
      </w:r>
      <w:r w:rsidR="00BE2786" w:rsidRPr="004609CF">
        <w:rPr>
          <w:rFonts w:ascii="Times New Roman" w:hAnsi="Times New Roman"/>
          <w:b/>
          <w:sz w:val="24"/>
          <w:szCs w:val="24"/>
        </w:rPr>
        <w:t>й объектов для картинок</w:t>
      </w:r>
      <w:r w:rsidR="0088485A" w:rsidRPr="004609CF">
        <w:rPr>
          <w:rFonts w:ascii="Times New Roman" w:hAnsi="Times New Roman"/>
          <w:b/>
          <w:sz w:val="24"/>
          <w:szCs w:val="24"/>
        </w:rPr>
        <w:t xml:space="preserve"> </w:t>
      </w:r>
    </w:p>
    <w:p w14:paraId="506A32AF" w14:textId="27AB8925" w:rsidR="00885C73" w:rsidRPr="004609CF" w:rsidRDefault="008C0C32" w:rsidP="008C0C32">
      <w:pPr>
        <w:tabs>
          <w:tab w:val="left" w:pos="0"/>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885C73" w:rsidRPr="004609CF">
        <w:rPr>
          <w:rFonts w:ascii="Times New Roman" w:hAnsi="Times New Roman" w:cs="Times New Roman"/>
          <w:sz w:val="24"/>
          <w:szCs w:val="24"/>
        </w:rPr>
        <w:t>Исполнитель осуществляет создание 3D-моделей</w:t>
      </w:r>
      <w:r w:rsidR="00BE2786" w:rsidRPr="004609CF">
        <w:rPr>
          <w:rFonts w:ascii="Times New Roman" w:hAnsi="Times New Roman" w:cs="Times New Roman"/>
          <w:sz w:val="24"/>
          <w:szCs w:val="24"/>
        </w:rPr>
        <w:t xml:space="preserve"> объектов для картинок</w:t>
      </w:r>
      <w:r w:rsidR="00885C73" w:rsidRPr="004609CF">
        <w:rPr>
          <w:rFonts w:ascii="Times New Roman" w:hAnsi="Times New Roman" w:cs="Times New Roman"/>
          <w:sz w:val="24"/>
          <w:szCs w:val="24"/>
        </w:rPr>
        <w:t xml:space="preserve"> в соот</w:t>
      </w:r>
      <w:r w:rsidR="00F94FCE" w:rsidRPr="004609CF">
        <w:rPr>
          <w:rFonts w:ascii="Times New Roman" w:hAnsi="Times New Roman" w:cs="Times New Roman"/>
          <w:sz w:val="24"/>
          <w:szCs w:val="24"/>
        </w:rPr>
        <w:t>ветствии с гайдлайном Заказчика;</w:t>
      </w:r>
    </w:p>
    <w:p w14:paraId="15274A87" w14:textId="535DCE91" w:rsidR="00885C73" w:rsidRPr="004609CF" w:rsidRDefault="008C0C32" w:rsidP="008C0C32">
      <w:pPr>
        <w:tabs>
          <w:tab w:val="left" w:pos="0"/>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885C73" w:rsidRPr="004609CF">
        <w:rPr>
          <w:rFonts w:ascii="Times New Roman" w:hAnsi="Times New Roman" w:cs="Times New Roman"/>
          <w:sz w:val="24"/>
          <w:szCs w:val="24"/>
        </w:rPr>
        <w:t>Исполнитель направляет и согласовывает с Заказчиком полученные р</w:t>
      </w:r>
      <w:r w:rsidR="0034392C" w:rsidRPr="004609CF">
        <w:rPr>
          <w:rFonts w:ascii="Times New Roman" w:hAnsi="Times New Roman" w:cs="Times New Roman"/>
          <w:sz w:val="24"/>
          <w:szCs w:val="24"/>
        </w:rPr>
        <w:t>езультаты по электронной почте</w:t>
      </w:r>
      <w:r w:rsidR="00A36A66" w:rsidRPr="004609CF">
        <w:rPr>
          <w:rFonts w:ascii="Times New Roman" w:hAnsi="Times New Roman" w:cs="Times New Roman"/>
          <w:sz w:val="24"/>
          <w:szCs w:val="24"/>
        </w:rPr>
        <w:t>.</w:t>
      </w:r>
    </w:p>
    <w:p w14:paraId="1F62E68D" w14:textId="18D98756" w:rsidR="00885C73" w:rsidRPr="004609CF" w:rsidRDefault="008C0C32" w:rsidP="008C0C32">
      <w:pPr>
        <w:tabs>
          <w:tab w:val="left" w:pos="0"/>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885C73" w:rsidRPr="004609CF">
        <w:rPr>
          <w:rFonts w:ascii="Times New Roman" w:hAnsi="Times New Roman" w:cs="Times New Roman"/>
          <w:sz w:val="24"/>
          <w:szCs w:val="24"/>
        </w:rPr>
        <w:t>Заказчик может направить</w:t>
      </w:r>
      <w:r w:rsidR="0030341E">
        <w:rPr>
          <w:rFonts w:ascii="Times New Roman" w:hAnsi="Times New Roman" w:cs="Times New Roman"/>
          <w:sz w:val="24"/>
          <w:szCs w:val="24"/>
        </w:rPr>
        <w:t xml:space="preserve"> Исполнителю не более 10 (десяти) заявок в месяц, но</w:t>
      </w:r>
      <w:r w:rsidR="00885C73" w:rsidRPr="004609CF">
        <w:rPr>
          <w:rFonts w:ascii="Times New Roman" w:hAnsi="Times New Roman" w:cs="Times New Roman"/>
          <w:sz w:val="24"/>
          <w:szCs w:val="24"/>
        </w:rPr>
        <w:t xml:space="preserve"> не более </w:t>
      </w:r>
      <w:r w:rsidR="00A9250E" w:rsidRPr="004609CF">
        <w:rPr>
          <w:rFonts w:ascii="Times New Roman" w:hAnsi="Times New Roman" w:cs="Times New Roman"/>
          <w:sz w:val="24"/>
          <w:szCs w:val="24"/>
        </w:rPr>
        <w:t>60</w:t>
      </w:r>
      <w:r w:rsidR="00FA0C67" w:rsidRPr="004609CF">
        <w:rPr>
          <w:rFonts w:ascii="Times New Roman" w:hAnsi="Times New Roman" w:cs="Times New Roman"/>
          <w:sz w:val="24"/>
          <w:szCs w:val="24"/>
        </w:rPr>
        <w:t xml:space="preserve"> (</w:t>
      </w:r>
      <w:r w:rsidR="00A9250E" w:rsidRPr="004609CF">
        <w:rPr>
          <w:rFonts w:ascii="Times New Roman" w:hAnsi="Times New Roman" w:cs="Times New Roman"/>
          <w:sz w:val="24"/>
          <w:szCs w:val="24"/>
        </w:rPr>
        <w:t>шестидесяти</w:t>
      </w:r>
      <w:r w:rsidR="00FA0C67" w:rsidRPr="004609CF">
        <w:rPr>
          <w:rFonts w:ascii="Times New Roman" w:hAnsi="Times New Roman" w:cs="Times New Roman"/>
          <w:sz w:val="24"/>
          <w:szCs w:val="24"/>
        </w:rPr>
        <w:t>)</w:t>
      </w:r>
      <w:r w:rsidR="005D0F59" w:rsidRPr="004609CF">
        <w:rPr>
          <w:rFonts w:ascii="Times New Roman" w:hAnsi="Times New Roman" w:cs="Times New Roman"/>
          <w:sz w:val="24"/>
          <w:szCs w:val="24"/>
        </w:rPr>
        <w:t xml:space="preserve"> </w:t>
      </w:r>
      <w:r w:rsidR="00F94FCE" w:rsidRPr="004609CF">
        <w:rPr>
          <w:rFonts w:ascii="Times New Roman" w:hAnsi="Times New Roman" w:cs="Times New Roman"/>
          <w:sz w:val="24"/>
          <w:szCs w:val="24"/>
        </w:rPr>
        <w:t xml:space="preserve">заявок </w:t>
      </w:r>
      <w:r w:rsidR="00885C73" w:rsidRPr="004609CF">
        <w:rPr>
          <w:rFonts w:ascii="Times New Roman" w:hAnsi="Times New Roman" w:cs="Times New Roman"/>
          <w:sz w:val="24"/>
          <w:szCs w:val="24"/>
        </w:rPr>
        <w:t xml:space="preserve">на создание 3D-моделей за </w:t>
      </w:r>
      <w:r w:rsidR="0030341E">
        <w:rPr>
          <w:rFonts w:ascii="Times New Roman" w:hAnsi="Times New Roman" w:cs="Times New Roman"/>
          <w:sz w:val="24"/>
          <w:szCs w:val="24"/>
        </w:rPr>
        <w:t xml:space="preserve">весь срок </w:t>
      </w:r>
      <w:r w:rsidR="00885C73" w:rsidRPr="004609CF">
        <w:rPr>
          <w:rFonts w:ascii="Times New Roman" w:hAnsi="Times New Roman" w:cs="Times New Roman"/>
          <w:sz w:val="24"/>
          <w:szCs w:val="24"/>
        </w:rPr>
        <w:t>оказания услуг</w:t>
      </w:r>
      <w:r w:rsidR="00DB4DB5" w:rsidRPr="004609CF">
        <w:rPr>
          <w:rFonts w:ascii="Times New Roman" w:hAnsi="Times New Roman" w:cs="Times New Roman"/>
          <w:sz w:val="24"/>
          <w:szCs w:val="24"/>
        </w:rPr>
        <w:t>.</w:t>
      </w:r>
    </w:p>
    <w:p w14:paraId="0D5E025E" w14:textId="7F066B66" w:rsidR="00DB4DB5" w:rsidRPr="004609CF" w:rsidRDefault="008C0C32" w:rsidP="008C0C32">
      <w:pPr>
        <w:tabs>
          <w:tab w:val="left" w:pos="0"/>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DB4DB5" w:rsidRPr="004609CF">
        <w:rPr>
          <w:rFonts w:ascii="Times New Roman" w:hAnsi="Times New Roman" w:cs="Times New Roman"/>
          <w:sz w:val="24"/>
          <w:szCs w:val="24"/>
        </w:rPr>
        <w:t>Каждая заявка предполагает создание и адаптацию 3D-моделей объектов под каждую социальную сеть</w:t>
      </w:r>
      <w:r w:rsidR="006D2919" w:rsidRPr="004609CF">
        <w:rPr>
          <w:rFonts w:ascii="Times New Roman" w:hAnsi="Times New Roman" w:cs="Times New Roman"/>
          <w:sz w:val="24"/>
          <w:szCs w:val="24"/>
        </w:rPr>
        <w:t>/месссенджер</w:t>
      </w:r>
      <w:r w:rsidR="00DB4DB5" w:rsidRPr="004609CF">
        <w:rPr>
          <w:rFonts w:ascii="Times New Roman" w:hAnsi="Times New Roman" w:cs="Times New Roman"/>
          <w:sz w:val="24"/>
          <w:szCs w:val="24"/>
        </w:rPr>
        <w:t xml:space="preserve"> Заказчика.</w:t>
      </w:r>
    </w:p>
    <w:p w14:paraId="1760DE82" w14:textId="0B799D7C" w:rsidR="00260264" w:rsidRPr="004609CF" w:rsidRDefault="00BF36D9" w:rsidP="00D010A9">
      <w:pPr>
        <w:spacing w:after="0" w:line="22" w:lineRule="atLeast"/>
        <w:ind w:hanging="284"/>
        <w:jc w:val="both"/>
        <w:rPr>
          <w:rFonts w:ascii="Times New Roman" w:hAnsi="Times New Roman"/>
          <w:b/>
          <w:sz w:val="24"/>
          <w:szCs w:val="24"/>
        </w:rPr>
      </w:pPr>
      <w:r w:rsidRPr="004609CF">
        <w:rPr>
          <w:rFonts w:ascii="Times New Roman" w:hAnsi="Times New Roman" w:cs="Times New Roman"/>
          <w:sz w:val="24"/>
          <w:szCs w:val="24"/>
        </w:rPr>
        <w:t xml:space="preserve">      </w:t>
      </w:r>
      <w:r w:rsidR="00FA7131" w:rsidRPr="004609CF">
        <w:rPr>
          <w:rFonts w:ascii="Times New Roman" w:hAnsi="Times New Roman"/>
          <w:b/>
          <w:sz w:val="24"/>
          <w:szCs w:val="24"/>
        </w:rPr>
        <w:t>5.2.</w:t>
      </w:r>
      <w:r w:rsidR="00014F83" w:rsidRPr="004609CF">
        <w:rPr>
          <w:rFonts w:ascii="Times New Roman" w:hAnsi="Times New Roman"/>
          <w:b/>
          <w:sz w:val="24"/>
          <w:szCs w:val="24"/>
        </w:rPr>
        <w:t>2</w:t>
      </w:r>
      <w:r w:rsidR="00EE58B5" w:rsidRPr="004609CF">
        <w:rPr>
          <w:rFonts w:ascii="Times New Roman" w:hAnsi="Times New Roman"/>
          <w:b/>
          <w:sz w:val="24"/>
          <w:szCs w:val="24"/>
        </w:rPr>
        <w:t>.</w:t>
      </w:r>
      <w:r w:rsidR="00FA7131" w:rsidRPr="004609CF">
        <w:rPr>
          <w:rFonts w:ascii="Times New Roman" w:hAnsi="Times New Roman"/>
          <w:b/>
          <w:sz w:val="24"/>
          <w:szCs w:val="24"/>
        </w:rPr>
        <w:t xml:space="preserve"> </w:t>
      </w:r>
      <w:r w:rsidR="00260264" w:rsidRPr="004609CF">
        <w:rPr>
          <w:rFonts w:ascii="Times New Roman" w:hAnsi="Times New Roman"/>
          <w:b/>
          <w:sz w:val="24"/>
          <w:szCs w:val="24"/>
        </w:rPr>
        <w:t xml:space="preserve">Создание обложек/шапок аккаунтов </w:t>
      </w:r>
    </w:p>
    <w:p w14:paraId="3054D2B4" w14:textId="4F4A4462" w:rsidR="00EE58B5" w:rsidRPr="004609CF" w:rsidRDefault="008C0C32" w:rsidP="008C0C32">
      <w:p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EE58B5" w:rsidRPr="004609CF">
        <w:rPr>
          <w:rFonts w:ascii="Times New Roman" w:hAnsi="Times New Roman" w:cs="Times New Roman"/>
          <w:sz w:val="24"/>
          <w:szCs w:val="24"/>
        </w:rPr>
        <w:t>Исполнитель осуществляет создание обложек и шапок аккаунтов в соответствии с гайдлайном Заказчика</w:t>
      </w:r>
      <w:r w:rsidR="00F94FCE" w:rsidRPr="004609CF">
        <w:rPr>
          <w:rFonts w:ascii="Times New Roman" w:hAnsi="Times New Roman" w:cs="Times New Roman"/>
          <w:sz w:val="24"/>
          <w:szCs w:val="24"/>
        </w:rPr>
        <w:t>.</w:t>
      </w:r>
    </w:p>
    <w:p w14:paraId="0E5D8964" w14:textId="34532BDB" w:rsidR="00EE58B5" w:rsidRPr="004609CF" w:rsidRDefault="008C0C32" w:rsidP="008C0C32">
      <w:p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EE58B5" w:rsidRPr="004609CF">
        <w:rPr>
          <w:rFonts w:ascii="Times New Roman" w:hAnsi="Times New Roman" w:cs="Times New Roman"/>
          <w:sz w:val="24"/>
          <w:szCs w:val="24"/>
        </w:rPr>
        <w:t>Исполнитель направляет и согласовывает с Заказчиком полученные р</w:t>
      </w:r>
      <w:r w:rsidR="0034392C" w:rsidRPr="004609CF">
        <w:rPr>
          <w:rFonts w:ascii="Times New Roman" w:hAnsi="Times New Roman" w:cs="Times New Roman"/>
          <w:sz w:val="24"/>
          <w:szCs w:val="24"/>
        </w:rPr>
        <w:t>езультаты по электронной почте</w:t>
      </w:r>
      <w:r w:rsidR="00DB4DB5" w:rsidRPr="004609CF">
        <w:rPr>
          <w:rFonts w:ascii="Times New Roman" w:hAnsi="Times New Roman" w:cs="Times New Roman"/>
          <w:sz w:val="24"/>
          <w:szCs w:val="24"/>
        </w:rPr>
        <w:t>.</w:t>
      </w:r>
    </w:p>
    <w:p w14:paraId="431C40E3" w14:textId="42B4789B" w:rsidR="00DB4DB5" w:rsidRPr="004609CF" w:rsidRDefault="008C0C32" w:rsidP="008C0C32">
      <w:p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EE58B5" w:rsidRPr="004609CF">
        <w:rPr>
          <w:rFonts w:ascii="Times New Roman" w:hAnsi="Times New Roman" w:cs="Times New Roman"/>
          <w:sz w:val="24"/>
          <w:szCs w:val="24"/>
        </w:rPr>
        <w:t xml:space="preserve">Заказчик может направить </w:t>
      </w:r>
      <w:r w:rsidR="0030341E">
        <w:rPr>
          <w:rFonts w:ascii="Times New Roman" w:hAnsi="Times New Roman" w:cs="Times New Roman"/>
          <w:sz w:val="24"/>
          <w:szCs w:val="24"/>
        </w:rPr>
        <w:t xml:space="preserve">Исполнителю, не более 5 (пяти) заявок в месяц, но </w:t>
      </w:r>
      <w:r w:rsidR="00EE58B5" w:rsidRPr="004609CF">
        <w:rPr>
          <w:rFonts w:ascii="Times New Roman" w:hAnsi="Times New Roman" w:cs="Times New Roman"/>
          <w:sz w:val="24"/>
          <w:szCs w:val="24"/>
        </w:rPr>
        <w:t xml:space="preserve">не более </w:t>
      </w:r>
      <w:r w:rsidR="006718C4" w:rsidRPr="004609CF">
        <w:rPr>
          <w:rFonts w:ascii="Times New Roman" w:hAnsi="Times New Roman" w:cs="Times New Roman"/>
          <w:sz w:val="24"/>
          <w:szCs w:val="24"/>
        </w:rPr>
        <w:t>10</w:t>
      </w:r>
      <w:r w:rsidR="00FA0C67" w:rsidRPr="004609CF">
        <w:rPr>
          <w:rFonts w:ascii="Times New Roman" w:hAnsi="Times New Roman" w:cs="Times New Roman"/>
          <w:sz w:val="24"/>
          <w:szCs w:val="24"/>
        </w:rPr>
        <w:t xml:space="preserve"> (</w:t>
      </w:r>
      <w:r w:rsidR="006718C4" w:rsidRPr="004609CF">
        <w:rPr>
          <w:rFonts w:ascii="Times New Roman" w:hAnsi="Times New Roman" w:cs="Times New Roman"/>
          <w:sz w:val="24"/>
          <w:szCs w:val="24"/>
        </w:rPr>
        <w:t>десяти</w:t>
      </w:r>
      <w:r w:rsidR="00FA0C67" w:rsidRPr="004609CF">
        <w:rPr>
          <w:rFonts w:ascii="Times New Roman" w:hAnsi="Times New Roman" w:cs="Times New Roman"/>
          <w:sz w:val="24"/>
          <w:szCs w:val="24"/>
        </w:rPr>
        <w:t>)</w:t>
      </w:r>
      <w:r w:rsidR="00EE58B5" w:rsidRPr="004609CF">
        <w:rPr>
          <w:rFonts w:ascii="Times New Roman" w:hAnsi="Times New Roman" w:cs="Times New Roman"/>
          <w:sz w:val="24"/>
          <w:szCs w:val="24"/>
        </w:rPr>
        <w:t xml:space="preserve"> заявок на создание обложек/шапок</w:t>
      </w:r>
      <w:r w:rsidR="005D0F59" w:rsidRPr="004609CF">
        <w:rPr>
          <w:rFonts w:ascii="Times New Roman" w:hAnsi="Times New Roman" w:cs="Times New Roman"/>
          <w:sz w:val="24"/>
          <w:szCs w:val="24"/>
        </w:rPr>
        <w:t xml:space="preserve"> </w:t>
      </w:r>
      <w:r w:rsidR="00EE58B5" w:rsidRPr="004609CF">
        <w:rPr>
          <w:rFonts w:ascii="Times New Roman" w:hAnsi="Times New Roman" w:cs="Times New Roman"/>
          <w:sz w:val="24"/>
          <w:szCs w:val="24"/>
        </w:rPr>
        <w:t>аккаунтов</w:t>
      </w:r>
      <w:r w:rsidR="005D0F59" w:rsidRPr="004609CF">
        <w:rPr>
          <w:rFonts w:ascii="Times New Roman" w:hAnsi="Times New Roman" w:cs="Times New Roman"/>
          <w:sz w:val="24"/>
          <w:szCs w:val="24"/>
        </w:rPr>
        <w:t xml:space="preserve"> </w:t>
      </w:r>
      <w:r w:rsidR="00654189" w:rsidRPr="004609CF">
        <w:rPr>
          <w:rFonts w:ascii="Times New Roman" w:hAnsi="Times New Roman" w:cs="Times New Roman"/>
          <w:sz w:val="24"/>
          <w:szCs w:val="24"/>
        </w:rPr>
        <w:t xml:space="preserve">за </w:t>
      </w:r>
      <w:r w:rsidR="0030341E">
        <w:rPr>
          <w:rFonts w:ascii="Times New Roman" w:hAnsi="Times New Roman" w:cs="Times New Roman"/>
          <w:sz w:val="24"/>
          <w:szCs w:val="24"/>
        </w:rPr>
        <w:t>весь срок</w:t>
      </w:r>
      <w:r w:rsidR="006718C4" w:rsidRPr="004609CF">
        <w:rPr>
          <w:rFonts w:ascii="Times New Roman" w:hAnsi="Times New Roman" w:cs="Times New Roman"/>
          <w:sz w:val="24"/>
          <w:szCs w:val="24"/>
        </w:rPr>
        <w:t xml:space="preserve"> </w:t>
      </w:r>
      <w:r w:rsidR="00DB4DB5" w:rsidRPr="004609CF">
        <w:rPr>
          <w:rFonts w:ascii="Times New Roman" w:hAnsi="Times New Roman" w:cs="Times New Roman"/>
          <w:sz w:val="24"/>
          <w:szCs w:val="24"/>
        </w:rPr>
        <w:t>оказания услуг</w:t>
      </w:r>
      <w:r w:rsidR="00512396" w:rsidRPr="004609CF">
        <w:rPr>
          <w:rFonts w:ascii="Times New Roman" w:hAnsi="Times New Roman" w:cs="Times New Roman"/>
          <w:sz w:val="24"/>
          <w:szCs w:val="24"/>
        </w:rPr>
        <w:t>.</w:t>
      </w:r>
      <w:r w:rsidR="008015FB" w:rsidRPr="004609CF">
        <w:rPr>
          <w:rFonts w:ascii="Times New Roman" w:hAnsi="Times New Roman" w:cs="Times New Roman"/>
          <w:sz w:val="24"/>
          <w:szCs w:val="24"/>
        </w:rPr>
        <w:t xml:space="preserve"> </w:t>
      </w:r>
    </w:p>
    <w:p w14:paraId="0B14199F" w14:textId="751EE8C3" w:rsidR="00EE58B5" w:rsidRPr="004609CF" w:rsidRDefault="008C0C32" w:rsidP="008C0C32">
      <w:p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DB4DB5" w:rsidRPr="004609CF">
        <w:rPr>
          <w:rFonts w:ascii="Times New Roman" w:hAnsi="Times New Roman" w:cs="Times New Roman"/>
          <w:sz w:val="24"/>
          <w:szCs w:val="24"/>
        </w:rPr>
        <w:t>Каждая з</w:t>
      </w:r>
      <w:r w:rsidR="008015FB" w:rsidRPr="004609CF">
        <w:rPr>
          <w:rFonts w:ascii="Times New Roman" w:hAnsi="Times New Roman" w:cs="Times New Roman"/>
          <w:sz w:val="24"/>
          <w:szCs w:val="24"/>
        </w:rPr>
        <w:t>аявка предполагает создание и адаптацию обложек/шапок аккаунтов под каждую соц</w:t>
      </w:r>
      <w:r w:rsidR="00540168" w:rsidRPr="004609CF">
        <w:rPr>
          <w:rFonts w:ascii="Times New Roman" w:hAnsi="Times New Roman" w:cs="Times New Roman"/>
          <w:sz w:val="24"/>
          <w:szCs w:val="24"/>
        </w:rPr>
        <w:t>иальную сеть</w:t>
      </w:r>
      <w:r w:rsidR="006D2919" w:rsidRPr="004609CF">
        <w:rPr>
          <w:rFonts w:ascii="Times New Roman" w:hAnsi="Times New Roman" w:cs="Times New Roman"/>
          <w:sz w:val="24"/>
          <w:szCs w:val="24"/>
        </w:rPr>
        <w:t>/месссенджер</w:t>
      </w:r>
      <w:r w:rsidR="00DB4DB5" w:rsidRPr="004609CF">
        <w:rPr>
          <w:rFonts w:ascii="Times New Roman" w:hAnsi="Times New Roman" w:cs="Times New Roman"/>
          <w:sz w:val="24"/>
          <w:szCs w:val="24"/>
        </w:rPr>
        <w:t xml:space="preserve"> Заказчика.</w:t>
      </w:r>
    </w:p>
    <w:p w14:paraId="7A44F059" w14:textId="0762A110" w:rsidR="00260264" w:rsidRPr="004609CF" w:rsidRDefault="00FA7131" w:rsidP="00D010A9">
      <w:pPr>
        <w:tabs>
          <w:tab w:val="left" w:pos="567"/>
        </w:tabs>
        <w:spacing w:after="0" w:line="22" w:lineRule="atLeast"/>
        <w:ind w:left="360" w:hanging="218"/>
        <w:jc w:val="both"/>
        <w:rPr>
          <w:rFonts w:ascii="Times New Roman" w:hAnsi="Times New Roman"/>
          <w:b/>
          <w:sz w:val="24"/>
          <w:szCs w:val="24"/>
        </w:rPr>
      </w:pPr>
      <w:r w:rsidRPr="004609CF">
        <w:rPr>
          <w:rFonts w:ascii="Times New Roman" w:hAnsi="Times New Roman"/>
          <w:b/>
          <w:sz w:val="24"/>
          <w:szCs w:val="24"/>
        </w:rPr>
        <w:t>5.2.</w:t>
      </w:r>
      <w:r w:rsidR="00014F83" w:rsidRPr="004609CF">
        <w:rPr>
          <w:rFonts w:ascii="Times New Roman" w:hAnsi="Times New Roman"/>
          <w:b/>
          <w:sz w:val="24"/>
          <w:szCs w:val="24"/>
        </w:rPr>
        <w:t>3</w:t>
      </w:r>
      <w:r w:rsidR="00EE58B5" w:rsidRPr="004609CF">
        <w:rPr>
          <w:rFonts w:ascii="Times New Roman" w:hAnsi="Times New Roman"/>
          <w:b/>
          <w:sz w:val="24"/>
          <w:szCs w:val="24"/>
        </w:rPr>
        <w:t xml:space="preserve">. </w:t>
      </w:r>
      <w:r w:rsidR="00260264" w:rsidRPr="004609CF">
        <w:rPr>
          <w:rFonts w:ascii="Times New Roman" w:hAnsi="Times New Roman"/>
          <w:b/>
          <w:sz w:val="24"/>
          <w:szCs w:val="24"/>
        </w:rPr>
        <w:t xml:space="preserve">Создание инфографик для оформления публикаций </w:t>
      </w:r>
    </w:p>
    <w:p w14:paraId="26D517E0" w14:textId="61791ED3" w:rsidR="00EE58B5" w:rsidRPr="004609CF" w:rsidRDefault="008C0C32" w:rsidP="008C0C32">
      <w:pPr>
        <w:tabs>
          <w:tab w:val="left" w:pos="851"/>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EE58B5" w:rsidRPr="004609CF">
        <w:rPr>
          <w:rFonts w:ascii="Times New Roman" w:hAnsi="Times New Roman" w:cs="Times New Roman"/>
          <w:sz w:val="24"/>
          <w:szCs w:val="24"/>
        </w:rPr>
        <w:t xml:space="preserve">Исполнитель осуществляет создание инфографик для оформления </w:t>
      </w:r>
      <w:r w:rsidR="00BD6F0A" w:rsidRPr="004609CF">
        <w:rPr>
          <w:rFonts w:ascii="Times New Roman" w:hAnsi="Times New Roman" w:cs="Times New Roman"/>
          <w:sz w:val="24"/>
          <w:szCs w:val="24"/>
        </w:rPr>
        <w:t>публикаций в</w:t>
      </w:r>
      <w:r w:rsidR="00EE58B5" w:rsidRPr="004609CF">
        <w:rPr>
          <w:rFonts w:ascii="Times New Roman" w:hAnsi="Times New Roman" w:cs="Times New Roman"/>
          <w:sz w:val="24"/>
          <w:szCs w:val="24"/>
        </w:rPr>
        <w:t xml:space="preserve"> соответствии с гайдлайном Заказчика</w:t>
      </w:r>
      <w:r w:rsidR="00DB4DB5" w:rsidRPr="004609CF">
        <w:rPr>
          <w:rFonts w:ascii="Times New Roman" w:hAnsi="Times New Roman" w:cs="Times New Roman"/>
          <w:sz w:val="24"/>
          <w:szCs w:val="24"/>
        </w:rPr>
        <w:t>;</w:t>
      </w:r>
    </w:p>
    <w:p w14:paraId="5801B641" w14:textId="7C864628" w:rsidR="00EE58B5" w:rsidRPr="004609CF" w:rsidRDefault="008C0C32" w:rsidP="008C0C32">
      <w:pPr>
        <w:tabs>
          <w:tab w:val="left" w:pos="851"/>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EE58B5" w:rsidRPr="004609CF">
        <w:rPr>
          <w:rFonts w:ascii="Times New Roman" w:hAnsi="Times New Roman" w:cs="Times New Roman"/>
          <w:sz w:val="24"/>
          <w:szCs w:val="24"/>
        </w:rPr>
        <w:t>Исполнитель направляет и согласовывает с Заказчиком полученные результаты по электронной почте</w:t>
      </w:r>
      <w:r w:rsidR="00C93445" w:rsidRPr="004609CF">
        <w:rPr>
          <w:rFonts w:ascii="Times New Roman" w:hAnsi="Times New Roman" w:cs="Times New Roman"/>
          <w:sz w:val="24"/>
          <w:szCs w:val="24"/>
        </w:rPr>
        <w:t>;</w:t>
      </w:r>
    </w:p>
    <w:p w14:paraId="3649865E" w14:textId="2083A854" w:rsidR="00DB4DB5" w:rsidRPr="004609CF" w:rsidRDefault="008C0C32" w:rsidP="008C0C32">
      <w:pPr>
        <w:tabs>
          <w:tab w:val="left" w:pos="851"/>
        </w:tabs>
        <w:spacing w:after="0" w:line="22" w:lineRule="atLeast"/>
        <w:jc w:val="both"/>
        <w:rPr>
          <w:sz w:val="24"/>
          <w:szCs w:val="24"/>
        </w:rPr>
      </w:pPr>
      <w:r w:rsidRPr="004609CF">
        <w:rPr>
          <w:rFonts w:ascii="Times New Roman" w:hAnsi="Times New Roman" w:cs="Times New Roman"/>
          <w:sz w:val="24"/>
          <w:szCs w:val="24"/>
        </w:rPr>
        <w:tab/>
      </w:r>
      <w:r w:rsidR="00EE58B5" w:rsidRPr="004609CF">
        <w:rPr>
          <w:rFonts w:ascii="Times New Roman" w:hAnsi="Times New Roman" w:cs="Times New Roman"/>
          <w:sz w:val="24"/>
          <w:szCs w:val="24"/>
        </w:rPr>
        <w:t xml:space="preserve">Заказчик может направить </w:t>
      </w:r>
      <w:r w:rsidR="0030341E">
        <w:rPr>
          <w:rFonts w:ascii="Times New Roman" w:hAnsi="Times New Roman" w:cs="Times New Roman"/>
          <w:sz w:val="24"/>
          <w:szCs w:val="24"/>
        </w:rPr>
        <w:t xml:space="preserve">Исполнителю не более 10 (десяти) заявок в месяц, но </w:t>
      </w:r>
      <w:r w:rsidR="00EE58B5" w:rsidRPr="004609CF">
        <w:rPr>
          <w:rFonts w:ascii="Times New Roman" w:hAnsi="Times New Roman" w:cs="Times New Roman"/>
          <w:sz w:val="24"/>
          <w:szCs w:val="24"/>
        </w:rPr>
        <w:t xml:space="preserve">не более </w:t>
      </w:r>
      <w:r w:rsidR="006718C4" w:rsidRPr="004609CF">
        <w:rPr>
          <w:rFonts w:ascii="Times New Roman" w:hAnsi="Times New Roman" w:cs="Times New Roman"/>
          <w:sz w:val="24"/>
          <w:szCs w:val="24"/>
        </w:rPr>
        <w:t>50</w:t>
      </w:r>
      <w:r w:rsidR="00FA0C67" w:rsidRPr="004609CF">
        <w:rPr>
          <w:rFonts w:ascii="Times New Roman" w:hAnsi="Times New Roman" w:cs="Times New Roman"/>
          <w:sz w:val="24"/>
          <w:szCs w:val="24"/>
        </w:rPr>
        <w:t xml:space="preserve"> (</w:t>
      </w:r>
      <w:r w:rsidR="006718C4" w:rsidRPr="004609CF">
        <w:rPr>
          <w:rFonts w:ascii="Times New Roman" w:hAnsi="Times New Roman" w:cs="Times New Roman"/>
          <w:sz w:val="24"/>
          <w:szCs w:val="24"/>
        </w:rPr>
        <w:t>пятидесяти</w:t>
      </w:r>
      <w:r w:rsidR="00FA0C67" w:rsidRPr="004609CF">
        <w:rPr>
          <w:rFonts w:ascii="Times New Roman" w:hAnsi="Times New Roman" w:cs="Times New Roman"/>
          <w:sz w:val="24"/>
          <w:szCs w:val="24"/>
        </w:rPr>
        <w:t>)</w:t>
      </w:r>
      <w:r w:rsidR="00312E2F" w:rsidRPr="004609CF">
        <w:rPr>
          <w:rFonts w:ascii="Times New Roman" w:hAnsi="Times New Roman" w:cs="Times New Roman"/>
          <w:sz w:val="24"/>
          <w:szCs w:val="24"/>
        </w:rPr>
        <w:t xml:space="preserve"> </w:t>
      </w:r>
      <w:r w:rsidR="00EE58B5" w:rsidRPr="004609CF">
        <w:rPr>
          <w:rFonts w:ascii="Times New Roman" w:hAnsi="Times New Roman" w:cs="Times New Roman"/>
          <w:sz w:val="24"/>
          <w:szCs w:val="24"/>
        </w:rPr>
        <w:t>заявок на создание</w:t>
      </w:r>
      <w:r w:rsidR="00312E2F" w:rsidRPr="004609CF">
        <w:rPr>
          <w:rFonts w:ascii="Times New Roman" w:hAnsi="Times New Roman" w:cs="Times New Roman"/>
          <w:sz w:val="24"/>
          <w:szCs w:val="24"/>
        </w:rPr>
        <w:t xml:space="preserve"> </w:t>
      </w:r>
      <w:r w:rsidR="00EE58B5" w:rsidRPr="004609CF">
        <w:rPr>
          <w:rFonts w:ascii="Times New Roman" w:hAnsi="Times New Roman" w:cs="Times New Roman"/>
          <w:sz w:val="24"/>
          <w:szCs w:val="24"/>
        </w:rPr>
        <w:t>инфографик</w:t>
      </w:r>
      <w:r w:rsidR="00654189" w:rsidRPr="004609CF">
        <w:rPr>
          <w:rFonts w:ascii="Times New Roman" w:hAnsi="Times New Roman" w:cs="Times New Roman"/>
          <w:sz w:val="24"/>
          <w:szCs w:val="24"/>
        </w:rPr>
        <w:t xml:space="preserve"> за </w:t>
      </w:r>
      <w:r w:rsidR="0030341E">
        <w:rPr>
          <w:rFonts w:ascii="Times New Roman" w:hAnsi="Times New Roman" w:cs="Times New Roman"/>
          <w:sz w:val="24"/>
          <w:szCs w:val="24"/>
        </w:rPr>
        <w:t>весь срок</w:t>
      </w:r>
      <w:r w:rsidR="006718C4" w:rsidRPr="004609CF">
        <w:rPr>
          <w:rFonts w:ascii="Times New Roman" w:hAnsi="Times New Roman" w:cs="Times New Roman"/>
          <w:sz w:val="24"/>
          <w:szCs w:val="24"/>
        </w:rPr>
        <w:t xml:space="preserve"> </w:t>
      </w:r>
      <w:r w:rsidR="00DB4DB5" w:rsidRPr="004609CF">
        <w:rPr>
          <w:rFonts w:ascii="Times New Roman" w:hAnsi="Times New Roman" w:cs="Times New Roman"/>
          <w:sz w:val="24"/>
          <w:szCs w:val="24"/>
        </w:rPr>
        <w:t>оказания услуг</w:t>
      </w:r>
      <w:r w:rsidR="00C93445" w:rsidRPr="004609CF">
        <w:rPr>
          <w:rFonts w:ascii="Times New Roman" w:hAnsi="Times New Roman" w:cs="Times New Roman"/>
          <w:sz w:val="24"/>
          <w:szCs w:val="24"/>
        </w:rPr>
        <w:t>;</w:t>
      </w:r>
      <w:r w:rsidR="008015FB" w:rsidRPr="004609CF">
        <w:rPr>
          <w:sz w:val="24"/>
          <w:szCs w:val="24"/>
        </w:rPr>
        <w:t xml:space="preserve"> </w:t>
      </w:r>
    </w:p>
    <w:p w14:paraId="1A31B467" w14:textId="65178BDF" w:rsidR="00312E2F" w:rsidRPr="004609CF" w:rsidRDefault="008C0C32" w:rsidP="008C0C32">
      <w:pPr>
        <w:tabs>
          <w:tab w:val="left" w:pos="851"/>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ab/>
      </w:r>
      <w:r w:rsidR="00DB4DB5" w:rsidRPr="004609CF">
        <w:rPr>
          <w:rFonts w:ascii="Times New Roman" w:hAnsi="Times New Roman" w:cs="Times New Roman"/>
          <w:sz w:val="24"/>
          <w:szCs w:val="24"/>
        </w:rPr>
        <w:t>Каждая з</w:t>
      </w:r>
      <w:r w:rsidR="008015FB" w:rsidRPr="004609CF">
        <w:rPr>
          <w:rFonts w:ascii="Times New Roman" w:hAnsi="Times New Roman" w:cs="Times New Roman"/>
          <w:sz w:val="24"/>
          <w:szCs w:val="24"/>
        </w:rPr>
        <w:t>аявка предполагает создание и адаптацию инфографик под каждую соц</w:t>
      </w:r>
      <w:r w:rsidR="00540168" w:rsidRPr="004609CF">
        <w:rPr>
          <w:rFonts w:ascii="Times New Roman" w:hAnsi="Times New Roman" w:cs="Times New Roman"/>
          <w:sz w:val="24"/>
          <w:szCs w:val="24"/>
        </w:rPr>
        <w:t>иальную сеть</w:t>
      </w:r>
      <w:r w:rsidR="006D2919" w:rsidRPr="004609CF">
        <w:rPr>
          <w:rFonts w:ascii="Times New Roman" w:hAnsi="Times New Roman" w:cs="Times New Roman"/>
          <w:sz w:val="24"/>
          <w:szCs w:val="24"/>
        </w:rPr>
        <w:t>/месссенджер Заказчика</w:t>
      </w:r>
      <w:r w:rsidR="00540168" w:rsidRPr="004609CF">
        <w:rPr>
          <w:rFonts w:ascii="Times New Roman" w:hAnsi="Times New Roman" w:cs="Times New Roman"/>
          <w:sz w:val="24"/>
          <w:szCs w:val="24"/>
        </w:rPr>
        <w:t>.</w:t>
      </w:r>
    </w:p>
    <w:p w14:paraId="7A56CBE0" w14:textId="6CE23093" w:rsidR="00654189" w:rsidRPr="004609CF" w:rsidRDefault="00FA7131" w:rsidP="008C0C32">
      <w:pPr>
        <w:tabs>
          <w:tab w:val="left" w:pos="567"/>
        </w:tabs>
        <w:spacing w:after="0" w:line="22" w:lineRule="atLeast"/>
        <w:ind w:firstLine="142"/>
        <w:jc w:val="both"/>
        <w:rPr>
          <w:rFonts w:ascii="Times New Roman" w:hAnsi="Times New Roman"/>
          <w:b/>
          <w:sz w:val="24"/>
          <w:szCs w:val="24"/>
        </w:rPr>
      </w:pPr>
      <w:r w:rsidRPr="004609CF">
        <w:rPr>
          <w:rFonts w:ascii="Times New Roman" w:hAnsi="Times New Roman"/>
          <w:b/>
          <w:sz w:val="24"/>
          <w:szCs w:val="24"/>
        </w:rPr>
        <w:t>5.2.</w:t>
      </w:r>
      <w:r w:rsidR="00FF2327" w:rsidRPr="004609CF">
        <w:rPr>
          <w:rFonts w:ascii="Times New Roman" w:hAnsi="Times New Roman"/>
          <w:b/>
          <w:sz w:val="24"/>
          <w:szCs w:val="24"/>
        </w:rPr>
        <w:t>4</w:t>
      </w:r>
      <w:r w:rsidR="00654189" w:rsidRPr="004609CF">
        <w:rPr>
          <w:rFonts w:ascii="Times New Roman" w:hAnsi="Times New Roman"/>
          <w:b/>
          <w:sz w:val="24"/>
          <w:szCs w:val="24"/>
        </w:rPr>
        <w:t xml:space="preserve">. </w:t>
      </w:r>
      <w:r w:rsidR="00260264" w:rsidRPr="004609CF">
        <w:rPr>
          <w:rFonts w:ascii="Times New Roman" w:hAnsi="Times New Roman"/>
          <w:b/>
          <w:sz w:val="24"/>
          <w:szCs w:val="24"/>
        </w:rPr>
        <w:t>Создание</w:t>
      </w:r>
      <w:r w:rsidR="00DB4DB5" w:rsidRPr="004609CF">
        <w:rPr>
          <w:rFonts w:ascii="Times New Roman" w:hAnsi="Times New Roman"/>
          <w:b/>
          <w:sz w:val="24"/>
          <w:szCs w:val="24"/>
        </w:rPr>
        <w:t xml:space="preserve"> гиф для оформления публикаций</w:t>
      </w:r>
    </w:p>
    <w:p w14:paraId="6ED84A48" w14:textId="49C789D9" w:rsidR="00654189" w:rsidRPr="004609CF" w:rsidRDefault="008C0C32" w:rsidP="008C0C32">
      <w:pPr>
        <w:tabs>
          <w:tab w:val="left" w:pos="567"/>
        </w:tabs>
        <w:spacing w:after="0" w:line="22" w:lineRule="atLeast"/>
        <w:ind w:firstLine="142"/>
        <w:jc w:val="both"/>
        <w:rPr>
          <w:rFonts w:ascii="Times New Roman" w:hAnsi="Times New Roman" w:cs="Times New Roman"/>
          <w:sz w:val="24"/>
          <w:szCs w:val="24"/>
        </w:rPr>
      </w:pPr>
      <w:r w:rsidRPr="004609CF">
        <w:rPr>
          <w:rFonts w:ascii="Times New Roman" w:hAnsi="Times New Roman" w:cs="Times New Roman"/>
          <w:sz w:val="24"/>
          <w:szCs w:val="24"/>
        </w:rPr>
        <w:tab/>
      </w:r>
      <w:r w:rsidR="00654189" w:rsidRPr="004609CF">
        <w:rPr>
          <w:rFonts w:ascii="Times New Roman" w:hAnsi="Times New Roman" w:cs="Times New Roman"/>
          <w:sz w:val="24"/>
          <w:szCs w:val="24"/>
        </w:rPr>
        <w:t>Исполнитель осуществляет создание гиф для оформления публикаций в соответствии с гайдлайном Заказчика</w:t>
      </w:r>
      <w:r w:rsidR="00C93445" w:rsidRPr="004609CF">
        <w:rPr>
          <w:rFonts w:ascii="Times New Roman" w:hAnsi="Times New Roman" w:cs="Times New Roman"/>
          <w:sz w:val="24"/>
          <w:szCs w:val="24"/>
        </w:rPr>
        <w:t>;</w:t>
      </w:r>
    </w:p>
    <w:p w14:paraId="7AA69A5F" w14:textId="07002D0A" w:rsidR="00654189" w:rsidRPr="004609CF" w:rsidRDefault="008C0C32" w:rsidP="008C0C32">
      <w:pPr>
        <w:tabs>
          <w:tab w:val="left" w:pos="567"/>
        </w:tabs>
        <w:spacing w:after="0" w:line="22" w:lineRule="atLeast"/>
        <w:ind w:firstLine="142"/>
        <w:jc w:val="both"/>
        <w:rPr>
          <w:rFonts w:ascii="Times New Roman" w:hAnsi="Times New Roman" w:cs="Times New Roman"/>
          <w:sz w:val="24"/>
          <w:szCs w:val="24"/>
        </w:rPr>
      </w:pPr>
      <w:r w:rsidRPr="004609CF">
        <w:rPr>
          <w:rFonts w:ascii="Times New Roman" w:hAnsi="Times New Roman" w:cs="Times New Roman"/>
          <w:sz w:val="24"/>
          <w:szCs w:val="24"/>
        </w:rPr>
        <w:tab/>
      </w:r>
      <w:r w:rsidR="00654189" w:rsidRPr="004609CF">
        <w:rPr>
          <w:rFonts w:ascii="Times New Roman" w:hAnsi="Times New Roman" w:cs="Times New Roman"/>
          <w:sz w:val="24"/>
          <w:szCs w:val="24"/>
        </w:rPr>
        <w:t>Исполнитель направляет и согласовывает с Заказчиком полученные результаты по электронной почте</w:t>
      </w:r>
      <w:r w:rsidR="00C93445" w:rsidRPr="004609CF">
        <w:rPr>
          <w:rFonts w:ascii="Times New Roman" w:hAnsi="Times New Roman" w:cs="Times New Roman"/>
          <w:sz w:val="24"/>
          <w:szCs w:val="24"/>
        </w:rPr>
        <w:t>;</w:t>
      </w:r>
    </w:p>
    <w:p w14:paraId="5445AF54" w14:textId="520C6BCC" w:rsidR="00C93445" w:rsidRPr="004609CF" w:rsidRDefault="008C0C32" w:rsidP="008C0C32">
      <w:pPr>
        <w:tabs>
          <w:tab w:val="left" w:pos="567"/>
        </w:tabs>
        <w:spacing w:after="0" w:line="22" w:lineRule="atLeast"/>
        <w:ind w:firstLine="142"/>
        <w:jc w:val="both"/>
        <w:rPr>
          <w:rFonts w:ascii="Times New Roman" w:hAnsi="Times New Roman" w:cs="Times New Roman"/>
          <w:sz w:val="24"/>
          <w:szCs w:val="24"/>
        </w:rPr>
      </w:pPr>
      <w:r w:rsidRPr="004609CF">
        <w:rPr>
          <w:rFonts w:ascii="Times New Roman" w:hAnsi="Times New Roman" w:cs="Times New Roman"/>
          <w:sz w:val="24"/>
          <w:szCs w:val="24"/>
        </w:rPr>
        <w:t xml:space="preserve"> </w:t>
      </w:r>
      <w:r w:rsidRPr="004609CF">
        <w:rPr>
          <w:rFonts w:ascii="Times New Roman" w:hAnsi="Times New Roman" w:cs="Times New Roman"/>
          <w:sz w:val="24"/>
          <w:szCs w:val="24"/>
        </w:rPr>
        <w:tab/>
      </w:r>
      <w:r w:rsidR="00654189" w:rsidRPr="004609CF">
        <w:rPr>
          <w:rFonts w:ascii="Times New Roman" w:hAnsi="Times New Roman" w:cs="Times New Roman"/>
          <w:sz w:val="24"/>
          <w:szCs w:val="24"/>
        </w:rPr>
        <w:t xml:space="preserve">Заказчик может направить </w:t>
      </w:r>
      <w:r w:rsidR="0030341E">
        <w:rPr>
          <w:rFonts w:ascii="Times New Roman" w:hAnsi="Times New Roman" w:cs="Times New Roman"/>
          <w:sz w:val="24"/>
          <w:szCs w:val="24"/>
        </w:rPr>
        <w:t xml:space="preserve">Исполнителю не более 10 (десяти) заявок в месяц, но </w:t>
      </w:r>
      <w:r w:rsidR="00654189" w:rsidRPr="004609CF">
        <w:rPr>
          <w:rFonts w:ascii="Times New Roman" w:hAnsi="Times New Roman" w:cs="Times New Roman"/>
          <w:sz w:val="24"/>
          <w:szCs w:val="24"/>
        </w:rPr>
        <w:t xml:space="preserve">не более </w:t>
      </w:r>
      <w:r w:rsidR="006718C4" w:rsidRPr="004609CF">
        <w:rPr>
          <w:rFonts w:ascii="Times New Roman" w:hAnsi="Times New Roman" w:cs="Times New Roman"/>
          <w:sz w:val="24"/>
          <w:szCs w:val="24"/>
        </w:rPr>
        <w:t>40</w:t>
      </w:r>
      <w:r w:rsidR="00312E2F" w:rsidRPr="004609CF">
        <w:rPr>
          <w:rFonts w:ascii="Times New Roman" w:hAnsi="Times New Roman" w:cs="Times New Roman"/>
          <w:sz w:val="24"/>
          <w:szCs w:val="24"/>
        </w:rPr>
        <w:t xml:space="preserve"> </w:t>
      </w:r>
      <w:r w:rsidR="00FA0C67" w:rsidRPr="004609CF">
        <w:rPr>
          <w:rFonts w:ascii="Times New Roman" w:hAnsi="Times New Roman" w:cs="Times New Roman"/>
          <w:sz w:val="24"/>
          <w:szCs w:val="24"/>
        </w:rPr>
        <w:t>(</w:t>
      </w:r>
      <w:r w:rsidR="006718C4" w:rsidRPr="004609CF">
        <w:rPr>
          <w:rFonts w:ascii="Times New Roman" w:hAnsi="Times New Roman" w:cs="Times New Roman"/>
          <w:sz w:val="24"/>
          <w:szCs w:val="24"/>
        </w:rPr>
        <w:t>сорока</w:t>
      </w:r>
      <w:r w:rsidR="00FA0C67" w:rsidRPr="004609CF">
        <w:rPr>
          <w:rFonts w:ascii="Times New Roman" w:hAnsi="Times New Roman" w:cs="Times New Roman"/>
          <w:sz w:val="24"/>
          <w:szCs w:val="24"/>
        </w:rPr>
        <w:t xml:space="preserve">) </w:t>
      </w:r>
      <w:r w:rsidR="00312E2F" w:rsidRPr="004609CF">
        <w:rPr>
          <w:rFonts w:ascii="Times New Roman" w:hAnsi="Times New Roman" w:cs="Times New Roman"/>
          <w:sz w:val="24"/>
          <w:szCs w:val="24"/>
        </w:rPr>
        <w:t>уникальных</w:t>
      </w:r>
      <w:r w:rsidR="00654189" w:rsidRPr="004609CF">
        <w:rPr>
          <w:rFonts w:ascii="Times New Roman" w:hAnsi="Times New Roman" w:cs="Times New Roman"/>
          <w:sz w:val="24"/>
          <w:szCs w:val="24"/>
        </w:rPr>
        <w:t xml:space="preserve"> заявок на создание</w:t>
      </w:r>
      <w:r w:rsidR="00312E2F" w:rsidRPr="004609CF">
        <w:rPr>
          <w:rFonts w:ascii="Times New Roman" w:hAnsi="Times New Roman" w:cs="Times New Roman"/>
          <w:sz w:val="24"/>
          <w:szCs w:val="24"/>
        </w:rPr>
        <w:t xml:space="preserve"> </w:t>
      </w:r>
      <w:r w:rsidR="00654189" w:rsidRPr="004609CF">
        <w:rPr>
          <w:rFonts w:ascii="Times New Roman" w:hAnsi="Times New Roman" w:cs="Times New Roman"/>
          <w:sz w:val="24"/>
          <w:szCs w:val="24"/>
        </w:rPr>
        <w:t xml:space="preserve">гиф за </w:t>
      </w:r>
      <w:r w:rsidR="0030341E">
        <w:rPr>
          <w:rFonts w:ascii="Times New Roman" w:hAnsi="Times New Roman" w:cs="Times New Roman"/>
          <w:sz w:val="24"/>
          <w:szCs w:val="24"/>
        </w:rPr>
        <w:t>весь срок</w:t>
      </w:r>
      <w:r w:rsidR="006718C4" w:rsidRPr="004609CF">
        <w:rPr>
          <w:rFonts w:ascii="Times New Roman" w:hAnsi="Times New Roman" w:cs="Times New Roman"/>
          <w:sz w:val="24"/>
          <w:szCs w:val="24"/>
        </w:rPr>
        <w:t xml:space="preserve"> </w:t>
      </w:r>
      <w:r w:rsidR="00C93445" w:rsidRPr="004609CF">
        <w:rPr>
          <w:rFonts w:ascii="Times New Roman" w:hAnsi="Times New Roman" w:cs="Times New Roman"/>
          <w:sz w:val="24"/>
          <w:szCs w:val="24"/>
        </w:rPr>
        <w:t>оказания услуг;</w:t>
      </w:r>
    </w:p>
    <w:p w14:paraId="0A614339" w14:textId="40FC3F41" w:rsidR="00312E2F" w:rsidRPr="004609CF" w:rsidRDefault="008C0C32" w:rsidP="008C0C32">
      <w:pPr>
        <w:tabs>
          <w:tab w:val="left" w:pos="567"/>
        </w:tabs>
        <w:spacing w:after="0" w:line="22" w:lineRule="atLeast"/>
        <w:ind w:firstLine="142"/>
        <w:jc w:val="both"/>
        <w:rPr>
          <w:rFonts w:ascii="Times New Roman" w:hAnsi="Times New Roman" w:cs="Times New Roman"/>
          <w:sz w:val="24"/>
          <w:szCs w:val="24"/>
        </w:rPr>
      </w:pPr>
      <w:r w:rsidRPr="004609CF">
        <w:rPr>
          <w:rFonts w:ascii="Times New Roman" w:hAnsi="Times New Roman" w:cs="Times New Roman"/>
          <w:sz w:val="24"/>
          <w:szCs w:val="24"/>
        </w:rPr>
        <w:tab/>
      </w:r>
      <w:r w:rsidR="008015FB" w:rsidRPr="004609CF">
        <w:rPr>
          <w:rFonts w:ascii="Times New Roman" w:hAnsi="Times New Roman" w:cs="Times New Roman"/>
          <w:sz w:val="24"/>
          <w:szCs w:val="24"/>
        </w:rPr>
        <w:t>Заявка предполагает создание и адаптацию гиф под каждую соц</w:t>
      </w:r>
      <w:r w:rsidR="006D2919" w:rsidRPr="004609CF">
        <w:rPr>
          <w:rFonts w:ascii="Times New Roman" w:hAnsi="Times New Roman" w:cs="Times New Roman"/>
          <w:sz w:val="24"/>
          <w:szCs w:val="24"/>
        </w:rPr>
        <w:t>иальную сеть/мессенджер Заказчика.</w:t>
      </w:r>
    </w:p>
    <w:p w14:paraId="7DFD8ADC" w14:textId="69F95ACE" w:rsidR="00F10C69" w:rsidRPr="004609CF" w:rsidRDefault="000A47C6" w:rsidP="008C0C32">
      <w:pPr>
        <w:tabs>
          <w:tab w:val="left" w:pos="567"/>
        </w:tabs>
        <w:spacing w:after="0" w:line="22" w:lineRule="atLeast"/>
        <w:ind w:firstLine="142"/>
        <w:jc w:val="both"/>
        <w:rPr>
          <w:rFonts w:ascii="Times New Roman" w:hAnsi="Times New Roman"/>
          <w:b/>
          <w:sz w:val="24"/>
          <w:szCs w:val="24"/>
        </w:rPr>
      </w:pPr>
      <w:r w:rsidRPr="004609CF">
        <w:rPr>
          <w:rFonts w:ascii="Times New Roman" w:hAnsi="Times New Roman"/>
          <w:b/>
          <w:sz w:val="24"/>
          <w:szCs w:val="24"/>
        </w:rPr>
        <w:t>5.2.</w:t>
      </w:r>
      <w:r w:rsidR="00FF2327" w:rsidRPr="004609CF">
        <w:rPr>
          <w:rFonts w:ascii="Times New Roman" w:hAnsi="Times New Roman"/>
          <w:b/>
          <w:sz w:val="24"/>
          <w:szCs w:val="24"/>
        </w:rPr>
        <w:t>5</w:t>
      </w:r>
      <w:r w:rsidRPr="004609CF">
        <w:rPr>
          <w:rFonts w:ascii="Times New Roman" w:hAnsi="Times New Roman"/>
          <w:b/>
          <w:sz w:val="24"/>
          <w:szCs w:val="24"/>
        </w:rPr>
        <w:t xml:space="preserve">. Создание фирменных </w:t>
      </w:r>
      <w:r w:rsidR="0031194A" w:rsidRPr="004609CF">
        <w:rPr>
          <w:rFonts w:ascii="Times New Roman" w:hAnsi="Times New Roman"/>
          <w:b/>
          <w:sz w:val="24"/>
          <w:szCs w:val="24"/>
        </w:rPr>
        <w:t xml:space="preserve">наборов </w:t>
      </w:r>
      <w:r w:rsidRPr="004609CF">
        <w:rPr>
          <w:rFonts w:ascii="Times New Roman" w:hAnsi="Times New Roman"/>
          <w:b/>
          <w:sz w:val="24"/>
          <w:szCs w:val="24"/>
        </w:rPr>
        <w:t>эмодзи для Телеграм</w:t>
      </w:r>
    </w:p>
    <w:p w14:paraId="3A45BE6C" w14:textId="009C9DE8" w:rsidR="00F10C69" w:rsidRPr="004609CF" w:rsidRDefault="008C0C32" w:rsidP="008C0C32">
      <w:pPr>
        <w:tabs>
          <w:tab w:val="left" w:pos="567"/>
        </w:tabs>
        <w:spacing w:after="0" w:line="22" w:lineRule="atLeast"/>
        <w:ind w:firstLine="142"/>
        <w:rPr>
          <w:rFonts w:ascii="Times New Roman" w:hAnsi="Times New Roman" w:cs="Times New Roman"/>
          <w:sz w:val="24"/>
          <w:szCs w:val="24"/>
        </w:rPr>
      </w:pPr>
      <w:r w:rsidRPr="004609CF">
        <w:rPr>
          <w:rFonts w:ascii="Times New Roman" w:hAnsi="Times New Roman" w:cs="Times New Roman"/>
          <w:sz w:val="24"/>
          <w:szCs w:val="24"/>
        </w:rPr>
        <w:tab/>
      </w:r>
      <w:r w:rsidR="0034392C" w:rsidRPr="004609CF">
        <w:rPr>
          <w:rFonts w:ascii="Times New Roman" w:hAnsi="Times New Roman" w:cs="Times New Roman"/>
          <w:sz w:val="24"/>
          <w:szCs w:val="24"/>
        </w:rPr>
        <w:t>Исполнитель осуществляет создание</w:t>
      </w:r>
      <w:r w:rsidR="00B866FE" w:rsidRPr="004609CF">
        <w:rPr>
          <w:rFonts w:ascii="Times New Roman" w:hAnsi="Times New Roman" w:cs="Times New Roman"/>
          <w:sz w:val="24"/>
          <w:szCs w:val="24"/>
        </w:rPr>
        <w:t xml:space="preserve"> </w:t>
      </w:r>
      <w:r w:rsidR="0034392C" w:rsidRPr="004609CF">
        <w:rPr>
          <w:rFonts w:ascii="Times New Roman" w:hAnsi="Times New Roman" w:cs="Times New Roman"/>
          <w:sz w:val="24"/>
          <w:szCs w:val="24"/>
        </w:rPr>
        <w:t>фирменного</w:t>
      </w:r>
      <w:r w:rsidR="00B866FE" w:rsidRPr="004609CF">
        <w:rPr>
          <w:rFonts w:ascii="Times New Roman" w:hAnsi="Times New Roman" w:cs="Times New Roman"/>
          <w:sz w:val="24"/>
          <w:szCs w:val="24"/>
        </w:rPr>
        <w:t xml:space="preserve"> набор</w:t>
      </w:r>
      <w:r w:rsidR="0034392C" w:rsidRPr="004609CF">
        <w:rPr>
          <w:rFonts w:ascii="Times New Roman" w:hAnsi="Times New Roman" w:cs="Times New Roman"/>
          <w:sz w:val="24"/>
          <w:szCs w:val="24"/>
        </w:rPr>
        <w:t>а</w:t>
      </w:r>
      <w:r w:rsidR="00B866FE" w:rsidRPr="004609CF">
        <w:rPr>
          <w:rFonts w:ascii="Times New Roman" w:hAnsi="Times New Roman" w:cs="Times New Roman"/>
          <w:sz w:val="24"/>
          <w:szCs w:val="24"/>
        </w:rPr>
        <w:t xml:space="preserve"> эмодзи</w:t>
      </w:r>
      <w:r w:rsidR="0034392C" w:rsidRPr="004609CF">
        <w:rPr>
          <w:rFonts w:ascii="Times New Roman" w:hAnsi="Times New Roman" w:cs="Times New Roman"/>
          <w:sz w:val="24"/>
          <w:szCs w:val="24"/>
        </w:rPr>
        <w:t xml:space="preserve"> для Телегам</w:t>
      </w:r>
      <w:r w:rsidR="00C93445" w:rsidRPr="004609CF">
        <w:rPr>
          <w:rFonts w:ascii="Times New Roman" w:hAnsi="Times New Roman" w:cs="Times New Roman"/>
          <w:sz w:val="24"/>
          <w:szCs w:val="24"/>
        </w:rPr>
        <w:t>;</w:t>
      </w:r>
    </w:p>
    <w:p w14:paraId="6CEE139B" w14:textId="5B5832C1" w:rsidR="00C93445" w:rsidRPr="004609CF" w:rsidRDefault="008C0C32" w:rsidP="008C0C32">
      <w:pPr>
        <w:tabs>
          <w:tab w:val="left" w:pos="567"/>
        </w:tabs>
        <w:spacing w:after="0" w:line="22" w:lineRule="atLeast"/>
        <w:ind w:firstLine="142"/>
        <w:rPr>
          <w:rFonts w:ascii="Times New Roman" w:hAnsi="Times New Roman" w:cs="Times New Roman"/>
          <w:sz w:val="24"/>
          <w:szCs w:val="24"/>
        </w:rPr>
      </w:pPr>
      <w:r w:rsidRPr="004609CF">
        <w:rPr>
          <w:rFonts w:ascii="Times New Roman" w:hAnsi="Times New Roman" w:cs="Times New Roman"/>
          <w:sz w:val="24"/>
          <w:szCs w:val="24"/>
        </w:rPr>
        <w:tab/>
      </w:r>
      <w:r w:rsidR="0034392C" w:rsidRPr="004609CF">
        <w:rPr>
          <w:rFonts w:ascii="Times New Roman" w:hAnsi="Times New Roman" w:cs="Times New Roman"/>
          <w:sz w:val="24"/>
          <w:szCs w:val="24"/>
        </w:rPr>
        <w:t>Исполнитель направляет и согласовывает с Заказчиком полученные результаты по электронной почте</w:t>
      </w:r>
      <w:r w:rsidR="00A36A66" w:rsidRPr="004609CF">
        <w:rPr>
          <w:rFonts w:ascii="Times New Roman" w:hAnsi="Times New Roman" w:cs="Times New Roman"/>
          <w:sz w:val="24"/>
          <w:szCs w:val="24"/>
        </w:rPr>
        <w:t xml:space="preserve"> или мессенджеру</w:t>
      </w:r>
      <w:r w:rsidR="00C93445" w:rsidRPr="004609CF">
        <w:rPr>
          <w:rFonts w:ascii="Times New Roman" w:hAnsi="Times New Roman" w:cs="Times New Roman"/>
          <w:sz w:val="24"/>
          <w:szCs w:val="24"/>
        </w:rPr>
        <w:t>;</w:t>
      </w:r>
      <w:r w:rsidR="00B866FE" w:rsidRPr="004609CF">
        <w:rPr>
          <w:rFonts w:ascii="Times New Roman" w:hAnsi="Times New Roman" w:cs="Times New Roman"/>
          <w:sz w:val="24"/>
          <w:szCs w:val="24"/>
        </w:rPr>
        <w:br/>
        <w:t>Заказчик может направить</w:t>
      </w:r>
      <w:r w:rsidR="0030341E" w:rsidRPr="0030341E">
        <w:rPr>
          <w:rFonts w:ascii="Times New Roman" w:hAnsi="Times New Roman" w:cs="Times New Roman"/>
          <w:sz w:val="24"/>
          <w:szCs w:val="24"/>
        </w:rPr>
        <w:t xml:space="preserve"> </w:t>
      </w:r>
      <w:r w:rsidR="0030341E">
        <w:rPr>
          <w:rFonts w:ascii="Times New Roman" w:hAnsi="Times New Roman" w:cs="Times New Roman"/>
          <w:sz w:val="24"/>
          <w:szCs w:val="24"/>
        </w:rPr>
        <w:t>Исполнителю не более 3 (трех) заявок в месяц, но</w:t>
      </w:r>
      <w:r w:rsidR="00B866FE" w:rsidRPr="004609CF">
        <w:rPr>
          <w:rFonts w:ascii="Times New Roman" w:hAnsi="Times New Roman" w:cs="Times New Roman"/>
          <w:sz w:val="24"/>
          <w:szCs w:val="24"/>
        </w:rPr>
        <w:t xml:space="preserve"> не более </w:t>
      </w:r>
      <w:r w:rsidR="006718C4" w:rsidRPr="004609CF">
        <w:rPr>
          <w:rFonts w:ascii="Times New Roman" w:hAnsi="Times New Roman" w:cs="Times New Roman"/>
          <w:sz w:val="24"/>
          <w:szCs w:val="24"/>
        </w:rPr>
        <w:t>6</w:t>
      </w:r>
      <w:r w:rsidR="00FA0C67" w:rsidRPr="004609CF">
        <w:rPr>
          <w:rFonts w:ascii="Times New Roman" w:hAnsi="Times New Roman" w:cs="Times New Roman"/>
          <w:sz w:val="24"/>
          <w:szCs w:val="24"/>
        </w:rPr>
        <w:t xml:space="preserve"> (</w:t>
      </w:r>
      <w:r w:rsidR="006718C4" w:rsidRPr="004609CF">
        <w:rPr>
          <w:rFonts w:ascii="Times New Roman" w:hAnsi="Times New Roman" w:cs="Times New Roman"/>
          <w:sz w:val="24"/>
          <w:szCs w:val="24"/>
        </w:rPr>
        <w:t>шести</w:t>
      </w:r>
      <w:r w:rsidR="00FA0C67" w:rsidRPr="004609CF">
        <w:rPr>
          <w:rFonts w:ascii="Times New Roman" w:hAnsi="Times New Roman" w:cs="Times New Roman"/>
          <w:sz w:val="24"/>
          <w:szCs w:val="24"/>
        </w:rPr>
        <w:t>)</w:t>
      </w:r>
      <w:r w:rsidR="00B866FE" w:rsidRPr="004609CF">
        <w:rPr>
          <w:rFonts w:ascii="Times New Roman" w:hAnsi="Times New Roman" w:cs="Times New Roman"/>
          <w:sz w:val="24"/>
          <w:szCs w:val="24"/>
        </w:rPr>
        <w:t xml:space="preserve"> заявок  на создание наборов эмодзи за </w:t>
      </w:r>
      <w:r w:rsidR="0030341E">
        <w:rPr>
          <w:rFonts w:ascii="Times New Roman" w:hAnsi="Times New Roman" w:cs="Times New Roman"/>
          <w:sz w:val="24"/>
          <w:szCs w:val="24"/>
        </w:rPr>
        <w:t>весь срок</w:t>
      </w:r>
      <w:r w:rsidR="006718C4" w:rsidRPr="004609CF">
        <w:rPr>
          <w:rFonts w:ascii="Times New Roman" w:hAnsi="Times New Roman" w:cs="Times New Roman"/>
          <w:sz w:val="24"/>
          <w:szCs w:val="24"/>
        </w:rPr>
        <w:t xml:space="preserve"> </w:t>
      </w:r>
      <w:r w:rsidR="00C93445" w:rsidRPr="004609CF">
        <w:rPr>
          <w:rFonts w:ascii="Times New Roman" w:hAnsi="Times New Roman" w:cs="Times New Roman"/>
          <w:sz w:val="24"/>
          <w:szCs w:val="24"/>
        </w:rPr>
        <w:t>оказания услуг;</w:t>
      </w:r>
    </w:p>
    <w:p w14:paraId="4BD87E7A" w14:textId="4614B716" w:rsidR="00E91FB8" w:rsidRPr="004609CF" w:rsidRDefault="008C0C32" w:rsidP="008C0C32">
      <w:pPr>
        <w:tabs>
          <w:tab w:val="left" w:pos="567"/>
        </w:tabs>
        <w:spacing w:after="0" w:line="22" w:lineRule="atLeast"/>
        <w:ind w:firstLine="142"/>
        <w:jc w:val="both"/>
        <w:rPr>
          <w:rFonts w:ascii="Times New Roman" w:hAnsi="Times New Roman" w:cs="Times New Roman"/>
          <w:sz w:val="24"/>
          <w:szCs w:val="24"/>
        </w:rPr>
      </w:pPr>
      <w:r w:rsidRPr="004609CF">
        <w:rPr>
          <w:rFonts w:ascii="Times New Roman" w:hAnsi="Times New Roman" w:cs="Times New Roman"/>
          <w:sz w:val="24"/>
          <w:szCs w:val="24"/>
        </w:rPr>
        <w:tab/>
      </w:r>
      <w:r w:rsidR="003F44C6" w:rsidRPr="004609CF">
        <w:rPr>
          <w:rFonts w:ascii="Times New Roman" w:hAnsi="Times New Roman" w:cs="Times New Roman"/>
          <w:sz w:val="24"/>
          <w:szCs w:val="24"/>
        </w:rPr>
        <w:t>Заявка предполагает создание и адаптацию гиф под каждую социальную сеть/мессенджер Заказчика</w:t>
      </w:r>
      <w:r w:rsidR="00E91FB8" w:rsidRPr="004609CF">
        <w:rPr>
          <w:rFonts w:ascii="Times New Roman" w:hAnsi="Times New Roman" w:cs="Times New Roman"/>
          <w:sz w:val="24"/>
          <w:szCs w:val="24"/>
        </w:rPr>
        <w:t>.</w:t>
      </w:r>
    </w:p>
    <w:p w14:paraId="51AB4767" w14:textId="10CEFAC5" w:rsidR="008C0C32" w:rsidRPr="004609CF" w:rsidRDefault="00260264" w:rsidP="00A04BB4">
      <w:pPr>
        <w:tabs>
          <w:tab w:val="left" w:pos="142"/>
        </w:tabs>
        <w:spacing w:after="0" w:line="22" w:lineRule="atLeast"/>
        <w:ind w:firstLine="567"/>
        <w:jc w:val="both"/>
        <w:rPr>
          <w:rFonts w:ascii="Times New Roman" w:hAnsi="Times New Roman"/>
          <w:sz w:val="24"/>
          <w:szCs w:val="24"/>
        </w:rPr>
      </w:pPr>
      <w:r w:rsidRPr="004609CF">
        <w:rPr>
          <w:rFonts w:ascii="Times New Roman" w:hAnsi="Times New Roman"/>
          <w:sz w:val="24"/>
          <w:szCs w:val="24"/>
        </w:rPr>
        <w:t>Для визуального оформления аккаунтов и публикаций Исполнитель должен использовать иллюстрации и фотографии, выкупленные Исполнителем на фотостоках, либо</w:t>
      </w:r>
      <w:r w:rsidR="000A47C6" w:rsidRPr="004609CF">
        <w:rPr>
          <w:rFonts w:ascii="Times New Roman" w:hAnsi="Times New Roman"/>
          <w:sz w:val="24"/>
          <w:szCs w:val="24"/>
        </w:rPr>
        <w:t xml:space="preserve"> созданные самостоятельно</w:t>
      </w:r>
      <w:r w:rsidR="000A643E" w:rsidRPr="004609CF">
        <w:rPr>
          <w:rFonts w:ascii="Times New Roman" w:hAnsi="Times New Roman"/>
          <w:sz w:val="24"/>
          <w:szCs w:val="24"/>
        </w:rPr>
        <w:t xml:space="preserve"> (с передачей авторских прав Заказчику)</w:t>
      </w:r>
      <w:r w:rsidR="000A47C6" w:rsidRPr="004609CF">
        <w:rPr>
          <w:rFonts w:ascii="Times New Roman" w:hAnsi="Times New Roman"/>
          <w:sz w:val="24"/>
          <w:szCs w:val="24"/>
        </w:rPr>
        <w:t>, либо</w:t>
      </w:r>
      <w:r w:rsidR="00C93445" w:rsidRPr="004609CF">
        <w:rPr>
          <w:rFonts w:ascii="Times New Roman" w:hAnsi="Times New Roman"/>
          <w:sz w:val="24"/>
          <w:szCs w:val="24"/>
        </w:rPr>
        <w:t xml:space="preserve"> предоставленные Заказчиком.</w:t>
      </w:r>
    </w:p>
    <w:p w14:paraId="4F528CEE" w14:textId="7F32C7C3" w:rsidR="00200ADE" w:rsidRPr="004609CF" w:rsidRDefault="00E74532" w:rsidP="00A04BB4">
      <w:p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sz w:val="24"/>
          <w:szCs w:val="24"/>
        </w:rPr>
        <w:br/>
      </w:r>
      <w:r w:rsidR="008C0C32" w:rsidRPr="004609CF">
        <w:rPr>
          <w:rFonts w:ascii="Times New Roman" w:hAnsi="Times New Roman"/>
          <w:sz w:val="24"/>
          <w:szCs w:val="24"/>
        </w:rPr>
        <w:t xml:space="preserve">        </w:t>
      </w:r>
    </w:p>
    <w:p w14:paraId="3793C5E4" w14:textId="60D6F62C" w:rsidR="004D3D8C" w:rsidRPr="004609CF" w:rsidRDefault="007D620F" w:rsidP="00D010A9">
      <w:pPr>
        <w:pStyle w:val="a5"/>
        <w:numPr>
          <w:ilvl w:val="1"/>
          <w:numId w:val="5"/>
        </w:numPr>
        <w:tabs>
          <w:tab w:val="left" w:pos="567"/>
        </w:tabs>
        <w:spacing w:after="0" w:line="22" w:lineRule="atLeast"/>
        <w:jc w:val="both"/>
        <w:rPr>
          <w:rFonts w:ascii="Times New Roman" w:hAnsi="Times New Roman" w:cs="Times New Roman"/>
          <w:b/>
          <w:sz w:val="24"/>
          <w:szCs w:val="24"/>
        </w:rPr>
      </w:pPr>
      <w:r w:rsidRPr="004609CF">
        <w:rPr>
          <w:rFonts w:ascii="Times New Roman" w:hAnsi="Times New Roman" w:cs="Times New Roman"/>
          <w:b/>
          <w:sz w:val="24"/>
          <w:szCs w:val="24"/>
        </w:rPr>
        <w:t xml:space="preserve">Разработка и реализация конкурсных активностей </w:t>
      </w:r>
      <w:r w:rsidR="006572C0" w:rsidRPr="004609CF">
        <w:rPr>
          <w:rFonts w:ascii="Times New Roman" w:hAnsi="Times New Roman" w:cs="Times New Roman"/>
          <w:b/>
          <w:sz w:val="24"/>
          <w:szCs w:val="24"/>
        </w:rPr>
        <w:t>и коллабораций с партнерами</w:t>
      </w:r>
      <w:r w:rsidR="00D143CB" w:rsidRPr="004609CF">
        <w:rPr>
          <w:rFonts w:ascii="Times New Roman" w:hAnsi="Times New Roman" w:cs="Times New Roman"/>
          <w:b/>
          <w:sz w:val="24"/>
          <w:szCs w:val="24"/>
        </w:rPr>
        <w:t xml:space="preserve"> </w:t>
      </w:r>
      <w:r w:rsidR="006572C0" w:rsidRPr="004609CF">
        <w:rPr>
          <w:rFonts w:ascii="Times New Roman" w:hAnsi="Times New Roman" w:cs="Times New Roman"/>
          <w:b/>
          <w:sz w:val="24"/>
          <w:szCs w:val="24"/>
        </w:rPr>
        <w:t xml:space="preserve">в </w:t>
      </w:r>
      <w:r w:rsidR="00FA7131" w:rsidRPr="004609CF">
        <w:rPr>
          <w:rFonts w:ascii="Times New Roman" w:hAnsi="Times New Roman" w:cs="Times New Roman"/>
          <w:b/>
          <w:sz w:val="24"/>
          <w:szCs w:val="24"/>
        </w:rPr>
        <w:t>корпоративных</w:t>
      </w:r>
      <w:r w:rsidR="006572C0" w:rsidRPr="004609CF">
        <w:rPr>
          <w:rFonts w:ascii="Times New Roman" w:hAnsi="Times New Roman" w:cs="Times New Roman"/>
          <w:b/>
          <w:sz w:val="24"/>
          <w:szCs w:val="24"/>
        </w:rPr>
        <w:t xml:space="preserve"> </w:t>
      </w:r>
      <w:r w:rsidR="006572C0" w:rsidRPr="00CB7DAC">
        <w:rPr>
          <w:rFonts w:ascii="Times New Roman" w:hAnsi="Times New Roman" w:cs="Times New Roman"/>
          <w:b/>
          <w:sz w:val="24"/>
          <w:szCs w:val="24"/>
        </w:rPr>
        <w:t xml:space="preserve">аккаунтах </w:t>
      </w:r>
      <w:r w:rsidR="00CA333C" w:rsidRPr="00CB7DAC">
        <w:rPr>
          <w:rFonts w:ascii="Times New Roman" w:hAnsi="Times New Roman" w:cs="Times New Roman"/>
          <w:b/>
          <w:sz w:val="24"/>
          <w:szCs w:val="24"/>
        </w:rPr>
        <w:t>Общества</w:t>
      </w:r>
      <w:r w:rsidR="006E7952" w:rsidRPr="00CB7DAC">
        <w:rPr>
          <w:rFonts w:ascii="Times New Roman" w:hAnsi="Times New Roman" w:cs="Times New Roman"/>
          <w:b/>
          <w:sz w:val="24"/>
          <w:szCs w:val="24"/>
        </w:rPr>
        <w:t>:</w:t>
      </w:r>
    </w:p>
    <w:p w14:paraId="397A74F3" w14:textId="0A353DE2" w:rsidR="006572C0" w:rsidRPr="004609CF" w:rsidRDefault="006572C0" w:rsidP="004D3D8C">
      <w:pPr>
        <w:pStyle w:val="a5"/>
        <w:tabs>
          <w:tab w:val="left" w:pos="567"/>
        </w:tabs>
        <w:spacing w:after="0" w:line="22" w:lineRule="atLeast"/>
        <w:ind w:left="510"/>
        <w:jc w:val="both"/>
        <w:rPr>
          <w:rFonts w:ascii="Times New Roman" w:hAnsi="Times New Roman" w:cs="Times New Roman"/>
          <w:b/>
          <w:sz w:val="24"/>
          <w:szCs w:val="24"/>
        </w:rPr>
      </w:pPr>
      <w:r w:rsidRPr="004609CF">
        <w:rPr>
          <w:rFonts w:ascii="Times New Roman" w:hAnsi="Times New Roman" w:cs="Times New Roman"/>
          <w:b/>
          <w:sz w:val="24"/>
          <w:szCs w:val="24"/>
        </w:rPr>
        <w:lastRenderedPageBreak/>
        <w:t xml:space="preserve"> </w:t>
      </w:r>
    </w:p>
    <w:p w14:paraId="1E6D29D6" w14:textId="619FF426" w:rsidR="003F44C6" w:rsidRPr="0030341E" w:rsidRDefault="003F44C6" w:rsidP="007A714E">
      <w:pPr>
        <w:pStyle w:val="a5"/>
        <w:ind w:left="0" w:firstLine="510"/>
        <w:jc w:val="both"/>
      </w:pPr>
      <w:r w:rsidRPr="004609CF">
        <w:rPr>
          <w:rFonts w:ascii="Times New Roman" w:hAnsi="Times New Roman" w:cs="Times New Roman"/>
          <w:sz w:val="24"/>
          <w:szCs w:val="24"/>
        </w:rPr>
        <w:t>Разработка и реализация конкурсных активностей и коллабораций с партнерами в корпоративных аккаунтах Компании осуществляется по Заявкам, оформленным по Форме (Приложение №3 к Техническому заданию). Заявки направляются Исполнителю по электронной почте.</w:t>
      </w:r>
    </w:p>
    <w:p w14:paraId="351902C3" w14:textId="75DD6612" w:rsidR="007D620F" w:rsidRPr="004609CF" w:rsidRDefault="0034392C" w:rsidP="008C0C32">
      <w:pPr>
        <w:pStyle w:val="a5"/>
        <w:spacing w:after="0"/>
        <w:ind w:left="0" w:firstLine="510"/>
        <w:jc w:val="both"/>
        <w:rPr>
          <w:rFonts w:ascii="Times New Roman" w:hAnsi="Times New Roman" w:cs="Times New Roman"/>
          <w:sz w:val="24"/>
          <w:szCs w:val="24"/>
        </w:rPr>
      </w:pPr>
      <w:bookmarkStart w:id="1" w:name="_Hlk207033300"/>
      <w:r w:rsidRPr="004609CF">
        <w:rPr>
          <w:rFonts w:ascii="Times New Roman" w:hAnsi="Times New Roman" w:cs="Times New Roman"/>
          <w:sz w:val="24"/>
          <w:szCs w:val="24"/>
        </w:rPr>
        <w:t>Зак</w:t>
      </w:r>
      <w:r w:rsidR="002371E1" w:rsidRPr="004609CF">
        <w:rPr>
          <w:rFonts w:ascii="Times New Roman" w:hAnsi="Times New Roman" w:cs="Times New Roman"/>
          <w:sz w:val="24"/>
          <w:szCs w:val="24"/>
        </w:rPr>
        <w:t xml:space="preserve">азчик может направить </w:t>
      </w:r>
      <w:r w:rsidR="0030341E">
        <w:rPr>
          <w:rFonts w:ascii="Times New Roman" w:hAnsi="Times New Roman" w:cs="Times New Roman"/>
          <w:sz w:val="24"/>
          <w:szCs w:val="24"/>
        </w:rPr>
        <w:t>Исполнителю не более 3 (трех) заявок в месяц, но</w:t>
      </w:r>
      <w:r w:rsidR="0030341E" w:rsidRPr="004609CF">
        <w:rPr>
          <w:rFonts w:ascii="Times New Roman" w:hAnsi="Times New Roman" w:cs="Times New Roman"/>
          <w:sz w:val="24"/>
          <w:szCs w:val="24"/>
        </w:rPr>
        <w:t xml:space="preserve"> </w:t>
      </w:r>
      <w:r w:rsidR="002371E1" w:rsidRPr="004609CF">
        <w:rPr>
          <w:rFonts w:ascii="Times New Roman" w:hAnsi="Times New Roman" w:cs="Times New Roman"/>
          <w:sz w:val="24"/>
          <w:szCs w:val="24"/>
        </w:rPr>
        <w:t xml:space="preserve">не более </w:t>
      </w:r>
      <w:r w:rsidR="00E91FB8" w:rsidRPr="004609CF">
        <w:rPr>
          <w:rFonts w:ascii="Times New Roman" w:hAnsi="Times New Roman" w:cs="Times New Roman"/>
          <w:sz w:val="24"/>
          <w:szCs w:val="24"/>
        </w:rPr>
        <w:t>20</w:t>
      </w:r>
      <w:r w:rsidR="00FA0C67" w:rsidRPr="004609CF">
        <w:rPr>
          <w:rFonts w:ascii="Times New Roman" w:hAnsi="Times New Roman" w:cs="Times New Roman"/>
          <w:sz w:val="24"/>
          <w:szCs w:val="24"/>
        </w:rPr>
        <w:t xml:space="preserve"> (д</w:t>
      </w:r>
      <w:r w:rsidR="00E91FB8" w:rsidRPr="004609CF">
        <w:rPr>
          <w:rFonts w:ascii="Times New Roman" w:hAnsi="Times New Roman" w:cs="Times New Roman"/>
          <w:sz w:val="24"/>
          <w:szCs w:val="24"/>
        </w:rPr>
        <w:t>вадцати</w:t>
      </w:r>
      <w:r w:rsidR="00FA0C67" w:rsidRPr="004609CF">
        <w:rPr>
          <w:rFonts w:ascii="Times New Roman" w:hAnsi="Times New Roman" w:cs="Times New Roman"/>
          <w:sz w:val="24"/>
          <w:szCs w:val="24"/>
        </w:rPr>
        <w:t>)</w:t>
      </w:r>
      <w:r w:rsidRPr="004609CF">
        <w:rPr>
          <w:rFonts w:ascii="Times New Roman" w:hAnsi="Times New Roman" w:cs="Times New Roman"/>
          <w:sz w:val="24"/>
          <w:szCs w:val="24"/>
        </w:rPr>
        <w:t xml:space="preserve"> </w:t>
      </w:r>
      <w:r w:rsidR="003F44C6" w:rsidRPr="004609CF">
        <w:rPr>
          <w:rFonts w:ascii="Times New Roman" w:hAnsi="Times New Roman" w:cs="Times New Roman"/>
          <w:sz w:val="24"/>
          <w:szCs w:val="24"/>
        </w:rPr>
        <w:t>З</w:t>
      </w:r>
      <w:r w:rsidRPr="004609CF">
        <w:rPr>
          <w:rFonts w:ascii="Times New Roman" w:hAnsi="Times New Roman" w:cs="Times New Roman"/>
          <w:sz w:val="24"/>
          <w:szCs w:val="24"/>
        </w:rPr>
        <w:t xml:space="preserve">аявок на разработку и реализацию конкурсных активностей </w:t>
      </w:r>
      <w:r w:rsidR="002371E1" w:rsidRPr="004609CF">
        <w:rPr>
          <w:rFonts w:ascii="Times New Roman" w:hAnsi="Times New Roman" w:cs="Times New Roman"/>
          <w:sz w:val="24"/>
          <w:szCs w:val="24"/>
        </w:rPr>
        <w:t xml:space="preserve">и </w:t>
      </w:r>
      <w:r w:rsidR="00DD52CF" w:rsidRPr="004609CF">
        <w:rPr>
          <w:rFonts w:ascii="Times New Roman" w:hAnsi="Times New Roman" w:cs="Times New Roman"/>
          <w:sz w:val="24"/>
          <w:szCs w:val="24"/>
        </w:rPr>
        <w:t>коллабораций</w:t>
      </w:r>
      <w:r w:rsidRPr="004609CF">
        <w:rPr>
          <w:rFonts w:ascii="Times New Roman" w:hAnsi="Times New Roman" w:cs="Times New Roman"/>
          <w:sz w:val="24"/>
          <w:szCs w:val="24"/>
        </w:rPr>
        <w:t xml:space="preserve"> с партнерами</w:t>
      </w:r>
      <w:r w:rsidR="00063251" w:rsidRPr="004609CF">
        <w:rPr>
          <w:rFonts w:ascii="Times New Roman" w:hAnsi="Times New Roman" w:cs="Times New Roman"/>
          <w:sz w:val="24"/>
          <w:szCs w:val="24"/>
        </w:rPr>
        <w:t xml:space="preserve">, которые могут идти </w:t>
      </w:r>
      <w:r w:rsidR="003F44C6" w:rsidRPr="004609CF">
        <w:rPr>
          <w:rFonts w:ascii="Times New Roman" w:hAnsi="Times New Roman" w:cs="Times New Roman"/>
          <w:sz w:val="24"/>
          <w:szCs w:val="24"/>
        </w:rPr>
        <w:t xml:space="preserve">сразу </w:t>
      </w:r>
      <w:r w:rsidR="00063251" w:rsidRPr="004609CF">
        <w:rPr>
          <w:rFonts w:ascii="Times New Roman" w:hAnsi="Times New Roman" w:cs="Times New Roman"/>
          <w:sz w:val="24"/>
          <w:szCs w:val="24"/>
        </w:rPr>
        <w:t xml:space="preserve">параллельно в нескольких аккаунтах </w:t>
      </w:r>
      <w:r w:rsidR="006E7952" w:rsidRPr="004609CF">
        <w:rPr>
          <w:rFonts w:ascii="Times New Roman" w:hAnsi="Times New Roman" w:cs="Times New Roman"/>
          <w:sz w:val="24"/>
          <w:szCs w:val="24"/>
        </w:rPr>
        <w:t>в социальных сетях/мессенджерах Заказчика</w:t>
      </w:r>
      <w:r w:rsidR="0030341E">
        <w:rPr>
          <w:rFonts w:ascii="Times New Roman" w:hAnsi="Times New Roman" w:cs="Times New Roman"/>
          <w:sz w:val="24"/>
          <w:szCs w:val="24"/>
        </w:rPr>
        <w:t xml:space="preserve"> за весь срок оказания услуг</w:t>
      </w:r>
      <w:r w:rsidR="00C52D20">
        <w:rPr>
          <w:rFonts w:ascii="Times New Roman" w:hAnsi="Times New Roman" w:cs="Times New Roman"/>
          <w:sz w:val="24"/>
          <w:szCs w:val="24"/>
        </w:rPr>
        <w:t>.</w:t>
      </w:r>
    </w:p>
    <w:p w14:paraId="1F498982" w14:textId="209116B9" w:rsidR="006572C0" w:rsidRPr="004609CF" w:rsidRDefault="00C52D20" w:rsidP="008C0C3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sz w:val="24"/>
          <w:szCs w:val="24"/>
        </w:rPr>
      </w:pPr>
      <w:r>
        <w:rPr>
          <w:rFonts w:ascii="Times New Roman" w:hAnsi="Times New Roman" w:cs="Times New Roman"/>
          <w:sz w:val="24"/>
          <w:szCs w:val="24"/>
        </w:rPr>
        <w:tab/>
      </w:r>
      <w:r w:rsidR="0030341E" w:rsidRPr="004609CF">
        <w:rPr>
          <w:rFonts w:ascii="Times New Roman" w:hAnsi="Times New Roman" w:cs="Times New Roman"/>
          <w:sz w:val="24"/>
          <w:szCs w:val="24"/>
        </w:rPr>
        <w:t>В сроки,</w:t>
      </w:r>
      <w:r w:rsidR="00BF4FCA" w:rsidRPr="004609CF">
        <w:rPr>
          <w:rFonts w:ascii="Times New Roman" w:hAnsi="Times New Roman" w:cs="Times New Roman"/>
          <w:sz w:val="24"/>
          <w:szCs w:val="24"/>
        </w:rPr>
        <w:t xml:space="preserve"> </w:t>
      </w:r>
      <w:r w:rsidR="006572C0" w:rsidRPr="004609CF">
        <w:rPr>
          <w:rFonts w:ascii="Times New Roman" w:hAnsi="Times New Roman" w:cs="Times New Roman"/>
          <w:sz w:val="24"/>
          <w:szCs w:val="24"/>
        </w:rPr>
        <w:t>указанные в Заявке</w:t>
      </w:r>
      <w:r w:rsidR="00014F83" w:rsidRPr="004609CF">
        <w:rPr>
          <w:rFonts w:ascii="Times New Roman" w:hAnsi="Times New Roman" w:cs="Times New Roman"/>
          <w:sz w:val="24"/>
          <w:szCs w:val="24"/>
        </w:rPr>
        <w:t>,</w:t>
      </w:r>
      <w:r w:rsidR="006572C0" w:rsidRPr="004609CF">
        <w:rPr>
          <w:rFonts w:ascii="Times New Roman" w:hAnsi="Times New Roman" w:cs="Times New Roman"/>
          <w:sz w:val="24"/>
          <w:szCs w:val="24"/>
        </w:rPr>
        <w:t xml:space="preserve"> Исполнитель</w:t>
      </w:r>
      <w:r w:rsidR="00BF36D9" w:rsidRPr="004609CF">
        <w:rPr>
          <w:rFonts w:ascii="Times New Roman" w:hAnsi="Times New Roman" w:cs="Times New Roman"/>
          <w:sz w:val="24"/>
          <w:szCs w:val="24"/>
        </w:rPr>
        <w:t xml:space="preserve"> </w:t>
      </w:r>
      <w:r w:rsidR="0031194A" w:rsidRPr="004609CF">
        <w:rPr>
          <w:rFonts w:ascii="Times New Roman" w:hAnsi="Times New Roman" w:cs="Times New Roman"/>
          <w:sz w:val="24"/>
          <w:szCs w:val="24"/>
        </w:rPr>
        <w:t>формирует предложение</w:t>
      </w:r>
      <w:r w:rsidR="006572C0" w:rsidRPr="004609CF">
        <w:rPr>
          <w:rFonts w:ascii="Times New Roman" w:hAnsi="Times New Roman" w:cs="Times New Roman"/>
          <w:sz w:val="24"/>
          <w:szCs w:val="24"/>
        </w:rPr>
        <w:t xml:space="preserve"> по конкурсной активности или коллаборации с партнерами в социальных сетях</w:t>
      </w:r>
      <w:r w:rsidR="00BA2EC1" w:rsidRPr="004609CF">
        <w:rPr>
          <w:rFonts w:ascii="Times New Roman" w:hAnsi="Times New Roman" w:cs="Times New Roman"/>
          <w:sz w:val="24"/>
          <w:szCs w:val="24"/>
        </w:rPr>
        <w:t>/мессенджерах</w:t>
      </w:r>
      <w:r w:rsidR="006572C0" w:rsidRPr="004609CF">
        <w:rPr>
          <w:rFonts w:ascii="Times New Roman" w:hAnsi="Times New Roman" w:cs="Times New Roman"/>
          <w:sz w:val="24"/>
          <w:szCs w:val="24"/>
        </w:rPr>
        <w:t>, которое должно содержать:</w:t>
      </w:r>
    </w:p>
    <w:p w14:paraId="71EC64E8" w14:textId="176F5C83" w:rsidR="00014F83" w:rsidRPr="004609CF" w:rsidRDefault="00014F83" w:rsidP="00D010A9">
      <w:pPr>
        <w:pStyle w:val="a5"/>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sz w:val="24"/>
          <w:szCs w:val="24"/>
        </w:rPr>
      </w:pPr>
      <w:r w:rsidRPr="004609CF">
        <w:rPr>
          <w:rFonts w:ascii="Times New Roman" w:hAnsi="Times New Roman" w:cs="Times New Roman"/>
          <w:sz w:val="24"/>
          <w:szCs w:val="24"/>
        </w:rPr>
        <w:t>предложение по возможным партнерам коллаборации (</w:t>
      </w:r>
      <w:r w:rsidR="007C1817" w:rsidRPr="004609CF">
        <w:rPr>
          <w:rFonts w:ascii="Times New Roman" w:hAnsi="Times New Roman" w:cs="Times New Roman"/>
          <w:sz w:val="24"/>
          <w:szCs w:val="24"/>
        </w:rPr>
        <w:t>в случае, если применимо)</w:t>
      </w:r>
    </w:p>
    <w:p w14:paraId="632D0C6D" w14:textId="07E455E6" w:rsidR="006572C0" w:rsidRPr="004609CF" w:rsidRDefault="006572C0" w:rsidP="00D010A9">
      <w:pPr>
        <w:pStyle w:val="a5"/>
        <w:numPr>
          <w:ilvl w:val="0"/>
          <w:numId w:val="4"/>
        </w:num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правила проведения</w:t>
      </w:r>
      <w:r w:rsidR="00F10C69" w:rsidRPr="004609CF">
        <w:rPr>
          <w:rFonts w:ascii="Times New Roman" w:hAnsi="Times New Roman" w:cs="Times New Roman"/>
          <w:sz w:val="24"/>
          <w:szCs w:val="24"/>
        </w:rPr>
        <w:t xml:space="preserve"> конкурсной активности/коллаборации</w:t>
      </w:r>
      <w:r w:rsidRPr="004609CF">
        <w:rPr>
          <w:rFonts w:ascii="Times New Roman" w:hAnsi="Times New Roman" w:cs="Times New Roman"/>
          <w:sz w:val="24"/>
          <w:szCs w:val="24"/>
        </w:rPr>
        <w:t>;</w:t>
      </w:r>
    </w:p>
    <w:p w14:paraId="621C491E" w14:textId="1732F82D" w:rsidR="006572C0" w:rsidRPr="004609CF" w:rsidRDefault="006572C0" w:rsidP="00D010A9">
      <w:pPr>
        <w:pStyle w:val="a5"/>
        <w:numPr>
          <w:ilvl w:val="0"/>
          <w:numId w:val="4"/>
        </w:num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механику вовлечения аудиторий;</w:t>
      </w:r>
    </w:p>
    <w:p w14:paraId="722E0107" w14:textId="1A6F99DE" w:rsidR="006572C0" w:rsidRPr="004609CF" w:rsidRDefault="006572C0" w:rsidP="00D010A9">
      <w:pPr>
        <w:pStyle w:val="a5"/>
        <w:numPr>
          <w:ilvl w:val="0"/>
          <w:numId w:val="4"/>
        </w:num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референсы по визуальному оформлению;</w:t>
      </w:r>
    </w:p>
    <w:p w14:paraId="7D37A066" w14:textId="7097421A" w:rsidR="006572C0" w:rsidRPr="004609CF" w:rsidRDefault="006572C0" w:rsidP="00D010A9">
      <w:pPr>
        <w:pStyle w:val="a5"/>
        <w:numPr>
          <w:ilvl w:val="0"/>
          <w:numId w:val="4"/>
        </w:num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сроки подготовки и проведения активности</w:t>
      </w:r>
      <w:r w:rsidR="006B7873" w:rsidRPr="004609CF">
        <w:rPr>
          <w:rFonts w:ascii="Times New Roman" w:hAnsi="Times New Roman" w:cs="Times New Roman"/>
          <w:sz w:val="24"/>
          <w:szCs w:val="24"/>
        </w:rPr>
        <w:t>;</w:t>
      </w:r>
    </w:p>
    <w:p w14:paraId="75CFC485" w14:textId="757A3815" w:rsidR="006B7873" w:rsidRPr="004609CF" w:rsidRDefault="006B7873" w:rsidP="00D010A9">
      <w:pPr>
        <w:pStyle w:val="a5"/>
        <w:numPr>
          <w:ilvl w:val="0"/>
          <w:numId w:val="4"/>
        </w:numPr>
        <w:tabs>
          <w:tab w:val="left" w:pos="567"/>
        </w:tabs>
        <w:spacing w:after="0" w:line="22" w:lineRule="atLeast"/>
        <w:jc w:val="both"/>
        <w:rPr>
          <w:rFonts w:ascii="Times New Roman" w:hAnsi="Times New Roman" w:cs="Times New Roman"/>
          <w:sz w:val="24"/>
          <w:szCs w:val="24"/>
        </w:rPr>
      </w:pPr>
      <w:r w:rsidRPr="004609CF">
        <w:rPr>
          <w:rFonts w:ascii="Times New Roman" w:hAnsi="Times New Roman" w:cs="Times New Roman"/>
          <w:sz w:val="24"/>
          <w:szCs w:val="24"/>
        </w:rPr>
        <w:t>аккаунты, в которых будет проходить конкурс или коллаборация;</w:t>
      </w:r>
    </w:p>
    <w:p w14:paraId="264A2D01" w14:textId="7F34193C" w:rsidR="006572C0" w:rsidRPr="004609CF" w:rsidRDefault="006572C0" w:rsidP="00D010A9">
      <w:pPr>
        <w:pStyle w:val="a5"/>
        <w:numPr>
          <w:ilvl w:val="0"/>
          <w:numId w:val="4"/>
        </w:numPr>
        <w:tabs>
          <w:tab w:val="left" w:pos="567"/>
        </w:tabs>
        <w:spacing w:after="0" w:line="22" w:lineRule="atLeast"/>
        <w:jc w:val="both"/>
        <w:rPr>
          <w:sz w:val="24"/>
          <w:szCs w:val="24"/>
        </w:rPr>
      </w:pPr>
      <w:r w:rsidRPr="004609CF">
        <w:rPr>
          <w:rFonts w:ascii="Times New Roman" w:hAnsi="Times New Roman" w:cs="Times New Roman"/>
          <w:sz w:val="24"/>
          <w:szCs w:val="24"/>
        </w:rPr>
        <w:t xml:space="preserve">предложения по </w:t>
      </w:r>
      <w:r w:rsidR="00014F83" w:rsidRPr="004609CF">
        <w:rPr>
          <w:rFonts w:ascii="Times New Roman" w:hAnsi="Times New Roman" w:cs="Times New Roman"/>
          <w:sz w:val="24"/>
          <w:szCs w:val="24"/>
        </w:rPr>
        <w:t xml:space="preserve">количеству </w:t>
      </w:r>
      <w:r w:rsidRPr="004609CF">
        <w:rPr>
          <w:rFonts w:ascii="Times New Roman" w:hAnsi="Times New Roman" w:cs="Times New Roman"/>
          <w:sz w:val="24"/>
          <w:szCs w:val="24"/>
        </w:rPr>
        <w:t>победителей.</w:t>
      </w:r>
    </w:p>
    <w:p w14:paraId="7587EA37" w14:textId="11D9A57B" w:rsidR="006E647D" w:rsidRPr="004609CF" w:rsidRDefault="007D620F" w:rsidP="004D3D8C">
      <w:pPr>
        <w:pStyle w:val="a5"/>
        <w:tabs>
          <w:tab w:val="left" w:pos="567"/>
        </w:tabs>
        <w:spacing w:after="0" w:line="22" w:lineRule="atLeast"/>
        <w:ind w:left="0"/>
        <w:jc w:val="both"/>
        <w:rPr>
          <w:rFonts w:ascii="Times New Roman" w:hAnsi="Times New Roman" w:cs="Times New Roman"/>
          <w:sz w:val="24"/>
          <w:szCs w:val="24"/>
        </w:rPr>
      </w:pPr>
      <w:r w:rsidRPr="004609CF">
        <w:rPr>
          <w:rFonts w:ascii="Times New Roman" w:hAnsi="Times New Roman" w:cs="Times New Roman"/>
          <w:sz w:val="24"/>
          <w:szCs w:val="24"/>
        </w:rPr>
        <w:t xml:space="preserve">После согласования </w:t>
      </w:r>
      <w:r w:rsidR="006572C0" w:rsidRPr="004609CF">
        <w:rPr>
          <w:rFonts w:ascii="Times New Roman" w:hAnsi="Times New Roman" w:cs="Times New Roman"/>
          <w:sz w:val="24"/>
          <w:szCs w:val="24"/>
        </w:rPr>
        <w:t>предложения Заказчиком,</w:t>
      </w:r>
      <w:r w:rsidRPr="004609CF">
        <w:rPr>
          <w:rFonts w:ascii="Times New Roman" w:hAnsi="Times New Roman" w:cs="Times New Roman"/>
          <w:sz w:val="24"/>
          <w:szCs w:val="24"/>
        </w:rPr>
        <w:t xml:space="preserve"> Исполнитель </w:t>
      </w:r>
      <w:r w:rsidR="006E647D" w:rsidRPr="004609CF">
        <w:rPr>
          <w:rFonts w:ascii="Times New Roman" w:hAnsi="Times New Roman" w:cs="Times New Roman"/>
          <w:sz w:val="24"/>
          <w:szCs w:val="24"/>
        </w:rPr>
        <w:t>обязан:</w:t>
      </w:r>
    </w:p>
    <w:p w14:paraId="653A2193" w14:textId="52341E8E" w:rsidR="006E647D" w:rsidRPr="004609CF" w:rsidRDefault="006E647D" w:rsidP="00D010A9">
      <w:pPr>
        <w:pStyle w:val="a5"/>
        <w:tabs>
          <w:tab w:val="left" w:pos="567"/>
        </w:tabs>
        <w:spacing w:after="0" w:line="22" w:lineRule="atLeast"/>
        <w:ind w:left="0"/>
        <w:jc w:val="both"/>
        <w:rPr>
          <w:rFonts w:ascii="Times New Roman" w:hAnsi="Times New Roman" w:cs="Times New Roman"/>
          <w:sz w:val="24"/>
          <w:szCs w:val="24"/>
        </w:rPr>
      </w:pPr>
      <w:r w:rsidRPr="004609CF">
        <w:rPr>
          <w:rFonts w:ascii="Times New Roman" w:hAnsi="Times New Roman" w:cs="Times New Roman"/>
          <w:sz w:val="24"/>
          <w:szCs w:val="24"/>
        </w:rPr>
        <w:t xml:space="preserve">- </w:t>
      </w:r>
      <w:r w:rsidR="0031194A" w:rsidRPr="004609CF">
        <w:rPr>
          <w:rFonts w:ascii="Times New Roman" w:hAnsi="Times New Roman" w:cs="Times New Roman"/>
          <w:sz w:val="24"/>
          <w:szCs w:val="24"/>
        </w:rPr>
        <w:t>обеспечи</w:t>
      </w:r>
      <w:r w:rsidRPr="004609CF">
        <w:rPr>
          <w:rFonts w:ascii="Times New Roman" w:hAnsi="Times New Roman" w:cs="Times New Roman"/>
          <w:sz w:val="24"/>
          <w:szCs w:val="24"/>
        </w:rPr>
        <w:t>ть</w:t>
      </w:r>
      <w:r w:rsidR="0031194A" w:rsidRPr="004609CF">
        <w:rPr>
          <w:rFonts w:ascii="Times New Roman" w:hAnsi="Times New Roman" w:cs="Times New Roman"/>
          <w:sz w:val="24"/>
          <w:szCs w:val="24"/>
        </w:rPr>
        <w:t xml:space="preserve"> реализацию конкурсной</w:t>
      </w:r>
      <w:r w:rsidR="00014F83" w:rsidRPr="004609CF">
        <w:rPr>
          <w:rFonts w:ascii="Times New Roman" w:hAnsi="Times New Roman" w:cs="Times New Roman"/>
          <w:sz w:val="24"/>
          <w:szCs w:val="24"/>
        </w:rPr>
        <w:t xml:space="preserve"> активности или коллаборации с партнерами в социальных сетях</w:t>
      </w:r>
      <w:r w:rsidR="00F10C69" w:rsidRPr="004609CF">
        <w:rPr>
          <w:rFonts w:ascii="Times New Roman" w:hAnsi="Times New Roman" w:cs="Times New Roman"/>
          <w:sz w:val="24"/>
          <w:szCs w:val="24"/>
        </w:rPr>
        <w:t>/мессенджерах</w:t>
      </w:r>
      <w:r w:rsidR="00014F83" w:rsidRPr="004609CF">
        <w:rPr>
          <w:rFonts w:ascii="Times New Roman" w:hAnsi="Times New Roman" w:cs="Times New Roman"/>
          <w:sz w:val="24"/>
          <w:szCs w:val="24"/>
        </w:rPr>
        <w:t xml:space="preserve"> </w:t>
      </w:r>
      <w:r w:rsidR="002B6792" w:rsidRPr="004609CF">
        <w:rPr>
          <w:rFonts w:ascii="Times New Roman" w:hAnsi="Times New Roman" w:cs="Times New Roman"/>
          <w:sz w:val="24"/>
          <w:szCs w:val="24"/>
        </w:rPr>
        <w:t>в соответствии с условиями, установленными в Заявке</w:t>
      </w:r>
      <w:r w:rsidRPr="004609CF">
        <w:rPr>
          <w:rFonts w:ascii="Times New Roman" w:hAnsi="Times New Roman" w:cs="Times New Roman"/>
          <w:sz w:val="24"/>
          <w:szCs w:val="24"/>
        </w:rPr>
        <w:t>;</w:t>
      </w:r>
    </w:p>
    <w:p w14:paraId="50247AC1" w14:textId="46AF52F3" w:rsidR="006E647D" w:rsidRPr="004609CF" w:rsidRDefault="006E647D" w:rsidP="006E647D">
      <w:pPr>
        <w:pStyle w:val="a5"/>
        <w:tabs>
          <w:tab w:val="left" w:pos="567"/>
        </w:tabs>
        <w:spacing w:after="0" w:line="22" w:lineRule="atLeast"/>
        <w:ind w:left="0"/>
        <w:jc w:val="both"/>
        <w:rPr>
          <w:rFonts w:ascii="Times New Roman" w:hAnsi="Times New Roman" w:cs="Times New Roman"/>
          <w:sz w:val="24"/>
          <w:szCs w:val="24"/>
        </w:rPr>
      </w:pPr>
      <w:r w:rsidRPr="004609CF">
        <w:rPr>
          <w:rFonts w:ascii="Times New Roman" w:hAnsi="Times New Roman" w:cs="Times New Roman"/>
          <w:sz w:val="24"/>
          <w:szCs w:val="24"/>
        </w:rPr>
        <w:t>-</w:t>
      </w:r>
      <w:r w:rsidR="00D40699" w:rsidRPr="004609CF">
        <w:rPr>
          <w:rFonts w:ascii="Times New Roman" w:hAnsi="Times New Roman" w:cs="Times New Roman"/>
          <w:sz w:val="24"/>
          <w:szCs w:val="24"/>
        </w:rPr>
        <w:t xml:space="preserve"> </w:t>
      </w:r>
      <w:r w:rsidR="006572C0" w:rsidRPr="004609CF">
        <w:rPr>
          <w:rFonts w:ascii="Times New Roman" w:hAnsi="Times New Roman" w:cs="Times New Roman"/>
          <w:sz w:val="24"/>
          <w:szCs w:val="24"/>
        </w:rPr>
        <w:t>взаимодейств</w:t>
      </w:r>
      <w:r w:rsidRPr="004609CF">
        <w:rPr>
          <w:rFonts w:ascii="Times New Roman" w:hAnsi="Times New Roman" w:cs="Times New Roman"/>
          <w:sz w:val="24"/>
          <w:szCs w:val="24"/>
        </w:rPr>
        <w:t>овать</w:t>
      </w:r>
      <w:r w:rsidR="006572C0" w:rsidRPr="004609CF">
        <w:rPr>
          <w:rFonts w:ascii="Times New Roman" w:hAnsi="Times New Roman" w:cs="Times New Roman"/>
          <w:sz w:val="24"/>
          <w:szCs w:val="24"/>
        </w:rPr>
        <w:t xml:space="preserve"> с партнерами и победителями</w:t>
      </w:r>
      <w:r w:rsidR="007C1817" w:rsidRPr="004609CF">
        <w:rPr>
          <w:rFonts w:ascii="Times New Roman" w:hAnsi="Times New Roman" w:cs="Times New Roman"/>
          <w:sz w:val="24"/>
          <w:szCs w:val="24"/>
        </w:rPr>
        <w:t xml:space="preserve"> конкурсной активности или коллаборации</w:t>
      </w:r>
      <w:r w:rsidR="006572C0" w:rsidRPr="004609CF">
        <w:rPr>
          <w:rFonts w:ascii="Times New Roman" w:hAnsi="Times New Roman" w:cs="Times New Roman"/>
          <w:sz w:val="24"/>
          <w:szCs w:val="24"/>
        </w:rPr>
        <w:t xml:space="preserve">, в том числе обеспечивает </w:t>
      </w:r>
      <w:r w:rsidR="007D620F" w:rsidRPr="004609CF">
        <w:rPr>
          <w:rFonts w:ascii="Times New Roman" w:hAnsi="Times New Roman" w:cs="Times New Roman"/>
          <w:sz w:val="24"/>
          <w:szCs w:val="24"/>
        </w:rPr>
        <w:t>доставку призов победителям</w:t>
      </w:r>
      <w:r w:rsidRPr="004609CF">
        <w:rPr>
          <w:rFonts w:ascii="Times New Roman" w:hAnsi="Times New Roman" w:cs="Times New Roman"/>
          <w:sz w:val="24"/>
          <w:szCs w:val="24"/>
        </w:rPr>
        <w:t xml:space="preserve"> собственными силами и</w:t>
      </w:r>
      <w:r w:rsidR="007C1817" w:rsidRPr="004609CF">
        <w:rPr>
          <w:rFonts w:ascii="Times New Roman" w:hAnsi="Times New Roman" w:cs="Times New Roman"/>
          <w:sz w:val="24"/>
          <w:szCs w:val="24"/>
        </w:rPr>
        <w:t xml:space="preserve"> за собственный счет</w:t>
      </w:r>
      <w:r w:rsidR="00E133A6">
        <w:rPr>
          <w:rFonts w:ascii="Times New Roman" w:hAnsi="Times New Roman" w:cs="Times New Roman"/>
          <w:sz w:val="24"/>
          <w:szCs w:val="24"/>
        </w:rPr>
        <w:t xml:space="preserve">. </w:t>
      </w:r>
      <w:r w:rsidRPr="004609CF">
        <w:rPr>
          <w:rFonts w:ascii="Times New Roman" w:hAnsi="Times New Roman" w:cs="Times New Roman"/>
          <w:sz w:val="24"/>
          <w:szCs w:val="24"/>
        </w:rPr>
        <w:t>Призы для победителей предоставляет Заказчик.</w:t>
      </w:r>
    </w:p>
    <w:p w14:paraId="71B136D1" w14:textId="3449A165" w:rsidR="006572C0" w:rsidRPr="004609CF" w:rsidRDefault="006572C0" w:rsidP="006E647D">
      <w:pPr>
        <w:pStyle w:val="a5"/>
        <w:tabs>
          <w:tab w:val="left" w:pos="567"/>
        </w:tabs>
        <w:spacing w:after="0" w:line="22" w:lineRule="atLeast"/>
        <w:ind w:left="0"/>
        <w:jc w:val="both"/>
        <w:rPr>
          <w:rFonts w:ascii="Times New Roman" w:hAnsi="Times New Roman" w:cs="Times New Roman"/>
          <w:sz w:val="24"/>
          <w:szCs w:val="24"/>
        </w:rPr>
      </w:pPr>
      <w:r w:rsidRPr="004609CF">
        <w:rPr>
          <w:rFonts w:ascii="Times New Roman" w:hAnsi="Times New Roman" w:cs="Times New Roman"/>
          <w:sz w:val="24"/>
          <w:szCs w:val="24"/>
        </w:rPr>
        <w:t xml:space="preserve"> </w:t>
      </w:r>
    </w:p>
    <w:bookmarkEnd w:id="1"/>
    <w:p w14:paraId="039A4FCA" w14:textId="65D0151D" w:rsidR="0063704B" w:rsidRPr="004609CF" w:rsidRDefault="00BF36D9" w:rsidP="00D010A9">
      <w:pPr>
        <w:pStyle w:val="a5"/>
        <w:numPr>
          <w:ilvl w:val="1"/>
          <w:numId w:val="5"/>
        </w:numPr>
        <w:spacing w:after="0"/>
        <w:ind w:left="0" w:firstLine="0"/>
        <w:rPr>
          <w:rFonts w:ascii="Times New Roman" w:hAnsi="Times New Roman" w:cs="Times New Roman"/>
          <w:b/>
          <w:sz w:val="24"/>
          <w:szCs w:val="24"/>
        </w:rPr>
      </w:pPr>
      <w:r w:rsidRPr="004609CF">
        <w:rPr>
          <w:rFonts w:ascii="Times New Roman" w:hAnsi="Times New Roman" w:cs="Times New Roman"/>
          <w:b/>
          <w:sz w:val="24"/>
          <w:szCs w:val="24"/>
        </w:rPr>
        <w:t>Подготовка ежем</w:t>
      </w:r>
      <w:r w:rsidR="009D6EEF" w:rsidRPr="004609CF">
        <w:rPr>
          <w:rFonts w:ascii="Times New Roman" w:hAnsi="Times New Roman" w:cs="Times New Roman"/>
          <w:b/>
          <w:sz w:val="24"/>
          <w:szCs w:val="24"/>
        </w:rPr>
        <w:t>е</w:t>
      </w:r>
      <w:r w:rsidRPr="004609CF">
        <w:rPr>
          <w:rFonts w:ascii="Times New Roman" w:hAnsi="Times New Roman" w:cs="Times New Roman"/>
          <w:b/>
          <w:sz w:val="24"/>
          <w:szCs w:val="24"/>
        </w:rPr>
        <w:t xml:space="preserve">сячной и </w:t>
      </w:r>
      <w:r w:rsidR="00DD52CF" w:rsidRPr="004609CF">
        <w:rPr>
          <w:rFonts w:ascii="Times New Roman" w:hAnsi="Times New Roman" w:cs="Times New Roman"/>
          <w:b/>
          <w:sz w:val="24"/>
          <w:szCs w:val="24"/>
        </w:rPr>
        <w:t>годовой</w:t>
      </w:r>
      <w:r w:rsidRPr="004609CF">
        <w:rPr>
          <w:rFonts w:ascii="Times New Roman" w:hAnsi="Times New Roman" w:cs="Times New Roman"/>
          <w:b/>
          <w:sz w:val="24"/>
          <w:szCs w:val="24"/>
        </w:rPr>
        <w:t xml:space="preserve"> о</w:t>
      </w:r>
      <w:r w:rsidR="0063704B" w:rsidRPr="004609CF">
        <w:rPr>
          <w:rFonts w:ascii="Times New Roman" w:hAnsi="Times New Roman" w:cs="Times New Roman"/>
          <w:b/>
          <w:sz w:val="24"/>
          <w:szCs w:val="24"/>
        </w:rPr>
        <w:t>тчетност</w:t>
      </w:r>
      <w:r w:rsidRPr="004609CF">
        <w:rPr>
          <w:rFonts w:ascii="Times New Roman" w:hAnsi="Times New Roman" w:cs="Times New Roman"/>
          <w:b/>
          <w:sz w:val="24"/>
          <w:szCs w:val="24"/>
        </w:rPr>
        <w:t>и</w:t>
      </w:r>
      <w:r w:rsidR="006E647D" w:rsidRPr="004609CF">
        <w:rPr>
          <w:rFonts w:ascii="Times New Roman" w:hAnsi="Times New Roman" w:cs="Times New Roman"/>
          <w:b/>
          <w:sz w:val="24"/>
          <w:szCs w:val="24"/>
        </w:rPr>
        <w:t>:</w:t>
      </w:r>
      <w:r w:rsidR="00040E91" w:rsidRPr="004609CF">
        <w:rPr>
          <w:rFonts w:ascii="Times New Roman" w:hAnsi="Times New Roman"/>
          <w:b/>
          <w:sz w:val="24"/>
          <w:szCs w:val="24"/>
        </w:rPr>
        <w:br/>
      </w:r>
      <w:r w:rsidR="0063704B" w:rsidRPr="004609CF">
        <w:rPr>
          <w:rFonts w:ascii="Times New Roman" w:hAnsi="Times New Roman"/>
          <w:b/>
          <w:sz w:val="24"/>
          <w:szCs w:val="24"/>
        </w:rPr>
        <w:t>5.</w:t>
      </w:r>
      <w:r w:rsidRPr="004609CF">
        <w:rPr>
          <w:rFonts w:ascii="Times New Roman" w:hAnsi="Times New Roman"/>
          <w:b/>
          <w:sz w:val="24"/>
          <w:szCs w:val="24"/>
        </w:rPr>
        <w:t>4</w:t>
      </w:r>
      <w:r w:rsidR="0063704B" w:rsidRPr="004609CF">
        <w:rPr>
          <w:rFonts w:ascii="Times New Roman" w:hAnsi="Times New Roman"/>
          <w:b/>
          <w:sz w:val="24"/>
          <w:szCs w:val="24"/>
        </w:rPr>
        <w:t>.1. Ежемесячн</w:t>
      </w:r>
      <w:r w:rsidR="009D6EEF" w:rsidRPr="004609CF">
        <w:rPr>
          <w:rFonts w:ascii="Times New Roman" w:hAnsi="Times New Roman"/>
          <w:b/>
          <w:sz w:val="24"/>
          <w:szCs w:val="24"/>
        </w:rPr>
        <w:t>ая</w:t>
      </w:r>
      <w:r w:rsidR="0063704B" w:rsidRPr="004609CF">
        <w:rPr>
          <w:rFonts w:ascii="Times New Roman" w:hAnsi="Times New Roman"/>
          <w:b/>
          <w:sz w:val="24"/>
          <w:szCs w:val="24"/>
        </w:rPr>
        <w:t xml:space="preserve"> отчетность</w:t>
      </w:r>
    </w:p>
    <w:p w14:paraId="12D297FC" w14:textId="1ECD05DC" w:rsidR="00D50241" w:rsidRPr="004609CF" w:rsidRDefault="0063704B" w:rsidP="002B6792">
      <w:pPr>
        <w:tabs>
          <w:tab w:val="left" w:pos="567"/>
        </w:tabs>
        <w:spacing w:after="0" w:line="240" w:lineRule="auto"/>
        <w:ind w:firstLine="284"/>
        <w:jc w:val="both"/>
        <w:rPr>
          <w:rFonts w:ascii="Times New Roman" w:hAnsi="Times New Roman" w:cs="Times New Roman"/>
          <w:sz w:val="24"/>
          <w:szCs w:val="24"/>
        </w:rPr>
      </w:pPr>
      <w:r w:rsidRPr="004609CF">
        <w:rPr>
          <w:rFonts w:ascii="Times New Roman" w:hAnsi="Times New Roman" w:cs="Times New Roman"/>
          <w:sz w:val="24"/>
          <w:szCs w:val="24"/>
        </w:rPr>
        <w:t xml:space="preserve">Исполнитель </w:t>
      </w:r>
      <w:r w:rsidR="00D50241" w:rsidRPr="004609CF">
        <w:rPr>
          <w:rFonts w:ascii="Times New Roman" w:hAnsi="Times New Roman" w:cs="Times New Roman"/>
          <w:sz w:val="24"/>
          <w:szCs w:val="24"/>
        </w:rPr>
        <w:t xml:space="preserve">в срок не позднее 5 (пяти) рабочих дней с даты окончания отчетного периода обязан </w:t>
      </w:r>
      <w:r w:rsidRPr="004609CF">
        <w:rPr>
          <w:rFonts w:ascii="Times New Roman" w:hAnsi="Times New Roman" w:cs="Times New Roman"/>
          <w:sz w:val="24"/>
          <w:szCs w:val="24"/>
        </w:rPr>
        <w:t>предостав</w:t>
      </w:r>
      <w:r w:rsidR="00D50241" w:rsidRPr="004609CF">
        <w:rPr>
          <w:rFonts w:ascii="Times New Roman" w:hAnsi="Times New Roman" w:cs="Times New Roman"/>
          <w:sz w:val="24"/>
          <w:szCs w:val="24"/>
        </w:rPr>
        <w:t>лять</w:t>
      </w:r>
      <w:r w:rsidRPr="004609CF">
        <w:rPr>
          <w:rFonts w:ascii="Times New Roman" w:hAnsi="Times New Roman" w:cs="Times New Roman"/>
          <w:sz w:val="24"/>
          <w:szCs w:val="24"/>
        </w:rPr>
        <w:t xml:space="preserve"> </w:t>
      </w:r>
      <w:r w:rsidR="009D6EEF" w:rsidRPr="004609CF">
        <w:rPr>
          <w:rFonts w:ascii="Times New Roman" w:hAnsi="Times New Roman" w:cs="Times New Roman"/>
          <w:sz w:val="24"/>
          <w:szCs w:val="24"/>
        </w:rPr>
        <w:t xml:space="preserve">ежемесячный </w:t>
      </w:r>
      <w:r w:rsidRPr="004609CF">
        <w:rPr>
          <w:rFonts w:ascii="Times New Roman" w:hAnsi="Times New Roman" w:cs="Times New Roman"/>
          <w:sz w:val="24"/>
          <w:szCs w:val="24"/>
        </w:rPr>
        <w:t>отчет</w:t>
      </w:r>
      <w:r w:rsidR="00D50241" w:rsidRPr="004609CF">
        <w:rPr>
          <w:rFonts w:ascii="Times New Roman" w:hAnsi="Times New Roman" w:cs="Times New Roman"/>
          <w:sz w:val="24"/>
          <w:szCs w:val="24"/>
        </w:rPr>
        <w:t xml:space="preserve"> Заказчику.</w:t>
      </w:r>
    </w:p>
    <w:p w14:paraId="51F3A57D" w14:textId="07CDAB24" w:rsidR="0063704B" w:rsidRPr="004609CF" w:rsidRDefault="00D50241" w:rsidP="002B6792">
      <w:pPr>
        <w:tabs>
          <w:tab w:val="left" w:pos="567"/>
        </w:tabs>
        <w:spacing w:after="0" w:line="240" w:lineRule="auto"/>
        <w:ind w:firstLine="284"/>
        <w:jc w:val="both"/>
        <w:rPr>
          <w:rFonts w:ascii="Times New Roman" w:hAnsi="Times New Roman" w:cs="Times New Roman"/>
          <w:sz w:val="24"/>
          <w:szCs w:val="24"/>
        </w:rPr>
      </w:pPr>
      <w:r w:rsidRPr="004609CF">
        <w:rPr>
          <w:rFonts w:ascii="Times New Roman" w:hAnsi="Times New Roman" w:cs="Times New Roman"/>
          <w:sz w:val="24"/>
          <w:szCs w:val="24"/>
        </w:rPr>
        <w:t>Отчет предоставляется в формате *.</w:t>
      </w:r>
      <w:r w:rsidRPr="004609CF">
        <w:rPr>
          <w:rFonts w:ascii="Times New Roman" w:hAnsi="Times New Roman" w:cs="Times New Roman"/>
          <w:sz w:val="24"/>
          <w:szCs w:val="24"/>
          <w:lang w:val="en-US"/>
        </w:rPr>
        <w:t>ppt</w:t>
      </w:r>
      <w:r w:rsidRPr="004609CF">
        <w:rPr>
          <w:rFonts w:ascii="Times New Roman" w:hAnsi="Times New Roman" w:cs="Times New Roman"/>
          <w:sz w:val="24"/>
          <w:szCs w:val="24"/>
        </w:rPr>
        <w:t xml:space="preserve"> и *.</w:t>
      </w:r>
      <w:r w:rsidRPr="004609CF">
        <w:rPr>
          <w:rFonts w:ascii="Times New Roman" w:hAnsi="Times New Roman" w:cs="Times New Roman"/>
          <w:sz w:val="24"/>
          <w:szCs w:val="24"/>
          <w:lang w:val="en-US"/>
        </w:rPr>
        <w:t>pdf</w:t>
      </w:r>
      <w:r w:rsidRPr="004609CF">
        <w:rPr>
          <w:rFonts w:ascii="Times New Roman" w:hAnsi="Times New Roman" w:cs="Times New Roman"/>
          <w:sz w:val="24"/>
          <w:szCs w:val="24"/>
        </w:rPr>
        <w:t xml:space="preserve"> на </w:t>
      </w:r>
      <w:r w:rsidR="009D6EEF" w:rsidRPr="004609CF">
        <w:rPr>
          <w:rFonts w:ascii="Times New Roman" w:hAnsi="Times New Roman" w:cs="Times New Roman"/>
          <w:sz w:val="24"/>
          <w:szCs w:val="24"/>
        </w:rPr>
        <w:t xml:space="preserve">электронную почту </w:t>
      </w:r>
      <w:r w:rsidRPr="004609CF">
        <w:rPr>
          <w:rFonts w:ascii="Times New Roman" w:hAnsi="Times New Roman" w:cs="Times New Roman"/>
          <w:sz w:val="24"/>
          <w:szCs w:val="24"/>
        </w:rPr>
        <w:t>Заказчика</w:t>
      </w:r>
      <w:r w:rsidR="009D6EEF" w:rsidRPr="004609CF">
        <w:rPr>
          <w:rFonts w:ascii="Times New Roman" w:hAnsi="Times New Roman" w:cs="Times New Roman"/>
          <w:sz w:val="24"/>
          <w:szCs w:val="24"/>
        </w:rPr>
        <w:t>, указанную в договоре</w:t>
      </w:r>
      <w:r w:rsidRPr="004609CF">
        <w:rPr>
          <w:rFonts w:ascii="Times New Roman" w:hAnsi="Times New Roman" w:cs="Times New Roman"/>
          <w:sz w:val="24"/>
          <w:szCs w:val="24"/>
        </w:rPr>
        <w:t>.</w:t>
      </w:r>
    </w:p>
    <w:p w14:paraId="0B209397" w14:textId="1C11D18A" w:rsidR="0063704B" w:rsidRPr="004609CF" w:rsidRDefault="00040E91" w:rsidP="002B6792">
      <w:pPr>
        <w:tabs>
          <w:tab w:val="left" w:pos="567"/>
        </w:tabs>
        <w:spacing w:after="0" w:line="240" w:lineRule="auto"/>
        <w:ind w:firstLine="284"/>
        <w:jc w:val="both"/>
        <w:rPr>
          <w:rFonts w:ascii="Times New Roman" w:hAnsi="Times New Roman" w:cs="Times New Roman"/>
          <w:sz w:val="24"/>
          <w:szCs w:val="24"/>
        </w:rPr>
      </w:pPr>
      <w:r w:rsidRPr="004609CF">
        <w:rPr>
          <w:rFonts w:ascii="Times New Roman" w:hAnsi="Times New Roman" w:cs="Times New Roman"/>
          <w:sz w:val="24"/>
          <w:szCs w:val="24"/>
        </w:rPr>
        <w:t xml:space="preserve">      </w:t>
      </w:r>
      <w:r w:rsidR="0063704B" w:rsidRPr="004609CF">
        <w:rPr>
          <w:rFonts w:ascii="Times New Roman" w:hAnsi="Times New Roman" w:cs="Times New Roman"/>
          <w:sz w:val="24"/>
          <w:szCs w:val="24"/>
        </w:rPr>
        <w:t>Отчет должен содержать:</w:t>
      </w:r>
    </w:p>
    <w:p w14:paraId="7BCABFE6" w14:textId="782B40EB" w:rsidR="0063704B" w:rsidRPr="004609CF" w:rsidRDefault="0063704B" w:rsidP="002B6792">
      <w:pPr>
        <w:tabs>
          <w:tab w:val="left" w:pos="567"/>
        </w:tabs>
        <w:spacing w:after="0" w:line="240" w:lineRule="auto"/>
        <w:ind w:firstLine="284"/>
        <w:jc w:val="both"/>
        <w:rPr>
          <w:rFonts w:ascii="Times New Roman" w:hAnsi="Times New Roman" w:cs="Times New Roman"/>
          <w:sz w:val="24"/>
          <w:szCs w:val="24"/>
        </w:rPr>
      </w:pPr>
      <w:r w:rsidRPr="004609CF">
        <w:rPr>
          <w:rFonts w:ascii="Times New Roman" w:hAnsi="Times New Roman" w:cs="Times New Roman"/>
          <w:sz w:val="24"/>
          <w:szCs w:val="24"/>
        </w:rPr>
        <w:t xml:space="preserve">- статус по выполнению </w:t>
      </w:r>
      <w:r w:rsidR="00772337" w:rsidRPr="004609CF">
        <w:rPr>
          <w:rFonts w:ascii="Times New Roman" w:hAnsi="Times New Roman" w:cs="Times New Roman"/>
          <w:sz w:val="24"/>
          <w:szCs w:val="24"/>
        </w:rPr>
        <w:t>ежемесячных ключевых показателей эффективности (KPI)</w:t>
      </w:r>
      <w:r w:rsidR="0034392C" w:rsidRPr="004609CF">
        <w:rPr>
          <w:rFonts w:ascii="Times New Roman" w:hAnsi="Times New Roman" w:cs="Times New Roman"/>
          <w:sz w:val="24"/>
          <w:szCs w:val="24"/>
        </w:rPr>
        <w:t xml:space="preserve"> (п.5.5. </w:t>
      </w:r>
      <w:r w:rsidR="00772337" w:rsidRPr="004609CF">
        <w:rPr>
          <w:rFonts w:ascii="Times New Roman" w:hAnsi="Times New Roman" w:cs="Times New Roman"/>
          <w:sz w:val="24"/>
          <w:szCs w:val="24"/>
        </w:rPr>
        <w:t>настоящ</w:t>
      </w:r>
      <w:r w:rsidR="00D50241" w:rsidRPr="004609CF">
        <w:rPr>
          <w:rFonts w:ascii="Times New Roman" w:hAnsi="Times New Roman" w:cs="Times New Roman"/>
          <w:sz w:val="24"/>
          <w:szCs w:val="24"/>
        </w:rPr>
        <w:t>его</w:t>
      </w:r>
      <w:r w:rsidR="0034392C" w:rsidRPr="004609CF">
        <w:rPr>
          <w:rFonts w:ascii="Times New Roman" w:hAnsi="Times New Roman" w:cs="Times New Roman"/>
          <w:sz w:val="24"/>
          <w:szCs w:val="24"/>
        </w:rPr>
        <w:t xml:space="preserve"> Технического задания)</w:t>
      </w:r>
      <w:r w:rsidRPr="004609CF">
        <w:rPr>
          <w:rFonts w:ascii="Times New Roman" w:hAnsi="Times New Roman" w:cs="Times New Roman"/>
          <w:sz w:val="24"/>
          <w:szCs w:val="24"/>
        </w:rPr>
        <w:t xml:space="preserve"> с указанием плановых и фактических показателей;</w:t>
      </w:r>
    </w:p>
    <w:p w14:paraId="2951742B" w14:textId="537CACA6" w:rsidR="0004155B" w:rsidRPr="004609CF" w:rsidRDefault="0004155B" w:rsidP="002B6792">
      <w:pPr>
        <w:tabs>
          <w:tab w:val="left" w:pos="567"/>
        </w:tabs>
        <w:spacing w:after="0" w:line="240" w:lineRule="auto"/>
        <w:ind w:firstLine="284"/>
        <w:jc w:val="both"/>
        <w:rPr>
          <w:rFonts w:ascii="Times New Roman" w:hAnsi="Times New Roman" w:cs="Times New Roman"/>
          <w:sz w:val="24"/>
          <w:szCs w:val="24"/>
        </w:rPr>
      </w:pPr>
      <w:r w:rsidRPr="004609CF">
        <w:rPr>
          <w:rFonts w:ascii="Times New Roman" w:hAnsi="Times New Roman" w:cs="Times New Roman"/>
          <w:sz w:val="24"/>
          <w:szCs w:val="24"/>
        </w:rPr>
        <w:t>- статус по проведению конкурсов и/или коллабораций</w:t>
      </w:r>
      <w:r w:rsidR="00AF04B7" w:rsidRPr="004609CF">
        <w:rPr>
          <w:rFonts w:ascii="Times New Roman" w:hAnsi="Times New Roman" w:cs="Times New Roman"/>
          <w:sz w:val="24"/>
          <w:szCs w:val="24"/>
        </w:rPr>
        <w:t xml:space="preserve"> с количеством полученных</w:t>
      </w:r>
      <w:r w:rsidR="00772337" w:rsidRPr="004609CF">
        <w:rPr>
          <w:rFonts w:ascii="Times New Roman" w:hAnsi="Times New Roman" w:cs="Times New Roman"/>
          <w:sz w:val="24"/>
          <w:szCs w:val="24"/>
        </w:rPr>
        <w:t xml:space="preserve"> </w:t>
      </w:r>
      <w:r w:rsidR="00AF04B7" w:rsidRPr="004609CF">
        <w:rPr>
          <w:rFonts w:ascii="Times New Roman" w:hAnsi="Times New Roman" w:cs="Times New Roman"/>
          <w:sz w:val="24"/>
          <w:szCs w:val="24"/>
        </w:rPr>
        <w:t>подписчиков, количеством победителей, охватов</w:t>
      </w:r>
      <w:r w:rsidRPr="004609CF">
        <w:rPr>
          <w:rFonts w:ascii="Times New Roman" w:hAnsi="Times New Roman" w:cs="Times New Roman"/>
          <w:sz w:val="24"/>
          <w:szCs w:val="24"/>
        </w:rPr>
        <w:t xml:space="preserve"> (если были в отчетном периоде);</w:t>
      </w:r>
    </w:p>
    <w:p w14:paraId="6AD39805" w14:textId="07E9A6FA" w:rsidR="00772337" w:rsidRPr="004609CF" w:rsidRDefault="0063704B" w:rsidP="002B6792">
      <w:pPr>
        <w:tabs>
          <w:tab w:val="left" w:pos="567"/>
        </w:tabs>
        <w:spacing w:after="0" w:line="240" w:lineRule="auto"/>
        <w:ind w:firstLine="284"/>
        <w:jc w:val="both"/>
        <w:rPr>
          <w:rFonts w:ascii="Times New Roman" w:hAnsi="Times New Roman" w:cs="Times New Roman"/>
          <w:sz w:val="24"/>
          <w:szCs w:val="24"/>
        </w:rPr>
      </w:pPr>
      <w:r w:rsidRPr="004609CF">
        <w:rPr>
          <w:rFonts w:ascii="Times New Roman" w:hAnsi="Times New Roman" w:cs="Times New Roman"/>
          <w:sz w:val="24"/>
          <w:szCs w:val="24"/>
        </w:rPr>
        <w:t>-</w:t>
      </w:r>
      <w:r w:rsidR="00BF783A" w:rsidRPr="004609CF">
        <w:rPr>
          <w:rFonts w:ascii="Times New Roman" w:hAnsi="Times New Roman" w:cs="Times New Roman"/>
          <w:sz w:val="24"/>
          <w:szCs w:val="24"/>
        </w:rPr>
        <w:t xml:space="preserve"> </w:t>
      </w:r>
      <w:r w:rsidRPr="004609CF">
        <w:rPr>
          <w:rFonts w:ascii="Times New Roman" w:hAnsi="Times New Roman" w:cs="Times New Roman"/>
          <w:sz w:val="24"/>
          <w:szCs w:val="24"/>
        </w:rPr>
        <w:t>сводные данные по ключевым показателям и их динамику (количество</w:t>
      </w:r>
      <w:r w:rsidR="00772337" w:rsidRPr="004609CF">
        <w:rPr>
          <w:rFonts w:ascii="Times New Roman" w:hAnsi="Times New Roman" w:cs="Times New Roman"/>
          <w:sz w:val="24"/>
          <w:szCs w:val="24"/>
        </w:rPr>
        <w:t xml:space="preserve"> </w:t>
      </w:r>
      <w:r w:rsidRPr="004609CF">
        <w:rPr>
          <w:rFonts w:ascii="Times New Roman" w:hAnsi="Times New Roman" w:cs="Times New Roman"/>
          <w:sz w:val="24"/>
          <w:szCs w:val="24"/>
        </w:rPr>
        <w:t>подписчиков, количество публикаций, охват, количество реакций, ER) по каждому аккаунту</w:t>
      </w:r>
      <w:r w:rsidR="00772337" w:rsidRPr="004609CF">
        <w:rPr>
          <w:rFonts w:ascii="Times New Roman" w:hAnsi="Times New Roman" w:cs="Times New Roman"/>
          <w:sz w:val="24"/>
          <w:szCs w:val="24"/>
        </w:rPr>
        <w:t xml:space="preserve"> в социальных сетях/ мессенджерах Заказчика;</w:t>
      </w:r>
      <w:r w:rsidR="009D6EEF" w:rsidRPr="004609CF">
        <w:rPr>
          <w:rFonts w:ascii="Times New Roman" w:hAnsi="Times New Roman" w:cs="Times New Roman"/>
          <w:sz w:val="24"/>
          <w:szCs w:val="24"/>
        </w:rPr>
        <w:t xml:space="preserve"> </w:t>
      </w:r>
    </w:p>
    <w:p w14:paraId="1D760E17" w14:textId="77777777" w:rsidR="00040E91" w:rsidRPr="004609CF" w:rsidRDefault="0063704B" w:rsidP="002B6792">
      <w:pPr>
        <w:tabs>
          <w:tab w:val="left" w:pos="567"/>
        </w:tabs>
        <w:spacing w:after="0" w:line="240" w:lineRule="auto"/>
        <w:ind w:firstLine="284"/>
        <w:jc w:val="both"/>
        <w:rPr>
          <w:rFonts w:ascii="Times New Roman" w:hAnsi="Times New Roman" w:cs="Times New Roman"/>
          <w:sz w:val="24"/>
          <w:szCs w:val="24"/>
        </w:rPr>
      </w:pPr>
      <w:r w:rsidRPr="004609CF">
        <w:rPr>
          <w:rFonts w:ascii="Times New Roman" w:hAnsi="Times New Roman" w:cs="Times New Roman"/>
          <w:sz w:val="24"/>
          <w:szCs w:val="24"/>
        </w:rPr>
        <w:t>- ТОП-3 публикаций по показателю ER для каждого аккаунта;</w:t>
      </w:r>
    </w:p>
    <w:p w14:paraId="51F02D7E" w14:textId="6B9197E3" w:rsidR="0063704B" w:rsidRPr="004609CF" w:rsidRDefault="00040E91" w:rsidP="002B6792">
      <w:pPr>
        <w:tabs>
          <w:tab w:val="left" w:pos="567"/>
        </w:tabs>
        <w:spacing w:after="0" w:line="240" w:lineRule="auto"/>
        <w:ind w:firstLine="284"/>
        <w:jc w:val="both"/>
        <w:rPr>
          <w:rFonts w:ascii="Times New Roman" w:hAnsi="Times New Roman" w:cs="Times New Roman"/>
          <w:sz w:val="24"/>
          <w:szCs w:val="24"/>
        </w:rPr>
      </w:pPr>
      <w:r w:rsidRPr="004609CF">
        <w:rPr>
          <w:rFonts w:ascii="Times New Roman" w:hAnsi="Times New Roman" w:cs="Times New Roman"/>
          <w:sz w:val="24"/>
          <w:szCs w:val="24"/>
        </w:rPr>
        <w:t xml:space="preserve">- </w:t>
      </w:r>
      <w:r w:rsidR="0063704B" w:rsidRPr="004609CF">
        <w:rPr>
          <w:rFonts w:ascii="Times New Roman" w:hAnsi="Times New Roman" w:cs="Times New Roman"/>
          <w:sz w:val="24"/>
          <w:szCs w:val="24"/>
        </w:rPr>
        <w:t>сравнение с конкурентами</w:t>
      </w:r>
      <w:r w:rsidR="00737E93" w:rsidRPr="004609CF">
        <w:rPr>
          <w:rStyle w:val="af7"/>
          <w:rFonts w:ascii="Times New Roman" w:hAnsi="Times New Roman" w:cs="Times New Roman"/>
          <w:sz w:val="24"/>
          <w:szCs w:val="24"/>
        </w:rPr>
        <w:footnoteReference w:id="2"/>
      </w:r>
      <w:r w:rsidR="0063704B" w:rsidRPr="004609CF">
        <w:rPr>
          <w:rFonts w:ascii="Times New Roman" w:hAnsi="Times New Roman" w:cs="Times New Roman"/>
          <w:sz w:val="24"/>
          <w:szCs w:val="24"/>
        </w:rPr>
        <w:t xml:space="preserve"> по ключевым показателям (количество подписчиков, количество публикаций, охват, количество реакций, ER);</w:t>
      </w:r>
    </w:p>
    <w:p w14:paraId="348469E7" w14:textId="77777777" w:rsidR="008F08D3" w:rsidRPr="004609CF" w:rsidRDefault="0063704B" w:rsidP="002B6792">
      <w:pPr>
        <w:tabs>
          <w:tab w:val="left" w:pos="567"/>
        </w:tabs>
        <w:spacing w:after="0" w:line="240" w:lineRule="auto"/>
        <w:ind w:firstLine="284"/>
        <w:rPr>
          <w:rFonts w:ascii="Times New Roman" w:hAnsi="Times New Roman" w:cs="Times New Roman"/>
          <w:sz w:val="24"/>
          <w:szCs w:val="24"/>
        </w:rPr>
      </w:pPr>
      <w:r w:rsidRPr="004609CF">
        <w:rPr>
          <w:rFonts w:ascii="Times New Roman" w:hAnsi="Times New Roman" w:cs="Times New Roman"/>
          <w:sz w:val="24"/>
          <w:szCs w:val="24"/>
        </w:rPr>
        <w:t>- ключевые выводы и рекомендации для улучшения показателей.</w:t>
      </w:r>
    </w:p>
    <w:p w14:paraId="51730751" w14:textId="77777777" w:rsidR="00266047" w:rsidRDefault="00772337" w:rsidP="008C0C32">
      <w:pPr>
        <w:tabs>
          <w:tab w:val="left" w:pos="567"/>
        </w:tabs>
        <w:spacing w:after="0" w:line="240" w:lineRule="auto"/>
        <w:ind w:firstLine="284"/>
        <w:jc w:val="both"/>
        <w:rPr>
          <w:rFonts w:ascii="Times New Roman" w:hAnsi="Times New Roman" w:cs="Times New Roman"/>
          <w:sz w:val="24"/>
          <w:szCs w:val="24"/>
        </w:rPr>
      </w:pPr>
      <w:r w:rsidRPr="004609CF">
        <w:rPr>
          <w:rFonts w:ascii="Times New Roman" w:hAnsi="Times New Roman" w:cs="Times New Roman"/>
          <w:sz w:val="24"/>
          <w:szCs w:val="24"/>
        </w:rPr>
        <w:lastRenderedPageBreak/>
        <w:t>Начиная со второго отчетного периода в ежемесячную отчетность добавляется сравнение данных по всем показателям с предыдущим отчетным периодом</w:t>
      </w:r>
      <w:r w:rsidR="00266047">
        <w:rPr>
          <w:rFonts w:ascii="Times New Roman" w:hAnsi="Times New Roman" w:cs="Times New Roman"/>
          <w:sz w:val="24"/>
          <w:szCs w:val="24"/>
        </w:rPr>
        <w:t>.</w:t>
      </w:r>
    </w:p>
    <w:p w14:paraId="5965A8FA" w14:textId="7AB44F36" w:rsidR="008F08D3" w:rsidRPr="004609CF" w:rsidRDefault="008F08D3" w:rsidP="008C0C32">
      <w:pPr>
        <w:tabs>
          <w:tab w:val="left" w:pos="567"/>
        </w:tabs>
        <w:spacing w:after="0" w:line="240" w:lineRule="auto"/>
        <w:ind w:firstLine="284"/>
        <w:jc w:val="both"/>
        <w:rPr>
          <w:rFonts w:ascii="Times New Roman" w:hAnsi="Times New Roman" w:cs="Times New Roman"/>
          <w:sz w:val="24"/>
          <w:szCs w:val="24"/>
        </w:rPr>
      </w:pPr>
    </w:p>
    <w:p w14:paraId="023D5193" w14:textId="4D1F7542" w:rsidR="002B6792" w:rsidRPr="004609CF" w:rsidRDefault="0063704B" w:rsidP="002B6792">
      <w:pPr>
        <w:tabs>
          <w:tab w:val="left" w:pos="709"/>
        </w:tabs>
        <w:spacing w:after="0" w:line="240" w:lineRule="auto"/>
        <w:ind w:left="426" w:hanging="426"/>
        <w:jc w:val="both"/>
        <w:rPr>
          <w:rFonts w:ascii="Times New Roman" w:hAnsi="Times New Roman"/>
          <w:b/>
          <w:sz w:val="24"/>
          <w:szCs w:val="24"/>
        </w:rPr>
      </w:pPr>
      <w:r w:rsidRPr="004609CF">
        <w:rPr>
          <w:rFonts w:ascii="Times New Roman" w:hAnsi="Times New Roman" w:cs="Times New Roman"/>
          <w:b/>
          <w:bCs/>
          <w:sz w:val="24"/>
          <w:szCs w:val="24"/>
        </w:rPr>
        <w:t>5.</w:t>
      </w:r>
      <w:r w:rsidR="009D6EEF" w:rsidRPr="004609CF">
        <w:rPr>
          <w:rFonts w:ascii="Times New Roman" w:hAnsi="Times New Roman" w:cs="Times New Roman"/>
          <w:b/>
          <w:bCs/>
          <w:sz w:val="24"/>
          <w:szCs w:val="24"/>
        </w:rPr>
        <w:t>4</w:t>
      </w:r>
      <w:r w:rsidRPr="004609CF">
        <w:rPr>
          <w:rFonts w:ascii="Times New Roman" w:hAnsi="Times New Roman" w:cs="Times New Roman"/>
          <w:b/>
          <w:bCs/>
          <w:sz w:val="24"/>
          <w:szCs w:val="24"/>
        </w:rPr>
        <w:t xml:space="preserve">.2. </w:t>
      </w:r>
      <w:r w:rsidR="005B28BB" w:rsidRPr="004609CF">
        <w:rPr>
          <w:rFonts w:ascii="Times New Roman" w:hAnsi="Times New Roman"/>
          <w:b/>
          <w:sz w:val="24"/>
          <w:szCs w:val="24"/>
        </w:rPr>
        <w:t>Итоговая</w:t>
      </w:r>
      <w:r w:rsidR="00737E93" w:rsidRPr="004609CF">
        <w:rPr>
          <w:rFonts w:ascii="Times New Roman" w:hAnsi="Times New Roman"/>
          <w:b/>
          <w:sz w:val="24"/>
          <w:szCs w:val="24"/>
        </w:rPr>
        <w:t xml:space="preserve"> </w:t>
      </w:r>
      <w:r w:rsidR="00737E93" w:rsidRPr="004609CF">
        <w:rPr>
          <w:rFonts w:ascii="Times New Roman" w:hAnsi="Times New Roman" w:cs="Times New Roman"/>
          <w:b/>
          <w:bCs/>
          <w:sz w:val="24"/>
          <w:szCs w:val="24"/>
        </w:rPr>
        <w:t>(годовая)</w:t>
      </w:r>
      <w:r w:rsidR="005B28BB" w:rsidRPr="004609CF">
        <w:rPr>
          <w:rFonts w:ascii="Times New Roman" w:hAnsi="Times New Roman" w:cs="Times New Roman"/>
          <w:b/>
          <w:bCs/>
          <w:sz w:val="24"/>
          <w:szCs w:val="24"/>
        </w:rPr>
        <w:t xml:space="preserve"> </w:t>
      </w:r>
      <w:r w:rsidR="005B28BB" w:rsidRPr="004609CF">
        <w:rPr>
          <w:rFonts w:ascii="Times New Roman" w:hAnsi="Times New Roman"/>
          <w:b/>
          <w:sz w:val="24"/>
          <w:szCs w:val="24"/>
        </w:rPr>
        <w:t xml:space="preserve">отчетность </w:t>
      </w:r>
      <w:r w:rsidR="000C3195" w:rsidRPr="004609CF">
        <w:rPr>
          <w:rFonts w:ascii="Times New Roman" w:hAnsi="Times New Roman"/>
          <w:b/>
          <w:sz w:val="24"/>
          <w:szCs w:val="24"/>
        </w:rPr>
        <w:t>по</w:t>
      </w:r>
      <w:r w:rsidR="002B6792" w:rsidRPr="004609CF">
        <w:rPr>
          <w:rFonts w:ascii="Times New Roman" w:hAnsi="Times New Roman"/>
          <w:b/>
          <w:sz w:val="24"/>
          <w:szCs w:val="24"/>
        </w:rPr>
        <w:t xml:space="preserve"> окончанию каждого календарного </w:t>
      </w:r>
      <w:r w:rsidR="000C3195" w:rsidRPr="004609CF">
        <w:rPr>
          <w:rFonts w:ascii="Times New Roman" w:hAnsi="Times New Roman"/>
          <w:b/>
          <w:sz w:val="24"/>
          <w:szCs w:val="24"/>
        </w:rPr>
        <w:t>года</w:t>
      </w:r>
    </w:p>
    <w:p w14:paraId="4AE23BBE" w14:textId="77777777" w:rsidR="002B6792" w:rsidRPr="004609CF" w:rsidRDefault="002B6792" w:rsidP="002B6792">
      <w:pPr>
        <w:tabs>
          <w:tab w:val="left" w:pos="709"/>
        </w:tabs>
        <w:spacing w:after="0" w:line="240" w:lineRule="auto"/>
        <w:ind w:left="426" w:hanging="426"/>
        <w:jc w:val="both"/>
        <w:rPr>
          <w:rFonts w:ascii="Times New Roman" w:hAnsi="Times New Roman"/>
          <w:b/>
          <w:sz w:val="24"/>
          <w:szCs w:val="24"/>
        </w:rPr>
      </w:pPr>
    </w:p>
    <w:p w14:paraId="3593D03C" w14:textId="40A3667E" w:rsidR="008F08D3" w:rsidRPr="004609CF" w:rsidRDefault="00DD2FA3" w:rsidP="002B6792">
      <w:pPr>
        <w:tabs>
          <w:tab w:val="left" w:pos="709"/>
        </w:tabs>
        <w:spacing w:after="0" w:line="240" w:lineRule="auto"/>
        <w:ind w:firstLine="426"/>
        <w:jc w:val="both"/>
        <w:rPr>
          <w:rFonts w:ascii="Times New Roman" w:hAnsi="Times New Roman" w:cs="Times New Roman"/>
          <w:sz w:val="24"/>
          <w:szCs w:val="24"/>
        </w:rPr>
      </w:pPr>
      <w:r w:rsidRPr="004609CF">
        <w:rPr>
          <w:rFonts w:ascii="Times New Roman" w:hAnsi="Times New Roman" w:cs="Times New Roman"/>
          <w:sz w:val="24"/>
          <w:szCs w:val="24"/>
        </w:rPr>
        <w:t xml:space="preserve">Исполнитель предоставляет </w:t>
      </w:r>
      <w:r w:rsidR="007D0101" w:rsidRPr="004609CF">
        <w:rPr>
          <w:rFonts w:ascii="Times New Roman" w:hAnsi="Times New Roman" w:cs="Times New Roman"/>
          <w:sz w:val="24"/>
          <w:szCs w:val="24"/>
        </w:rPr>
        <w:t xml:space="preserve">итоговый отчет </w:t>
      </w:r>
      <w:r w:rsidRPr="004609CF">
        <w:rPr>
          <w:rFonts w:ascii="Times New Roman" w:hAnsi="Times New Roman" w:cs="Times New Roman"/>
          <w:sz w:val="24"/>
          <w:szCs w:val="24"/>
        </w:rPr>
        <w:t xml:space="preserve">за прошедший календарный год </w:t>
      </w:r>
      <w:r w:rsidR="007D0101" w:rsidRPr="004609CF">
        <w:rPr>
          <w:rFonts w:ascii="Times New Roman" w:hAnsi="Times New Roman" w:cs="Times New Roman"/>
          <w:sz w:val="24"/>
          <w:szCs w:val="24"/>
        </w:rPr>
        <w:t>в срок не позднее 5 (пяти) рабочих дней с даты окончания последнего отчетного месяца в календарном году</w:t>
      </w:r>
      <w:r w:rsidR="00137290" w:rsidRPr="004609CF">
        <w:rPr>
          <w:rFonts w:ascii="Times New Roman" w:hAnsi="Times New Roman" w:cs="Times New Roman"/>
          <w:sz w:val="24"/>
          <w:szCs w:val="24"/>
        </w:rPr>
        <w:t>.</w:t>
      </w:r>
      <w:r w:rsidR="008C0C32" w:rsidRPr="004609CF">
        <w:rPr>
          <w:rFonts w:ascii="Times New Roman" w:hAnsi="Times New Roman" w:cs="Times New Roman"/>
          <w:sz w:val="24"/>
          <w:szCs w:val="24"/>
        </w:rPr>
        <w:t xml:space="preserve"> В случаях, когда оказание услуг по договору начинается не с 01 января, итоговый отчет должен содержать информацию за период</w:t>
      </w:r>
      <w:r w:rsidR="002275C3" w:rsidRPr="004609CF">
        <w:rPr>
          <w:rFonts w:ascii="Times New Roman" w:hAnsi="Times New Roman" w:cs="Times New Roman"/>
          <w:sz w:val="24"/>
          <w:szCs w:val="24"/>
        </w:rPr>
        <w:t>:</w:t>
      </w:r>
      <w:r w:rsidR="008C0C32" w:rsidRPr="004609CF">
        <w:rPr>
          <w:rFonts w:ascii="Times New Roman" w:hAnsi="Times New Roman" w:cs="Times New Roman"/>
          <w:sz w:val="24"/>
          <w:szCs w:val="24"/>
        </w:rPr>
        <w:t xml:space="preserve"> с даты начала оказания услуг по 31 декабря</w:t>
      </w:r>
      <w:r w:rsidR="00266047">
        <w:rPr>
          <w:rFonts w:ascii="Times New Roman" w:hAnsi="Times New Roman" w:cs="Times New Roman"/>
          <w:sz w:val="24"/>
          <w:szCs w:val="24"/>
        </w:rPr>
        <w:t xml:space="preserve"> включительно</w:t>
      </w:r>
      <w:r w:rsidR="008C0C32" w:rsidRPr="004609CF">
        <w:rPr>
          <w:rFonts w:ascii="Times New Roman" w:hAnsi="Times New Roman" w:cs="Times New Roman"/>
          <w:sz w:val="24"/>
          <w:szCs w:val="24"/>
        </w:rPr>
        <w:t>.</w:t>
      </w:r>
    </w:p>
    <w:p w14:paraId="4FB8C2CB" w14:textId="4E6D539E" w:rsidR="007D0101" w:rsidRPr="004609CF" w:rsidRDefault="007D0101" w:rsidP="002B6792">
      <w:pPr>
        <w:tabs>
          <w:tab w:val="left" w:pos="567"/>
        </w:tabs>
        <w:spacing w:after="0" w:line="240" w:lineRule="auto"/>
        <w:ind w:firstLine="426"/>
        <w:jc w:val="both"/>
        <w:rPr>
          <w:rFonts w:ascii="Times New Roman" w:hAnsi="Times New Roman"/>
          <w:sz w:val="24"/>
          <w:szCs w:val="24"/>
        </w:rPr>
      </w:pPr>
      <w:r w:rsidRPr="004609CF">
        <w:rPr>
          <w:rFonts w:ascii="Times New Roman" w:hAnsi="Times New Roman" w:cs="Times New Roman"/>
          <w:sz w:val="24"/>
          <w:szCs w:val="24"/>
        </w:rPr>
        <w:t>Отчет предоставляется в формате *.</w:t>
      </w:r>
      <w:r w:rsidRPr="004609CF">
        <w:rPr>
          <w:rFonts w:ascii="Times New Roman" w:hAnsi="Times New Roman" w:cs="Times New Roman"/>
          <w:sz w:val="24"/>
          <w:szCs w:val="24"/>
          <w:lang w:val="en-US"/>
        </w:rPr>
        <w:t>doc</w:t>
      </w:r>
      <w:r w:rsidRPr="004609CF">
        <w:rPr>
          <w:rFonts w:ascii="Times New Roman" w:hAnsi="Times New Roman" w:cs="Times New Roman"/>
          <w:sz w:val="24"/>
          <w:szCs w:val="24"/>
        </w:rPr>
        <w:t>, *.</w:t>
      </w:r>
      <w:r w:rsidRPr="004609CF">
        <w:rPr>
          <w:rFonts w:ascii="Times New Roman" w:hAnsi="Times New Roman" w:cs="Times New Roman"/>
          <w:sz w:val="24"/>
          <w:szCs w:val="24"/>
          <w:lang w:val="en-US"/>
        </w:rPr>
        <w:t>ppt</w:t>
      </w:r>
      <w:r w:rsidRPr="004609CF">
        <w:rPr>
          <w:rFonts w:ascii="Times New Roman" w:hAnsi="Times New Roman" w:cs="Times New Roman"/>
          <w:sz w:val="24"/>
          <w:szCs w:val="24"/>
        </w:rPr>
        <w:t xml:space="preserve"> и *.</w:t>
      </w:r>
      <w:r w:rsidRPr="004609CF">
        <w:rPr>
          <w:rFonts w:ascii="Times New Roman" w:hAnsi="Times New Roman" w:cs="Times New Roman"/>
          <w:sz w:val="24"/>
          <w:szCs w:val="24"/>
          <w:lang w:val="en-US"/>
        </w:rPr>
        <w:t>pdf</w:t>
      </w:r>
      <w:r w:rsidRPr="004609CF">
        <w:rPr>
          <w:rFonts w:ascii="Times New Roman" w:hAnsi="Times New Roman" w:cs="Times New Roman"/>
          <w:sz w:val="24"/>
          <w:szCs w:val="24"/>
        </w:rPr>
        <w:t xml:space="preserve"> на электронную почту Заказчика, указанную в договоре.</w:t>
      </w:r>
    </w:p>
    <w:p w14:paraId="7CD02C6B" w14:textId="77777777" w:rsidR="008F08D3" w:rsidRPr="004609CF" w:rsidRDefault="00DD2FA3" w:rsidP="002B6792">
      <w:pPr>
        <w:tabs>
          <w:tab w:val="left" w:pos="567"/>
        </w:tabs>
        <w:spacing w:after="0" w:line="240" w:lineRule="auto"/>
        <w:ind w:firstLine="426"/>
        <w:rPr>
          <w:rFonts w:ascii="Times New Roman" w:hAnsi="Times New Roman" w:cs="Times New Roman"/>
          <w:sz w:val="24"/>
          <w:szCs w:val="24"/>
        </w:rPr>
      </w:pPr>
      <w:r w:rsidRPr="004609CF">
        <w:rPr>
          <w:rFonts w:ascii="Times New Roman" w:hAnsi="Times New Roman" w:cs="Times New Roman"/>
          <w:sz w:val="24"/>
          <w:szCs w:val="24"/>
        </w:rPr>
        <w:t>Отчет должен содержать:</w:t>
      </w:r>
    </w:p>
    <w:p w14:paraId="5CFECF1F" w14:textId="77777777" w:rsidR="008F08D3" w:rsidRPr="004609CF" w:rsidRDefault="00DD2FA3" w:rsidP="002275C3">
      <w:pPr>
        <w:tabs>
          <w:tab w:val="left" w:pos="567"/>
        </w:tabs>
        <w:spacing w:after="0" w:line="240" w:lineRule="auto"/>
        <w:ind w:left="360"/>
        <w:jc w:val="both"/>
        <w:rPr>
          <w:rFonts w:ascii="Times New Roman" w:hAnsi="Times New Roman" w:cs="Times New Roman"/>
          <w:sz w:val="24"/>
          <w:szCs w:val="24"/>
        </w:rPr>
      </w:pPr>
      <w:r w:rsidRPr="004609CF">
        <w:rPr>
          <w:rFonts w:ascii="Times New Roman" w:hAnsi="Times New Roman" w:cs="Times New Roman"/>
          <w:sz w:val="24"/>
          <w:szCs w:val="24"/>
        </w:rPr>
        <w:t>- сводные данные и динамику ключевых показателей (количество подписчиков, количество публикаций, охват, количество реакций) по каждому аккаунту в сравнении с предыдущим календарным годом;</w:t>
      </w:r>
    </w:p>
    <w:p w14:paraId="276BED9E" w14:textId="1321813F" w:rsidR="008F08D3" w:rsidRPr="004609CF" w:rsidRDefault="00DD2FA3" w:rsidP="002275C3">
      <w:pPr>
        <w:tabs>
          <w:tab w:val="left" w:pos="567"/>
        </w:tabs>
        <w:spacing w:after="0" w:line="240" w:lineRule="auto"/>
        <w:ind w:left="360"/>
        <w:jc w:val="both"/>
        <w:rPr>
          <w:rFonts w:ascii="Times New Roman" w:hAnsi="Times New Roman" w:cs="Times New Roman"/>
          <w:sz w:val="24"/>
          <w:szCs w:val="24"/>
        </w:rPr>
      </w:pPr>
      <w:r w:rsidRPr="004609CF">
        <w:rPr>
          <w:rFonts w:ascii="Times New Roman" w:hAnsi="Times New Roman" w:cs="Times New Roman"/>
          <w:sz w:val="24"/>
          <w:szCs w:val="24"/>
        </w:rPr>
        <w:t>- ТОП-3 публикаций по показателю ER для каждого аккаунта</w:t>
      </w:r>
      <w:r w:rsidR="007D0101" w:rsidRPr="004609CF">
        <w:rPr>
          <w:rFonts w:ascii="Times New Roman" w:hAnsi="Times New Roman" w:cs="Times New Roman"/>
          <w:sz w:val="24"/>
          <w:szCs w:val="24"/>
        </w:rPr>
        <w:t xml:space="preserve"> в социальных сетях/ мессенджерах Заказчика</w:t>
      </w:r>
      <w:r w:rsidRPr="004609CF">
        <w:rPr>
          <w:rFonts w:ascii="Times New Roman" w:hAnsi="Times New Roman" w:cs="Times New Roman"/>
          <w:sz w:val="24"/>
          <w:szCs w:val="24"/>
        </w:rPr>
        <w:t>;</w:t>
      </w:r>
    </w:p>
    <w:p w14:paraId="39CDE25C" w14:textId="77777777" w:rsidR="008F08D3" w:rsidRPr="004609CF" w:rsidRDefault="00DD2FA3" w:rsidP="002275C3">
      <w:pPr>
        <w:tabs>
          <w:tab w:val="left" w:pos="567"/>
        </w:tabs>
        <w:spacing w:after="0" w:line="240" w:lineRule="auto"/>
        <w:ind w:left="360"/>
        <w:jc w:val="both"/>
        <w:rPr>
          <w:rFonts w:ascii="Times New Roman" w:hAnsi="Times New Roman" w:cs="Times New Roman"/>
          <w:sz w:val="24"/>
          <w:szCs w:val="24"/>
        </w:rPr>
      </w:pPr>
      <w:r w:rsidRPr="004609CF">
        <w:rPr>
          <w:rFonts w:ascii="Times New Roman" w:hAnsi="Times New Roman" w:cs="Times New Roman"/>
          <w:sz w:val="24"/>
          <w:szCs w:val="24"/>
        </w:rPr>
        <w:t>- перечень ключевых рубрик с кратким описанием и ключевыми показателями (количество публикаций, охват, количество реакций);</w:t>
      </w:r>
    </w:p>
    <w:p w14:paraId="672A66D4" w14:textId="7BDC6039" w:rsidR="008F08D3" w:rsidRPr="004609CF" w:rsidRDefault="00DD2FA3" w:rsidP="002275C3">
      <w:pPr>
        <w:tabs>
          <w:tab w:val="left" w:pos="567"/>
        </w:tabs>
        <w:spacing w:after="0" w:line="240" w:lineRule="auto"/>
        <w:ind w:left="360"/>
        <w:jc w:val="both"/>
        <w:rPr>
          <w:rFonts w:ascii="Times New Roman" w:hAnsi="Times New Roman" w:cs="Times New Roman"/>
          <w:sz w:val="24"/>
          <w:szCs w:val="24"/>
        </w:rPr>
      </w:pPr>
      <w:r w:rsidRPr="004609CF">
        <w:rPr>
          <w:rFonts w:ascii="Times New Roman" w:hAnsi="Times New Roman" w:cs="Times New Roman"/>
          <w:sz w:val="24"/>
          <w:szCs w:val="24"/>
        </w:rPr>
        <w:t xml:space="preserve">- ключевые показатели по поддержке крупных мероприятий Заказчика или важных событий с </w:t>
      </w:r>
      <w:r w:rsidR="00BF783A" w:rsidRPr="004609CF">
        <w:rPr>
          <w:rFonts w:ascii="Times New Roman" w:hAnsi="Times New Roman" w:cs="Times New Roman"/>
          <w:sz w:val="24"/>
          <w:szCs w:val="24"/>
        </w:rPr>
        <w:t>участием генерального директора</w:t>
      </w:r>
      <w:r w:rsidRPr="004609CF">
        <w:rPr>
          <w:rFonts w:ascii="Times New Roman" w:hAnsi="Times New Roman" w:cs="Times New Roman"/>
          <w:sz w:val="24"/>
          <w:szCs w:val="24"/>
        </w:rPr>
        <w:t xml:space="preserve"> (количество публикаций, охват, количество реакций)</w:t>
      </w:r>
      <w:r w:rsidR="006F645A" w:rsidRPr="004609CF">
        <w:rPr>
          <w:rFonts w:ascii="Times New Roman" w:hAnsi="Times New Roman" w:cs="Times New Roman"/>
          <w:sz w:val="24"/>
          <w:szCs w:val="24"/>
        </w:rPr>
        <w:t>.</w:t>
      </w:r>
    </w:p>
    <w:p w14:paraId="0A4F91CA" w14:textId="4076B727" w:rsidR="007D0101" w:rsidRPr="004609CF" w:rsidRDefault="007D0101">
      <w:pPr>
        <w:rPr>
          <w:rFonts w:ascii="Times New Roman" w:hAnsi="Times New Roman" w:cs="Times New Roman"/>
          <w:sz w:val="24"/>
          <w:szCs w:val="24"/>
        </w:rPr>
      </w:pPr>
    </w:p>
    <w:p w14:paraId="309C1CFA" w14:textId="1F4160DE" w:rsidR="003E25EF" w:rsidRPr="004609CF" w:rsidRDefault="003E25EF" w:rsidP="00875178">
      <w:pPr>
        <w:keepNext/>
        <w:keepLines/>
        <w:numPr>
          <w:ilvl w:val="0"/>
          <w:numId w:val="5"/>
        </w:numPr>
        <w:pBdr>
          <w:top w:val="nil"/>
          <w:left w:val="nil"/>
          <w:bottom w:val="nil"/>
          <w:right w:val="nil"/>
          <w:between w:val="nil"/>
        </w:pBdr>
        <w:spacing w:before="360" w:line="276" w:lineRule="auto"/>
        <w:jc w:val="center"/>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ТРЕБОВАНИЯ К ПОРЯДКУ ОКАЗАНИЯ УСЛУГ</w:t>
      </w:r>
    </w:p>
    <w:p w14:paraId="39A1F613" w14:textId="08502C33" w:rsidR="00934239" w:rsidRPr="004609CF" w:rsidRDefault="00934239" w:rsidP="00875178">
      <w:pPr>
        <w:pStyle w:val="a5"/>
        <w:keepNext/>
        <w:keepLines/>
        <w:numPr>
          <w:ilvl w:val="1"/>
          <w:numId w:val="6"/>
        </w:numPr>
        <w:pBdr>
          <w:top w:val="nil"/>
          <w:left w:val="nil"/>
          <w:bottom w:val="nil"/>
          <w:right w:val="nil"/>
          <w:between w:val="nil"/>
        </w:pBdr>
        <w:spacing w:after="80" w:line="276" w:lineRule="auto"/>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 xml:space="preserve">Требования к качеству предоставления услуг </w:t>
      </w:r>
    </w:p>
    <w:p w14:paraId="156A0CA0" w14:textId="643C3E76" w:rsidR="00934239" w:rsidRPr="004609CF" w:rsidRDefault="00934239" w:rsidP="00934239">
      <w:pPr>
        <w:ind w:left="426"/>
        <w:jc w:val="both"/>
        <w:rPr>
          <w:rFonts w:ascii="Times New Roman" w:hAnsi="Times New Roman" w:cs="Times New Roman"/>
          <w:sz w:val="24"/>
          <w:szCs w:val="24"/>
        </w:rPr>
      </w:pPr>
      <w:r w:rsidRPr="004609CF">
        <w:rPr>
          <w:rFonts w:ascii="Times New Roman" w:hAnsi="Times New Roman" w:cs="Times New Roman"/>
          <w:sz w:val="24"/>
          <w:szCs w:val="24"/>
        </w:rPr>
        <w:t>Качество предоставляемых услуг должно соответствовать требованиям, указанным в настоящ</w:t>
      </w:r>
      <w:r w:rsidR="007815D6" w:rsidRPr="004609CF">
        <w:rPr>
          <w:rFonts w:ascii="Times New Roman" w:hAnsi="Times New Roman" w:cs="Times New Roman"/>
          <w:sz w:val="24"/>
          <w:szCs w:val="24"/>
        </w:rPr>
        <w:t>ем</w:t>
      </w:r>
      <w:r w:rsidRPr="004609CF">
        <w:rPr>
          <w:rFonts w:ascii="Times New Roman" w:hAnsi="Times New Roman" w:cs="Times New Roman"/>
          <w:sz w:val="24"/>
          <w:szCs w:val="24"/>
        </w:rPr>
        <w:t xml:space="preserve"> Техническ</w:t>
      </w:r>
      <w:r w:rsidR="007815D6" w:rsidRPr="004609CF">
        <w:rPr>
          <w:rFonts w:ascii="Times New Roman" w:hAnsi="Times New Roman" w:cs="Times New Roman"/>
          <w:sz w:val="24"/>
          <w:szCs w:val="24"/>
        </w:rPr>
        <w:t>ом</w:t>
      </w:r>
      <w:r w:rsidRPr="004609CF">
        <w:rPr>
          <w:rFonts w:ascii="Times New Roman" w:hAnsi="Times New Roman" w:cs="Times New Roman"/>
          <w:sz w:val="24"/>
          <w:szCs w:val="24"/>
        </w:rPr>
        <w:t xml:space="preserve"> </w:t>
      </w:r>
      <w:r w:rsidR="007815D6" w:rsidRPr="004609CF">
        <w:rPr>
          <w:rFonts w:ascii="Times New Roman" w:hAnsi="Times New Roman" w:cs="Times New Roman"/>
          <w:sz w:val="24"/>
          <w:szCs w:val="24"/>
        </w:rPr>
        <w:t>задании</w:t>
      </w:r>
      <w:r w:rsidRPr="004609CF">
        <w:rPr>
          <w:rFonts w:ascii="Times New Roman" w:hAnsi="Times New Roman" w:cs="Times New Roman"/>
          <w:sz w:val="24"/>
          <w:szCs w:val="24"/>
        </w:rPr>
        <w:t xml:space="preserve">. </w:t>
      </w:r>
      <w:r w:rsidRPr="004609CF">
        <w:rPr>
          <w:rFonts w:ascii="Times New Roman" w:eastAsia="Times New Roman" w:hAnsi="Times New Roman" w:cs="Times New Roman"/>
          <w:sz w:val="24"/>
          <w:szCs w:val="24"/>
          <w:lang w:eastAsia="ru-RU"/>
        </w:rPr>
        <w:t>Услуги должны оказываться в соответствии с законодательством Российской Федерации, Федеральным законом от 27 декабря 1991 года № 2124-1 «О средствах массовой информации».</w:t>
      </w:r>
    </w:p>
    <w:p w14:paraId="3F3882DB" w14:textId="406D47D4" w:rsidR="003E25EF" w:rsidRPr="004609CF" w:rsidRDefault="003E25EF" w:rsidP="00A530D7">
      <w:pPr>
        <w:pStyle w:val="a5"/>
        <w:tabs>
          <w:tab w:val="left" w:pos="567"/>
        </w:tabs>
        <w:spacing w:line="22" w:lineRule="atLeast"/>
        <w:ind w:left="425"/>
        <w:rPr>
          <w:rFonts w:ascii="Times New Roman" w:hAnsi="Times New Roman" w:cs="Times New Roman"/>
          <w:sz w:val="24"/>
          <w:szCs w:val="24"/>
        </w:rPr>
      </w:pPr>
    </w:p>
    <w:p w14:paraId="7D8B2AAE" w14:textId="34CEFB3A" w:rsidR="003E25EF" w:rsidRPr="004609CF" w:rsidRDefault="003E25EF" w:rsidP="00875178">
      <w:pPr>
        <w:pStyle w:val="a5"/>
        <w:keepNext/>
        <w:keepLines/>
        <w:numPr>
          <w:ilvl w:val="1"/>
          <w:numId w:val="6"/>
        </w:numPr>
        <w:pBdr>
          <w:top w:val="nil"/>
          <w:left w:val="nil"/>
          <w:bottom w:val="nil"/>
          <w:right w:val="nil"/>
          <w:between w:val="nil"/>
        </w:pBdr>
        <w:spacing w:after="80" w:line="276" w:lineRule="auto"/>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 xml:space="preserve">Условия оказания услуг </w:t>
      </w:r>
    </w:p>
    <w:p w14:paraId="3D8F5085" w14:textId="715AD479" w:rsidR="00F945DD" w:rsidRPr="004609CF" w:rsidRDefault="0012606C" w:rsidP="00D010A9">
      <w:pPr>
        <w:keepNext/>
        <w:keepLines/>
        <w:pBdr>
          <w:top w:val="nil"/>
          <w:left w:val="nil"/>
          <w:bottom w:val="nil"/>
          <w:right w:val="nil"/>
          <w:between w:val="nil"/>
        </w:pBdr>
        <w:spacing w:after="0" w:line="276"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w:t>
      </w:r>
      <w:r w:rsidR="00F945DD" w:rsidRPr="004609CF">
        <w:rPr>
          <w:rFonts w:ascii="Times New Roman" w:hAnsi="Times New Roman" w:cs="Times New Roman"/>
          <w:color w:val="000000"/>
          <w:sz w:val="24"/>
          <w:szCs w:val="24"/>
        </w:rPr>
        <w:t xml:space="preserve"> оказания услуг указан в п. </w:t>
      </w:r>
      <w:r w:rsidR="00897939" w:rsidRPr="004609CF">
        <w:rPr>
          <w:rFonts w:ascii="Times New Roman" w:hAnsi="Times New Roman" w:cs="Times New Roman"/>
          <w:color w:val="000000"/>
          <w:sz w:val="24"/>
          <w:szCs w:val="24"/>
        </w:rPr>
        <w:t>5</w:t>
      </w:r>
      <w:r w:rsidR="00F945DD" w:rsidRPr="004609CF">
        <w:rPr>
          <w:rFonts w:ascii="Times New Roman" w:hAnsi="Times New Roman" w:cs="Times New Roman"/>
          <w:color w:val="000000"/>
          <w:sz w:val="24"/>
          <w:szCs w:val="24"/>
        </w:rPr>
        <w:t xml:space="preserve">. </w:t>
      </w:r>
      <w:r w:rsidR="00737C12" w:rsidRPr="004609CF">
        <w:rPr>
          <w:rFonts w:ascii="Times New Roman" w:hAnsi="Times New Roman" w:cs="Times New Roman"/>
          <w:color w:val="000000"/>
          <w:sz w:val="24"/>
          <w:szCs w:val="24"/>
        </w:rPr>
        <w:t>н</w:t>
      </w:r>
      <w:r w:rsidR="00F945DD" w:rsidRPr="004609CF">
        <w:rPr>
          <w:rFonts w:ascii="Times New Roman" w:hAnsi="Times New Roman" w:cs="Times New Roman"/>
          <w:color w:val="000000"/>
          <w:sz w:val="24"/>
          <w:szCs w:val="24"/>
        </w:rPr>
        <w:t>астоящ</w:t>
      </w:r>
      <w:r w:rsidR="00737C12" w:rsidRPr="004609CF">
        <w:rPr>
          <w:rFonts w:ascii="Times New Roman" w:hAnsi="Times New Roman" w:cs="Times New Roman"/>
          <w:color w:val="000000"/>
          <w:sz w:val="24"/>
          <w:szCs w:val="24"/>
        </w:rPr>
        <w:t>его</w:t>
      </w:r>
      <w:r w:rsidR="00F945DD" w:rsidRPr="004609CF">
        <w:rPr>
          <w:rFonts w:ascii="Times New Roman" w:hAnsi="Times New Roman" w:cs="Times New Roman"/>
          <w:color w:val="000000"/>
          <w:sz w:val="24"/>
          <w:szCs w:val="24"/>
        </w:rPr>
        <w:t xml:space="preserve"> Техническ</w:t>
      </w:r>
      <w:r w:rsidR="00737C12" w:rsidRPr="004609CF">
        <w:rPr>
          <w:rFonts w:ascii="Times New Roman" w:hAnsi="Times New Roman" w:cs="Times New Roman"/>
          <w:color w:val="000000"/>
          <w:sz w:val="24"/>
          <w:szCs w:val="24"/>
        </w:rPr>
        <w:t>ого</w:t>
      </w:r>
      <w:r w:rsidR="00F945DD" w:rsidRPr="004609CF">
        <w:rPr>
          <w:rFonts w:ascii="Times New Roman" w:hAnsi="Times New Roman" w:cs="Times New Roman"/>
          <w:color w:val="000000"/>
          <w:sz w:val="24"/>
          <w:szCs w:val="24"/>
        </w:rPr>
        <w:t xml:space="preserve"> </w:t>
      </w:r>
      <w:r w:rsidR="00737C12" w:rsidRPr="004609CF">
        <w:rPr>
          <w:rFonts w:ascii="Times New Roman" w:hAnsi="Times New Roman" w:cs="Times New Roman"/>
          <w:color w:val="000000"/>
          <w:sz w:val="24"/>
          <w:szCs w:val="24"/>
        </w:rPr>
        <w:t>задания</w:t>
      </w:r>
      <w:r w:rsidR="00F945DD" w:rsidRPr="004609CF">
        <w:rPr>
          <w:rFonts w:ascii="Times New Roman" w:hAnsi="Times New Roman" w:cs="Times New Roman"/>
          <w:color w:val="000000"/>
          <w:sz w:val="24"/>
          <w:szCs w:val="24"/>
        </w:rPr>
        <w:t>.</w:t>
      </w:r>
    </w:p>
    <w:p w14:paraId="06AF38C5" w14:textId="3F5849A0" w:rsidR="00707FA4" w:rsidRPr="004609CF" w:rsidRDefault="00707FA4" w:rsidP="002B57C3">
      <w:pPr>
        <w:widowControl w:val="0"/>
        <w:tabs>
          <w:tab w:val="left" w:pos="-540"/>
          <w:tab w:val="left" w:pos="284"/>
          <w:tab w:val="left" w:pos="426"/>
          <w:tab w:val="left" w:pos="720"/>
        </w:tabs>
        <w:spacing w:after="0"/>
        <w:ind w:firstLine="426"/>
        <w:jc w:val="both"/>
        <w:rPr>
          <w:rFonts w:ascii="Times New Roman" w:hAnsi="Times New Roman" w:cs="Times New Roman"/>
          <w:sz w:val="24"/>
          <w:szCs w:val="24"/>
        </w:rPr>
      </w:pPr>
      <w:r w:rsidRPr="004609CF">
        <w:rPr>
          <w:rFonts w:ascii="Times New Roman" w:hAnsi="Times New Roman" w:cs="Times New Roman"/>
          <w:sz w:val="24"/>
          <w:szCs w:val="24"/>
        </w:rPr>
        <w:t>Услуги</w:t>
      </w:r>
      <w:r w:rsidR="003F44C6" w:rsidRPr="004609CF">
        <w:rPr>
          <w:rFonts w:ascii="Times New Roman" w:hAnsi="Times New Roman" w:cs="Times New Roman"/>
          <w:sz w:val="24"/>
          <w:szCs w:val="24"/>
        </w:rPr>
        <w:t xml:space="preserve"> (кроме</w:t>
      </w:r>
      <w:r w:rsidR="0012606C">
        <w:rPr>
          <w:rFonts w:ascii="Times New Roman" w:hAnsi="Times New Roman" w:cs="Times New Roman"/>
          <w:sz w:val="24"/>
          <w:szCs w:val="24"/>
        </w:rPr>
        <w:t xml:space="preserve"> услуг, указанных в</w:t>
      </w:r>
      <w:r w:rsidR="003F44C6" w:rsidRPr="004609CF">
        <w:rPr>
          <w:rFonts w:ascii="Times New Roman" w:hAnsi="Times New Roman" w:cs="Times New Roman"/>
          <w:sz w:val="24"/>
          <w:szCs w:val="24"/>
        </w:rPr>
        <w:t xml:space="preserve"> п.5.1.</w:t>
      </w:r>
      <w:r w:rsidR="0012606C">
        <w:rPr>
          <w:rFonts w:ascii="Times New Roman" w:hAnsi="Times New Roman" w:cs="Times New Roman"/>
          <w:sz w:val="24"/>
          <w:szCs w:val="24"/>
        </w:rPr>
        <w:t>, 5.4.</w:t>
      </w:r>
      <w:r w:rsidR="003F44C6" w:rsidRPr="004609CF">
        <w:rPr>
          <w:rFonts w:ascii="Times New Roman" w:hAnsi="Times New Roman" w:cs="Times New Roman"/>
          <w:sz w:val="24"/>
          <w:szCs w:val="24"/>
        </w:rPr>
        <w:t xml:space="preserve"> </w:t>
      </w:r>
      <w:r w:rsidR="0012606C">
        <w:rPr>
          <w:rFonts w:ascii="Times New Roman" w:hAnsi="Times New Roman" w:cs="Times New Roman"/>
          <w:sz w:val="24"/>
          <w:szCs w:val="24"/>
        </w:rPr>
        <w:t>н</w:t>
      </w:r>
      <w:r w:rsidR="003F44C6" w:rsidRPr="004609CF">
        <w:rPr>
          <w:rFonts w:ascii="Times New Roman" w:hAnsi="Times New Roman" w:cs="Times New Roman"/>
          <w:sz w:val="24"/>
          <w:szCs w:val="24"/>
        </w:rPr>
        <w:t>астоящего Технического задания)</w:t>
      </w:r>
      <w:r w:rsidRPr="004609CF">
        <w:rPr>
          <w:rFonts w:ascii="Times New Roman" w:hAnsi="Times New Roman" w:cs="Times New Roman"/>
          <w:sz w:val="24"/>
          <w:szCs w:val="24"/>
        </w:rPr>
        <w:t xml:space="preserve"> оказываются Исполнителем на основании Заявок Заказчика. Заявки направляются Заказчиком на адрес электронной почты Исполнителя, указанны</w:t>
      </w:r>
      <w:r w:rsidR="00F55088" w:rsidRPr="004609CF">
        <w:rPr>
          <w:rFonts w:ascii="Times New Roman" w:hAnsi="Times New Roman" w:cs="Times New Roman"/>
          <w:sz w:val="24"/>
          <w:szCs w:val="24"/>
        </w:rPr>
        <w:t>м</w:t>
      </w:r>
      <w:r w:rsidRPr="004609CF">
        <w:rPr>
          <w:rFonts w:ascii="Times New Roman" w:hAnsi="Times New Roman" w:cs="Times New Roman"/>
          <w:sz w:val="24"/>
          <w:szCs w:val="24"/>
        </w:rPr>
        <w:t xml:space="preserve"> в договоре. Заявки направляются Заказчиком Исполнителю по рабочим дням с 9 ч. 00 мин. до 18 ч. 00 мин. Заказчик в Заявках предоставляет Исполнителю исходные данные, необходимые д</w:t>
      </w:r>
      <w:r w:rsidR="00934239" w:rsidRPr="004609CF">
        <w:rPr>
          <w:rFonts w:ascii="Times New Roman" w:hAnsi="Times New Roman" w:cs="Times New Roman"/>
          <w:sz w:val="24"/>
          <w:szCs w:val="24"/>
        </w:rPr>
        <w:t>ля оказания услуг и сроки оказания услуг по данной За</w:t>
      </w:r>
      <w:r w:rsidR="00737C12" w:rsidRPr="004609CF">
        <w:rPr>
          <w:rFonts w:ascii="Times New Roman" w:hAnsi="Times New Roman" w:cs="Times New Roman"/>
          <w:sz w:val="24"/>
          <w:szCs w:val="24"/>
        </w:rPr>
        <w:t>явке</w:t>
      </w:r>
      <w:r w:rsidR="00934239" w:rsidRPr="004609CF">
        <w:rPr>
          <w:rFonts w:ascii="Times New Roman" w:hAnsi="Times New Roman" w:cs="Times New Roman"/>
          <w:sz w:val="24"/>
          <w:szCs w:val="24"/>
        </w:rPr>
        <w:t>.</w:t>
      </w:r>
      <w:r w:rsidRPr="004609CF">
        <w:rPr>
          <w:rFonts w:ascii="Times New Roman" w:hAnsi="Times New Roman" w:cs="Times New Roman"/>
          <w:sz w:val="24"/>
          <w:szCs w:val="24"/>
        </w:rPr>
        <w:t xml:space="preserve"> </w:t>
      </w:r>
      <w:bookmarkStart w:id="2" w:name="_Hlk213321511"/>
    </w:p>
    <w:bookmarkEnd w:id="2"/>
    <w:p w14:paraId="0B218F06" w14:textId="01723A99" w:rsidR="00707FA4" w:rsidRPr="004609CF" w:rsidRDefault="00707FA4" w:rsidP="00D010A9">
      <w:pPr>
        <w:widowControl w:val="0"/>
        <w:tabs>
          <w:tab w:val="left" w:pos="-540"/>
          <w:tab w:val="left" w:pos="284"/>
          <w:tab w:val="left" w:pos="426"/>
          <w:tab w:val="left" w:pos="720"/>
        </w:tabs>
        <w:spacing w:after="0"/>
        <w:ind w:firstLine="709"/>
        <w:jc w:val="both"/>
        <w:rPr>
          <w:rFonts w:ascii="Times New Roman" w:hAnsi="Times New Roman" w:cs="Times New Roman"/>
          <w:sz w:val="24"/>
          <w:szCs w:val="24"/>
        </w:rPr>
      </w:pPr>
      <w:r w:rsidRPr="004609CF">
        <w:rPr>
          <w:rFonts w:ascii="Times New Roman" w:hAnsi="Times New Roman" w:cs="Times New Roman"/>
          <w:sz w:val="24"/>
          <w:szCs w:val="24"/>
        </w:rPr>
        <w:t xml:space="preserve">Исполнитель </w:t>
      </w:r>
      <w:r w:rsidR="00737C12" w:rsidRPr="004609CF">
        <w:rPr>
          <w:rFonts w:ascii="Times New Roman" w:hAnsi="Times New Roman" w:cs="Times New Roman"/>
          <w:sz w:val="24"/>
          <w:szCs w:val="24"/>
        </w:rPr>
        <w:t xml:space="preserve">в течение 2 (двух) календарных дней с даты </w:t>
      </w:r>
      <w:r w:rsidR="004D7602">
        <w:rPr>
          <w:rFonts w:ascii="Times New Roman" w:hAnsi="Times New Roman" w:cs="Times New Roman"/>
          <w:sz w:val="24"/>
          <w:szCs w:val="24"/>
        </w:rPr>
        <w:t xml:space="preserve">заключения </w:t>
      </w:r>
      <w:r w:rsidR="00CB7DAC">
        <w:rPr>
          <w:rFonts w:ascii="Times New Roman" w:hAnsi="Times New Roman" w:cs="Times New Roman"/>
          <w:sz w:val="24"/>
          <w:szCs w:val="24"/>
        </w:rPr>
        <w:t xml:space="preserve">договора </w:t>
      </w:r>
      <w:r w:rsidR="00CB7DAC" w:rsidRPr="004609CF">
        <w:rPr>
          <w:rFonts w:ascii="Times New Roman" w:hAnsi="Times New Roman" w:cs="Times New Roman"/>
          <w:sz w:val="24"/>
          <w:szCs w:val="24"/>
        </w:rPr>
        <w:t>обязан</w:t>
      </w:r>
      <w:r w:rsidR="00737C12" w:rsidRPr="004609CF">
        <w:rPr>
          <w:rFonts w:ascii="Times New Roman" w:hAnsi="Times New Roman" w:cs="Times New Roman"/>
          <w:sz w:val="24"/>
          <w:szCs w:val="24"/>
        </w:rPr>
        <w:t xml:space="preserve"> предоставить Заказчику контактные данные (ФИО, телефон, электронную почту) сотрудника</w:t>
      </w:r>
      <w:r w:rsidRPr="004609CF">
        <w:rPr>
          <w:rFonts w:ascii="Times New Roman" w:hAnsi="Times New Roman" w:cs="Times New Roman"/>
          <w:sz w:val="24"/>
          <w:szCs w:val="24"/>
        </w:rPr>
        <w:t>, ответственного за координацию предоставления услуг</w:t>
      </w:r>
      <w:r w:rsidR="00737C12" w:rsidRPr="004609CF">
        <w:rPr>
          <w:rFonts w:ascii="Times New Roman" w:hAnsi="Times New Roman" w:cs="Times New Roman"/>
          <w:sz w:val="24"/>
          <w:szCs w:val="24"/>
        </w:rPr>
        <w:t>.</w:t>
      </w:r>
    </w:p>
    <w:p w14:paraId="7AEBE3E9" w14:textId="29E608E3" w:rsidR="004D7602" w:rsidRPr="004D7602" w:rsidRDefault="004D7602" w:rsidP="00052F8D">
      <w:pPr>
        <w:pStyle w:val="ConsPlusNormal"/>
        <w:ind w:firstLine="426"/>
        <w:contextualSpacing/>
        <w:jc w:val="both"/>
        <w:rPr>
          <w:rFonts w:ascii="Times New Roman" w:hAnsi="Times New Roman" w:cs="Times New Roman"/>
          <w:sz w:val="24"/>
          <w:szCs w:val="24"/>
        </w:rPr>
      </w:pPr>
      <w:r w:rsidRPr="004D7602">
        <w:rPr>
          <w:rFonts w:ascii="Times New Roman" w:hAnsi="Times New Roman" w:cs="Times New Roman"/>
          <w:sz w:val="24"/>
          <w:szCs w:val="24"/>
        </w:rPr>
        <w:t>Взаимодействие между Заказчиком и Исполнителем для оперативного решения вопросов</w:t>
      </w:r>
      <w:r>
        <w:rPr>
          <w:rFonts w:ascii="Times New Roman" w:hAnsi="Times New Roman" w:cs="Times New Roman"/>
          <w:sz w:val="24"/>
          <w:szCs w:val="24"/>
        </w:rPr>
        <w:t>, в том числе согласование всех материалов, необходимых для оказания услуг и/или размещаемых на ресурсах исполнителя,</w:t>
      </w:r>
      <w:r w:rsidRPr="004D7602">
        <w:rPr>
          <w:rFonts w:ascii="Times New Roman" w:hAnsi="Times New Roman" w:cs="Times New Roman"/>
          <w:sz w:val="24"/>
          <w:szCs w:val="24"/>
        </w:rPr>
        <w:t xml:space="preserve"> осуществляется посредством авторизованной электронной почты, установленной договором.</w:t>
      </w:r>
    </w:p>
    <w:p w14:paraId="5D8293D0" w14:textId="7A19655A" w:rsidR="006134AF" w:rsidRPr="004609CF" w:rsidRDefault="004D7602" w:rsidP="00052F8D">
      <w:pPr>
        <w:pStyle w:val="ConsPlusNormal"/>
        <w:ind w:firstLine="0"/>
        <w:contextualSpacing/>
        <w:jc w:val="both"/>
        <w:rPr>
          <w:rFonts w:ascii="Times New Roman" w:hAnsi="Times New Roman" w:cs="Times New Roman"/>
          <w:sz w:val="24"/>
          <w:szCs w:val="24"/>
        </w:rPr>
      </w:pPr>
      <w:r w:rsidRPr="004609CF">
        <w:rPr>
          <w:rFonts w:ascii="Times New Roman" w:hAnsi="Times New Roman" w:cs="Times New Roman"/>
          <w:snapToGrid w:val="0"/>
          <w:sz w:val="24"/>
          <w:szCs w:val="24"/>
        </w:rPr>
        <w:t xml:space="preserve">Дополнительные электронные адреса сотрудников определяются в течение 5 (пяти) рабочих </w:t>
      </w:r>
      <w:r w:rsidRPr="004609CF">
        <w:rPr>
          <w:rFonts w:ascii="Times New Roman" w:hAnsi="Times New Roman" w:cs="Times New Roman"/>
          <w:snapToGrid w:val="0"/>
          <w:sz w:val="24"/>
          <w:szCs w:val="24"/>
        </w:rPr>
        <w:lastRenderedPageBreak/>
        <w:t>дней после</w:t>
      </w:r>
      <w:r w:rsidRPr="004609CF">
        <w:rPr>
          <w:rFonts w:ascii="Times New Roman" w:hAnsi="Times New Roman" w:cs="Times New Roman"/>
          <w:sz w:val="24"/>
          <w:szCs w:val="24"/>
        </w:rPr>
        <w:t xml:space="preserve"> даты заключения</w:t>
      </w:r>
      <w:r>
        <w:rPr>
          <w:rFonts w:ascii="Times New Roman" w:hAnsi="Times New Roman" w:cs="Times New Roman"/>
          <w:sz w:val="24"/>
          <w:szCs w:val="24"/>
        </w:rPr>
        <w:t xml:space="preserve"> договора.</w:t>
      </w:r>
      <w:r>
        <w:rPr>
          <w:rFonts w:ascii="Times New Roman" w:hAnsi="Times New Roman" w:cs="Times New Roman"/>
          <w:b/>
          <w:snapToGrid w:val="0"/>
          <w:sz w:val="24"/>
          <w:szCs w:val="24"/>
        </w:rPr>
        <w:tab/>
      </w:r>
      <w:r w:rsidR="006134AF" w:rsidRPr="004609CF">
        <w:rPr>
          <w:rFonts w:ascii="Times New Roman" w:hAnsi="Times New Roman"/>
          <w:sz w:val="24"/>
          <w:szCs w:val="24"/>
        </w:rPr>
        <w:tab/>
      </w:r>
    </w:p>
    <w:p w14:paraId="55D7B77C" w14:textId="12604EBE" w:rsidR="00540168" w:rsidRPr="004609CF" w:rsidRDefault="00540168" w:rsidP="00D010A9">
      <w:pPr>
        <w:widowControl w:val="0"/>
        <w:tabs>
          <w:tab w:val="left" w:pos="-540"/>
          <w:tab w:val="left" w:pos="284"/>
          <w:tab w:val="left" w:pos="426"/>
          <w:tab w:val="left" w:pos="720"/>
        </w:tabs>
        <w:spacing w:after="0"/>
        <w:ind w:firstLine="709"/>
        <w:jc w:val="both"/>
        <w:rPr>
          <w:rFonts w:ascii="Times New Roman" w:hAnsi="Times New Roman" w:cs="Times New Roman"/>
          <w:sz w:val="24"/>
          <w:szCs w:val="24"/>
        </w:rPr>
      </w:pPr>
      <w:r w:rsidRPr="004609CF">
        <w:rPr>
          <w:rFonts w:ascii="Times New Roman" w:hAnsi="Times New Roman" w:cs="Times New Roman"/>
          <w:sz w:val="24"/>
          <w:szCs w:val="24"/>
        </w:rPr>
        <w:t>Исполнитель на еженедельной основе принимает участие в онлайн-</w:t>
      </w:r>
      <w:r w:rsidR="00137290" w:rsidRPr="004609CF">
        <w:rPr>
          <w:rFonts w:ascii="Times New Roman" w:hAnsi="Times New Roman" w:cs="Times New Roman"/>
          <w:sz w:val="24"/>
          <w:szCs w:val="24"/>
        </w:rPr>
        <w:t>совещаниях с</w:t>
      </w:r>
      <w:r w:rsidRPr="004609CF">
        <w:rPr>
          <w:rFonts w:ascii="Times New Roman" w:hAnsi="Times New Roman" w:cs="Times New Roman"/>
          <w:sz w:val="24"/>
          <w:szCs w:val="24"/>
        </w:rPr>
        <w:t xml:space="preserve"> </w:t>
      </w:r>
      <w:r w:rsidR="00CA302B" w:rsidRPr="004609CF">
        <w:rPr>
          <w:rFonts w:ascii="Times New Roman" w:hAnsi="Times New Roman" w:cs="Times New Roman"/>
          <w:sz w:val="24"/>
          <w:szCs w:val="24"/>
        </w:rPr>
        <w:t>Заказчиком</w:t>
      </w:r>
      <w:r w:rsidRPr="004609CF">
        <w:rPr>
          <w:rFonts w:ascii="Times New Roman" w:hAnsi="Times New Roman" w:cs="Times New Roman"/>
          <w:sz w:val="24"/>
          <w:szCs w:val="24"/>
        </w:rPr>
        <w:t xml:space="preserve">, для обсуждения </w:t>
      </w:r>
      <w:r w:rsidR="002B6792" w:rsidRPr="004609CF">
        <w:rPr>
          <w:rFonts w:ascii="Times New Roman" w:hAnsi="Times New Roman" w:cs="Times New Roman"/>
          <w:sz w:val="24"/>
          <w:szCs w:val="24"/>
        </w:rPr>
        <w:t>текущего статуса оказания услуг.</w:t>
      </w:r>
    </w:p>
    <w:p w14:paraId="6D9638F2" w14:textId="77777777" w:rsidR="00707FA4" w:rsidRPr="004609CF" w:rsidRDefault="00707FA4" w:rsidP="00F945DD">
      <w:pPr>
        <w:keepNext/>
        <w:keepLines/>
        <w:pBdr>
          <w:top w:val="nil"/>
          <w:left w:val="nil"/>
          <w:bottom w:val="nil"/>
          <w:right w:val="nil"/>
          <w:between w:val="nil"/>
        </w:pBdr>
        <w:spacing w:after="80" w:line="276" w:lineRule="auto"/>
        <w:ind w:left="426"/>
        <w:rPr>
          <w:rFonts w:ascii="Times New Roman" w:hAnsi="Times New Roman" w:cs="Times New Roman"/>
          <w:color w:val="000000"/>
          <w:sz w:val="24"/>
          <w:szCs w:val="24"/>
        </w:rPr>
      </w:pPr>
    </w:p>
    <w:p w14:paraId="4921F07A" w14:textId="77777777" w:rsidR="00F945DD" w:rsidRPr="004609CF" w:rsidRDefault="003E25EF" w:rsidP="00875178">
      <w:pPr>
        <w:keepNext/>
        <w:keepLines/>
        <w:numPr>
          <w:ilvl w:val="1"/>
          <w:numId w:val="6"/>
        </w:numPr>
        <w:pBdr>
          <w:top w:val="nil"/>
          <w:left w:val="nil"/>
          <w:bottom w:val="nil"/>
          <w:right w:val="nil"/>
          <w:between w:val="nil"/>
        </w:pBdr>
        <w:spacing w:after="80" w:line="276" w:lineRule="auto"/>
        <w:ind w:left="426" w:hanging="142"/>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Требования к безопасности</w:t>
      </w:r>
    </w:p>
    <w:p w14:paraId="6D1B8198" w14:textId="5F78B34A" w:rsidR="003E25EF" w:rsidRPr="004609CF" w:rsidRDefault="003E25EF" w:rsidP="00F945DD">
      <w:pPr>
        <w:keepNext/>
        <w:keepLines/>
        <w:pBdr>
          <w:top w:val="nil"/>
          <w:left w:val="nil"/>
          <w:bottom w:val="nil"/>
          <w:right w:val="nil"/>
          <w:between w:val="nil"/>
        </w:pBdr>
        <w:spacing w:after="80" w:line="276" w:lineRule="auto"/>
        <w:ind w:left="426"/>
        <w:rPr>
          <w:rFonts w:ascii="Times New Roman" w:hAnsi="Times New Roman" w:cs="Times New Roman"/>
          <w:sz w:val="24"/>
          <w:szCs w:val="24"/>
        </w:rPr>
      </w:pPr>
      <w:r w:rsidRPr="004609CF">
        <w:rPr>
          <w:rFonts w:ascii="Times New Roman" w:hAnsi="Times New Roman" w:cs="Times New Roman"/>
          <w:sz w:val="24"/>
          <w:szCs w:val="24"/>
        </w:rPr>
        <w:t>Не установлены.</w:t>
      </w:r>
    </w:p>
    <w:p w14:paraId="2068FA3E" w14:textId="3C23E58B" w:rsidR="00934239" w:rsidRPr="004609CF" w:rsidRDefault="00934239" w:rsidP="00875178">
      <w:pPr>
        <w:pStyle w:val="a5"/>
        <w:numPr>
          <w:ilvl w:val="1"/>
          <w:numId w:val="6"/>
        </w:numPr>
        <w:jc w:val="both"/>
        <w:rPr>
          <w:rFonts w:ascii="Times New Roman" w:hAnsi="Times New Roman" w:cs="Times New Roman"/>
          <w:sz w:val="24"/>
          <w:szCs w:val="24"/>
        </w:rPr>
      </w:pPr>
      <w:r w:rsidRPr="004609CF">
        <w:rPr>
          <w:rFonts w:ascii="Times New Roman" w:hAnsi="Times New Roman" w:cs="Times New Roman"/>
          <w:b/>
          <w:color w:val="000000"/>
          <w:sz w:val="24"/>
          <w:szCs w:val="24"/>
        </w:rPr>
        <w:t xml:space="preserve"> Требования по приемке услуг</w:t>
      </w:r>
    </w:p>
    <w:p w14:paraId="06CED5EC" w14:textId="4C945856" w:rsidR="00934239" w:rsidRPr="004609CF" w:rsidRDefault="00934239" w:rsidP="006134AF">
      <w:pPr>
        <w:pStyle w:val="a5"/>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360"/>
        <w:jc w:val="both"/>
        <w:rPr>
          <w:rFonts w:ascii="Times New Roman" w:hAnsi="Times New Roman" w:cs="Times New Roman"/>
          <w:sz w:val="24"/>
          <w:szCs w:val="24"/>
        </w:rPr>
      </w:pPr>
      <w:r w:rsidRPr="004609CF">
        <w:rPr>
          <w:rFonts w:ascii="Times New Roman" w:hAnsi="Times New Roman" w:cs="Times New Roman"/>
          <w:sz w:val="24"/>
          <w:szCs w:val="24"/>
        </w:rPr>
        <w:t>Исполнитель не позднее 5 (пяти) рабочих дней с даты окончания оказания услуг по каждому отчетному периоду предоставляет Заказчику подписанны</w:t>
      </w:r>
      <w:r w:rsidR="00CA302B" w:rsidRPr="004609CF">
        <w:rPr>
          <w:rFonts w:ascii="Times New Roman" w:hAnsi="Times New Roman" w:cs="Times New Roman"/>
          <w:sz w:val="24"/>
          <w:szCs w:val="24"/>
        </w:rPr>
        <w:t>е</w:t>
      </w:r>
      <w:r w:rsidRPr="004609CF">
        <w:rPr>
          <w:rFonts w:ascii="Times New Roman" w:hAnsi="Times New Roman" w:cs="Times New Roman"/>
          <w:sz w:val="24"/>
          <w:szCs w:val="24"/>
        </w:rPr>
        <w:t xml:space="preserve"> уполномоченным лиц</w:t>
      </w:r>
      <w:r w:rsidR="004A015B" w:rsidRPr="004609CF">
        <w:rPr>
          <w:rFonts w:ascii="Times New Roman" w:hAnsi="Times New Roman" w:cs="Times New Roman"/>
          <w:sz w:val="24"/>
          <w:szCs w:val="24"/>
        </w:rPr>
        <w:t>ом и заверенны</w:t>
      </w:r>
      <w:r w:rsidR="00CA302B" w:rsidRPr="004609CF">
        <w:rPr>
          <w:rFonts w:ascii="Times New Roman" w:hAnsi="Times New Roman" w:cs="Times New Roman"/>
          <w:sz w:val="24"/>
          <w:szCs w:val="24"/>
        </w:rPr>
        <w:t>е</w:t>
      </w:r>
      <w:r w:rsidR="004A015B" w:rsidRPr="004609CF">
        <w:rPr>
          <w:rFonts w:ascii="Times New Roman" w:hAnsi="Times New Roman" w:cs="Times New Roman"/>
          <w:sz w:val="24"/>
          <w:szCs w:val="24"/>
        </w:rPr>
        <w:t xml:space="preserve"> оттиском печати</w:t>
      </w:r>
      <w:r w:rsidR="00CA302B" w:rsidRPr="004609CF">
        <w:rPr>
          <w:rFonts w:ascii="Times New Roman" w:hAnsi="Times New Roman" w:cs="Times New Roman"/>
          <w:sz w:val="24"/>
          <w:szCs w:val="24"/>
        </w:rPr>
        <w:t xml:space="preserve"> (при наличии)</w:t>
      </w:r>
      <w:r w:rsidR="004A015B" w:rsidRPr="004609CF">
        <w:rPr>
          <w:rFonts w:ascii="Times New Roman" w:hAnsi="Times New Roman" w:cs="Times New Roman"/>
          <w:sz w:val="24"/>
          <w:szCs w:val="24"/>
        </w:rPr>
        <w:t xml:space="preserve"> </w:t>
      </w:r>
      <w:r w:rsidRPr="004609CF">
        <w:rPr>
          <w:rFonts w:ascii="Times New Roman" w:hAnsi="Times New Roman" w:cs="Times New Roman"/>
          <w:sz w:val="24"/>
          <w:szCs w:val="24"/>
        </w:rPr>
        <w:t>Исполнителя</w:t>
      </w:r>
      <w:r w:rsidR="00CA302B" w:rsidRPr="004609CF">
        <w:rPr>
          <w:rFonts w:ascii="Times New Roman" w:hAnsi="Times New Roman" w:cs="Times New Roman"/>
          <w:sz w:val="24"/>
          <w:szCs w:val="24"/>
        </w:rPr>
        <w:t xml:space="preserve"> документы</w:t>
      </w:r>
      <w:r w:rsidRPr="004609CF">
        <w:rPr>
          <w:rFonts w:ascii="Times New Roman" w:hAnsi="Times New Roman" w:cs="Times New Roman"/>
          <w:sz w:val="24"/>
          <w:szCs w:val="24"/>
        </w:rPr>
        <w:t xml:space="preserve">, указанные в п. 6.5 </w:t>
      </w:r>
      <w:r w:rsidR="00CA302B" w:rsidRPr="004609CF">
        <w:rPr>
          <w:rFonts w:ascii="Times New Roman" w:hAnsi="Times New Roman" w:cs="Times New Roman"/>
          <w:sz w:val="24"/>
          <w:szCs w:val="24"/>
        </w:rPr>
        <w:t xml:space="preserve">настоящего </w:t>
      </w:r>
      <w:r w:rsidRPr="004609CF">
        <w:rPr>
          <w:rFonts w:ascii="Times New Roman" w:hAnsi="Times New Roman" w:cs="Times New Roman"/>
          <w:sz w:val="24"/>
          <w:szCs w:val="24"/>
        </w:rPr>
        <w:t>Технического задания.</w:t>
      </w:r>
    </w:p>
    <w:p w14:paraId="4829CDF4" w14:textId="70D9B369" w:rsidR="00934239" w:rsidRPr="004609CF" w:rsidRDefault="00934239" w:rsidP="006134AF">
      <w:pPr>
        <w:pStyle w:val="a5"/>
        <w:tabs>
          <w:tab w:val="left" w:pos="1276"/>
        </w:tabs>
        <w:ind w:left="0" w:right="23" w:firstLine="360"/>
        <w:contextualSpacing w:val="0"/>
        <w:jc w:val="both"/>
        <w:rPr>
          <w:rFonts w:ascii="Times New Roman" w:hAnsi="Times New Roman" w:cs="Times New Roman"/>
          <w:sz w:val="24"/>
          <w:szCs w:val="24"/>
        </w:rPr>
      </w:pPr>
      <w:r w:rsidRPr="004609CF">
        <w:rPr>
          <w:rFonts w:ascii="Times New Roman" w:hAnsi="Times New Roman" w:cs="Times New Roman"/>
          <w:sz w:val="24"/>
          <w:szCs w:val="24"/>
        </w:rPr>
        <w:t xml:space="preserve">Приемка оказанных услуг осуществляется Заказчиком в течение </w:t>
      </w:r>
      <w:r w:rsidR="00CA302B" w:rsidRPr="004609CF">
        <w:rPr>
          <w:rFonts w:ascii="Times New Roman" w:hAnsi="Times New Roman" w:cs="Times New Roman"/>
          <w:sz w:val="24"/>
          <w:szCs w:val="24"/>
        </w:rPr>
        <w:t>1</w:t>
      </w:r>
      <w:r w:rsidR="00841508">
        <w:rPr>
          <w:rFonts w:ascii="Times New Roman" w:hAnsi="Times New Roman" w:cs="Times New Roman"/>
          <w:sz w:val="24"/>
          <w:szCs w:val="24"/>
        </w:rPr>
        <w:t xml:space="preserve">5 </w:t>
      </w:r>
      <w:r w:rsidRPr="004609CF">
        <w:rPr>
          <w:rFonts w:ascii="Times New Roman" w:hAnsi="Times New Roman" w:cs="Times New Roman"/>
          <w:sz w:val="24"/>
          <w:szCs w:val="24"/>
        </w:rPr>
        <w:t>(</w:t>
      </w:r>
      <w:r w:rsidR="00841508">
        <w:rPr>
          <w:rFonts w:ascii="Times New Roman" w:hAnsi="Times New Roman" w:cs="Times New Roman"/>
          <w:sz w:val="24"/>
          <w:szCs w:val="24"/>
        </w:rPr>
        <w:t>пятнадцати</w:t>
      </w:r>
      <w:r w:rsidR="00CA302B" w:rsidRPr="004609CF">
        <w:rPr>
          <w:rFonts w:ascii="Times New Roman" w:hAnsi="Times New Roman" w:cs="Times New Roman"/>
          <w:sz w:val="24"/>
          <w:szCs w:val="24"/>
        </w:rPr>
        <w:t xml:space="preserve">) </w:t>
      </w:r>
      <w:r w:rsidRPr="004609CF">
        <w:rPr>
          <w:rFonts w:ascii="Times New Roman" w:hAnsi="Times New Roman" w:cs="Times New Roman"/>
          <w:sz w:val="24"/>
          <w:szCs w:val="24"/>
        </w:rPr>
        <w:t xml:space="preserve">рабочих дней с даты получения Заказчиком документов, указанных в п. 6.5 </w:t>
      </w:r>
      <w:r w:rsidR="00CA302B" w:rsidRPr="004609CF">
        <w:rPr>
          <w:rFonts w:ascii="Times New Roman" w:hAnsi="Times New Roman" w:cs="Times New Roman"/>
          <w:sz w:val="24"/>
          <w:szCs w:val="24"/>
        </w:rPr>
        <w:t xml:space="preserve">настоящего </w:t>
      </w:r>
      <w:r w:rsidRPr="004609CF">
        <w:rPr>
          <w:rFonts w:ascii="Times New Roman" w:hAnsi="Times New Roman" w:cs="Times New Roman"/>
          <w:sz w:val="24"/>
          <w:szCs w:val="24"/>
        </w:rPr>
        <w:t xml:space="preserve">Технического задания. </w:t>
      </w:r>
    </w:p>
    <w:p w14:paraId="753E6C98" w14:textId="34E18EB9" w:rsidR="00934239" w:rsidRPr="004609CF" w:rsidRDefault="00934239" w:rsidP="00875178">
      <w:pPr>
        <w:keepNext/>
        <w:keepLines/>
        <w:numPr>
          <w:ilvl w:val="1"/>
          <w:numId w:val="6"/>
        </w:numPr>
        <w:pBdr>
          <w:top w:val="nil"/>
          <w:left w:val="nil"/>
          <w:bottom w:val="nil"/>
          <w:right w:val="nil"/>
          <w:between w:val="nil"/>
        </w:pBdr>
        <w:spacing w:before="320" w:after="80" w:line="276" w:lineRule="auto"/>
        <w:ind w:left="426" w:hanging="142"/>
        <w:jc w:val="both"/>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Требования по передаче Заказчику закупки технических и иных документов (оформление результатов оказанных услуг)</w:t>
      </w:r>
    </w:p>
    <w:p w14:paraId="7C146F37" w14:textId="145AB1A9" w:rsidR="00CA302B" w:rsidRPr="004609CF" w:rsidRDefault="00934239" w:rsidP="00993D8D">
      <w:pPr>
        <w:pStyle w:val="a5"/>
        <w:widowControl w:val="0"/>
        <w:tabs>
          <w:tab w:val="left" w:pos="-540"/>
          <w:tab w:val="left" w:pos="426"/>
          <w:tab w:val="left" w:pos="720"/>
        </w:tabs>
        <w:ind w:left="0" w:firstLine="360"/>
        <w:jc w:val="both"/>
        <w:rPr>
          <w:rFonts w:ascii="Times New Roman" w:hAnsi="Times New Roman" w:cs="Times New Roman"/>
          <w:sz w:val="24"/>
          <w:szCs w:val="24"/>
        </w:rPr>
      </w:pPr>
      <w:r w:rsidRPr="004609CF">
        <w:rPr>
          <w:rFonts w:ascii="Times New Roman" w:hAnsi="Times New Roman" w:cs="Times New Roman"/>
          <w:sz w:val="24"/>
          <w:szCs w:val="24"/>
        </w:rPr>
        <w:t xml:space="preserve">По окончании оказания услуг по каждому отчетному периоду Исполнитель предоставляет Заказчику </w:t>
      </w:r>
      <w:r w:rsidR="00CA302B" w:rsidRPr="004609CF">
        <w:rPr>
          <w:rFonts w:ascii="Times New Roman" w:hAnsi="Times New Roman" w:cs="Times New Roman"/>
          <w:sz w:val="24"/>
          <w:szCs w:val="24"/>
        </w:rPr>
        <w:t>следующие документы:</w:t>
      </w:r>
    </w:p>
    <w:p w14:paraId="3D279137" w14:textId="6C9DA1DB" w:rsidR="00CA302B" w:rsidRPr="004609CF" w:rsidRDefault="00CA302B" w:rsidP="00993D8D">
      <w:pPr>
        <w:pStyle w:val="a5"/>
        <w:widowControl w:val="0"/>
        <w:tabs>
          <w:tab w:val="left" w:pos="-540"/>
          <w:tab w:val="left" w:pos="426"/>
          <w:tab w:val="left" w:pos="720"/>
        </w:tabs>
        <w:ind w:left="0" w:firstLine="360"/>
        <w:jc w:val="both"/>
        <w:rPr>
          <w:rFonts w:ascii="Times New Roman" w:hAnsi="Times New Roman" w:cs="Times New Roman"/>
          <w:sz w:val="24"/>
          <w:szCs w:val="24"/>
        </w:rPr>
      </w:pPr>
      <w:r w:rsidRPr="004609CF">
        <w:rPr>
          <w:rFonts w:ascii="Times New Roman" w:hAnsi="Times New Roman" w:cs="Times New Roman"/>
          <w:sz w:val="24"/>
          <w:szCs w:val="24"/>
        </w:rPr>
        <w:t xml:space="preserve">- </w:t>
      </w:r>
      <w:r w:rsidR="00C96A5D" w:rsidRPr="004609CF">
        <w:rPr>
          <w:rFonts w:ascii="Times New Roman" w:hAnsi="Times New Roman" w:cs="Times New Roman"/>
          <w:sz w:val="24"/>
          <w:szCs w:val="24"/>
        </w:rPr>
        <w:t>А</w:t>
      </w:r>
      <w:r w:rsidR="00934239" w:rsidRPr="004609CF">
        <w:rPr>
          <w:rFonts w:ascii="Times New Roman" w:hAnsi="Times New Roman" w:cs="Times New Roman"/>
          <w:sz w:val="24"/>
          <w:szCs w:val="24"/>
        </w:rPr>
        <w:t>кт сдачи-приемки оказанных услуг в 2 (двух) экземплярах</w:t>
      </w:r>
      <w:r w:rsidR="00C96A5D" w:rsidRPr="004609CF">
        <w:rPr>
          <w:rFonts w:ascii="Times New Roman" w:hAnsi="Times New Roman" w:cs="Times New Roman"/>
          <w:sz w:val="24"/>
          <w:szCs w:val="24"/>
        </w:rPr>
        <w:t xml:space="preserve"> на бумажном носителе</w:t>
      </w:r>
      <w:r w:rsidRPr="004609CF">
        <w:rPr>
          <w:rFonts w:ascii="Times New Roman" w:hAnsi="Times New Roman" w:cs="Times New Roman"/>
          <w:sz w:val="24"/>
          <w:szCs w:val="24"/>
        </w:rPr>
        <w:t>;</w:t>
      </w:r>
    </w:p>
    <w:p w14:paraId="69A75E10" w14:textId="78DFDFD0" w:rsidR="00C96A5D" w:rsidRPr="004609CF" w:rsidRDefault="00CA302B" w:rsidP="00D010A9">
      <w:pPr>
        <w:pStyle w:val="a5"/>
        <w:widowControl w:val="0"/>
        <w:tabs>
          <w:tab w:val="left" w:pos="-540"/>
          <w:tab w:val="left" w:pos="426"/>
          <w:tab w:val="left" w:pos="720"/>
        </w:tabs>
        <w:ind w:left="0" w:firstLine="360"/>
        <w:jc w:val="both"/>
        <w:rPr>
          <w:rFonts w:ascii="Times New Roman" w:hAnsi="Times New Roman" w:cs="Times New Roman"/>
          <w:sz w:val="24"/>
          <w:szCs w:val="24"/>
        </w:rPr>
      </w:pPr>
      <w:r w:rsidRPr="004609CF">
        <w:rPr>
          <w:rFonts w:ascii="Times New Roman" w:hAnsi="Times New Roman" w:cs="Times New Roman"/>
          <w:sz w:val="24"/>
          <w:szCs w:val="24"/>
        </w:rPr>
        <w:t xml:space="preserve">- </w:t>
      </w:r>
      <w:r w:rsidR="00C96A5D" w:rsidRPr="004609CF">
        <w:rPr>
          <w:rFonts w:ascii="Times New Roman" w:hAnsi="Times New Roman" w:cs="Times New Roman"/>
          <w:sz w:val="24"/>
          <w:szCs w:val="24"/>
        </w:rPr>
        <w:t>О</w:t>
      </w:r>
      <w:r w:rsidR="00934239" w:rsidRPr="004609CF">
        <w:rPr>
          <w:rFonts w:ascii="Times New Roman" w:hAnsi="Times New Roman" w:cs="Times New Roman"/>
          <w:sz w:val="24"/>
          <w:szCs w:val="24"/>
        </w:rPr>
        <w:t>тчет об оказанных услугах</w:t>
      </w:r>
      <w:r w:rsidRPr="004609CF">
        <w:rPr>
          <w:rFonts w:ascii="Times New Roman" w:hAnsi="Times New Roman" w:cs="Times New Roman"/>
          <w:sz w:val="24"/>
          <w:szCs w:val="24"/>
        </w:rPr>
        <w:t xml:space="preserve"> в 2 (двух) экземплярах</w:t>
      </w:r>
      <w:r w:rsidR="00C96A5D" w:rsidRPr="004609CF">
        <w:rPr>
          <w:rFonts w:ascii="Times New Roman" w:hAnsi="Times New Roman" w:cs="Times New Roman"/>
          <w:sz w:val="24"/>
          <w:szCs w:val="24"/>
        </w:rPr>
        <w:t xml:space="preserve"> на бумажном носителе и в электронном виде на флэш-накопителе</w:t>
      </w:r>
      <w:r w:rsidRPr="004609CF">
        <w:rPr>
          <w:rFonts w:ascii="Times New Roman" w:hAnsi="Times New Roman" w:cs="Times New Roman"/>
          <w:sz w:val="24"/>
          <w:szCs w:val="24"/>
        </w:rPr>
        <w:t xml:space="preserve">, </w:t>
      </w:r>
      <w:r w:rsidR="00C96A5D" w:rsidRPr="004609CF">
        <w:rPr>
          <w:rFonts w:ascii="Times New Roman" w:hAnsi="Times New Roman" w:cs="Times New Roman"/>
          <w:sz w:val="24"/>
          <w:szCs w:val="24"/>
        </w:rPr>
        <w:t xml:space="preserve">содержащий перечень оказываемых услуг, изложенных в разделе 5 настоящего Технического задания, </w:t>
      </w:r>
      <w:r w:rsidRPr="004609CF">
        <w:rPr>
          <w:rFonts w:ascii="Times New Roman" w:hAnsi="Times New Roman" w:cs="Times New Roman"/>
          <w:sz w:val="24"/>
          <w:szCs w:val="24"/>
        </w:rPr>
        <w:t>в т</w:t>
      </w:r>
      <w:r w:rsidR="00C96A5D" w:rsidRPr="004609CF">
        <w:rPr>
          <w:rFonts w:ascii="Times New Roman" w:hAnsi="Times New Roman" w:cs="Times New Roman"/>
          <w:sz w:val="24"/>
          <w:szCs w:val="24"/>
        </w:rPr>
        <w:t>ом числе</w:t>
      </w:r>
      <w:r w:rsidRPr="004609CF">
        <w:rPr>
          <w:rFonts w:ascii="Times New Roman" w:hAnsi="Times New Roman" w:cs="Times New Roman"/>
          <w:sz w:val="24"/>
          <w:szCs w:val="24"/>
        </w:rPr>
        <w:t xml:space="preserve"> скриншоты и ссылки размещенных публикаций/сториз/ конкурсных активностей и коллабораций с партнерами в корпоративных аккаунтах, разработанные элементы визуального оформления</w:t>
      </w:r>
      <w:r w:rsidR="00C96A5D" w:rsidRPr="004609CF">
        <w:rPr>
          <w:rFonts w:ascii="Times New Roman" w:hAnsi="Times New Roman" w:cs="Times New Roman"/>
          <w:sz w:val="24"/>
          <w:szCs w:val="24"/>
        </w:rPr>
        <w:t>.</w:t>
      </w:r>
    </w:p>
    <w:p w14:paraId="0951169E" w14:textId="3BA62116" w:rsidR="00CA302B" w:rsidRPr="004609CF" w:rsidRDefault="00C96A5D" w:rsidP="00993D8D">
      <w:pPr>
        <w:pStyle w:val="a5"/>
        <w:widowControl w:val="0"/>
        <w:tabs>
          <w:tab w:val="left" w:pos="-540"/>
          <w:tab w:val="left" w:pos="426"/>
          <w:tab w:val="left" w:pos="720"/>
        </w:tabs>
        <w:ind w:left="0" w:firstLine="360"/>
        <w:jc w:val="both"/>
        <w:rPr>
          <w:rFonts w:ascii="Times New Roman" w:hAnsi="Times New Roman" w:cs="Times New Roman"/>
          <w:sz w:val="24"/>
          <w:szCs w:val="24"/>
        </w:rPr>
      </w:pPr>
      <w:r w:rsidRPr="004609CF">
        <w:rPr>
          <w:rFonts w:ascii="Times New Roman" w:hAnsi="Times New Roman" w:cs="Times New Roman"/>
          <w:sz w:val="24"/>
          <w:szCs w:val="24"/>
        </w:rPr>
        <w:t xml:space="preserve">На бумажном носителе отчет </w:t>
      </w:r>
      <w:r w:rsidR="00CA302B" w:rsidRPr="004609CF">
        <w:rPr>
          <w:rFonts w:ascii="Times New Roman" w:hAnsi="Times New Roman" w:cs="Times New Roman"/>
          <w:sz w:val="24"/>
          <w:szCs w:val="24"/>
        </w:rPr>
        <w:t>нумеруется, сшивается, подписывается уполномоченным лицом и заверяется оттиском печати Исполнителя</w:t>
      </w:r>
      <w:r w:rsidRPr="004609CF">
        <w:rPr>
          <w:rFonts w:ascii="Times New Roman" w:hAnsi="Times New Roman" w:cs="Times New Roman"/>
          <w:sz w:val="24"/>
          <w:szCs w:val="24"/>
        </w:rPr>
        <w:t xml:space="preserve"> на сшивке</w:t>
      </w:r>
      <w:r w:rsidR="00CA302B" w:rsidRPr="004609CF">
        <w:rPr>
          <w:rFonts w:ascii="Times New Roman" w:hAnsi="Times New Roman" w:cs="Times New Roman"/>
          <w:sz w:val="24"/>
          <w:szCs w:val="24"/>
        </w:rPr>
        <w:t>)</w:t>
      </w:r>
      <w:r w:rsidRPr="004609CF">
        <w:rPr>
          <w:rFonts w:ascii="Times New Roman" w:hAnsi="Times New Roman" w:cs="Times New Roman"/>
          <w:sz w:val="24"/>
          <w:szCs w:val="24"/>
        </w:rPr>
        <w:t>.</w:t>
      </w:r>
    </w:p>
    <w:p w14:paraId="65D63DD6" w14:textId="32674EB0" w:rsidR="00C96A5D" w:rsidRPr="004609CF" w:rsidRDefault="00C96A5D" w:rsidP="00993D8D">
      <w:pPr>
        <w:pStyle w:val="a5"/>
        <w:widowControl w:val="0"/>
        <w:tabs>
          <w:tab w:val="left" w:pos="-540"/>
          <w:tab w:val="left" w:pos="426"/>
          <w:tab w:val="left" w:pos="720"/>
        </w:tabs>
        <w:ind w:left="0" w:firstLine="360"/>
        <w:jc w:val="both"/>
        <w:rPr>
          <w:rFonts w:ascii="Times New Roman" w:hAnsi="Times New Roman" w:cs="Times New Roman"/>
          <w:sz w:val="24"/>
          <w:szCs w:val="24"/>
        </w:rPr>
      </w:pPr>
      <w:r w:rsidRPr="004609CF">
        <w:rPr>
          <w:rFonts w:ascii="Times New Roman" w:hAnsi="Times New Roman" w:cs="Times New Roman"/>
          <w:sz w:val="24"/>
          <w:szCs w:val="24"/>
        </w:rPr>
        <w:t xml:space="preserve">- </w:t>
      </w:r>
      <w:r w:rsidR="00CD29C7" w:rsidRPr="004609CF">
        <w:rPr>
          <w:rFonts w:ascii="Times New Roman" w:hAnsi="Times New Roman" w:cs="Times New Roman"/>
          <w:sz w:val="24"/>
          <w:szCs w:val="24"/>
        </w:rPr>
        <w:t>Е</w:t>
      </w:r>
      <w:r w:rsidRPr="004609CF">
        <w:rPr>
          <w:rFonts w:ascii="Times New Roman" w:hAnsi="Times New Roman" w:cs="Times New Roman"/>
          <w:sz w:val="24"/>
          <w:szCs w:val="24"/>
        </w:rPr>
        <w:t>жемесячный отчет в электронном виде на флэш-накопителе, составленный в соответствии с п. 5.4.1. настоящего Технического задания.</w:t>
      </w:r>
    </w:p>
    <w:p w14:paraId="78C06628" w14:textId="096E0780" w:rsidR="00C96A5D" w:rsidRPr="004609CF" w:rsidRDefault="00A04BB4" w:rsidP="00993D8D">
      <w:pPr>
        <w:pStyle w:val="a5"/>
        <w:widowControl w:val="0"/>
        <w:tabs>
          <w:tab w:val="left" w:pos="-540"/>
          <w:tab w:val="left" w:pos="426"/>
          <w:tab w:val="left" w:pos="720"/>
        </w:tabs>
        <w:ind w:left="0" w:firstLine="360"/>
        <w:jc w:val="both"/>
        <w:rPr>
          <w:rFonts w:ascii="Times New Roman" w:hAnsi="Times New Roman" w:cs="Times New Roman"/>
          <w:sz w:val="24"/>
          <w:szCs w:val="24"/>
        </w:rPr>
      </w:pPr>
      <w:r>
        <w:rPr>
          <w:rFonts w:ascii="Times New Roman" w:hAnsi="Times New Roman" w:cs="Times New Roman"/>
          <w:sz w:val="24"/>
          <w:szCs w:val="24"/>
        </w:rPr>
        <w:t>Итоговый (годовой</w:t>
      </w:r>
      <w:r w:rsidR="00CD29C7" w:rsidRPr="004609CF">
        <w:rPr>
          <w:rFonts w:ascii="Times New Roman" w:hAnsi="Times New Roman" w:cs="Times New Roman"/>
          <w:sz w:val="24"/>
          <w:szCs w:val="24"/>
        </w:rPr>
        <w:t xml:space="preserve">) отчет </w:t>
      </w:r>
      <w:r w:rsidR="00C96A5D" w:rsidRPr="004609CF">
        <w:rPr>
          <w:rFonts w:ascii="Times New Roman" w:hAnsi="Times New Roman" w:cs="Times New Roman"/>
          <w:sz w:val="24"/>
          <w:szCs w:val="24"/>
        </w:rPr>
        <w:t>в электронном виде на флэш-накопителе, составленный в соответствии с п. 5.4.</w:t>
      </w:r>
      <w:r w:rsidR="00CD29C7" w:rsidRPr="004609CF">
        <w:rPr>
          <w:rFonts w:ascii="Times New Roman" w:hAnsi="Times New Roman" w:cs="Times New Roman"/>
          <w:sz w:val="24"/>
          <w:szCs w:val="24"/>
        </w:rPr>
        <w:t>2</w:t>
      </w:r>
      <w:r w:rsidR="00C96A5D" w:rsidRPr="004609CF">
        <w:rPr>
          <w:rFonts w:ascii="Times New Roman" w:hAnsi="Times New Roman" w:cs="Times New Roman"/>
          <w:sz w:val="24"/>
          <w:szCs w:val="24"/>
        </w:rPr>
        <w:t>. настоящего Технического задания.</w:t>
      </w:r>
      <w:r w:rsidR="00CD29C7" w:rsidRPr="004609CF">
        <w:rPr>
          <w:rFonts w:ascii="Times New Roman" w:hAnsi="Times New Roman" w:cs="Times New Roman"/>
          <w:sz w:val="24"/>
          <w:szCs w:val="24"/>
        </w:rPr>
        <w:t xml:space="preserve"> Предоставляется один раз в календарный год.</w:t>
      </w:r>
    </w:p>
    <w:p w14:paraId="53479E5A" w14:textId="77777777" w:rsidR="003E25EF" w:rsidRPr="004609CF" w:rsidRDefault="003E25EF" w:rsidP="00875178">
      <w:pPr>
        <w:keepNext/>
        <w:keepLines/>
        <w:numPr>
          <w:ilvl w:val="1"/>
          <w:numId w:val="6"/>
        </w:numPr>
        <w:pBdr>
          <w:top w:val="nil"/>
          <w:left w:val="nil"/>
          <w:bottom w:val="nil"/>
          <w:right w:val="nil"/>
          <w:between w:val="nil"/>
        </w:pBdr>
        <w:spacing w:after="80" w:line="276" w:lineRule="auto"/>
        <w:ind w:left="426" w:hanging="142"/>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Требования к конфиденциальности</w:t>
      </w:r>
    </w:p>
    <w:p w14:paraId="4D9A004B" w14:textId="77777777" w:rsidR="004609CF" w:rsidRPr="004609CF" w:rsidRDefault="004609CF" w:rsidP="004609CF">
      <w:pPr>
        <w:widowControl w:val="0"/>
        <w:autoSpaceDE w:val="0"/>
        <w:autoSpaceDN w:val="0"/>
        <w:adjustRightInd w:val="0"/>
        <w:ind w:firstLine="284"/>
        <w:jc w:val="both"/>
        <w:rPr>
          <w:rFonts w:ascii="Times New Roman" w:hAnsi="Times New Roman" w:cs="Times New Roman"/>
          <w:sz w:val="24"/>
          <w:szCs w:val="24"/>
        </w:rPr>
      </w:pPr>
      <w:r w:rsidRPr="004609CF">
        <w:rPr>
          <w:rFonts w:ascii="Times New Roman" w:hAnsi="Times New Roman" w:cs="Times New Roman"/>
          <w:sz w:val="24"/>
          <w:szCs w:val="24"/>
        </w:rPr>
        <w:t>Стороны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 Все финансовые условия Договора являются коммерческой тайной и не подлежат разглашению третьим лицам. Стороны обязаны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1499090C" w14:textId="77777777" w:rsidR="00766412" w:rsidRPr="004609CF" w:rsidRDefault="00766412" w:rsidP="00A530D7">
      <w:pPr>
        <w:spacing w:after="0" w:line="240" w:lineRule="auto"/>
        <w:contextualSpacing/>
        <w:jc w:val="both"/>
        <w:rPr>
          <w:rFonts w:ascii="Times New Roman" w:eastAsia="Times New Roman" w:hAnsi="Times New Roman" w:cs="Times New Roman"/>
          <w:color w:val="000000"/>
          <w:sz w:val="24"/>
          <w:szCs w:val="24"/>
          <w:lang w:eastAsia="ru-RU"/>
        </w:rPr>
      </w:pPr>
    </w:p>
    <w:p w14:paraId="5FA72859" w14:textId="77777777" w:rsidR="00766412" w:rsidRPr="004609CF" w:rsidRDefault="00766412" w:rsidP="00766412">
      <w:pPr>
        <w:pStyle w:val="ConsPlusNormal"/>
        <w:ind w:firstLine="567"/>
        <w:contextualSpacing/>
        <w:jc w:val="both"/>
        <w:rPr>
          <w:rFonts w:ascii="Times New Roman" w:hAnsi="Times New Roman" w:cs="Times New Roman"/>
          <w:snapToGrid w:val="0"/>
          <w:sz w:val="24"/>
          <w:szCs w:val="24"/>
        </w:rPr>
      </w:pPr>
    </w:p>
    <w:p w14:paraId="629E8252" w14:textId="6D19D665" w:rsidR="00766412" w:rsidRPr="004609CF" w:rsidRDefault="00766412" w:rsidP="00993D8D">
      <w:pPr>
        <w:pStyle w:val="ConsPlusNormal"/>
        <w:ind w:firstLine="426"/>
        <w:contextualSpacing/>
        <w:jc w:val="both"/>
        <w:rPr>
          <w:rFonts w:ascii="Times New Roman" w:hAnsi="Times New Roman" w:cs="Times New Roman"/>
          <w:sz w:val="24"/>
          <w:szCs w:val="24"/>
        </w:rPr>
      </w:pPr>
    </w:p>
    <w:p w14:paraId="7B5CFF3A" w14:textId="77777777" w:rsidR="003E25EF" w:rsidRPr="004609CF" w:rsidRDefault="003E25EF" w:rsidP="00875178">
      <w:pPr>
        <w:keepNext/>
        <w:keepLines/>
        <w:numPr>
          <w:ilvl w:val="0"/>
          <w:numId w:val="6"/>
        </w:numPr>
        <w:pBdr>
          <w:top w:val="nil"/>
          <w:left w:val="nil"/>
          <w:bottom w:val="nil"/>
          <w:right w:val="nil"/>
          <w:between w:val="nil"/>
        </w:pBdr>
        <w:spacing w:before="360" w:after="120" w:line="276" w:lineRule="auto"/>
        <w:jc w:val="center"/>
        <w:rPr>
          <w:rFonts w:ascii="Times New Roman" w:hAnsi="Times New Roman" w:cs="Times New Roman"/>
          <w:b/>
          <w:color w:val="000000"/>
          <w:sz w:val="24"/>
          <w:szCs w:val="24"/>
        </w:rPr>
      </w:pPr>
      <w:r w:rsidRPr="004609CF">
        <w:rPr>
          <w:rFonts w:ascii="Times New Roman" w:hAnsi="Times New Roman" w:cs="Times New Roman"/>
          <w:b/>
          <w:color w:val="000000"/>
          <w:sz w:val="24"/>
          <w:szCs w:val="24"/>
        </w:rPr>
        <w:lastRenderedPageBreak/>
        <w:t xml:space="preserve">ТРЕБОВАНИЯ К ГАРАНТИЙНЫМ ОБЯЗАТЕЛЬСТВАМ </w:t>
      </w:r>
      <w:r w:rsidRPr="004609CF">
        <w:rPr>
          <w:rFonts w:ascii="Times New Roman" w:hAnsi="Times New Roman" w:cs="Times New Roman"/>
          <w:b/>
          <w:color w:val="000000"/>
          <w:sz w:val="24"/>
          <w:szCs w:val="24"/>
        </w:rPr>
        <w:br/>
        <w:t>ПРЕДОСТАВЛЕНИЯ УСЛУГ</w:t>
      </w:r>
    </w:p>
    <w:p w14:paraId="39B83E3F" w14:textId="77777777" w:rsidR="003E25EF" w:rsidRPr="004609CF" w:rsidRDefault="001B64F2" w:rsidP="00875178">
      <w:pPr>
        <w:pStyle w:val="a5"/>
        <w:numPr>
          <w:ilvl w:val="1"/>
          <w:numId w:val="6"/>
        </w:numPr>
        <w:tabs>
          <w:tab w:val="left" w:pos="426"/>
        </w:tabs>
        <w:ind w:hanging="141"/>
        <w:jc w:val="both"/>
        <w:rPr>
          <w:rFonts w:ascii="Times New Roman" w:hAnsi="Times New Roman" w:cs="Times New Roman"/>
          <w:sz w:val="24"/>
          <w:szCs w:val="24"/>
        </w:rPr>
      </w:pPr>
      <w:r w:rsidRPr="004609CF">
        <w:rPr>
          <w:rFonts w:ascii="Times New Roman" w:hAnsi="Times New Roman" w:cs="Times New Roman"/>
          <w:sz w:val="24"/>
          <w:szCs w:val="24"/>
        </w:rPr>
        <w:t>Гарантийные обязательства отсутствуют.</w:t>
      </w:r>
    </w:p>
    <w:p w14:paraId="6C38B932" w14:textId="77777777" w:rsidR="003E25EF" w:rsidRPr="004609CF" w:rsidRDefault="003E25EF" w:rsidP="00875178">
      <w:pPr>
        <w:keepNext/>
        <w:keepLines/>
        <w:numPr>
          <w:ilvl w:val="0"/>
          <w:numId w:val="6"/>
        </w:numPr>
        <w:pBdr>
          <w:top w:val="nil"/>
          <w:left w:val="nil"/>
          <w:bottom w:val="nil"/>
          <w:right w:val="nil"/>
          <w:between w:val="nil"/>
        </w:pBdr>
        <w:spacing w:before="360" w:after="120" w:line="276" w:lineRule="auto"/>
        <w:jc w:val="center"/>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СПЕЦИАЛЬНЫЕ ТРЕБОВАНИЯ</w:t>
      </w:r>
    </w:p>
    <w:p w14:paraId="5725A9D9" w14:textId="7D05EEB8" w:rsidR="003E25EF" w:rsidRPr="004609CF" w:rsidRDefault="00D86297" w:rsidP="004609CF">
      <w:pPr>
        <w:pStyle w:val="a5"/>
        <w:numPr>
          <w:ilvl w:val="1"/>
          <w:numId w:val="6"/>
        </w:numPr>
        <w:ind w:left="0" w:hanging="142"/>
        <w:jc w:val="both"/>
        <w:rPr>
          <w:rFonts w:ascii="Times New Roman" w:hAnsi="Times New Roman" w:cs="Times New Roman"/>
          <w:sz w:val="24"/>
          <w:szCs w:val="24"/>
        </w:rPr>
      </w:pPr>
      <w:r w:rsidRPr="004609CF">
        <w:rPr>
          <w:rFonts w:ascii="Times New Roman" w:hAnsi="Times New Roman" w:cs="Times New Roman"/>
          <w:color w:val="000000"/>
          <w:sz w:val="24"/>
          <w:szCs w:val="24"/>
        </w:rPr>
        <w:t>Исполнитель обязуется соблюдать</w:t>
      </w:r>
      <w:r w:rsidR="00367B16" w:rsidRPr="004609CF">
        <w:rPr>
          <w:rFonts w:ascii="Times New Roman" w:hAnsi="Times New Roman" w:cs="Times New Roman"/>
          <w:color w:val="000000"/>
          <w:sz w:val="24"/>
          <w:szCs w:val="24"/>
        </w:rPr>
        <w:t xml:space="preserve"> правил</w:t>
      </w:r>
      <w:r w:rsidRPr="004609CF">
        <w:rPr>
          <w:rFonts w:ascii="Times New Roman" w:hAnsi="Times New Roman" w:cs="Times New Roman"/>
          <w:color w:val="000000"/>
          <w:sz w:val="24"/>
          <w:szCs w:val="24"/>
        </w:rPr>
        <w:t>а</w:t>
      </w:r>
      <w:r w:rsidR="00367B16" w:rsidRPr="004609CF">
        <w:rPr>
          <w:rFonts w:ascii="Times New Roman" w:hAnsi="Times New Roman" w:cs="Times New Roman"/>
          <w:color w:val="000000"/>
          <w:sz w:val="24"/>
          <w:szCs w:val="24"/>
        </w:rPr>
        <w:t xml:space="preserve"> </w:t>
      </w:r>
      <w:r w:rsidR="00ED1563" w:rsidRPr="004609CF">
        <w:rPr>
          <w:rFonts w:ascii="Times New Roman" w:hAnsi="Times New Roman" w:cs="Times New Roman"/>
          <w:color w:val="000000"/>
          <w:sz w:val="24"/>
          <w:szCs w:val="24"/>
        </w:rPr>
        <w:t>м</w:t>
      </w:r>
      <w:r w:rsidR="00993D8D" w:rsidRPr="004609CF">
        <w:rPr>
          <w:rFonts w:ascii="Times New Roman" w:hAnsi="Times New Roman" w:cs="Times New Roman"/>
          <w:color w:val="000000"/>
          <w:sz w:val="24"/>
          <w:szCs w:val="24"/>
        </w:rPr>
        <w:t>ессенджеров</w:t>
      </w:r>
      <w:r w:rsidR="00367B16" w:rsidRPr="004609CF">
        <w:rPr>
          <w:rFonts w:ascii="Times New Roman" w:hAnsi="Times New Roman" w:cs="Times New Roman"/>
          <w:color w:val="000000"/>
          <w:sz w:val="24"/>
          <w:szCs w:val="24"/>
        </w:rPr>
        <w:t xml:space="preserve"> и </w:t>
      </w:r>
      <w:r w:rsidR="00ED1563" w:rsidRPr="004609CF">
        <w:rPr>
          <w:rFonts w:ascii="Times New Roman" w:hAnsi="Times New Roman" w:cs="Times New Roman"/>
          <w:color w:val="000000"/>
          <w:sz w:val="24"/>
          <w:szCs w:val="24"/>
        </w:rPr>
        <w:t>с</w:t>
      </w:r>
      <w:r w:rsidR="00367B16" w:rsidRPr="004609CF">
        <w:rPr>
          <w:rFonts w:ascii="Times New Roman" w:hAnsi="Times New Roman" w:cs="Times New Roman"/>
          <w:color w:val="000000"/>
          <w:sz w:val="24"/>
          <w:szCs w:val="24"/>
        </w:rPr>
        <w:t>оциальных сетей</w:t>
      </w:r>
      <w:r w:rsidR="008038BC" w:rsidRPr="004609CF">
        <w:rPr>
          <w:rFonts w:ascii="Times New Roman" w:hAnsi="Times New Roman" w:cs="Times New Roman"/>
          <w:color w:val="000000"/>
          <w:sz w:val="24"/>
          <w:szCs w:val="24"/>
        </w:rPr>
        <w:t>,</w:t>
      </w:r>
      <w:r w:rsidR="00367B16" w:rsidRPr="004609CF">
        <w:rPr>
          <w:rFonts w:ascii="Times New Roman" w:hAnsi="Times New Roman" w:cs="Times New Roman"/>
          <w:color w:val="000000"/>
          <w:sz w:val="24"/>
          <w:szCs w:val="24"/>
        </w:rPr>
        <w:t xml:space="preserve"> в рамках которых оказываются </w:t>
      </w:r>
      <w:r w:rsidR="00ED1563" w:rsidRPr="004609CF">
        <w:rPr>
          <w:rFonts w:ascii="Times New Roman" w:hAnsi="Times New Roman" w:cs="Times New Roman"/>
          <w:color w:val="000000"/>
          <w:sz w:val="24"/>
          <w:szCs w:val="24"/>
        </w:rPr>
        <w:t>у</w:t>
      </w:r>
      <w:r w:rsidR="00367B16" w:rsidRPr="004609CF">
        <w:rPr>
          <w:rFonts w:ascii="Times New Roman" w:hAnsi="Times New Roman" w:cs="Times New Roman"/>
          <w:color w:val="000000"/>
          <w:sz w:val="24"/>
          <w:szCs w:val="24"/>
        </w:rPr>
        <w:t>слуги</w:t>
      </w:r>
      <w:r w:rsidR="006D3BAF" w:rsidRPr="004609CF">
        <w:rPr>
          <w:rFonts w:ascii="Times New Roman" w:hAnsi="Times New Roman" w:cs="Times New Roman"/>
          <w:color w:val="000000"/>
          <w:sz w:val="24"/>
          <w:szCs w:val="24"/>
        </w:rPr>
        <w:t xml:space="preserve">, размещаемые </w:t>
      </w:r>
      <w:r w:rsidRPr="004609CF">
        <w:rPr>
          <w:rFonts w:ascii="Times New Roman" w:hAnsi="Times New Roman" w:cs="Times New Roman"/>
          <w:color w:val="000000"/>
          <w:sz w:val="24"/>
          <w:szCs w:val="24"/>
        </w:rPr>
        <w:t xml:space="preserve">в сети </w:t>
      </w:r>
      <w:r w:rsidR="00ED1563" w:rsidRPr="004609CF">
        <w:rPr>
          <w:rFonts w:ascii="Times New Roman" w:hAnsi="Times New Roman" w:cs="Times New Roman"/>
          <w:color w:val="000000"/>
          <w:sz w:val="24"/>
          <w:szCs w:val="24"/>
        </w:rPr>
        <w:t>И</w:t>
      </w:r>
      <w:r w:rsidRPr="004609CF">
        <w:rPr>
          <w:rFonts w:ascii="Times New Roman" w:hAnsi="Times New Roman" w:cs="Times New Roman"/>
          <w:color w:val="000000"/>
          <w:sz w:val="24"/>
          <w:szCs w:val="24"/>
        </w:rPr>
        <w:t xml:space="preserve">нтернет </w:t>
      </w:r>
      <w:r w:rsidR="00ED1563" w:rsidRPr="004609CF">
        <w:rPr>
          <w:rFonts w:ascii="Times New Roman" w:hAnsi="Times New Roman" w:cs="Times New Roman"/>
          <w:color w:val="000000"/>
          <w:sz w:val="24"/>
          <w:szCs w:val="24"/>
        </w:rPr>
        <w:t>п</w:t>
      </w:r>
      <w:r w:rsidRPr="004609CF">
        <w:rPr>
          <w:rFonts w:ascii="Times New Roman" w:hAnsi="Times New Roman" w:cs="Times New Roman"/>
          <w:color w:val="000000"/>
          <w:sz w:val="24"/>
          <w:szCs w:val="24"/>
        </w:rPr>
        <w:t>ользовательские соглашения, оферты, правила пользования и т.п.</w:t>
      </w:r>
    </w:p>
    <w:p w14:paraId="5AF1DF3E" w14:textId="195DF5BB" w:rsidR="00367B16" w:rsidRPr="004609CF" w:rsidRDefault="00367B16" w:rsidP="004609CF">
      <w:pPr>
        <w:pStyle w:val="a5"/>
        <w:numPr>
          <w:ilvl w:val="1"/>
          <w:numId w:val="6"/>
        </w:numPr>
        <w:ind w:left="0" w:hanging="142"/>
        <w:jc w:val="both"/>
        <w:rPr>
          <w:rFonts w:ascii="Times New Roman" w:hAnsi="Times New Roman" w:cs="Times New Roman"/>
          <w:sz w:val="24"/>
          <w:szCs w:val="24"/>
        </w:rPr>
      </w:pPr>
      <w:r w:rsidRPr="004609CF">
        <w:rPr>
          <w:rFonts w:ascii="Times New Roman" w:hAnsi="Times New Roman" w:cs="Times New Roman"/>
          <w:sz w:val="24"/>
          <w:szCs w:val="24"/>
        </w:rPr>
        <w:t>Испо</w:t>
      </w:r>
      <w:r w:rsidR="004C0922" w:rsidRPr="004609CF">
        <w:rPr>
          <w:rFonts w:ascii="Times New Roman" w:hAnsi="Times New Roman" w:cs="Times New Roman"/>
          <w:sz w:val="24"/>
          <w:szCs w:val="24"/>
        </w:rPr>
        <w:t xml:space="preserve">лнитель при оказании </w:t>
      </w:r>
      <w:r w:rsidR="00ED1563" w:rsidRPr="004609CF">
        <w:rPr>
          <w:rFonts w:ascii="Times New Roman" w:hAnsi="Times New Roman" w:cs="Times New Roman"/>
          <w:sz w:val="24"/>
          <w:szCs w:val="24"/>
        </w:rPr>
        <w:t>у</w:t>
      </w:r>
      <w:r w:rsidR="004C0922" w:rsidRPr="004609CF">
        <w:rPr>
          <w:rFonts w:ascii="Times New Roman" w:hAnsi="Times New Roman" w:cs="Times New Roman"/>
          <w:sz w:val="24"/>
          <w:szCs w:val="24"/>
        </w:rPr>
        <w:t xml:space="preserve">слуг обязуется соблюдать требования и соответствие </w:t>
      </w:r>
      <w:r w:rsidR="00ED1563" w:rsidRPr="004609CF">
        <w:rPr>
          <w:rFonts w:ascii="Times New Roman" w:hAnsi="Times New Roman" w:cs="Times New Roman"/>
          <w:sz w:val="24"/>
          <w:szCs w:val="24"/>
        </w:rPr>
        <w:t>у</w:t>
      </w:r>
      <w:r w:rsidR="004C0922" w:rsidRPr="004609CF">
        <w:rPr>
          <w:rFonts w:ascii="Times New Roman" w:hAnsi="Times New Roman" w:cs="Times New Roman"/>
          <w:sz w:val="24"/>
          <w:szCs w:val="24"/>
        </w:rPr>
        <w:t xml:space="preserve">слуг требованиям </w:t>
      </w:r>
      <w:r w:rsidRPr="004609CF">
        <w:rPr>
          <w:rFonts w:ascii="Times New Roman" w:hAnsi="Times New Roman" w:cs="Times New Roman"/>
          <w:sz w:val="24"/>
          <w:szCs w:val="24"/>
        </w:rPr>
        <w:t>действующего законодательст</w:t>
      </w:r>
      <w:r w:rsidR="00180E1F" w:rsidRPr="004609CF">
        <w:rPr>
          <w:rFonts w:ascii="Times New Roman" w:hAnsi="Times New Roman" w:cs="Times New Roman"/>
          <w:sz w:val="24"/>
          <w:szCs w:val="24"/>
        </w:rPr>
        <w:t xml:space="preserve">ва, в том числе </w:t>
      </w:r>
      <w:r w:rsidRPr="004609CF">
        <w:rPr>
          <w:rFonts w:ascii="Times New Roman" w:hAnsi="Times New Roman" w:cs="Times New Roman"/>
          <w:sz w:val="24"/>
          <w:szCs w:val="24"/>
        </w:rPr>
        <w:t xml:space="preserve">в части защиты </w:t>
      </w:r>
      <w:r w:rsidR="004C0922" w:rsidRPr="004609CF">
        <w:rPr>
          <w:rFonts w:ascii="Times New Roman" w:hAnsi="Times New Roman" w:cs="Times New Roman"/>
          <w:sz w:val="24"/>
          <w:szCs w:val="24"/>
        </w:rPr>
        <w:t xml:space="preserve">конкуренции, защиты </w:t>
      </w:r>
      <w:r w:rsidRPr="004609CF">
        <w:rPr>
          <w:rFonts w:ascii="Times New Roman" w:hAnsi="Times New Roman" w:cs="Times New Roman"/>
          <w:sz w:val="24"/>
          <w:szCs w:val="24"/>
        </w:rPr>
        <w:t>прав потребителей, рекламы</w:t>
      </w:r>
      <w:r w:rsidR="009F4BBF" w:rsidRPr="004609CF">
        <w:rPr>
          <w:rFonts w:ascii="Times New Roman" w:hAnsi="Times New Roman" w:cs="Times New Roman"/>
          <w:sz w:val="24"/>
          <w:szCs w:val="24"/>
        </w:rPr>
        <w:t>, интеллектуальной собственности (включая, но не ограничиваясь, в области авторского права)</w:t>
      </w:r>
      <w:r w:rsidR="004C0922" w:rsidRPr="004609CF">
        <w:rPr>
          <w:rFonts w:ascii="Times New Roman" w:hAnsi="Times New Roman" w:cs="Times New Roman"/>
          <w:sz w:val="24"/>
          <w:szCs w:val="24"/>
        </w:rPr>
        <w:t xml:space="preserve"> и иные применимые требования</w:t>
      </w:r>
      <w:r w:rsidRPr="004609CF">
        <w:rPr>
          <w:rFonts w:ascii="Times New Roman" w:hAnsi="Times New Roman" w:cs="Times New Roman"/>
          <w:sz w:val="24"/>
          <w:szCs w:val="24"/>
        </w:rPr>
        <w:t xml:space="preserve">.  </w:t>
      </w:r>
    </w:p>
    <w:p w14:paraId="2C10AE57" w14:textId="77777777" w:rsidR="00993D8D" w:rsidRPr="004609CF" w:rsidRDefault="00993D8D" w:rsidP="00875178">
      <w:pPr>
        <w:keepNext/>
        <w:keepLines/>
        <w:numPr>
          <w:ilvl w:val="0"/>
          <w:numId w:val="6"/>
        </w:numPr>
        <w:pBdr>
          <w:top w:val="nil"/>
          <w:left w:val="nil"/>
          <w:bottom w:val="nil"/>
          <w:right w:val="nil"/>
          <w:between w:val="nil"/>
        </w:pBdr>
        <w:spacing w:before="360" w:after="120" w:line="276" w:lineRule="auto"/>
        <w:jc w:val="center"/>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ПЕРЕЧЕНЬ ПРИЛОЖЕНИЙ К ТЕХНИЧЕСКОМУ ЗАДАНИЮ</w:t>
      </w:r>
    </w:p>
    <w:tbl>
      <w:tblPr>
        <w:tblW w:w="9712" w:type="dxa"/>
        <w:tblLayout w:type="fixed"/>
        <w:tblCellMar>
          <w:top w:w="100" w:type="dxa"/>
          <w:left w:w="100" w:type="dxa"/>
          <w:bottom w:w="100" w:type="dxa"/>
          <w:right w:w="100" w:type="dxa"/>
        </w:tblCellMar>
        <w:tblLook w:val="0600" w:firstRow="0" w:lastRow="0" w:firstColumn="0" w:lastColumn="0" w:noHBand="1" w:noVBand="1"/>
      </w:tblPr>
      <w:tblGrid>
        <w:gridCol w:w="862"/>
        <w:gridCol w:w="7633"/>
        <w:gridCol w:w="1217"/>
      </w:tblGrid>
      <w:tr w:rsidR="00ED1563" w:rsidRPr="004609CF" w14:paraId="35774085" w14:textId="1F089684" w:rsidTr="00A04BB4">
        <w:trPr>
          <w:trHeight w:val="14"/>
        </w:trPr>
        <w:tc>
          <w:tcPr>
            <w:tcW w:w="862" w:type="dxa"/>
            <w:tcBorders>
              <w:top w:val="single" w:sz="8" w:space="0" w:color="000000"/>
              <w:left w:val="single" w:sz="8" w:space="0" w:color="000000"/>
              <w:bottom w:val="single" w:sz="8" w:space="0" w:color="000000"/>
              <w:right w:val="single" w:sz="8" w:space="0" w:color="000000"/>
            </w:tcBorders>
            <w:shd w:val="clear" w:color="auto" w:fill="auto"/>
          </w:tcPr>
          <w:p w14:paraId="16FD15ED" w14:textId="77777777" w:rsidR="00ED1563" w:rsidRPr="00A04BB4" w:rsidRDefault="00ED1563" w:rsidP="008E0FB4">
            <w:pPr>
              <w:widowControl w:val="0"/>
              <w:spacing w:line="240" w:lineRule="atLeast"/>
              <w:contextualSpacing/>
              <w:jc w:val="center"/>
              <w:rPr>
                <w:rFonts w:ascii="Times New Roman" w:hAnsi="Times New Roman" w:cs="Times New Roman"/>
                <w:sz w:val="20"/>
                <w:szCs w:val="20"/>
              </w:rPr>
            </w:pPr>
            <w:r w:rsidRPr="00A04BB4">
              <w:rPr>
                <w:rFonts w:ascii="Times New Roman" w:hAnsi="Times New Roman" w:cs="Times New Roman"/>
                <w:sz w:val="20"/>
                <w:szCs w:val="20"/>
              </w:rPr>
              <w:t>Номер приложения</w:t>
            </w:r>
          </w:p>
        </w:tc>
        <w:tc>
          <w:tcPr>
            <w:tcW w:w="7633" w:type="dxa"/>
            <w:tcBorders>
              <w:top w:val="single" w:sz="8" w:space="0" w:color="000000"/>
              <w:left w:val="single" w:sz="8" w:space="0" w:color="000000"/>
              <w:bottom w:val="single" w:sz="8" w:space="0" w:color="000000"/>
              <w:right w:val="single" w:sz="8" w:space="0" w:color="000000"/>
            </w:tcBorders>
            <w:shd w:val="clear" w:color="auto" w:fill="auto"/>
          </w:tcPr>
          <w:p w14:paraId="063EE22B" w14:textId="77777777" w:rsidR="00ED1563" w:rsidRPr="00A04BB4" w:rsidRDefault="00ED1563" w:rsidP="008E0FB4">
            <w:pPr>
              <w:widowControl w:val="0"/>
              <w:spacing w:line="240" w:lineRule="atLeast"/>
              <w:contextualSpacing/>
              <w:jc w:val="center"/>
              <w:rPr>
                <w:rFonts w:ascii="Times New Roman" w:hAnsi="Times New Roman" w:cs="Times New Roman"/>
                <w:sz w:val="20"/>
                <w:szCs w:val="20"/>
              </w:rPr>
            </w:pPr>
            <w:r w:rsidRPr="00A04BB4">
              <w:rPr>
                <w:rFonts w:ascii="Times New Roman" w:hAnsi="Times New Roman" w:cs="Times New Roman"/>
                <w:sz w:val="20"/>
                <w:szCs w:val="20"/>
              </w:rPr>
              <w:t>Наименование приложения</w:t>
            </w:r>
          </w:p>
        </w:tc>
        <w:tc>
          <w:tcPr>
            <w:tcW w:w="1217" w:type="dxa"/>
            <w:tcBorders>
              <w:top w:val="single" w:sz="8" w:space="0" w:color="000000"/>
              <w:left w:val="single" w:sz="8" w:space="0" w:color="000000"/>
              <w:bottom w:val="single" w:sz="8" w:space="0" w:color="000000"/>
              <w:right w:val="single" w:sz="8" w:space="0" w:color="000000"/>
            </w:tcBorders>
            <w:shd w:val="clear" w:color="auto" w:fill="auto"/>
          </w:tcPr>
          <w:p w14:paraId="27830E30" w14:textId="4481E8C9" w:rsidR="00ED1563" w:rsidRPr="00A04BB4" w:rsidRDefault="00ED1563" w:rsidP="008E0FB4">
            <w:pPr>
              <w:widowControl w:val="0"/>
              <w:spacing w:line="240" w:lineRule="atLeast"/>
              <w:contextualSpacing/>
              <w:jc w:val="center"/>
              <w:rPr>
                <w:rFonts w:ascii="Times New Roman" w:hAnsi="Times New Roman" w:cs="Times New Roman"/>
                <w:sz w:val="20"/>
                <w:szCs w:val="20"/>
              </w:rPr>
            </w:pPr>
            <w:r w:rsidRPr="00A04BB4">
              <w:rPr>
                <w:rFonts w:ascii="Times New Roman" w:hAnsi="Times New Roman" w:cs="Times New Roman"/>
                <w:sz w:val="20"/>
                <w:szCs w:val="20"/>
              </w:rPr>
              <w:t>Страница</w:t>
            </w:r>
          </w:p>
        </w:tc>
      </w:tr>
      <w:tr w:rsidR="00ED1563" w:rsidRPr="004609CF" w14:paraId="7711F2F0" w14:textId="69C3FECF" w:rsidTr="00A04BB4">
        <w:tc>
          <w:tcPr>
            <w:tcW w:w="862" w:type="dxa"/>
            <w:tcBorders>
              <w:top w:val="single" w:sz="8" w:space="0" w:color="000000"/>
              <w:left w:val="single" w:sz="8" w:space="0" w:color="000000"/>
              <w:bottom w:val="single" w:sz="8" w:space="0" w:color="000000"/>
              <w:right w:val="single" w:sz="8" w:space="0" w:color="000000"/>
            </w:tcBorders>
            <w:shd w:val="clear" w:color="auto" w:fill="auto"/>
          </w:tcPr>
          <w:p w14:paraId="3AF3114C" w14:textId="77777777" w:rsidR="00ED1563" w:rsidRPr="004609CF" w:rsidRDefault="00ED1563" w:rsidP="00A04BB4">
            <w:pPr>
              <w:widowControl w:val="0"/>
              <w:spacing w:line="240" w:lineRule="atLeast"/>
              <w:contextualSpacing/>
              <w:jc w:val="center"/>
              <w:rPr>
                <w:rFonts w:ascii="Times New Roman" w:hAnsi="Times New Roman" w:cs="Times New Roman"/>
                <w:sz w:val="24"/>
                <w:szCs w:val="24"/>
              </w:rPr>
            </w:pPr>
            <w:r w:rsidRPr="004609CF">
              <w:rPr>
                <w:rFonts w:ascii="Times New Roman" w:hAnsi="Times New Roman" w:cs="Times New Roman"/>
                <w:sz w:val="24"/>
                <w:szCs w:val="24"/>
              </w:rPr>
              <w:t>1</w:t>
            </w:r>
          </w:p>
        </w:tc>
        <w:tc>
          <w:tcPr>
            <w:tcW w:w="7633" w:type="dxa"/>
            <w:tcBorders>
              <w:top w:val="single" w:sz="8" w:space="0" w:color="000000"/>
              <w:left w:val="single" w:sz="8" w:space="0" w:color="000000"/>
              <w:bottom w:val="single" w:sz="8" w:space="0" w:color="000000"/>
              <w:right w:val="single" w:sz="8" w:space="0" w:color="000000"/>
            </w:tcBorders>
            <w:shd w:val="clear" w:color="auto" w:fill="auto"/>
          </w:tcPr>
          <w:p w14:paraId="19EB686E" w14:textId="6DA4766A" w:rsidR="00ED1563" w:rsidRPr="004609CF" w:rsidRDefault="00ED1563" w:rsidP="00A04BB4">
            <w:pPr>
              <w:tabs>
                <w:tab w:val="left" w:pos="567"/>
              </w:tabs>
              <w:spacing w:line="240" w:lineRule="atLeast"/>
              <w:contextualSpacing/>
              <w:jc w:val="both"/>
              <w:rPr>
                <w:rFonts w:ascii="Times New Roman" w:hAnsi="Times New Roman" w:cs="Times New Roman"/>
                <w:color w:val="000000"/>
                <w:sz w:val="24"/>
                <w:szCs w:val="24"/>
              </w:rPr>
            </w:pPr>
            <w:r w:rsidRPr="004609CF">
              <w:rPr>
                <w:rFonts w:ascii="Times New Roman" w:hAnsi="Times New Roman" w:cs="Times New Roman"/>
                <w:color w:val="000000"/>
                <w:sz w:val="24"/>
                <w:szCs w:val="24"/>
              </w:rPr>
              <w:t xml:space="preserve">Перечень </w:t>
            </w:r>
            <w:r w:rsidR="005300E4">
              <w:rPr>
                <w:rFonts w:ascii="Times New Roman" w:hAnsi="Times New Roman" w:cs="Times New Roman"/>
                <w:color w:val="000000"/>
                <w:sz w:val="24"/>
                <w:szCs w:val="24"/>
              </w:rPr>
              <w:t>у</w:t>
            </w:r>
            <w:r w:rsidRPr="004609CF">
              <w:rPr>
                <w:rFonts w:ascii="Times New Roman" w:hAnsi="Times New Roman" w:cs="Times New Roman"/>
                <w:color w:val="000000"/>
                <w:sz w:val="24"/>
                <w:szCs w:val="24"/>
              </w:rPr>
              <w:t xml:space="preserve">слуг по коммуникационному сопровождению аккаунтов АО «Почта России» в социальных сетях </w:t>
            </w:r>
          </w:p>
        </w:tc>
        <w:tc>
          <w:tcPr>
            <w:tcW w:w="1217" w:type="dxa"/>
            <w:tcBorders>
              <w:top w:val="single" w:sz="8" w:space="0" w:color="000000"/>
              <w:left w:val="single" w:sz="8" w:space="0" w:color="000000"/>
              <w:bottom w:val="single" w:sz="8" w:space="0" w:color="000000"/>
              <w:right w:val="single" w:sz="8" w:space="0" w:color="000000"/>
            </w:tcBorders>
            <w:shd w:val="clear" w:color="auto" w:fill="auto"/>
          </w:tcPr>
          <w:p w14:paraId="1F132DF5" w14:textId="2BE3A060" w:rsidR="00ED1563" w:rsidRPr="004609CF" w:rsidRDefault="004609CF" w:rsidP="00A04BB4">
            <w:pPr>
              <w:tabs>
                <w:tab w:val="left" w:pos="567"/>
              </w:tabs>
              <w:spacing w:line="240" w:lineRule="atLeast"/>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A04BB4">
              <w:rPr>
                <w:rFonts w:ascii="Times New Roman" w:hAnsi="Times New Roman" w:cs="Times New Roman"/>
                <w:color w:val="000000"/>
                <w:sz w:val="24"/>
                <w:szCs w:val="24"/>
              </w:rPr>
              <w:t>2</w:t>
            </w:r>
          </w:p>
        </w:tc>
      </w:tr>
      <w:tr w:rsidR="00ED1563" w:rsidRPr="004609CF" w14:paraId="1E49845E" w14:textId="3DD6D2EA" w:rsidTr="00A04BB4">
        <w:tc>
          <w:tcPr>
            <w:tcW w:w="862" w:type="dxa"/>
            <w:tcBorders>
              <w:top w:val="single" w:sz="8" w:space="0" w:color="000000"/>
              <w:left w:val="single" w:sz="8" w:space="0" w:color="000000"/>
              <w:bottom w:val="single" w:sz="8" w:space="0" w:color="000000"/>
              <w:right w:val="single" w:sz="8" w:space="0" w:color="000000"/>
            </w:tcBorders>
            <w:shd w:val="clear" w:color="auto" w:fill="auto"/>
          </w:tcPr>
          <w:p w14:paraId="06A1DD1F" w14:textId="77777777" w:rsidR="00ED1563" w:rsidRPr="004609CF" w:rsidRDefault="00ED1563" w:rsidP="00A04BB4">
            <w:pPr>
              <w:widowControl w:val="0"/>
              <w:spacing w:line="240" w:lineRule="atLeast"/>
              <w:contextualSpacing/>
              <w:jc w:val="center"/>
              <w:rPr>
                <w:rFonts w:ascii="Times New Roman" w:hAnsi="Times New Roman" w:cs="Times New Roman"/>
                <w:sz w:val="24"/>
                <w:szCs w:val="24"/>
              </w:rPr>
            </w:pPr>
            <w:r w:rsidRPr="004609CF">
              <w:rPr>
                <w:rFonts w:ascii="Times New Roman" w:hAnsi="Times New Roman" w:cs="Times New Roman"/>
                <w:sz w:val="24"/>
                <w:szCs w:val="24"/>
              </w:rPr>
              <w:t>2</w:t>
            </w:r>
          </w:p>
        </w:tc>
        <w:tc>
          <w:tcPr>
            <w:tcW w:w="7633" w:type="dxa"/>
            <w:tcBorders>
              <w:top w:val="single" w:sz="8" w:space="0" w:color="000000"/>
              <w:left w:val="single" w:sz="8" w:space="0" w:color="000000"/>
              <w:bottom w:val="single" w:sz="8" w:space="0" w:color="000000"/>
              <w:right w:val="single" w:sz="8" w:space="0" w:color="000000"/>
            </w:tcBorders>
            <w:shd w:val="clear" w:color="auto" w:fill="auto"/>
          </w:tcPr>
          <w:p w14:paraId="0AACB286" w14:textId="745DA03D" w:rsidR="00ED1563" w:rsidRPr="004609CF" w:rsidRDefault="00ED1563" w:rsidP="00A04BB4">
            <w:pPr>
              <w:tabs>
                <w:tab w:val="left" w:pos="567"/>
              </w:tabs>
              <w:spacing w:line="240" w:lineRule="atLeast"/>
              <w:contextualSpacing/>
              <w:rPr>
                <w:rFonts w:ascii="Times New Roman" w:hAnsi="Times New Roman" w:cs="Times New Roman"/>
                <w:color w:val="000000"/>
                <w:sz w:val="24"/>
                <w:szCs w:val="24"/>
              </w:rPr>
            </w:pPr>
            <w:r w:rsidRPr="004609CF">
              <w:rPr>
                <w:rFonts w:ascii="Times New Roman" w:hAnsi="Times New Roman" w:cs="Times New Roman"/>
                <w:color w:val="000000"/>
                <w:sz w:val="24"/>
                <w:szCs w:val="24"/>
              </w:rPr>
              <w:t xml:space="preserve">Форма Заявки на разработку визуального оформления корпоративных аккаунтов </w:t>
            </w:r>
          </w:p>
        </w:tc>
        <w:tc>
          <w:tcPr>
            <w:tcW w:w="1217" w:type="dxa"/>
            <w:tcBorders>
              <w:top w:val="single" w:sz="8" w:space="0" w:color="000000"/>
              <w:left w:val="single" w:sz="8" w:space="0" w:color="000000"/>
              <w:bottom w:val="single" w:sz="8" w:space="0" w:color="000000"/>
              <w:right w:val="single" w:sz="8" w:space="0" w:color="000000"/>
            </w:tcBorders>
            <w:shd w:val="clear" w:color="auto" w:fill="auto"/>
          </w:tcPr>
          <w:p w14:paraId="75663CB6" w14:textId="5D2B0A7E" w:rsidR="00ED1563" w:rsidRPr="004609CF" w:rsidRDefault="004609CF" w:rsidP="00A04BB4">
            <w:pPr>
              <w:tabs>
                <w:tab w:val="left" w:pos="567"/>
              </w:tabs>
              <w:spacing w:line="240" w:lineRule="atLeast"/>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A04BB4">
              <w:rPr>
                <w:rFonts w:ascii="Times New Roman" w:hAnsi="Times New Roman" w:cs="Times New Roman"/>
                <w:color w:val="000000"/>
                <w:sz w:val="24"/>
                <w:szCs w:val="24"/>
              </w:rPr>
              <w:t>3</w:t>
            </w:r>
          </w:p>
        </w:tc>
      </w:tr>
      <w:tr w:rsidR="00ED1563" w:rsidRPr="004609CF" w14:paraId="6733D7A7" w14:textId="6E340CEC" w:rsidTr="00A04BB4">
        <w:tc>
          <w:tcPr>
            <w:tcW w:w="862" w:type="dxa"/>
            <w:tcBorders>
              <w:top w:val="single" w:sz="8" w:space="0" w:color="000000"/>
              <w:left w:val="single" w:sz="8" w:space="0" w:color="000000"/>
              <w:bottom w:val="single" w:sz="8" w:space="0" w:color="000000"/>
              <w:right w:val="single" w:sz="8" w:space="0" w:color="000000"/>
            </w:tcBorders>
            <w:shd w:val="clear" w:color="auto" w:fill="auto"/>
          </w:tcPr>
          <w:p w14:paraId="0567BAC8" w14:textId="77777777" w:rsidR="00ED1563" w:rsidRPr="004609CF" w:rsidRDefault="00ED1563" w:rsidP="00A04BB4">
            <w:pPr>
              <w:widowControl w:val="0"/>
              <w:spacing w:line="240" w:lineRule="atLeast"/>
              <w:contextualSpacing/>
              <w:jc w:val="center"/>
              <w:rPr>
                <w:rFonts w:ascii="Times New Roman" w:hAnsi="Times New Roman" w:cs="Times New Roman"/>
                <w:sz w:val="24"/>
                <w:szCs w:val="24"/>
              </w:rPr>
            </w:pPr>
            <w:r w:rsidRPr="004609CF">
              <w:rPr>
                <w:rFonts w:ascii="Times New Roman" w:hAnsi="Times New Roman" w:cs="Times New Roman"/>
                <w:sz w:val="24"/>
                <w:szCs w:val="24"/>
              </w:rPr>
              <w:t>3</w:t>
            </w:r>
          </w:p>
        </w:tc>
        <w:tc>
          <w:tcPr>
            <w:tcW w:w="7633" w:type="dxa"/>
            <w:tcBorders>
              <w:top w:val="single" w:sz="8" w:space="0" w:color="000000"/>
              <w:left w:val="single" w:sz="8" w:space="0" w:color="000000"/>
              <w:bottom w:val="single" w:sz="8" w:space="0" w:color="000000"/>
              <w:right w:val="single" w:sz="8" w:space="0" w:color="000000"/>
            </w:tcBorders>
            <w:shd w:val="clear" w:color="auto" w:fill="auto"/>
          </w:tcPr>
          <w:p w14:paraId="777539B5" w14:textId="48711F82" w:rsidR="00ED1563" w:rsidRPr="004609CF" w:rsidRDefault="00ED1563" w:rsidP="00A04BB4">
            <w:pPr>
              <w:tabs>
                <w:tab w:val="left" w:pos="567"/>
              </w:tabs>
              <w:spacing w:line="240" w:lineRule="atLeast"/>
              <w:contextualSpacing/>
              <w:jc w:val="both"/>
              <w:rPr>
                <w:rFonts w:ascii="Times New Roman" w:hAnsi="Times New Roman" w:cs="Times New Roman"/>
                <w:color w:val="000000"/>
                <w:sz w:val="24"/>
                <w:szCs w:val="24"/>
              </w:rPr>
            </w:pPr>
            <w:r w:rsidRPr="004609CF">
              <w:rPr>
                <w:rFonts w:ascii="Times New Roman" w:hAnsi="Times New Roman" w:cs="Times New Roman"/>
                <w:color w:val="000000"/>
                <w:sz w:val="24"/>
                <w:szCs w:val="24"/>
              </w:rPr>
              <w:t xml:space="preserve">Форма Заявки на </w:t>
            </w:r>
            <w:r w:rsidR="005300E4">
              <w:rPr>
                <w:rFonts w:ascii="Times New Roman" w:hAnsi="Times New Roman" w:cs="Times New Roman"/>
                <w:color w:val="000000"/>
                <w:sz w:val="24"/>
                <w:szCs w:val="24"/>
              </w:rPr>
              <w:t xml:space="preserve">оказание услуг по </w:t>
            </w:r>
            <w:r w:rsidRPr="004609CF">
              <w:rPr>
                <w:rFonts w:ascii="Times New Roman" w:hAnsi="Times New Roman" w:cs="Times New Roman"/>
                <w:color w:val="000000"/>
                <w:sz w:val="24"/>
                <w:szCs w:val="24"/>
              </w:rPr>
              <w:t>разработк</w:t>
            </w:r>
            <w:r w:rsidR="005300E4">
              <w:rPr>
                <w:rFonts w:ascii="Times New Roman" w:hAnsi="Times New Roman" w:cs="Times New Roman"/>
                <w:color w:val="000000"/>
                <w:sz w:val="24"/>
                <w:szCs w:val="24"/>
              </w:rPr>
              <w:t>е</w:t>
            </w:r>
            <w:r w:rsidRPr="004609CF">
              <w:rPr>
                <w:rFonts w:ascii="Times New Roman" w:hAnsi="Times New Roman" w:cs="Times New Roman"/>
                <w:color w:val="000000"/>
                <w:sz w:val="24"/>
                <w:szCs w:val="24"/>
              </w:rPr>
              <w:t xml:space="preserve"> и реализаци</w:t>
            </w:r>
            <w:r w:rsidR="005300E4">
              <w:rPr>
                <w:rFonts w:ascii="Times New Roman" w:hAnsi="Times New Roman" w:cs="Times New Roman"/>
                <w:color w:val="000000"/>
                <w:sz w:val="24"/>
                <w:szCs w:val="24"/>
              </w:rPr>
              <w:t>и</w:t>
            </w:r>
            <w:r w:rsidRPr="004609CF">
              <w:rPr>
                <w:rFonts w:ascii="Times New Roman" w:hAnsi="Times New Roman" w:cs="Times New Roman"/>
                <w:color w:val="000000"/>
                <w:sz w:val="24"/>
                <w:szCs w:val="24"/>
              </w:rPr>
              <w:t xml:space="preserve"> конкурсных активностей и коллабораций с партнерами </w:t>
            </w:r>
          </w:p>
        </w:tc>
        <w:tc>
          <w:tcPr>
            <w:tcW w:w="1217" w:type="dxa"/>
            <w:tcBorders>
              <w:top w:val="single" w:sz="8" w:space="0" w:color="000000"/>
              <w:left w:val="single" w:sz="8" w:space="0" w:color="000000"/>
              <w:bottom w:val="single" w:sz="8" w:space="0" w:color="000000"/>
              <w:right w:val="single" w:sz="8" w:space="0" w:color="000000"/>
            </w:tcBorders>
            <w:shd w:val="clear" w:color="auto" w:fill="auto"/>
          </w:tcPr>
          <w:p w14:paraId="5DE0AED9" w14:textId="0A39120B" w:rsidR="00ED1563" w:rsidRPr="004609CF" w:rsidRDefault="004609CF" w:rsidP="00A04BB4">
            <w:pPr>
              <w:tabs>
                <w:tab w:val="left" w:pos="567"/>
              </w:tabs>
              <w:spacing w:line="240" w:lineRule="atLeast"/>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A04BB4">
              <w:rPr>
                <w:rFonts w:ascii="Times New Roman" w:hAnsi="Times New Roman" w:cs="Times New Roman"/>
                <w:color w:val="000000"/>
                <w:sz w:val="24"/>
                <w:szCs w:val="24"/>
              </w:rPr>
              <w:t>4</w:t>
            </w:r>
          </w:p>
        </w:tc>
      </w:tr>
    </w:tbl>
    <w:p w14:paraId="4AE50818" w14:textId="77777777" w:rsidR="00993D8D" w:rsidRPr="004609CF" w:rsidRDefault="00993D8D" w:rsidP="00993D8D">
      <w:pPr>
        <w:pStyle w:val="LBBodyText1"/>
        <w:pageBreakBefore/>
        <w:jc w:val="right"/>
        <w:rPr>
          <w:szCs w:val="24"/>
        </w:rPr>
      </w:pPr>
      <w:r w:rsidRPr="004609CF">
        <w:rPr>
          <w:szCs w:val="24"/>
        </w:rPr>
        <w:lastRenderedPageBreak/>
        <w:t>Приложение № 1</w:t>
      </w:r>
    </w:p>
    <w:p w14:paraId="214447D3" w14:textId="36746575" w:rsidR="00993D8D" w:rsidRPr="004609CF" w:rsidRDefault="004609CF" w:rsidP="004609CF">
      <w:pPr>
        <w:pStyle w:val="LBBodyText1"/>
        <w:jc w:val="right"/>
        <w:rPr>
          <w:szCs w:val="24"/>
        </w:rPr>
      </w:pPr>
      <w:r w:rsidRPr="004609CF">
        <w:rPr>
          <w:szCs w:val="24"/>
        </w:rPr>
        <w:t>к Техническому заданию</w:t>
      </w:r>
    </w:p>
    <w:p w14:paraId="53842CA3" w14:textId="77777777" w:rsidR="00993D8D" w:rsidRPr="004609CF" w:rsidRDefault="00993D8D" w:rsidP="00993D8D">
      <w:pPr>
        <w:pStyle w:val="LBNameoftheParty"/>
        <w:rPr>
          <w:szCs w:val="24"/>
        </w:rPr>
      </w:pPr>
    </w:p>
    <w:p w14:paraId="10B151E5" w14:textId="77777777" w:rsidR="00993D8D" w:rsidRPr="004609CF" w:rsidRDefault="00993D8D" w:rsidP="00993D8D">
      <w:pPr>
        <w:pStyle w:val="LBNameoftheParty"/>
        <w:rPr>
          <w:szCs w:val="24"/>
        </w:rPr>
      </w:pPr>
      <w:r w:rsidRPr="004609CF">
        <w:rPr>
          <w:szCs w:val="24"/>
        </w:rPr>
        <w:t xml:space="preserve">Перечень услуг </w:t>
      </w:r>
    </w:p>
    <w:p w14:paraId="7D9F6826" w14:textId="77777777" w:rsidR="00993D8D" w:rsidRPr="004609CF" w:rsidRDefault="00993D8D" w:rsidP="00993D8D">
      <w:pPr>
        <w:pStyle w:val="LBNameoftheParty"/>
        <w:rPr>
          <w:szCs w:val="24"/>
        </w:rPr>
      </w:pPr>
    </w:p>
    <w:p w14:paraId="04C8A6EA" w14:textId="552D6CAB" w:rsidR="005D0F59" w:rsidRPr="004609CF" w:rsidRDefault="002371E1" w:rsidP="004609CF">
      <w:pPr>
        <w:jc w:val="center"/>
        <w:rPr>
          <w:rFonts w:ascii="Times New Roman" w:hAnsi="Times New Roman" w:cs="Times New Roman"/>
          <w:sz w:val="24"/>
          <w:szCs w:val="24"/>
        </w:rPr>
      </w:pPr>
      <w:r w:rsidRPr="004609CF">
        <w:rPr>
          <w:rFonts w:ascii="Times New Roman" w:hAnsi="Times New Roman" w:cs="Times New Roman"/>
          <w:sz w:val="24"/>
          <w:szCs w:val="24"/>
        </w:rPr>
        <w:t>по коммуникационному сопровождению аккаунтов АО «Почта России» в социальных сетях</w:t>
      </w:r>
      <w:r w:rsidR="00125FCE" w:rsidRPr="004609CF">
        <w:rPr>
          <w:rFonts w:ascii="Times New Roman" w:hAnsi="Times New Roman" w:cs="Times New Roman"/>
          <w:sz w:val="24"/>
          <w:szCs w:val="24"/>
        </w:rPr>
        <w:t xml:space="preserve"> </w:t>
      </w:r>
    </w:p>
    <w:tbl>
      <w:tblPr>
        <w:tblpPr w:leftFromText="180" w:rightFromText="180" w:vertAnchor="text" w:horzAnchor="margin" w:tblpYSpec="top"/>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6237"/>
        <w:gridCol w:w="1276"/>
        <w:gridCol w:w="1418"/>
      </w:tblGrid>
      <w:tr w:rsidR="005D0F59" w:rsidRPr="004609CF" w14:paraId="6BDBE083" w14:textId="77777777" w:rsidTr="00A04BB4">
        <w:tc>
          <w:tcPr>
            <w:tcW w:w="704" w:type="dxa"/>
            <w:shd w:val="clear" w:color="auto" w:fill="auto"/>
            <w:tcMar>
              <w:top w:w="0" w:type="dxa"/>
              <w:left w:w="108" w:type="dxa"/>
              <w:bottom w:w="0" w:type="dxa"/>
              <w:right w:w="108" w:type="dxa"/>
            </w:tcMar>
          </w:tcPr>
          <w:p w14:paraId="0EA710EE" w14:textId="77777777" w:rsidR="005D0F59" w:rsidRPr="004609CF" w:rsidRDefault="005D0F59" w:rsidP="005D0F59">
            <w:pPr>
              <w:pStyle w:val="LBBodyText1"/>
              <w:jc w:val="center"/>
              <w:rPr>
                <w:szCs w:val="24"/>
              </w:rPr>
            </w:pPr>
            <w:r w:rsidRPr="004609CF">
              <w:rPr>
                <w:szCs w:val="24"/>
              </w:rPr>
              <w:t>№ п/п</w:t>
            </w:r>
          </w:p>
        </w:tc>
        <w:tc>
          <w:tcPr>
            <w:tcW w:w="6237" w:type="dxa"/>
            <w:shd w:val="clear" w:color="auto" w:fill="auto"/>
            <w:tcMar>
              <w:top w:w="0" w:type="dxa"/>
              <w:left w:w="108" w:type="dxa"/>
              <w:bottom w:w="0" w:type="dxa"/>
              <w:right w:w="108" w:type="dxa"/>
            </w:tcMar>
          </w:tcPr>
          <w:p w14:paraId="3A4121CD" w14:textId="77777777" w:rsidR="005D0F59" w:rsidRPr="004609CF" w:rsidRDefault="005D0F59" w:rsidP="005D0F59">
            <w:pPr>
              <w:pStyle w:val="LBBodyText1"/>
              <w:jc w:val="center"/>
              <w:rPr>
                <w:szCs w:val="24"/>
              </w:rPr>
            </w:pPr>
            <w:r w:rsidRPr="004609CF">
              <w:rPr>
                <w:szCs w:val="24"/>
              </w:rPr>
              <w:t>Наименование Услуги</w:t>
            </w:r>
          </w:p>
        </w:tc>
        <w:tc>
          <w:tcPr>
            <w:tcW w:w="1276" w:type="dxa"/>
            <w:shd w:val="clear" w:color="auto" w:fill="auto"/>
            <w:tcMar>
              <w:top w:w="0" w:type="dxa"/>
              <w:left w:w="108" w:type="dxa"/>
              <w:bottom w:w="0" w:type="dxa"/>
              <w:right w:w="108" w:type="dxa"/>
            </w:tcMar>
          </w:tcPr>
          <w:p w14:paraId="6FBA76CF" w14:textId="77777777" w:rsidR="005D0F59" w:rsidRPr="004609CF" w:rsidRDefault="005D0F59" w:rsidP="005D0F59">
            <w:pPr>
              <w:pStyle w:val="LBBodyText1"/>
              <w:jc w:val="center"/>
              <w:rPr>
                <w:szCs w:val="24"/>
              </w:rPr>
            </w:pPr>
            <w:r w:rsidRPr="004609CF">
              <w:rPr>
                <w:szCs w:val="24"/>
              </w:rPr>
              <w:t>Ед. изм.</w:t>
            </w:r>
          </w:p>
        </w:tc>
        <w:tc>
          <w:tcPr>
            <w:tcW w:w="1418" w:type="dxa"/>
          </w:tcPr>
          <w:p w14:paraId="5F6CCC06" w14:textId="189E29A2" w:rsidR="005D0F59" w:rsidRPr="004609CF" w:rsidRDefault="005D0F59" w:rsidP="005D0F59">
            <w:pPr>
              <w:pStyle w:val="LBBodyText1"/>
              <w:jc w:val="center"/>
              <w:rPr>
                <w:szCs w:val="24"/>
              </w:rPr>
            </w:pPr>
            <w:r w:rsidRPr="004609CF">
              <w:rPr>
                <w:szCs w:val="24"/>
              </w:rPr>
              <w:t xml:space="preserve"> Объём услуг</w:t>
            </w:r>
          </w:p>
        </w:tc>
      </w:tr>
      <w:tr w:rsidR="00384106" w:rsidRPr="004609CF" w14:paraId="6A5D410B" w14:textId="77777777" w:rsidTr="00A04BB4">
        <w:trPr>
          <w:trHeight w:val="255"/>
        </w:trPr>
        <w:tc>
          <w:tcPr>
            <w:tcW w:w="704" w:type="dxa"/>
            <w:shd w:val="clear" w:color="auto" w:fill="auto"/>
            <w:tcMar>
              <w:top w:w="0" w:type="dxa"/>
              <w:left w:w="108" w:type="dxa"/>
              <w:bottom w:w="0" w:type="dxa"/>
              <w:right w:w="108" w:type="dxa"/>
            </w:tcMar>
            <w:vAlign w:val="center"/>
          </w:tcPr>
          <w:p w14:paraId="4BE9D62B" w14:textId="64B68FD2" w:rsidR="007815D6" w:rsidRPr="004609CF" w:rsidRDefault="00056E78" w:rsidP="00137290">
            <w:pPr>
              <w:pStyle w:val="LBBodyText1"/>
              <w:jc w:val="center"/>
              <w:rPr>
                <w:szCs w:val="24"/>
              </w:rPr>
            </w:pPr>
            <w:r w:rsidRPr="004609CF">
              <w:rPr>
                <w:szCs w:val="24"/>
              </w:rPr>
              <w:t>1</w:t>
            </w:r>
          </w:p>
        </w:tc>
        <w:tc>
          <w:tcPr>
            <w:tcW w:w="6237" w:type="dxa"/>
            <w:shd w:val="clear" w:color="auto" w:fill="auto"/>
            <w:tcMar>
              <w:top w:w="0" w:type="dxa"/>
              <w:left w:w="108" w:type="dxa"/>
              <w:bottom w:w="0" w:type="dxa"/>
              <w:right w:w="108" w:type="dxa"/>
            </w:tcMar>
            <w:vAlign w:val="center"/>
          </w:tcPr>
          <w:p w14:paraId="64CA1D77" w14:textId="70301E65" w:rsidR="007815D6" w:rsidRPr="004609CF" w:rsidRDefault="007815D6" w:rsidP="00CB1449">
            <w:pPr>
              <w:pStyle w:val="a5"/>
              <w:ind w:left="31"/>
              <w:rPr>
                <w:rFonts w:ascii="Times New Roman" w:hAnsi="Times New Roman"/>
                <w:sz w:val="24"/>
                <w:szCs w:val="24"/>
              </w:rPr>
            </w:pPr>
            <w:r w:rsidRPr="004609CF">
              <w:rPr>
                <w:rFonts w:ascii="Times New Roman" w:hAnsi="Times New Roman"/>
                <w:sz w:val="24"/>
                <w:szCs w:val="24"/>
              </w:rPr>
              <w:t>Разработка концепции корпоративных аккаунтов (п. 5.1.1. Технического задания)</w:t>
            </w:r>
          </w:p>
        </w:tc>
        <w:tc>
          <w:tcPr>
            <w:tcW w:w="1276" w:type="dxa"/>
            <w:shd w:val="clear" w:color="auto" w:fill="auto"/>
            <w:tcMar>
              <w:top w:w="0" w:type="dxa"/>
              <w:left w:w="108" w:type="dxa"/>
              <w:bottom w:w="0" w:type="dxa"/>
              <w:right w:w="108" w:type="dxa"/>
            </w:tcMar>
            <w:vAlign w:val="center"/>
          </w:tcPr>
          <w:p w14:paraId="38D94303" w14:textId="432C79F3" w:rsidR="007815D6" w:rsidRPr="004609CF" w:rsidRDefault="007815D6" w:rsidP="00137290">
            <w:pPr>
              <w:pStyle w:val="LBBodyText1"/>
              <w:spacing w:line="240" w:lineRule="atLeast"/>
              <w:contextualSpacing/>
              <w:jc w:val="center"/>
              <w:rPr>
                <w:szCs w:val="24"/>
              </w:rPr>
            </w:pPr>
            <w:r w:rsidRPr="004609CF">
              <w:rPr>
                <w:szCs w:val="24"/>
              </w:rPr>
              <w:t>услуга</w:t>
            </w:r>
          </w:p>
        </w:tc>
        <w:tc>
          <w:tcPr>
            <w:tcW w:w="1418" w:type="dxa"/>
            <w:vAlign w:val="center"/>
          </w:tcPr>
          <w:p w14:paraId="01EC8955" w14:textId="1C4F2FD4" w:rsidR="007815D6" w:rsidRPr="004609CF" w:rsidRDefault="007815D6" w:rsidP="00137290">
            <w:pPr>
              <w:pStyle w:val="LBBodyText1"/>
              <w:spacing w:line="240" w:lineRule="atLeast"/>
              <w:contextualSpacing/>
              <w:jc w:val="center"/>
              <w:rPr>
                <w:color w:val="000000"/>
                <w:szCs w:val="24"/>
              </w:rPr>
            </w:pPr>
            <w:r w:rsidRPr="004609CF">
              <w:rPr>
                <w:color w:val="000000"/>
                <w:szCs w:val="24"/>
              </w:rPr>
              <w:t>1</w:t>
            </w:r>
          </w:p>
        </w:tc>
      </w:tr>
      <w:tr w:rsidR="00384106" w:rsidRPr="004609CF" w14:paraId="28885CEE" w14:textId="77777777" w:rsidTr="00A04BB4">
        <w:trPr>
          <w:trHeight w:val="255"/>
        </w:trPr>
        <w:tc>
          <w:tcPr>
            <w:tcW w:w="704" w:type="dxa"/>
            <w:shd w:val="clear" w:color="auto" w:fill="auto"/>
            <w:tcMar>
              <w:top w:w="0" w:type="dxa"/>
              <w:left w:w="108" w:type="dxa"/>
              <w:bottom w:w="0" w:type="dxa"/>
              <w:right w:w="108" w:type="dxa"/>
            </w:tcMar>
            <w:vAlign w:val="center"/>
          </w:tcPr>
          <w:p w14:paraId="795A06D4" w14:textId="57ECAB07" w:rsidR="007815D6" w:rsidRPr="004609CF" w:rsidRDefault="00056E78" w:rsidP="00137290">
            <w:pPr>
              <w:pStyle w:val="LBBodyText1"/>
              <w:jc w:val="center"/>
              <w:rPr>
                <w:szCs w:val="24"/>
              </w:rPr>
            </w:pPr>
            <w:r w:rsidRPr="004609CF">
              <w:rPr>
                <w:szCs w:val="24"/>
              </w:rPr>
              <w:t>2</w:t>
            </w:r>
          </w:p>
        </w:tc>
        <w:tc>
          <w:tcPr>
            <w:tcW w:w="6237" w:type="dxa"/>
            <w:shd w:val="clear" w:color="auto" w:fill="auto"/>
            <w:tcMar>
              <w:top w:w="0" w:type="dxa"/>
              <w:left w:w="108" w:type="dxa"/>
              <w:bottom w:w="0" w:type="dxa"/>
              <w:right w:w="108" w:type="dxa"/>
            </w:tcMar>
            <w:vAlign w:val="center"/>
          </w:tcPr>
          <w:p w14:paraId="0DC4F997" w14:textId="462059F5" w:rsidR="007815D6" w:rsidRPr="004609CF" w:rsidRDefault="007815D6" w:rsidP="00CB1449">
            <w:pPr>
              <w:pStyle w:val="a5"/>
              <w:ind w:left="31"/>
              <w:jc w:val="both"/>
              <w:rPr>
                <w:rFonts w:ascii="Times New Roman" w:hAnsi="Times New Roman"/>
                <w:sz w:val="24"/>
                <w:szCs w:val="24"/>
              </w:rPr>
            </w:pPr>
            <w:r w:rsidRPr="004609CF">
              <w:rPr>
                <w:rFonts w:ascii="Times New Roman" w:hAnsi="Times New Roman" w:cs="Times New Roman"/>
                <w:sz w:val="24"/>
                <w:szCs w:val="24"/>
              </w:rPr>
              <w:t>Ежемесячное создание</w:t>
            </w:r>
            <w:r w:rsidRPr="004609CF">
              <w:rPr>
                <w:rFonts w:ascii="Times New Roman" w:hAnsi="Times New Roman"/>
                <w:sz w:val="24"/>
                <w:szCs w:val="24"/>
              </w:rPr>
              <w:t xml:space="preserve"> и размещение публикаций/сториз (п. 5.1.2. Технического задания)</w:t>
            </w:r>
          </w:p>
        </w:tc>
        <w:tc>
          <w:tcPr>
            <w:tcW w:w="1276" w:type="dxa"/>
            <w:shd w:val="clear" w:color="auto" w:fill="auto"/>
            <w:tcMar>
              <w:top w:w="0" w:type="dxa"/>
              <w:left w:w="108" w:type="dxa"/>
              <w:bottom w:w="0" w:type="dxa"/>
              <w:right w:w="108" w:type="dxa"/>
            </w:tcMar>
            <w:vAlign w:val="center"/>
          </w:tcPr>
          <w:p w14:paraId="58A7D206" w14:textId="68970BF5" w:rsidR="007815D6" w:rsidRPr="004609CF" w:rsidRDefault="003B2D2B" w:rsidP="00137290">
            <w:pPr>
              <w:pStyle w:val="LBBodyText1"/>
              <w:spacing w:line="240" w:lineRule="atLeast"/>
              <w:contextualSpacing/>
              <w:jc w:val="center"/>
              <w:rPr>
                <w:szCs w:val="24"/>
              </w:rPr>
            </w:pPr>
            <w:r w:rsidRPr="004609CF">
              <w:rPr>
                <w:szCs w:val="24"/>
              </w:rPr>
              <w:t>месяц</w:t>
            </w:r>
          </w:p>
        </w:tc>
        <w:tc>
          <w:tcPr>
            <w:tcW w:w="1418" w:type="dxa"/>
            <w:vAlign w:val="center"/>
          </w:tcPr>
          <w:p w14:paraId="3931048D" w14:textId="4E3AC2C5" w:rsidR="007815D6" w:rsidRPr="004609CF" w:rsidRDefault="00FE00CC" w:rsidP="00137290">
            <w:pPr>
              <w:pStyle w:val="LBBodyText1"/>
              <w:spacing w:line="240" w:lineRule="atLeast"/>
              <w:contextualSpacing/>
              <w:jc w:val="center"/>
              <w:rPr>
                <w:szCs w:val="24"/>
              </w:rPr>
            </w:pPr>
            <w:r w:rsidRPr="004609CF">
              <w:rPr>
                <w:color w:val="000000"/>
                <w:szCs w:val="24"/>
              </w:rPr>
              <w:t>24</w:t>
            </w:r>
          </w:p>
        </w:tc>
      </w:tr>
      <w:tr w:rsidR="00384106" w:rsidRPr="004609CF" w14:paraId="0D1B4F6F" w14:textId="77777777" w:rsidTr="00A04BB4">
        <w:trPr>
          <w:trHeight w:val="20"/>
        </w:trPr>
        <w:tc>
          <w:tcPr>
            <w:tcW w:w="704" w:type="dxa"/>
            <w:shd w:val="clear" w:color="auto" w:fill="auto"/>
            <w:tcMar>
              <w:top w:w="0" w:type="dxa"/>
              <w:left w:w="108" w:type="dxa"/>
              <w:bottom w:w="0" w:type="dxa"/>
              <w:right w:w="108" w:type="dxa"/>
            </w:tcMar>
            <w:vAlign w:val="center"/>
          </w:tcPr>
          <w:p w14:paraId="7E9E209F" w14:textId="6A2676D0" w:rsidR="00A1053B" w:rsidRPr="00056E78" w:rsidRDefault="00A04BB4" w:rsidP="000A6AAA">
            <w:pPr>
              <w:pStyle w:val="LBBodyText1"/>
              <w:rPr>
                <w:szCs w:val="24"/>
              </w:rPr>
            </w:pPr>
            <w:r>
              <w:rPr>
                <w:szCs w:val="24"/>
              </w:rPr>
              <w:t xml:space="preserve">   </w:t>
            </w:r>
            <w:r w:rsidR="00056E78">
              <w:rPr>
                <w:szCs w:val="24"/>
              </w:rPr>
              <w:t>3</w:t>
            </w:r>
          </w:p>
        </w:tc>
        <w:tc>
          <w:tcPr>
            <w:tcW w:w="6237" w:type="dxa"/>
            <w:shd w:val="clear" w:color="auto" w:fill="auto"/>
            <w:tcMar>
              <w:top w:w="0" w:type="dxa"/>
              <w:left w:w="108" w:type="dxa"/>
              <w:bottom w:w="0" w:type="dxa"/>
              <w:right w:w="108" w:type="dxa"/>
            </w:tcMar>
            <w:vAlign w:val="center"/>
          </w:tcPr>
          <w:p w14:paraId="13567B63" w14:textId="34A17DA7" w:rsidR="00A1053B" w:rsidRPr="004609CF" w:rsidRDefault="00A1053B" w:rsidP="00CB1449">
            <w:pPr>
              <w:pStyle w:val="a5"/>
              <w:ind w:left="31"/>
              <w:jc w:val="both"/>
              <w:rPr>
                <w:rFonts w:ascii="Times New Roman" w:hAnsi="Times New Roman"/>
                <w:color w:val="0B1107" w:themeColor="accent6" w:themeShade="1A"/>
                <w:sz w:val="24"/>
                <w:szCs w:val="24"/>
              </w:rPr>
            </w:pPr>
            <w:r w:rsidRPr="004609CF">
              <w:rPr>
                <w:rFonts w:ascii="Times New Roman" w:hAnsi="Times New Roman"/>
                <w:color w:val="0B1107" w:themeColor="accent6" w:themeShade="1A"/>
                <w:sz w:val="24"/>
                <w:szCs w:val="24"/>
              </w:rPr>
              <w:t>Создание новых 3D-моделей объектов для картинок</w:t>
            </w:r>
            <w:r w:rsidR="007815D6" w:rsidRPr="004609CF">
              <w:rPr>
                <w:rFonts w:ascii="Times New Roman" w:eastAsia="Calibri" w:hAnsi="Times New Roman" w:cs="Times New Roman"/>
                <w:color w:val="0B1107" w:themeColor="accent6" w:themeShade="1A"/>
                <w:sz w:val="24"/>
                <w:szCs w:val="24"/>
              </w:rPr>
              <w:t xml:space="preserve"> (</w:t>
            </w:r>
            <w:r w:rsidR="007815D6" w:rsidRPr="004609CF">
              <w:rPr>
                <w:rFonts w:ascii="Times New Roman" w:hAnsi="Times New Roman" w:cs="Times New Roman"/>
                <w:sz w:val="24"/>
                <w:szCs w:val="24"/>
              </w:rPr>
              <w:t>п. 5.2.1. Технического задания)</w:t>
            </w:r>
          </w:p>
        </w:tc>
        <w:tc>
          <w:tcPr>
            <w:tcW w:w="1276" w:type="dxa"/>
            <w:shd w:val="clear" w:color="auto" w:fill="auto"/>
            <w:tcMar>
              <w:top w:w="0" w:type="dxa"/>
              <w:left w:w="108" w:type="dxa"/>
              <w:bottom w:w="0" w:type="dxa"/>
              <w:right w:w="108" w:type="dxa"/>
            </w:tcMar>
            <w:vAlign w:val="center"/>
          </w:tcPr>
          <w:p w14:paraId="77C82FBF" w14:textId="77CF51F1" w:rsidR="00A1053B" w:rsidRPr="004609CF" w:rsidRDefault="00A1053B" w:rsidP="00A1053B">
            <w:pPr>
              <w:pStyle w:val="LBBodyText1"/>
              <w:spacing w:line="240" w:lineRule="atLeast"/>
              <w:contextualSpacing/>
              <w:jc w:val="center"/>
              <w:rPr>
                <w:szCs w:val="24"/>
              </w:rPr>
            </w:pPr>
            <w:r w:rsidRPr="004609CF">
              <w:rPr>
                <w:szCs w:val="24"/>
              </w:rPr>
              <w:t>заявка</w:t>
            </w:r>
          </w:p>
        </w:tc>
        <w:tc>
          <w:tcPr>
            <w:tcW w:w="1418" w:type="dxa"/>
            <w:vAlign w:val="center"/>
          </w:tcPr>
          <w:p w14:paraId="55DCA7B9" w14:textId="79469630" w:rsidR="00A1053B" w:rsidRPr="004609CF" w:rsidRDefault="00FE00CC" w:rsidP="00A1053B">
            <w:pPr>
              <w:pStyle w:val="LBBodyText1"/>
              <w:spacing w:line="240" w:lineRule="atLeast"/>
              <w:contextualSpacing/>
              <w:jc w:val="center"/>
              <w:rPr>
                <w:color w:val="000000"/>
                <w:szCs w:val="24"/>
              </w:rPr>
            </w:pPr>
            <w:r w:rsidRPr="004609CF">
              <w:rPr>
                <w:color w:val="000000"/>
                <w:szCs w:val="24"/>
              </w:rPr>
              <w:t>60</w:t>
            </w:r>
          </w:p>
        </w:tc>
      </w:tr>
      <w:tr w:rsidR="00384106" w:rsidRPr="004609CF" w14:paraId="442CB1E2" w14:textId="77777777" w:rsidTr="00A04BB4">
        <w:trPr>
          <w:trHeight w:val="20"/>
        </w:trPr>
        <w:tc>
          <w:tcPr>
            <w:tcW w:w="704" w:type="dxa"/>
            <w:shd w:val="clear" w:color="auto" w:fill="auto"/>
            <w:tcMar>
              <w:top w:w="0" w:type="dxa"/>
              <w:left w:w="108" w:type="dxa"/>
              <w:bottom w:w="0" w:type="dxa"/>
              <w:right w:w="108" w:type="dxa"/>
            </w:tcMar>
            <w:vAlign w:val="center"/>
          </w:tcPr>
          <w:p w14:paraId="6A95C253" w14:textId="595CFB41" w:rsidR="00A1053B" w:rsidRPr="004609CF" w:rsidRDefault="00056E78" w:rsidP="00A1053B">
            <w:pPr>
              <w:pStyle w:val="LBBodyText1"/>
              <w:jc w:val="center"/>
              <w:rPr>
                <w:szCs w:val="24"/>
              </w:rPr>
            </w:pPr>
            <w:r>
              <w:rPr>
                <w:szCs w:val="24"/>
              </w:rPr>
              <w:t>4</w:t>
            </w:r>
          </w:p>
        </w:tc>
        <w:tc>
          <w:tcPr>
            <w:tcW w:w="6237" w:type="dxa"/>
            <w:shd w:val="clear" w:color="auto" w:fill="auto"/>
            <w:tcMar>
              <w:top w:w="0" w:type="dxa"/>
              <w:left w:w="108" w:type="dxa"/>
              <w:bottom w:w="0" w:type="dxa"/>
              <w:right w:w="108" w:type="dxa"/>
            </w:tcMar>
            <w:vAlign w:val="center"/>
          </w:tcPr>
          <w:p w14:paraId="0E4CE26A" w14:textId="14D9D2E5" w:rsidR="00A1053B" w:rsidRPr="004609CF" w:rsidRDefault="00A1053B" w:rsidP="00CB1449">
            <w:pPr>
              <w:pStyle w:val="a5"/>
              <w:ind w:left="31"/>
              <w:jc w:val="both"/>
              <w:rPr>
                <w:rFonts w:ascii="Times New Roman" w:hAnsi="Times New Roman"/>
                <w:color w:val="0B1107" w:themeColor="accent6" w:themeShade="1A"/>
                <w:sz w:val="24"/>
                <w:szCs w:val="24"/>
              </w:rPr>
            </w:pPr>
            <w:r w:rsidRPr="004609CF">
              <w:rPr>
                <w:rFonts w:ascii="Times New Roman" w:hAnsi="Times New Roman"/>
                <w:color w:val="0B1107" w:themeColor="accent6" w:themeShade="1A"/>
                <w:sz w:val="24"/>
                <w:szCs w:val="24"/>
              </w:rPr>
              <w:t>Создание обложек/шапок аккаунтов</w:t>
            </w:r>
            <w:r w:rsidR="007815D6" w:rsidRPr="004609CF">
              <w:rPr>
                <w:rFonts w:ascii="Times New Roman" w:eastAsia="Calibri" w:hAnsi="Times New Roman" w:cs="Times New Roman"/>
                <w:color w:val="0B1107" w:themeColor="accent6" w:themeShade="1A"/>
                <w:sz w:val="24"/>
                <w:szCs w:val="24"/>
              </w:rPr>
              <w:t xml:space="preserve"> (</w:t>
            </w:r>
            <w:r w:rsidR="007815D6" w:rsidRPr="004609CF">
              <w:rPr>
                <w:rFonts w:ascii="Times New Roman" w:hAnsi="Times New Roman" w:cs="Times New Roman"/>
                <w:sz w:val="24"/>
                <w:szCs w:val="24"/>
              </w:rPr>
              <w:t>п. 5.2.2. Технического задания)</w:t>
            </w:r>
          </w:p>
        </w:tc>
        <w:tc>
          <w:tcPr>
            <w:tcW w:w="1276" w:type="dxa"/>
            <w:shd w:val="clear" w:color="auto" w:fill="auto"/>
            <w:tcMar>
              <w:top w:w="0" w:type="dxa"/>
              <w:left w:w="108" w:type="dxa"/>
              <w:bottom w:w="0" w:type="dxa"/>
              <w:right w:w="108" w:type="dxa"/>
            </w:tcMar>
            <w:vAlign w:val="center"/>
          </w:tcPr>
          <w:p w14:paraId="3696C471" w14:textId="77777777" w:rsidR="00A1053B" w:rsidRPr="004609CF" w:rsidRDefault="00A1053B" w:rsidP="00A1053B">
            <w:pPr>
              <w:pStyle w:val="LBBodyText1"/>
              <w:spacing w:line="240" w:lineRule="atLeast"/>
              <w:contextualSpacing/>
              <w:jc w:val="center"/>
              <w:rPr>
                <w:szCs w:val="24"/>
              </w:rPr>
            </w:pPr>
            <w:r w:rsidRPr="004609CF">
              <w:rPr>
                <w:szCs w:val="24"/>
              </w:rPr>
              <w:t>заявка</w:t>
            </w:r>
          </w:p>
        </w:tc>
        <w:tc>
          <w:tcPr>
            <w:tcW w:w="1418" w:type="dxa"/>
            <w:vAlign w:val="center"/>
          </w:tcPr>
          <w:p w14:paraId="50FAE4E9" w14:textId="25D18C35" w:rsidR="00A1053B" w:rsidRPr="004609CF" w:rsidRDefault="00FE00CC" w:rsidP="00A1053B">
            <w:pPr>
              <w:pStyle w:val="LBBodyText1"/>
              <w:spacing w:line="240" w:lineRule="atLeast"/>
              <w:contextualSpacing/>
              <w:jc w:val="center"/>
              <w:rPr>
                <w:color w:val="000000"/>
                <w:szCs w:val="24"/>
              </w:rPr>
            </w:pPr>
            <w:r w:rsidRPr="004609CF">
              <w:rPr>
                <w:color w:val="000000"/>
                <w:szCs w:val="24"/>
              </w:rPr>
              <w:t>10</w:t>
            </w:r>
          </w:p>
        </w:tc>
      </w:tr>
      <w:tr w:rsidR="00384106" w:rsidRPr="004609CF" w14:paraId="3DC507EA" w14:textId="77777777" w:rsidTr="00A04BB4">
        <w:trPr>
          <w:trHeight w:val="20"/>
        </w:trPr>
        <w:tc>
          <w:tcPr>
            <w:tcW w:w="704" w:type="dxa"/>
            <w:shd w:val="clear" w:color="auto" w:fill="auto"/>
            <w:tcMar>
              <w:top w:w="0" w:type="dxa"/>
              <w:left w:w="108" w:type="dxa"/>
              <w:bottom w:w="0" w:type="dxa"/>
              <w:right w:w="108" w:type="dxa"/>
            </w:tcMar>
            <w:vAlign w:val="center"/>
          </w:tcPr>
          <w:p w14:paraId="01B112E2" w14:textId="5F1FC15B" w:rsidR="00A1053B" w:rsidRPr="00056E78" w:rsidRDefault="00056E78" w:rsidP="00A1053B">
            <w:pPr>
              <w:pStyle w:val="LBBodyText1"/>
              <w:jc w:val="center"/>
              <w:rPr>
                <w:szCs w:val="24"/>
              </w:rPr>
            </w:pPr>
            <w:r>
              <w:rPr>
                <w:szCs w:val="24"/>
              </w:rPr>
              <w:t>5</w:t>
            </w:r>
          </w:p>
        </w:tc>
        <w:tc>
          <w:tcPr>
            <w:tcW w:w="6237" w:type="dxa"/>
            <w:shd w:val="clear" w:color="auto" w:fill="auto"/>
            <w:tcMar>
              <w:top w:w="0" w:type="dxa"/>
              <w:left w:w="108" w:type="dxa"/>
              <w:bottom w:w="0" w:type="dxa"/>
              <w:right w:w="108" w:type="dxa"/>
            </w:tcMar>
            <w:vAlign w:val="center"/>
          </w:tcPr>
          <w:p w14:paraId="012E0B2C" w14:textId="5BE0014B" w:rsidR="007815D6" w:rsidRPr="004609CF" w:rsidRDefault="00A1053B" w:rsidP="00CB1449">
            <w:pPr>
              <w:pStyle w:val="a5"/>
              <w:ind w:left="31"/>
              <w:jc w:val="both"/>
              <w:rPr>
                <w:rFonts w:ascii="Times New Roman" w:hAnsi="Times New Roman"/>
                <w:color w:val="0B1107" w:themeColor="accent6" w:themeShade="1A"/>
                <w:sz w:val="24"/>
                <w:szCs w:val="24"/>
              </w:rPr>
            </w:pPr>
            <w:r w:rsidRPr="004609CF">
              <w:rPr>
                <w:rFonts w:ascii="Times New Roman" w:hAnsi="Times New Roman"/>
                <w:color w:val="0B1107" w:themeColor="accent6" w:themeShade="1A"/>
                <w:sz w:val="24"/>
                <w:szCs w:val="24"/>
              </w:rPr>
              <w:t>Создание инфографик для оформления публикаций</w:t>
            </w:r>
            <w:r w:rsidR="00D0773F">
              <w:rPr>
                <w:rFonts w:ascii="Times New Roman" w:hAnsi="Times New Roman"/>
                <w:color w:val="0B1107" w:themeColor="accent6" w:themeShade="1A"/>
                <w:sz w:val="24"/>
                <w:szCs w:val="24"/>
              </w:rPr>
              <w:t xml:space="preserve"> </w:t>
            </w:r>
            <w:r w:rsidR="007815D6" w:rsidRPr="004609CF">
              <w:rPr>
                <w:rFonts w:ascii="Times New Roman" w:eastAsia="Calibri" w:hAnsi="Times New Roman" w:cs="Times New Roman"/>
                <w:color w:val="0B1107" w:themeColor="accent6" w:themeShade="1A"/>
                <w:sz w:val="24"/>
                <w:szCs w:val="24"/>
              </w:rPr>
              <w:t>(</w:t>
            </w:r>
            <w:r w:rsidR="007815D6" w:rsidRPr="004609CF">
              <w:rPr>
                <w:rFonts w:ascii="Times New Roman" w:hAnsi="Times New Roman" w:cs="Times New Roman"/>
                <w:sz w:val="24"/>
                <w:szCs w:val="24"/>
              </w:rPr>
              <w:t>п. 5.2.3. Технического задания)</w:t>
            </w:r>
          </w:p>
        </w:tc>
        <w:tc>
          <w:tcPr>
            <w:tcW w:w="1276" w:type="dxa"/>
            <w:shd w:val="clear" w:color="auto" w:fill="auto"/>
            <w:tcMar>
              <w:top w:w="0" w:type="dxa"/>
              <w:left w:w="108" w:type="dxa"/>
              <w:bottom w:w="0" w:type="dxa"/>
              <w:right w:w="108" w:type="dxa"/>
            </w:tcMar>
            <w:vAlign w:val="center"/>
          </w:tcPr>
          <w:p w14:paraId="5E6F4AC3" w14:textId="77777777" w:rsidR="00A1053B" w:rsidRPr="004609CF" w:rsidRDefault="00A1053B" w:rsidP="00A1053B">
            <w:pPr>
              <w:pStyle w:val="LBBodyText1"/>
              <w:spacing w:line="240" w:lineRule="atLeast"/>
              <w:contextualSpacing/>
              <w:jc w:val="center"/>
              <w:rPr>
                <w:szCs w:val="24"/>
              </w:rPr>
            </w:pPr>
            <w:r w:rsidRPr="004609CF">
              <w:rPr>
                <w:szCs w:val="24"/>
              </w:rPr>
              <w:t>заявка</w:t>
            </w:r>
          </w:p>
        </w:tc>
        <w:tc>
          <w:tcPr>
            <w:tcW w:w="1418" w:type="dxa"/>
            <w:vAlign w:val="center"/>
          </w:tcPr>
          <w:p w14:paraId="6E93F904" w14:textId="78C9C65F" w:rsidR="00A1053B" w:rsidRPr="004609CF" w:rsidRDefault="00FE00CC" w:rsidP="00A1053B">
            <w:pPr>
              <w:pStyle w:val="LBBodyText1"/>
              <w:spacing w:line="240" w:lineRule="atLeast"/>
              <w:contextualSpacing/>
              <w:jc w:val="center"/>
              <w:rPr>
                <w:color w:val="000000"/>
                <w:szCs w:val="24"/>
              </w:rPr>
            </w:pPr>
            <w:r w:rsidRPr="004609CF">
              <w:rPr>
                <w:color w:val="000000"/>
                <w:szCs w:val="24"/>
              </w:rPr>
              <w:t>50</w:t>
            </w:r>
          </w:p>
        </w:tc>
      </w:tr>
      <w:tr w:rsidR="00384106" w:rsidRPr="004609CF" w14:paraId="746B3853" w14:textId="77777777" w:rsidTr="00A04BB4">
        <w:trPr>
          <w:trHeight w:val="20"/>
        </w:trPr>
        <w:tc>
          <w:tcPr>
            <w:tcW w:w="704" w:type="dxa"/>
            <w:shd w:val="clear" w:color="auto" w:fill="auto"/>
            <w:tcMar>
              <w:top w:w="0" w:type="dxa"/>
              <w:left w:w="108" w:type="dxa"/>
              <w:bottom w:w="0" w:type="dxa"/>
              <w:right w:w="108" w:type="dxa"/>
            </w:tcMar>
            <w:vAlign w:val="center"/>
          </w:tcPr>
          <w:p w14:paraId="4ACD606B" w14:textId="6049AA9B" w:rsidR="00A1053B" w:rsidRPr="00056E78" w:rsidRDefault="00056E78" w:rsidP="00A1053B">
            <w:pPr>
              <w:pStyle w:val="LBBodyText1"/>
              <w:jc w:val="center"/>
              <w:rPr>
                <w:szCs w:val="24"/>
              </w:rPr>
            </w:pPr>
            <w:r>
              <w:rPr>
                <w:szCs w:val="24"/>
              </w:rPr>
              <w:t>6</w:t>
            </w:r>
          </w:p>
        </w:tc>
        <w:tc>
          <w:tcPr>
            <w:tcW w:w="6237" w:type="dxa"/>
            <w:shd w:val="clear" w:color="auto" w:fill="auto"/>
            <w:tcMar>
              <w:top w:w="0" w:type="dxa"/>
              <w:left w:w="108" w:type="dxa"/>
              <w:bottom w:w="0" w:type="dxa"/>
              <w:right w:w="108" w:type="dxa"/>
            </w:tcMar>
            <w:vAlign w:val="center"/>
          </w:tcPr>
          <w:p w14:paraId="43F8BC7E" w14:textId="4854079D" w:rsidR="007815D6" w:rsidRPr="004609CF" w:rsidRDefault="00A1053B" w:rsidP="00CB1449">
            <w:pPr>
              <w:pStyle w:val="a5"/>
              <w:ind w:left="31"/>
              <w:jc w:val="both"/>
              <w:rPr>
                <w:rFonts w:ascii="Times New Roman" w:hAnsi="Times New Roman"/>
                <w:color w:val="0B1107" w:themeColor="accent6" w:themeShade="1A"/>
                <w:sz w:val="24"/>
                <w:szCs w:val="24"/>
              </w:rPr>
            </w:pPr>
            <w:r w:rsidRPr="004609CF">
              <w:rPr>
                <w:rFonts w:ascii="Times New Roman" w:hAnsi="Times New Roman"/>
                <w:color w:val="0B1107" w:themeColor="accent6" w:themeShade="1A"/>
                <w:sz w:val="24"/>
                <w:szCs w:val="24"/>
              </w:rPr>
              <w:t>Создание гиф для оформления публикаций</w:t>
            </w:r>
            <w:r w:rsidR="00D0773F">
              <w:rPr>
                <w:rFonts w:ascii="Times New Roman" w:hAnsi="Times New Roman"/>
                <w:color w:val="0B1107" w:themeColor="accent6" w:themeShade="1A"/>
                <w:sz w:val="24"/>
                <w:szCs w:val="24"/>
              </w:rPr>
              <w:t xml:space="preserve"> </w:t>
            </w:r>
            <w:r w:rsidR="007815D6" w:rsidRPr="004609CF">
              <w:rPr>
                <w:rFonts w:ascii="Times New Roman" w:eastAsia="Calibri" w:hAnsi="Times New Roman" w:cs="Times New Roman"/>
                <w:color w:val="0B1107" w:themeColor="accent6" w:themeShade="1A"/>
                <w:sz w:val="24"/>
                <w:szCs w:val="24"/>
              </w:rPr>
              <w:t>(</w:t>
            </w:r>
            <w:r w:rsidR="007815D6" w:rsidRPr="004609CF">
              <w:rPr>
                <w:rFonts w:ascii="Times New Roman" w:hAnsi="Times New Roman" w:cs="Times New Roman"/>
                <w:sz w:val="24"/>
                <w:szCs w:val="24"/>
              </w:rPr>
              <w:t>п. 5.2.4. Технического задания)</w:t>
            </w:r>
          </w:p>
        </w:tc>
        <w:tc>
          <w:tcPr>
            <w:tcW w:w="1276" w:type="dxa"/>
            <w:shd w:val="clear" w:color="auto" w:fill="auto"/>
            <w:tcMar>
              <w:top w:w="0" w:type="dxa"/>
              <w:left w:w="108" w:type="dxa"/>
              <w:bottom w:w="0" w:type="dxa"/>
              <w:right w:w="108" w:type="dxa"/>
            </w:tcMar>
            <w:vAlign w:val="center"/>
          </w:tcPr>
          <w:p w14:paraId="3863FC86" w14:textId="77777777" w:rsidR="00A1053B" w:rsidRPr="004609CF" w:rsidRDefault="00A1053B" w:rsidP="00A1053B">
            <w:pPr>
              <w:pStyle w:val="LBBodyText1"/>
              <w:spacing w:line="240" w:lineRule="atLeast"/>
              <w:contextualSpacing/>
              <w:jc w:val="center"/>
              <w:rPr>
                <w:szCs w:val="24"/>
              </w:rPr>
            </w:pPr>
            <w:r w:rsidRPr="004609CF">
              <w:rPr>
                <w:szCs w:val="24"/>
              </w:rPr>
              <w:t>заявка</w:t>
            </w:r>
          </w:p>
        </w:tc>
        <w:tc>
          <w:tcPr>
            <w:tcW w:w="1418" w:type="dxa"/>
            <w:vAlign w:val="center"/>
          </w:tcPr>
          <w:p w14:paraId="6EDB76D8" w14:textId="4594AE2A" w:rsidR="00A1053B" w:rsidRPr="004609CF" w:rsidRDefault="00A51B96" w:rsidP="00A1053B">
            <w:pPr>
              <w:pStyle w:val="LBBodyText1"/>
              <w:spacing w:line="240" w:lineRule="atLeast"/>
              <w:contextualSpacing/>
              <w:jc w:val="center"/>
              <w:rPr>
                <w:color w:val="000000"/>
                <w:szCs w:val="24"/>
              </w:rPr>
            </w:pPr>
            <w:r w:rsidRPr="004609CF">
              <w:rPr>
                <w:color w:val="000000"/>
                <w:szCs w:val="24"/>
              </w:rPr>
              <w:t>40</w:t>
            </w:r>
          </w:p>
        </w:tc>
      </w:tr>
      <w:tr w:rsidR="00384106" w:rsidRPr="004609CF" w14:paraId="70DB6F3C" w14:textId="77777777" w:rsidTr="00A04BB4">
        <w:trPr>
          <w:trHeight w:val="20"/>
        </w:trPr>
        <w:tc>
          <w:tcPr>
            <w:tcW w:w="704" w:type="dxa"/>
            <w:shd w:val="clear" w:color="auto" w:fill="auto"/>
            <w:tcMar>
              <w:top w:w="0" w:type="dxa"/>
              <w:left w:w="108" w:type="dxa"/>
              <w:bottom w:w="0" w:type="dxa"/>
              <w:right w:w="108" w:type="dxa"/>
            </w:tcMar>
            <w:vAlign w:val="center"/>
          </w:tcPr>
          <w:p w14:paraId="505CABBB" w14:textId="0522E164" w:rsidR="00A1053B" w:rsidRPr="00056E78" w:rsidRDefault="00056E78" w:rsidP="00A1053B">
            <w:pPr>
              <w:pStyle w:val="LBBodyText1"/>
              <w:jc w:val="center"/>
              <w:rPr>
                <w:szCs w:val="24"/>
              </w:rPr>
            </w:pPr>
            <w:r>
              <w:rPr>
                <w:szCs w:val="24"/>
              </w:rPr>
              <w:t>7</w:t>
            </w:r>
          </w:p>
        </w:tc>
        <w:tc>
          <w:tcPr>
            <w:tcW w:w="6237" w:type="dxa"/>
            <w:shd w:val="clear" w:color="auto" w:fill="auto"/>
            <w:tcMar>
              <w:top w:w="0" w:type="dxa"/>
              <w:left w:w="108" w:type="dxa"/>
              <w:bottom w:w="0" w:type="dxa"/>
              <w:right w:w="108" w:type="dxa"/>
            </w:tcMar>
            <w:vAlign w:val="center"/>
          </w:tcPr>
          <w:p w14:paraId="0E350E36" w14:textId="72449D84" w:rsidR="007815D6" w:rsidRPr="004609CF" w:rsidRDefault="00A1053B" w:rsidP="00CB1449">
            <w:pPr>
              <w:pStyle w:val="a5"/>
              <w:ind w:left="31"/>
              <w:jc w:val="both"/>
              <w:rPr>
                <w:rFonts w:ascii="Times New Roman" w:hAnsi="Times New Roman"/>
                <w:color w:val="0B1107" w:themeColor="accent6" w:themeShade="1A"/>
                <w:sz w:val="24"/>
                <w:szCs w:val="24"/>
              </w:rPr>
            </w:pPr>
            <w:r w:rsidRPr="004609CF">
              <w:rPr>
                <w:rFonts w:ascii="Times New Roman" w:hAnsi="Times New Roman"/>
                <w:color w:val="0B1107" w:themeColor="accent6" w:themeShade="1A"/>
                <w:sz w:val="24"/>
                <w:szCs w:val="24"/>
              </w:rPr>
              <w:t>Создание фирменных наборов эмодзи для Телеграм</w:t>
            </w:r>
            <w:r w:rsidR="00056E78">
              <w:rPr>
                <w:rFonts w:ascii="Times New Roman" w:hAnsi="Times New Roman"/>
                <w:color w:val="0B1107" w:themeColor="accent6" w:themeShade="1A"/>
                <w:sz w:val="24"/>
                <w:szCs w:val="24"/>
              </w:rPr>
              <w:t xml:space="preserve"> </w:t>
            </w:r>
            <w:r w:rsidR="007815D6" w:rsidRPr="004609CF">
              <w:rPr>
                <w:rFonts w:ascii="Times New Roman" w:eastAsia="Calibri" w:hAnsi="Times New Roman" w:cs="Times New Roman"/>
                <w:color w:val="0B1107" w:themeColor="accent6" w:themeShade="1A"/>
                <w:sz w:val="24"/>
                <w:szCs w:val="24"/>
              </w:rPr>
              <w:t>(</w:t>
            </w:r>
            <w:r w:rsidR="007815D6" w:rsidRPr="004609CF">
              <w:rPr>
                <w:rFonts w:ascii="Times New Roman" w:hAnsi="Times New Roman" w:cs="Times New Roman"/>
                <w:sz w:val="24"/>
                <w:szCs w:val="24"/>
              </w:rPr>
              <w:t>п. 5.2.5. Технического задания)</w:t>
            </w:r>
          </w:p>
        </w:tc>
        <w:tc>
          <w:tcPr>
            <w:tcW w:w="1276" w:type="dxa"/>
            <w:shd w:val="clear" w:color="auto" w:fill="auto"/>
            <w:tcMar>
              <w:top w:w="0" w:type="dxa"/>
              <w:left w:w="108" w:type="dxa"/>
              <w:bottom w:w="0" w:type="dxa"/>
              <w:right w:w="108" w:type="dxa"/>
            </w:tcMar>
            <w:vAlign w:val="center"/>
          </w:tcPr>
          <w:p w14:paraId="246EE8F6" w14:textId="77777777" w:rsidR="00A1053B" w:rsidRPr="004609CF" w:rsidRDefault="00A1053B" w:rsidP="00A1053B">
            <w:pPr>
              <w:pStyle w:val="LBBodyText1"/>
              <w:spacing w:line="240" w:lineRule="atLeast"/>
              <w:contextualSpacing/>
              <w:jc w:val="center"/>
              <w:rPr>
                <w:szCs w:val="24"/>
              </w:rPr>
            </w:pPr>
            <w:r w:rsidRPr="004609CF">
              <w:rPr>
                <w:szCs w:val="24"/>
              </w:rPr>
              <w:t>заявка</w:t>
            </w:r>
          </w:p>
        </w:tc>
        <w:tc>
          <w:tcPr>
            <w:tcW w:w="1418" w:type="dxa"/>
            <w:vAlign w:val="center"/>
          </w:tcPr>
          <w:p w14:paraId="4DEBF9D0" w14:textId="7F962CAF" w:rsidR="00A1053B" w:rsidRPr="004609CF" w:rsidRDefault="00A51B96" w:rsidP="00A1053B">
            <w:pPr>
              <w:pStyle w:val="LBBodyText1"/>
              <w:spacing w:line="240" w:lineRule="atLeast"/>
              <w:contextualSpacing/>
              <w:jc w:val="center"/>
              <w:rPr>
                <w:color w:val="000000"/>
                <w:szCs w:val="24"/>
              </w:rPr>
            </w:pPr>
            <w:r w:rsidRPr="004609CF">
              <w:rPr>
                <w:color w:val="000000"/>
                <w:szCs w:val="24"/>
              </w:rPr>
              <w:t>6</w:t>
            </w:r>
          </w:p>
        </w:tc>
      </w:tr>
      <w:tr w:rsidR="00384106" w:rsidRPr="004609CF" w14:paraId="3F394981" w14:textId="77777777" w:rsidTr="00A04BB4">
        <w:trPr>
          <w:trHeight w:val="911"/>
        </w:trPr>
        <w:tc>
          <w:tcPr>
            <w:tcW w:w="704" w:type="dxa"/>
            <w:shd w:val="clear" w:color="auto" w:fill="auto"/>
            <w:tcMar>
              <w:top w:w="0" w:type="dxa"/>
              <w:left w:w="108" w:type="dxa"/>
              <w:bottom w:w="0" w:type="dxa"/>
              <w:right w:w="108" w:type="dxa"/>
            </w:tcMar>
            <w:vAlign w:val="center"/>
          </w:tcPr>
          <w:p w14:paraId="2D47465C" w14:textId="22894D4A" w:rsidR="00A1053B" w:rsidRPr="004609CF" w:rsidRDefault="00056E78" w:rsidP="00A1053B">
            <w:pPr>
              <w:pStyle w:val="LBBodyText1"/>
              <w:spacing w:line="240" w:lineRule="atLeast"/>
              <w:contextualSpacing/>
              <w:jc w:val="center"/>
              <w:rPr>
                <w:szCs w:val="24"/>
              </w:rPr>
            </w:pPr>
            <w:r>
              <w:rPr>
                <w:szCs w:val="24"/>
              </w:rPr>
              <w:t>8</w:t>
            </w:r>
          </w:p>
        </w:tc>
        <w:tc>
          <w:tcPr>
            <w:tcW w:w="6237" w:type="dxa"/>
            <w:shd w:val="clear" w:color="auto" w:fill="auto"/>
            <w:tcMar>
              <w:top w:w="0" w:type="dxa"/>
              <w:left w:w="108" w:type="dxa"/>
              <w:bottom w:w="0" w:type="dxa"/>
              <w:right w:w="108" w:type="dxa"/>
            </w:tcMar>
            <w:vAlign w:val="center"/>
          </w:tcPr>
          <w:p w14:paraId="2263111D" w14:textId="2A0D243E" w:rsidR="00A1053B" w:rsidRPr="004609CF" w:rsidRDefault="00A1053B" w:rsidP="00CB1449">
            <w:pPr>
              <w:tabs>
                <w:tab w:val="left" w:pos="567"/>
              </w:tabs>
              <w:spacing w:line="22" w:lineRule="atLeast"/>
              <w:ind w:left="31"/>
              <w:jc w:val="both"/>
              <w:rPr>
                <w:rFonts w:ascii="Times New Roman" w:hAnsi="Times New Roman"/>
                <w:sz w:val="24"/>
                <w:szCs w:val="24"/>
              </w:rPr>
            </w:pPr>
            <w:r w:rsidRPr="004609CF">
              <w:rPr>
                <w:rFonts w:ascii="Times New Roman" w:hAnsi="Times New Roman"/>
                <w:sz w:val="24"/>
                <w:szCs w:val="24"/>
              </w:rPr>
              <w:t xml:space="preserve">Разработка и реализация конкурсных активностей и коллабораций с партнерами в корпоративных аккаунтах </w:t>
            </w:r>
            <w:r w:rsidR="005675E6">
              <w:rPr>
                <w:rFonts w:ascii="Times New Roman" w:hAnsi="Times New Roman"/>
                <w:sz w:val="24"/>
                <w:szCs w:val="24"/>
              </w:rPr>
              <w:t xml:space="preserve">Общества </w:t>
            </w:r>
            <w:r w:rsidRPr="004609CF">
              <w:rPr>
                <w:rFonts w:ascii="Times New Roman" w:hAnsi="Times New Roman"/>
                <w:sz w:val="24"/>
                <w:szCs w:val="24"/>
              </w:rPr>
              <w:t>(п. 5.3. Технического задания)</w:t>
            </w:r>
          </w:p>
        </w:tc>
        <w:tc>
          <w:tcPr>
            <w:tcW w:w="1276" w:type="dxa"/>
            <w:shd w:val="clear" w:color="auto" w:fill="auto"/>
            <w:tcMar>
              <w:top w:w="0" w:type="dxa"/>
              <w:left w:w="108" w:type="dxa"/>
              <w:bottom w:w="0" w:type="dxa"/>
              <w:right w:w="108" w:type="dxa"/>
            </w:tcMar>
            <w:vAlign w:val="center"/>
          </w:tcPr>
          <w:p w14:paraId="4D944945" w14:textId="77777777" w:rsidR="00A1053B" w:rsidRPr="004609CF" w:rsidRDefault="00A1053B" w:rsidP="00A1053B">
            <w:pPr>
              <w:pStyle w:val="LBBodyText1"/>
              <w:pBdr>
                <w:top w:val="nil"/>
                <w:left w:val="nil"/>
                <w:bottom w:val="nil"/>
                <w:right w:val="nil"/>
                <w:between w:val="nil"/>
              </w:pBdr>
              <w:spacing w:line="240" w:lineRule="atLeast"/>
              <w:contextualSpacing/>
              <w:jc w:val="center"/>
              <w:rPr>
                <w:szCs w:val="24"/>
              </w:rPr>
            </w:pPr>
            <w:r w:rsidRPr="004609CF">
              <w:rPr>
                <w:szCs w:val="24"/>
              </w:rPr>
              <w:t>заявка</w:t>
            </w:r>
          </w:p>
        </w:tc>
        <w:tc>
          <w:tcPr>
            <w:tcW w:w="1418" w:type="dxa"/>
            <w:vAlign w:val="center"/>
          </w:tcPr>
          <w:p w14:paraId="4CCBBDB3" w14:textId="39238ECD" w:rsidR="00A1053B" w:rsidRPr="004609CF" w:rsidRDefault="00A51B96" w:rsidP="00A1053B">
            <w:pPr>
              <w:pStyle w:val="LBBodyText1"/>
              <w:pBdr>
                <w:top w:val="nil"/>
                <w:left w:val="nil"/>
                <w:bottom w:val="nil"/>
                <w:right w:val="nil"/>
                <w:between w:val="nil"/>
              </w:pBdr>
              <w:spacing w:line="240" w:lineRule="atLeast"/>
              <w:contextualSpacing/>
              <w:jc w:val="center"/>
              <w:rPr>
                <w:szCs w:val="24"/>
              </w:rPr>
            </w:pPr>
            <w:r w:rsidRPr="004609CF">
              <w:rPr>
                <w:color w:val="000000"/>
                <w:szCs w:val="24"/>
              </w:rPr>
              <w:t>20</w:t>
            </w:r>
          </w:p>
        </w:tc>
      </w:tr>
      <w:tr w:rsidR="00384106" w:rsidRPr="004609CF" w14:paraId="117A5C1E" w14:textId="77777777" w:rsidTr="00A04BB4">
        <w:trPr>
          <w:trHeight w:val="20"/>
        </w:trPr>
        <w:tc>
          <w:tcPr>
            <w:tcW w:w="704" w:type="dxa"/>
            <w:shd w:val="clear" w:color="auto" w:fill="auto"/>
            <w:tcMar>
              <w:top w:w="0" w:type="dxa"/>
              <w:left w:w="108" w:type="dxa"/>
              <w:bottom w:w="0" w:type="dxa"/>
              <w:right w:w="108" w:type="dxa"/>
            </w:tcMar>
            <w:vAlign w:val="center"/>
          </w:tcPr>
          <w:p w14:paraId="13C5ACA9" w14:textId="2017CCAD" w:rsidR="00A1053B" w:rsidRPr="004609CF" w:rsidRDefault="00056E78" w:rsidP="00A1053B">
            <w:pPr>
              <w:pStyle w:val="LBBodyText1"/>
              <w:spacing w:line="240" w:lineRule="atLeast"/>
              <w:contextualSpacing/>
              <w:jc w:val="center"/>
              <w:rPr>
                <w:szCs w:val="24"/>
              </w:rPr>
            </w:pPr>
            <w:r>
              <w:rPr>
                <w:szCs w:val="24"/>
              </w:rPr>
              <w:t>9</w:t>
            </w:r>
          </w:p>
        </w:tc>
        <w:tc>
          <w:tcPr>
            <w:tcW w:w="6237" w:type="dxa"/>
            <w:shd w:val="clear" w:color="auto" w:fill="auto"/>
            <w:tcMar>
              <w:top w:w="0" w:type="dxa"/>
              <w:left w:w="108" w:type="dxa"/>
              <w:bottom w:w="0" w:type="dxa"/>
              <w:right w:w="108" w:type="dxa"/>
            </w:tcMar>
            <w:vAlign w:val="center"/>
          </w:tcPr>
          <w:p w14:paraId="217D9E39" w14:textId="77777777" w:rsidR="00A1053B" w:rsidRPr="004609CF" w:rsidRDefault="00A1053B" w:rsidP="00CB1449">
            <w:pPr>
              <w:tabs>
                <w:tab w:val="left" w:pos="567"/>
              </w:tabs>
              <w:spacing w:line="22" w:lineRule="atLeast"/>
              <w:ind w:left="31"/>
              <w:jc w:val="both"/>
              <w:rPr>
                <w:rFonts w:ascii="Times New Roman" w:hAnsi="Times New Roman"/>
                <w:sz w:val="24"/>
                <w:szCs w:val="24"/>
              </w:rPr>
            </w:pPr>
            <w:r w:rsidRPr="004609CF">
              <w:rPr>
                <w:rFonts w:ascii="Times New Roman" w:hAnsi="Times New Roman"/>
                <w:sz w:val="24"/>
                <w:szCs w:val="24"/>
              </w:rPr>
              <w:t>Подготовка ежемесячной отчетности (п. 5.4.1 Технического задания)</w:t>
            </w:r>
          </w:p>
        </w:tc>
        <w:tc>
          <w:tcPr>
            <w:tcW w:w="1276" w:type="dxa"/>
            <w:shd w:val="clear" w:color="auto" w:fill="auto"/>
            <w:tcMar>
              <w:top w:w="0" w:type="dxa"/>
              <w:left w:w="108" w:type="dxa"/>
              <w:bottom w:w="0" w:type="dxa"/>
              <w:right w:w="108" w:type="dxa"/>
            </w:tcMar>
            <w:vAlign w:val="center"/>
          </w:tcPr>
          <w:p w14:paraId="511B0D2E" w14:textId="45F30D02" w:rsidR="00A1053B" w:rsidRPr="004609CF" w:rsidRDefault="003B2D2B" w:rsidP="00A1053B">
            <w:pPr>
              <w:pStyle w:val="LBBodyText1"/>
              <w:pBdr>
                <w:top w:val="nil"/>
                <w:left w:val="nil"/>
                <w:bottom w:val="nil"/>
                <w:right w:val="nil"/>
                <w:between w:val="nil"/>
              </w:pBdr>
              <w:spacing w:line="240" w:lineRule="atLeast"/>
              <w:contextualSpacing/>
              <w:jc w:val="center"/>
              <w:rPr>
                <w:szCs w:val="24"/>
              </w:rPr>
            </w:pPr>
            <w:r w:rsidRPr="004609CF">
              <w:rPr>
                <w:szCs w:val="24"/>
              </w:rPr>
              <w:t>месяц</w:t>
            </w:r>
          </w:p>
          <w:p w14:paraId="6B2BA77A" w14:textId="5C3AA6BA" w:rsidR="003B2D2B" w:rsidRPr="004609CF" w:rsidRDefault="003B2D2B" w:rsidP="00A1053B">
            <w:pPr>
              <w:pStyle w:val="LBBodyText1"/>
              <w:pBdr>
                <w:top w:val="nil"/>
                <w:left w:val="nil"/>
                <w:bottom w:val="nil"/>
                <w:right w:val="nil"/>
                <w:between w:val="nil"/>
              </w:pBdr>
              <w:spacing w:line="240" w:lineRule="atLeast"/>
              <w:contextualSpacing/>
              <w:jc w:val="center"/>
              <w:rPr>
                <w:szCs w:val="24"/>
              </w:rPr>
            </w:pPr>
          </w:p>
        </w:tc>
        <w:tc>
          <w:tcPr>
            <w:tcW w:w="1418" w:type="dxa"/>
            <w:vAlign w:val="center"/>
          </w:tcPr>
          <w:p w14:paraId="04C4EB0F" w14:textId="4ACEE258" w:rsidR="00A1053B" w:rsidRPr="004609CF" w:rsidRDefault="00A51B96" w:rsidP="00A1053B">
            <w:pPr>
              <w:pStyle w:val="LBBodyText1"/>
              <w:pBdr>
                <w:top w:val="nil"/>
                <w:left w:val="nil"/>
                <w:bottom w:val="nil"/>
                <w:right w:val="nil"/>
                <w:between w:val="nil"/>
              </w:pBdr>
              <w:spacing w:line="240" w:lineRule="atLeast"/>
              <w:contextualSpacing/>
              <w:jc w:val="center"/>
              <w:rPr>
                <w:color w:val="000000"/>
                <w:szCs w:val="24"/>
              </w:rPr>
            </w:pPr>
            <w:r w:rsidRPr="004609CF">
              <w:rPr>
                <w:color w:val="000000"/>
                <w:szCs w:val="24"/>
              </w:rPr>
              <w:t>24</w:t>
            </w:r>
          </w:p>
        </w:tc>
      </w:tr>
      <w:tr w:rsidR="00384106" w:rsidRPr="004609CF" w14:paraId="322D64B1" w14:textId="77777777" w:rsidTr="00A04BB4">
        <w:trPr>
          <w:trHeight w:val="20"/>
        </w:trPr>
        <w:tc>
          <w:tcPr>
            <w:tcW w:w="704" w:type="dxa"/>
            <w:shd w:val="clear" w:color="auto" w:fill="auto"/>
            <w:tcMar>
              <w:top w:w="0" w:type="dxa"/>
              <w:left w:w="108" w:type="dxa"/>
              <w:bottom w:w="0" w:type="dxa"/>
              <w:right w:w="108" w:type="dxa"/>
            </w:tcMar>
            <w:vAlign w:val="center"/>
          </w:tcPr>
          <w:p w14:paraId="1E2CB12F" w14:textId="19518CAF" w:rsidR="00A1053B" w:rsidRPr="004609CF" w:rsidRDefault="00056E78" w:rsidP="00A1053B">
            <w:pPr>
              <w:pStyle w:val="LBBodyText1"/>
              <w:spacing w:line="240" w:lineRule="atLeast"/>
              <w:contextualSpacing/>
              <w:jc w:val="center"/>
              <w:rPr>
                <w:szCs w:val="24"/>
              </w:rPr>
            </w:pPr>
            <w:r>
              <w:rPr>
                <w:szCs w:val="24"/>
              </w:rPr>
              <w:t>10</w:t>
            </w:r>
          </w:p>
        </w:tc>
        <w:tc>
          <w:tcPr>
            <w:tcW w:w="6237" w:type="dxa"/>
            <w:shd w:val="clear" w:color="auto" w:fill="auto"/>
            <w:tcMar>
              <w:top w:w="0" w:type="dxa"/>
              <w:left w:w="108" w:type="dxa"/>
              <w:bottom w:w="0" w:type="dxa"/>
              <w:right w:w="108" w:type="dxa"/>
            </w:tcMar>
            <w:vAlign w:val="center"/>
          </w:tcPr>
          <w:p w14:paraId="33961A16" w14:textId="77777777" w:rsidR="00A1053B" w:rsidRPr="004609CF" w:rsidRDefault="00A1053B" w:rsidP="00CB1449">
            <w:pPr>
              <w:tabs>
                <w:tab w:val="left" w:pos="567"/>
              </w:tabs>
              <w:spacing w:line="22" w:lineRule="atLeast"/>
              <w:ind w:left="31"/>
              <w:jc w:val="both"/>
              <w:rPr>
                <w:rFonts w:ascii="Times New Roman" w:hAnsi="Times New Roman"/>
                <w:sz w:val="24"/>
                <w:szCs w:val="24"/>
              </w:rPr>
            </w:pPr>
            <w:r w:rsidRPr="004609CF">
              <w:rPr>
                <w:rFonts w:ascii="Times New Roman" w:hAnsi="Times New Roman"/>
                <w:sz w:val="24"/>
                <w:szCs w:val="24"/>
              </w:rPr>
              <w:t>Подготовка итоговой отчетности (п. 5.4.2. Технического задания)</w:t>
            </w:r>
          </w:p>
        </w:tc>
        <w:tc>
          <w:tcPr>
            <w:tcW w:w="1276" w:type="dxa"/>
            <w:shd w:val="clear" w:color="auto" w:fill="auto"/>
            <w:tcMar>
              <w:top w:w="0" w:type="dxa"/>
              <w:left w:w="108" w:type="dxa"/>
              <w:bottom w:w="0" w:type="dxa"/>
              <w:right w:w="108" w:type="dxa"/>
            </w:tcMar>
            <w:vAlign w:val="center"/>
          </w:tcPr>
          <w:p w14:paraId="207398CF" w14:textId="77777777" w:rsidR="00A1053B" w:rsidRPr="004609CF" w:rsidRDefault="00A1053B" w:rsidP="00A1053B">
            <w:pPr>
              <w:pStyle w:val="LBBodyText1"/>
              <w:pBdr>
                <w:top w:val="nil"/>
                <w:left w:val="nil"/>
                <w:bottom w:val="nil"/>
                <w:right w:val="nil"/>
                <w:between w:val="nil"/>
              </w:pBdr>
              <w:spacing w:line="240" w:lineRule="atLeast"/>
              <w:contextualSpacing/>
              <w:jc w:val="center"/>
              <w:rPr>
                <w:szCs w:val="24"/>
              </w:rPr>
            </w:pPr>
            <w:r w:rsidRPr="004609CF">
              <w:rPr>
                <w:szCs w:val="24"/>
              </w:rPr>
              <w:t>услуга</w:t>
            </w:r>
          </w:p>
        </w:tc>
        <w:tc>
          <w:tcPr>
            <w:tcW w:w="1418" w:type="dxa"/>
            <w:vAlign w:val="center"/>
          </w:tcPr>
          <w:p w14:paraId="09372AF3" w14:textId="71D54B24" w:rsidR="00A1053B" w:rsidRPr="004609CF" w:rsidRDefault="006D1FCE" w:rsidP="006D1FCE">
            <w:pPr>
              <w:pStyle w:val="LBBodyText1"/>
              <w:pBdr>
                <w:top w:val="nil"/>
                <w:left w:val="nil"/>
                <w:bottom w:val="nil"/>
                <w:right w:val="nil"/>
                <w:between w:val="nil"/>
              </w:pBdr>
              <w:spacing w:line="240" w:lineRule="atLeast"/>
              <w:contextualSpacing/>
              <w:jc w:val="center"/>
              <w:rPr>
                <w:color w:val="000000"/>
                <w:szCs w:val="24"/>
              </w:rPr>
            </w:pPr>
            <w:r w:rsidRPr="004609CF">
              <w:rPr>
                <w:color w:val="000000"/>
                <w:szCs w:val="24"/>
              </w:rPr>
              <w:t>2</w:t>
            </w:r>
          </w:p>
          <w:p w14:paraId="0DB9F65F" w14:textId="356545E5" w:rsidR="00A1053B" w:rsidRPr="004609CF" w:rsidRDefault="00A1053B" w:rsidP="00A1053B">
            <w:pPr>
              <w:pStyle w:val="LBBodyText1"/>
              <w:pBdr>
                <w:top w:val="nil"/>
                <w:left w:val="nil"/>
                <w:bottom w:val="nil"/>
                <w:right w:val="nil"/>
                <w:between w:val="nil"/>
              </w:pBdr>
              <w:spacing w:line="240" w:lineRule="atLeast"/>
              <w:contextualSpacing/>
              <w:jc w:val="center"/>
              <w:rPr>
                <w:color w:val="000000"/>
                <w:szCs w:val="24"/>
              </w:rPr>
            </w:pPr>
          </w:p>
        </w:tc>
      </w:tr>
    </w:tbl>
    <w:p w14:paraId="3629742D" w14:textId="7F2E9078" w:rsidR="002371E1" w:rsidRPr="004609CF" w:rsidRDefault="002371E1" w:rsidP="00116C61">
      <w:pPr>
        <w:rPr>
          <w:rFonts w:ascii="Times New Roman" w:hAnsi="Times New Roman" w:cs="Times New Roman"/>
          <w:sz w:val="24"/>
          <w:szCs w:val="24"/>
        </w:rPr>
      </w:pPr>
    </w:p>
    <w:p w14:paraId="6C39756B" w14:textId="286363EC" w:rsidR="002371E1" w:rsidRPr="004609CF" w:rsidRDefault="002371E1" w:rsidP="002371E1">
      <w:pPr>
        <w:pStyle w:val="LBBodyText1"/>
        <w:pageBreakBefore/>
        <w:jc w:val="right"/>
        <w:rPr>
          <w:szCs w:val="24"/>
        </w:rPr>
      </w:pPr>
      <w:r w:rsidRPr="004609CF">
        <w:rPr>
          <w:szCs w:val="24"/>
        </w:rPr>
        <w:lastRenderedPageBreak/>
        <w:t>Приложение № 2</w:t>
      </w:r>
    </w:p>
    <w:p w14:paraId="735A6CC7" w14:textId="77777777" w:rsidR="002371E1" w:rsidRPr="004609CF" w:rsidRDefault="002371E1" w:rsidP="002371E1">
      <w:pPr>
        <w:pStyle w:val="LBBodyText1"/>
        <w:jc w:val="right"/>
        <w:rPr>
          <w:szCs w:val="24"/>
        </w:rPr>
      </w:pPr>
      <w:r w:rsidRPr="004609CF">
        <w:rPr>
          <w:szCs w:val="24"/>
        </w:rPr>
        <w:t>к Техническому заданию</w:t>
      </w:r>
    </w:p>
    <w:p w14:paraId="6F0BF637" w14:textId="77777777" w:rsidR="002371E1" w:rsidRPr="004609CF" w:rsidRDefault="002371E1" w:rsidP="002371E1">
      <w:pPr>
        <w:pStyle w:val="LBNameoftheParty"/>
        <w:rPr>
          <w:szCs w:val="24"/>
        </w:rPr>
      </w:pPr>
    </w:p>
    <w:p w14:paraId="02C21F5A" w14:textId="77777777" w:rsidR="002371E1" w:rsidRPr="004609CF" w:rsidRDefault="002371E1" w:rsidP="002371E1">
      <w:pPr>
        <w:jc w:val="right"/>
        <w:rPr>
          <w:rFonts w:ascii="Times New Roman" w:hAnsi="Times New Roman" w:cs="Times New Roman"/>
          <w:sz w:val="24"/>
          <w:szCs w:val="24"/>
        </w:rPr>
      </w:pPr>
    </w:p>
    <w:p w14:paraId="05A2B57D" w14:textId="77777777" w:rsidR="00116C61" w:rsidRPr="004609CF" w:rsidRDefault="00116C61" w:rsidP="00116C61">
      <w:pPr>
        <w:jc w:val="center"/>
        <w:rPr>
          <w:rFonts w:ascii="Times New Roman" w:hAnsi="Times New Roman" w:cs="Times New Roman"/>
          <w:b/>
          <w:color w:val="000000"/>
          <w:sz w:val="24"/>
          <w:szCs w:val="24"/>
        </w:rPr>
      </w:pPr>
      <w:r w:rsidRPr="002D0CF4">
        <w:rPr>
          <w:rFonts w:ascii="Times New Roman" w:hAnsi="Times New Roman" w:cs="Times New Roman"/>
          <w:color w:val="000000"/>
          <w:sz w:val="24"/>
          <w:szCs w:val="24"/>
        </w:rPr>
        <w:t>Форма</w:t>
      </w:r>
      <w:r w:rsidRPr="004609CF">
        <w:rPr>
          <w:rFonts w:ascii="Times New Roman" w:hAnsi="Times New Roman" w:cs="Times New Roman"/>
          <w:b/>
          <w:color w:val="000000"/>
          <w:sz w:val="24"/>
          <w:szCs w:val="24"/>
        </w:rPr>
        <w:t xml:space="preserve"> Заявки</w:t>
      </w:r>
    </w:p>
    <w:p w14:paraId="2AD2C09B" w14:textId="0A21BA77" w:rsidR="00AA19DF" w:rsidRPr="004609CF" w:rsidRDefault="00116C61" w:rsidP="00AA19DF">
      <w:pPr>
        <w:pStyle w:val="a5"/>
        <w:ind w:left="1077"/>
        <w:jc w:val="center"/>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 xml:space="preserve">на </w:t>
      </w:r>
      <w:r w:rsidR="00AA19DF" w:rsidRPr="004609CF">
        <w:rPr>
          <w:rFonts w:ascii="Times New Roman" w:hAnsi="Times New Roman" w:cs="Times New Roman"/>
          <w:b/>
          <w:color w:val="000000"/>
          <w:sz w:val="24"/>
          <w:szCs w:val="24"/>
        </w:rPr>
        <w:t xml:space="preserve">разработку визуального оформления корпоративных аккаунтов </w:t>
      </w:r>
    </w:p>
    <w:p w14:paraId="4AFB232C" w14:textId="1F8134D0" w:rsidR="002371E1" w:rsidRPr="004609CF" w:rsidRDefault="002371E1" w:rsidP="00AA19DF">
      <w:pPr>
        <w:pStyle w:val="a5"/>
        <w:ind w:left="1077"/>
        <w:jc w:val="center"/>
        <w:rPr>
          <w:rFonts w:ascii="Times New Roman" w:hAnsi="Times New Roman" w:cs="Times New Roman"/>
          <w:b/>
          <w:color w:val="000000"/>
          <w:sz w:val="24"/>
          <w:szCs w:val="24"/>
        </w:rPr>
      </w:pPr>
    </w:p>
    <w:p w14:paraId="3AD3E3A2" w14:textId="6DD0900C" w:rsidR="002371E1" w:rsidRPr="004609CF" w:rsidRDefault="002371E1" w:rsidP="00AA19DF">
      <w:pPr>
        <w:pStyle w:val="a5"/>
        <w:ind w:left="1077"/>
        <w:jc w:val="center"/>
        <w:rPr>
          <w:rFonts w:ascii="Times New Roman" w:hAnsi="Times New Roman" w:cs="Times New Roman"/>
          <w:b/>
          <w:color w:val="000000"/>
          <w:sz w:val="24"/>
          <w:szCs w:val="24"/>
        </w:rPr>
      </w:pPr>
    </w:p>
    <w:p w14:paraId="75330029" w14:textId="7E5D6764" w:rsidR="002371E1" w:rsidRPr="004609CF" w:rsidRDefault="002371E1" w:rsidP="00AA19DF">
      <w:pPr>
        <w:pStyle w:val="a5"/>
        <w:ind w:left="1077"/>
        <w:jc w:val="center"/>
        <w:rPr>
          <w:rFonts w:ascii="Times New Roman" w:hAnsi="Times New Roman" w:cs="Times New Roman"/>
          <w:b/>
          <w:sz w:val="24"/>
          <w:szCs w:val="24"/>
        </w:rPr>
      </w:pPr>
      <w:r w:rsidRPr="004609CF">
        <w:rPr>
          <w:rFonts w:ascii="Times New Roman" w:hAnsi="Times New Roman" w:cs="Times New Roman"/>
          <w:b/>
          <w:color w:val="000000"/>
          <w:sz w:val="24"/>
          <w:szCs w:val="24"/>
        </w:rPr>
        <w:t>Заявка №___</w:t>
      </w:r>
    </w:p>
    <w:p w14:paraId="38126058" w14:textId="4C022A68" w:rsidR="00116C61" w:rsidRPr="004609CF" w:rsidRDefault="00116C61" w:rsidP="00AA19DF">
      <w:pPr>
        <w:jc w:val="center"/>
        <w:rPr>
          <w:rFonts w:ascii="Times New Roman" w:hAnsi="Times New Roman" w:cs="Times New Roman"/>
          <w:sz w:val="24"/>
          <w:szCs w:val="24"/>
        </w:rPr>
      </w:pPr>
    </w:p>
    <w:p w14:paraId="3406DDAC" w14:textId="77777777" w:rsidR="00116C61" w:rsidRPr="004609CF" w:rsidRDefault="00116C61" w:rsidP="00116C61">
      <w:pPr>
        <w:rPr>
          <w:rFonts w:ascii="Times New Roman" w:hAnsi="Times New Roman" w:cs="Times New Roman"/>
          <w:sz w:val="24"/>
          <w:szCs w:val="24"/>
        </w:rPr>
      </w:pPr>
      <w:r w:rsidRPr="004609CF">
        <w:rPr>
          <w:rFonts w:ascii="Times New Roman" w:hAnsi="Times New Roman" w:cs="Times New Roman"/>
          <w:sz w:val="24"/>
          <w:szCs w:val="24"/>
        </w:rPr>
        <w:t>г. Москва</w:t>
      </w:r>
      <w:r w:rsidRPr="004609CF">
        <w:rPr>
          <w:rFonts w:ascii="Times New Roman" w:hAnsi="Times New Roman" w:cs="Times New Roman"/>
          <w:sz w:val="24"/>
          <w:szCs w:val="24"/>
        </w:rPr>
        <w:tab/>
      </w:r>
      <w:r w:rsidRPr="004609CF">
        <w:rPr>
          <w:rFonts w:ascii="Times New Roman" w:hAnsi="Times New Roman" w:cs="Times New Roman"/>
          <w:sz w:val="24"/>
          <w:szCs w:val="24"/>
        </w:rPr>
        <w:tab/>
        <w:t xml:space="preserve">                                                                       «___»_______  20__ г.</w:t>
      </w:r>
    </w:p>
    <w:p w14:paraId="0672D0D3" w14:textId="77777777" w:rsidR="00116C61" w:rsidRPr="004609CF" w:rsidRDefault="00116C61" w:rsidP="00116C61">
      <w:pPr>
        <w:rPr>
          <w:rFonts w:ascii="Times New Roman" w:hAnsi="Times New Roman" w:cs="Times New Roman"/>
          <w:sz w:val="24"/>
          <w:szCs w:val="24"/>
        </w:rPr>
      </w:pPr>
    </w:p>
    <w:p w14:paraId="7DC1F11C" w14:textId="7837271B" w:rsidR="00116C61" w:rsidRPr="004609CF" w:rsidRDefault="00116C61" w:rsidP="00116C61">
      <w:pPr>
        <w:rPr>
          <w:rFonts w:ascii="Times New Roman" w:hAnsi="Times New Roman" w:cs="Times New Roman"/>
          <w:sz w:val="24"/>
          <w:szCs w:val="24"/>
        </w:rPr>
      </w:pPr>
      <w:r w:rsidRPr="004609CF">
        <w:rPr>
          <w:rFonts w:ascii="Times New Roman" w:hAnsi="Times New Roman" w:cs="Times New Roman"/>
          <w:sz w:val="24"/>
          <w:szCs w:val="24"/>
        </w:rPr>
        <w:t>АО «Почта России», именуемое в дальнейшем «Заказчик», в лице ___________</w:t>
      </w:r>
      <w:r w:rsidR="002371E1" w:rsidRPr="004609CF">
        <w:rPr>
          <w:rFonts w:ascii="Times New Roman" w:hAnsi="Times New Roman" w:cs="Times New Roman"/>
          <w:sz w:val="24"/>
          <w:szCs w:val="24"/>
        </w:rPr>
        <w:t>_____________</w:t>
      </w:r>
      <w:r w:rsidRPr="004609CF">
        <w:rPr>
          <w:rFonts w:ascii="Times New Roman" w:hAnsi="Times New Roman" w:cs="Times New Roman"/>
          <w:sz w:val="24"/>
          <w:szCs w:val="24"/>
        </w:rPr>
        <w:t xml:space="preserve">, действующего на основании ____________________, _____________ </w:t>
      </w:r>
      <w:r w:rsidR="002371E1" w:rsidRPr="004609CF">
        <w:rPr>
          <w:rFonts w:ascii="Times New Roman" w:hAnsi="Times New Roman" w:cs="Times New Roman"/>
          <w:sz w:val="24"/>
          <w:szCs w:val="24"/>
        </w:rPr>
        <w:t>по договору____________________ от __________________</w:t>
      </w:r>
      <w:r w:rsidRPr="004609CF">
        <w:rPr>
          <w:rFonts w:ascii="Times New Roman" w:hAnsi="Times New Roman" w:cs="Times New Roman"/>
          <w:sz w:val="24"/>
          <w:szCs w:val="24"/>
        </w:rPr>
        <w:t>направляет Заявку</w:t>
      </w:r>
      <w:r w:rsidR="002371E1" w:rsidRPr="004609CF">
        <w:rPr>
          <w:rFonts w:ascii="Times New Roman" w:hAnsi="Times New Roman" w:cs="Times New Roman"/>
          <w:sz w:val="24"/>
          <w:szCs w:val="24"/>
        </w:rPr>
        <w:t xml:space="preserve"> №_____ </w:t>
      </w:r>
      <w:r w:rsidR="002371E1" w:rsidRPr="004609CF">
        <w:rPr>
          <w:rFonts w:ascii="Times New Roman" w:hAnsi="Times New Roman" w:cs="Times New Roman"/>
          <w:b/>
          <w:color w:val="000000"/>
          <w:sz w:val="24"/>
          <w:szCs w:val="24"/>
        </w:rPr>
        <w:t>разработку визуального оформления корпоративных аккаунтов</w:t>
      </w:r>
      <w:r w:rsidRPr="004609CF">
        <w:rPr>
          <w:rFonts w:ascii="Times New Roman" w:hAnsi="Times New Roman" w:cs="Times New Roman"/>
          <w:sz w:val="24"/>
          <w:szCs w:val="24"/>
        </w:rPr>
        <w:t>:</w:t>
      </w:r>
    </w:p>
    <w:p w14:paraId="4D787290" w14:textId="67D8DBC1" w:rsidR="002371E1" w:rsidRPr="004609CF" w:rsidRDefault="002371E1" w:rsidP="00875178">
      <w:pPr>
        <w:pStyle w:val="a5"/>
        <w:numPr>
          <w:ilvl w:val="0"/>
          <w:numId w:val="7"/>
        </w:numPr>
        <w:rPr>
          <w:rFonts w:ascii="Times New Roman" w:hAnsi="Times New Roman" w:cs="Times New Roman"/>
          <w:color w:val="000000"/>
          <w:sz w:val="24"/>
          <w:szCs w:val="24"/>
        </w:rPr>
      </w:pPr>
      <w:r w:rsidRPr="004609CF">
        <w:rPr>
          <w:rFonts w:ascii="Times New Roman" w:hAnsi="Times New Roman" w:cs="Times New Roman"/>
          <w:sz w:val="24"/>
          <w:szCs w:val="24"/>
        </w:rPr>
        <w:t>Элемент визуального оформления: ________________________________________</w:t>
      </w:r>
    </w:p>
    <w:p w14:paraId="06B0225D" w14:textId="03F0D7A3" w:rsidR="002371E1" w:rsidRPr="004609CF" w:rsidRDefault="002371E1" w:rsidP="00875178">
      <w:pPr>
        <w:pStyle w:val="a5"/>
        <w:numPr>
          <w:ilvl w:val="0"/>
          <w:numId w:val="7"/>
        </w:numPr>
        <w:rPr>
          <w:rFonts w:ascii="Times New Roman" w:hAnsi="Times New Roman" w:cs="Times New Roman"/>
          <w:color w:val="000000"/>
          <w:sz w:val="24"/>
          <w:szCs w:val="24"/>
        </w:rPr>
      </w:pPr>
      <w:r w:rsidRPr="004609CF">
        <w:rPr>
          <w:rFonts w:ascii="Times New Roman" w:hAnsi="Times New Roman" w:cs="Times New Roman"/>
          <w:sz w:val="24"/>
          <w:szCs w:val="24"/>
        </w:rPr>
        <w:t>Характеристики/доп информация по элементу: ______________________________</w:t>
      </w:r>
    </w:p>
    <w:p w14:paraId="144BC3CC" w14:textId="642A84D3" w:rsidR="00116C61" w:rsidRPr="004609CF" w:rsidRDefault="002371E1" w:rsidP="00875178">
      <w:pPr>
        <w:pStyle w:val="a5"/>
        <w:numPr>
          <w:ilvl w:val="0"/>
          <w:numId w:val="7"/>
        </w:numPr>
        <w:rPr>
          <w:rFonts w:ascii="Times New Roman" w:hAnsi="Times New Roman" w:cs="Times New Roman"/>
          <w:color w:val="000000"/>
          <w:sz w:val="24"/>
          <w:szCs w:val="24"/>
        </w:rPr>
      </w:pPr>
      <w:r w:rsidRPr="004609CF">
        <w:rPr>
          <w:rFonts w:ascii="Times New Roman" w:hAnsi="Times New Roman" w:cs="Times New Roman"/>
          <w:sz w:val="24"/>
          <w:szCs w:val="24"/>
        </w:rPr>
        <w:t>Срок оказания услуг: __________раб. дней с даты Заявки</w:t>
      </w:r>
    </w:p>
    <w:p w14:paraId="39A33011" w14:textId="77777777" w:rsidR="00116C61" w:rsidRPr="004609CF" w:rsidRDefault="00116C61" w:rsidP="00116C61">
      <w:pPr>
        <w:rPr>
          <w:rFonts w:ascii="Times New Roman" w:hAnsi="Times New Roman" w:cs="Times New Roman"/>
          <w:sz w:val="24"/>
          <w:szCs w:val="24"/>
        </w:rPr>
      </w:pPr>
    </w:p>
    <w:p w14:paraId="4477D68A" w14:textId="77777777" w:rsidR="00116C61" w:rsidRPr="004609CF" w:rsidRDefault="00116C61" w:rsidP="00116C61">
      <w:pPr>
        <w:rPr>
          <w:rFonts w:ascii="Times New Roman" w:hAnsi="Times New Roman" w:cs="Times New Roman"/>
          <w:sz w:val="24"/>
          <w:szCs w:val="24"/>
        </w:rPr>
      </w:pPr>
    </w:p>
    <w:p w14:paraId="36FBDB34" w14:textId="7EA0BB31" w:rsidR="00116C61" w:rsidRPr="004609CF" w:rsidRDefault="00116C61" w:rsidP="00116C61">
      <w:pPr>
        <w:rPr>
          <w:rFonts w:ascii="Times New Roman" w:hAnsi="Times New Roman" w:cs="Times New Roman"/>
          <w:sz w:val="24"/>
          <w:szCs w:val="24"/>
        </w:rPr>
      </w:pPr>
    </w:p>
    <w:p w14:paraId="773A5443" w14:textId="77777777" w:rsidR="000B447D" w:rsidRPr="004609CF" w:rsidRDefault="000B447D" w:rsidP="00116C61">
      <w:pPr>
        <w:rPr>
          <w:rFonts w:ascii="Times New Roman" w:hAnsi="Times New Roman" w:cs="Times New Roman"/>
          <w:sz w:val="24"/>
          <w:szCs w:val="24"/>
        </w:rPr>
      </w:pPr>
    </w:p>
    <w:p w14:paraId="77152F75" w14:textId="77777777" w:rsidR="00116C61" w:rsidRPr="004609CF" w:rsidRDefault="00116C61" w:rsidP="00116C61">
      <w:pPr>
        <w:rPr>
          <w:rFonts w:ascii="Times New Roman" w:hAnsi="Times New Roman" w:cs="Times New Roman"/>
          <w:sz w:val="24"/>
          <w:szCs w:val="24"/>
        </w:rPr>
      </w:pPr>
    </w:p>
    <w:p w14:paraId="02CA85FB" w14:textId="77777777" w:rsidR="00116C61" w:rsidRPr="004609CF" w:rsidRDefault="00116C61" w:rsidP="00116C61">
      <w:pPr>
        <w:rPr>
          <w:rFonts w:ascii="Times New Roman" w:hAnsi="Times New Roman" w:cs="Times New Roman"/>
          <w:sz w:val="24"/>
          <w:szCs w:val="24"/>
        </w:rPr>
      </w:pPr>
    </w:p>
    <w:p w14:paraId="2E82A602" w14:textId="77777777" w:rsidR="00116C61" w:rsidRPr="004609CF" w:rsidRDefault="00116C61" w:rsidP="00116C61">
      <w:pPr>
        <w:rPr>
          <w:rFonts w:ascii="Times New Roman" w:hAnsi="Times New Roman" w:cs="Times New Roman"/>
          <w:sz w:val="24"/>
          <w:szCs w:val="24"/>
        </w:rPr>
      </w:pPr>
    </w:p>
    <w:p w14:paraId="65275A91" w14:textId="77777777" w:rsidR="00116C61" w:rsidRPr="004609CF" w:rsidRDefault="00116C61" w:rsidP="00116C61">
      <w:pPr>
        <w:rPr>
          <w:rFonts w:ascii="Times New Roman" w:hAnsi="Times New Roman" w:cs="Times New Roman"/>
          <w:sz w:val="24"/>
          <w:szCs w:val="24"/>
        </w:rPr>
      </w:pPr>
      <w:r w:rsidRPr="004609CF">
        <w:rPr>
          <w:rFonts w:ascii="Times New Roman" w:hAnsi="Times New Roman" w:cs="Times New Roman"/>
          <w:sz w:val="24"/>
          <w:szCs w:val="24"/>
        </w:rPr>
        <w:t>Заказчик:</w:t>
      </w:r>
    </w:p>
    <w:p w14:paraId="31CA543A" w14:textId="77777777" w:rsidR="00116C61" w:rsidRPr="004609CF" w:rsidRDefault="00116C61" w:rsidP="00116C61">
      <w:pPr>
        <w:rPr>
          <w:rFonts w:ascii="Times New Roman" w:hAnsi="Times New Roman" w:cs="Times New Roman"/>
          <w:sz w:val="24"/>
          <w:szCs w:val="24"/>
        </w:rPr>
      </w:pPr>
    </w:p>
    <w:p w14:paraId="3A0E0FF6" w14:textId="77777777" w:rsidR="00116C61" w:rsidRPr="004609CF" w:rsidRDefault="00116C61" w:rsidP="00116C61">
      <w:pPr>
        <w:rPr>
          <w:rFonts w:ascii="Times New Roman" w:hAnsi="Times New Roman" w:cs="Times New Roman"/>
          <w:sz w:val="24"/>
          <w:szCs w:val="24"/>
        </w:rPr>
      </w:pPr>
      <w:r w:rsidRPr="004609CF">
        <w:rPr>
          <w:rFonts w:ascii="Times New Roman" w:hAnsi="Times New Roman" w:cs="Times New Roman"/>
          <w:sz w:val="24"/>
          <w:szCs w:val="24"/>
        </w:rPr>
        <w:t xml:space="preserve">__________________ / ______________/ </w:t>
      </w:r>
    </w:p>
    <w:p w14:paraId="48871081" w14:textId="77777777" w:rsidR="00116C61" w:rsidRPr="004609CF" w:rsidRDefault="00116C61" w:rsidP="00116C61">
      <w:pPr>
        <w:rPr>
          <w:rFonts w:ascii="Times New Roman" w:hAnsi="Times New Roman" w:cs="Times New Roman"/>
          <w:sz w:val="24"/>
          <w:szCs w:val="24"/>
        </w:rPr>
      </w:pPr>
    </w:p>
    <w:p w14:paraId="0091114A" w14:textId="77777777" w:rsidR="00116C61" w:rsidRPr="004609CF" w:rsidRDefault="00116C61" w:rsidP="00116C61">
      <w:pPr>
        <w:rPr>
          <w:rFonts w:ascii="Times New Roman" w:hAnsi="Times New Roman" w:cs="Times New Roman"/>
          <w:sz w:val="24"/>
          <w:szCs w:val="24"/>
        </w:rPr>
      </w:pPr>
    </w:p>
    <w:p w14:paraId="5850F0FD" w14:textId="77777777" w:rsidR="00116C61" w:rsidRPr="004609CF" w:rsidRDefault="00116C61" w:rsidP="00116C61">
      <w:pPr>
        <w:rPr>
          <w:rFonts w:ascii="Times New Roman" w:hAnsi="Times New Roman" w:cs="Times New Roman"/>
          <w:sz w:val="24"/>
          <w:szCs w:val="24"/>
        </w:rPr>
      </w:pPr>
    </w:p>
    <w:p w14:paraId="343A0117" w14:textId="77777777" w:rsidR="00116C61" w:rsidRPr="004609CF" w:rsidRDefault="00116C61" w:rsidP="00116C61">
      <w:pPr>
        <w:rPr>
          <w:rFonts w:ascii="Times New Roman" w:hAnsi="Times New Roman" w:cs="Times New Roman"/>
          <w:sz w:val="24"/>
          <w:szCs w:val="24"/>
        </w:rPr>
      </w:pPr>
    </w:p>
    <w:p w14:paraId="7FC1BA6D" w14:textId="7FAB6F9F" w:rsidR="00116C61" w:rsidRPr="004609CF" w:rsidRDefault="00116C61" w:rsidP="00116C61">
      <w:pPr>
        <w:rPr>
          <w:rFonts w:ascii="Times New Roman" w:hAnsi="Times New Roman" w:cs="Times New Roman"/>
          <w:sz w:val="24"/>
          <w:szCs w:val="24"/>
        </w:rPr>
      </w:pPr>
    </w:p>
    <w:p w14:paraId="29E65EB0" w14:textId="3477159F" w:rsidR="002371E1" w:rsidRPr="004609CF" w:rsidRDefault="002371E1" w:rsidP="002371E1">
      <w:pPr>
        <w:pStyle w:val="LBBodyText1"/>
        <w:pageBreakBefore/>
        <w:jc w:val="right"/>
        <w:rPr>
          <w:szCs w:val="24"/>
        </w:rPr>
      </w:pPr>
      <w:r w:rsidRPr="004609CF">
        <w:rPr>
          <w:szCs w:val="24"/>
        </w:rPr>
        <w:lastRenderedPageBreak/>
        <w:t>Приложение № 3</w:t>
      </w:r>
    </w:p>
    <w:p w14:paraId="05CB3D77" w14:textId="77777777" w:rsidR="002371E1" w:rsidRPr="004609CF" w:rsidRDefault="002371E1" w:rsidP="002371E1">
      <w:pPr>
        <w:pStyle w:val="LBBodyText1"/>
        <w:jc w:val="right"/>
        <w:rPr>
          <w:szCs w:val="24"/>
        </w:rPr>
      </w:pPr>
      <w:r w:rsidRPr="004609CF">
        <w:rPr>
          <w:szCs w:val="24"/>
        </w:rPr>
        <w:t>к Техническому заданию</w:t>
      </w:r>
    </w:p>
    <w:p w14:paraId="7F3B94BE" w14:textId="0C2DEA87" w:rsidR="00116C61" w:rsidRPr="004609CF" w:rsidRDefault="00116C61" w:rsidP="00116C61">
      <w:pPr>
        <w:pStyle w:val="LBBodyText1"/>
        <w:jc w:val="right"/>
        <w:rPr>
          <w:szCs w:val="24"/>
        </w:rPr>
      </w:pPr>
    </w:p>
    <w:p w14:paraId="79B37A0C" w14:textId="1DC44BF1" w:rsidR="000B447D" w:rsidRPr="004609CF" w:rsidRDefault="000B447D" w:rsidP="00116C61">
      <w:pPr>
        <w:rPr>
          <w:rFonts w:ascii="Times New Roman" w:hAnsi="Times New Roman" w:cs="Times New Roman"/>
          <w:sz w:val="24"/>
          <w:szCs w:val="24"/>
        </w:rPr>
      </w:pPr>
    </w:p>
    <w:p w14:paraId="3742E693" w14:textId="77777777" w:rsidR="000B447D" w:rsidRPr="004609CF" w:rsidRDefault="000B447D" w:rsidP="00116C61">
      <w:pPr>
        <w:rPr>
          <w:rFonts w:ascii="Times New Roman" w:hAnsi="Times New Roman" w:cs="Times New Roman"/>
          <w:sz w:val="24"/>
          <w:szCs w:val="24"/>
        </w:rPr>
      </w:pPr>
    </w:p>
    <w:p w14:paraId="6F21EC13" w14:textId="77777777" w:rsidR="00116C61" w:rsidRPr="004609CF" w:rsidRDefault="00116C61" w:rsidP="00116C61">
      <w:pPr>
        <w:jc w:val="center"/>
        <w:rPr>
          <w:rFonts w:ascii="Times New Roman" w:hAnsi="Times New Roman" w:cs="Times New Roman"/>
          <w:b/>
          <w:color w:val="000000"/>
          <w:sz w:val="24"/>
          <w:szCs w:val="24"/>
        </w:rPr>
      </w:pPr>
      <w:r w:rsidRPr="002D0CF4">
        <w:rPr>
          <w:rFonts w:ascii="Times New Roman" w:hAnsi="Times New Roman" w:cs="Times New Roman"/>
          <w:color w:val="000000"/>
          <w:sz w:val="24"/>
          <w:szCs w:val="24"/>
        </w:rPr>
        <w:t xml:space="preserve">Форма </w:t>
      </w:r>
      <w:r w:rsidRPr="004609CF">
        <w:rPr>
          <w:rFonts w:ascii="Times New Roman" w:hAnsi="Times New Roman" w:cs="Times New Roman"/>
          <w:b/>
          <w:color w:val="000000"/>
          <w:sz w:val="24"/>
          <w:szCs w:val="24"/>
        </w:rPr>
        <w:t>Заявки</w:t>
      </w:r>
    </w:p>
    <w:p w14:paraId="3441DC86" w14:textId="0EA212F4" w:rsidR="00AA19DF" w:rsidRPr="004609CF" w:rsidRDefault="00116C61" w:rsidP="00AA19DF">
      <w:pPr>
        <w:pStyle w:val="a5"/>
        <w:tabs>
          <w:tab w:val="left" w:pos="567"/>
        </w:tabs>
        <w:spacing w:line="22" w:lineRule="atLeast"/>
        <w:ind w:left="510"/>
        <w:jc w:val="center"/>
        <w:rPr>
          <w:rFonts w:ascii="Times New Roman" w:hAnsi="Times New Roman" w:cs="Times New Roman"/>
          <w:b/>
          <w:color w:val="000000"/>
          <w:sz w:val="24"/>
          <w:szCs w:val="24"/>
        </w:rPr>
      </w:pPr>
      <w:r w:rsidRPr="004609CF">
        <w:rPr>
          <w:rFonts w:ascii="Times New Roman" w:hAnsi="Times New Roman" w:cs="Times New Roman"/>
          <w:b/>
          <w:color w:val="000000"/>
          <w:sz w:val="24"/>
          <w:szCs w:val="24"/>
        </w:rPr>
        <w:t xml:space="preserve">на оказание услуг </w:t>
      </w:r>
      <w:r w:rsidR="00AA19DF" w:rsidRPr="004609CF">
        <w:rPr>
          <w:rFonts w:ascii="Times New Roman" w:hAnsi="Times New Roman" w:cs="Times New Roman"/>
          <w:b/>
          <w:color w:val="000000"/>
          <w:sz w:val="24"/>
          <w:szCs w:val="24"/>
        </w:rPr>
        <w:t xml:space="preserve">по разработке и реализации конкурсных активностей и коллабораций с партнерами </w:t>
      </w:r>
    </w:p>
    <w:p w14:paraId="036A7D82" w14:textId="7ABDC92B" w:rsidR="00116C61" w:rsidRPr="004609CF" w:rsidRDefault="00116C61" w:rsidP="00116C61">
      <w:pPr>
        <w:jc w:val="center"/>
        <w:rPr>
          <w:rFonts w:ascii="Times New Roman" w:hAnsi="Times New Roman" w:cs="Times New Roman"/>
          <w:color w:val="000000"/>
          <w:sz w:val="24"/>
          <w:szCs w:val="24"/>
        </w:rPr>
      </w:pPr>
    </w:p>
    <w:p w14:paraId="5DDB6F1B" w14:textId="487E5C26" w:rsidR="002371E1" w:rsidRPr="004609CF" w:rsidRDefault="002371E1" w:rsidP="00116C61">
      <w:pPr>
        <w:jc w:val="center"/>
        <w:rPr>
          <w:rFonts w:ascii="Times New Roman" w:hAnsi="Times New Roman" w:cs="Times New Roman"/>
          <w:color w:val="000000"/>
          <w:sz w:val="24"/>
          <w:szCs w:val="24"/>
        </w:rPr>
      </w:pPr>
      <w:r w:rsidRPr="004609CF">
        <w:rPr>
          <w:rFonts w:ascii="Times New Roman" w:hAnsi="Times New Roman" w:cs="Times New Roman"/>
          <w:color w:val="000000"/>
          <w:sz w:val="24"/>
          <w:szCs w:val="24"/>
        </w:rPr>
        <w:t>Заявка №___________</w:t>
      </w:r>
    </w:p>
    <w:p w14:paraId="275D8738" w14:textId="77777777" w:rsidR="00116C61" w:rsidRPr="004609CF" w:rsidRDefault="00116C61" w:rsidP="00116C61">
      <w:pPr>
        <w:rPr>
          <w:rFonts w:ascii="Times New Roman" w:hAnsi="Times New Roman" w:cs="Times New Roman"/>
          <w:sz w:val="24"/>
          <w:szCs w:val="24"/>
        </w:rPr>
      </w:pPr>
    </w:p>
    <w:p w14:paraId="4A194284" w14:textId="77777777" w:rsidR="00116C61" w:rsidRPr="004609CF" w:rsidRDefault="00116C61" w:rsidP="00116C61">
      <w:pPr>
        <w:rPr>
          <w:rFonts w:ascii="Times New Roman" w:hAnsi="Times New Roman" w:cs="Times New Roman"/>
          <w:sz w:val="24"/>
          <w:szCs w:val="24"/>
        </w:rPr>
      </w:pPr>
      <w:r w:rsidRPr="004609CF">
        <w:rPr>
          <w:rFonts w:ascii="Times New Roman" w:hAnsi="Times New Roman" w:cs="Times New Roman"/>
          <w:sz w:val="24"/>
          <w:szCs w:val="24"/>
        </w:rPr>
        <w:t>г. Москва</w:t>
      </w:r>
      <w:r w:rsidRPr="004609CF">
        <w:rPr>
          <w:rFonts w:ascii="Times New Roman" w:hAnsi="Times New Roman" w:cs="Times New Roman"/>
          <w:sz w:val="24"/>
          <w:szCs w:val="24"/>
        </w:rPr>
        <w:tab/>
      </w:r>
      <w:r w:rsidRPr="004609CF">
        <w:rPr>
          <w:rFonts w:ascii="Times New Roman" w:hAnsi="Times New Roman" w:cs="Times New Roman"/>
          <w:sz w:val="24"/>
          <w:szCs w:val="24"/>
        </w:rPr>
        <w:tab/>
        <w:t xml:space="preserve">                                                                        «___»_______  20__ г.</w:t>
      </w:r>
    </w:p>
    <w:p w14:paraId="22F59017" w14:textId="5D012062" w:rsidR="00116C61" w:rsidRPr="004609CF" w:rsidRDefault="002371E1" w:rsidP="002371E1">
      <w:pPr>
        <w:ind w:firstLine="708"/>
        <w:jc w:val="both"/>
        <w:rPr>
          <w:rFonts w:ascii="Times New Roman" w:hAnsi="Times New Roman" w:cs="Times New Roman"/>
          <w:sz w:val="24"/>
          <w:szCs w:val="24"/>
        </w:rPr>
      </w:pPr>
      <w:r w:rsidRPr="004609CF">
        <w:rPr>
          <w:rFonts w:ascii="Times New Roman" w:hAnsi="Times New Roman" w:cs="Times New Roman"/>
          <w:sz w:val="24"/>
          <w:szCs w:val="24"/>
        </w:rPr>
        <w:t xml:space="preserve">АО «Почта России», именуемое в дальнейшем «Заказчик», в лице ________________________, действующего на основании ____________________, _____________ по договору____________________ от __________________направляет Заявку №_____ на </w:t>
      </w:r>
      <w:r w:rsidRPr="004609CF">
        <w:rPr>
          <w:rFonts w:ascii="Times New Roman" w:hAnsi="Times New Roman" w:cs="Times New Roman"/>
          <w:color w:val="000000"/>
          <w:sz w:val="24"/>
          <w:szCs w:val="24"/>
        </w:rPr>
        <w:t>оказание услуг по разработке и реализации ______________________</w:t>
      </w:r>
      <w:r w:rsidR="008D18B5">
        <w:rPr>
          <w:rFonts w:ascii="Times New Roman" w:hAnsi="Times New Roman" w:cs="Times New Roman"/>
          <w:color w:val="000000"/>
          <w:sz w:val="24"/>
          <w:szCs w:val="24"/>
        </w:rPr>
        <w:t xml:space="preserve"> </w:t>
      </w:r>
      <w:r w:rsidRPr="004609CF">
        <w:rPr>
          <w:rFonts w:ascii="Times New Roman" w:hAnsi="Times New Roman" w:cs="Times New Roman"/>
          <w:color w:val="000000"/>
          <w:sz w:val="24"/>
          <w:szCs w:val="24"/>
        </w:rPr>
        <w:t xml:space="preserve">(выбрать: конкурсных активностей или коллабораций с партнерами) </w:t>
      </w:r>
    </w:p>
    <w:p w14:paraId="3ABCC37B" w14:textId="77777777" w:rsidR="002371E1" w:rsidRPr="004609CF" w:rsidRDefault="002371E1" w:rsidP="002371E1">
      <w:pPr>
        <w:ind w:firstLine="708"/>
        <w:jc w:val="both"/>
        <w:rPr>
          <w:rFonts w:ascii="Times New Roman" w:hAnsi="Times New Roman" w:cs="Times New Roman"/>
          <w:sz w:val="24"/>
          <w:szCs w:val="24"/>
        </w:rPr>
      </w:pPr>
    </w:p>
    <w:p w14:paraId="41A5911B" w14:textId="3D7228C0" w:rsidR="00116C61" w:rsidRPr="004609CF" w:rsidRDefault="00116C61" w:rsidP="002371E1">
      <w:pPr>
        <w:jc w:val="both"/>
        <w:rPr>
          <w:rFonts w:ascii="Times New Roman" w:hAnsi="Times New Roman" w:cs="Times New Roman"/>
          <w:sz w:val="24"/>
          <w:szCs w:val="24"/>
        </w:rPr>
      </w:pPr>
      <w:r w:rsidRPr="004609CF">
        <w:rPr>
          <w:rFonts w:ascii="Times New Roman" w:hAnsi="Times New Roman" w:cs="Times New Roman"/>
          <w:sz w:val="24"/>
          <w:szCs w:val="24"/>
        </w:rPr>
        <w:t xml:space="preserve">1. </w:t>
      </w:r>
      <w:r w:rsidR="001D01EE" w:rsidRPr="004609CF">
        <w:rPr>
          <w:rFonts w:ascii="Times New Roman" w:hAnsi="Times New Roman" w:cs="Times New Roman"/>
          <w:sz w:val="24"/>
          <w:szCs w:val="24"/>
        </w:rPr>
        <w:t>Желаемая тематика планируемой конкурсной активности/коллаборации</w:t>
      </w:r>
    </w:p>
    <w:p w14:paraId="744E2F83" w14:textId="0EDCEBEA" w:rsidR="001D01EE" w:rsidRPr="004609CF" w:rsidRDefault="00116C61" w:rsidP="002371E1">
      <w:pPr>
        <w:jc w:val="both"/>
        <w:rPr>
          <w:rFonts w:ascii="Times New Roman" w:hAnsi="Times New Roman" w:cs="Times New Roman"/>
          <w:sz w:val="24"/>
          <w:szCs w:val="24"/>
        </w:rPr>
      </w:pPr>
      <w:r w:rsidRPr="004609CF">
        <w:rPr>
          <w:rFonts w:ascii="Times New Roman" w:hAnsi="Times New Roman" w:cs="Times New Roman"/>
          <w:sz w:val="24"/>
          <w:szCs w:val="24"/>
        </w:rPr>
        <w:t>2. Планируем</w:t>
      </w:r>
      <w:r w:rsidR="001D01EE" w:rsidRPr="004609CF">
        <w:rPr>
          <w:rFonts w:ascii="Times New Roman" w:hAnsi="Times New Roman" w:cs="Times New Roman"/>
          <w:sz w:val="24"/>
          <w:szCs w:val="24"/>
        </w:rPr>
        <w:t>ые</w:t>
      </w:r>
      <w:r w:rsidRPr="004609CF">
        <w:rPr>
          <w:rFonts w:ascii="Times New Roman" w:hAnsi="Times New Roman" w:cs="Times New Roman"/>
          <w:sz w:val="24"/>
          <w:szCs w:val="24"/>
        </w:rPr>
        <w:t xml:space="preserve"> дат</w:t>
      </w:r>
      <w:r w:rsidR="001D01EE" w:rsidRPr="004609CF">
        <w:rPr>
          <w:rFonts w:ascii="Times New Roman" w:hAnsi="Times New Roman" w:cs="Times New Roman"/>
          <w:sz w:val="24"/>
          <w:szCs w:val="24"/>
        </w:rPr>
        <w:t>ы</w:t>
      </w:r>
      <w:r w:rsidRPr="004609CF">
        <w:rPr>
          <w:rFonts w:ascii="Times New Roman" w:hAnsi="Times New Roman" w:cs="Times New Roman"/>
          <w:sz w:val="24"/>
          <w:szCs w:val="24"/>
        </w:rPr>
        <w:t xml:space="preserve"> </w:t>
      </w:r>
      <w:r w:rsidR="001D01EE" w:rsidRPr="004609CF">
        <w:rPr>
          <w:rFonts w:ascii="Times New Roman" w:hAnsi="Times New Roman" w:cs="Times New Roman"/>
          <w:sz w:val="24"/>
          <w:szCs w:val="24"/>
        </w:rPr>
        <w:t>проведения активности</w:t>
      </w:r>
    </w:p>
    <w:p w14:paraId="4C5338D6" w14:textId="76A40E70" w:rsidR="001D01EE" w:rsidRPr="004609CF" w:rsidRDefault="001D01EE" w:rsidP="002371E1">
      <w:pPr>
        <w:jc w:val="both"/>
        <w:rPr>
          <w:rFonts w:ascii="Times New Roman" w:hAnsi="Times New Roman" w:cs="Times New Roman"/>
          <w:sz w:val="24"/>
          <w:szCs w:val="24"/>
        </w:rPr>
      </w:pPr>
      <w:r w:rsidRPr="004609CF">
        <w:rPr>
          <w:rFonts w:ascii="Times New Roman" w:hAnsi="Times New Roman" w:cs="Times New Roman"/>
          <w:sz w:val="24"/>
          <w:szCs w:val="24"/>
        </w:rPr>
        <w:t>3. Возможные партнеры для коллаборации</w:t>
      </w:r>
    </w:p>
    <w:p w14:paraId="2AF7A0BF" w14:textId="5CAA4416" w:rsidR="002371E1" w:rsidRPr="004609CF" w:rsidRDefault="002371E1" w:rsidP="00237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imes New Roman" w:hAnsi="Times New Roman" w:cs="Times New Roman"/>
          <w:sz w:val="24"/>
          <w:szCs w:val="24"/>
        </w:rPr>
      </w:pPr>
      <w:r w:rsidRPr="004609CF">
        <w:rPr>
          <w:rFonts w:ascii="Times New Roman" w:hAnsi="Times New Roman" w:cs="Times New Roman"/>
          <w:sz w:val="24"/>
          <w:szCs w:val="24"/>
        </w:rPr>
        <w:t>Просим направить свое предложение по проведению _____________(выбрать/конкурсной активности или коллаборации с партнерами), в срок до:_______________________________</w:t>
      </w:r>
    </w:p>
    <w:p w14:paraId="0ECAC6D7" w14:textId="3E0DF8BF" w:rsidR="002371E1" w:rsidRPr="004609CF" w:rsidRDefault="002371E1" w:rsidP="002371E1">
      <w:pPr>
        <w:jc w:val="both"/>
        <w:rPr>
          <w:rFonts w:ascii="Times New Roman" w:hAnsi="Times New Roman" w:cs="Times New Roman"/>
          <w:sz w:val="24"/>
          <w:szCs w:val="24"/>
        </w:rPr>
      </w:pPr>
    </w:p>
    <w:p w14:paraId="2D87FA92" w14:textId="77777777" w:rsidR="00116C61" w:rsidRPr="004609CF" w:rsidRDefault="00116C61" w:rsidP="00116C61">
      <w:pPr>
        <w:rPr>
          <w:rFonts w:ascii="Times New Roman" w:hAnsi="Times New Roman" w:cs="Times New Roman"/>
          <w:sz w:val="24"/>
          <w:szCs w:val="24"/>
        </w:rPr>
      </w:pPr>
    </w:p>
    <w:p w14:paraId="54A46EE8" w14:textId="77777777" w:rsidR="00116C61" w:rsidRPr="004609CF" w:rsidRDefault="00116C61" w:rsidP="00116C61">
      <w:pPr>
        <w:rPr>
          <w:rFonts w:ascii="Times New Roman" w:hAnsi="Times New Roman" w:cs="Times New Roman"/>
          <w:sz w:val="24"/>
          <w:szCs w:val="24"/>
        </w:rPr>
      </w:pPr>
    </w:p>
    <w:p w14:paraId="433F9924" w14:textId="77777777" w:rsidR="00116C61" w:rsidRPr="004609CF" w:rsidRDefault="00116C61" w:rsidP="00116C61">
      <w:pPr>
        <w:rPr>
          <w:rFonts w:ascii="Times New Roman" w:hAnsi="Times New Roman" w:cs="Times New Roman"/>
          <w:sz w:val="24"/>
          <w:szCs w:val="24"/>
        </w:rPr>
      </w:pPr>
    </w:p>
    <w:p w14:paraId="79E2D244" w14:textId="77777777" w:rsidR="00116C61" w:rsidRPr="004609CF" w:rsidRDefault="00116C61" w:rsidP="00116C61">
      <w:pPr>
        <w:rPr>
          <w:rFonts w:ascii="Times New Roman" w:hAnsi="Times New Roman" w:cs="Times New Roman"/>
          <w:sz w:val="24"/>
          <w:szCs w:val="24"/>
        </w:rPr>
      </w:pPr>
    </w:p>
    <w:p w14:paraId="0DA972E4" w14:textId="77777777" w:rsidR="00116C61" w:rsidRPr="004609CF" w:rsidRDefault="00116C61" w:rsidP="00116C61">
      <w:pPr>
        <w:rPr>
          <w:rFonts w:ascii="Times New Roman" w:hAnsi="Times New Roman" w:cs="Times New Roman"/>
          <w:sz w:val="24"/>
          <w:szCs w:val="24"/>
        </w:rPr>
      </w:pPr>
    </w:p>
    <w:p w14:paraId="38A955CB" w14:textId="77777777" w:rsidR="00116C61" w:rsidRPr="004609CF" w:rsidRDefault="00116C61" w:rsidP="00116C61">
      <w:pPr>
        <w:rPr>
          <w:rFonts w:ascii="Times New Roman" w:hAnsi="Times New Roman" w:cs="Times New Roman"/>
          <w:sz w:val="24"/>
          <w:szCs w:val="24"/>
        </w:rPr>
      </w:pPr>
    </w:p>
    <w:p w14:paraId="534D12BA" w14:textId="77777777" w:rsidR="00116C61" w:rsidRPr="004609CF" w:rsidRDefault="00116C61" w:rsidP="00116C61">
      <w:pPr>
        <w:rPr>
          <w:rFonts w:ascii="Times New Roman" w:hAnsi="Times New Roman" w:cs="Times New Roman"/>
          <w:sz w:val="24"/>
          <w:szCs w:val="24"/>
        </w:rPr>
      </w:pPr>
    </w:p>
    <w:p w14:paraId="4ED45C6F" w14:textId="77777777" w:rsidR="00116C61" w:rsidRPr="004609CF" w:rsidRDefault="00116C61" w:rsidP="00116C61">
      <w:pPr>
        <w:rPr>
          <w:rFonts w:ascii="Times New Roman" w:hAnsi="Times New Roman" w:cs="Times New Roman"/>
          <w:sz w:val="24"/>
          <w:szCs w:val="24"/>
        </w:rPr>
      </w:pPr>
      <w:r w:rsidRPr="004609CF">
        <w:rPr>
          <w:rFonts w:ascii="Times New Roman" w:hAnsi="Times New Roman" w:cs="Times New Roman"/>
          <w:sz w:val="24"/>
          <w:szCs w:val="24"/>
        </w:rPr>
        <w:t>Заказчик:</w:t>
      </w:r>
    </w:p>
    <w:p w14:paraId="43EAF99F" w14:textId="77777777" w:rsidR="00116C61" w:rsidRPr="004609CF" w:rsidRDefault="00116C61" w:rsidP="00116C61">
      <w:pPr>
        <w:rPr>
          <w:rFonts w:ascii="Times New Roman" w:hAnsi="Times New Roman" w:cs="Times New Roman"/>
          <w:sz w:val="24"/>
          <w:szCs w:val="24"/>
        </w:rPr>
      </w:pPr>
    </w:p>
    <w:p w14:paraId="4D816EA0" w14:textId="521C49A7" w:rsidR="00116C61" w:rsidRPr="004609CF" w:rsidRDefault="00116C61" w:rsidP="004609CF">
      <w:pPr>
        <w:rPr>
          <w:rFonts w:ascii="Times New Roman" w:hAnsi="Times New Roman" w:cs="Times New Roman"/>
          <w:sz w:val="24"/>
          <w:szCs w:val="24"/>
        </w:rPr>
      </w:pPr>
      <w:r w:rsidRPr="004609CF">
        <w:rPr>
          <w:rFonts w:ascii="Times New Roman" w:hAnsi="Times New Roman" w:cs="Times New Roman"/>
          <w:sz w:val="24"/>
          <w:szCs w:val="24"/>
        </w:rPr>
        <w:t xml:space="preserve">__________________ / ______________/ </w:t>
      </w:r>
    </w:p>
    <w:sectPr w:rsidR="00116C61" w:rsidRPr="004609CF" w:rsidSect="00A04BB4">
      <w:headerReference w:type="default" r:id="rId36"/>
      <w:pgSz w:w="11906" w:h="16838"/>
      <w:pgMar w:top="1134" w:right="850" w:bottom="1134" w:left="1418"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46C4E5" w16cid:durableId="2CDAE382"/>
  <w16cid:commentId w16cid:paraId="478816A6" w16cid:durableId="2CDAE383"/>
  <w16cid:commentId w16cid:paraId="4B9627A5" w16cid:durableId="2CDAE384"/>
  <w16cid:commentId w16cid:paraId="51625E16" w16cid:durableId="2CDAE385"/>
  <w16cid:commentId w16cid:paraId="476C6431" w16cid:durableId="2CDAE386"/>
  <w16cid:commentId w16cid:paraId="55085CB7" w16cid:durableId="2CDAE387"/>
  <w16cid:commentId w16cid:paraId="7059994D" w16cid:durableId="2CDAE388"/>
  <w16cid:commentId w16cid:paraId="6B1A06F9" w16cid:durableId="2CDAE389"/>
  <w16cid:commentId w16cid:paraId="5F6C1845" w16cid:durableId="2CDAE38A"/>
  <w16cid:commentId w16cid:paraId="4AEA316A" w16cid:durableId="2CDAE38B"/>
  <w16cid:commentId w16cid:paraId="177B3777" w16cid:durableId="2CDAE38C"/>
  <w16cid:commentId w16cid:paraId="64D7E79E" w16cid:durableId="2CDAE38D"/>
  <w16cid:commentId w16cid:paraId="0DB65FDC" w16cid:durableId="2CDAE38E"/>
  <w16cid:commentId w16cid:paraId="420E43F0" w16cid:durableId="2CDAE38F"/>
  <w16cid:commentId w16cid:paraId="0C0CBFF8" w16cid:durableId="2CDAE390"/>
  <w16cid:commentId w16cid:paraId="1B327E6C" w16cid:durableId="2CDAE391"/>
  <w16cid:commentId w16cid:paraId="7B28C481" w16cid:durableId="2CDAE392"/>
  <w16cid:commentId w16cid:paraId="66078FCF" w16cid:durableId="2CDAE393"/>
  <w16cid:commentId w16cid:paraId="559A0266" w16cid:durableId="2CDAE394"/>
  <w16cid:commentId w16cid:paraId="3E840687" w16cid:durableId="2CDAE395"/>
  <w16cid:commentId w16cid:paraId="1F136450" w16cid:durableId="2CDAE396"/>
  <w16cid:commentId w16cid:paraId="288A7C0E" w16cid:durableId="2CDAE397"/>
  <w16cid:commentId w16cid:paraId="22752DEA" w16cid:durableId="2CDAE398"/>
  <w16cid:commentId w16cid:paraId="70317CDA" w16cid:durableId="2CDAE399"/>
  <w16cid:commentId w16cid:paraId="3AEF04F1" w16cid:durableId="2CDAE39A"/>
  <w16cid:commentId w16cid:paraId="0988FEBD" w16cid:durableId="2CDAE39B"/>
  <w16cid:commentId w16cid:paraId="49582A65" w16cid:durableId="2CDAE39C"/>
  <w16cid:commentId w16cid:paraId="24A81503" w16cid:durableId="2CDAE39D"/>
  <w16cid:commentId w16cid:paraId="4D7D7D9D" w16cid:durableId="2CDAE39E"/>
  <w16cid:commentId w16cid:paraId="677B149B" w16cid:durableId="2CDAE39F"/>
  <w16cid:commentId w16cid:paraId="3D6274FF" w16cid:durableId="2CDAE3A0"/>
  <w16cid:commentId w16cid:paraId="68D3D8DB" w16cid:durableId="2CDAE3A1"/>
  <w16cid:commentId w16cid:paraId="04665C6D" w16cid:durableId="2CDAE3A2"/>
  <w16cid:commentId w16cid:paraId="3172A8DB" w16cid:durableId="2CDAE3A3"/>
  <w16cid:commentId w16cid:paraId="507A20E1" w16cid:durableId="2CDAE3A4"/>
  <w16cid:commentId w16cid:paraId="040FA6F9" w16cid:durableId="2CDAE3A5"/>
  <w16cid:commentId w16cid:paraId="28523DD5" w16cid:durableId="2CDAE3A6"/>
  <w16cid:commentId w16cid:paraId="60459A97" w16cid:durableId="2CDAE3A7"/>
  <w16cid:commentId w16cid:paraId="411549DA" w16cid:durableId="2CDAE3A8"/>
  <w16cid:commentId w16cid:paraId="4D44E39D" w16cid:durableId="2CDAE3A9"/>
  <w16cid:commentId w16cid:paraId="24D09A37" w16cid:durableId="2CDAE3AA"/>
  <w16cid:commentId w16cid:paraId="67C27066" w16cid:durableId="2CDAE3AB"/>
  <w16cid:commentId w16cid:paraId="274337AF" w16cid:durableId="2CDAE3AC"/>
  <w16cid:commentId w16cid:paraId="01AB5A3B" w16cid:durableId="2CDAE3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9DF22" w14:textId="77777777" w:rsidR="0030341E" w:rsidRDefault="0030341E" w:rsidP="00876604">
      <w:pPr>
        <w:spacing w:after="0" w:line="240" w:lineRule="auto"/>
      </w:pPr>
      <w:r>
        <w:separator/>
      </w:r>
    </w:p>
  </w:endnote>
  <w:endnote w:type="continuationSeparator" w:id="0">
    <w:p w14:paraId="5F6BD6AD" w14:textId="77777777" w:rsidR="0030341E" w:rsidRDefault="0030341E" w:rsidP="00876604">
      <w:pPr>
        <w:spacing w:after="0" w:line="240" w:lineRule="auto"/>
      </w:pPr>
      <w:r>
        <w:continuationSeparator/>
      </w:r>
    </w:p>
  </w:endnote>
  <w:endnote w:type="continuationNotice" w:id="1">
    <w:p w14:paraId="7085D4DA" w14:textId="77777777" w:rsidR="0030341E" w:rsidRDefault="00303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3445B" w14:textId="77777777" w:rsidR="0030341E" w:rsidRDefault="0030341E" w:rsidP="00876604">
      <w:pPr>
        <w:spacing w:after="0" w:line="240" w:lineRule="auto"/>
      </w:pPr>
      <w:r>
        <w:separator/>
      </w:r>
    </w:p>
  </w:footnote>
  <w:footnote w:type="continuationSeparator" w:id="0">
    <w:p w14:paraId="1E3F6542" w14:textId="77777777" w:rsidR="0030341E" w:rsidRDefault="0030341E" w:rsidP="00876604">
      <w:pPr>
        <w:spacing w:after="0" w:line="240" w:lineRule="auto"/>
      </w:pPr>
      <w:r>
        <w:continuationSeparator/>
      </w:r>
    </w:p>
  </w:footnote>
  <w:footnote w:type="continuationNotice" w:id="1">
    <w:p w14:paraId="34F4BD3C" w14:textId="77777777" w:rsidR="0030341E" w:rsidRDefault="0030341E">
      <w:pPr>
        <w:spacing w:after="0" w:line="240" w:lineRule="auto"/>
      </w:pPr>
    </w:p>
  </w:footnote>
  <w:footnote w:id="2">
    <w:p w14:paraId="6E512961" w14:textId="1BF8BD8E" w:rsidR="0030341E" w:rsidRPr="00A04BB4" w:rsidRDefault="0030341E">
      <w:pPr>
        <w:pStyle w:val="a8"/>
        <w:rPr>
          <w:sz w:val="18"/>
          <w:szCs w:val="18"/>
        </w:rPr>
      </w:pPr>
      <w:r>
        <w:rPr>
          <w:rStyle w:val="af7"/>
        </w:rPr>
        <w:footnoteRef/>
      </w:r>
      <w:r>
        <w:t xml:space="preserve"> </w:t>
      </w:r>
      <w:r w:rsidRPr="00A04BB4">
        <w:rPr>
          <w:sz w:val="18"/>
          <w:szCs w:val="18"/>
        </w:rPr>
        <w:t xml:space="preserve">Список конкурентов согласовывается с Заказчиком по электронной почте в течение 3(трех) рабочих дней с даты начала оказания услуг в каждом отчетном периоде, но не должен включать более 5 (пяти) компаний (в сравнении учитываются корпоративные аккаунты конкурентов во ВКонтакте, Телеграм, Одноклассники и </w:t>
      </w:r>
      <w:r w:rsidRPr="00A04BB4">
        <w:rPr>
          <w:sz w:val="18"/>
          <w:szCs w:val="18"/>
          <w:lang w:val="en-US"/>
        </w:rPr>
        <w:t>Max</w:t>
      </w:r>
      <w:r w:rsidRPr="00A04BB4">
        <w:rPr>
          <w:sz w:val="18"/>
          <w:szCs w:val="18"/>
        </w:rPr>
        <w:t>). При необходимости, по требованию Заказчика, направленного по электронной почте, список Конкурентов может быть скорректирован)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268665"/>
      <w:docPartObj>
        <w:docPartGallery w:val="Page Numbers (Top of Page)"/>
        <w:docPartUnique/>
      </w:docPartObj>
    </w:sdtPr>
    <w:sdtEndPr/>
    <w:sdtContent>
      <w:p w14:paraId="62000F6C" w14:textId="26BFEA2C" w:rsidR="00A04BB4" w:rsidRDefault="00A04BB4">
        <w:pPr>
          <w:pStyle w:val="af1"/>
          <w:jc w:val="center"/>
        </w:pPr>
        <w:r>
          <w:fldChar w:fldCharType="begin"/>
        </w:r>
        <w:r>
          <w:instrText>PAGE   \* MERGEFORMAT</w:instrText>
        </w:r>
        <w:r>
          <w:fldChar w:fldCharType="separate"/>
        </w:r>
        <w:r w:rsidR="0029535A">
          <w:rPr>
            <w:noProof/>
          </w:rPr>
          <w:t>1</w:t>
        </w:r>
        <w:r>
          <w:fldChar w:fldCharType="end"/>
        </w:r>
      </w:p>
    </w:sdtContent>
  </w:sdt>
  <w:p w14:paraId="586EC80F" w14:textId="77777777" w:rsidR="0030341E" w:rsidRDefault="0030341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473"/>
    <w:multiLevelType w:val="multilevel"/>
    <w:tmpl w:val="D90676F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10A1DA0"/>
    <w:multiLevelType w:val="multilevel"/>
    <w:tmpl w:val="6C08E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B22DF8"/>
    <w:multiLevelType w:val="multilevel"/>
    <w:tmpl w:val="D05283FC"/>
    <w:lvl w:ilvl="0">
      <w:start w:val="5"/>
      <w:numFmt w:val="decimal"/>
      <w:lvlText w:val="%1."/>
      <w:lvlJc w:val="right"/>
      <w:pPr>
        <w:ind w:left="360" w:hanging="360"/>
      </w:pPr>
      <w:rPr>
        <w:rFonts w:hint="default"/>
        <w:b/>
        <w:u w:val="none"/>
      </w:rPr>
    </w:lvl>
    <w:lvl w:ilvl="1">
      <w:start w:val="1"/>
      <w:numFmt w:val="decimal"/>
      <w:lvlText w:val="%1.%2."/>
      <w:lvlJc w:val="right"/>
      <w:pPr>
        <w:ind w:left="65" w:firstLine="0"/>
      </w:pPr>
      <w:rPr>
        <w:rFonts w:hint="default"/>
        <w:b/>
        <w:u w:val="none"/>
      </w:rPr>
    </w:lvl>
    <w:lvl w:ilvl="2">
      <w:start w:val="1"/>
      <w:numFmt w:val="decimal"/>
      <w:lvlText w:val="%1.%2.%3."/>
      <w:lvlJc w:val="right"/>
      <w:pPr>
        <w:ind w:left="1135" w:hanging="360"/>
      </w:pPr>
      <w:rPr>
        <w:rFonts w:ascii="Times New Roman" w:hAnsi="Times New Roman" w:cs="Times New Roman" w:hint="default"/>
        <w:b/>
        <w:u w:val="none"/>
      </w:rPr>
    </w:lvl>
    <w:lvl w:ilvl="3">
      <w:start w:val="1"/>
      <w:numFmt w:val="decimal"/>
      <w:lvlText w:val="%1.%2.%3.%4."/>
      <w:lvlJc w:val="right"/>
      <w:pPr>
        <w:ind w:left="2269" w:hanging="360"/>
      </w:pPr>
      <w:rPr>
        <w:rFonts w:hint="default"/>
        <w:u w:val="none"/>
      </w:rPr>
    </w:lvl>
    <w:lvl w:ilvl="4">
      <w:start w:val="1"/>
      <w:numFmt w:val="decimal"/>
      <w:lvlText w:val="%1.%2.%3.%4.%5."/>
      <w:lvlJc w:val="right"/>
      <w:pPr>
        <w:ind w:left="3240" w:hanging="360"/>
      </w:pPr>
      <w:rPr>
        <w:rFonts w:hint="default"/>
        <w:u w:val="none"/>
      </w:rPr>
    </w:lvl>
    <w:lvl w:ilvl="5">
      <w:start w:val="1"/>
      <w:numFmt w:val="decimal"/>
      <w:lvlText w:val="%1.%2.%3.%4.%5.%6."/>
      <w:lvlJc w:val="right"/>
      <w:pPr>
        <w:ind w:left="3960" w:hanging="360"/>
      </w:pPr>
      <w:rPr>
        <w:rFonts w:hint="default"/>
        <w:u w:val="none"/>
      </w:rPr>
    </w:lvl>
    <w:lvl w:ilvl="6">
      <w:start w:val="1"/>
      <w:numFmt w:val="decimal"/>
      <w:lvlText w:val="%1.%2.%3.%4.%5.%6.%7."/>
      <w:lvlJc w:val="right"/>
      <w:pPr>
        <w:ind w:left="4680" w:hanging="360"/>
      </w:pPr>
      <w:rPr>
        <w:rFonts w:hint="default"/>
        <w:u w:val="none"/>
      </w:rPr>
    </w:lvl>
    <w:lvl w:ilvl="7">
      <w:start w:val="1"/>
      <w:numFmt w:val="decimal"/>
      <w:lvlText w:val="%1.%2.%3.%4.%5.%6.%7.%8."/>
      <w:lvlJc w:val="right"/>
      <w:pPr>
        <w:ind w:left="5400" w:hanging="360"/>
      </w:pPr>
      <w:rPr>
        <w:rFonts w:hint="default"/>
        <w:u w:val="none"/>
      </w:rPr>
    </w:lvl>
    <w:lvl w:ilvl="8">
      <w:start w:val="1"/>
      <w:numFmt w:val="decimal"/>
      <w:lvlText w:val="%1.%2.%3.%4.%5.%6.%7.%8.%9."/>
      <w:lvlJc w:val="right"/>
      <w:pPr>
        <w:ind w:left="6120" w:hanging="360"/>
      </w:pPr>
      <w:rPr>
        <w:rFonts w:hint="default"/>
        <w:u w:val="none"/>
      </w:rPr>
    </w:lvl>
  </w:abstractNum>
  <w:abstractNum w:abstractNumId="3" w15:restartNumberingAfterBreak="0">
    <w:nsid w:val="05ED161D"/>
    <w:multiLevelType w:val="hybridMultilevel"/>
    <w:tmpl w:val="034E028A"/>
    <w:lvl w:ilvl="0" w:tplc="04190001">
      <w:start w:val="1"/>
      <w:numFmt w:val="bullet"/>
      <w:lvlText w:val=""/>
      <w:lvlJc w:val="left"/>
      <w:pPr>
        <w:ind w:left="2215" w:hanging="360"/>
      </w:pPr>
      <w:rPr>
        <w:rFonts w:ascii="Symbol" w:hAnsi="Symbol" w:hint="default"/>
      </w:rPr>
    </w:lvl>
    <w:lvl w:ilvl="1" w:tplc="04190003" w:tentative="1">
      <w:start w:val="1"/>
      <w:numFmt w:val="bullet"/>
      <w:lvlText w:val="o"/>
      <w:lvlJc w:val="left"/>
      <w:pPr>
        <w:ind w:left="2935" w:hanging="360"/>
      </w:pPr>
      <w:rPr>
        <w:rFonts w:ascii="Courier New" w:hAnsi="Courier New" w:cs="Courier New" w:hint="default"/>
      </w:rPr>
    </w:lvl>
    <w:lvl w:ilvl="2" w:tplc="04190005" w:tentative="1">
      <w:start w:val="1"/>
      <w:numFmt w:val="bullet"/>
      <w:lvlText w:val=""/>
      <w:lvlJc w:val="left"/>
      <w:pPr>
        <w:ind w:left="3655" w:hanging="360"/>
      </w:pPr>
      <w:rPr>
        <w:rFonts w:ascii="Wingdings" w:hAnsi="Wingdings" w:hint="default"/>
      </w:rPr>
    </w:lvl>
    <w:lvl w:ilvl="3" w:tplc="04190001" w:tentative="1">
      <w:start w:val="1"/>
      <w:numFmt w:val="bullet"/>
      <w:lvlText w:val=""/>
      <w:lvlJc w:val="left"/>
      <w:pPr>
        <w:ind w:left="4375" w:hanging="360"/>
      </w:pPr>
      <w:rPr>
        <w:rFonts w:ascii="Symbol" w:hAnsi="Symbol" w:hint="default"/>
      </w:rPr>
    </w:lvl>
    <w:lvl w:ilvl="4" w:tplc="04190003" w:tentative="1">
      <w:start w:val="1"/>
      <w:numFmt w:val="bullet"/>
      <w:lvlText w:val="o"/>
      <w:lvlJc w:val="left"/>
      <w:pPr>
        <w:ind w:left="5095" w:hanging="360"/>
      </w:pPr>
      <w:rPr>
        <w:rFonts w:ascii="Courier New" w:hAnsi="Courier New" w:cs="Courier New" w:hint="default"/>
      </w:rPr>
    </w:lvl>
    <w:lvl w:ilvl="5" w:tplc="04190005" w:tentative="1">
      <w:start w:val="1"/>
      <w:numFmt w:val="bullet"/>
      <w:lvlText w:val=""/>
      <w:lvlJc w:val="left"/>
      <w:pPr>
        <w:ind w:left="5815" w:hanging="360"/>
      </w:pPr>
      <w:rPr>
        <w:rFonts w:ascii="Wingdings" w:hAnsi="Wingdings" w:hint="default"/>
      </w:rPr>
    </w:lvl>
    <w:lvl w:ilvl="6" w:tplc="04190001" w:tentative="1">
      <w:start w:val="1"/>
      <w:numFmt w:val="bullet"/>
      <w:lvlText w:val=""/>
      <w:lvlJc w:val="left"/>
      <w:pPr>
        <w:ind w:left="6535" w:hanging="360"/>
      </w:pPr>
      <w:rPr>
        <w:rFonts w:ascii="Symbol" w:hAnsi="Symbol" w:hint="default"/>
      </w:rPr>
    </w:lvl>
    <w:lvl w:ilvl="7" w:tplc="04190003" w:tentative="1">
      <w:start w:val="1"/>
      <w:numFmt w:val="bullet"/>
      <w:lvlText w:val="o"/>
      <w:lvlJc w:val="left"/>
      <w:pPr>
        <w:ind w:left="7255" w:hanging="360"/>
      </w:pPr>
      <w:rPr>
        <w:rFonts w:ascii="Courier New" w:hAnsi="Courier New" w:cs="Courier New" w:hint="default"/>
      </w:rPr>
    </w:lvl>
    <w:lvl w:ilvl="8" w:tplc="04190005" w:tentative="1">
      <w:start w:val="1"/>
      <w:numFmt w:val="bullet"/>
      <w:lvlText w:val=""/>
      <w:lvlJc w:val="left"/>
      <w:pPr>
        <w:ind w:left="7975" w:hanging="360"/>
      </w:pPr>
      <w:rPr>
        <w:rFonts w:ascii="Wingdings" w:hAnsi="Wingdings" w:hint="default"/>
      </w:rPr>
    </w:lvl>
  </w:abstractNum>
  <w:abstractNum w:abstractNumId="4" w15:restartNumberingAfterBreak="0">
    <w:nsid w:val="061A49FA"/>
    <w:multiLevelType w:val="multilevel"/>
    <w:tmpl w:val="D05283FC"/>
    <w:lvl w:ilvl="0">
      <w:start w:val="5"/>
      <w:numFmt w:val="decimal"/>
      <w:lvlText w:val="%1."/>
      <w:lvlJc w:val="right"/>
      <w:pPr>
        <w:ind w:left="720" w:hanging="360"/>
      </w:pPr>
      <w:rPr>
        <w:rFonts w:hint="default"/>
        <w:b/>
        <w:u w:val="none"/>
      </w:rPr>
    </w:lvl>
    <w:lvl w:ilvl="1">
      <w:start w:val="1"/>
      <w:numFmt w:val="decimal"/>
      <w:lvlText w:val="%1.%2."/>
      <w:lvlJc w:val="right"/>
      <w:pPr>
        <w:ind w:left="425" w:firstLine="0"/>
      </w:pPr>
      <w:rPr>
        <w:rFonts w:hint="default"/>
        <w:b/>
        <w:u w:val="none"/>
      </w:rPr>
    </w:lvl>
    <w:lvl w:ilvl="2">
      <w:start w:val="1"/>
      <w:numFmt w:val="decimal"/>
      <w:lvlText w:val="%1.%2.%3."/>
      <w:lvlJc w:val="right"/>
      <w:pPr>
        <w:ind w:left="1495" w:hanging="360"/>
      </w:pPr>
      <w:rPr>
        <w:rFonts w:ascii="Times New Roman" w:hAnsi="Times New Roman" w:cs="Times New Roman" w:hint="default"/>
        <w:b/>
        <w:u w:val="none"/>
      </w:rPr>
    </w:lvl>
    <w:lvl w:ilvl="3">
      <w:start w:val="1"/>
      <w:numFmt w:val="decimal"/>
      <w:lvlText w:val="%1.%2.%3.%4."/>
      <w:lvlJc w:val="right"/>
      <w:pPr>
        <w:ind w:left="2629"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5" w15:restartNumberingAfterBreak="0">
    <w:nsid w:val="06BC0299"/>
    <w:multiLevelType w:val="multilevel"/>
    <w:tmpl w:val="8B6049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3B7B41"/>
    <w:multiLevelType w:val="multilevel"/>
    <w:tmpl w:val="43846A14"/>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7" w15:restartNumberingAfterBreak="0">
    <w:nsid w:val="086B141C"/>
    <w:multiLevelType w:val="multilevel"/>
    <w:tmpl w:val="234678F0"/>
    <w:lvl w:ilvl="0">
      <w:start w:val="5"/>
      <w:numFmt w:val="decimal"/>
      <w:lvlText w:val="%1."/>
      <w:lvlJc w:val="left"/>
      <w:pPr>
        <w:ind w:left="510" w:hanging="510"/>
      </w:pPr>
      <w:rPr>
        <w:rFonts w:hint="default"/>
      </w:rPr>
    </w:lvl>
    <w:lvl w:ilvl="1">
      <w:start w:val="4"/>
      <w:numFmt w:val="decimal"/>
      <w:lvlText w:val="%1.%2."/>
      <w:lvlJc w:val="left"/>
      <w:pPr>
        <w:ind w:left="936" w:hanging="510"/>
      </w:pPr>
      <w:rPr>
        <w:rFonts w:hint="default"/>
      </w:rPr>
    </w:lvl>
    <w:lvl w:ilvl="2">
      <w:start w:val="3"/>
      <w:numFmt w:val="decimal"/>
      <w:lvlText w:val="%1.%2.%3."/>
      <w:lvlJc w:val="left"/>
      <w:pPr>
        <w:ind w:left="1144" w:hanging="720"/>
      </w:pPr>
      <w:rPr>
        <w:rFonts w:hint="default"/>
        <w:b/>
        <w:bCs/>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0B0979BE"/>
    <w:multiLevelType w:val="hybridMultilevel"/>
    <w:tmpl w:val="A6B02604"/>
    <w:lvl w:ilvl="0" w:tplc="BFC21A02">
      <w:start w:val="5"/>
      <w:numFmt w:val="bullet"/>
      <w:lvlText w:val="—"/>
      <w:lvlJc w:val="left"/>
      <w:pPr>
        <w:ind w:left="3349" w:hanging="360"/>
      </w:pPr>
      <w:rPr>
        <w:rFonts w:ascii="Times New Roman" w:eastAsiaTheme="minorHAnsi" w:hAnsi="Times New Roman" w:cs="Times New Roman" w:hint="default"/>
      </w:rPr>
    </w:lvl>
    <w:lvl w:ilvl="1" w:tplc="04190003" w:tentative="1">
      <w:start w:val="1"/>
      <w:numFmt w:val="bullet"/>
      <w:lvlText w:val="o"/>
      <w:lvlJc w:val="left"/>
      <w:pPr>
        <w:ind w:left="4069" w:hanging="360"/>
      </w:pPr>
      <w:rPr>
        <w:rFonts w:ascii="Courier New" w:hAnsi="Courier New" w:cs="Courier New" w:hint="default"/>
      </w:rPr>
    </w:lvl>
    <w:lvl w:ilvl="2" w:tplc="04190005" w:tentative="1">
      <w:start w:val="1"/>
      <w:numFmt w:val="bullet"/>
      <w:lvlText w:val=""/>
      <w:lvlJc w:val="left"/>
      <w:pPr>
        <w:ind w:left="4789" w:hanging="360"/>
      </w:pPr>
      <w:rPr>
        <w:rFonts w:ascii="Wingdings" w:hAnsi="Wingdings" w:hint="default"/>
      </w:rPr>
    </w:lvl>
    <w:lvl w:ilvl="3" w:tplc="04190001" w:tentative="1">
      <w:start w:val="1"/>
      <w:numFmt w:val="bullet"/>
      <w:lvlText w:val=""/>
      <w:lvlJc w:val="left"/>
      <w:pPr>
        <w:ind w:left="5509" w:hanging="360"/>
      </w:pPr>
      <w:rPr>
        <w:rFonts w:ascii="Symbol" w:hAnsi="Symbol" w:hint="default"/>
      </w:rPr>
    </w:lvl>
    <w:lvl w:ilvl="4" w:tplc="04190003" w:tentative="1">
      <w:start w:val="1"/>
      <w:numFmt w:val="bullet"/>
      <w:lvlText w:val="o"/>
      <w:lvlJc w:val="left"/>
      <w:pPr>
        <w:ind w:left="6229" w:hanging="360"/>
      </w:pPr>
      <w:rPr>
        <w:rFonts w:ascii="Courier New" w:hAnsi="Courier New" w:cs="Courier New" w:hint="default"/>
      </w:rPr>
    </w:lvl>
    <w:lvl w:ilvl="5" w:tplc="04190005" w:tentative="1">
      <w:start w:val="1"/>
      <w:numFmt w:val="bullet"/>
      <w:lvlText w:val=""/>
      <w:lvlJc w:val="left"/>
      <w:pPr>
        <w:ind w:left="6949" w:hanging="360"/>
      </w:pPr>
      <w:rPr>
        <w:rFonts w:ascii="Wingdings" w:hAnsi="Wingdings" w:hint="default"/>
      </w:rPr>
    </w:lvl>
    <w:lvl w:ilvl="6" w:tplc="04190001" w:tentative="1">
      <w:start w:val="1"/>
      <w:numFmt w:val="bullet"/>
      <w:lvlText w:val=""/>
      <w:lvlJc w:val="left"/>
      <w:pPr>
        <w:ind w:left="7669" w:hanging="360"/>
      </w:pPr>
      <w:rPr>
        <w:rFonts w:ascii="Symbol" w:hAnsi="Symbol" w:hint="default"/>
      </w:rPr>
    </w:lvl>
    <w:lvl w:ilvl="7" w:tplc="04190003" w:tentative="1">
      <w:start w:val="1"/>
      <w:numFmt w:val="bullet"/>
      <w:lvlText w:val="o"/>
      <w:lvlJc w:val="left"/>
      <w:pPr>
        <w:ind w:left="8389" w:hanging="360"/>
      </w:pPr>
      <w:rPr>
        <w:rFonts w:ascii="Courier New" w:hAnsi="Courier New" w:cs="Courier New" w:hint="default"/>
      </w:rPr>
    </w:lvl>
    <w:lvl w:ilvl="8" w:tplc="04190005" w:tentative="1">
      <w:start w:val="1"/>
      <w:numFmt w:val="bullet"/>
      <w:lvlText w:val=""/>
      <w:lvlJc w:val="left"/>
      <w:pPr>
        <w:ind w:left="9109" w:hanging="360"/>
      </w:pPr>
      <w:rPr>
        <w:rFonts w:ascii="Wingdings" w:hAnsi="Wingdings" w:hint="default"/>
      </w:rPr>
    </w:lvl>
  </w:abstractNum>
  <w:abstractNum w:abstractNumId="9" w15:restartNumberingAfterBreak="0">
    <w:nsid w:val="0D45437E"/>
    <w:multiLevelType w:val="hybridMultilevel"/>
    <w:tmpl w:val="082C0152"/>
    <w:lvl w:ilvl="0" w:tplc="BFC21A02">
      <w:start w:val="5"/>
      <w:numFmt w:val="bullet"/>
      <w:lvlText w:val="—"/>
      <w:lvlJc w:val="left"/>
      <w:pPr>
        <w:ind w:left="3349" w:hanging="360"/>
      </w:pPr>
      <w:rPr>
        <w:rFonts w:ascii="Times New Roman" w:eastAsiaTheme="minorHAnsi" w:hAnsi="Times New Roman" w:cs="Times New Roman" w:hint="default"/>
      </w:rPr>
    </w:lvl>
    <w:lvl w:ilvl="1" w:tplc="04190003" w:tentative="1">
      <w:start w:val="1"/>
      <w:numFmt w:val="bullet"/>
      <w:lvlText w:val="o"/>
      <w:lvlJc w:val="left"/>
      <w:pPr>
        <w:ind w:left="4069" w:hanging="360"/>
      </w:pPr>
      <w:rPr>
        <w:rFonts w:ascii="Courier New" w:hAnsi="Courier New" w:cs="Courier New" w:hint="default"/>
      </w:rPr>
    </w:lvl>
    <w:lvl w:ilvl="2" w:tplc="04190005" w:tentative="1">
      <w:start w:val="1"/>
      <w:numFmt w:val="bullet"/>
      <w:lvlText w:val=""/>
      <w:lvlJc w:val="left"/>
      <w:pPr>
        <w:ind w:left="4789" w:hanging="360"/>
      </w:pPr>
      <w:rPr>
        <w:rFonts w:ascii="Wingdings" w:hAnsi="Wingdings" w:hint="default"/>
      </w:rPr>
    </w:lvl>
    <w:lvl w:ilvl="3" w:tplc="04190001" w:tentative="1">
      <w:start w:val="1"/>
      <w:numFmt w:val="bullet"/>
      <w:lvlText w:val=""/>
      <w:lvlJc w:val="left"/>
      <w:pPr>
        <w:ind w:left="5509" w:hanging="360"/>
      </w:pPr>
      <w:rPr>
        <w:rFonts w:ascii="Symbol" w:hAnsi="Symbol" w:hint="default"/>
      </w:rPr>
    </w:lvl>
    <w:lvl w:ilvl="4" w:tplc="04190003" w:tentative="1">
      <w:start w:val="1"/>
      <w:numFmt w:val="bullet"/>
      <w:lvlText w:val="o"/>
      <w:lvlJc w:val="left"/>
      <w:pPr>
        <w:ind w:left="6229" w:hanging="360"/>
      </w:pPr>
      <w:rPr>
        <w:rFonts w:ascii="Courier New" w:hAnsi="Courier New" w:cs="Courier New" w:hint="default"/>
      </w:rPr>
    </w:lvl>
    <w:lvl w:ilvl="5" w:tplc="04190005" w:tentative="1">
      <w:start w:val="1"/>
      <w:numFmt w:val="bullet"/>
      <w:lvlText w:val=""/>
      <w:lvlJc w:val="left"/>
      <w:pPr>
        <w:ind w:left="6949" w:hanging="360"/>
      </w:pPr>
      <w:rPr>
        <w:rFonts w:ascii="Wingdings" w:hAnsi="Wingdings" w:hint="default"/>
      </w:rPr>
    </w:lvl>
    <w:lvl w:ilvl="6" w:tplc="04190001" w:tentative="1">
      <w:start w:val="1"/>
      <w:numFmt w:val="bullet"/>
      <w:lvlText w:val=""/>
      <w:lvlJc w:val="left"/>
      <w:pPr>
        <w:ind w:left="7669" w:hanging="360"/>
      </w:pPr>
      <w:rPr>
        <w:rFonts w:ascii="Symbol" w:hAnsi="Symbol" w:hint="default"/>
      </w:rPr>
    </w:lvl>
    <w:lvl w:ilvl="7" w:tplc="04190003" w:tentative="1">
      <w:start w:val="1"/>
      <w:numFmt w:val="bullet"/>
      <w:lvlText w:val="o"/>
      <w:lvlJc w:val="left"/>
      <w:pPr>
        <w:ind w:left="8389" w:hanging="360"/>
      </w:pPr>
      <w:rPr>
        <w:rFonts w:ascii="Courier New" w:hAnsi="Courier New" w:cs="Courier New" w:hint="default"/>
      </w:rPr>
    </w:lvl>
    <w:lvl w:ilvl="8" w:tplc="04190005" w:tentative="1">
      <w:start w:val="1"/>
      <w:numFmt w:val="bullet"/>
      <w:lvlText w:val=""/>
      <w:lvlJc w:val="left"/>
      <w:pPr>
        <w:ind w:left="9109" w:hanging="360"/>
      </w:pPr>
      <w:rPr>
        <w:rFonts w:ascii="Wingdings" w:hAnsi="Wingdings" w:hint="default"/>
      </w:rPr>
    </w:lvl>
  </w:abstractNum>
  <w:abstractNum w:abstractNumId="10" w15:restartNumberingAfterBreak="0">
    <w:nsid w:val="12353746"/>
    <w:multiLevelType w:val="hybridMultilevel"/>
    <w:tmpl w:val="8B2A5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186B23"/>
    <w:multiLevelType w:val="hybridMultilevel"/>
    <w:tmpl w:val="EAEC18DC"/>
    <w:lvl w:ilvl="0" w:tplc="04190001">
      <w:start w:val="1"/>
      <w:numFmt w:val="bullet"/>
      <w:lvlText w:val=""/>
      <w:lvlJc w:val="left"/>
      <w:pPr>
        <w:ind w:left="2215" w:hanging="360"/>
      </w:pPr>
      <w:rPr>
        <w:rFonts w:ascii="Symbol" w:hAnsi="Symbol" w:hint="default"/>
      </w:rPr>
    </w:lvl>
    <w:lvl w:ilvl="1" w:tplc="04190003" w:tentative="1">
      <w:start w:val="1"/>
      <w:numFmt w:val="bullet"/>
      <w:lvlText w:val="o"/>
      <w:lvlJc w:val="left"/>
      <w:pPr>
        <w:ind w:left="2935" w:hanging="360"/>
      </w:pPr>
      <w:rPr>
        <w:rFonts w:ascii="Courier New" w:hAnsi="Courier New" w:cs="Courier New" w:hint="default"/>
      </w:rPr>
    </w:lvl>
    <w:lvl w:ilvl="2" w:tplc="04190005" w:tentative="1">
      <w:start w:val="1"/>
      <w:numFmt w:val="bullet"/>
      <w:lvlText w:val=""/>
      <w:lvlJc w:val="left"/>
      <w:pPr>
        <w:ind w:left="3655" w:hanging="360"/>
      </w:pPr>
      <w:rPr>
        <w:rFonts w:ascii="Wingdings" w:hAnsi="Wingdings" w:hint="default"/>
      </w:rPr>
    </w:lvl>
    <w:lvl w:ilvl="3" w:tplc="04190001" w:tentative="1">
      <w:start w:val="1"/>
      <w:numFmt w:val="bullet"/>
      <w:lvlText w:val=""/>
      <w:lvlJc w:val="left"/>
      <w:pPr>
        <w:ind w:left="4375" w:hanging="360"/>
      </w:pPr>
      <w:rPr>
        <w:rFonts w:ascii="Symbol" w:hAnsi="Symbol" w:hint="default"/>
      </w:rPr>
    </w:lvl>
    <w:lvl w:ilvl="4" w:tplc="04190003" w:tentative="1">
      <w:start w:val="1"/>
      <w:numFmt w:val="bullet"/>
      <w:lvlText w:val="o"/>
      <w:lvlJc w:val="left"/>
      <w:pPr>
        <w:ind w:left="5095" w:hanging="360"/>
      </w:pPr>
      <w:rPr>
        <w:rFonts w:ascii="Courier New" w:hAnsi="Courier New" w:cs="Courier New" w:hint="default"/>
      </w:rPr>
    </w:lvl>
    <w:lvl w:ilvl="5" w:tplc="04190005" w:tentative="1">
      <w:start w:val="1"/>
      <w:numFmt w:val="bullet"/>
      <w:lvlText w:val=""/>
      <w:lvlJc w:val="left"/>
      <w:pPr>
        <w:ind w:left="5815" w:hanging="360"/>
      </w:pPr>
      <w:rPr>
        <w:rFonts w:ascii="Wingdings" w:hAnsi="Wingdings" w:hint="default"/>
      </w:rPr>
    </w:lvl>
    <w:lvl w:ilvl="6" w:tplc="04190001" w:tentative="1">
      <w:start w:val="1"/>
      <w:numFmt w:val="bullet"/>
      <w:lvlText w:val=""/>
      <w:lvlJc w:val="left"/>
      <w:pPr>
        <w:ind w:left="6535" w:hanging="360"/>
      </w:pPr>
      <w:rPr>
        <w:rFonts w:ascii="Symbol" w:hAnsi="Symbol" w:hint="default"/>
      </w:rPr>
    </w:lvl>
    <w:lvl w:ilvl="7" w:tplc="04190003" w:tentative="1">
      <w:start w:val="1"/>
      <w:numFmt w:val="bullet"/>
      <w:lvlText w:val="o"/>
      <w:lvlJc w:val="left"/>
      <w:pPr>
        <w:ind w:left="7255" w:hanging="360"/>
      </w:pPr>
      <w:rPr>
        <w:rFonts w:ascii="Courier New" w:hAnsi="Courier New" w:cs="Courier New" w:hint="default"/>
      </w:rPr>
    </w:lvl>
    <w:lvl w:ilvl="8" w:tplc="04190005" w:tentative="1">
      <w:start w:val="1"/>
      <w:numFmt w:val="bullet"/>
      <w:lvlText w:val=""/>
      <w:lvlJc w:val="left"/>
      <w:pPr>
        <w:ind w:left="7975" w:hanging="360"/>
      </w:pPr>
      <w:rPr>
        <w:rFonts w:ascii="Wingdings" w:hAnsi="Wingdings" w:hint="default"/>
      </w:rPr>
    </w:lvl>
  </w:abstractNum>
  <w:abstractNum w:abstractNumId="12" w15:restartNumberingAfterBreak="0">
    <w:nsid w:val="159C2E39"/>
    <w:multiLevelType w:val="hybridMultilevel"/>
    <w:tmpl w:val="D99E360E"/>
    <w:lvl w:ilvl="0" w:tplc="04190001">
      <w:start w:val="1"/>
      <w:numFmt w:val="bullet"/>
      <w:lvlText w:val=""/>
      <w:lvlJc w:val="left"/>
      <w:pPr>
        <w:ind w:left="2215" w:hanging="360"/>
      </w:pPr>
      <w:rPr>
        <w:rFonts w:ascii="Symbol" w:hAnsi="Symbol" w:hint="default"/>
      </w:rPr>
    </w:lvl>
    <w:lvl w:ilvl="1" w:tplc="04190003" w:tentative="1">
      <w:start w:val="1"/>
      <w:numFmt w:val="bullet"/>
      <w:lvlText w:val="o"/>
      <w:lvlJc w:val="left"/>
      <w:pPr>
        <w:ind w:left="2935" w:hanging="360"/>
      </w:pPr>
      <w:rPr>
        <w:rFonts w:ascii="Courier New" w:hAnsi="Courier New" w:cs="Courier New" w:hint="default"/>
      </w:rPr>
    </w:lvl>
    <w:lvl w:ilvl="2" w:tplc="04190005" w:tentative="1">
      <w:start w:val="1"/>
      <w:numFmt w:val="bullet"/>
      <w:lvlText w:val=""/>
      <w:lvlJc w:val="left"/>
      <w:pPr>
        <w:ind w:left="3655" w:hanging="360"/>
      </w:pPr>
      <w:rPr>
        <w:rFonts w:ascii="Wingdings" w:hAnsi="Wingdings" w:hint="default"/>
      </w:rPr>
    </w:lvl>
    <w:lvl w:ilvl="3" w:tplc="04190001" w:tentative="1">
      <w:start w:val="1"/>
      <w:numFmt w:val="bullet"/>
      <w:lvlText w:val=""/>
      <w:lvlJc w:val="left"/>
      <w:pPr>
        <w:ind w:left="4375" w:hanging="360"/>
      </w:pPr>
      <w:rPr>
        <w:rFonts w:ascii="Symbol" w:hAnsi="Symbol" w:hint="default"/>
      </w:rPr>
    </w:lvl>
    <w:lvl w:ilvl="4" w:tplc="04190003" w:tentative="1">
      <w:start w:val="1"/>
      <w:numFmt w:val="bullet"/>
      <w:lvlText w:val="o"/>
      <w:lvlJc w:val="left"/>
      <w:pPr>
        <w:ind w:left="5095" w:hanging="360"/>
      </w:pPr>
      <w:rPr>
        <w:rFonts w:ascii="Courier New" w:hAnsi="Courier New" w:cs="Courier New" w:hint="default"/>
      </w:rPr>
    </w:lvl>
    <w:lvl w:ilvl="5" w:tplc="04190005" w:tentative="1">
      <w:start w:val="1"/>
      <w:numFmt w:val="bullet"/>
      <w:lvlText w:val=""/>
      <w:lvlJc w:val="left"/>
      <w:pPr>
        <w:ind w:left="5815" w:hanging="360"/>
      </w:pPr>
      <w:rPr>
        <w:rFonts w:ascii="Wingdings" w:hAnsi="Wingdings" w:hint="default"/>
      </w:rPr>
    </w:lvl>
    <w:lvl w:ilvl="6" w:tplc="04190001" w:tentative="1">
      <w:start w:val="1"/>
      <w:numFmt w:val="bullet"/>
      <w:lvlText w:val=""/>
      <w:lvlJc w:val="left"/>
      <w:pPr>
        <w:ind w:left="6535" w:hanging="360"/>
      </w:pPr>
      <w:rPr>
        <w:rFonts w:ascii="Symbol" w:hAnsi="Symbol" w:hint="default"/>
      </w:rPr>
    </w:lvl>
    <w:lvl w:ilvl="7" w:tplc="04190003" w:tentative="1">
      <w:start w:val="1"/>
      <w:numFmt w:val="bullet"/>
      <w:lvlText w:val="o"/>
      <w:lvlJc w:val="left"/>
      <w:pPr>
        <w:ind w:left="7255" w:hanging="360"/>
      </w:pPr>
      <w:rPr>
        <w:rFonts w:ascii="Courier New" w:hAnsi="Courier New" w:cs="Courier New" w:hint="default"/>
      </w:rPr>
    </w:lvl>
    <w:lvl w:ilvl="8" w:tplc="04190005" w:tentative="1">
      <w:start w:val="1"/>
      <w:numFmt w:val="bullet"/>
      <w:lvlText w:val=""/>
      <w:lvlJc w:val="left"/>
      <w:pPr>
        <w:ind w:left="7975" w:hanging="360"/>
      </w:pPr>
      <w:rPr>
        <w:rFonts w:ascii="Wingdings" w:hAnsi="Wingdings" w:hint="default"/>
      </w:rPr>
    </w:lvl>
  </w:abstractNum>
  <w:abstractNum w:abstractNumId="13" w15:restartNumberingAfterBreak="0">
    <w:nsid w:val="159D556F"/>
    <w:multiLevelType w:val="multilevel"/>
    <w:tmpl w:val="1018E30A"/>
    <w:lvl w:ilvl="0">
      <w:start w:val="5"/>
      <w:numFmt w:val="decimal"/>
      <w:lvlText w:val="%1."/>
      <w:lvlJc w:val="left"/>
      <w:pPr>
        <w:ind w:left="510" w:hanging="510"/>
      </w:pPr>
      <w:rPr>
        <w:rFonts w:hint="default"/>
        <w:b/>
      </w:rPr>
    </w:lvl>
    <w:lvl w:ilvl="1">
      <w:start w:val="1"/>
      <w:numFmt w:val="decimal"/>
      <w:lvlText w:val="%1.%2."/>
      <w:lvlJc w:val="left"/>
      <w:pPr>
        <w:ind w:left="1077" w:hanging="510"/>
      </w:pPr>
      <w:rPr>
        <w:rFonts w:hint="default"/>
        <w:b/>
      </w:rPr>
    </w:lvl>
    <w:lvl w:ilvl="2">
      <w:start w:val="2"/>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17E30645"/>
    <w:multiLevelType w:val="multilevel"/>
    <w:tmpl w:val="1018E30A"/>
    <w:lvl w:ilvl="0">
      <w:start w:val="5"/>
      <w:numFmt w:val="decimal"/>
      <w:lvlText w:val="%1."/>
      <w:lvlJc w:val="left"/>
      <w:pPr>
        <w:ind w:left="510" w:hanging="510"/>
      </w:pPr>
      <w:rPr>
        <w:rFonts w:hint="default"/>
        <w:b/>
      </w:rPr>
    </w:lvl>
    <w:lvl w:ilvl="1">
      <w:start w:val="1"/>
      <w:numFmt w:val="decimal"/>
      <w:lvlText w:val="%1.%2."/>
      <w:lvlJc w:val="left"/>
      <w:pPr>
        <w:ind w:left="1077" w:hanging="510"/>
      </w:pPr>
      <w:rPr>
        <w:rFonts w:hint="default"/>
        <w:b/>
      </w:rPr>
    </w:lvl>
    <w:lvl w:ilvl="2">
      <w:start w:val="2"/>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 w15:restartNumberingAfterBreak="0">
    <w:nsid w:val="1A9B5123"/>
    <w:multiLevelType w:val="hybridMultilevel"/>
    <w:tmpl w:val="C240A80E"/>
    <w:lvl w:ilvl="0" w:tplc="BFC21A02">
      <w:start w:val="5"/>
      <w:numFmt w:val="bullet"/>
      <w:lvlText w:val="—"/>
      <w:lvlJc w:val="left"/>
      <w:pPr>
        <w:ind w:left="3349" w:hanging="360"/>
      </w:pPr>
      <w:rPr>
        <w:rFonts w:ascii="Times New Roman" w:eastAsiaTheme="minorHAnsi" w:hAnsi="Times New Roman" w:cs="Times New Roman" w:hint="default"/>
      </w:rPr>
    </w:lvl>
    <w:lvl w:ilvl="1" w:tplc="04190003" w:tentative="1">
      <w:start w:val="1"/>
      <w:numFmt w:val="bullet"/>
      <w:lvlText w:val="o"/>
      <w:lvlJc w:val="left"/>
      <w:pPr>
        <w:ind w:left="4069" w:hanging="360"/>
      </w:pPr>
      <w:rPr>
        <w:rFonts w:ascii="Courier New" w:hAnsi="Courier New" w:cs="Courier New" w:hint="default"/>
      </w:rPr>
    </w:lvl>
    <w:lvl w:ilvl="2" w:tplc="04190005" w:tentative="1">
      <w:start w:val="1"/>
      <w:numFmt w:val="bullet"/>
      <w:lvlText w:val=""/>
      <w:lvlJc w:val="left"/>
      <w:pPr>
        <w:ind w:left="4789" w:hanging="360"/>
      </w:pPr>
      <w:rPr>
        <w:rFonts w:ascii="Wingdings" w:hAnsi="Wingdings" w:hint="default"/>
      </w:rPr>
    </w:lvl>
    <w:lvl w:ilvl="3" w:tplc="04190001" w:tentative="1">
      <w:start w:val="1"/>
      <w:numFmt w:val="bullet"/>
      <w:lvlText w:val=""/>
      <w:lvlJc w:val="left"/>
      <w:pPr>
        <w:ind w:left="5509" w:hanging="360"/>
      </w:pPr>
      <w:rPr>
        <w:rFonts w:ascii="Symbol" w:hAnsi="Symbol" w:hint="default"/>
      </w:rPr>
    </w:lvl>
    <w:lvl w:ilvl="4" w:tplc="04190003" w:tentative="1">
      <w:start w:val="1"/>
      <w:numFmt w:val="bullet"/>
      <w:lvlText w:val="o"/>
      <w:lvlJc w:val="left"/>
      <w:pPr>
        <w:ind w:left="6229" w:hanging="360"/>
      </w:pPr>
      <w:rPr>
        <w:rFonts w:ascii="Courier New" w:hAnsi="Courier New" w:cs="Courier New" w:hint="default"/>
      </w:rPr>
    </w:lvl>
    <w:lvl w:ilvl="5" w:tplc="04190005" w:tentative="1">
      <w:start w:val="1"/>
      <w:numFmt w:val="bullet"/>
      <w:lvlText w:val=""/>
      <w:lvlJc w:val="left"/>
      <w:pPr>
        <w:ind w:left="6949" w:hanging="360"/>
      </w:pPr>
      <w:rPr>
        <w:rFonts w:ascii="Wingdings" w:hAnsi="Wingdings" w:hint="default"/>
      </w:rPr>
    </w:lvl>
    <w:lvl w:ilvl="6" w:tplc="04190001" w:tentative="1">
      <w:start w:val="1"/>
      <w:numFmt w:val="bullet"/>
      <w:lvlText w:val=""/>
      <w:lvlJc w:val="left"/>
      <w:pPr>
        <w:ind w:left="7669" w:hanging="360"/>
      </w:pPr>
      <w:rPr>
        <w:rFonts w:ascii="Symbol" w:hAnsi="Symbol" w:hint="default"/>
      </w:rPr>
    </w:lvl>
    <w:lvl w:ilvl="7" w:tplc="04190003" w:tentative="1">
      <w:start w:val="1"/>
      <w:numFmt w:val="bullet"/>
      <w:lvlText w:val="o"/>
      <w:lvlJc w:val="left"/>
      <w:pPr>
        <w:ind w:left="8389" w:hanging="360"/>
      </w:pPr>
      <w:rPr>
        <w:rFonts w:ascii="Courier New" w:hAnsi="Courier New" w:cs="Courier New" w:hint="default"/>
      </w:rPr>
    </w:lvl>
    <w:lvl w:ilvl="8" w:tplc="04190005" w:tentative="1">
      <w:start w:val="1"/>
      <w:numFmt w:val="bullet"/>
      <w:lvlText w:val=""/>
      <w:lvlJc w:val="left"/>
      <w:pPr>
        <w:ind w:left="9109" w:hanging="360"/>
      </w:pPr>
      <w:rPr>
        <w:rFonts w:ascii="Wingdings" w:hAnsi="Wingdings" w:hint="default"/>
      </w:rPr>
    </w:lvl>
  </w:abstractNum>
  <w:abstractNum w:abstractNumId="16" w15:restartNumberingAfterBreak="0">
    <w:nsid w:val="1C726A98"/>
    <w:multiLevelType w:val="hybridMultilevel"/>
    <w:tmpl w:val="174CF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D917409"/>
    <w:multiLevelType w:val="hybridMultilevel"/>
    <w:tmpl w:val="8CE80504"/>
    <w:lvl w:ilvl="0" w:tplc="0419000F">
      <w:start w:val="1"/>
      <w:numFmt w:val="decimal"/>
      <w:lvlText w:val="%1."/>
      <w:lvlJc w:val="left"/>
      <w:pPr>
        <w:ind w:left="2215" w:hanging="360"/>
      </w:p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18" w15:restartNumberingAfterBreak="0">
    <w:nsid w:val="1E4C7130"/>
    <w:multiLevelType w:val="hybridMultilevel"/>
    <w:tmpl w:val="32FEBF4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15:restartNumberingAfterBreak="0">
    <w:nsid w:val="1F5F2857"/>
    <w:multiLevelType w:val="multilevel"/>
    <w:tmpl w:val="A28A281A"/>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017E37"/>
    <w:multiLevelType w:val="hybridMultilevel"/>
    <w:tmpl w:val="A3241B1A"/>
    <w:lvl w:ilvl="0" w:tplc="BFC21A02">
      <w:start w:val="5"/>
      <w:numFmt w:val="bullet"/>
      <w:lvlText w:val="—"/>
      <w:lvlJc w:val="left"/>
      <w:pPr>
        <w:ind w:left="3349" w:hanging="360"/>
      </w:pPr>
      <w:rPr>
        <w:rFonts w:ascii="Times New Roman" w:eastAsiaTheme="minorHAnsi" w:hAnsi="Times New Roman" w:cs="Times New Roman" w:hint="default"/>
      </w:rPr>
    </w:lvl>
    <w:lvl w:ilvl="1" w:tplc="04190003" w:tentative="1">
      <w:start w:val="1"/>
      <w:numFmt w:val="bullet"/>
      <w:lvlText w:val="o"/>
      <w:lvlJc w:val="left"/>
      <w:pPr>
        <w:ind w:left="4069" w:hanging="360"/>
      </w:pPr>
      <w:rPr>
        <w:rFonts w:ascii="Courier New" w:hAnsi="Courier New" w:cs="Courier New" w:hint="default"/>
      </w:rPr>
    </w:lvl>
    <w:lvl w:ilvl="2" w:tplc="04190005" w:tentative="1">
      <w:start w:val="1"/>
      <w:numFmt w:val="bullet"/>
      <w:lvlText w:val=""/>
      <w:lvlJc w:val="left"/>
      <w:pPr>
        <w:ind w:left="4789" w:hanging="360"/>
      </w:pPr>
      <w:rPr>
        <w:rFonts w:ascii="Wingdings" w:hAnsi="Wingdings" w:hint="default"/>
      </w:rPr>
    </w:lvl>
    <w:lvl w:ilvl="3" w:tplc="04190001" w:tentative="1">
      <w:start w:val="1"/>
      <w:numFmt w:val="bullet"/>
      <w:lvlText w:val=""/>
      <w:lvlJc w:val="left"/>
      <w:pPr>
        <w:ind w:left="5509" w:hanging="360"/>
      </w:pPr>
      <w:rPr>
        <w:rFonts w:ascii="Symbol" w:hAnsi="Symbol" w:hint="default"/>
      </w:rPr>
    </w:lvl>
    <w:lvl w:ilvl="4" w:tplc="04190003" w:tentative="1">
      <w:start w:val="1"/>
      <w:numFmt w:val="bullet"/>
      <w:lvlText w:val="o"/>
      <w:lvlJc w:val="left"/>
      <w:pPr>
        <w:ind w:left="6229" w:hanging="360"/>
      </w:pPr>
      <w:rPr>
        <w:rFonts w:ascii="Courier New" w:hAnsi="Courier New" w:cs="Courier New" w:hint="default"/>
      </w:rPr>
    </w:lvl>
    <w:lvl w:ilvl="5" w:tplc="04190005" w:tentative="1">
      <w:start w:val="1"/>
      <w:numFmt w:val="bullet"/>
      <w:lvlText w:val=""/>
      <w:lvlJc w:val="left"/>
      <w:pPr>
        <w:ind w:left="6949" w:hanging="360"/>
      </w:pPr>
      <w:rPr>
        <w:rFonts w:ascii="Wingdings" w:hAnsi="Wingdings" w:hint="default"/>
      </w:rPr>
    </w:lvl>
    <w:lvl w:ilvl="6" w:tplc="04190001" w:tentative="1">
      <w:start w:val="1"/>
      <w:numFmt w:val="bullet"/>
      <w:lvlText w:val=""/>
      <w:lvlJc w:val="left"/>
      <w:pPr>
        <w:ind w:left="7669" w:hanging="360"/>
      </w:pPr>
      <w:rPr>
        <w:rFonts w:ascii="Symbol" w:hAnsi="Symbol" w:hint="default"/>
      </w:rPr>
    </w:lvl>
    <w:lvl w:ilvl="7" w:tplc="04190003" w:tentative="1">
      <w:start w:val="1"/>
      <w:numFmt w:val="bullet"/>
      <w:lvlText w:val="o"/>
      <w:lvlJc w:val="left"/>
      <w:pPr>
        <w:ind w:left="8389" w:hanging="360"/>
      </w:pPr>
      <w:rPr>
        <w:rFonts w:ascii="Courier New" w:hAnsi="Courier New" w:cs="Courier New" w:hint="default"/>
      </w:rPr>
    </w:lvl>
    <w:lvl w:ilvl="8" w:tplc="04190005" w:tentative="1">
      <w:start w:val="1"/>
      <w:numFmt w:val="bullet"/>
      <w:lvlText w:val=""/>
      <w:lvlJc w:val="left"/>
      <w:pPr>
        <w:ind w:left="9109" w:hanging="360"/>
      </w:pPr>
      <w:rPr>
        <w:rFonts w:ascii="Wingdings" w:hAnsi="Wingdings" w:hint="default"/>
      </w:rPr>
    </w:lvl>
  </w:abstractNum>
  <w:abstractNum w:abstractNumId="21" w15:restartNumberingAfterBreak="0">
    <w:nsid w:val="22C5295A"/>
    <w:multiLevelType w:val="hybridMultilevel"/>
    <w:tmpl w:val="5EC41D3E"/>
    <w:lvl w:ilvl="0" w:tplc="04190001">
      <w:start w:val="1"/>
      <w:numFmt w:val="bullet"/>
      <w:lvlText w:val=""/>
      <w:lvlJc w:val="left"/>
      <w:pPr>
        <w:ind w:left="3349" w:hanging="360"/>
      </w:pPr>
      <w:rPr>
        <w:rFonts w:ascii="Symbol" w:hAnsi="Symbol" w:hint="default"/>
      </w:rPr>
    </w:lvl>
    <w:lvl w:ilvl="1" w:tplc="04190003" w:tentative="1">
      <w:start w:val="1"/>
      <w:numFmt w:val="bullet"/>
      <w:lvlText w:val="o"/>
      <w:lvlJc w:val="left"/>
      <w:pPr>
        <w:ind w:left="4069" w:hanging="360"/>
      </w:pPr>
      <w:rPr>
        <w:rFonts w:ascii="Courier New" w:hAnsi="Courier New" w:cs="Courier New" w:hint="default"/>
      </w:rPr>
    </w:lvl>
    <w:lvl w:ilvl="2" w:tplc="04190005" w:tentative="1">
      <w:start w:val="1"/>
      <w:numFmt w:val="bullet"/>
      <w:lvlText w:val=""/>
      <w:lvlJc w:val="left"/>
      <w:pPr>
        <w:ind w:left="4789" w:hanging="360"/>
      </w:pPr>
      <w:rPr>
        <w:rFonts w:ascii="Wingdings" w:hAnsi="Wingdings" w:hint="default"/>
      </w:rPr>
    </w:lvl>
    <w:lvl w:ilvl="3" w:tplc="04190001" w:tentative="1">
      <w:start w:val="1"/>
      <w:numFmt w:val="bullet"/>
      <w:lvlText w:val=""/>
      <w:lvlJc w:val="left"/>
      <w:pPr>
        <w:ind w:left="5509" w:hanging="360"/>
      </w:pPr>
      <w:rPr>
        <w:rFonts w:ascii="Symbol" w:hAnsi="Symbol" w:hint="default"/>
      </w:rPr>
    </w:lvl>
    <w:lvl w:ilvl="4" w:tplc="04190003" w:tentative="1">
      <w:start w:val="1"/>
      <w:numFmt w:val="bullet"/>
      <w:lvlText w:val="o"/>
      <w:lvlJc w:val="left"/>
      <w:pPr>
        <w:ind w:left="6229" w:hanging="360"/>
      </w:pPr>
      <w:rPr>
        <w:rFonts w:ascii="Courier New" w:hAnsi="Courier New" w:cs="Courier New" w:hint="default"/>
      </w:rPr>
    </w:lvl>
    <w:lvl w:ilvl="5" w:tplc="04190005" w:tentative="1">
      <w:start w:val="1"/>
      <w:numFmt w:val="bullet"/>
      <w:lvlText w:val=""/>
      <w:lvlJc w:val="left"/>
      <w:pPr>
        <w:ind w:left="6949" w:hanging="360"/>
      </w:pPr>
      <w:rPr>
        <w:rFonts w:ascii="Wingdings" w:hAnsi="Wingdings" w:hint="default"/>
      </w:rPr>
    </w:lvl>
    <w:lvl w:ilvl="6" w:tplc="04190001" w:tentative="1">
      <w:start w:val="1"/>
      <w:numFmt w:val="bullet"/>
      <w:lvlText w:val=""/>
      <w:lvlJc w:val="left"/>
      <w:pPr>
        <w:ind w:left="7669" w:hanging="360"/>
      </w:pPr>
      <w:rPr>
        <w:rFonts w:ascii="Symbol" w:hAnsi="Symbol" w:hint="default"/>
      </w:rPr>
    </w:lvl>
    <w:lvl w:ilvl="7" w:tplc="04190003" w:tentative="1">
      <w:start w:val="1"/>
      <w:numFmt w:val="bullet"/>
      <w:lvlText w:val="o"/>
      <w:lvlJc w:val="left"/>
      <w:pPr>
        <w:ind w:left="8389" w:hanging="360"/>
      </w:pPr>
      <w:rPr>
        <w:rFonts w:ascii="Courier New" w:hAnsi="Courier New" w:cs="Courier New" w:hint="default"/>
      </w:rPr>
    </w:lvl>
    <w:lvl w:ilvl="8" w:tplc="04190005" w:tentative="1">
      <w:start w:val="1"/>
      <w:numFmt w:val="bullet"/>
      <w:lvlText w:val=""/>
      <w:lvlJc w:val="left"/>
      <w:pPr>
        <w:ind w:left="9109" w:hanging="360"/>
      </w:pPr>
      <w:rPr>
        <w:rFonts w:ascii="Wingdings" w:hAnsi="Wingdings" w:hint="default"/>
      </w:rPr>
    </w:lvl>
  </w:abstractNum>
  <w:abstractNum w:abstractNumId="22" w15:restartNumberingAfterBreak="0">
    <w:nsid w:val="2454642E"/>
    <w:multiLevelType w:val="multilevel"/>
    <w:tmpl w:val="2740144C"/>
    <w:lvl w:ilvl="0">
      <w:start w:val="6"/>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3" w15:restartNumberingAfterBreak="0">
    <w:nsid w:val="273732FF"/>
    <w:multiLevelType w:val="hybridMultilevel"/>
    <w:tmpl w:val="4D984F0C"/>
    <w:lvl w:ilvl="0" w:tplc="04190001">
      <w:start w:val="1"/>
      <w:numFmt w:val="bullet"/>
      <w:lvlText w:val=""/>
      <w:lvlJc w:val="left"/>
      <w:pPr>
        <w:ind w:left="3349" w:hanging="360"/>
      </w:pPr>
      <w:rPr>
        <w:rFonts w:ascii="Symbol" w:hAnsi="Symbol" w:hint="default"/>
      </w:rPr>
    </w:lvl>
    <w:lvl w:ilvl="1" w:tplc="04190003" w:tentative="1">
      <w:start w:val="1"/>
      <w:numFmt w:val="bullet"/>
      <w:lvlText w:val="o"/>
      <w:lvlJc w:val="left"/>
      <w:pPr>
        <w:ind w:left="4069" w:hanging="360"/>
      </w:pPr>
      <w:rPr>
        <w:rFonts w:ascii="Courier New" w:hAnsi="Courier New" w:cs="Courier New" w:hint="default"/>
      </w:rPr>
    </w:lvl>
    <w:lvl w:ilvl="2" w:tplc="04190005" w:tentative="1">
      <w:start w:val="1"/>
      <w:numFmt w:val="bullet"/>
      <w:lvlText w:val=""/>
      <w:lvlJc w:val="left"/>
      <w:pPr>
        <w:ind w:left="4789" w:hanging="360"/>
      </w:pPr>
      <w:rPr>
        <w:rFonts w:ascii="Wingdings" w:hAnsi="Wingdings" w:hint="default"/>
      </w:rPr>
    </w:lvl>
    <w:lvl w:ilvl="3" w:tplc="04190001" w:tentative="1">
      <w:start w:val="1"/>
      <w:numFmt w:val="bullet"/>
      <w:lvlText w:val=""/>
      <w:lvlJc w:val="left"/>
      <w:pPr>
        <w:ind w:left="5509" w:hanging="360"/>
      </w:pPr>
      <w:rPr>
        <w:rFonts w:ascii="Symbol" w:hAnsi="Symbol" w:hint="default"/>
      </w:rPr>
    </w:lvl>
    <w:lvl w:ilvl="4" w:tplc="04190003" w:tentative="1">
      <w:start w:val="1"/>
      <w:numFmt w:val="bullet"/>
      <w:lvlText w:val="o"/>
      <w:lvlJc w:val="left"/>
      <w:pPr>
        <w:ind w:left="6229" w:hanging="360"/>
      </w:pPr>
      <w:rPr>
        <w:rFonts w:ascii="Courier New" w:hAnsi="Courier New" w:cs="Courier New" w:hint="default"/>
      </w:rPr>
    </w:lvl>
    <w:lvl w:ilvl="5" w:tplc="04190005" w:tentative="1">
      <w:start w:val="1"/>
      <w:numFmt w:val="bullet"/>
      <w:lvlText w:val=""/>
      <w:lvlJc w:val="left"/>
      <w:pPr>
        <w:ind w:left="6949" w:hanging="360"/>
      </w:pPr>
      <w:rPr>
        <w:rFonts w:ascii="Wingdings" w:hAnsi="Wingdings" w:hint="default"/>
      </w:rPr>
    </w:lvl>
    <w:lvl w:ilvl="6" w:tplc="04190001" w:tentative="1">
      <w:start w:val="1"/>
      <w:numFmt w:val="bullet"/>
      <w:lvlText w:val=""/>
      <w:lvlJc w:val="left"/>
      <w:pPr>
        <w:ind w:left="7669" w:hanging="360"/>
      </w:pPr>
      <w:rPr>
        <w:rFonts w:ascii="Symbol" w:hAnsi="Symbol" w:hint="default"/>
      </w:rPr>
    </w:lvl>
    <w:lvl w:ilvl="7" w:tplc="04190003" w:tentative="1">
      <w:start w:val="1"/>
      <w:numFmt w:val="bullet"/>
      <w:lvlText w:val="o"/>
      <w:lvlJc w:val="left"/>
      <w:pPr>
        <w:ind w:left="8389" w:hanging="360"/>
      </w:pPr>
      <w:rPr>
        <w:rFonts w:ascii="Courier New" w:hAnsi="Courier New" w:cs="Courier New" w:hint="default"/>
      </w:rPr>
    </w:lvl>
    <w:lvl w:ilvl="8" w:tplc="04190005" w:tentative="1">
      <w:start w:val="1"/>
      <w:numFmt w:val="bullet"/>
      <w:lvlText w:val=""/>
      <w:lvlJc w:val="left"/>
      <w:pPr>
        <w:ind w:left="9109" w:hanging="360"/>
      </w:pPr>
      <w:rPr>
        <w:rFonts w:ascii="Wingdings" w:hAnsi="Wingdings" w:hint="default"/>
      </w:rPr>
    </w:lvl>
  </w:abstractNum>
  <w:abstractNum w:abstractNumId="24" w15:restartNumberingAfterBreak="0">
    <w:nsid w:val="2B326855"/>
    <w:multiLevelType w:val="hybridMultilevel"/>
    <w:tmpl w:val="9EC20BC0"/>
    <w:lvl w:ilvl="0" w:tplc="F9A86B30">
      <w:start w:val="1"/>
      <w:numFmt w:val="bullet"/>
      <w:lvlText w:val=""/>
      <w:lvlJc w:val="left"/>
      <w:pPr>
        <w:ind w:left="3349" w:hanging="360"/>
      </w:pPr>
      <w:rPr>
        <w:rFonts w:ascii="Symbol" w:hAnsi="Symbol" w:hint="default"/>
      </w:rPr>
    </w:lvl>
    <w:lvl w:ilvl="1" w:tplc="04190003" w:tentative="1">
      <w:start w:val="1"/>
      <w:numFmt w:val="bullet"/>
      <w:lvlText w:val="o"/>
      <w:lvlJc w:val="left"/>
      <w:pPr>
        <w:ind w:left="4069" w:hanging="360"/>
      </w:pPr>
      <w:rPr>
        <w:rFonts w:ascii="Courier New" w:hAnsi="Courier New" w:cs="Courier New" w:hint="default"/>
      </w:rPr>
    </w:lvl>
    <w:lvl w:ilvl="2" w:tplc="04190005" w:tentative="1">
      <w:start w:val="1"/>
      <w:numFmt w:val="bullet"/>
      <w:lvlText w:val=""/>
      <w:lvlJc w:val="left"/>
      <w:pPr>
        <w:ind w:left="4789" w:hanging="360"/>
      </w:pPr>
      <w:rPr>
        <w:rFonts w:ascii="Wingdings" w:hAnsi="Wingdings" w:hint="default"/>
      </w:rPr>
    </w:lvl>
    <w:lvl w:ilvl="3" w:tplc="04190001" w:tentative="1">
      <w:start w:val="1"/>
      <w:numFmt w:val="bullet"/>
      <w:lvlText w:val=""/>
      <w:lvlJc w:val="left"/>
      <w:pPr>
        <w:ind w:left="5509" w:hanging="360"/>
      </w:pPr>
      <w:rPr>
        <w:rFonts w:ascii="Symbol" w:hAnsi="Symbol" w:hint="default"/>
      </w:rPr>
    </w:lvl>
    <w:lvl w:ilvl="4" w:tplc="04190003" w:tentative="1">
      <w:start w:val="1"/>
      <w:numFmt w:val="bullet"/>
      <w:lvlText w:val="o"/>
      <w:lvlJc w:val="left"/>
      <w:pPr>
        <w:ind w:left="6229" w:hanging="360"/>
      </w:pPr>
      <w:rPr>
        <w:rFonts w:ascii="Courier New" w:hAnsi="Courier New" w:cs="Courier New" w:hint="default"/>
      </w:rPr>
    </w:lvl>
    <w:lvl w:ilvl="5" w:tplc="04190005" w:tentative="1">
      <w:start w:val="1"/>
      <w:numFmt w:val="bullet"/>
      <w:lvlText w:val=""/>
      <w:lvlJc w:val="left"/>
      <w:pPr>
        <w:ind w:left="6949" w:hanging="360"/>
      </w:pPr>
      <w:rPr>
        <w:rFonts w:ascii="Wingdings" w:hAnsi="Wingdings" w:hint="default"/>
      </w:rPr>
    </w:lvl>
    <w:lvl w:ilvl="6" w:tplc="04190001" w:tentative="1">
      <w:start w:val="1"/>
      <w:numFmt w:val="bullet"/>
      <w:lvlText w:val=""/>
      <w:lvlJc w:val="left"/>
      <w:pPr>
        <w:ind w:left="7669" w:hanging="360"/>
      </w:pPr>
      <w:rPr>
        <w:rFonts w:ascii="Symbol" w:hAnsi="Symbol" w:hint="default"/>
      </w:rPr>
    </w:lvl>
    <w:lvl w:ilvl="7" w:tplc="04190003" w:tentative="1">
      <w:start w:val="1"/>
      <w:numFmt w:val="bullet"/>
      <w:lvlText w:val="o"/>
      <w:lvlJc w:val="left"/>
      <w:pPr>
        <w:ind w:left="8389" w:hanging="360"/>
      </w:pPr>
      <w:rPr>
        <w:rFonts w:ascii="Courier New" w:hAnsi="Courier New" w:cs="Courier New" w:hint="default"/>
      </w:rPr>
    </w:lvl>
    <w:lvl w:ilvl="8" w:tplc="04190005" w:tentative="1">
      <w:start w:val="1"/>
      <w:numFmt w:val="bullet"/>
      <w:lvlText w:val=""/>
      <w:lvlJc w:val="left"/>
      <w:pPr>
        <w:ind w:left="9109" w:hanging="360"/>
      </w:pPr>
      <w:rPr>
        <w:rFonts w:ascii="Wingdings" w:hAnsi="Wingdings" w:hint="default"/>
      </w:rPr>
    </w:lvl>
  </w:abstractNum>
  <w:abstractNum w:abstractNumId="25" w15:restartNumberingAfterBreak="0">
    <w:nsid w:val="2BF34D6C"/>
    <w:multiLevelType w:val="multilevel"/>
    <w:tmpl w:val="D05283FC"/>
    <w:lvl w:ilvl="0">
      <w:start w:val="5"/>
      <w:numFmt w:val="decimal"/>
      <w:lvlText w:val="%1."/>
      <w:lvlJc w:val="right"/>
      <w:pPr>
        <w:ind w:left="720" w:hanging="360"/>
      </w:pPr>
      <w:rPr>
        <w:rFonts w:hint="default"/>
        <w:b/>
        <w:u w:val="none"/>
      </w:rPr>
    </w:lvl>
    <w:lvl w:ilvl="1">
      <w:start w:val="1"/>
      <w:numFmt w:val="decimal"/>
      <w:lvlText w:val="%1.%2."/>
      <w:lvlJc w:val="right"/>
      <w:pPr>
        <w:ind w:left="425" w:firstLine="0"/>
      </w:pPr>
      <w:rPr>
        <w:rFonts w:hint="default"/>
        <w:b/>
        <w:u w:val="none"/>
      </w:rPr>
    </w:lvl>
    <w:lvl w:ilvl="2">
      <w:start w:val="1"/>
      <w:numFmt w:val="decimal"/>
      <w:lvlText w:val="%1.%2.%3."/>
      <w:lvlJc w:val="right"/>
      <w:pPr>
        <w:ind w:left="1495" w:hanging="360"/>
      </w:pPr>
      <w:rPr>
        <w:rFonts w:ascii="Times New Roman" w:hAnsi="Times New Roman" w:cs="Times New Roman" w:hint="default"/>
        <w:b/>
        <w:u w:val="none"/>
      </w:rPr>
    </w:lvl>
    <w:lvl w:ilvl="3">
      <w:start w:val="1"/>
      <w:numFmt w:val="decimal"/>
      <w:lvlText w:val="%1.%2.%3.%4."/>
      <w:lvlJc w:val="right"/>
      <w:pPr>
        <w:ind w:left="2629"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6" w15:restartNumberingAfterBreak="0">
    <w:nsid w:val="2C0B4EBA"/>
    <w:multiLevelType w:val="multilevel"/>
    <w:tmpl w:val="1018E30A"/>
    <w:lvl w:ilvl="0">
      <w:start w:val="5"/>
      <w:numFmt w:val="decimal"/>
      <w:lvlText w:val="%1."/>
      <w:lvlJc w:val="left"/>
      <w:pPr>
        <w:ind w:left="510" w:hanging="510"/>
      </w:pPr>
      <w:rPr>
        <w:rFonts w:hint="default"/>
        <w:b/>
      </w:rPr>
    </w:lvl>
    <w:lvl w:ilvl="1">
      <w:start w:val="2"/>
      <w:numFmt w:val="decimal"/>
      <w:lvlText w:val="%1.%2."/>
      <w:lvlJc w:val="left"/>
      <w:pPr>
        <w:ind w:left="1077" w:hanging="510"/>
      </w:pPr>
      <w:rPr>
        <w:rFonts w:hint="default"/>
        <w:b/>
      </w:rPr>
    </w:lvl>
    <w:lvl w:ilvl="2">
      <w:start w:val="2"/>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7" w15:restartNumberingAfterBreak="0">
    <w:nsid w:val="2CED48E0"/>
    <w:multiLevelType w:val="hybridMultilevel"/>
    <w:tmpl w:val="E7DEC080"/>
    <w:lvl w:ilvl="0" w:tplc="8A86ADBE">
      <w:start w:val="1"/>
      <w:numFmt w:val="decimal"/>
      <w:lvlText w:val="%1)"/>
      <w:lvlJc w:val="left"/>
      <w:pPr>
        <w:ind w:left="4956" w:hanging="42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28" w15:restartNumberingAfterBreak="0">
    <w:nsid w:val="2DF25B9F"/>
    <w:multiLevelType w:val="multilevel"/>
    <w:tmpl w:val="671C37BE"/>
    <w:lvl w:ilvl="0">
      <w:start w:val="5"/>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BA71D7"/>
    <w:multiLevelType w:val="hybridMultilevel"/>
    <w:tmpl w:val="492A2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C450F3"/>
    <w:multiLevelType w:val="hybridMultilevel"/>
    <w:tmpl w:val="669E5546"/>
    <w:lvl w:ilvl="0" w:tplc="BFC21A02">
      <w:start w:val="5"/>
      <w:numFmt w:val="bullet"/>
      <w:lvlText w:val="—"/>
      <w:lvlJc w:val="left"/>
      <w:pPr>
        <w:ind w:left="3349" w:hanging="360"/>
      </w:pPr>
      <w:rPr>
        <w:rFonts w:ascii="Times New Roman" w:eastAsiaTheme="minorHAnsi" w:hAnsi="Times New Roman" w:cs="Times New Roman" w:hint="default"/>
      </w:rPr>
    </w:lvl>
    <w:lvl w:ilvl="1" w:tplc="04190003" w:tentative="1">
      <w:start w:val="1"/>
      <w:numFmt w:val="bullet"/>
      <w:lvlText w:val="o"/>
      <w:lvlJc w:val="left"/>
      <w:pPr>
        <w:ind w:left="4069" w:hanging="360"/>
      </w:pPr>
      <w:rPr>
        <w:rFonts w:ascii="Courier New" w:hAnsi="Courier New" w:cs="Courier New" w:hint="default"/>
      </w:rPr>
    </w:lvl>
    <w:lvl w:ilvl="2" w:tplc="04190005" w:tentative="1">
      <w:start w:val="1"/>
      <w:numFmt w:val="bullet"/>
      <w:lvlText w:val=""/>
      <w:lvlJc w:val="left"/>
      <w:pPr>
        <w:ind w:left="4789" w:hanging="360"/>
      </w:pPr>
      <w:rPr>
        <w:rFonts w:ascii="Wingdings" w:hAnsi="Wingdings" w:hint="default"/>
      </w:rPr>
    </w:lvl>
    <w:lvl w:ilvl="3" w:tplc="04190001" w:tentative="1">
      <w:start w:val="1"/>
      <w:numFmt w:val="bullet"/>
      <w:lvlText w:val=""/>
      <w:lvlJc w:val="left"/>
      <w:pPr>
        <w:ind w:left="5509" w:hanging="360"/>
      </w:pPr>
      <w:rPr>
        <w:rFonts w:ascii="Symbol" w:hAnsi="Symbol" w:hint="default"/>
      </w:rPr>
    </w:lvl>
    <w:lvl w:ilvl="4" w:tplc="04190003" w:tentative="1">
      <w:start w:val="1"/>
      <w:numFmt w:val="bullet"/>
      <w:lvlText w:val="o"/>
      <w:lvlJc w:val="left"/>
      <w:pPr>
        <w:ind w:left="6229" w:hanging="360"/>
      </w:pPr>
      <w:rPr>
        <w:rFonts w:ascii="Courier New" w:hAnsi="Courier New" w:cs="Courier New" w:hint="default"/>
      </w:rPr>
    </w:lvl>
    <w:lvl w:ilvl="5" w:tplc="04190005" w:tentative="1">
      <w:start w:val="1"/>
      <w:numFmt w:val="bullet"/>
      <w:lvlText w:val=""/>
      <w:lvlJc w:val="left"/>
      <w:pPr>
        <w:ind w:left="6949" w:hanging="360"/>
      </w:pPr>
      <w:rPr>
        <w:rFonts w:ascii="Wingdings" w:hAnsi="Wingdings" w:hint="default"/>
      </w:rPr>
    </w:lvl>
    <w:lvl w:ilvl="6" w:tplc="04190001" w:tentative="1">
      <w:start w:val="1"/>
      <w:numFmt w:val="bullet"/>
      <w:lvlText w:val=""/>
      <w:lvlJc w:val="left"/>
      <w:pPr>
        <w:ind w:left="7669" w:hanging="360"/>
      </w:pPr>
      <w:rPr>
        <w:rFonts w:ascii="Symbol" w:hAnsi="Symbol" w:hint="default"/>
      </w:rPr>
    </w:lvl>
    <w:lvl w:ilvl="7" w:tplc="04190003" w:tentative="1">
      <w:start w:val="1"/>
      <w:numFmt w:val="bullet"/>
      <w:lvlText w:val="o"/>
      <w:lvlJc w:val="left"/>
      <w:pPr>
        <w:ind w:left="8389" w:hanging="360"/>
      </w:pPr>
      <w:rPr>
        <w:rFonts w:ascii="Courier New" w:hAnsi="Courier New" w:cs="Courier New" w:hint="default"/>
      </w:rPr>
    </w:lvl>
    <w:lvl w:ilvl="8" w:tplc="04190005" w:tentative="1">
      <w:start w:val="1"/>
      <w:numFmt w:val="bullet"/>
      <w:lvlText w:val=""/>
      <w:lvlJc w:val="left"/>
      <w:pPr>
        <w:ind w:left="9109" w:hanging="360"/>
      </w:pPr>
      <w:rPr>
        <w:rFonts w:ascii="Wingdings" w:hAnsi="Wingdings" w:hint="default"/>
      </w:rPr>
    </w:lvl>
  </w:abstractNum>
  <w:abstractNum w:abstractNumId="31" w15:restartNumberingAfterBreak="0">
    <w:nsid w:val="36040461"/>
    <w:multiLevelType w:val="hybridMultilevel"/>
    <w:tmpl w:val="DC30C994"/>
    <w:lvl w:ilvl="0" w:tplc="CEAE6ABA">
      <w:start w:val="1"/>
      <w:numFmt w:val="decimal"/>
      <w:lvlText w:val="%1)"/>
      <w:lvlJc w:val="left"/>
      <w:pPr>
        <w:ind w:left="4623" w:hanging="37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32" w15:restartNumberingAfterBreak="0">
    <w:nsid w:val="3C9D1808"/>
    <w:multiLevelType w:val="multilevel"/>
    <w:tmpl w:val="1018E30A"/>
    <w:lvl w:ilvl="0">
      <w:start w:val="5"/>
      <w:numFmt w:val="decimal"/>
      <w:lvlText w:val="%1."/>
      <w:lvlJc w:val="left"/>
      <w:pPr>
        <w:ind w:left="510" w:hanging="510"/>
      </w:pPr>
      <w:rPr>
        <w:rFonts w:hint="default"/>
        <w:b/>
      </w:rPr>
    </w:lvl>
    <w:lvl w:ilvl="1">
      <w:start w:val="1"/>
      <w:numFmt w:val="decimal"/>
      <w:lvlText w:val="%1.%2."/>
      <w:lvlJc w:val="left"/>
      <w:pPr>
        <w:ind w:left="1077" w:hanging="510"/>
      </w:pPr>
      <w:rPr>
        <w:rFonts w:hint="default"/>
        <w:b/>
      </w:rPr>
    </w:lvl>
    <w:lvl w:ilvl="2">
      <w:start w:val="2"/>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15:restartNumberingAfterBreak="0">
    <w:nsid w:val="3ECC4AD2"/>
    <w:multiLevelType w:val="hybridMultilevel"/>
    <w:tmpl w:val="5E94EBD4"/>
    <w:lvl w:ilvl="0" w:tplc="BFC21A02">
      <w:start w:val="5"/>
      <w:numFmt w:val="bullet"/>
      <w:lvlText w:val="—"/>
      <w:lvlJc w:val="left"/>
      <w:pPr>
        <w:ind w:left="1400" w:hanging="360"/>
      </w:pPr>
      <w:rPr>
        <w:rFonts w:ascii="Times New Roman" w:eastAsiaTheme="minorHAns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15:restartNumberingAfterBreak="0">
    <w:nsid w:val="3F376CA0"/>
    <w:multiLevelType w:val="hybridMultilevel"/>
    <w:tmpl w:val="2AD82F9C"/>
    <w:lvl w:ilvl="0" w:tplc="04190001">
      <w:start w:val="1"/>
      <w:numFmt w:val="bullet"/>
      <w:lvlText w:val=""/>
      <w:lvlJc w:val="left"/>
      <w:pPr>
        <w:ind w:left="3349" w:hanging="360"/>
      </w:pPr>
      <w:rPr>
        <w:rFonts w:ascii="Symbol" w:hAnsi="Symbol" w:hint="default"/>
      </w:rPr>
    </w:lvl>
    <w:lvl w:ilvl="1" w:tplc="04190003" w:tentative="1">
      <w:start w:val="1"/>
      <w:numFmt w:val="bullet"/>
      <w:lvlText w:val="o"/>
      <w:lvlJc w:val="left"/>
      <w:pPr>
        <w:ind w:left="4069" w:hanging="360"/>
      </w:pPr>
      <w:rPr>
        <w:rFonts w:ascii="Courier New" w:hAnsi="Courier New" w:cs="Courier New" w:hint="default"/>
      </w:rPr>
    </w:lvl>
    <w:lvl w:ilvl="2" w:tplc="04190005" w:tentative="1">
      <w:start w:val="1"/>
      <w:numFmt w:val="bullet"/>
      <w:lvlText w:val=""/>
      <w:lvlJc w:val="left"/>
      <w:pPr>
        <w:ind w:left="4789" w:hanging="360"/>
      </w:pPr>
      <w:rPr>
        <w:rFonts w:ascii="Wingdings" w:hAnsi="Wingdings" w:hint="default"/>
      </w:rPr>
    </w:lvl>
    <w:lvl w:ilvl="3" w:tplc="04190001" w:tentative="1">
      <w:start w:val="1"/>
      <w:numFmt w:val="bullet"/>
      <w:lvlText w:val=""/>
      <w:lvlJc w:val="left"/>
      <w:pPr>
        <w:ind w:left="5509" w:hanging="360"/>
      </w:pPr>
      <w:rPr>
        <w:rFonts w:ascii="Symbol" w:hAnsi="Symbol" w:hint="default"/>
      </w:rPr>
    </w:lvl>
    <w:lvl w:ilvl="4" w:tplc="04190003" w:tentative="1">
      <w:start w:val="1"/>
      <w:numFmt w:val="bullet"/>
      <w:lvlText w:val="o"/>
      <w:lvlJc w:val="left"/>
      <w:pPr>
        <w:ind w:left="6229" w:hanging="360"/>
      </w:pPr>
      <w:rPr>
        <w:rFonts w:ascii="Courier New" w:hAnsi="Courier New" w:cs="Courier New" w:hint="default"/>
      </w:rPr>
    </w:lvl>
    <w:lvl w:ilvl="5" w:tplc="04190005" w:tentative="1">
      <w:start w:val="1"/>
      <w:numFmt w:val="bullet"/>
      <w:lvlText w:val=""/>
      <w:lvlJc w:val="left"/>
      <w:pPr>
        <w:ind w:left="6949" w:hanging="360"/>
      </w:pPr>
      <w:rPr>
        <w:rFonts w:ascii="Wingdings" w:hAnsi="Wingdings" w:hint="default"/>
      </w:rPr>
    </w:lvl>
    <w:lvl w:ilvl="6" w:tplc="04190001" w:tentative="1">
      <w:start w:val="1"/>
      <w:numFmt w:val="bullet"/>
      <w:lvlText w:val=""/>
      <w:lvlJc w:val="left"/>
      <w:pPr>
        <w:ind w:left="7669" w:hanging="360"/>
      </w:pPr>
      <w:rPr>
        <w:rFonts w:ascii="Symbol" w:hAnsi="Symbol" w:hint="default"/>
      </w:rPr>
    </w:lvl>
    <w:lvl w:ilvl="7" w:tplc="04190003" w:tentative="1">
      <w:start w:val="1"/>
      <w:numFmt w:val="bullet"/>
      <w:lvlText w:val="o"/>
      <w:lvlJc w:val="left"/>
      <w:pPr>
        <w:ind w:left="8389" w:hanging="360"/>
      </w:pPr>
      <w:rPr>
        <w:rFonts w:ascii="Courier New" w:hAnsi="Courier New" w:cs="Courier New" w:hint="default"/>
      </w:rPr>
    </w:lvl>
    <w:lvl w:ilvl="8" w:tplc="04190005" w:tentative="1">
      <w:start w:val="1"/>
      <w:numFmt w:val="bullet"/>
      <w:lvlText w:val=""/>
      <w:lvlJc w:val="left"/>
      <w:pPr>
        <w:ind w:left="9109" w:hanging="360"/>
      </w:pPr>
      <w:rPr>
        <w:rFonts w:ascii="Wingdings" w:hAnsi="Wingdings" w:hint="default"/>
      </w:rPr>
    </w:lvl>
  </w:abstractNum>
  <w:abstractNum w:abstractNumId="35" w15:restartNumberingAfterBreak="0">
    <w:nsid w:val="41FA5B8E"/>
    <w:multiLevelType w:val="hybridMultilevel"/>
    <w:tmpl w:val="32DCA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47E539D"/>
    <w:multiLevelType w:val="multilevel"/>
    <w:tmpl w:val="50564672"/>
    <w:lvl w:ilvl="0">
      <w:start w:val="2"/>
      <w:numFmt w:val="decimal"/>
      <w:lvlText w:val="%1."/>
      <w:lvlJc w:val="right"/>
      <w:pPr>
        <w:ind w:left="720" w:hanging="360"/>
      </w:pPr>
      <w:rPr>
        <w:rFonts w:hint="default"/>
        <w:b/>
        <w:u w:val="none"/>
      </w:rPr>
    </w:lvl>
    <w:lvl w:ilvl="1">
      <w:start w:val="1"/>
      <w:numFmt w:val="decimal"/>
      <w:lvlText w:val="%1.%2."/>
      <w:lvlJc w:val="right"/>
      <w:pPr>
        <w:ind w:left="425" w:firstLine="0"/>
      </w:pPr>
      <w:rPr>
        <w:rFonts w:hint="default"/>
        <w:u w:val="none"/>
      </w:rPr>
    </w:lvl>
    <w:lvl w:ilvl="2">
      <w:start w:val="1"/>
      <w:numFmt w:val="decimal"/>
      <w:lvlText w:val="%1.%2.%3."/>
      <w:lvlJc w:val="right"/>
      <w:pPr>
        <w:ind w:left="1495" w:hanging="360"/>
      </w:pPr>
      <w:rPr>
        <w:rFonts w:ascii="Times New Roman" w:hAnsi="Times New Roman" w:cs="Times New Roman" w:hint="default"/>
        <w:b/>
        <w:u w:val="none"/>
      </w:rPr>
    </w:lvl>
    <w:lvl w:ilvl="3">
      <w:start w:val="1"/>
      <w:numFmt w:val="decimal"/>
      <w:lvlText w:val="%1.%2.%3.%4."/>
      <w:lvlJc w:val="right"/>
      <w:pPr>
        <w:ind w:left="2629"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37" w15:restartNumberingAfterBreak="0">
    <w:nsid w:val="47E71A41"/>
    <w:multiLevelType w:val="hybridMultilevel"/>
    <w:tmpl w:val="B32E791C"/>
    <w:lvl w:ilvl="0" w:tplc="BFC21A02">
      <w:start w:val="5"/>
      <w:numFmt w:val="bullet"/>
      <w:lvlText w:val="—"/>
      <w:lvlJc w:val="left"/>
      <w:pPr>
        <w:ind w:left="3349" w:hanging="360"/>
      </w:pPr>
      <w:rPr>
        <w:rFonts w:ascii="Times New Roman" w:eastAsiaTheme="minorHAnsi" w:hAnsi="Times New Roman" w:cs="Times New Roman" w:hint="default"/>
      </w:rPr>
    </w:lvl>
    <w:lvl w:ilvl="1" w:tplc="04190003" w:tentative="1">
      <w:start w:val="1"/>
      <w:numFmt w:val="bullet"/>
      <w:lvlText w:val="o"/>
      <w:lvlJc w:val="left"/>
      <w:pPr>
        <w:ind w:left="4069" w:hanging="360"/>
      </w:pPr>
      <w:rPr>
        <w:rFonts w:ascii="Courier New" w:hAnsi="Courier New" w:cs="Courier New" w:hint="default"/>
      </w:rPr>
    </w:lvl>
    <w:lvl w:ilvl="2" w:tplc="04190005" w:tentative="1">
      <w:start w:val="1"/>
      <w:numFmt w:val="bullet"/>
      <w:lvlText w:val=""/>
      <w:lvlJc w:val="left"/>
      <w:pPr>
        <w:ind w:left="4789" w:hanging="360"/>
      </w:pPr>
      <w:rPr>
        <w:rFonts w:ascii="Wingdings" w:hAnsi="Wingdings" w:hint="default"/>
      </w:rPr>
    </w:lvl>
    <w:lvl w:ilvl="3" w:tplc="04190001" w:tentative="1">
      <w:start w:val="1"/>
      <w:numFmt w:val="bullet"/>
      <w:lvlText w:val=""/>
      <w:lvlJc w:val="left"/>
      <w:pPr>
        <w:ind w:left="5509" w:hanging="360"/>
      </w:pPr>
      <w:rPr>
        <w:rFonts w:ascii="Symbol" w:hAnsi="Symbol" w:hint="default"/>
      </w:rPr>
    </w:lvl>
    <w:lvl w:ilvl="4" w:tplc="04190003" w:tentative="1">
      <w:start w:val="1"/>
      <w:numFmt w:val="bullet"/>
      <w:lvlText w:val="o"/>
      <w:lvlJc w:val="left"/>
      <w:pPr>
        <w:ind w:left="6229" w:hanging="360"/>
      </w:pPr>
      <w:rPr>
        <w:rFonts w:ascii="Courier New" w:hAnsi="Courier New" w:cs="Courier New" w:hint="default"/>
      </w:rPr>
    </w:lvl>
    <w:lvl w:ilvl="5" w:tplc="04190005" w:tentative="1">
      <w:start w:val="1"/>
      <w:numFmt w:val="bullet"/>
      <w:lvlText w:val=""/>
      <w:lvlJc w:val="left"/>
      <w:pPr>
        <w:ind w:left="6949" w:hanging="360"/>
      </w:pPr>
      <w:rPr>
        <w:rFonts w:ascii="Wingdings" w:hAnsi="Wingdings" w:hint="default"/>
      </w:rPr>
    </w:lvl>
    <w:lvl w:ilvl="6" w:tplc="04190001" w:tentative="1">
      <w:start w:val="1"/>
      <w:numFmt w:val="bullet"/>
      <w:lvlText w:val=""/>
      <w:lvlJc w:val="left"/>
      <w:pPr>
        <w:ind w:left="7669" w:hanging="360"/>
      </w:pPr>
      <w:rPr>
        <w:rFonts w:ascii="Symbol" w:hAnsi="Symbol" w:hint="default"/>
      </w:rPr>
    </w:lvl>
    <w:lvl w:ilvl="7" w:tplc="04190003" w:tentative="1">
      <w:start w:val="1"/>
      <w:numFmt w:val="bullet"/>
      <w:lvlText w:val="o"/>
      <w:lvlJc w:val="left"/>
      <w:pPr>
        <w:ind w:left="8389" w:hanging="360"/>
      </w:pPr>
      <w:rPr>
        <w:rFonts w:ascii="Courier New" w:hAnsi="Courier New" w:cs="Courier New" w:hint="default"/>
      </w:rPr>
    </w:lvl>
    <w:lvl w:ilvl="8" w:tplc="04190005" w:tentative="1">
      <w:start w:val="1"/>
      <w:numFmt w:val="bullet"/>
      <w:lvlText w:val=""/>
      <w:lvlJc w:val="left"/>
      <w:pPr>
        <w:ind w:left="9109" w:hanging="360"/>
      </w:pPr>
      <w:rPr>
        <w:rFonts w:ascii="Wingdings" w:hAnsi="Wingdings" w:hint="default"/>
      </w:rPr>
    </w:lvl>
  </w:abstractNum>
  <w:abstractNum w:abstractNumId="38" w15:restartNumberingAfterBreak="0">
    <w:nsid w:val="48552DA3"/>
    <w:multiLevelType w:val="hybridMultilevel"/>
    <w:tmpl w:val="04AA445E"/>
    <w:lvl w:ilvl="0" w:tplc="04190001">
      <w:start w:val="1"/>
      <w:numFmt w:val="bullet"/>
      <w:lvlText w:val=""/>
      <w:lvlJc w:val="left"/>
      <w:pPr>
        <w:ind w:left="2806" w:hanging="360"/>
      </w:pPr>
      <w:rPr>
        <w:rFonts w:ascii="Symbol" w:hAnsi="Symbol" w:hint="default"/>
      </w:rPr>
    </w:lvl>
    <w:lvl w:ilvl="1" w:tplc="04190003" w:tentative="1">
      <w:start w:val="1"/>
      <w:numFmt w:val="bullet"/>
      <w:lvlText w:val="o"/>
      <w:lvlJc w:val="left"/>
      <w:pPr>
        <w:ind w:left="3526" w:hanging="360"/>
      </w:pPr>
      <w:rPr>
        <w:rFonts w:ascii="Courier New" w:hAnsi="Courier New" w:cs="Courier New" w:hint="default"/>
      </w:rPr>
    </w:lvl>
    <w:lvl w:ilvl="2" w:tplc="04190005" w:tentative="1">
      <w:start w:val="1"/>
      <w:numFmt w:val="bullet"/>
      <w:lvlText w:val=""/>
      <w:lvlJc w:val="left"/>
      <w:pPr>
        <w:ind w:left="4246" w:hanging="360"/>
      </w:pPr>
      <w:rPr>
        <w:rFonts w:ascii="Wingdings" w:hAnsi="Wingdings" w:hint="default"/>
      </w:rPr>
    </w:lvl>
    <w:lvl w:ilvl="3" w:tplc="04190001" w:tentative="1">
      <w:start w:val="1"/>
      <w:numFmt w:val="bullet"/>
      <w:lvlText w:val=""/>
      <w:lvlJc w:val="left"/>
      <w:pPr>
        <w:ind w:left="4966" w:hanging="360"/>
      </w:pPr>
      <w:rPr>
        <w:rFonts w:ascii="Symbol" w:hAnsi="Symbol" w:hint="default"/>
      </w:rPr>
    </w:lvl>
    <w:lvl w:ilvl="4" w:tplc="04190003" w:tentative="1">
      <w:start w:val="1"/>
      <w:numFmt w:val="bullet"/>
      <w:lvlText w:val="o"/>
      <w:lvlJc w:val="left"/>
      <w:pPr>
        <w:ind w:left="5686" w:hanging="360"/>
      </w:pPr>
      <w:rPr>
        <w:rFonts w:ascii="Courier New" w:hAnsi="Courier New" w:cs="Courier New" w:hint="default"/>
      </w:rPr>
    </w:lvl>
    <w:lvl w:ilvl="5" w:tplc="04190005" w:tentative="1">
      <w:start w:val="1"/>
      <w:numFmt w:val="bullet"/>
      <w:lvlText w:val=""/>
      <w:lvlJc w:val="left"/>
      <w:pPr>
        <w:ind w:left="6406" w:hanging="360"/>
      </w:pPr>
      <w:rPr>
        <w:rFonts w:ascii="Wingdings" w:hAnsi="Wingdings" w:hint="default"/>
      </w:rPr>
    </w:lvl>
    <w:lvl w:ilvl="6" w:tplc="04190001" w:tentative="1">
      <w:start w:val="1"/>
      <w:numFmt w:val="bullet"/>
      <w:lvlText w:val=""/>
      <w:lvlJc w:val="left"/>
      <w:pPr>
        <w:ind w:left="7126" w:hanging="360"/>
      </w:pPr>
      <w:rPr>
        <w:rFonts w:ascii="Symbol" w:hAnsi="Symbol" w:hint="default"/>
      </w:rPr>
    </w:lvl>
    <w:lvl w:ilvl="7" w:tplc="04190003" w:tentative="1">
      <w:start w:val="1"/>
      <w:numFmt w:val="bullet"/>
      <w:lvlText w:val="o"/>
      <w:lvlJc w:val="left"/>
      <w:pPr>
        <w:ind w:left="7846" w:hanging="360"/>
      </w:pPr>
      <w:rPr>
        <w:rFonts w:ascii="Courier New" w:hAnsi="Courier New" w:cs="Courier New" w:hint="default"/>
      </w:rPr>
    </w:lvl>
    <w:lvl w:ilvl="8" w:tplc="04190005" w:tentative="1">
      <w:start w:val="1"/>
      <w:numFmt w:val="bullet"/>
      <w:lvlText w:val=""/>
      <w:lvlJc w:val="left"/>
      <w:pPr>
        <w:ind w:left="8566" w:hanging="360"/>
      </w:pPr>
      <w:rPr>
        <w:rFonts w:ascii="Wingdings" w:hAnsi="Wingdings" w:hint="default"/>
      </w:rPr>
    </w:lvl>
  </w:abstractNum>
  <w:abstractNum w:abstractNumId="39" w15:restartNumberingAfterBreak="0">
    <w:nsid w:val="493D6326"/>
    <w:multiLevelType w:val="hybridMultilevel"/>
    <w:tmpl w:val="F24260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A793857"/>
    <w:multiLevelType w:val="hybridMultilevel"/>
    <w:tmpl w:val="2CE01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1236379"/>
    <w:multiLevelType w:val="multilevel"/>
    <w:tmpl w:val="52584CE2"/>
    <w:lvl w:ilvl="0">
      <w:start w:val="1"/>
      <w:numFmt w:val="decimal"/>
      <w:lvlText w:val="%1."/>
      <w:lvlJc w:val="right"/>
      <w:pPr>
        <w:ind w:left="720" w:hanging="360"/>
      </w:pPr>
      <w:rPr>
        <w:b/>
        <w:u w:val="none"/>
      </w:rPr>
    </w:lvl>
    <w:lvl w:ilvl="1">
      <w:start w:val="1"/>
      <w:numFmt w:val="decimal"/>
      <w:lvlText w:val="%1.%2."/>
      <w:lvlJc w:val="right"/>
      <w:pPr>
        <w:ind w:left="425" w:firstLine="0"/>
      </w:pPr>
      <w:rPr>
        <w:b w:val="0"/>
        <w:u w:val="none"/>
      </w:rPr>
    </w:lvl>
    <w:lvl w:ilvl="2">
      <w:start w:val="1"/>
      <w:numFmt w:val="decimal"/>
      <w:lvlText w:val="%1.%2.%3."/>
      <w:lvlJc w:val="right"/>
      <w:pPr>
        <w:ind w:left="1495" w:hanging="360"/>
      </w:pPr>
      <w:rPr>
        <w:rFonts w:ascii="Times New Roman" w:hAnsi="Times New Roman" w:cs="Times New Roman" w:hint="default"/>
        <w:b/>
        <w:u w:val="none"/>
      </w:rPr>
    </w:lvl>
    <w:lvl w:ilvl="3">
      <w:start w:val="1"/>
      <w:numFmt w:val="decimal"/>
      <w:lvlText w:val="%1.%2.%3.%4."/>
      <w:lvlJc w:val="right"/>
      <w:pPr>
        <w:ind w:left="2629"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2" w15:restartNumberingAfterBreak="0">
    <w:nsid w:val="5327493E"/>
    <w:multiLevelType w:val="hybridMultilevel"/>
    <w:tmpl w:val="2F64794C"/>
    <w:lvl w:ilvl="0" w:tplc="BFC21A02">
      <w:start w:val="5"/>
      <w:numFmt w:val="bullet"/>
      <w:lvlText w:val="—"/>
      <w:lvlJc w:val="left"/>
      <w:pPr>
        <w:ind w:left="3349" w:hanging="360"/>
      </w:pPr>
      <w:rPr>
        <w:rFonts w:ascii="Times New Roman" w:eastAsiaTheme="minorHAnsi" w:hAnsi="Times New Roman" w:cs="Times New Roman" w:hint="default"/>
      </w:rPr>
    </w:lvl>
    <w:lvl w:ilvl="1" w:tplc="04190003" w:tentative="1">
      <w:start w:val="1"/>
      <w:numFmt w:val="bullet"/>
      <w:lvlText w:val="o"/>
      <w:lvlJc w:val="left"/>
      <w:pPr>
        <w:ind w:left="4069" w:hanging="360"/>
      </w:pPr>
      <w:rPr>
        <w:rFonts w:ascii="Courier New" w:hAnsi="Courier New" w:cs="Courier New" w:hint="default"/>
      </w:rPr>
    </w:lvl>
    <w:lvl w:ilvl="2" w:tplc="04190005" w:tentative="1">
      <w:start w:val="1"/>
      <w:numFmt w:val="bullet"/>
      <w:lvlText w:val=""/>
      <w:lvlJc w:val="left"/>
      <w:pPr>
        <w:ind w:left="4789" w:hanging="360"/>
      </w:pPr>
      <w:rPr>
        <w:rFonts w:ascii="Wingdings" w:hAnsi="Wingdings" w:hint="default"/>
      </w:rPr>
    </w:lvl>
    <w:lvl w:ilvl="3" w:tplc="04190001" w:tentative="1">
      <w:start w:val="1"/>
      <w:numFmt w:val="bullet"/>
      <w:lvlText w:val=""/>
      <w:lvlJc w:val="left"/>
      <w:pPr>
        <w:ind w:left="5509" w:hanging="360"/>
      </w:pPr>
      <w:rPr>
        <w:rFonts w:ascii="Symbol" w:hAnsi="Symbol" w:hint="default"/>
      </w:rPr>
    </w:lvl>
    <w:lvl w:ilvl="4" w:tplc="04190003" w:tentative="1">
      <w:start w:val="1"/>
      <w:numFmt w:val="bullet"/>
      <w:lvlText w:val="o"/>
      <w:lvlJc w:val="left"/>
      <w:pPr>
        <w:ind w:left="6229" w:hanging="360"/>
      </w:pPr>
      <w:rPr>
        <w:rFonts w:ascii="Courier New" w:hAnsi="Courier New" w:cs="Courier New" w:hint="default"/>
      </w:rPr>
    </w:lvl>
    <w:lvl w:ilvl="5" w:tplc="04190005" w:tentative="1">
      <w:start w:val="1"/>
      <w:numFmt w:val="bullet"/>
      <w:lvlText w:val=""/>
      <w:lvlJc w:val="left"/>
      <w:pPr>
        <w:ind w:left="6949" w:hanging="360"/>
      </w:pPr>
      <w:rPr>
        <w:rFonts w:ascii="Wingdings" w:hAnsi="Wingdings" w:hint="default"/>
      </w:rPr>
    </w:lvl>
    <w:lvl w:ilvl="6" w:tplc="04190001" w:tentative="1">
      <w:start w:val="1"/>
      <w:numFmt w:val="bullet"/>
      <w:lvlText w:val=""/>
      <w:lvlJc w:val="left"/>
      <w:pPr>
        <w:ind w:left="7669" w:hanging="360"/>
      </w:pPr>
      <w:rPr>
        <w:rFonts w:ascii="Symbol" w:hAnsi="Symbol" w:hint="default"/>
      </w:rPr>
    </w:lvl>
    <w:lvl w:ilvl="7" w:tplc="04190003" w:tentative="1">
      <w:start w:val="1"/>
      <w:numFmt w:val="bullet"/>
      <w:lvlText w:val="o"/>
      <w:lvlJc w:val="left"/>
      <w:pPr>
        <w:ind w:left="8389" w:hanging="360"/>
      </w:pPr>
      <w:rPr>
        <w:rFonts w:ascii="Courier New" w:hAnsi="Courier New" w:cs="Courier New" w:hint="default"/>
      </w:rPr>
    </w:lvl>
    <w:lvl w:ilvl="8" w:tplc="04190005" w:tentative="1">
      <w:start w:val="1"/>
      <w:numFmt w:val="bullet"/>
      <w:lvlText w:val=""/>
      <w:lvlJc w:val="left"/>
      <w:pPr>
        <w:ind w:left="9109" w:hanging="360"/>
      </w:pPr>
      <w:rPr>
        <w:rFonts w:ascii="Wingdings" w:hAnsi="Wingdings" w:hint="default"/>
      </w:rPr>
    </w:lvl>
  </w:abstractNum>
  <w:abstractNum w:abstractNumId="43" w15:restartNumberingAfterBreak="0">
    <w:nsid w:val="54DA7AD3"/>
    <w:multiLevelType w:val="hybridMultilevel"/>
    <w:tmpl w:val="AD6EC560"/>
    <w:lvl w:ilvl="0" w:tplc="04190003">
      <w:start w:val="1"/>
      <w:numFmt w:val="bullet"/>
      <w:lvlText w:val="o"/>
      <w:lvlJc w:val="left"/>
      <w:pPr>
        <w:ind w:left="3337" w:hanging="360"/>
      </w:pPr>
      <w:rPr>
        <w:rFonts w:ascii="Courier New" w:hAnsi="Courier New" w:cs="Courier New" w:hint="default"/>
      </w:rPr>
    </w:lvl>
    <w:lvl w:ilvl="1" w:tplc="04190003" w:tentative="1">
      <w:start w:val="1"/>
      <w:numFmt w:val="bullet"/>
      <w:lvlText w:val="o"/>
      <w:lvlJc w:val="left"/>
      <w:pPr>
        <w:ind w:left="4057" w:hanging="360"/>
      </w:pPr>
      <w:rPr>
        <w:rFonts w:ascii="Courier New" w:hAnsi="Courier New" w:cs="Courier New" w:hint="default"/>
      </w:rPr>
    </w:lvl>
    <w:lvl w:ilvl="2" w:tplc="04190005" w:tentative="1">
      <w:start w:val="1"/>
      <w:numFmt w:val="bullet"/>
      <w:lvlText w:val=""/>
      <w:lvlJc w:val="left"/>
      <w:pPr>
        <w:ind w:left="4777" w:hanging="360"/>
      </w:pPr>
      <w:rPr>
        <w:rFonts w:ascii="Wingdings" w:hAnsi="Wingdings" w:hint="default"/>
      </w:rPr>
    </w:lvl>
    <w:lvl w:ilvl="3" w:tplc="04190001" w:tentative="1">
      <w:start w:val="1"/>
      <w:numFmt w:val="bullet"/>
      <w:lvlText w:val=""/>
      <w:lvlJc w:val="left"/>
      <w:pPr>
        <w:ind w:left="5497" w:hanging="360"/>
      </w:pPr>
      <w:rPr>
        <w:rFonts w:ascii="Symbol" w:hAnsi="Symbol" w:hint="default"/>
      </w:rPr>
    </w:lvl>
    <w:lvl w:ilvl="4" w:tplc="04190003" w:tentative="1">
      <w:start w:val="1"/>
      <w:numFmt w:val="bullet"/>
      <w:lvlText w:val="o"/>
      <w:lvlJc w:val="left"/>
      <w:pPr>
        <w:ind w:left="6217" w:hanging="360"/>
      </w:pPr>
      <w:rPr>
        <w:rFonts w:ascii="Courier New" w:hAnsi="Courier New" w:cs="Courier New" w:hint="default"/>
      </w:rPr>
    </w:lvl>
    <w:lvl w:ilvl="5" w:tplc="04190005" w:tentative="1">
      <w:start w:val="1"/>
      <w:numFmt w:val="bullet"/>
      <w:lvlText w:val=""/>
      <w:lvlJc w:val="left"/>
      <w:pPr>
        <w:ind w:left="6937" w:hanging="360"/>
      </w:pPr>
      <w:rPr>
        <w:rFonts w:ascii="Wingdings" w:hAnsi="Wingdings" w:hint="default"/>
      </w:rPr>
    </w:lvl>
    <w:lvl w:ilvl="6" w:tplc="04190001" w:tentative="1">
      <w:start w:val="1"/>
      <w:numFmt w:val="bullet"/>
      <w:lvlText w:val=""/>
      <w:lvlJc w:val="left"/>
      <w:pPr>
        <w:ind w:left="7657" w:hanging="360"/>
      </w:pPr>
      <w:rPr>
        <w:rFonts w:ascii="Symbol" w:hAnsi="Symbol" w:hint="default"/>
      </w:rPr>
    </w:lvl>
    <w:lvl w:ilvl="7" w:tplc="04190003" w:tentative="1">
      <w:start w:val="1"/>
      <w:numFmt w:val="bullet"/>
      <w:lvlText w:val="o"/>
      <w:lvlJc w:val="left"/>
      <w:pPr>
        <w:ind w:left="8377" w:hanging="360"/>
      </w:pPr>
      <w:rPr>
        <w:rFonts w:ascii="Courier New" w:hAnsi="Courier New" w:cs="Courier New" w:hint="default"/>
      </w:rPr>
    </w:lvl>
    <w:lvl w:ilvl="8" w:tplc="04190005" w:tentative="1">
      <w:start w:val="1"/>
      <w:numFmt w:val="bullet"/>
      <w:lvlText w:val=""/>
      <w:lvlJc w:val="left"/>
      <w:pPr>
        <w:ind w:left="9097" w:hanging="360"/>
      </w:pPr>
      <w:rPr>
        <w:rFonts w:ascii="Wingdings" w:hAnsi="Wingdings" w:hint="default"/>
      </w:rPr>
    </w:lvl>
  </w:abstractNum>
  <w:abstractNum w:abstractNumId="44" w15:restartNumberingAfterBreak="0">
    <w:nsid w:val="55F67E36"/>
    <w:multiLevelType w:val="multilevel"/>
    <w:tmpl w:val="62E080D6"/>
    <w:lvl w:ilvl="0">
      <w:start w:val="1"/>
      <w:numFmt w:val="decimal"/>
      <w:lvlText w:val="%1."/>
      <w:lvlJc w:val="left"/>
      <w:pPr>
        <w:ind w:left="360" w:hanging="360"/>
      </w:pPr>
      <w:rPr>
        <w:rFonts w:eastAsia="Times New Roman" w:hint="default"/>
        <w:b/>
        <w:color w:val="auto"/>
        <w:sz w:val="22"/>
      </w:rPr>
    </w:lvl>
    <w:lvl w:ilvl="1">
      <w:start w:val="1"/>
      <w:numFmt w:val="decimal"/>
      <w:lvlText w:val="%1.%2."/>
      <w:lvlJc w:val="left"/>
      <w:pPr>
        <w:ind w:left="360" w:hanging="360"/>
      </w:pPr>
      <w:rPr>
        <w:rFonts w:eastAsia="Times New Roman" w:hint="default"/>
        <w:b/>
        <w:color w:val="auto"/>
        <w:sz w:val="22"/>
      </w:rPr>
    </w:lvl>
    <w:lvl w:ilvl="2">
      <w:start w:val="1"/>
      <w:numFmt w:val="decimal"/>
      <w:lvlText w:val="%1.%2.%3."/>
      <w:lvlJc w:val="left"/>
      <w:pPr>
        <w:ind w:left="720" w:hanging="720"/>
      </w:pPr>
      <w:rPr>
        <w:rFonts w:eastAsia="Times New Roman" w:hint="default"/>
        <w:b/>
        <w:color w:val="auto"/>
        <w:sz w:val="22"/>
      </w:rPr>
    </w:lvl>
    <w:lvl w:ilvl="3">
      <w:start w:val="1"/>
      <w:numFmt w:val="decimal"/>
      <w:lvlText w:val="%1.%2.%3.%4."/>
      <w:lvlJc w:val="left"/>
      <w:pPr>
        <w:ind w:left="720" w:hanging="720"/>
      </w:pPr>
      <w:rPr>
        <w:rFonts w:eastAsia="Times New Roman" w:hint="default"/>
        <w:b/>
        <w:color w:val="auto"/>
        <w:sz w:val="22"/>
      </w:rPr>
    </w:lvl>
    <w:lvl w:ilvl="4">
      <w:start w:val="1"/>
      <w:numFmt w:val="decimal"/>
      <w:lvlText w:val="%1.%2.%3.%4.%5."/>
      <w:lvlJc w:val="left"/>
      <w:pPr>
        <w:ind w:left="1080" w:hanging="1080"/>
      </w:pPr>
      <w:rPr>
        <w:rFonts w:eastAsia="Times New Roman" w:hint="default"/>
        <w:b/>
        <w:color w:val="auto"/>
        <w:sz w:val="22"/>
      </w:rPr>
    </w:lvl>
    <w:lvl w:ilvl="5">
      <w:start w:val="1"/>
      <w:numFmt w:val="decimal"/>
      <w:lvlText w:val="%1.%2.%3.%4.%5.%6."/>
      <w:lvlJc w:val="left"/>
      <w:pPr>
        <w:ind w:left="1080" w:hanging="1080"/>
      </w:pPr>
      <w:rPr>
        <w:rFonts w:eastAsia="Times New Roman" w:hint="default"/>
        <w:b/>
        <w:color w:val="auto"/>
        <w:sz w:val="22"/>
      </w:rPr>
    </w:lvl>
    <w:lvl w:ilvl="6">
      <w:start w:val="1"/>
      <w:numFmt w:val="decimal"/>
      <w:lvlText w:val="%1.%2.%3.%4.%5.%6.%7."/>
      <w:lvlJc w:val="left"/>
      <w:pPr>
        <w:ind w:left="1440" w:hanging="1440"/>
      </w:pPr>
      <w:rPr>
        <w:rFonts w:eastAsia="Times New Roman" w:hint="default"/>
        <w:b/>
        <w:color w:val="auto"/>
        <w:sz w:val="22"/>
      </w:rPr>
    </w:lvl>
    <w:lvl w:ilvl="7">
      <w:start w:val="1"/>
      <w:numFmt w:val="decimal"/>
      <w:lvlText w:val="%1.%2.%3.%4.%5.%6.%7.%8."/>
      <w:lvlJc w:val="left"/>
      <w:pPr>
        <w:ind w:left="1440" w:hanging="1440"/>
      </w:pPr>
      <w:rPr>
        <w:rFonts w:eastAsia="Times New Roman" w:hint="default"/>
        <w:b/>
        <w:color w:val="auto"/>
        <w:sz w:val="22"/>
      </w:rPr>
    </w:lvl>
    <w:lvl w:ilvl="8">
      <w:start w:val="1"/>
      <w:numFmt w:val="decimal"/>
      <w:lvlText w:val="%1.%2.%3.%4.%5.%6.%7.%8.%9."/>
      <w:lvlJc w:val="left"/>
      <w:pPr>
        <w:ind w:left="1800" w:hanging="1800"/>
      </w:pPr>
      <w:rPr>
        <w:rFonts w:eastAsia="Times New Roman" w:hint="default"/>
        <w:b/>
        <w:color w:val="auto"/>
        <w:sz w:val="22"/>
      </w:rPr>
    </w:lvl>
  </w:abstractNum>
  <w:abstractNum w:abstractNumId="45" w15:restartNumberingAfterBreak="0">
    <w:nsid w:val="59A567EB"/>
    <w:multiLevelType w:val="multilevel"/>
    <w:tmpl w:val="BE485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A73C72"/>
    <w:multiLevelType w:val="multilevel"/>
    <w:tmpl w:val="D05283FC"/>
    <w:lvl w:ilvl="0">
      <w:start w:val="5"/>
      <w:numFmt w:val="decimal"/>
      <w:lvlText w:val="%1."/>
      <w:lvlJc w:val="right"/>
      <w:pPr>
        <w:ind w:left="360" w:hanging="360"/>
      </w:pPr>
      <w:rPr>
        <w:rFonts w:hint="default"/>
        <w:b/>
        <w:u w:val="none"/>
      </w:rPr>
    </w:lvl>
    <w:lvl w:ilvl="1">
      <w:start w:val="1"/>
      <w:numFmt w:val="decimal"/>
      <w:lvlText w:val="%1.%2."/>
      <w:lvlJc w:val="right"/>
      <w:pPr>
        <w:ind w:left="65" w:firstLine="0"/>
      </w:pPr>
      <w:rPr>
        <w:rFonts w:hint="default"/>
        <w:b/>
        <w:u w:val="none"/>
      </w:rPr>
    </w:lvl>
    <w:lvl w:ilvl="2">
      <w:start w:val="1"/>
      <w:numFmt w:val="decimal"/>
      <w:lvlText w:val="%1.%2.%3."/>
      <w:lvlJc w:val="right"/>
      <w:pPr>
        <w:ind w:left="1135" w:hanging="360"/>
      </w:pPr>
      <w:rPr>
        <w:rFonts w:ascii="Times New Roman" w:hAnsi="Times New Roman" w:cs="Times New Roman" w:hint="default"/>
        <w:b/>
        <w:u w:val="none"/>
      </w:rPr>
    </w:lvl>
    <w:lvl w:ilvl="3">
      <w:start w:val="1"/>
      <w:numFmt w:val="decimal"/>
      <w:lvlText w:val="%1.%2.%3.%4."/>
      <w:lvlJc w:val="right"/>
      <w:pPr>
        <w:ind w:left="2269" w:hanging="360"/>
      </w:pPr>
      <w:rPr>
        <w:rFonts w:hint="default"/>
        <w:u w:val="none"/>
      </w:rPr>
    </w:lvl>
    <w:lvl w:ilvl="4">
      <w:start w:val="1"/>
      <w:numFmt w:val="decimal"/>
      <w:lvlText w:val="%1.%2.%3.%4.%5."/>
      <w:lvlJc w:val="right"/>
      <w:pPr>
        <w:ind w:left="3240" w:hanging="360"/>
      </w:pPr>
      <w:rPr>
        <w:rFonts w:hint="default"/>
        <w:u w:val="none"/>
      </w:rPr>
    </w:lvl>
    <w:lvl w:ilvl="5">
      <w:start w:val="1"/>
      <w:numFmt w:val="decimal"/>
      <w:lvlText w:val="%1.%2.%3.%4.%5.%6."/>
      <w:lvlJc w:val="right"/>
      <w:pPr>
        <w:ind w:left="3960" w:hanging="360"/>
      </w:pPr>
      <w:rPr>
        <w:rFonts w:hint="default"/>
        <w:u w:val="none"/>
      </w:rPr>
    </w:lvl>
    <w:lvl w:ilvl="6">
      <w:start w:val="1"/>
      <w:numFmt w:val="decimal"/>
      <w:lvlText w:val="%1.%2.%3.%4.%5.%6.%7."/>
      <w:lvlJc w:val="right"/>
      <w:pPr>
        <w:ind w:left="4680" w:hanging="360"/>
      </w:pPr>
      <w:rPr>
        <w:rFonts w:hint="default"/>
        <w:u w:val="none"/>
      </w:rPr>
    </w:lvl>
    <w:lvl w:ilvl="7">
      <w:start w:val="1"/>
      <w:numFmt w:val="decimal"/>
      <w:lvlText w:val="%1.%2.%3.%4.%5.%6.%7.%8."/>
      <w:lvlJc w:val="right"/>
      <w:pPr>
        <w:ind w:left="5400" w:hanging="360"/>
      </w:pPr>
      <w:rPr>
        <w:rFonts w:hint="default"/>
        <w:u w:val="none"/>
      </w:rPr>
    </w:lvl>
    <w:lvl w:ilvl="8">
      <w:start w:val="1"/>
      <w:numFmt w:val="decimal"/>
      <w:lvlText w:val="%1.%2.%3.%4.%5.%6.%7.%8.%9."/>
      <w:lvlJc w:val="right"/>
      <w:pPr>
        <w:ind w:left="6120" w:hanging="360"/>
      </w:pPr>
      <w:rPr>
        <w:rFonts w:hint="default"/>
        <w:u w:val="none"/>
      </w:rPr>
    </w:lvl>
  </w:abstractNum>
  <w:abstractNum w:abstractNumId="47" w15:restartNumberingAfterBreak="0">
    <w:nsid w:val="5EE302C1"/>
    <w:multiLevelType w:val="hybridMultilevel"/>
    <w:tmpl w:val="44EC7730"/>
    <w:lvl w:ilvl="0" w:tplc="BFC21A02">
      <w:start w:val="5"/>
      <w:numFmt w:val="bullet"/>
      <w:lvlText w:val="—"/>
      <w:lvlJc w:val="left"/>
      <w:pPr>
        <w:ind w:left="2989" w:hanging="360"/>
      </w:pPr>
      <w:rPr>
        <w:rFonts w:ascii="Times New Roman" w:eastAsiaTheme="minorHAnsi" w:hAnsi="Times New Roman" w:cs="Times New Roman" w:hint="default"/>
      </w:rPr>
    </w:lvl>
    <w:lvl w:ilvl="1" w:tplc="04190003">
      <w:start w:val="1"/>
      <w:numFmt w:val="bullet"/>
      <w:lvlText w:val="o"/>
      <w:lvlJc w:val="left"/>
      <w:pPr>
        <w:ind w:left="3709" w:hanging="360"/>
      </w:pPr>
      <w:rPr>
        <w:rFonts w:ascii="Courier New" w:hAnsi="Courier New" w:cs="Courier New" w:hint="default"/>
      </w:rPr>
    </w:lvl>
    <w:lvl w:ilvl="2" w:tplc="04190005">
      <w:start w:val="1"/>
      <w:numFmt w:val="bullet"/>
      <w:lvlText w:val=""/>
      <w:lvlJc w:val="left"/>
      <w:pPr>
        <w:ind w:left="4429" w:hanging="360"/>
      </w:pPr>
      <w:rPr>
        <w:rFonts w:ascii="Wingdings" w:hAnsi="Wingdings" w:hint="default"/>
      </w:rPr>
    </w:lvl>
    <w:lvl w:ilvl="3" w:tplc="04190001" w:tentative="1">
      <w:start w:val="1"/>
      <w:numFmt w:val="bullet"/>
      <w:lvlText w:val=""/>
      <w:lvlJc w:val="left"/>
      <w:pPr>
        <w:ind w:left="5149" w:hanging="360"/>
      </w:pPr>
      <w:rPr>
        <w:rFonts w:ascii="Symbol" w:hAnsi="Symbol" w:hint="default"/>
      </w:rPr>
    </w:lvl>
    <w:lvl w:ilvl="4" w:tplc="04190003" w:tentative="1">
      <w:start w:val="1"/>
      <w:numFmt w:val="bullet"/>
      <w:lvlText w:val="o"/>
      <w:lvlJc w:val="left"/>
      <w:pPr>
        <w:ind w:left="5869" w:hanging="360"/>
      </w:pPr>
      <w:rPr>
        <w:rFonts w:ascii="Courier New" w:hAnsi="Courier New" w:cs="Courier New" w:hint="default"/>
      </w:rPr>
    </w:lvl>
    <w:lvl w:ilvl="5" w:tplc="04190005" w:tentative="1">
      <w:start w:val="1"/>
      <w:numFmt w:val="bullet"/>
      <w:lvlText w:val=""/>
      <w:lvlJc w:val="left"/>
      <w:pPr>
        <w:ind w:left="6589" w:hanging="360"/>
      </w:pPr>
      <w:rPr>
        <w:rFonts w:ascii="Wingdings" w:hAnsi="Wingdings" w:hint="default"/>
      </w:rPr>
    </w:lvl>
    <w:lvl w:ilvl="6" w:tplc="04190001" w:tentative="1">
      <w:start w:val="1"/>
      <w:numFmt w:val="bullet"/>
      <w:lvlText w:val=""/>
      <w:lvlJc w:val="left"/>
      <w:pPr>
        <w:ind w:left="7309" w:hanging="360"/>
      </w:pPr>
      <w:rPr>
        <w:rFonts w:ascii="Symbol" w:hAnsi="Symbol" w:hint="default"/>
      </w:rPr>
    </w:lvl>
    <w:lvl w:ilvl="7" w:tplc="04190003" w:tentative="1">
      <w:start w:val="1"/>
      <w:numFmt w:val="bullet"/>
      <w:lvlText w:val="o"/>
      <w:lvlJc w:val="left"/>
      <w:pPr>
        <w:ind w:left="8029" w:hanging="360"/>
      </w:pPr>
      <w:rPr>
        <w:rFonts w:ascii="Courier New" w:hAnsi="Courier New" w:cs="Courier New" w:hint="default"/>
      </w:rPr>
    </w:lvl>
    <w:lvl w:ilvl="8" w:tplc="04190005" w:tentative="1">
      <w:start w:val="1"/>
      <w:numFmt w:val="bullet"/>
      <w:lvlText w:val=""/>
      <w:lvlJc w:val="left"/>
      <w:pPr>
        <w:ind w:left="8749" w:hanging="360"/>
      </w:pPr>
      <w:rPr>
        <w:rFonts w:ascii="Wingdings" w:hAnsi="Wingdings" w:hint="default"/>
      </w:rPr>
    </w:lvl>
  </w:abstractNum>
  <w:abstractNum w:abstractNumId="48" w15:restartNumberingAfterBreak="0">
    <w:nsid w:val="5F021DD0"/>
    <w:multiLevelType w:val="hybridMultilevel"/>
    <w:tmpl w:val="B3B80F58"/>
    <w:lvl w:ilvl="0" w:tplc="6032D28A">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F6A391C"/>
    <w:multiLevelType w:val="hybridMultilevel"/>
    <w:tmpl w:val="685C0B1C"/>
    <w:lvl w:ilvl="0" w:tplc="04190001">
      <w:start w:val="1"/>
      <w:numFmt w:val="bullet"/>
      <w:lvlText w:val=""/>
      <w:lvlJc w:val="left"/>
      <w:pPr>
        <w:ind w:left="2215" w:hanging="360"/>
      </w:pPr>
      <w:rPr>
        <w:rFonts w:ascii="Symbol" w:hAnsi="Symbol" w:hint="default"/>
      </w:rPr>
    </w:lvl>
    <w:lvl w:ilvl="1" w:tplc="04190003" w:tentative="1">
      <w:start w:val="1"/>
      <w:numFmt w:val="bullet"/>
      <w:lvlText w:val="o"/>
      <w:lvlJc w:val="left"/>
      <w:pPr>
        <w:ind w:left="2935" w:hanging="360"/>
      </w:pPr>
      <w:rPr>
        <w:rFonts w:ascii="Courier New" w:hAnsi="Courier New" w:cs="Courier New" w:hint="default"/>
      </w:rPr>
    </w:lvl>
    <w:lvl w:ilvl="2" w:tplc="04190005" w:tentative="1">
      <w:start w:val="1"/>
      <w:numFmt w:val="bullet"/>
      <w:lvlText w:val=""/>
      <w:lvlJc w:val="left"/>
      <w:pPr>
        <w:ind w:left="3655" w:hanging="360"/>
      </w:pPr>
      <w:rPr>
        <w:rFonts w:ascii="Wingdings" w:hAnsi="Wingdings" w:hint="default"/>
      </w:rPr>
    </w:lvl>
    <w:lvl w:ilvl="3" w:tplc="04190001" w:tentative="1">
      <w:start w:val="1"/>
      <w:numFmt w:val="bullet"/>
      <w:lvlText w:val=""/>
      <w:lvlJc w:val="left"/>
      <w:pPr>
        <w:ind w:left="4375" w:hanging="360"/>
      </w:pPr>
      <w:rPr>
        <w:rFonts w:ascii="Symbol" w:hAnsi="Symbol" w:hint="default"/>
      </w:rPr>
    </w:lvl>
    <w:lvl w:ilvl="4" w:tplc="04190003" w:tentative="1">
      <w:start w:val="1"/>
      <w:numFmt w:val="bullet"/>
      <w:lvlText w:val="o"/>
      <w:lvlJc w:val="left"/>
      <w:pPr>
        <w:ind w:left="5095" w:hanging="360"/>
      </w:pPr>
      <w:rPr>
        <w:rFonts w:ascii="Courier New" w:hAnsi="Courier New" w:cs="Courier New" w:hint="default"/>
      </w:rPr>
    </w:lvl>
    <w:lvl w:ilvl="5" w:tplc="04190005" w:tentative="1">
      <w:start w:val="1"/>
      <w:numFmt w:val="bullet"/>
      <w:lvlText w:val=""/>
      <w:lvlJc w:val="left"/>
      <w:pPr>
        <w:ind w:left="5815" w:hanging="360"/>
      </w:pPr>
      <w:rPr>
        <w:rFonts w:ascii="Wingdings" w:hAnsi="Wingdings" w:hint="default"/>
      </w:rPr>
    </w:lvl>
    <w:lvl w:ilvl="6" w:tplc="04190001" w:tentative="1">
      <w:start w:val="1"/>
      <w:numFmt w:val="bullet"/>
      <w:lvlText w:val=""/>
      <w:lvlJc w:val="left"/>
      <w:pPr>
        <w:ind w:left="6535" w:hanging="360"/>
      </w:pPr>
      <w:rPr>
        <w:rFonts w:ascii="Symbol" w:hAnsi="Symbol" w:hint="default"/>
      </w:rPr>
    </w:lvl>
    <w:lvl w:ilvl="7" w:tplc="04190003" w:tentative="1">
      <w:start w:val="1"/>
      <w:numFmt w:val="bullet"/>
      <w:lvlText w:val="o"/>
      <w:lvlJc w:val="left"/>
      <w:pPr>
        <w:ind w:left="7255" w:hanging="360"/>
      </w:pPr>
      <w:rPr>
        <w:rFonts w:ascii="Courier New" w:hAnsi="Courier New" w:cs="Courier New" w:hint="default"/>
      </w:rPr>
    </w:lvl>
    <w:lvl w:ilvl="8" w:tplc="04190005" w:tentative="1">
      <w:start w:val="1"/>
      <w:numFmt w:val="bullet"/>
      <w:lvlText w:val=""/>
      <w:lvlJc w:val="left"/>
      <w:pPr>
        <w:ind w:left="7975" w:hanging="360"/>
      </w:pPr>
      <w:rPr>
        <w:rFonts w:ascii="Wingdings" w:hAnsi="Wingdings" w:hint="default"/>
      </w:rPr>
    </w:lvl>
  </w:abstractNum>
  <w:abstractNum w:abstractNumId="50" w15:restartNumberingAfterBreak="0">
    <w:nsid w:val="61AF3278"/>
    <w:multiLevelType w:val="hybridMultilevel"/>
    <w:tmpl w:val="339AEEBE"/>
    <w:lvl w:ilvl="0" w:tplc="9E943328">
      <w:start w:val="1"/>
      <w:numFmt w:val="decimal"/>
      <w:lvlText w:val="%1."/>
      <w:lvlJc w:val="left"/>
      <w:pPr>
        <w:ind w:left="501"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6426474C"/>
    <w:multiLevelType w:val="hybridMultilevel"/>
    <w:tmpl w:val="F2568FC4"/>
    <w:lvl w:ilvl="0" w:tplc="04190001">
      <w:start w:val="1"/>
      <w:numFmt w:val="bullet"/>
      <w:lvlText w:val=""/>
      <w:lvlJc w:val="left"/>
      <w:pPr>
        <w:ind w:left="2215" w:hanging="360"/>
      </w:pPr>
      <w:rPr>
        <w:rFonts w:ascii="Symbol" w:hAnsi="Symbol" w:hint="default"/>
      </w:rPr>
    </w:lvl>
    <w:lvl w:ilvl="1" w:tplc="04190003" w:tentative="1">
      <w:start w:val="1"/>
      <w:numFmt w:val="bullet"/>
      <w:lvlText w:val="o"/>
      <w:lvlJc w:val="left"/>
      <w:pPr>
        <w:ind w:left="2935" w:hanging="360"/>
      </w:pPr>
      <w:rPr>
        <w:rFonts w:ascii="Courier New" w:hAnsi="Courier New" w:cs="Courier New" w:hint="default"/>
      </w:rPr>
    </w:lvl>
    <w:lvl w:ilvl="2" w:tplc="04190005" w:tentative="1">
      <w:start w:val="1"/>
      <w:numFmt w:val="bullet"/>
      <w:lvlText w:val=""/>
      <w:lvlJc w:val="left"/>
      <w:pPr>
        <w:ind w:left="3655" w:hanging="360"/>
      </w:pPr>
      <w:rPr>
        <w:rFonts w:ascii="Wingdings" w:hAnsi="Wingdings" w:hint="default"/>
      </w:rPr>
    </w:lvl>
    <w:lvl w:ilvl="3" w:tplc="04190001" w:tentative="1">
      <w:start w:val="1"/>
      <w:numFmt w:val="bullet"/>
      <w:lvlText w:val=""/>
      <w:lvlJc w:val="left"/>
      <w:pPr>
        <w:ind w:left="4375" w:hanging="360"/>
      </w:pPr>
      <w:rPr>
        <w:rFonts w:ascii="Symbol" w:hAnsi="Symbol" w:hint="default"/>
      </w:rPr>
    </w:lvl>
    <w:lvl w:ilvl="4" w:tplc="04190003" w:tentative="1">
      <w:start w:val="1"/>
      <w:numFmt w:val="bullet"/>
      <w:lvlText w:val="o"/>
      <w:lvlJc w:val="left"/>
      <w:pPr>
        <w:ind w:left="5095" w:hanging="360"/>
      </w:pPr>
      <w:rPr>
        <w:rFonts w:ascii="Courier New" w:hAnsi="Courier New" w:cs="Courier New" w:hint="default"/>
      </w:rPr>
    </w:lvl>
    <w:lvl w:ilvl="5" w:tplc="04190005" w:tentative="1">
      <w:start w:val="1"/>
      <w:numFmt w:val="bullet"/>
      <w:lvlText w:val=""/>
      <w:lvlJc w:val="left"/>
      <w:pPr>
        <w:ind w:left="5815" w:hanging="360"/>
      </w:pPr>
      <w:rPr>
        <w:rFonts w:ascii="Wingdings" w:hAnsi="Wingdings" w:hint="default"/>
      </w:rPr>
    </w:lvl>
    <w:lvl w:ilvl="6" w:tplc="04190001" w:tentative="1">
      <w:start w:val="1"/>
      <w:numFmt w:val="bullet"/>
      <w:lvlText w:val=""/>
      <w:lvlJc w:val="left"/>
      <w:pPr>
        <w:ind w:left="6535" w:hanging="360"/>
      </w:pPr>
      <w:rPr>
        <w:rFonts w:ascii="Symbol" w:hAnsi="Symbol" w:hint="default"/>
      </w:rPr>
    </w:lvl>
    <w:lvl w:ilvl="7" w:tplc="04190003" w:tentative="1">
      <w:start w:val="1"/>
      <w:numFmt w:val="bullet"/>
      <w:lvlText w:val="o"/>
      <w:lvlJc w:val="left"/>
      <w:pPr>
        <w:ind w:left="7255" w:hanging="360"/>
      </w:pPr>
      <w:rPr>
        <w:rFonts w:ascii="Courier New" w:hAnsi="Courier New" w:cs="Courier New" w:hint="default"/>
      </w:rPr>
    </w:lvl>
    <w:lvl w:ilvl="8" w:tplc="04190005" w:tentative="1">
      <w:start w:val="1"/>
      <w:numFmt w:val="bullet"/>
      <w:lvlText w:val=""/>
      <w:lvlJc w:val="left"/>
      <w:pPr>
        <w:ind w:left="7975" w:hanging="360"/>
      </w:pPr>
      <w:rPr>
        <w:rFonts w:ascii="Wingdings" w:hAnsi="Wingdings" w:hint="default"/>
      </w:rPr>
    </w:lvl>
  </w:abstractNum>
  <w:abstractNum w:abstractNumId="52" w15:restartNumberingAfterBreak="0">
    <w:nsid w:val="65495D4D"/>
    <w:multiLevelType w:val="hybridMultilevel"/>
    <w:tmpl w:val="20468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72B1C24"/>
    <w:multiLevelType w:val="multilevel"/>
    <w:tmpl w:val="017E9F32"/>
    <w:lvl w:ilvl="0">
      <w:start w:val="3"/>
      <w:numFmt w:val="decimal"/>
      <w:lvlText w:val="%1."/>
      <w:lvlJc w:val="right"/>
      <w:pPr>
        <w:ind w:left="720" w:hanging="360"/>
      </w:pPr>
      <w:rPr>
        <w:rFonts w:hint="default"/>
        <w:b/>
        <w:u w:val="none"/>
      </w:rPr>
    </w:lvl>
    <w:lvl w:ilvl="1">
      <w:start w:val="1"/>
      <w:numFmt w:val="decimal"/>
      <w:lvlText w:val="%1.%2."/>
      <w:lvlJc w:val="right"/>
      <w:pPr>
        <w:ind w:left="426" w:firstLine="0"/>
      </w:pPr>
      <w:rPr>
        <w:rFonts w:hint="default"/>
        <w:b w:val="0"/>
        <w:u w:val="none"/>
      </w:rPr>
    </w:lvl>
    <w:lvl w:ilvl="2">
      <w:start w:val="1"/>
      <w:numFmt w:val="decimal"/>
      <w:lvlText w:val="%1.%2.%3."/>
      <w:lvlJc w:val="right"/>
      <w:pPr>
        <w:ind w:left="1495" w:hanging="360"/>
      </w:pPr>
      <w:rPr>
        <w:rFonts w:ascii="Times New Roman" w:hAnsi="Times New Roman" w:cs="Times New Roman" w:hint="default"/>
        <w:b/>
        <w:u w:val="none"/>
      </w:rPr>
    </w:lvl>
    <w:lvl w:ilvl="3">
      <w:start w:val="1"/>
      <w:numFmt w:val="decimal"/>
      <w:lvlText w:val="%1.%2.%3.%4."/>
      <w:lvlJc w:val="right"/>
      <w:pPr>
        <w:ind w:left="2629"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54" w15:restartNumberingAfterBreak="0">
    <w:nsid w:val="675C7845"/>
    <w:multiLevelType w:val="hybridMultilevel"/>
    <w:tmpl w:val="7C1A8F96"/>
    <w:lvl w:ilvl="0" w:tplc="04190001">
      <w:start w:val="1"/>
      <w:numFmt w:val="bullet"/>
      <w:lvlText w:val=""/>
      <w:lvlJc w:val="left"/>
      <w:pPr>
        <w:ind w:left="2215" w:hanging="360"/>
      </w:pPr>
      <w:rPr>
        <w:rFonts w:ascii="Symbol" w:hAnsi="Symbol" w:hint="default"/>
      </w:rPr>
    </w:lvl>
    <w:lvl w:ilvl="1" w:tplc="04190003" w:tentative="1">
      <w:start w:val="1"/>
      <w:numFmt w:val="bullet"/>
      <w:lvlText w:val="o"/>
      <w:lvlJc w:val="left"/>
      <w:pPr>
        <w:ind w:left="2935" w:hanging="360"/>
      </w:pPr>
      <w:rPr>
        <w:rFonts w:ascii="Courier New" w:hAnsi="Courier New" w:cs="Courier New" w:hint="default"/>
      </w:rPr>
    </w:lvl>
    <w:lvl w:ilvl="2" w:tplc="04190005" w:tentative="1">
      <w:start w:val="1"/>
      <w:numFmt w:val="bullet"/>
      <w:lvlText w:val=""/>
      <w:lvlJc w:val="left"/>
      <w:pPr>
        <w:ind w:left="3655" w:hanging="360"/>
      </w:pPr>
      <w:rPr>
        <w:rFonts w:ascii="Wingdings" w:hAnsi="Wingdings" w:hint="default"/>
      </w:rPr>
    </w:lvl>
    <w:lvl w:ilvl="3" w:tplc="04190001" w:tentative="1">
      <w:start w:val="1"/>
      <w:numFmt w:val="bullet"/>
      <w:lvlText w:val=""/>
      <w:lvlJc w:val="left"/>
      <w:pPr>
        <w:ind w:left="4375" w:hanging="360"/>
      </w:pPr>
      <w:rPr>
        <w:rFonts w:ascii="Symbol" w:hAnsi="Symbol" w:hint="default"/>
      </w:rPr>
    </w:lvl>
    <w:lvl w:ilvl="4" w:tplc="04190003" w:tentative="1">
      <w:start w:val="1"/>
      <w:numFmt w:val="bullet"/>
      <w:lvlText w:val="o"/>
      <w:lvlJc w:val="left"/>
      <w:pPr>
        <w:ind w:left="5095" w:hanging="360"/>
      </w:pPr>
      <w:rPr>
        <w:rFonts w:ascii="Courier New" w:hAnsi="Courier New" w:cs="Courier New" w:hint="default"/>
      </w:rPr>
    </w:lvl>
    <w:lvl w:ilvl="5" w:tplc="04190005" w:tentative="1">
      <w:start w:val="1"/>
      <w:numFmt w:val="bullet"/>
      <w:lvlText w:val=""/>
      <w:lvlJc w:val="left"/>
      <w:pPr>
        <w:ind w:left="5815" w:hanging="360"/>
      </w:pPr>
      <w:rPr>
        <w:rFonts w:ascii="Wingdings" w:hAnsi="Wingdings" w:hint="default"/>
      </w:rPr>
    </w:lvl>
    <w:lvl w:ilvl="6" w:tplc="04190001" w:tentative="1">
      <w:start w:val="1"/>
      <w:numFmt w:val="bullet"/>
      <w:lvlText w:val=""/>
      <w:lvlJc w:val="left"/>
      <w:pPr>
        <w:ind w:left="6535" w:hanging="360"/>
      </w:pPr>
      <w:rPr>
        <w:rFonts w:ascii="Symbol" w:hAnsi="Symbol" w:hint="default"/>
      </w:rPr>
    </w:lvl>
    <w:lvl w:ilvl="7" w:tplc="04190003" w:tentative="1">
      <w:start w:val="1"/>
      <w:numFmt w:val="bullet"/>
      <w:lvlText w:val="o"/>
      <w:lvlJc w:val="left"/>
      <w:pPr>
        <w:ind w:left="7255" w:hanging="360"/>
      </w:pPr>
      <w:rPr>
        <w:rFonts w:ascii="Courier New" w:hAnsi="Courier New" w:cs="Courier New" w:hint="default"/>
      </w:rPr>
    </w:lvl>
    <w:lvl w:ilvl="8" w:tplc="04190005" w:tentative="1">
      <w:start w:val="1"/>
      <w:numFmt w:val="bullet"/>
      <w:lvlText w:val=""/>
      <w:lvlJc w:val="left"/>
      <w:pPr>
        <w:ind w:left="7975" w:hanging="360"/>
      </w:pPr>
      <w:rPr>
        <w:rFonts w:ascii="Wingdings" w:hAnsi="Wingdings" w:hint="default"/>
      </w:rPr>
    </w:lvl>
  </w:abstractNum>
  <w:abstractNum w:abstractNumId="55" w15:restartNumberingAfterBreak="0">
    <w:nsid w:val="6862539B"/>
    <w:multiLevelType w:val="multilevel"/>
    <w:tmpl w:val="0748C3DE"/>
    <w:lvl w:ilvl="0">
      <w:start w:val="6"/>
      <w:numFmt w:val="decimal"/>
      <w:lvlText w:val="%1."/>
      <w:lvlJc w:val="right"/>
      <w:pPr>
        <w:ind w:left="720" w:hanging="360"/>
      </w:pPr>
      <w:rPr>
        <w:rFonts w:hint="default"/>
        <w:b/>
        <w:u w:val="none"/>
      </w:rPr>
    </w:lvl>
    <w:lvl w:ilvl="1">
      <w:start w:val="1"/>
      <w:numFmt w:val="decimal"/>
      <w:lvlText w:val="%1.%2."/>
      <w:lvlJc w:val="right"/>
      <w:pPr>
        <w:ind w:left="425" w:firstLine="0"/>
      </w:pPr>
      <w:rPr>
        <w:rFonts w:hint="default"/>
        <w:b/>
        <w:u w:val="none"/>
      </w:rPr>
    </w:lvl>
    <w:lvl w:ilvl="2">
      <w:start w:val="1"/>
      <w:numFmt w:val="decimal"/>
      <w:lvlText w:val="%1.%2.%3."/>
      <w:lvlJc w:val="right"/>
      <w:pPr>
        <w:ind w:left="1495" w:hanging="360"/>
      </w:pPr>
      <w:rPr>
        <w:rFonts w:ascii="Times New Roman" w:hAnsi="Times New Roman" w:cs="Times New Roman" w:hint="default"/>
        <w:b/>
        <w:u w:val="none"/>
      </w:rPr>
    </w:lvl>
    <w:lvl w:ilvl="3">
      <w:start w:val="1"/>
      <w:numFmt w:val="decimal"/>
      <w:lvlText w:val="%1.%2.%3.%4."/>
      <w:lvlJc w:val="right"/>
      <w:pPr>
        <w:ind w:left="2629"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56" w15:restartNumberingAfterBreak="0">
    <w:nsid w:val="6AB578CA"/>
    <w:multiLevelType w:val="multilevel"/>
    <w:tmpl w:val="D05283FC"/>
    <w:lvl w:ilvl="0">
      <w:start w:val="5"/>
      <w:numFmt w:val="decimal"/>
      <w:lvlText w:val="%1."/>
      <w:lvlJc w:val="right"/>
      <w:pPr>
        <w:ind w:left="720" w:hanging="360"/>
      </w:pPr>
      <w:rPr>
        <w:rFonts w:hint="default"/>
        <w:b/>
        <w:u w:val="none"/>
      </w:rPr>
    </w:lvl>
    <w:lvl w:ilvl="1">
      <w:start w:val="1"/>
      <w:numFmt w:val="decimal"/>
      <w:lvlText w:val="%1.%2."/>
      <w:lvlJc w:val="right"/>
      <w:pPr>
        <w:ind w:left="425" w:firstLine="0"/>
      </w:pPr>
      <w:rPr>
        <w:rFonts w:hint="default"/>
        <w:b/>
        <w:u w:val="none"/>
      </w:rPr>
    </w:lvl>
    <w:lvl w:ilvl="2">
      <w:start w:val="1"/>
      <w:numFmt w:val="decimal"/>
      <w:lvlText w:val="%1.%2.%3."/>
      <w:lvlJc w:val="right"/>
      <w:pPr>
        <w:ind w:left="1495" w:hanging="360"/>
      </w:pPr>
      <w:rPr>
        <w:rFonts w:ascii="Times New Roman" w:hAnsi="Times New Roman" w:cs="Times New Roman" w:hint="default"/>
        <w:b/>
        <w:u w:val="none"/>
      </w:rPr>
    </w:lvl>
    <w:lvl w:ilvl="3">
      <w:start w:val="1"/>
      <w:numFmt w:val="decimal"/>
      <w:lvlText w:val="%1.%2.%3.%4."/>
      <w:lvlJc w:val="right"/>
      <w:pPr>
        <w:ind w:left="2629"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57" w15:restartNumberingAfterBreak="0">
    <w:nsid w:val="6DD13F3F"/>
    <w:multiLevelType w:val="hybridMultilevel"/>
    <w:tmpl w:val="DAFA5B44"/>
    <w:lvl w:ilvl="0" w:tplc="04190001">
      <w:start w:val="1"/>
      <w:numFmt w:val="bullet"/>
      <w:lvlText w:val=""/>
      <w:lvlJc w:val="left"/>
      <w:pPr>
        <w:ind w:left="3349" w:hanging="360"/>
      </w:pPr>
      <w:rPr>
        <w:rFonts w:ascii="Symbol" w:hAnsi="Symbol" w:hint="default"/>
      </w:rPr>
    </w:lvl>
    <w:lvl w:ilvl="1" w:tplc="FFFFFFFF" w:tentative="1">
      <w:start w:val="1"/>
      <w:numFmt w:val="bullet"/>
      <w:lvlText w:val="o"/>
      <w:lvlJc w:val="left"/>
      <w:pPr>
        <w:ind w:left="4069" w:hanging="360"/>
      </w:pPr>
      <w:rPr>
        <w:rFonts w:ascii="Courier New" w:hAnsi="Courier New" w:cs="Courier New" w:hint="default"/>
      </w:rPr>
    </w:lvl>
    <w:lvl w:ilvl="2" w:tplc="FFFFFFFF" w:tentative="1">
      <w:start w:val="1"/>
      <w:numFmt w:val="bullet"/>
      <w:lvlText w:val=""/>
      <w:lvlJc w:val="left"/>
      <w:pPr>
        <w:ind w:left="4789" w:hanging="360"/>
      </w:pPr>
      <w:rPr>
        <w:rFonts w:ascii="Wingdings" w:hAnsi="Wingdings" w:hint="default"/>
      </w:rPr>
    </w:lvl>
    <w:lvl w:ilvl="3" w:tplc="FFFFFFFF" w:tentative="1">
      <w:start w:val="1"/>
      <w:numFmt w:val="bullet"/>
      <w:lvlText w:val=""/>
      <w:lvlJc w:val="left"/>
      <w:pPr>
        <w:ind w:left="5509" w:hanging="360"/>
      </w:pPr>
      <w:rPr>
        <w:rFonts w:ascii="Symbol" w:hAnsi="Symbol" w:hint="default"/>
      </w:rPr>
    </w:lvl>
    <w:lvl w:ilvl="4" w:tplc="FFFFFFFF" w:tentative="1">
      <w:start w:val="1"/>
      <w:numFmt w:val="bullet"/>
      <w:lvlText w:val="o"/>
      <w:lvlJc w:val="left"/>
      <w:pPr>
        <w:ind w:left="6229" w:hanging="360"/>
      </w:pPr>
      <w:rPr>
        <w:rFonts w:ascii="Courier New" w:hAnsi="Courier New" w:cs="Courier New" w:hint="default"/>
      </w:rPr>
    </w:lvl>
    <w:lvl w:ilvl="5" w:tplc="FFFFFFFF" w:tentative="1">
      <w:start w:val="1"/>
      <w:numFmt w:val="bullet"/>
      <w:lvlText w:val=""/>
      <w:lvlJc w:val="left"/>
      <w:pPr>
        <w:ind w:left="6949" w:hanging="360"/>
      </w:pPr>
      <w:rPr>
        <w:rFonts w:ascii="Wingdings" w:hAnsi="Wingdings" w:hint="default"/>
      </w:rPr>
    </w:lvl>
    <w:lvl w:ilvl="6" w:tplc="FFFFFFFF" w:tentative="1">
      <w:start w:val="1"/>
      <w:numFmt w:val="bullet"/>
      <w:lvlText w:val=""/>
      <w:lvlJc w:val="left"/>
      <w:pPr>
        <w:ind w:left="7669" w:hanging="360"/>
      </w:pPr>
      <w:rPr>
        <w:rFonts w:ascii="Symbol" w:hAnsi="Symbol" w:hint="default"/>
      </w:rPr>
    </w:lvl>
    <w:lvl w:ilvl="7" w:tplc="FFFFFFFF" w:tentative="1">
      <w:start w:val="1"/>
      <w:numFmt w:val="bullet"/>
      <w:lvlText w:val="o"/>
      <w:lvlJc w:val="left"/>
      <w:pPr>
        <w:ind w:left="8389" w:hanging="360"/>
      </w:pPr>
      <w:rPr>
        <w:rFonts w:ascii="Courier New" w:hAnsi="Courier New" w:cs="Courier New" w:hint="default"/>
      </w:rPr>
    </w:lvl>
    <w:lvl w:ilvl="8" w:tplc="FFFFFFFF" w:tentative="1">
      <w:start w:val="1"/>
      <w:numFmt w:val="bullet"/>
      <w:lvlText w:val=""/>
      <w:lvlJc w:val="left"/>
      <w:pPr>
        <w:ind w:left="9109" w:hanging="360"/>
      </w:pPr>
      <w:rPr>
        <w:rFonts w:ascii="Wingdings" w:hAnsi="Wingdings" w:hint="default"/>
      </w:rPr>
    </w:lvl>
  </w:abstractNum>
  <w:abstractNum w:abstractNumId="58" w15:restartNumberingAfterBreak="0">
    <w:nsid w:val="704D78B0"/>
    <w:multiLevelType w:val="multilevel"/>
    <w:tmpl w:val="1018E30A"/>
    <w:lvl w:ilvl="0">
      <w:start w:val="5"/>
      <w:numFmt w:val="decimal"/>
      <w:lvlText w:val="%1."/>
      <w:lvlJc w:val="left"/>
      <w:pPr>
        <w:ind w:left="510" w:hanging="510"/>
      </w:pPr>
      <w:rPr>
        <w:rFonts w:hint="default"/>
        <w:b/>
      </w:rPr>
    </w:lvl>
    <w:lvl w:ilvl="1">
      <w:start w:val="2"/>
      <w:numFmt w:val="decimal"/>
      <w:lvlText w:val="%1.%2."/>
      <w:lvlJc w:val="left"/>
      <w:pPr>
        <w:ind w:left="1077" w:hanging="510"/>
      </w:pPr>
      <w:rPr>
        <w:rFonts w:hint="default"/>
        <w:b/>
      </w:rPr>
    </w:lvl>
    <w:lvl w:ilvl="2">
      <w:start w:val="2"/>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9" w15:restartNumberingAfterBreak="0">
    <w:nsid w:val="72AF7E15"/>
    <w:multiLevelType w:val="hybridMultilevel"/>
    <w:tmpl w:val="5EDA3630"/>
    <w:lvl w:ilvl="0" w:tplc="F9A86B30">
      <w:start w:val="1"/>
      <w:numFmt w:val="bullet"/>
      <w:lvlText w:val=""/>
      <w:lvlJc w:val="left"/>
      <w:pPr>
        <w:ind w:left="3349" w:hanging="360"/>
      </w:pPr>
      <w:rPr>
        <w:rFonts w:ascii="Symbol" w:hAnsi="Symbol" w:hint="default"/>
      </w:rPr>
    </w:lvl>
    <w:lvl w:ilvl="1" w:tplc="04190003" w:tentative="1">
      <w:start w:val="1"/>
      <w:numFmt w:val="bullet"/>
      <w:lvlText w:val="o"/>
      <w:lvlJc w:val="left"/>
      <w:pPr>
        <w:ind w:left="4069" w:hanging="360"/>
      </w:pPr>
      <w:rPr>
        <w:rFonts w:ascii="Courier New" w:hAnsi="Courier New" w:cs="Courier New" w:hint="default"/>
      </w:rPr>
    </w:lvl>
    <w:lvl w:ilvl="2" w:tplc="04190005" w:tentative="1">
      <w:start w:val="1"/>
      <w:numFmt w:val="bullet"/>
      <w:lvlText w:val=""/>
      <w:lvlJc w:val="left"/>
      <w:pPr>
        <w:ind w:left="4789" w:hanging="360"/>
      </w:pPr>
      <w:rPr>
        <w:rFonts w:ascii="Wingdings" w:hAnsi="Wingdings" w:hint="default"/>
      </w:rPr>
    </w:lvl>
    <w:lvl w:ilvl="3" w:tplc="04190001" w:tentative="1">
      <w:start w:val="1"/>
      <w:numFmt w:val="bullet"/>
      <w:lvlText w:val=""/>
      <w:lvlJc w:val="left"/>
      <w:pPr>
        <w:ind w:left="5509" w:hanging="360"/>
      </w:pPr>
      <w:rPr>
        <w:rFonts w:ascii="Symbol" w:hAnsi="Symbol" w:hint="default"/>
      </w:rPr>
    </w:lvl>
    <w:lvl w:ilvl="4" w:tplc="04190003" w:tentative="1">
      <w:start w:val="1"/>
      <w:numFmt w:val="bullet"/>
      <w:lvlText w:val="o"/>
      <w:lvlJc w:val="left"/>
      <w:pPr>
        <w:ind w:left="6229" w:hanging="360"/>
      </w:pPr>
      <w:rPr>
        <w:rFonts w:ascii="Courier New" w:hAnsi="Courier New" w:cs="Courier New" w:hint="default"/>
      </w:rPr>
    </w:lvl>
    <w:lvl w:ilvl="5" w:tplc="04190005" w:tentative="1">
      <w:start w:val="1"/>
      <w:numFmt w:val="bullet"/>
      <w:lvlText w:val=""/>
      <w:lvlJc w:val="left"/>
      <w:pPr>
        <w:ind w:left="6949" w:hanging="360"/>
      </w:pPr>
      <w:rPr>
        <w:rFonts w:ascii="Wingdings" w:hAnsi="Wingdings" w:hint="default"/>
      </w:rPr>
    </w:lvl>
    <w:lvl w:ilvl="6" w:tplc="04190001" w:tentative="1">
      <w:start w:val="1"/>
      <w:numFmt w:val="bullet"/>
      <w:lvlText w:val=""/>
      <w:lvlJc w:val="left"/>
      <w:pPr>
        <w:ind w:left="7669" w:hanging="360"/>
      </w:pPr>
      <w:rPr>
        <w:rFonts w:ascii="Symbol" w:hAnsi="Symbol" w:hint="default"/>
      </w:rPr>
    </w:lvl>
    <w:lvl w:ilvl="7" w:tplc="04190003" w:tentative="1">
      <w:start w:val="1"/>
      <w:numFmt w:val="bullet"/>
      <w:lvlText w:val="o"/>
      <w:lvlJc w:val="left"/>
      <w:pPr>
        <w:ind w:left="8389" w:hanging="360"/>
      </w:pPr>
      <w:rPr>
        <w:rFonts w:ascii="Courier New" w:hAnsi="Courier New" w:cs="Courier New" w:hint="default"/>
      </w:rPr>
    </w:lvl>
    <w:lvl w:ilvl="8" w:tplc="04190005" w:tentative="1">
      <w:start w:val="1"/>
      <w:numFmt w:val="bullet"/>
      <w:lvlText w:val=""/>
      <w:lvlJc w:val="left"/>
      <w:pPr>
        <w:ind w:left="9109" w:hanging="360"/>
      </w:pPr>
      <w:rPr>
        <w:rFonts w:ascii="Wingdings" w:hAnsi="Wingdings" w:hint="default"/>
      </w:rPr>
    </w:lvl>
  </w:abstractNum>
  <w:abstractNum w:abstractNumId="60" w15:restartNumberingAfterBreak="0">
    <w:nsid w:val="79047319"/>
    <w:multiLevelType w:val="hybridMultilevel"/>
    <w:tmpl w:val="A0508C5E"/>
    <w:lvl w:ilvl="0" w:tplc="04190001">
      <w:start w:val="1"/>
      <w:numFmt w:val="bullet"/>
      <w:lvlText w:val=""/>
      <w:lvlJc w:val="left"/>
      <w:pPr>
        <w:ind w:left="2215" w:hanging="360"/>
      </w:pPr>
      <w:rPr>
        <w:rFonts w:ascii="Symbol" w:hAnsi="Symbol" w:hint="default"/>
      </w:rPr>
    </w:lvl>
    <w:lvl w:ilvl="1" w:tplc="04190003" w:tentative="1">
      <w:start w:val="1"/>
      <w:numFmt w:val="bullet"/>
      <w:lvlText w:val="o"/>
      <w:lvlJc w:val="left"/>
      <w:pPr>
        <w:ind w:left="2935" w:hanging="360"/>
      </w:pPr>
      <w:rPr>
        <w:rFonts w:ascii="Courier New" w:hAnsi="Courier New" w:cs="Courier New" w:hint="default"/>
      </w:rPr>
    </w:lvl>
    <w:lvl w:ilvl="2" w:tplc="04190005" w:tentative="1">
      <w:start w:val="1"/>
      <w:numFmt w:val="bullet"/>
      <w:lvlText w:val=""/>
      <w:lvlJc w:val="left"/>
      <w:pPr>
        <w:ind w:left="3655" w:hanging="360"/>
      </w:pPr>
      <w:rPr>
        <w:rFonts w:ascii="Wingdings" w:hAnsi="Wingdings" w:hint="default"/>
      </w:rPr>
    </w:lvl>
    <w:lvl w:ilvl="3" w:tplc="04190001" w:tentative="1">
      <w:start w:val="1"/>
      <w:numFmt w:val="bullet"/>
      <w:lvlText w:val=""/>
      <w:lvlJc w:val="left"/>
      <w:pPr>
        <w:ind w:left="4375" w:hanging="360"/>
      </w:pPr>
      <w:rPr>
        <w:rFonts w:ascii="Symbol" w:hAnsi="Symbol" w:hint="default"/>
      </w:rPr>
    </w:lvl>
    <w:lvl w:ilvl="4" w:tplc="04190003" w:tentative="1">
      <w:start w:val="1"/>
      <w:numFmt w:val="bullet"/>
      <w:lvlText w:val="o"/>
      <w:lvlJc w:val="left"/>
      <w:pPr>
        <w:ind w:left="5095" w:hanging="360"/>
      </w:pPr>
      <w:rPr>
        <w:rFonts w:ascii="Courier New" w:hAnsi="Courier New" w:cs="Courier New" w:hint="default"/>
      </w:rPr>
    </w:lvl>
    <w:lvl w:ilvl="5" w:tplc="04190005" w:tentative="1">
      <w:start w:val="1"/>
      <w:numFmt w:val="bullet"/>
      <w:lvlText w:val=""/>
      <w:lvlJc w:val="left"/>
      <w:pPr>
        <w:ind w:left="5815" w:hanging="360"/>
      </w:pPr>
      <w:rPr>
        <w:rFonts w:ascii="Wingdings" w:hAnsi="Wingdings" w:hint="default"/>
      </w:rPr>
    </w:lvl>
    <w:lvl w:ilvl="6" w:tplc="04190001" w:tentative="1">
      <w:start w:val="1"/>
      <w:numFmt w:val="bullet"/>
      <w:lvlText w:val=""/>
      <w:lvlJc w:val="left"/>
      <w:pPr>
        <w:ind w:left="6535" w:hanging="360"/>
      </w:pPr>
      <w:rPr>
        <w:rFonts w:ascii="Symbol" w:hAnsi="Symbol" w:hint="default"/>
      </w:rPr>
    </w:lvl>
    <w:lvl w:ilvl="7" w:tplc="04190003" w:tentative="1">
      <w:start w:val="1"/>
      <w:numFmt w:val="bullet"/>
      <w:lvlText w:val="o"/>
      <w:lvlJc w:val="left"/>
      <w:pPr>
        <w:ind w:left="7255" w:hanging="360"/>
      </w:pPr>
      <w:rPr>
        <w:rFonts w:ascii="Courier New" w:hAnsi="Courier New" w:cs="Courier New" w:hint="default"/>
      </w:rPr>
    </w:lvl>
    <w:lvl w:ilvl="8" w:tplc="04190005" w:tentative="1">
      <w:start w:val="1"/>
      <w:numFmt w:val="bullet"/>
      <w:lvlText w:val=""/>
      <w:lvlJc w:val="left"/>
      <w:pPr>
        <w:ind w:left="7975" w:hanging="360"/>
      </w:pPr>
      <w:rPr>
        <w:rFonts w:ascii="Wingdings" w:hAnsi="Wingdings" w:hint="default"/>
      </w:rPr>
    </w:lvl>
  </w:abstractNum>
  <w:abstractNum w:abstractNumId="61" w15:restartNumberingAfterBreak="0">
    <w:nsid w:val="7D725F5D"/>
    <w:multiLevelType w:val="hybridMultilevel"/>
    <w:tmpl w:val="8CEA81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15:restartNumberingAfterBreak="0">
    <w:nsid w:val="7F9F4F7B"/>
    <w:multiLevelType w:val="multilevel"/>
    <w:tmpl w:val="7298A1AE"/>
    <w:lvl w:ilvl="0">
      <w:start w:val="1"/>
      <w:numFmt w:val="decimal"/>
      <w:lvlText w:val="%1."/>
      <w:lvlJc w:val="left"/>
      <w:pPr>
        <w:ind w:left="1855" w:hanging="360"/>
      </w:pPr>
      <w:rPr>
        <w:rFonts w:hint="default"/>
        <w:b/>
      </w:rPr>
    </w:lvl>
    <w:lvl w:ilvl="1">
      <w:start w:val="1"/>
      <w:numFmt w:val="decimal"/>
      <w:isLgl/>
      <w:lvlText w:val="%1.%2."/>
      <w:lvlJc w:val="left"/>
      <w:pPr>
        <w:ind w:left="2136" w:hanging="360"/>
      </w:pPr>
      <w:rPr>
        <w:rFonts w:ascii="Times New Roman" w:hAnsi="Times New Roman" w:cs="Times New Roman" w:hint="default"/>
        <w:b w:val="0"/>
        <w:sz w:val="22"/>
      </w:rPr>
    </w:lvl>
    <w:lvl w:ilvl="2">
      <w:start w:val="1"/>
      <w:numFmt w:val="decimal"/>
      <w:isLgl/>
      <w:lvlText w:val="%1.%2.%3."/>
      <w:lvlJc w:val="left"/>
      <w:pPr>
        <w:ind w:left="2777" w:hanging="720"/>
      </w:pPr>
      <w:rPr>
        <w:rFonts w:hint="default"/>
      </w:rPr>
    </w:lvl>
    <w:lvl w:ilvl="3">
      <w:start w:val="1"/>
      <w:numFmt w:val="decimal"/>
      <w:isLgl/>
      <w:lvlText w:val="%1.%2.%3.%4."/>
      <w:lvlJc w:val="left"/>
      <w:pPr>
        <w:ind w:left="3058"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3980" w:hanging="1080"/>
      </w:pPr>
      <w:rPr>
        <w:rFonts w:hint="default"/>
      </w:rPr>
    </w:lvl>
    <w:lvl w:ilvl="6">
      <w:start w:val="1"/>
      <w:numFmt w:val="decimal"/>
      <w:isLgl/>
      <w:lvlText w:val="%1.%2.%3.%4.%5.%6.%7."/>
      <w:lvlJc w:val="left"/>
      <w:pPr>
        <w:ind w:left="4621" w:hanging="1440"/>
      </w:pPr>
      <w:rPr>
        <w:rFonts w:hint="default"/>
      </w:rPr>
    </w:lvl>
    <w:lvl w:ilvl="7">
      <w:start w:val="1"/>
      <w:numFmt w:val="decimal"/>
      <w:isLgl/>
      <w:lvlText w:val="%1.%2.%3.%4.%5.%6.%7.%8."/>
      <w:lvlJc w:val="left"/>
      <w:pPr>
        <w:ind w:left="4902" w:hanging="1440"/>
      </w:pPr>
      <w:rPr>
        <w:rFonts w:hint="default"/>
      </w:rPr>
    </w:lvl>
    <w:lvl w:ilvl="8">
      <w:start w:val="1"/>
      <w:numFmt w:val="decimal"/>
      <w:isLgl/>
      <w:lvlText w:val="%1.%2.%3.%4.%5.%6.%7.%8.%9."/>
      <w:lvlJc w:val="left"/>
      <w:pPr>
        <w:ind w:left="5543" w:hanging="1800"/>
      </w:pPr>
      <w:rPr>
        <w:rFonts w:hint="default"/>
      </w:rPr>
    </w:lvl>
  </w:abstractNum>
  <w:num w:numId="1">
    <w:abstractNumId w:val="41"/>
  </w:num>
  <w:num w:numId="2">
    <w:abstractNumId w:val="53"/>
  </w:num>
  <w:num w:numId="3">
    <w:abstractNumId w:val="2"/>
  </w:num>
  <w:num w:numId="4">
    <w:abstractNumId w:val="16"/>
  </w:num>
  <w:num w:numId="5">
    <w:abstractNumId w:val="28"/>
  </w:num>
  <w:num w:numId="6">
    <w:abstractNumId w:val="5"/>
  </w:num>
  <w:num w:numId="7">
    <w:abstractNumId w:val="48"/>
  </w:num>
  <w:num w:numId="8">
    <w:abstractNumId w:val="1"/>
  </w:num>
  <w:num w:numId="9">
    <w:abstractNumId w:val="45"/>
  </w:num>
  <w:num w:numId="10">
    <w:abstractNumId w:val="36"/>
  </w:num>
  <w:num w:numId="11">
    <w:abstractNumId w:val="39"/>
  </w:num>
  <w:num w:numId="12">
    <w:abstractNumId w:val="55"/>
  </w:num>
  <w:num w:numId="13">
    <w:abstractNumId w:val="47"/>
  </w:num>
  <w:num w:numId="14">
    <w:abstractNumId w:val="42"/>
  </w:num>
  <w:num w:numId="15">
    <w:abstractNumId w:val="9"/>
  </w:num>
  <w:num w:numId="16">
    <w:abstractNumId w:val="57"/>
  </w:num>
  <w:num w:numId="17">
    <w:abstractNumId w:val="30"/>
  </w:num>
  <w:num w:numId="18">
    <w:abstractNumId w:val="37"/>
  </w:num>
  <w:num w:numId="19">
    <w:abstractNumId w:val="8"/>
  </w:num>
  <w:num w:numId="20">
    <w:abstractNumId w:val="20"/>
  </w:num>
  <w:num w:numId="21">
    <w:abstractNumId w:val="38"/>
  </w:num>
  <w:num w:numId="22">
    <w:abstractNumId w:val="15"/>
  </w:num>
  <w:num w:numId="23">
    <w:abstractNumId w:val="21"/>
  </w:num>
  <w:num w:numId="24">
    <w:abstractNumId w:val="18"/>
  </w:num>
  <w:num w:numId="25">
    <w:abstractNumId w:val="33"/>
  </w:num>
  <w:num w:numId="26">
    <w:abstractNumId w:val="27"/>
  </w:num>
  <w:num w:numId="27">
    <w:abstractNumId w:val="23"/>
  </w:num>
  <w:num w:numId="28">
    <w:abstractNumId w:val="43"/>
  </w:num>
  <w:num w:numId="29">
    <w:abstractNumId w:val="34"/>
  </w:num>
  <w:num w:numId="30">
    <w:abstractNumId w:val="31"/>
  </w:num>
  <w:num w:numId="31">
    <w:abstractNumId w:val="59"/>
  </w:num>
  <w:num w:numId="32">
    <w:abstractNumId w:val="50"/>
  </w:num>
  <w:num w:numId="33">
    <w:abstractNumId w:val="24"/>
  </w:num>
  <w:num w:numId="34">
    <w:abstractNumId w:val="62"/>
  </w:num>
  <w:num w:numId="35">
    <w:abstractNumId w:val="4"/>
  </w:num>
  <w:num w:numId="36">
    <w:abstractNumId w:val="56"/>
  </w:num>
  <w:num w:numId="37">
    <w:abstractNumId w:val="35"/>
  </w:num>
  <w:num w:numId="38">
    <w:abstractNumId w:val="60"/>
  </w:num>
  <w:num w:numId="39">
    <w:abstractNumId w:val="25"/>
  </w:num>
  <w:num w:numId="40">
    <w:abstractNumId w:val="51"/>
  </w:num>
  <w:num w:numId="41">
    <w:abstractNumId w:val="3"/>
  </w:num>
  <w:num w:numId="42">
    <w:abstractNumId w:val="54"/>
  </w:num>
  <w:num w:numId="43">
    <w:abstractNumId w:val="11"/>
  </w:num>
  <w:num w:numId="44">
    <w:abstractNumId w:val="49"/>
  </w:num>
  <w:num w:numId="45">
    <w:abstractNumId w:val="12"/>
  </w:num>
  <w:num w:numId="46">
    <w:abstractNumId w:val="40"/>
  </w:num>
  <w:num w:numId="47">
    <w:abstractNumId w:val="17"/>
  </w:num>
  <w:num w:numId="48">
    <w:abstractNumId w:val="29"/>
  </w:num>
  <w:num w:numId="49">
    <w:abstractNumId w:val="61"/>
  </w:num>
  <w:num w:numId="50">
    <w:abstractNumId w:val="10"/>
  </w:num>
  <w:num w:numId="51">
    <w:abstractNumId w:val="52"/>
  </w:num>
  <w:num w:numId="52">
    <w:abstractNumId w:val="26"/>
  </w:num>
  <w:num w:numId="53">
    <w:abstractNumId w:val="58"/>
  </w:num>
  <w:num w:numId="54">
    <w:abstractNumId w:val="32"/>
  </w:num>
  <w:num w:numId="55">
    <w:abstractNumId w:val="7"/>
  </w:num>
  <w:num w:numId="56">
    <w:abstractNumId w:val="14"/>
  </w:num>
  <w:num w:numId="57">
    <w:abstractNumId w:val="22"/>
  </w:num>
  <w:num w:numId="58">
    <w:abstractNumId w:val="13"/>
  </w:num>
  <w:num w:numId="59">
    <w:abstractNumId w:val="46"/>
  </w:num>
  <w:num w:numId="60">
    <w:abstractNumId w:val="44"/>
  </w:num>
  <w:num w:numId="61">
    <w:abstractNumId w:val="0"/>
  </w:num>
  <w:num w:numId="6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3D"/>
    <w:rsid w:val="00001FDD"/>
    <w:rsid w:val="00006C3E"/>
    <w:rsid w:val="000079EA"/>
    <w:rsid w:val="0001080C"/>
    <w:rsid w:val="00012EAA"/>
    <w:rsid w:val="00014F83"/>
    <w:rsid w:val="00015B92"/>
    <w:rsid w:val="0001736C"/>
    <w:rsid w:val="00023D58"/>
    <w:rsid w:val="00023E32"/>
    <w:rsid w:val="00025F3F"/>
    <w:rsid w:val="000262AA"/>
    <w:rsid w:val="00026FE1"/>
    <w:rsid w:val="000309E9"/>
    <w:rsid w:val="00031CA6"/>
    <w:rsid w:val="00033F25"/>
    <w:rsid w:val="00040E91"/>
    <w:rsid w:val="0004155B"/>
    <w:rsid w:val="00042045"/>
    <w:rsid w:val="00045FAF"/>
    <w:rsid w:val="000504E8"/>
    <w:rsid w:val="00051724"/>
    <w:rsid w:val="00051763"/>
    <w:rsid w:val="00051F1B"/>
    <w:rsid w:val="00052F8D"/>
    <w:rsid w:val="0005389C"/>
    <w:rsid w:val="00054172"/>
    <w:rsid w:val="000543B1"/>
    <w:rsid w:val="00056E78"/>
    <w:rsid w:val="00063251"/>
    <w:rsid w:val="000651AC"/>
    <w:rsid w:val="00066517"/>
    <w:rsid w:val="00066D65"/>
    <w:rsid w:val="000674DA"/>
    <w:rsid w:val="00075351"/>
    <w:rsid w:val="00076D89"/>
    <w:rsid w:val="000870A8"/>
    <w:rsid w:val="00087469"/>
    <w:rsid w:val="00090522"/>
    <w:rsid w:val="00092134"/>
    <w:rsid w:val="000927D1"/>
    <w:rsid w:val="00094E71"/>
    <w:rsid w:val="00096305"/>
    <w:rsid w:val="000A3BE3"/>
    <w:rsid w:val="000A47C6"/>
    <w:rsid w:val="000A643E"/>
    <w:rsid w:val="000A6AAA"/>
    <w:rsid w:val="000B019C"/>
    <w:rsid w:val="000B447D"/>
    <w:rsid w:val="000C0656"/>
    <w:rsid w:val="000C196C"/>
    <w:rsid w:val="000C2421"/>
    <w:rsid w:val="000C2E4A"/>
    <w:rsid w:val="000C3195"/>
    <w:rsid w:val="000C4C5E"/>
    <w:rsid w:val="000C677E"/>
    <w:rsid w:val="000D3797"/>
    <w:rsid w:val="000D69D2"/>
    <w:rsid w:val="000E2B6A"/>
    <w:rsid w:val="000E35BC"/>
    <w:rsid w:val="000E4342"/>
    <w:rsid w:val="000E517D"/>
    <w:rsid w:val="000E5649"/>
    <w:rsid w:val="000E5F5A"/>
    <w:rsid w:val="000E765A"/>
    <w:rsid w:val="000F3587"/>
    <w:rsid w:val="000F3C89"/>
    <w:rsid w:val="00100A54"/>
    <w:rsid w:val="00100ECF"/>
    <w:rsid w:val="00103135"/>
    <w:rsid w:val="00103560"/>
    <w:rsid w:val="001044A4"/>
    <w:rsid w:val="00104B89"/>
    <w:rsid w:val="0010786F"/>
    <w:rsid w:val="0011062F"/>
    <w:rsid w:val="00112F03"/>
    <w:rsid w:val="00113BB1"/>
    <w:rsid w:val="00116C61"/>
    <w:rsid w:val="00122586"/>
    <w:rsid w:val="00123D04"/>
    <w:rsid w:val="00125549"/>
    <w:rsid w:val="00125FCE"/>
    <w:rsid w:val="0012606C"/>
    <w:rsid w:val="00131725"/>
    <w:rsid w:val="00136905"/>
    <w:rsid w:val="00137290"/>
    <w:rsid w:val="00141332"/>
    <w:rsid w:val="0014192B"/>
    <w:rsid w:val="0014511E"/>
    <w:rsid w:val="00154403"/>
    <w:rsid w:val="001573BD"/>
    <w:rsid w:val="0016088B"/>
    <w:rsid w:val="0016095E"/>
    <w:rsid w:val="001631ED"/>
    <w:rsid w:val="00171E98"/>
    <w:rsid w:val="0017349A"/>
    <w:rsid w:val="0017360D"/>
    <w:rsid w:val="00175F83"/>
    <w:rsid w:val="00180E1F"/>
    <w:rsid w:val="0018136F"/>
    <w:rsid w:val="00181659"/>
    <w:rsid w:val="0018396B"/>
    <w:rsid w:val="001866B7"/>
    <w:rsid w:val="001900CD"/>
    <w:rsid w:val="001947BA"/>
    <w:rsid w:val="00197849"/>
    <w:rsid w:val="001A07C6"/>
    <w:rsid w:val="001A35B2"/>
    <w:rsid w:val="001A6696"/>
    <w:rsid w:val="001A68E7"/>
    <w:rsid w:val="001B3F3D"/>
    <w:rsid w:val="001B521D"/>
    <w:rsid w:val="001B54CE"/>
    <w:rsid w:val="001B60A9"/>
    <w:rsid w:val="001B64F2"/>
    <w:rsid w:val="001C05E8"/>
    <w:rsid w:val="001C061E"/>
    <w:rsid w:val="001C56EA"/>
    <w:rsid w:val="001D01EE"/>
    <w:rsid w:val="001D0550"/>
    <w:rsid w:val="001D3BBB"/>
    <w:rsid w:val="001D5508"/>
    <w:rsid w:val="001E1225"/>
    <w:rsid w:val="001E4A9B"/>
    <w:rsid w:val="001E7437"/>
    <w:rsid w:val="001E7728"/>
    <w:rsid w:val="001E7A0D"/>
    <w:rsid w:val="001E7F50"/>
    <w:rsid w:val="001F1625"/>
    <w:rsid w:val="001F3FF0"/>
    <w:rsid w:val="001F567B"/>
    <w:rsid w:val="001F58B0"/>
    <w:rsid w:val="00200ADE"/>
    <w:rsid w:val="00205067"/>
    <w:rsid w:val="00206E8D"/>
    <w:rsid w:val="002130B2"/>
    <w:rsid w:val="0021313E"/>
    <w:rsid w:val="00214776"/>
    <w:rsid w:val="00214C96"/>
    <w:rsid w:val="002157FB"/>
    <w:rsid w:val="00216DF4"/>
    <w:rsid w:val="00223181"/>
    <w:rsid w:val="0022357D"/>
    <w:rsid w:val="00226563"/>
    <w:rsid w:val="002275C3"/>
    <w:rsid w:val="0023253C"/>
    <w:rsid w:val="00233611"/>
    <w:rsid w:val="002371E1"/>
    <w:rsid w:val="00237934"/>
    <w:rsid w:val="00240152"/>
    <w:rsid w:val="002404BF"/>
    <w:rsid w:val="00242320"/>
    <w:rsid w:val="0024477A"/>
    <w:rsid w:val="0025066A"/>
    <w:rsid w:val="0025082C"/>
    <w:rsid w:val="00255D28"/>
    <w:rsid w:val="00255E78"/>
    <w:rsid w:val="00260026"/>
    <w:rsid w:val="00260264"/>
    <w:rsid w:val="002607CE"/>
    <w:rsid w:val="00266047"/>
    <w:rsid w:val="002663FE"/>
    <w:rsid w:val="0026736C"/>
    <w:rsid w:val="00270D12"/>
    <w:rsid w:val="0027641F"/>
    <w:rsid w:val="002802AE"/>
    <w:rsid w:val="00285CAB"/>
    <w:rsid w:val="002917F2"/>
    <w:rsid w:val="00293D3D"/>
    <w:rsid w:val="0029415D"/>
    <w:rsid w:val="0029535A"/>
    <w:rsid w:val="002A63D0"/>
    <w:rsid w:val="002B1EC2"/>
    <w:rsid w:val="002B2D05"/>
    <w:rsid w:val="002B57C3"/>
    <w:rsid w:val="002B6792"/>
    <w:rsid w:val="002C111A"/>
    <w:rsid w:val="002C4DD6"/>
    <w:rsid w:val="002C4E65"/>
    <w:rsid w:val="002D0A25"/>
    <w:rsid w:val="002D0CF4"/>
    <w:rsid w:val="002D2FC7"/>
    <w:rsid w:val="002D37FF"/>
    <w:rsid w:val="002D7611"/>
    <w:rsid w:val="002E45C9"/>
    <w:rsid w:val="002F291E"/>
    <w:rsid w:val="002F55FB"/>
    <w:rsid w:val="003026E7"/>
    <w:rsid w:val="00302A3F"/>
    <w:rsid w:val="0030341E"/>
    <w:rsid w:val="00307DEF"/>
    <w:rsid w:val="003105A5"/>
    <w:rsid w:val="003117BB"/>
    <w:rsid w:val="0031194A"/>
    <w:rsid w:val="00312E2F"/>
    <w:rsid w:val="003248D7"/>
    <w:rsid w:val="00326455"/>
    <w:rsid w:val="00327CB0"/>
    <w:rsid w:val="00330BE8"/>
    <w:rsid w:val="00331BE3"/>
    <w:rsid w:val="003353DF"/>
    <w:rsid w:val="003401A0"/>
    <w:rsid w:val="00340EB2"/>
    <w:rsid w:val="00341F60"/>
    <w:rsid w:val="003428E7"/>
    <w:rsid w:val="00342BC3"/>
    <w:rsid w:val="0034392C"/>
    <w:rsid w:val="003515EC"/>
    <w:rsid w:val="003522B3"/>
    <w:rsid w:val="00352517"/>
    <w:rsid w:val="00354FC6"/>
    <w:rsid w:val="00356923"/>
    <w:rsid w:val="00356C04"/>
    <w:rsid w:val="00362F22"/>
    <w:rsid w:val="0036750E"/>
    <w:rsid w:val="00367B16"/>
    <w:rsid w:val="00367FD8"/>
    <w:rsid w:val="00370424"/>
    <w:rsid w:val="00381C4D"/>
    <w:rsid w:val="003820C2"/>
    <w:rsid w:val="003837C7"/>
    <w:rsid w:val="00384106"/>
    <w:rsid w:val="00384AFC"/>
    <w:rsid w:val="0038607E"/>
    <w:rsid w:val="00390B31"/>
    <w:rsid w:val="00391FD0"/>
    <w:rsid w:val="00392D2B"/>
    <w:rsid w:val="00393984"/>
    <w:rsid w:val="00393988"/>
    <w:rsid w:val="00393D25"/>
    <w:rsid w:val="0039645F"/>
    <w:rsid w:val="003A05C8"/>
    <w:rsid w:val="003A4BDA"/>
    <w:rsid w:val="003A57AD"/>
    <w:rsid w:val="003B0084"/>
    <w:rsid w:val="003B2D2B"/>
    <w:rsid w:val="003C2062"/>
    <w:rsid w:val="003C3F88"/>
    <w:rsid w:val="003D0558"/>
    <w:rsid w:val="003D0859"/>
    <w:rsid w:val="003D2A11"/>
    <w:rsid w:val="003D3E93"/>
    <w:rsid w:val="003D5EF2"/>
    <w:rsid w:val="003E0319"/>
    <w:rsid w:val="003E0B32"/>
    <w:rsid w:val="003E25EF"/>
    <w:rsid w:val="003E3A5E"/>
    <w:rsid w:val="003E4F35"/>
    <w:rsid w:val="003E6CC4"/>
    <w:rsid w:val="003F0154"/>
    <w:rsid w:val="003F14C3"/>
    <w:rsid w:val="003F1B2C"/>
    <w:rsid w:val="003F1F4A"/>
    <w:rsid w:val="003F44C6"/>
    <w:rsid w:val="003F4C91"/>
    <w:rsid w:val="003F6B91"/>
    <w:rsid w:val="004000D5"/>
    <w:rsid w:val="0040285B"/>
    <w:rsid w:val="004119AC"/>
    <w:rsid w:val="00413E81"/>
    <w:rsid w:val="00414030"/>
    <w:rsid w:val="0041527F"/>
    <w:rsid w:val="004155AB"/>
    <w:rsid w:val="004200D4"/>
    <w:rsid w:val="004223A6"/>
    <w:rsid w:val="00425494"/>
    <w:rsid w:val="0042561A"/>
    <w:rsid w:val="00425987"/>
    <w:rsid w:val="004278A4"/>
    <w:rsid w:val="00431046"/>
    <w:rsid w:val="004333F3"/>
    <w:rsid w:val="00433F0F"/>
    <w:rsid w:val="00437114"/>
    <w:rsid w:val="00440D30"/>
    <w:rsid w:val="00442478"/>
    <w:rsid w:val="00443CB2"/>
    <w:rsid w:val="00444E1B"/>
    <w:rsid w:val="00445C50"/>
    <w:rsid w:val="0045625D"/>
    <w:rsid w:val="0045635D"/>
    <w:rsid w:val="004601AE"/>
    <w:rsid w:val="004609CF"/>
    <w:rsid w:val="00462C92"/>
    <w:rsid w:val="00463A7D"/>
    <w:rsid w:val="00465191"/>
    <w:rsid w:val="004651F6"/>
    <w:rsid w:val="0046771F"/>
    <w:rsid w:val="00471F3C"/>
    <w:rsid w:val="00476A5F"/>
    <w:rsid w:val="00480847"/>
    <w:rsid w:val="00483224"/>
    <w:rsid w:val="00483BEC"/>
    <w:rsid w:val="00494608"/>
    <w:rsid w:val="004956C5"/>
    <w:rsid w:val="00496841"/>
    <w:rsid w:val="004A0019"/>
    <w:rsid w:val="004A015B"/>
    <w:rsid w:val="004A183B"/>
    <w:rsid w:val="004A3A40"/>
    <w:rsid w:val="004A4A60"/>
    <w:rsid w:val="004B27D3"/>
    <w:rsid w:val="004B3351"/>
    <w:rsid w:val="004B4FA9"/>
    <w:rsid w:val="004B5138"/>
    <w:rsid w:val="004B63B9"/>
    <w:rsid w:val="004B7726"/>
    <w:rsid w:val="004C0922"/>
    <w:rsid w:val="004C1141"/>
    <w:rsid w:val="004C17B0"/>
    <w:rsid w:val="004C23A7"/>
    <w:rsid w:val="004C30D9"/>
    <w:rsid w:val="004C312B"/>
    <w:rsid w:val="004C4E98"/>
    <w:rsid w:val="004D3D8C"/>
    <w:rsid w:val="004D4BC8"/>
    <w:rsid w:val="004D7602"/>
    <w:rsid w:val="004E498D"/>
    <w:rsid w:val="004E6395"/>
    <w:rsid w:val="004E70AB"/>
    <w:rsid w:val="004E7835"/>
    <w:rsid w:val="004F277C"/>
    <w:rsid w:val="004F5FBA"/>
    <w:rsid w:val="0050567C"/>
    <w:rsid w:val="005109ED"/>
    <w:rsid w:val="00512396"/>
    <w:rsid w:val="00512924"/>
    <w:rsid w:val="00514252"/>
    <w:rsid w:val="00514996"/>
    <w:rsid w:val="0051522B"/>
    <w:rsid w:val="00524417"/>
    <w:rsid w:val="005245AD"/>
    <w:rsid w:val="005300E4"/>
    <w:rsid w:val="00540168"/>
    <w:rsid w:val="00542D86"/>
    <w:rsid w:val="0054304B"/>
    <w:rsid w:val="00543119"/>
    <w:rsid w:val="0054331F"/>
    <w:rsid w:val="00544D86"/>
    <w:rsid w:val="00545852"/>
    <w:rsid w:val="00547506"/>
    <w:rsid w:val="00550441"/>
    <w:rsid w:val="005508B1"/>
    <w:rsid w:val="005516CA"/>
    <w:rsid w:val="0055378E"/>
    <w:rsid w:val="00555480"/>
    <w:rsid w:val="005606C5"/>
    <w:rsid w:val="00561395"/>
    <w:rsid w:val="005633A9"/>
    <w:rsid w:val="00565A4B"/>
    <w:rsid w:val="00566CD2"/>
    <w:rsid w:val="00566D06"/>
    <w:rsid w:val="005675E6"/>
    <w:rsid w:val="00572A20"/>
    <w:rsid w:val="00572C68"/>
    <w:rsid w:val="00574902"/>
    <w:rsid w:val="00575C00"/>
    <w:rsid w:val="00576A59"/>
    <w:rsid w:val="005802C4"/>
    <w:rsid w:val="00580FF5"/>
    <w:rsid w:val="00582B25"/>
    <w:rsid w:val="00591B5B"/>
    <w:rsid w:val="00592A61"/>
    <w:rsid w:val="00593545"/>
    <w:rsid w:val="005938CB"/>
    <w:rsid w:val="00594E78"/>
    <w:rsid w:val="005A214E"/>
    <w:rsid w:val="005A5243"/>
    <w:rsid w:val="005B0528"/>
    <w:rsid w:val="005B0A14"/>
    <w:rsid w:val="005B1D5E"/>
    <w:rsid w:val="005B28BB"/>
    <w:rsid w:val="005B3DA5"/>
    <w:rsid w:val="005B7482"/>
    <w:rsid w:val="005C19DD"/>
    <w:rsid w:val="005C45A0"/>
    <w:rsid w:val="005C59C2"/>
    <w:rsid w:val="005C7438"/>
    <w:rsid w:val="005D01D8"/>
    <w:rsid w:val="005D0F59"/>
    <w:rsid w:val="005D12B5"/>
    <w:rsid w:val="005D261C"/>
    <w:rsid w:val="005E056C"/>
    <w:rsid w:val="005E1621"/>
    <w:rsid w:val="005E20A3"/>
    <w:rsid w:val="005E2499"/>
    <w:rsid w:val="005E2D44"/>
    <w:rsid w:val="005E3F14"/>
    <w:rsid w:val="005E407C"/>
    <w:rsid w:val="005E5AD8"/>
    <w:rsid w:val="005E6277"/>
    <w:rsid w:val="005E6BA3"/>
    <w:rsid w:val="005E6E9E"/>
    <w:rsid w:val="005E79D5"/>
    <w:rsid w:val="005F33C9"/>
    <w:rsid w:val="00607DC1"/>
    <w:rsid w:val="00610E54"/>
    <w:rsid w:val="006134AF"/>
    <w:rsid w:val="00613F72"/>
    <w:rsid w:val="00615F41"/>
    <w:rsid w:val="006241BC"/>
    <w:rsid w:val="006246B3"/>
    <w:rsid w:val="00630873"/>
    <w:rsid w:val="00631A78"/>
    <w:rsid w:val="0063704B"/>
    <w:rsid w:val="00640D8F"/>
    <w:rsid w:val="00643168"/>
    <w:rsid w:val="0064597C"/>
    <w:rsid w:val="00654189"/>
    <w:rsid w:val="006542BD"/>
    <w:rsid w:val="006572C0"/>
    <w:rsid w:val="0065794E"/>
    <w:rsid w:val="00660832"/>
    <w:rsid w:val="006636B2"/>
    <w:rsid w:val="00663EA5"/>
    <w:rsid w:val="0066460E"/>
    <w:rsid w:val="006718C4"/>
    <w:rsid w:val="00671BBA"/>
    <w:rsid w:val="006735C5"/>
    <w:rsid w:val="0067585D"/>
    <w:rsid w:val="00676F94"/>
    <w:rsid w:val="00677121"/>
    <w:rsid w:val="00677785"/>
    <w:rsid w:val="00681F33"/>
    <w:rsid w:val="00682608"/>
    <w:rsid w:val="006878E3"/>
    <w:rsid w:val="00690DEB"/>
    <w:rsid w:val="006948AE"/>
    <w:rsid w:val="006A11AB"/>
    <w:rsid w:val="006B2F5A"/>
    <w:rsid w:val="006B33A6"/>
    <w:rsid w:val="006B7873"/>
    <w:rsid w:val="006C2429"/>
    <w:rsid w:val="006D1FCE"/>
    <w:rsid w:val="006D2919"/>
    <w:rsid w:val="006D3BAF"/>
    <w:rsid w:val="006E0A86"/>
    <w:rsid w:val="006E4235"/>
    <w:rsid w:val="006E4C16"/>
    <w:rsid w:val="006E647D"/>
    <w:rsid w:val="006E6C04"/>
    <w:rsid w:val="006E7952"/>
    <w:rsid w:val="006E7D34"/>
    <w:rsid w:val="006F39C3"/>
    <w:rsid w:val="006F645A"/>
    <w:rsid w:val="00707FA4"/>
    <w:rsid w:val="0072049C"/>
    <w:rsid w:val="007208DB"/>
    <w:rsid w:val="00732278"/>
    <w:rsid w:val="007324B2"/>
    <w:rsid w:val="00733C37"/>
    <w:rsid w:val="00736100"/>
    <w:rsid w:val="007365AB"/>
    <w:rsid w:val="00737C12"/>
    <w:rsid w:val="00737E93"/>
    <w:rsid w:val="0074576E"/>
    <w:rsid w:val="0074745C"/>
    <w:rsid w:val="00747572"/>
    <w:rsid w:val="00747F20"/>
    <w:rsid w:val="007505D3"/>
    <w:rsid w:val="00751EC0"/>
    <w:rsid w:val="00751F47"/>
    <w:rsid w:val="007567C9"/>
    <w:rsid w:val="007570B7"/>
    <w:rsid w:val="007579D7"/>
    <w:rsid w:val="007611E8"/>
    <w:rsid w:val="00766412"/>
    <w:rsid w:val="00770522"/>
    <w:rsid w:val="00770957"/>
    <w:rsid w:val="00772337"/>
    <w:rsid w:val="00776351"/>
    <w:rsid w:val="00776846"/>
    <w:rsid w:val="0077710C"/>
    <w:rsid w:val="007815D6"/>
    <w:rsid w:val="00786BE3"/>
    <w:rsid w:val="00790F54"/>
    <w:rsid w:val="007A2FCD"/>
    <w:rsid w:val="007A4484"/>
    <w:rsid w:val="007A58CA"/>
    <w:rsid w:val="007A714E"/>
    <w:rsid w:val="007B0E31"/>
    <w:rsid w:val="007B1594"/>
    <w:rsid w:val="007B21D5"/>
    <w:rsid w:val="007C1817"/>
    <w:rsid w:val="007C6159"/>
    <w:rsid w:val="007C6D82"/>
    <w:rsid w:val="007C6D8D"/>
    <w:rsid w:val="007C7E53"/>
    <w:rsid w:val="007D0101"/>
    <w:rsid w:val="007D16CF"/>
    <w:rsid w:val="007D4379"/>
    <w:rsid w:val="007D620F"/>
    <w:rsid w:val="007E30A5"/>
    <w:rsid w:val="007E3168"/>
    <w:rsid w:val="007E5996"/>
    <w:rsid w:val="007F2B7A"/>
    <w:rsid w:val="007F2C42"/>
    <w:rsid w:val="0080141F"/>
    <w:rsid w:val="008015FB"/>
    <w:rsid w:val="0080196B"/>
    <w:rsid w:val="00801EE3"/>
    <w:rsid w:val="008031CB"/>
    <w:rsid w:val="008038BC"/>
    <w:rsid w:val="00803E88"/>
    <w:rsid w:val="008066B6"/>
    <w:rsid w:val="0081113E"/>
    <w:rsid w:val="0081166D"/>
    <w:rsid w:val="00816062"/>
    <w:rsid w:val="00817609"/>
    <w:rsid w:val="008215B8"/>
    <w:rsid w:val="008230CD"/>
    <w:rsid w:val="00825131"/>
    <w:rsid w:val="00827ADE"/>
    <w:rsid w:val="00827E92"/>
    <w:rsid w:val="00830556"/>
    <w:rsid w:val="00830A32"/>
    <w:rsid w:val="0083340A"/>
    <w:rsid w:val="00840B06"/>
    <w:rsid w:val="00841508"/>
    <w:rsid w:val="00841CEB"/>
    <w:rsid w:val="0084318C"/>
    <w:rsid w:val="00843F1B"/>
    <w:rsid w:val="00844334"/>
    <w:rsid w:val="00845FAC"/>
    <w:rsid w:val="0085370D"/>
    <w:rsid w:val="00860D4A"/>
    <w:rsid w:val="00862C71"/>
    <w:rsid w:val="008675C0"/>
    <w:rsid w:val="00870093"/>
    <w:rsid w:val="00871028"/>
    <w:rsid w:val="00873922"/>
    <w:rsid w:val="00875178"/>
    <w:rsid w:val="00875FF9"/>
    <w:rsid w:val="00876604"/>
    <w:rsid w:val="00877A29"/>
    <w:rsid w:val="00880951"/>
    <w:rsid w:val="00883981"/>
    <w:rsid w:val="0088485A"/>
    <w:rsid w:val="008850A2"/>
    <w:rsid w:val="00885C73"/>
    <w:rsid w:val="00885CFB"/>
    <w:rsid w:val="00890FFF"/>
    <w:rsid w:val="00892D35"/>
    <w:rsid w:val="008959E2"/>
    <w:rsid w:val="008963E8"/>
    <w:rsid w:val="00897939"/>
    <w:rsid w:val="008A43CC"/>
    <w:rsid w:val="008A6125"/>
    <w:rsid w:val="008B0465"/>
    <w:rsid w:val="008B1108"/>
    <w:rsid w:val="008B1FAE"/>
    <w:rsid w:val="008B65A4"/>
    <w:rsid w:val="008C0C32"/>
    <w:rsid w:val="008C0E0B"/>
    <w:rsid w:val="008C3FF3"/>
    <w:rsid w:val="008C5A9A"/>
    <w:rsid w:val="008C73CF"/>
    <w:rsid w:val="008C747D"/>
    <w:rsid w:val="008D026B"/>
    <w:rsid w:val="008D18B5"/>
    <w:rsid w:val="008D26E8"/>
    <w:rsid w:val="008D30E8"/>
    <w:rsid w:val="008D4846"/>
    <w:rsid w:val="008D6217"/>
    <w:rsid w:val="008D7289"/>
    <w:rsid w:val="008E0FB4"/>
    <w:rsid w:val="008E180C"/>
    <w:rsid w:val="008E2FD0"/>
    <w:rsid w:val="008E43CB"/>
    <w:rsid w:val="008E4DA3"/>
    <w:rsid w:val="008E575F"/>
    <w:rsid w:val="008F08D3"/>
    <w:rsid w:val="008F7D22"/>
    <w:rsid w:val="009049B4"/>
    <w:rsid w:val="00906022"/>
    <w:rsid w:val="0090785D"/>
    <w:rsid w:val="00912B37"/>
    <w:rsid w:val="00916F3F"/>
    <w:rsid w:val="0091764C"/>
    <w:rsid w:val="00921094"/>
    <w:rsid w:val="00923645"/>
    <w:rsid w:val="00924AB7"/>
    <w:rsid w:val="00924DA3"/>
    <w:rsid w:val="00925001"/>
    <w:rsid w:val="0093000F"/>
    <w:rsid w:val="009307E0"/>
    <w:rsid w:val="009308CD"/>
    <w:rsid w:val="009312DB"/>
    <w:rsid w:val="00933118"/>
    <w:rsid w:val="00934239"/>
    <w:rsid w:val="00942012"/>
    <w:rsid w:val="00945D34"/>
    <w:rsid w:val="009477A2"/>
    <w:rsid w:val="0095234F"/>
    <w:rsid w:val="00961EA6"/>
    <w:rsid w:val="0096430B"/>
    <w:rsid w:val="009652FF"/>
    <w:rsid w:val="00965912"/>
    <w:rsid w:val="009673E6"/>
    <w:rsid w:val="00972603"/>
    <w:rsid w:val="00972B88"/>
    <w:rsid w:val="0098310C"/>
    <w:rsid w:val="00983E7B"/>
    <w:rsid w:val="00985A23"/>
    <w:rsid w:val="00986D48"/>
    <w:rsid w:val="00991C41"/>
    <w:rsid w:val="0099201C"/>
    <w:rsid w:val="00993D8D"/>
    <w:rsid w:val="009A0B39"/>
    <w:rsid w:val="009A1046"/>
    <w:rsid w:val="009A42FE"/>
    <w:rsid w:val="009A437E"/>
    <w:rsid w:val="009A6764"/>
    <w:rsid w:val="009B2BB3"/>
    <w:rsid w:val="009B5A4E"/>
    <w:rsid w:val="009C12FD"/>
    <w:rsid w:val="009C6A73"/>
    <w:rsid w:val="009C6D43"/>
    <w:rsid w:val="009D11D4"/>
    <w:rsid w:val="009D3B26"/>
    <w:rsid w:val="009D42AC"/>
    <w:rsid w:val="009D4939"/>
    <w:rsid w:val="009D544C"/>
    <w:rsid w:val="009D6EEF"/>
    <w:rsid w:val="009E4683"/>
    <w:rsid w:val="009F4BBF"/>
    <w:rsid w:val="009F63CA"/>
    <w:rsid w:val="00A00F46"/>
    <w:rsid w:val="00A04BB4"/>
    <w:rsid w:val="00A05643"/>
    <w:rsid w:val="00A06E01"/>
    <w:rsid w:val="00A1053B"/>
    <w:rsid w:val="00A108BB"/>
    <w:rsid w:val="00A116DE"/>
    <w:rsid w:val="00A11EE6"/>
    <w:rsid w:val="00A138E0"/>
    <w:rsid w:val="00A16E5D"/>
    <w:rsid w:val="00A25D46"/>
    <w:rsid w:val="00A30409"/>
    <w:rsid w:val="00A31427"/>
    <w:rsid w:val="00A34AFD"/>
    <w:rsid w:val="00A35DCB"/>
    <w:rsid w:val="00A36A66"/>
    <w:rsid w:val="00A404B8"/>
    <w:rsid w:val="00A414CD"/>
    <w:rsid w:val="00A43BE7"/>
    <w:rsid w:val="00A43D91"/>
    <w:rsid w:val="00A43E1D"/>
    <w:rsid w:val="00A46D6C"/>
    <w:rsid w:val="00A51B96"/>
    <w:rsid w:val="00A530D7"/>
    <w:rsid w:val="00A55BB1"/>
    <w:rsid w:val="00A575F0"/>
    <w:rsid w:val="00A60EA7"/>
    <w:rsid w:val="00A61D78"/>
    <w:rsid w:val="00A62A5D"/>
    <w:rsid w:val="00A63048"/>
    <w:rsid w:val="00A656DA"/>
    <w:rsid w:val="00A6571D"/>
    <w:rsid w:val="00A65CEA"/>
    <w:rsid w:val="00A66599"/>
    <w:rsid w:val="00A75518"/>
    <w:rsid w:val="00A75FDC"/>
    <w:rsid w:val="00A8082B"/>
    <w:rsid w:val="00A81DA6"/>
    <w:rsid w:val="00A82B95"/>
    <w:rsid w:val="00A85A3E"/>
    <w:rsid w:val="00A87A67"/>
    <w:rsid w:val="00A9250E"/>
    <w:rsid w:val="00A926DF"/>
    <w:rsid w:val="00A92E74"/>
    <w:rsid w:val="00A93C11"/>
    <w:rsid w:val="00A9523E"/>
    <w:rsid w:val="00A96CD3"/>
    <w:rsid w:val="00A97204"/>
    <w:rsid w:val="00AA19DF"/>
    <w:rsid w:val="00AA3DFD"/>
    <w:rsid w:val="00AA5347"/>
    <w:rsid w:val="00AA5DAF"/>
    <w:rsid w:val="00AA795B"/>
    <w:rsid w:val="00AB0286"/>
    <w:rsid w:val="00AB12D8"/>
    <w:rsid w:val="00AB3263"/>
    <w:rsid w:val="00AB4BDA"/>
    <w:rsid w:val="00AB4C3B"/>
    <w:rsid w:val="00AC7BC8"/>
    <w:rsid w:val="00AD01F1"/>
    <w:rsid w:val="00AD265E"/>
    <w:rsid w:val="00AD45BC"/>
    <w:rsid w:val="00AD5963"/>
    <w:rsid w:val="00AD6852"/>
    <w:rsid w:val="00AD71B6"/>
    <w:rsid w:val="00AE06AC"/>
    <w:rsid w:val="00AE1DF5"/>
    <w:rsid w:val="00AE3DC2"/>
    <w:rsid w:val="00AE5394"/>
    <w:rsid w:val="00AF04B7"/>
    <w:rsid w:val="00AF1571"/>
    <w:rsid w:val="00AF3C02"/>
    <w:rsid w:val="00AF4607"/>
    <w:rsid w:val="00AF7CC1"/>
    <w:rsid w:val="00B010F5"/>
    <w:rsid w:val="00B01C32"/>
    <w:rsid w:val="00B02308"/>
    <w:rsid w:val="00B02C30"/>
    <w:rsid w:val="00B0595F"/>
    <w:rsid w:val="00B06702"/>
    <w:rsid w:val="00B0759A"/>
    <w:rsid w:val="00B10FBE"/>
    <w:rsid w:val="00B14437"/>
    <w:rsid w:val="00B16102"/>
    <w:rsid w:val="00B20108"/>
    <w:rsid w:val="00B206FE"/>
    <w:rsid w:val="00B232FB"/>
    <w:rsid w:val="00B26203"/>
    <w:rsid w:val="00B32B59"/>
    <w:rsid w:val="00B3315A"/>
    <w:rsid w:val="00B3347D"/>
    <w:rsid w:val="00B35C36"/>
    <w:rsid w:val="00B36658"/>
    <w:rsid w:val="00B37440"/>
    <w:rsid w:val="00B37B91"/>
    <w:rsid w:val="00B4269F"/>
    <w:rsid w:val="00B427F3"/>
    <w:rsid w:val="00B44086"/>
    <w:rsid w:val="00B47F87"/>
    <w:rsid w:val="00B51789"/>
    <w:rsid w:val="00B538D7"/>
    <w:rsid w:val="00B633B0"/>
    <w:rsid w:val="00B70B0D"/>
    <w:rsid w:val="00B719E4"/>
    <w:rsid w:val="00B73421"/>
    <w:rsid w:val="00B73E65"/>
    <w:rsid w:val="00B743F2"/>
    <w:rsid w:val="00B74638"/>
    <w:rsid w:val="00B75661"/>
    <w:rsid w:val="00B75C3D"/>
    <w:rsid w:val="00B83E66"/>
    <w:rsid w:val="00B85FC3"/>
    <w:rsid w:val="00B866FE"/>
    <w:rsid w:val="00B91A86"/>
    <w:rsid w:val="00B93DE3"/>
    <w:rsid w:val="00B94373"/>
    <w:rsid w:val="00B9634A"/>
    <w:rsid w:val="00B96B5D"/>
    <w:rsid w:val="00BA2EC1"/>
    <w:rsid w:val="00BA5CB2"/>
    <w:rsid w:val="00BB6B2A"/>
    <w:rsid w:val="00BB765C"/>
    <w:rsid w:val="00BC22E5"/>
    <w:rsid w:val="00BC546D"/>
    <w:rsid w:val="00BC6976"/>
    <w:rsid w:val="00BD4397"/>
    <w:rsid w:val="00BD4AAF"/>
    <w:rsid w:val="00BD6F0A"/>
    <w:rsid w:val="00BD79B6"/>
    <w:rsid w:val="00BE2786"/>
    <w:rsid w:val="00BE7D36"/>
    <w:rsid w:val="00BF0739"/>
    <w:rsid w:val="00BF1710"/>
    <w:rsid w:val="00BF36D9"/>
    <w:rsid w:val="00BF4FCA"/>
    <w:rsid w:val="00BF61D8"/>
    <w:rsid w:val="00BF783A"/>
    <w:rsid w:val="00C017A5"/>
    <w:rsid w:val="00C066B9"/>
    <w:rsid w:val="00C10678"/>
    <w:rsid w:val="00C24390"/>
    <w:rsid w:val="00C25214"/>
    <w:rsid w:val="00C25DA7"/>
    <w:rsid w:val="00C310D7"/>
    <w:rsid w:val="00C31F26"/>
    <w:rsid w:val="00C32342"/>
    <w:rsid w:val="00C36221"/>
    <w:rsid w:val="00C4261E"/>
    <w:rsid w:val="00C43B06"/>
    <w:rsid w:val="00C43D73"/>
    <w:rsid w:val="00C442D2"/>
    <w:rsid w:val="00C477D7"/>
    <w:rsid w:val="00C50732"/>
    <w:rsid w:val="00C52D20"/>
    <w:rsid w:val="00C57429"/>
    <w:rsid w:val="00C575D9"/>
    <w:rsid w:val="00C61444"/>
    <w:rsid w:val="00C62575"/>
    <w:rsid w:val="00C63659"/>
    <w:rsid w:val="00C726AF"/>
    <w:rsid w:val="00C7736E"/>
    <w:rsid w:val="00C82C16"/>
    <w:rsid w:val="00C845B2"/>
    <w:rsid w:val="00C8776D"/>
    <w:rsid w:val="00C905A9"/>
    <w:rsid w:val="00C915F5"/>
    <w:rsid w:val="00C93445"/>
    <w:rsid w:val="00C96A5D"/>
    <w:rsid w:val="00CA03D6"/>
    <w:rsid w:val="00CA26C0"/>
    <w:rsid w:val="00CA302B"/>
    <w:rsid w:val="00CA333C"/>
    <w:rsid w:val="00CA3A73"/>
    <w:rsid w:val="00CB1449"/>
    <w:rsid w:val="00CB36B6"/>
    <w:rsid w:val="00CB3BB5"/>
    <w:rsid w:val="00CB7DAC"/>
    <w:rsid w:val="00CC0076"/>
    <w:rsid w:val="00CC1CD5"/>
    <w:rsid w:val="00CC3C91"/>
    <w:rsid w:val="00CC4D7E"/>
    <w:rsid w:val="00CC6D23"/>
    <w:rsid w:val="00CD1B8A"/>
    <w:rsid w:val="00CD29C7"/>
    <w:rsid w:val="00CD470B"/>
    <w:rsid w:val="00CD48B7"/>
    <w:rsid w:val="00CD5273"/>
    <w:rsid w:val="00CD6A1B"/>
    <w:rsid w:val="00CD7584"/>
    <w:rsid w:val="00CE2FCA"/>
    <w:rsid w:val="00CE791E"/>
    <w:rsid w:val="00CF50A5"/>
    <w:rsid w:val="00CF7852"/>
    <w:rsid w:val="00CF78FC"/>
    <w:rsid w:val="00CF7C06"/>
    <w:rsid w:val="00D003AD"/>
    <w:rsid w:val="00D010A9"/>
    <w:rsid w:val="00D021CD"/>
    <w:rsid w:val="00D02821"/>
    <w:rsid w:val="00D074AF"/>
    <w:rsid w:val="00D0773F"/>
    <w:rsid w:val="00D10CFA"/>
    <w:rsid w:val="00D143CB"/>
    <w:rsid w:val="00D1524E"/>
    <w:rsid w:val="00D160F5"/>
    <w:rsid w:val="00D16598"/>
    <w:rsid w:val="00D21277"/>
    <w:rsid w:val="00D23FE7"/>
    <w:rsid w:val="00D24472"/>
    <w:rsid w:val="00D277F9"/>
    <w:rsid w:val="00D32A60"/>
    <w:rsid w:val="00D33387"/>
    <w:rsid w:val="00D33927"/>
    <w:rsid w:val="00D34ADC"/>
    <w:rsid w:val="00D3689A"/>
    <w:rsid w:val="00D40699"/>
    <w:rsid w:val="00D44ABD"/>
    <w:rsid w:val="00D50241"/>
    <w:rsid w:val="00D52098"/>
    <w:rsid w:val="00D716E1"/>
    <w:rsid w:val="00D73B7E"/>
    <w:rsid w:val="00D74CBB"/>
    <w:rsid w:val="00D77A7A"/>
    <w:rsid w:val="00D81B17"/>
    <w:rsid w:val="00D82849"/>
    <w:rsid w:val="00D86297"/>
    <w:rsid w:val="00D870BA"/>
    <w:rsid w:val="00D92040"/>
    <w:rsid w:val="00D93FB1"/>
    <w:rsid w:val="00D96498"/>
    <w:rsid w:val="00D978CB"/>
    <w:rsid w:val="00DA168C"/>
    <w:rsid w:val="00DA1E42"/>
    <w:rsid w:val="00DA33A4"/>
    <w:rsid w:val="00DA3590"/>
    <w:rsid w:val="00DA73E8"/>
    <w:rsid w:val="00DA7E9C"/>
    <w:rsid w:val="00DB4DB5"/>
    <w:rsid w:val="00DB530D"/>
    <w:rsid w:val="00DB63B8"/>
    <w:rsid w:val="00DB78ED"/>
    <w:rsid w:val="00DC0738"/>
    <w:rsid w:val="00DC09E3"/>
    <w:rsid w:val="00DC0EF7"/>
    <w:rsid w:val="00DC294E"/>
    <w:rsid w:val="00DC37EA"/>
    <w:rsid w:val="00DC6987"/>
    <w:rsid w:val="00DD0C2B"/>
    <w:rsid w:val="00DD2FA3"/>
    <w:rsid w:val="00DD41C3"/>
    <w:rsid w:val="00DD4802"/>
    <w:rsid w:val="00DD52CF"/>
    <w:rsid w:val="00DD7E8F"/>
    <w:rsid w:val="00DE25A1"/>
    <w:rsid w:val="00DE4063"/>
    <w:rsid w:val="00DE5625"/>
    <w:rsid w:val="00DF104B"/>
    <w:rsid w:val="00DF1132"/>
    <w:rsid w:val="00DF3410"/>
    <w:rsid w:val="00DF55B7"/>
    <w:rsid w:val="00E011EB"/>
    <w:rsid w:val="00E04199"/>
    <w:rsid w:val="00E05590"/>
    <w:rsid w:val="00E06048"/>
    <w:rsid w:val="00E11070"/>
    <w:rsid w:val="00E119E8"/>
    <w:rsid w:val="00E12B8E"/>
    <w:rsid w:val="00E133A6"/>
    <w:rsid w:val="00E15F20"/>
    <w:rsid w:val="00E17C03"/>
    <w:rsid w:val="00E227C9"/>
    <w:rsid w:val="00E36B11"/>
    <w:rsid w:val="00E432E7"/>
    <w:rsid w:val="00E434A4"/>
    <w:rsid w:val="00E540FA"/>
    <w:rsid w:val="00E5524B"/>
    <w:rsid w:val="00E556E4"/>
    <w:rsid w:val="00E562CA"/>
    <w:rsid w:val="00E615F2"/>
    <w:rsid w:val="00E61A0D"/>
    <w:rsid w:val="00E65120"/>
    <w:rsid w:val="00E67962"/>
    <w:rsid w:val="00E7066F"/>
    <w:rsid w:val="00E71D65"/>
    <w:rsid w:val="00E74532"/>
    <w:rsid w:val="00E757CE"/>
    <w:rsid w:val="00E77F4D"/>
    <w:rsid w:val="00E80798"/>
    <w:rsid w:val="00E84C4C"/>
    <w:rsid w:val="00E860A7"/>
    <w:rsid w:val="00E86F2D"/>
    <w:rsid w:val="00E91FB8"/>
    <w:rsid w:val="00E91FFB"/>
    <w:rsid w:val="00EA1E0D"/>
    <w:rsid w:val="00EA2852"/>
    <w:rsid w:val="00EA3F09"/>
    <w:rsid w:val="00EA6E0F"/>
    <w:rsid w:val="00EB1084"/>
    <w:rsid w:val="00EB5F9E"/>
    <w:rsid w:val="00EB6C65"/>
    <w:rsid w:val="00ED1563"/>
    <w:rsid w:val="00ED6A70"/>
    <w:rsid w:val="00EE03A1"/>
    <w:rsid w:val="00EE072B"/>
    <w:rsid w:val="00EE58B5"/>
    <w:rsid w:val="00EE6954"/>
    <w:rsid w:val="00EE6A5B"/>
    <w:rsid w:val="00EE768E"/>
    <w:rsid w:val="00EF0835"/>
    <w:rsid w:val="00EF0999"/>
    <w:rsid w:val="00EF3830"/>
    <w:rsid w:val="00EF5138"/>
    <w:rsid w:val="00EF76E7"/>
    <w:rsid w:val="00F00BB7"/>
    <w:rsid w:val="00F01FDE"/>
    <w:rsid w:val="00F0280F"/>
    <w:rsid w:val="00F042F7"/>
    <w:rsid w:val="00F06207"/>
    <w:rsid w:val="00F10028"/>
    <w:rsid w:val="00F10355"/>
    <w:rsid w:val="00F10C69"/>
    <w:rsid w:val="00F14940"/>
    <w:rsid w:val="00F15000"/>
    <w:rsid w:val="00F21BC6"/>
    <w:rsid w:val="00F22AE6"/>
    <w:rsid w:val="00F22B34"/>
    <w:rsid w:val="00F2311F"/>
    <w:rsid w:val="00F24692"/>
    <w:rsid w:val="00F252F0"/>
    <w:rsid w:val="00F2637B"/>
    <w:rsid w:val="00F26ADE"/>
    <w:rsid w:val="00F270FA"/>
    <w:rsid w:val="00F27844"/>
    <w:rsid w:val="00F321B9"/>
    <w:rsid w:val="00F353FB"/>
    <w:rsid w:val="00F354E5"/>
    <w:rsid w:val="00F361E8"/>
    <w:rsid w:val="00F36214"/>
    <w:rsid w:val="00F36490"/>
    <w:rsid w:val="00F37D95"/>
    <w:rsid w:val="00F4153B"/>
    <w:rsid w:val="00F42D4C"/>
    <w:rsid w:val="00F47316"/>
    <w:rsid w:val="00F55088"/>
    <w:rsid w:val="00F63261"/>
    <w:rsid w:val="00F64C34"/>
    <w:rsid w:val="00F70388"/>
    <w:rsid w:val="00F73F30"/>
    <w:rsid w:val="00F7599A"/>
    <w:rsid w:val="00F75A1B"/>
    <w:rsid w:val="00F77019"/>
    <w:rsid w:val="00F80350"/>
    <w:rsid w:val="00F828F8"/>
    <w:rsid w:val="00F82A50"/>
    <w:rsid w:val="00F84413"/>
    <w:rsid w:val="00F8650B"/>
    <w:rsid w:val="00F9110C"/>
    <w:rsid w:val="00F92A20"/>
    <w:rsid w:val="00F945DD"/>
    <w:rsid w:val="00F94FCE"/>
    <w:rsid w:val="00FA0C67"/>
    <w:rsid w:val="00FA128B"/>
    <w:rsid w:val="00FA5058"/>
    <w:rsid w:val="00FA60D8"/>
    <w:rsid w:val="00FA665E"/>
    <w:rsid w:val="00FA7131"/>
    <w:rsid w:val="00FA7BB1"/>
    <w:rsid w:val="00FB2130"/>
    <w:rsid w:val="00FB6253"/>
    <w:rsid w:val="00FB6409"/>
    <w:rsid w:val="00FC063B"/>
    <w:rsid w:val="00FC0F27"/>
    <w:rsid w:val="00FC0F9D"/>
    <w:rsid w:val="00FC6CFC"/>
    <w:rsid w:val="00FC7725"/>
    <w:rsid w:val="00FD0316"/>
    <w:rsid w:val="00FD1197"/>
    <w:rsid w:val="00FD1BFF"/>
    <w:rsid w:val="00FD3B1E"/>
    <w:rsid w:val="00FE00CC"/>
    <w:rsid w:val="00FE08A2"/>
    <w:rsid w:val="00FE29BD"/>
    <w:rsid w:val="00FE4AC9"/>
    <w:rsid w:val="00FE61DB"/>
    <w:rsid w:val="00FF10DD"/>
    <w:rsid w:val="00FF1B96"/>
    <w:rsid w:val="00FF2327"/>
    <w:rsid w:val="00FF43A3"/>
    <w:rsid w:val="00FF5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BF0C2"/>
  <w15:chartTrackingRefBased/>
  <w15:docId w15:val="{FAC6081A-B8A3-4FCB-997F-87A29102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C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75C3D"/>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5B1D5E"/>
    <w:pPr>
      <w:spacing w:after="0" w:line="240" w:lineRule="auto"/>
    </w:pPr>
  </w:style>
  <w:style w:type="character" w:styleId="a4">
    <w:name w:val="Hyperlink"/>
    <w:basedOn w:val="a0"/>
    <w:uiPriority w:val="99"/>
    <w:unhideWhenUsed/>
    <w:rsid w:val="005B1D5E"/>
    <w:rPr>
      <w:color w:val="0563C1" w:themeColor="hyperlink"/>
      <w:u w:val="single"/>
    </w:rPr>
  </w:style>
  <w:style w:type="paragraph" w:styleId="a5">
    <w:name w:val="List Paragraph"/>
    <w:aliases w:val="1,UL,Абзац маркированнный,List Paragraph,Абзац списка основной,ПАРАГРАФ,Bullet 1,Use Case List Paragraph,Подпись рисунка,Bullet List,FooterText,numbered,Содержание. 2 уровень,Маркированный список_уровень1,Абзац списка2,Абзац списка4,Булет 1"/>
    <w:basedOn w:val="a"/>
    <w:link w:val="a6"/>
    <w:uiPriority w:val="34"/>
    <w:qFormat/>
    <w:rsid w:val="00090522"/>
    <w:pPr>
      <w:ind w:left="720"/>
      <w:contextualSpacing/>
    </w:pPr>
  </w:style>
  <w:style w:type="paragraph" w:customStyle="1" w:styleId="1">
    <w:name w:val="Обычный1"/>
    <w:uiPriority w:val="99"/>
    <w:qFormat/>
    <w:rsid w:val="00090522"/>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6">
    <w:name w:val="Абзац списка Знак"/>
    <w:aliases w:val="1 Знак,UL Знак,Абзац маркированнный Знак,List Paragraph Знак,Абзац списка основной Знак,ПАРАГРАФ Знак,Bullet 1 Знак,Use Case List Paragraph Знак,Подпись рисунка Знак,Bullet List Знак,FooterText Знак,numbered Знак,Абзац списка2 Знак"/>
    <w:link w:val="a5"/>
    <w:uiPriority w:val="34"/>
    <w:qFormat/>
    <w:locked/>
    <w:rsid w:val="00090522"/>
  </w:style>
  <w:style w:type="paragraph" w:customStyle="1" w:styleId="ConsPlusNormal">
    <w:name w:val="ConsPlusNormal"/>
    <w:link w:val="ConsPlusNormal0"/>
    <w:qFormat/>
    <w:rsid w:val="006E0A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E0A86"/>
    <w:rPr>
      <w:rFonts w:ascii="Arial" w:eastAsia="Times New Roman" w:hAnsi="Arial" w:cs="Arial"/>
      <w:sz w:val="20"/>
      <w:szCs w:val="20"/>
      <w:lang w:eastAsia="ru-RU"/>
    </w:rPr>
  </w:style>
  <w:style w:type="paragraph" w:customStyle="1" w:styleId="LBBodyText1">
    <w:name w:val="LB Body Text 1"/>
    <w:basedOn w:val="a"/>
    <w:rsid w:val="003E25EF"/>
    <w:pPr>
      <w:suppressAutoHyphens/>
      <w:autoSpaceDN w:val="0"/>
      <w:spacing w:after="0" w:line="240" w:lineRule="auto"/>
      <w:jc w:val="both"/>
      <w:textAlignment w:val="baseline"/>
    </w:pPr>
    <w:rPr>
      <w:rFonts w:ascii="Times New Roman" w:eastAsia="Times New Roman" w:hAnsi="Times New Roman" w:cs="Times New Roman"/>
      <w:sz w:val="24"/>
      <w:szCs w:val="20"/>
    </w:rPr>
  </w:style>
  <w:style w:type="paragraph" w:customStyle="1" w:styleId="LBNameoftheParty">
    <w:name w:val="LB Name of the Party"/>
    <w:basedOn w:val="a"/>
    <w:rsid w:val="003E25EF"/>
    <w:pPr>
      <w:suppressAutoHyphens/>
      <w:autoSpaceDN w:val="0"/>
      <w:spacing w:after="0" w:line="240" w:lineRule="auto"/>
      <w:jc w:val="center"/>
      <w:textAlignment w:val="baseline"/>
    </w:pPr>
    <w:rPr>
      <w:rFonts w:ascii="Times New Roman" w:eastAsia="Times New Roman" w:hAnsi="Times New Roman" w:cs="Times New Roman"/>
      <w:b/>
      <w:bCs/>
      <w:sz w:val="24"/>
      <w:szCs w:val="20"/>
    </w:rPr>
  </w:style>
  <w:style w:type="table" w:styleId="a7">
    <w:name w:val="Table Grid"/>
    <w:basedOn w:val="a1"/>
    <w:uiPriority w:val="59"/>
    <w:rsid w:val="003E25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9"/>
    <w:uiPriority w:val="99"/>
    <w:rsid w:val="003026E7"/>
    <w:pPr>
      <w:suppressAutoHyphens/>
      <w:autoSpaceDN w:val="0"/>
      <w:spacing w:after="0" w:line="240" w:lineRule="auto"/>
      <w:jc w:val="both"/>
      <w:textAlignment w:val="baseline"/>
    </w:pPr>
    <w:rPr>
      <w:rFonts w:ascii="Times New Roman" w:eastAsia="Calibri" w:hAnsi="Times New Roman" w:cs="Times New Roman"/>
      <w:sz w:val="20"/>
      <w:szCs w:val="20"/>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8"/>
    <w:uiPriority w:val="99"/>
    <w:qFormat/>
    <w:rsid w:val="003026E7"/>
    <w:rPr>
      <w:rFonts w:ascii="Times New Roman" w:eastAsia="Calibri" w:hAnsi="Times New Roman" w:cs="Times New Roman"/>
      <w:sz w:val="20"/>
      <w:szCs w:val="20"/>
    </w:rPr>
  </w:style>
  <w:style w:type="character" w:styleId="aa">
    <w:name w:val="annotation reference"/>
    <w:basedOn w:val="a0"/>
    <w:uiPriority w:val="99"/>
    <w:semiHidden/>
    <w:unhideWhenUsed/>
    <w:rsid w:val="005E407C"/>
    <w:rPr>
      <w:sz w:val="16"/>
      <w:szCs w:val="16"/>
    </w:rPr>
  </w:style>
  <w:style w:type="paragraph" w:styleId="ab">
    <w:name w:val="annotation text"/>
    <w:basedOn w:val="a"/>
    <w:link w:val="ac"/>
    <w:uiPriority w:val="99"/>
    <w:unhideWhenUsed/>
    <w:rsid w:val="005E407C"/>
    <w:pPr>
      <w:spacing w:line="240" w:lineRule="auto"/>
    </w:pPr>
    <w:rPr>
      <w:sz w:val="20"/>
      <w:szCs w:val="20"/>
    </w:rPr>
  </w:style>
  <w:style w:type="character" w:customStyle="1" w:styleId="ac">
    <w:name w:val="Текст примечания Знак"/>
    <w:basedOn w:val="a0"/>
    <w:link w:val="ab"/>
    <w:uiPriority w:val="99"/>
    <w:rsid w:val="005E407C"/>
    <w:rPr>
      <w:sz w:val="20"/>
      <w:szCs w:val="20"/>
    </w:rPr>
  </w:style>
  <w:style w:type="paragraph" w:styleId="ad">
    <w:name w:val="annotation subject"/>
    <w:basedOn w:val="ab"/>
    <w:next w:val="ab"/>
    <w:link w:val="ae"/>
    <w:uiPriority w:val="99"/>
    <w:semiHidden/>
    <w:unhideWhenUsed/>
    <w:rsid w:val="005E407C"/>
    <w:rPr>
      <w:b/>
      <w:bCs/>
    </w:rPr>
  </w:style>
  <w:style w:type="character" w:customStyle="1" w:styleId="ae">
    <w:name w:val="Тема примечания Знак"/>
    <w:basedOn w:val="ac"/>
    <w:link w:val="ad"/>
    <w:uiPriority w:val="99"/>
    <w:semiHidden/>
    <w:rsid w:val="005E407C"/>
    <w:rPr>
      <w:b/>
      <w:bCs/>
      <w:sz w:val="20"/>
      <w:szCs w:val="20"/>
    </w:rPr>
  </w:style>
  <w:style w:type="paragraph" w:styleId="af">
    <w:name w:val="Balloon Text"/>
    <w:basedOn w:val="a"/>
    <w:link w:val="af0"/>
    <w:uiPriority w:val="99"/>
    <w:semiHidden/>
    <w:unhideWhenUsed/>
    <w:rsid w:val="005E407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E407C"/>
    <w:rPr>
      <w:rFonts w:ascii="Segoe UI" w:hAnsi="Segoe UI" w:cs="Segoe UI"/>
      <w:sz w:val="18"/>
      <w:szCs w:val="18"/>
    </w:rPr>
  </w:style>
  <w:style w:type="paragraph" w:styleId="af1">
    <w:name w:val="header"/>
    <w:basedOn w:val="a"/>
    <w:link w:val="af2"/>
    <w:uiPriority w:val="99"/>
    <w:unhideWhenUsed/>
    <w:rsid w:val="0087660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76604"/>
  </w:style>
  <w:style w:type="paragraph" w:styleId="af3">
    <w:name w:val="footer"/>
    <w:basedOn w:val="a"/>
    <w:link w:val="af4"/>
    <w:uiPriority w:val="99"/>
    <w:unhideWhenUsed/>
    <w:rsid w:val="0087660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76604"/>
  </w:style>
  <w:style w:type="character" w:styleId="af5">
    <w:name w:val="Strong"/>
    <w:basedOn w:val="a0"/>
    <w:uiPriority w:val="22"/>
    <w:qFormat/>
    <w:rsid w:val="00483BEC"/>
    <w:rPr>
      <w:b/>
      <w:bCs/>
    </w:rPr>
  </w:style>
  <w:style w:type="table" w:customStyle="1" w:styleId="TableNormal">
    <w:name w:val="Table Normal"/>
    <w:rsid w:val="003E4F3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VL">
    <w:name w:val="VL_Основной текст"/>
    <w:basedOn w:val="a"/>
    <w:qFormat/>
    <w:rsid w:val="001F567B"/>
    <w:pPr>
      <w:spacing w:before="240" w:after="0" w:line="240" w:lineRule="auto"/>
      <w:jc w:val="both"/>
    </w:pPr>
    <w:rPr>
      <w:rFonts w:eastAsia="Calibri" w:cs="Times New Roman"/>
      <w:color w:val="0B1107" w:themeColor="accent6" w:themeShade="1A"/>
    </w:rPr>
  </w:style>
  <w:style w:type="paragraph" w:styleId="af6">
    <w:name w:val="Revision"/>
    <w:hidden/>
    <w:uiPriority w:val="99"/>
    <w:semiHidden/>
    <w:rsid w:val="006572C0"/>
    <w:pPr>
      <w:spacing w:after="0" w:line="240" w:lineRule="auto"/>
    </w:pPr>
  </w:style>
  <w:style w:type="character" w:customStyle="1" w:styleId="10">
    <w:name w:val="Неразрешенное упоминание1"/>
    <w:basedOn w:val="a0"/>
    <w:uiPriority w:val="99"/>
    <w:semiHidden/>
    <w:unhideWhenUsed/>
    <w:rsid w:val="00356C04"/>
    <w:rPr>
      <w:color w:val="605E5C"/>
      <w:shd w:val="clear" w:color="auto" w:fill="E1DFDD"/>
    </w:rPr>
  </w:style>
  <w:style w:type="character" w:customStyle="1" w:styleId="2">
    <w:name w:val="Неразрешенное упоминание2"/>
    <w:basedOn w:val="a0"/>
    <w:uiPriority w:val="99"/>
    <w:semiHidden/>
    <w:unhideWhenUsed/>
    <w:rsid w:val="00AF1571"/>
    <w:rPr>
      <w:color w:val="605E5C"/>
      <w:shd w:val="clear" w:color="auto" w:fill="E1DFDD"/>
    </w:rPr>
  </w:style>
  <w:style w:type="character" w:styleId="af7">
    <w:name w:val="footnote reference"/>
    <w:basedOn w:val="a0"/>
    <w:uiPriority w:val="99"/>
    <w:semiHidden/>
    <w:unhideWhenUsed/>
    <w:rsid w:val="00737E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1531">
      <w:bodyDiv w:val="1"/>
      <w:marLeft w:val="0"/>
      <w:marRight w:val="0"/>
      <w:marTop w:val="0"/>
      <w:marBottom w:val="0"/>
      <w:divBdr>
        <w:top w:val="none" w:sz="0" w:space="0" w:color="auto"/>
        <w:left w:val="none" w:sz="0" w:space="0" w:color="auto"/>
        <w:bottom w:val="none" w:sz="0" w:space="0" w:color="auto"/>
        <w:right w:val="none" w:sz="0" w:space="0" w:color="auto"/>
      </w:divBdr>
    </w:div>
    <w:div w:id="186526154">
      <w:bodyDiv w:val="1"/>
      <w:marLeft w:val="0"/>
      <w:marRight w:val="0"/>
      <w:marTop w:val="0"/>
      <w:marBottom w:val="0"/>
      <w:divBdr>
        <w:top w:val="none" w:sz="0" w:space="0" w:color="auto"/>
        <w:left w:val="none" w:sz="0" w:space="0" w:color="auto"/>
        <w:bottom w:val="none" w:sz="0" w:space="0" w:color="auto"/>
        <w:right w:val="none" w:sz="0" w:space="0" w:color="auto"/>
      </w:divBdr>
      <w:divsChild>
        <w:div w:id="406076371">
          <w:marLeft w:val="0"/>
          <w:marRight w:val="0"/>
          <w:marTop w:val="0"/>
          <w:marBottom w:val="120"/>
          <w:divBdr>
            <w:top w:val="none" w:sz="0" w:space="0" w:color="auto"/>
            <w:left w:val="none" w:sz="0" w:space="0" w:color="auto"/>
            <w:bottom w:val="none" w:sz="0" w:space="0" w:color="auto"/>
            <w:right w:val="none" w:sz="0" w:space="0" w:color="auto"/>
          </w:divBdr>
        </w:div>
        <w:div w:id="649359214">
          <w:marLeft w:val="0"/>
          <w:marRight w:val="0"/>
          <w:marTop w:val="0"/>
          <w:marBottom w:val="120"/>
          <w:divBdr>
            <w:top w:val="none" w:sz="0" w:space="0" w:color="auto"/>
            <w:left w:val="none" w:sz="0" w:space="0" w:color="auto"/>
            <w:bottom w:val="none" w:sz="0" w:space="0" w:color="auto"/>
            <w:right w:val="none" w:sz="0" w:space="0" w:color="auto"/>
          </w:divBdr>
        </w:div>
      </w:divsChild>
    </w:div>
    <w:div w:id="457917122">
      <w:bodyDiv w:val="1"/>
      <w:marLeft w:val="0"/>
      <w:marRight w:val="0"/>
      <w:marTop w:val="0"/>
      <w:marBottom w:val="0"/>
      <w:divBdr>
        <w:top w:val="none" w:sz="0" w:space="0" w:color="auto"/>
        <w:left w:val="none" w:sz="0" w:space="0" w:color="auto"/>
        <w:bottom w:val="none" w:sz="0" w:space="0" w:color="auto"/>
        <w:right w:val="none" w:sz="0" w:space="0" w:color="auto"/>
      </w:divBdr>
    </w:div>
    <w:div w:id="583295063">
      <w:bodyDiv w:val="1"/>
      <w:marLeft w:val="0"/>
      <w:marRight w:val="0"/>
      <w:marTop w:val="0"/>
      <w:marBottom w:val="0"/>
      <w:divBdr>
        <w:top w:val="none" w:sz="0" w:space="0" w:color="auto"/>
        <w:left w:val="none" w:sz="0" w:space="0" w:color="auto"/>
        <w:bottom w:val="none" w:sz="0" w:space="0" w:color="auto"/>
        <w:right w:val="none" w:sz="0" w:space="0" w:color="auto"/>
      </w:divBdr>
    </w:div>
    <w:div w:id="619067764">
      <w:bodyDiv w:val="1"/>
      <w:marLeft w:val="0"/>
      <w:marRight w:val="0"/>
      <w:marTop w:val="0"/>
      <w:marBottom w:val="0"/>
      <w:divBdr>
        <w:top w:val="none" w:sz="0" w:space="0" w:color="auto"/>
        <w:left w:val="none" w:sz="0" w:space="0" w:color="auto"/>
        <w:bottom w:val="none" w:sz="0" w:space="0" w:color="auto"/>
        <w:right w:val="none" w:sz="0" w:space="0" w:color="auto"/>
      </w:divBdr>
    </w:div>
    <w:div w:id="700740423">
      <w:bodyDiv w:val="1"/>
      <w:marLeft w:val="0"/>
      <w:marRight w:val="0"/>
      <w:marTop w:val="0"/>
      <w:marBottom w:val="0"/>
      <w:divBdr>
        <w:top w:val="none" w:sz="0" w:space="0" w:color="auto"/>
        <w:left w:val="none" w:sz="0" w:space="0" w:color="auto"/>
        <w:bottom w:val="none" w:sz="0" w:space="0" w:color="auto"/>
        <w:right w:val="none" w:sz="0" w:space="0" w:color="auto"/>
      </w:divBdr>
    </w:div>
    <w:div w:id="1013344232">
      <w:bodyDiv w:val="1"/>
      <w:marLeft w:val="0"/>
      <w:marRight w:val="0"/>
      <w:marTop w:val="0"/>
      <w:marBottom w:val="0"/>
      <w:divBdr>
        <w:top w:val="none" w:sz="0" w:space="0" w:color="auto"/>
        <w:left w:val="none" w:sz="0" w:space="0" w:color="auto"/>
        <w:bottom w:val="none" w:sz="0" w:space="0" w:color="auto"/>
        <w:right w:val="none" w:sz="0" w:space="0" w:color="auto"/>
      </w:divBdr>
    </w:div>
    <w:div w:id="1112433586">
      <w:bodyDiv w:val="1"/>
      <w:marLeft w:val="0"/>
      <w:marRight w:val="0"/>
      <w:marTop w:val="0"/>
      <w:marBottom w:val="0"/>
      <w:divBdr>
        <w:top w:val="none" w:sz="0" w:space="0" w:color="auto"/>
        <w:left w:val="none" w:sz="0" w:space="0" w:color="auto"/>
        <w:bottom w:val="none" w:sz="0" w:space="0" w:color="auto"/>
        <w:right w:val="none" w:sz="0" w:space="0" w:color="auto"/>
      </w:divBdr>
      <w:divsChild>
        <w:div w:id="209264627">
          <w:blockQuote w:val="1"/>
          <w:marLeft w:val="0"/>
          <w:marRight w:val="0"/>
          <w:marTop w:val="0"/>
          <w:marBottom w:val="0"/>
          <w:divBdr>
            <w:top w:val="none" w:sz="0" w:space="0" w:color="auto"/>
            <w:left w:val="none" w:sz="0" w:space="0" w:color="auto"/>
            <w:bottom w:val="none" w:sz="0" w:space="0" w:color="auto"/>
            <w:right w:val="none" w:sz="0" w:space="0" w:color="auto"/>
          </w:divBdr>
          <w:divsChild>
            <w:div w:id="388652963">
              <w:marLeft w:val="0"/>
              <w:marRight w:val="0"/>
              <w:marTop w:val="0"/>
              <w:marBottom w:val="0"/>
              <w:divBdr>
                <w:top w:val="none" w:sz="0" w:space="0" w:color="auto"/>
                <w:left w:val="none" w:sz="0" w:space="0" w:color="auto"/>
                <w:bottom w:val="none" w:sz="0" w:space="0" w:color="auto"/>
                <w:right w:val="none" w:sz="0" w:space="0" w:color="auto"/>
              </w:divBdr>
              <w:divsChild>
                <w:div w:id="14845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1578">
          <w:marLeft w:val="0"/>
          <w:marRight w:val="0"/>
          <w:marTop w:val="0"/>
          <w:marBottom w:val="0"/>
          <w:divBdr>
            <w:top w:val="none" w:sz="0" w:space="0" w:color="auto"/>
            <w:left w:val="none" w:sz="0" w:space="0" w:color="auto"/>
            <w:bottom w:val="none" w:sz="0" w:space="0" w:color="auto"/>
            <w:right w:val="none" w:sz="0" w:space="0" w:color="auto"/>
          </w:divBdr>
        </w:div>
      </w:divsChild>
    </w:div>
    <w:div w:id="1705207271">
      <w:bodyDiv w:val="1"/>
      <w:marLeft w:val="0"/>
      <w:marRight w:val="0"/>
      <w:marTop w:val="0"/>
      <w:marBottom w:val="0"/>
      <w:divBdr>
        <w:top w:val="none" w:sz="0" w:space="0" w:color="auto"/>
        <w:left w:val="none" w:sz="0" w:space="0" w:color="auto"/>
        <w:bottom w:val="none" w:sz="0" w:space="0" w:color="auto"/>
        <w:right w:val="none" w:sz="0" w:space="0" w:color="auto"/>
      </w:divBdr>
      <w:divsChild>
        <w:div w:id="567233874">
          <w:marLeft w:val="-132"/>
          <w:marRight w:val="0"/>
          <w:marTop w:val="0"/>
          <w:marBottom w:val="0"/>
          <w:divBdr>
            <w:top w:val="none" w:sz="0" w:space="0" w:color="auto"/>
            <w:left w:val="none" w:sz="0" w:space="0" w:color="auto"/>
            <w:bottom w:val="none" w:sz="0" w:space="0" w:color="auto"/>
            <w:right w:val="none" w:sz="0" w:space="0" w:color="auto"/>
          </w:divBdr>
        </w:div>
      </w:divsChild>
    </w:div>
    <w:div w:id="1796563635">
      <w:bodyDiv w:val="1"/>
      <w:marLeft w:val="0"/>
      <w:marRight w:val="0"/>
      <w:marTop w:val="0"/>
      <w:marBottom w:val="0"/>
      <w:divBdr>
        <w:top w:val="none" w:sz="0" w:space="0" w:color="auto"/>
        <w:left w:val="none" w:sz="0" w:space="0" w:color="auto"/>
        <w:bottom w:val="none" w:sz="0" w:space="0" w:color="auto"/>
        <w:right w:val="none" w:sz="0" w:space="0" w:color="auto"/>
      </w:divBdr>
    </w:div>
    <w:div w:id="2014987926">
      <w:bodyDiv w:val="1"/>
      <w:marLeft w:val="0"/>
      <w:marRight w:val="0"/>
      <w:marTop w:val="0"/>
      <w:marBottom w:val="0"/>
      <w:divBdr>
        <w:top w:val="none" w:sz="0" w:space="0" w:color="auto"/>
        <w:left w:val="none" w:sz="0" w:space="0" w:color="auto"/>
        <w:bottom w:val="none" w:sz="0" w:space="0" w:color="auto"/>
        <w:right w:val="none" w:sz="0" w:space="0" w:color="auto"/>
      </w:divBdr>
      <w:divsChild>
        <w:div w:id="2067681188">
          <w:marLeft w:val="-132"/>
          <w:marRight w:val="0"/>
          <w:marTop w:val="0"/>
          <w:marBottom w:val="0"/>
          <w:divBdr>
            <w:top w:val="none" w:sz="0" w:space="0" w:color="auto"/>
            <w:left w:val="none" w:sz="0" w:space="0" w:color="auto"/>
            <w:bottom w:val="none" w:sz="0" w:space="0" w:color="auto"/>
            <w:right w:val="none" w:sz="0" w:space="0" w:color="auto"/>
          </w:divBdr>
        </w:div>
      </w:divsChild>
    </w:div>
    <w:div w:id="206591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me/russianpochta" TargetMode="External"/><Relationship Id="rId18" Type="http://schemas.openxmlformats.org/officeDocument/2006/relationships/hyperlink" Target="https://vk.com/russianpost" TargetMode="External"/><Relationship Id="rId26" Type="http://schemas.openxmlformats.org/officeDocument/2006/relationships/hyperlink" Target="https://max.ru/russianpost" TargetMode="External"/><Relationship Id="rId21" Type="http://schemas.openxmlformats.org/officeDocument/2006/relationships/hyperlink" Target="https://vk.com/pochta_rabota" TargetMode="External"/><Relationship Id="rId34" Type="http://schemas.openxmlformats.org/officeDocument/2006/relationships/hyperlink" Target="https://vk.com/pochta_rabota" TargetMode="External"/><Relationship Id="rId7" Type="http://schemas.openxmlformats.org/officeDocument/2006/relationships/endnotes" Target="endnotes.xml"/><Relationship Id="rId12" Type="http://schemas.openxmlformats.org/officeDocument/2006/relationships/hyperlink" Target="https://t.me/napochte" TargetMode="External"/><Relationship Id="rId17" Type="http://schemas.openxmlformats.org/officeDocument/2006/relationships/hyperlink" Target="https://t.me/b2bpochta" TargetMode="External"/><Relationship Id="rId25" Type="http://schemas.openxmlformats.org/officeDocument/2006/relationships/hyperlink" Target="https://ok.ru/ruspostofficial" TargetMode="External"/><Relationship Id="rId33" Type="http://schemas.openxmlformats.org/officeDocument/2006/relationships/hyperlink" Target="https://max.ru/russianpos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me/russianpochta" TargetMode="External"/><Relationship Id="rId20" Type="http://schemas.openxmlformats.org/officeDocument/2006/relationships/hyperlink" Target="https://ok.ru/ruspostofficial" TargetMode="External"/><Relationship Id="rId29" Type="http://schemas.openxmlformats.org/officeDocument/2006/relationships/hyperlink" Target="https://t.me/russianpoch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ochta_rabota" TargetMode="External"/><Relationship Id="rId24" Type="http://schemas.openxmlformats.org/officeDocument/2006/relationships/hyperlink" Target="https://t.me/napochte" TargetMode="External"/><Relationship Id="rId32" Type="http://schemas.openxmlformats.org/officeDocument/2006/relationships/hyperlink" Target="https://vk.com/russianpos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me/pochtajobs" TargetMode="External"/><Relationship Id="rId23" Type="http://schemas.openxmlformats.org/officeDocument/2006/relationships/hyperlink" Target="https://vk.com/russianpost" TargetMode="External"/><Relationship Id="rId28" Type="http://schemas.openxmlformats.org/officeDocument/2006/relationships/hyperlink" Target="https://t.me/pochtajobs" TargetMode="External"/><Relationship Id="rId36" Type="http://schemas.openxmlformats.org/officeDocument/2006/relationships/header" Target="header1.xml"/><Relationship Id="rId10" Type="http://schemas.openxmlformats.org/officeDocument/2006/relationships/hyperlink" Target="https://vk.com/russianpost" TargetMode="External"/><Relationship Id="rId19" Type="http://schemas.openxmlformats.org/officeDocument/2006/relationships/hyperlink" Target="https://vk.com/russianpost" TargetMode="External"/><Relationship Id="rId31" Type="http://schemas.openxmlformats.org/officeDocument/2006/relationships/hyperlink" Target="https://t.me/b2bpochta" TargetMode="External"/><Relationship Id="rId4" Type="http://schemas.openxmlformats.org/officeDocument/2006/relationships/settings" Target="settings.xml"/><Relationship Id="rId9" Type="http://schemas.openxmlformats.org/officeDocument/2006/relationships/hyperlink" Target="https://telegram.org/" TargetMode="External"/><Relationship Id="rId14" Type="http://schemas.openxmlformats.org/officeDocument/2006/relationships/hyperlink" Target="https://t.me/b2bpochta" TargetMode="External"/><Relationship Id="rId22" Type="http://schemas.openxmlformats.org/officeDocument/2006/relationships/hyperlink" Target="https://t.me/pochtajobs" TargetMode="External"/><Relationship Id="rId27" Type="http://schemas.openxmlformats.org/officeDocument/2006/relationships/hyperlink" Target="https://vk.com/pochta_rabota" TargetMode="External"/><Relationship Id="rId30" Type="http://schemas.openxmlformats.org/officeDocument/2006/relationships/hyperlink" Target="https://t.me/b2bpochta" TargetMode="External"/><Relationship Id="rId35" Type="http://schemas.openxmlformats.org/officeDocument/2006/relationships/hyperlink" Target="https://t.me/pochtajobs" TargetMode="External"/><Relationship Id="rId43" Type="http://schemas.microsoft.com/office/2016/09/relationships/commentsIds" Target="commentsIds.xml"/><Relationship Id="rId8" Type="http://schemas.openxmlformats.org/officeDocument/2006/relationships/hyperlink" Target="https://www.vk.co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30B78-CA76-4958-B6A4-D439F3C1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4558</Words>
  <Characters>25981</Characters>
  <Application>Microsoft Office Word</Application>
  <DocSecurity>4</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 Юрий Евгеньевич</dc:creator>
  <cp:keywords/>
  <dc:description/>
  <cp:lastModifiedBy>Толстенко Ольга Анатольевна</cp:lastModifiedBy>
  <cp:revision>2</cp:revision>
  <dcterms:created xsi:type="dcterms:W3CDTF">2025-12-22T13:08:00Z</dcterms:created>
  <dcterms:modified xsi:type="dcterms:W3CDTF">2025-12-22T13:08:00Z</dcterms:modified>
</cp:coreProperties>
</file>