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C2" w:rsidRPr="0022194C" w:rsidRDefault="00D976C2" w:rsidP="00D976C2">
      <w:pPr>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МУНИЦИПАЛЬНОЕ УНИТАРНОЕ ПРЕДПРИЯТИЕ</w:t>
      </w:r>
    </w:p>
    <w:p w:rsidR="00D976C2" w:rsidRPr="0022194C" w:rsidRDefault="00D976C2" w:rsidP="00D976C2">
      <w:pPr>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ГОРОДА ЧЕРЕПОВЦА «ЭЛЕКТРОСЕТЬ»</w:t>
      </w:r>
    </w:p>
    <w:p w:rsidR="00D976C2" w:rsidRPr="0022194C" w:rsidRDefault="00D976C2" w:rsidP="00D976C2">
      <w:pPr>
        <w:spacing w:after="0" w:line="240" w:lineRule="auto"/>
        <w:jc w:val="center"/>
        <w:rPr>
          <w:rFonts w:ascii="Times New Roman" w:eastAsia="Times New Roman" w:hAnsi="Times New Roman" w:cs="Times New Roman"/>
          <w:b/>
          <w:sz w:val="20"/>
          <w:szCs w:val="20"/>
          <w:lang w:eastAsia="ru-RU"/>
        </w:rPr>
      </w:pPr>
      <w:r w:rsidRPr="0022194C">
        <w:rPr>
          <w:rFonts w:ascii="Times New Roman" w:eastAsia="Times New Roman" w:hAnsi="Times New Roman" w:cs="Times New Roman"/>
          <w:b/>
          <w:sz w:val="20"/>
          <w:szCs w:val="20"/>
          <w:lang w:eastAsia="ru-RU"/>
        </w:rPr>
        <w:t>(МУП «Электросеть»)</w:t>
      </w:r>
    </w:p>
    <w:p w:rsidR="00D976C2" w:rsidRPr="0022194C" w:rsidRDefault="00D976C2" w:rsidP="00D976C2">
      <w:pPr>
        <w:spacing w:after="0" w:line="240" w:lineRule="auto"/>
        <w:jc w:val="center"/>
        <w:rPr>
          <w:rFonts w:ascii="Times New Roman" w:eastAsia="Times New Roman" w:hAnsi="Times New Roman" w:cs="Times New Roman"/>
          <w:sz w:val="20"/>
          <w:szCs w:val="20"/>
          <w:lang w:eastAsia="ru-RU"/>
        </w:rPr>
      </w:pPr>
    </w:p>
    <w:p w:rsidR="00D976C2" w:rsidRPr="0022194C" w:rsidRDefault="00D976C2" w:rsidP="00D976C2">
      <w:pPr>
        <w:spacing w:after="0" w:line="240" w:lineRule="auto"/>
        <w:jc w:val="center"/>
        <w:rPr>
          <w:rFonts w:ascii="Times New Roman" w:eastAsia="Times New Roman" w:hAnsi="Times New Roman" w:cs="Times New Roman"/>
          <w:sz w:val="20"/>
          <w:szCs w:val="20"/>
          <w:lang w:eastAsia="ru-RU"/>
        </w:rPr>
      </w:pPr>
    </w:p>
    <w:p w:rsidR="00D976C2" w:rsidRPr="0022194C" w:rsidRDefault="00D976C2" w:rsidP="00D976C2">
      <w:pPr>
        <w:spacing w:after="0" w:line="240" w:lineRule="auto"/>
        <w:rPr>
          <w:rFonts w:ascii="Times New Roman" w:eastAsia="Times New Roman" w:hAnsi="Times New Roman" w:cs="Times New Roman"/>
          <w:sz w:val="20"/>
          <w:szCs w:val="20"/>
          <w:lang w:eastAsia="ru-RU"/>
        </w:rPr>
      </w:pPr>
    </w:p>
    <w:tbl>
      <w:tblPr>
        <w:tblW w:w="9781" w:type="dxa"/>
        <w:tblInd w:w="250" w:type="dxa"/>
        <w:tblLook w:val="01E0" w:firstRow="1" w:lastRow="1" w:firstColumn="1" w:lastColumn="1" w:noHBand="0" w:noVBand="0"/>
      </w:tblPr>
      <w:tblGrid>
        <w:gridCol w:w="5097"/>
        <w:gridCol w:w="4684"/>
      </w:tblGrid>
      <w:tr w:rsidR="00D976C2" w:rsidRPr="0022194C" w:rsidTr="00D976C2">
        <w:trPr>
          <w:trHeight w:val="3086"/>
        </w:trPr>
        <w:tc>
          <w:tcPr>
            <w:tcW w:w="5097" w:type="dxa"/>
          </w:tcPr>
          <w:p w:rsidR="00D976C2" w:rsidRPr="0022194C" w:rsidRDefault="00D976C2" w:rsidP="00D976C2">
            <w:pPr>
              <w:spacing w:after="0" w:line="240" w:lineRule="auto"/>
              <w:jc w:val="right"/>
              <w:rPr>
                <w:rFonts w:ascii="Times New Roman" w:eastAsia="Times New Roman" w:hAnsi="Times New Roman" w:cs="Times New Roman"/>
                <w:bCs/>
                <w:strike/>
                <w:snapToGrid w:val="0"/>
                <w:sz w:val="28"/>
                <w:szCs w:val="28"/>
                <w:lang w:eastAsia="ru-RU"/>
              </w:rPr>
            </w:pPr>
          </w:p>
        </w:tc>
        <w:tc>
          <w:tcPr>
            <w:tcW w:w="4684" w:type="dxa"/>
          </w:tcPr>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bCs/>
                <w:sz w:val="24"/>
                <w:szCs w:val="24"/>
                <w:lang w:eastAsia="ru-RU"/>
              </w:rPr>
              <w:t>УТВЕРЖДАЮ:</w:t>
            </w:r>
          </w:p>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22194C">
              <w:rPr>
                <w:rFonts w:ascii="Times New Roman" w:eastAsia="Times New Roman" w:hAnsi="Times New Roman" w:cs="Times New Roman"/>
                <w:bCs/>
                <w:sz w:val="24"/>
                <w:szCs w:val="24"/>
                <w:lang w:eastAsia="ru-RU"/>
              </w:rPr>
              <w:t>иректор</w:t>
            </w:r>
          </w:p>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sz w:val="24"/>
                <w:szCs w:val="24"/>
                <w:lang w:eastAsia="ru-RU"/>
              </w:rPr>
              <w:t>МУП «Электросеть»</w:t>
            </w:r>
          </w:p>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bCs/>
                <w:sz w:val="24"/>
                <w:szCs w:val="24"/>
                <w:lang w:eastAsia="ru-RU"/>
              </w:rPr>
              <w:t xml:space="preserve">_____________ </w:t>
            </w:r>
            <w:r>
              <w:rPr>
                <w:rFonts w:ascii="Times New Roman" w:eastAsia="Times New Roman" w:hAnsi="Times New Roman" w:cs="Times New Roman"/>
                <w:bCs/>
                <w:sz w:val="24"/>
                <w:szCs w:val="24"/>
                <w:lang w:eastAsia="ru-RU"/>
              </w:rPr>
              <w:t>С.П. Бречалов</w:t>
            </w:r>
          </w:p>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8"/>
                <w:szCs w:val="28"/>
                <w:lang w:eastAsia="ru-RU"/>
              </w:rPr>
            </w:pPr>
            <w:r w:rsidRPr="0022194C">
              <w:rPr>
                <w:rFonts w:ascii="Times New Roman" w:eastAsia="Times New Roman" w:hAnsi="Times New Roman" w:cs="Times New Roman"/>
                <w:bCs/>
                <w:sz w:val="24"/>
                <w:szCs w:val="24"/>
                <w:lang w:eastAsia="ru-RU"/>
              </w:rPr>
              <w:t>«____» ____________ 20</w:t>
            </w:r>
            <w:r w:rsidR="00447FDE">
              <w:rPr>
                <w:rFonts w:ascii="Times New Roman" w:eastAsia="Times New Roman" w:hAnsi="Times New Roman" w:cs="Times New Roman"/>
                <w:bCs/>
                <w:sz w:val="24"/>
                <w:szCs w:val="24"/>
                <w:lang w:eastAsia="ru-RU"/>
              </w:rPr>
              <w:t>2</w:t>
            </w:r>
            <w:r w:rsidR="00AD3F91">
              <w:rPr>
                <w:rFonts w:ascii="Times New Roman" w:eastAsia="Times New Roman" w:hAnsi="Times New Roman" w:cs="Times New Roman"/>
                <w:bCs/>
                <w:sz w:val="24"/>
                <w:szCs w:val="24"/>
                <w:lang w:eastAsia="ru-RU"/>
              </w:rPr>
              <w:t>6</w:t>
            </w:r>
            <w:r w:rsidR="00447FDE">
              <w:rPr>
                <w:rFonts w:ascii="Times New Roman" w:eastAsia="Times New Roman" w:hAnsi="Times New Roman" w:cs="Times New Roman"/>
                <w:bCs/>
                <w:sz w:val="24"/>
                <w:szCs w:val="24"/>
                <w:lang w:val="en-US" w:eastAsia="ru-RU"/>
              </w:rPr>
              <w:t xml:space="preserve"> </w:t>
            </w:r>
            <w:r w:rsidRPr="0022194C">
              <w:rPr>
                <w:rFonts w:ascii="Times New Roman" w:eastAsia="Times New Roman" w:hAnsi="Times New Roman" w:cs="Times New Roman"/>
                <w:bCs/>
                <w:sz w:val="24"/>
                <w:szCs w:val="24"/>
                <w:lang w:eastAsia="ru-RU"/>
              </w:rPr>
              <w:t>г.</w:t>
            </w:r>
          </w:p>
        </w:tc>
      </w:tr>
    </w:tbl>
    <w:p w:rsidR="00D976C2" w:rsidRPr="0022194C" w:rsidRDefault="00D976C2" w:rsidP="00D976C2">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ИЗВЕЩЕНИЕ И ДОКУМЕНТАЦИЯ</w:t>
      </w:r>
    </w:p>
    <w:p w:rsidR="00AD3F91" w:rsidRPr="0022194C" w:rsidRDefault="00AD3F91" w:rsidP="00AD3F91">
      <w:pPr>
        <w:widowControl w:val="0"/>
        <w:snapToGrid w:val="0"/>
        <w:spacing w:after="0" w:line="240" w:lineRule="auto"/>
        <w:jc w:val="center"/>
        <w:rPr>
          <w:rFonts w:ascii="Times New Roman" w:eastAsia="Times New Roman" w:hAnsi="Times New Roman" w:cs="Times New Roman"/>
          <w:b/>
          <w:sz w:val="24"/>
          <w:szCs w:val="24"/>
          <w:lang w:eastAsia="ru-RU"/>
        </w:rPr>
      </w:pPr>
      <w:r w:rsidRPr="0022194C">
        <w:rPr>
          <w:rFonts w:ascii="Times New Roman" w:eastAsia="Times New Roman" w:hAnsi="Times New Roman" w:cs="Times New Roman"/>
          <w:b/>
          <w:sz w:val="24"/>
          <w:szCs w:val="28"/>
          <w:lang w:eastAsia="ru-RU"/>
        </w:rPr>
        <w:t>Аукцион в электронной форме, участниками которого могут быть только субъекты малого и среднего предпринимательства</w:t>
      </w:r>
    </w:p>
    <w:p w:rsidR="00C94450" w:rsidRDefault="00412844" w:rsidP="00C94450">
      <w:pPr>
        <w:widowControl w:val="0"/>
        <w:snapToGrid w:val="0"/>
        <w:spacing w:after="0" w:line="240" w:lineRule="auto"/>
        <w:jc w:val="center"/>
        <w:rPr>
          <w:rFonts w:ascii="Times New Roman" w:eastAsia="Times New Roman" w:hAnsi="Times New Roman" w:cs="Times New Roman"/>
          <w:b/>
          <w:sz w:val="24"/>
          <w:szCs w:val="28"/>
          <w:lang w:eastAsia="ru-RU"/>
        </w:rPr>
      </w:pPr>
      <w:r w:rsidRPr="00412844">
        <w:rPr>
          <w:rFonts w:ascii="Times New Roman" w:eastAsia="Times New Roman" w:hAnsi="Times New Roman" w:cs="Times New Roman"/>
          <w:b/>
          <w:sz w:val="24"/>
          <w:szCs w:val="28"/>
          <w:lang w:eastAsia="ru-RU"/>
        </w:rPr>
        <w:t>№</w:t>
      </w:r>
      <w:r>
        <w:rPr>
          <w:rFonts w:ascii="Times New Roman" w:eastAsia="Times New Roman" w:hAnsi="Times New Roman" w:cs="Times New Roman"/>
          <w:b/>
          <w:sz w:val="24"/>
          <w:szCs w:val="28"/>
          <w:lang w:eastAsia="ru-RU"/>
        </w:rPr>
        <w:t xml:space="preserve"> </w:t>
      </w:r>
      <w:r w:rsidR="00261F74" w:rsidRPr="00261F74">
        <w:rPr>
          <w:rFonts w:ascii="Times New Roman" w:eastAsia="Times New Roman" w:hAnsi="Times New Roman" w:cs="Times New Roman"/>
          <w:b/>
          <w:sz w:val="24"/>
          <w:szCs w:val="28"/>
          <w:lang w:eastAsia="ru-RU"/>
        </w:rPr>
        <w:t>32615647789</w:t>
      </w:r>
    </w:p>
    <w:p w:rsidR="00D976C2" w:rsidRPr="006971BE" w:rsidRDefault="001F4640" w:rsidP="00C94450">
      <w:pPr>
        <w:widowControl w:val="0"/>
        <w:snapToGrid w:val="0"/>
        <w:spacing w:after="0" w:line="240" w:lineRule="auto"/>
        <w:jc w:val="center"/>
        <w:rPr>
          <w:rFonts w:ascii="Times New Roman" w:eastAsia="Times New Roman" w:hAnsi="Times New Roman" w:cs="Times New Roman"/>
          <w:sz w:val="24"/>
          <w:szCs w:val="24"/>
          <w:lang w:eastAsia="ru-RU"/>
        </w:rPr>
      </w:pPr>
      <w:r w:rsidRPr="001F4640">
        <w:rPr>
          <w:rFonts w:ascii="Times New Roman" w:eastAsia="Times New Roman" w:hAnsi="Times New Roman" w:cs="Times New Roman"/>
          <w:b/>
          <w:bCs/>
          <w:sz w:val="26"/>
          <w:szCs w:val="26"/>
          <w:lang w:eastAsia="ru-RU"/>
        </w:rPr>
        <w:t xml:space="preserve">Поставка </w:t>
      </w:r>
      <w:r w:rsidR="00AD3F91">
        <w:rPr>
          <w:rFonts w:ascii="Times New Roman" w:eastAsia="Times New Roman" w:hAnsi="Times New Roman" w:cs="Times New Roman"/>
          <w:b/>
          <w:bCs/>
          <w:sz w:val="26"/>
          <w:szCs w:val="26"/>
          <w:lang w:eastAsia="ru-RU"/>
        </w:rPr>
        <w:t>кабельной продукции</w:t>
      </w:r>
    </w:p>
    <w:p w:rsidR="00D976C2" w:rsidRPr="006971BE" w:rsidRDefault="00D976C2" w:rsidP="00D976C2">
      <w:pPr>
        <w:rPr>
          <w:rFonts w:ascii="Times New Roman" w:eastAsia="Times New Roman" w:hAnsi="Times New Roman" w:cs="Times New Roman"/>
          <w:sz w:val="24"/>
          <w:szCs w:val="24"/>
          <w:lang w:eastAsia="ru-RU"/>
        </w:rPr>
      </w:pPr>
    </w:p>
    <w:p w:rsidR="00D976C2" w:rsidRDefault="00D976C2" w:rsidP="00D976C2">
      <w:pPr>
        <w:rPr>
          <w:rFonts w:ascii="Times New Roman" w:eastAsia="Times New Roman" w:hAnsi="Times New Roman" w:cs="Times New Roman"/>
          <w:sz w:val="24"/>
          <w:szCs w:val="24"/>
          <w:lang w:eastAsia="ru-RU"/>
        </w:rPr>
      </w:pPr>
    </w:p>
    <w:p w:rsidR="00D976C2" w:rsidRPr="006971BE" w:rsidRDefault="00D976C2" w:rsidP="00D976C2">
      <w:pPr>
        <w:rPr>
          <w:rFonts w:ascii="Times New Roman" w:eastAsia="Times New Roman" w:hAnsi="Times New Roman" w:cs="Times New Roman"/>
          <w:sz w:val="24"/>
          <w:szCs w:val="24"/>
          <w:lang w:eastAsia="ru-RU"/>
        </w:rPr>
      </w:pPr>
    </w:p>
    <w:p w:rsidR="00D976C2" w:rsidRDefault="00D976C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976C2" w:rsidRDefault="00D976C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5A4C23" w:rsidRDefault="005A4C23"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5A4C23" w:rsidRDefault="005A4C23"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5A4C23" w:rsidRDefault="005A4C23"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27F72" w:rsidRDefault="00D27F7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27F72" w:rsidRDefault="00D27F7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27F72" w:rsidRDefault="00D27F7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27F72" w:rsidRDefault="00D27F7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976C2" w:rsidRDefault="00447FDE"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AD3F91">
        <w:rPr>
          <w:rFonts w:ascii="Times New Roman" w:eastAsia="Times New Roman" w:hAnsi="Times New Roman" w:cs="Times New Roman"/>
          <w:sz w:val="24"/>
          <w:szCs w:val="24"/>
          <w:lang w:eastAsia="ru-RU"/>
        </w:rPr>
        <w:t>6</w:t>
      </w:r>
      <w:r w:rsidR="00D976C2">
        <w:rPr>
          <w:rFonts w:ascii="Times New Roman" w:eastAsia="Times New Roman" w:hAnsi="Times New Roman" w:cs="Times New Roman"/>
          <w:sz w:val="24"/>
          <w:szCs w:val="24"/>
          <w:lang w:eastAsia="ru-RU"/>
        </w:rPr>
        <w:t xml:space="preserve"> год</w:t>
      </w:r>
    </w:p>
    <w:p w:rsidR="00D976C2" w:rsidRPr="0022194C" w:rsidRDefault="00D976C2" w:rsidP="00D976C2">
      <w:pPr>
        <w:widowControl w:val="0"/>
        <w:snapToGrid w:val="0"/>
        <w:spacing w:after="0" w:line="240" w:lineRule="auto"/>
        <w:ind w:firstLine="720"/>
        <w:jc w:val="center"/>
        <w:rPr>
          <w:rFonts w:ascii="Times New Roman" w:eastAsia="Times New Roman" w:hAnsi="Times New Roman" w:cs="Times New Roman"/>
          <w:b/>
          <w:sz w:val="24"/>
          <w:szCs w:val="24"/>
          <w:lang w:eastAsia="ru-RU"/>
        </w:rPr>
      </w:pPr>
      <w:r w:rsidRPr="006971BE">
        <w:rPr>
          <w:rFonts w:ascii="Times New Roman" w:eastAsia="Times New Roman" w:hAnsi="Times New Roman" w:cs="Times New Roman"/>
          <w:sz w:val="24"/>
          <w:szCs w:val="24"/>
          <w:lang w:eastAsia="ru-RU"/>
        </w:rPr>
        <w:br w:type="page"/>
      </w:r>
      <w:r w:rsidRPr="0022194C">
        <w:rPr>
          <w:rFonts w:ascii="Times New Roman" w:eastAsia="Times New Roman" w:hAnsi="Times New Roman" w:cs="Times New Roman"/>
          <w:b/>
          <w:sz w:val="24"/>
          <w:szCs w:val="24"/>
          <w:lang w:eastAsia="ru-RU"/>
        </w:rPr>
        <w:lastRenderedPageBreak/>
        <w:t>ОГЛАВЛЕНИЕ:</w:t>
      </w:r>
    </w:p>
    <w:p w:rsidR="00D976C2" w:rsidRPr="0022194C" w:rsidRDefault="00D976C2" w:rsidP="00D976C2">
      <w:pPr>
        <w:widowControl w:val="0"/>
        <w:snapToGrid w:val="0"/>
        <w:spacing w:after="0" w:line="240" w:lineRule="auto"/>
        <w:ind w:firstLine="720"/>
        <w:jc w:val="center"/>
        <w:rPr>
          <w:rFonts w:ascii="Times New Roman" w:eastAsia="Times New Roman" w:hAnsi="Times New Roman" w:cs="Times New Roman"/>
          <w:b/>
          <w:sz w:val="24"/>
          <w:szCs w:val="24"/>
          <w:lang w:eastAsia="ru-RU"/>
        </w:rPr>
      </w:pPr>
    </w:p>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kern w:val="32"/>
          <w:sz w:val="24"/>
          <w:szCs w:val="24"/>
          <w:u w:val="single"/>
          <w:lang w:eastAsia="ru-RU"/>
        </w:rPr>
        <w:t xml:space="preserve">РАЗДЕЛ </w:t>
      </w:r>
      <w:r w:rsidRPr="0022194C">
        <w:rPr>
          <w:rFonts w:ascii="Times New Roman" w:eastAsia="Times New Roman" w:hAnsi="Times New Roman" w:cs="Times New Roman"/>
          <w:b/>
          <w:kern w:val="32"/>
          <w:sz w:val="24"/>
          <w:szCs w:val="24"/>
          <w:u w:val="single"/>
          <w:lang w:val="en-US" w:eastAsia="ru-RU"/>
        </w:rPr>
        <w:t>I</w:t>
      </w:r>
      <w:r w:rsidRPr="0022194C">
        <w:rPr>
          <w:rFonts w:ascii="Times New Roman" w:eastAsia="Times New Roman" w:hAnsi="Times New Roman" w:cs="Times New Roman"/>
          <w:b/>
          <w:kern w:val="32"/>
          <w:sz w:val="24"/>
          <w:szCs w:val="24"/>
          <w:u w:val="single"/>
          <w:lang w:eastAsia="ru-RU"/>
        </w:rPr>
        <w:t>.</w:t>
      </w:r>
      <w:r w:rsidRPr="0022194C">
        <w:rPr>
          <w:rFonts w:ascii="Times New Roman" w:eastAsia="Times New Roman" w:hAnsi="Times New Roman" w:cs="Times New Roman"/>
          <w:b/>
          <w:sz w:val="24"/>
          <w:szCs w:val="24"/>
          <w:u w:val="single"/>
          <w:lang w:eastAsia="ru-RU"/>
        </w:rPr>
        <w:t xml:space="preserve"> ИЗВЕЩЕНИЕ</w:t>
      </w:r>
    </w:p>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II</w:t>
      </w:r>
      <w:r w:rsidRPr="0022194C">
        <w:rPr>
          <w:rFonts w:ascii="Times New Roman" w:eastAsia="Times New Roman" w:hAnsi="Times New Roman" w:cs="Times New Roman"/>
          <w:b/>
          <w:sz w:val="24"/>
          <w:szCs w:val="24"/>
          <w:u w:val="single"/>
          <w:lang w:eastAsia="ru-RU"/>
        </w:rPr>
        <w:t xml:space="preserve"> ДОКУМЕНТАЦИЯ. ИНФОРМАЦИОННАЯ КАРТА</w:t>
      </w:r>
    </w:p>
    <w:p w:rsidR="00D976C2" w:rsidRPr="0022194C" w:rsidRDefault="00D976C2" w:rsidP="00D976C2">
      <w:pPr>
        <w:widowControl w:val="0"/>
        <w:snapToGrid w:val="0"/>
        <w:spacing w:after="0" w:line="240" w:lineRule="auto"/>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III</w:t>
      </w:r>
      <w:r w:rsidRPr="0022194C">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ОПИСАНИЕ ОБЪЕКТА ЗАКУПКИ</w:t>
      </w:r>
    </w:p>
    <w:p w:rsidR="00D976C2" w:rsidRPr="0022194C" w:rsidRDefault="00D976C2" w:rsidP="00D976C2">
      <w:pPr>
        <w:widowControl w:val="0"/>
        <w:tabs>
          <w:tab w:val="left" w:pos="709"/>
        </w:tabs>
        <w:suppressAutoHyphens/>
        <w:spacing w:after="0" w:line="240" w:lineRule="auto"/>
        <w:rPr>
          <w:rFonts w:ascii="Times New Roman" w:eastAsia="Lucida Sans Unicode" w:hAnsi="Times New Roman" w:cs="Times New Roman"/>
          <w:b/>
          <w:sz w:val="24"/>
          <w:szCs w:val="24"/>
          <w:u w:val="single"/>
          <w:lang w:eastAsia="ru-RU"/>
        </w:rPr>
      </w:pPr>
      <w:r w:rsidRPr="0022194C">
        <w:rPr>
          <w:rFonts w:ascii="Times New Roman" w:eastAsia="Lucida Sans Unicode" w:hAnsi="Times New Roman" w:cs="Times New Roman"/>
          <w:b/>
          <w:sz w:val="24"/>
          <w:szCs w:val="24"/>
          <w:u w:val="single"/>
          <w:lang w:eastAsia="ru-RU"/>
        </w:rPr>
        <w:t xml:space="preserve">РАЗДЕЛ </w:t>
      </w:r>
      <w:r w:rsidRPr="0022194C">
        <w:rPr>
          <w:rFonts w:ascii="Times New Roman" w:eastAsia="Lucida Sans Unicode" w:hAnsi="Times New Roman" w:cs="Times New Roman"/>
          <w:b/>
          <w:sz w:val="24"/>
          <w:szCs w:val="24"/>
          <w:u w:val="single"/>
          <w:lang w:val="en-US" w:eastAsia="ru-RU"/>
        </w:rPr>
        <w:t>IV</w:t>
      </w:r>
      <w:r w:rsidRPr="0022194C">
        <w:rPr>
          <w:rFonts w:ascii="Times New Roman" w:eastAsia="Lucida Sans Unicode" w:hAnsi="Times New Roman" w:cs="Times New Roman"/>
          <w:b/>
          <w:sz w:val="24"/>
          <w:szCs w:val="24"/>
          <w:u w:val="single"/>
          <w:lang w:eastAsia="ru-RU"/>
        </w:rPr>
        <w:t>. ПРОЕКТ ДОГОВОРА</w:t>
      </w:r>
    </w:p>
    <w:p w:rsidR="00D976C2" w:rsidRPr="0022194C" w:rsidRDefault="00D976C2" w:rsidP="00D976C2">
      <w:pPr>
        <w:widowControl w:val="0"/>
        <w:tabs>
          <w:tab w:val="left" w:pos="709"/>
        </w:tabs>
        <w:suppressAutoHyphens/>
        <w:spacing w:after="0" w:line="240" w:lineRule="auto"/>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V</w:t>
      </w:r>
      <w:r w:rsidRPr="0022194C">
        <w:rPr>
          <w:rFonts w:ascii="Times New Roman" w:eastAsia="Times New Roman" w:hAnsi="Times New Roman" w:cs="Times New Roman"/>
          <w:b/>
          <w:sz w:val="24"/>
          <w:szCs w:val="24"/>
          <w:u w:val="single"/>
          <w:lang w:eastAsia="ru-RU"/>
        </w:rPr>
        <w:t>.</w:t>
      </w:r>
      <w:r w:rsidRPr="0022194C">
        <w:rPr>
          <w:rFonts w:ascii="Times New Roman" w:eastAsia="Times New Roman" w:hAnsi="Times New Roman" w:cs="Times New Roman"/>
          <w:sz w:val="24"/>
          <w:szCs w:val="24"/>
          <w:lang w:eastAsia="ru-RU"/>
        </w:rPr>
        <w:t xml:space="preserve"> </w:t>
      </w:r>
      <w:r w:rsidRPr="0022194C">
        <w:rPr>
          <w:rFonts w:ascii="Times New Roman" w:eastAsia="Times New Roman" w:hAnsi="Times New Roman" w:cs="Times New Roman"/>
          <w:b/>
          <w:sz w:val="24"/>
          <w:szCs w:val="24"/>
          <w:u w:val="single"/>
          <w:lang w:eastAsia="ru-RU"/>
        </w:rPr>
        <w:t>ФОРМЫ ДЛЯ ЗАПОЛНЕНИЯ УЧАСТНИКАМИ ЗАКУПКИ</w:t>
      </w: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6A7DBF" w:rsidRPr="0022194C" w:rsidRDefault="006A7DBF"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sz w:val="24"/>
          <w:szCs w:val="24"/>
          <w:u w:val="single"/>
          <w:lang w:eastAsia="ru-RU"/>
        </w:rPr>
      </w:pPr>
      <w:r w:rsidRPr="0022194C">
        <w:rPr>
          <w:rFonts w:ascii="Times New Roman" w:eastAsia="Times New Roman" w:hAnsi="Times New Roman" w:cs="Times New Roman"/>
          <w:b/>
          <w:color w:val="000000"/>
          <w:kern w:val="32"/>
          <w:sz w:val="24"/>
          <w:szCs w:val="24"/>
          <w:u w:val="single"/>
          <w:lang w:eastAsia="ru-RU"/>
        </w:rPr>
        <w:lastRenderedPageBreak/>
        <w:t xml:space="preserve">РАЗДЕЛ </w:t>
      </w:r>
      <w:r w:rsidRPr="0022194C">
        <w:rPr>
          <w:rFonts w:ascii="Times New Roman" w:eastAsia="Times New Roman" w:hAnsi="Times New Roman" w:cs="Times New Roman"/>
          <w:b/>
          <w:color w:val="000000"/>
          <w:kern w:val="32"/>
          <w:sz w:val="24"/>
          <w:szCs w:val="24"/>
          <w:u w:val="single"/>
          <w:lang w:val="en-US" w:eastAsia="ru-RU"/>
        </w:rPr>
        <w:t>I</w:t>
      </w:r>
      <w:r w:rsidRPr="0022194C">
        <w:rPr>
          <w:rFonts w:ascii="Times New Roman" w:eastAsia="Times New Roman" w:hAnsi="Times New Roman" w:cs="Times New Roman"/>
          <w:b/>
          <w:color w:val="000000"/>
          <w:kern w:val="32"/>
          <w:sz w:val="24"/>
          <w:szCs w:val="24"/>
          <w:u w:val="single"/>
          <w:lang w:eastAsia="ru-RU"/>
        </w:rPr>
        <w:t>.</w:t>
      </w:r>
      <w:r>
        <w:rPr>
          <w:rFonts w:ascii="Times New Roman" w:eastAsia="Times New Roman" w:hAnsi="Times New Roman" w:cs="Times New Roman"/>
          <w:b/>
          <w:color w:val="000000"/>
          <w:kern w:val="32"/>
          <w:sz w:val="24"/>
          <w:szCs w:val="24"/>
          <w:u w:val="single"/>
          <w:lang w:eastAsia="ru-RU"/>
        </w:rPr>
        <w:t xml:space="preserve"> </w:t>
      </w:r>
      <w:r w:rsidRPr="0022194C">
        <w:rPr>
          <w:rFonts w:ascii="Times New Roman" w:eastAsia="Times New Roman" w:hAnsi="Times New Roman" w:cs="Times New Roman"/>
          <w:b/>
          <w:color w:val="000000"/>
          <w:kern w:val="32"/>
          <w:sz w:val="24"/>
          <w:szCs w:val="24"/>
          <w:u w:val="single"/>
          <w:lang w:eastAsia="ru-RU"/>
        </w:rPr>
        <w:t>ИЗВЕЩЕНИЕ</w:t>
      </w:r>
    </w:p>
    <w:p w:rsidR="00D976C2" w:rsidRPr="0022194C" w:rsidRDefault="00D976C2" w:rsidP="00D976C2">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b/>
          <w:lang w:eastAsia="ru-RU"/>
        </w:rPr>
        <w:t>о проведен</w:t>
      </w:r>
      <w:proofErr w:type="gramStart"/>
      <w:r w:rsidRPr="0022194C">
        <w:rPr>
          <w:rFonts w:ascii="Times New Roman" w:eastAsia="Times New Roman" w:hAnsi="Times New Roman" w:cs="Times New Roman"/>
          <w:b/>
          <w:lang w:eastAsia="ru-RU"/>
        </w:rPr>
        <w:t>ии</w:t>
      </w:r>
      <w:r w:rsidR="00C52C20">
        <w:rPr>
          <w:rFonts w:ascii="Times New Roman" w:eastAsia="Times New Roman" w:hAnsi="Times New Roman" w:cs="Times New Roman"/>
          <w:b/>
          <w:lang w:eastAsia="ru-RU"/>
        </w:rPr>
        <w:t xml:space="preserve"> ау</w:t>
      </w:r>
      <w:proofErr w:type="gramEnd"/>
      <w:r w:rsidR="00C52C20">
        <w:rPr>
          <w:rFonts w:ascii="Times New Roman" w:eastAsia="Times New Roman" w:hAnsi="Times New Roman" w:cs="Times New Roman"/>
          <w:b/>
          <w:lang w:eastAsia="ru-RU"/>
        </w:rPr>
        <w:t>кциона в электронной форме</w:t>
      </w:r>
    </w:p>
    <w:tbl>
      <w:tblPr>
        <w:tblW w:w="5000" w:type="pct"/>
        <w:jc w:val="center"/>
        <w:tblInd w:w="-4752" w:type="dxa"/>
        <w:tblLook w:val="00A0" w:firstRow="1" w:lastRow="0" w:firstColumn="1" w:lastColumn="0" w:noHBand="0" w:noVBand="0"/>
      </w:tblPr>
      <w:tblGrid>
        <w:gridCol w:w="513"/>
        <w:gridCol w:w="3416"/>
        <w:gridCol w:w="6038"/>
      </w:tblGrid>
      <w:tr w:rsidR="00D976C2" w:rsidRPr="0022194C" w:rsidTr="00D976C2">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 </w:t>
            </w:r>
            <w:proofErr w:type="gramStart"/>
            <w:r w:rsidRPr="0022194C">
              <w:rPr>
                <w:rFonts w:ascii="Times New Roman" w:eastAsia="Times New Roman" w:hAnsi="Times New Roman" w:cs="Times New Roman"/>
                <w:lang w:eastAsia="ru-RU"/>
              </w:rPr>
              <w:t>п</w:t>
            </w:r>
            <w:proofErr w:type="gramEnd"/>
            <w:r w:rsidRPr="0022194C">
              <w:rPr>
                <w:rFonts w:ascii="Times New Roman" w:eastAsia="Times New Roman" w:hAnsi="Times New Roman" w:cs="Times New Roman"/>
                <w:lang w:eastAsia="ru-RU"/>
              </w:rPr>
              <w:t>/п</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Наименование пункта</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 xml:space="preserve">Содержание </w:t>
            </w:r>
          </w:p>
        </w:tc>
      </w:tr>
      <w:tr w:rsidR="00D976C2" w:rsidRPr="0022194C" w:rsidTr="00D976C2">
        <w:trPr>
          <w:trHeight w:val="20"/>
          <w:jc w:val="center"/>
        </w:trPr>
        <w:tc>
          <w:tcPr>
            <w:tcW w:w="253" w:type="pct"/>
            <w:tcBorders>
              <w:top w:val="single" w:sz="4" w:space="0" w:color="auto"/>
              <w:left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ind w:left="-44"/>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Способ  осуществления закупки</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AD3F91" w:rsidP="001F4640">
            <w:pPr>
              <w:widowControl w:val="0"/>
              <w:snapToGrid w:val="0"/>
              <w:spacing w:after="0" w:line="240" w:lineRule="auto"/>
              <w:jc w:val="both"/>
              <w:rPr>
                <w:rFonts w:ascii="Times New Roman" w:eastAsia="Times New Roman" w:hAnsi="Times New Roman" w:cs="Times New Roman"/>
                <w:lang w:eastAsia="ru-RU"/>
              </w:rPr>
            </w:pPr>
            <w:r w:rsidRPr="00AD3F91">
              <w:rPr>
                <w:rFonts w:ascii="Times New Roman" w:eastAsia="Times New Roman" w:hAnsi="Times New Roman" w:cs="Times New Roman"/>
                <w:lang w:eastAsia="ru-RU"/>
              </w:rPr>
              <w:t>Аукцион в электронной форме, участниками которого могут быть только субъекты малого и среднего предпринимательства (далее – аукцион в электронной форме для СМСП).</w:t>
            </w:r>
          </w:p>
        </w:tc>
      </w:tr>
      <w:tr w:rsidR="00D976C2" w:rsidRPr="0022194C" w:rsidTr="00D976C2">
        <w:trPr>
          <w:trHeight w:val="589"/>
          <w:jc w:val="center"/>
        </w:trPr>
        <w:tc>
          <w:tcPr>
            <w:tcW w:w="253" w:type="pct"/>
            <w:vMerge w:val="restart"/>
            <w:tcBorders>
              <w:top w:val="single" w:sz="4" w:space="0" w:color="auto"/>
              <w:left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ind w:left="-44"/>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p>
        </w:tc>
        <w:tc>
          <w:tcPr>
            <w:tcW w:w="1716" w:type="pct"/>
            <w:tcBorders>
              <w:top w:val="single" w:sz="4" w:space="0" w:color="auto"/>
              <w:left w:val="single" w:sz="4" w:space="0" w:color="auto"/>
              <w:right w:val="single" w:sz="4" w:space="0" w:color="auto"/>
            </w:tcBorders>
            <w:shd w:val="clear" w:color="auto" w:fill="F2F2F2"/>
          </w:tcPr>
          <w:p w:rsidR="00D976C2" w:rsidRPr="0022194C" w:rsidRDefault="00D976C2" w:rsidP="00D976C2">
            <w:pPr>
              <w:widowControl w:val="0"/>
              <w:snapToGrid w:val="0"/>
              <w:spacing w:after="0" w:line="240" w:lineRule="auto"/>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 xml:space="preserve">Наименование Заказчика </w:t>
            </w:r>
          </w:p>
        </w:tc>
        <w:tc>
          <w:tcPr>
            <w:tcW w:w="3031" w:type="pct"/>
            <w:tcBorders>
              <w:top w:val="single" w:sz="4" w:space="0" w:color="auto"/>
              <w:left w:val="single" w:sz="4" w:space="0" w:color="auto"/>
              <w:right w:val="single" w:sz="4" w:space="0" w:color="auto"/>
            </w:tcBorders>
            <w:shd w:val="clear" w:color="auto" w:fill="F2F2F2"/>
          </w:tcPr>
          <w:p w:rsidR="00D976C2" w:rsidRPr="0022194C" w:rsidRDefault="00D976C2" w:rsidP="00D976C2">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Муниципальное унитарное предприятие города Череповца «Электросеть»</w:t>
            </w:r>
          </w:p>
        </w:tc>
      </w:tr>
      <w:tr w:rsidR="00D976C2" w:rsidRPr="0022194C" w:rsidTr="00D976C2">
        <w:trPr>
          <w:trHeight w:val="20"/>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Место нахождения, почтовый адрес</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г. Череповец, ул. Милютина, д. 3, </w:t>
            </w:r>
          </w:p>
          <w:p w:rsidR="00D976C2" w:rsidRPr="0022194C" w:rsidRDefault="00D976C2" w:rsidP="00D976C2">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162622,  Вологодская область, г. Череповец, ул. Милютина, 3</w:t>
            </w:r>
          </w:p>
        </w:tc>
      </w:tr>
      <w:tr w:rsidR="00D976C2" w:rsidRPr="0022194C" w:rsidTr="00D976C2">
        <w:trPr>
          <w:trHeight w:val="20"/>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Контактное лицо Заказчика, номер телефона</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B7232D" w:rsidP="00D976C2">
            <w:pPr>
              <w:widowControl w:val="0"/>
              <w:snapToGrid w:val="0"/>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Горев</w:t>
            </w:r>
            <w:proofErr w:type="gramEnd"/>
            <w:r>
              <w:rPr>
                <w:rFonts w:ascii="Times New Roman" w:eastAsia="Times New Roman" w:hAnsi="Times New Roman" w:cs="Times New Roman"/>
                <w:lang w:eastAsia="ru-RU"/>
              </w:rPr>
              <w:t xml:space="preserve"> Евгений Викторович, (8202) 777-790 доб. 622</w:t>
            </w:r>
          </w:p>
        </w:tc>
      </w:tr>
      <w:tr w:rsidR="00D976C2" w:rsidRPr="0022194C" w:rsidTr="00D976C2">
        <w:trPr>
          <w:trHeight w:val="20"/>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Адрес электронной почты</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261F74" w:rsidP="00B7232D">
            <w:pPr>
              <w:widowControl w:val="0"/>
              <w:snapToGrid w:val="0"/>
              <w:spacing w:after="0" w:line="240" w:lineRule="auto"/>
              <w:jc w:val="both"/>
              <w:rPr>
                <w:rFonts w:ascii="Times New Roman" w:eastAsia="Times New Roman" w:hAnsi="Times New Roman" w:cs="Times New Roman"/>
                <w:lang w:eastAsia="ru-RU"/>
              </w:rPr>
            </w:pPr>
            <w:hyperlink r:id="rId8" w:history="1">
              <w:r w:rsidR="00B7232D" w:rsidRPr="00310F26">
                <w:rPr>
                  <w:rStyle w:val="af2"/>
                  <w:rFonts w:ascii="Times New Roman" w:eastAsia="Times New Roman" w:hAnsi="Times New Roman" w:cs="Times New Roman"/>
                  <w:lang w:val="en-US" w:eastAsia="ru-RU"/>
                </w:rPr>
                <w:t>egorev</w:t>
              </w:r>
              <w:r w:rsidR="00B7232D" w:rsidRPr="00310F26">
                <w:rPr>
                  <w:rStyle w:val="af2"/>
                  <w:rFonts w:ascii="Times New Roman" w:eastAsia="Times New Roman" w:hAnsi="Times New Roman" w:cs="Times New Roman"/>
                  <w:lang w:eastAsia="ru-RU"/>
                </w:rPr>
                <w:t>@cherel.ru</w:t>
              </w:r>
            </w:hyperlink>
            <w:r w:rsidR="00D976C2">
              <w:rPr>
                <w:rFonts w:ascii="Times New Roman" w:eastAsia="Times New Roman" w:hAnsi="Times New Roman" w:cs="Times New Roman"/>
                <w:lang w:eastAsia="ru-RU"/>
              </w:rPr>
              <w:t xml:space="preserve"> </w:t>
            </w:r>
          </w:p>
        </w:tc>
      </w:tr>
      <w:tr w:rsidR="00D976C2" w:rsidRPr="0022194C" w:rsidTr="00D976C2">
        <w:trPr>
          <w:trHeight w:val="525"/>
          <w:jc w:val="center"/>
        </w:trPr>
        <w:tc>
          <w:tcPr>
            <w:tcW w:w="253" w:type="pct"/>
            <w:tcBorders>
              <w:top w:val="single" w:sz="4" w:space="0" w:color="auto"/>
              <w:left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3</w:t>
            </w:r>
          </w:p>
        </w:tc>
        <w:tc>
          <w:tcPr>
            <w:tcW w:w="1716" w:type="pct"/>
            <w:tcBorders>
              <w:top w:val="single" w:sz="4" w:space="0" w:color="auto"/>
              <w:left w:val="single" w:sz="4" w:space="0" w:color="auto"/>
              <w:right w:val="single" w:sz="4" w:space="0" w:color="auto"/>
            </w:tcBorders>
          </w:tcPr>
          <w:p w:rsidR="00D976C2" w:rsidRPr="0022194C" w:rsidRDefault="00D976C2" w:rsidP="00D976C2">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Адрес электр</w:t>
            </w:r>
            <w:r>
              <w:rPr>
                <w:rFonts w:ascii="Times New Roman" w:eastAsia="Times New Roman" w:hAnsi="Times New Roman" w:cs="Times New Roman"/>
                <w:b/>
                <w:lang w:eastAsia="ru-RU"/>
              </w:rPr>
              <w:t xml:space="preserve">онной торговой площадки (ЭТП) в </w:t>
            </w:r>
            <w:r w:rsidRPr="0022194C">
              <w:rPr>
                <w:rFonts w:ascii="Times New Roman" w:eastAsia="Times New Roman" w:hAnsi="Times New Roman" w:cs="Times New Roman"/>
                <w:b/>
                <w:lang w:eastAsia="ru-RU"/>
              </w:rPr>
              <w:t>информационно-телекоммуникационной сети Интернет (место подачи заявок)</w:t>
            </w:r>
          </w:p>
        </w:tc>
        <w:tc>
          <w:tcPr>
            <w:tcW w:w="3031" w:type="pct"/>
            <w:tcBorders>
              <w:top w:val="single" w:sz="4" w:space="0" w:color="auto"/>
              <w:left w:val="single" w:sz="4" w:space="0" w:color="auto"/>
              <w:right w:val="single" w:sz="4" w:space="0" w:color="auto"/>
            </w:tcBorders>
          </w:tcPr>
          <w:p w:rsidR="00B7232D" w:rsidRPr="00B7232D" w:rsidRDefault="00B7232D" w:rsidP="00B7232D">
            <w:pPr>
              <w:widowControl w:val="0"/>
              <w:snapToGrid w:val="0"/>
              <w:spacing w:after="0" w:line="240" w:lineRule="auto"/>
              <w:jc w:val="both"/>
              <w:rPr>
                <w:rFonts w:ascii="Times New Roman" w:eastAsia="Times New Roman" w:hAnsi="Times New Roman" w:cs="Times New Roman"/>
                <w:lang w:eastAsia="ru-RU"/>
              </w:rPr>
            </w:pPr>
            <w:r w:rsidRPr="00B7232D">
              <w:rPr>
                <w:rFonts w:ascii="Times New Roman" w:eastAsia="Times New Roman" w:hAnsi="Times New Roman" w:cs="Times New Roman"/>
                <w:lang w:eastAsia="ru-RU"/>
              </w:rPr>
              <w:t>Аукцион в электронной форме проводится в соответствии с правилами и с использованием функционала оператора торгов АО ЭТП РАД  (http://www. lot-online.ru).</w:t>
            </w:r>
          </w:p>
          <w:p w:rsidR="00D976C2" w:rsidRPr="0022194C" w:rsidRDefault="00B7232D" w:rsidP="00B7232D">
            <w:pPr>
              <w:widowControl w:val="0"/>
              <w:snapToGrid w:val="0"/>
              <w:spacing w:after="0" w:line="240" w:lineRule="auto"/>
              <w:jc w:val="both"/>
              <w:rPr>
                <w:rFonts w:ascii="Times New Roman" w:eastAsia="Times New Roman" w:hAnsi="Times New Roman" w:cs="Times New Roman"/>
                <w:lang w:eastAsia="ru-RU"/>
              </w:rPr>
            </w:pPr>
            <w:r w:rsidRPr="00B7232D">
              <w:rPr>
                <w:rFonts w:ascii="Times New Roman" w:eastAsia="Times New Roman" w:hAnsi="Times New Roman" w:cs="Times New Roman"/>
                <w:lang w:eastAsia="ru-RU"/>
              </w:rPr>
              <w:t>ЭТП «Российский Аукционный Дом»</w:t>
            </w:r>
          </w:p>
        </w:tc>
      </w:tr>
      <w:tr w:rsidR="00D976C2" w:rsidRPr="0022194C" w:rsidTr="00D976C2">
        <w:trPr>
          <w:trHeight w:val="20"/>
          <w:jc w:val="center"/>
        </w:trPr>
        <w:tc>
          <w:tcPr>
            <w:tcW w:w="253" w:type="pct"/>
            <w:vMerge w:val="restart"/>
            <w:tcBorders>
              <w:top w:val="single" w:sz="4" w:space="0" w:color="auto"/>
              <w:left w:val="single" w:sz="4" w:space="0" w:color="auto"/>
              <w:right w:val="single" w:sz="4" w:space="0" w:color="auto"/>
            </w:tcBorders>
          </w:tcPr>
          <w:p w:rsidR="00D976C2" w:rsidRPr="0022194C" w:rsidRDefault="00D976C2" w:rsidP="00D976C2">
            <w:pPr>
              <w:tabs>
                <w:tab w:val="left" w:pos="0"/>
              </w:tabs>
              <w:spacing w:after="0" w:line="240" w:lineRule="auto"/>
              <w:ind w:left="98" w:right="-214" w:hanging="12"/>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4</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Предмет закупки</w:t>
            </w:r>
          </w:p>
        </w:tc>
        <w:tc>
          <w:tcPr>
            <w:tcW w:w="3031" w:type="pct"/>
            <w:tcBorders>
              <w:top w:val="single" w:sz="4" w:space="0" w:color="auto"/>
              <w:left w:val="single" w:sz="4" w:space="0" w:color="auto"/>
              <w:bottom w:val="single" w:sz="4" w:space="0" w:color="auto"/>
              <w:right w:val="single" w:sz="4" w:space="0" w:color="auto"/>
            </w:tcBorders>
          </w:tcPr>
          <w:p w:rsidR="00EE73F1" w:rsidRPr="00B7232D" w:rsidRDefault="001F4640" w:rsidP="00AD3F91">
            <w:pPr>
              <w:pStyle w:val="parametervalue"/>
              <w:spacing w:after="0"/>
              <w:jc w:val="both"/>
              <w:rPr>
                <w:b/>
                <w:sz w:val="22"/>
                <w:szCs w:val="22"/>
              </w:rPr>
            </w:pPr>
            <w:r w:rsidRPr="001F4640">
              <w:rPr>
                <w:b/>
                <w:sz w:val="22"/>
                <w:szCs w:val="22"/>
              </w:rPr>
              <w:t xml:space="preserve">Поставка </w:t>
            </w:r>
            <w:r w:rsidR="00AD3F91">
              <w:rPr>
                <w:b/>
                <w:sz w:val="22"/>
                <w:szCs w:val="22"/>
              </w:rPr>
              <w:t>кабельной продукции</w:t>
            </w:r>
          </w:p>
        </w:tc>
      </w:tr>
      <w:tr w:rsidR="00D976C2" w:rsidRPr="0022194C" w:rsidTr="00D976C2">
        <w:trPr>
          <w:trHeight w:val="20"/>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B7232D" w:rsidRDefault="00B7232D" w:rsidP="00246FA7">
            <w:pPr>
              <w:spacing w:after="0" w:line="240" w:lineRule="auto"/>
              <w:rPr>
                <w:rFonts w:ascii="Times New Roman" w:eastAsia="Times New Roman" w:hAnsi="Times New Roman" w:cs="Times New Roman"/>
                <w:b/>
                <w:kern w:val="32"/>
                <w:lang w:eastAsia="ru-RU"/>
              </w:rPr>
            </w:pPr>
            <w:r>
              <w:rPr>
                <w:rFonts w:ascii="Times New Roman" w:eastAsia="Times New Roman" w:hAnsi="Times New Roman" w:cs="Times New Roman"/>
                <w:b/>
                <w:kern w:val="32"/>
                <w:lang w:eastAsia="ru-RU"/>
              </w:rPr>
              <w:t xml:space="preserve">Объем </w:t>
            </w:r>
            <w:r w:rsidR="00246FA7">
              <w:rPr>
                <w:rFonts w:ascii="Times New Roman" w:eastAsia="Times New Roman" w:hAnsi="Times New Roman" w:cs="Times New Roman"/>
                <w:b/>
                <w:kern w:val="32"/>
                <w:lang w:eastAsia="ru-RU"/>
              </w:rPr>
              <w:t>(количество)  поставляемого товара.</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В соответствии с РАЗДЕЛОМ </w:t>
            </w:r>
            <w:r w:rsidRPr="0022194C">
              <w:rPr>
                <w:rFonts w:ascii="Times New Roman" w:eastAsia="Times New Roman" w:hAnsi="Times New Roman" w:cs="Times New Roman"/>
                <w:lang w:val="en-US" w:eastAsia="ru-RU"/>
              </w:rPr>
              <w:t>I</w:t>
            </w:r>
            <w:r w:rsidRPr="0022194C">
              <w:rPr>
                <w:rFonts w:ascii="Times New Roman" w:eastAsia="Times New Roman" w:hAnsi="Times New Roman" w:cs="Times New Roman"/>
                <w:lang w:eastAsia="ru-RU"/>
              </w:rPr>
              <w:t>II «</w:t>
            </w:r>
            <w:r>
              <w:rPr>
                <w:rFonts w:ascii="Times New Roman" w:eastAsia="Times New Roman" w:hAnsi="Times New Roman" w:cs="Times New Roman"/>
                <w:lang w:eastAsia="ru-RU"/>
              </w:rPr>
              <w:t>О</w:t>
            </w:r>
            <w:r w:rsidRPr="0022194C">
              <w:rPr>
                <w:rFonts w:ascii="Times New Roman" w:eastAsia="Times New Roman" w:hAnsi="Times New Roman" w:cs="Times New Roman"/>
                <w:lang w:eastAsia="ru-RU"/>
              </w:rPr>
              <w:t>писание объекта закупки» документации о закупке.</w:t>
            </w:r>
          </w:p>
        </w:tc>
      </w:tr>
      <w:tr w:rsidR="00D976C2" w:rsidRPr="0022194C" w:rsidTr="00246FA7">
        <w:trPr>
          <w:trHeight w:val="633"/>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keepLines/>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Описание объекта закупки</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Указано в РАЗДЕЛЕ </w:t>
            </w:r>
            <w:r w:rsidRPr="0022194C">
              <w:rPr>
                <w:rFonts w:ascii="Times New Roman" w:eastAsia="Times New Roman" w:hAnsi="Times New Roman" w:cs="Times New Roman"/>
                <w:lang w:val="en-US" w:eastAsia="ru-RU"/>
              </w:rPr>
              <w:t>I</w:t>
            </w:r>
            <w:r w:rsidRPr="0022194C">
              <w:rPr>
                <w:rFonts w:ascii="Times New Roman" w:eastAsia="Times New Roman" w:hAnsi="Times New Roman" w:cs="Times New Roman"/>
                <w:lang w:eastAsia="ru-RU"/>
              </w:rPr>
              <w:t>II «</w:t>
            </w:r>
            <w:r>
              <w:rPr>
                <w:rFonts w:ascii="Times New Roman" w:eastAsia="Times New Roman" w:hAnsi="Times New Roman" w:cs="Times New Roman"/>
                <w:lang w:eastAsia="ru-RU"/>
              </w:rPr>
              <w:t>О</w:t>
            </w:r>
            <w:r w:rsidRPr="0022194C">
              <w:rPr>
                <w:rFonts w:ascii="Times New Roman" w:eastAsia="Times New Roman" w:hAnsi="Times New Roman" w:cs="Times New Roman"/>
                <w:lang w:eastAsia="ru-RU"/>
              </w:rPr>
              <w:t>писание объекта закупки» документации о закупке.</w:t>
            </w:r>
          </w:p>
        </w:tc>
      </w:tr>
      <w:tr w:rsidR="00D976C2" w:rsidRPr="00AE602A" w:rsidTr="00D976C2">
        <w:trPr>
          <w:trHeight w:val="20"/>
          <w:jc w:val="center"/>
        </w:trPr>
        <w:tc>
          <w:tcPr>
            <w:tcW w:w="253" w:type="pct"/>
            <w:vMerge/>
            <w:tcBorders>
              <w:left w:val="single" w:sz="4" w:space="0" w:color="auto"/>
              <w:bottom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ind w:left="36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246FA7">
            <w:pPr>
              <w:keepLines/>
              <w:widowControl w:val="0"/>
              <w:snapToGri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Срок </w:t>
            </w:r>
            <w:r w:rsidR="00246FA7">
              <w:rPr>
                <w:rFonts w:ascii="Times New Roman" w:eastAsia="Times New Roman" w:hAnsi="Times New Roman" w:cs="Times New Roman"/>
                <w:b/>
                <w:lang w:eastAsia="ru-RU"/>
              </w:rPr>
              <w:t>поставки товара</w:t>
            </w:r>
          </w:p>
        </w:tc>
        <w:tc>
          <w:tcPr>
            <w:tcW w:w="3031" w:type="pct"/>
            <w:tcBorders>
              <w:top w:val="single" w:sz="4" w:space="0" w:color="auto"/>
              <w:left w:val="single" w:sz="4" w:space="0" w:color="auto"/>
              <w:bottom w:val="single" w:sz="4" w:space="0" w:color="auto"/>
              <w:right w:val="single" w:sz="4" w:space="0" w:color="auto"/>
            </w:tcBorders>
          </w:tcPr>
          <w:p w:rsidR="00D976C2" w:rsidRPr="00246FA7" w:rsidRDefault="00B7232D" w:rsidP="00D976C2">
            <w:pPr>
              <w:widowControl w:val="0"/>
              <w:snapToGrid w:val="0"/>
              <w:spacing w:after="0" w:line="240" w:lineRule="auto"/>
              <w:rPr>
                <w:rFonts w:ascii="Times New Roman" w:eastAsia="Times New Roman" w:hAnsi="Times New Roman" w:cs="Times New Roman"/>
                <w:lang w:eastAsia="ru-RU"/>
              </w:rPr>
            </w:pPr>
            <w:r w:rsidRPr="00447FDE">
              <w:rPr>
                <w:rFonts w:ascii="Times New Roman" w:eastAsia="Times New Roman" w:hAnsi="Times New Roman" w:cs="Times New Roman"/>
                <w:u w:val="single"/>
                <w:lang w:eastAsia="ru-RU"/>
              </w:rPr>
              <w:t xml:space="preserve">Начало </w:t>
            </w:r>
            <w:r w:rsidR="00246FA7">
              <w:rPr>
                <w:rFonts w:ascii="Times New Roman" w:eastAsia="Times New Roman" w:hAnsi="Times New Roman" w:cs="Times New Roman"/>
                <w:u w:val="single"/>
                <w:lang w:eastAsia="ru-RU"/>
              </w:rPr>
              <w:t xml:space="preserve">и срок исполнения договора: </w:t>
            </w:r>
            <w:r w:rsidR="00246FA7" w:rsidRPr="00246FA7">
              <w:rPr>
                <w:rFonts w:ascii="Times New Roman" w:eastAsia="Times New Roman" w:hAnsi="Times New Roman" w:cs="Times New Roman"/>
                <w:lang w:eastAsia="ru-RU"/>
              </w:rPr>
              <w:t xml:space="preserve">Договор действует </w:t>
            </w:r>
            <w:proofErr w:type="gramStart"/>
            <w:r w:rsidR="00246FA7" w:rsidRPr="00246FA7">
              <w:rPr>
                <w:rFonts w:ascii="Times New Roman" w:eastAsia="Times New Roman" w:hAnsi="Times New Roman" w:cs="Times New Roman"/>
                <w:lang w:eastAsia="ru-RU"/>
              </w:rPr>
              <w:t>с даты подписания</w:t>
            </w:r>
            <w:proofErr w:type="gramEnd"/>
            <w:r w:rsidR="00246FA7" w:rsidRPr="00246FA7">
              <w:rPr>
                <w:rFonts w:ascii="Times New Roman" w:eastAsia="Times New Roman" w:hAnsi="Times New Roman" w:cs="Times New Roman"/>
                <w:lang w:eastAsia="ru-RU"/>
              </w:rPr>
              <w:t xml:space="preserve"> обеими сторонами</w:t>
            </w:r>
            <w:r w:rsidR="004A26DB">
              <w:rPr>
                <w:rFonts w:ascii="Times New Roman" w:eastAsia="Times New Roman" w:hAnsi="Times New Roman" w:cs="Times New Roman"/>
                <w:lang w:eastAsia="ru-RU"/>
              </w:rPr>
              <w:t>.</w:t>
            </w:r>
          </w:p>
          <w:p w:rsidR="003A4608" w:rsidRDefault="00447FDE" w:rsidP="004A26DB">
            <w:pPr>
              <w:spacing w:after="0"/>
              <w:ind w:right="-30"/>
              <w:jc w:val="both"/>
              <w:rPr>
                <w:rFonts w:ascii="Times New Roman" w:eastAsia="Times New Roman" w:hAnsi="Times New Roman" w:cs="Times New Roman"/>
                <w:lang w:eastAsia="ru-RU"/>
              </w:rPr>
            </w:pPr>
            <w:r w:rsidRPr="003A4608">
              <w:rPr>
                <w:rFonts w:ascii="Times New Roman" w:eastAsia="Times New Roman" w:hAnsi="Times New Roman" w:cs="Times New Roman"/>
                <w:b/>
                <w:u w:val="single"/>
                <w:lang w:eastAsia="ru-RU"/>
              </w:rPr>
              <w:t>Срок</w:t>
            </w:r>
            <w:r w:rsidR="003A4608" w:rsidRPr="003A4608">
              <w:rPr>
                <w:rFonts w:ascii="Times New Roman" w:eastAsia="Times New Roman" w:hAnsi="Times New Roman" w:cs="Times New Roman"/>
                <w:b/>
                <w:u w:val="single"/>
                <w:lang w:eastAsia="ru-RU"/>
              </w:rPr>
              <w:t xml:space="preserve"> </w:t>
            </w:r>
            <w:r w:rsidR="00246FA7" w:rsidRPr="003A4608">
              <w:rPr>
                <w:rFonts w:ascii="Times New Roman" w:eastAsia="Times New Roman" w:hAnsi="Times New Roman" w:cs="Times New Roman"/>
                <w:b/>
                <w:u w:val="single"/>
                <w:lang w:eastAsia="ru-RU"/>
              </w:rPr>
              <w:t>поставки товара</w:t>
            </w:r>
            <w:r>
              <w:rPr>
                <w:rFonts w:ascii="Times New Roman" w:eastAsia="Times New Roman" w:hAnsi="Times New Roman" w:cs="Times New Roman"/>
                <w:lang w:eastAsia="ru-RU"/>
              </w:rPr>
              <w:t>:</w:t>
            </w:r>
            <w:r w:rsidR="002A4EB0">
              <w:rPr>
                <w:rFonts w:ascii="Times New Roman" w:eastAsia="Times New Roman" w:hAnsi="Times New Roman" w:cs="Times New Roman"/>
                <w:lang w:eastAsia="ru-RU"/>
              </w:rPr>
              <w:t xml:space="preserve"> в течени</w:t>
            </w:r>
            <w:proofErr w:type="gramStart"/>
            <w:r w:rsidR="002A4EB0">
              <w:rPr>
                <w:rFonts w:ascii="Times New Roman" w:eastAsia="Times New Roman" w:hAnsi="Times New Roman" w:cs="Times New Roman"/>
                <w:lang w:eastAsia="ru-RU"/>
              </w:rPr>
              <w:t>и</w:t>
            </w:r>
            <w:proofErr w:type="gramEnd"/>
            <w:r w:rsidR="002A4EB0">
              <w:rPr>
                <w:rFonts w:ascii="Times New Roman" w:eastAsia="Times New Roman" w:hAnsi="Times New Roman" w:cs="Times New Roman"/>
                <w:lang w:eastAsia="ru-RU"/>
              </w:rPr>
              <w:t xml:space="preserve"> </w:t>
            </w:r>
            <w:r w:rsidR="00AD3F91">
              <w:rPr>
                <w:rFonts w:ascii="Times New Roman" w:eastAsia="Times New Roman" w:hAnsi="Times New Roman" w:cs="Times New Roman"/>
                <w:lang w:eastAsia="ru-RU"/>
              </w:rPr>
              <w:t>14</w:t>
            </w:r>
            <w:r w:rsidR="002A4EB0">
              <w:rPr>
                <w:rFonts w:ascii="Times New Roman" w:eastAsia="Times New Roman" w:hAnsi="Times New Roman" w:cs="Times New Roman"/>
                <w:lang w:eastAsia="ru-RU"/>
              </w:rPr>
              <w:t xml:space="preserve"> календарных дней.</w:t>
            </w:r>
          </w:p>
          <w:p w:rsidR="00AE602A" w:rsidRPr="00452598" w:rsidRDefault="00AE602A" w:rsidP="003A4608">
            <w:pPr>
              <w:spacing w:after="0"/>
              <w:ind w:right="-30"/>
              <w:jc w:val="both"/>
              <w:rPr>
                <w:rFonts w:ascii="Times New Roman" w:eastAsia="Times New Roman" w:hAnsi="Times New Roman" w:cs="Times New Roman"/>
                <w:lang w:eastAsia="ru-RU"/>
              </w:rPr>
            </w:pPr>
          </w:p>
        </w:tc>
      </w:tr>
      <w:tr w:rsidR="00D976C2" w:rsidRPr="0022194C" w:rsidTr="00D976C2">
        <w:trPr>
          <w:trHeight w:val="20"/>
          <w:jc w:val="center"/>
        </w:trPr>
        <w:tc>
          <w:tcPr>
            <w:tcW w:w="253" w:type="pct"/>
            <w:tcBorders>
              <w:left w:val="single" w:sz="4" w:space="0" w:color="auto"/>
              <w:bottom w:val="single" w:sz="4" w:space="0" w:color="auto"/>
              <w:right w:val="single" w:sz="4" w:space="0" w:color="auto"/>
            </w:tcBorders>
          </w:tcPr>
          <w:p w:rsidR="00D976C2" w:rsidRPr="0022194C" w:rsidRDefault="00D976C2" w:rsidP="00D976C2">
            <w:pPr>
              <w:tabs>
                <w:tab w:val="left" w:pos="0"/>
              </w:tabs>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5</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34280">
            <w:pPr>
              <w:keepLines/>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kern w:val="32"/>
                <w:lang w:eastAsia="ru-RU"/>
              </w:rPr>
              <w:t xml:space="preserve">Место </w:t>
            </w:r>
            <w:r w:rsidR="00D34280">
              <w:rPr>
                <w:rFonts w:ascii="Times New Roman" w:eastAsia="Times New Roman" w:hAnsi="Times New Roman" w:cs="Times New Roman"/>
                <w:b/>
                <w:kern w:val="32"/>
                <w:lang w:eastAsia="ru-RU"/>
              </w:rPr>
              <w:t>поставки товара</w:t>
            </w:r>
            <w:r w:rsidR="00D259CB">
              <w:rPr>
                <w:rFonts w:ascii="Times New Roman" w:eastAsia="Times New Roman" w:hAnsi="Times New Roman" w:cs="Times New Roman"/>
                <w:b/>
                <w:kern w:val="32"/>
                <w:lang w:eastAsia="ru-RU"/>
              </w:rPr>
              <w:t xml:space="preserve"> </w:t>
            </w:r>
            <w:r w:rsidRPr="0022194C">
              <w:rPr>
                <w:rFonts w:ascii="Times New Roman" w:eastAsia="Times New Roman" w:hAnsi="Times New Roman" w:cs="Times New Roman"/>
                <w:b/>
                <w:kern w:val="32"/>
                <w:lang w:eastAsia="ru-RU"/>
              </w:rPr>
              <w:t xml:space="preserve"> </w:t>
            </w:r>
          </w:p>
        </w:tc>
        <w:tc>
          <w:tcPr>
            <w:tcW w:w="3031" w:type="pct"/>
            <w:tcBorders>
              <w:top w:val="single" w:sz="4" w:space="0" w:color="auto"/>
              <w:left w:val="single" w:sz="4" w:space="0" w:color="auto"/>
              <w:bottom w:val="single" w:sz="4" w:space="0" w:color="auto"/>
              <w:right w:val="single" w:sz="4" w:space="0" w:color="auto"/>
            </w:tcBorders>
          </w:tcPr>
          <w:p w:rsidR="00D259CB" w:rsidRPr="00D259CB" w:rsidRDefault="00D259CB" w:rsidP="00D259CB">
            <w:pPr>
              <w:widowControl w:val="0"/>
              <w:snapToGrid w:val="0"/>
              <w:spacing w:after="0" w:line="240" w:lineRule="auto"/>
              <w:jc w:val="both"/>
              <w:rPr>
                <w:rFonts w:ascii="Times New Roman" w:eastAsia="Times New Roman" w:hAnsi="Times New Roman" w:cs="Times New Roman"/>
                <w:lang w:eastAsia="ru-RU"/>
              </w:rPr>
            </w:pPr>
            <w:r w:rsidRPr="00D259CB">
              <w:rPr>
                <w:rFonts w:ascii="Times New Roman" w:eastAsia="Times New Roman" w:hAnsi="Times New Roman" w:cs="Times New Roman"/>
                <w:lang w:eastAsia="ru-RU"/>
              </w:rPr>
              <w:t>Во</w:t>
            </w:r>
            <w:r w:rsidR="00D34280">
              <w:rPr>
                <w:rFonts w:ascii="Times New Roman" w:eastAsia="Times New Roman" w:hAnsi="Times New Roman" w:cs="Times New Roman"/>
                <w:lang w:eastAsia="ru-RU"/>
              </w:rPr>
              <w:t>логодская область, г. Череповец, ул. Милютина, д. 3 (Склад)</w:t>
            </w:r>
          </w:p>
          <w:p w:rsidR="00D976C2" w:rsidRPr="0022194C" w:rsidRDefault="00F40EE1" w:rsidP="00D259CB">
            <w:pPr>
              <w:widowControl w:val="0"/>
              <w:snapToGrid w:val="0"/>
              <w:spacing w:after="0" w:line="240" w:lineRule="auto"/>
              <w:jc w:val="both"/>
              <w:rPr>
                <w:rFonts w:ascii="Times New Roman" w:eastAsia="Times New Roman" w:hAnsi="Times New Roman" w:cs="Times New Roman"/>
                <w:lang w:eastAsia="ru-RU"/>
              </w:rPr>
            </w:pPr>
            <w:r w:rsidRPr="00F40EE1">
              <w:rPr>
                <w:rFonts w:ascii="Times New Roman" w:eastAsia="Times New Roman" w:hAnsi="Times New Roman" w:cs="Times New Roman"/>
                <w:lang w:eastAsia="ru-RU"/>
              </w:rPr>
              <w:t xml:space="preserve">Поставка и разгрузка Товара осуществляется силами и средствами Поставщика. Поставка Товара осуществляется в рабочие дни: с 9.30  до 11.30 и с 14.30 до 16.15; в сокращенные рабочие дни: с 9.30 </w:t>
            </w:r>
            <w:proofErr w:type="gramStart"/>
            <w:r w:rsidRPr="00F40EE1">
              <w:rPr>
                <w:rFonts w:ascii="Times New Roman" w:eastAsia="Times New Roman" w:hAnsi="Times New Roman" w:cs="Times New Roman"/>
                <w:lang w:eastAsia="ru-RU"/>
              </w:rPr>
              <w:t>до</w:t>
            </w:r>
            <w:proofErr w:type="gramEnd"/>
            <w:r w:rsidRPr="00F40EE1">
              <w:rPr>
                <w:rFonts w:ascii="Times New Roman" w:eastAsia="Times New Roman" w:hAnsi="Times New Roman" w:cs="Times New Roman"/>
                <w:lang w:eastAsia="ru-RU"/>
              </w:rPr>
              <w:t xml:space="preserve"> 11.30 и  с 14.30 до 15.15 (по Московскому времени).</w:t>
            </w:r>
          </w:p>
        </w:tc>
      </w:tr>
      <w:tr w:rsidR="00D976C2" w:rsidRPr="0022194C" w:rsidTr="00D976C2">
        <w:trPr>
          <w:trHeight w:val="1044"/>
          <w:jc w:val="center"/>
        </w:trPr>
        <w:tc>
          <w:tcPr>
            <w:tcW w:w="253"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ind w:left="-56"/>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6</w:t>
            </w:r>
          </w:p>
        </w:tc>
        <w:tc>
          <w:tcPr>
            <w:tcW w:w="1716" w:type="pct"/>
            <w:tcBorders>
              <w:top w:val="single" w:sz="4" w:space="0" w:color="auto"/>
              <w:left w:val="single" w:sz="4" w:space="0" w:color="auto"/>
              <w:bottom w:val="single" w:sz="4" w:space="0" w:color="auto"/>
              <w:right w:val="single" w:sz="4" w:space="0" w:color="auto"/>
            </w:tcBorders>
            <w:shd w:val="clear" w:color="auto" w:fill="F2F2F2"/>
          </w:tcPr>
          <w:p w:rsidR="00D976C2" w:rsidRPr="0033382B" w:rsidRDefault="00D976C2" w:rsidP="00D976C2">
            <w:pPr>
              <w:keepNext/>
              <w:keepLines/>
              <w:widowControl w:val="0"/>
              <w:suppressLineNumbers/>
              <w:suppressAutoHyphens/>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Начальная (максимальная) ц</w:t>
            </w:r>
            <w:r>
              <w:rPr>
                <w:rFonts w:ascii="Times New Roman" w:eastAsia="Times New Roman" w:hAnsi="Times New Roman" w:cs="Times New Roman"/>
                <w:b/>
                <w:kern w:val="32"/>
                <w:lang w:eastAsia="ru-RU"/>
              </w:rPr>
              <w:t>ена договора</w:t>
            </w:r>
          </w:p>
        </w:tc>
        <w:tc>
          <w:tcPr>
            <w:tcW w:w="3031" w:type="pct"/>
            <w:tcBorders>
              <w:top w:val="single" w:sz="4" w:space="0" w:color="auto"/>
              <w:left w:val="single" w:sz="4" w:space="0" w:color="auto"/>
              <w:bottom w:val="single" w:sz="4" w:space="0" w:color="auto"/>
              <w:right w:val="single" w:sz="4" w:space="0" w:color="auto"/>
            </w:tcBorders>
            <w:shd w:val="clear" w:color="auto" w:fill="F2F2F2"/>
          </w:tcPr>
          <w:p w:rsidR="00D976C2" w:rsidRDefault="00D976C2" w:rsidP="00D976C2">
            <w:pPr>
              <w:spacing w:after="0" w:line="240" w:lineRule="auto"/>
              <w:jc w:val="both"/>
              <w:rPr>
                <w:rFonts w:ascii="Times New Roman" w:eastAsia="Calibri" w:hAnsi="Times New Roman" w:cs="Times New Roman"/>
                <w:b/>
              </w:rPr>
            </w:pPr>
            <w:r w:rsidRPr="0022194C">
              <w:rPr>
                <w:rFonts w:ascii="Times New Roman" w:eastAsia="Calibri" w:hAnsi="Times New Roman" w:cs="Times New Roman"/>
                <w:b/>
              </w:rPr>
              <w:t>Начальная (максимальная) цена закупки с учетом НДС:</w:t>
            </w:r>
          </w:p>
          <w:p w:rsidR="00D976C2" w:rsidRDefault="00AD3F91" w:rsidP="00D92D9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3 580 870 </w:t>
            </w:r>
            <w:r w:rsidR="00D92D90">
              <w:rPr>
                <w:rFonts w:ascii="Times New Roman" w:eastAsia="Times New Roman" w:hAnsi="Times New Roman" w:cs="Times New Roman"/>
                <w:b/>
                <w:sz w:val="24"/>
                <w:szCs w:val="24"/>
                <w:lang w:eastAsia="ru-RU"/>
              </w:rPr>
              <w:t>рубл</w:t>
            </w:r>
            <w:r w:rsidR="00246FA7">
              <w:rPr>
                <w:rFonts w:ascii="Times New Roman" w:eastAsia="Times New Roman" w:hAnsi="Times New Roman" w:cs="Times New Roman"/>
                <w:b/>
                <w:sz w:val="24"/>
                <w:szCs w:val="24"/>
                <w:lang w:eastAsia="ru-RU"/>
              </w:rPr>
              <w:t>ей</w:t>
            </w:r>
            <w:r w:rsidR="002A4B9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8</w:t>
            </w:r>
            <w:r w:rsidR="00246FA7">
              <w:rPr>
                <w:rFonts w:ascii="Times New Roman" w:eastAsia="Times New Roman" w:hAnsi="Times New Roman" w:cs="Times New Roman"/>
                <w:b/>
                <w:sz w:val="24"/>
                <w:szCs w:val="24"/>
                <w:lang w:eastAsia="ru-RU"/>
              </w:rPr>
              <w:t>0</w:t>
            </w:r>
            <w:r w:rsidR="005A4C23">
              <w:rPr>
                <w:rFonts w:ascii="Times New Roman" w:eastAsia="Times New Roman" w:hAnsi="Times New Roman" w:cs="Times New Roman"/>
                <w:b/>
                <w:sz w:val="24"/>
                <w:szCs w:val="24"/>
                <w:lang w:eastAsia="ru-RU"/>
              </w:rPr>
              <w:t xml:space="preserve"> </w:t>
            </w:r>
            <w:r w:rsidR="00D92D90">
              <w:rPr>
                <w:rFonts w:ascii="Times New Roman" w:eastAsia="Times New Roman" w:hAnsi="Times New Roman" w:cs="Times New Roman"/>
                <w:b/>
                <w:sz w:val="24"/>
                <w:szCs w:val="24"/>
                <w:lang w:eastAsia="ru-RU"/>
              </w:rPr>
              <w:t>копеек</w:t>
            </w:r>
            <w:r w:rsidR="00D976C2">
              <w:rPr>
                <w:rFonts w:ascii="Times New Roman" w:eastAsia="Times New Roman" w:hAnsi="Times New Roman" w:cs="Times New Roman"/>
                <w:b/>
                <w:sz w:val="24"/>
                <w:szCs w:val="24"/>
                <w:lang w:eastAsia="ru-RU"/>
              </w:rPr>
              <w:t>.</w:t>
            </w:r>
          </w:p>
          <w:p w:rsidR="00D92D90" w:rsidRPr="00D947F3" w:rsidRDefault="00246FA7" w:rsidP="00246FA7">
            <w:pPr>
              <w:spacing w:after="0"/>
              <w:jc w:val="both"/>
              <w:rPr>
                <w:rFonts w:ascii="Times New Roman" w:eastAsia="Calibri" w:hAnsi="Times New Roman" w:cs="Times New Roman"/>
                <w:b/>
                <w:sz w:val="24"/>
                <w:szCs w:val="24"/>
                <w:lang w:eastAsia="ru-RU"/>
              </w:rPr>
            </w:pPr>
            <w:r>
              <w:rPr>
                <w:rFonts w:ascii="Times New Roman" w:eastAsia="Calibri" w:hAnsi="Times New Roman" w:cs="Times New Roman"/>
                <w:lang w:eastAsia="ru-RU"/>
              </w:rPr>
              <w:t>В соответствии п. 1</w:t>
            </w:r>
            <w:r w:rsidR="00447FDE">
              <w:rPr>
                <w:rFonts w:ascii="Times New Roman" w:eastAsia="Calibri" w:hAnsi="Times New Roman" w:cs="Times New Roman"/>
                <w:lang w:eastAsia="ru-RU"/>
              </w:rPr>
              <w:t xml:space="preserve"> ч.1, ст. 22</w:t>
            </w:r>
            <w:r w:rsidR="00D259CB">
              <w:rPr>
                <w:rFonts w:ascii="Times New Roman" w:eastAsia="Calibri" w:hAnsi="Times New Roman" w:cs="Times New Roman"/>
                <w:lang w:eastAsia="ru-RU"/>
              </w:rPr>
              <w:t xml:space="preserve"> ФЗ № 44 от 05.04.2013 года, н</w:t>
            </w:r>
            <w:r w:rsidR="00D92D90">
              <w:rPr>
                <w:rFonts w:ascii="Times New Roman" w:eastAsia="Calibri" w:hAnsi="Times New Roman" w:cs="Times New Roman"/>
                <w:lang w:eastAsia="ru-RU"/>
              </w:rPr>
              <w:t>ачальная</w:t>
            </w:r>
            <w:r w:rsidR="00D92D90" w:rsidRPr="003B76B4">
              <w:rPr>
                <w:rFonts w:ascii="Times New Roman" w:eastAsia="Calibri" w:hAnsi="Times New Roman" w:cs="Times New Roman"/>
                <w:lang w:eastAsia="ru-RU"/>
              </w:rPr>
              <w:t xml:space="preserve"> </w:t>
            </w:r>
            <w:r w:rsidR="00D92D90">
              <w:rPr>
                <w:rFonts w:ascii="Times New Roman" w:eastAsia="Calibri" w:hAnsi="Times New Roman" w:cs="Times New Roman"/>
                <w:lang w:eastAsia="ru-RU"/>
              </w:rPr>
              <w:t>(м</w:t>
            </w:r>
            <w:r w:rsidR="00D92D90" w:rsidRPr="003B76B4">
              <w:rPr>
                <w:rFonts w:ascii="Times New Roman" w:eastAsia="Calibri" w:hAnsi="Times New Roman" w:cs="Times New Roman"/>
                <w:lang w:eastAsia="ru-RU"/>
              </w:rPr>
              <w:t>аксимальная</w:t>
            </w:r>
            <w:r w:rsidR="00D92D90">
              <w:rPr>
                <w:rFonts w:ascii="Times New Roman" w:eastAsia="Calibri" w:hAnsi="Times New Roman" w:cs="Times New Roman"/>
                <w:lang w:eastAsia="ru-RU"/>
              </w:rPr>
              <w:t>)</w:t>
            </w:r>
            <w:r w:rsidR="00D92D90" w:rsidRPr="003B76B4">
              <w:rPr>
                <w:rFonts w:ascii="Times New Roman" w:eastAsia="Calibri" w:hAnsi="Times New Roman" w:cs="Times New Roman"/>
                <w:lang w:eastAsia="ru-RU"/>
              </w:rPr>
              <w:t xml:space="preserve"> цена рассчитана </w:t>
            </w:r>
            <w:r w:rsidR="00F40EE1" w:rsidRPr="00F40EE1">
              <w:rPr>
                <w:rFonts w:ascii="Times New Roman" w:eastAsia="Calibri" w:hAnsi="Times New Roman" w:cs="Times New Roman"/>
                <w:lang w:eastAsia="ru-RU"/>
              </w:rPr>
              <w:t>метод</w:t>
            </w:r>
            <w:r w:rsidR="00F40EE1">
              <w:rPr>
                <w:rFonts w:ascii="Times New Roman" w:eastAsia="Calibri" w:hAnsi="Times New Roman" w:cs="Times New Roman"/>
                <w:lang w:eastAsia="ru-RU"/>
              </w:rPr>
              <w:t>ом</w:t>
            </w:r>
            <w:r w:rsidR="00F40EE1" w:rsidRPr="00F40EE1">
              <w:rPr>
                <w:rFonts w:ascii="Times New Roman" w:eastAsia="Calibri" w:hAnsi="Times New Roman" w:cs="Times New Roman"/>
                <w:lang w:eastAsia="ru-RU"/>
              </w:rPr>
              <w:t xml:space="preserve"> сопоставимых рыночных цен (анализа рынка)</w:t>
            </w:r>
          </w:p>
        </w:tc>
      </w:tr>
      <w:tr w:rsidR="00D976C2" w:rsidRPr="0022194C" w:rsidTr="00D976C2">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7</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B7232D">
            <w:pPr>
              <w:keepNext/>
              <w:keepLines/>
              <w:widowControl w:val="0"/>
              <w:suppressLineNumbers/>
              <w:suppressAutoHyphens/>
              <w:spacing w:after="0" w:line="240" w:lineRule="auto"/>
              <w:jc w:val="both"/>
              <w:rPr>
                <w:rFonts w:ascii="Times New Roman" w:eastAsia="Times New Roman" w:hAnsi="Times New Roman" w:cs="Times New Roman"/>
                <w:color w:val="000000"/>
                <w:kern w:val="32"/>
                <w:lang w:eastAsia="ru-RU"/>
              </w:rPr>
            </w:pPr>
            <w:r w:rsidRPr="0022194C">
              <w:rPr>
                <w:rFonts w:ascii="Times New Roman" w:eastAsia="Times New Roman" w:hAnsi="Times New Roman" w:cs="Times New Roman"/>
                <w:color w:val="000000"/>
                <w:kern w:val="32"/>
                <w:lang w:eastAsia="ru-RU"/>
              </w:rPr>
              <w:t xml:space="preserve">Начиная </w:t>
            </w:r>
            <w:proofErr w:type="gramStart"/>
            <w:r w:rsidRPr="0022194C">
              <w:rPr>
                <w:rFonts w:ascii="Times New Roman" w:eastAsia="Times New Roman" w:hAnsi="Times New Roman" w:cs="Times New Roman"/>
                <w:color w:val="000000"/>
                <w:kern w:val="32"/>
                <w:lang w:eastAsia="ru-RU"/>
              </w:rPr>
              <w:t>с даты размещения</w:t>
            </w:r>
            <w:proofErr w:type="gramEnd"/>
            <w:r w:rsidRPr="0022194C">
              <w:rPr>
                <w:rFonts w:ascii="Times New Roman" w:eastAsia="Times New Roman" w:hAnsi="Times New Roman" w:cs="Times New Roman"/>
                <w:color w:val="000000"/>
                <w:kern w:val="32"/>
                <w:lang w:eastAsia="ru-RU"/>
              </w:rPr>
              <w:t xml:space="preserve"> извещения и документации в Единой информационной системе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22194C">
                <w:rPr>
                  <w:rFonts w:ascii="Times New Roman" w:eastAsia="Times New Roman" w:hAnsi="Times New Roman" w:cs="Times New Roman"/>
                  <w:color w:val="000000"/>
                  <w:kern w:val="32"/>
                  <w:u w:val="single"/>
                  <w:lang w:eastAsia="ru-RU"/>
                </w:rPr>
                <w:t>www.zakupki.gov.ru</w:t>
              </w:r>
            </w:hyperlink>
            <w:r w:rsidRPr="0022194C">
              <w:rPr>
                <w:rFonts w:ascii="Times New Roman" w:eastAsia="Times New Roman" w:hAnsi="Times New Roman" w:cs="Times New Roman"/>
                <w:color w:val="000000"/>
                <w:kern w:val="32"/>
                <w:lang w:eastAsia="ru-RU"/>
              </w:rPr>
              <w:t xml:space="preserve"> и на электронной торговой площадке </w:t>
            </w:r>
            <w:r w:rsidR="00B7232D" w:rsidRPr="005C3CE8">
              <w:rPr>
                <w:rFonts w:ascii="Times New Roman" w:eastAsia="Times New Roman" w:hAnsi="Times New Roman" w:cs="Times New Roman"/>
                <w:color w:val="000000"/>
                <w:kern w:val="32"/>
                <w:lang w:eastAsia="ru-RU"/>
              </w:rPr>
              <w:t>АО ЭТП РАД  (http://www. lot-online.ru).</w:t>
            </w:r>
            <w:r w:rsidR="00B7232D">
              <w:rPr>
                <w:rFonts w:ascii="Times New Roman" w:eastAsia="Times New Roman" w:hAnsi="Times New Roman" w:cs="Times New Roman"/>
                <w:color w:val="000000"/>
                <w:kern w:val="32"/>
                <w:lang w:eastAsia="ru-RU"/>
              </w:rPr>
              <w:t xml:space="preserve"> </w:t>
            </w:r>
            <w:r w:rsidR="00B7232D" w:rsidRPr="005C3CE8">
              <w:rPr>
                <w:rFonts w:ascii="Times New Roman" w:eastAsia="Times New Roman" w:hAnsi="Times New Roman" w:cs="Times New Roman"/>
                <w:color w:val="000000"/>
                <w:kern w:val="32"/>
                <w:lang w:eastAsia="ru-RU"/>
              </w:rPr>
              <w:t>ЭТП «Российский Аукционный Дом»</w:t>
            </w:r>
            <w:r w:rsidRPr="0022194C">
              <w:rPr>
                <w:rFonts w:ascii="Times New Roman" w:eastAsia="Times New Roman" w:hAnsi="Times New Roman" w:cs="Times New Roman"/>
                <w:color w:val="000000"/>
                <w:kern w:val="32"/>
                <w:lang w:eastAsia="ru-RU"/>
              </w:rPr>
              <w:t xml:space="preserve">, документация предоставляется в порядке, определенном регламентом ЕИС и  электронной торговой площадке.   </w:t>
            </w:r>
          </w:p>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color w:val="000000"/>
                <w:kern w:val="32"/>
                <w:lang w:eastAsia="ru-RU"/>
              </w:rPr>
              <w:t>Документация на вышеуказанных ресурсах находится в открытом доступе  и предоставляется любому лицу  без взимания плата.</w:t>
            </w:r>
          </w:p>
        </w:tc>
      </w:tr>
      <w:tr w:rsidR="00D976C2" w:rsidRPr="0022194C" w:rsidTr="00D976C2">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8</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Порядок, дата начала, дата и </w:t>
            </w:r>
            <w:r w:rsidRPr="0022194C">
              <w:rPr>
                <w:rFonts w:ascii="Times New Roman" w:eastAsia="Times New Roman" w:hAnsi="Times New Roman" w:cs="Times New Roman"/>
                <w:b/>
                <w:lang w:eastAsia="ru-RU"/>
              </w:rPr>
              <w:lastRenderedPageBreak/>
              <w:t>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keepNext/>
              <w:keepLines/>
              <w:widowControl w:val="0"/>
              <w:suppressLineNumbers/>
              <w:suppressAutoHyphens/>
              <w:spacing w:after="0" w:line="240" w:lineRule="auto"/>
              <w:jc w:val="both"/>
              <w:rPr>
                <w:rFonts w:ascii="Times New Roman" w:eastAsia="Times New Roman" w:hAnsi="Times New Roman" w:cs="Times New Roman"/>
                <w:color w:val="000000"/>
                <w:kern w:val="32"/>
                <w:lang w:eastAsia="ru-RU"/>
              </w:rPr>
            </w:pPr>
            <w:r w:rsidRPr="0022194C">
              <w:rPr>
                <w:rFonts w:ascii="Times New Roman" w:eastAsia="Times New Roman" w:hAnsi="Times New Roman" w:cs="Times New Roman"/>
                <w:color w:val="000000"/>
                <w:kern w:val="32"/>
                <w:lang w:eastAsia="ru-RU"/>
              </w:rPr>
              <w:lastRenderedPageBreak/>
              <w:t xml:space="preserve">Указано в Разделе </w:t>
            </w:r>
            <w:r w:rsidRPr="0022194C">
              <w:rPr>
                <w:rFonts w:ascii="Times New Roman" w:eastAsia="Times New Roman" w:hAnsi="Times New Roman" w:cs="Times New Roman"/>
                <w:color w:val="000000"/>
                <w:kern w:val="32"/>
                <w:lang w:val="en-US" w:eastAsia="ru-RU"/>
              </w:rPr>
              <w:t>II</w:t>
            </w:r>
            <w:r w:rsidRPr="0022194C">
              <w:rPr>
                <w:rFonts w:ascii="Times New Roman" w:eastAsia="Times New Roman" w:hAnsi="Times New Roman" w:cs="Times New Roman"/>
                <w:color w:val="000000"/>
                <w:kern w:val="32"/>
                <w:lang w:eastAsia="ru-RU"/>
              </w:rPr>
              <w:t xml:space="preserve">. Документация» </w:t>
            </w:r>
            <w:proofErr w:type="spellStart"/>
            <w:r w:rsidRPr="0022194C">
              <w:rPr>
                <w:rFonts w:ascii="Times New Roman" w:eastAsia="Times New Roman" w:hAnsi="Times New Roman" w:cs="Times New Roman"/>
                <w:color w:val="000000"/>
                <w:kern w:val="32"/>
                <w:lang w:eastAsia="ru-RU"/>
              </w:rPr>
              <w:t>пп</w:t>
            </w:r>
            <w:proofErr w:type="spellEnd"/>
            <w:r w:rsidRPr="0022194C">
              <w:rPr>
                <w:rFonts w:ascii="Times New Roman" w:eastAsia="Times New Roman" w:hAnsi="Times New Roman" w:cs="Times New Roman"/>
                <w:color w:val="000000"/>
                <w:kern w:val="32"/>
                <w:lang w:eastAsia="ru-RU"/>
              </w:rPr>
              <w:t xml:space="preserve">. 8, 9, 10, 11 </w:t>
            </w:r>
            <w:r w:rsidRPr="0022194C">
              <w:rPr>
                <w:rFonts w:ascii="Times New Roman" w:eastAsia="Times New Roman" w:hAnsi="Times New Roman" w:cs="Times New Roman"/>
                <w:color w:val="000000"/>
                <w:kern w:val="32"/>
                <w:lang w:eastAsia="ru-RU"/>
              </w:rPr>
              <w:lastRenderedPageBreak/>
              <w:t>Информационной карты</w:t>
            </w:r>
          </w:p>
        </w:tc>
      </w:tr>
    </w:tbl>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r w:rsidRPr="0022194C">
        <w:rPr>
          <w:rFonts w:ascii="Times New Roman" w:eastAsia="Times New Roman" w:hAnsi="Times New Roman" w:cs="Times New Roman"/>
          <w:b/>
          <w:color w:val="000000"/>
          <w:kern w:val="32"/>
          <w:u w:val="single"/>
          <w:lang w:eastAsia="ru-RU"/>
        </w:rPr>
        <w:t xml:space="preserve">РАЗДЕЛ </w:t>
      </w:r>
      <w:r w:rsidRPr="0022194C">
        <w:rPr>
          <w:rFonts w:ascii="Times New Roman" w:eastAsia="Times New Roman" w:hAnsi="Times New Roman" w:cs="Times New Roman"/>
          <w:b/>
          <w:color w:val="000000"/>
          <w:kern w:val="32"/>
          <w:u w:val="single"/>
          <w:lang w:val="en-US" w:eastAsia="ru-RU"/>
        </w:rPr>
        <w:t>II</w:t>
      </w:r>
      <w:r w:rsidRPr="0022194C">
        <w:rPr>
          <w:rFonts w:ascii="Times New Roman" w:eastAsia="Times New Roman" w:hAnsi="Times New Roman" w:cs="Times New Roman"/>
          <w:b/>
          <w:color w:val="000000"/>
          <w:kern w:val="32"/>
          <w:u w:val="single"/>
          <w:lang w:eastAsia="ru-RU"/>
        </w:rPr>
        <w:t>. ДОКУМЕНТАЦИЯ. ИНФОРМАЦИОННАЯ КАРТА</w:t>
      </w:r>
    </w:p>
    <w:p w:rsidR="00D976C2" w:rsidRPr="0022194C" w:rsidRDefault="00D976C2" w:rsidP="00D976C2">
      <w:pPr>
        <w:widowControl w:val="0"/>
        <w:autoSpaceDE w:val="0"/>
        <w:autoSpaceDN w:val="0"/>
        <w:adjustRightInd w:val="0"/>
        <w:spacing w:after="0" w:line="240" w:lineRule="auto"/>
        <w:jc w:val="center"/>
        <w:rPr>
          <w:rFonts w:ascii="Times New Roman" w:eastAsia="Times New Roman" w:hAnsi="Times New Roman" w:cs="Times New Roman"/>
          <w:b/>
          <w:color w:val="000000"/>
          <w:kern w:val="32"/>
          <w:lang w:eastAsia="ru-RU"/>
        </w:rPr>
      </w:pPr>
    </w:p>
    <w:tbl>
      <w:tblPr>
        <w:tblpPr w:leftFromText="180" w:rightFromText="180" w:vertAnchor="text" w:horzAnchor="margin" w:tblpY="69"/>
        <w:tblW w:w="4950" w:type="pct"/>
        <w:tblLayout w:type="fixed"/>
        <w:tblLook w:val="00A0" w:firstRow="1" w:lastRow="0" w:firstColumn="1" w:lastColumn="0" w:noHBand="0" w:noVBand="0"/>
      </w:tblPr>
      <w:tblGrid>
        <w:gridCol w:w="663"/>
        <w:gridCol w:w="3432"/>
        <w:gridCol w:w="5772"/>
      </w:tblGrid>
      <w:tr w:rsidR="00D976C2"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 </w:t>
            </w:r>
            <w:proofErr w:type="gramStart"/>
            <w:r w:rsidRPr="0022194C">
              <w:rPr>
                <w:rFonts w:ascii="Times New Roman" w:eastAsia="Times New Roman" w:hAnsi="Times New Roman" w:cs="Times New Roman"/>
                <w:lang w:eastAsia="ru-RU"/>
              </w:rPr>
              <w:t>п</w:t>
            </w:r>
            <w:proofErr w:type="gramEnd"/>
            <w:r w:rsidRPr="0022194C">
              <w:rPr>
                <w:rFonts w:ascii="Times New Roman" w:eastAsia="Times New Roman" w:hAnsi="Times New Roman" w:cs="Times New Roman"/>
                <w:lang w:eastAsia="ru-RU"/>
              </w:rPr>
              <w:t>/п</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Наименование пункта</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Содержание</w:t>
            </w:r>
          </w:p>
        </w:tc>
      </w:tr>
      <w:tr w:rsidR="00D976C2" w:rsidRPr="0022194C" w:rsidTr="00235F73">
        <w:trPr>
          <w:trHeight w:val="20"/>
        </w:trPr>
        <w:tc>
          <w:tcPr>
            <w:tcW w:w="5000" w:type="pct"/>
            <w:gridSpan w:val="3"/>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Общие сведения </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Особенности участия в закупке субъектов МСП</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AD3F91" w:rsidP="00235F73">
            <w:pPr>
              <w:widowControl w:val="0"/>
              <w:snapToGrid w:val="0"/>
              <w:spacing w:after="0" w:line="240" w:lineRule="auto"/>
              <w:jc w:val="both"/>
              <w:rPr>
                <w:rFonts w:ascii="Times New Roman" w:eastAsia="Times New Roman" w:hAnsi="Times New Roman" w:cs="Times New Roman"/>
                <w:lang w:eastAsia="ru-RU"/>
              </w:rPr>
            </w:pPr>
            <w:r w:rsidRPr="00D30E17">
              <w:rPr>
                <w:rFonts w:ascii="Times New Roman" w:eastAsia="Times New Roman" w:hAnsi="Times New Roman" w:cs="Times New Roman"/>
                <w:lang w:eastAsia="ru-RU"/>
              </w:rPr>
              <w:t>Участниками закупки могут быть только субъекты малого и среднего предпринимательства</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Сведения о начальн</w:t>
            </w:r>
            <w:r>
              <w:rPr>
                <w:rFonts w:ascii="Times New Roman" w:eastAsia="Times New Roman" w:hAnsi="Times New Roman" w:cs="Times New Roman"/>
                <w:b/>
                <w:i/>
                <w:lang w:eastAsia="ru-RU"/>
              </w:rPr>
              <w:t>ой (максимальной) цене договора</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spacing w:after="0" w:line="240" w:lineRule="auto"/>
              <w:jc w:val="both"/>
              <w:rPr>
                <w:rFonts w:ascii="Times New Roman" w:eastAsia="Calibri" w:hAnsi="Times New Roman" w:cs="Times New Roman"/>
                <w:b/>
                <w:lang w:eastAsia="ru-RU"/>
              </w:rPr>
            </w:pPr>
            <w:r w:rsidRPr="0022194C">
              <w:rPr>
                <w:rFonts w:ascii="Times New Roman" w:eastAsia="Calibri" w:hAnsi="Times New Roman" w:cs="Times New Roman"/>
                <w:b/>
              </w:rPr>
              <w:t>Начальная (максимальная) цена закупки с учетом НДС:</w:t>
            </w:r>
            <w:r w:rsidRPr="0022194C">
              <w:rPr>
                <w:rFonts w:ascii="Times New Roman" w:eastAsia="Calibri" w:hAnsi="Times New Roman" w:cs="Times New Roman"/>
                <w:b/>
                <w:lang w:eastAsia="ru-RU"/>
              </w:rPr>
              <w:t xml:space="preserve"> </w:t>
            </w:r>
            <w:r w:rsidR="00AD3F91">
              <w:rPr>
                <w:rFonts w:ascii="Times New Roman" w:eastAsia="Times New Roman" w:hAnsi="Times New Roman" w:cs="Times New Roman"/>
                <w:b/>
                <w:sz w:val="24"/>
                <w:szCs w:val="24"/>
                <w:lang w:eastAsia="ru-RU"/>
              </w:rPr>
              <w:t>3 580 870 рублей 80 копеек</w:t>
            </w:r>
            <w:proofErr w:type="gramStart"/>
            <w:r w:rsidR="00AD3F91">
              <w:rPr>
                <w:rFonts w:ascii="Times New Roman" w:eastAsia="Times New Roman" w:hAnsi="Times New Roman" w:cs="Times New Roman"/>
                <w:b/>
                <w:sz w:val="24"/>
                <w:szCs w:val="24"/>
                <w:lang w:eastAsia="ru-RU"/>
              </w:rPr>
              <w:t xml:space="preserve"> </w:t>
            </w:r>
            <w:r w:rsidR="00B7232D">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 xml:space="preserve"> </w:t>
            </w:r>
          </w:p>
          <w:p w:rsidR="00D976C2" w:rsidRPr="0022194C" w:rsidRDefault="00D976C2" w:rsidP="00235F73">
            <w:pPr>
              <w:widowControl w:val="0"/>
              <w:snapToGrid w:val="0"/>
              <w:spacing w:after="0" w:line="240" w:lineRule="auto"/>
              <w:jc w:val="both"/>
              <w:rPr>
                <w:rFonts w:ascii="Times New Roman" w:eastAsia="Times New Roman" w:hAnsi="Times New Roman" w:cs="Times New Roman"/>
                <w:color w:val="0000FF"/>
                <w:lang w:eastAsia="ru-RU"/>
              </w:rPr>
            </w:pPr>
          </w:p>
        </w:tc>
      </w:tr>
      <w:tr w:rsidR="00D976C2" w:rsidRPr="0022194C" w:rsidTr="0050551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3.</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формирования цены договора (цены Лота)</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предельная общая цена договора заключаемого по итогам Закупки, определяется без НДС.</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Заказчик не обязан приобретать товары на всю предельную общую стоимость заключаемого договора.</w:t>
            </w:r>
          </w:p>
          <w:p w:rsidR="00D976C2" w:rsidRPr="0022194C" w:rsidRDefault="00D976C2" w:rsidP="00235F73">
            <w:pPr>
              <w:widowControl w:val="0"/>
              <w:snapToGrid w:val="0"/>
              <w:spacing w:after="0" w:line="240" w:lineRule="auto"/>
              <w:jc w:val="both"/>
              <w:rPr>
                <w:rFonts w:ascii="Times New Roman" w:eastAsia="Times New Roman" w:hAnsi="Times New Roman" w:cs="Times New Roman"/>
                <w:i/>
                <w:lang w:eastAsia="ru-RU"/>
              </w:rPr>
            </w:pPr>
            <w:r w:rsidRPr="0022194C">
              <w:rPr>
                <w:rFonts w:ascii="Times New Roman" w:eastAsia="Times New Roman" w:hAnsi="Times New Roman" w:cs="Times New Roman"/>
                <w:lang w:eastAsia="ru-RU"/>
              </w:rPr>
              <w:t>Цена договора включает в себя стоимость товара, расходы на погрузку, разгрузку товара, расходы на упаковку, маркировку, страхование, уплату пошлин, налогов, сборов и других обязательных платежей, выплаченных или подлежащих оплате по Договору и прочих расходов, связанных с поставкой Товара.</w:t>
            </w:r>
          </w:p>
        </w:tc>
      </w:tr>
      <w:tr w:rsidR="00505513" w:rsidRPr="0022194C" w:rsidTr="00505513">
        <w:trPr>
          <w:trHeight w:val="758"/>
        </w:trPr>
        <w:tc>
          <w:tcPr>
            <w:tcW w:w="336" w:type="pct"/>
            <w:vMerge w:val="restart"/>
            <w:tcBorders>
              <w:top w:val="single" w:sz="4" w:space="0" w:color="auto"/>
              <w:left w:val="single" w:sz="4" w:space="0" w:color="auto"/>
              <w:right w:val="single" w:sz="4" w:space="0" w:color="auto"/>
            </w:tcBorders>
          </w:tcPr>
          <w:p w:rsidR="00505513" w:rsidRPr="0022194C" w:rsidRDefault="00505513"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4.</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235F73">
            <w:pPr>
              <w:widowControl w:val="0"/>
              <w:snapToGrid w:val="0"/>
              <w:spacing w:after="0" w:line="240" w:lineRule="auto"/>
              <w:rPr>
                <w:rFonts w:ascii="Times New Roman" w:eastAsia="Times New Roman" w:hAnsi="Times New Roman" w:cs="Times New Roman"/>
                <w:b/>
                <w:bCs/>
                <w:i/>
                <w:lang w:eastAsia="ru-RU"/>
              </w:rPr>
            </w:pPr>
            <w:r w:rsidRPr="0022194C">
              <w:rPr>
                <w:rFonts w:ascii="Times New Roman" w:eastAsia="Times New Roman" w:hAnsi="Times New Roman" w:cs="Times New Roman"/>
                <w:b/>
                <w:bCs/>
                <w:i/>
                <w:lang w:eastAsia="ru-RU"/>
              </w:rPr>
              <w:t>Размер обеспечения заявки, срок и порядок предоставления обеспечения лицом, с которым заключается договор, а также срок и порядок его возврата Заказчиком</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2A4EB0" w:rsidP="00EE01DE">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snapToGrid w:val="0"/>
                <w:lang w:eastAsia="ru-RU"/>
              </w:rPr>
              <w:t>Не установлено</w:t>
            </w:r>
          </w:p>
        </w:tc>
      </w:tr>
      <w:tr w:rsidR="00505513" w:rsidRPr="0022194C" w:rsidTr="00505513">
        <w:trPr>
          <w:trHeight w:val="757"/>
        </w:trPr>
        <w:tc>
          <w:tcPr>
            <w:tcW w:w="336" w:type="pct"/>
            <w:vMerge/>
            <w:tcBorders>
              <w:left w:val="single" w:sz="4" w:space="0" w:color="auto"/>
              <w:right w:val="single" w:sz="4" w:space="0" w:color="auto"/>
            </w:tcBorders>
          </w:tcPr>
          <w:p w:rsidR="00505513" w:rsidRPr="0022194C" w:rsidRDefault="00505513" w:rsidP="00235F73">
            <w:pPr>
              <w:widowControl w:val="0"/>
              <w:snapToGrid w:val="0"/>
              <w:spacing w:after="0" w:line="240" w:lineRule="auto"/>
              <w:ind w:right="32"/>
              <w:contextualSpacing/>
              <w:jc w:val="both"/>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235F73">
            <w:pPr>
              <w:widowControl w:val="0"/>
              <w:snapToGrid w:val="0"/>
              <w:spacing w:after="0" w:line="240" w:lineRule="auto"/>
              <w:rPr>
                <w:rFonts w:ascii="Times New Roman" w:eastAsia="Times New Roman" w:hAnsi="Times New Roman" w:cs="Times New Roman"/>
                <w:b/>
                <w:bCs/>
                <w:i/>
                <w:lang w:eastAsia="ru-RU"/>
              </w:rPr>
            </w:pPr>
            <w:r w:rsidRPr="00770F61">
              <w:rPr>
                <w:rFonts w:ascii="Times New Roman" w:eastAsia="Times New Roman" w:hAnsi="Times New Roman" w:cs="Times New Roman"/>
                <w:b/>
                <w:bCs/>
                <w:i/>
                <w:lang w:eastAsia="ru-RU"/>
              </w:rPr>
              <w:t>Форма обеспечения заявок</w:t>
            </w:r>
          </w:p>
        </w:tc>
        <w:tc>
          <w:tcPr>
            <w:tcW w:w="2925" w:type="pct"/>
            <w:tcBorders>
              <w:top w:val="single" w:sz="4" w:space="0" w:color="auto"/>
              <w:left w:val="single" w:sz="4" w:space="0" w:color="auto"/>
              <w:bottom w:val="single" w:sz="4" w:space="0" w:color="auto"/>
              <w:right w:val="single" w:sz="4" w:space="0" w:color="auto"/>
            </w:tcBorders>
          </w:tcPr>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Обеспечение заявки на участие в закупке может предоставляться участником аукциона в виде денежных средств или независимой гарантии, предусмотренной статьей 45 Федерального закона. </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Предприятия уголовно-исполнительной системы, организации инвалидов, предусмотренные частью 2 статьи 29 Федерального закона, предоставляют обеспечение заявки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Выбор способа обеспечения осуществляется участником закупки самостоятельно. </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Срок действия независимой гарантии должен составлять не менее месяца </w:t>
            </w:r>
            <w:proofErr w:type="gramStart"/>
            <w:r w:rsidRPr="004B49CD">
              <w:rPr>
                <w:rFonts w:ascii="Times New Roman" w:eastAsia="Times New Roman" w:hAnsi="Times New Roman" w:cs="Times New Roman"/>
                <w:bCs/>
                <w:snapToGrid w:val="0"/>
                <w:lang w:eastAsia="ru-RU"/>
              </w:rPr>
              <w:t>с даты окончания</w:t>
            </w:r>
            <w:proofErr w:type="gramEnd"/>
            <w:r w:rsidRPr="004B49CD">
              <w:rPr>
                <w:rFonts w:ascii="Times New Roman" w:eastAsia="Times New Roman" w:hAnsi="Times New Roman" w:cs="Times New Roman"/>
                <w:bCs/>
                <w:snapToGrid w:val="0"/>
                <w:lang w:eastAsia="ru-RU"/>
              </w:rPr>
              <w:t xml:space="preserve"> срока подачи заявок.</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Обеспечение заявки на участие в закупке предоставляется одним из следующих способов:</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w:t>
            </w:r>
            <w:proofErr w:type="gramStart"/>
            <w:r w:rsidRPr="004B49CD">
              <w:rPr>
                <w:rFonts w:ascii="Times New Roman" w:eastAsia="Times New Roman" w:hAnsi="Times New Roman" w:cs="Times New Roman"/>
                <w:bCs/>
                <w:snapToGrid w:val="0"/>
                <w:lang w:eastAsia="ru-RU"/>
              </w:rPr>
              <w:t>использования</w:t>
            </w:r>
            <w:proofErr w:type="gramEnd"/>
            <w:r w:rsidRPr="004B49CD">
              <w:rPr>
                <w:rFonts w:ascii="Times New Roman" w:eastAsia="Times New Roman" w:hAnsi="Times New Roman" w:cs="Times New Roman"/>
                <w:bCs/>
                <w:snapToGrid w:val="0"/>
                <w:lang w:eastAsia="ru-RU"/>
              </w:rPr>
              <w:t xml:space="preserve"> имеющегося у участника закупки банковского счета в качестве специального счета устанавливаются </w:t>
            </w:r>
            <w:r w:rsidRPr="004B49CD">
              <w:rPr>
                <w:rFonts w:ascii="Times New Roman" w:eastAsia="Times New Roman" w:hAnsi="Times New Roman" w:cs="Times New Roman"/>
                <w:bCs/>
                <w:snapToGrid w:val="0"/>
                <w:lang w:eastAsia="ru-RU"/>
              </w:rPr>
              <w:lastRenderedPageBreak/>
              <w:t>Правительством Российской Федерации;</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б) путем предоставления независимой гарантии, соответствующей требованиям статьи 45 Федерального закона.</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В случае предоставления обеспечения заявки на участие в закупке в виде денежных средств:</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proofErr w:type="gramStart"/>
            <w:r w:rsidRPr="004B49CD">
              <w:rPr>
                <w:rFonts w:ascii="Times New Roman" w:eastAsia="Times New Roman" w:hAnsi="Times New Roman" w:cs="Times New Roman"/>
                <w:bCs/>
                <w:snapToGrid w:val="0"/>
                <w:lang w:eastAsia="ru-RU"/>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roofErr w:type="gramEnd"/>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w:t>
            </w:r>
            <w:proofErr w:type="gramStart"/>
            <w:r w:rsidRPr="004B49CD">
              <w:rPr>
                <w:rFonts w:ascii="Times New Roman" w:eastAsia="Times New Roman" w:hAnsi="Times New Roman" w:cs="Times New Roman"/>
                <w:bCs/>
                <w:snapToGrid w:val="0"/>
                <w:lang w:eastAsia="ru-RU"/>
              </w:rPr>
              <w:t>дств в р</w:t>
            </w:r>
            <w:proofErr w:type="gramEnd"/>
            <w:r w:rsidRPr="004B49CD">
              <w:rPr>
                <w:rFonts w:ascii="Times New Roman" w:eastAsia="Times New Roman" w:hAnsi="Times New Roman" w:cs="Times New Roman"/>
                <w:bCs/>
                <w:snapToGrid w:val="0"/>
                <w:lang w:eastAsia="ru-RU"/>
              </w:rPr>
              <w:t>азмере, необходимом для обеспечения заявки;</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г) в случае получения от банка информации об отсутствии на специальном счете денежных сре</w:t>
            </w:r>
            <w:proofErr w:type="gramStart"/>
            <w:r w:rsidRPr="004B49CD">
              <w:rPr>
                <w:rFonts w:ascii="Times New Roman" w:eastAsia="Times New Roman" w:hAnsi="Times New Roman" w:cs="Times New Roman"/>
                <w:bCs/>
                <w:snapToGrid w:val="0"/>
                <w:lang w:eastAsia="ru-RU"/>
              </w:rPr>
              <w:t>дств в р</w:t>
            </w:r>
            <w:proofErr w:type="gramEnd"/>
            <w:r w:rsidRPr="004B49CD">
              <w:rPr>
                <w:rFonts w:ascii="Times New Roman" w:eastAsia="Times New Roman" w:hAnsi="Times New Roman" w:cs="Times New Roman"/>
                <w:bCs/>
                <w:snapToGrid w:val="0"/>
                <w:lang w:eastAsia="ru-RU"/>
              </w:rPr>
              <w:t>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Федерального закона возврат заявки подавшему ее участнику закупки;</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proofErr w:type="gramStart"/>
            <w:r w:rsidRPr="004B49CD">
              <w:rPr>
                <w:rFonts w:ascii="Times New Roman" w:eastAsia="Times New Roman" w:hAnsi="Times New Roman" w:cs="Times New Roman"/>
                <w:bCs/>
                <w:snapToGrid w:val="0"/>
                <w:lang w:eastAsia="ru-RU"/>
              </w:rPr>
              <w:t>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w:t>
            </w:r>
            <w:proofErr w:type="gramEnd"/>
            <w:r w:rsidRPr="004B49CD">
              <w:rPr>
                <w:rFonts w:ascii="Times New Roman" w:eastAsia="Times New Roman" w:hAnsi="Times New Roman" w:cs="Times New Roman"/>
                <w:bCs/>
                <w:snapToGrid w:val="0"/>
                <w:lang w:eastAsia="ru-RU"/>
              </w:rPr>
              <w:t>,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Федерального закона.</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proofErr w:type="gramStart"/>
            <w:r w:rsidRPr="004B49CD">
              <w:rPr>
                <w:rFonts w:ascii="Times New Roman" w:eastAsia="Times New Roman" w:hAnsi="Times New Roman" w:cs="Times New Roman"/>
                <w:bCs/>
                <w:snapToGrid w:val="0"/>
                <w:lang w:eastAsia="ru-RU"/>
              </w:rPr>
              <w:t xml:space="preserve">В случае выявления обстоятельств, свидетельствующих о </w:t>
            </w:r>
            <w:r w:rsidRPr="004B49CD">
              <w:rPr>
                <w:rFonts w:ascii="Times New Roman" w:eastAsia="Times New Roman" w:hAnsi="Times New Roman" w:cs="Times New Roman"/>
                <w:bCs/>
                <w:snapToGrid w:val="0"/>
                <w:lang w:eastAsia="ru-RU"/>
              </w:rPr>
              <w:lastRenderedPageBreak/>
              <w:t>соответствии банка, не включенного в перечень, предусмотренный подпунктом "а" пункта 1 части 5 статьи 44 Федерального закона,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w:t>
            </w:r>
            <w:proofErr w:type="gramEnd"/>
            <w:r w:rsidRPr="004B49CD">
              <w:rPr>
                <w:rFonts w:ascii="Times New Roman" w:eastAsia="Times New Roman" w:hAnsi="Times New Roman" w:cs="Times New Roman"/>
                <w:bCs/>
                <w:snapToGrid w:val="0"/>
                <w:lang w:eastAsia="ru-RU"/>
              </w:rPr>
              <w:t xml:space="preserve"> выявления указанных обстоятель</w:t>
            </w:r>
            <w:proofErr w:type="gramStart"/>
            <w:r w:rsidRPr="004B49CD">
              <w:rPr>
                <w:rFonts w:ascii="Times New Roman" w:eastAsia="Times New Roman" w:hAnsi="Times New Roman" w:cs="Times New Roman"/>
                <w:bCs/>
                <w:snapToGrid w:val="0"/>
                <w:lang w:eastAsia="ru-RU"/>
              </w:rPr>
              <w:t>ств дл</w:t>
            </w:r>
            <w:proofErr w:type="gramEnd"/>
            <w:r w:rsidRPr="004B49CD">
              <w:rPr>
                <w:rFonts w:ascii="Times New Roman" w:eastAsia="Times New Roman" w:hAnsi="Times New Roman" w:cs="Times New Roman"/>
                <w:bCs/>
                <w:snapToGrid w:val="0"/>
                <w:lang w:eastAsia="ru-RU"/>
              </w:rPr>
              <w:t>я внесения соответствующих изменений в перечень.</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статьи 44 Федерального закона.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статьи 44 Федерального закона осуществляется в электронной форме.</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Блокирование денежных сре</w:t>
            </w:r>
            <w:proofErr w:type="gramStart"/>
            <w:r w:rsidRPr="004B49CD">
              <w:rPr>
                <w:rFonts w:ascii="Times New Roman" w:eastAsia="Times New Roman" w:hAnsi="Times New Roman" w:cs="Times New Roman"/>
                <w:bCs/>
                <w:snapToGrid w:val="0"/>
                <w:lang w:eastAsia="ru-RU"/>
              </w:rPr>
              <w:t>дств в ц</w:t>
            </w:r>
            <w:proofErr w:type="gramEnd"/>
            <w:r w:rsidRPr="004B49CD">
              <w:rPr>
                <w:rFonts w:ascii="Times New Roman" w:eastAsia="Times New Roman" w:hAnsi="Times New Roman" w:cs="Times New Roman"/>
                <w:bCs/>
                <w:snapToGrid w:val="0"/>
                <w:lang w:eastAsia="ru-RU"/>
              </w:rPr>
              <w:t xml:space="preserve">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со статьей 44 Федерального закона. На денежные средства, заблокированные в соответствии со статьей 44 Федерального закона, не может быть обращено взыскание по обязательствам участника закупки. </w:t>
            </w:r>
          </w:p>
          <w:p w:rsidR="00505513" w:rsidRPr="002B4BFD" w:rsidRDefault="00EE01DE" w:rsidP="00EE01DE">
            <w:pPr>
              <w:widowControl w:val="0"/>
              <w:snapToGrid w:val="0"/>
              <w:spacing w:after="0" w:line="240" w:lineRule="auto"/>
              <w:jc w:val="both"/>
              <w:rPr>
                <w:rFonts w:ascii="Times New Roman" w:eastAsia="Times New Roman" w:hAnsi="Times New Roman" w:cs="Times New Roman"/>
                <w:b/>
                <w:bCs/>
                <w:snapToGrid w:val="0"/>
                <w:lang w:eastAsia="ru-RU"/>
              </w:rPr>
            </w:pPr>
            <w:r w:rsidRPr="004B49CD">
              <w:rPr>
                <w:rFonts w:ascii="Times New Roman" w:eastAsia="Times New Roman" w:hAnsi="Times New Roman" w:cs="Times New Roman"/>
                <w:bCs/>
                <w:snapToGrid w:val="0"/>
                <w:lang w:eastAsia="ru-RU"/>
              </w:rPr>
              <w:t>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5.</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bCs/>
                <w:i/>
                <w:lang w:eastAsia="ru-RU"/>
              </w:rPr>
            </w:pPr>
            <w:r w:rsidRPr="0022194C">
              <w:rPr>
                <w:rFonts w:ascii="Times New Roman" w:eastAsia="Times New Roman" w:hAnsi="Times New Roman" w:cs="Times New Roman"/>
                <w:b/>
                <w:bCs/>
                <w:i/>
                <w:lang w:eastAsia="ru-RU"/>
              </w:rPr>
              <w:t>Порядок внесения изменений в извещение и документацию о закупке</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bCs/>
                <w:lang w:eastAsia="ru-RU"/>
              </w:rPr>
              <w:t>Заказчик по собственной инициативе или в соответствии с запросом участника закупки о даче разъяснений положений извещения и документации о проведении закупки вправе принять решение о внесении изменений в извещение и документацию о проведении закупки. Не позднее чем в течение трех дней со дня принятия решения о внесении указанных изменений, такие изменения размещается Заказчиком в ЕИС.</w:t>
            </w:r>
          </w:p>
          <w:p w:rsidR="00D976C2" w:rsidRPr="0022194C" w:rsidRDefault="00D976C2" w:rsidP="00235F73">
            <w:pPr>
              <w:widowControl w:val="0"/>
              <w:snapToGrid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22194C">
              <w:rPr>
                <w:rFonts w:ascii="Times New Roman" w:eastAsia="Times New Roman" w:hAnsi="Times New Roman" w:cs="Times New Roman"/>
                <w:bCs/>
                <w:lang w:eastAsia="ru-RU"/>
              </w:rPr>
              <w:t xml:space="preserve">Если в извещение и документацию о закупке внесены изменения, срок подачи заявок на участие в ней должен быть продлен следующим образом. </w:t>
            </w:r>
            <w:proofErr w:type="gramStart"/>
            <w:r w:rsidRPr="0022194C">
              <w:rPr>
                <w:rFonts w:ascii="Times New Roman" w:eastAsia="Times New Roman" w:hAnsi="Times New Roman" w:cs="Times New Roman"/>
                <w:bCs/>
                <w:lang w:eastAsia="ru-RU"/>
              </w:rPr>
              <w:t>С даты размещения</w:t>
            </w:r>
            <w:proofErr w:type="gramEnd"/>
            <w:r w:rsidRPr="0022194C">
              <w:rPr>
                <w:rFonts w:ascii="Times New Roman" w:eastAsia="Times New Roman" w:hAnsi="Times New Roman" w:cs="Times New Roman"/>
                <w:bCs/>
                <w:lang w:eastAsia="ru-RU"/>
              </w:rPr>
              <w:t xml:space="preserve"> в ЕИС и ЭТП указанных изменений до даты окончания срока подачи заявок должно оставаться не менее половины срока подачи заявок, установленного в извещении о закупке.</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6.</w:t>
            </w:r>
          </w:p>
        </w:tc>
        <w:tc>
          <w:tcPr>
            <w:tcW w:w="1739" w:type="pct"/>
            <w:tcBorders>
              <w:top w:val="single" w:sz="4" w:space="0" w:color="auto"/>
              <w:left w:val="single" w:sz="4" w:space="0" w:color="auto"/>
              <w:bottom w:val="single" w:sz="4" w:space="0" w:color="auto"/>
              <w:right w:val="single" w:sz="4" w:space="0" w:color="auto"/>
            </w:tcBorders>
          </w:tcPr>
          <w:p w:rsidR="007D05CB" w:rsidRDefault="00D976C2" w:rsidP="00235F73">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Условия </w:t>
            </w:r>
            <w:r w:rsidR="007D05CB">
              <w:rPr>
                <w:rFonts w:ascii="Times New Roman" w:eastAsia="Times New Roman" w:hAnsi="Times New Roman" w:cs="Times New Roman"/>
                <w:b/>
                <w:i/>
                <w:lang w:eastAsia="ru-RU"/>
              </w:rPr>
              <w:t xml:space="preserve">соблюдения мер </w:t>
            </w:r>
            <w:r w:rsidR="007D05CB" w:rsidRPr="007D05CB">
              <w:rPr>
                <w:rFonts w:ascii="Times New Roman" w:eastAsia="Times New Roman" w:hAnsi="Times New Roman" w:cs="Times New Roman"/>
                <w:b/>
                <w:i/>
                <w:lang w:eastAsia="ru-RU"/>
              </w:rPr>
              <w:t xml:space="preserve">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7D05CB">
              <w:rPr>
                <w:rFonts w:ascii="Times New Roman" w:eastAsia="Times New Roman" w:hAnsi="Times New Roman" w:cs="Times New Roman"/>
                <w:b/>
                <w:i/>
                <w:lang w:eastAsia="ru-RU"/>
              </w:rPr>
              <w:t xml:space="preserve">  </w:t>
            </w:r>
          </w:p>
          <w:p w:rsidR="00D976C2" w:rsidRPr="0022194C" w:rsidRDefault="00D976C2" w:rsidP="007D05CB">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в соответствии с </w:t>
            </w:r>
            <w:r w:rsidR="007D05CB">
              <w:t xml:space="preserve"> </w:t>
            </w:r>
            <w:r w:rsidR="007D05CB" w:rsidRPr="007D05CB">
              <w:rPr>
                <w:rFonts w:ascii="Times New Roman" w:eastAsia="Times New Roman" w:hAnsi="Times New Roman" w:cs="Times New Roman"/>
                <w:b/>
                <w:i/>
                <w:lang w:eastAsia="ru-RU"/>
              </w:rPr>
              <w:t>Постановление Правительства Российской Федерации от 23 декабря 2024 г. N 1875</w:t>
            </w:r>
          </w:p>
        </w:tc>
        <w:tc>
          <w:tcPr>
            <w:tcW w:w="2925" w:type="pct"/>
            <w:tcBorders>
              <w:top w:val="single" w:sz="4" w:space="0" w:color="auto"/>
              <w:left w:val="single" w:sz="4" w:space="0" w:color="auto"/>
              <w:bottom w:val="single" w:sz="4" w:space="0" w:color="auto"/>
              <w:right w:val="single" w:sz="4" w:space="0" w:color="auto"/>
            </w:tcBorders>
          </w:tcPr>
          <w:p w:rsidR="007D05CB" w:rsidRDefault="007D05CB" w:rsidP="00235F73">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требованиями установленными </w:t>
            </w:r>
            <w:r>
              <w:t xml:space="preserve"> </w:t>
            </w:r>
            <w:r w:rsidRPr="007D05CB">
              <w:rPr>
                <w:rFonts w:ascii="Times New Roman" w:eastAsia="Times New Roman" w:hAnsi="Times New Roman" w:cs="Times New Roman"/>
                <w:lang w:eastAsia="ru-RU"/>
              </w:rPr>
              <w:t>Постановление</w:t>
            </w:r>
            <w:r>
              <w:rPr>
                <w:rFonts w:ascii="Times New Roman" w:eastAsia="Times New Roman" w:hAnsi="Times New Roman" w:cs="Times New Roman"/>
                <w:lang w:eastAsia="ru-RU"/>
              </w:rPr>
              <w:t>м</w:t>
            </w:r>
            <w:r w:rsidRPr="007D05CB">
              <w:rPr>
                <w:rFonts w:ascii="Times New Roman" w:eastAsia="Times New Roman" w:hAnsi="Times New Roman" w:cs="Times New Roman"/>
                <w:lang w:eastAsia="ru-RU"/>
              </w:rPr>
              <w:t xml:space="preserve"> Правительства Российской Федерации от 23 декабря 2024 г. N 1875</w:t>
            </w:r>
          </w:p>
          <w:p w:rsidR="00D976C2" w:rsidRPr="007D05CB" w:rsidRDefault="00AD3F91" w:rsidP="00120D4A">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Установлено о</w:t>
            </w:r>
            <w:r w:rsidRPr="00AD3F91">
              <w:rPr>
                <w:rFonts w:ascii="Times New Roman" w:eastAsia="Times New Roman" w:hAnsi="Times New Roman" w:cs="Times New Roman"/>
                <w:lang w:eastAsia="ru-RU"/>
              </w:rPr>
              <w:t>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r w:rsidR="00120D4A">
              <w:rPr>
                <w:rFonts w:ascii="Times New Roman" w:eastAsia="Times New Roman" w:hAnsi="Times New Roman" w:cs="Times New Roman"/>
                <w:lang w:eastAsia="ru-RU"/>
              </w:rPr>
              <w:t xml:space="preserve"> </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7.</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Информация об источнике финансирования закупки</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Средства муниципального унитарного предприятия</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8.</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подачи Заявок на участие в закупке</w:t>
            </w:r>
          </w:p>
        </w:tc>
        <w:tc>
          <w:tcPr>
            <w:tcW w:w="2925" w:type="pct"/>
            <w:tcBorders>
              <w:top w:val="single" w:sz="4" w:space="0" w:color="auto"/>
              <w:left w:val="single" w:sz="4" w:space="0" w:color="auto"/>
              <w:right w:val="single" w:sz="4" w:space="0" w:color="auto"/>
            </w:tcBorders>
            <w:vAlign w:val="center"/>
          </w:tcPr>
          <w:p w:rsidR="00B7232D" w:rsidRDefault="00B7232D" w:rsidP="00C85A8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Заявки подаются посредством ЭТП по адресу: </w:t>
            </w:r>
            <w:r w:rsidR="00C85A83" w:rsidRPr="00B7232D">
              <w:rPr>
                <w:rFonts w:ascii="Times New Roman" w:eastAsia="Times New Roman" w:hAnsi="Times New Roman" w:cs="Times New Roman"/>
                <w:lang w:eastAsia="ru-RU"/>
              </w:rPr>
              <w:t xml:space="preserve"> </w:t>
            </w:r>
            <w:r w:rsidR="00C85A83">
              <w:rPr>
                <w:rFonts w:ascii="Times New Roman" w:eastAsia="Times New Roman" w:hAnsi="Times New Roman" w:cs="Times New Roman"/>
                <w:lang w:eastAsia="ru-RU"/>
              </w:rPr>
              <w:t>http://www. lot-online.ru</w:t>
            </w:r>
            <w:r w:rsidRPr="0022194C">
              <w:rPr>
                <w:rFonts w:ascii="Times New Roman" w:eastAsia="Times New Roman" w:hAnsi="Times New Roman" w:cs="Times New Roman"/>
                <w:lang w:eastAsia="ru-RU"/>
              </w:rPr>
              <w:t xml:space="preserve"> (далее – ЭТП), в соответствии с Регламентом работы ЭТП</w:t>
            </w:r>
            <w:r>
              <w:rPr>
                <w:rFonts w:ascii="Times New Roman" w:eastAsia="Times New Roman" w:hAnsi="Times New Roman" w:cs="Times New Roman"/>
                <w:lang w:eastAsia="ru-RU"/>
              </w:rPr>
              <w:t>.</w:t>
            </w:r>
          </w:p>
          <w:p w:rsidR="00D976C2" w:rsidRPr="0022194C" w:rsidRDefault="00D976C2" w:rsidP="00235F73">
            <w:pPr>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Участник процедуры закупки должен подготовить заявку в соответствии с образцами форм, установленными в </w:t>
            </w:r>
            <w:r w:rsidRPr="0022194C">
              <w:rPr>
                <w:rFonts w:ascii="Times New Roman" w:eastAsia="Times New Roman" w:hAnsi="Times New Roman" w:cs="Times New Roman"/>
                <w:color w:val="0000FF"/>
                <w:lang w:eastAsia="ru-RU"/>
              </w:rPr>
              <w:t xml:space="preserve">ЧАСТИ V. ФОРМЫ ДЛЯ ЗАПОЛНЕНИЯ УЧАСТНИКАМИ ЗАКУПКИ </w:t>
            </w:r>
            <w:r w:rsidRPr="0022194C">
              <w:rPr>
                <w:rFonts w:ascii="Times New Roman" w:eastAsia="Times New Roman" w:hAnsi="Times New Roman" w:cs="Times New Roman"/>
                <w:lang w:eastAsia="ru-RU"/>
              </w:rPr>
              <w:t>настоящей документации, предоставив полный комплект документов согласно перечню, определенному в п. 21 Информационной карты.</w:t>
            </w:r>
          </w:p>
          <w:p w:rsidR="00D976C2" w:rsidRPr="0022194C" w:rsidRDefault="00D976C2" w:rsidP="00235F73">
            <w:pPr>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Подача заявки означает, что участник процедуры закупки изучил Положение о закупке, настоящее извещение и документацию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D976C2" w:rsidRPr="0022194C" w:rsidRDefault="00D976C2" w:rsidP="00235F73">
            <w:pPr>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Участник процедуры закупки вправе подать заявку в любое время начиная </w:t>
            </w:r>
            <w:proofErr w:type="gramStart"/>
            <w:r w:rsidRPr="0022194C">
              <w:rPr>
                <w:rFonts w:ascii="Times New Roman" w:eastAsia="Times New Roman" w:hAnsi="Times New Roman" w:cs="Times New Roman"/>
                <w:lang w:eastAsia="ru-RU"/>
              </w:rPr>
              <w:t>с даты</w:t>
            </w:r>
            <w:proofErr w:type="gramEnd"/>
            <w:r w:rsidRPr="0022194C">
              <w:rPr>
                <w:rFonts w:ascii="Times New Roman" w:eastAsia="Times New Roman" w:hAnsi="Times New Roman" w:cs="Times New Roman"/>
                <w:lang w:eastAsia="ru-RU"/>
              </w:rPr>
              <w:t xml:space="preserve"> официального размещения извещения и документации и до установленных в п. 10 Информационной карты даты и времени окончания срока подачи заявок. После окончания срока подачи заявок заявки не принимаются.</w:t>
            </w:r>
          </w:p>
          <w:p w:rsidR="00D976C2" w:rsidRPr="0022194C" w:rsidRDefault="00D976C2" w:rsidP="00235F73">
            <w:pPr>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p w:rsidR="00D976C2" w:rsidRPr="0022194C" w:rsidRDefault="00D976C2" w:rsidP="00235F73">
            <w:pPr>
              <w:keepNext/>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Порядок подачи заявки на участие в закупке определяется регламентом и функционалом ЭТП, в том числе:</w:t>
            </w:r>
          </w:p>
          <w:p w:rsidR="00D976C2" w:rsidRPr="0022194C" w:rsidRDefault="00D976C2" w:rsidP="00235F73">
            <w:pPr>
              <w:numPr>
                <w:ilvl w:val="3"/>
                <w:numId w:val="0"/>
              </w:numPr>
              <w:suppressAutoHyphens/>
              <w:spacing w:before="120" w:after="0" w:line="240" w:lineRule="auto"/>
              <w:jc w:val="both"/>
              <w:outlineLvl w:val="4"/>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D976C2" w:rsidRPr="0022194C" w:rsidRDefault="00D976C2" w:rsidP="00235F73">
            <w:pPr>
              <w:tabs>
                <w:tab w:val="left" w:pos="1143"/>
              </w:tabs>
              <w:spacing w:after="0" w:line="240" w:lineRule="auto"/>
              <w:ind w:right="176"/>
              <w:jc w:val="both"/>
              <w:rPr>
                <w:rFonts w:ascii="Times New Roman" w:eastAsia="Times New Roman" w:hAnsi="Times New Roman" w:cs="Times New Roman"/>
                <w:lang w:eastAsia="x-none"/>
              </w:rPr>
            </w:pPr>
          </w:p>
          <w:p w:rsidR="00D976C2" w:rsidRPr="0022194C" w:rsidRDefault="00D976C2" w:rsidP="00235F73">
            <w:pPr>
              <w:spacing w:after="0" w:line="240" w:lineRule="auto"/>
              <w:jc w:val="both"/>
              <w:rPr>
                <w:rFonts w:ascii="Times New Roman" w:eastAsia="Times New Roman" w:hAnsi="Times New Roman" w:cs="Times New Roman"/>
              </w:rPr>
            </w:pPr>
            <w:r w:rsidRPr="0022194C">
              <w:rPr>
                <w:rFonts w:ascii="Times New Roman" w:eastAsia="Times New Roman" w:hAnsi="Times New Roman" w:cs="Times New Roman"/>
              </w:rPr>
              <w:t>Участник закупки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D976C2" w:rsidRPr="0022194C" w:rsidRDefault="00D976C2" w:rsidP="00235F73">
            <w:pPr>
              <w:spacing w:after="0" w:line="240" w:lineRule="auto"/>
              <w:jc w:val="both"/>
              <w:rPr>
                <w:rFonts w:ascii="Times New Roman" w:eastAsia="Times New Roman" w:hAnsi="Times New Roman" w:cs="Times New Roman"/>
              </w:rPr>
            </w:pPr>
            <w:r w:rsidRPr="0022194C">
              <w:rPr>
                <w:rFonts w:ascii="Times New Roman" w:eastAsia="Times New Roman" w:hAnsi="Times New Roman" w:cs="Times New Roman"/>
              </w:rPr>
              <w:t xml:space="preserve"> Аукцион в электронной форме включает в себя порядок подачи его участниками предложений о цене договора с </w:t>
            </w:r>
            <w:r w:rsidRPr="0022194C">
              <w:rPr>
                <w:rFonts w:ascii="Times New Roman" w:eastAsia="Times New Roman" w:hAnsi="Times New Roman" w:cs="Times New Roman"/>
              </w:rPr>
              <w:lastRenderedPageBreak/>
              <w:t>учетом следующих требований:</w:t>
            </w:r>
          </w:p>
          <w:p w:rsidR="00D976C2" w:rsidRPr="0022194C" w:rsidRDefault="00D976C2" w:rsidP="00235F73">
            <w:pPr>
              <w:spacing w:after="0" w:line="240" w:lineRule="auto"/>
              <w:jc w:val="both"/>
              <w:rPr>
                <w:rFonts w:ascii="Times New Roman" w:eastAsia="Times New Roman" w:hAnsi="Times New Roman" w:cs="Times New Roman"/>
              </w:rPr>
            </w:pPr>
            <w:bookmarkStart w:id="0" w:name="dst333"/>
            <w:bookmarkEnd w:id="0"/>
            <w:r w:rsidRPr="0022194C">
              <w:rPr>
                <w:rFonts w:ascii="Times New Roman" w:eastAsia="Times New Roman" w:hAnsi="Times New Roman" w:cs="Times New Roman"/>
              </w:rPr>
              <w:t>1) "шаг аукциона" составляет от 0,5 процента до пяти процентов начальной (максимальной) цены договора;</w:t>
            </w:r>
          </w:p>
          <w:p w:rsidR="00D976C2" w:rsidRPr="0022194C" w:rsidRDefault="00D976C2" w:rsidP="00235F73">
            <w:pPr>
              <w:spacing w:after="0" w:line="240" w:lineRule="auto"/>
              <w:jc w:val="both"/>
              <w:rPr>
                <w:rFonts w:ascii="Times New Roman" w:eastAsia="Times New Roman" w:hAnsi="Times New Roman" w:cs="Times New Roman"/>
              </w:rPr>
            </w:pPr>
            <w:bookmarkStart w:id="1" w:name="dst334"/>
            <w:bookmarkEnd w:id="1"/>
            <w:r w:rsidRPr="0022194C">
              <w:rPr>
                <w:rFonts w:ascii="Times New Roman" w:eastAsia="Times New Roman" w:hAnsi="Times New Roman" w:cs="Times New Roman"/>
              </w:rPr>
              <w:t>2) снижение текущего минимального предложения о цене договора осуществляется на величину в пределах "шага аукциона";</w:t>
            </w:r>
          </w:p>
          <w:p w:rsidR="00D976C2" w:rsidRPr="0022194C" w:rsidRDefault="00D976C2" w:rsidP="00235F73">
            <w:pPr>
              <w:spacing w:after="0" w:line="240" w:lineRule="auto"/>
              <w:jc w:val="both"/>
              <w:rPr>
                <w:rFonts w:ascii="Times New Roman" w:eastAsia="Times New Roman" w:hAnsi="Times New Roman" w:cs="Times New Roman"/>
              </w:rPr>
            </w:pPr>
            <w:bookmarkStart w:id="2" w:name="dst335"/>
            <w:bookmarkEnd w:id="2"/>
            <w:r w:rsidRPr="0022194C">
              <w:rPr>
                <w:rFonts w:ascii="Times New Roman" w:eastAsia="Times New Roman" w:hAnsi="Times New Roman" w:cs="Times New Roman"/>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976C2" w:rsidRPr="0022194C" w:rsidRDefault="00D976C2" w:rsidP="00235F73">
            <w:pPr>
              <w:spacing w:after="0" w:line="240" w:lineRule="auto"/>
              <w:jc w:val="both"/>
              <w:rPr>
                <w:rFonts w:ascii="Times New Roman" w:eastAsia="Times New Roman" w:hAnsi="Times New Roman" w:cs="Times New Roman"/>
              </w:rPr>
            </w:pPr>
            <w:bookmarkStart w:id="3" w:name="dst336"/>
            <w:bookmarkEnd w:id="3"/>
            <w:r w:rsidRPr="0022194C">
              <w:rPr>
                <w:rFonts w:ascii="Times New Roman" w:eastAsia="Times New Roman" w:hAnsi="Times New Roman" w:cs="Times New Roman"/>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976C2" w:rsidRPr="0022194C" w:rsidRDefault="00D976C2" w:rsidP="00235F73">
            <w:pPr>
              <w:spacing w:after="0" w:line="240" w:lineRule="auto"/>
              <w:jc w:val="both"/>
              <w:rPr>
                <w:rFonts w:ascii="Times New Roman" w:eastAsia="Times New Roman" w:hAnsi="Times New Roman" w:cs="Times New Roman"/>
                <w:b/>
                <w:color w:val="FF0000"/>
                <w:lang w:eastAsia="ru-RU"/>
              </w:rPr>
            </w:pPr>
            <w:bookmarkStart w:id="4" w:name="dst337"/>
            <w:bookmarkEnd w:id="4"/>
            <w:r w:rsidRPr="0022194C">
              <w:rPr>
                <w:rFonts w:ascii="Times New Roman" w:eastAsia="Times New Roman" w:hAnsi="Times New Roman" w:cs="Times New Roman"/>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9.</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Дата и время начала подачи заявок </w:t>
            </w:r>
          </w:p>
        </w:tc>
        <w:tc>
          <w:tcPr>
            <w:tcW w:w="2925" w:type="pct"/>
            <w:tcBorders>
              <w:top w:val="single" w:sz="4" w:space="0" w:color="auto"/>
              <w:left w:val="single" w:sz="4" w:space="0" w:color="auto"/>
              <w:right w:val="single" w:sz="4" w:space="0" w:color="auto"/>
            </w:tcBorders>
          </w:tcPr>
          <w:p w:rsidR="00D976C2" w:rsidRPr="0022194C" w:rsidRDefault="00120D4A" w:rsidP="00D47F18">
            <w:pPr>
              <w:widowControl w:val="0"/>
              <w:snapToGrid w:val="0"/>
              <w:spacing w:after="0" w:line="240" w:lineRule="auto"/>
              <w:rPr>
                <w:rFonts w:ascii="Times New Roman" w:eastAsia="Times New Roman" w:hAnsi="Times New Roman" w:cs="Times New Roman"/>
                <w:b/>
                <w:color w:val="0000FF"/>
                <w:lang w:eastAsia="ru-RU"/>
              </w:rPr>
            </w:pPr>
            <w:r>
              <w:rPr>
                <w:rFonts w:ascii="Times New Roman" w:eastAsia="Times New Roman" w:hAnsi="Times New Roman" w:cs="Times New Roman"/>
                <w:b/>
                <w:color w:val="0000FF"/>
                <w:lang w:eastAsia="ru-RU"/>
              </w:rPr>
              <w:t>2</w:t>
            </w:r>
            <w:r w:rsidR="00D47F18">
              <w:rPr>
                <w:rFonts w:ascii="Times New Roman" w:eastAsia="Times New Roman" w:hAnsi="Times New Roman" w:cs="Times New Roman"/>
                <w:b/>
                <w:color w:val="0000FF"/>
                <w:lang w:eastAsia="ru-RU"/>
              </w:rPr>
              <w:t>8</w:t>
            </w:r>
            <w:r w:rsidR="00D27F72">
              <w:rPr>
                <w:rFonts w:ascii="Times New Roman" w:eastAsia="Times New Roman" w:hAnsi="Times New Roman" w:cs="Times New Roman"/>
                <w:b/>
                <w:color w:val="0000FF"/>
                <w:lang w:eastAsia="ru-RU"/>
              </w:rPr>
              <w:t>.</w:t>
            </w:r>
            <w:r>
              <w:rPr>
                <w:rFonts w:ascii="Times New Roman" w:eastAsia="Times New Roman" w:hAnsi="Times New Roman" w:cs="Times New Roman"/>
                <w:b/>
                <w:color w:val="0000FF"/>
                <w:lang w:eastAsia="ru-RU"/>
              </w:rPr>
              <w:t>01.2026</w:t>
            </w:r>
            <w:r w:rsidR="00D259CB">
              <w:rPr>
                <w:rFonts w:ascii="Times New Roman" w:eastAsia="Times New Roman" w:hAnsi="Times New Roman" w:cs="Times New Roman"/>
                <w:b/>
                <w:color w:val="0000FF"/>
                <w:lang w:eastAsia="ru-RU"/>
              </w:rPr>
              <w:t xml:space="preserve"> года</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10.</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Дата и время окончания подачи заявок</w:t>
            </w:r>
          </w:p>
        </w:tc>
        <w:tc>
          <w:tcPr>
            <w:tcW w:w="2925" w:type="pct"/>
            <w:tcBorders>
              <w:top w:val="single" w:sz="4" w:space="0" w:color="auto"/>
              <w:left w:val="single" w:sz="4" w:space="0" w:color="auto"/>
              <w:right w:val="single" w:sz="4" w:space="0" w:color="auto"/>
            </w:tcBorders>
          </w:tcPr>
          <w:p w:rsidR="00D976C2" w:rsidRPr="0022194C" w:rsidRDefault="00D47F18" w:rsidP="000C4C08">
            <w:pPr>
              <w:widowControl w:val="0"/>
              <w:snapToGri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color w:val="0000FF"/>
                <w:lang w:eastAsia="ru-RU"/>
              </w:rPr>
              <w:t>05</w:t>
            </w:r>
            <w:r w:rsidR="00120D4A">
              <w:rPr>
                <w:rFonts w:ascii="Times New Roman" w:eastAsia="Times New Roman" w:hAnsi="Times New Roman" w:cs="Times New Roman"/>
                <w:b/>
                <w:color w:val="0000FF"/>
                <w:lang w:eastAsia="ru-RU"/>
              </w:rPr>
              <w:t>.02.2026</w:t>
            </w:r>
            <w:r w:rsidR="00D259CB">
              <w:rPr>
                <w:rFonts w:ascii="Times New Roman" w:eastAsia="Times New Roman" w:hAnsi="Times New Roman" w:cs="Times New Roman"/>
                <w:b/>
                <w:color w:val="0000FF"/>
                <w:lang w:eastAsia="ru-RU"/>
              </w:rPr>
              <w:t xml:space="preserve"> года</w:t>
            </w:r>
            <w:r w:rsidR="00016DCC">
              <w:rPr>
                <w:rFonts w:ascii="Times New Roman" w:eastAsia="Times New Roman" w:hAnsi="Times New Roman" w:cs="Times New Roman"/>
                <w:b/>
                <w:color w:val="0000FF"/>
                <w:lang w:eastAsia="ru-RU"/>
              </w:rPr>
              <w:t xml:space="preserve"> в 09:00 часов</w:t>
            </w:r>
          </w:p>
        </w:tc>
      </w:tr>
      <w:tr w:rsidR="00D976C2" w:rsidRPr="0022194C" w:rsidTr="00B7232D">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11.</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подведения итогов закупки</w:t>
            </w:r>
          </w:p>
        </w:tc>
        <w:tc>
          <w:tcPr>
            <w:tcW w:w="2925" w:type="pct"/>
            <w:tcBorders>
              <w:top w:val="single" w:sz="4" w:space="0" w:color="auto"/>
              <w:left w:val="single" w:sz="4" w:space="0" w:color="auto"/>
              <w:right w:val="single" w:sz="4" w:space="0" w:color="auto"/>
            </w:tcBorders>
            <w:shd w:val="clear" w:color="auto" w:fill="FFFFFF" w:themeFill="background1"/>
          </w:tcPr>
          <w:p w:rsidR="00D976C2" w:rsidRPr="00A93233"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Открытие доступа к заявкам осуществляется в отношении всех поданных заявок по окончании срока </w:t>
            </w:r>
            <w:r w:rsidRPr="00A93233">
              <w:rPr>
                <w:rFonts w:ascii="Times New Roman" w:eastAsia="Times New Roman" w:hAnsi="Times New Roman" w:cs="Times New Roman"/>
                <w:lang w:eastAsia="ru-RU"/>
              </w:rPr>
              <w:t>подачи заявок.</w:t>
            </w:r>
          </w:p>
          <w:p w:rsidR="00D976C2" w:rsidRPr="00A93233" w:rsidRDefault="00D976C2" w:rsidP="00235F73">
            <w:pPr>
              <w:widowControl w:val="0"/>
              <w:snapToGrid w:val="0"/>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lang w:eastAsia="ru-RU"/>
              </w:rPr>
              <w:t>Процедура открытия доступа к заявкам осуществляется автоматически посредством функционала ЭТП.</w:t>
            </w:r>
          </w:p>
          <w:p w:rsidR="00D976C2" w:rsidRPr="00A93233" w:rsidRDefault="00D976C2" w:rsidP="00235F73">
            <w:pPr>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b/>
                <w:lang w:eastAsia="ru-RU"/>
              </w:rPr>
              <w:t>Дата рассмотрения первых частей Заявок</w:t>
            </w:r>
            <w:r w:rsidRPr="00A93233">
              <w:rPr>
                <w:rFonts w:ascii="Times New Roman" w:eastAsia="Times New Roman" w:hAnsi="Times New Roman" w:cs="Times New Roman"/>
                <w:lang w:eastAsia="ru-RU"/>
              </w:rPr>
              <w:t xml:space="preserve">: </w:t>
            </w:r>
          </w:p>
          <w:p w:rsidR="00D976C2" w:rsidRPr="00A93233" w:rsidRDefault="00D47F18" w:rsidP="00B7232D">
            <w:pPr>
              <w:shd w:val="clear" w:color="auto" w:fill="FFFFFF" w:themeFill="background1"/>
              <w:spacing w:after="0" w:line="240" w:lineRule="auto"/>
              <w:jc w:val="both"/>
              <w:rPr>
                <w:rFonts w:ascii="Times New Roman" w:eastAsia="Times New Roman" w:hAnsi="Times New Roman" w:cs="Times New Roman"/>
                <w:b/>
                <w:color w:val="0000FF"/>
                <w:lang w:eastAsia="ru-RU"/>
              </w:rPr>
            </w:pPr>
            <w:r>
              <w:rPr>
                <w:rFonts w:ascii="Times New Roman" w:eastAsia="Times New Roman" w:hAnsi="Times New Roman" w:cs="Times New Roman"/>
                <w:b/>
                <w:color w:val="0000FF"/>
                <w:lang w:eastAsia="ru-RU"/>
              </w:rPr>
              <w:t>05</w:t>
            </w:r>
            <w:r w:rsidR="00F10B83">
              <w:rPr>
                <w:rFonts w:ascii="Times New Roman" w:eastAsia="Times New Roman" w:hAnsi="Times New Roman" w:cs="Times New Roman"/>
                <w:b/>
                <w:color w:val="0000FF"/>
                <w:lang w:eastAsia="ru-RU"/>
              </w:rPr>
              <w:t>.</w:t>
            </w:r>
            <w:r w:rsidR="00120D4A">
              <w:rPr>
                <w:rFonts w:ascii="Times New Roman" w:eastAsia="Times New Roman" w:hAnsi="Times New Roman" w:cs="Times New Roman"/>
                <w:b/>
                <w:color w:val="0000FF"/>
                <w:lang w:eastAsia="ru-RU"/>
              </w:rPr>
              <w:t>02</w:t>
            </w:r>
            <w:r w:rsidR="00D976C2" w:rsidRPr="0022194C">
              <w:rPr>
                <w:rFonts w:ascii="Times New Roman" w:eastAsia="Times New Roman" w:hAnsi="Times New Roman" w:cs="Times New Roman"/>
                <w:b/>
                <w:color w:val="0000FF"/>
                <w:lang w:eastAsia="ru-RU"/>
              </w:rPr>
              <w:t>.20</w:t>
            </w:r>
            <w:r w:rsidR="00D976C2">
              <w:rPr>
                <w:rFonts w:ascii="Times New Roman" w:eastAsia="Times New Roman" w:hAnsi="Times New Roman" w:cs="Times New Roman"/>
                <w:b/>
                <w:color w:val="0000FF"/>
                <w:lang w:eastAsia="ru-RU"/>
              </w:rPr>
              <w:t>2</w:t>
            </w:r>
            <w:r w:rsidR="00120D4A">
              <w:rPr>
                <w:rFonts w:ascii="Times New Roman" w:eastAsia="Times New Roman" w:hAnsi="Times New Roman" w:cs="Times New Roman"/>
                <w:b/>
                <w:color w:val="0000FF"/>
                <w:lang w:eastAsia="ru-RU"/>
              </w:rPr>
              <w:t>6</w:t>
            </w:r>
            <w:r w:rsidR="00D27F72">
              <w:rPr>
                <w:rFonts w:ascii="Times New Roman" w:eastAsia="Times New Roman" w:hAnsi="Times New Roman" w:cs="Times New Roman"/>
                <w:b/>
                <w:color w:val="0000FF"/>
                <w:lang w:eastAsia="ru-RU"/>
              </w:rPr>
              <w:t xml:space="preserve"> </w:t>
            </w:r>
            <w:r w:rsidR="00D976C2">
              <w:rPr>
                <w:rFonts w:ascii="Times New Roman" w:eastAsia="Times New Roman" w:hAnsi="Times New Roman" w:cs="Times New Roman"/>
                <w:b/>
                <w:color w:val="0000FF"/>
                <w:lang w:eastAsia="ru-RU"/>
              </w:rPr>
              <w:t>г</w:t>
            </w:r>
            <w:r w:rsidR="00D27F72">
              <w:rPr>
                <w:rFonts w:ascii="Times New Roman" w:eastAsia="Times New Roman" w:hAnsi="Times New Roman" w:cs="Times New Roman"/>
                <w:b/>
                <w:color w:val="0000FF"/>
                <w:lang w:eastAsia="ru-RU"/>
              </w:rPr>
              <w:t>.</w:t>
            </w:r>
          </w:p>
          <w:p w:rsidR="00D976C2" w:rsidRPr="00A93233" w:rsidRDefault="00D976C2" w:rsidP="00235F73">
            <w:pPr>
              <w:spacing w:after="0" w:line="240" w:lineRule="auto"/>
              <w:jc w:val="both"/>
              <w:rPr>
                <w:rFonts w:ascii="Times New Roman" w:eastAsia="Times New Roman" w:hAnsi="Times New Roman" w:cs="Times New Roman"/>
                <w:b/>
                <w:lang w:eastAsia="ru-RU"/>
              </w:rPr>
            </w:pPr>
          </w:p>
          <w:p w:rsidR="00D976C2" w:rsidRPr="00A93233" w:rsidRDefault="00D976C2" w:rsidP="00235F73">
            <w:pPr>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b/>
                <w:lang w:eastAsia="ru-RU"/>
              </w:rPr>
              <w:t>Дата проведения аукциона</w:t>
            </w:r>
            <w:r w:rsidRPr="00A93233">
              <w:rPr>
                <w:rFonts w:ascii="Times New Roman" w:eastAsia="Times New Roman" w:hAnsi="Times New Roman" w:cs="Times New Roman"/>
                <w:lang w:eastAsia="ru-RU"/>
              </w:rPr>
              <w:t>:</w:t>
            </w:r>
          </w:p>
          <w:p w:rsidR="00D976C2" w:rsidRPr="00A93233" w:rsidRDefault="00D47F18" w:rsidP="00B7232D">
            <w:pPr>
              <w:shd w:val="clear" w:color="auto" w:fill="FFFFFF" w:themeFill="background1"/>
              <w:spacing w:after="0" w:line="240" w:lineRule="auto"/>
              <w:jc w:val="both"/>
              <w:rPr>
                <w:rFonts w:ascii="Times New Roman" w:eastAsia="Times New Roman" w:hAnsi="Times New Roman" w:cs="Times New Roman"/>
                <w:b/>
                <w:color w:val="0000FF"/>
                <w:shd w:val="clear" w:color="auto" w:fill="FFFF00"/>
                <w:lang w:eastAsia="ru-RU"/>
              </w:rPr>
            </w:pPr>
            <w:r>
              <w:rPr>
                <w:rFonts w:ascii="Times New Roman" w:eastAsia="Times New Roman" w:hAnsi="Times New Roman" w:cs="Times New Roman"/>
                <w:b/>
                <w:color w:val="0000FF"/>
                <w:lang w:eastAsia="ru-RU"/>
              </w:rPr>
              <w:t>10</w:t>
            </w:r>
            <w:r w:rsidR="00F10B83">
              <w:rPr>
                <w:rFonts w:ascii="Times New Roman" w:eastAsia="Times New Roman" w:hAnsi="Times New Roman" w:cs="Times New Roman"/>
                <w:b/>
                <w:color w:val="0000FF"/>
                <w:lang w:eastAsia="ru-RU"/>
              </w:rPr>
              <w:t>.</w:t>
            </w:r>
            <w:r w:rsidR="00120D4A">
              <w:rPr>
                <w:rFonts w:ascii="Times New Roman" w:eastAsia="Times New Roman" w:hAnsi="Times New Roman" w:cs="Times New Roman"/>
                <w:b/>
                <w:color w:val="0000FF"/>
                <w:lang w:eastAsia="ru-RU"/>
              </w:rPr>
              <w:t>02</w:t>
            </w:r>
            <w:r w:rsidR="00D976C2" w:rsidRPr="0022194C">
              <w:rPr>
                <w:rFonts w:ascii="Times New Roman" w:eastAsia="Times New Roman" w:hAnsi="Times New Roman" w:cs="Times New Roman"/>
                <w:b/>
                <w:color w:val="0000FF"/>
                <w:lang w:eastAsia="ru-RU"/>
              </w:rPr>
              <w:t>.20</w:t>
            </w:r>
            <w:r w:rsidR="00B7232D">
              <w:rPr>
                <w:rFonts w:ascii="Times New Roman" w:eastAsia="Times New Roman" w:hAnsi="Times New Roman" w:cs="Times New Roman"/>
                <w:b/>
                <w:color w:val="0000FF"/>
                <w:lang w:eastAsia="ru-RU"/>
              </w:rPr>
              <w:t>2</w:t>
            </w:r>
            <w:r w:rsidR="00120D4A">
              <w:rPr>
                <w:rFonts w:ascii="Times New Roman" w:eastAsia="Times New Roman" w:hAnsi="Times New Roman" w:cs="Times New Roman"/>
                <w:b/>
                <w:color w:val="0000FF"/>
                <w:lang w:eastAsia="ru-RU"/>
              </w:rPr>
              <w:t>6</w:t>
            </w:r>
            <w:r w:rsidR="00D27F72">
              <w:rPr>
                <w:rFonts w:ascii="Times New Roman" w:eastAsia="Times New Roman" w:hAnsi="Times New Roman" w:cs="Times New Roman"/>
                <w:b/>
                <w:color w:val="0000FF"/>
                <w:lang w:eastAsia="ru-RU"/>
              </w:rPr>
              <w:t xml:space="preserve"> </w:t>
            </w:r>
            <w:r w:rsidR="00D976C2">
              <w:rPr>
                <w:rFonts w:ascii="Times New Roman" w:eastAsia="Times New Roman" w:hAnsi="Times New Roman" w:cs="Times New Roman"/>
                <w:b/>
                <w:color w:val="0000FF"/>
                <w:lang w:eastAsia="ru-RU"/>
              </w:rPr>
              <w:t>г</w:t>
            </w:r>
            <w:r w:rsidR="00D27F72">
              <w:rPr>
                <w:rFonts w:ascii="Times New Roman" w:eastAsia="Times New Roman" w:hAnsi="Times New Roman" w:cs="Times New Roman"/>
                <w:b/>
                <w:color w:val="0000FF"/>
                <w:lang w:eastAsia="ru-RU"/>
              </w:rPr>
              <w:t>.</w:t>
            </w:r>
          </w:p>
          <w:p w:rsidR="00D976C2" w:rsidRPr="00A93233" w:rsidRDefault="00D976C2" w:rsidP="00B7232D">
            <w:pPr>
              <w:shd w:val="clear" w:color="auto" w:fill="FFFFFF" w:themeFill="background1"/>
              <w:spacing w:after="0" w:line="240" w:lineRule="auto"/>
              <w:jc w:val="both"/>
              <w:rPr>
                <w:rFonts w:ascii="Times New Roman" w:eastAsia="Times New Roman" w:hAnsi="Times New Roman" w:cs="Times New Roman"/>
                <w:b/>
                <w:color w:val="0000FF"/>
                <w:lang w:eastAsia="ru-RU"/>
              </w:rPr>
            </w:pPr>
          </w:p>
          <w:p w:rsidR="00D976C2" w:rsidRPr="00A93233" w:rsidRDefault="00D976C2" w:rsidP="00235F73">
            <w:pPr>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b/>
                <w:lang w:eastAsia="ru-RU"/>
              </w:rPr>
              <w:t>Дата рассмотрения вторых частей Заявок</w:t>
            </w:r>
            <w:r w:rsidRPr="00A93233">
              <w:rPr>
                <w:rFonts w:ascii="Times New Roman" w:eastAsia="Times New Roman" w:hAnsi="Times New Roman" w:cs="Times New Roman"/>
                <w:lang w:eastAsia="ru-RU"/>
              </w:rPr>
              <w:t xml:space="preserve">: </w:t>
            </w:r>
          </w:p>
          <w:p w:rsidR="00D976C2" w:rsidRPr="00A93233" w:rsidRDefault="00D47F18" w:rsidP="005167A6">
            <w:pPr>
              <w:shd w:val="clear" w:color="auto" w:fill="FFFFFF" w:themeFill="background1"/>
              <w:spacing w:after="0" w:line="240" w:lineRule="auto"/>
              <w:jc w:val="both"/>
              <w:rPr>
                <w:rFonts w:ascii="Times New Roman" w:eastAsia="Times New Roman" w:hAnsi="Times New Roman" w:cs="Times New Roman"/>
                <w:b/>
                <w:color w:val="0000FF"/>
                <w:shd w:val="clear" w:color="auto" w:fill="FFFF00"/>
                <w:lang w:eastAsia="ru-RU"/>
              </w:rPr>
            </w:pPr>
            <w:r>
              <w:rPr>
                <w:rFonts w:ascii="Times New Roman" w:eastAsia="Times New Roman" w:hAnsi="Times New Roman" w:cs="Times New Roman"/>
                <w:b/>
                <w:color w:val="0000FF"/>
                <w:lang w:eastAsia="ru-RU"/>
              </w:rPr>
              <w:t>10</w:t>
            </w:r>
            <w:r w:rsidR="00F10B83">
              <w:rPr>
                <w:rFonts w:ascii="Times New Roman" w:eastAsia="Times New Roman" w:hAnsi="Times New Roman" w:cs="Times New Roman"/>
                <w:b/>
                <w:color w:val="0000FF"/>
                <w:lang w:eastAsia="ru-RU"/>
              </w:rPr>
              <w:t>.</w:t>
            </w:r>
            <w:r w:rsidR="00120D4A">
              <w:rPr>
                <w:rFonts w:ascii="Times New Roman" w:eastAsia="Times New Roman" w:hAnsi="Times New Roman" w:cs="Times New Roman"/>
                <w:b/>
                <w:color w:val="0000FF"/>
                <w:lang w:eastAsia="ru-RU"/>
              </w:rPr>
              <w:t>02</w:t>
            </w:r>
            <w:r w:rsidR="00D976C2" w:rsidRPr="0022194C">
              <w:rPr>
                <w:rFonts w:ascii="Times New Roman" w:eastAsia="Times New Roman" w:hAnsi="Times New Roman" w:cs="Times New Roman"/>
                <w:b/>
                <w:color w:val="0000FF"/>
                <w:lang w:eastAsia="ru-RU"/>
              </w:rPr>
              <w:t>.20</w:t>
            </w:r>
            <w:r w:rsidR="005167A6">
              <w:rPr>
                <w:rFonts w:ascii="Times New Roman" w:eastAsia="Times New Roman" w:hAnsi="Times New Roman" w:cs="Times New Roman"/>
                <w:b/>
                <w:color w:val="0000FF"/>
                <w:lang w:eastAsia="ru-RU"/>
              </w:rPr>
              <w:t>2</w:t>
            </w:r>
            <w:r w:rsidR="00120D4A">
              <w:rPr>
                <w:rFonts w:ascii="Times New Roman" w:eastAsia="Times New Roman" w:hAnsi="Times New Roman" w:cs="Times New Roman"/>
                <w:b/>
                <w:color w:val="0000FF"/>
                <w:lang w:eastAsia="ru-RU"/>
              </w:rPr>
              <w:t>6</w:t>
            </w:r>
            <w:r w:rsidR="00D27F72">
              <w:rPr>
                <w:rFonts w:ascii="Times New Roman" w:eastAsia="Times New Roman" w:hAnsi="Times New Roman" w:cs="Times New Roman"/>
                <w:b/>
                <w:color w:val="0000FF"/>
                <w:lang w:eastAsia="ru-RU"/>
              </w:rPr>
              <w:t xml:space="preserve"> </w:t>
            </w:r>
            <w:r w:rsidR="00D976C2">
              <w:rPr>
                <w:rFonts w:ascii="Times New Roman" w:eastAsia="Times New Roman" w:hAnsi="Times New Roman" w:cs="Times New Roman"/>
                <w:b/>
                <w:color w:val="0000FF"/>
                <w:lang w:eastAsia="ru-RU"/>
              </w:rPr>
              <w:t>г</w:t>
            </w:r>
            <w:r w:rsidR="00D27F72">
              <w:rPr>
                <w:rFonts w:ascii="Times New Roman" w:eastAsia="Times New Roman" w:hAnsi="Times New Roman" w:cs="Times New Roman"/>
                <w:b/>
                <w:color w:val="0000FF"/>
                <w:lang w:eastAsia="ru-RU"/>
              </w:rPr>
              <w:t>.</w:t>
            </w:r>
          </w:p>
          <w:p w:rsidR="00D976C2" w:rsidRPr="00A93233" w:rsidRDefault="00D976C2" w:rsidP="00235F73">
            <w:pPr>
              <w:spacing w:after="0" w:line="240" w:lineRule="auto"/>
              <w:jc w:val="both"/>
              <w:rPr>
                <w:rFonts w:ascii="Times New Roman" w:eastAsia="Times New Roman" w:hAnsi="Times New Roman" w:cs="Times New Roman"/>
                <w:lang w:eastAsia="ru-RU"/>
              </w:rPr>
            </w:pPr>
          </w:p>
          <w:p w:rsidR="00D976C2" w:rsidRPr="00A93233" w:rsidRDefault="00D976C2" w:rsidP="00235F73">
            <w:pPr>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b/>
                <w:lang w:eastAsia="ru-RU"/>
              </w:rPr>
              <w:t>Дата подведения итогов закупки</w:t>
            </w:r>
            <w:r w:rsidRPr="00A93233">
              <w:rPr>
                <w:rFonts w:ascii="Times New Roman" w:eastAsia="Times New Roman" w:hAnsi="Times New Roman" w:cs="Times New Roman"/>
                <w:lang w:eastAsia="ru-RU"/>
              </w:rPr>
              <w:t>:</w:t>
            </w:r>
          </w:p>
          <w:p w:rsidR="00D976C2" w:rsidRPr="00A93233" w:rsidRDefault="00D47F18" w:rsidP="005167A6">
            <w:pPr>
              <w:shd w:val="clear" w:color="auto" w:fill="FFFFFF" w:themeFill="background1"/>
              <w:spacing w:after="0" w:line="240" w:lineRule="auto"/>
              <w:jc w:val="both"/>
              <w:rPr>
                <w:rFonts w:ascii="Times New Roman" w:eastAsia="Times New Roman" w:hAnsi="Times New Roman" w:cs="Times New Roman"/>
                <w:b/>
                <w:color w:val="0000FF"/>
                <w:shd w:val="clear" w:color="auto" w:fill="FFFF00"/>
                <w:lang w:eastAsia="ru-RU"/>
              </w:rPr>
            </w:pPr>
            <w:r>
              <w:rPr>
                <w:rFonts w:ascii="Times New Roman" w:eastAsia="Times New Roman" w:hAnsi="Times New Roman" w:cs="Times New Roman"/>
                <w:b/>
                <w:color w:val="0000FF"/>
                <w:lang w:eastAsia="ru-RU"/>
              </w:rPr>
              <w:t>10</w:t>
            </w:r>
            <w:r w:rsidR="00F10B83">
              <w:rPr>
                <w:rFonts w:ascii="Times New Roman" w:eastAsia="Times New Roman" w:hAnsi="Times New Roman" w:cs="Times New Roman"/>
                <w:b/>
                <w:color w:val="0000FF"/>
                <w:lang w:eastAsia="ru-RU"/>
              </w:rPr>
              <w:t>.</w:t>
            </w:r>
            <w:r w:rsidR="00120D4A">
              <w:rPr>
                <w:rFonts w:ascii="Times New Roman" w:eastAsia="Times New Roman" w:hAnsi="Times New Roman" w:cs="Times New Roman"/>
                <w:b/>
                <w:color w:val="0000FF"/>
                <w:lang w:eastAsia="ru-RU"/>
              </w:rPr>
              <w:t>02</w:t>
            </w:r>
            <w:r w:rsidR="00D976C2" w:rsidRPr="0022194C">
              <w:rPr>
                <w:rFonts w:ascii="Times New Roman" w:eastAsia="Times New Roman" w:hAnsi="Times New Roman" w:cs="Times New Roman"/>
                <w:b/>
                <w:color w:val="0000FF"/>
                <w:lang w:eastAsia="ru-RU"/>
              </w:rPr>
              <w:t>.20</w:t>
            </w:r>
            <w:r w:rsidR="00120D4A">
              <w:rPr>
                <w:rFonts w:ascii="Times New Roman" w:eastAsia="Times New Roman" w:hAnsi="Times New Roman" w:cs="Times New Roman"/>
                <w:b/>
                <w:color w:val="0000FF"/>
                <w:lang w:eastAsia="ru-RU"/>
              </w:rPr>
              <w:t>26</w:t>
            </w:r>
            <w:r w:rsidR="00D27F72">
              <w:rPr>
                <w:rFonts w:ascii="Times New Roman" w:eastAsia="Times New Roman" w:hAnsi="Times New Roman" w:cs="Times New Roman"/>
                <w:b/>
                <w:color w:val="0000FF"/>
                <w:lang w:eastAsia="ru-RU"/>
              </w:rPr>
              <w:t xml:space="preserve"> </w:t>
            </w:r>
            <w:r w:rsidR="00D976C2">
              <w:rPr>
                <w:rFonts w:ascii="Times New Roman" w:eastAsia="Times New Roman" w:hAnsi="Times New Roman" w:cs="Times New Roman"/>
                <w:b/>
                <w:color w:val="0000FF"/>
                <w:lang w:eastAsia="ru-RU"/>
              </w:rPr>
              <w:t>г</w:t>
            </w:r>
            <w:r w:rsidR="00D27F72">
              <w:rPr>
                <w:rFonts w:ascii="Times New Roman" w:eastAsia="Times New Roman" w:hAnsi="Times New Roman" w:cs="Times New Roman"/>
                <w:b/>
                <w:color w:val="0000FF"/>
                <w:lang w:eastAsia="ru-RU"/>
              </w:rPr>
              <w:t>.</w:t>
            </w:r>
          </w:p>
          <w:p w:rsidR="00D976C2" w:rsidRPr="00A93233" w:rsidRDefault="00D976C2" w:rsidP="00235F73">
            <w:pPr>
              <w:spacing w:after="0" w:line="240" w:lineRule="auto"/>
              <w:jc w:val="both"/>
              <w:rPr>
                <w:rFonts w:ascii="Times New Roman" w:eastAsia="Times New Roman" w:hAnsi="Times New Roman" w:cs="Times New Roman"/>
                <w:lang w:eastAsia="ru-RU"/>
              </w:rPr>
            </w:pPr>
          </w:p>
          <w:p w:rsidR="00D976C2" w:rsidRPr="00A93233" w:rsidRDefault="00D976C2" w:rsidP="00235F73">
            <w:pPr>
              <w:autoSpaceDE w:val="0"/>
              <w:autoSpaceDN w:val="0"/>
              <w:adjustRightInd w:val="0"/>
              <w:spacing w:after="0" w:line="240" w:lineRule="auto"/>
              <w:jc w:val="both"/>
              <w:rPr>
                <w:rFonts w:ascii="Times New Roman" w:eastAsia="Calibri" w:hAnsi="Times New Roman" w:cs="Times New Roman"/>
                <w:color w:val="000000"/>
              </w:rPr>
            </w:pPr>
            <w:r w:rsidRPr="00A93233">
              <w:rPr>
                <w:rFonts w:ascii="Times New Roman" w:eastAsia="Calibri" w:hAnsi="Times New Roman" w:cs="Times New Roman"/>
                <w:color w:val="000000"/>
              </w:rPr>
              <w:t xml:space="preserve">Указанные этапы </w:t>
            </w:r>
            <w:r w:rsidRPr="00A93233">
              <w:rPr>
                <w:rFonts w:ascii="Times New Roman" w:eastAsia="Calibri" w:hAnsi="Times New Roman" w:cs="Times New Roman"/>
                <w:bCs/>
                <w:color w:val="000000"/>
              </w:rPr>
              <w:t xml:space="preserve">аукциона в электронной форме </w:t>
            </w:r>
            <w:r w:rsidRPr="00A93233">
              <w:rPr>
                <w:rFonts w:ascii="Times New Roman" w:eastAsia="Calibri" w:hAnsi="Times New Roman" w:cs="Times New Roman"/>
                <w:color w:val="000000"/>
              </w:rPr>
              <w:t>проводятся по адресу Заказчика.</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A93233">
              <w:rPr>
                <w:rFonts w:ascii="Times New Roman" w:eastAsia="Calibri" w:hAnsi="Times New Roman" w:cs="Times New Roman"/>
                <w:lang w:eastAsia="ru-RU"/>
              </w:rPr>
              <w:t>Заказчик вправе рассмотреть части Заявки, подвести итоги</w:t>
            </w:r>
            <w:r w:rsidRPr="0022194C">
              <w:rPr>
                <w:rFonts w:ascii="Times New Roman" w:eastAsia="Calibri" w:hAnsi="Times New Roman" w:cs="Times New Roman"/>
                <w:lang w:eastAsia="ru-RU"/>
              </w:rPr>
              <w:t xml:space="preserve"> Закупки, ранее дат, указанных в настоящем пункте Документации.</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Комиссия по закупкам рассматривает заявки на участие в закупке на предмет их соответствия требованиям, установленным в извещении и документации о закупке. Оцениваются только заявки, допущенные комиссией по результатам рассмотрения.</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Комиссия по закупкам отказывает участнику закупки в допуске к участию в процедуре закупки в следующих случаях:</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 выявлено несоответствие участника хотя бы одному из требований, перечисленных в пункте 17 информационной карты;</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 участник закупки и (или) его заявка не соответствуют требованиям документации о проведении закупки;</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3) участник закупки не представил документы, необходимые для участия в процедуре закупки;</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Победителем закупки признается Участник, заявка которого соответствует требованиям Документации о закупке и который предложил наиболее низкую цену договора (цену заявки), а в случае, если при проведен</w:t>
            </w:r>
            <w:proofErr w:type="gramStart"/>
            <w:r w:rsidRPr="0022194C">
              <w:rPr>
                <w:rFonts w:ascii="Times New Roman" w:eastAsia="Times New Roman" w:hAnsi="Times New Roman" w:cs="Times New Roman"/>
                <w:lang w:eastAsia="ru-RU"/>
              </w:rPr>
              <w:t>ии ау</w:t>
            </w:r>
            <w:proofErr w:type="gramEnd"/>
            <w:r w:rsidRPr="0022194C">
              <w:rPr>
                <w:rFonts w:ascii="Times New Roman" w:eastAsia="Times New Roman" w:hAnsi="Times New Roman" w:cs="Times New Roman"/>
                <w:lang w:eastAsia="ru-RU"/>
              </w:rPr>
              <w:t>кциона цена снижена до нуля – наиболее высокую цену договора (цену заявки).</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12.</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color w:val="000000"/>
                <w:lang w:eastAsia="ru-RU"/>
              </w:rPr>
            </w:pPr>
            <w:r w:rsidRPr="0022194C">
              <w:rPr>
                <w:rFonts w:ascii="Times New Roman" w:eastAsia="Times New Roman" w:hAnsi="Times New Roman" w:cs="Times New Roman"/>
                <w:b/>
                <w:i/>
                <w:color w:val="000000"/>
                <w:lang w:eastAsia="ru-RU"/>
              </w:rPr>
              <w:t>Сведения о праве заказчика отказаться от проведения закупки</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Заказчик вправе отменить проведение процедуры закупки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D976C2" w:rsidRPr="0022194C" w:rsidRDefault="00D976C2" w:rsidP="00235F73">
            <w:pPr>
              <w:widowControl w:val="0"/>
              <w:tabs>
                <w:tab w:val="left" w:pos="1143"/>
              </w:tabs>
              <w:snapToGrid w:val="0"/>
              <w:spacing w:after="0" w:line="240" w:lineRule="auto"/>
              <w:ind w:right="176"/>
              <w:jc w:val="both"/>
              <w:rPr>
                <w:rFonts w:ascii="Times New Roman" w:eastAsia="Times New Roman" w:hAnsi="Times New Roman" w:cs="Times New Roman"/>
                <w:lang w:eastAsia="x-none"/>
              </w:rPr>
            </w:pPr>
            <w:r w:rsidRPr="0022194C">
              <w:rPr>
                <w:rFonts w:ascii="Times New Roman" w:eastAsia="Times New Roman" w:hAnsi="Times New Roman" w:cs="Times New Roman"/>
                <w:lang w:eastAsia="ru-RU"/>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tc>
      </w:tr>
      <w:tr w:rsidR="00D976C2" w:rsidRPr="0022194C" w:rsidTr="00235F73">
        <w:trPr>
          <w:trHeight w:val="525"/>
        </w:trPr>
        <w:tc>
          <w:tcPr>
            <w:tcW w:w="5000" w:type="pct"/>
            <w:gridSpan w:val="3"/>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Краткое изложение условий договора</w:t>
            </w:r>
          </w:p>
        </w:tc>
      </w:tr>
      <w:tr w:rsidR="00D976C2" w:rsidRPr="00CF31DD"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13.</w:t>
            </w:r>
          </w:p>
        </w:tc>
        <w:tc>
          <w:tcPr>
            <w:tcW w:w="1739" w:type="pct"/>
            <w:tcBorders>
              <w:top w:val="single" w:sz="4" w:space="0" w:color="auto"/>
              <w:left w:val="single" w:sz="4" w:space="0" w:color="auto"/>
              <w:right w:val="single" w:sz="4" w:space="0" w:color="auto"/>
            </w:tcBorders>
          </w:tcPr>
          <w:p w:rsidR="00D976C2" w:rsidRPr="0022194C" w:rsidRDefault="00D976C2" w:rsidP="00016DCC">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Место, условия и сроки (периоды) </w:t>
            </w:r>
            <w:r w:rsidR="00016DCC">
              <w:rPr>
                <w:rFonts w:ascii="Times New Roman" w:eastAsia="Times New Roman" w:hAnsi="Times New Roman" w:cs="Times New Roman"/>
                <w:b/>
                <w:i/>
                <w:lang w:eastAsia="ru-RU"/>
              </w:rPr>
              <w:t>поставки товара:</w:t>
            </w:r>
          </w:p>
        </w:tc>
        <w:tc>
          <w:tcPr>
            <w:tcW w:w="2925" w:type="pct"/>
            <w:tcBorders>
              <w:top w:val="single" w:sz="4" w:space="0" w:color="auto"/>
              <w:left w:val="single" w:sz="4" w:space="0" w:color="auto"/>
              <w:right w:val="single" w:sz="4" w:space="0" w:color="auto"/>
            </w:tcBorders>
            <w:vAlign w:val="center"/>
          </w:tcPr>
          <w:p w:rsidR="00C85A83" w:rsidRPr="008A20E8" w:rsidRDefault="00F10B83" w:rsidP="008A20E8">
            <w:pPr>
              <w:spacing w:after="0" w:line="240" w:lineRule="auto"/>
              <w:jc w:val="both"/>
              <w:rPr>
                <w:rFonts w:ascii="Times New Roman" w:hAnsi="Times New Roman"/>
                <w:bCs/>
                <w:sz w:val="24"/>
                <w:szCs w:val="24"/>
              </w:rPr>
            </w:pPr>
            <w:r>
              <w:rPr>
                <w:rFonts w:ascii="Times New Roman" w:eastAsia="Times New Roman" w:hAnsi="Times New Roman" w:cs="Times New Roman"/>
                <w:b/>
                <w:lang w:eastAsia="ru-RU"/>
              </w:rPr>
              <w:t xml:space="preserve">Место </w:t>
            </w:r>
            <w:r w:rsidR="00016DCC">
              <w:rPr>
                <w:rFonts w:ascii="Times New Roman" w:eastAsia="Times New Roman" w:hAnsi="Times New Roman" w:cs="Times New Roman"/>
                <w:b/>
                <w:lang w:eastAsia="ru-RU"/>
              </w:rPr>
              <w:t>поставки товара</w:t>
            </w:r>
            <w:r w:rsidR="00D976C2" w:rsidRPr="0022194C">
              <w:rPr>
                <w:rFonts w:ascii="Times New Roman" w:eastAsia="Times New Roman" w:hAnsi="Times New Roman" w:cs="Times New Roman"/>
                <w:lang w:eastAsia="ru-RU"/>
              </w:rPr>
              <w:t xml:space="preserve">: </w:t>
            </w:r>
            <w:r w:rsidR="00D976C2">
              <w:t xml:space="preserve"> </w:t>
            </w:r>
            <w:r w:rsidR="005A4C23" w:rsidRPr="00C77494">
              <w:rPr>
                <w:rFonts w:ascii="Times New Roman" w:hAnsi="Times New Roman"/>
                <w:bCs/>
                <w:sz w:val="24"/>
                <w:szCs w:val="24"/>
              </w:rPr>
              <w:t xml:space="preserve"> </w:t>
            </w:r>
            <w:r w:rsidR="00C85A83" w:rsidRPr="00EB5191">
              <w:rPr>
                <w:rFonts w:ascii="Times New Roman" w:hAnsi="Times New Roman"/>
                <w:bCs/>
                <w:sz w:val="24"/>
                <w:szCs w:val="24"/>
              </w:rPr>
              <w:t xml:space="preserve"> </w:t>
            </w:r>
            <w:r w:rsidR="004B49CD" w:rsidRPr="00C77494">
              <w:rPr>
                <w:rFonts w:ascii="Times New Roman" w:hAnsi="Times New Roman"/>
                <w:bCs/>
                <w:sz w:val="24"/>
                <w:szCs w:val="24"/>
              </w:rPr>
              <w:t xml:space="preserve"> </w:t>
            </w:r>
            <w:r w:rsidR="001853DF" w:rsidRPr="003C25BC">
              <w:rPr>
                <w:rFonts w:ascii="Times New Roman" w:hAnsi="Times New Roman"/>
                <w:sz w:val="24"/>
                <w:szCs w:val="24"/>
              </w:rPr>
              <w:t xml:space="preserve"> Вологодская область, г. Череповец</w:t>
            </w:r>
            <w:r w:rsidR="00016DCC">
              <w:rPr>
                <w:rFonts w:ascii="Times New Roman" w:hAnsi="Times New Roman"/>
                <w:sz w:val="24"/>
                <w:szCs w:val="24"/>
              </w:rPr>
              <w:t>, ул. Милютина, д. 3</w:t>
            </w:r>
            <w:r w:rsidR="008A20E8">
              <w:rPr>
                <w:rFonts w:ascii="Times New Roman" w:hAnsi="Times New Roman"/>
                <w:bCs/>
                <w:sz w:val="24"/>
                <w:szCs w:val="24"/>
              </w:rPr>
              <w:t>.</w:t>
            </w:r>
          </w:p>
          <w:p w:rsidR="00CF31DD" w:rsidRDefault="002A4EB0" w:rsidP="00CF31DD">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u w:val="single"/>
                <w:lang w:eastAsia="ru-RU"/>
              </w:rPr>
              <w:t>С</w:t>
            </w:r>
            <w:r w:rsidR="007E76E3" w:rsidRPr="007E76E3">
              <w:rPr>
                <w:rFonts w:ascii="Times New Roman" w:eastAsia="Times New Roman" w:hAnsi="Times New Roman" w:cs="Times New Roman"/>
                <w:b/>
                <w:u w:val="single"/>
                <w:lang w:eastAsia="ru-RU"/>
              </w:rPr>
              <w:t xml:space="preserve">роки </w:t>
            </w:r>
            <w:r w:rsidR="00016DCC" w:rsidRPr="007E76E3">
              <w:rPr>
                <w:rFonts w:ascii="Times New Roman" w:eastAsia="Times New Roman" w:hAnsi="Times New Roman" w:cs="Times New Roman"/>
                <w:b/>
                <w:u w:val="single"/>
                <w:lang w:eastAsia="ru-RU"/>
              </w:rPr>
              <w:t>поставки товара</w:t>
            </w:r>
            <w:r w:rsidR="001853DF" w:rsidRPr="007E76E3">
              <w:rPr>
                <w:rFonts w:ascii="Times New Roman" w:eastAsia="Times New Roman" w:hAnsi="Times New Roman" w:cs="Times New Roman"/>
                <w:b/>
                <w:u w:val="single"/>
                <w:lang w:eastAsia="ru-RU"/>
              </w:rPr>
              <w:t>:</w:t>
            </w:r>
            <w:r w:rsidR="001853DF" w:rsidRPr="001853DF">
              <w:rPr>
                <w:rFonts w:ascii="Times New Roman" w:eastAsia="Times New Roman" w:hAnsi="Times New Roman" w:cs="Times New Roman"/>
                <w:lang w:eastAsia="ru-RU"/>
              </w:rPr>
              <w:t xml:space="preserve"> </w:t>
            </w:r>
          </w:p>
          <w:p w:rsidR="002A4EB0" w:rsidRPr="00452598" w:rsidRDefault="00CF31DD" w:rsidP="002A4EB0">
            <w:pPr>
              <w:spacing w:after="0"/>
              <w:ind w:right="-3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Поставка товара осуществляется </w:t>
            </w:r>
            <w:r w:rsidR="002A4EB0">
              <w:rPr>
                <w:rFonts w:ascii="Times New Roman" w:eastAsia="Times New Roman" w:hAnsi="Times New Roman" w:cs="Times New Roman"/>
                <w:lang w:eastAsia="ru-RU"/>
              </w:rPr>
              <w:t>в течени</w:t>
            </w:r>
            <w:proofErr w:type="gramStart"/>
            <w:r w:rsidR="002A4EB0">
              <w:rPr>
                <w:rFonts w:ascii="Times New Roman" w:eastAsia="Times New Roman" w:hAnsi="Times New Roman" w:cs="Times New Roman"/>
                <w:lang w:eastAsia="ru-RU"/>
              </w:rPr>
              <w:t>и</w:t>
            </w:r>
            <w:proofErr w:type="gramEnd"/>
            <w:r w:rsidR="002A4EB0">
              <w:rPr>
                <w:rFonts w:ascii="Times New Roman" w:eastAsia="Times New Roman" w:hAnsi="Times New Roman" w:cs="Times New Roman"/>
                <w:lang w:eastAsia="ru-RU"/>
              </w:rPr>
              <w:t xml:space="preserve"> </w:t>
            </w:r>
            <w:r w:rsidR="00120D4A">
              <w:rPr>
                <w:rFonts w:ascii="Times New Roman" w:eastAsia="Times New Roman" w:hAnsi="Times New Roman" w:cs="Times New Roman"/>
                <w:lang w:eastAsia="ru-RU"/>
              </w:rPr>
              <w:t>14</w:t>
            </w:r>
            <w:r w:rsidR="002A4EB0">
              <w:rPr>
                <w:rFonts w:ascii="Times New Roman" w:eastAsia="Times New Roman" w:hAnsi="Times New Roman" w:cs="Times New Roman"/>
                <w:lang w:eastAsia="ru-RU"/>
              </w:rPr>
              <w:t xml:space="preserve"> календарных дней с даты заключения договора. </w:t>
            </w:r>
          </w:p>
          <w:p w:rsidR="00D976C2" w:rsidRPr="00452598" w:rsidRDefault="00D976C2" w:rsidP="00CF31DD">
            <w:pPr>
              <w:widowControl w:val="0"/>
              <w:snapToGrid w:val="0"/>
              <w:spacing w:after="0" w:line="240" w:lineRule="auto"/>
              <w:jc w:val="both"/>
              <w:rPr>
                <w:rFonts w:ascii="Times New Roman" w:eastAsia="Times New Roman" w:hAnsi="Times New Roman" w:cs="Times New Roman"/>
                <w:lang w:eastAsia="ru-RU"/>
              </w:rPr>
            </w:pP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tabs>
                <w:tab w:val="center" w:pos="229"/>
              </w:tabs>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14.</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Форма, сроки и порядок оплаты товара</w:t>
            </w:r>
          </w:p>
        </w:tc>
        <w:tc>
          <w:tcPr>
            <w:tcW w:w="2925" w:type="pct"/>
            <w:tcBorders>
              <w:top w:val="single" w:sz="4" w:space="0" w:color="auto"/>
              <w:left w:val="single" w:sz="4" w:space="0" w:color="auto"/>
              <w:right w:val="single" w:sz="4" w:space="0" w:color="auto"/>
            </w:tcBorders>
          </w:tcPr>
          <w:p w:rsidR="00D976C2" w:rsidRPr="0022194C" w:rsidRDefault="00D976C2" w:rsidP="00C85A8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Оплата </w:t>
            </w:r>
            <w:r w:rsidR="00C85A83">
              <w:rPr>
                <w:rFonts w:ascii="Times New Roman" w:eastAsia="Times New Roman" w:hAnsi="Times New Roman" w:cs="Times New Roman"/>
                <w:lang w:eastAsia="ru-RU"/>
              </w:rPr>
              <w:t>выполненных</w:t>
            </w:r>
            <w:r w:rsidR="00363109">
              <w:rPr>
                <w:rFonts w:ascii="Times New Roman" w:eastAsia="Times New Roman" w:hAnsi="Times New Roman" w:cs="Times New Roman"/>
                <w:lang w:eastAsia="ru-RU"/>
              </w:rPr>
              <w:t xml:space="preserve"> работ</w:t>
            </w:r>
            <w:r w:rsidRPr="0022194C">
              <w:rPr>
                <w:rFonts w:ascii="Times New Roman" w:eastAsia="Times New Roman" w:hAnsi="Times New Roman" w:cs="Times New Roman"/>
                <w:lang w:eastAsia="ru-RU"/>
              </w:rPr>
              <w:t xml:space="preserve"> осуществляется путем безналичного расчета на расчетный счет Поставщика, на основании выставленного счета</w:t>
            </w:r>
            <w:r>
              <w:rPr>
                <w:rFonts w:ascii="Times New Roman" w:eastAsia="Times New Roman" w:hAnsi="Times New Roman" w:cs="Times New Roman"/>
                <w:lang w:eastAsia="ru-RU"/>
              </w:rPr>
              <w:t>, счета-фактуры, УПД или товарно-транспортной накладной</w:t>
            </w:r>
            <w:r w:rsidRPr="0022194C">
              <w:rPr>
                <w:rFonts w:ascii="Times New Roman" w:eastAsia="Times New Roman" w:hAnsi="Times New Roman" w:cs="Times New Roman"/>
                <w:lang w:eastAsia="ru-RU"/>
              </w:rPr>
              <w:t xml:space="preserve"> в течение </w:t>
            </w:r>
            <w:r w:rsidR="006C396E" w:rsidRPr="004B49CD">
              <w:rPr>
                <w:rFonts w:ascii="Times New Roman" w:eastAsia="Times New Roman" w:hAnsi="Times New Roman" w:cs="Times New Roman"/>
                <w:b/>
                <w:lang w:eastAsia="ru-RU"/>
              </w:rPr>
              <w:t>7</w:t>
            </w:r>
            <w:r w:rsidR="004B49CD">
              <w:rPr>
                <w:rFonts w:ascii="Times New Roman" w:eastAsia="Times New Roman" w:hAnsi="Times New Roman" w:cs="Times New Roman"/>
                <w:b/>
                <w:lang w:eastAsia="ru-RU"/>
              </w:rPr>
              <w:t xml:space="preserve"> (Семи)</w:t>
            </w:r>
            <w:r w:rsidRPr="004B49CD">
              <w:rPr>
                <w:rFonts w:ascii="Times New Roman" w:eastAsia="Times New Roman" w:hAnsi="Times New Roman" w:cs="Times New Roman"/>
                <w:b/>
                <w:lang w:eastAsia="ru-RU"/>
              </w:rPr>
              <w:t xml:space="preserve"> рабочих дней</w:t>
            </w:r>
            <w:r w:rsidRPr="00390E4B">
              <w:rPr>
                <w:rFonts w:ascii="Times New Roman" w:eastAsia="Times New Roman" w:hAnsi="Times New Roman" w:cs="Times New Roman"/>
                <w:lang w:eastAsia="ru-RU"/>
              </w:rPr>
              <w:t xml:space="preserve"> </w:t>
            </w:r>
            <w:proofErr w:type="gramStart"/>
            <w:r w:rsidRPr="00390E4B">
              <w:rPr>
                <w:rFonts w:ascii="Times New Roman" w:eastAsia="Times New Roman" w:hAnsi="Times New Roman" w:cs="Times New Roman"/>
                <w:lang w:eastAsia="ru-RU"/>
              </w:rPr>
              <w:t>с даты подписания</w:t>
            </w:r>
            <w:proofErr w:type="gramEnd"/>
            <w:r w:rsidRPr="00390E4B">
              <w:rPr>
                <w:rFonts w:ascii="Times New Roman" w:eastAsia="Times New Roman" w:hAnsi="Times New Roman" w:cs="Times New Roman"/>
                <w:lang w:eastAsia="ru-RU"/>
              </w:rPr>
              <w:t xml:space="preserve"> Заказчиком документов о приемке.</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15.</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Валюта, используемая для формирования цены договора и расчетов с поставщиком (исполнителем, подрядчиком)</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Российский рубль</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16.</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Не применяется</w:t>
            </w:r>
          </w:p>
        </w:tc>
      </w:tr>
      <w:tr w:rsidR="00D976C2" w:rsidRPr="0022194C" w:rsidTr="00235F73">
        <w:trPr>
          <w:trHeight w:val="525"/>
        </w:trPr>
        <w:tc>
          <w:tcPr>
            <w:tcW w:w="5000" w:type="pct"/>
            <w:gridSpan w:val="3"/>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Требования к участникам закупки</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17.</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Требования к участникам закупки</w:t>
            </w:r>
          </w:p>
        </w:tc>
        <w:tc>
          <w:tcPr>
            <w:tcW w:w="2925" w:type="pct"/>
            <w:tcBorders>
              <w:top w:val="single" w:sz="4" w:space="0" w:color="auto"/>
              <w:left w:val="single" w:sz="4" w:space="0" w:color="auto"/>
              <w:right w:val="single" w:sz="4" w:space="0" w:color="auto"/>
            </w:tcBorders>
          </w:tcPr>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2) участник закупки - юридическое лицо не находится в </w:t>
            </w:r>
            <w:r w:rsidRPr="00B83F28">
              <w:rPr>
                <w:rFonts w:ascii="Times New Roman" w:eastAsia="Times New Roman" w:hAnsi="Times New Roman" w:cs="Times New Roman"/>
                <w:lang w:eastAsia="ru-RU"/>
              </w:rPr>
              <w:lastRenderedPageBreak/>
              <w:t>процессе ликвидации;</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4) </w:t>
            </w:r>
            <w:proofErr w:type="spellStart"/>
            <w:r w:rsidRPr="00B83F28">
              <w:rPr>
                <w:rFonts w:ascii="Times New Roman" w:eastAsia="Times New Roman" w:hAnsi="Times New Roman" w:cs="Times New Roman"/>
                <w:lang w:eastAsia="ru-RU"/>
              </w:rPr>
              <w:t>неприостановление</w:t>
            </w:r>
            <w:proofErr w:type="spellEnd"/>
            <w:r w:rsidRPr="00B83F28">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B83F28">
              <w:rPr>
                <w:rFonts w:ascii="Times New Roman" w:eastAsia="Times New Roman" w:hAnsi="Times New Roman" w:cs="Times New Roman"/>
                <w:lang w:eastAsia="ru-RU"/>
              </w:rPr>
              <w:t>заявителя</w:t>
            </w:r>
            <w:proofErr w:type="gramEnd"/>
            <w:r w:rsidRPr="00B83F28">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B83F28">
              <w:rPr>
                <w:rFonts w:ascii="Times New Roman" w:eastAsia="Times New Roman" w:hAnsi="Times New Roman" w:cs="Times New Roman"/>
                <w:lang w:eastAsia="ru-RU"/>
              </w:rPr>
              <w:t>Российской Федерации о налогах и сборах);</w:t>
            </w:r>
            <w:proofErr w:type="gramEnd"/>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proofErr w:type="gramStart"/>
            <w:r w:rsidRPr="00B83F28">
              <w:rPr>
                <w:rFonts w:ascii="Times New Roman" w:eastAsia="Times New Roman" w:hAnsi="Times New Roman" w:cs="Times New Roman"/>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83F28">
              <w:rPr>
                <w:rFonts w:ascii="Times New Roman" w:eastAsia="Times New Roman" w:hAnsi="Times New Roman" w:cs="Times New Roman"/>
                <w:lang w:eastAsia="ru-RU"/>
              </w:rPr>
              <w:t xml:space="preserve"> </w:t>
            </w:r>
            <w:proofErr w:type="gramStart"/>
            <w:r w:rsidRPr="00B83F28">
              <w:rPr>
                <w:rFonts w:ascii="Times New Roman" w:eastAsia="Times New Roman" w:hAnsi="Times New Roman"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7) </w:t>
            </w:r>
            <w:proofErr w:type="spellStart"/>
            <w:r w:rsidRPr="00B83F28">
              <w:rPr>
                <w:rFonts w:ascii="Times New Roman" w:eastAsia="Times New Roman" w:hAnsi="Times New Roman" w:cs="Times New Roman"/>
                <w:lang w:eastAsia="ru-RU"/>
              </w:rPr>
              <w:t>непривлечение</w:t>
            </w:r>
            <w:proofErr w:type="spellEnd"/>
            <w:r w:rsidRPr="00B83F28">
              <w:rPr>
                <w:rFonts w:ascii="Times New Roman" w:eastAsia="Times New Roman" w:hAnsi="Times New Roman" w:cs="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10) отсутствие между участником закупки и заказчиком </w:t>
            </w:r>
            <w:r w:rsidRPr="00B83F28">
              <w:rPr>
                <w:rFonts w:ascii="Times New Roman" w:eastAsia="Times New Roman" w:hAnsi="Times New Roman" w:cs="Times New Roman"/>
                <w:lang w:eastAsia="ru-RU"/>
              </w:rPr>
              <w:lastRenderedPageBreak/>
              <w:t>конфликта интересов;</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11) участник закупки не является офшорной компанией;</w:t>
            </w:r>
            <w:r>
              <w:rPr>
                <w:rFonts w:ascii="Times New Roman" w:eastAsia="Times New Roman" w:hAnsi="Times New Roman" w:cs="Times New Roman"/>
                <w:lang w:eastAsia="ru-RU"/>
              </w:rPr>
              <w:t xml:space="preserve"> </w:t>
            </w:r>
          </w:p>
          <w:p w:rsidR="00D976C2"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12) отсутствие у участника закупки ограничений для участия в закупках, установленных законодательством Российской Федерации.</w:t>
            </w:r>
            <w:r w:rsidR="00D976C2" w:rsidRPr="009D43A9">
              <w:rPr>
                <w:rFonts w:ascii="Times New Roman" w:eastAsia="Times New Roman" w:hAnsi="Times New Roman" w:cs="Times New Roman"/>
                <w:lang w:eastAsia="ru-RU"/>
              </w:rPr>
              <w:t xml:space="preserve"> </w:t>
            </w:r>
          </w:p>
          <w:p w:rsidR="00E0408D" w:rsidRPr="0022194C" w:rsidRDefault="00E0408D" w:rsidP="00B83F28">
            <w:pPr>
              <w:widowControl w:val="0"/>
              <w:snapToGrid w:val="0"/>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Pr="00E0408D">
              <w:rPr>
                <w:rFonts w:ascii="Times New Roman" w:eastAsia="Times New Roman" w:hAnsi="Times New Roman" w:cs="Times New Roman"/>
                <w:lang w:eastAsia="ru-RU"/>
              </w:rPr>
              <w:t>участник закупки не является иностранным агентом;</w:t>
            </w:r>
          </w:p>
        </w:tc>
      </w:tr>
      <w:tr w:rsidR="00D976C2" w:rsidRPr="0022194C" w:rsidTr="00235F73">
        <w:trPr>
          <w:trHeight w:val="525"/>
        </w:trPr>
        <w:tc>
          <w:tcPr>
            <w:tcW w:w="5000" w:type="pct"/>
            <w:gridSpan w:val="3"/>
            <w:tcBorders>
              <w:top w:val="single" w:sz="4" w:space="0" w:color="auto"/>
              <w:left w:val="single" w:sz="4" w:space="0" w:color="auto"/>
              <w:right w:val="single" w:sz="4" w:space="0" w:color="auto"/>
            </w:tcBorders>
          </w:tcPr>
          <w:p w:rsidR="00D976C2" w:rsidRPr="0022194C" w:rsidRDefault="00D976C2" w:rsidP="00E0408D">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lastRenderedPageBreak/>
              <w:t>Предоставление участникам аукциона в электронной форме разъяснений положений документации о закупке</w:t>
            </w:r>
          </w:p>
        </w:tc>
      </w:tr>
      <w:tr w:rsidR="00D976C2" w:rsidRPr="0022194C" w:rsidTr="00235F73">
        <w:trPr>
          <w:trHeight w:val="525"/>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18.</w:t>
            </w:r>
          </w:p>
        </w:tc>
        <w:tc>
          <w:tcPr>
            <w:tcW w:w="1739" w:type="pct"/>
            <w:tcBorders>
              <w:top w:val="single" w:sz="4" w:space="0" w:color="auto"/>
              <w:left w:val="single" w:sz="4" w:space="0" w:color="auto"/>
              <w:right w:val="single" w:sz="4" w:space="0" w:color="auto"/>
            </w:tcBorders>
          </w:tcPr>
          <w:p w:rsidR="00D976C2" w:rsidRPr="0022194C" w:rsidRDefault="00D976C2" w:rsidP="00235F73">
            <w:pPr>
              <w:keepLines/>
              <w:widowControl w:val="0"/>
              <w:autoSpaceDE w:val="0"/>
              <w:autoSpaceDN w:val="0"/>
              <w:snapToGrid w:val="0"/>
              <w:spacing w:after="0" w:line="240" w:lineRule="auto"/>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Формы, порядок, дата начала и дата окончания срока предоставления Участникам закупки разъяснений положений документации о закупке.</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 xml:space="preserve">Любой участник закупочной процедуры  вправе направить Заказчику запрос о даче разъяснений положений извещения об осуществлении закупки. </w:t>
            </w:r>
          </w:p>
          <w:p w:rsidR="00D976C2" w:rsidRPr="0022194C" w:rsidRDefault="00D976C2" w:rsidP="00235F73">
            <w:pPr>
              <w:widowControl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p>
          <w:p w:rsidR="00D976C2" w:rsidRPr="0022194C" w:rsidRDefault="00D976C2" w:rsidP="00235F73">
            <w:pPr>
              <w:widowControl w:val="0"/>
              <w:snapToGrid w:val="0"/>
              <w:spacing w:after="0" w:line="240" w:lineRule="auto"/>
              <w:jc w:val="both"/>
              <w:rPr>
                <w:rFonts w:ascii="Times New Roman" w:eastAsia="Times New Roman" w:hAnsi="Times New Roman" w:cs="Times New Roman"/>
                <w:b/>
                <w:bCs/>
                <w:lang w:eastAsia="ru-RU"/>
              </w:rPr>
            </w:pPr>
            <w:r w:rsidRPr="0022194C">
              <w:rPr>
                <w:rFonts w:ascii="Times New Roman" w:eastAsia="Times New Roman" w:hAnsi="Times New Roman" w:cs="Times New Roman"/>
                <w:b/>
                <w:bCs/>
                <w:lang w:eastAsia="ru-RU"/>
              </w:rPr>
              <w:t xml:space="preserve">Заказчик вправе не давать разъяснений положений извещения о закупке, если запрос поступил </w:t>
            </w:r>
            <w:proofErr w:type="gramStart"/>
            <w:r w:rsidRPr="0022194C">
              <w:rPr>
                <w:rFonts w:ascii="Times New Roman" w:eastAsia="Times New Roman" w:hAnsi="Times New Roman" w:cs="Times New Roman"/>
                <w:b/>
                <w:bCs/>
                <w:lang w:eastAsia="ru-RU"/>
              </w:rPr>
              <w:t>позднее</w:t>
            </w:r>
            <w:proofErr w:type="gramEnd"/>
            <w:r w:rsidRPr="0022194C">
              <w:rPr>
                <w:rFonts w:ascii="Times New Roman" w:eastAsia="Times New Roman" w:hAnsi="Times New Roman" w:cs="Times New Roman"/>
                <w:b/>
                <w:bCs/>
                <w:lang w:eastAsia="ru-RU"/>
              </w:rPr>
              <w:t xml:space="preserve"> чем за три рабочих дня до даты окончания срока подачи заявок на участие в закупке.</w:t>
            </w:r>
          </w:p>
          <w:p w:rsidR="00D976C2" w:rsidRPr="0022194C" w:rsidRDefault="00D976C2" w:rsidP="00235F73">
            <w:pPr>
              <w:widowControl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bCs/>
                <w:lang w:eastAsia="ru-RU"/>
              </w:rPr>
              <w:t>В течение трех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D976C2" w:rsidRPr="0022194C" w:rsidRDefault="00D976C2" w:rsidP="00235F73">
            <w:pPr>
              <w:widowControl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bCs/>
                <w:lang w:eastAsia="ru-RU"/>
              </w:rPr>
              <w:t xml:space="preserve">Заказчик вправе без получения запросов от участников процедуры закупки по собственной инициативе выпустить и официально </w:t>
            </w:r>
            <w:proofErr w:type="gramStart"/>
            <w:r w:rsidRPr="0022194C">
              <w:rPr>
                <w:rFonts w:ascii="Times New Roman" w:eastAsia="Times New Roman" w:hAnsi="Times New Roman" w:cs="Times New Roman"/>
                <w:bCs/>
                <w:lang w:eastAsia="ru-RU"/>
              </w:rPr>
              <w:t>разместить разъяснения</w:t>
            </w:r>
            <w:proofErr w:type="gramEnd"/>
            <w:r w:rsidRPr="0022194C">
              <w:rPr>
                <w:rFonts w:ascii="Times New Roman" w:eastAsia="Times New Roman" w:hAnsi="Times New Roman" w:cs="Times New Roman"/>
                <w:bCs/>
                <w:lang w:eastAsia="ru-RU"/>
              </w:rPr>
              <w:t xml:space="preserve"> извещения.</w:t>
            </w:r>
          </w:p>
        </w:tc>
      </w:tr>
      <w:tr w:rsidR="00D976C2"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19.</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Lines/>
              <w:widowControl w:val="0"/>
              <w:autoSpaceDE w:val="0"/>
              <w:autoSpaceDN w:val="0"/>
              <w:snapToGrid w:val="0"/>
              <w:spacing w:after="0" w:line="240" w:lineRule="auto"/>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 xml:space="preserve">Дата начала предоставления разъяснений </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47F18" w:rsidP="001853DF">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FF"/>
                <w:lang w:eastAsia="ru-RU"/>
              </w:rPr>
            </w:pPr>
            <w:r>
              <w:rPr>
                <w:rFonts w:ascii="Times New Roman" w:eastAsia="Times New Roman" w:hAnsi="Times New Roman" w:cs="Times New Roman"/>
                <w:b/>
                <w:bCs/>
                <w:color w:val="0000FF"/>
                <w:lang w:eastAsia="ru-RU"/>
              </w:rPr>
              <w:t>28</w:t>
            </w:r>
            <w:r w:rsidR="00F10B83">
              <w:rPr>
                <w:rFonts w:ascii="Times New Roman" w:eastAsia="Times New Roman" w:hAnsi="Times New Roman" w:cs="Times New Roman"/>
                <w:b/>
                <w:bCs/>
                <w:color w:val="0000FF"/>
                <w:lang w:eastAsia="ru-RU"/>
              </w:rPr>
              <w:t>.</w:t>
            </w:r>
            <w:r w:rsidR="00120D4A">
              <w:rPr>
                <w:rFonts w:ascii="Times New Roman" w:eastAsia="Times New Roman" w:hAnsi="Times New Roman" w:cs="Times New Roman"/>
                <w:b/>
                <w:bCs/>
                <w:color w:val="0000FF"/>
                <w:lang w:eastAsia="ru-RU"/>
              </w:rPr>
              <w:t>01</w:t>
            </w:r>
            <w:r w:rsidR="00D976C2" w:rsidRPr="0022194C">
              <w:rPr>
                <w:rFonts w:ascii="Times New Roman" w:eastAsia="Times New Roman" w:hAnsi="Times New Roman" w:cs="Times New Roman"/>
                <w:b/>
                <w:bCs/>
                <w:color w:val="0000FF"/>
                <w:lang w:eastAsia="ru-RU"/>
              </w:rPr>
              <w:t>.20</w:t>
            </w:r>
            <w:r w:rsidR="00D63896">
              <w:rPr>
                <w:rFonts w:ascii="Times New Roman" w:eastAsia="Times New Roman" w:hAnsi="Times New Roman" w:cs="Times New Roman"/>
                <w:b/>
                <w:bCs/>
                <w:color w:val="0000FF"/>
                <w:lang w:eastAsia="ru-RU"/>
              </w:rPr>
              <w:t>2</w:t>
            </w:r>
            <w:r w:rsidR="00120D4A">
              <w:rPr>
                <w:rFonts w:ascii="Times New Roman" w:eastAsia="Times New Roman" w:hAnsi="Times New Roman" w:cs="Times New Roman"/>
                <w:b/>
                <w:bCs/>
                <w:color w:val="0000FF"/>
                <w:lang w:eastAsia="ru-RU"/>
              </w:rPr>
              <w:t>6</w:t>
            </w:r>
            <w:r w:rsidR="00F10B83">
              <w:rPr>
                <w:rFonts w:ascii="Times New Roman" w:eastAsia="Times New Roman" w:hAnsi="Times New Roman" w:cs="Times New Roman"/>
                <w:b/>
                <w:bCs/>
                <w:color w:val="0000FF"/>
                <w:lang w:eastAsia="ru-RU"/>
              </w:rPr>
              <w:t xml:space="preserve"> г.</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20.</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Lines/>
              <w:widowControl w:val="0"/>
              <w:autoSpaceDE w:val="0"/>
              <w:autoSpaceDN w:val="0"/>
              <w:snapToGrid w:val="0"/>
              <w:spacing w:after="0" w:line="240" w:lineRule="auto"/>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 xml:space="preserve">Дата окончания предоставления разъяснений </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47F18" w:rsidP="00F4616C">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color w:val="0000FF"/>
                <w:lang w:eastAsia="ru-RU"/>
              </w:rPr>
              <w:t>02.02</w:t>
            </w:r>
            <w:r w:rsidR="00D976C2" w:rsidRPr="0022194C">
              <w:rPr>
                <w:rFonts w:ascii="Times New Roman" w:eastAsia="Times New Roman" w:hAnsi="Times New Roman" w:cs="Times New Roman"/>
                <w:b/>
                <w:bCs/>
                <w:color w:val="0000FF"/>
                <w:lang w:eastAsia="ru-RU"/>
              </w:rPr>
              <w:t>.20</w:t>
            </w:r>
            <w:r w:rsidR="00370FA0">
              <w:rPr>
                <w:rFonts w:ascii="Times New Roman" w:eastAsia="Times New Roman" w:hAnsi="Times New Roman" w:cs="Times New Roman"/>
                <w:b/>
                <w:bCs/>
                <w:color w:val="0000FF"/>
                <w:lang w:eastAsia="ru-RU"/>
              </w:rPr>
              <w:t>2</w:t>
            </w:r>
            <w:r w:rsidR="00120D4A">
              <w:rPr>
                <w:rFonts w:ascii="Times New Roman" w:eastAsia="Times New Roman" w:hAnsi="Times New Roman" w:cs="Times New Roman"/>
                <w:b/>
                <w:bCs/>
                <w:color w:val="0000FF"/>
                <w:lang w:eastAsia="ru-RU"/>
              </w:rPr>
              <w:t>6</w:t>
            </w:r>
            <w:r w:rsidR="00D976C2" w:rsidRPr="0022194C">
              <w:rPr>
                <w:rFonts w:ascii="Times New Roman" w:eastAsia="Times New Roman" w:hAnsi="Times New Roman" w:cs="Times New Roman"/>
                <w:b/>
                <w:bCs/>
                <w:color w:val="0000FF"/>
                <w:lang w:eastAsia="ru-RU"/>
              </w:rPr>
              <w:t xml:space="preserve"> </w:t>
            </w:r>
            <w:r w:rsidR="00F10B83">
              <w:rPr>
                <w:rFonts w:ascii="Times New Roman" w:eastAsia="Times New Roman" w:hAnsi="Times New Roman" w:cs="Times New Roman"/>
                <w:b/>
                <w:bCs/>
                <w:color w:val="0000FF"/>
                <w:lang w:eastAsia="ru-RU"/>
              </w:rPr>
              <w:t>г.</w:t>
            </w:r>
          </w:p>
        </w:tc>
      </w:tr>
      <w:tr w:rsidR="00D976C2" w:rsidRPr="0022194C" w:rsidTr="00235F7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D976C2" w:rsidRPr="0022194C" w:rsidRDefault="00D976C2" w:rsidP="00235F73">
            <w:pPr>
              <w:keepNext/>
              <w:keepLines/>
              <w:widowControl w:val="0"/>
              <w:suppressLineNumbers/>
              <w:suppressAutoHyphens/>
              <w:spacing w:after="0" w:line="240" w:lineRule="auto"/>
              <w:ind w:right="72"/>
              <w:jc w:val="both"/>
              <w:rPr>
                <w:rFonts w:ascii="Times New Roman" w:eastAsia="Times New Roman" w:hAnsi="Times New Roman" w:cs="Times New Roman"/>
                <w:b/>
                <w:i/>
                <w:kern w:val="32"/>
                <w:u w:val="single"/>
                <w:lang w:eastAsia="ru-RU"/>
              </w:rPr>
            </w:pPr>
            <w:r w:rsidRPr="0022194C">
              <w:rPr>
                <w:rFonts w:ascii="Times New Roman" w:eastAsia="MS Mincho" w:hAnsi="Times New Roman" w:cs="Times New Roman"/>
                <w:b/>
                <w:i/>
                <w:lang w:eastAsia="x-none"/>
              </w:rPr>
              <w:t>Требования к Заявке на участие в закупке</w:t>
            </w:r>
          </w:p>
        </w:tc>
      </w:tr>
      <w:tr w:rsidR="00D976C2"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21.</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Lines/>
              <w:widowControl w:val="0"/>
              <w:suppressLineNumbers/>
              <w:suppressAutoHyphens/>
              <w:spacing w:after="0" w:line="240" w:lineRule="auto"/>
              <w:jc w:val="both"/>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Требования к содержанию, форме, оформлению и составу заявки на участие в закупке и исчерпывающий перечень документов, которые должны быть предоставлены участником в составе заявки</w:t>
            </w:r>
          </w:p>
          <w:p w:rsidR="00D976C2" w:rsidRPr="0022194C" w:rsidRDefault="00D976C2" w:rsidP="00235F73">
            <w:pPr>
              <w:keepLines/>
              <w:widowControl w:val="0"/>
              <w:suppressLineNumbers/>
              <w:suppressAutoHyphens/>
              <w:spacing w:after="0" w:line="240" w:lineRule="auto"/>
              <w:jc w:val="both"/>
              <w:rPr>
                <w:rFonts w:ascii="Times New Roman" w:eastAsia="Times New Roman" w:hAnsi="Times New Roman" w:cs="Times New Roman"/>
                <w:b/>
                <w:i/>
                <w:kern w:val="32"/>
                <w:lang w:eastAsia="ru-RU"/>
              </w:rPr>
            </w:pPr>
          </w:p>
        </w:tc>
        <w:tc>
          <w:tcPr>
            <w:tcW w:w="2925" w:type="pct"/>
            <w:tcBorders>
              <w:top w:val="single" w:sz="4" w:space="0" w:color="auto"/>
              <w:left w:val="single" w:sz="4" w:space="0" w:color="auto"/>
              <w:bottom w:val="single" w:sz="4" w:space="0" w:color="auto"/>
              <w:right w:val="single" w:sz="4" w:space="0" w:color="auto"/>
            </w:tcBorders>
          </w:tcPr>
          <w:p w:rsidR="00AB6BD3" w:rsidRPr="0033382B" w:rsidRDefault="00AB6BD3" w:rsidP="00AB6BD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33382B">
              <w:rPr>
                <w:rFonts w:ascii="Times New Roman" w:eastAsia="Times New Roman" w:hAnsi="Times New Roman" w:cs="Times New Roman"/>
                <w:lang w:eastAsia="ru-RU"/>
              </w:rPr>
              <w:t>Для участия в закупке Участник подает Заявку на участие в закупке в соответствии с формами документов, установленными в РАЗДЕЛЕ V</w:t>
            </w:r>
            <w:r>
              <w:rPr>
                <w:rFonts w:ascii="Times New Roman" w:eastAsia="Times New Roman" w:hAnsi="Times New Roman" w:cs="Times New Roman"/>
                <w:lang w:eastAsia="ru-RU"/>
              </w:rPr>
              <w:t xml:space="preserve"> </w:t>
            </w:r>
            <w:r w:rsidRPr="0033382B">
              <w:rPr>
                <w:rFonts w:ascii="Times New Roman" w:eastAsia="Times New Roman" w:hAnsi="Times New Roman" w:cs="Times New Roman"/>
                <w:lang w:eastAsia="ru-RU"/>
              </w:rPr>
              <w:t xml:space="preserve">«ФОРМЫ ДЛЯ ЗАПОЛНЕНИЯ УЧАСТНИКАМИ». </w:t>
            </w:r>
          </w:p>
          <w:p w:rsidR="00AB6BD3" w:rsidRPr="0033382B" w:rsidRDefault="00AB6BD3" w:rsidP="00AB6BD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AB6BD3" w:rsidRPr="00363109" w:rsidRDefault="00AB6BD3" w:rsidP="00AB6BD3">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363109">
              <w:rPr>
                <w:rFonts w:ascii="Times New Roman" w:eastAsia="Times New Roman" w:hAnsi="Times New Roman" w:cs="Times New Roman"/>
                <w:b/>
                <w:lang w:eastAsia="ru-RU"/>
              </w:rPr>
              <w:t xml:space="preserve">Заявка на участие в аукционе в электронной форме, состоит из 2 частей </w:t>
            </w:r>
          </w:p>
          <w:p w:rsidR="00AB6BD3" w:rsidRPr="00EE4D1A" w:rsidRDefault="00AB6BD3" w:rsidP="00363109">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FF"/>
                <w:lang w:eastAsia="ru-RU"/>
              </w:rPr>
            </w:pPr>
            <w:r w:rsidRPr="00EE4D1A">
              <w:rPr>
                <w:rFonts w:ascii="Times New Roman" w:eastAsia="Times New Roman" w:hAnsi="Times New Roman" w:cs="Times New Roman"/>
                <w:b/>
                <w:bCs/>
                <w:color w:val="0000FF"/>
                <w:lang w:eastAsia="ru-RU"/>
              </w:rPr>
              <w:t>Первая часть заявки должна содержать:</w:t>
            </w:r>
          </w:p>
          <w:p w:rsidR="00363109" w:rsidRDefault="00EE4D1A" w:rsidP="00363109">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1. С</w:t>
            </w:r>
            <w:r w:rsidR="00363109" w:rsidRPr="00363109">
              <w:rPr>
                <w:rFonts w:ascii="Times New Roman" w:eastAsia="Times New Roman" w:hAnsi="Times New Roman" w:cs="Times New Roman"/>
                <w:bCs/>
                <w:color w:val="000000" w:themeColor="text1"/>
                <w:lang w:eastAsia="ru-RU"/>
              </w:rPr>
              <w:t>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363109" w:rsidRDefault="00363109" w:rsidP="00363109">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C56F6F" w:rsidRPr="00EE4D1A"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2.</w:t>
            </w:r>
            <w:r w:rsidRPr="00EE4D1A">
              <w:rPr>
                <w:rFonts w:ascii="Times New Roman" w:eastAsia="Times New Roman" w:hAnsi="Times New Roman" w:cs="Times New Roman"/>
                <w:bCs/>
                <w:color w:val="000000" w:themeColor="text1"/>
                <w:lang w:eastAsia="ru-RU"/>
              </w:rPr>
              <w:t xml:space="preserve"> </w:t>
            </w:r>
            <w:r>
              <w:rPr>
                <w:rFonts w:ascii="Times New Roman" w:eastAsia="Times New Roman" w:hAnsi="Times New Roman" w:cs="Times New Roman"/>
                <w:bCs/>
                <w:color w:val="000000" w:themeColor="text1"/>
                <w:lang w:eastAsia="ru-RU"/>
              </w:rPr>
              <w:t>П</w:t>
            </w:r>
            <w:r w:rsidRPr="00EE4D1A">
              <w:rPr>
                <w:rFonts w:ascii="Times New Roman" w:eastAsia="Times New Roman" w:hAnsi="Times New Roman" w:cs="Times New Roman"/>
                <w:bCs/>
                <w:color w:val="000000" w:themeColor="text1"/>
                <w:lang w:eastAsia="ru-RU"/>
              </w:rPr>
              <w:t>ри осуществлении закупки товара или закупки работы, услуги, для выполнения, оказания которых используется товар:</w:t>
            </w:r>
          </w:p>
          <w:p w:rsidR="00C56F6F" w:rsidRP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themeColor="text1"/>
                <w:lang w:eastAsia="ru-RU"/>
              </w:rPr>
            </w:pPr>
            <w:r w:rsidRPr="00C56F6F">
              <w:rPr>
                <w:rFonts w:ascii="Times New Roman" w:eastAsia="Times New Roman" w:hAnsi="Times New Roman" w:cs="Times New Roman"/>
                <w:b/>
                <w:bCs/>
                <w:color w:val="000000" w:themeColor="text1"/>
                <w:lang w:eastAsia="ru-RU"/>
              </w:rPr>
              <w:t>-  Наименование страны происхождения товара;</w:t>
            </w: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  К</w:t>
            </w:r>
            <w:r w:rsidRPr="00EE4D1A">
              <w:rPr>
                <w:rFonts w:ascii="Times New Roman" w:eastAsia="Times New Roman" w:hAnsi="Times New Roman" w:cs="Times New Roman"/>
                <w:bCs/>
                <w:color w:val="000000" w:themeColor="text1"/>
                <w:lang w:eastAsia="ru-RU"/>
              </w:rPr>
              <w:t xml:space="preserve">онкретные показатели товара, </w:t>
            </w:r>
            <w:r>
              <w:rPr>
                <w:rFonts w:ascii="Times New Roman" w:eastAsia="Times New Roman" w:hAnsi="Times New Roman" w:cs="Times New Roman"/>
                <w:bCs/>
                <w:color w:val="000000" w:themeColor="text1"/>
                <w:lang w:eastAsia="ru-RU"/>
              </w:rPr>
              <w:t xml:space="preserve"> </w:t>
            </w:r>
            <w:r w:rsidRPr="008F2F5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позволяющие</w:t>
            </w:r>
            <w:r w:rsidRPr="008F2F52">
              <w:rPr>
                <w:rFonts w:ascii="Times New Roman" w:eastAsia="Times New Roman" w:hAnsi="Times New Roman" w:cs="Times New Roman"/>
                <w:lang w:eastAsia="ru-RU"/>
              </w:rPr>
              <w:t xml:space="preserve"> определить соответствие закупаемого товара </w:t>
            </w:r>
            <w:r w:rsidRPr="008F2F52">
              <w:rPr>
                <w:rFonts w:ascii="Times New Roman" w:eastAsia="Times New Roman" w:hAnsi="Times New Roman" w:cs="Times New Roman"/>
                <w:lang w:eastAsia="ru-RU"/>
              </w:rPr>
              <w:lastRenderedPageBreak/>
              <w:t xml:space="preserve">установленным Заказчиком требованиям в соответствии с </w:t>
            </w:r>
            <w:proofErr w:type="gramStart"/>
            <w:r w:rsidRPr="008F2F52">
              <w:rPr>
                <w:rFonts w:ascii="Times New Roman" w:eastAsia="Times New Roman" w:hAnsi="Times New Roman" w:cs="Times New Roman"/>
                <w:lang w:eastAsia="ru-RU"/>
              </w:rPr>
              <w:t>требованиями</w:t>
            </w:r>
            <w:proofErr w:type="gramEnd"/>
            <w:r w:rsidRPr="008F2F52">
              <w:rPr>
                <w:rFonts w:ascii="Times New Roman" w:eastAsia="Times New Roman" w:hAnsi="Times New Roman" w:cs="Times New Roman"/>
                <w:lang w:eastAsia="ru-RU"/>
              </w:rPr>
              <w:t xml:space="preserve"> </w:t>
            </w:r>
            <w:r>
              <w:t xml:space="preserve"> </w:t>
            </w:r>
            <w:r w:rsidRPr="00EE4D1A">
              <w:rPr>
                <w:rFonts w:ascii="Times New Roman" w:eastAsia="Times New Roman" w:hAnsi="Times New Roman" w:cs="Times New Roman"/>
                <w:lang w:eastAsia="ru-RU"/>
              </w:rPr>
              <w:t xml:space="preserve">установленным в документации </w:t>
            </w:r>
            <w:r>
              <w:rPr>
                <w:rFonts w:ascii="Times New Roman" w:eastAsia="Times New Roman" w:hAnsi="Times New Roman" w:cs="Times New Roman"/>
                <w:lang w:eastAsia="ru-RU"/>
              </w:rPr>
              <w:t>(</w:t>
            </w:r>
            <w:r w:rsidRPr="008F2F52">
              <w:rPr>
                <w:rFonts w:ascii="Times New Roman" w:eastAsia="Times New Roman" w:hAnsi="Times New Roman" w:cs="Times New Roman"/>
                <w:lang w:eastAsia="ru-RU"/>
              </w:rPr>
              <w:t xml:space="preserve">РАЗДЕЛА III. </w:t>
            </w:r>
            <w:proofErr w:type="gramStart"/>
            <w:r w:rsidRPr="008F2F52">
              <w:rPr>
                <w:rFonts w:ascii="Times New Roman" w:eastAsia="Times New Roman" w:hAnsi="Times New Roman" w:cs="Times New Roman"/>
                <w:lang w:eastAsia="ru-RU"/>
              </w:rPr>
              <w:t>ОПИСАНИЕ ОБЪЕКТА ЗАКУПКИ</w:t>
            </w:r>
            <w:r>
              <w:rPr>
                <w:rFonts w:ascii="Times New Roman" w:eastAsia="Times New Roman" w:hAnsi="Times New Roman" w:cs="Times New Roman"/>
                <w:lang w:eastAsia="ru-RU"/>
              </w:rPr>
              <w:t>)</w:t>
            </w:r>
            <w:r w:rsidRPr="00EE4D1A">
              <w:rPr>
                <w:rFonts w:ascii="Times New Roman" w:eastAsia="Times New Roman" w:hAnsi="Times New Roman" w:cs="Times New Roman"/>
                <w:bCs/>
                <w:color w:val="000000" w:themeColor="text1"/>
                <w:lang w:eastAsia="ru-RU"/>
              </w:rPr>
              <w:t>, и указание на товарный знак (при наличии).</w:t>
            </w:r>
            <w:proofErr w:type="gramEnd"/>
            <w:r w:rsidRPr="00EE4D1A">
              <w:rPr>
                <w:rFonts w:ascii="Times New Roman" w:eastAsia="Times New Roman" w:hAnsi="Times New Roman" w:cs="Times New Roman"/>
                <w:bCs/>
                <w:color w:val="000000" w:themeColor="text1"/>
                <w:lang w:eastAsia="ru-RU"/>
              </w:rPr>
              <w:t xml:space="preserve"> </w:t>
            </w:r>
            <w:proofErr w:type="gramStart"/>
            <w:r w:rsidRPr="00EE4D1A">
              <w:rPr>
                <w:rFonts w:ascii="Times New Roman" w:eastAsia="Times New Roman" w:hAnsi="Times New Roman" w:cs="Times New Roman"/>
                <w:bCs/>
                <w:color w:val="000000" w:themeColor="text1"/>
                <w:lang w:eastAsia="ru-RU"/>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(Предоставляется строго по  Форме №1.</w:t>
            </w:r>
            <w:proofErr w:type="gramEnd"/>
            <w:r w:rsidRPr="00EE4D1A">
              <w:rPr>
                <w:rFonts w:ascii="Times New Roman" w:eastAsia="Times New Roman" w:hAnsi="Times New Roman" w:cs="Times New Roman"/>
                <w:bCs/>
                <w:color w:val="000000" w:themeColor="text1"/>
                <w:lang w:eastAsia="ru-RU"/>
              </w:rPr>
              <w:t xml:space="preserve"> </w:t>
            </w:r>
            <w:proofErr w:type="gramStart"/>
            <w:r w:rsidRPr="00EE4D1A">
              <w:rPr>
                <w:rFonts w:ascii="Times New Roman" w:eastAsia="Times New Roman" w:hAnsi="Times New Roman" w:cs="Times New Roman"/>
                <w:bCs/>
                <w:color w:val="000000" w:themeColor="text1"/>
                <w:lang w:eastAsia="ru-RU"/>
              </w:rPr>
              <w:t>РАЗДЕЛ V.ОБРАЗЦЫ ОСНОВНЫХ ФОРМ И ДОКУМЕНТОВ)</w:t>
            </w:r>
            <w:r>
              <w:rPr>
                <w:rFonts w:ascii="Times New Roman" w:eastAsia="Times New Roman" w:hAnsi="Times New Roman" w:cs="Times New Roman"/>
                <w:bCs/>
                <w:color w:val="000000" w:themeColor="text1"/>
                <w:lang w:eastAsia="ru-RU"/>
              </w:rPr>
              <w:t xml:space="preserve"> </w:t>
            </w:r>
            <w:proofErr w:type="gramEnd"/>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sidRPr="00EE4D1A">
              <w:rPr>
                <w:rFonts w:ascii="Times New Roman" w:eastAsia="Times New Roman" w:hAnsi="Times New Roman" w:cs="Times New Roman"/>
                <w:bCs/>
                <w:color w:val="000000" w:themeColor="text1"/>
                <w:lang w:eastAsia="ru-RU"/>
              </w:rPr>
              <w:t xml:space="preserve">3.  Инструкция по заполнению заявки приведена в п.22 Информационной карты;  </w:t>
            </w: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sidRPr="00EE4D1A">
              <w:rPr>
                <w:rFonts w:ascii="Times New Roman" w:eastAsia="Times New Roman" w:hAnsi="Times New Roman" w:cs="Times New Roman"/>
                <w:bCs/>
                <w:color w:val="000000" w:themeColor="text1"/>
                <w:lang w:eastAsia="ru-RU"/>
              </w:rPr>
              <w:t>4.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C56F6F" w:rsidRPr="00ED31C0"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
                <w:i/>
                <w:lang w:eastAsia="ru-RU"/>
              </w:rPr>
            </w:pPr>
            <w:r w:rsidRPr="002C7116">
              <w:rPr>
                <w:rFonts w:ascii="Times New Roman" w:eastAsia="Times New Roman" w:hAnsi="Times New Roman" w:cs="Times New Roman"/>
                <w:b/>
                <w:i/>
                <w:lang w:eastAsia="ru-RU"/>
              </w:rPr>
              <w:t xml:space="preserve">В СОСТАВЕ ПЕРВОЙ ЧАСТИ ЗАЯВКИ УЧАСТНИКИ ПРОЦЕДУРЫ ЗАКУПКИ НЕ ДОЛЖНЫ УКАЗЫВАТЬ СВЕДЕНИЯ ОБ УЧАСТНИКЕ ЗАКУПКИ, НЕ ДОЛЖНЫ ПОДАВАТЬ ДОКУМЕНТЫ НА ФИРМЕННОМ БЛАНКЕ ИЛИ ИНЫМ ОБРАЗОМ УКАЗЫВАТЬ СВЕДЕНИЯ, ИДЕНТИФИЦИРУЮЩИЕ ИХ (НАИМЕНОВАНИЕ, АДРЕС МЕСТОНАХОЖДЕНИЯ, НОМЕР КОНТАКТНОГО ТЕЛЕФОНА, АДРЕС ЭЛЕКТРОННОЙ ПОЧТЫ, САЙТ В ИНФОРМАЦИОННО-ТЕЛЕКОММУНИКАЦИОННОЙ СЕТИ «ИНТЕРНЕТ» И Т.П.). </w:t>
            </w:r>
          </w:p>
          <w:p w:rsidR="00C56F6F" w:rsidRPr="00637859"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C56F6F" w:rsidRPr="002C7116"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
                <w:i/>
                <w:lang w:eastAsia="ru-RU"/>
              </w:rPr>
            </w:pPr>
            <w:proofErr w:type="gramStart"/>
            <w:r w:rsidRPr="002C7116">
              <w:rPr>
                <w:rFonts w:ascii="Times New Roman" w:eastAsia="Times New Roman" w:hAnsi="Times New Roman" w:cs="Times New Roman"/>
                <w:b/>
                <w:i/>
                <w:lang w:eastAsia="ru-RU"/>
              </w:rPr>
              <w:t>В СЛУЧАЕ СОДЕРЖАНИЯ В ПЕРВОЙ ЧАСТИ ЗАЯВКИ НА УЧАСТИЕ В АУКЦИОНЕ В ЭЛЕКТРОННОЙ ФОРМЕ</w:t>
            </w:r>
            <w:proofErr w:type="gramEnd"/>
            <w:r w:rsidRPr="002C7116">
              <w:rPr>
                <w:rFonts w:ascii="Times New Roman" w:eastAsia="Times New Roman" w:hAnsi="Times New Roman" w:cs="Times New Roman"/>
                <w:b/>
                <w:i/>
                <w:lang w:eastAsia="ru-RU"/>
              </w:rPr>
              <w:t xml:space="preserve"> СВЕДЕНИЙ ОБ УЧАСТНИКЕ И (ИЛИ) О ЦЕНОВОМ ПРЕДЛОЖЕНИИ ДАННАЯ ЗАЯВКА ПОДЛЕЖИТ ОТКЛОНЕНИЮ.</w:t>
            </w:r>
          </w:p>
          <w:p w:rsidR="00C56F6F" w:rsidRDefault="00C56F6F" w:rsidP="00EE4D1A">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C56F6F" w:rsidRDefault="00C56F6F" w:rsidP="00EE4D1A">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99088D">
              <w:rPr>
                <w:rFonts w:ascii="Times New Roman" w:eastAsia="Times New Roman" w:hAnsi="Times New Roman" w:cs="Times New Roman"/>
                <w:b/>
                <w:lang w:eastAsia="ru-RU"/>
              </w:rPr>
              <w:t>Вторая часть заявки должна содержать:</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roofErr w:type="gramStart"/>
            <w:r w:rsidRPr="0099088D">
              <w:rPr>
                <w:rFonts w:ascii="Times New Roman" w:eastAsia="Times New Roman" w:hAnsi="Times New Roman" w:cs="Times New Roman"/>
                <w:lang w:eastAsia="ru-RU"/>
              </w:rPr>
              <w:t>1) документ, содержащий сведения об участнике закупок, подавшем заявку: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w:t>
            </w:r>
            <w:proofErr w:type="gramEnd"/>
            <w:r w:rsidRPr="0099088D">
              <w:rPr>
                <w:rFonts w:ascii="Times New Roman" w:eastAsia="Times New Roman" w:hAnsi="Times New Roman" w:cs="Times New Roman"/>
                <w:lang w:eastAsia="ru-RU"/>
              </w:rPr>
              <w:t xml:space="preserve"> (для иностранного лица);</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2) копии учредительных документов участника закупок (для юридических лиц);</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3) копии документов, удостоверяющих личность (для физических лиц);</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lastRenderedPageBreak/>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99088D">
              <w:rPr>
                <w:rFonts w:ascii="Times New Roman" w:eastAsia="Times New Roman" w:hAnsi="Times New Roman" w:cs="Times New Roman"/>
                <w:lang w:eastAsia="ru-RU"/>
              </w:rPr>
              <w:t>ии ау</w:t>
            </w:r>
            <w:proofErr w:type="gramEnd"/>
            <w:r w:rsidRPr="0099088D">
              <w:rPr>
                <w:rFonts w:ascii="Times New Roman" w:eastAsia="Times New Roman" w:hAnsi="Times New Roman" w:cs="Times New Roman"/>
                <w:lang w:eastAsia="ru-RU"/>
              </w:rPr>
              <w:t>кциона;</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 xml:space="preserve">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99088D">
              <w:rPr>
                <w:rFonts w:ascii="Times New Roman" w:eastAsia="Times New Roman" w:hAnsi="Times New Roman" w:cs="Times New Roman"/>
                <w:lang w:eastAsia="ru-RU"/>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 xml:space="preserve">6) </w:t>
            </w:r>
            <w:r w:rsidRPr="0099088D">
              <w:rPr>
                <w:rFonts w:ascii="Times New Roman" w:hAnsi="Times New Roman" w:cs="Times New Roman"/>
              </w:rPr>
              <w:t xml:space="preserve"> </w:t>
            </w:r>
            <w:r w:rsidRPr="0099088D">
              <w:rPr>
                <w:rFonts w:ascii="Times New Roman" w:eastAsia="Times New Roman" w:hAnsi="Times New Roman" w:cs="Times New Roman"/>
                <w:lang w:eastAsia="ru-RU"/>
              </w:rPr>
              <w:t>декларация  о соответствии участника закупки требованиям, установленным в п. 17 информационной карты (Приложение №2 Информационной карты);</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7) документы (их копии), подтверждающие соответствие участника электронного аукциона требованиям документации и законодательства РФ к лицам, которые осуществляют поставки товаров, выполнение работ, оказание услуг (при наличии таких требований).</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8)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E040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roofErr w:type="gramStart"/>
            <w:r w:rsidRPr="0099088D">
              <w:rPr>
                <w:rFonts w:ascii="Times New Roman" w:eastAsia="Times New Roman" w:hAnsi="Times New Roman" w:cs="Times New Roman"/>
                <w:lang w:eastAsia="ru-RU"/>
              </w:rPr>
              <w:t>9)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таком аукционе, обеспечения исполнения</w:t>
            </w:r>
            <w:proofErr w:type="gramEnd"/>
            <w:r w:rsidRPr="0099088D">
              <w:rPr>
                <w:rFonts w:ascii="Times New Roman" w:eastAsia="Times New Roman" w:hAnsi="Times New Roman" w:cs="Times New Roman"/>
                <w:lang w:eastAsia="ru-RU"/>
              </w:rPr>
              <w:t xml:space="preserve"> договора является крупной сделкой</w:t>
            </w:r>
            <w:r w:rsidR="00C56F6F">
              <w:rPr>
                <w:rFonts w:ascii="Times New Roman" w:eastAsia="Times New Roman" w:hAnsi="Times New Roman" w:cs="Times New Roman"/>
                <w:lang w:eastAsia="ru-RU"/>
              </w:rPr>
              <w:t>.</w:t>
            </w:r>
          </w:p>
          <w:p w:rsidR="00C56F6F" w:rsidRDefault="00C56F6F"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C56F6F" w:rsidRDefault="00C56F6F" w:rsidP="00E0408D">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 Подтверждение страны происхождения в соответствии с ПП от 23.12.2024 № 1875</w:t>
            </w:r>
            <w:proofErr w:type="gramStart"/>
            <w:r>
              <w:rPr>
                <w:rFonts w:ascii="Times New Roman" w:eastAsia="Times New Roman" w:hAnsi="Times New Roman" w:cs="Times New Roman"/>
                <w:b/>
                <w:lang w:eastAsia="ru-RU"/>
              </w:rPr>
              <w:t xml:space="preserve"> П</w:t>
            </w:r>
            <w:proofErr w:type="gramEnd"/>
            <w:r>
              <w:rPr>
                <w:rFonts w:ascii="Times New Roman" w:eastAsia="Times New Roman" w:hAnsi="Times New Roman" w:cs="Times New Roman"/>
                <w:b/>
                <w:lang w:eastAsia="ru-RU"/>
              </w:rPr>
              <w:t>одтверждается:</w:t>
            </w:r>
          </w:p>
          <w:p w:rsidR="00C56F6F" w:rsidRDefault="00C56F6F" w:rsidP="00E0408D">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p>
          <w:p w:rsidR="00C56F6F" w:rsidRPr="00C56F6F" w:rsidRDefault="00C56F6F" w:rsidP="00120D4A">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Н</w:t>
            </w:r>
            <w:r w:rsidRPr="00C56F6F">
              <w:rPr>
                <w:rFonts w:ascii="Times New Roman" w:eastAsia="Times New Roman" w:hAnsi="Times New Roman" w:cs="Times New Roman"/>
                <w:b/>
                <w:lang w:eastAsia="ru-RU"/>
              </w:rPr>
              <w:t xml:space="preserve">омером реестровой записи из реестра российской промышленной продукции в отношении товара (в том числе поставляемого при выполнении закупаемых работ, оказании закупаемых услуг), указанного в </w:t>
            </w:r>
            <w:r w:rsidRPr="00C56F6F">
              <w:rPr>
                <w:rFonts w:ascii="Times New Roman" w:eastAsia="Times New Roman" w:hAnsi="Times New Roman" w:cs="Times New Roman"/>
                <w:b/>
                <w:lang w:eastAsia="ru-RU"/>
              </w:rPr>
              <w:lastRenderedPageBreak/>
              <w:t>позициях 1 - 433 прилож</w:t>
            </w:r>
            <w:r w:rsidR="00120D4A">
              <w:rPr>
                <w:rFonts w:ascii="Times New Roman" w:eastAsia="Times New Roman" w:hAnsi="Times New Roman" w:cs="Times New Roman"/>
                <w:b/>
                <w:lang w:eastAsia="ru-RU"/>
              </w:rPr>
              <w:t>ения № 2 к Постановлению</w:t>
            </w:r>
            <w:r w:rsidRPr="00C56F6F">
              <w:rPr>
                <w:rFonts w:ascii="Times New Roman" w:eastAsia="Times New Roman" w:hAnsi="Times New Roman" w:cs="Times New Roman"/>
                <w:b/>
                <w:lang w:eastAsia="ru-RU"/>
              </w:rPr>
              <w:t xml:space="preserve">. </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В составе второй части заявки не должно указываться ценовое предложение участника закупки.</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В случае содержания во второй части данной заявки сведений о ценовом предложении данная заявка подлежит отклонению.</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При этом отсутствие документов, указанных в настоящем подпункте, является основанием для признания заявки на участие в закупке не соответствующей требованиям документации о таком аукционе.</w:t>
            </w:r>
          </w:p>
          <w:p w:rsidR="00D976C2" w:rsidRPr="0022194C" w:rsidRDefault="00E0408D" w:rsidP="00E0408D">
            <w:pPr>
              <w:spacing w:after="0" w:line="240" w:lineRule="auto"/>
              <w:jc w:val="both"/>
              <w:rPr>
                <w:rFonts w:ascii="Times New Roman" w:eastAsia="Calibri" w:hAnsi="Times New Roman" w:cs="Times New Roman"/>
                <w:i/>
                <w:color w:val="0000FF"/>
                <w:lang w:eastAsia="ru-RU"/>
              </w:rPr>
            </w:pPr>
            <w:r w:rsidRPr="0099088D">
              <w:rPr>
                <w:rFonts w:ascii="Times New Roman" w:eastAsia="Times New Roman" w:hAnsi="Times New Roman" w:cs="Times New Roman"/>
                <w:lang w:eastAsia="ru-RU"/>
              </w:rPr>
              <w:t xml:space="preserve">А так же выявление Заказчиком противоречий между приложенными документами, также выявление факта указания недостоверных сведений о стране происхождения товара может являться основанием для </w:t>
            </w:r>
            <w:proofErr w:type="spellStart"/>
            <w:r w:rsidRPr="0099088D">
              <w:rPr>
                <w:rFonts w:ascii="Times New Roman" w:eastAsia="Times New Roman" w:hAnsi="Times New Roman" w:cs="Times New Roman"/>
                <w:lang w:eastAsia="ru-RU"/>
              </w:rPr>
              <w:t>недопуска</w:t>
            </w:r>
            <w:proofErr w:type="spellEnd"/>
            <w:r w:rsidRPr="0099088D">
              <w:rPr>
                <w:rFonts w:ascii="Times New Roman" w:eastAsia="Times New Roman" w:hAnsi="Times New Roman" w:cs="Times New Roman"/>
                <w:lang w:eastAsia="ru-RU"/>
              </w:rPr>
              <w:t xml:space="preserve"> заявки к участию в закупке.</w:t>
            </w:r>
          </w:p>
        </w:tc>
      </w:tr>
      <w:tr w:rsidR="00D976C2"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22.</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Lines/>
              <w:widowControl w:val="0"/>
              <w:suppressLineNumbers/>
              <w:suppressAutoHyphens/>
              <w:spacing w:after="0" w:line="240" w:lineRule="auto"/>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Требования к описанию Участниками закупки поставляемой продукции, являющейся предметом закупки, ее количественных и качественных характеристик</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r w:rsidRPr="0022194C">
              <w:rPr>
                <w:rFonts w:ascii="Times New Roman" w:eastAsia="Times New Roman" w:hAnsi="Times New Roman" w:cs="Times New Roman"/>
                <w:kern w:val="32"/>
                <w:lang w:eastAsia="ru-RU"/>
              </w:rPr>
              <w:t xml:space="preserve">В заявке на участие в закупке должны быть указаны </w:t>
            </w:r>
            <w:r w:rsidRPr="0022194C">
              <w:rPr>
                <w:rFonts w:ascii="Times New Roman" w:eastAsia="Times New Roman" w:hAnsi="Times New Roman" w:cs="Times New Roman"/>
                <w:b/>
                <w:kern w:val="32"/>
                <w:lang w:eastAsia="ru-RU"/>
              </w:rPr>
              <w:t>конкретные показатели</w:t>
            </w:r>
            <w:r w:rsidRPr="0022194C">
              <w:rPr>
                <w:rFonts w:ascii="Times New Roman" w:eastAsia="Times New Roman" w:hAnsi="Times New Roman" w:cs="Times New Roman"/>
                <w:kern w:val="32"/>
                <w:lang w:eastAsia="ru-RU"/>
              </w:rPr>
              <w:t>, соответствующие значениям, установленным документацией о закупке, товарный знак (его словесное обозначение) (при его наличии) предлагаемой для поставки продукции, производитель, страна происхождения.</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При подаче сведений относительно предложенного товара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w:t>
            </w:r>
            <w:r w:rsidRPr="0022194C">
              <w:rPr>
                <w:rFonts w:ascii="Times New Roman" w:eastAsia="Times New Roman" w:hAnsi="Times New Roman" w:cs="Times New Roman"/>
                <w:lang w:val="en-US" w:eastAsia="ru-RU"/>
              </w:rPr>
              <w:t>III</w:t>
            </w:r>
            <w:r w:rsidRPr="0022194C">
              <w:rPr>
                <w:rFonts w:ascii="Times New Roman" w:eastAsia="Times New Roman" w:hAnsi="Times New Roman" w:cs="Times New Roman"/>
                <w:lang w:eastAsia="ru-RU"/>
              </w:rPr>
              <w:t xml:space="preserve"> Техническое задание (описание объекта закупки).</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В случае применения заказчиком в техническом задании слов (знаков):</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«не менее», «не ниже</w:t>
            </w:r>
            <w:proofErr w:type="gramStart"/>
            <w:r w:rsidRPr="0022194C">
              <w:rPr>
                <w:rFonts w:ascii="Times New Roman" w:eastAsia="Times New Roman" w:hAnsi="Times New Roman" w:cs="Times New Roman"/>
                <w:b/>
                <w:i/>
                <w:color w:val="0000FF"/>
                <w:lang w:eastAsia="ru-RU"/>
              </w:rPr>
              <w:t>», « ≥ », «</w:t>
            </w:r>
            <w:proofErr w:type="gramEnd"/>
            <w:r w:rsidRPr="0022194C">
              <w:rPr>
                <w:rFonts w:ascii="Times New Roman" w:eastAsia="Times New Roman" w:hAnsi="Times New Roman" w:cs="Times New Roman"/>
                <w:b/>
                <w:i/>
                <w:color w:val="0000FF"/>
                <w:lang w:eastAsia="ru-RU"/>
              </w:rPr>
              <w:t>не ранее» - участником предоставляется значение равное или превышающее указанное;</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xml:space="preserve">«не более», «не выше», « ≤ », «не позднее» - участником предоставляется значение равное или менее </w:t>
            </w:r>
            <w:proofErr w:type="gramStart"/>
            <w:r w:rsidRPr="0022194C">
              <w:rPr>
                <w:rFonts w:ascii="Times New Roman" w:eastAsia="Times New Roman" w:hAnsi="Times New Roman" w:cs="Times New Roman"/>
                <w:b/>
                <w:i/>
                <w:color w:val="0000FF"/>
                <w:lang w:eastAsia="ru-RU"/>
              </w:rPr>
              <w:t>указанного</w:t>
            </w:r>
            <w:proofErr w:type="gramEnd"/>
            <w:r w:rsidRPr="0022194C">
              <w:rPr>
                <w:rFonts w:ascii="Times New Roman" w:eastAsia="Times New Roman" w:hAnsi="Times New Roman" w:cs="Times New Roman"/>
                <w:b/>
                <w:i/>
                <w:color w:val="0000FF"/>
                <w:lang w:eastAsia="ru-RU"/>
              </w:rPr>
              <w:t>;</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«менее», «ниже», « &lt; »</w:t>
            </w:r>
            <w:proofErr w:type="gramStart"/>
            <w:r w:rsidRPr="0022194C">
              <w:rPr>
                <w:rFonts w:ascii="Times New Roman" w:eastAsia="Times New Roman" w:hAnsi="Times New Roman" w:cs="Times New Roman"/>
                <w:b/>
                <w:i/>
                <w:color w:val="0000FF"/>
                <w:lang w:eastAsia="ru-RU"/>
              </w:rPr>
              <w:t xml:space="preserve"> ,</w:t>
            </w:r>
            <w:proofErr w:type="gramEnd"/>
            <w:r w:rsidRPr="0022194C">
              <w:rPr>
                <w:rFonts w:ascii="Times New Roman" w:eastAsia="Times New Roman" w:hAnsi="Times New Roman" w:cs="Times New Roman"/>
                <w:b/>
                <w:i/>
                <w:color w:val="0000FF"/>
                <w:lang w:eastAsia="ru-RU"/>
              </w:rPr>
              <w:t xml:space="preserve"> «позднее» - участником предоставляется значение меньше указанного;</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«более», «выше», «свыше</w:t>
            </w:r>
            <w:proofErr w:type="gramStart"/>
            <w:r w:rsidRPr="0022194C">
              <w:rPr>
                <w:rFonts w:ascii="Times New Roman" w:eastAsia="Times New Roman" w:hAnsi="Times New Roman" w:cs="Times New Roman"/>
                <w:b/>
                <w:i/>
                <w:color w:val="0000FF"/>
                <w:lang w:eastAsia="ru-RU"/>
              </w:rPr>
              <w:t>», « &gt; », «</w:t>
            </w:r>
            <w:proofErr w:type="gramEnd"/>
            <w:r w:rsidRPr="0022194C">
              <w:rPr>
                <w:rFonts w:ascii="Times New Roman" w:eastAsia="Times New Roman" w:hAnsi="Times New Roman" w:cs="Times New Roman"/>
                <w:b/>
                <w:i/>
                <w:color w:val="0000FF"/>
                <w:lang w:eastAsia="ru-RU"/>
              </w:rPr>
              <w:t>ранее» - участником предоставляется значение превышающее указанное;</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«от» - участником предоставляется указанное значение или превышающее его;</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«наличие», «отсутствует», «предусмотрено», «не предусмотрено», «соответствует»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xml:space="preserve">В случае применение заказчиком в техническом задании перечислений характеристик через союз «и», </w:t>
            </w:r>
            <w:r w:rsidRPr="0022194C">
              <w:rPr>
                <w:rFonts w:ascii="Times New Roman" w:eastAsia="Times New Roman" w:hAnsi="Times New Roman" w:cs="Times New Roman"/>
                <w:b/>
                <w:i/>
                <w:color w:val="0000FF"/>
                <w:lang w:eastAsia="ru-RU"/>
              </w:rPr>
              <w:lastRenderedPageBreak/>
              <w:t>знаки «</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xml:space="preserve"> «;» - участник указывает характеристики всех перечисленных значений.</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В случае</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При использовании союзов «или», «либо», знака «/» - участники выбирают одно из значений. При использовании «и (или)» - участник предлагает несколько показателей или один (на свой выбор).</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В случае применения заказчиком в техническом задании значений:</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со знаком «</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xml:space="preserve">- со словами «диапазон может быть расширен» - участником представляется диапазон не </w:t>
            </w:r>
            <w:proofErr w:type="gramStart"/>
            <w:r w:rsidRPr="0022194C">
              <w:rPr>
                <w:rFonts w:ascii="Times New Roman" w:eastAsia="Times New Roman" w:hAnsi="Times New Roman" w:cs="Times New Roman"/>
                <w:b/>
                <w:i/>
                <w:color w:val="0000FF"/>
                <w:lang w:eastAsia="ru-RU"/>
              </w:rPr>
              <w:t>менее указанных</w:t>
            </w:r>
            <w:proofErr w:type="gramEnd"/>
            <w:r w:rsidRPr="0022194C">
              <w:rPr>
                <w:rFonts w:ascii="Times New Roman" w:eastAsia="Times New Roman" w:hAnsi="Times New Roman" w:cs="Times New Roman"/>
                <w:b/>
                <w:i/>
                <w:color w:val="0000FF"/>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proofErr w:type="gramStart"/>
            <w:r w:rsidRPr="0022194C">
              <w:rPr>
                <w:rFonts w:ascii="Times New Roman" w:eastAsia="Times New Roman" w:hAnsi="Times New Roman" w:cs="Times New Roman"/>
                <w:b/>
                <w:i/>
                <w:color w:val="0000FF"/>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xml:space="preserve">- при описании диапазона предлогами </w:t>
            </w:r>
            <w:r w:rsidRPr="0022194C">
              <w:rPr>
                <w:rFonts w:ascii="Times New Roman" w:eastAsia="Times New Roman" w:hAnsi="Times New Roman" w:cs="Times New Roman"/>
                <w:b/>
                <w:bCs/>
                <w:i/>
                <w:color w:val="0000FF"/>
                <w:lang w:eastAsia="ru-RU"/>
              </w:rPr>
              <w:t>«от» и «до»</w:t>
            </w:r>
            <w:r w:rsidRPr="0022194C">
              <w:rPr>
                <w:rFonts w:ascii="Times New Roman" w:eastAsia="Times New Roman" w:hAnsi="Times New Roman" w:cs="Times New Roman"/>
                <w:b/>
                <w:i/>
                <w:color w:val="0000FF"/>
                <w:lang w:eastAsia="ru-RU"/>
              </w:rPr>
              <w:t xml:space="preserve"> участником представляется диапазон не </w:t>
            </w:r>
            <w:proofErr w:type="gramStart"/>
            <w:r w:rsidRPr="0022194C">
              <w:rPr>
                <w:rFonts w:ascii="Times New Roman" w:eastAsia="Times New Roman" w:hAnsi="Times New Roman" w:cs="Times New Roman"/>
                <w:b/>
                <w:i/>
                <w:color w:val="0000FF"/>
                <w:lang w:eastAsia="ru-RU"/>
              </w:rPr>
              <w:t>менее указанных</w:t>
            </w:r>
            <w:proofErr w:type="gramEnd"/>
            <w:r w:rsidRPr="0022194C">
              <w:rPr>
                <w:rFonts w:ascii="Times New Roman" w:eastAsia="Times New Roman" w:hAnsi="Times New Roman" w:cs="Times New Roman"/>
                <w:b/>
                <w:i/>
                <w:color w:val="0000FF"/>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со знаком «+/-» (например - погрешность) - участник предлагает конкретное цифровое значение с указанием знака «+</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установленной погрешности.</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При перечислении нескольких показателей одной характеристики товара необходимо употреблять союз «и», знаки «</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xml:space="preserve"> «,».</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proofErr w:type="gramStart"/>
            <w:r w:rsidRPr="0022194C">
              <w:rPr>
                <w:rFonts w:ascii="Times New Roman" w:eastAsia="Times New Roman" w:hAnsi="Times New Roman" w:cs="Times New Roman"/>
                <w:b/>
                <w:i/>
                <w:color w:val="0000FF"/>
                <w:lang w:eastAsia="ru-RU"/>
              </w:rPr>
              <w:t>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«эквивалент», «аналог»,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«может», «в основном», «и другое», «в</w:t>
            </w:r>
            <w:proofErr w:type="gramEnd"/>
            <w:r w:rsidRPr="0022194C">
              <w:rPr>
                <w:rFonts w:ascii="Times New Roman" w:eastAsia="Times New Roman" w:hAnsi="Times New Roman" w:cs="Times New Roman"/>
                <w:b/>
                <w:i/>
                <w:color w:val="0000FF"/>
                <w:lang w:eastAsia="ru-RU"/>
              </w:rPr>
              <w:t xml:space="preserve"> </w:t>
            </w:r>
            <w:proofErr w:type="gramStart"/>
            <w:r w:rsidRPr="0022194C">
              <w:rPr>
                <w:rFonts w:ascii="Times New Roman" w:eastAsia="Times New Roman" w:hAnsi="Times New Roman" w:cs="Times New Roman"/>
                <w:b/>
                <w:i/>
                <w:color w:val="0000FF"/>
                <w:lang w:eastAsia="ru-RU"/>
              </w:rPr>
              <w:t>пределах», «ориентировочно», «не более», «не менее», «не ранее», «не хуже», «не выше», «не ниже», «не позднее», «не ранее», «до», «от», «более», «менее», «выше», «ниже», «позднее», «ранее», «возможность», «&lt;», «&gt;»,«≤», «≥».</w:t>
            </w:r>
            <w:proofErr w:type="gramEnd"/>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При использовании заказчиком вышеуказанных терминов, участник предлагает конкретные значения.</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b/>
                <w:lang w:eastAsia="ru-RU"/>
              </w:rPr>
              <w:t>Конкретные показатели не должны допускать двусмысленных толкований</w:t>
            </w:r>
            <w:r w:rsidRPr="0022194C">
              <w:rPr>
                <w:rFonts w:ascii="Times New Roman" w:eastAsia="Times New Roman" w:hAnsi="Times New Roman" w:cs="Times New Roman"/>
                <w:lang w:eastAsia="ru-RU"/>
              </w:rPr>
              <w:t xml:space="preserve">, в том числе, не должны </w:t>
            </w:r>
            <w:r w:rsidRPr="0022194C">
              <w:rPr>
                <w:rFonts w:ascii="Times New Roman" w:eastAsia="Times New Roman" w:hAnsi="Times New Roman" w:cs="Times New Roman"/>
                <w:lang w:eastAsia="ru-RU"/>
              </w:rPr>
              <w:lastRenderedPageBreak/>
              <w:t>содержать формулировок типа «или аналог», «должно быть», «необходимо обеспечить», «или» и пр.</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r w:rsidRPr="0022194C">
              <w:rPr>
                <w:rFonts w:ascii="Times New Roman" w:eastAsia="Times New Roman" w:hAnsi="Times New Roman" w:cs="Times New Roman"/>
                <w:kern w:val="32"/>
                <w:lang w:eastAsia="ru-RU"/>
              </w:rPr>
              <w:t>Для получения преференций (преимуществ) установленных в п. 6 Информационной карты участник закупки должен:</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r w:rsidRPr="0022194C">
              <w:rPr>
                <w:rFonts w:ascii="Times New Roman" w:eastAsia="Times New Roman" w:hAnsi="Times New Roman" w:cs="Times New Roman"/>
                <w:kern w:val="32"/>
                <w:lang w:eastAsia="ru-RU"/>
              </w:rPr>
              <w:t>- указать (задекларировать) наименование страны происхождения товара в составе заявки.</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i/>
                <w:kern w:val="32"/>
                <w:lang w:eastAsia="ru-RU"/>
              </w:rPr>
            </w:pPr>
            <w:r w:rsidRPr="0022194C">
              <w:rPr>
                <w:rFonts w:ascii="Times New Roman" w:eastAsia="Times New Roman" w:hAnsi="Times New Roman" w:cs="Times New Roman"/>
                <w:i/>
                <w:kern w:val="32"/>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товаров иностранного происхождения.</w:t>
            </w:r>
          </w:p>
          <w:p w:rsidR="00D976C2" w:rsidRPr="0022194C" w:rsidRDefault="00D976C2" w:rsidP="00EB58AF">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r w:rsidRPr="0022194C">
              <w:rPr>
                <w:rFonts w:ascii="Times New Roman" w:eastAsia="Times New Roman" w:hAnsi="Times New Roman" w:cs="Times New Roman"/>
                <w:kern w:val="32"/>
                <w:lang w:eastAsia="ru-RU"/>
              </w:rPr>
              <w:t>Ответственность за достоверность сведений о стране происхождения товара, указанного в заявке на участие в аукционе в электронной форме, несет участник закупки.</w:t>
            </w:r>
          </w:p>
        </w:tc>
      </w:tr>
      <w:tr w:rsidR="00D976C2" w:rsidRPr="0022194C" w:rsidTr="00235F7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D976C2" w:rsidRPr="0022194C" w:rsidRDefault="00D976C2" w:rsidP="00235F73">
            <w:pPr>
              <w:keepNext/>
              <w:keepLines/>
              <w:widowControl w:val="0"/>
              <w:suppressLineNumbers/>
              <w:suppressAutoHyphens/>
              <w:spacing w:after="0" w:line="240" w:lineRule="auto"/>
              <w:jc w:val="both"/>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lastRenderedPageBreak/>
              <w:t>Сведения о сроках и условиях заключения договора</w:t>
            </w:r>
          </w:p>
        </w:tc>
      </w:tr>
      <w:tr w:rsidR="00505513" w:rsidRPr="0022194C" w:rsidTr="00235F73">
        <w:trPr>
          <w:trHeight w:val="20"/>
        </w:trPr>
        <w:tc>
          <w:tcPr>
            <w:tcW w:w="336" w:type="pct"/>
            <w:vMerge w:val="restart"/>
            <w:tcBorders>
              <w:left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Размер обеспечения исполнения договора, срок и порядок предоставления обеспечения лицом, с которым заключается договор, а также срок и порядок его возврата Заказчиком</w:t>
            </w:r>
          </w:p>
        </w:tc>
        <w:tc>
          <w:tcPr>
            <w:tcW w:w="2925" w:type="pct"/>
            <w:tcBorders>
              <w:top w:val="single" w:sz="4" w:space="0" w:color="auto"/>
              <w:left w:val="single" w:sz="4" w:space="0" w:color="auto"/>
              <w:bottom w:val="single" w:sz="4" w:space="0" w:color="auto"/>
              <w:right w:val="single" w:sz="4" w:space="0" w:color="auto"/>
            </w:tcBorders>
          </w:tcPr>
          <w:p w:rsidR="00505513" w:rsidRPr="002B4BFD" w:rsidRDefault="00505513" w:rsidP="00505513">
            <w:pPr>
              <w:tabs>
                <w:tab w:val="left" w:pos="900"/>
              </w:tabs>
              <w:spacing w:after="0" w:line="240" w:lineRule="auto"/>
              <w:jc w:val="both"/>
              <w:rPr>
                <w:rFonts w:ascii="Times New Roman" w:eastAsia="Times New Roman" w:hAnsi="Times New Roman" w:cs="Times New Roman"/>
                <w:b/>
                <w:bCs/>
                <w:snapToGrid w:val="0"/>
                <w:lang w:eastAsia="ru-RU"/>
              </w:rPr>
            </w:pPr>
            <w:r w:rsidRPr="002B4BFD">
              <w:rPr>
                <w:rFonts w:ascii="Times New Roman" w:eastAsia="Times New Roman" w:hAnsi="Times New Roman" w:cs="Times New Roman"/>
                <w:b/>
                <w:bCs/>
                <w:snapToGrid w:val="0"/>
                <w:lang w:eastAsia="ru-RU"/>
              </w:rPr>
              <w:t xml:space="preserve">Обеспечение исполнения договора  устанавливается Заказчиком в размере </w:t>
            </w:r>
            <w:r w:rsidR="004B49CD">
              <w:rPr>
                <w:rFonts w:ascii="Times New Roman" w:eastAsia="Times New Roman" w:hAnsi="Times New Roman" w:cs="Times New Roman"/>
                <w:b/>
                <w:bCs/>
                <w:snapToGrid w:val="0"/>
                <w:lang w:eastAsia="ru-RU"/>
              </w:rPr>
              <w:t>3</w:t>
            </w:r>
            <w:r w:rsidR="002A4B9B">
              <w:rPr>
                <w:rFonts w:ascii="Times New Roman" w:eastAsia="Times New Roman" w:hAnsi="Times New Roman" w:cs="Times New Roman"/>
                <w:b/>
                <w:bCs/>
                <w:snapToGrid w:val="0"/>
                <w:lang w:eastAsia="ru-RU"/>
              </w:rPr>
              <w:t xml:space="preserve"> </w:t>
            </w:r>
            <w:r w:rsidRPr="002B4BFD">
              <w:rPr>
                <w:rFonts w:ascii="Times New Roman" w:eastAsia="Times New Roman" w:hAnsi="Times New Roman" w:cs="Times New Roman"/>
                <w:b/>
                <w:bCs/>
                <w:snapToGrid w:val="0"/>
                <w:lang w:eastAsia="ru-RU"/>
              </w:rPr>
              <w:t>% от начальной максимально</w:t>
            </w:r>
            <w:r>
              <w:rPr>
                <w:rFonts w:ascii="Times New Roman" w:eastAsia="Times New Roman" w:hAnsi="Times New Roman" w:cs="Times New Roman"/>
                <w:b/>
                <w:bCs/>
                <w:snapToGrid w:val="0"/>
                <w:lang w:eastAsia="ru-RU"/>
              </w:rPr>
              <w:t>й</w:t>
            </w:r>
            <w:r w:rsidR="00B40000">
              <w:rPr>
                <w:rFonts w:ascii="Times New Roman" w:eastAsia="Times New Roman" w:hAnsi="Times New Roman" w:cs="Times New Roman"/>
                <w:b/>
                <w:bCs/>
                <w:snapToGrid w:val="0"/>
                <w:lang w:eastAsia="ru-RU"/>
              </w:rPr>
              <w:t xml:space="preserve">  цены договора, что составляет: </w:t>
            </w:r>
            <w:r w:rsidR="00120D4A">
              <w:rPr>
                <w:rFonts w:ascii="Times New Roman" w:eastAsia="Times New Roman" w:hAnsi="Times New Roman" w:cs="Times New Roman"/>
                <w:b/>
                <w:bCs/>
                <w:snapToGrid w:val="0"/>
                <w:lang w:eastAsia="ru-RU"/>
              </w:rPr>
              <w:t>107 426</w:t>
            </w:r>
            <w:r w:rsidR="00E0408D">
              <w:rPr>
                <w:rFonts w:ascii="Times New Roman" w:eastAsia="Times New Roman" w:hAnsi="Times New Roman" w:cs="Times New Roman"/>
                <w:b/>
                <w:bCs/>
                <w:snapToGrid w:val="0"/>
                <w:lang w:eastAsia="ru-RU"/>
              </w:rPr>
              <w:t xml:space="preserve"> </w:t>
            </w:r>
            <w:r w:rsidR="002A4B9B">
              <w:rPr>
                <w:rFonts w:ascii="Times New Roman" w:eastAsia="Times New Roman" w:hAnsi="Times New Roman" w:cs="Times New Roman"/>
                <w:b/>
                <w:bCs/>
                <w:snapToGrid w:val="0"/>
                <w:lang w:eastAsia="ru-RU"/>
              </w:rPr>
              <w:t xml:space="preserve">руб. </w:t>
            </w:r>
            <w:r w:rsidR="00120D4A">
              <w:rPr>
                <w:rFonts w:ascii="Times New Roman" w:eastAsia="Times New Roman" w:hAnsi="Times New Roman" w:cs="Times New Roman"/>
                <w:b/>
                <w:bCs/>
                <w:snapToGrid w:val="0"/>
                <w:lang w:eastAsia="ru-RU"/>
              </w:rPr>
              <w:t>12</w:t>
            </w:r>
            <w:r>
              <w:rPr>
                <w:rFonts w:ascii="Times New Roman" w:eastAsia="Times New Roman" w:hAnsi="Times New Roman" w:cs="Times New Roman"/>
                <w:b/>
                <w:bCs/>
                <w:snapToGrid w:val="0"/>
                <w:lang w:eastAsia="ru-RU"/>
              </w:rPr>
              <w:t xml:space="preserve"> копе</w:t>
            </w:r>
            <w:r w:rsidR="00566463">
              <w:rPr>
                <w:rFonts w:ascii="Times New Roman" w:eastAsia="Times New Roman" w:hAnsi="Times New Roman" w:cs="Times New Roman"/>
                <w:b/>
                <w:bCs/>
                <w:snapToGrid w:val="0"/>
                <w:lang w:eastAsia="ru-RU"/>
              </w:rPr>
              <w:t>ек</w:t>
            </w:r>
            <w:r>
              <w:rPr>
                <w:rFonts w:ascii="Times New Roman" w:eastAsia="Times New Roman" w:hAnsi="Times New Roman" w:cs="Times New Roman"/>
                <w:b/>
                <w:bCs/>
                <w:snapToGrid w:val="0"/>
                <w:lang w:eastAsia="ru-RU"/>
              </w:rPr>
              <w:t xml:space="preserve">. </w:t>
            </w:r>
            <w:r w:rsidRPr="002B4BFD">
              <w:rPr>
                <w:rFonts w:ascii="Times New Roman" w:eastAsia="Times New Roman" w:hAnsi="Times New Roman" w:cs="Times New Roman"/>
                <w:b/>
                <w:bCs/>
                <w:snapToGrid w:val="0"/>
                <w:lang w:eastAsia="ru-RU"/>
              </w:rPr>
              <w:t xml:space="preserve">В течение пяти дней </w:t>
            </w:r>
            <w:proofErr w:type="gramStart"/>
            <w:r w:rsidRPr="002B4BFD">
              <w:rPr>
                <w:rFonts w:ascii="Times New Roman" w:eastAsia="Times New Roman" w:hAnsi="Times New Roman" w:cs="Times New Roman"/>
                <w:b/>
                <w:bCs/>
                <w:snapToGrid w:val="0"/>
                <w:lang w:eastAsia="ru-RU"/>
              </w:rPr>
              <w:t>с даты размещения</w:t>
            </w:r>
            <w:proofErr w:type="gramEnd"/>
            <w:r w:rsidRPr="002B4BFD">
              <w:rPr>
                <w:rFonts w:ascii="Times New Roman" w:eastAsia="Times New Roman" w:hAnsi="Times New Roman" w:cs="Times New Roman"/>
                <w:b/>
                <w:bCs/>
                <w:snapToGrid w:val="0"/>
                <w:lang w:eastAsia="ru-RU"/>
              </w:rPr>
              <w:t xml:space="preserve"> Заказчиком в единой информационной системе проекта договора победитель электронной процедуры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w:t>
            </w:r>
          </w:p>
          <w:p w:rsidR="00505513" w:rsidRPr="002B4BFD" w:rsidRDefault="00505513" w:rsidP="00505513">
            <w:pPr>
              <w:tabs>
                <w:tab w:val="left" w:pos="900"/>
              </w:tabs>
              <w:spacing w:after="0" w:line="240" w:lineRule="auto"/>
              <w:jc w:val="both"/>
              <w:rPr>
                <w:rFonts w:ascii="Times New Roman" w:eastAsia="Times New Roman" w:hAnsi="Times New Roman" w:cs="Times New Roman"/>
                <w:b/>
                <w:bCs/>
                <w:snapToGrid w:val="0"/>
                <w:lang w:eastAsia="ru-RU"/>
              </w:rPr>
            </w:pPr>
            <w:r w:rsidRPr="002B4BFD">
              <w:rPr>
                <w:rFonts w:ascii="Times New Roman" w:eastAsia="Times New Roman" w:hAnsi="Times New Roman" w:cs="Times New Roman"/>
                <w:b/>
                <w:bCs/>
                <w:snapToGrid w:val="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Законом.</w:t>
            </w:r>
          </w:p>
          <w:p w:rsidR="00505513" w:rsidRPr="0022194C" w:rsidRDefault="00505513" w:rsidP="00505513">
            <w:pPr>
              <w:tabs>
                <w:tab w:val="left" w:pos="900"/>
              </w:tabs>
              <w:spacing w:after="0" w:line="240" w:lineRule="auto"/>
              <w:jc w:val="both"/>
              <w:rPr>
                <w:rFonts w:ascii="Times New Roman" w:eastAsia="Times New Roman" w:hAnsi="Times New Roman" w:cs="Times New Roman"/>
                <w:bCs/>
                <w:snapToGrid w:val="0"/>
                <w:lang w:eastAsia="ru-RU"/>
              </w:rPr>
            </w:pPr>
            <w:r w:rsidRPr="002B4BFD">
              <w:rPr>
                <w:rFonts w:ascii="Times New Roman" w:eastAsia="Times New Roman" w:hAnsi="Times New Roman" w:cs="Times New Roman"/>
                <w:b/>
                <w:bCs/>
                <w:snapToGrid w:val="0"/>
                <w:lang w:eastAsia="ru-RU"/>
              </w:rPr>
              <w:t>Денежные средства, внесенные участником в качестве обеспечения исполнения Договора, возвращаются Заказчиком в течение 30 (тридцати) календарных дней, на основании письменного требования, путем их перечисления на банковский счет, указанный в этом письменном требовании.</w:t>
            </w:r>
          </w:p>
        </w:tc>
      </w:tr>
      <w:tr w:rsidR="00505513" w:rsidRPr="0022194C" w:rsidTr="00235F73">
        <w:trPr>
          <w:trHeight w:val="20"/>
        </w:trPr>
        <w:tc>
          <w:tcPr>
            <w:tcW w:w="336" w:type="pct"/>
            <w:vMerge/>
            <w:tcBorders>
              <w:left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505513" w:rsidRPr="004048D2" w:rsidRDefault="00505513" w:rsidP="00505513">
            <w:pPr>
              <w:widowControl w:val="0"/>
              <w:snapToGrid w:val="0"/>
              <w:spacing w:after="0" w:line="240" w:lineRule="auto"/>
              <w:rPr>
                <w:rFonts w:ascii="Times New Roman" w:eastAsia="Times New Roman" w:hAnsi="Times New Roman" w:cs="Times New Roman"/>
                <w:b/>
                <w:i/>
                <w:lang w:eastAsia="ru-RU"/>
              </w:rPr>
            </w:pPr>
            <w:r w:rsidRPr="004048D2">
              <w:rPr>
                <w:rFonts w:ascii="Times New Roman" w:eastAsia="Times New Roman" w:hAnsi="Times New Roman" w:cs="Times New Roman"/>
                <w:b/>
                <w:i/>
                <w:lang w:eastAsia="ru-RU"/>
              </w:rPr>
              <w:t>Антидемпинговые меры</w:t>
            </w:r>
          </w:p>
        </w:tc>
        <w:tc>
          <w:tcPr>
            <w:tcW w:w="2925" w:type="pct"/>
            <w:tcBorders>
              <w:top w:val="single" w:sz="4" w:space="0" w:color="auto"/>
              <w:left w:val="single" w:sz="4" w:space="0" w:color="auto"/>
              <w:bottom w:val="single" w:sz="4" w:space="0" w:color="auto"/>
              <w:right w:val="single" w:sz="4" w:space="0" w:color="auto"/>
            </w:tcBorders>
          </w:tcPr>
          <w:p w:rsidR="00505513" w:rsidRPr="004048D2" w:rsidRDefault="00505513" w:rsidP="00E0408D">
            <w:pPr>
              <w:widowControl w:val="0"/>
              <w:snapToGrid w:val="0"/>
              <w:spacing w:after="0" w:line="240" w:lineRule="auto"/>
              <w:jc w:val="both"/>
              <w:rPr>
                <w:rFonts w:ascii="Times New Roman" w:eastAsia="Times New Roman" w:hAnsi="Times New Roman" w:cs="Times New Roman"/>
                <w:lang w:eastAsia="ru-RU"/>
              </w:rPr>
            </w:pPr>
            <w:proofErr w:type="gramStart"/>
            <w:r w:rsidRPr="004048D2">
              <w:rPr>
                <w:rFonts w:ascii="Times New Roman" w:eastAsia="Times New Roman" w:hAnsi="Times New Roman" w:cs="Times New Roman"/>
                <w:lang w:eastAsia="ru-RU"/>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w:t>
            </w:r>
            <w:proofErr w:type="gramEnd"/>
            <w:r w:rsidRPr="004048D2">
              <w:rPr>
                <w:rFonts w:ascii="Times New Roman" w:eastAsia="Times New Roman" w:hAnsi="Times New Roman" w:cs="Times New Roman"/>
                <w:lang w:eastAsia="ru-RU"/>
              </w:rPr>
              <w:t xml:space="preserve"> в извещении об осуществлении закупки и документации о закупке.</w:t>
            </w:r>
          </w:p>
        </w:tc>
      </w:tr>
      <w:tr w:rsidR="00505513" w:rsidRPr="0022194C" w:rsidTr="00235F73">
        <w:trPr>
          <w:trHeight w:val="20"/>
        </w:trPr>
        <w:tc>
          <w:tcPr>
            <w:tcW w:w="336" w:type="pct"/>
            <w:vMerge/>
            <w:tcBorders>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Условия независимой гарантии</w:t>
            </w:r>
          </w:p>
        </w:tc>
        <w:tc>
          <w:tcPr>
            <w:tcW w:w="2925" w:type="pct"/>
            <w:tcBorders>
              <w:top w:val="single" w:sz="4" w:space="0" w:color="auto"/>
              <w:left w:val="single" w:sz="4" w:space="0" w:color="auto"/>
              <w:bottom w:val="single" w:sz="4" w:space="0" w:color="auto"/>
              <w:right w:val="single" w:sz="4" w:space="0" w:color="auto"/>
            </w:tcBorders>
          </w:tcPr>
          <w:p w:rsidR="00505513" w:rsidRPr="00AD3F5B" w:rsidRDefault="00505513" w:rsidP="00505513">
            <w:pPr>
              <w:tabs>
                <w:tab w:val="left" w:pos="708"/>
              </w:tabs>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 xml:space="preserve">Заказчики в качестве обеспечения исполнения </w:t>
            </w:r>
            <w:r>
              <w:rPr>
                <w:rFonts w:ascii="Times New Roman" w:eastAsia="Times New Roman" w:hAnsi="Times New Roman" w:cs="Times New Roman"/>
                <w:kern w:val="32"/>
                <w:lang w:eastAsia="ru-RU"/>
              </w:rPr>
              <w:t>договоров</w:t>
            </w:r>
            <w:r w:rsidRPr="00AD3F5B">
              <w:rPr>
                <w:rFonts w:ascii="Times New Roman" w:eastAsia="Times New Roman" w:hAnsi="Times New Roman" w:cs="Times New Roman"/>
                <w:kern w:val="32"/>
                <w:lang w:eastAsia="ru-RU"/>
              </w:rPr>
              <w:t>, принимают независимые гарантии, выданные:</w:t>
            </w:r>
          </w:p>
          <w:p w:rsidR="00505513" w:rsidRPr="00AD3F5B" w:rsidRDefault="00505513" w:rsidP="004B49CD">
            <w:pPr>
              <w:tabs>
                <w:tab w:val="left" w:pos="316"/>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1) банками, соответствующими </w:t>
            </w:r>
            <w:hyperlink r:id="rId10" w:anchor="/document/403293263/entry/1" w:history="1">
              <w:r w:rsidRPr="00AD3F5B">
                <w:rPr>
                  <w:rFonts w:ascii="Times New Roman" w:eastAsia="Times New Roman" w:hAnsi="Times New Roman" w:cs="Times New Roman"/>
                  <w:kern w:val="32"/>
                  <w:lang w:eastAsia="ru-RU"/>
                </w:rPr>
                <w:t>требованиям</w:t>
              </w:r>
            </w:hyperlink>
            <w:r w:rsidRPr="00AD3F5B">
              <w:rPr>
                <w:rFonts w:ascii="Times New Roman" w:eastAsia="Times New Roman" w:hAnsi="Times New Roman" w:cs="Times New Roman"/>
                <w:kern w:val="32"/>
                <w:lang w:eastAsia="ru-RU"/>
              </w:rPr>
              <w:t>, установленным Правительством Российской Федерации, и включенными в перечень, предусмотренный </w:t>
            </w:r>
            <w:hyperlink r:id="rId11" w:anchor="/document/70353464/entry/4512" w:history="1">
              <w:r w:rsidRPr="00AD3F5B">
                <w:rPr>
                  <w:rFonts w:ascii="Times New Roman" w:eastAsia="Times New Roman" w:hAnsi="Times New Roman" w:cs="Times New Roman"/>
                  <w:kern w:val="32"/>
                  <w:lang w:eastAsia="ru-RU"/>
                </w:rPr>
                <w:t>частью 1.2</w:t>
              </w:r>
            </w:hyperlink>
            <w:r w:rsidRPr="00AD3F5B">
              <w:rPr>
                <w:rFonts w:ascii="Times New Roman" w:eastAsia="Times New Roman" w:hAnsi="Times New Roman" w:cs="Times New Roman"/>
                <w:kern w:val="32"/>
                <w:lang w:eastAsia="ru-RU"/>
              </w:rPr>
              <w:t>  статьи 45 Федерального закона</w:t>
            </w:r>
            <w:r>
              <w:rPr>
                <w:rFonts w:ascii="Times New Roman" w:eastAsia="Times New Roman" w:hAnsi="Times New Roman" w:cs="Times New Roman"/>
                <w:kern w:val="32"/>
                <w:lang w:eastAsia="ru-RU"/>
              </w:rPr>
              <w:t xml:space="preserve"> 44-ФЗ</w:t>
            </w:r>
            <w:r w:rsidRPr="00AD3F5B">
              <w:rPr>
                <w:rFonts w:ascii="Times New Roman" w:eastAsia="Times New Roman" w:hAnsi="Times New Roman" w:cs="Times New Roman"/>
                <w:kern w:val="32"/>
                <w:lang w:eastAsia="ru-RU"/>
              </w:rPr>
              <w:t>;</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2) государственной корпорацией развития «ВЭБ</w:t>
            </w:r>
            <w:proofErr w:type="gramStart"/>
            <w:r w:rsidRPr="00AD3F5B">
              <w:rPr>
                <w:rFonts w:ascii="Times New Roman" w:eastAsia="Times New Roman" w:hAnsi="Times New Roman" w:cs="Times New Roman"/>
                <w:kern w:val="32"/>
                <w:lang w:eastAsia="ru-RU"/>
              </w:rPr>
              <w:t>.Р</w:t>
            </w:r>
            <w:proofErr w:type="gramEnd"/>
            <w:r w:rsidRPr="00AD3F5B">
              <w:rPr>
                <w:rFonts w:ascii="Times New Roman" w:eastAsia="Times New Roman" w:hAnsi="Times New Roman" w:cs="Times New Roman"/>
                <w:kern w:val="32"/>
                <w:lang w:eastAsia="ru-RU"/>
              </w:rPr>
              <w:t>Ф»;</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lastRenderedPageBreak/>
              <w:t>3)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Независимая гарантия должна соответствовать требованиям установленным статьей 45 Федерального закона</w:t>
            </w:r>
            <w:r>
              <w:rPr>
                <w:rFonts w:ascii="Times New Roman" w:eastAsia="Times New Roman" w:hAnsi="Times New Roman" w:cs="Times New Roman"/>
                <w:kern w:val="32"/>
                <w:lang w:eastAsia="ru-RU"/>
              </w:rPr>
              <w:t xml:space="preserve"> 44-ФЗ</w:t>
            </w:r>
            <w:r w:rsidRPr="00AD3F5B">
              <w:rPr>
                <w:rFonts w:ascii="Times New Roman" w:eastAsia="Times New Roman" w:hAnsi="Times New Roman" w:cs="Times New Roman"/>
                <w:kern w:val="32"/>
                <w:lang w:eastAsia="ru-RU"/>
              </w:rPr>
              <w:t>.</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Независимая гарантия должна быть безотзывной и должна содержать:</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1) сумму независимой гарантии, подлежащую уплате гарантом заказчику в случае ненадлежащего исполнения обязатель</w:t>
            </w:r>
            <w:proofErr w:type="gramStart"/>
            <w:r w:rsidRPr="00AD3F5B">
              <w:rPr>
                <w:rFonts w:ascii="Times New Roman" w:eastAsia="Times New Roman" w:hAnsi="Times New Roman" w:cs="Times New Roman"/>
                <w:kern w:val="32"/>
                <w:lang w:eastAsia="ru-RU"/>
              </w:rPr>
              <w:t>ств пр</w:t>
            </w:r>
            <w:proofErr w:type="gramEnd"/>
            <w:r w:rsidRPr="00AD3F5B">
              <w:rPr>
                <w:rFonts w:ascii="Times New Roman" w:eastAsia="Times New Roman" w:hAnsi="Times New Roman" w:cs="Times New Roman"/>
                <w:kern w:val="32"/>
                <w:lang w:eastAsia="ru-RU"/>
              </w:rPr>
              <w:t>инципалом в соответствии со </w:t>
            </w:r>
            <w:hyperlink r:id="rId12" w:anchor="/document/70353464/entry/96" w:history="1">
              <w:r w:rsidRPr="00AD3F5B">
                <w:rPr>
                  <w:rFonts w:ascii="Times New Roman" w:eastAsia="Times New Roman" w:hAnsi="Times New Roman" w:cs="Times New Roman"/>
                  <w:kern w:val="32"/>
                  <w:lang w:eastAsia="ru-RU"/>
                </w:rPr>
                <w:t>статьей 96</w:t>
              </w:r>
            </w:hyperlink>
            <w:r w:rsidRPr="00AD3F5B">
              <w:rPr>
                <w:rFonts w:ascii="Times New Roman" w:eastAsia="Times New Roman" w:hAnsi="Times New Roman" w:cs="Times New Roman"/>
                <w:kern w:val="32"/>
                <w:lang w:eastAsia="ru-RU"/>
              </w:rPr>
              <w:t>  Федерального закона</w:t>
            </w:r>
            <w:r>
              <w:rPr>
                <w:rFonts w:ascii="Times New Roman" w:eastAsia="Times New Roman" w:hAnsi="Times New Roman" w:cs="Times New Roman"/>
                <w:kern w:val="32"/>
                <w:lang w:eastAsia="ru-RU"/>
              </w:rPr>
              <w:t xml:space="preserve"> 44-ФЗ</w:t>
            </w:r>
            <w:r w:rsidRPr="00AD3F5B">
              <w:rPr>
                <w:rFonts w:ascii="Times New Roman" w:eastAsia="Times New Roman" w:hAnsi="Times New Roman" w:cs="Times New Roman"/>
                <w:kern w:val="32"/>
                <w:lang w:eastAsia="ru-RU"/>
              </w:rPr>
              <w:t>, а также идентификационный код закупки, при осуществлении которой предоставляется такая независимая гарантия;</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2) обязательства принципала, надлежащее исполнение которых обеспечивается независимой гарантией;</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 xml:space="preserve">5) срок действия независимой гарантии с учетом требований статьи </w:t>
            </w:r>
            <w:hyperlink r:id="rId13" w:anchor="/document/70353464/entry/96" w:history="1">
              <w:r w:rsidRPr="00AD3F5B">
                <w:rPr>
                  <w:rFonts w:ascii="Times New Roman" w:eastAsia="Times New Roman" w:hAnsi="Times New Roman" w:cs="Times New Roman"/>
                  <w:kern w:val="32"/>
                  <w:lang w:eastAsia="ru-RU"/>
                </w:rPr>
                <w:t>96</w:t>
              </w:r>
            </w:hyperlink>
            <w:r w:rsidRPr="00AD3F5B">
              <w:rPr>
                <w:rFonts w:ascii="Times New Roman" w:eastAsia="Times New Roman" w:hAnsi="Times New Roman" w:cs="Times New Roman"/>
                <w:kern w:val="32"/>
                <w:lang w:eastAsia="ru-RU"/>
              </w:rPr>
              <w:t>  Федерального закона</w:t>
            </w:r>
            <w:r>
              <w:rPr>
                <w:rFonts w:ascii="Times New Roman" w:eastAsia="Times New Roman" w:hAnsi="Times New Roman" w:cs="Times New Roman"/>
                <w:kern w:val="32"/>
                <w:lang w:eastAsia="ru-RU"/>
              </w:rPr>
              <w:t xml:space="preserve"> 44-ФЗ</w:t>
            </w:r>
            <w:r w:rsidRPr="00AD3F5B">
              <w:rPr>
                <w:rFonts w:ascii="Times New Roman" w:eastAsia="Times New Roman" w:hAnsi="Times New Roman" w:cs="Times New Roman"/>
                <w:kern w:val="32"/>
                <w:lang w:eastAsia="ru-RU"/>
              </w:rPr>
              <w:t>;</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w:t>
            </w:r>
            <w:r>
              <w:rPr>
                <w:rFonts w:ascii="Times New Roman" w:eastAsia="Times New Roman" w:hAnsi="Times New Roman" w:cs="Times New Roman"/>
                <w:kern w:val="32"/>
                <w:lang w:eastAsia="ru-RU"/>
              </w:rPr>
              <w:t>договор</w:t>
            </w:r>
            <w:r w:rsidRPr="00AD3F5B">
              <w:rPr>
                <w:rFonts w:ascii="Times New Roman" w:eastAsia="Times New Roman" w:hAnsi="Times New Roman" w:cs="Times New Roman"/>
                <w:kern w:val="32"/>
                <w:lang w:eastAsia="ru-RU"/>
              </w:rPr>
              <w:t xml:space="preserve">а при его заключении, в случае предоставления независимой гарантии в качестве обеспечения исполнения </w:t>
            </w:r>
            <w:r>
              <w:rPr>
                <w:rFonts w:ascii="Times New Roman" w:eastAsia="Times New Roman" w:hAnsi="Times New Roman" w:cs="Times New Roman"/>
                <w:kern w:val="32"/>
                <w:lang w:eastAsia="ru-RU"/>
              </w:rPr>
              <w:t>договор</w:t>
            </w:r>
            <w:r w:rsidRPr="00AD3F5B">
              <w:rPr>
                <w:rFonts w:ascii="Times New Roman" w:eastAsia="Times New Roman" w:hAnsi="Times New Roman" w:cs="Times New Roman"/>
                <w:kern w:val="32"/>
                <w:lang w:eastAsia="ru-RU"/>
              </w:rPr>
              <w:t>а;</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7) установленный Правительством Российской Федерации </w:t>
            </w:r>
            <w:hyperlink r:id="rId14" w:anchor="/document/70502258/entry/2000" w:history="1">
              <w:r w:rsidRPr="00AD3F5B">
                <w:rPr>
                  <w:rFonts w:ascii="Times New Roman" w:eastAsia="Times New Roman" w:hAnsi="Times New Roman" w:cs="Times New Roman"/>
                  <w:kern w:val="32"/>
                  <w:lang w:eastAsia="ru-RU"/>
                </w:rPr>
                <w:t>перечень</w:t>
              </w:r>
            </w:hyperlink>
            <w:r w:rsidRPr="00AD3F5B">
              <w:rPr>
                <w:rFonts w:ascii="Times New Roman" w:eastAsia="Times New Roman" w:hAnsi="Times New Roman" w:cs="Times New Roman"/>
                <w:kern w:val="32"/>
                <w:lang w:eastAsia="ru-RU"/>
              </w:rPr>
              <w:t> документов, предоставляемых заказчиком гаранту одновременно с требованием об осуществлении уплаты денежной суммы по независимой гарантии.</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 xml:space="preserve">3. </w:t>
            </w:r>
            <w:proofErr w:type="gramStart"/>
            <w:r w:rsidRPr="00AD3F5B">
              <w:rPr>
                <w:rFonts w:ascii="Times New Roman" w:eastAsia="Times New Roman" w:hAnsi="Times New Roman" w:cs="Times New Roman"/>
                <w:kern w:val="32"/>
                <w:lang w:eastAsia="ru-RU"/>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w:t>
            </w:r>
            <w:hyperlink r:id="rId15" w:anchor="/document/10164072/entry/0" w:history="1">
              <w:r w:rsidRPr="00AD3F5B">
                <w:rPr>
                  <w:rFonts w:ascii="Times New Roman" w:eastAsia="Times New Roman" w:hAnsi="Times New Roman" w:cs="Times New Roman"/>
                  <w:kern w:val="32"/>
                  <w:lang w:eastAsia="ru-RU"/>
                </w:rPr>
                <w:t>Гражданским кодексом</w:t>
              </w:r>
            </w:hyperlink>
            <w:r w:rsidRPr="00AD3F5B">
              <w:rPr>
                <w:rFonts w:ascii="Times New Roman" w:eastAsia="Times New Roman" w:hAnsi="Times New Roman" w:cs="Times New Roman"/>
                <w:kern w:val="32"/>
                <w:lang w:eastAsia="ru-RU"/>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w:t>
            </w:r>
            <w:r w:rsidRPr="00AD3F5B">
              <w:rPr>
                <w:rFonts w:ascii="Times New Roman" w:eastAsia="Times New Roman" w:hAnsi="Times New Roman" w:cs="Times New Roman"/>
                <w:kern w:val="32"/>
                <w:lang w:eastAsia="ru-RU"/>
              </w:rPr>
              <w:lastRenderedPageBreak/>
              <w:t>направленное до окончания срока ее действия.</w:t>
            </w:r>
            <w:proofErr w:type="gramEnd"/>
          </w:p>
          <w:p w:rsidR="00505513" w:rsidRPr="00AD3F5B" w:rsidRDefault="00505513" w:rsidP="00505513">
            <w:pPr>
              <w:pStyle w:val="HTML8"/>
              <w:rPr>
                <w:rFonts w:ascii="Times New Roman" w:eastAsia="Times New Roman" w:hAnsi="Times New Roman"/>
                <w:kern w:val="32"/>
                <w:sz w:val="22"/>
                <w:szCs w:val="22"/>
              </w:rPr>
            </w:pPr>
            <w:r w:rsidRPr="00AD3F5B">
              <w:rPr>
                <w:rFonts w:ascii="Times New Roman" w:eastAsia="Times New Roman" w:hAnsi="Times New Roman"/>
                <w:kern w:val="32"/>
                <w:sz w:val="22"/>
                <w:szCs w:val="22"/>
              </w:rP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505513" w:rsidRPr="00AD3F5B" w:rsidRDefault="00505513" w:rsidP="00505513">
            <w:pPr>
              <w:pStyle w:val="HTML8"/>
              <w:spacing w:after="0"/>
              <w:rPr>
                <w:rFonts w:ascii="Times New Roman" w:eastAsia="Times New Roman" w:hAnsi="Times New Roman"/>
                <w:kern w:val="32"/>
                <w:sz w:val="22"/>
                <w:szCs w:val="22"/>
              </w:rPr>
            </w:pPr>
            <w:r w:rsidRPr="00AD3F5B">
              <w:rPr>
                <w:rFonts w:ascii="Times New Roman" w:eastAsia="Times New Roman" w:hAnsi="Times New Roman"/>
                <w:kern w:val="32"/>
                <w:sz w:val="22"/>
                <w:szCs w:val="22"/>
              </w:rPr>
              <w:t xml:space="preserve">5. Независимая гарантия, используемая для целей Федерального закона, информация о ней и документы, предусмотренные </w:t>
            </w:r>
            <w:hyperlink r:id="rId16" w:history="1">
              <w:r w:rsidRPr="00AD3F5B">
                <w:rPr>
                  <w:rFonts w:ascii="Times New Roman" w:eastAsia="Times New Roman" w:hAnsi="Times New Roman"/>
                  <w:kern w:val="32"/>
                  <w:sz w:val="22"/>
                  <w:szCs w:val="22"/>
                </w:rPr>
                <w:t>частью 9</w:t>
              </w:r>
            </w:hyperlink>
            <w:r w:rsidRPr="00AD3F5B">
              <w:rPr>
                <w:rFonts w:ascii="Times New Roman" w:eastAsia="Times New Roman" w:hAnsi="Times New Roman"/>
                <w:kern w:val="32"/>
                <w:sz w:val="22"/>
                <w:szCs w:val="22"/>
              </w:rPr>
              <w:t xml:space="preserve"> статьи 45 Федерального закона</w:t>
            </w:r>
            <w:r>
              <w:rPr>
                <w:rFonts w:ascii="Times New Roman" w:eastAsia="Times New Roman" w:hAnsi="Times New Roman"/>
                <w:kern w:val="32"/>
                <w:sz w:val="22"/>
                <w:szCs w:val="22"/>
              </w:rPr>
              <w:t xml:space="preserve"> 44-ФЗ</w:t>
            </w:r>
            <w:r w:rsidRPr="00AD3F5B">
              <w:rPr>
                <w:rFonts w:ascii="Times New Roman" w:eastAsia="Times New Roman" w:hAnsi="Times New Roman"/>
                <w:kern w:val="32"/>
                <w:sz w:val="22"/>
                <w:szCs w:val="22"/>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r:id="rId17" w:history="1">
              <w:r w:rsidRPr="00AD3F5B">
                <w:rPr>
                  <w:rFonts w:ascii="Times New Roman" w:eastAsia="Times New Roman" w:hAnsi="Times New Roman"/>
                  <w:kern w:val="32"/>
                  <w:sz w:val="22"/>
                  <w:szCs w:val="22"/>
                </w:rPr>
                <w:t>части 8.1</w:t>
              </w:r>
            </w:hyperlink>
            <w:r w:rsidRPr="00AD3F5B">
              <w:rPr>
                <w:rFonts w:ascii="Times New Roman" w:eastAsia="Times New Roman" w:hAnsi="Times New Roman"/>
                <w:kern w:val="32"/>
                <w:sz w:val="22"/>
                <w:szCs w:val="22"/>
              </w:rPr>
              <w:t xml:space="preserve"> статьи 45 Федерального закона</w:t>
            </w:r>
            <w:r>
              <w:rPr>
                <w:rFonts w:ascii="Times New Roman" w:eastAsia="Times New Roman" w:hAnsi="Times New Roman"/>
                <w:kern w:val="32"/>
                <w:sz w:val="22"/>
                <w:szCs w:val="22"/>
              </w:rPr>
              <w:t xml:space="preserve"> 44-ФЗ</w:t>
            </w:r>
            <w:r w:rsidRPr="00AD3F5B">
              <w:rPr>
                <w:rFonts w:ascii="Times New Roman" w:eastAsia="Times New Roman" w:hAnsi="Times New Roman"/>
                <w:kern w:val="32"/>
                <w:sz w:val="22"/>
                <w:szCs w:val="22"/>
              </w:rPr>
              <w:t xml:space="preserve">. Ведение такого реестра осуществляется путем включения в соответствии с порядком, предусмотренным </w:t>
            </w:r>
            <w:hyperlink r:id="rId18" w:history="1">
              <w:r w:rsidRPr="00AD3F5B">
                <w:rPr>
                  <w:rFonts w:ascii="Times New Roman" w:eastAsia="Times New Roman" w:hAnsi="Times New Roman"/>
                  <w:kern w:val="32"/>
                  <w:sz w:val="22"/>
                  <w:szCs w:val="22"/>
                </w:rPr>
                <w:t>частью 8.2</w:t>
              </w:r>
            </w:hyperlink>
            <w:r w:rsidRPr="00AD3F5B">
              <w:rPr>
                <w:rFonts w:ascii="Times New Roman" w:eastAsia="Times New Roman" w:hAnsi="Times New Roman"/>
                <w:kern w:val="32"/>
                <w:sz w:val="22"/>
                <w:szCs w:val="22"/>
              </w:rPr>
              <w:t xml:space="preserve"> статьи 45 Федерального закона,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505513" w:rsidRPr="004048D2" w:rsidRDefault="00505513" w:rsidP="00505513">
            <w:pPr>
              <w:pStyle w:val="HTML8"/>
              <w:spacing w:after="0"/>
              <w:rPr>
                <w:rFonts w:ascii="Times New Roman" w:eastAsia="Times New Roman" w:hAnsi="Times New Roman"/>
                <w:kern w:val="32"/>
                <w:sz w:val="22"/>
                <w:szCs w:val="22"/>
              </w:rPr>
            </w:pPr>
            <w:r w:rsidRPr="00AD3F5B">
              <w:rPr>
                <w:rFonts w:ascii="Times New Roman" w:eastAsia="Times New Roman" w:hAnsi="Times New Roman"/>
                <w:kern w:val="32"/>
                <w:sz w:val="22"/>
                <w:szCs w:val="22"/>
              </w:rPr>
              <w:t>6. В случае</w:t>
            </w:r>
            <w:proofErr w:type="gramStart"/>
            <w:r w:rsidRPr="00AD3F5B">
              <w:rPr>
                <w:rFonts w:ascii="Times New Roman" w:eastAsia="Times New Roman" w:hAnsi="Times New Roman"/>
                <w:kern w:val="32"/>
                <w:sz w:val="22"/>
                <w:szCs w:val="22"/>
              </w:rPr>
              <w:t>,</w:t>
            </w:r>
            <w:proofErr w:type="gramEnd"/>
            <w:r w:rsidRPr="00AD3F5B">
              <w:rPr>
                <w:rFonts w:ascii="Times New Roman" w:eastAsia="Times New Roman" w:hAnsi="Times New Roman"/>
                <w:kern w:val="32"/>
                <w:sz w:val="22"/>
                <w:szCs w:val="22"/>
              </w:rPr>
              <w:t xml:space="preserve"> если участником аукциона, с которым заключается </w:t>
            </w:r>
            <w:proofErr w:type="spellStart"/>
            <w:r>
              <w:rPr>
                <w:rFonts w:ascii="Times New Roman" w:eastAsia="Times New Roman" w:hAnsi="Times New Roman"/>
                <w:kern w:val="32"/>
                <w:sz w:val="22"/>
                <w:szCs w:val="22"/>
              </w:rPr>
              <w:t>догова</w:t>
            </w:r>
            <w:proofErr w:type="spellEnd"/>
            <w:r w:rsidRPr="00AD3F5B">
              <w:rPr>
                <w:rFonts w:ascii="Times New Roman" w:eastAsia="Times New Roman" w:hAnsi="Times New Roman"/>
                <w:kern w:val="32"/>
                <w:sz w:val="22"/>
                <w:szCs w:val="22"/>
              </w:rPr>
              <w:t xml:space="preserve">, является казенное учреждение, требование об обеспечении исполнения </w:t>
            </w:r>
            <w:r>
              <w:rPr>
                <w:rFonts w:ascii="Times New Roman" w:eastAsia="Times New Roman" w:hAnsi="Times New Roman"/>
                <w:kern w:val="32"/>
                <w:sz w:val="22"/>
                <w:szCs w:val="22"/>
              </w:rPr>
              <w:t>договор</w:t>
            </w:r>
            <w:r w:rsidRPr="00AD3F5B">
              <w:rPr>
                <w:rFonts w:ascii="Times New Roman" w:eastAsia="Times New Roman" w:hAnsi="Times New Roman"/>
                <w:kern w:val="32"/>
                <w:sz w:val="22"/>
                <w:szCs w:val="22"/>
              </w:rPr>
              <w:t>а, включая требование о предоставлении такого обеспечения с учетом положений </w:t>
            </w:r>
            <w:hyperlink r:id="rId19" w:anchor="/document/70353464/entry/37" w:history="1">
              <w:r w:rsidRPr="00AD3F5B">
                <w:rPr>
                  <w:rFonts w:ascii="Times New Roman" w:eastAsia="Times New Roman" w:hAnsi="Times New Roman"/>
                  <w:kern w:val="32"/>
                  <w:sz w:val="22"/>
                  <w:szCs w:val="22"/>
                </w:rPr>
                <w:t>статьи 37</w:t>
              </w:r>
            </w:hyperlink>
            <w:r w:rsidRPr="00AD3F5B">
              <w:rPr>
                <w:rFonts w:ascii="Times New Roman" w:eastAsia="Times New Roman" w:hAnsi="Times New Roman"/>
                <w:kern w:val="32"/>
                <w:sz w:val="22"/>
                <w:szCs w:val="22"/>
              </w:rPr>
              <w:t>  Федерального закона</w:t>
            </w:r>
            <w:r>
              <w:rPr>
                <w:rFonts w:ascii="Times New Roman" w:eastAsia="Times New Roman" w:hAnsi="Times New Roman"/>
                <w:kern w:val="32"/>
                <w:sz w:val="22"/>
                <w:szCs w:val="22"/>
              </w:rPr>
              <w:t xml:space="preserve"> 44-ФЗ</w:t>
            </w:r>
            <w:r w:rsidRPr="00AD3F5B">
              <w:rPr>
                <w:rFonts w:ascii="Times New Roman" w:eastAsia="Times New Roman" w:hAnsi="Times New Roman"/>
                <w:kern w:val="32"/>
                <w:sz w:val="22"/>
                <w:szCs w:val="22"/>
              </w:rPr>
              <w:t>, об обеспечении гарантийных обязательств к такому участнику не применяются.</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Реквизиты для внесения денежных сре</w:t>
            </w:r>
            <w:proofErr w:type="gramStart"/>
            <w:r>
              <w:rPr>
                <w:rFonts w:ascii="Times New Roman" w:eastAsia="Times New Roman" w:hAnsi="Times New Roman" w:cs="Times New Roman"/>
                <w:b/>
                <w:i/>
                <w:lang w:eastAsia="ru-RU"/>
              </w:rPr>
              <w:t>дств</w:t>
            </w:r>
            <w:r w:rsidRPr="00C07D9C">
              <w:rPr>
                <w:rFonts w:ascii="Times New Roman" w:eastAsia="Times New Roman" w:hAnsi="Times New Roman" w:cs="Times New Roman"/>
                <w:lang w:eastAsia="ru-RU"/>
              </w:rPr>
              <w:t xml:space="preserve"> </w:t>
            </w:r>
            <w:r w:rsidRPr="001F7F3B">
              <w:rPr>
                <w:rFonts w:ascii="Times New Roman" w:eastAsia="Times New Roman" w:hAnsi="Times New Roman" w:cs="Times New Roman"/>
                <w:b/>
                <w:i/>
                <w:lang w:eastAsia="ru-RU"/>
              </w:rPr>
              <w:t>в к</w:t>
            </w:r>
            <w:proofErr w:type="gramEnd"/>
            <w:r w:rsidRPr="001F7F3B">
              <w:rPr>
                <w:rFonts w:ascii="Times New Roman" w:eastAsia="Times New Roman" w:hAnsi="Times New Roman" w:cs="Times New Roman"/>
                <w:b/>
                <w:i/>
                <w:lang w:eastAsia="ru-RU"/>
              </w:rPr>
              <w:t>ачестве обеспечения исполнения договора</w:t>
            </w:r>
          </w:p>
        </w:tc>
        <w:tc>
          <w:tcPr>
            <w:tcW w:w="2925" w:type="pct"/>
            <w:tcBorders>
              <w:top w:val="single" w:sz="4" w:space="0" w:color="auto"/>
              <w:left w:val="single" w:sz="4" w:space="0" w:color="auto"/>
              <w:bottom w:val="single" w:sz="4" w:space="0" w:color="auto"/>
              <w:right w:val="single" w:sz="4" w:space="0" w:color="auto"/>
            </w:tcBorders>
          </w:tcPr>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МУП «Электросеть»</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162622, город Череповец, ул. Милютина, дом 3</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 xml:space="preserve">ИНН-3528055532, КПП-352801001, </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ОГРН 102 350 124 54 04</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Расчетный счет № 40702810112270100110</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в отделении № 8638 Сбербанка России</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БИК 041909644</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 xml:space="preserve">к/с №-30101810900000000644 </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В назначении платежа указывается, что денежные средства вносятся в качестве обеспечения исполнения договора (указать реестровый номер и название аукциона, по результатам  которого заключается  договор).</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r>
              <w:rPr>
                <w:rFonts w:ascii="Times New Roman" w:eastAsia="Times New Roman" w:hAnsi="Times New Roman" w:cs="Times New Roman"/>
                <w:lang w:eastAsia="ru-RU"/>
              </w:rPr>
              <w:t>5</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Срок, в течение которого победитель закупочной процедуры или иной участник </w:t>
            </w:r>
            <w:r w:rsidRPr="0022194C">
              <w:rPr>
                <w:rFonts w:ascii="Times New Roman" w:eastAsia="Times New Roman" w:hAnsi="Times New Roman" w:cs="Times New Roman"/>
                <w:lang w:eastAsia="ru-RU"/>
              </w:rPr>
              <w:t xml:space="preserve"> </w:t>
            </w:r>
            <w:r w:rsidRPr="0022194C">
              <w:rPr>
                <w:rFonts w:ascii="Times New Roman" w:eastAsia="Times New Roman" w:hAnsi="Times New Roman" w:cs="Times New Roman"/>
                <w:b/>
                <w:i/>
                <w:lang w:eastAsia="ru-RU"/>
              </w:rPr>
              <w:t>закупочной процедуры, с которым заключается договор при уклонении победителя от заключения договора, должен подписать договор</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В течение 5 дней </w:t>
            </w:r>
            <w:proofErr w:type="gramStart"/>
            <w:r w:rsidRPr="0022194C">
              <w:rPr>
                <w:rFonts w:ascii="Times New Roman" w:eastAsia="Times New Roman" w:hAnsi="Times New Roman" w:cs="Times New Roman"/>
                <w:lang w:eastAsia="ru-RU"/>
              </w:rPr>
              <w:t>с даты размещения</w:t>
            </w:r>
            <w:proofErr w:type="gramEnd"/>
            <w:r w:rsidRPr="0022194C">
              <w:rPr>
                <w:rFonts w:ascii="Times New Roman" w:eastAsia="Times New Roman" w:hAnsi="Times New Roman" w:cs="Times New Roman"/>
                <w:lang w:eastAsia="ru-RU"/>
              </w:rPr>
              <w:t xml:space="preserve"> в ЕИС протокола</w:t>
            </w:r>
            <w:r>
              <w:rPr>
                <w:rFonts w:ascii="Times New Roman" w:eastAsia="Times New Roman" w:hAnsi="Times New Roman" w:cs="Times New Roman"/>
                <w:lang w:eastAsia="ru-RU"/>
              </w:rPr>
              <w:t xml:space="preserve"> подведения итогов,</w:t>
            </w:r>
            <w:r w:rsidRPr="0022194C">
              <w:rPr>
                <w:rFonts w:ascii="Times New Roman" w:eastAsia="Times New Roman" w:hAnsi="Times New Roman" w:cs="Times New Roman"/>
                <w:lang w:eastAsia="ru-RU"/>
              </w:rPr>
              <w:t xml:space="preserve"> заказчик направляет победителю закупки (единственному участнику) </w:t>
            </w:r>
            <w:r>
              <w:rPr>
                <w:rFonts w:ascii="Times New Roman" w:eastAsia="Times New Roman" w:hAnsi="Times New Roman" w:cs="Times New Roman"/>
                <w:lang w:eastAsia="ru-RU"/>
              </w:rPr>
              <w:t xml:space="preserve">проект </w:t>
            </w:r>
            <w:r w:rsidRPr="0022194C">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а</w:t>
            </w:r>
            <w:r w:rsidRPr="0022194C">
              <w:rPr>
                <w:rFonts w:ascii="Times New Roman" w:eastAsia="Times New Roman" w:hAnsi="Times New Roman" w:cs="Times New Roman"/>
                <w:lang w:eastAsia="ru-RU"/>
              </w:rPr>
              <w:t xml:space="preserve"> в электронной форме посредством оператора ЭП без своей подписи.</w:t>
            </w:r>
          </w:p>
          <w:p w:rsidR="00505513" w:rsidRPr="00E30D16" w:rsidRDefault="00505513" w:rsidP="00505513">
            <w:pPr>
              <w:autoSpaceDE w:val="0"/>
              <w:autoSpaceDN w:val="0"/>
              <w:adjustRightInd w:val="0"/>
              <w:spacing w:after="0" w:line="240" w:lineRule="auto"/>
              <w:jc w:val="both"/>
              <w:rPr>
                <w:rFonts w:ascii="Times New Roman" w:hAnsi="Times New Roman"/>
              </w:rPr>
            </w:pPr>
            <w:r w:rsidRPr="0022194C">
              <w:rPr>
                <w:rFonts w:ascii="Times New Roman" w:eastAsia="Times New Roman" w:hAnsi="Times New Roman" w:cs="Times New Roman"/>
                <w:lang w:eastAsia="ru-RU"/>
              </w:rPr>
              <w:t xml:space="preserve">В течение 5 дней </w:t>
            </w:r>
            <w:proofErr w:type="gramStart"/>
            <w:r w:rsidRPr="0022194C">
              <w:rPr>
                <w:rFonts w:ascii="Times New Roman" w:eastAsia="Times New Roman" w:hAnsi="Times New Roman" w:cs="Times New Roman"/>
                <w:lang w:eastAsia="ru-RU"/>
              </w:rPr>
              <w:t>с даты получения</w:t>
            </w:r>
            <w:proofErr w:type="gramEnd"/>
            <w:r w:rsidRPr="0022194C">
              <w:rPr>
                <w:rFonts w:ascii="Times New Roman" w:eastAsia="Times New Roman" w:hAnsi="Times New Roman" w:cs="Times New Roman"/>
                <w:lang w:eastAsia="ru-RU"/>
              </w:rPr>
              <w:t xml:space="preserve"> от Заказчика </w:t>
            </w:r>
            <w:r>
              <w:rPr>
                <w:rFonts w:ascii="Times New Roman" w:eastAsia="Times New Roman" w:hAnsi="Times New Roman" w:cs="Times New Roman"/>
                <w:lang w:eastAsia="ru-RU"/>
              </w:rPr>
              <w:t xml:space="preserve">проекта </w:t>
            </w:r>
            <w:r w:rsidRPr="0022194C">
              <w:rPr>
                <w:rFonts w:ascii="Times New Roman" w:eastAsia="Times New Roman" w:hAnsi="Times New Roman" w:cs="Times New Roman"/>
                <w:lang w:eastAsia="ru-RU"/>
              </w:rPr>
              <w:t>договора</w:t>
            </w:r>
            <w:r>
              <w:rPr>
                <w:rFonts w:ascii="Times New Roman" w:eastAsia="Times New Roman" w:hAnsi="Times New Roman" w:cs="Times New Roman"/>
                <w:lang w:eastAsia="ru-RU"/>
              </w:rPr>
              <w:t>,</w:t>
            </w:r>
            <w:r w:rsidRPr="0022194C">
              <w:rPr>
                <w:rFonts w:ascii="Times New Roman" w:eastAsia="Times New Roman" w:hAnsi="Times New Roman" w:cs="Times New Roman"/>
                <w:lang w:eastAsia="ru-RU"/>
              </w:rPr>
              <w:t xml:space="preserve"> победитель закупки (единственный участник) направляет договор, подписанный лицом, имеющим право действовать от имени победителя закупки, подписанный усиленной элект</w:t>
            </w:r>
            <w:r>
              <w:rPr>
                <w:rFonts w:ascii="Times New Roman" w:eastAsia="Times New Roman" w:hAnsi="Times New Roman" w:cs="Times New Roman"/>
                <w:lang w:eastAsia="ru-RU"/>
              </w:rPr>
              <w:t xml:space="preserve">ронной подписью указанного лица, </w:t>
            </w:r>
            <w:r w:rsidRPr="00E30D16">
              <w:rPr>
                <w:rFonts w:ascii="Times New Roman" w:hAnsi="Times New Roman"/>
              </w:rPr>
              <w:t xml:space="preserve"> а также документ, подтверждающий предоставление обеспечения исполнения договора подписанный усиленной электронной подписью указанного лица.</w:t>
            </w:r>
          </w:p>
          <w:p w:rsidR="00505513" w:rsidRPr="001820E1" w:rsidRDefault="00505513" w:rsidP="00505513">
            <w:pPr>
              <w:autoSpaceDE w:val="0"/>
              <w:autoSpaceDN w:val="0"/>
              <w:adjustRightInd w:val="0"/>
              <w:spacing w:after="0" w:line="240" w:lineRule="auto"/>
              <w:jc w:val="both"/>
              <w:rPr>
                <w:rFonts w:ascii="Times New Roman" w:hAnsi="Times New Roman"/>
              </w:rPr>
            </w:pPr>
            <w:proofErr w:type="gramStart"/>
            <w:r w:rsidRPr="0022194C">
              <w:rPr>
                <w:rFonts w:ascii="Times New Roman" w:eastAsia="Times New Roman" w:hAnsi="Times New Roman" w:cs="Times New Roman"/>
                <w:lang w:eastAsia="ru-RU"/>
              </w:rPr>
              <w:t xml:space="preserve">В случае если победитель закупки не представил Заказчику подписанный проект договора в указанный срок, </w:t>
            </w:r>
            <w:r w:rsidRPr="00E30D16">
              <w:rPr>
                <w:rFonts w:ascii="Times New Roman" w:hAnsi="Times New Roman"/>
              </w:rPr>
              <w:t xml:space="preserve"> либо не предоставил обеспечение исполнения договора в срок, установленный документацией (извещением) о закупке, или предоставил с нарушением </w:t>
            </w:r>
            <w:r w:rsidRPr="00E30D16">
              <w:rPr>
                <w:rFonts w:ascii="Times New Roman" w:hAnsi="Times New Roman"/>
              </w:rPr>
              <w:lastRenderedPageBreak/>
              <w:t>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 такой</w:t>
            </w:r>
            <w:r w:rsidRPr="001820E1">
              <w:rPr>
                <w:rFonts w:ascii="Times New Roman" w:hAnsi="Times New Roman"/>
              </w:rPr>
              <w:t xml:space="preserve"> победитель признается уклонившимся от заключения договора.</w:t>
            </w:r>
            <w:proofErr w:type="gramEnd"/>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Заказчик не ранее чем через 10 дней со дня размещения в ЕИС протокола </w:t>
            </w:r>
            <w:r>
              <w:rPr>
                <w:rFonts w:ascii="Times New Roman" w:eastAsia="Times New Roman" w:hAnsi="Times New Roman" w:cs="Times New Roman"/>
                <w:lang w:eastAsia="ru-RU"/>
              </w:rPr>
              <w:t xml:space="preserve">подведения итогов </w:t>
            </w:r>
            <w:r w:rsidRPr="0022194C">
              <w:rPr>
                <w:rFonts w:ascii="Times New Roman" w:eastAsia="Times New Roman" w:hAnsi="Times New Roman" w:cs="Times New Roman"/>
                <w:lang w:eastAsia="ru-RU"/>
              </w:rPr>
              <w:t xml:space="preserve">закупки, на основании которого заключается договор, подписывает договор посредством </w:t>
            </w:r>
            <w:r>
              <w:rPr>
                <w:rFonts w:ascii="Times New Roman" w:eastAsia="Times New Roman" w:hAnsi="Times New Roman" w:cs="Times New Roman"/>
                <w:lang w:eastAsia="ru-RU"/>
              </w:rPr>
              <w:t>электронно-</w:t>
            </w:r>
            <w:r w:rsidRPr="0022194C">
              <w:rPr>
                <w:rFonts w:ascii="Times New Roman" w:eastAsia="Times New Roman" w:hAnsi="Times New Roman" w:cs="Times New Roman"/>
                <w:lang w:eastAsia="ru-RU"/>
              </w:rPr>
              <w:t>цифровой подписи.</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Если участник закупки, с которым заключается договор,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в течение  трех рабочих дней </w:t>
            </w:r>
            <w:proofErr w:type="gramStart"/>
            <w:r w:rsidRPr="0022194C">
              <w:rPr>
                <w:rFonts w:ascii="Times New Roman" w:eastAsia="Times New Roman" w:hAnsi="Times New Roman" w:cs="Times New Roman"/>
                <w:lang w:eastAsia="ru-RU"/>
              </w:rPr>
              <w:t>с даты получения</w:t>
            </w:r>
            <w:proofErr w:type="gramEnd"/>
            <w:r w:rsidRPr="0022194C">
              <w:rPr>
                <w:rFonts w:ascii="Times New Roman" w:eastAsia="Times New Roman" w:hAnsi="Times New Roman" w:cs="Times New Roman"/>
                <w:lang w:eastAsia="ru-RU"/>
              </w:rPr>
              <w:t xml:space="preserve"> договора. Протокол разногласий составляется в письменной форме. Он должен содержать следующие сведения:</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 место, дату и время составления протокола;</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 наименование предмета закупки и номер закупки;</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Подписанный участником закупки протокол в тот же день направляется Заказчику.</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Заказчик рассматривает протокол разногласий.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Участник закупки, с которым заключается договор, в течение пяти дней со дня его получения подписывает договор в окончательной редакции Заказчика.</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color w:val="FF0000"/>
                <w:lang w:eastAsia="ru-RU"/>
              </w:rPr>
            </w:pPr>
            <w:r w:rsidRPr="0022194C">
              <w:rPr>
                <w:rFonts w:ascii="Times New Roman" w:eastAsia="Times New Roman" w:hAnsi="Times New Roman" w:cs="Times New Roman"/>
                <w:lang w:eastAsia="ru-RU"/>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заключается с участником закупочной процедуры, </w:t>
            </w:r>
            <w:proofErr w:type="gramStart"/>
            <w:r w:rsidRPr="0022194C">
              <w:rPr>
                <w:rFonts w:ascii="Times New Roman" w:eastAsia="Times New Roman" w:hAnsi="Times New Roman" w:cs="Times New Roman"/>
                <w:lang w:eastAsia="ru-RU"/>
              </w:rPr>
              <w:t>предложение</w:t>
            </w:r>
            <w:proofErr w:type="gramEnd"/>
            <w:r w:rsidRPr="0022194C">
              <w:rPr>
                <w:rFonts w:ascii="Times New Roman" w:eastAsia="Times New Roman" w:hAnsi="Times New Roman" w:cs="Times New Roman"/>
                <w:lang w:eastAsia="ru-RU"/>
              </w:rPr>
              <w:t xml:space="preserve"> о цене которого является следующим после предложения победителя, в сроки, установленные п. 2</w:t>
            </w:r>
            <w:r>
              <w:rPr>
                <w:rFonts w:ascii="Times New Roman" w:eastAsia="Times New Roman" w:hAnsi="Times New Roman" w:cs="Times New Roman"/>
                <w:lang w:eastAsia="ru-RU"/>
              </w:rPr>
              <w:t>6</w:t>
            </w:r>
            <w:r w:rsidRPr="0022194C">
              <w:rPr>
                <w:rFonts w:ascii="Times New Roman" w:eastAsia="Times New Roman" w:hAnsi="Times New Roman" w:cs="Times New Roman"/>
                <w:lang w:eastAsia="ru-RU"/>
              </w:rPr>
              <w:t xml:space="preserve"> Информационной карты.</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2</w:t>
            </w:r>
            <w:r>
              <w:rPr>
                <w:rFonts w:ascii="Times New Roman" w:eastAsia="Times New Roman" w:hAnsi="Times New Roman" w:cs="Times New Roman"/>
                <w:lang w:eastAsia="ru-RU"/>
              </w:rPr>
              <w:t>6</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bCs/>
                <w:i/>
                <w:lang w:eastAsia="ru-RU"/>
              </w:rPr>
              <w:t xml:space="preserve">Условия признания победителя закупки или иного участника закупки </w:t>
            </w:r>
            <w:proofErr w:type="gramStart"/>
            <w:r w:rsidRPr="0022194C">
              <w:rPr>
                <w:rFonts w:ascii="Times New Roman" w:eastAsia="Times New Roman" w:hAnsi="Times New Roman" w:cs="Times New Roman"/>
                <w:b/>
                <w:bCs/>
                <w:i/>
                <w:lang w:eastAsia="ru-RU"/>
              </w:rPr>
              <w:t>уклонившимся</w:t>
            </w:r>
            <w:proofErr w:type="gramEnd"/>
            <w:r w:rsidRPr="0022194C">
              <w:rPr>
                <w:rFonts w:ascii="Times New Roman" w:eastAsia="Times New Roman" w:hAnsi="Times New Roman" w:cs="Times New Roman"/>
                <w:b/>
                <w:bCs/>
                <w:i/>
                <w:lang w:eastAsia="ru-RU"/>
              </w:rPr>
              <w:t xml:space="preserve"> от заключения договора</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Участник закупки признается уклонившимся от заключения договора в случае, когда:</w:t>
            </w:r>
          </w:p>
          <w:p w:rsidR="00505513" w:rsidRPr="00B8156D"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B8156D">
              <w:rPr>
                <w:rFonts w:ascii="Times New Roman" w:eastAsia="Times New Roman" w:hAnsi="Times New Roman" w:cs="Times New Roman"/>
                <w:lang w:eastAsia="ru-RU"/>
              </w:rPr>
              <w:t>не представил подписанный договор (отказался от заключения договора) в редакции Заказчика в срок, установленный в п. 26</w:t>
            </w:r>
          </w:p>
          <w:p w:rsidR="00505513" w:rsidRPr="0022194C" w:rsidRDefault="00505513" w:rsidP="00505513">
            <w:pPr>
              <w:widowControl w:val="0"/>
              <w:autoSpaceDE w:val="0"/>
              <w:autoSpaceDN w:val="0"/>
              <w:adjustRightInd w:val="0"/>
              <w:snapToGrid w:val="0"/>
              <w:spacing w:before="240"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заключается с участником аукциона в электронной форме, </w:t>
            </w:r>
            <w:proofErr w:type="gramStart"/>
            <w:r w:rsidRPr="0022194C">
              <w:rPr>
                <w:rFonts w:ascii="Times New Roman" w:eastAsia="Times New Roman" w:hAnsi="Times New Roman" w:cs="Times New Roman"/>
                <w:lang w:eastAsia="ru-RU"/>
              </w:rPr>
              <w:t>предложение</w:t>
            </w:r>
            <w:proofErr w:type="gramEnd"/>
            <w:r w:rsidRPr="0022194C">
              <w:rPr>
                <w:rFonts w:ascii="Times New Roman" w:eastAsia="Times New Roman" w:hAnsi="Times New Roman" w:cs="Times New Roman"/>
                <w:lang w:eastAsia="ru-RU"/>
              </w:rPr>
              <w:t xml:space="preserve"> о цене которого является следующим после предложения победителя.</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r>
              <w:rPr>
                <w:rFonts w:ascii="Times New Roman" w:eastAsia="Times New Roman" w:hAnsi="Times New Roman" w:cs="Times New Roman"/>
                <w:lang w:eastAsia="ru-RU"/>
              </w:rPr>
              <w:t>7</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Информация о возможности одностороннего отказа от исполнения договора </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w:t>
            </w:r>
            <w:r w:rsidRPr="0022194C">
              <w:rPr>
                <w:rFonts w:ascii="Times New Roman" w:eastAsia="Times New Roman" w:hAnsi="Times New Roman" w:cs="Times New Roman"/>
                <w:lang w:eastAsia="ru-RU"/>
              </w:rPr>
              <w:lastRenderedPageBreak/>
              <w:t>Федерации для одностороннего отказа от исполнения отдельных видов обязательств.</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2</w:t>
            </w:r>
            <w:r>
              <w:rPr>
                <w:rFonts w:ascii="Times New Roman" w:eastAsia="Times New Roman" w:hAnsi="Times New Roman" w:cs="Times New Roman"/>
                <w:lang w:eastAsia="ru-RU"/>
              </w:rPr>
              <w:t>8</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Возможность Заказчика изменить условия договора</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b/>
                <w:lang w:eastAsia="ru-RU"/>
              </w:rPr>
            </w:pPr>
            <w:r w:rsidRPr="0022194C">
              <w:rPr>
                <w:rFonts w:ascii="Times New Roman" w:eastAsia="Calibri" w:hAnsi="Times New Roman" w:cs="Times New Roman"/>
                <w:b/>
                <w:lang w:eastAsia="ru-RU"/>
              </w:rPr>
              <w:t>Заказчик по согласованию с участником при заключении и исполнении договора вправе изменить:</w:t>
            </w:r>
          </w:p>
          <w:p w:rsidR="00505513"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 xml:space="preserve">1. Предусмотренный договором объем закупаемых  товаров. </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 xml:space="preserve">При увеличении объема закупаемых  товаров Заказчик по согласованию с участником вправе изменить первоначальную цену договора соответственно изменяемому объему товаров,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2. Сроки исполнения обязательств по договору.</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3. Цену договора путем ее уменьшения без изменения иных условий исполнения договора,</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4. иные, изменяющие условия договора в лучшую для Заказчика сторону.</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Calibri" w:hAnsi="Times New Roman" w:cs="Times New Roman"/>
                <w:lang w:eastAsia="ru-RU"/>
              </w:rPr>
              <w:t>5. Заказчик имеет право вносить корректировки в договор, в случае выявления технических ошибок в тексте договора.</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Информация о возможности одностороннего отказа от исполнения договора </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both"/>
              <w:rPr>
                <w:rFonts w:ascii="Times New Roman" w:eastAsia="Times New Roman" w:hAnsi="Times New Roman" w:cs="Times New Roman"/>
                <w:lang w:eastAsia="ru-RU"/>
              </w:rPr>
            </w:pPr>
            <w:proofErr w:type="gramStart"/>
            <w:r w:rsidRPr="0022194C">
              <w:rPr>
                <w:rFonts w:ascii="Times New Roman" w:eastAsia="Times New Roman" w:hAnsi="Times New Roman" w:cs="Times New Roman"/>
                <w:lang w:eastAsia="ru-RU"/>
              </w:rPr>
              <w:t>В случае существенного нарушения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 Заказчик имеет право отказаться от исполнения договора и потребовать возврата уплаченной за товар денежной суммы, о чем письменно уведомляет Поставщика.</w:t>
            </w:r>
            <w:proofErr w:type="gramEnd"/>
            <w:r w:rsidRPr="0022194C">
              <w:rPr>
                <w:rFonts w:ascii="Times New Roman" w:eastAsia="Times New Roman" w:hAnsi="Times New Roman" w:cs="Times New Roman"/>
                <w:lang w:eastAsia="ru-RU"/>
              </w:rPr>
              <w:t xml:space="preserve"> С момента получения Поставщиком уведомления об одностороннем отказе от исполнения Договора, Договор считается расторгнутым.</w:t>
            </w:r>
          </w:p>
        </w:tc>
      </w:tr>
    </w:tbl>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4B68AA"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E0408D" w:rsidRDefault="00E0408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sectPr w:rsidR="00E0408D" w:rsidSect="005A08DC">
          <w:headerReference w:type="even" r:id="rId20"/>
          <w:headerReference w:type="default" r:id="rId21"/>
          <w:footerReference w:type="even" r:id="rId22"/>
          <w:footerReference w:type="default" r:id="rId23"/>
          <w:headerReference w:type="first" r:id="rId24"/>
          <w:footerReference w:type="first" r:id="rId25"/>
          <w:pgSz w:w="11906" w:h="16838"/>
          <w:pgMar w:top="709" w:right="737" w:bottom="851" w:left="1418" w:header="709" w:footer="709" w:gutter="0"/>
          <w:cols w:space="708"/>
          <w:docGrid w:linePitch="360"/>
        </w:sectPr>
      </w:pPr>
    </w:p>
    <w:p w:rsidR="00D976C2" w:rsidRDefault="00D976C2"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r w:rsidRPr="004B68AA">
        <w:rPr>
          <w:rFonts w:ascii="Times New Roman" w:eastAsia="Times New Roman" w:hAnsi="Times New Roman" w:cs="Times New Roman"/>
          <w:b/>
          <w:color w:val="000000"/>
          <w:kern w:val="32"/>
          <w:sz w:val="24"/>
          <w:szCs w:val="24"/>
          <w:u w:val="single"/>
          <w:lang w:eastAsia="ru-RU"/>
        </w:rPr>
        <w:lastRenderedPageBreak/>
        <w:t xml:space="preserve">РАЗДЕЛ </w:t>
      </w:r>
      <w:r w:rsidRPr="004B68AA">
        <w:rPr>
          <w:rFonts w:ascii="Times New Roman" w:eastAsia="Times New Roman" w:hAnsi="Times New Roman" w:cs="Times New Roman"/>
          <w:b/>
          <w:color w:val="000000"/>
          <w:kern w:val="32"/>
          <w:sz w:val="24"/>
          <w:szCs w:val="24"/>
          <w:u w:val="single"/>
          <w:lang w:val="en-US" w:eastAsia="ru-RU"/>
        </w:rPr>
        <w:t>III</w:t>
      </w:r>
      <w:r w:rsidRPr="004B68AA">
        <w:rPr>
          <w:rFonts w:ascii="Times New Roman" w:eastAsia="Times New Roman" w:hAnsi="Times New Roman" w:cs="Times New Roman"/>
          <w:b/>
          <w:color w:val="000000"/>
          <w:kern w:val="32"/>
          <w:sz w:val="24"/>
          <w:szCs w:val="24"/>
          <w:u w:val="single"/>
          <w:lang w:eastAsia="ru-RU"/>
        </w:rPr>
        <w:t xml:space="preserve">. </w:t>
      </w:r>
      <w:r>
        <w:rPr>
          <w:rFonts w:ascii="Times New Roman" w:eastAsia="Times New Roman" w:hAnsi="Times New Roman" w:cs="Times New Roman"/>
          <w:b/>
          <w:color w:val="000000"/>
          <w:kern w:val="32"/>
          <w:sz w:val="24"/>
          <w:szCs w:val="24"/>
          <w:u w:val="single"/>
          <w:lang w:eastAsia="ru-RU"/>
        </w:rPr>
        <w:t>ОПИСАНИЕ ОБЪЕКТА ЗАКУПКИ</w:t>
      </w:r>
    </w:p>
    <w:p w:rsidR="00505513" w:rsidRDefault="00505513" w:rsidP="00505513">
      <w:pPr>
        <w:autoSpaceDE w:val="0"/>
        <w:autoSpaceDN w:val="0"/>
        <w:adjustRightInd w:val="0"/>
        <w:spacing w:after="0" w:line="240" w:lineRule="auto"/>
        <w:ind w:right="-144"/>
        <w:rPr>
          <w:rFonts w:ascii="Times New Roman" w:eastAsia="Times New Roman" w:hAnsi="Times New Roman" w:cs="Times New Roman"/>
          <w:b/>
          <w:color w:val="000000"/>
          <w:kern w:val="32"/>
          <w:sz w:val="24"/>
          <w:szCs w:val="24"/>
          <w:u w:val="single"/>
          <w:lang w:eastAsia="ru-RU"/>
        </w:rPr>
      </w:pPr>
    </w:p>
    <w:p w:rsidR="0060415D" w:rsidRPr="0060415D" w:rsidRDefault="0060415D" w:rsidP="0060415D">
      <w:pPr>
        <w:numPr>
          <w:ilvl w:val="0"/>
          <w:numId w:val="40"/>
        </w:numPr>
        <w:spacing w:after="0" w:line="240" w:lineRule="auto"/>
        <w:jc w:val="both"/>
        <w:rPr>
          <w:rFonts w:ascii="Times New Roman" w:hAnsi="Times New Roman" w:cs="Times New Roman"/>
          <w:bCs/>
          <w:sz w:val="24"/>
          <w:szCs w:val="24"/>
        </w:rPr>
      </w:pPr>
      <w:r w:rsidRPr="0060415D">
        <w:rPr>
          <w:rFonts w:ascii="Times New Roman" w:hAnsi="Times New Roman" w:cs="Times New Roman"/>
          <w:bCs/>
          <w:sz w:val="24"/>
          <w:szCs w:val="24"/>
        </w:rPr>
        <w:t>Общие требования к условиям поставки</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Поставляемая Продукция должна быть новой, прежде неиспользуемой,</w:t>
      </w:r>
      <w:r w:rsidR="00FE2E6F">
        <w:rPr>
          <w:b w:val="0"/>
        </w:rPr>
        <w:t xml:space="preserve"> производства не ранее </w:t>
      </w:r>
      <w:r w:rsidR="00FE2E6F" w:rsidRPr="00261F74">
        <w:rPr>
          <w:b w:val="0"/>
          <w:highlight w:val="yellow"/>
        </w:rPr>
        <w:t>20</w:t>
      </w:r>
      <w:r w:rsidR="00261F74" w:rsidRPr="00261F74">
        <w:rPr>
          <w:b w:val="0"/>
          <w:highlight w:val="yellow"/>
        </w:rPr>
        <w:t>25</w:t>
      </w:r>
      <w:bookmarkStart w:id="5" w:name="_GoBack"/>
      <w:bookmarkEnd w:id="5"/>
      <w:r w:rsidRPr="0060415D">
        <w:rPr>
          <w:b w:val="0"/>
        </w:rPr>
        <w:t xml:space="preserve"> года и по своим техническим характеристикам соответствовать требованиям, указанным в п.2.</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Техническая документация (паспорт, протокол испытаний) должна быть выполнена на русском языке.</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Поставка Продукции осуществляется транспортом Поставщика на центральный склад</w:t>
      </w:r>
      <w:r w:rsidRPr="0060415D">
        <w:rPr>
          <w:b w:val="0"/>
          <w:color w:val="0000FF"/>
        </w:rPr>
        <w:t xml:space="preserve"> </w:t>
      </w:r>
      <w:r w:rsidRPr="0060415D">
        <w:rPr>
          <w:b w:val="0"/>
        </w:rPr>
        <w:t>МУП «Электросеть»</w:t>
      </w:r>
    </w:p>
    <w:p w:rsidR="0060415D" w:rsidRPr="0060415D" w:rsidRDefault="0060415D" w:rsidP="0060415D">
      <w:pPr>
        <w:pStyle w:val="ae"/>
        <w:tabs>
          <w:tab w:val="left" w:pos="1545"/>
          <w:tab w:val="center" w:pos="4677"/>
        </w:tabs>
        <w:jc w:val="both"/>
        <w:rPr>
          <w:b w:val="0"/>
          <w:bCs w:val="0"/>
          <w:sz w:val="10"/>
          <w:szCs w:val="10"/>
        </w:rPr>
      </w:pPr>
    </w:p>
    <w:p w:rsidR="0060415D" w:rsidRPr="0060415D" w:rsidRDefault="0060415D" w:rsidP="0060415D">
      <w:pPr>
        <w:numPr>
          <w:ilvl w:val="0"/>
          <w:numId w:val="40"/>
        </w:numPr>
        <w:spacing w:after="0" w:line="240" w:lineRule="auto"/>
        <w:jc w:val="both"/>
        <w:rPr>
          <w:rFonts w:ascii="Times New Roman" w:hAnsi="Times New Roman" w:cs="Times New Roman"/>
          <w:bCs/>
          <w:sz w:val="24"/>
          <w:szCs w:val="24"/>
        </w:rPr>
      </w:pPr>
      <w:r w:rsidRPr="0060415D">
        <w:rPr>
          <w:rFonts w:ascii="Times New Roman" w:hAnsi="Times New Roman" w:cs="Times New Roman"/>
          <w:bCs/>
          <w:sz w:val="24"/>
          <w:szCs w:val="24"/>
        </w:rPr>
        <w:t>Технические требования</w:t>
      </w:r>
    </w:p>
    <w:p w:rsidR="0060415D" w:rsidRPr="0060415D" w:rsidRDefault="0060415D" w:rsidP="00BD1317">
      <w:pPr>
        <w:pStyle w:val="ae"/>
        <w:widowControl/>
        <w:numPr>
          <w:ilvl w:val="1"/>
          <w:numId w:val="40"/>
        </w:numPr>
        <w:autoSpaceDE/>
        <w:autoSpaceDN/>
        <w:jc w:val="both"/>
        <w:rPr>
          <w:b w:val="0"/>
        </w:rPr>
      </w:pPr>
      <w:r w:rsidRPr="0060415D">
        <w:rPr>
          <w:b w:val="0"/>
        </w:rPr>
        <w:t xml:space="preserve">Продукция должна соответствовать ГОСТ </w:t>
      </w:r>
      <w:r w:rsidR="00BD1317" w:rsidRPr="00BD1317">
        <w:rPr>
          <w:b w:val="0"/>
        </w:rPr>
        <w:t>18410-73</w:t>
      </w:r>
      <w:r w:rsidRPr="0060415D">
        <w:rPr>
          <w:b w:val="0"/>
        </w:rPr>
        <w:t>, санитарно-эпидемиологическим требованиям и удостоверяться сертификатами качества, а также сертификатами, разрешающими его применение в РФ.</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Продукция по своим характеристикам должна соответствовать всем требованиям заказчика.</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Маркировка, характеризующая продукцию, должна быть нанесена в соответствие с ГОСТ 18690-82 и ГОСТ 18620-86</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Основные параметры продукции:</w:t>
      </w:r>
    </w:p>
    <w:p w:rsidR="0060415D" w:rsidRPr="0060415D" w:rsidRDefault="0060415D" w:rsidP="0060415D">
      <w:pPr>
        <w:pStyle w:val="af8"/>
        <w:numPr>
          <w:ilvl w:val="1"/>
          <w:numId w:val="41"/>
        </w:numPr>
        <w:tabs>
          <w:tab w:val="num" w:pos="709"/>
        </w:tabs>
        <w:ind w:left="709"/>
        <w:jc w:val="both"/>
        <w:rPr>
          <w:rFonts w:eastAsia="Calibri"/>
          <w:sz w:val="24"/>
          <w:szCs w:val="24"/>
        </w:rPr>
      </w:pPr>
      <w:r w:rsidRPr="0060415D">
        <w:rPr>
          <w:rFonts w:eastAsia="Calibri"/>
          <w:sz w:val="24"/>
          <w:szCs w:val="24"/>
        </w:rPr>
        <w:t xml:space="preserve">Требования к качеству продукции: должна быть новой, ранее не использованной и не имеющей следов восстановления. </w:t>
      </w:r>
    </w:p>
    <w:p w:rsidR="0060415D" w:rsidRDefault="0060415D" w:rsidP="0060415D">
      <w:pPr>
        <w:pStyle w:val="ae"/>
        <w:widowControl/>
        <w:numPr>
          <w:ilvl w:val="1"/>
          <w:numId w:val="41"/>
        </w:numPr>
        <w:tabs>
          <w:tab w:val="num" w:pos="709"/>
        </w:tabs>
        <w:autoSpaceDE/>
        <w:autoSpaceDN/>
        <w:ind w:left="709"/>
        <w:jc w:val="both"/>
        <w:rPr>
          <w:b w:val="0"/>
        </w:rPr>
      </w:pPr>
      <w:r w:rsidRPr="0060415D">
        <w:rPr>
          <w:b w:val="0"/>
        </w:rPr>
        <w:t>Требования к техническим характеристикам кабеля</w:t>
      </w:r>
      <w:proofErr w:type="gramStart"/>
      <w:r w:rsidRPr="0060415D">
        <w:rPr>
          <w:b w:val="0"/>
        </w:rPr>
        <w:t xml:space="preserve"> :</w:t>
      </w:r>
      <w:proofErr w:type="gramEnd"/>
    </w:p>
    <w:p w:rsidR="0060415D" w:rsidRDefault="0060415D" w:rsidP="0060415D">
      <w:pPr>
        <w:pStyle w:val="ae"/>
        <w:widowControl/>
        <w:autoSpaceDE/>
        <w:autoSpaceDN/>
        <w:jc w:val="both"/>
        <w:rPr>
          <w:b w:val="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2131"/>
        <w:gridCol w:w="1984"/>
        <w:gridCol w:w="1560"/>
        <w:gridCol w:w="1417"/>
        <w:gridCol w:w="1418"/>
        <w:gridCol w:w="3685"/>
        <w:gridCol w:w="1559"/>
      </w:tblGrid>
      <w:tr w:rsidR="0060415D" w:rsidRPr="00F2445F" w:rsidTr="00F735CA">
        <w:tc>
          <w:tcPr>
            <w:tcW w:w="529"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roofErr w:type="gramStart"/>
            <w:r w:rsidRPr="00F2445F">
              <w:rPr>
                <w:rFonts w:ascii="Times New Roman" w:eastAsia="Times New Roman" w:hAnsi="Times New Roman" w:cs="Times New Roman"/>
                <w:sz w:val="20"/>
                <w:szCs w:val="20"/>
                <w:lang w:eastAsia="ru-RU"/>
              </w:rPr>
              <w:t>п</w:t>
            </w:r>
            <w:proofErr w:type="gramEnd"/>
            <w:r w:rsidRPr="00F2445F">
              <w:rPr>
                <w:rFonts w:ascii="Times New Roman" w:eastAsia="Times New Roman" w:hAnsi="Times New Roman" w:cs="Times New Roman"/>
                <w:sz w:val="20"/>
                <w:szCs w:val="20"/>
                <w:lang w:eastAsia="ru-RU"/>
              </w:rPr>
              <w:t>/п</w:t>
            </w:r>
          </w:p>
        </w:tc>
        <w:tc>
          <w:tcPr>
            <w:tcW w:w="2131"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Наименование объекта закупки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Показатель объекта закупки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 xml:space="preserve">Единица измерения показателя </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(при наличии)</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Значения показателей</w:t>
            </w:r>
          </w:p>
        </w:tc>
        <w:tc>
          <w:tcPr>
            <w:tcW w:w="1559" w:type="dxa"/>
            <w:vMerge w:val="restart"/>
            <w:tcBorders>
              <w:top w:val="single" w:sz="4" w:space="0" w:color="auto"/>
              <w:left w:val="single" w:sz="4" w:space="0" w:color="auto"/>
              <w:right w:val="single" w:sz="4" w:space="0" w:color="auto"/>
            </w:tcBorders>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w:t>
            </w:r>
          </w:p>
        </w:tc>
      </w:tr>
      <w:tr w:rsidR="0060415D" w:rsidRPr="00F2445F" w:rsidTr="00F735CA">
        <w:trPr>
          <w:trHeight w:val="374"/>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Значение показателя,</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которое может изменяться</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Значение показателя,</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которое не может изменяться</w:t>
            </w:r>
          </w:p>
        </w:tc>
        <w:tc>
          <w:tcPr>
            <w:tcW w:w="1559" w:type="dxa"/>
            <w:vMerge/>
            <w:tcBorders>
              <w:left w:val="single" w:sz="4" w:space="0" w:color="auto"/>
              <w:right w:val="single" w:sz="4" w:space="0" w:color="auto"/>
            </w:tcBorders>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r>
      <w:tr w:rsidR="0060415D" w:rsidRPr="00F2445F" w:rsidTr="00F735CA">
        <w:trPr>
          <w:trHeight w:val="374"/>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Минимальное значение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Максимальное</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значение показателя</w:t>
            </w: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bottom w:val="single" w:sz="4" w:space="0" w:color="auto"/>
              <w:right w:val="single" w:sz="4" w:space="0" w:color="auto"/>
            </w:tcBorders>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r>
      <w:tr w:rsidR="0060415D" w:rsidRPr="00F2445F" w:rsidTr="00F735CA">
        <w:trPr>
          <w:trHeight w:val="28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131"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E0FB9" w:rsidP="0060415D">
            <w:pPr>
              <w:spacing w:after="0" w:line="240" w:lineRule="auto"/>
              <w:rPr>
                <w:rFonts w:ascii="Times New Roman" w:eastAsia="Times New Roman" w:hAnsi="Times New Roman" w:cs="Times New Roman"/>
                <w:b/>
                <w:sz w:val="20"/>
                <w:szCs w:val="20"/>
                <w:lang w:eastAsia="ru-RU"/>
              </w:rPr>
            </w:pPr>
            <w:r>
              <w:rPr>
                <w:rFonts w:ascii="Times New Roman" w:hAnsi="Times New Roman" w:cs="Times New Roman"/>
              </w:rPr>
              <w:t xml:space="preserve">Кабель </w:t>
            </w:r>
            <w:r w:rsidR="0060415D" w:rsidRPr="0060415D">
              <w:rPr>
                <w:rFonts w:ascii="Times New Roman" w:hAnsi="Times New Roman" w:cs="Times New Roman"/>
              </w:rPr>
              <w:t>АСБл-10 3х120</w:t>
            </w:r>
            <w:r w:rsidR="0060415D">
              <w:rPr>
                <w:rFonts w:ascii="Times New Roman"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041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Номинальное напряжение</w:t>
            </w:r>
          </w:p>
        </w:tc>
        <w:tc>
          <w:tcPr>
            <w:tcW w:w="1560"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sidRPr="0060415D">
              <w:rPr>
                <w:rFonts w:ascii="Times New Roman" w:hAnsi="Times New Roman" w:cs="Times New Roman"/>
              </w:rPr>
              <w:t>10кВ</w:t>
            </w:r>
          </w:p>
        </w:tc>
        <w:tc>
          <w:tcPr>
            <w:tcW w:w="1559" w:type="dxa"/>
            <w:vMerge w:val="restart"/>
            <w:tcBorders>
              <w:top w:val="single" w:sz="4" w:space="0" w:color="auto"/>
              <w:left w:val="single" w:sz="4" w:space="0" w:color="auto"/>
              <w:right w:val="single" w:sz="4" w:space="0" w:color="auto"/>
            </w:tcBorders>
            <w:vAlign w:val="center"/>
          </w:tcPr>
          <w:p w:rsidR="0060415D" w:rsidRPr="00F2445F" w:rsidRDefault="00F735CA" w:rsidP="006458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2 400 метров</w:t>
            </w:r>
          </w:p>
        </w:tc>
      </w:tr>
      <w:tr w:rsidR="0060415D" w:rsidRPr="00F2445F" w:rsidTr="00F735CA">
        <w:trPr>
          <w:trHeight w:val="313"/>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0415D">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rPr>
              <w:t>жилы/нулевой жилы.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sidRPr="0060415D">
              <w:rPr>
                <w:rFonts w:ascii="Times New Roman" w:hAnsi="Times New Roman" w:cs="Times New Roman"/>
              </w:rPr>
              <w:t>мм</w:t>
            </w:r>
            <w:proofErr w:type="gramStart"/>
            <w:r w:rsidRPr="0060415D">
              <w:rPr>
                <w:rFonts w:ascii="Times New Roman" w:hAnsi="Times New Roman" w:cs="Times New Roman"/>
                <w:vertAlign w:val="superscript"/>
              </w:rPr>
              <w:t>2</w:t>
            </w:r>
            <w:proofErr w:type="gramEnd"/>
            <w:r w:rsidRPr="00F2445F">
              <w:rPr>
                <w:rFonts w:ascii="Times New Roman" w:eastAsia="Times New Roman" w:hAnsi="Times New Roman" w:cs="Times New Roman"/>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559" w:type="dxa"/>
            <w:vMerge/>
            <w:tcBorders>
              <w:left w:val="single" w:sz="4" w:space="0" w:color="auto"/>
              <w:right w:val="single" w:sz="4" w:space="0" w:color="auto"/>
            </w:tcBorders>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r>
      <w:tr w:rsidR="0060415D" w:rsidRPr="00F2445F" w:rsidTr="00F735CA">
        <w:trPr>
          <w:trHeight w:val="297"/>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sidRPr="0060415D">
              <w:rPr>
                <w:rFonts w:ascii="Times New Roman" w:hAnsi="Times New Roman" w:cs="Times New Roman"/>
              </w:rPr>
              <w:t>конструкция по ГОСТ 22483-2012</w:t>
            </w:r>
          </w:p>
        </w:tc>
        <w:tc>
          <w:tcPr>
            <w:tcW w:w="1560"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hd w:val="clear" w:color="auto" w:fill="FFFFFF"/>
              <w:spacing w:after="0" w:line="240" w:lineRule="auto"/>
              <w:textAlignment w:val="baseline"/>
              <w:outlineLvl w:val="0"/>
              <w:rPr>
                <w:rFonts w:ascii="Times New Roman" w:eastAsia="Times New Roman" w:hAnsi="Times New Roman" w:cs="Times New Roman"/>
                <w:bCs/>
                <w:color w:val="2D2D2D"/>
                <w:spacing w:val="2"/>
                <w:kern w:val="36"/>
                <w:sz w:val="20"/>
                <w:szCs w:val="20"/>
                <w:lang w:eastAsia="ru-RU"/>
              </w:rPr>
            </w:pPr>
            <w:r w:rsidRPr="0060415D">
              <w:rPr>
                <w:rFonts w:ascii="Times New Roman" w:hAnsi="Times New Roman" w:cs="Times New Roman"/>
              </w:rPr>
              <w:t>Алюминий</w:t>
            </w:r>
          </w:p>
        </w:tc>
        <w:tc>
          <w:tcPr>
            <w:tcW w:w="1559" w:type="dxa"/>
            <w:vMerge/>
            <w:tcBorders>
              <w:left w:val="single" w:sz="4" w:space="0" w:color="auto"/>
              <w:right w:val="single" w:sz="4" w:space="0" w:color="auto"/>
            </w:tcBorders>
          </w:tcPr>
          <w:p w:rsidR="0060415D" w:rsidRPr="00F2445F" w:rsidRDefault="0060415D" w:rsidP="006458AE">
            <w:pPr>
              <w:shd w:val="clear" w:color="auto" w:fill="FFFFFF"/>
              <w:spacing w:after="0" w:line="240" w:lineRule="auto"/>
              <w:textAlignment w:val="baseline"/>
              <w:outlineLvl w:val="0"/>
              <w:rPr>
                <w:rFonts w:ascii="Times New Roman" w:eastAsia="Times New Roman" w:hAnsi="Times New Roman" w:cs="Times New Roman"/>
                <w:sz w:val="20"/>
                <w:szCs w:val="20"/>
                <w:lang w:eastAsia="ru-RU"/>
              </w:rPr>
            </w:pPr>
          </w:p>
        </w:tc>
      </w:tr>
      <w:tr w:rsidR="0060415D" w:rsidRPr="00F2445F" w:rsidTr="00F735CA">
        <w:trPr>
          <w:trHeight w:val="358"/>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Соответствие ГОСТ</w:t>
            </w:r>
            <w:r w:rsidRPr="00F2445F">
              <w:rPr>
                <w:rFonts w:ascii="Times New Roman" w:eastAsia="Times New Roman" w:hAnsi="Times New Roman" w:cs="Times New Roman"/>
                <w:sz w:val="20"/>
                <w:szCs w:val="20"/>
                <w:lang w:eastAsia="ru-RU"/>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BD1317" w:rsidP="006458AE">
            <w:pPr>
              <w:spacing w:after="0" w:line="240" w:lineRule="auto"/>
              <w:rPr>
                <w:rFonts w:ascii="Times New Roman" w:eastAsia="Times New Roman" w:hAnsi="Times New Roman" w:cs="Times New Roman"/>
                <w:b/>
                <w:sz w:val="20"/>
                <w:szCs w:val="20"/>
                <w:lang w:eastAsia="ru-RU"/>
              </w:rPr>
            </w:pPr>
            <w:r w:rsidRPr="00BD1317">
              <w:rPr>
                <w:rFonts w:ascii="Times New Roman" w:hAnsi="Times New Roman" w:cs="Times New Roman"/>
              </w:rPr>
              <w:t>18410-73</w:t>
            </w:r>
          </w:p>
        </w:tc>
        <w:tc>
          <w:tcPr>
            <w:tcW w:w="1559" w:type="dxa"/>
            <w:vMerge/>
            <w:tcBorders>
              <w:left w:val="single" w:sz="4" w:space="0" w:color="auto"/>
              <w:right w:val="single" w:sz="4" w:space="0" w:color="auto"/>
            </w:tcBorders>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r>
      <w:tr w:rsidR="00F735CA" w:rsidRPr="00F2445F" w:rsidTr="00F735CA">
        <w:trPr>
          <w:trHeight w:val="76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right w:val="single" w:sz="4" w:space="0" w:color="auto"/>
            </w:tcBorders>
            <w:vAlign w:val="center"/>
            <w:hideMark/>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60415D">
              <w:rPr>
                <w:rFonts w:ascii="Times New Roman" w:hAnsi="Times New Roman" w:cs="Times New Roman"/>
              </w:rPr>
              <w:t>Материал изоляции</w:t>
            </w:r>
          </w:p>
        </w:tc>
        <w:tc>
          <w:tcPr>
            <w:tcW w:w="1560" w:type="dxa"/>
            <w:tcBorders>
              <w:top w:val="single" w:sz="4" w:space="0" w:color="auto"/>
              <w:left w:val="single" w:sz="4" w:space="0" w:color="auto"/>
              <w:right w:val="single" w:sz="4" w:space="0" w:color="auto"/>
            </w:tcBorders>
            <w:vAlign w:val="center"/>
          </w:tcPr>
          <w:p w:rsidR="00F735CA" w:rsidRPr="00F2445F" w:rsidRDefault="00F735CA" w:rsidP="006458AE">
            <w:pPr>
              <w:spacing w:after="0" w:line="240" w:lineRule="auto"/>
              <w:rPr>
                <w:rFonts w:ascii="Times New Roman" w:eastAsia="Times New Roman" w:hAnsi="Times New Roman" w:cs="Times New Roman"/>
                <w:sz w:val="20"/>
                <w:szCs w:val="20"/>
                <w:vertAlign w:val="superscript"/>
                <w:lang w:eastAsia="ru-RU"/>
              </w:rPr>
            </w:pPr>
          </w:p>
        </w:tc>
        <w:tc>
          <w:tcPr>
            <w:tcW w:w="1417" w:type="dxa"/>
            <w:tcBorders>
              <w:top w:val="single" w:sz="4" w:space="0" w:color="auto"/>
              <w:left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right w:val="single" w:sz="4" w:space="0" w:color="auto"/>
            </w:tcBorders>
            <w:vAlign w:val="center"/>
            <w:hideMark/>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60415D">
              <w:rPr>
                <w:rStyle w:val="jss1019"/>
                <w:rFonts w:ascii="Times New Roman" w:hAnsi="Times New Roman" w:cs="Times New Roman"/>
              </w:rPr>
              <w:t xml:space="preserve">Кабельная </w:t>
            </w:r>
            <w:proofErr w:type="gramStart"/>
            <w:r w:rsidRPr="0060415D">
              <w:rPr>
                <w:rStyle w:val="jss1019"/>
                <w:rFonts w:ascii="Times New Roman" w:hAnsi="Times New Roman" w:cs="Times New Roman"/>
              </w:rPr>
              <w:t>бумага</w:t>
            </w:r>
            <w:proofErr w:type="gramEnd"/>
            <w:r w:rsidRPr="0060415D">
              <w:rPr>
                <w:rStyle w:val="jss1019"/>
                <w:rFonts w:ascii="Times New Roman" w:hAnsi="Times New Roman" w:cs="Times New Roman"/>
              </w:rPr>
              <w:t xml:space="preserve"> пропитанная вязким изоляционным составом</w:t>
            </w:r>
          </w:p>
        </w:tc>
        <w:tc>
          <w:tcPr>
            <w:tcW w:w="1559" w:type="dxa"/>
            <w:vMerge/>
            <w:tcBorders>
              <w:left w:val="single" w:sz="4" w:space="0" w:color="auto"/>
              <w:right w:val="single" w:sz="4" w:space="0" w:color="auto"/>
            </w:tcBorders>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r>
      <w:tr w:rsidR="00F735CA" w:rsidRPr="00F2445F" w:rsidTr="00966946">
        <w:trPr>
          <w:trHeight w:val="65"/>
        </w:trPr>
        <w:tc>
          <w:tcPr>
            <w:tcW w:w="529" w:type="dxa"/>
            <w:vMerge w:val="restart"/>
            <w:tcBorders>
              <w:top w:val="single" w:sz="4" w:space="0" w:color="auto"/>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Pr="00F2445F" w:rsidRDefault="00F735CA"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2131" w:type="dxa"/>
            <w:vMerge w:val="restart"/>
            <w:tcBorders>
              <w:top w:val="single" w:sz="4" w:space="0" w:color="auto"/>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A77E45" w:rsidRDefault="00A77E45" w:rsidP="006458AE">
            <w:pPr>
              <w:spacing w:after="0" w:line="240" w:lineRule="auto"/>
              <w:rPr>
                <w:rFonts w:ascii="Times New Roman" w:eastAsia="Times New Roman" w:hAnsi="Times New Roman" w:cs="Times New Roman"/>
                <w:sz w:val="20"/>
                <w:szCs w:val="20"/>
                <w:lang w:eastAsia="ru-RU"/>
              </w:rPr>
            </w:pPr>
          </w:p>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lastRenderedPageBreak/>
              <w:t>Кабель АВВГ 4х150</w:t>
            </w:r>
            <w:r w:rsidR="00966946">
              <w:rPr>
                <w:rFonts w:ascii="Times New Roman" w:eastAsia="Times New Roman" w:hAnsi="Times New Roman" w:cs="Times New Roman"/>
                <w:sz w:val="20"/>
                <w:szCs w:val="20"/>
                <w:lang w:eastAsia="ru-RU"/>
              </w:rPr>
              <w:t xml:space="preserve"> </w:t>
            </w:r>
            <w:r w:rsidR="00966946" w:rsidRPr="00D47F18">
              <w:rPr>
                <w:rFonts w:ascii="Times New Roman" w:eastAsia="Times New Roman" w:hAnsi="Times New Roman" w:cs="Times New Roman"/>
                <w:sz w:val="20"/>
                <w:szCs w:val="20"/>
                <w:lang w:eastAsia="ru-RU"/>
              </w:rPr>
              <w:t>ОЖ</w:t>
            </w:r>
          </w:p>
        </w:tc>
        <w:tc>
          <w:tcPr>
            <w:tcW w:w="1984"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lastRenderedPageBreak/>
              <w:t>Номинальное напряжение</w:t>
            </w:r>
          </w:p>
        </w:tc>
        <w:tc>
          <w:tcPr>
            <w:tcW w:w="1560"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0,66/1</w:t>
            </w:r>
          </w:p>
        </w:tc>
        <w:tc>
          <w:tcPr>
            <w:tcW w:w="1559" w:type="dxa"/>
            <w:vMerge w:val="restart"/>
            <w:tcBorders>
              <w:left w:val="single" w:sz="4" w:space="0" w:color="auto"/>
              <w:right w:val="single" w:sz="4" w:space="0" w:color="auto"/>
            </w:tcBorders>
          </w:tcPr>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Pr="00F2445F" w:rsidRDefault="00261F74" w:rsidP="00F735C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230</w:t>
            </w:r>
            <w:r w:rsidR="00F735CA">
              <w:rPr>
                <w:rFonts w:ascii="Times New Roman" w:eastAsia="Times New Roman" w:hAnsi="Times New Roman" w:cs="Times New Roman"/>
                <w:sz w:val="20"/>
                <w:szCs w:val="20"/>
                <w:lang w:eastAsia="ru-RU"/>
              </w:rPr>
              <w:t xml:space="preserve"> метров</w:t>
            </w:r>
          </w:p>
        </w:tc>
      </w:tr>
      <w:tr w:rsidR="00F735CA" w:rsidRPr="00F2445F" w:rsidTr="00966946">
        <w:trPr>
          <w:trHeight w:val="65"/>
        </w:trPr>
        <w:tc>
          <w:tcPr>
            <w:tcW w:w="529" w:type="dxa"/>
            <w:vMerge/>
            <w:tcBorders>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F735CA" w:rsidRPr="00F735CA" w:rsidRDefault="00F735CA"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F735CA" w:rsidRPr="00F735CA" w:rsidRDefault="00966946" w:rsidP="006458AE">
            <w:pPr>
              <w:spacing w:after="0" w:line="240" w:lineRule="auto"/>
              <w:rPr>
                <w:rFonts w:ascii="Times New Roman" w:eastAsia="Times New Roman" w:hAnsi="Times New Roman" w:cs="Times New Roman"/>
                <w:sz w:val="20"/>
                <w:szCs w:val="20"/>
                <w:lang w:eastAsia="ru-RU"/>
              </w:rPr>
            </w:pPr>
            <w:r w:rsidRPr="00D47F18">
              <w:rPr>
                <w:rFonts w:ascii="Times New Roman" w:eastAsia="Times New Roman" w:hAnsi="Times New Roman" w:cs="Times New Roman"/>
                <w:sz w:val="20"/>
                <w:szCs w:val="20"/>
                <w:lang w:eastAsia="ru-RU"/>
              </w:rPr>
              <w:t>Материал жилы, конструкция по ГОСТ 22483-2012</w:t>
            </w:r>
          </w:p>
        </w:tc>
        <w:tc>
          <w:tcPr>
            <w:tcW w:w="1560" w:type="dxa"/>
            <w:tcBorders>
              <w:top w:val="single" w:sz="4" w:space="0" w:color="auto"/>
              <w:left w:val="single" w:sz="4" w:space="0" w:color="auto"/>
              <w:bottom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F735CA" w:rsidRPr="00F735CA" w:rsidRDefault="006E0FB9"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Алюминиевый</w:t>
            </w:r>
          </w:p>
        </w:tc>
        <w:tc>
          <w:tcPr>
            <w:tcW w:w="1559" w:type="dxa"/>
            <w:vMerge/>
            <w:tcBorders>
              <w:left w:val="single" w:sz="4" w:space="0" w:color="auto"/>
              <w:right w:val="single" w:sz="4" w:space="0" w:color="auto"/>
            </w:tcBorders>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r>
      <w:tr w:rsidR="00F735CA" w:rsidRPr="00F2445F" w:rsidTr="00966946">
        <w:trPr>
          <w:trHeight w:val="65"/>
        </w:trPr>
        <w:tc>
          <w:tcPr>
            <w:tcW w:w="529" w:type="dxa"/>
            <w:vMerge/>
            <w:tcBorders>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F735CA" w:rsidRPr="00F735CA" w:rsidRDefault="00F735CA"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F735CA" w:rsidRPr="00F735CA" w:rsidRDefault="00F735CA" w:rsidP="006E0FB9">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 xml:space="preserve">Сечение токопроводящей жилы/нулевой жилы, </w:t>
            </w:r>
          </w:p>
        </w:tc>
        <w:tc>
          <w:tcPr>
            <w:tcW w:w="1560" w:type="dxa"/>
            <w:tcBorders>
              <w:top w:val="single" w:sz="4" w:space="0" w:color="auto"/>
              <w:left w:val="single" w:sz="4" w:space="0" w:color="auto"/>
              <w:bottom w:val="single" w:sz="4" w:space="0" w:color="auto"/>
              <w:right w:val="single" w:sz="4" w:space="0" w:color="auto"/>
            </w:tcBorders>
            <w:vAlign w:val="center"/>
          </w:tcPr>
          <w:p w:rsidR="00F735CA"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 xml:space="preserve"> мм</w:t>
            </w:r>
            <w:proofErr w:type="gramStart"/>
            <w:r w:rsidRPr="00F735CA">
              <w:rPr>
                <w:rFonts w:ascii="Times New Roman" w:eastAsia="Times New Roman" w:hAnsi="Times New Roman" w:cs="Times New Roman"/>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559" w:type="dxa"/>
            <w:vMerge/>
            <w:tcBorders>
              <w:left w:val="single" w:sz="4" w:space="0" w:color="auto"/>
              <w:right w:val="single" w:sz="4" w:space="0" w:color="auto"/>
            </w:tcBorders>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r>
      <w:tr w:rsidR="00F735CA" w:rsidRPr="00F2445F" w:rsidTr="00F735CA">
        <w:trPr>
          <w:trHeight w:val="65"/>
        </w:trPr>
        <w:tc>
          <w:tcPr>
            <w:tcW w:w="529" w:type="dxa"/>
            <w:vMerge/>
            <w:tcBorders>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F735CA" w:rsidRPr="00F735CA" w:rsidRDefault="00F735CA"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F735CA" w:rsidRPr="00F735CA"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Материал изоляции</w:t>
            </w:r>
          </w:p>
        </w:tc>
        <w:tc>
          <w:tcPr>
            <w:tcW w:w="1560" w:type="dxa"/>
            <w:tcBorders>
              <w:top w:val="single" w:sz="4" w:space="0" w:color="auto"/>
              <w:left w:val="single" w:sz="4" w:space="0" w:color="auto"/>
              <w:bottom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изоляцией и оболочкой из ПВХ</w:t>
            </w:r>
          </w:p>
        </w:tc>
        <w:tc>
          <w:tcPr>
            <w:tcW w:w="1559" w:type="dxa"/>
            <w:vMerge/>
            <w:tcBorders>
              <w:left w:val="single" w:sz="4" w:space="0" w:color="auto"/>
              <w:right w:val="single" w:sz="4" w:space="0" w:color="auto"/>
            </w:tcBorders>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r>
      <w:tr w:rsidR="006E0FB9" w:rsidRPr="00F2445F" w:rsidTr="006E0FB9">
        <w:trPr>
          <w:trHeight w:val="65"/>
        </w:trPr>
        <w:tc>
          <w:tcPr>
            <w:tcW w:w="529" w:type="dxa"/>
            <w:vMerge w:val="restart"/>
            <w:tcBorders>
              <w:left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131" w:type="dxa"/>
            <w:vMerge w:val="restart"/>
            <w:tcBorders>
              <w:left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Кабель АВВГ 4х185</w:t>
            </w:r>
            <w:r w:rsidR="00966946">
              <w:rPr>
                <w:rFonts w:ascii="Times New Roman" w:eastAsia="Times New Roman" w:hAnsi="Times New Roman" w:cs="Times New Roman"/>
                <w:sz w:val="20"/>
                <w:szCs w:val="20"/>
                <w:lang w:eastAsia="ru-RU"/>
              </w:rPr>
              <w:t xml:space="preserve"> </w:t>
            </w:r>
            <w:r w:rsidR="00966946" w:rsidRPr="00D47F18">
              <w:rPr>
                <w:rFonts w:ascii="Times New Roman" w:eastAsia="Times New Roman" w:hAnsi="Times New Roman" w:cs="Times New Roman"/>
                <w:sz w:val="20"/>
                <w:szCs w:val="20"/>
                <w:lang w:eastAsia="ru-RU"/>
              </w:rPr>
              <w:t>ОЖ</w:t>
            </w:r>
          </w:p>
        </w:tc>
        <w:tc>
          <w:tcPr>
            <w:tcW w:w="1984"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Номинальное напряжение</w:t>
            </w:r>
          </w:p>
        </w:tc>
        <w:tc>
          <w:tcPr>
            <w:tcW w:w="1560"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0,66/1</w:t>
            </w:r>
          </w:p>
        </w:tc>
        <w:tc>
          <w:tcPr>
            <w:tcW w:w="1559" w:type="dxa"/>
            <w:vMerge w:val="restart"/>
            <w:tcBorders>
              <w:left w:val="single" w:sz="4" w:space="0" w:color="auto"/>
              <w:right w:val="single" w:sz="4" w:space="0" w:color="auto"/>
            </w:tcBorders>
          </w:tcPr>
          <w:p w:rsidR="006E0FB9" w:rsidRDefault="006E0FB9" w:rsidP="006458AE">
            <w:pPr>
              <w:spacing w:after="0" w:line="240" w:lineRule="auto"/>
              <w:rPr>
                <w:rFonts w:ascii="Times New Roman" w:eastAsia="Times New Roman" w:hAnsi="Times New Roman" w:cs="Times New Roman"/>
                <w:sz w:val="20"/>
                <w:szCs w:val="20"/>
                <w:lang w:eastAsia="ru-RU"/>
              </w:rPr>
            </w:pPr>
          </w:p>
          <w:p w:rsidR="006E0FB9" w:rsidRDefault="006E0FB9" w:rsidP="006458AE">
            <w:pPr>
              <w:spacing w:after="0" w:line="240" w:lineRule="auto"/>
              <w:rPr>
                <w:rFonts w:ascii="Times New Roman" w:eastAsia="Times New Roman" w:hAnsi="Times New Roman" w:cs="Times New Roman"/>
                <w:sz w:val="20"/>
                <w:szCs w:val="20"/>
                <w:lang w:eastAsia="ru-RU"/>
              </w:rPr>
            </w:pPr>
          </w:p>
          <w:p w:rsidR="006E0FB9" w:rsidRDefault="006E0FB9" w:rsidP="006458AE">
            <w:pPr>
              <w:spacing w:after="0" w:line="240" w:lineRule="auto"/>
              <w:rPr>
                <w:rFonts w:ascii="Times New Roman" w:eastAsia="Times New Roman" w:hAnsi="Times New Roman" w:cs="Times New Roman"/>
                <w:sz w:val="20"/>
                <w:szCs w:val="20"/>
                <w:lang w:eastAsia="ru-RU"/>
              </w:rPr>
            </w:pPr>
          </w:p>
          <w:p w:rsidR="006E0FB9" w:rsidRDefault="006E0FB9" w:rsidP="006458AE">
            <w:pPr>
              <w:spacing w:after="0" w:line="240" w:lineRule="auto"/>
              <w:rPr>
                <w:rFonts w:ascii="Times New Roman" w:eastAsia="Times New Roman" w:hAnsi="Times New Roman" w:cs="Times New Roman"/>
                <w:sz w:val="20"/>
                <w:szCs w:val="20"/>
                <w:lang w:eastAsia="ru-RU"/>
              </w:rPr>
            </w:pPr>
          </w:p>
          <w:p w:rsidR="006E0FB9" w:rsidRPr="00F2445F" w:rsidRDefault="006E0FB9" w:rsidP="006E0FB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490 метров</w:t>
            </w:r>
          </w:p>
        </w:tc>
      </w:tr>
      <w:tr w:rsidR="006E0FB9" w:rsidRPr="00F2445F" w:rsidTr="006E0FB9">
        <w:trPr>
          <w:trHeight w:val="65"/>
        </w:trPr>
        <w:tc>
          <w:tcPr>
            <w:tcW w:w="529" w:type="dxa"/>
            <w:vMerge/>
            <w:tcBorders>
              <w:left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sidRPr="006E0FB9">
              <w:rPr>
                <w:rFonts w:ascii="Times New Roman" w:eastAsia="Times New Roman" w:hAnsi="Times New Roman" w:cs="Times New Roman"/>
                <w:sz w:val="20"/>
                <w:szCs w:val="20"/>
                <w:lang w:eastAsia="ru-RU"/>
              </w:rPr>
              <w:t>Материал жилы, конструкция по ГОСТ 22483-2012</w:t>
            </w:r>
          </w:p>
        </w:tc>
        <w:tc>
          <w:tcPr>
            <w:tcW w:w="1560"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Алюминиевый</w:t>
            </w:r>
          </w:p>
        </w:tc>
        <w:tc>
          <w:tcPr>
            <w:tcW w:w="1559" w:type="dxa"/>
            <w:vMerge/>
            <w:tcBorders>
              <w:left w:val="single" w:sz="4" w:space="0" w:color="auto"/>
              <w:right w:val="single" w:sz="4" w:space="0" w:color="auto"/>
            </w:tcBorders>
          </w:tcPr>
          <w:p w:rsidR="006E0FB9" w:rsidRPr="00F2445F" w:rsidRDefault="006E0FB9" w:rsidP="006458AE">
            <w:pPr>
              <w:spacing w:after="0" w:line="240" w:lineRule="auto"/>
              <w:rPr>
                <w:rFonts w:ascii="Times New Roman" w:eastAsia="Times New Roman" w:hAnsi="Times New Roman" w:cs="Times New Roman"/>
                <w:sz w:val="20"/>
                <w:szCs w:val="20"/>
                <w:lang w:eastAsia="ru-RU"/>
              </w:rPr>
            </w:pPr>
          </w:p>
        </w:tc>
      </w:tr>
      <w:tr w:rsidR="006E0FB9" w:rsidRPr="00F2445F" w:rsidTr="006E0FB9">
        <w:trPr>
          <w:trHeight w:val="65"/>
        </w:trPr>
        <w:tc>
          <w:tcPr>
            <w:tcW w:w="529" w:type="dxa"/>
            <w:vMerge/>
            <w:tcBorders>
              <w:left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6E0FB9" w:rsidRPr="006E0FB9" w:rsidRDefault="006E0FB9" w:rsidP="006E0FB9">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 xml:space="preserve">Сечение токопроводящей жилы/нулевой жилы, </w:t>
            </w:r>
          </w:p>
        </w:tc>
        <w:tc>
          <w:tcPr>
            <w:tcW w:w="1560"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мм</w:t>
            </w:r>
            <w:proofErr w:type="gramStart"/>
            <w:r w:rsidRPr="00F735CA">
              <w:rPr>
                <w:rFonts w:ascii="Times New Roman" w:eastAsia="Times New Roman" w:hAnsi="Times New Roman" w:cs="Times New Roman"/>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559" w:type="dxa"/>
            <w:vMerge/>
            <w:tcBorders>
              <w:left w:val="single" w:sz="4" w:space="0" w:color="auto"/>
              <w:right w:val="single" w:sz="4" w:space="0" w:color="auto"/>
            </w:tcBorders>
          </w:tcPr>
          <w:p w:rsidR="006E0FB9" w:rsidRPr="00F2445F" w:rsidRDefault="006E0FB9" w:rsidP="006458AE">
            <w:pPr>
              <w:spacing w:after="0" w:line="240" w:lineRule="auto"/>
              <w:rPr>
                <w:rFonts w:ascii="Times New Roman" w:eastAsia="Times New Roman" w:hAnsi="Times New Roman" w:cs="Times New Roman"/>
                <w:sz w:val="20"/>
                <w:szCs w:val="20"/>
                <w:lang w:eastAsia="ru-RU"/>
              </w:rPr>
            </w:pPr>
          </w:p>
        </w:tc>
      </w:tr>
      <w:tr w:rsidR="006E0FB9" w:rsidRPr="00F2445F" w:rsidTr="00966946">
        <w:trPr>
          <w:trHeight w:val="65"/>
        </w:trPr>
        <w:tc>
          <w:tcPr>
            <w:tcW w:w="529" w:type="dxa"/>
            <w:vMerge/>
            <w:tcBorders>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E0FB9">
            <w:pPr>
              <w:spacing w:after="0" w:line="240" w:lineRule="auto"/>
              <w:rPr>
                <w:rFonts w:ascii="Times New Roman" w:eastAsia="Times New Roman" w:hAnsi="Times New Roman" w:cs="Times New Roman"/>
                <w:sz w:val="20"/>
                <w:szCs w:val="20"/>
                <w:lang w:eastAsia="ru-RU"/>
              </w:rPr>
            </w:pPr>
            <w:r w:rsidRPr="006E0FB9">
              <w:rPr>
                <w:rFonts w:ascii="Times New Roman" w:eastAsia="Times New Roman" w:hAnsi="Times New Roman" w:cs="Times New Roman"/>
                <w:sz w:val="20"/>
                <w:szCs w:val="20"/>
                <w:lang w:eastAsia="ru-RU"/>
              </w:rPr>
              <w:t>Материал изоляции</w:t>
            </w:r>
          </w:p>
        </w:tc>
        <w:tc>
          <w:tcPr>
            <w:tcW w:w="1560"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r w:rsidRPr="006E0FB9">
              <w:rPr>
                <w:rFonts w:ascii="Times New Roman" w:eastAsia="Times New Roman" w:hAnsi="Times New Roman" w:cs="Times New Roman"/>
                <w:sz w:val="20"/>
                <w:szCs w:val="20"/>
                <w:lang w:eastAsia="ru-RU"/>
              </w:rPr>
              <w:t>изоляцией и оболочкой из ПВХ</w:t>
            </w:r>
          </w:p>
        </w:tc>
        <w:tc>
          <w:tcPr>
            <w:tcW w:w="1559" w:type="dxa"/>
            <w:vMerge/>
            <w:tcBorders>
              <w:left w:val="single" w:sz="4" w:space="0" w:color="auto"/>
              <w:bottom w:val="single" w:sz="4" w:space="0" w:color="auto"/>
              <w:right w:val="single" w:sz="4" w:space="0" w:color="auto"/>
            </w:tcBorders>
          </w:tcPr>
          <w:p w:rsidR="006E0FB9" w:rsidRPr="00F2445F" w:rsidRDefault="006E0FB9" w:rsidP="006458AE">
            <w:pPr>
              <w:spacing w:after="0" w:line="240" w:lineRule="auto"/>
              <w:rPr>
                <w:rFonts w:ascii="Times New Roman" w:eastAsia="Times New Roman" w:hAnsi="Times New Roman" w:cs="Times New Roman"/>
                <w:sz w:val="20"/>
                <w:szCs w:val="20"/>
                <w:lang w:eastAsia="ru-RU"/>
              </w:rPr>
            </w:pPr>
          </w:p>
        </w:tc>
      </w:tr>
    </w:tbl>
    <w:p w:rsidR="0060415D" w:rsidRDefault="0060415D" w:rsidP="0060415D">
      <w:pPr>
        <w:pStyle w:val="ae"/>
        <w:widowControl/>
        <w:autoSpaceDE/>
        <w:autoSpaceDN/>
        <w:jc w:val="both"/>
        <w:rPr>
          <w:b w:val="0"/>
        </w:rPr>
      </w:pPr>
    </w:p>
    <w:p w:rsidR="0060415D" w:rsidRPr="0060415D" w:rsidRDefault="0060415D" w:rsidP="0060415D">
      <w:pPr>
        <w:pStyle w:val="ae"/>
        <w:widowControl/>
        <w:autoSpaceDE/>
        <w:autoSpaceDN/>
        <w:jc w:val="both"/>
        <w:rPr>
          <w:b w:val="0"/>
        </w:rPr>
      </w:pP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Поставляемый кабель должен иметь заводские протоколы испытаний.</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 xml:space="preserve">Поставщик обязан предоставить значения коэффициентов укорочения на каждый тип поставляемого кабеля. </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Требования к функциональным характеристикам (потребительским свойствам) продукции: Предназначается для передачи и распределения электрической энергии в стационарных установках на номинальное переменное напряжение</w:t>
      </w:r>
      <w:r w:rsidR="00702B6B">
        <w:rPr>
          <w:b w:val="0"/>
        </w:rPr>
        <w:t xml:space="preserve">. </w:t>
      </w:r>
      <w:r w:rsidRPr="0060415D">
        <w:rPr>
          <w:b w:val="0"/>
        </w:rPr>
        <w:t>Условия эксплуатации: в стационарном состоянии при температуре окружающей среды от плюс 50</w:t>
      </w:r>
      <w:proofErr w:type="gramStart"/>
      <w:r w:rsidRPr="0060415D">
        <w:rPr>
          <w:b w:val="0"/>
        </w:rPr>
        <w:t>°С</w:t>
      </w:r>
      <w:proofErr w:type="gramEnd"/>
      <w:r w:rsidRPr="0060415D">
        <w:rPr>
          <w:b w:val="0"/>
        </w:rPr>
        <w:t xml:space="preserve"> до минус 50°С, относительной влажности воздуха до 98 % при температуре до 35 °С, в том числе для прокладки на открытом воздухе, в земле, в коммуникациях. </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Требования к безопасности продукции: должна отвечать требованиям безопасности жизни и здоровья, охраны окружающей среды в течение всего срока эксплуатации при обычных условиях его эксплуатации, хранения и транспортировки.</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 xml:space="preserve">Требования к размерам продукции: длина кабеля  - согласно заказной спецификации неделима, толщина изоляции – согласно ГОСТ 23286-78, </w:t>
      </w:r>
      <w:r w:rsidRPr="0060415D">
        <w:rPr>
          <w:b w:val="0"/>
          <w:color w:val="444444"/>
          <w:shd w:val="clear" w:color="auto" w:fill="FFFFFF"/>
        </w:rPr>
        <w:t xml:space="preserve">ГОСТ </w:t>
      </w:r>
      <w:proofErr w:type="gramStart"/>
      <w:r w:rsidRPr="0060415D">
        <w:rPr>
          <w:b w:val="0"/>
          <w:color w:val="444444"/>
          <w:shd w:val="clear" w:color="auto" w:fill="FFFFFF"/>
        </w:rPr>
        <w:t>Р</w:t>
      </w:r>
      <w:proofErr w:type="gramEnd"/>
      <w:r w:rsidRPr="0060415D">
        <w:rPr>
          <w:b w:val="0"/>
          <w:color w:val="444444"/>
          <w:shd w:val="clear" w:color="auto" w:fill="FFFFFF"/>
        </w:rPr>
        <w:t xml:space="preserve"> 55025-2012, ГОСТ 18410-73.</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 xml:space="preserve">Требования к упаковке продукции: кабель должен поставляться на барабане, обшитом </w:t>
      </w:r>
      <w:proofErr w:type="gramStart"/>
      <w:r w:rsidRPr="0060415D">
        <w:rPr>
          <w:b w:val="0"/>
        </w:rPr>
        <w:t>сплошным</w:t>
      </w:r>
      <w:proofErr w:type="gramEnd"/>
      <w:r w:rsidRPr="0060415D">
        <w:rPr>
          <w:b w:val="0"/>
        </w:rPr>
        <w:t xml:space="preserve"> рядом досок согласно ГОСТ 18410-73. Конструкция обшивки и самого барабана – по ГОСТ 5151-79. На наружной щеке барабана должна быть предупреждающая надпись “Не класть плашмя” и нанесена стрелка, указывающая направление вращения барабана при его перекатывании. На барабан должна быть нанесена маркировка в соответствие с ГОСТ 18690-82 и ГОСТ 18620-86, включающая в себя и транспортные реквизиты и грузополучателя, а также: товарный знак завода-изготовителя; условное обозначение кабеля; длина кабеля в метрах; дата изготовления (год, месяц). Конструкция упаковка должна обеспечивать свободный доступ (без нарушения целостности упаковки) к началу и концу кабеля, для осмотра и выполнения замеров.</w:t>
      </w:r>
    </w:p>
    <w:p w:rsidR="0060415D" w:rsidRPr="0060415D" w:rsidRDefault="0060415D" w:rsidP="0060415D">
      <w:pPr>
        <w:pStyle w:val="ae"/>
        <w:ind w:left="426"/>
        <w:jc w:val="both"/>
        <w:rPr>
          <w:b w:val="0"/>
        </w:rPr>
      </w:pPr>
      <w:r w:rsidRPr="0060415D">
        <w:rPr>
          <w:b w:val="0"/>
        </w:rPr>
        <w:t>В случае</w:t>
      </w:r>
      <w:proofErr w:type="gramStart"/>
      <w:r w:rsidRPr="0060415D">
        <w:rPr>
          <w:b w:val="0"/>
        </w:rPr>
        <w:t>,</w:t>
      </w:r>
      <w:proofErr w:type="gramEnd"/>
      <w:r w:rsidRPr="0060415D">
        <w:rPr>
          <w:b w:val="0"/>
        </w:rPr>
        <w:t xml:space="preserve"> если кабель поставляется в бухтах, внутренний диаметр бухты должен быть не менее 15 диаметров кабеля по оболочке; на ярлыке, прикрепленном к бухте, должны быть указаны: товарный знак завода-изготовителя; условное обозначение кабеля, длина кабеля в метрах, дата изготовления (год, месяц), масса бухты в килограммах. На ярлыке должен быть проставлен штамп технического контроля. </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lastRenderedPageBreak/>
        <w:t>Техническая и сопроводительная документация, отправляемая совместно с продукцией, должна быть упакована в соответствие с требованиями ГОСТ 23216-78.</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Упаковка должна обеспечивать полную сохранность продукции на весь срок его транспортировки с учетом перегрузок и длительного хранения.</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Требования по отгрузке продукции: согласно спецификации и в соответствие с качеством и комплектностью, согласно стандартам, техническим требованиям и т.п.;</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 xml:space="preserve">Опросный лист – не требуется </w:t>
      </w:r>
    </w:p>
    <w:p w:rsidR="0060415D" w:rsidRPr="00BD1317" w:rsidRDefault="0060415D" w:rsidP="00BD1317">
      <w:pPr>
        <w:numPr>
          <w:ilvl w:val="0"/>
          <w:numId w:val="40"/>
        </w:numPr>
        <w:spacing w:after="0" w:line="240" w:lineRule="auto"/>
        <w:jc w:val="both"/>
        <w:rPr>
          <w:rFonts w:ascii="Times New Roman" w:hAnsi="Times New Roman" w:cs="Times New Roman"/>
          <w:bCs/>
          <w:sz w:val="24"/>
          <w:szCs w:val="24"/>
        </w:rPr>
      </w:pPr>
      <w:r w:rsidRPr="00BD1317">
        <w:rPr>
          <w:rFonts w:ascii="Times New Roman" w:hAnsi="Times New Roman" w:cs="Times New Roman"/>
          <w:bCs/>
          <w:sz w:val="24"/>
          <w:szCs w:val="24"/>
        </w:rPr>
        <w:t>Правила приемки продукции</w:t>
      </w:r>
    </w:p>
    <w:p w:rsidR="0060415D" w:rsidRPr="00BD1317" w:rsidRDefault="0060415D" w:rsidP="00BD1317">
      <w:pPr>
        <w:spacing w:line="240" w:lineRule="auto"/>
        <w:ind w:firstLine="700"/>
        <w:jc w:val="both"/>
        <w:rPr>
          <w:rFonts w:ascii="Times New Roman" w:hAnsi="Times New Roman" w:cs="Times New Roman"/>
          <w:sz w:val="24"/>
          <w:szCs w:val="24"/>
        </w:rPr>
      </w:pPr>
      <w:r w:rsidRPr="00BD1317">
        <w:rPr>
          <w:rFonts w:ascii="Times New Roman" w:hAnsi="Times New Roman" w:cs="Times New Roman"/>
          <w:sz w:val="24"/>
          <w:szCs w:val="24"/>
        </w:rPr>
        <w:t>Приемка Продукции осуществляется представителем Заказчика в порядке и на условиях подписанного Договора.</w:t>
      </w:r>
    </w:p>
    <w:p w:rsidR="0060415D" w:rsidRPr="00BD1317" w:rsidRDefault="0060415D" w:rsidP="00BD1317">
      <w:pPr>
        <w:numPr>
          <w:ilvl w:val="0"/>
          <w:numId w:val="40"/>
        </w:numPr>
        <w:spacing w:after="0" w:line="240" w:lineRule="auto"/>
        <w:jc w:val="both"/>
        <w:rPr>
          <w:rFonts w:ascii="Times New Roman" w:hAnsi="Times New Roman" w:cs="Times New Roman"/>
          <w:bCs/>
          <w:sz w:val="24"/>
          <w:szCs w:val="24"/>
        </w:rPr>
      </w:pPr>
      <w:r w:rsidRPr="00BD1317">
        <w:rPr>
          <w:rFonts w:ascii="Times New Roman" w:hAnsi="Times New Roman" w:cs="Times New Roman"/>
          <w:bCs/>
          <w:sz w:val="24"/>
          <w:szCs w:val="24"/>
        </w:rPr>
        <w:t>Требования охраны окружающей среды</w:t>
      </w:r>
    </w:p>
    <w:p w:rsidR="0060415D" w:rsidRPr="00BD1317" w:rsidRDefault="0060415D" w:rsidP="00BD1317">
      <w:pPr>
        <w:spacing w:line="240" w:lineRule="auto"/>
        <w:ind w:firstLine="700"/>
        <w:jc w:val="both"/>
        <w:rPr>
          <w:rFonts w:ascii="Times New Roman" w:hAnsi="Times New Roman" w:cs="Times New Roman"/>
          <w:bCs/>
          <w:sz w:val="24"/>
          <w:szCs w:val="24"/>
        </w:rPr>
      </w:pPr>
      <w:r w:rsidRPr="00BD1317">
        <w:rPr>
          <w:rFonts w:ascii="Times New Roman" w:hAnsi="Times New Roman" w:cs="Times New Roman"/>
          <w:sz w:val="24"/>
          <w:szCs w:val="24"/>
        </w:rPr>
        <w:t>Поставляемая Продукция должна быть экологически безопасной и не должна наносить вред окружающей среде.</w:t>
      </w:r>
    </w:p>
    <w:p w:rsidR="0060415D" w:rsidRPr="00BD1317" w:rsidRDefault="0060415D" w:rsidP="00BD1317">
      <w:pPr>
        <w:numPr>
          <w:ilvl w:val="0"/>
          <w:numId w:val="40"/>
        </w:numPr>
        <w:spacing w:after="0" w:line="240" w:lineRule="auto"/>
        <w:jc w:val="both"/>
        <w:rPr>
          <w:rFonts w:ascii="Times New Roman" w:hAnsi="Times New Roman" w:cs="Times New Roman"/>
          <w:bCs/>
          <w:sz w:val="24"/>
          <w:szCs w:val="24"/>
        </w:rPr>
      </w:pPr>
      <w:r w:rsidRPr="00BD1317">
        <w:rPr>
          <w:rFonts w:ascii="Times New Roman" w:hAnsi="Times New Roman" w:cs="Times New Roman"/>
          <w:bCs/>
          <w:sz w:val="24"/>
          <w:szCs w:val="24"/>
        </w:rPr>
        <w:t>Гарантийные обязательства</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Изготовитель (поставщик) гарантирует качество Продукции в соответствии с требованиями настоящего технического задания.</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 xml:space="preserve">Гарантийный срок хранения поставляемой Продукции – </w:t>
      </w:r>
      <w:r w:rsidRPr="00BD1317">
        <w:rPr>
          <w:rFonts w:ascii="Times New Roman" w:hAnsi="Times New Roman" w:cs="Times New Roman"/>
          <w:color w:val="000000"/>
          <w:sz w:val="24"/>
          <w:szCs w:val="24"/>
        </w:rPr>
        <w:t>не менее 18 месяцев</w:t>
      </w:r>
      <w:r w:rsidRPr="00BD1317">
        <w:rPr>
          <w:rFonts w:ascii="Times New Roman" w:hAnsi="Times New Roman" w:cs="Times New Roman"/>
          <w:color w:val="808080"/>
          <w:sz w:val="24"/>
          <w:szCs w:val="24"/>
        </w:rPr>
        <w:t xml:space="preserve"> </w:t>
      </w:r>
      <w:r w:rsidRPr="00BD1317">
        <w:rPr>
          <w:rFonts w:ascii="Times New Roman" w:hAnsi="Times New Roman" w:cs="Times New Roman"/>
          <w:sz w:val="24"/>
          <w:szCs w:val="24"/>
        </w:rPr>
        <w:t>с момента поставки на склад Покупателя.</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Гарантийный срок эксплуатации поставляемой Продукции –5 лет со дня ввода в эксплуатацию согласно п.8.1 ГОСТ 16442-80.</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В период действия гарантии изготовитель (поставщик) гарантирует замену за свой счет поставляемых ТМЦ, при выявлении заводских дефектов согласно подписанному Договору.</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Гарантийные обязательства оформляются отдельным пунктом в договоре.</w:t>
      </w:r>
    </w:p>
    <w:p w:rsidR="00F21B85" w:rsidRPr="00A359C5" w:rsidRDefault="00F21B85" w:rsidP="00F21B85">
      <w:pPr>
        <w:tabs>
          <w:tab w:val="left" w:pos="3495"/>
        </w:tabs>
        <w:spacing w:after="0" w:line="240" w:lineRule="auto"/>
        <w:rPr>
          <w:rFonts w:ascii="Times New Roman" w:hAnsi="Times New Roman"/>
          <w:b/>
          <w:sz w:val="24"/>
          <w:szCs w:val="24"/>
        </w:rPr>
      </w:pPr>
    </w:p>
    <w:p w:rsidR="00016DCC" w:rsidRDefault="00016DCC" w:rsidP="00CF31DD">
      <w:pPr>
        <w:pStyle w:val="ConsPlusNormal"/>
        <w:ind w:firstLine="0"/>
        <w:rPr>
          <w:rFonts w:ascii="Times New Roman" w:hAnsi="Times New Roman" w:cs="Times New Roman"/>
          <w:sz w:val="28"/>
          <w:szCs w:val="28"/>
        </w:rPr>
      </w:pPr>
    </w:p>
    <w:p w:rsidR="00016DCC" w:rsidRDefault="00016DCC" w:rsidP="00F735CA">
      <w:pPr>
        <w:pStyle w:val="ConsPlusNormal"/>
        <w:rPr>
          <w:rFonts w:ascii="Times New Roman" w:hAnsi="Times New Roman" w:cs="Times New Roman"/>
          <w:sz w:val="28"/>
          <w:szCs w:val="28"/>
        </w:rPr>
      </w:pPr>
    </w:p>
    <w:p w:rsidR="00370FA0" w:rsidRPr="00016DCC" w:rsidRDefault="00370FA0" w:rsidP="00505513">
      <w:pPr>
        <w:spacing w:after="0"/>
        <w:rPr>
          <w:rFonts w:ascii="Times New Roman" w:hAnsi="Times New Roman" w:cs="Times New Roman"/>
          <w:b/>
        </w:rPr>
        <w:sectPr w:rsidR="00370FA0" w:rsidRPr="00016DCC" w:rsidSect="00016DCC">
          <w:headerReference w:type="default" r:id="rId26"/>
          <w:pgSz w:w="16838" w:h="11906" w:orient="landscape"/>
          <w:pgMar w:top="851" w:right="709" w:bottom="567" w:left="1134" w:header="709" w:footer="709" w:gutter="0"/>
          <w:cols w:space="708"/>
          <w:docGrid w:linePitch="360"/>
        </w:sectPr>
      </w:pPr>
    </w:p>
    <w:p w:rsidR="00D976C2" w:rsidRDefault="00D976C2" w:rsidP="00D976C2">
      <w:pPr>
        <w:spacing w:after="0"/>
        <w:rPr>
          <w:rFonts w:ascii="Times New Roman" w:hAnsi="Times New Roman" w:cs="Times New Roman"/>
          <w:b/>
        </w:rPr>
      </w:pPr>
    </w:p>
    <w:p w:rsidR="00B0487C" w:rsidRDefault="00D976C2" w:rsidP="0018518A">
      <w:pPr>
        <w:spacing w:after="0"/>
        <w:ind w:left="142" w:right="423" w:firstLine="425"/>
        <w:jc w:val="center"/>
        <w:rPr>
          <w:rFonts w:ascii="Times New Roman" w:hAnsi="Times New Roman"/>
          <w:b/>
        </w:rPr>
      </w:pPr>
      <w:r w:rsidRPr="00240F44">
        <w:rPr>
          <w:rFonts w:ascii="Times New Roman" w:hAnsi="Times New Roman"/>
          <w:b/>
        </w:rPr>
        <w:t>IV.</w:t>
      </w:r>
      <w:bookmarkStart w:id="6" w:name="юю"/>
      <w:bookmarkEnd w:id="6"/>
      <w:r w:rsidRPr="008100FC">
        <w:rPr>
          <w:rFonts w:ascii="Times New Roman" w:hAnsi="Times New Roman" w:cs="Times New Roman"/>
          <w:b/>
        </w:rPr>
        <w:t xml:space="preserve"> </w:t>
      </w:r>
      <w:r w:rsidR="0018518A">
        <w:rPr>
          <w:rFonts w:ascii="Times New Roman" w:hAnsi="Times New Roman"/>
          <w:b/>
        </w:rPr>
        <w:t xml:space="preserve">ПРОЕКТ ДОГОВОРА </w:t>
      </w:r>
    </w:p>
    <w:p w:rsidR="00370FA0" w:rsidRPr="005206CE" w:rsidRDefault="00370FA0" w:rsidP="00A956B6">
      <w:pPr>
        <w:tabs>
          <w:tab w:val="left" w:pos="2867"/>
        </w:tabs>
        <w:spacing w:after="0"/>
        <w:ind w:left="-283" w:right="140"/>
        <w:jc w:val="both"/>
        <w:rPr>
          <w:rFonts w:ascii="Times New Roman" w:hAnsi="Times New Roman"/>
          <w:b/>
          <w:sz w:val="24"/>
          <w:szCs w:val="24"/>
        </w:rPr>
      </w:pPr>
    </w:p>
    <w:p w:rsidR="00526BA5" w:rsidRPr="00660E05" w:rsidRDefault="00526BA5" w:rsidP="00526BA5">
      <w:pPr>
        <w:spacing w:after="0"/>
        <w:ind w:firstLine="425"/>
        <w:jc w:val="center"/>
        <w:rPr>
          <w:rFonts w:ascii="Times New Roman" w:hAnsi="Times New Roman"/>
          <w:b/>
        </w:rPr>
      </w:pPr>
    </w:p>
    <w:p w:rsidR="00526BA5" w:rsidRPr="00660E05" w:rsidRDefault="00526BA5" w:rsidP="00526BA5">
      <w:pPr>
        <w:shd w:val="clear" w:color="auto" w:fill="FFFFFF"/>
        <w:spacing w:after="0" w:line="240" w:lineRule="auto"/>
        <w:ind w:firstLine="567"/>
        <w:outlineLvl w:val="0"/>
        <w:rPr>
          <w:rFonts w:ascii="Times New Roman" w:hAnsi="Times New Roman"/>
        </w:rPr>
      </w:pPr>
      <w:r w:rsidRPr="00660E05">
        <w:rPr>
          <w:rFonts w:ascii="Times New Roman" w:eastAsia="MS Mincho" w:hAnsi="Times New Roman"/>
        </w:rPr>
        <w:t xml:space="preserve">г. Череповец                                                                           </w:t>
      </w:r>
      <w:r>
        <w:rPr>
          <w:rFonts w:ascii="Times New Roman" w:eastAsia="MS Mincho" w:hAnsi="Times New Roman"/>
        </w:rPr>
        <w:tab/>
      </w:r>
      <w:r w:rsidR="006E0FB9">
        <w:rPr>
          <w:rFonts w:ascii="Times New Roman" w:eastAsia="MS Mincho" w:hAnsi="Times New Roman"/>
        </w:rPr>
        <w:t>«____» __________2026</w:t>
      </w:r>
      <w:r w:rsidRPr="00660E05">
        <w:rPr>
          <w:rFonts w:ascii="Times New Roman" w:eastAsia="MS Mincho" w:hAnsi="Times New Roman"/>
        </w:rPr>
        <w:t xml:space="preserve"> г.</w:t>
      </w:r>
    </w:p>
    <w:p w:rsidR="00526BA5" w:rsidRPr="00660E05" w:rsidRDefault="00526BA5" w:rsidP="00526BA5">
      <w:pPr>
        <w:spacing w:after="0" w:line="240" w:lineRule="auto"/>
        <w:ind w:firstLine="567"/>
        <w:jc w:val="center"/>
        <w:rPr>
          <w:rFonts w:ascii="Times New Roman" w:hAnsi="Times New Roman"/>
          <w:b/>
          <w:lang w:eastAsia="ru-RU"/>
        </w:rPr>
      </w:pPr>
    </w:p>
    <w:p w:rsidR="00526BA5" w:rsidRPr="00660E05" w:rsidRDefault="00526BA5" w:rsidP="00526BA5">
      <w:pPr>
        <w:spacing w:after="0" w:line="240" w:lineRule="auto"/>
        <w:ind w:firstLine="567"/>
        <w:jc w:val="center"/>
        <w:rPr>
          <w:rFonts w:ascii="Times New Roman" w:hAnsi="Times New Roman"/>
          <w:b/>
          <w:lang w:eastAsia="ru-RU"/>
        </w:rPr>
      </w:pPr>
    </w:p>
    <w:p w:rsidR="00526BA5" w:rsidRPr="00660E05" w:rsidRDefault="00526BA5" w:rsidP="00526BA5">
      <w:pPr>
        <w:autoSpaceDE w:val="0"/>
        <w:autoSpaceDN w:val="0"/>
        <w:adjustRightInd w:val="0"/>
        <w:spacing w:after="0" w:line="240" w:lineRule="auto"/>
        <w:ind w:firstLine="567"/>
        <w:jc w:val="both"/>
        <w:rPr>
          <w:rFonts w:ascii="Times New Roman" w:eastAsia="MS Mincho" w:hAnsi="Times New Roman" w:cs="Times New Roman"/>
          <w:lang w:eastAsia="ru-RU"/>
        </w:rPr>
      </w:pPr>
      <w:r w:rsidRPr="00660E05">
        <w:rPr>
          <w:rFonts w:ascii="Times New Roman" w:eastAsia="Times New Roman" w:hAnsi="Times New Roman" w:cs="Times New Roman"/>
          <w:lang w:eastAsia="ru-RU"/>
        </w:rPr>
        <w:t xml:space="preserve">Муниципальное унитарное предприятие города Череповца «Электросеть», именуемый в дальнейшем «Заказчик», в лице директора </w:t>
      </w:r>
      <w:proofErr w:type="spellStart"/>
      <w:r w:rsidRPr="00660E05">
        <w:rPr>
          <w:rFonts w:ascii="Times New Roman" w:eastAsia="Times New Roman" w:hAnsi="Times New Roman" w:cs="Times New Roman"/>
          <w:lang w:eastAsia="ru-RU"/>
        </w:rPr>
        <w:t>Бречалова</w:t>
      </w:r>
      <w:proofErr w:type="spellEnd"/>
      <w:r w:rsidRPr="00660E05">
        <w:rPr>
          <w:rFonts w:ascii="Times New Roman" w:eastAsia="Times New Roman" w:hAnsi="Times New Roman" w:cs="Times New Roman"/>
          <w:lang w:eastAsia="ru-RU"/>
        </w:rPr>
        <w:t xml:space="preserve"> Сергея Петровича, действующего на основании Устава с одной стороны, и ____________________ именуемое в дальнейшем «Поставщик», в лице</w:t>
      </w:r>
      <w:proofErr w:type="gramStart"/>
      <w:r w:rsidRPr="00660E05">
        <w:rPr>
          <w:rFonts w:ascii="Times New Roman" w:eastAsia="Times New Roman" w:hAnsi="Times New Roman" w:cs="Times New Roman"/>
          <w:u w:val="single"/>
          <w:lang w:eastAsia="ru-RU"/>
        </w:rPr>
        <w:t xml:space="preserve">                 </w:t>
      </w:r>
      <w:r w:rsidRPr="00660E05">
        <w:rPr>
          <w:rFonts w:ascii="Times New Roman" w:eastAsia="Times New Roman" w:hAnsi="Times New Roman" w:cs="Times New Roman"/>
          <w:lang w:eastAsia="ru-RU"/>
        </w:rPr>
        <w:t>,</w:t>
      </w:r>
      <w:proofErr w:type="gramEnd"/>
      <w:r w:rsidRPr="00660E05">
        <w:rPr>
          <w:rFonts w:ascii="Times New Roman" w:eastAsia="Times New Roman" w:hAnsi="Times New Roman" w:cs="Times New Roman"/>
          <w:lang w:eastAsia="ru-RU"/>
        </w:rPr>
        <w:t xml:space="preserve"> действующего на основании ___________, с другой стороны, совместно именуемые в дальнейшем «Стороны», заключили настоящий Договор о нижеследующем:</w:t>
      </w:r>
      <w:r w:rsidRPr="00660E05">
        <w:rPr>
          <w:rFonts w:ascii="Times New Roman" w:eastAsia="MS Mincho" w:hAnsi="Times New Roman" w:cs="Times New Roman"/>
          <w:lang w:eastAsia="ru-RU"/>
        </w:rPr>
        <w:t xml:space="preserve"> </w:t>
      </w:r>
    </w:p>
    <w:p w:rsidR="00526BA5" w:rsidRPr="00660E05" w:rsidRDefault="00526BA5" w:rsidP="00526BA5">
      <w:pPr>
        <w:spacing w:after="0" w:line="240" w:lineRule="auto"/>
        <w:ind w:firstLine="567"/>
        <w:jc w:val="both"/>
        <w:rPr>
          <w:rFonts w:ascii="Times New Roman" w:eastAsia="Times New Roman" w:hAnsi="Times New Roman" w:cs="Times New Roman"/>
          <w:bCs/>
          <w:lang w:eastAsia="ru-RU"/>
        </w:rPr>
      </w:pPr>
    </w:p>
    <w:p w:rsidR="00526BA5" w:rsidRPr="00660E05" w:rsidRDefault="00526BA5" w:rsidP="00526BA5">
      <w:pPr>
        <w:autoSpaceDE w:val="0"/>
        <w:autoSpaceDN w:val="0"/>
        <w:adjustRightInd w:val="0"/>
        <w:spacing w:after="0" w:line="240" w:lineRule="auto"/>
        <w:ind w:firstLine="567"/>
        <w:jc w:val="center"/>
        <w:rPr>
          <w:rFonts w:ascii="Times New Roman" w:eastAsia="Times New Roman" w:hAnsi="Times New Roman" w:cs="Times New Roman"/>
          <w:b/>
          <w:bCs/>
          <w:lang w:eastAsia="ru-RU"/>
        </w:rPr>
      </w:pPr>
      <w:r w:rsidRPr="00660E05">
        <w:rPr>
          <w:rFonts w:ascii="Times New Roman" w:eastAsia="Times New Roman" w:hAnsi="Times New Roman" w:cs="Times New Roman"/>
          <w:b/>
          <w:bCs/>
          <w:lang w:eastAsia="ru-RU"/>
        </w:rPr>
        <w:t>1. Предмет договора</w:t>
      </w:r>
    </w:p>
    <w:p w:rsidR="00526BA5" w:rsidRPr="00660E05" w:rsidRDefault="00526BA5" w:rsidP="00526BA5">
      <w:pPr>
        <w:pBdr>
          <w:top w:val="single" w:sz="4" w:space="1" w:color="auto"/>
        </w:pBdr>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1.1. Предметом настоящего договора является </w:t>
      </w:r>
      <w:r w:rsidRPr="00660E05">
        <w:rPr>
          <w:rFonts w:ascii="Times New Roman" w:eastAsia="Times New Roman" w:hAnsi="Times New Roman" w:cs="Times New Roman"/>
          <w:b/>
          <w:lang w:eastAsia="ru-RU"/>
        </w:rPr>
        <w:t xml:space="preserve">Поставка </w:t>
      </w:r>
      <w:r w:rsidR="006E0FB9">
        <w:rPr>
          <w:rFonts w:ascii="Times New Roman" w:eastAsia="Times New Roman" w:hAnsi="Times New Roman" w:cs="Times New Roman"/>
          <w:b/>
          <w:lang w:eastAsia="ru-RU"/>
        </w:rPr>
        <w:t>кабельной продукции</w:t>
      </w:r>
      <w:r w:rsidRPr="00660E05">
        <w:rPr>
          <w:rFonts w:ascii="Times New Roman" w:eastAsia="Times New Roman" w:hAnsi="Times New Roman" w:cs="Times New Roman"/>
          <w:lang w:eastAsia="ru-RU"/>
        </w:rPr>
        <w:t xml:space="preserve"> (далее – товар) на условиях и в сроки, предусмотренные настоящим договором и спецификацией (Приложение №1 к настоящему договору).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1.2. Ассортимент, количество, комплектность, цена единицы товара определяются  в Описании объекта закупки (Приложение №2 к настоящему договору).</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26BA5" w:rsidRPr="00660E05" w:rsidRDefault="00526BA5" w:rsidP="00526BA5">
      <w:pPr>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2. Место доставки товара и срок поставки товара</w:t>
      </w:r>
    </w:p>
    <w:p w:rsidR="00526BA5" w:rsidRPr="00660E05" w:rsidRDefault="00526BA5" w:rsidP="00526BA5">
      <w:pPr>
        <w:spacing w:after="0" w:line="240" w:lineRule="auto"/>
        <w:ind w:firstLine="567"/>
        <w:jc w:val="both"/>
        <w:rPr>
          <w:rFonts w:ascii="Times New Roman" w:eastAsia="Times New Roman" w:hAnsi="Times New Roman" w:cs="Times New Roman"/>
          <w:color w:val="FF0000"/>
          <w:lang w:eastAsia="ru-RU"/>
        </w:rPr>
      </w:pPr>
      <w:r w:rsidRPr="00660E05">
        <w:rPr>
          <w:rFonts w:ascii="Times New Roman" w:eastAsia="Times New Roman" w:hAnsi="Times New Roman" w:cs="Times New Roman"/>
          <w:lang w:eastAsia="ru-RU"/>
        </w:rPr>
        <w:t>2.1. Место поставки товара: Вологодская область, г. Череповец,  ул. Милютина, д. 3, Склад.</w:t>
      </w:r>
    </w:p>
    <w:p w:rsidR="008B4E12" w:rsidRDefault="00526BA5" w:rsidP="00F21B85">
      <w:pPr>
        <w:spacing w:after="0"/>
        <w:ind w:right="-30"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2</w:t>
      </w:r>
      <w:r w:rsidRPr="00660E05">
        <w:rPr>
          <w:rFonts w:ascii="Times New Roman" w:hAnsi="Times New Roman" w:cs="Times New Roman"/>
        </w:rPr>
        <w:t xml:space="preserve"> .2. Поставка товара:</w:t>
      </w:r>
      <w:r w:rsidR="004A26DB">
        <w:rPr>
          <w:rFonts w:ascii="Times New Roman" w:hAnsi="Times New Roman" w:cs="Times New Roman"/>
        </w:rPr>
        <w:t xml:space="preserve"> Поставка товара осуществляется </w:t>
      </w:r>
      <w:r w:rsidR="00F21B85">
        <w:rPr>
          <w:rFonts w:ascii="Times New Roman" w:hAnsi="Times New Roman" w:cs="Times New Roman"/>
        </w:rPr>
        <w:t xml:space="preserve"> одной </w:t>
      </w:r>
      <w:r w:rsidR="008B4E12">
        <w:rPr>
          <w:rFonts w:ascii="Times New Roman" w:eastAsia="Times New Roman" w:hAnsi="Times New Roman" w:cs="Times New Roman"/>
          <w:lang w:eastAsia="ru-RU"/>
        </w:rPr>
        <w:t>парти</w:t>
      </w:r>
      <w:r w:rsidR="00F21B85">
        <w:rPr>
          <w:rFonts w:ascii="Times New Roman" w:eastAsia="Times New Roman" w:hAnsi="Times New Roman" w:cs="Times New Roman"/>
          <w:lang w:eastAsia="ru-RU"/>
        </w:rPr>
        <w:t>ей</w:t>
      </w:r>
      <w:r w:rsidR="008B4E12">
        <w:rPr>
          <w:rFonts w:ascii="Times New Roman" w:eastAsia="Times New Roman" w:hAnsi="Times New Roman" w:cs="Times New Roman"/>
          <w:lang w:eastAsia="ru-RU"/>
        </w:rPr>
        <w:t xml:space="preserve"> </w:t>
      </w:r>
      <w:r w:rsidR="00F21B85">
        <w:rPr>
          <w:rFonts w:ascii="Times New Roman" w:eastAsia="Times New Roman" w:hAnsi="Times New Roman" w:cs="Times New Roman"/>
          <w:lang w:eastAsia="ru-RU"/>
        </w:rPr>
        <w:t>в течени</w:t>
      </w:r>
      <w:proofErr w:type="gramStart"/>
      <w:r w:rsidR="00F21B85">
        <w:rPr>
          <w:rFonts w:ascii="Times New Roman" w:eastAsia="Times New Roman" w:hAnsi="Times New Roman" w:cs="Times New Roman"/>
          <w:lang w:eastAsia="ru-RU"/>
        </w:rPr>
        <w:t>и</w:t>
      </w:r>
      <w:proofErr w:type="gramEnd"/>
      <w:r w:rsidR="00F21B85">
        <w:rPr>
          <w:rFonts w:ascii="Times New Roman" w:eastAsia="Times New Roman" w:hAnsi="Times New Roman" w:cs="Times New Roman"/>
          <w:lang w:eastAsia="ru-RU"/>
        </w:rPr>
        <w:t xml:space="preserve"> </w:t>
      </w:r>
      <w:r w:rsidR="006E0FB9">
        <w:rPr>
          <w:rFonts w:ascii="Times New Roman" w:eastAsia="Times New Roman" w:hAnsi="Times New Roman" w:cs="Times New Roman"/>
          <w:lang w:eastAsia="ru-RU"/>
        </w:rPr>
        <w:t>14</w:t>
      </w:r>
      <w:r w:rsidR="00F21B85">
        <w:rPr>
          <w:rFonts w:ascii="Times New Roman" w:eastAsia="Times New Roman" w:hAnsi="Times New Roman" w:cs="Times New Roman"/>
          <w:lang w:eastAsia="ru-RU"/>
        </w:rPr>
        <w:t xml:space="preserve"> календарных дней, с даты заключения договора.</w:t>
      </w:r>
    </w:p>
    <w:p w:rsidR="00526BA5" w:rsidRPr="00660E05" w:rsidRDefault="00526BA5" w:rsidP="00076AAE">
      <w:pPr>
        <w:spacing w:after="0" w:line="240" w:lineRule="auto"/>
        <w:ind w:left="75" w:firstLine="492"/>
        <w:jc w:val="both"/>
        <w:rPr>
          <w:rFonts w:ascii="Times New Roman" w:hAnsi="Times New Roman" w:cs="Times New Roman"/>
          <w:color w:val="000000"/>
        </w:rPr>
      </w:pPr>
      <w:r w:rsidRPr="00660E05">
        <w:rPr>
          <w:rFonts w:ascii="Times New Roman" w:hAnsi="Times New Roman" w:cs="Times New Roman"/>
          <w:color w:val="000000"/>
        </w:rPr>
        <w:t>Заказчик оставляет за собой право не выбирать весь объем Товара как частично, так и полностью.</w:t>
      </w:r>
    </w:p>
    <w:p w:rsidR="00526BA5" w:rsidRPr="00660E05" w:rsidRDefault="00526BA5" w:rsidP="00526BA5">
      <w:pPr>
        <w:spacing w:after="0" w:line="240" w:lineRule="auto"/>
        <w:ind w:left="75" w:firstLine="492"/>
        <w:jc w:val="both"/>
        <w:rPr>
          <w:rFonts w:ascii="Times New Roman" w:hAnsi="Times New Roman" w:cs="Times New Roman"/>
          <w:color w:val="000000"/>
        </w:rPr>
      </w:pPr>
      <w:r w:rsidRPr="00660E05">
        <w:rPr>
          <w:rFonts w:ascii="Times New Roman" w:hAnsi="Times New Roman" w:cs="Times New Roman"/>
          <w:color w:val="000000"/>
        </w:rPr>
        <w:t xml:space="preserve">Поставка и разгрузка Товара осуществляется силами и средствами Поставщика. Поставка Товара осуществляется в рабочие дни  в следующие часы:  с 9.30  до 11.30 и с 14.30 до 16.15; в сокращенные рабочие дни: с 9.30 </w:t>
      </w:r>
      <w:proofErr w:type="gramStart"/>
      <w:r w:rsidRPr="00660E05">
        <w:rPr>
          <w:rFonts w:ascii="Times New Roman" w:hAnsi="Times New Roman" w:cs="Times New Roman"/>
          <w:color w:val="000000"/>
        </w:rPr>
        <w:t>до</w:t>
      </w:r>
      <w:proofErr w:type="gramEnd"/>
      <w:r w:rsidRPr="00660E05">
        <w:rPr>
          <w:rFonts w:ascii="Times New Roman" w:hAnsi="Times New Roman" w:cs="Times New Roman"/>
          <w:color w:val="000000"/>
        </w:rPr>
        <w:t xml:space="preserve"> 11.30 и  с 14.30 до 15.15.  </w:t>
      </w:r>
    </w:p>
    <w:p w:rsidR="00526BA5" w:rsidRPr="00660E05" w:rsidRDefault="00526BA5" w:rsidP="00526BA5">
      <w:pPr>
        <w:spacing w:after="0" w:line="240" w:lineRule="auto"/>
        <w:ind w:left="75" w:firstLine="492"/>
        <w:jc w:val="both"/>
        <w:rPr>
          <w:rFonts w:ascii="Times New Roman" w:hAnsi="Times New Roman" w:cs="Times New Roman"/>
          <w:color w:val="000000"/>
        </w:rPr>
      </w:pPr>
      <w:r w:rsidRPr="00660E05">
        <w:rPr>
          <w:rFonts w:ascii="Times New Roman" w:hAnsi="Times New Roman" w:cs="Times New Roman"/>
          <w:color w:val="000000"/>
        </w:rPr>
        <w:t>День и время доставки товара согласуется с Заказчиком не позднее, чем за 1 рабочий день до предполагаемой даты поставки Товара.</w:t>
      </w:r>
    </w:p>
    <w:p w:rsidR="00526BA5" w:rsidRPr="00660E05" w:rsidRDefault="00526BA5" w:rsidP="00526BA5">
      <w:pPr>
        <w:spacing w:after="0" w:line="240" w:lineRule="auto"/>
        <w:ind w:left="75" w:firstLine="492"/>
        <w:jc w:val="both"/>
        <w:rPr>
          <w:rFonts w:ascii="Times New Roman" w:eastAsia="Times New Roman" w:hAnsi="Times New Roman" w:cs="Times New Roman"/>
          <w:lang w:eastAsia="ru-RU"/>
        </w:rPr>
      </w:pPr>
    </w:p>
    <w:p w:rsidR="00526BA5" w:rsidRPr="00660E05" w:rsidRDefault="00526BA5" w:rsidP="00526BA5">
      <w:pPr>
        <w:spacing w:after="0" w:line="240" w:lineRule="auto"/>
        <w:ind w:firstLine="567"/>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3. Обязанности Сторон</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3.1. Поставщик обязан:</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3.1.1. Поставить товар, предусмотренный настоящим договором, в соответствии со спецификацией (Приложение №1)   и с Описанием объекта закупки (Приложение №2).</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3.1.2.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3.1.3. К установленному договором сроку предоставить заказчику результаты поставки товара.</w:t>
      </w:r>
    </w:p>
    <w:p w:rsidR="00526BA5" w:rsidRPr="00660E05" w:rsidRDefault="00526BA5" w:rsidP="00526BA5">
      <w:pPr>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lang w:eastAsia="ru-RU"/>
        </w:rPr>
        <w:t>3.1.4. Одновременно с передачей товара,</w:t>
      </w:r>
      <w:r w:rsidRPr="00660E05">
        <w:rPr>
          <w:rFonts w:ascii="Times New Roman" w:eastAsia="Times New Roman" w:hAnsi="Times New Roman" w:cs="Times New Roman"/>
          <w:bdr w:val="none" w:sz="0" w:space="0" w:color="auto" w:frame="1"/>
          <w:lang w:eastAsia="ru-RU"/>
        </w:rPr>
        <w:t xml:space="preserve">  </w:t>
      </w:r>
      <w:r w:rsidRPr="00660E05">
        <w:rPr>
          <w:rFonts w:ascii="Times New Roman" w:eastAsia="Times New Roman" w:hAnsi="Times New Roman" w:cs="Times New Roman"/>
          <w:lang w:eastAsia="ru-RU"/>
        </w:rPr>
        <w:t>передать</w:t>
      </w:r>
      <w:r w:rsidRPr="00660E05">
        <w:rPr>
          <w:rFonts w:ascii="Times New Roman" w:eastAsia="Times New Roman" w:hAnsi="Times New Roman" w:cs="Times New Roman"/>
          <w:bdr w:val="none" w:sz="0" w:space="0" w:color="auto" w:frame="1"/>
          <w:lang w:eastAsia="ru-RU"/>
        </w:rPr>
        <w:t xml:space="preserve">  </w:t>
      </w:r>
      <w:r w:rsidRPr="00660E05">
        <w:rPr>
          <w:rFonts w:ascii="Times New Roman" w:eastAsia="Times New Roman" w:hAnsi="Times New Roman" w:cs="Times New Roman"/>
          <w:lang w:eastAsia="ru-RU"/>
        </w:rPr>
        <w:t>Покупателю</w:t>
      </w:r>
      <w:r w:rsidRPr="00660E05">
        <w:rPr>
          <w:rFonts w:ascii="Times New Roman" w:eastAsia="Times New Roman" w:hAnsi="Times New Roman" w:cs="Times New Roman"/>
          <w:bdr w:val="none" w:sz="0" w:space="0" w:color="auto" w:frame="1"/>
          <w:lang w:eastAsia="ru-RU"/>
        </w:rPr>
        <w:t xml:space="preserve">  техническую документацию на него, составленную на русском языке, а именно: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bdr w:val="none" w:sz="0" w:space="0" w:color="auto" w:frame="1"/>
          <w:lang w:eastAsia="ru-RU"/>
        </w:rPr>
        <w:t xml:space="preserve">технические паспорта,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bdr w:val="none" w:sz="0" w:space="0" w:color="auto" w:frame="1"/>
          <w:lang w:eastAsia="ru-RU"/>
        </w:rPr>
        <w:t xml:space="preserve">инструкции по эксплуатации,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lang w:eastAsia="ru-RU"/>
        </w:rPr>
        <w:t>гарантию на Товар, установленную производителем (</w:t>
      </w:r>
      <w:r w:rsidRPr="00660E05">
        <w:rPr>
          <w:rFonts w:ascii="Times New Roman" w:eastAsia="Times New Roman" w:hAnsi="Times New Roman" w:cs="Times New Roman"/>
          <w:bdr w:val="none" w:sz="0" w:space="0" w:color="auto" w:frame="1"/>
          <w:lang w:eastAsia="ru-RU"/>
        </w:rPr>
        <w:t xml:space="preserve">гарантийные талоны),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bdr w:val="none" w:sz="0" w:space="0" w:color="auto" w:frame="1"/>
          <w:lang w:eastAsia="ru-RU"/>
        </w:rPr>
        <w:t xml:space="preserve">сертификаты качества,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bdr w:val="none" w:sz="0" w:space="0" w:color="auto" w:frame="1"/>
          <w:lang w:eastAsia="ru-RU"/>
        </w:rPr>
        <w:t>другую, предусмотренную производителем и обязательными нормами документацию.</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Передать Заказчику комплект отчетной документации: акт приема-передачи товара и (или) товарную/товарно-транспортную накладную/универсальный передаточный документ; паспорт качества, сертификаты/декларации о соответствии (если товар в соответствии с действующим </w:t>
      </w:r>
      <w:r w:rsidRPr="00660E05">
        <w:rPr>
          <w:rFonts w:ascii="Times New Roman" w:eastAsia="Times New Roman" w:hAnsi="Times New Roman" w:cs="Times New Roman"/>
          <w:lang w:eastAsia="ru-RU"/>
        </w:rPr>
        <w:lastRenderedPageBreak/>
        <w:t>законодательством подлежит обязательной сертификации), гарантию на Товар, установленную производителем и иные документы подтверждающие качество Товара, оформленные в соответствии с законодательством Российской Федерации.</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3.2. Поставщик не должен:</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3.2.1. Без предварительного письменного согласия Заказчика раскрывать содержание договора или какого-либо из его положений, за исключением того персонала, который привлечен Поставщиком для выполнения настоящего договора.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Указанная информация должна предоставляться этому персоналу конфиденциально в той степени, насколько это необходимо для выполнения договорных обязательств.</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Без предварительного письменного согласия Заказчика использовать какую-либо контрактную документацию, кроме как в целях реализации настоящего договора.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3.2.2. Ни полностью, ни частично передавать свои обязательства по настоящему договору без согласования с Заказчиком.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3.3. Заказчик обязан:</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3.3.1. Своевременно оплатить надлежащим образом поставленный товар в размере и сроки, определенные п. 4 «Цена договора и порядок оплаты».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3.3.2. Своевременно сообщать в письменной форме Поставщику о недостатках, обнаруженных в ходе поставки товара или приемки исполненных обязательств.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3.3.3. Требовать от Поставщика предоставления надлежащим образом оформленной отчетной документации и материалов, подтверждающих исполнение обязательств.</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3.3.4. Заказчик вправе провести экспертизу для проверки представленных Поставщиком Товаров в части их соответствия условиям договора.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Экспертиза Товара может проводиться Заказчиком своими силами или к ее проведению могут привлекаться эксперты, экспертные организации.</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26BA5" w:rsidRPr="00660E05" w:rsidRDefault="00526BA5" w:rsidP="00526BA5">
      <w:pPr>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4. Цена договора и порядок оплаты</w:t>
      </w:r>
    </w:p>
    <w:p w:rsidR="00526BA5" w:rsidRPr="00660E05" w:rsidRDefault="00526BA5" w:rsidP="00526BA5">
      <w:pPr>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4.1. Цена договора составляет</w:t>
      </w:r>
      <w:proofErr w:type="gramStart"/>
      <w:r w:rsidRPr="00660E05">
        <w:rPr>
          <w:rFonts w:ascii="Times New Roman" w:eastAsia="Times New Roman" w:hAnsi="Times New Roman" w:cs="Times New Roman"/>
          <w:lang w:eastAsia="ru-RU"/>
        </w:rPr>
        <w:t xml:space="preserve"> _________________(________________________________) </w:t>
      </w:r>
      <w:proofErr w:type="gramEnd"/>
      <w:r w:rsidRPr="00660E05">
        <w:rPr>
          <w:rFonts w:ascii="Times New Roman" w:eastAsia="Times New Roman" w:hAnsi="Times New Roman" w:cs="Times New Roman"/>
          <w:lang w:eastAsia="ru-RU"/>
        </w:rPr>
        <w:t xml:space="preserve">рублей ___ копеек, в </w:t>
      </w:r>
      <w:proofErr w:type="spellStart"/>
      <w:r w:rsidRPr="00660E05">
        <w:rPr>
          <w:rFonts w:ascii="Times New Roman" w:eastAsia="Times New Roman" w:hAnsi="Times New Roman" w:cs="Times New Roman"/>
          <w:lang w:eastAsia="ru-RU"/>
        </w:rPr>
        <w:t>т.ч</w:t>
      </w:r>
      <w:proofErr w:type="spellEnd"/>
      <w:r w:rsidRPr="00660E05">
        <w:rPr>
          <w:rFonts w:ascii="Times New Roman" w:eastAsia="Times New Roman" w:hAnsi="Times New Roman" w:cs="Times New Roman"/>
          <w:lang w:eastAsia="ru-RU"/>
        </w:rPr>
        <w:t xml:space="preserve">. НДС 20% - _______________ (______________________________) рублей___ копеек, </w:t>
      </w:r>
      <w:r w:rsidRPr="00660E05">
        <w:rPr>
          <w:rFonts w:ascii="Times New Roman" w:eastAsia="Times New Roman" w:hAnsi="Times New Roman" w:cs="Times New Roman"/>
        </w:rPr>
        <w:t>НДС не облагается (Подрядчик применяет упрощенную систему налогообложения).</w:t>
      </w:r>
    </w:p>
    <w:p w:rsidR="00526BA5" w:rsidRPr="00660E05" w:rsidRDefault="00526BA5" w:rsidP="00526BA5">
      <w:pPr>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4.2. Цена устанавливается в российских рублях и включает в себя: стоимость товара, тары, упаковки, затраты на доставку, разгрузку, страхование, уплату налогов, таможенных пошлин, сборов и иные расходы, связанных с исполнением договора.</w:t>
      </w:r>
    </w:p>
    <w:p w:rsidR="00526BA5" w:rsidRPr="00660E05" w:rsidRDefault="00526BA5" w:rsidP="00526BA5">
      <w:pPr>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4.3. Порядок и срок оплаты товара: оплата производится по безналичному расчету, путем перечисления денежных средств на расчетный счет Поставщика в течение 7 (семи) рабочих дней,   после подписания Заказчиком документов о приемке товара,  на основании счета, счета-фактуры, товарно-транспортной накладной, универсально-передаточного документа.</w:t>
      </w:r>
    </w:p>
    <w:p w:rsidR="00526BA5" w:rsidRPr="00660E05" w:rsidRDefault="00526BA5" w:rsidP="00526BA5">
      <w:pPr>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В счете/</w:t>
      </w:r>
      <w:proofErr w:type="gramStart"/>
      <w:r w:rsidRPr="00660E05">
        <w:rPr>
          <w:rFonts w:ascii="Times New Roman" w:eastAsia="Times New Roman" w:hAnsi="Times New Roman" w:cs="Times New Roman"/>
          <w:lang w:eastAsia="ru-RU"/>
        </w:rPr>
        <w:t>счет-фактуре</w:t>
      </w:r>
      <w:proofErr w:type="gramEnd"/>
      <w:r w:rsidRPr="00660E05">
        <w:rPr>
          <w:rFonts w:ascii="Times New Roman" w:eastAsia="Times New Roman" w:hAnsi="Times New Roman" w:cs="Times New Roman"/>
          <w:lang w:eastAsia="ru-RU"/>
        </w:rPr>
        <w:t>/ товарно-транспортной накладной/ универсально-передаточного документа обязательно указывается номер и дата Договора, по которому производилась поставка Товара.</w:t>
      </w:r>
    </w:p>
    <w:p w:rsidR="00526BA5" w:rsidRPr="00660E05" w:rsidRDefault="00526BA5" w:rsidP="00526BA5">
      <w:pPr>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4.4. Датой оплаты считается дата списания денежных сре</w:t>
      </w:r>
      <w:proofErr w:type="gramStart"/>
      <w:r w:rsidRPr="00660E05">
        <w:rPr>
          <w:rFonts w:ascii="Times New Roman" w:eastAsia="Times New Roman" w:hAnsi="Times New Roman" w:cs="Times New Roman"/>
          <w:lang w:eastAsia="ru-RU"/>
        </w:rPr>
        <w:t>дств с р</w:t>
      </w:r>
      <w:proofErr w:type="gramEnd"/>
      <w:r w:rsidRPr="00660E05">
        <w:rPr>
          <w:rFonts w:ascii="Times New Roman" w:eastAsia="Times New Roman" w:hAnsi="Times New Roman" w:cs="Times New Roman"/>
          <w:lang w:eastAsia="ru-RU"/>
        </w:rPr>
        <w:t>асчетного счета Заказчика.</w:t>
      </w:r>
    </w:p>
    <w:p w:rsidR="00526BA5" w:rsidRPr="00660E05" w:rsidRDefault="00526BA5" w:rsidP="00526BA5">
      <w:pPr>
        <w:tabs>
          <w:tab w:val="left" w:pos="1134"/>
        </w:tabs>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4.5. </w:t>
      </w:r>
      <w:proofErr w:type="gramStart"/>
      <w:r w:rsidRPr="00660E05">
        <w:rPr>
          <w:rFonts w:ascii="Times New Roman" w:eastAsia="Times New Roman"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roofErr w:type="gramEnd"/>
    </w:p>
    <w:p w:rsidR="00526BA5" w:rsidRPr="00660E05" w:rsidRDefault="00526BA5" w:rsidP="00526BA5">
      <w:pPr>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4.6. Источник финансирования: средства муниципального унитарного предприятия.</w:t>
      </w:r>
    </w:p>
    <w:p w:rsidR="00526BA5" w:rsidRPr="00660E05" w:rsidRDefault="00526BA5" w:rsidP="00526BA5">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4.7. Заказчик вправе в одностороннем порядке, в случае ненадлежащего исполнения или неисполнения Поставщиком обязательств по Договору удержать из денежных сумм, подлежащих уплате Поставщику, суммы штрафов, пеней и других платежей, причитающихся Заказчику с Поставщика, в том числе и по другим договорам, включая те, срок действия которых истек.</w:t>
      </w:r>
    </w:p>
    <w:p w:rsidR="00526BA5" w:rsidRPr="00660E05" w:rsidRDefault="00526BA5" w:rsidP="00526BA5">
      <w:pPr>
        <w:widowControl w:val="0"/>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4.8. Заказчик может воспользоваться своим правом при условии, что он направил Поставщику письменное уведомление об удержании с указанием подлежащей удержанию суммы и конкретных нарушений обязанностей Поставщика, </w:t>
      </w:r>
      <w:proofErr w:type="gramStart"/>
      <w:r w:rsidRPr="00660E05">
        <w:rPr>
          <w:rFonts w:ascii="Times New Roman" w:eastAsia="Times New Roman" w:hAnsi="Times New Roman" w:cs="Times New Roman"/>
          <w:lang w:eastAsia="ru-RU"/>
        </w:rPr>
        <w:t>предоставив соответствующие сопроводительные документы</w:t>
      </w:r>
      <w:proofErr w:type="gramEnd"/>
      <w:r w:rsidRPr="00660E05">
        <w:rPr>
          <w:rFonts w:ascii="Times New Roman" w:eastAsia="Times New Roman" w:hAnsi="Times New Roman" w:cs="Times New Roman"/>
          <w:lang w:eastAsia="ru-RU"/>
        </w:rPr>
        <w:t>, подтверждающие обоснованность требований Заказчика.</w:t>
      </w:r>
    </w:p>
    <w:p w:rsidR="00526BA5" w:rsidRPr="00660E05" w:rsidRDefault="00526BA5" w:rsidP="00526BA5">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4.9. </w:t>
      </w:r>
      <w:proofErr w:type="gramStart"/>
      <w:r w:rsidRPr="00660E05">
        <w:rPr>
          <w:rFonts w:ascii="Times New Roman" w:eastAsia="Times New Roman" w:hAnsi="Times New Roman" w:cs="Times New Roman"/>
          <w:lang w:eastAsia="ru-RU"/>
        </w:rPr>
        <w:t>При возникновении споров по вопросам обоснованности применения Заказчиком штрафных санкций в связи с заявленными Заказчиком претензиями по качеству</w:t>
      </w:r>
      <w:proofErr w:type="gramEnd"/>
      <w:r w:rsidRPr="00660E05">
        <w:rPr>
          <w:rFonts w:ascii="Times New Roman" w:eastAsia="Times New Roman" w:hAnsi="Times New Roman" w:cs="Times New Roman"/>
          <w:lang w:eastAsia="ru-RU"/>
        </w:rPr>
        <w:t xml:space="preserve"> и количеству </w:t>
      </w:r>
      <w:r w:rsidRPr="00660E05">
        <w:rPr>
          <w:rFonts w:ascii="Times New Roman" w:eastAsia="Times New Roman" w:hAnsi="Times New Roman" w:cs="Times New Roman"/>
          <w:lang w:eastAsia="ru-RU"/>
        </w:rPr>
        <w:lastRenderedPageBreak/>
        <w:t xml:space="preserve">поставленного товара, срокам поставки товара, Заказчик вправе приостановить оплату товара, в части оспариваемых Поставщиком сумм штрафов, до момента разрешения спора путем оформления протокола, соглашения или решения суда. </w:t>
      </w:r>
    </w:p>
    <w:p w:rsidR="00526BA5" w:rsidRPr="00660E05" w:rsidRDefault="00526BA5" w:rsidP="00526BA5">
      <w:pPr>
        <w:widowControl w:val="0"/>
        <w:numPr>
          <w:ilvl w:val="1"/>
          <w:numId w:val="38"/>
        </w:numPr>
        <w:autoSpaceDE w:val="0"/>
        <w:autoSpaceDN w:val="0"/>
        <w:adjustRightInd w:val="0"/>
        <w:spacing w:after="0" w:line="240" w:lineRule="auto"/>
        <w:ind w:left="142" w:right="1" w:firstLine="567"/>
        <w:contextualSpacing/>
        <w:jc w:val="both"/>
        <w:rPr>
          <w:rFonts w:ascii="Times New Roman" w:hAnsi="Times New Roman"/>
          <w:lang w:eastAsia="ru-RU"/>
        </w:rPr>
      </w:pPr>
      <w:r w:rsidRPr="00660E05">
        <w:rPr>
          <w:rFonts w:ascii="Times New Roman" w:hAnsi="Times New Roman"/>
          <w:lang w:eastAsia="ru-RU"/>
        </w:rPr>
        <w:t xml:space="preserve">В случае признания требований Заказчика </w:t>
      </w:r>
      <w:proofErr w:type="gramStart"/>
      <w:r w:rsidRPr="00660E05">
        <w:rPr>
          <w:rFonts w:ascii="Times New Roman" w:hAnsi="Times New Roman"/>
          <w:lang w:eastAsia="ru-RU"/>
        </w:rPr>
        <w:t>обоснованными</w:t>
      </w:r>
      <w:proofErr w:type="gramEnd"/>
      <w:r w:rsidRPr="00660E05">
        <w:rPr>
          <w:rFonts w:ascii="Times New Roman" w:hAnsi="Times New Roman"/>
          <w:lang w:eastAsia="ru-RU"/>
        </w:rPr>
        <w:t>, Заказчик вправе удержать суммы штрафов в соответствии с п. 4.8. Договора или потребовать Поставщика уплатить суммы штрафов, если такое удержание не возможно. В случае признания требований Заказчика не обоснованными, Заказчик возвращает Поставщику соответствующие суммы в срок не позднее последнего рабочего дня месяца, следующего за месяцем, в котором требования Заказчика были признаны не обоснованными.</w:t>
      </w:r>
    </w:p>
    <w:p w:rsidR="00526BA5" w:rsidRPr="00660E05" w:rsidRDefault="00526BA5" w:rsidP="00526BA5">
      <w:pPr>
        <w:widowControl w:val="0"/>
        <w:autoSpaceDE w:val="0"/>
        <w:autoSpaceDN w:val="0"/>
        <w:adjustRightInd w:val="0"/>
        <w:spacing w:after="0" w:line="240" w:lineRule="auto"/>
        <w:ind w:left="567" w:right="1"/>
        <w:contextualSpacing/>
        <w:jc w:val="both"/>
        <w:rPr>
          <w:rFonts w:ascii="Times New Roman" w:hAnsi="Times New Roman"/>
          <w:lang w:eastAsia="ru-RU"/>
        </w:rPr>
      </w:pPr>
    </w:p>
    <w:p w:rsidR="00526BA5" w:rsidRPr="00660E05" w:rsidRDefault="00526BA5" w:rsidP="00526BA5">
      <w:pPr>
        <w:spacing w:after="0" w:line="240" w:lineRule="auto"/>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5.Ответственность сторон</w:t>
      </w:r>
    </w:p>
    <w:p w:rsidR="00526BA5" w:rsidRPr="00660E05" w:rsidRDefault="00526BA5" w:rsidP="00526BA5">
      <w:pPr>
        <w:spacing w:after="0" w:line="210" w:lineRule="atLeast"/>
        <w:ind w:right="-144" w:firstLine="426"/>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5.1. Обязательства Сторон должны выполняться надлежащим образом, в установленные сроки и в соответствии с настоящим Договором и действующим законодательством. </w:t>
      </w:r>
      <w:r w:rsidRPr="00660E05">
        <w:rPr>
          <w:rFonts w:ascii="Times New Roman" w:eastAsia="Times New Roman" w:hAnsi="Times New Roman" w:cs="Times New Roman"/>
          <w:lang w:eastAsia="ru-RU"/>
        </w:rPr>
        <w:br/>
        <w:t xml:space="preserve">        5.2. При нарушении Поставщиком сроков поставки товара по договору – п.2.2.,  он несет ответственность в виде штрафной неустойки в размере 0,1 % от стоимости товара за каждый день просрочки.</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5.3. В  случае  неисполнения  Поставщиком  обязанности,  указанной  в </w:t>
      </w:r>
      <w:proofErr w:type="spellStart"/>
      <w:r w:rsidRPr="00660E05">
        <w:rPr>
          <w:rFonts w:ascii="Times New Roman" w:eastAsia="Times New Roman" w:hAnsi="Times New Roman" w:cs="Times New Roman"/>
          <w:lang w:eastAsia="ru-RU"/>
        </w:rPr>
        <w:t>п.п</w:t>
      </w:r>
      <w:proofErr w:type="spellEnd"/>
      <w:r w:rsidRPr="00660E05">
        <w:rPr>
          <w:rFonts w:ascii="Times New Roman" w:eastAsia="Times New Roman" w:hAnsi="Times New Roman" w:cs="Times New Roman"/>
          <w:lang w:eastAsia="ru-RU"/>
        </w:rPr>
        <w:t xml:space="preserve">. </w:t>
      </w:r>
      <w:r w:rsidRPr="00660E05">
        <w:rPr>
          <w:rFonts w:ascii="Times New Roman" w:eastAsia="Times New Roman" w:hAnsi="Times New Roman" w:cs="Times New Roman"/>
          <w:color w:val="548DD4" w:themeColor="text2" w:themeTint="99"/>
          <w:lang w:eastAsia="ru-RU"/>
        </w:rPr>
        <w:t xml:space="preserve">3.1.4., </w:t>
      </w:r>
      <w:r w:rsidRPr="00660E05">
        <w:rPr>
          <w:rFonts w:ascii="Times New Roman" w:eastAsia="Times New Roman" w:hAnsi="Times New Roman" w:cs="Times New Roman"/>
          <w:lang w:eastAsia="ru-RU"/>
        </w:rPr>
        <w:t xml:space="preserve">6.2., 6.4. договора,  Покупатель вправе требовать взыскания неустойки в размере 5 (Пяти) % от цены договора. </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5.4. Поставщик  несет  перед  Заказчиком  ответственность  за ненадлежащее качество  и  упаковку  товаров  в виде штрафа в размере 5 (Пяти) % от стоимости товара.</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5.5. За нарушение сроков на устранение выявленных недостатков товара или на возмещение затрат Покупателя, самостоятельно устранившего недостатки – 0,1% от стоимости товара за каждый день просрочки.</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5.6. </w:t>
      </w:r>
      <w:proofErr w:type="gramStart"/>
      <w:r w:rsidRPr="00660E05">
        <w:rPr>
          <w:rFonts w:ascii="Times New Roman" w:eastAsia="Times New Roman" w:hAnsi="Times New Roman" w:cs="Times New Roman"/>
          <w:lang w:eastAsia="ru-RU"/>
        </w:rPr>
        <w:t>За нарушение сроков возврата денежных средств за товар в случае отказа Покупателя от товара по установленным в законе</w:t>
      </w:r>
      <w:proofErr w:type="gramEnd"/>
      <w:r w:rsidRPr="00660E05">
        <w:rPr>
          <w:rFonts w:ascii="Times New Roman" w:eastAsia="Times New Roman" w:hAnsi="Times New Roman" w:cs="Times New Roman"/>
          <w:lang w:eastAsia="ru-RU"/>
        </w:rPr>
        <w:t xml:space="preserve"> или Договоре причинам – 0,1% от суммы невозвращенных денежных средств за каждый день просрочки.</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5.7.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то есть чрезвычайных и непредотвратимых обстоятельств, при конкретных условиях конкретно периода времени. </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сели,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526BA5" w:rsidRPr="00660E05" w:rsidRDefault="00526BA5" w:rsidP="00526BA5">
      <w:pPr>
        <w:autoSpaceDE w:val="0"/>
        <w:autoSpaceDN w:val="0"/>
        <w:adjustRightInd w:val="0"/>
        <w:spacing w:after="120" w:line="240" w:lineRule="auto"/>
        <w:rPr>
          <w:rFonts w:ascii="Times New Roman" w:eastAsia="Times New Roman" w:hAnsi="Times New Roman" w:cs="Times New Roman"/>
          <w:lang w:eastAsia="ru-RU"/>
        </w:rPr>
      </w:pPr>
    </w:p>
    <w:p w:rsidR="00526BA5" w:rsidRPr="00660E05" w:rsidRDefault="00526BA5" w:rsidP="00526BA5">
      <w:pPr>
        <w:spacing w:after="0" w:line="240" w:lineRule="auto"/>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6. Порядок приемки товара</w:t>
      </w:r>
    </w:p>
    <w:p w:rsidR="00526BA5" w:rsidRPr="00660E05" w:rsidRDefault="00526BA5" w:rsidP="00526BA5">
      <w:pPr>
        <w:widowControl w:val="0"/>
        <w:spacing w:after="0" w:line="240" w:lineRule="auto"/>
        <w:ind w:right="57"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6.1. Приемка Товара осуществляется в месте доставки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 </w:t>
      </w:r>
    </w:p>
    <w:p w:rsidR="00526BA5" w:rsidRPr="00660E05" w:rsidRDefault="00526BA5" w:rsidP="00526BA5">
      <w:pPr>
        <w:widowControl w:val="0"/>
        <w:spacing w:after="0" w:line="240" w:lineRule="auto"/>
        <w:ind w:right="57"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6.2. Приемка Товара осуществляется путем: передачи Поставщиком Товара и сертификатов/декларации о соответствии по товарам, подлежащим обязательной сертификации, и иных документов, подтверждающих качество Товара, указанного в Описании объекта закупки (Приложение </w:t>
      </w:r>
      <w:r w:rsidRPr="00660E05">
        <w:rPr>
          <w:rFonts w:ascii="Times New Roman" w:eastAsia="Times New Roman" w:hAnsi="Times New Roman" w:cs="Times New Roman"/>
          <w:color w:val="4F81BD" w:themeColor="accent1"/>
          <w:lang w:eastAsia="ru-RU"/>
        </w:rPr>
        <w:t xml:space="preserve">№2 </w:t>
      </w:r>
      <w:r w:rsidRPr="00660E05">
        <w:rPr>
          <w:rFonts w:ascii="Times New Roman" w:eastAsia="Times New Roman" w:hAnsi="Times New Roman" w:cs="Times New Roman"/>
          <w:lang w:eastAsia="ru-RU"/>
        </w:rPr>
        <w:t xml:space="preserve">к настоящему договору) и оформленных в соответствии с законодательством Российской Федерации; передачи Поставщиком подписанных со стороны Поставщика документов о приемке (акт приема-передачи товара и (или) товарная/товарно-транспортная накладная/универсальный передаточный  документ), счета и/или счета-фактуры; проверки целостности упаковки, вскрытии упаковки (в случае, если Товар поставляется в упаковке); осмотра Товара на предмет внешних повреждений. Приемка Товара производится в срок, не превышающий </w:t>
      </w:r>
      <w:r w:rsidRPr="00660E05">
        <w:rPr>
          <w:rFonts w:ascii="Times New Roman" w:eastAsia="Times New Roman" w:hAnsi="Times New Roman" w:cs="Times New Roman"/>
          <w:b/>
          <w:lang w:eastAsia="ru-RU"/>
        </w:rPr>
        <w:t>20 (двадцать) рабочих дней</w:t>
      </w:r>
      <w:r w:rsidRPr="00660E05">
        <w:rPr>
          <w:rFonts w:ascii="Times New Roman" w:eastAsia="Times New Roman" w:hAnsi="Times New Roman" w:cs="Times New Roman"/>
          <w:lang w:eastAsia="ru-RU"/>
        </w:rPr>
        <w:t xml:space="preserve"> с момента передачи Товара, по адресу, указанному в п. 2.1 настоящего Договора.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lastRenderedPageBreak/>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Описании объекта закупки (Приложение</w:t>
      </w:r>
      <w:r w:rsidRPr="00660E05">
        <w:rPr>
          <w:rFonts w:ascii="Times New Roman" w:eastAsia="Times New Roman" w:hAnsi="Times New Roman" w:cs="Times New Roman"/>
          <w:color w:val="4F81BD" w:themeColor="accent1"/>
          <w:lang w:eastAsia="ru-RU"/>
        </w:rPr>
        <w:t xml:space="preserve"> №2</w:t>
      </w:r>
      <w:r w:rsidRPr="00660E05">
        <w:rPr>
          <w:rFonts w:ascii="Times New Roman" w:eastAsia="Times New Roman" w:hAnsi="Times New Roman" w:cs="Times New Roman"/>
          <w:lang w:eastAsia="ru-RU"/>
        </w:rPr>
        <w:t xml:space="preserve"> к настоящему договору).</w:t>
      </w:r>
    </w:p>
    <w:p w:rsidR="00526BA5" w:rsidRDefault="00526BA5" w:rsidP="00526BA5">
      <w:pPr>
        <w:widowControl w:val="0"/>
        <w:spacing w:after="0" w:line="240" w:lineRule="auto"/>
        <w:ind w:right="57"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Одновременно проверяется соответствие наименования, ассортимента Товара.</w:t>
      </w:r>
    </w:p>
    <w:p w:rsidR="00452598" w:rsidRPr="00452598" w:rsidRDefault="00452598" w:rsidP="00526BA5">
      <w:pPr>
        <w:widowControl w:val="0"/>
        <w:spacing w:after="0" w:line="240" w:lineRule="auto"/>
        <w:ind w:right="57" w:firstLine="567"/>
        <w:jc w:val="both"/>
        <w:rPr>
          <w:rFonts w:ascii="Times New Roman" w:eastAsia="Times New Roman" w:hAnsi="Times New Roman" w:cs="Times New Roman"/>
          <w:b/>
          <w:lang w:eastAsia="ru-RU"/>
        </w:rPr>
      </w:pPr>
      <w:r w:rsidRPr="00452598">
        <w:rPr>
          <w:rFonts w:ascii="Times New Roman" w:eastAsia="Times New Roman" w:hAnsi="Times New Roman" w:cs="Times New Roman"/>
          <w:b/>
          <w:lang w:eastAsia="ru-RU"/>
        </w:rPr>
        <w:t xml:space="preserve">6.2.1. Поставщик вместе с поставляемым товаром должен </w:t>
      </w:r>
      <w:proofErr w:type="gramStart"/>
      <w:r w:rsidRPr="00452598">
        <w:rPr>
          <w:rFonts w:ascii="Times New Roman" w:eastAsia="Times New Roman" w:hAnsi="Times New Roman" w:cs="Times New Roman"/>
          <w:b/>
          <w:lang w:eastAsia="ru-RU"/>
        </w:rPr>
        <w:t>предоставить документы</w:t>
      </w:r>
      <w:proofErr w:type="gramEnd"/>
      <w:r w:rsidRPr="00452598">
        <w:rPr>
          <w:rFonts w:ascii="Times New Roman" w:eastAsia="Times New Roman" w:hAnsi="Times New Roman" w:cs="Times New Roman"/>
          <w:b/>
          <w:lang w:eastAsia="ru-RU"/>
        </w:rPr>
        <w:t xml:space="preserve"> подтверждающие страну происхождения  товара.</w:t>
      </w:r>
    </w:p>
    <w:p w:rsidR="00526BA5" w:rsidRPr="00660E05" w:rsidRDefault="00526BA5" w:rsidP="00526BA5">
      <w:pPr>
        <w:widowControl w:val="0"/>
        <w:spacing w:after="0" w:line="240" w:lineRule="auto"/>
        <w:ind w:right="57"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6.3. Товар должен быть поставлен полностью. Заказчик вправе отказаться от приемки части Товара.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При выявлении несоответствия наименований, количества, качества Товара, несоответствия Товара Описанию объекта закупки (Приложение </w:t>
      </w:r>
      <w:r w:rsidRPr="00660E05">
        <w:rPr>
          <w:rFonts w:ascii="Times New Roman" w:eastAsia="Times New Roman" w:hAnsi="Times New Roman" w:cs="Times New Roman"/>
          <w:color w:val="4F81BD" w:themeColor="accent1"/>
          <w:lang w:eastAsia="ru-RU"/>
        </w:rPr>
        <w:t>№2</w:t>
      </w:r>
      <w:r w:rsidRPr="00660E05">
        <w:rPr>
          <w:rFonts w:ascii="Times New Roman" w:eastAsia="Times New Roman" w:hAnsi="Times New Roman" w:cs="Times New Roman"/>
          <w:lang w:eastAsia="ru-RU"/>
        </w:rPr>
        <w:t xml:space="preserve"> к настоящему договору), Заказчик в течение 5 (пяти)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6.4. В случае поставки некачественного Товара, Товара несоответствующего Описанию объекта закупки Заказчика (Приложение </w:t>
      </w:r>
      <w:r w:rsidRPr="00660E05">
        <w:rPr>
          <w:rFonts w:ascii="Times New Roman" w:eastAsia="Times New Roman" w:hAnsi="Times New Roman" w:cs="Times New Roman"/>
          <w:color w:val="4F81BD" w:themeColor="accent1"/>
          <w:lang w:eastAsia="ru-RU"/>
        </w:rPr>
        <w:t>№2</w:t>
      </w:r>
      <w:r w:rsidRPr="00660E05">
        <w:rPr>
          <w:rFonts w:ascii="Times New Roman" w:eastAsia="Times New Roman" w:hAnsi="Times New Roman" w:cs="Times New Roman"/>
          <w:lang w:eastAsia="ru-RU"/>
        </w:rPr>
        <w:t xml:space="preserve"> к настоящему договору),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сроки, установленные Заказчиком в уведомлении, но не более 10 рабочих дней.</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6.5. Заказчик, обнаруживший после приемки Товара недостатки, которые не могли быть установлены при обычном способе приемки (скрытые недостатки), обязан известить об этом Поставщика, а Поставщик в течени</w:t>
      </w:r>
      <w:proofErr w:type="gramStart"/>
      <w:r w:rsidRPr="00660E05">
        <w:rPr>
          <w:rFonts w:ascii="Times New Roman" w:eastAsia="Times New Roman" w:hAnsi="Times New Roman" w:cs="Times New Roman"/>
          <w:lang w:eastAsia="ru-RU"/>
        </w:rPr>
        <w:t>и</w:t>
      </w:r>
      <w:proofErr w:type="gramEnd"/>
      <w:r w:rsidRPr="00660E05">
        <w:rPr>
          <w:rFonts w:ascii="Times New Roman" w:eastAsia="Times New Roman" w:hAnsi="Times New Roman" w:cs="Times New Roman"/>
          <w:lang w:eastAsia="ru-RU"/>
        </w:rPr>
        <w:t xml:space="preserve"> 3-х рабочих дней обязан забрать Товар обратно и осуществить поставку качественного Товара в сроки, указанные Заказчиком в уведомлении. </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6.6. 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6.7. При отсутствии у Заказчика претензий по количеству и качеству поставленного Товара Заказчик в течение 1 (одного) рабочего дня со дня завершения срока приемки Товара, указанного в п. 6.2 Договора, подписывает товарную накладную и/или акт приема-передачи товара, счет/счет-фактуру. После этого Товар считается переданным Поставщиком Заказчику. </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6.8. Датой поставки Товара считается фактическое поступление Товара на склад заказчика.  Датой приемки Товара считается дата подписания Заказчиком документов о приемке в двух экземплярах или дата оформления заключения о проведении экспертизы.</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p>
    <w:p w:rsidR="00526BA5" w:rsidRPr="00660E05" w:rsidRDefault="00526BA5" w:rsidP="00526BA5">
      <w:pPr>
        <w:spacing w:after="0" w:line="240" w:lineRule="auto"/>
        <w:ind w:firstLine="709"/>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7. Требования к качеству и гарантийному сроку на Товар</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7.1. </w:t>
      </w:r>
      <w:proofErr w:type="gramStart"/>
      <w:r w:rsidRPr="00660E05">
        <w:rPr>
          <w:rFonts w:ascii="Times New Roman" w:eastAsia="Times New Roman" w:hAnsi="Times New Roman" w:cs="Times New Roman"/>
          <w:lang w:eastAsia="ru-RU"/>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7.2. Качество товара должно соответствовать требованиям, указанным в Описании объекта закупки</w:t>
      </w:r>
      <w:r w:rsidRPr="00660E05">
        <w:rPr>
          <w:rFonts w:ascii="Calibri" w:eastAsia="Times New Roman" w:hAnsi="Calibri" w:cs="Times New Roman"/>
        </w:rPr>
        <w:t xml:space="preserve"> </w:t>
      </w:r>
      <w:r w:rsidRPr="00660E05">
        <w:rPr>
          <w:rFonts w:ascii="Times New Roman" w:eastAsia="Times New Roman" w:hAnsi="Times New Roman" w:cs="Times New Roman"/>
          <w:lang w:eastAsia="ru-RU"/>
        </w:rPr>
        <w:t>Заказчика (Приложение №2 к настоящему договору).</w:t>
      </w:r>
    </w:p>
    <w:p w:rsidR="00526BA5" w:rsidRPr="00660E05" w:rsidRDefault="00526BA5" w:rsidP="00526BA5">
      <w:pPr>
        <w:tabs>
          <w:tab w:val="left" w:pos="787"/>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7.3. Срок действия гарантии производителя определяется технической документацией и составляет не менее 24 месяцев. Срок действия гарантии, предоставляемой Поставщиком, должен быть не менее установленного заводом-производителем. Если Поставщик не предоставил гарантию производителя, гарантийный срок составляет 24 месяца. Гарантийные сроки отсчитываются от даты подписания Заказчиком документов о приемке (акта приема-передачи товара и (или) товарной/товарно-транспортной накладной/универсального передаточного  документа, акта ввода товара в эксплуатацию – для технически сложного товара). Гарантийный срок продлевается на период гарантийного ремонта товара.</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lastRenderedPageBreak/>
        <w:t>7.4. В период гарантийного срока Поставщик обязуется за свой счет производить гарантийный ремонт. Поставщик на период гарантийного срока оказывает весь комплекс бесплатных услуг:</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7.4.1. по гарантийному ремонту Товара;</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7.4.2. транспортные услуги по доставке товара до предприятий, осуществляющих ремонт, и обратно.</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Гарантийный срок продлевается на период, в течение которого Заказчик не мог пользоваться товаром из-за обнаруженных в нем недостатков, при условии, что Поставщик был письменно извещен Заказчиком об обнаружении недостатков. </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7.5. В случае ненадлежащего качества поставленных товаров, Заказчик вправе предъявить поставщику требования, предусмотренные статьей 518 ГК РФ, за исключением случая, когда Поставщик, получивший уведомление Заказчика о недостатках поставленных товаров, без промедления заменит поставленные товары товарами надлежащего качества. </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7.6. Если отступления в поставке товаров от условий Договора или иные недостатки поставки товаров не были устранены в установленный Договором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26BA5" w:rsidRPr="00660E05" w:rsidRDefault="00526BA5" w:rsidP="00526BA5">
      <w:pPr>
        <w:keepNext/>
        <w:spacing w:after="0" w:line="240" w:lineRule="auto"/>
        <w:ind w:firstLine="709"/>
        <w:jc w:val="both"/>
        <w:outlineLvl w:val="1"/>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7.7. Поставщик обязан передать Заказчику в момент передачи товара документы, подтверждающие качество товара (сертификат соответствия, декларация соответствия, выданные уполномоченными организациями, паспорта качества или иные документы).</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В случаях,  когда документы, относящиеся к товару, не переданы Поставщиком в установленный срок, Заказчик вправе отказаться от товара (продукции)  и потребовать возмещения убытков.</w:t>
      </w:r>
    </w:p>
    <w:p w:rsidR="00526BA5" w:rsidRPr="00660E05" w:rsidRDefault="00526BA5" w:rsidP="00526BA5">
      <w:pPr>
        <w:keepNext/>
        <w:spacing w:after="0" w:line="240" w:lineRule="auto"/>
        <w:ind w:firstLine="709"/>
        <w:jc w:val="both"/>
        <w:outlineLvl w:val="1"/>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7.8. Заказчик в течение 5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После получения такого уведомления Поставщик производит замену бракованных товаров или их части без расходов со стороны Заказчика не позднее 10 дней с момента получения уведомления.</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p>
    <w:p w:rsidR="00526BA5" w:rsidRPr="00660E05" w:rsidRDefault="00526BA5" w:rsidP="00526BA5">
      <w:pPr>
        <w:autoSpaceDE w:val="0"/>
        <w:autoSpaceDN w:val="0"/>
        <w:adjustRightInd w:val="0"/>
        <w:spacing w:after="0" w:line="240" w:lineRule="auto"/>
        <w:ind w:firstLine="567"/>
        <w:jc w:val="center"/>
        <w:rPr>
          <w:rFonts w:ascii="Times New Roman" w:hAnsi="Times New Roman"/>
          <w:b/>
          <w:lang w:eastAsia="ru-RU"/>
        </w:rPr>
      </w:pPr>
      <w:r w:rsidRPr="00660E05">
        <w:rPr>
          <w:rFonts w:ascii="Times New Roman" w:hAnsi="Times New Roman"/>
          <w:b/>
          <w:lang w:eastAsia="ru-RU"/>
        </w:rPr>
        <w:t>8. Основания и порядок изменения и расторжения договора</w:t>
      </w:r>
    </w:p>
    <w:p w:rsidR="00526BA5" w:rsidRPr="00660E05" w:rsidRDefault="00526BA5" w:rsidP="00526BA5">
      <w:pPr>
        <w:autoSpaceDE w:val="0"/>
        <w:autoSpaceDN w:val="0"/>
        <w:adjustRightInd w:val="0"/>
        <w:spacing w:after="0" w:line="240" w:lineRule="auto"/>
        <w:ind w:left="-142" w:right="56" w:firstLine="568"/>
        <w:jc w:val="both"/>
        <w:rPr>
          <w:rFonts w:ascii="Times New Roman" w:hAnsi="Times New Roman"/>
          <w:lang w:eastAsia="ru-RU"/>
        </w:rPr>
      </w:pPr>
      <w:r w:rsidRPr="00660E05">
        <w:rPr>
          <w:rFonts w:ascii="Times New Roman" w:hAnsi="Times New Roman"/>
          <w:lang w:eastAsia="ru-RU"/>
        </w:rPr>
        <w:t xml:space="preserve">8.1. Расторжение договора допускается по соглашению сторон, по решению суда, в случае </w:t>
      </w:r>
      <w:r w:rsidRPr="00660E05">
        <w:rPr>
          <w:rFonts w:ascii="Times New Roman" w:hAnsi="Times New Roman"/>
          <w:b/>
          <w:lang w:eastAsia="ru-RU"/>
        </w:rPr>
        <w:t>одностороннего</w:t>
      </w:r>
      <w:r w:rsidRPr="00660E05">
        <w:rPr>
          <w:rFonts w:ascii="Times New Roman" w:hAnsi="Times New Roman"/>
          <w:lang w:eastAsia="ru-RU"/>
        </w:rPr>
        <w:t xml:space="preserve"> отказа стороны договора от исполнения договора в соответствии с гражданским законодательством.</w:t>
      </w:r>
    </w:p>
    <w:p w:rsidR="00526BA5" w:rsidRPr="00660E05" w:rsidRDefault="00526BA5" w:rsidP="00526BA5">
      <w:pPr>
        <w:widowControl w:val="0"/>
        <w:tabs>
          <w:tab w:val="left" w:pos="1980"/>
        </w:tabs>
        <w:autoSpaceDE w:val="0"/>
        <w:autoSpaceDN w:val="0"/>
        <w:spacing w:after="0" w:line="240" w:lineRule="auto"/>
        <w:ind w:left="-142" w:right="56" w:firstLine="568"/>
        <w:jc w:val="both"/>
        <w:rPr>
          <w:rFonts w:ascii="Times New Roman" w:hAnsi="Times New Roman"/>
          <w:lang w:eastAsia="ru-RU"/>
        </w:rPr>
      </w:pPr>
      <w:r w:rsidRPr="00660E05">
        <w:rPr>
          <w:rFonts w:ascii="Times New Roman" w:hAnsi="Times New Roman"/>
          <w:lang w:eastAsia="ru-RU"/>
        </w:rPr>
        <w:t>8.2. Договор прекращает свое действие с момента, когда Стороны достигли соглашения о расторжении заключенного между ними договора.</w:t>
      </w:r>
    </w:p>
    <w:p w:rsidR="00526BA5" w:rsidRPr="00660E05" w:rsidRDefault="00526BA5" w:rsidP="00526BA5">
      <w:pPr>
        <w:autoSpaceDE w:val="0"/>
        <w:autoSpaceDN w:val="0"/>
        <w:adjustRightInd w:val="0"/>
        <w:spacing w:after="0" w:line="240" w:lineRule="auto"/>
        <w:ind w:left="-142" w:right="56" w:firstLine="568"/>
        <w:jc w:val="both"/>
        <w:rPr>
          <w:rFonts w:ascii="Times New Roman" w:hAnsi="Times New Roman"/>
          <w:lang w:eastAsia="ru-RU"/>
        </w:rPr>
      </w:pPr>
      <w:r w:rsidRPr="00660E05">
        <w:rPr>
          <w:rFonts w:ascii="Times New Roman" w:hAnsi="Times New Roman"/>
          <w:lang w:eastAsia="ru-RU"/>
        </w:rPr>
        <w:t>8.3. Последствия расторжения настоящего договора определяются взаимным соглашением его Сторон или судом по требованию любой из Сторон договора.</w:t>
      </w:r>
    </w:p>
    <w:p w:rsidR="00526BA5" w:rsidRPr="00660E05" w:rsidRDefault="00526BA5" w:rsidP="00526BA5">
      <w:pPr>
        <w:autoSpaceDE w:val="0"/>
        <w:autoSpaceDN w:val="0"/>
        <w:adjustRightInd w:val="0"/>
        <w:spacing w:after="0" w:line="240" w:lineRule="auto"/>
        <w:ind w:left="-142" w:right="56" w:firstLine="568"/>
        <w:jc w:val="both"/>
        <w:rPr>
          <w:rFonts w:ascii="Times New Roman" w:hAnsi="Times New Roman"/>
          <w:lang w:eastAsia="ru-RU"/>
        </w:rPr>
      </w:pPr>
      <w:r w:rsidRPr="00660E05">
        <w:rPr>
          <w:rFonts w:ascii="Times New Roman" w:hAnsi="Times New Roman"/>
          <w:lang w:eastAsia="ru-RU"/>
        </w:rPr>
        <w:t>8.4. Изменение условий договора допускается по соглашению Сторон, в соответствии с Положением о закупке товаров, работ, услуг для МУП «Электросеть».</w:t>
      </w:r>
    </w:p>
    <w:p w:rsidR="00526BA5" w:rsidRPr="00660E05" w:rsidRDefault="00526BA5" w:rsidP="00526BA5">
      <w:pPr>
        <w:spacing w:after="0" w:line="0" w:lineRule="atLeast"/>
        <w:ind w:firstLine="360"/>
        <w:jc w:val="both"/>
        <w:rPr>
          <w:rFonts w:ascii="Times New Roman" w:hAnsi="Times New Roman"/>
        </w:rPr>
      </w:pPr>
      <w:r w:rsidRPr="00660E05">
        <w:rPr>
          <w:rFonts w:ascii="Times New Roman" w:hAnsi="Times New Roman"/>
        </w:rPr>
        <w:t xml:space="preserve">8.5. Заказчик  вправе принять решение об одностороннем отказе от исполнения Договора во внесудебном порядке в  следующих случаях: </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однократного нарушения срока поставки;</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допущенной просрочки поставки более</w:t>
      </w:r>
      <w:proofErr w:type="gramStart"/>
      <w:r w:rsidRPr="00660E05">
        <w:rPr>
          <w:rFonts w:ascii="Times New Roman" w:hAnsi="Times New Roman"/>
        </w:rPr>
        <w:t>,</w:t>
      </w:r>
      <w:proofErr w:type="gramEnd"/>
      <w:r w:rsidRPr="00660E05">
        <w:rPr>
          <w:rFonts w:ascii="Times New Roman" w:hAnsi="Times New Roman"/>
        </w:rPr>
        <w:t xml:space="preserve"> чем на 15 дней;</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 xml:space="preserve">обнаруженные неустранимые недостатки и недостатки,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 </w:t>
      </w:r>
      <w:hyperlink r:id="rId27" w:tgtFrame="_blank" w:history="1">
        <w:r w:rsidRPr="00660E05">
          <w:rPr>
            <w:color w:val="0000FF"/>
            <w:u w:val="single"/>
          </w:rPr>
          <w:t>ст. 475 ГК РФ</w:t>
        </w:r>
      </w:hyperlink>
      <w:r w:rsidRPr="00660E05">
        <w:rPr>
          <w:rFonts w:ascii="Times New Roman" w:hAnsi="Times New Roman"/>
        </w:rPr>
        <w:t>.</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 xml:space="preserve">невыполненные в разумный срок требования о доукомплектовании товара — </w:t>
      </w:r>
      <w:hyperlink r:id="rId28" w:tgtFrame="_blank" w:history="1">
        <w:r w:rsidRPr="00660E05">
          <w:rPr>
            <w:color w:val="0000FF"/>
            <w:u w:val="single"/>
          </w:rPr>
          <w:t>ст. 480 ГК РФ</w:t>
        </w:r>
      </w:hyperlink>
      <w:r w:rsidRPr="00660E05">
        <w:rPr>
          <w:rFonts w:ascii="Times New Roman" w:hAnsi="Times New Roman"/>
        </w:rPr>
        <w:t>.</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 xml:space="preserve">передача подлежащего затариванию или упаковке товара без тары или без упаковки, либо в ненадлежащей таре или упаковке — </w:t>
      </w:r>
      <w:hyperlink r:id="rId29" w:tgtFrame="_blank" w:history="1">
        <w:r w:rsidRPr="00660E05">
          <w:rPr>
            <w:color w:val="0000FF"/>
            <w:u w:val="single"/>
          </w:rPr>
          <w:t>ст. 482 ГК РФ</w:t>
        </w:r>
      </w:hyperlink>
      <w:r w:rsidRPr="00660E05">
        <w:rPr>
          <w:rFonts w:ascii="Times New Roman" w:hAnsi="Times New Roman"/>
        </w:rPr>
        <w:t xml:space="preserve">. </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 xml:space="preserve">в иных случаях, предусмотренных Гражданским Кодексом Российской Федерации.  </w:t>
      </w:r>
    </w:p>
    <w:p w:rsidR="00526BA5" w:rsidRPr="00660E05" w:rsidRDefault="00526BA5" w:rsidP="00526BA5">
      <w:pPr>
        <w:spacing w:after="0" w:line="0" w:lineRule="atLeast"/>
        <w:ind w:left="360"/>
        <w:jc w:val="both"/>
        <w:rPr>
          <w:rFonts w:ascii="Times New Roman" w:hAnsi="Times New Roman"/>
        </w:rPr>
      </w:pPr>
      <w:r w:rsidRPr="00660E05">
        <w:rPr>
          <w:rFonts w:ascii="Times New Roman" w:hAnsi="Times New Roman"/>
        </w:rPr>
        <w:t>Также Поставщик вправе принять решение о частичном отказе от исполнения договора в следующих случаях:</w:t>
      </w:r>
    </w:p>
    <w:p w:rsidR="00526BA5" w:rsidRPr="00660E05" w:rsidRDefault="00526BA5" w:rsidP="00526BA5">
      <w:pPr>
        <w:numPr>
          <w:ilvl w:val="0"/>
          <w:numId w:val="24"/>
        </w:numPr>
        <w:spacing w:after="0" w:line="240" w:lineRule="auto"/>
        <w:jc w:val="both"/>
        <w:rPr>
          <w:rFonts w:ascii="Times New Roman" w:hAnsi="Times New Roman"/>
          <w:lang w:eastAsia="ru-RU"/>
        </w:rPr>
      </w:pPr>
      <w:r w:rsidRPr="00660E05">
        <w:rPr>
          <w:rFonts w:ascii="Times New Roman" w:hAnsi="Times New Roman"/>
          <w:lang w:eastAsia="ru-RU"/>
        </w:rPr>
        <w:t>только в отношении той части товаров (той партии товаров), при поставке которой допущено нарушение.</w:t>
      </w:r>
    </w:p>
    <w:p w:rsidR="00526BA5" w:rsidRPr="00660E05" w:rsidRDefault="00526BA5" w:rsidP="00526BA5">
      <w:pPr>
        <w:numPr>
          <w:ilvl w:val="0"/>
          <w:numId w:val="24"/>
        </w:numPr>
        <w:spacing w:after="0" w:line="240" w:lineRule="auto"/>
        <w:jc w:val="both"/>
        <w:rPr>
          <w:rFonts w:ascii="Times New Roman" w:hAnsi="Times New Roman"/>
          <w:lang w:eastAsia="ru-RU"/>
        </w:rPr>
      </w:pPr>
      <w:r w:rsidRPr="00660E05">
        <w:rPr>
          <w:rFonts w:ascii="Times New Roman" w:hAnsi="Times New Roman"/>
          <w:lang w:eastAsia="ru-RU"/>
        </w:rPr>
        <w:t>Как полностью, так и частично (например, в части будущих поставок).</w:t>
      </w:r>
    </w:p>
    <w:p w:rsidR="00526BA5" w:rsidRPr="00660E05" w:rsidRDefault="00526BA5" w:rsidP="00526BA5">
      <w:pPr>
        <w:autoSpaceDE w:val="0"/>
        <w:autoSpaceDN w:val="0"/>
        <w:adjustRightInd w:val="0"/>
        <w:spacing w:after="0" w:line="240" w:lineRule="auto"/>
        <w:jc w:val="both"/>
        <w:rPr>
          <w:rFonts w:ascii="Times New Roman" w:hAnsi="Times New Roman"/>
          <w:color w:val="000000"/>
        </w:rPr>
      </w:pPr>
      <w:r w:rsidRPr="00660E05">
        <w:rPr>
          <w:rFonts w:ascii="Times New Roman" w:hAnsi="Times New Roman"/>
        </w:rPr>
        <w:t xml:space="preserve">  Договор прекращает свое действие с момента получения Поставщиком уведомления об одностороннем расторжении, </w:t>
      </w:r>
      <w:r w:rsidRPr="00660E05">
        <w:rPr>
          <w:rFonts w:ascii="Times New Roman" w:hAnsi="Times New Roman"/>
          <w:color w:val="000000"/>
        </w:rPr>
        <w:t xml:space="preserve">направленное почтовым отправлением,  по электронному адресу, </w:t>
      </w:r>
      <w:r w:rsidRPr="00660E05">
        <w:rPr>
          <w:rFonts w:ascii="Times New Roman" w:hAnsi="Times New Roman"/>
          <w:color w:val="000000"/>
        </w:rPr>
        <w:lastRenderedPageBreak/>
        <w:t xml:space="preserve">указанной в договоре или в заявке на электронной площадке при проведении закупочной процедуры. </w:t>
      </w:r>
    </w:p>
    <w:p w:rsidR="00526BA5" w:rsidRPr="00660E05" w:rsidRDefault="00526BA5" w:rsidP="00526BA5">
      <w:pPr>
        <w:tabs>
          <w:tab w:val="num" w:pos="567"/>
        </w:tabs>
        <w:spacing w:after="0" w:line="240" w:lineRule="auto"/>
        <w:ind w:firstLine="567"/>
        <w:jc w:val="both"/>
        <w:rPr>
          <w:rFonts w:ascii="Times New Roman" w:hAnsi="Times New Roman"/>
          <w:lang w:eastAsia="ru-RU"/>
        </w:rPr>
      </w:pPr>
    </w:p>
    <w:p w:rsidR="00526BA5" w:rsidRPr="00660E05" w:rsidRDefault="00526BA5" w:rsidP="00526BA5">
      <w:pPr>
        <w:widowControl w:val="0"/>
        <w:tabs>
          <w:tab w:val="left" w:pos="2918"/>
        </w:tabs>
        <w:spacing w:after="0" w:line="240" w:lineRule="auto"/>
        <w:ind w:firstLine="720"/>
        <w:jc w:val="center"/>
        <w:outlineLvl w:val="0"/>
        <w:rPr>
          <w:rFonts w:ascii="Times New Roman" w:eastAsia="Arial" w:hAnsi="Times New Roman"/>
          <w:b/>
          <w:bCs/>
        </w:rPr>
      </w:pPr>
      <w:r w:rsidRPr="00660E05">
        <w:rPr>
          <w:rFonts w:ascii="Times New Roman" w:eastAsia="Arial" w:hAnsi="Times New Roman"/>
          <w:b/>
          <w:bCs/>
        </w:rPr>
        <w:t>9. Соблюдение антикоррупционных требований</w:t>
      </w:r>
    </w:p>
    <w:p w:rsidR="00526BA5" w:rsidRPr="00660E05" w:rsidRDefault="00526BA5" w:rsidP="00526BA5">
      <w:pPr>
        <w:widowControl w:val="0"/>
        <w:tabs>
          <w:tab w:val="left" w:pos="2918"/>
        </w:tabs>
        <w:spacing w:after="0" w:line="240" w:lineRule="auto"/>
        <w:ind w:firstLine="720"/>
        <w:jc w:val="both"/>
        <w:outlineLvl w:val="0"/>
        <w:rPr>
          <w:rFonts w:ascii="Times New Roman" w:hAnsi="Times New Roman"/>
          <w:lang w:eastAsia="ru-RU"/>
        </w:rPr>
      </w:pPr>
      <w:r w:rsidRPr="00660E05">
        <w:rPr>
          <w:rFonts w:ascii="Times New Roman" w:hAnsi="Times New Roman"/>
          <w:lang w:eastAsia="ru-RU"/>
        </w:rPr>
        <w:t>9.1. Каждая Сторона принимает на себя обязательство перед другой Стороной основываться на положениях антикоррупционных практик во всех сферах своей деятельности, в том числе в отношении любых услуг, оказываемых от ее имени третьими лицами.</w:t>
      </w:r>
    </w:p>
    <w:p w:rsidR="00526BA5" w:rsidRPr="00660E05" w:rsidRDefault="00526BA5" w:rsidP="00526BA5">
      <w:pPr>
        <w:widowControl w:val="0"/>
        <w:tabs>
          <w:tab w:val="left" w:pos="2918"/>
        </w:tabs>
        <w:spacing w:after="0" w:line="240" w:lineRule="auto"/>
        <w:ind w:firstLine="720"/>
        <w:jc w:val="both"/>
        <w:outlineLvl w:val="0"/>
        <w:rPr>
          <w:rFonts w:ascii="Times New Roman" w:hAnsi="Times New Roman"/>
          <w:lang w:eastAsia="ru-RU"/>
        </w:rPr>
      </w:pPr>
      <w:r w:rsidRPr="00660E05">
        <w:rPr>
          <w:rFonts w:ascii="Times New Roman" w:hAnsi="Times New Roman"/>
          <w:lang w:eastAsia="ru-RU"/>
        </w:rPr>
        <w:t xml:space="preserve">9.2. </w:t>
      </w:r>
      <w:proofErr w:type="gramStart"/>
      <w:r w:rsidRPr="00660E05">
        <w:rPr>
          <w:rFonts w:ascii="Times New Roman" w:hAnsi="Times New Roman"/>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w:t>
      </w:r>
      <w:proofErr w:type="gramEnd"/>
    </w:p>
    <w:p w:rsidR="00526BA5" w:rsidRPr="00660E05" w:rsidRDefault="00526BA5" w:rsidP="00526BA5">
      <w:pPr>
        <w:widowControl w:val="0"/>
        <w:tabs>
          <w:tab w:val="left" w:pos="2918"/>
        </w:tabs>
        <w:spacing w:after="0" w:line="240" w:lineRule="auto"/>
        <w:ind w:firstLine="720"/>
        <w:jc w:val="both"/>
        <w:outlineLvl w:val="0"/>
        <w:rPr>
          <w:rFonts w:ascii="Times New Roman" w:hAnsi="Times New Roman"/>
          <w:lang w:eastAsia="ru-RU"/>
        </w:rPr>
      </w:pPr>
      <w:r w:rsidRPr="00660E05">
        <w:rPr>
          <w:rFonts w:ascii="Times New Roman" w:hAnsi="Times New Roman"/>
          <w:lang w:eastAsia="ru-RU"/>
        </w:rPr>
        <w:t xml:space="preserve">9.3. Для целей настоящей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w:t>
      </w:r>
      <w:proofErr w:type="gramStart"/>
      <w:r w:rsidRPr="00660E05">
        <w:rPr>
          <w:rFonts w:ascii="Times New Roman" w:hAnsi="Times New Roman"/>
          <w:lang w:eastAsia="ru-RU"/>
        </w:rPr>
        <w:t>для</w:t>
      </w:r>
      <w:proofErr w:type="gramEnd"/>
      <w:r w:rsidRPr="00660E05">
        <w:rPr>
          <w:rFonts w:ascii="Times New Roman" w:hAnsi="Times New Roman"/>
          <w:lang w:eastAsia="ru-RU"/>
        </w:rPr>
        <w:t xml:space="preserve"> или </w:t>
      </w:r>
      <w:proofErr w:type="gramStart"/>
      <w:r w:rsidRPr="00660E05">
        <w:rPr>
          <w:rFonts w:ascii="Times New Roman" w:hAnsi="Times New Roman"/>
          <w:lang w:eastAsia="ru-RU"/>
        </w:rPr>
        <w:t>от</w:t>
      </w:r>
      <w:proofErr w:type="gramEnd"/>
      <w:r w:rsidRPr="00660E05">
        <w:rPr>
          <w:rFonts w:ascii="Times New Roman" w:hAnsi="Times New Roman"/>
          <w:lang w:eastAsia="ru-RU"/>
        </w:rPr>
        <w:t xml:space="preserve"> имени Стороны (во время выполнения таких поручений, оказания таких услуг или осуществления иных действий в таком качестве).</w:t>
      </w:r>
    </w:p>
    <w:p w:rsidR="00526BA5" w:rsidRPr="00660E05" w:rsidRDefault="00526BA5" w:rsidP="00526BA5">
      <w:pPr>
        <w:widowControl w:val="0"/>
        <w:tabs>
          <w:tab w:val="left" w:pos="2918"/>
        </w:tabs>
        <w:spacing w:after="0" w:line="240" w:lineRule="auto"/>
        <w:ind w:firstLine="720"/>
        <w:jc w:val="both"/>
        <w:outlineLvl w:val="0"/>
        <w:rPr>
          <w:rFonts w:ascii="Times New Roman" w:hAnsi="Times New Roman"/>
          <w:lang w:eastAsia="ru-RU"/>
        </w:rPr>
      </w:pPr>
      <w:r w:rsidRPr="00660E05">
        <w:rPr>
          <w:rFonts w:ascii="Times New Roman" w:hAnsi="Times New Roman"/>
          <w:lang w:eastAsia="ru-RU"/>
        </w:rPr>
        <w:t xml:space="preserve">9.4. </w:t>
      </w:r>
      <w:proofErr w:type="gramStart"/>
      <w:r w:rsidRPr="00660E05">
        <w:rPr>
          <w:rFonts w:ascii="Times New Roman" w:hAnsi="Times New Roman"/>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w:t>
      </w:r>
      <w:proofErr w:type="spellStart"/>
      <w:r w:rsidRPr="00660E05">
        <w:rPr>
          <w:rFonts w:ascii="Times New Roman" w:hAnsi="Times New Roman"/>
          <w:lang w:eastAsia="ru-RU"/>
        </w:rPr>
        <w:t>непринимали</w:t>
      </w:r>
      <w:proofErr w:type="spellEnd"/>
      <w:r w:rsidRPr="00660E05">
        <w:rPr>
          <w:rFonts w:ascii="Times New Roman" w:hAnsi="Times New Roman"/>
          <w:lang w:eastAsia="ru-RU"/>
        </w:rPr>
        <w:t xml:space="preserve">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w:t>
      </w:r>
      <w:proofErr w:type="gramEnd"/>
      <w:r w:rsidRPr="00660E05">
        <w:rPr>
          <w:rFonts w:ascii="Times New Roman" w:hAnsi="Times New Roman"/>
          <w:lang w:eastAsia="ru-RU"/>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поставщиков, агентов либо третьих лиц, контролируемых Стороною.</w:t>
      </w:r>
    </w:p>
    <w:p w:rsidR="00526BA5" w:rsidRPr="00660E05" w:rsidRDefault="00526BA5" w:rsidP="00526BA5">
      <w:pPr>
        <w:keepNext/>
        <w:spacing w:after="0" w:line="240" w:lineRule="auto"/>
        <w:ind w:firstLine="709"/>
        <w:jc w:val="both"/>
        <w:outlineLvl w:val="1"/>
        <w:rPr>
          <w:rFonts w:ascii="Times New Roman" w:hAnsi="Times New Roman"/>
          <w:lang w:eastAsia="ru-RU"/>
        </w:rPr>
      </w:pPr>
      <w:r w:rsidRPr="00660E05">
        <w:rPr>
          <w:rFonts w:ascii="Times New Roman" w:hAnsi="Times New Roman"/>
          <w:lang w:eastAsia="ru-RU"/>
        </w:rPr>
        <w:t>9.5. Каждая Сторона  гарантирует и  обязуется  обеспечивать, что  в  течение  срока  действия настоящего Договора, Стороны, а также ее директора, должностные лица, сотрудники, не будут нарушать (и, насколько это юридически возможно, обеспечат, чтобы ее Связанные Лица не нарушали) применимое антикоррупционное законодательство, а также не будут совершать каких-либо действий, указанных в настоящем договоре.</w:t>
      </w:r>
    </w:p>
    <w:p w:rsidR="00526BA5" w:rsidRDefault="00526BA5" w:rsidP="00526BA5">
      <w:pPr>
        <w:keepNext/>
        <w:spacing w:after="0" w:line="240" w:lineRule="auto"/>
        <w:ind w:firstLine="709"/>
        <w:jc w:val="both"/>
        <w:outlineLvl w:val="1"/>
        <w:rPr>
          <w:rFonts w:ascii="Times New Roman" w:hAnsi="Times New Roman"/>
          <w:lang w:eastAsia="ru-RU"/>
        </w:rPr>
      </w:pPr>
      <w:r w:rsidRPr="00660E05">
        <w:rPr>
          <w:rFonts w:ascii="Times New Roman" w:hAnsi="Times New Roman"/>
          <w:lang w:eastAsia="ru-RU"/>
        </w:rPr>
        <w:t>9.6. В случае выявления Заказчиком допущенных  со  стороны  Поставщика нарушений антикоррупционных требований, изложенных в настоящей главе договора, Заказчик вправе расторгнуть (без обязательства возместить Поставщика убытки, причиненные таким расторжением) настоящий Договор полностью либо в части, уведомив Поставщика за 30 календарных дней до даты расторжения Договора по данному основанию.</w:t>
      </w:r>
    </w:p>
    <w:p w:rsidR="00526BA5" w:rsidRPr="00660E05" w:rsidRDefault="00526BA5" w:rsidP="00526BA5">
      <w:pPr>
        <w:keepNext/>
        <w:spacing w:after="0" w:line="240" w:lineRule="auto"/>
        <w:ind w:firstLine="709"/>
        <w:jc w:val="both"/>
        <w:outlineLvl w:val="1"/>
        <w:rPr>
          <w:rFonts w:ascii="Times New Roman" w:hAnsi="Times New Roman"/>
          <w:lang w:eastAsia="ru-RU"/>
        </w:rPr>
      </w:pPr>
      <w:r>
        <w:rPr>
          <w:rFonts w:ascii="Times New Roman" w:hAnsi="Times New Roman"/>
          <w:lang w:eastAsia="ru-RU"/>
        </w:rPr>
        <w:t xml:space="preserve">               </w:t>
      </w:r>
    </w:p>
    <w:p w:rsidR="00526BA5" w:rsidRPr="00660E05" w:rsidRDefault="00526BA5" w:rsidP="00526BA5">
      <w:pPr>
        <w:autoSpaceDE w:val="0"/>
        <w:autoSpaceDN w:val="0"/>
        <w:adjustRightInd w:val="0"/>
        <w:spacing w:after="0" w:line="240" w:lineRule="auto"/>
        <w:ind w:firstLine="567"/>
        <w:jc w:val="center"/>
        <w:rPr>
          <w:rFonts w:ascii="Times New Roman" w:hAnsi="Times New Roman"/>
          <w:b/>
          <w:lang w:eastAsia="ru-RU"/>
        </w:rPr>
      </w:pPr>
      <w:r w:rsidRPr="00660E05">
        <w:rPr>
          <w:rFonts w:ascii="Times New Roman" w:hAnsi="Times New Roman"/>
          <w:b/>
          <w:lang w:eastAsia="ru-RU"/>
        </w:rPr>
        <w:t>10. Разрешение споров</w:t>
      </w:r>
    </w:p>
    <w:p w:rsidR="00526BA5" w:rsidRDefault="00526BA5" w:rsidP="00526BA5">
      <w:pPr>
        <w:autoSpaceDE w:val="0"/>
        <w:autoSpaceDN w:val="0"/>
        <w:adjustRightInd w:val="0"/>
        <w:spacing w:after="0" w:line="240" w:lineRule="auto"/>
        <w:ind w:firstLine="567"/>
        <w:jc w:val="both"/>
        <w:rPr>
          <w:rFonts w:ascii="Times New Roman" w:hAnsi="Times New Roman"/>
          <w:lang w:eastAsia="ru-RU"/>
        </w:rPr>
      </w:pPr>
      <w:r w:rsidRPr="00660E05">
        <w:rPr>
          <w:rFonts w:ascii="Times New Roman" w:hAnsi="Times New Roman"/>
          <w:lang w:eastAsia="ru-RU"/>
        </w:rPr>
        <w:t xml:space="preserve">10.1. </w:t>
      </w:r>
      <w:proofErr w:type="gramStart"/>
      <w:r w:rsidRPr="00660E05">
        <w:rPr>
          <w:rFonts w:ascii="Times New Roman" w:hAnsi="Times New Roman"/>
          <w:lang w:eastAsia="ru-RU"/>
        </w:rPr>
        <w:t>Споры, которые могут возникнуть при исполнении условий настоящего договора, Стороны вправе разрешать в порядке досудебного разбирательства (путем направления претензий, переговоров, обмена письмами, уточнением условий договора, составлением необходимых протоколов, дополнений и изменений, обмена факсами и др.) или передать спорный вопрос на разрешение в судебном порядке в соответствии с действующим законодательством Российской Федерации, по месту нахождения Заказчика.</w:t>
      </w:r>
      <w:r>
        <w:rPr>
          <w:rFonts w:ascii="Times New Roman" w:hAnsi="Times New Roman"/>
          <w:lang w:eastAsia="ru-RU"/>
        </w:rPr>
        <w:t xml:space="preserve">                          </w:t>
      </w:r>
      <w:proofErr w:type="gramEnd"/>
    </w:p>
    <w:p w:rsidR="00526BA5" w:rsidRPr="00660E05" w:rsidRDefault="00526BA5" w:rsidP="00526BA5">
      <w:pPr>
        <w:autoSpaceDE w:val="0"/>
        <w:autoSpaceDN w:val="0"/>
        <w:adjustRightInd w:val="0"/>
        <w:spacing w:after="0" w:line="240" w:lineRule="auto"/>
        <w:ind w:firstLine="567"/>
        <w:jc w:val="both"/>
        <w:rPr>
          <w:rFonts w:ascii="Times New Roman" w:hAnsi="Times New Roman"/>
          <w:lang w:eastAsia="ru-RU"/>
        </w:rPr>
      </w:pPr>
      <w:r>
        <w:rPr>
          <w:rFonts w:ascii="Times New Roman" w:hAnsi="Times New Roman"/>
          <w:lang w:eastAsia="ru-RU"/>
        </w:rPr>
        <w:t xml:space="preserve">                                       </w:t>
      </w:r>
    </w:p>
    <w:p w:rsidR="00526BA5" w:rsidRPr="00660E05" w:rsidRDefault="00526BA5" w:rsidP="00526BA5">
      <w:pPr>
        <w:keepNext/>
        <w:spacing w:after="0" w:line="240" w:lineRule="auto"/>
        <w:ind w:left="-567" w:firstLine="709"/>
        <w:jc w:val="center"/>
        <w:outlineLvl w:val="1"/>
        <w:rPr>
          <w:rFonts w:ascii="Times New Roman" w:hAnsi="Times New Roman"/>
          <w:b/>
          <w:lang w:eastAsia="ru-RU"/>
        </w:rPr>
      </w:pPr>
      <w:r w:rsidRPr="00660E05">
        <w:rPr>
          <w:rFonts w:ascii="Times New Roman" w:hAnsi="Times New Roman"/>
          <w:b/>
          <w:lang w:eastAsia="ru-RU"/>
        </w:rPr>
        <w:t>11.Обеспечение исполнения Договора</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eastAsia="Calibri" w:hAnsi="Times New Roman"/>
        </w:rPr>
        <w:t>11</w:t>
      </w:r>
      <w:r w:rsidRPr="00660E05">
        <w:rPr>
          <w:rFonts w:ascii="Times New Roman" w:eastAsia="Calibri" w:hAnsi="Times New Roman" w:cs="Times New Roman"/>
        </w:rPr>
        <w:t xml:space="preserve">.1. </w:t>
      </w:r>
      <w:r w:rsidRPr="00660E05">
        <w:rPr>
          <w:rFonts w:ascii="Times New Roman" w:hAnsi="Times New Roman" w:cs="Times New Roman"/>
          <w:lang w:eastAsia="ru-RU"/>
        </w:rPr>
        <w:t>Размер обеспечения исполнения Поставщиком своих обязате</w:t>
      </w:r>
      <w:r w:rsidRPr="00660E05">
        <w:rPr>
          <w:rFonts w:ascii="Times New Roman" w:hAnsi="Times New Roman"/>
          <w:lang w:eastAsia="ru-RU"/>
        </w:rPr>
        <w:t xml:space="preserve">льств по настоящему Договору:  </w:t>
      </w:r>
      <w:r>
        <w:rPr>
          <w:rFonts w:ascii="Times New Roman" w:hAnsi="Times New Roman"/>
          <w:lang w:eastAsia="ru-RU"/>
        </w:rPr>
        <w:t xml:space="preserve">3 </w:t>
      </w:r>
      <w:r w:rsidRPr="00660E05">
        <w:rPr>
          <w:rFonts w:ascii="Times New Roman" w:hAnsi="Times New Roman" w:cs="Times New Roman"/>
          <w:lang w:eastAsia="ru-RU"/>
        </w:rPr>
        <w:t>% от начальной максимальной цены Договора, что составляет</w:t>
      </w:r>
      <w:proofErr w:type="gramStart"/>
      <w:r w:rsidRPr="00660E05">
        <w:rPr>
          <w:rFonts w:ascii="Times New Roman" w:hAnsi="Times New Roman" w:cs="Times New Roman"/>
          <w:lang w:eastAsia="ru-RU"/>
        </w:rPr>
        <w:t xml:space="preserve"> </w:t>
      </w:r>
      <w:r w:rsidRPr="00660E05">
        <w:rPr>
          <w:rFonts w:ascii="Times New Roman" w:hAnsi="Times New Roman"/>
          <w:lang w:eastAsia="ru-RU"/>
        </w:rPr>
        <w:t>___________</w:t>
      </w:r>
      <w:r w:rsidRPr="00660E05">
        <w:rPr>
          <w:rFonts w:ascii="Times New Roman" w:hAnsi="Times New Roman" w:cs="Times New Roman"/>
          <w:lang w:eastAsia="ru-RU"/>
        </w:rPr>
        <w:t xml:space="preserve">  (</w:t>
      </w:r>
      <w:r w:rsidRPr="00660E05">
        <w:rPr>
          <w:rFonts w:ascii="Times New Roman" w:hAnsi="Times New Roman"/>
          <w:lang w:eastAsia="ru-RU"/>
        </w:rPr>
        <w:t>_______________</w:t>
      </w:r>
      <w:r w:rsidRPr="00660E05">
        <w:rPr>
          <w:rFonts w:ascii="Times New Roman" w:hAnsi="Times New Roman" w:cs="Times New Roman"/>
          <w:lang w:eastAsia="ru-RU"/>
        </w:rPr>
        <w:t xml:space="preserve">) </w:t>
      </w:r>
      <w:proofErr w:type="gramEnd"/>
      <w:r w:rsidRPr="00660E05">
        <w:rPr>
          <w:rFonts w:ascii="Times New Roman" w:hAnsi="Times New Roman" w:cs="Times New Roman"/>
          <w:lang w:eastAsia="ru-RU"/>
        </w:rPr>
        <w:t xml:space="preserve">рубля </w:t>
      </w:r>
      <w:r w:rsidRPr="00660E05">
        <w:rPr>
          <w:rFonts w:ascii="Times New Roman" w:hAnsi="Times New Roman"/>
          <w:lang w:eastAsia="ru-RU"/>
        </w:rPr>
        <w:t>_____</w:t>
      </w:r>
      <w:r w:rsidRPr="00660E05">
        <w:rPr>
          <w:rFonts w:ascii="Times New Roman" w:hAnsi="Times New Roman" w:cs="Times New Roman"/>
          <w:lang w:eastAsia="ru-RU"/>
        </w:rPr>
        <w:t xml:space="preserve"> копеек. </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eastAsia="Calibri" w:hAnsi="Times New Roman"/>
        </w:rPr>
        <w:t>11</w:t>
      </w:r>
      <w:r w:rsidRPr="00660E05">
        <w:rPr>
          <w:rFonts w:ascii="Times New Roman" w:eastAsia="Calibri" w:hAnsi="Times New Roman" w:cs="Times New Roman"/>
        </w:rPr>
        <w:t xml:space="preserve">.2. </w:t>
      </w:r>
      <w:r w:rsidRPr="00660E05">
        <w:rPr>
          <w:rFonts w:ascii="Times New Roman" w:hAnsi="Times New Roman" w:cs="Times New Roman"/>
          <w:lang w:eastAsia="ru-RU"/>
        </w:rPr>
        <w:t xml:space="preserve">Обязательства Поставщика, которые обеспечиваются по договору: </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hAnsi="Times New Roman" w:cs="Times New Roman"/>
          <w:lang w:eastAsia="ru-RU"/>
        </w:rPr>
        <w:t>- обязательства по поставке товаров, предусмотренных настоящим Договором;</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hAnsi="Times New Roman" w:cs="Times New Roman"/>
          <w:lang w:eastAsia="ru-RU"/>
        </w:rPr>
        <w:t>- обязательства по выплате неустоек (штрафов) в размере, предусмотренном настоящим Договором.</w:t>
      </w:r>
    </w:p>
    <w:p w:rsidR="00526BA5" w:rsidRPr="00660E05" w:rsidRDefault="00526BA5" w:rsidP="00526BA5">
      <w:pPr>
        <w:autoSpaceDE w:val="0"/>
        <w:autoSpaceDN w:val="0"/>
        <w:adjustRightInd w:val="0"/>
        <w:spacing w:after="0" w:line="240" w:lineRule="auto"/>
        <w:ind w:right="56" w:firstLine="426"/>
        <w:jc w:val="both"/>
        <w:rPr>
          <w:rFonts w:ascii="Times New Roman" w:hAnsi="Times New Roman" w:cs="Times New Roman"/>
          <w:lang w:eastAsia="ru-RU"/>
        </w:rPr>
      </w:pPr>
      <w:r w:rsidRPr="00660E05">
        <w:rPr>
          <w:rFonts w:ascii="Times New Roman" w:hAnsi="Times New Roman"/>
          <w:lang w:eastAsia="ru-RU"/>
        </w:rPr>
        <w:t>11</w:t>
      </w:r>
      <w:r w:rsidRPr="00660E05">
        <w:rPr>
          <w:rFonts w:ascii="Times New Roman" w:hAnsi="Times New Roman" w:cs="Times New Roman"/>
          <w:lang w:eastAsia="ru-RU"/>
        </w:rPr>
        <w:t>.3. Если по каким-либо причинам обеспечение исполнения Договора перестало быть действительным или иным образом перестало обеспечивать исполнение Поставщиком обязательств по Договору (в том числе в случае отзыва лицензии у банка, выдавшего банковскую гарантию), Поставщик обязуется предоставить Заказчику иное (новое) обеспечение исполнения Договора.</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hAnsi="Times New Roman"/>
          <w:lang w:eastAsia="ru-RU"/>
        </w:rPr>
        <w:lastRenderedPageBreak/>
        <w:t>11</w:t>
      </w:r>
      <w:r w:rsidRPr="00660E05">
        <w:rPr>
          <w:rFonts w:ascii="Times New Roman" w:hAnsi="Times New Roman" w:cs="Times New Roman"/>
          <w:lang w:eastAsia="ru-RU"/>
        </w:rPr>
        <w:t xml:space="preserve">.4. Денежные средства, внесенные в качестве обеспечения исполнения договора (если такая форма обеспечения исполнения договора применяется Поставщиком) возвращаются Поставщику в течение </w:t>
      </w:r>
      <w:r w:rsidRPr="00660E05">
        <w:rPr>
          <w:rFonts w:ascii="Times New Roman" w:hAnsi="Times New Roman" w:cs="Times New Roman"/>
          <w:b/>
          <w:lang w:eastAsia="ru-RU"/>
        </w:rPr>
        <w:t>30 дней</w:t>
      </w:r>
      <w:r w:rsidRPr="00660E05">
        <w:rPr>
          <w:rFonts w:ascii="Times New Roman" w:hAnsi="Times New Roman" w:cs="Times New Roman"/>
          <w:lang w:eastAsia="ru-RU"/>
        </w:rPr>
        <w:t xml:space="preserve"> со дня получения Заказчиком соответствующего письменного требования Поставщика после полного исполнения Поставщиком обязательств по настоящему Договору на указанный Поставщиком расчетный счет.</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hAnsi="Times New Roman"/>
          <w:lang w:eastAsia="ru-RU"/>
        </w:rPr>
        <w:t>11</w:t>
      </w:r>
      <w:r w:rsidRPr="00660E05">
        <w:rPr>
          <w:rFonts w:ascii="Times New Roman" w:hAnsi="Times New Roman" w:cs="Times New Roman"/>
          <w:lang w:eastAsia="ru-RU"/>
        </w:rPr>
        <w:t xml:space="preserve">.5. </w:t>
      </w:r>
      <w:proofErr w:type="gramStart"/>
      <w:r w:rsidRPr="00660E05">
        <w:rPr>
          <w:rFonts w:ascii="Times New Roman" w:hAnsi="Times New Roman" w:cs="Times New Roman"/>
          <w:lang w:eastAsia="ru-RU"/>
        </w:rPr>
        <w:t>В случае если Поставщику в соответствии с условиями договора начислены пени и (или) штраф, а Поставщик в установленный Заказчиком в требовании об уплате пени и (или) штрафа срок не произвел оплату начисленных пени и (или) штрафа, Заказчик вправе удержать сумму начисленных пени и (или) штрафа из денежных средств, внесенных Поставщиком в качестве обеспечения исполнения договора.</w:t>
      </w:r>
      <w:proofErr w:type="gramEnd"/>
      <w:r w:rsidRPr="00660E05">
        <w:rPr>
          <w:rFonts w:ascii="Times New Roman" w:hAnsi="Times New Roman" w:cs="Times New Roman"/>
          <w:lang w:eastAsia="ru-RU"/>
        </w:rPr>
        <w:t xml:space="preserve"> Остаток денежных средств, внесенных в качестве обеспечения исполнения договора (при его наличии), после удержания Заказчиком суммы пени и (или) штрафа, возвращается Поставщику в течение 30 дней на банковский счет Поставщика, указанный в договоре</w:t>
      </w:r>
      <w:r w:rsidRPr="00660E05">
        <w:rPr>
          <w:rFonts w:ascii="Times New Roman" w:hAnsi="Times New Roman" w:cs="Times New Roman"/>
        </w:rPr>
        <w:t xml:space="preserve"> </w:t>
      </w:r>
      <w:r w:rsidRPr="00660E05">
        <w:rPr>
          <w:rFonts w:ascii="Times New Roman" w:hAnsi="Times New Roman" w:cs="Times New Roman"/>
          <w:lang w:eastAsia="ru-RU"/>
        </w:rPr>
        <w:t>со дня получения Заказчиком соответствующего письменного требования Поставщика.</w:t>
      </w:r>
    </w:p>
    <w:p w:rsidR="00526BA5" w:rsidRDefault="00526BA5" w:rsidP="00526BA5">
      <w:pPr>
        <w:spacing w:after="120" w:line="240" w:lineRule="auto"/>
        <w:ind w:right="56" w:firstLine="426"/>
        <w:jc w:val="both"/>
        <w:rPr>
          <w:rFonts w:ascii="Times New Roman" w:hAnsi="Times New Roman" w:cs="Times New Roman"/>
          <w:lang w:eastAsia="ru-RU"/>
        </w:rPr>
      </w:pPr>
      <w:r w:rsidRPr="00660E05">
        <w:rPr>
          <w:rFonts w:ascii="Times New Roman" w:hAnsi="Times New Roman"/>
          <w:lang w:eastAsia="ru-RU"/>
        </w:rPr>
        <w:t>11</w:t>
      </w:r>
      <w:r w:rsidRPr="00660E05">
        <w:rPr>
          <w:rFonts w:ascii="Times New Roman" w:hAnsi="Times New Roman" w:cs="Times New Roman"/>
          <w:lang w:eastAsia="ru-RU"/>
        </w:rPr>
        <w:t>.6. При недостаточности денежных средств, внесенных в качестве обеспечения исполнения договора, Заказчик вправе в бесспорном порядке удержать недостающую сумму, равную разнице между суммой начисленных пени и (или) штрафа и суммой удерживаемых денежных средств, внесенных Поставщиком в качестве обеспечения исполнения договора, из средств, подлежащих оплате Поставщику за фактически поставленный Товар.</w:t>
      </w:r>
    </w:p>
    <w:p w:rsidR="006E0FB9" w:rsidRPr="006E0FB9" w:rsidRDefault="006E0FB9" w:rsidP="006E0FB9">
      <w:pPr>
        <w:spacing w:after="0" w:line="240" w:lineRule="auto"/>
        <w:ind w:right="56" w:firstLine="426"/>
        <w:jc w:val="center"/>
        <w:rPr>
          <w:rFonts w:ascii="Times New Roman" w:hAnsi="Times New Roman" w:cs="Times New Roman"/>
          <w:b/>
          <w:lang w:eastAsia="ru-RU"/>
        </w:rPr>
      </w:pPr>
      <w:r>
        <w:rPr>
          <w:rFonts w:ascii="Times New Roman" w:hAnsi="Times New Roman" w:cs="Times New Roman"/>
          <w:b/>
          <w:lang w:eastAsia="ru-RU"/>
        </w:rPr>
        <w:t xml:space="preserve">12. </w:t>
      </w:r>
      <w:r w:rsidRPr="006E0FB9">
        <w:rPr>
          <w:rFonts w:ascii="Times New Roman" w:hAnsi="Times New Roman" w:cs="Times New Roman"/>
          <w:b/>
          <w:lang w:eastAsia="ru-RU"/>
        </w:rPr>
        <w:t>Использование информационной системы области «Закупки Вологодской области»</w:t>
      </w:r>
    </w:p>
    <w:p w:rsidR="006E0FB9" w:rsidRPr="006E0FB9" w:rsidRDefault="006E0FB9" w:rsidP="006E0FB9">
      <w:pPr>
        <w:spacing w:after="0" w:line="240" w:lineRule="auto"/>
        <w:ind w:right="56" w:firstLine="426"/>
        <w:jc w:val="center"/>
        <w:rPr>
          <w:rFonts w:ascii="Times New Roman" w:hAnsi="Times New Roman" w:cs="Times New Roman"/>
          <w:b/>
          <w:lang w:eastAsia="ru-RU"/>
        </w:rPr>
      </w:pPr>
      <w:r w:rsidRPr="006E0FB9">
        <w:rPr>
          <w:rFonts w:ascii="Times New Roman" w:hAnsi="Times New Roman" w:cs="Times New Roman"/>
          <w:b/>
          <w:lang w:eastAsia="ru-RU"/>
        </w:rPr>
        <w:t>в ходе исполнения контракта (договора)</w:t>
      </w:r>
    </w:p>
    <w:p w:rsidR="006E0FB9" w:rsidRPr="006E0FB9" w:rsidRDefault="006E0FB9" w:rsidP="006E0FB9">
      <w:pPr>
        <w:spacing w:after="120" w:line="240" w:lineRule="auto"/>
        <w:ind w:right="56" w:firstLine="426"/>
        <w:jc w:val="both"/>
        <w:rPr>
          <w:rFonts w:ascii="Times New Roman" w:hAnsi="Times New Roman" w:cs="Times New Roman"/>
          <w:lang w:eastAsia="ru-RU"/>
        </w:rPr>
      </w:pP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 xml:space="preserve">1. </w:t>
      </w:r>
      <w:proofErr w:type="gramStart"/>
      <w:r w:rsidRPr="006E0FB9">
        <w:rPr>
          <w:rFonts w:ascii="Times New Roman" w:hAnsi="Times New Roman" w:cs="Times New Roman"/>
          <w:lang w:eastAsia="ru-RU"/>
        </w:rPr>
        <w:t>В ходе исполнения контракта (договора) стороны обязуются осуществлять обмен электронными документами посредством информационной системы области «Закупки Вологодской области» (далее – РИС ЗВО) в соответствии с Регламентом РИС ЗВО, опубликованным по адресу в сети Интернет https://szvo.gov35.ru/, Системы электронного документооборота «КОМИТА ОТЧЁТ Онлайн» (далее – ЭДО «КОМИТА»), для чего сторонам контракта (договора) необходимо обеспечить в РИС ЗВО и в ЭДО «КОМИТА</w:t>
      </w:r>
      <w:proofErr w:type="gramEnd"/>
      <w:r w:rsidRPr="006E0FB9">
        <w:rPr>
          <w:rFonts w:ascii="Times New Roman" w:hAnsi="Times New Roman" w:cs="Times New Roman"/>
          <w:lang w:eastAsia="ru-RU"/>
        </w:rPr>
        <w:t>» регистрацию лиц, уполномоченных на организацию и осуществление электронного документооборота:</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 xml:space="preserve">1.1. оформлять первичные учетные документы и иные сопутствующие документы по исполнению контракта (договора) в форме электронных документов, подписанных усиленной квалифицированной электронной подписью (далее – электронные документы), включая, </w:t>
      </w:r>
      <w:proofErr w:type="gramStart"/>
      <w:r w:rsidRPr="006E0FB9">
        <w:rPr>
          <w:rFonts w:ascii="Times New Roman" w:hAnsi="Times New Roman" w:cs="Times New Roman"/>
          <w:lang w:eastAsia="ru-RU"/>
        </w:rPr>
        <w:t>но</w:t>
      </w:r>
      <w:proofErr w:type="gramEnd"/>
      <w:r w:rsidRPr="006E0FB9">
        <w:rPr>
          <w:rFonts w:ascii="Times New Roman" w:hAnsi="Times New Roman" w:cs="Times New Roman"/>
          <w:lang w:eastAsia="ru-RU"/>
        </w:rPr>
        <w:t xml:space="preserve"> не ограничиваясь следующими:</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документы, предоставление которых предусмотрено настоящим контрактом (договором) в целях осуществления приемки поставленного товара (выполненной работы (ее результатов), оказанной услуги), а также при необходимости отдельных этапов поставки товара (выполнения работы, оказания услуги) (далее - отдельный этап исполнения контракта (договора);</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документы о результатах приемки товара, работ, услуг;</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документы оплаты поставленного товара (выполненной работы (ее результатов), оказанной услуги), а также отдельных этапов исполнения контракта (договора);</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требования об уплате неустоек (штрафов, пеней).</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1.2. Осуществлять обмен электронными документами с обязательным применением усиленной квалифицированной электронной подписи, для чего сторонам контракта (договора) обеспечить получение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1.3.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1.4. Подписание электронного документа с помощью КЭП посредством РИС ЗВО и ЭДО «КОМИТА» означает, что документы и сведения, поданные в электронной форме:</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xml:space="preserve">- </w:t>
      </w:r>
      <w:proofErr w:type="gramStart"/>
      <w:r w:rsidRPr="006E0FB9">
        <w:rPr>
          <w:rFonts w:ascii="Times New Roman" w:hAnsi="Times New Roman" w:cs="Times New Roman"/>
          <w:lang w:eastAsia="ru-RU"/>
        </w:rPr>
        <w:t>направлены</w:t>
      </w:r>
      <w:proofErr w:type="gramEnd"/>
      <w:r w:rsidRPr="006E0FB9">
        <w:rPr>
          <w:rFonts w:ascii="Times New Roman" w:hAnsi="Times New Roman" w:cs="Times New Roman"/>
          <w:lang w:eastAsia="ru-RU"/>
        </w:rPr>
        <w:t xml:space="preserve"> от имени данных лиц, </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lastRenderedPageBreak/>
        <w:t>- являются подлинными и достоверными,</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xml:space="preserve">- признаются равнозначными документам на бумажном носителе, подписанным собственноручной подписью. </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 xml:space="preserve">1.5. Электронные документы, полученные сторонами друг от друга при исполнении контракта (договора), не требуют дублирования документами, оформленными на бумажных носителях. </w:t>
      </w:r>
    </w:p>
    <w:p w:rsid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1.6.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076AAE" w:rsidRPr="00BD2AD7" w:rsidRDefault="00076AAE" w:rsidP="00076AAE">
      <w:pPr>
        <w:tabs>
          <w:tab w:val="left" w:pos="720"/>
        </w:tabs>
        <w:spacing w:after="0"/>
        <w:jc w:val="center"/>
        <w:rPr>
          <w:rFonts w:ascii="Times New Roman" w:eastAsia="Times New Roman" w:hAnsi="Times New Roman" w:cs="Times New Roman"/>
          <w:b/>
          <w:color w:val="000000"/>
        </w:rPr>
      </w:pPr>
      <w:r>
        <w:rPr>
          <w:rFonts w:ascii="Times New Roman" w:eastAsia="Times New Roman" w:hAnsi="Times New Roman" w:cs="Times New Roman"/>
          <w:b/>
        </w:rPr>
        <w:t>1</w:t>
      </w:r>
      <w:r w:rsidR="006E0FB9">
        <w:rPr>
          <w:rFonts w:ascii="Times New Roman" w:eastAsia="Times New Roman" w:hAnsi="Times New Roman" w:cs="Times New Roman"/>
          <w:b/>
        </w:rPr>
        <w:t>3</w:t>
      </w:r>
      <w:r>
        <w:rPr>
          <w:rFonts w:ascii="Times New Roman" w:eastAsia="Times New Roman" w:hAnsi="Times New Roman" w:cs="Times New Roman"/>
          <w:b/>
        </w:rPr>
        <w:t xml:space="preserve">. </w:t>
      </w:r>
      <w:r w:rsidRPr="00BD2AD7">
        <w:rPr>
          <w:rFonts w:ascii="Times New Roman" w:eastAsia="Times New Roman" w:hAnsi="Times New Roman" w:cs="Times New Roman"/>
          <w:b/>
        </w:rPr>
        <w:t>Стандартная оговорка о возмещении убытков от налоговых претензий, связанных с недобросовестностью контрагента</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7D0EDA">
        <w:rPr>
          <w:rFonts w:ascii="Times New Roman" w:hAnsi="Times New Roman"/>
          <w:sz w:val="24"/>
          <w:szCs w:val="24"/>
          <w:lang w:eastAsia="ru-RU"/>
        </w:rPr>
        <w:t xml:space="preserve">          </w:t>
      </w:r>
      <w:r w:rsidR="006E0FB9">
        <w:rPr>
          <w:rFonts w:ascii="Times New Roman" w:hAnsi="Times New Roman" w:cs="Times New Roman"/>
          <w:lang w:eastAsia="ru-RU"/>
        </w:rPr>
        <w:t>13</w:t>
      </w:r>
      <w:r w:rsidRPr="00076AAE">
        <w:rPr>
          <w:rFonts w:ascii="Times New Roman" w:hAnsi="Times New Roman" w:cs="Times New Roman"/>
          <w:lang w:eastAsia="ru-RU"/>
        </w:rPr>
        <w:t xml:space="preserve">.1.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w:t>
      </w:r>
      <w:proofErr w:type="gramStart"/>
      <w:r w:rsidRPr="00076AAE">
        <w:rPr>
          <w:rFonts w:ascii="Times New Roman" w:hAnsi="Times New Roman" w:cs="Times New Roman"/>
          <w:lang w:eastAsia="ru-RU"/>
        </w:rPr>
        <w:t>исполняются</w:t>
      </w:r>
      <w:proofErr w:type="gramEnd"/>
      <w:r w:rsidRPr="00076AAE">
        <w:rPr>
          <w:rFonts w:ascii="Times New Roman" w:hAnsi="Times New Roman" w:cs="Times New Roman"/>
          <w:lang w:eastAsia="ru-RU"/>
        </w:rPr>
        <w:t xml:space="preserve">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xml:space="preserve">1) Поставщик не </w:t>
      </w:r>
      <w:proofErr w:type="gramStart"/>
      <w:r w:rsidRPr="00076AAE">
        <w:rPr>
          <w:rFonts w:ascii="Times New Roman" w:hAnsi="Times New Roman" w:cs="Times New Roman"/>
          <w:lang w:eastAsia="ru-RU"/>
        </w:rPr>
        <w:t>осуществляет</w:t>
      </w:r>
      <w:proofErr w:type="gramEnd"/>
      <w:r w:rsidRPr="00076AAE">
        <w:rPr>
          <w:rFonts w:ascii="Times New Roman" w:hAnsi="Times New Roman" w:cs="Times New Roman"/>
          <w:lang w:eastAsia="ru-RU"/>
        </w:rPr>
        <w:t xml:space="preserve">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Исполнителя; </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rsidR="00076AAE" w:rsidRPr="00076AAE" w:rsidRDefault="006E0FB9" w:rsidP="00076AAE">
      <w:pPr>
        <w:spacing w:after="0" w:line="240" w:lineRule="auto"/>
        <w:ind w:right="56" w:firstLine="426"/>
        <w:jc w:val="both"/>
        <w:rPr>
          <w:rFonts w:ascii="Times New Roman" w:hAnsi="Times New Roman" w:cs="Times New Roman"/>
          <w:lang w:eastAsia="ru-RU"/>
        </w:rPr>
      </w:pPr>
      <w:r>
        <w:rPr>
          <w:rFonts w:ascii="Times New Roman" w:hAnsi="Times New Roman" w:cs="Times New Roman"/>
          <w:lang w:eastAsia="ru-RU"/>
        </w:rPr>
        <w:t>13</w:t>
      </w:r>
      <w:r w:rsidR="00076AAE" w:rsidRPr="00076AAE">
        <w:rPr>
          <w:rFonts w:ascii="Times New Roman" w:hAnsi="Times New Roman" w:cs="Times New Roman"/>
          <w:lang w:eastAsia="ru-RU"/>
        </w:rPr>
        <w:t xml:space="preserve">.2. Все предусмотренные настоящим Договором заверения об обстоятельствах Поставщика имеют существенное значение для Заказчика. </w:t>
      </w:r>
      <w:proofErr w:type="gramStart"/>
      <w:r w:rsidR="00076AAE" w:rsidRPr="00076AAE">
        <w:rPr>
          <w:rFonts w:ascii="Times New Roman" w:hAnsi="Times New Roman" w:cs="Times New Roman"/>
          <w:lang w:eastAsia="ru-RU"/>
        </w:rPr>
        <w:t>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(Подрядчик, Исполнитель)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w:t>
      </w:r>
      <w:proofErr w:type="gramEnd"/>
      <w:r w:rsidR="00076AAE" w:rsidRPr="00076AAE">
        <w:rPr>
          <w:rFonts w:ascii="Times New Roman" w:hAnsi="Times New Roman" w:cs="Times New Roman"/>
          <w:lang w:eastAsia="ru-RU"/>
        </w:rPr>
        <w:t xml:space="preserve"> ему сумм налогов, доначисления налоговыми органами налогов, начисления пеней, наложения штрафов, включая, но не ограничиваясь: </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суммы налогов, пеней и штрафов, подлежащие уплате Заказчиком в бюджетную систему РФ на основании вступивших в силу решений налоговых органов;</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xml:space="preserve">- суммы налогов, пеней и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rsidR="00076AAE" w:rsidRPr="00076AAE" w:rsidRDefault="006E0FB9" w:rsidP="00076AAE">
      <w:pPr>
        <w:spacing w:after="0" w:line="240" w:lineRule="auto"/>
        <w:ind w:right="56" w:firstLine="426"/>
        <w:jc w:val="both"/>
        <w:rPr>
          <w:rFonts w:ascii="Times New Roman" w:hAnsi="Times New Roman" w:cs="Times New Roman"/>
          <w:lang w:eastAsia="ru-RU"/>
        </w:rPr>
      </w:pPr>
      <w:r>
        <w:rPr>
          <w:rFonts w:ascii="Times New Roman" w:hAnsi="Times New Roman" w:cs="Times New Roman"/>
          <w:lang w:eastAsia="ru-RU"/>
        </w:rPr>
        <w:t>13</w:t>
      </w:r>
      <w:r w:rsidR="00076AAE" w:rsidRPr="00076AAE">
        <w:rPr>
          <w:rFonts w:ascii="Times New Roman" w:hAnsi="Times New Roman" w:cs="Times New Roman"/>
          <w:lang w:eastAsia="ru-RU"/>
        </w:rPr>
        <w:t xml:space="preserve">.3. Убытки подлежат возмещению Заказчику в течение 15 (пятнадцати) календарных дней </w:t>
      </w:r>
      <w:proofErr w:type="gramStart"/>
      <w:r w:rsidR="00076AAE" w:rsidRPr="00076AAE">
        <w:rPr>
          <w:rFonts w:ascii="Times New Roman" w:hAnsi="Times New Roman" w:cs="Times New Roman"/>
          <w:lang w:eastAsia="ru-RU"/>
        </w:rPr>
        <w:t>с даты получения</w:t>
      </w:r>
      <w:proofErr w:type="gramEnd"/>
      <w:r w:rsidR="00076AAE" w:rsidRPr="00076AAE">
        <w:rPr>
          <w:rFonts w:ascii="Times New Roman" w:hAnsi="Times New Roman" w:cs="Times New Roman"/>
          <w:lang w:eastAsia="ru-RU"/>
        </w:rPr>
        <w:t xml:space="preserve"> Поставщиком соответствующего требования Заказчика.</w:t>
      </w:r>
    </w:p>
    <w:p w:rsidR="00076AAE" w:rsidRPr="00660E05" w:rsidRDefault="00076AAE" w:rsidP="00526BA5">
      <w:pPr>
        <w:spacing w:after="120" w:line="240" w:lineRule="auto"/>
        <w:ind w:right="56" w:firstLine="426"/>
        <w:jc w:val="both"/>
        <w:rPr>
          <w:rFonts w:ascii="Times New Roman" w:eastAsia="Calibri" w:hAnsi="Times New Roman" w:cs="Times New Roman"/>
        </w:rPr>
      </w:pPr>
    </w:p>
    <w:p w:rsidR="00526BA5" w:rsidRPr="00660E05" w:rsidRDefault="00076AAE" w:rsidP="00526BA5">
      <w:pPr>
        <w:autoSpaceDE w:val="0"/>
        <w:autoSpaceDN w:val="0"/>
        <w:adjustRightInd w:val="0"/>
        <w:spacing w:after="0" w:line="240" w:lineRule="auto"/>
        <w:ind w:firstLine="567"/>
        <w:jc w:val="center"/>
        <w:rPr>
          <w:rFonts w:ascii="Times New Roman" w:hAnsi="Times New Roman"/>
          <w:b/>
          <w:lang w:eastAsia="ru-RU"/>
        </w:rPr>
      </w:pPr>
      <w:r>
        <w:rPr>
          <w:rFonts w:ascii="Times New Roman" w:hAnsi="Times New Roman"/>
          <w:b/>
          <w:lang w:eastAsia="ru-RU"/>
        </w:rPr>
        <w:t>1</w:t>
      </w:r>
      <w:r w:rsidR="006E0FB9">
        <w:rPr>
          <w:rFonts w:ascii="Times New Roman" w:hAnsi="Times New Roman"/>
          <w:b/>
          <w:lang w:eastAsia="ru-RU"/>
        </w:rPr>
        <w:t>4</w:t>
      </w:r>
      <w:r w:rsidR="00526BA5" w:rsidRPr="00660E05">
        <w:rPr>
          <w:rFonts w:ascii="Times New Roman" w:hAnsi="Times New Roman"/>
          <w:b/>
          <w:lang w:eastAsia="ru-RU"/>
        </w:rPr>
        <w:t>. Заключительные положения</w:t>
      </w:r>
    </w:p>
    <w:p w:rsidR="00526BA5" w:rsidRPr="00660E05" w:rsidRDefault="006E0FB9" w:rsidP="00526BA5">
      <w:pPr>
        <w:autoSpaceDE w:val="0"/>
        <w:autoSpaceDN w:val="0"/>
        <w:adjustRightInd w:val="0"/>
        <w:spacing w:after="0" w:line="240" w:lineRule="auto"/>
        <w:ind w:firstLine="567"/>
        <w:jc w:val="both"/>
        <w:rPr>
          <w:rFonts w:ascii="Times New Roman" w:hAnsi="Times New Roman"/>
          <w:lang w:eastAsia="ru-RU"/>
        </w:rPr>
      </w:pPr>
      <w:r>
        <w:rPr>
          <w:rFonts w:ascii="Times New Roman" w:hAnsi="Times New Roman"/>
          <w:lang w:eastAsia="ru-RU"/>
        </w:rPr>
        <w:lastRenderedPageBreak/>
        <w:t>14</w:t>
      </w:r>
      <w:r w:rsidR="00526BA5" w:rsidRPr="00660E05">
        <w:rPr>
          <w:rFonts w:ascii="Times New Roman" w:hAnsi="Times New Roman"/>
          <w:lang w:eastAsia="ru-RU"/>
        </w:rPr>
        <w:t>.1.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p>
    <w:p w:rsidR="00526BA5" w:rsidRPr="00660E05" w:rsidRDefault="00526BA5" w:rsidP="00526BA5">
      <w:pPr>
        <w:autoSpaceDE w:val="0"/>
        <w:autoSpaceDN w:val="0"/>
        <w:adjustRightInd w:val="0"/>
        <w:spacing w:after="0" w:line="240" w:lineRule="auto"/>
        <w:ind w:firstLine="567"/>
        <w:jc w:val="both"/>
        <w:rPr>
          <w:rFonts w:ascii="Times New Roman" w:hAnsi="Times New Roman"/>
          <w:lang w:eastAsia="ru-RU"/>
        </w:rPr>
      </w:pPr>
      <w:r w:rsidRPr="00660E05">
        <w:rPr>
          <w:rFonts w:ascii="Times New Roman" w:hAnsi="Times New Roman"/>
          <w:lang w:eastAsia="ru-RU"/>
        </w:rPr>
        <w:t>1</w:t>
      </w:r>
      <w:r w:rsidR="006E0FB9">
        <w:rPr>
          <w:rFonts w:ascii="Times New Roman" w:hAnsi="Times New Roman"/>
          <w:lang w:eastAsia="ru-RU"/>
        </w:rPr>
        <w:t>4</w:t>
      </w:r>
      <w:r w:rsidRPr="00660E05">
        <w:rPr>
          <w:rFonts w:ascii="Times New Roman" w:hAnsi="Times New Roman"/>
          <w:lang w:eastAsia="ru-RU"/>
        </w:rPr>
        <w:t xml:space="preserve">.2. В соответствии с условиями договора любая переписка и уведомления, которые одна Сторона направляет другой Стороне в виде писем по адресу электронной почты, указанному в настоящем договоре, или факсом имеют полную юридическую силу и в обязательном порядке дублируются направлением оригиналов в течение 5 (Пяти) календарных дней с даты их подписания. </w:t>
      </w:r>
    </w:p>
    <w:p w:rsidR="00526BA5" w:rsidRPr="00660E05" w:rsidRDefault="006E0FB9" w:rsidP="00526BA5">
      <w:pPr>
        <w:autoSpaceDE w:val="0"/>
        <w:autoSpaceDN w:val="0"/>
        <w:adjustRightInd w:val="0"/>
        <w:spacing w:after="0" w:line="240" w:lineRule="auto"/>
        <w:ind w:firstLine="567"/>
        <w:jc w:val="both"/>
        <w:rPr>
          <w:rFonts w:ascii="Times New Roman" w:hAnsi="Times New Roman"/>
          <w:lang w:eastAsia="ru-RU"/>
        </w:rPr>
      </w:pPr>
      <w:r>
        <w:rPr>
          <w:rFonts w:ascii="Times New Roman" w:hAnsi="Times New Roman"/>
          <w:lang w:eastAsia="ru-RU"/>
        </w:rPr>
        <w:t>14</w:t>
      </w:r>
      <w:r w:rsidR="00526BA5" w:rsidRPr="00660E05">
        <w:rPr>
          <w:rFonts w:ascii="Times New Roman" w:hAnsi="Times New Roman"/>
          <w:lang w:eastAsia="ru-RU"/>
        </w:rPr>
        <w:t>.3. Все приложения к настоящему договору составляют его неотъемлемую часть.</w:t>
      </w:r>
    </w:p>
    <w:p w:rsidR="00526BA5" w:rsidRPr="00660E05" w:rsidRDefault="00526BA5" w:rsidP="00526BA5">
      <w:pPr>
        <w:spacing w:after="0" w:line="240" w:lineRule="auto"/>
        <w:ind w:firstLine="567"/>
        <w:jc w:val="both"/>
        <w:rPr>
          <w:rFonts w:ascii="Times New Roman" w:hAnsi="Times New Roman"/>
          <w:lang w:eastAsia="ru-RU"/>
        </w:rPr>
      </w:pPr>
      <w:r w:rsidRPr="00660E05">
        <w:rPr>
          <w:rFonts w:ascii="Times New Roman" w:hAnsi="Times New Roman"/>
          <w:lang w:eastAsia="ru-RU"/>
        </w:rPr>
        <w:t>1</w:t>
      </w:r>
      <w:r w:rsidR="006E0FB9">
        <w:rPr>
          <w:rFonts w:ascii="Times New Roman" w:hAnsi="Times New Roman"/>
          <w:lang w:eastAsia="ru-RU"/>
        </w:rPr>
        <w:t>4</w:t>
      </w:r>
      <w:r w:rsidRPr="00660E05">
        <w:rPr>
          <w:rFonts w:ascii="Times New Roman" w:hAnsi="Times New Roman"/>
          <w:lang w:eastAsia="ru-RU"/>
        </w:rPr>
        <w:t>.4. Во всем остальном, что не предусмотрено настоящим договором, Стороны будут руководствоваться действующим гражданским законодательством Российской Федерации.</w:t>
      </w:r>
    </w:p>
    <w:p w:rsidR="00526BA5" w:rsidRPr="00660E05" w:rsidRDefault="00526BA5" w:rsidP="00526BA5">
      <w:pPr>
        <w:autoSpaceDE w:val="0"/>
        <w:autoSpaceDN w:val="0"/>
        <w:adjustRightInd w:val="0"/>
        <w:spacing w:after="0" w:line="240" w:lineRule="auto"/>
        <w:ind w:firstLine="567"/>
        <w:jc w:val="both"/>
        <w:rPr>
          <w:rFonts w:ascii="Times New Roman" w:hAnsi="Times New Roman"/>
          <w:lang w:eastAsia="ru-RU"/>
        </w:rPr>
      </w:pPr>
      <w:r w:rsidRPr="00660E05">
        <w:rPr>
          <w:rFonts w:ascii="Times New Roman" w:hAnsi="Times New Roman"/>
          <w:lang w:eastAsia="ru-RU"/>
        </w:rPr>
        <w:t>1</w:t>
      </w:r>
      <w:r w:rsidR="006E0FB9">
        <w:rPr>
          <w:rFonts w:ascii="Times New Roman" w:hAnsi="Times New Roman"/>
          <w:lang w:eastAsia="ru-RU"/>
        </w:rPr>
        <w:t>4</w:t>
      </w:r>
      <w:r w:rsidRPr="00660E05">
        <w:rPr>
          <w:rFonts w:ascii="Times New Roman" w:hAnsi="Times New Roman"/>
          <w:lang w:eastAsia="ru-RU"/>
        </w:rPr>
        <w:t>.5. Срок действия настоящего договора устанавливается со дня заключения договора до надлежащего выполнения Сторонами принятых на себя обязательств.</w:t>
      </w:r>
    </w:p>
    <w:p w:rsidR="00526BA5" w:rsidRPr="00660E05" w:rsidRDefault="00526BA5" w:rsidP="00526BA5">
      <w:pPr>
        <w:spacing w:after="0" w:line="240" w:lineRule="auto"/>
        <w:ind w:firstLine="567"/>
        <w:jc w:val="both"/>
        <w:rPr>
          <w:rFonts w:ascii="Times New Roman" w:hAnsi="Times New Roman"/>
          <w:lang w:eastAsia="ru-RU"/>
        </w:rPr>
      </w:pPr>
    </w:p>
    <w:p w:rsidR="00526BA5" w:rsidRPr="00660E05" w:rsidRDefault="006E0FB9" w:rsidP="00526BA5">
      <w:pPr>
        <w:spacing w:after="0" w:line="240" w:lineRule="auto"/>
        <w:ind w:firstLine="567"/>
        <w:jc w:val="center"/>
        <w:rPr>
          <w:rFonts w:ascii="Times New Roman" w:hAnsi="Times New Roman"/>
          <w:lang w:eastAsia="ru-RU"/>
        </w:rPr>
      </w:pPr>
      <w:r>
        <w:rPr>
          <w:rFonts w:ascii="Times New Roman" w:hAnsi="Times New Roman"/>
          <w:b/>
          <w:lang w:eastAsia="ru-RU"/>
        </w:rPr>
        <w:t>15</w:t>
      </w:r>
      <w:r w:rsidR="00526BA5" w:rsidRPr="00660E05">
        <w:rPr>
          <w:rFonts w:ascii="Times New Roman" w:hAnsi="Times New Roman"/>
          <w:b/>
          <w:lang w:eastAsia="ru-RU"/>
        </w:rPr>
        <w:t>. Юридические адреса и банковские реквизиты Сторон</w:t>
      </w:r>
      <w:r w:rsidR="00526BA5" w:rsidRPr="00660E05">
        <w:rPr>
          <w:rFonts w:ascii="Times New Roman" w:hAnsi="Times New Roman"/>
          <w:lang w:eastAsia="ru-RU"/>
        </w:rPr>
        <w:t>:</w:t>
      </w:r>
    </w:p>
    <w:tbl>
      <w:tblPr>
        <w:tblW w:w="9672" w:type="dxa"/>
        <w:tblLayout w:type="fixed"/>
        <w:tblLook w:val="04A0" w:firstRow="1" w:lastRow="0" w:firstColumn="1" w:lastColumn="0" w:noHBand="0" w:noVBand="1"/>
      </w:tblPr>
      <w:tblGrid>
        <w:gridCol w:w="5070"/>
        <w:gridCol w:w="4602"/>
      </w:tblGrid>
      <w:tr w:rsidR="00526BA5" w:rsidRPr="00660E05" w:rsidTr="00076AAE">
        <w:tc>
          <w:tcPr>
            <w:tcW w:w="5070" w:type="dxa"/>
          </w:tcPr>
          <w:p w:rsidR="00526BA5" w:rsidRPr="00660E05" w:rsidRDefault="00526BA5" w:rsidP="00076AAE">
            <w:pPr>
              <w:tabs>
                <w:tab w:val="left" w:pos="360"/>
              </w:tabs>
              <w:spacing w:after="0" w:line="240" w:lineRule="auto"/>
              <w:ind w:left="-142" w:right="-284" w:firstLine="568"/>
              <w:jc w:val="center"/>
              <w:rPr>
                <w:rFonts w:ascii="Times New Roman" w:hAnsi="Times New Roman"/>
                <w:b/>
              </w:rPr>
            </w:pPr>
            <w:r w:rsidRPr="00660E05">
              <w:rPr>
                <w:rFonts w:ascii="Times New Roman" w:hAnsi="Times New Roman"/>
                <w:b/>
              </w:rPr>
              <w:t>Заказчик</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Муниципальное унитарное</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предприятие города Череповца</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«Электросеть»</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 xml:space="preserve">162622, город Череповец, </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ул. Милютина, дом 3</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b/>
                <w:lang w:eastAsia="ru-RU"/>
              </w:rPr>
              <w:t>ИНН</w:t>
            </w:r>
            <w:r w:rsidRPr="00660E05">
              <w:rPr>
                <w:rFonts w:ascii="Times New Roman" w:hAnsi="Times New Roman"/>
                <w:lang w:eastAsia="ru-RU"/>
              </w:rPr>
              <w:t xml:space="preserve">-3528055532, </w:t>
            </w:r>
            <w:r w:rsidRPr="00660E05">
              <w:rPr>
                <w:rFonts w:ascii="Times New Roman" w:hAnsi="Times New Roman"/>
                <w:b/>
                <w:lang w:eastAsia="ru-RU"/>
              </w:rPr>
              <w:t>КПП</w:t>
            </w:r>
            <w:r w:rsidRPr="00660E05">
              <w:rPr>
                <w:rFonts w:ascii="Times New Roman" w:hAnsi="Times New Roman"/>
                <w:lang w:eastAsia="ru-RU"/>
              </w:rPr>
              <w:t xml:space="preserve">-352801001, </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b/>
                <w:lang w:eastAsia="ru-RU"/>
              </w:rPr>
              <w:t xml:space="preserve">ОГРН </w:t>
            </w:r>
            <w:r w:rsidRPr="00660E05">
              <w:rPr>
                <w:rFonts w:ascii="Times New Roman" w:hAnsi="Times New Roman"/>
                <w:lang w:eastAsia="ru-RU"/>
              </w:rPr>
              <w:t>102 350 124 54 04</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proofErr w:type="gramStart"/>
            <w:r w:rsidRPr="00660E05">
              <w:rPr>
                <w:rFonts w:ascii="Times New Roman" w:hAnsi="Times New Roman"/>
                <w:lang w:eastAsia="ru-RU"/>
              </w:rPr>
              <w:t>Р</w:t>
            </w:r>
            <w:proofErr w:type="gramEnd"/>
            <w:r w:rsidRPr="00660E05">
              <w:rPr>
                <w:rFonts w:ascii="Times New Roman" w:hAnsi="Times New Roman"/>
                <w:lang w:eastAsia="ru-RU"/>
              </w:rPr>
              <w:t>/счет 40702810112270100110</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БИК 041909644</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 xml:space="preserve">Отделение № 8638 Сбербанка России </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 xml:space="preserve">Телефоны: секретарь – (8202)777-772, </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Факс: (8202) 551-556</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Директор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_________________/______________/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             М.П.                                                                                  </w:t>
            </w:r>
          </w:p>
        </w:tc>
        <w:tc>
          <w:tcPr>
            <w:tcW w:w="4602" w:type="dxa"/>
          </w:tcPr>
          <w:p w:rsidR="00526BA5" w:rsidRPr="00660E05" w:rsidRDefault="00526BA5" w:rsidP="00076AAE">
            <w:pPr>
              <w:tabs>
                <w:tab w:val="left" w:pos="360"/>
              </w:tabs>
              <w:spacing w:after="0" w:line="240" w:lineRule="auto"/>
              <w:ind w:left="-142" w:right="-284" w:firstLine="568"/>
              <w:jc w:val="center"/>
              <w:rPr>
                <w:rFonts w:ascii="Times New Roman" w:hAnsi="Times New Roman"/>
                <w:b/>
              </w:rPr>
            </w:pPr>
            <w:r w:rsidRPr="00660E05">
              <w:rPr>
                <w:rFonts w:ascii="Times New Roman" w:hAnsi="Times New Roman"/>
                <w:b/>
              </w:rPr>
              <w:t>Поставщик</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lang w:eastAsia="ru-RU"/>
              </w:rPr>
            </w:pPr>
            <w:r w:rsidRPr="00660E05">
              <w:rPr>
                <w:rFonts w:ascii="Times New Roman" w:hAnsi="Times New Roman"/>
                <w:lang w:eastAsia="ru-RU"/>
              </w:rPr>
              <w:t xml:space="preserve">Директор   </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r w:rsidRPr="00660E05">
              <w:rPr>
                <w:rFonts w:ascii="Times New Roman" w:hAnsi="Times New Roman"/>
                <w:lang w:eastAsia="ru-RU"/>
              </w:rPr>
              <w:t>______________________/              /</w:t>
            </w:r>
          </w:p>
          <w:p w:rsidR="00526BA5" w:rsidRPr="00660E05" w:rsidRDefault="00526BA5" w:rsidP="00076AAE">
            <w:pPr>
              <w:tabs>
                <w:tab w:val="left" w:pos="360"/>
              </w:tabs>
              <w:spacing w:after="0" w:line="240" w:lineRule="auto"/>
              <w:ind w:left="-142" w:right="-284" w:firstLine="568"/>
              <w:jc w:val="both"/>
              <w:rPr>
                <w:rFonts w:ascii="Times New Roman" w:hAnsi="Times New Roman"/>
              </w:rPr>
            </w:pPr>
            <w:r w:rsidRPr="00660E05">
              <w:rPr>
                <w:rFonts w:ascii="Times New Roman" w:hAnsi="Times New Roman"/>
                <w:lang w:eastAsia="ru-RU"/>
              </w:rPr>
              <w:t xml:space="preserve">          М.П.</w:t>
            </w:r>
          </w:p>
        </w:tc>
      </w:tr>
    </w:tbl>
    <w:p w:rsidR="00526BA5" w:rsidRPr="00660E05" w:rsidRDefault="00526BA5" w:rsidP="00526BA5">
      <w:pPr>
        <w:widowControl w:val="0"/>
        <w:autoSpaceDE w:val="0"/>
        <w:autoSpaceDN w:val="0"/>
        <w:spacing w:after="0" w:line="240" w:lineRule="auto"/>
        <w:rPr>
          <w:rFonts w:ascii="Times New Roman" w:hAnsi="Times New Roman"/>
          <w:snapToGrid w:val="0"/>
          <w:lang w:eastAsia="ru-RU"/>
        </w:rPr>
        <w:sectPr w:rsidR="00526BA5" w:rsidRPr="00660E05">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pPr>
    </w:p>
    <w:p w:rsidR="00526BA5" w:rsidRPr="00660E05" w:rsidRDefault="00526BA5" w:rsidP="00526BA5">
      <w:pPr>
        <w:widowControl w:val="0"/>
        <w:autoSpaceDE w:val="0"/>
        <w:autoSpaceDN w:val="0"/>
        <w:spacing w:after="0" w:line="240" w:lineRule="auto"/>
        <w:rPr>
          <w:rFonts w:ascii="Times New Roman" w:hAnsi="Times New Roman"/>
          <w:snapToGrid w:val="0"/>
          <w:lang w:eastAsia="ru-RU"/>
        </w:rPr>
      </w:pPr>
    </w:p>
    <w:p w:rsidR="00526BA5" w:rsidRPr="00660E05" w:rsidRDefault="00526BA5" w:rsidP="00526BA5">
      <w:pPr>
        <w:widowControl w:val="0"/>
        <w:autoSpaceDE w:val="0"/>
        <w:autoSpaceDN w:val="0"/>
        <w:spacing w:after="0" w:line="240" w:lineRule="auto"/>
        <w:ind w:firstLine="485"/>
        <w:jc w:val="right"/>
        <w:rPr>
          <w:rFonts w:ascii="Times New Roman" w:hAnsi="Times New Roman"/>
          <w:snapToGrid w:val="0"/>
          <w:lang w:eastAsia="ru-RU"/>
        </w:rPr>
      </w:pPr>
      <w:r w:rsidRPr="00660E05">
        <w:rPr>
          <w:rFonts w:ascii="Times New Roman" w:hAnsi="Times New Roman"/>
          <w:snapToGrid w:val="0"/>
          <w:lang w:eastAsia="ru-RU"/>
        </w:rPr>
        <w:t xml:space="preserve">Приложение </w:t>
      </w:r>
    </w:p>
    <w:p w:rsidR="00526BA5" w:rsidRPr="00660E05" w:rsidRDefault="00526BA5" w:rsidP="00526BA5">
      <w:pPr>
        <w:spacing w:after="0" w:line="240" w:lineRule="auto"/>
        <w:ind w:firstLine="709"/>
        <w:jc w:val="right"/>
        <w:rPr>
          <w:rFonts w:ascii="Times New Roman" w:hAnsi="Times New Roman"/>
          <w:snapToGrid w:val="0"/>
        </w:rPr>
      </w:pPr>
      <w:r w:rsidRPr="00660E05">
        <w:rPr>
          <w:rFonts w:ascii="Times New Roman" w:hAnsi="Times New Roman"/>
          <w:snapToGrid w:val="0"/>
        </w:rPr>
        <w:t xml:space="preserve">                                                               к Договору от «___» __________ 202</w:t>
      </w:r>
      <w:r w:rsidR="006E0FB9">
        <w:rPr>
          <w:rFonts w:ascii="Times New Roman" w:hAnsi="Times New Roman"/>
          <w:snapToGrid w:val="0"/>
        </w:rPr>
        <w:t>6</w:t>
      </w:r>
      <w:r w:rsidRPr="00660E05">
        <w:rPr>
          <w:rFonts w:ascii="Times New Roman" w:hAnsi="Times New Roman"/>
          <w:snapToGrid w:val="0"/>
        </w:rPr>
        <w:t xml:space="preserve"> г. </w:t>
      </w:r>
    </w:p>
    <w:p w:rsidR="00526BA5" w:rsidRPr="00660E05" w:rsidRDefault="00526BA5" w:rsidP="00526BA5">
      <w:pPr>
        <w:spacing w:after="0" w:line="240" w:lineRule="auto"/>
        <w:ind w:firstLine="709"/>
        <w:jc w:val="right"/>
        <w:rPr>
          <w:rFonts w:ascii="Times New Roman" w:hAnsi="Times New Roman"/>
          <w:snapToGrid w:val="0"/>
        </w:rPr>
      </w:pPr>
      <w:r w:rsidRPr="00660E05">
        <w:rPr>
          <w:rFonts w:ascii="Times New Roman" w:hAnsi="Times New Roman"/>
          <w:snapToGrid w:val="0"/>
        </w:rPr>
        <w:t>№ _________________</w:t>
      </w:r>
    </w:p>
    <w:p w:rsidR="00526BA5" w:rsidRPr="00660E05" w:rsidRDefault="00526BA5" w:rsidP="00526BA5">
      <w:pPr>
        <w:spacing w:after="0" w:line="240" w:lineRule="auto"/>
        <w:ind w:firstLine="709"/>
        <w:jc w:val="right"/>
        <w:rPr>
          <w:rFonts w:ascii="Times New Roman" w:hAnsi="Times New Roman"/>
          <w:snapToGrid w:val="0"/>
        </w:rPr>
      </w:pPr>
    </w:p>
    <w:p w:rsidR="00526BA5" w:rsidRPr="00660E05" w:rsidRDefault="00526BA5" w:rsidP="00526BA5">
      <w:pPr>
        <w:suppressAutoHyphens/>
        <w:spacing w:after="0" w:line="240" w:lineRule="auto"/>
        <w:jc w:val="center"/>
        <w:rPr>
          <w:rFonts w:ascii="Times New Roman" w:hAnsi="Times New Roman"/>
          <w:snapToGrid w:val="0"/>
          <w:lang w:eastAsia="zh-CN"/>
        </w:rPr>
      </w:pPr>
      <w:r w:rsidRPr="00660E05">
        <w:rPr>
          <w:rFonts w:ascii="Times New Roman" w:hAnsi="Times New Roman"/>
          <w:snapToGrid w:val="0"/>
          <w:lang w:eastAsia="zh-CN"/>
        </w:rPr>
        <w:t>Спецификация</w:t>
      </w:r>
    </w:p>
    <w:p w:rsidR="00526BA5" w:rsidRPr="00660E05" w:rsidRDefault="00526BA5" w:rsidP="00526BA5">
      <w:pPr>
        <w:suppressAutoHyphens/>
        <w:spacing w:after="0" w:line="240" w:lineRule="auto"/>
        <w:jc w:val="center"/>
        <w:rPr>
          <w:rFonts w:ascii="Times New Roman" w:hAnsi="Times New Roman"/>
          <w:snapToGrid w:val="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051"/>
        <w:gridCol w:w="1696"/>
        <w:gridCol w:w="1484"/>
        <w:gridCol w:w="2134"/>
        <w:gridCol w:w="2479"/>
      </w:tblGrid>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w:t>
            </w:r>
            <w:proofErr w:type="gramStart"/>
            <w:r w:rsidRPr="00660E05">
              <w:rPr>
                <w:rFonts w:ascii="Times New Roman" w:hAnsi="Times New Roman"/>
                <w:lang w:eastAsia="zh-CN"/>
              </w:rPr>
              <w:t>п</w:t>
            </w:r>
            <w:proofErr w:type="gramEnd"/>
            <w:r w:rsidRPr="00660E05">
              <w:rPr>
                <w:rFonts w:ascii="Times New Roman" w:hAnsi="Times New Roman"/>
                <w:lang w:eastAsia="zh-CN"/>
              </w:rPr>
              <w:t>/п</w:t>
            </w:r>
          </w:p>
        </w:tc>
        <w:tc>
          <w:tcPr>
            <w:tcW w:w="958"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Наименование товара</w:t>
            </w:r>
          </w:p>
        </w:tc>
        <w:tc>
          <w:tcPr>
            <w:tcW w:w="792"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Количество</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Единица измерения</w:t>
            </w:r>
          </w:p>
        </w:tc>
        <w:tc>
          <w:tcPr>
            <w:tcW w:w="997"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Цена за единицу</w:t>
            </w:r>
          </w:p>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с НДС, рублей</w:t>
            </w:r>
          </w:p>
        </w:tc>
        <w:tc>
          <w:tcPr>
            <w:tcW w:w="1158"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Стоимость</w:t>
            </w:r>
          </w:p>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с НДС/, рублей</w:t>
            </w: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1</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2</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3</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4</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5</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3842" w:type="pct"/>
            <w:gridSpan w:val="5"/>
            <w:tcBorders>
              <w:top w:val="single" w:sz="4" w:space="0" w:color="000000"/>
              <w:left w:val="single" w:sz="4" w:space="0" w:color="000000"/>
              <w:bottom w:val="single" w:sz="4" w:space="0" w:color="000000"/>
              <w:right w:val="single" w:sz="4" w:space="0" w:color="000000"/>
            </w:tcBorders>
          </w:tcPr>
          <w:p w:rsidR="00526BA5" w:rsidRPr="00660E05" w:rsidRDefault="00526BA5" w:rsidP="00076AAE">
            <w:pPr>
              <w:suppressAutoHyphens/>
              <w:spacing w:after="0" w:line="240" w:lineRule="auto"/>
              <w:jc w:val="right"/>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b/>
                <w:lang w:eastAsia="zh-CN"/>
              </w:rPr>
            </w:pPr>
          </w:p>
        </w:tc>
      </w:tr>
    </w:tbl>
    <w:p w:rsidR="00526BA5" w:rsidRPr="00660E05" w:rsidRDefault="00526BA5" w:rsidP="00526BA5">
      <w:pPr>
        <w:tabs>
          <w:tab w:val="left" w:pos="2160"/>
        </w:tabs>
      </w:pPr>
    </w:p>
    <w:tbl>
      <w:tblPr>
        <w:tblW w:w="5000" w:type="pct"/>
        <w:tblLook w:val="04A0" w:firstRow="1" w:lastRow="0" w:firstColumn="1" w:lastColumn="0" w:noHBand="0" w:noVBand="1"/>
      </w:tblPr>
      <w:tblGrid>
        <w:gridCol w:w="5611"/>
        <w:gridCol w:w="5093"/>
      </w:tblGrid>
      <w:tr w:rsidR="00526BA5" w:rsidRPr="00660E05" w:rsidTr="00076AAE">
        <w:trPr>
          <w:trHeight w:val="2269"/>
        </w:trPr>
        <w:tc>
          <w:tcPr>
            <w:tcW w:w="2621" w:type="pct"/>
          </w:tcPr>
          <w:p w:rsidR="00526BA5" w:rsidRPr="00660E05" w:rsidRDefault="00526BA5" w:rsidP="00076AAE">
            <w:pPr>
              <w:autoSpaceDE w:val="0"/>
              <w:autoSpaceDN w:val="0"/>
              <w:adjustRightInd w:val="0"/>
              <w:spacing w:after="0" w:line="240" w:lineRule="auto"/>
              <w:ind w:left="-142" w:right="1" w:firstLine="568"/>
              <w:rPr>
                <w:rFonts w:ascii="Times New Roman" w:hAnsi="Times New Roman"/>
                <w:b/>
              </w:rPr>
            </w:pPr>
            <w:r w:rsidRPr="00660E05">
              <w:rPr>
                <w:rFonts w:ascii="Times New Roman" w:hAnsi="Times New Roman"/>
                <w:b/>
              </w:rPr>
              <w:t>Заказчик</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Муниципальное унитарное</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предприятие города Череповца</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«Электросеть»</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Директор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_________________/С.П. Бречалов/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             М.П.                                                                                  </w:t>
            </w:r>
          </w:p>
        </w:tc>
        <w:tc>
          <w:tcPr>
            <w:tcW w:w="2379" w:type="pct"/>
          </w:tcPr>
          <w:p w:rsidR="00526BA5" w:rsidRPr="00660E05" w:rsidRDefault="00526BA5" w:rsidP="00076AAE">
            <w:pPr>
              <w:tabs>
                <w:tab w:val="left" w:pos="360"/>
              </w:tabs>
              <w:spacing w:after="0" w:line="240" w:lineRule="auto"/>
              <w:ind w:right="-284"/>
              <w:rPr>
                <w:rFonts w:ascii="Times New Roman" w:hAnsi="Times New Roman"/>
                <w:b/>
              </w:rPr>
            </w:pPr>
            <w:r w:rsidRPr="00660E05">
              <w:rPr>
                <w:rFonts w:ascii="Times New Roman" w:hAnsi="Times New Roman"/>
                <w:b/>
              </w:rPr>
              <w:t>Поставщик</w:t>
            </w:r>
          </w:p>
          <w:p w:rsidR="00526BA5" w:rsidRPr="00660E05" w:rsidRDefault="00526BA5" w:rsidP="00076AAE">
            <w:pPr>
              <w:tabs>
                <w:tab w:val="left" w:pos="360"/>
              </w:tabs>
              <w:spacing w:after="0" w:line="240" w:lineRule="auto"/>
              <w:ind w:right="-284"/>
              <w:jc w:val="both"/>
              <w:rPr>
                <w:rFonts w:ascii="Times New Roman" w:hAnsi="Times New Roman"/>
              </w:rPr>
            </w:pPr>
          </w:p>
          <w:p w:rsidR="00526BA5" w:rsidRPr="00660E05" w:rsidRDefault="00526BA5" w:rsidP="00076AAE">
            <w:pPr>
              <w:tabs>
                <w:tab w:val="left" w:pos="360"/>
              </w:tabs>
              <w:spacing w:after="0" w:line="240" w:lineRule="auto"/>
              <w:ind w:right="-284"/>
              <w:jc w:val="both"/>
              <w:rPr>
                <w:rFonts w:ascii="Times New Roman" w:hAnsi="Times New Roman"/>
                <w:b/>
              </w:rPr>
            </w:pPr>
          </w:p>
          <w:p w:rsidR="00526BA5" w:rsidRPr="00660E05" w:rsidRDefault="00526BA5" w:rsidP="00076AAE">
            <w:pPr>
              <w:tabs>
                <w:tab w:val="left" w:pos="360"/>
              </w:tabs>
              <w:spacing w:after="0" w:line="240" w:lineRule="auto"/>
              <w:ind w:right="-284"/>
              <w:jc w:val="both"/>
              <w:rPr>
                <w:rFonts w:ascii="Times New Roman" w:hAnsi="Times New Roman"/>
                <w:b/>
              </w:rPr>
            </w:pPr>
            <w:r w:rsidRPr="00660E05">
              <w:rPr>
                <w:rFonts w:ascii="Times New Roman" w:hAnsi="Times New Roman"/>
                <w:lang w:eastAsia="ru-RU"/>
              </w:rPr>
              <w:t>______________________/_________/</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r w:rsidRPr="00660E05">
              <w:rPr>
                <w:rFonts w:ascii="Times New Roman" w:hAnsi="Times New Roman"/>
                <w:lang w:eastAsia="ru-RU"/>
              </w:rPr>
              <w:t xml:space="preserve">      М.П.</w:t>
            </w:r>
          </w:p>
        </w:tc>
      </w:tr>
    </w:tbl>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sectPr w:rsidR="00526BA5" w:rsidRPr="00660E05" w:rsidSect="00D976C2">
          <w:pgSz w:w="11906" w:h="16838"/>
          <w:pgMar w:top="709" w:right="567" w:bottom="993" w:left="851" w:header="709" w:footer="709" w:gutter="0"/>
          <w:cols w:space="708"/>
          <w:docGrid w:linePitch="360"/>
        </w:sectPr>
      </w:pPr>
    </w:p>
    <w:p w:rsidR="00526BA5" w:rsidRPr="00660E05" w:rsidRDefault="00526BA5" w:rsidP="00526BA5">
      <w:pPr>
        <w:tabs>
          <w:tab w:val="left" w:pos="2160"/>
        </w:tabs>
      </w:pPr>
    </w:p>
    <w:p w:rsidR="00526BA5" w:rsidRPr="00660E05" w:rsidRDefault="00526BA5" w:rsidP="00526BA5">
      <w:pPr>
        <w:widowControl w:val="0"/>
        <w:suppressAutoHyphens/>
        <w:autoSpaceDE w:val="0"/>
        <w:spacing w:after="0" w:line="240" w:lineRule="auto"/>
        <w:ind w:firstLine="485"/>
        <w:jc w:val="right"/>
        <w:rPr>
          <w:rFonts w:ascii="Times New Roman" w:hAnsi="Times New Roman"/>
          <w:snapToGrid w:val="0"/>
          <w:lang w:eastAsia="zh-CN"/>
        </w:rPr>
      </w:pPr>
      <w:r w:rsidRPr="00660E05">
        <w:rPr>
          <w:rFonts w:ascii="Times New Roman" w:hAnsi="Times New Roman"/>
          <w:snapToGrid w:val="0"/>
          <w:lang w:val="x-none" w:eastAsia="zh-CN"/>
        </w:rPr>
        <w:t>Приложение №</w:t>
      </w:r>
      <w:r w:rsidRPr="00660E05">
        <w:rPr>
          <w:rFonts w:ascii="Times New Roman" w:hAnsi="Times New Roman"/>
          <w:snapToGrid w:val="0"/>
          <w:lang w:eastAsia="zh-CN"/>
        </w:rPr>
        <w:t>2</w:t>
      </w:r>
    </w:p>
    <w:p w:rsidR="00526BA5" w:rsidRPr="00660E05" w:rsidRDefault="00526BA5" w:rsidP="00526BA5">
      <w:pPr>
        <w:suppressAutoHyphens/>
        <w:spacing w:after="0" w:line="240" w:lineRule="auto"/>
        <w:ind w:firstLine="709"/>
        <w:jc w:val="right"/>
        <w:rPr>
          <w:rFonts w:ascii="Times New Roman" w:hAnsi="Times New Roman"/>
          <w:snapToGrid w:val="0"/>
          <w:lang w:eastAsia="zh-CN"/>
        </w:rPr>
      </w:pPr>
      <w:r w:rsidRPr="00660E05">
        <w:rPr>
          <w:rFonts w:ascii="Times New Roman" w:hAnsi="Times New Roman"/>
          <w:snapToGrid w:val="0"/>
          <w:lang w:eastAsia="zh-CN"/>
        </w:rPr>
        <w:t xml:space="preserve">                                                               к договору № </w:t>
      </w:r>
      <w:r w:rsidRPr="00660E05">
        <w:rPr>
          <w:rFonts w:ascii="Times New Roman" w:hAnsi="Times New Roman"/>
          <w:lang w:eastAsia="ru-RU"/>
        </w:rPr>
        <w:t>_____</w:t>
      </w:r>
    </w:p>
    <w:p w:rsidR="00526BA5" w:rsidRPr="00660E05" w:rsidRDefault="00526BA5" w:rsidP="00526BA5">
      <w:pPr>
        <w:widowControl w:val="0"/>
        <w:tabs>
          <w:tab w:val="left" w:pos="851"/>
        </w:tabs>
        <w:spacing w:after="0" w:line="240" w:lineRule="auto"/>
        <w:ind w:left="-851" w:firstLine="851"/>
        <w:jc w:val="right"/>
        <w:rPr>
          <w:rFonts w:ascii="Times New Roman" w:hAnsi="Times New Roman"/>
          <w:lang w:eastAsia="ru-RU"/>
        </w:rPr>
      </w:pPr>
      <w:r w:rsidRPr="00660E05">
        <w:rPr>
          <w:rFonts w:ascii="Times New Roman" w:hAnsi="Times New Roman"/>
          <w:lang w:eastAsia="ru-RU"/>
        </w:rPr>
        <w:t>от «___» ______  202</w:t>
      </w:r>
      <w:r w:rsidR="006E0FB9">
        <w:rPr>
          <w:rFonts w:ascii="Times New Roman" w:hAnsi="Times New Roman"/>
          <w:lang w:eastAsia="ru-RU"/>
        </w:rPr>
        <w:t xml:space="preserve">6 </w:t>
      </w:r>
      <w:r w:rsidRPr="00660E05">
        <w:rPr>
          <w:rFonts w:ascii="Times New Roman" w:hAnsi="Times New Roman"/>
          <w:lang w:eastAsia="ru-RU"/>
        </w:rPr>
        <w:t>года</w:t>
      </w:r>
    </w:p>
    <w:p w:rsidR="00526BA5" w:rsidRPr="00660E05" w:rsidRDefault="00526BA5" w:rsidP="00526BA5">
      <w:pPr>
        <w:suppressAutoHyphens/>
        <w:spacing w:after="0" w:line="240" w:lineRule="auto"/>
        <w:ind w:firstLine="709"/>
        <w:jc w:val="center"/>
        <w:rPr>
          <w:rFonts w:ascii="Times New Roman" w:hAnsi="Times New Roman"/>
          <w:snapToGrid w:val="0"/>
          <w:lang w:eastAsia="zh-CN"/>
        </w:rPr>
      </w:pPr>
    </w:p>
    <w:p w:rsidR="00526BA5" w:rsidRPr="00660E05" w:rsidRDefault="00526BA5" w:rsidP="00526BA5">
      <w:pPr>
        <w:tabs>
          <w:tab w:val="left" w:pos="2160"/>
        </w:tabs>
      </w:pPr>
    </w:p>
    <w:p w:rsidR="00526BA5" w:rsidRPr="00660E05" w:rsidRDefault="00526BA5" w:rsidP="00526BA5">
      <w:pPr>
        <w:spacing w:after="0" w:line="240" w:lineRule="auto"/>
        <w:ind w:firstLine="709"/>
        <w:jc w:val="center"/>
        <w:rPr>
          <w:rFonts w:ascii="Times New Roman" w:hAnsi="Times New Roman"/>
          <w:b/>
          <w:snapToGrid w:val="0"/>
        </w:rPr>
      </w:pPr>
      <w:r w:rsidRPr="00660E05">
        <w:rPr>
          <w:rFonts w:ascii="Times New Roman" w:hAnsi="Times New Roman"/>
          <w:b/>
          <w:snapToGrid w:val="0"/>
        </w:rPr>
        <w:t>Описание объекта закупки</w:t>
      </w:r>
    </w:p>
    <w:p w:rsidR="00526BA5" w:rsidRPr="00660E05" w:rsidRDefault="00526BA5" w:rsidP="00526BA5">
      <w:pPr>
        <w:tabs>
          <w:tab w:val="left" w:pos="3900"/>
        </w:tabs>
        <w:spacing w:after="0" w:line="240" w:lineRule="auto"/>
        <w:ind w:firstLine="567"/>
        <w:jc w:val="right"/>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70"/>
        <w:gridCol w:w="1284"/>
        <w:gridCol w:w="1306"/>
        <w:gridCol w:w="1187"/>
        <w:gridCol w:w="1636"/>
        <w:gridCol w:w="1297"/>
        <w:gridCol w:w="1026"/>
        <w:gridCol w:w="891"/>
      </w:tblGrid>
      <w:tr w:rsidR="00526BA5" w:rsidRPr="00660E05" w:rsidTr="00076AAE">
        <w:trPr>
          <w:trHeight w:val="154"/>
          <w:jc w:val="center"/>
        </w:trPr>
        <w:tc>
          <w:tcPr>
            <w:tcW w:w="189" w:type="pct"/>
            <w:vMerge w:val="restart"/>
          </w:tcPr>
          <w:p w:rsidR="00526BA5" w:rsidRPr="00660E05" w:rsidRDefault="00526BA5" w:rsidP="00076AAE">
            <w:pPr>
              <w:spacing w:after="0" w:line="240" w:lineRule="auto"/>
              <w:rPr>
                <w:rFonts w:ascii="Times New Roman" w:hAnsi="Times New Roman"/>
                <w:lang w:eastAsia="ru-RU"/>
              </w:rPr>
            </w:pPr>
            <w:r w:rsidRPr="00660E05">
              <w:rPr>
                <w:rFonts w:ascii="Times New Roman" w:hAnsi="Times New Roman"/>
                <w:b/>
                <w:bCs/>
                <w:lang w:eastAsia="ru-RU"/>
              </w:rPr>
              <w:t>№ п\</w:t>
            </w:r>
            <w:proofErr w:type="gramStart"/>
            <w:r w:rsidRPr="00660E05">
              <w:rPr>
                <w:rFonts w:ascii="Times New Roman" w:hAnsi="Times New Roman"/>
                <w:b/>
                <w:bCs/>
                <w:lang w:eastAsia="ru-RU"/>
              </w:rPr>
              <w:t>п</w:t>
            </w:r>
            <w:proofErr w:type="gramEnd"/>
          </w:p>
        </w:tc>
        <w:tc>
          <w:tcPr>
            <w:tcW w:w="719" w:type="pct"/>
            <w:vMerge w:val="restart"/>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Наименование</w:t>
            </w:r>
          </w:p>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товара</w:t>
            </w:r>
          </w:p>
        </w:tc>
        <w:tc>
          <w:tcPr>
            <w:tcW w:w="2319" w:type="pct"/>
            <w:gridSpan w:val="2"/>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Технические характеристики</w:t>
            </w:r>
          </w:p>
        </w:tc>
        <w:tc>
          <w:tcPr>
            <w:tcW w:w="299" w:type="pct"/>
            <w:vMerge w:val="restart"/>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Ед.</w:t>
            </w:r>
          </w:p>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измерения</w:t>
            </w:r>
          </w:p>
        </w:tc>
        <w:tc>
          <w:tcPr>
            <w:tcW w:w="332" w:type="pct"/>
            <w:vMerge w:val="restart"/>
          </w:tcPr>
          <w:p w:rsidR="00526BA5" w:rsidRPr="00660E05" w:rsidRDefault="00526BA5" w:rsidP="00076AAE">
            <w:pPr>
              <w:spacing w:after="0" w:line="240" w:lineRule="auto"/>
              <w:jc w:val="center"/>
              <w:rPr>
                <w:rFonts w:ascii="Times New Roman" w:hAnsi="Times New Roman"/>
                <w:b/>
                <w:bCs/>
                <w:lang w:eastAsia="ru-RU"/>
              </w:rPr>
            </w:pPr>
            <w:r w:rsidRPr="00660E05">
              <w:rPr>
                <w:rFonts w:ascii="Times New Roman" w:hAnsi="Times New Roman"/>
                <w:b/>
                <w:bCs/>
                <w:lang w:eastAsia="ru-RU"/>
              </w:rPr>
              <w:t>Страна происхождения товара</w:t>
            </w:r>
          </w:p>
        </w:tc>
        <w:tc>
          <w:tcPr>
            <w:tcW w:w="332" w:type="pct"/>
            <w:vMerge w:val="restart"/>
          </w:tcPr>
          <w:p w:rsidR="00526BA5" w:rsidRPr="00660E05" w:rsidRDefault="00526BA5" w:rsidP="00076AAE">
            <w:pPr>
              <w:spacing w:after="0" w:line="240" w:lineRule="auto"/>
              <w:jc w:val="center"/>
              <w:rPr>
                <w:rFonts w:ascii="Times New Roman" w:hAnsi="Times New Roman"/>
                <w:b/>
                <w:bCs/>
                <w:lang w:eastAsia="ru-RU"/>
              </w:rPr>
            </w:pPr>
            <w:r w:rsidRPr="00660E05">
              <w:rPr>
                <w:rFonts w:ascii="Times New Roman" w:hAnsi="Times New Roman"/>
                <w:b/>
                <w:bCs/>
                <w:lang w:eastAsia="ru-RU"/>
              </w:rPr>
              <w:t>Количество</w:t>
            </w:r>
          </w:p>
        </w:tc>
        <w:tc>
          <w:tcPr>
            <w:tcW w:w="332" w:type="pct"/>
            <w:vMerge w:val="restart"/>
          </w:tcPr>
          <w:p w:rsidR="00526BA5" w:rsidRPr="00660E05" w:rsidRDefault="00526BA5" w:rsidP="00076AAE">
            <w:pPr>
              <w:spacing w:after="0"/>
              <w:jc w:val="center"/>
              <w:rPr>
                <w:rFonts w:ascii="Times New Roman" w:hAnsi="Times New Roman"/>
                <w:b/>
                <w:bCs/>
                <w:iCs/>
              </w:rPr>
            </w:pPr>
            <w:r w:rsidRPr="00660E05">
              <w:rPr>
                <w:rFonts w:ascii="Times New Roman" w:hAnsi="Times New Roman"/>
                <w:b/>
                <w:bCs/>
                <w:iCs/>
              </w:rPr>
              <w:t>Цена за единицу, руб.</w:t>
            </w:r>
          </w:p>
        </w:tc>
        <w:tc>
          <w:tcPr>
            <w:tcW w:w="480" w:type="pct"/>
            <w:vMerge w:val="restart"/>
          </w:tcPr>
          <w:p w:rsidR="00526BA5" w:rsidRPr="00660E05" w:rsidRDefault="00526BA5" w:rsidP="00076AAE">
            <w:pPr>
              <w:spacing w:after="0"/>
              <w:jc w:val="center"/>
              <w:rPr>
                <w:rFonts w:ascii="Times New Roman" w:hAnsi="Times New Roman"/>
                <w:b/>
                <w:bCs/>
                <w:iCs/>
              </w:rPr>
            </w:pPr>
            <w:r w:rsidRPr="00660E05">
              <w:rPr>
                <w:rFonts w:ascii="Times New Roman" w:hAnsi="Times New Roman"/>
                <w:b/>
                <w:bCs/>
                <w:iCs/>
              </w:rPr>
              <w:t>Сумма, руб.</w:t>
            </w:r>
          </w:p>
        </w:tc>
      </w:tr>
      <w:tr w:rsidR="00526BA5" w:rsidRPr="00660E05" w:rsidTr="00076AAE">
        <w:trPr>
          <w:trHeight w:val="62"/>
          <w:jc w:val="center"/>
        </w:trPr>
        <w:tc>
          <w:tcPr>
            <w:tcW w:w="189" w:type="pct"/>
            <w:vMerge/>
          </w:tcPr>
          <w:p w:rsidR="00526BA5" w:rsidRPr="00660E05" w:rsidRDefault="00526BA5" w:rsidP="00076AAE">
            <w:pPr>
              <w:spacing w:after="0" w:line="240" w:lineRule="auto"/>
              <w:rPr>
                <w:rFonts w:ascii="Times New Roman" w:hAnsi="Times New Roman"/>
                <w:lang w:eastAsia="ru-RU"/>
              </w:rPr>
            </w:pPr>
          </w:p>
        </w:tc>
        <w:tc>
          <w:tcPr>
            <w:tcW w:w="719" w:type="pct"/>
            <w:vMerge/>
          </w:tcPr>
          <w:p w:rsidR="00526BA5" w:rsidRPr="00660E05" w:rsidRDefault="00526BA5" w:rsidP="00076AAE">
            <w:pPr>
              <w:spacing w:after="0" w:line="240" w:lineRule="auto"/>
              <w:rPr>
                <w:rFonts w:ascii="Times New Roman" w:hAnsi="Times New Roman"/>
                <w:lang w:eastAsia="ru-RU"/>
              </w:rPr>
            </w:pPr>
          </w:p>
        </w:tc>
        <w:tc>
          <w:tcPr>
            <w:tcW w:w="1039" w:type="pct"/>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Показатель объекта закупки</w:t>
            </w:r>
          </w:p>
        </w:tc>
        <w:tc>
          <w:tcPr>
            <w:tcW w:w="1279" w:type="pct"/>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Конкретное значение</w:t>
            </w:r>
          </w:p>
        </w:tc>
        <w:tc>
          <w:tcPr>
            <w:tcW w:w="299" w:type="pct"/>
            <w:vMerge/>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480" w:type="pct"/>
            <w:vMerge/>
          </w:tcPr>
          <w:p w:rsidR="00526BA5" w:rsidRPr="00660E05" w:rsidRDefault="00526BA5" w:rsidP="00076AAE">
            <w:pPr>
              <w:spacing w:after="0" w:line="240" w:lineRule="auto"/>
              <w:rPr>
                <w:rFonts w:ascii="Times New Roman" w:hAnsi="Times New Roman"/>
                <w:lang w:eastAsia="ru-RU"/>
              </w:rPr>
            </w:pPr>
          </w:p>
        </w:tc>
      </w:tr>
      <w:tr w:rsidR="00526BA5" w:rsidRPr="00660E05" w:rsidTr="00076AAE">
        <w:trPr>
          <w:trHeight w:val="547"/>
          <w:jc w:val="center"/>
        </w:trPr>
        <w:tc>
          <w:tcPr>
            <w:tcW w:w="189"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719"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restart"/>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Merge/>
            <w:vAlign w:val="center"/>
          </w:tcPr>
          <w:p w:rsidR="00526BA5" w:rsidRPr="00660E05" w:rsidRDefault="00526BA5" w:rsidP="00076AAE">
            <w:pPr>
              <w:spacing w:after="0" w:line="240" w:lineRule="auto"/>
              <w:rPr>
                <w:rFonts w:ascii="Times New Roman" w:hAnsi="Times New Roman"/>
                <w:lang w:eastAsia="ru-RU"/>
              </w:rPr>
            </w:pPr>
          </w:p>
        </w:tc>
        <w:tc>
          <w:tcPr>
            <w:tcW w:w="719" w:type="pct"/>
            <w:vMerge/>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85"/>
          <w:jc w:val="center"/>
        </w:trPr>
        <w:tc>
          <w:tcPr>
            <w:tcW w:w="189" w:type="pct"/>
            <w:vMerge/>
            <w:vAlign w:val="center"/>
          </w:tcPr>
          <w:p w:rsidR="00526BA5" w:rsidRPr="00660E05" w:rsidRDefault="00526BA5" w:rsidP="00076AAE">
            <w:pPr>
              <w:spacing w:after="0" w:line="240" w:lineRule="auto"/>
              <w:rPr>
                <w:rFonts w:ascii="Times New Roman" w:hAnsi="Times New Roman"/>
                <w:lang w:eastAsia="ru-RU"/>
              </w:rPr>
            </w:pPr>
          </w:p>
        </w:tc>
        <w:tc>
          <w:tcPr>
            <w:tcW w:w="719" w:type="pct"/>
            <w:vMerge/>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Merge/>
            <w:vAlign w:val="center"/>
          </w:tcPr>
          <w:p w:rsidR="00526BA5" w:rsidRPr="00660E05" w:rsidRDefault="00526BA5" w:rsidP="00076AAE">
            <w:pPr>
              <w:spacing w:after="0" w:line="240" w:lineRule="auto"/>
              <w:rPr>
                <w:rFonts w:ascii="Times New Roman" w:hAnsi="Times New Roman"/>
                <w:lang w:eastAsia="ru-RU"/>
              </w:rPr>
            </w:pPr>
          </w:p>
        </w:tc>
        <w:tc>
          <w:tcPr>
            <w:tcW w:w="719" w:type="pct"/>
            <w:vMerge/>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719"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332" w:type="pct"/>
            <w:vMerge w:val="restart"/>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restart"/>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Merge/>
            <w:vAlign w:val="center"/>
          </w:tcPr>
          <w:p w:rsidR="00526BA5" w:rsidRPr="00660E05" w:rsidRDefault="00526BA5" w:rsidP="00076AAE">
            <w:pPr>
              <w:spacing w:after="0" w:line="240" w:lineRule="auto"/>
              <w:rPr>
                <w:rFonts w:ascii="Times New Roman" w:hAnsi="Times New Roman"/>
                <w:lang w:eastAsia="ru-RU"/>
              </w:rPr>
            </w:pPr>
          </w:p>
        </w:tc>
        <w:tc>
          <w:tcPr>
            <w:tcW w:w="719" w:type="pct"/>
            <w:vMerge/>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Align w:val="center"/>
          </w:tcPr>
          <w:p w:rsidR="00526BA5" w:rsidRPr="00660E05" w:rsidRDefault="00526BA5" w:rsidP="00076AAE">
            <w:pPr>
              <w:spacing w:after="0" w:line="240" w:lineRule="auto"/>
              <w:rPr>
                <w:rFonts w:ascii="Times New Roman" w:hAnsi="Times New Roman"/>
                <w:lang w:eastAsia="ru-RU"/>
              </w:rPr>
            </w:pPr>
          </w:p>
        </w:tc>
        <w:tc>
          <w:tcPr>
            <w:tcW w:w="719" w:type="pct"/>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Align w:val="center"/>
          </w:tcPr>
          <w:p w:rsidR="00526BA5" w:rsidRPr="00660E05" w:rsidRDefault="00526BA5" w:rsidP="00076AAE">
            <w:pPr>
              <w:spacing w:after="0" w:line="240" w:lineRule="auto"/>
              <w:rPr>
                <w:rFonts w:ascii="Times New Roman" w:hAnsi="Times New Roman"/>
                <w:lang w:eastAsia="ru-RU"/>
              </w:rPr>
            </w:pPr>
          </w:p>
        </w:tc>
        <w:tc>
          <w:tcPr>
            <w:tcW w:w="332" w:type="pct"/>
          </w:tcPr>
          <w:p w:rsidR="00526BA5" w:rsidRPr="00660E05" w:rsidRDefault="00526BA5" w:rsidP="00076AAE">
            <w:pPr>
              <w:spacing w:after="0" w:line="240" w:lineRule="auto"/>
              <w:rPr>
                <w:rFonts w:ascii="Times New Roman" w:hAnsi="Times New Roman"/>
                <w:lang w:eastAsia="ru-RU"/>
              </w:rPr>
            </w:pPr>
          </w:p>
        </w:tc>
        <w:tc>
          <w:tcPr>
            <w:tcW w:w="332" w:type="pct"/>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4520" w:type="pct"/>
            <w:gridSpan w:val="8"/>
            <w:vAlign w:val="center"/>
          </w:tcPr>
          <w:p w:rsidR="00526BA5" w:rsidRPr="00660E05" w:rsidRDefault="00526BA5" w:rsidP="00076AAE">
            <w:pPr>
              <w:spacing w:after="0" w:line="240" w:lineRule="auto"/>
              <w:rPr>
                <w:rFonts w:ascii="Times New Roman" w:hAnsi="Times New Roman"/>
                <w:b/>
                <w:lang w:eastAsia="ru-RU"/>
              </w:rPr>
            </w:pPr>
            <w:r w:rsidRPr="00660E05">
              <w:rPr>
                <w:rFonts w:ascii="Times New Roman" w:hAnsi="Times New Roman"/>
                <w:b/>
                <w:lang w:eastAsia="ru-RU"/>
              </w:rPr>
              <w:t>Итого:</w:t>
            </w:r>
          </w:p>
        </w:tc>
        <w:tc>
          <w:tcPr>
            <w:tcW w:w="480" w:type="pct"/>
            <w:tcBorders>
              <w:bottom w:val="single" w:sz="4" w:space="0" w:color="auto"/>
            </w:tcBorders>
          </w:tcPr>
          <w:p w:rsidR="00526BA5" w:rsidRPr="00660E05" w:rsidRDefault="00526BA5" w:rsidP="00076AAE">
            <w:pPr>
              <w:spacing w:after="0" w:line="240" w:lineRule="auto"/>
              <w:rPr>
                <w:rFonts w:ascii="Times New Roman" w:hAnsi="Times New Roman"/>
                <w:b/>
                <w:lang w:eastAsia="ru-RU"/>
              </w:rPr>
            </w:pPr>
          </w:p>
        </w:tc>
      </w:tr>
    </w:tbl>
    <w:p w:rsidR="00526BA5" w:rsidRPr="00660E05" w:rsidRDefault="00526BA5" w:rsidP="00526BA5"/>
    <w:p w:rsidR="00526BA5" w:rsidRPr="00660E05" w:rsidRDefault="00526BA5" w:rsidP="00526BA5">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Товар соответствует ГОСТ……….(ТУ)</w:t>
      </w:r>
    </w:p>
    <w:p w:rsidR="00526BA5" w:rsidRPr="00660E05" w:rsidRDefault="00526BA5" w:rsidP="00526BA5">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Гарантия составляет……….</w:t>
      </w:r>
    </w:p>
    <w:p w:rsidR="00526BA5" w:rsidRPr="00660E05" w:rsidRDefault="00526BA5" w:rsidP="00526BA5">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График поставки…(при необходимости)</w:t>
      </w:r>
    </w:p>
    <w:p w:rsidR="00526BA5" w:rsidRPr="00660E05" w:rsidRDefault="00526BA5" w:rsidP="00526BA5"/>
    <w:tbl>
      <w:tblPr>
        <w:tblW w:w="0" w:type="auto"/>
        <w:tblLayout w:type="fixed"/>
        <w:tblLook w:val="04A0" w:firstRow="1" w:lastRow="0" w:firstColumn="1" w:lastColumn="0" w:noHBand="0" w:noVBand="1"/>
      </w:tblPr>
      <w:tblGrid>
        <w:gridCol w:w="5070"/>
        <w:gridCol w:w="4602"/>
      </w:tblGrid>
      <w:tr w:rsidR="00526BA5" w:rsidRPr="00660E05" w:rsidTr="00076AAE">
        <w:trPr>
          <w:trHeight w:val="60"/>
        </w:trPr>
        <w:tc>
          <w:tcPr>
            <w:tcW w:w="5070" w:type="dxa"/>
          </w:tcPr>
          <w:p w:rsidR="00526BA5" w:rsidRPr="00660E05" w:rsidRDefault="00526BA5" w:rsidP="00076AAE">
            <w:pPr>
              <w:tabs>
                <w:tab w:val="left" w:pos="360"/>
              </w:tabs>
              <w:spacing w:after="0" w:line="240" w:lineRule="auto"/>
              <w:ind w:left="-142" w:right="-284" w:firstLine="568"/>
              <w:jc w:val="center"/>
              <w:rPr>
                <w:rFonts w:ascii="Times New Roman" w:hAnsi="Times New Roman"/>
                <w:b/>
              </w:rPr>
            </w:pPr>
            <w:r w:rsidRPr="00660E05">
              <w:rPr>
                <w:rFonts w:ascii="Times New Roman" w:hAnsi="Times New Roman"/>
                <w:b/>
              </w:rPr>
              <w:t>Заказчик</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Директор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_________________/______________/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             М.П.                                                                                  </w:t>
            </w:r>
            <w:r w:rsidRPr="00660E05">
              <w:rPr>
                <w:rFonts w:ascii="Times New Roman" w:hAnsi="Times New Roman"/>
              </w:rPr>
              <w:tab/>
            </w:r>
          </w:p>
        </w:tc>
        <w:tc>
          <w:tcPr>
            <w:tcW w:w="4602" w:type="dxa"/>
          </w:tcPr>
          <w:p w:rsidR="00526BA5" w:rsidRPr="00660E05" w:rsidRDefault="00526BA5" w:rsidP="00076AAE">
            <w:pPr>
              <w:tabs>
                <w:tab w:val="left" w:pos="360"/>
              </w:tabs>
              <w:spacing w:after="0" w:line="240" w:lineRule="auto"/>
              <w:ind w:left="-142" w:right="-284" w:firstLine="568"/>
              <w:jc w:val="center"/>
              <w:rPr>
                <w:rFonts w:ascii="Times New Roman" w:hAnsi="Times New Roman"/>
                <w:b/>
              </w:rPr>
            </w:pPr>
            <w:r w:rsidRPr="00660E05">
              <w:rPr>
                <w:rFonts w:ascii="Times New Roman" w:hAnsi="Times New Roman"/>
                <w:b/>
              </w:rPr>
              <w:t>Поставщик</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lang w:eastAsia="ru-RU"/>
              </w:rPr>
            </w:pPr>
            <w:r w:rsidRPr="00660E05">
              <w:rPr>
                <w:rFonts w:ascii="Times New Roman" w:hAnsi="Times New Roman"/>
                <w:lang w:eastAsia="ru-RU"/>
              </w:rPr>
              <w:t xml:space="preserve">……….   </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r w:rsidRPr="00660E05">
              <w:rPr>
                <w:rFonts w:ascii="Times New Roman" w:hAnsi="Times New Roman"/>
                <w:lang w:eastAsia="ru-RU"/>
              </w:rPr>
              <w:t>______________________/_________/</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r w:rsidRPr="00660E05">
              <w:rPr>
                <w:rFonts w:ascii="Times New Roman" w:hAnsi="Times New Roman"/>
                <w:lang w:eastAsia="ru-RU"/>
              </w:rPr>
              <w:t xml:space="preserve">          М.П.</w:t>
            </w:r>
          </w:p>
          <w:p w:rsidR="00526BA5" w:rsidRPr="00660E05" w:rsidRDefault="00526BA5" w:rsidP="00076AAE">
            <w:pPr>
              <w:tabs>
                <w:tab w:val="left" w:pos="360"/>
              </w:tabs>
              <w:spacing w:after="0" w:line="240" w:lineRule="auto"/>
              <w:ind w:right="-284"/>
              <w:jc w:val="both"/>
              <w:rPr>
                <w:rFonts w:ascii="Times New Roman" w:hAnsi="Times New Roman"/>
              </w:rPr>
            </w:pPr>
          </w:p>
        </w:tc>
      </w:tr>
    </w:tbl>
    <w:p w:rsidR="00526BA5" w:rsidRPr="00660E05" w:rsidRDefault="00526BA5" w:rsidP="00526BA5"/>
    <w:p w:rsidR="00526BA5" w:rsidRDefault="00526BA5" w:rsidP="005206CE">
      <w:pPr>
        <w:shd w:val="clear" w:color="auto" w:fill="FFFFFF"/>
        <w:spacing w:after="0" w:line="240" w:lineRule="auto"/>
        <w:ind w:firstLine="567"/>
        <w:outlineLvl w:val="0"/>
        <w:rPr>
          <w:rFonts w:ascii="Times New Roman" w:eastAsia="MS Mincho" w:hAnsi="Times New Roman"/>
          <w:sz w:val="24"/>
          <w:szCs w:val="24"/>
        </w:rPr>
      </w:pPr>
    </w:p>
    <w:p w:rsidR="00526BA5" w:rsidRDefault="00526BA5" w:rsidP="005206CE">
      <w:pPr>
        <w:shd w:val="clear" w:color="auto" w:fill="FFFFFF"/>
        <w:spacing w:after="0" w:line="240" w:lineRule="auto"/>
        <w:ind w:firstLine="567"/>
        <w:outlineLvl w:val="0"/>
        <w:rPr>
          <w:rFonts w:ascii="Times New Roman" w:eastAsia="MS Mincho" w:hAnsi="Times New Roman"/>
          <w:sz w:val="24"/>
          <w:szCs w:val="24"/>
        </w:rPr>
      </w:pPr>
    </w:p>
    <w:p w:rsidR="00B0487C" w:rsidRDefault="00B0487C" w:rsidP="00B0487C">
      <w:pPr>
        <w:widowControl w:val="0"/>
        <w:autoSpaceDE w:val="0"/>
        <w:autoSpaceDN w:val="0"/>
        <w:spacing w:after="0" w:line="240" w:lineRule="auto"/>
        <w:rPr>
          <w:rFonts w:ascii="Times New Roman" w:hAnsi="Times New Roman"/>
          <w:snapToGrid w:val="0"/>
          <w:lang w:eastAsia="ru-RU"/>
        </w:rPr>
      </w:pPr>
    </w:p>
    <w:p w:rsidR="00B0487C" w:rsidRDefault="00B0487C" w:rsidP="00B0487C"/>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D976C2" w:rsidRPr="00240F44" w:rsidRDefault="00D976C2" w:rsidP="00D976C2">
      <w:pPr>
        <w:tabs>
          <w:tab w:val="left" w:pos="709"/>
        </w:tabs>
        <w:suppressAutoHyphens/>
        <w:jc w:val="center"/>
        <w:rPr>
          <w:rFonts w:ascii="Times New Roman" w:hAnsi="Times New Roman" w:cs="Times New Roman"/>
          <w:b/>
          <w:u w:val="single"/>
        </w:rPr>
      </w:pPr>
      <w:r w:rsidRPr="00240F44">
        <w:rPr>
          <w:rFonts w:ascii="Times New Roman" w:hAnsi="Times New Roman" w:cs="Times New Roman"/>
          <w:b/>
          <w:u w:val="single"/>
        </w:rPr>
        <w:lastRenderedPageBreak/>
        <w:t xml:space="preserve">РАЗДЕЛ </w:t>
      </w:r>
      <w:r w:rsidRPr="00240F44">
        <w:rPr>
          <w:rFonts w:ascii="Times New Roman" w:hAnsi="Times New Roman" w:cs="Times New Roman"/>
          <w:b/>
          <w:u w:val="single"/>
          <w:lang w:val="en-US"/>
        </w:rPr>
        <w:t>V</w:t>
      </w:r>
      <w:r w:rsidRPr="00240F44">
        <w:rPr>
          <w:rFonts w:ascii="Times New Roman" w:hAnsi="Times New Roman" w:cs="Times New Roman"/>
          <w:b/>
          <w:u w:val="single"/>
        </w:rPr>
        <w:t>.ОБРАЗЦЫ ОСНОВНЫХ ФОРМ И ДОКУМЕНТОВ</w:t>
      </w:r>
    </w:p>
    <w:p w:rsidR="00D976C2" w:rsidRPr="00240F44" w:rsidRDefault="00D976C2" w:rsidP="00D976C2">
      <w:pPr>
        <w:tabs>
          <w:tab w:val="left" w:pos="709"/>
        </w:tabs>
        <w:suppressAutoHyphens/>
        <w:jc w:val="right"/>
        <w:rPr>
          <w:rFonts w:ascii="Times New Roman" w:eastAsia="Lucida Sans Unicode" w:hAnsi="Times New Roman" w:cs="Times New Roman"/>
        </w:rPr>
      </w:pPr>
    </w:p>
    <w:p w:rsidR="00D976C2" w:rsidRPr="00240F44" w:rsidRDefault="00D976C2" w:rsidP="00D976C2">
      <w:pPr>
        <w:tabs>
          <w:tab w:val="left" w:pos="709"/>
        </w:tabs>
        <w:suppressAutoHyphens/>
        <w:jc w:val="right"/>
        <w:rPr>
          <w:rFonts w:ascii="Times New Roman" w:eastAsia="Lucida Sans Unicode" w:hAnsi="Times New Roman" w:cs="Times New Roman"/>
          <w:b/>
          <w:color w:val="0070C0"/>
          <w:sz w:val="28"/>
          <w:szCs w:val="28"/>
          <w:u w:val="single"/>
        </w:rPr>
      </w:pPr>
      <w:r w:rsidRPr="00240F44">
        <w:rPr>
          <w:rFonts w:ascii="Times New Roman" w:eastAsia="Lucida Sans Unicode" w:hAnsi="Times New Roman" w:cs="Times New Roman"/>
          <w:b/>
          <w:color w:val="0070C0"/>
          <w:sz w:val="28"/>
          <w:szCs w:val="28"/>
          <w:u w:val="single"/>
        </w:rPr>
        <w:t>Форма №1</w:t>
      </w:r>
    </w:p>
    <w:p w:rsidR="00AF4726" w:rsidRPr="00D95B13" w:rsidRDefault="00AF4726" w:rsidP="00F1745A">
      <w:pPr>
        <w:tabs>
          <w:tab w:val="left" w:pos="7025"/>
        </w:tabs>
        <w:spacing w:line="240" w:lineRule="auto"/>
        <w:jc w:val="both"/>
        <w:rPr>
          <w:rFonts w:ascii="Times New Roman" w:hAnsi="Times New Roman" w:cs="Times New Roman"/>
          <w:sz w:val="20"/>
          <w:szCs w:val="20"/>
        </w:rPr>
      </w:pPr>
      <w:r w:rsidRPr="00D95B13">
        <w:rPr>
          <w:rFonts w:ascii="Times New Roman" w:hAnsi="Times New Roman" w:cs="Times New Roman"/>
          <w:sz w:val="20"/>
          <w:szCs w:val="20"/>
        </w:rPr>
        <w:t xml:space="preserve">        </w:t>
      </w:r>
      <w:proofErr w:type="gramStart"/>
      <w:r w:rsidRPr="00D95B13">
        <w:rPr>
          <w:rFonts w:ascii="Times New Roman" w:hAnsi="Times New Roman" w:cs="Times New Roman"/>
          <w:sz w:val="20"/>
          <w:szCs w:val="20"/>
        </w:rPr>
        <w:t xml:space="preserve">Изучив извещение о проведении </w:t>
      </w:r>
      <w:r w:rsidR="00107B2F" w:rsidRPr="00107B2F">
        <w:rPr>
          <w:rFonts w:ascii="Times New Roman" w:hAnsi="Times New Roman" w:cs="Times New Roman"/>
          <w:sz w:val="20"/>
          <w:szCs w:val="20"/>
        </w:rPr>
        <w:t>Аукцион</w:t>
      </w:r>
      <w:r w:rsidR="00107B2F">
        <w:rPr>
          <w:rFonts w:ascii="Times New Roman" w:hAnsi="Times New Roman" w:cs="Times New Roman"/>
          <w:sz w:val="20"/>
          <w:szCs w:val="20"/>
        </w:rPr>
        <w:t>а</w:t>
      </w:r>
      <w:r w:rsidR="00107B2F" w:rsidRPr="00107B2F">
        <w:rPr>
          <w:rFonts w:ascii="Times New Roman" w:hAnsi="Times New Roman" w:cs="Times New Roman"/>
          <w:sz w:val="20"/>
          <w:szCs w:val="20"/>
        </w:rPr>
        <w:t xml:space="preserve"> в электронной форме, участниками которого могут быть только субъекты малого и среднего предпринимательства </w:t>
      </w:r>
      <w:r w:rsidRPr="00D95B13">
        <w:rPr>
          <w:rFonts w:ascii="Times New Roman" w:hAnsi="Times New Roman" w:cs="Times New Roman"/>
          <w:sz w:val="20"/>
          <w:szCs w:val="20"/>
        </w:rPr>
        <w:t>№_______________ от «__» _______ 20__ г. (указывается номер извещения о проведении Аукциона в электронной форме на официальном сайте Единой информационной системы), а также законодательство и нормативно-правовые акты, на право заключения договора на____________________________________________ (указывается предмет закупки), настоящим выражаем свое согласие на поставку товара</w:t>
      </w:r>
      <w:r w:rsidR="00107B2F">
        <w:rPr>
          <w:rFonts w:ascii="Times New Roman" w:hAnsi="Times New Roman" w:cs="Times New Roman"/>
          <w:sz w:val="20"/>
          <w:szCs w:val="20"/>
        </w:rPr>
        <w:t xml:space="preserve">, выполнение </w:t>
      </w:r>
      <w:r w:rsidR="00910BD3">
        <w:rPr>
          <w:rFonts w:ascii="Times New Roman" w:hAnsi="Times New Roman" w:cs="Times New Roman"/>
          <w:sz w:val="20"/>
          <w:szCs w:val="20"/>
        </w:rPr>
        <w:t xml:space="preserve">работ, </w:t>
      </w:r>
      <w:r w:rsidRPr="00D95B13">
        <w:rPr>
          <w:rFonts w:ascii="Times New Roman" w:hAnsi="Times New Roman" w:cs="Times New Roman"/>
          <w:sz w:val="20"/>
          <w:szCs w:val="20"/>
        </w:rPr>
        <w:t xml:space="preserve"> в</w:t>
      </w:r>
      <w:proofErr w:type="gramEnd"/>
      <w:r w:rsidRPr="00D95B13">
        <w:rPr>
          <w:rFonts w:ascii="Times New Roman" w:hAnsi="Times New Roman" w:cs="Times New Roman"/>
          <w:sz w:val="20"/>
          <w:szCs w:val="20"/>
        </w:rPr>
        <w:t xml:space="preserve"> полном </w:t>
      </w:r>
      <w:proofErr w:type="gramStart"/>
      <w:r w:rsidRPr="00D95B13">
        <w:rPr>
          <w:rFonts w:ascii="Times New Roman" w:hAnsi="Times New Roman" w:cs="Times New Roman"/>
          <w:sz w:val="20"/>
          <w:szCs w:val="20"/>
        </w:rPr>
        <w:t>объеме</w:t>
      </w:r>
      <w:proofErr w:type="gramEnd"/>
      <w:r w:rsidRPr="00D95B13">
        <w:rPr>
          <w:rFonts w:ascii="Times New Roman" w:hAnsi="Times New Roman" w:cs="Times New Roman"/>
          <w:sz w:val="20"/>
          <w:szCs w:val="20"/>
        </w:rPr>
        <w:t xml:space="preserve"> в соответствии с документацией о закупке, в том числе в соответствии с требованиями разделов «ТЕХНИЧЕСКОЕ ЗАДАНИЕ» и «ПРОЕКТ ДОГОВОРА» документации о закупке.  </w:t>
      </w:r>
    </w:p>
    <w:p w:rsidR="00AF4726" w:rsidRDefault="00AF4726" w:rsidP="00D976C2">
      <w:pPr>
        <w:widowControl w:val="0"/>
        <w:spacing w:after="0" w:line="240" w:lineRule="auto"/>
        <w:jc w:val="center"/>
        <w:rPr>
          <w:rFonts w:ascii="Times New Roman" w:eastAsia="Times New Roman" w:hAnsi="Times New Roman" w:cs="Times New Roman"/>
          <w:b/>
          <w:sz w:val="24"/>
          <w:szCs w:val="24"/>
          <w:lang w:eastAsia="ru-RU"/>
        </w:rPr>
      </w:pPr>
    </w:p>
    <w:p w:rsidR="00D976C2" w:rsidRPr="00344541" w:rsidRDefault="00D976C2" w:rsidP="00D976C2">
      <w:pPr>
        <w:widowControl w:val="0"/>
        <w:spacing w:after="0" w:line="240" w:lineRule="auto"/>
        <w:jc w:val="center"/>
        <w:rPr>
          <w:rFonts w:ascii="Times New Roman" w:eastAsia="Times New Roman" w:hAnsi="Times New Roman" w:cs="Times New Roman"/>
          <w:b/>
          <w:sz w:val="24"/>
          <w:szCs w:val="24"/>
          <w:lang w:eastAsia="ru-RU"/>
        </w:rPr>
      </w:pPr>
      <w:r w:rsidRPr="00344541">
        <w:rPr>
          <w:rFonts w:ascii="Times New Roman" w:eastAsia="Times New Roman" w:hAnsi="Times New Roman" w:cs="Times New Roman"/>
          <w:b/>
          <w:sz w:val="24"/>
          <w:szCs w:val="24"/>
          <w:lang w:eastAsia="ru-RU"/>
        </w:rPr>
        <w:t>Предложение о</w:t>
      </w:r>
      <w:r>
        <w:rPr>
          <w:rFonts w:ascii="Times New Roman" w:eastAsia="Times New Roman" w:hAnsi="Times New Roman" w:cs="Times New Roman"/>
          <w:b/>
          <w:sz w:val="24"/>
          <w:szCs w:val="24"/>
          <w:lang w:eastAsia="ru-RU"/>
        </w:rPr>
        <w:t xml:space="preserve"> </w:t>
      </w:r>
      <w:r w:rsidRPr="00344541">
        <w:rPr>
          <w:rFonts w:ascii="Times New Roman" w:eastAsia="Times New Roman" w:hAnsi="Times New Roman" w:cs="Times New Roman"/>
          <w:b/>
          <w:sz w:val="24"/>
          <w:szCs w:val="24"/>
          <w:lang w:eastAsia="ru-RU"/>
        </w:rPr>
        <w:t xml:space="preserve">качественных характеристиках </w:t>
      </w:r>
    </w:p>
    <w:p w:rsidR="00D976C2" w:rsidRPr="00344541" w:rsidRDefault="00D976C2" w:rsidP="00D976C2">
      <w:pPr>
        <w:widowControl w:val="0"/>
        <w:spacing w:after="0" w:line="240" w:lineRule="auto"/>
        <w:jc w:val="center"/>
        <w:rPr>
          <w:rFonts w:ascii="Times New Roman" w:eastAsia="Times New Roman" w:hAnsi="Times New Roman" w:cs="Times New Roman"/>
          <w:i/>
          <w:iCs/>
          <w:sz w:val="24"/>
          <w:szCs w:val="24"/>
          <w:lang w:eastAsia="ru-RU"/>
        </w:rPr>
      </w:pPr>
    </w:p>
    <w:p w:rsidR="00D976C2" w:rsidRPr="007B61BF" w:rsidRDefault="00D976C2" w:rsidP="00D976C2">
      <w:pPr>
        <w:spacing w:after="0" w:line="240" w:lineRule="auto"/>
        <w:ind w:left="283"/>
        <w:rPr>
          <w:rFonts w:ascii="Times New Roman" w:eastAsia="Times New Roman" w:hAnsi="Times New Roman" w:cs="Times New Roman"/>
          <w:sz w:val="16"/>
          <w:szCs w:val="16"/>
          <w:lang w:eastAsia="ru-RU"/>
        </w:rPr>
      </w:pPr>
      <w:r w:rsidRPr="00240F44">
        <w:rPr>
          <w:rFonts w:ascii="Times New Roman" w:hAnsi="Times New Roman" w:cs="Times New Roman"/>
          <w:b/>
          <w:sz w:val="20"/>
          <w:szCs w:val="20"/>
        </w:rPr>
        <w:t>Показатели, позволяющие определить соответствие закупаемого товара установленным заказчиком требованиям: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
        <w:gridCol w:w="1465"/>
        <w:gridCol w:w="1195"/>
        <w:gridCol w:w="1145"/>
        <w:gridCol w:w="2139"/>
        <w:gridCol w:w="2139"/>
        <w:gridCol w:w="2134"/>
      </w:tblGrid>
      <w:tr w:rsidR="00D976C2" w:rsidRPr="00A109D0" w:rsidTr="00D976C2">
        <w:trPr>
          <w:trHeight w:val="1433"/>
        </w:trPr>
        <w:tc>
          <w:tcPr>
            <w:tcW w:w="227"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w:t>
            </w:r>
          </w:p>
          <w:p w:rsidR="00D976C2" w:rsidRPr="00A109D0" w:rsidRDefault="00D976C2" w:rsidP="00D976C2">
            <w:pPr>
              <w:spacing w:after="0" w:line="240" w:lineRule="auto"/>
              <w:jc w:val="center"/>
              <w:rPr>
                <w:rFonts w:ascii="Times New Roman" w:eastAsia="Times New Roman" w:hAnsi="Times New Roman" w:cs="Times New Roman"/>
                <w:sz w:val="20"/>
                <w:szCs w:val="20"/>
              </w:rPr>
            </w:pPr>
            <w:proofErr w:type="gramStart"/>
            <w:r w:rsidRPr="00A109D0">
              <w:rPr>
                <w:rFonts w:ascii="Times New Roman" w:eastAsia="Times New Roman" w:hAnsi="Times New Roman" w:cs="Times New Roman"/>
                <w:sz w:val="20"/>
                <w:szCs w:val="20"/>
              </w:rPr>
              <w:t>п</w:t>
            </w:r>
            <w:proofErr w:type="gramEnd"/>
            <w:r w:rsidRPr="00A109D0">
              <w:rPr>
                <w:rFonts w:ascii="Times New Roman" w:eastAsia="Times New Roman" w:hAnsi="Times New Roman" w:cs="Times New Roman"/>
                <w:sz w:val="20"/>
                <w:szCs w:val="20"/>
              </w:rPr>
              <w:t>/п</w:t>
            </w:r>
          </w:p>
        </w:tc>
        <w:tc>
          <w:tcPr>
            <w:tcW w:w="684"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 xml:space="preserve">Наименование товара </w:t>
            </w:r>
          </w:p>
        </w:tc>
        <w:tc>
          <w:tcPr>
            <w:tcW w:w="558"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 xml:space="preserve">Показатель товара </w:t>
            </w:r>
          </w:p>
        </w:tc>
        <w:tc>
          <w:tcPr>
            <w:tcW w:w="535"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Единица измерения показателя</w:t>
            </w:r>
          </w:p>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(при наличии)</w:t>
            </w:r>
          </w:p>
        </w:tc>
        <w:tc>
          <w:tcPr>
            <w:tcW w:w="999"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Конкретное з</w:t>
            </w:r>
            <w:r w:rsidRPr="00A109D0">
              <w:rPr>
                <w:rFonts w:ascii="Times New Roman" w:eastAsia="Times New Roman" w:hAnsi="Times New Roman" w:cs="Times New Roman"/>
                <w:sz w:val="20"/>
                <w:szCs w:val="20"/>
              </w:rPr>
              <w:t>начение показател</w:t>
            </w:r>
            <w:r>
              <w:rPr>
                <w:rFonts w:ascii="Times New Roman" w:eastAsia="Times New Roman" w:hAnsi="Times New Roman" w:cs="Times New Roman"/>
                <w:sz w:val="20"/>
                <w:szCs w:val="20"/>
              </w:rPr>
              <w:t>я</w:t>
            </w:r>
          </w:p>
          <w:p w:rsidR="00D976C2" w:rsidRPr="00A109D0" w:rsidRDefault="00D976C2" w:rsidP="00D976C2">
            <w:pPr>
              <w:spacing w:after="0" w:line="240" w:lineRule="auto"/>
              <w:jc w:val="center"/>
              <w:rPr>
                <w:rFonts w:ascii="Times New Roman" w:eastAsia="Times New Roman" w:hAnsi="Times New Roman" w:cs="Times New Roman"/>
                <w:sz w:val="20"/>
                <w:szCs w:val="20"/>
              </w:rPr>
            </w:pPr>
          </w:p>
        </w:tc>
        <w:tc>
          <w:tcPr>
            <w:tcW w:w="999" w:type="pct"/>
          </w:tcPr>
          <w:p w:rsidR="00D976C2" w:rsidRDefault="00D976C2" w:rsidP="00D976C2">
            <w:pPr>
              <w:spacing w:after="0" w:line="240" w:lineRule="auto"/>
              <w:jc w:val="center"/>
              <w:rPr>
                <w:rFonts w:ascii="Times New Roman" w:eastAsia="Times New Roman" w:hAnsi="Times New Roman" w:cs="Times New Roman"/>
                <w:sz w:val="20"/>
                <w:szCs w:val="20"/>
              </w:rPr>
            </w:pPr>
          </w:p>
          <w:p w:rsidR="00D976C2" w:rsidRDefault="00D976C2" w:rsidP="00D976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Страна происхождения товара</w:t>
            </w:r>
          </w:p>
        </w:tc>
        <w:tc>
          <w:tcPr>
            <w:tcW w:w="997" w:type="pct"/>
          </w:tcPr>
          <w:p w:rsidR="00D976C2" w:rsidRDefault="00D976C2" w:rsidP="00D976C2">
            <w:pPr>
              <w:spacing w:after="0" w:line="240" w:lineRule="auto"/>
              <w:jc w:val="center"/>
              <w:rPr>
                <w:rFonts w:ascii="Times New Roman" w:eastAsia="Times New Roman" w:hAnsi="Times New Roman" w:cs="Times New Roman"/>
                <w:sz w:val="20"/>
                <w:szCs w:val="20"/>
              </w:rPr>
            </w:pPr>
          </w:p>
          <w:p w:rsidR="00D976C2" w:rsidRDefault="00D976C2" w:rsidP="00D976C2">
            <w:pPr>
              <w:spacing w:after="0" w:line="240" w:lineRule="auto"/>
              <w:jc w:val="center"/>
              <w:rPr>
                <w:rFonts w:ascii="Times New Roman" w:eastAsia="Times New Roman" w:hAnsi="Times New Roman" w:cs="Times New Roman"/>
                <w:sz w:val="20"/>
                <w:szCs w:val="20"/>
              </w:rPr>
            </w:pPr>
          </w:p>
          <w:p w:rsidR="00D976C2" w:rsidRDefault="00D976C2" w:rsidP="00D976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w:t>
            </w:r>
          </w:p>
        </w:tc>
      </w:tr>
      <w:tr w:rsidR="00D976C2" w:rsidRPr="008A0B5D" w:rsidTr="00D976C2">
        <w:trPr>
          <w:trHeight w:val="281"/>
        </w:trPr>
        <w:tc>
          <w:tcPr>
            <w:tcW w:w="227" w:type="pct"/>
            <w:vMerge w:val="restart"/>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restar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spacing w:after="0" w:line="240" w:lineRule="auto"/>
              <w:jc w:val="center"/>
              <w:rPr>
                <w:rFonts w:ascii="Times New Roman" w:eastAsia="Times New Roman" w:hAnsi="Times New Roman" w:cs="Times New Roman"/>
                <w:iCs/>
                <w:sz w:val="20"/>
                <w:szCs w:val="20"/>
              </w:rPr>
            </w:pPr>
          </w:p>
        </w:tc>
        <w:tc>
          <w:tcPr>
            <w:tcW w:w="999"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Merge w:val="restart"/>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7" w:type="pct"/>
            <w:vMerge w:val="restart"/>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spacing w:after="0" w:line="240" w:lineRule="auto"/>
              <w:jc w:val="center"/>
              <w:rPr>
                <w:rFonts w:ascii="Times New Roman" w:eastAsia="Times New Roman" w:hAnsi="Times New Roman" w:cs="Times New Roman"/>
                <w:iCs/>
                <w:sz w:val="20"/>
                <w:szCs w:val="20"/>
              </w:rPr>
            </w:pPr>
          </w:p>
        </w:tc>
        <w:tc>
          <w:tcPr>
            <w:tcW w:w="999"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spacing w:after="0" w:line="240" w:lineRule="auto"/>
              <w:jc w:val="center"/>
              <w:rPr>
                <w:rFonts w:ascii="Times New Roman" w:eastAsia="Times New Roman" w:hAnsi="Times New Roman" w:cs="Times New Roman"/>
                <w:iCs/>
                <w:sz w:val="20"/>
                <w:szCs w:val="20"/>
              </w:rPr>
            </w:pPr>
          </w:p>
        </w:tc>
        <w:tc>
          <w:tcPr>
            <w:tcW w:w="999"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restart"/>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restar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9" w:type="pct"/>
            <w:vMerge w:val="restart"/>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7" w:type="pct"/>
            <w:vMerge w:val="restart"/>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r>
    </w:tbl>
    <w:p w:rsidR="00D976C2" w:rsidRPr="00240F44" w:rsidRDefault="00D976C2" w:rsidP="00D976C2">
      <w:pPr>
        <w:tabs>
          <w:tab w:val="left" w:pos="7025"/>
        </w:tabs>
        <w:rPr>
          <w:rFonts w:ascii="Times New Roman" w:eastAsia="Calibri" w:hAnsi="Times New Roman" w:cs="Times New Roman"/>
          <w:i/>
          <w:color w:val="0000FF"/>
          <w:sz w:val="20"/>
          <w:szCs w:val="20"/>
        </w:rPr>
      </w:pPr>
    </w:p>
    <w:p w:rsidR="00D976C2" w:rsidRPr="00240F44" w:rsidRDefault="00D976C2" w:rsidP="00D976C2">
      <w:pPr>
        <w:pStyle w:val="af8"/>
        <w:ind w:left="-284"/>
        <w:jc w:val="both"/>
        <w:rPr>
          <w:rFonts w:eastAsia="Lucida Sans Unicode"/>
          <w:i/>
          <w:color w:val="0000FF"/>
        </w:rPr>
      </w:pPr>
      <w:r w:rsidRPr="00B86F9C">
        <w:rPr>
          <w:rFonts w:eastAsia="Lucida Sans Unicode"/>
          <w:i/>
          <w:color w:val="0000FF"/>
        </w:rPr>
        <w:t>*</w:t>
      </w:r>
      <w:r w:rsidRPr="00B86F9C">
        <w:rPr>
          <w:i/>
          <w:color w:val="0000FF"/>
        </w:rPr>
        <w:t xml:space="preserve"> </w:t>
      </w:r>
      <w:r w:rsidRPr="00B86F9C">
        <w:rPr>
          <w:rFonts w:eastAsia="Lucida Sans Unicode"/>
          <w:i/>
          <w:color w:val="0000FF"/>
        </w:rPr>
        <w:t>заполняется в соответствии с Требованиями к описанию участниками закупки поставляемой продукции, являющейся предметом закупки, ее количественных и качественных характеристик (п. 22 «Информационная карта»)</w:t>
      </w:r>
    </w:p>
    <w:p w:rsidR="00D976C2" w:rsidRDefault="00D976C2" w:rsidP="00D976C2">
      <w:pPr>
        <w:spacing w:after="0"/>
        <w:ind w:firstLine="425"/>
        <w:jc w:val="center"/>
        <w:rPr>
          <w:rFonts w:ascii="Times New Roman" w:eastAsia="Times New Roman" w:hAnsi="Times New Roman" w:cs="Times New Roman"/>
          <w:b/>
          <w:sz w:val="28"/>
          <w:szCs w:val="28"/>
          <w:lang w:eastAsia="ru-RU"/>
        </w:rPr>
      </w:pPr>
    </w:p>
    <w:p w:rsidR="00D976C2" w:rsidRDefault="00D976C2" w:rsidP="00D976C2">
      <w:pPr>
        <w:spacing w:after="0"/>
        <w:ind w:firstLine="425"/>
        <w:jc w:val="center"/>
        <w:rPr>
          <w:rFonts w:ascii="Times New Roman" w:eastAsia="Times New Roman" w:hAnsi="Times New Roman" w:cs="Times New Roman"/>
          <w:b/>
          <w:sz w:val="28"/>
          <w:szCs w:val="28"/>
          <w:lang w:eastAsia="ru-RU"/>
        </w:rPr>
      </w:pPr>
    </w:p>
    <w:p w:rsidR="00B0487C" w:rsidRDefault="00B0487C" w:rsidP="00D976C2">
      <w:pPr>
        <w:spacing w:after="0"/>
        <w:ind w:firstLine="425"/>
        <w:jc w:val="center"/>
        <w:rPr>
          <w:rFonts w:ascii="Times New Roman" w:eastAsia="Times New Roman" w:hAnsi="Times New Roman" w:cs="Times New Roman"/>
          <w:b/>
          <w:sz w:val="28"/>
          <w:szCs w:val="28"/>
          <w:lang w:eastAsia="ru-RU"/>
        </w:rPr>
        <w:sectPr w:rsidR="00B0487C" w:rsidSect="00076AAE">
          <w:headerReference w:type="even" r:id="rId36"/>
          <w:headerReference w:type="default" r:id="rId37"/>
          <w:footerReference w:type="even" r:id="rId38"/>
          <w:footerReference w:type="default" r:id="rId39"/>
          <w:headerReference w:type="first" r:id="rId40"/>
          <w:footerReference w:type="first" r:id="rId41"/>
          <w:pgSz w:w="11906" w:h="16838"/>
          <w:pgMar w:top="709" w:right="567" w:bottom="993" w:left="851" w:header="709" w:footer="709" w:gutter="0"/>
          <w:cols w:space="708"/>
          <w:docGrid w:linePitch="360"/>
        </w:sectPr>
      </w:pPr>
    </w:p>
    <w:p w:rsidR="00D976C2" w:rsidRPr="004B68AA" w:rsidRDefault="00D976C2" w:rsidP="00D976C2">
      <w:pPr>
        <w:spacing w:after="0"/>
        <w:jc w:val="right"/>
        <w:rPr>
          <w:rFonts w:eastAsia="Lucida Sans Unicode"/>
          <w:b/>
          <w:color w:val="0070C0"/>
          <w:sz w:val="28"/>
          <w:szCs w:val="28"/>
          <w:u w:val="single"/>
        </w:rPr>
      </w:pPr>
      <w:r w:rsidRPr="00106CDA">
        <w:rPr>
          <w:rFonts w:eastAsia="Lucida Sans Unicode"/>
          <w:b/>
          <w:color w:val="0070C0"/>
          <w:sz w:val="28"/>
          <w:szCs w:val="28"/>
          <w:u w:val="single"/>
        </w:rPr>
        <w:lastRenderedPageBreak/>
        <w:t>Форма №2</w:t>
      </w:r>
    </w:p>
    <w:p w:rsidR="00D976C2" w:rsidRPr="004B68AA" w:rsidRDefault="00D976C2" w:rsidP="00D976C2">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Форма декларации</w:t>
      </w:r>
    </w:p>
    <w:p w:rsidR="00D976C2" w:rsidRPr="004B68AA" w:rsidRDefault="00D976C2" w:rsidP="00D976C2">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 xml:space="preserve"> о соответствии участника </w:t>
      </w:r>
    </w:p>
    <w:p w:rsidR="00D976C2" w:rsidRPr="004B68AA" w:rsidRDefault="00D976C2" w:rsidP="00D976C2">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 xml:space="preserve">закупки требованиям, </w:t>
      </w:r>
    </w:p>
    <w:p w:rsidR="00D976C2" w:rsidRPr="004B68AA" w:rsidRDefault="00D976C2" w:rsidP="00D976C2">
      <w:pPr>
        <w:spacing w:after="0"/>
        <w:ind w:left="-142" w:right="-227" w:firstLine="567"/>
        <w:jc w:val="right"/>
        <w:rPr>
          <w:rFonts w:ascii="Times New Roman" w:hAnsi="Times New Roman" w:cs="Times New Roman"/>
          <w:i/>
          <w:sz w:val="20"/>
          <w:szCs w:val="20"/>
        </w:rPr>
      </w:pPr>
      <w:proofErr w:type="gramStart"/>
      <w:r w:rsidRPr="004B68AA">
        <w:rPr>
          <w:rFonts w:ascii="Times New Roman" w:hAnsi="Times New Roman" w:cs="Times New Roman"/>
          <w:i/>
          <w:sz w:val="20"/>
          <w:szCs w:val="20"/>
        </w:rPr>
        <w:t>установленным в п. 17 информационной карты.</w:t>
      </w:r>
      <w:proofErr w:type="gramEnd"/>
    </w:p>
    <w:p w:rsidR="00D976C2" w:rsidRDefault="00D976C2" w:rsidP="00D976C2">
      <w:pPr>
        <w:tabs>
          <w:tab w:val="left" w:pos="993"/>
        </w:tabs>
        <w:spacing w:after="0" w:line="240" w:lineRule="auto"/>
        <w:jc w:val="both"/>
        <w:rPr>
          <w:rFonts w:ascii="Times New Roman" w:hAnsi="Times New Roman" w:cs="Times New Roman"/>
        </w:rPr>
      </w:pPr>
      <w:r w:rsidRPr="00591210">
        <w:rPr>
          <w:rFonts w:ascii="Times New Roman" w:hAnsi="Times New Roman" w:cs="Times New Roman"/>
          <w:i/>
        </w:rPr>
        <w:t>(Наименование участника закупки)</w:t>
      </w:r>
      <w:r w:rsidRPr="00591210">
        <w:rPr>
          <w:rFonts w:ascii="Times New Roman" w:hAnsi="Times New Roman" w:cs="Times New Roman"/>
        </w:rPr>
        <w:t xml:space="preserve"> декларирует (декларирую) свое соответствие требованиям, установленным Заказчиком в документации о проведении закупки:</w:t>
      </w:r>
    </w:p>
    <w:p w:rsidR="00D976C2" w:rsidRPr="00591210" w:rsidRDefault="00D976C2" w:rsidP="00D976C2">
      <w:pPr>
        <w:tabs>
          <w:tab w:val="left" w:pos="993"/>
        </w:tabs>
        <w:spacing w:after="0" w:line="240" w:lineRule="auto"/>
        <w:jc w:val="both"/>
        <w:rPr>
          <w:rFonts w:ascii="Times New Roman" w:hAnsi="Times New Roman" w:cs="Times New Roman"/>
        </w:rPr>
      </w:pP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2) участник закупки - юридическое лицо не находится в процессе ликвидации;</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 xml:space="preserve">4) </w:t>
      </w:r>
      <w:proofErr w:type="spellStart"/>
      <w:r w:rsidRPr="00C90187">
        <w:rPr>
          <w:rFonts w:ascii="Times New Roman" w:eastAsia="Times New Roman" w:hAnsi="Times New Roman" w:cs="Times New Roman"/>
          <w:lang w:eastAsia="ru-RU"/>
        </w:rPr>
        <w:t>неприостановление</w:t>
      </w:r>
      <w:proofErr w:type="spellEnd"/>
      <w:r w:rsidRPr="00C90187">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90187">
        <w:rPr>
          <w:rFonts w:ascii="Times New Roman" w:eastAsia="Times New Roman" w:hAnsi="Times New Roman" w:cs="Times New Roman"/>
          <w:lang w:eastAsia="ru-RU"/>
        </w:rPr>
        <w:t>заявителя</w:t>
      </w:r>
      <w:proofErr w:type="gramEnd"/>
      <w:r w:rsidRPr="00C90187">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90187">
        <w:rPr>
          <w:rFonts w:ascii="Times New Roman" w:eastAsia="Times New Roman" w:hAnsi="Times New Roman" w:cs="Times New Roman"/>
          <w:lang w:eastAsia="ru-RU"/>
        </w:rPr>
        <w:t>Российской Федерации о налогах и сборах);</w:t>
      </w:r>
      <w:proofErr w:type="gramEnd"/>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proofErr w:type="gramStart"/>
      <w:r w:rsidRPr="00C90187">
        <w:rPr>
          <w:rFonts w:ascii="Times New Roman" w:eastAsia="Times New Roman" w:hAnsi="Times New Roman" w:cs="Times New Roman"/>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90187">
        <w:rPr>
          <w:rFonts w:ascii="Times New Roman" w:eastAsia="Times New Roman" w:hAnsi="Times New Roman" w:cs="Times New Roman"/>
          <w:lang w:eastAsia="ru-RU"/>
        </w:rPr>
        <w:t xml:space="preserve"> </w:t>
      </w:r>
      <w:proofErr w:type="gramStart"/>
      <w:r w:rsidRPr="00C90187">
        <w:rPr>
          <w:rFonts w:ascii="Times New Roman" w:eastAsia="Times New Roman" w:hAnsi="Times New Roman"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 xml:space="preserve">7) </w:t>
      </w:r>
      <w:proofErr w:type="spellStart"/>
      <w:r w:rsidRPr="00C90187">
        <w:rPr>
          <w:rFonts w:ascii="Times New Roman" w:eastAsia="Times New Roman" w:hAnsi="Times New Roman" w:cs="Times New Roman"/>
          <w:lang w:eastAsia="ru-RU"/>
        </w:rPr>
        <w:t>непривлечение</w:t>
      </w:r>
      <w:proofErr w:type="spellEnd"/>
      <w:r w:rsidRPr="00C90187">
        <w:rPr>
          <w:rFonts w:ascii="Times New Roman" w:eastAsia="Times New Roman" w:hAnsi="Times New Roman" w:cs="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10) отсутствие между участником закупки и заказчиком конфликта интересов;</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11) участник закупки не является офшорной компанией</w:t>
      </w:r>
      <w:r>
        <w:rPr>
          <w:rFonts w:ascii="Times New Roman" w:eastAsia="Times New Roman" w:hAnsi="Times New Roman" w:cs="Times New Roman"/>
          <w:lang w:eastAsia="ru-RU"/>
        </w:rPr>
        <w:t xml:space="preserve"> и </w:t>
      </w:r>
      <w:r>
        <w:t xml:space="preserve"> </w:t>
      </w:r>
      <w:r w:rsidRPr="00363109">
        <w:rPr>
          <w:rFonts w:ascii="Times New Roman" w:eastAsia="Times New Roman" w:hAnsi="Times New Roman" w:cs="Times New Roman"/>
          <w:lang w:eastAsia="ru-RU"/>
        </w:rPr>
        <w:t>не является иностранным агентом</w:t>
      </w:r>
      <w:r w:rsidRPr="00C90187">
        <w:rPr>
          <w:rFonts w:ascii="Times New Roman" w:eastAsia="Times New Roman" w:hAnsi="Times New Roman" w:cs="Times New Roman"/>
          <w:lang w:eastAsia="ru-RU"/>
        </w:rPr>
        <w:t>;</w:t>
      </w:r>
    </w:p>
    <w:p w:rsidR="00D976C2" w:rsidRDefault="00AF4726" w:rsidP="00076AAE">
      <w:pPr>
        <w:spacing w:after="0"/>
        <w:ind w:left="-142" w:right="-228" w:firstLine="371"/>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12) отсутствие у участника закупки ограничений для участия в закупках, установленных законодательством Российской Федерации.</w:t>
      </w:r>
    </w:p>
    <w:p w:rsidR="00076AAE" w:rsidRDefault="00076AAE" w:rsidP="00107B2F">
      <w:pPr>
        <w:ind w:left="-142" w:right="-228" w:firstLine="371"/>
        <w:rPr>
          <w:rFonts w:ascii="Times New Roman" w:hAnsi="Times New Roman" w:cs="Times New Roman"/>
          <w:i/>
          <w:sz w:val="20"/>
          <w:szCs w:val="20"/>
        </w:rPr>
      </w:pPr>
      <w:r>
        <w:rPr>
          <w:rFonts w:ascii="Times New Roman" w:eastAsia="Times New Roman" w:hAnsi="Times New Roman" w:cs="Times New Roman"/>
          <w:lang w:eastAsia="ru-RU"/>
        </w:rPr>
        <w:t xml:space="preserve">13. </w:t>
      </w:r>
      <w:r w:rsidRPr="00E0408D">
        <w:rPr>
          <w:rFonts w:ascii="Times New Roman" w:eastAsia="Times New Roman" w:hAnsi="Times New Roman" w:cs="Times New Roman"/>
          <w:lang w:eastAsia="ru-RU"/>
        </w:rPr>
        <w:t>участник закупки не является иностранным агентом;</w:t>
      </w:r>
    </w:p>
    <w:p w:rsidR="00D976C2" w:rsidRDefault="00D976C2" w:rsidP="00D976C2">
      <w:pPr>
        <w:ind w:left="-142" w:right="-228" w:firstLine="568"/>
        <w:jc w:val="right"/>
        <w:rPr>
          <w:rFonts w:ascii="Times New Roman" w:hAnsi="Times New Roman" w:cs="Times New Roman"/>
          <w:i/>
          <w:sz w:val="20"/>
          <w:szCs w:val="20"/>
        </w:rPr>
      </w:pPr>
    </w:p>
    <w:p w:rsidR="00EC63DF" w:rsidRDefault="00EC63DF" w:rsidP="00D976C2">
      <w:pPr>
        <w:spacing w:after="0"/>
        <w:ind w:firstLine="425"/>
        <w:jc w:val="center"/>
        <w:rPr>
          <w:rFonts w:ascii="Times New Roman" w:eastAsia="Times New Roman" w:hAnsi="Times New Roman" w:cs="Times New Roman"/>
          <w:b/>
          <w:sz w:val="28"/>
          <w:szCs w:val="28"/>
          <w:lang w:eastAsia="ru-RU"/>
        </w:rPr>
        <w:sectPr w:rsidR="00EC63DF">
          <w:pgSz w:w="11906" w:h="16838"/>
          <w:pgMar w:top="1134" w:right="850" w:bottom="1134" w:left="1701" w:header="708" w:footer="708" w:gutter="0"/>
          <w:cols w:space="708"/>
          <w:docGrid w:linePitch="360"/>
        </w:sectPr>
      </w:pPr>
    </w:p>
    <w:p w:rsidR="00EC63DF" w:rsidRPr="00CC5288" w:rsidRDefault="00EC63DF" w:rsidP="00EC63DF">
      <w:pPr>
        <w:spacing w:after="0" w:line="240" w:lineRule="auto"/>
        <w:ind w:left="142" w:right="423" w:firstLine="425"/>
        <w:jc w:val="right"/>
        <w:rPr>
          <w:rFonts w:ascii="Times New Roman" w:hAnsi="Times New Roman"/>
          <w:i/>
          <w:sz w:val="16"/>
          <w:szCs w:val="16"/>
          <w:lang w:eastAsia="ru-RU"/>
        </w:rPr>
      </w:pPr>
      <w:r w:rsidRPr="00CC5288">
        <w:rPr>
          <w:rFonts w:ascii="Times New Roman" w:hAnsi="Times New Roman"/>
          <w:i/>
          <w:sz w:val="16"/>
          <w:szCs w:val="16"/>
          <w:lang w:eastAsia="ru-RU"/>
        </w:rPr>
        <w:lastRenderedPageBreak/>
        <w:t>Приложение № 4</w:t>
      </w:r>
    </w:p>
    <w:p w:rsidR="00EC63DF" w:rsidRPr="00CC5288" w:rsidRDefault="00EC63DF" w:rsidP="00EC63DF">
      <w:pPr>
        <w:spacing w:after="0" w:line="240" w:lineRule="auto"/>
        <w:ind w:left="142" w:right="423" w:firstLine="425"/>
        <w:jc w:val="right"/>
        <w:rPr>
          <w:rFonts w:ascii="Times New Roman" w:hAnsi="Times New Roman"/>
          <w:i/>
          <w:sz w:val="16"/>
          <w:szCs w:val="16"/>
          <w:lang w:eastAsia="ru-RU"/>
        </w:rPr>
      </w:pPr>
      <w:r w:rsidRPr="00CC5288">
        <w:rPr>
          <w:rFonts w:ascii="Times New Roman" w:hAnsi="Times New Roman"/>
          <w:i/>
          <w:sz w:val="16"/>
          <w:szCs w:val="16"/>
          <w:lang w:eastAsia="ru-RU"/>
        </w:rPr>
        <w:t xml:space="preserve">                                                               к Извещению о проведении запроса котировок в электронной форме</w:t>
      </w:r>
    </w:p>
    <w:p w:rsidR="00EC63DF" w:rsidRPr="00CC5288" w:rsidRDefault="00EC63DF" w:rsidP="00EC63DF">
      <w:pPr>
        <w:spacing w:after="0" w:line="240" w:lineRule="auto"/>
        <w:ind w:left="142" w:right="423" w:firstLine="425"/>
        <w:jc w:val="right"/>
        <w:rPr>
          <w:rFonts w:ascii="Times New Roman" w:hAnsi="Times New Roman"/>
          <w:i/>
          <w:sz w:val="16"/>
          <w:szCs w:val="16"/>
          <w:lang w:eastAsia="ru-RU"/>
        </w:rPr>
      </w:pPr>
      <w:r w:rsidRPr="00CC5288">
        <w:rPr>
          <w:rFonts w:ascii="Times New Roman" w:hAnsi="Times New Roman"/>
          <w:i/>
          <w:sz w:val="16"/>
          <w:szCs w:val="16"/>
          <w:lang w:eastAsia="ru-RU"/>
        </w:rPr>
        <w:t xml:space="preserve">                                                                                                                      Цена за единицу товара   </w:t>
      </w:r>
    </w:p>
    <w:tbl>
      <w:tblPr>
        <w:tblW w:w="4926" w:type="pct"/>
        <w:tblLayout w:type="fixed"/>
        <w:tblLook w:val="04A0" w:firstRow="1" w:lastRow="0" w:firstColumn="1" w:lastColumn="0" w:noHBand="0" w:noVBand="1"/>
      </w:tblPr>
      <w:tblGrid>
        <w:gridCol w:w="416"/>
        <w:gridCol w:w="2640"/>
        <w:gridCol w:w="1544"/>
        <w:gridCol w:w="1119"/>
        <w:gridCol w:w="833"/>
        <w:gridCol w:w="271"/>
        <w:gridCol w:w="757"/>
        <w:gridCol w:w="364"/>
        <w:gridCol w:w="411"/>
        <w:gridCol w:w="577"/>
        <w:gridCol w:w="650"/>
        <w:gridCol w:w="364"/>
        <w:gridCol w:w="55"/>
        <w:gridCol w:w="344"/>
        <w:gridCol w:w="944"/>
        <w:gridCol w:w="364"/>
        <w:gridCol w:w="693"/>
        <w:gridCol w:w="554"/>
        <w:gridCol w:w="318"/>
        <w:gridCol w:w="1349"/>
      </w:tblGrid>
      <w:tr w:rsidR="00EC63DF" w:rsidRPr="00D53445" w:rsidTr="000B79A1">
        <w:trPr>
          <w:trHeight w:val="300"/>
        </w:trPr>
        <w:tc>
          <w:tcPr>
            <w:tcW w:w="4537" w:type="pct"/>
            <w:gridSpan w:val="19"/>
            <w:tcBorders>
              <w:top w:val="nil"/>
              <w:left w:val="nil"/>
              <w:bottom w:val="nil"/>
              <w:right w:val="nil"/>
            </w:tcBorders>
            <w:shd w:val="clear" w:color="auto" w:fill="auto"/>
            <w:vAlign w:val="center"/>
            <w:hideMark/>
          </w:tcPr>
          <w:p w:rsidR="00EC63DF" w:rsidRPr="00D53445" w:rsidRDefault="00EC63DF" w:rsidP="00F61397">
            <w:pPr>
              <w:spacing w:after="0" w:line="240" w:lineRule="auto"/>
              <w:jc w:val="center"/>
              <w:rPr>
                <w:rFonts w:ascii="Times New Roman" w:hAnsi="Times New Roman"/>
                <w:b/>
                <w:bCs/>
                <w:color w:val="000000"/>
                <w:lang w:eastAsia="ru-RU"/>
              </w:rPr>
            </w:pPr>
            <w:r w:rsidRPr="00D53445">
              <w:rPr>
                <w:rFonts w:ascii="Times New Roman" w:hAnsi="Times New Roman"/>
                <w:b/>
                <w:bCs/>
                <w:color w:val="000000"/>
                <w:lang w:eastAsia="ru-RU"/>
              </w:rPr>
              <w:t>Обоснование начальной (максимальной) цены договора (лота)</w:t>
            </w:r>
          </w:p>
        </w:tc>
        <w:tc>
          <w:tcPr>
            <w:tcW w:w="46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AF454A" w:rsidRPr="00D53445" w:rsidTr="000B79A1">
        <w:trPr>
          <w:trHeight w:val="300"/>
        </w:trPr>
        <w:tc>
          <w:tcPr>
            <w:tcW w:w="14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106" w:type="pct"/>
            <w:gridSpan w:val="4"/>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53"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125"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39"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2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62" w:type="pct"/>
            <w:gridSpan w:val="3"/>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24"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63"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99" w:type="pct"/>
            <w:gridSpan w:val="2"/>
            <w:tcBorders>
              <w:top w:val="nil"/>
              <w:left w:val="nil"/>
              <w:bottom w:val="nil"/>
              <w:right w:val="nil"/>
            </w:tcBorders>
            <w:shd w:val="clear" w:color="auto" w:fill="auto"/>
            <w:noWrap/>
            <w:vAlign w:val="center"/>
            <w:hideMark/>
          </w:tcPr>
          <w:p w:rsidR="00EC63DF" w:rsidRPr="00D53445" w:rsidRDefault="00EC63DF" w:rsidP="00F61397">
            <w:pPr>
              <w:spacing w:after="0" w:line="240" w:lineRule="auto"/>
              <w:jc w:val="center"/>
              <w:rPr>
                <w:rFonts w:ascii="Times New Roman" w:hAnsi="Times New Roman"/>
                <w:color w:val="000000"/>
                <w:lang w:eastAsia="ru-RU"/>
              </w:rPr>
            </w:pPr>
          </w:p>
        </w:tc>
        <w:tc>
          <w:tcPr>
            <w:tcW w:w="46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2249" w:type="pct"/>
            <w:gridSpan w:val="5"/>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b/>
                <w:bCs/>
                <w:color w:val="000000"/>
                <w:lang w:eastAsia="ru-RU"/>
              </w:rPr>
            </w:pPr>
            <w:r w:rsidRPr="00D53445">
              <w:rPr>
                <w:rFonts w:ascii="Times New Roman" w:hAnsi="Times New Roman"/>
                <w:b/>
                <w:bCs/>
                <w:color w:val="000000"/>
                <w:lang w:eastAsia="ru-RU"/>
              </w:rPr>
              <w:t>Объект закупки:</w:t>
            </w:r>
          </w:p>
        </w:tc>
        <w:tc>
          <w:tcPr>
            <w:tcW w:w="2288" w:type="pct"/>
            <w:gridSpan w:val="14"/>
            <w:tcBorders>
              <w:top w:val="nil"/>
              <w:left w:val="nil"/>
              <w:bottom w:val="nil"/>
              <w:right w:val="nil"/>
            </w:tcBorders>
            <w:shd w:val="clear" w:color="auto" w:fill="auto"/>
            <w:hideMark/>
          </w:tcPr>
          <w:p w:rsidR="00EC63DF" w:rsidRPr="00D53445" w:rsidRDefault="007D2418" w:rsidP="006E0FB9">
            <w:pPr>
              <w:spacing w:after="0" w:line="240" w:lineRule="auto"/>
              <w:rPr>
                <w:rFonts w:ascii="Times New Roman" w:hAnsi="Times New Roman"/>
                <w:color w:val="000000"/>
                <w:lang w:eastAsia="ru-RU"/>
              </w:rPr>
            </w:pPr>
            <w:r w:rsidRPr="00660E05">
              <w:rPr>
                <w:rFonts w:ascii="Times New Roman" w:eastAsia="Times New Roman" w:hAnsi="Times New Roman" w:cs="Times New Roman"/>
                <w:b/>
                <w:lang w:eastAsia="ru-RU"/>
              </w:rPr>
              <w:t xml:space="preserve">Поставка </w:t>
            </w:r>
            <w:r w:rsidR="006E0FB9">
              <w:rPr>
                <w:rFonts w:ascii="Times New Roman" w:eastAsia="Times New Roman" w:hAnsi="Times New Roman" w:cs="Times New Roman"/>
                <w:b/>
                <w:lang w:eastAsia="ru-RU"/>
              </w:rPr>
              <w:t>кабельной продукции</w:t>
            </w:r>
          </w:p>
        </w:tc>
        <w:tc>
          <w:tcPr>
            <w:tcW w:w="46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7D2418">
        <w:trPr>
          <w:trHeight w:val="300"/>
        </w:trPr>
        <w:tc>
          <w:tcPr>
            <w:tcW w:w="2249" w:type="pct"/>
            <w:gridSpan w:val="5"/>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b/>
                <w:bCs/>
                <w:color w:val="000000"/>
                <w:lang w:eastAsia="ru-RU"/>
              </w:rPr>
            </w:pPr>
            <w:r w:rsidRPr="00D53445">
              <w:rPr>
                <w:rFonts w:ascii="Times New Roman" w:hAnsi="Times New Roman"/>
                <w:b/>
                <w:bCs/>
                <w:color w:val="000000"/>
                <w:lang w:eastAsia="ru-RU"/>
              </w:rPr>
              <w:t>Метод определения цены:</w:t>
            </w:r>
          </w:p>
        </w:tc>
        <w:tc>
          <w:tcPr>
            <w:tcW w:w="2751" w:type="pct"/>
            <w:gridSpan w:val="15"/>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Метод сопоставимых рыночных цен (анализ рынка) с выбором минимальной цены</w:t>
            </w:r>
          </w:p>
        </w:tc>
      </w:tr>
      <w:tr w:rsidR="00AF454A" w:rsidRPr="00D53445" w:rsidTr="000B79A1">
        <w:trPr>
          <w:trHeight w:val="300"/>
        </w:trPr>
        <w:tc>
          <w:tcPr>
            <w:tcW w:w="14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106" w:type="pct"/>
            <w:gridSpan w:val="4"/>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53"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125"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39"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2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62" w:type="pct"/>
            <w:gridSpan w:val="3"/>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24"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63"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190"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xml:space="preserve">НМЦК методом сопоставимых рыночных цен (анализа рынка) </w:t>
            </w:r>
            <w:proofErr w:type="gramStart"/>
            <w:r w:rsidRPr="00D53445">
              <w:rPr>
                <w:rFonts w:ascii="Times New Roman" w:hAnsi="Times New Roman"/>
                <w:color w:val="000000"/>
                <w:lang w:eastAsia="ru-RU"/>
              </w:rPr>
              <w:t>определена</w:t>
            </w:r>
            <w:proofErr w:type="gramEnd"/>
            <w:r w:rsidRPr="00D53445">
              <w:rPr>
                <w:rFonts w:ascii="Times New Roman" w:hAnsi="Times New Roman"/>
                <w:color w:val="000000"/>
                <w:lang w:eastAsia="ru-RU"/>
              </w:rPr>
              <w:t xml:space="preserve"> по формуле согласно п. 3.21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 утвержденных Приказом Минэкономразвития России от 02.10.2013 № 567.</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xml:space="preserve">По каждой позиции </w:t>
            </w:r>
            <w:proofErr w:type="spellStart"/>
            <w:r w:rsidRPr="00D53445">
              <w:rPr>
                <w:rFonts w:ascii="Times New Roman" w:hAnsi="Times New Roman"/>
                <w:color w:val="000000"/>
                <w:lang w:eastAsia="ru-RU"/>
              </w:rPr>
              <w:t>рас</w:t>
            </w:r>
            <w:proofErr w:type="gramStart"/>
            <w:r w:rsidRPr="00D53445">
              <w:rPr>
                <w:rFonts w:ascii="Times New Roman" w:hAnsi="Times New Roman"/>
                <w:color w:val="000000"/>
                <w:lang w:eastAsia="ru-RU"/>
              </w:rPr>
              <w:t>c</w:t>
            </w:r>
            <w:proofErr w:type="gramEnd"/>
            <w:r w:rsidRPr="00D53445">
              <w:rPr>
                <w:rFonts w:ascii="Times New Roman" w:hAnsi="Times New Roman"/>
                <w:color w:val="000000"/>
                <w:lang w:eastAsia="ru-RU"/>
              </w:rPr>
              <w:t>читана</w:t>
            </w:r>
            <w:proofErr w:type="spellEnd"/>
            <w:r w:rsidRPr="00D53445">
              <w:rPr>
                <w:rFonts w:ascii="Times New Roman" w:hAnsi="Times New Roman"/>
                <w:color w:val="000000"/>
                <w:lang w:eastAsia="ru-RU"/>
              </w:rPr>
              <w:t xml:space="preserve"> цена товара, которая определена по формуле:</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proofErr w:type="spellStart"/>
            <w:r w:rsidRPr="00D53445">
              <w:rPr>
                <w:rFonts w:ascii="Times New Roman" w:hAnsi="Times New Roman"/>
                <w:i/>
                <w:iCs/>
                <w:color w:val="000000"/>
                <w:lang w:eastAsia="ru-RU"/>
              </w:rPr>
              <w:t>НЦМКпоз</w:t>
            </w:r>
            <w:proofErr w:type="spellEnd"/>
            <w:r w:rsidRPr="00D53445">
              <w:rPr>
                <w:rFonts w:ascii="Times New Roman" w:hAnsi="Times New Roman"/>
                <w:i/>
                <w:iCs/>
                <w:color w:val="000000"/>
                <w:lang w:eastAsia="ru-RU"/>
              </w:rPr>
              <w:t xml:space="preserve"> = V*S/n</w:t>
            </w:r>
            <w:r w:rsidRPr="00D53445">
              <w:rPr>
                <w:rFonts w:ascii="Times New Roman" w:hAnsi="Times New Roman"/>
                <w:color w:val="000000"/>
                <w:lang w:eastAsia="ru-RU"/>
              </w:rPr>
              <w:t>, где:</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V - количество единиц;</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S - сумма цен за единицу предложенных разными исполнителями,</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n - количество предложений, полученных от разных потенциальных исполнителей.</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Начальная (максимальная) цена договора (лота) определена как сумма стоимостей всех позиций.</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AF454A" w:rsidRPr="00D53445" w:rsidTr="000B79A1">
        <w:trPr>
          <w:trHeight w:val="300"/>
        </w:trPr>
        <w:tc>
          <w:tcPr>
            <w:tcW w:w="143"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906"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530"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384"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379" w:type="pct"/>
            <w:gridSpan w:val="2"/>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947" w:type="pct"/>
            <w:gridSpan w:val="5"/>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125"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461" w:type="pct"/>
            <w:gridSpan w:val="3"/>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125"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428" w:type="pct"/>
            <w:gridSpan w:val="2"/>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AF454A" w:rsidRPr="00D53445" w:rsidTr="000B79A1">
        <w:trPr>
          <w:trHeight w:val="510"/>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 xml:space="preserve">№ </w:t>
            </w:r>
            <w:proofErr w:type="gramStart"/>
            <w:r w:rsidRPr="00D53445">
              <w:rPr>
                <w:rFonts w:ascii="Times New Roman" w:hAnsi="Times New Roman"/>
                <w:color w:val="000000"/>
                <w:lang w:eastAsia="ru-RU"/>
              </w:rPr>
              <w:t>п</w:t>
            </w:r>
            <w:proofErr w:type="gramEnd"/>
            <w:r w:rsidRPr="00D53445">
              <w:rPr>
                <w:rFonts w:ascii="Times New Roman" w:hAnsi="Times New Roman"/>
                <w:color w:val="000000"/>
                <w:lang w:eastAsia="ru-RU"/>
              </w:rPr>
              <w:t>/п</w:t>
            </w:r>
          </w:p>
        </w:tc>
        <w:tc>
          <w:tcPr>
            <w:tcW w:w="9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Наименование товара, работ, услуг (позиция)</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Код</w:t>
            </w:r>
            <w:r w:rsidRPr="00D53445">
              <w:rPr>
                <w:rFonts w:ascii="Times New Roman" w:hAnsi="Times New Roman"/>
                <w:color w:val="000000"/>
                <w:lang w:eastAsia="ru-RU"/>
              </w:rPr>
              <w:br/>
              <w:t>ОКПД</w:t>
            </w:r>
            <w:proofErr w:type="gramStart"/>
            <w:r w:rsidRPr="00D53445">
              <w:rPr>
                <w:rFonts w:ascii="Times New Roman" w:hAnsi="Times New Roman"/>
                <w:color w:val="000000"/>
                <w:lang w:eastAsia="ru-RU"/>
              </w:rPr>
              <w:t>2</w:t>
            </w:r>
            <w:proofErr w:type="gramEnd"/>
          </w:p>
        </w:tc>
        <w:tc>
          <w:tcPr>
            <w:tcW w:w="3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Единица измерения</w:t>
            </w: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Количество</w:t>
            </w:r>
          </w:p>
        </w:tc>
        <w:tc>
          <w:tcPr>
            <w:tcW w:w="526" w:type="pct"/>
            <w:gridSpan w:val="3"/>
            <w:tcBorders>
              <w:top w:val="single" w:sz="4" w:space="0" w:color="auto"/>
              <w:left w:val="nil"/>
              <w:bottom w:val="single" w:sz="4" w:space="0" w:color="auto"/>
              <w:right w:val="single" w:sz="4" w:space="0" w:color="000000"/>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Предложение ценовое №1</w:t>
            </w:r>
          </w:p>
        </w:tc>
        <w:tc>
          <w:tcPr>
            <w:tcW w:w="565" w:type="pct"/>
            <w:gridSpan w:val="4"/>
            <w:tcBorders>
              <w:top w:val="single" w:sz="4" w:space="0" w:color="auto"/>
              <w:left w:val="nil"/>
              <w:bottom w:val="single" w:sz="4" w:space="0" w:color="auto"/>
              <w:right w:val="single" w:sz="4" w:space="0" w:color="000000"/>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Предложение ценовое №2</w:t>
            </w:r>
          </w:p>
        </w:tc>
        <w:tc>
          <w:tcPr>
            <w:tcW w:w="567" w:type="pct"/>
            <w:gridSpan w:val="3"/>
            <w:tcBorders>
              <w:top w:val="single" w:sz="4" w:space="0" w:color="auto"/>
              <w:left w:val="nil"/>
              <w:bottom w:val="single" w:sz="4" w:space="0" w:color="auto"/>
              <w:right w:val="single" w:sz="4" w:space="0" w:color="000000"/>
            </w:tcBorders>
            <w:shd w:val="clear" w:color="auto" w:fill="auto"/>
            <w:vAlign w:val="center"/>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Предложение ценовое №3</w:t>
            </w:r>
          </w:p>
        </w:tc>
        <w:tc>
          <w:tcPr>
            <w:tcW w:w="42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Расчётная цена с НДС, руб.</w:t>
            </w:r>
          </w:p>
        </w:tc>
        <w:tc>
          <w:tcPr>
            <w:tcW w:w="5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AF454A">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Стоимость, с НДС, руб.</w:t>
            </w:r>
            <w:r w:rsidR="00E8788C">
              <w:rPr>
                <w:rFonts w:ascii="Times New Roman" w:hAnsi="Times New Roman"/>
                <w:color w:val="000000"/>
                <w:lang w:eastAsia="ru-RU"/>
              </w:rPr>
              <w:t>*</w:t>
            </w:r>
          </w:p>
        </w:tc>
      </w:tr>
      <w:tr w:rsidR="00AF454A" w:rsidRPr="00D53445" w:rsidTr="000B79A1">
        <w:trPr>
          <w:trHeight w:val="510"/>
        </w:trPr>
        <w:tc>
          <w:tcPr>
            <w:tcW w:w="143" w:type="pct"/>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526" w:type="pct"/>
            <w:gridSpan w:val="3"/>
            <w:tcBorders>
              <w:top w:val="nil"/>
              <w:left w:val="nil"/>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Цена с НДС, руб.</w:t>
            </w:r>
          </w:p>
        </w:tc>
        <w:tc>
          <w:tcPr>
            <w:tcW w:w="565" w:type="pct"/>
            <w:gridSpan w:val="4"/>
            <w:tcBorders>
              <w:top w:val="nil"/>
              <w:left w:val="nil"/>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Цена с НДС, руб.</w:t>
            </w:r>
          </w:p>
        </w:tc>
        <w:tc>
          <w:tcPr>
            <w:tcW w:w="567" w:type="pct"/>
            <w:gridSpan w:val="3"/>
            <w:tcBorders>
              <w:top w:val="nil"/>
              <w:left w:val="nil"/>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Цена с НДС, руб.</w:t>
            </w:r>
          </w:p>
        </w:tc>
        <w:tc>
          <w:tcPr>
            <w:tcW w:w="428" w:type="pct"/>
            <w:gridSpan w:val="2"/>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572" w:type="pct"/>
            <w:gridSpan w:val="2"/>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r>
      <w:tr w:rsidR="00AF454A" w:rsidRPr="00D53445" w:rsidTr="008B4E12">
        <w:trPr>
          <w:trHeight w:val="300"/>
        </w:trPr>
        <w:tc>
          <w:tcPr>
            <w:tcW w:w="143" w:type="pct"/>
            <w:tcBorders>
              <w:top w:val="nil"/>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1</w:t>
            </w:r>
          </w:p>
        </w:tc>
        <w:tc>
          <w:tcPr>
            <w:tcW w:w="906" w:type="pct"/>
            <w:tcBorders>
              <w:top w:val="nil"/>
              <w:left w:val="nil"/>
              <w:bottom w:val="single" w:sz="4" w:space="0" w:color="auto"/>
              <w:right w:val="single" w:sz="4" w:space="0" w:color="auto"/>
            </w:tcBorders>
            <w:shd w:val="clear" w:color="auto" w:fill="auto"/>
            <w:noWrap/>
            <w:vAlign w:val="bottom"/>
            <w:hideMark/>
          </w:tcPr>
          <w:p w:rsidR="00AF454A" w:rsidRPr="00D53445" w:rsidRDefault="00AF454A" w:rsidP="00B64698">
            <w:pPr>
              <w:spacing w:after="0" w:line="240" w:lineRule="auto"/>
              <w:rPr>
                <w:rFonts w:ascii="Times New Roman" w:hAnsi="Times New Roman"/>
                <w:color w:val="000000"/>
                <w:lang w:eastAsia="ru-RU"/>
              </w:rPr>
            </w:pPr>
            <w:r w:rsidRPr="00D53445">
              <w:rPr>
                <w:rFonts w:ascii="Times New Roman" w:hAnsi="Times New Roman"/>
                <w:color w:val="000000"/>
                <w:lang w:eastAsia="ru-RU"/>
              </w:rPr>
              <w:t xml:space="preserve"> </w:t>
            </w:r>
            <w:r w:rsidR="006E0FB9">
              <w:rPr>
                <w:rFonts w:ascii="Times New Roman" w:hAnsi="Times New Roman" w:cs="Times New Roman"/>
              </w:rPr>
              <w:t xml:space="preserve">Кабель </w:t>
            </w:r>
            <w:r w:rsidR="006E0FB9" w:rsidRPr="0060415D">
              <w:rPr>
                <w:rFonts w:ascii="Times New Roman" w:hAnsi="Times New Roman" w:cs="Times New Roman"/>
              </w:rPr>
              <w:t>АСБл-10 3х120</w:t>
            </w:r>
            <w:r w:rsidR="006E0FB9">
              <w:rPr>
                <w:rFonts w:ascii="Times New Roman" w:hAnsi="Times New Roman" w:cs="Times New Roman"/>
              </w:rPr>
              <w:t xml:space="preserve"> </w:t>
            </w:r>
          </w:p>
        </w:tc>
        <w:tc>
          <w:tcPr>
            <w:tcW w:w="530" w:type="pct"/>
            <w:tcBorders>
              <w:top w:val="nil"/>
              <w:left w:val="nil"/>
              <w:bottom w:val="single" w:sz="4" w:space="0" w:color="auto"/>
              <w:right w:val="single" w:sz="4" w:space="0" w:color="auto"/>
            </w:tcBorders>
            <w:shd w:val="clear" w:color="auto" w:fill="auto"/>
            <w:vAlign w:val="center"/>
            <w:hideMark/>
          </w:tcPr>
          <w:p w:rsidR="00AF454A" w:rsidRPr="00D53445" w:rsidRDefault="006E0FB9" w:rsidP="00076AAE">
            <w:pPr>
              <w:spacing w:after="0" w:line="240" w:lineRule="auto"/>
              <w:jc w:val="center"/>
              <w:rPr>
                <w:rFonts w:ascii="Times New Roman" w:hAnsi="Times New Roman"/>
                <w:color w:val="000000"/>
                <w:lang w:eastAsia="ru-RU"/>
              </w:rPr>
            </w:pPr>
            <w:r w:rsidRPr="006E0FB9">
              <w:rPr>
                <w:rFonts w:ascii="Times New Roman" w:hAnsi="Times New Roman"/>
                <w:color w:val="000000"/>
                <w:lang w:eastAsia="ru-RU"/>
              </w:rPr>
              <w:t>27.32.13.112</w:t>
            </w:r>
          </w:p>
        </w:tc>
        <w:tc>
          <w:tcPr>
            <w:tcW w:w="384" w:type="pct"/>
            <w:tcBorders>
              <w:top w:val="nil"/>
              <w:left w:val="nil"/>
              <w:bottom w:val="single" w:sz="4" w:space="0" w:color="auto"/>
              <w:right w:val="single" w:sz="4" w:space="0" w:color="auto"/>
            </w:tcBorders>
            <w:shd w:val="clear" w:color="auto" w:fill="auto"/>
            <w:vAlign w:val="center"/>
            <w:hideMark/>
          </w:tcPr>
          <w:p w:rsidR="00AF454A" w:rsidRPr="00D53445" w:rsidRDefault="00B64698"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метр</w:t>
            </w:r>
          </w:p>
        </w:tc>
        <w:tc>
          <w:tcPr>
            <w:tcW w:w="379" w:type="pct"/>
            <w:gridSpan w:val="2"/>
            <w:tcBorders>
              <w:top w:val="nil"/>
              <w:left w:val="nil"/>
              <w:bottom w:val="single" w:sz="4" w:space="0" w:color="auto"/>
              <w:right w:val="single" w:sz="4" w:space="0" w:color="auto"/>
            </w:tcBorders>
            <w:shd w:val="clear" w:color="auto" w:fill="auto"/>
            <w:vAlign w:val="center"/>
            <w:hideMark/>
          </w:tcPr>
          <w:p w:rsidR="00AF454A" w:rsidRPr="00D53445" w:rsidRDefault="00B64698"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2 400</w:t>
            </w:r>
          </w:p>
        </w:tc>
        <w:tc>
          <w:tcPr>
            <w:tcW w:w="526" w:type="pct"/>
            <w:gridSpan w:val="3"/>
            <w:tcBorders>
              <w:top w:val="nil"/>
              <w:left w:val="nil"/>
              <w:bottom w:val="single" w:sz="4" w:space="0" w:color="auto"/>
              <w:right w:val="single" w:sz="4" w:space="0" w:color="auto"/>
            </w:tcBorders>
            <w:shd w:val="clear" w:color="auto" w:fill="auto"/>
            <w:vAlign w:val="center"/>
            <w:hideMark/>
          </w:tcPr>
          <w:p w:rsidR="00AF454A" w:rsidRPr="00D53445" w:rsidRDefault="0003009A" w:rsidP="008B4E12">
            <w:pPr>
              <w:spacing w:after="0" w:line="240" w:lineRule="auto"/>
              <w:jc w:val="center"/>
              <w:rPr>
                <w:rFonts w:ascii="Times New Roman" w:hAnsi="Times New Roman"/>
                <w:color w:val="006100"/>
                <w:lang w:eastAsia="ru-RU"/>
              </w:rPr>
            </w:pPr>
            <w:r>
              <w:rPr>
                <w:rFonts w:ascii="Times New Roman" w:hAnsi="Times New Roman"/>
                <w:color w:val="000000"/>
                <w:lang w:eastAsia="ru-RU"/>
              </w:rPr>
              <w:t>1 152,12</w:t>
            </w:r>
            <w:r w:rsidR="00D932D8">
              <w:rPr>
                <w:rFonts w:ascii="Times New Roman" w:hAnsi="Times New Roman"/>
                <w:color w:val="000000"/>
                <w:lang w:eastAsia="ru-RU"/>
              </w:rPr>
              <w:t>*</w:t>
            </w:r>
          </w:p>
        </w:tc>
        <w:tc>
          <w:tcPr>
            <w:tcW w:w="565" w:type="pct"/>
            <w:gridSpan w:val="4"/>
            <w:tcBorders>
              <w:top w:val="nil"/>
              <w:left w:val="nil"/>
              <w:bottom w:val="single" w:sz="4" w:space="0" w:color="auto"/>
              <w:right w:val="single" w:sz="4" w:space="0" w:color="auto"/>
            </w:tcBorders>
            <w:shd w:val="clear" w:color="auto" w:fill="auto"/>
            <w:vAlign w:val="center"/>
          </w:tcPr>
          <w:p w:rsidR="00AF454A" w:rsidRPr="00D53445" w:rsidRDefault="00E8788C" w:rsidP="00076AAE">
            <w:pPr>
              <w:spacing w:after="0" w:line="240" w:lineRule="auto"/>
              <w:jc w:val="center"/>
              <w:rPr>
                <w:rFonts w:ascii="Times New Roman" w:hAnsi="Times New Roman"/>
                <w:color w:val="000000"/>
                <w:lang w:eastAsia="ru-RU"/>
              </w:rPr>
            </w:pPr>
            <w:r>
              <w:rPr>
                <w:rFonts w:ascii="Times New Roman" w:hAnsi="Times New Roman"/>
                <w:color w:val="000000"/>
                <w:lang w:eastAsia="ru-RU"/>
              </w:rPr>
              <w:t>1 678,5</w:t>
            </w:r>
          </w:p>
        </w:tc>
        <w:tc>
          <w:tcPr>
            <w:tcW w:w="567" w:type="pct"/>
            <w:gridSpan w:val="3"/>
            <w:tcBorders>
              <w:top w:val="nil"/>
              <w:left w:val="nil"/>
              <w:bottom w:val="single" w:sz="4" w:space="0" w:color="auto"/>
              <w:right w:val="single" w:sz="4" w:space="0" w:color="auto"/>
            </w:tcBorders>
            <w:shd w:val="clear" w:color="auto" w:fill="auto"/>
            <w:vAlign w:val="center"/>
          </w:tcPr>
          <w:p w:rsidR="00AF454A" w:rsidRPr="00D53445" w:rsidRDefault="00E8788C" w:rsidP="00B141C6">
            <w:pPr>
              <w:spacing w:after="0" w:line="240" w:lineRule="auto"/>
              <w:jc w:val="center"/>
              <w:rPr>
                <w:rFonts w:ascii="Times New Roman" w:hAnsi="Times New Roman"/>
                <w:color w:val="006100"/>
                <w:lang w:eastAsia="ru-RU"/>
              </w:rPr>
            </w:pPr>
            <w:r>
              <w:rPr>
                <w:rFonts w:ascii="Times New Roman" w:hAnsi="Times New Roman"/>
                <w:color w:val="000000"/>
                <w:lang w:eastAsia="ru-RU"/>
              </w:rPr>
              <w:t>1 559,18</w:t>
            </w:r>
          </w:p>
        </w:tc>
        <w:tc>
          <w:tcPr>
            <w:tcW w:w="428" w:type="pct"/>
            <w:gridSpan w:val="2"/>
            <w:tcBorders>
              <w:top w:val="nil"/>
              <w:left w:val="nil"/>
              <w:bottom w:val="single" w:sz="4" w:space="0" w:color="auto"/>
              <w:right w:val="single" w:sz="4" w:space="0" w:color="auto"/>
            </w:tcBorders>
            <w:shd w:val="clear" w:color="auto" w:fill="auto"/>
            <w:vAlign w:val="center"/>
            <w:hideMark/>
          </w:tcPr>
          <w:p w:rsidR="00AF454A" w:rsidRPr="00D53445" w:rsidRDefault="00E8788C"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1 463,26</w:t>
            </w:r>
          </w:p>
        </w:tc>
        <w:tc>
          <w:tcPr>
            <w:tcW w:w="572" w:type="pct"/>
            <w:gridSpan w:val="2"/>
            <w:tcBorders>
              <w:top w:val="nil"/>
              <w:left w:val="nil"/>
              <w:bottom w:val="single" w:sz="4" w:space="0" w:color="auto"/>
              <w:right w:val="single" w:sz="4" w:space="0" w:color="auto"/>
            </w:tcBorders>
            <w:shd w:val="clear" w:color="auto" w:fill="auto"/>
            <w:noWrap/>
            <w:vAlign w:val="center"/>
            <w:hideMark/>
          </w:tcPr>
          <w:p w:rsidR="00AF454A" w:rsidRPr="00D53445" w:rsidRDefault="00E8788C" w:rsidP="00117127">
            <w:pPr>
              <w:spacing w:after="0" w:line="240" w:lineRule="auto"/>
              <w:jc w:val="center"/>
              <w:rPr>
                <w:rFonts w:ascii="Times New Roman" w:hAnsi="Times New Roman"/>
                <w:lang w:eastAsia="ru-RU"/>
              </w:rPr>
            </w:pPr>
            <w:r>
              <w:rPr>
                <w:rFonts w:ascii="Times New Roman" w:hAnsi="Times New Roman"/>
                <w:lang w:eastAsia="ru-RU"/>
              </w:rPr>
              <w:t>2 765 088,00</w:t>
            </w:r>
          </w:p>
        </w:tc>
      </w:tr>
      <w:tr w:rsidR="008B4E12" w:rsidRPr="00D53445" w:rsidTr="000B79A1">
        <w:trPr>
          <w:trHeight w:val="300"/>
        </w:trPr>
        <w:tc>
          <w:tcPr>
            <w:tcW w:w="143" w:type="pct"/>
            <w:tcBorders>
              <w:top w:val="nil"/>
              <w:left w:val="single" w:sz="4" w:space="0" w:color="auto"/>
              <w:bottom w:val="single" w:sz="4" w:space="0" w:color="auto"/>
              <w:right w:val="single" w:sz="4" w:space="0" w:color="auto"/>
            </w:tcBorders>
            <w:shd w:val="clear" w:color="auto" w:fill="auto"/>
            <w:vAlign w:val="center"/>
          </w:tcPr>
          <w:p w:rsidR="008B4E12" w:rsidRPr="00D53445" w:rsidRDefault="008B4E12"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2</w:t>
            </w:r>
          </w:p>
        </w:tc>
        <w:tc>
          <w:tcPr>
            <w:tcW w:w="906" w:type="pct"/>
            <w:tcBorders>
              <w:top w:val="nil"/>
              <w:left w:val="nil"/>
              <w:bottom w:val="single" w:sz="4" w:space="0" w:color="auto"/>
              <w:right w:val="single" w:sz="4" w:space="0" w:color="auto"/>
            </w:tcBorders>
            <w:shd w:val="clear" w:color="auto" w:fill="auto"/>
            <w:noWrap/>
            <w:vAlign w:val="bottom"/>
          </w:tcPr>
          <w:p w:rsidR="008B4E12" w:rsidRPr="00E8788C" w:rsidRDefault="00E8788C" w:rsidP="008B4E12">
            <w:pPr>
              <w:spacing w:after="0" w:line="240" w:lineRule="auto"/>
              <w:rPr>
                <w:rFonts w:ascii="Times New Roman" w:hAnsi="Times New Roman" w:cs="Times New Roman"/>
              </w:rPr>
            </w:pPr>
            <w:r w:rsidRPr="00E8788C">
              <w:rPr>
                <w:rFonts w:ascii="Times New Roman" w:hAnsi="Times New Roman" w:cs="Times New Roman"/>
              </w:rPr>
              <w:t>Кабель АВВГ 4х150</w:t>
            </w:r>
          </w:p>
        </w:tc>
        <w:tc>
          <w:tcPr>
            <w:tcW w:w="530" w:type="pct"/>
            <w:tcBorders>
              <w:top w:val="nil"/>
              <w:left w:val="nil"/>
              <w:bottom w:val="single" w:sz="4" w:space="0" w:color="auto"/>
              <w:right w:val="single" w:sz="4" w:space="0" w:color="auto"/>
            </w:tcBorders>
            <w:shd w:val="clear" w:color="auto" w:fill="auto"/>
            <w:vAlign w:val="center"/>
          </w:tcPr>
          <w:p w:rsidR="008B4E12" w:rsidRPr="00D53445" w:rsidRDefault="006E0FB9" w:rsidP="00076AAE">
            <w:pPr>
              <w:spacing w:after="0" w:line="240" w:lineRule="auto"/>
              <w:jc w:val="center"/>
              <w:rPr>
                <w:rFonts w:ascii="Times New Roman" w:hAnsi="Times New Roman"/>
                <w:color w:val="000000"/>
                <w:lang w:eastAsia="ru-RU"/>
              </w:rPr>
            </w:pPr>
            <w:r w:rsidRPr="006E0FB9">
              <w:rPr>
                <w:rFonts w:ascii="Times New Roman" w:hAnsi="Times New Roman"/>
                <w:color w:val="000000"/>
                <w:lang w:eastAsia="ru-RU"/>
              </w:rPr>
              <w:t>27.32.13.112</w:t>
            </w:r>
          </w:p>
        </w:tc>
        <w:tc>
          <w:tcPr>
            <w:tcW w:w="384" w:type="pct"/>
            <w:tcBorders>
              <w:top w:val="nil"/>
              <w:left w:val="nil"/>
              <w:bottom w:val="single" w:sz="4" w:space="0" w:color="auto"/>
              <w:right w:val="single" w:sz="4" w:space="0" w:color="auto"/>
            </w:tcBorders>
            <w:shd w:val="clear" w:color="auto" w:fill="auto"/>
            <w:vAlign w:val="center"/>
          </w:tcPr>
          <w:p w:rsidR="008B4E12" w:rsidRPr="00D53445" w:rsidRDefault="00E8788C" w:rsidP="00E8788C">
            <w:pPr>
              <w:spacing w:after="0" w:line="240" w:lineRule="auto"/>
              <w:jc w:val="center"/>
              <w:rPr>
                <w:rFonts w:ascii="Times New Roman" w:hAnsi="Times New Roman"/>
                <w:color w:val="000000"/>
                <w:lang w:eastAsia="ru-RU"/>
              </w:rPr>
            </w:pPr>
            <w:r>
              <w:rPr>
                <w:rFonts w:ascii="Times New Roman" w:hAnsi="Times New Roman"/>
                <w:color w:val="000000"/>
                <w:lang w:eastAsia="ru-RU"/>
              </w:rPr>
              <w:t>метр</w:t>
            </w:r>
          </w:p>
        </w:tc>
        <w:tc>
          <w:tcPr>
            <w:tcW w:w="379" w:type="pct"/>
            <w:gridSpan w:val="2"/>
            <w:tcBorders>
              <w:top w:val="nil"/>
              <w:left w:val="nil"/>
              <w:bottom w:val="single" w:sz="4" w:space="0" w:color="auto"/>
              <w:right w:val="single" w:sz="4" w:space="0" w:color="auto"/>
            </w:tcBorders>
            <w:shd w:val="clear" w:color="auto" w:fill="auto"/>
            <w:vAlign w:val="center"/>
          </w:tcPr>
          <w:p w:rsidR="008B4E12" w:rsidRDefault="00E8788C"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230</w:t>
            </w:r>
          </w:p>
        </w:tc>
        <w:tc>
          <w:tcPr>
            <w:tcW w:w="526" w:type="pct"/>
            <w:gridSpan w:val="3"/>
            <w:tcBorders>
              <w:top w:val="nil"/>
              <w:left w:val="nil"/>
              <w:bottom w:val="single" w:sz="4" w:space="0" w:color="auto"/>
              <w:right w:val="single" w:sz="4" w:space="0" w:color="auto"/>
            </w:tcBorders>
            <w:shd w:val="clear" w:color="auto" w:fill="auto"/>
            <w:vAlign w:val="center"/>
          </w:tcPr>
          <w:p w:rsidR="008B4E12" w:rsidRDefault="00E8788C"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1 026,91</w:t>
            </w:r>
          </w:p>
        </w:tc>
        <w:tc>
          <w:tcPr>
            <w:tcW w:w="565" w:type="pct"/>
            <w:gridSpan w:val="4"/>
            <w:tcBorders>
              <w:top w:val="nil"/>
              <w:left w:val="nil"/>
              <w:bottom w:val="single" w:sz="4" w:space="0" w:color="auto"/>
              <w:right w:val="single" w:sz="4" w:space="0" w:color="auto"/>
            </w:tcBorders>
            <w:shd w:val="clear" w:color="auto" w:fill="auto"/>
            <w:vAlign w:val="center"/>
          </w:tcPr>
          <w:p w:rsidR="008B4E12" w:rsidRDefault="00D932D8" w:rsidP="00076AAE">
            <w:pPr>
              <w:spacing w:after="0" w:line="240" w:lineRule="auto"/>
              <w:jc w:val="center"/>
              <w:rPr>
                <w:rFonts w:ascii="Times New Roman" w:hAnsi="Times New Roman"/>
                <w:color w:val="000000"/>
                <w:lang w:eastAsia="ru-RU"/>
              </w:rPr>
            </w:pPr>
            <w:r>
              <w:rPr>
                <w:rFonts w:ascii="Times New Roman" w:hAnsi="Times New Roman"/>
                <w:color w:val="000000"/>
                <w:lang w:eastAsia="ru-RU"/>
              </w:rPr>
              <w:t>976,15*</w:t>
            </w:r>
          </w:p>
        </w:tc>
        <w:tc>
          <w:tcPr>
            <w:tcW w:w="567" w:type="pct"/>
            <w:gridSpan w:val="3"/>
            <w:tcBorders>
              <w:top w:val="nil"/>
              <w:left w:val="nil"/>
              <w:bottom w:val="single" w:sz="4" w:space="0" w:color="auto"/>
              <w:right w:val="single" w:sz="4" w:space="0" w:color="auto"/>
            </w:tcBorders>
            <w:shd w:val="clear" w:color="auto" w:fill="auto"/>
            <w:vAlign w:val="center"/>
          </w:tcPr>
          <w:p w:rsidR="008B4E12" w:rsidRDefault="00D932D8"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1 012,00</w:t>
            </w:r>
          </w:p>
        </w:tc>
        <w:tc>
          <w:tcPr>
            <w:tcW w:w="428" w:type="pct"/>
            <w:gridSpan w:val="2"/>
            <w:tcBorders>
              <w:top w:val="nil"/>
              <w:left w:val="nil"/>
              <w:bottom w:val="single" w:sz="4" w:space="0" w:color="auto"/>
              <w:right w:val="single" w:sz="4" w:space="0" w:color="auto"/>
            </w:tcBorders>
            <w:shd w:val="clear" w:color="auto" w:fill="auto"/>
            <w:vAlign w:val="center"/>
          </w:tcPr>
          <w:p w:rsidR="008B4E12" w:rsidRDefault="00D932D8"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1 005,02</w:t>
            </w:r>
          </w:p>
        </w:tc>
        <w:tc>
          <w:tcPr>
            <w:tcW w:w="572" w:type="pct"/>
            <w:gridSpan w:val="2"/>
            <w:tcBorders>
              <w:top w:val="nil"/>
              <w:left w:val="nil"/>
              <w:bottom w:val="single" w:sz="4" w:space="0" w:color="auto"/>
              <w:right w:val="single" w:sz="4" w:space="0" w:color="auto"/>
            </w:tcBorders>
            <w:shd w:val="clear" w:color="auto" w:fill="auto"/>
            <w:noWrap/>
            <w:vAlign w:val="center"/>
          </w:tcPr>
          <w:p w:rsidR="008B4E12" w:rsidRDefault="00D932D8" w:rsidP="00076AAE">
            <w:pPr>
              <w:spacing w:after="0" w:line="240" w:lineRule="auto"/>
              <w:jc w:val="center"/>
              <w:rPr>
                <w:rFonts w:ascii="Times New Roman" w:hAnsi="Times New Roman"/>
                <w:lang w:eastAsia="ru-RU"/>
              </w:rPr>
            </w:pPr>
            <w:r>
              <w:rPr>
                <w:rFonts w:ascii="Times New Roman" w:hAnsi="Times New Roman"/>
                <w:lang w:eastAsia="ru-RU"/>
              </w:rPr>
              <w:t>224 514,50</w:t>
            </w:r>
          </w:p>
        </w:tc>
      </w:tr>
      <w:tr w:rsidR="008B4E12" w:rsidRPr="00D53445" w:rsidTr="000B79A1">
        <w:trPr>
          <w:trHeight w:val="300"/>
        </w:trPr>
        <w:tc>
          <w:tcPr>
            <w:tcW w:w="143" w:type="pct"/>
            <w:tcBorders>
              <w:top w:val="nil"/>
              <w:left w:val="single" w:sz="4" w:space="0" w:color="auto"/>
              <w:bottom w:val="single" w:sz="4" w:space="0" w:color="auto"/>
              <w:right w:val="single" w:sz="4" w:space="0" w:color="auto"/>
            </w:tcBorders>
            <w:shd w:val="clear" w:color="auto" w:fill="auto"/>
            <w:vAlign w:val="center"/>
          </w:tcPr>
          <w:p w:rsidR="008B4E12" w:rsidRDefault="00907D19"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3</w:t>
            </w:r>
          </w:p>
        </w:tc>
        <w:tc>
          <w:tcPr>
            <w:tcW w:w="906" w:type="pct"/>
            <w:tcBorders>
              <w:top w:val="nil"/>
              <w:left w:val="nil"/>
              <w:bottom w:val="single" w:sz="4" w:space="0" w:color="auto"/>
              <w:right w:val="single" w:sz="4" w:space="0" w:color="auto"/>
            </w:tcBorders>
            <w:shd w:val="clear" w:color="auto" w:fill="auto"/>
            <w:noWrap/>
            <w:vAlign w:val="bottom"/>
          </w:tcPr>
          <w:p w:rsidR="008B4E12" w:rsidRPr="00E8788C" w:rsidRDefault="00E8788C" w:rsidP="008B4E12">
            <w:pPr>
              <w:spacing w:after="0" w:line="240" w:lineRule="auto"/>
              <w:rPr>
                <w:rFonts w:ascii="Times New Roman" w:hAnsi="Times New Roman" w:cs="Times New Roman"/>
              </w:rPr>
            </w:pPr>
            <w:r w:rsidRPr="00E8788C">
              <w:rPr>
                <w:rFonts w:ascii="Times New Roman" w:hAnsi="Times New Roman" w:cs="Times New Roman"/>
              </w:rPr>
              <w:t>Кабель АВВГ 4х185</w:t>
            </w:r>
          </w:p>
        </w:tc>
        <w:tc>
          <w:tcPr>
            <w:tcW w:w="530" w:type="pct"/>
            <w:tcBorders>
              <w:top w:val="nil"/>
              <w:left w:val="nil"/>
              <w:bottom w:val="single" w:sz="4" w:space="0" w:color="auto"/>
              <w:right w:val="single" w:sz="4" w:space="0" w:color="auto"/>
            </w:tcBorders>
            <w:shd w:val="clear" w:color="auto" w:fill="auto"/>
            <w:vAlign w:val="center"/>
          </w:tcPr>
          <w:p w:rsidR="008B4E12" w:rsidRPr="00D53445" w:rsidRDefault="006E0FB9" w:rsidP="00076AAE">
            <w:pPr>
              <w:spacing w:after="0" w:line="240" w:lineRule="auto"/>
              <w:jc w:val="center"/>
              <w:rPr>
                <w:rFonts w:ascii="Times New Roman" w:hAnsi="Times New Roman"/>
                <w:color w:val="000000"/>
                <w:lang w:eastAsia="ru-RU"/>
              </w:rPr>
            </w:pPr>
            <w:r w:rsidRPr="006E0FB9">
              <w:rPr>
                <w:rFonts w:ascii="Times New Roman" w:hAnsi="Times New Roman"/>
                <w:color w:val="000000"/>
                <w:lang w:eastAsia="ru-RU"/>
              </w:rPr>
              <w:t>27.32.13.112</w:t>
            </w:r>
          </w:p>
        </w:tc>
        <w:tc>
          <w:tcPr>
            <w:tcW w:w="384" w:type="pct"/>
            <w:tcBorders>
              <w:top w:val="nil"/>
              <w:left w:val="nil"/>
              <w:bottom w:val="single" w:sz="4" w:space="0" w:color="auto"/>
              <w:right w:val="single" w:sz="4" w:space="0" w:color="auto"/>
            </w:tcBorders>
            <w:shd w:val="clear" w:color="auto" w:fill="auto"/>
            <w:vAlign w:val="center"/>
          </w:tcPr>
          <w:p w:rsidR="008B4E12" w:rsidRPr="00D53445" w:rsidRDefault="00E8788C"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метр</w:t>
            </w:r>
          </w:p>
        </w:tc>
        <w:tc>
          <w:tcPr>
            <w:tcW w:w="379" w:type="pct"/>
            <w:gridSpan w:val="2"/>
            <w:tcBorders>
              <w:top w:val="nil"/>
              <w:left w:val="nil"/>
              <w:bottom w:val="single" w:sz="4" w:space="0" w:color="auto"/>
              <w:right w:val="single" w:sz="4" w:space="0" w:color="auto"/>
            </w:tcBorders>
            <w:shd w:val="clear" w:color="auto" w:fill="auto"/>
            <w:vAlign w:val="center"/>
          </w:tcPr>
          <w:p w:rsidR="008B4E12" w:rsidRDefault="00E8788C"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490</w:t>
            </w:r>
          </w:p>
        </w:tc>
        <w:tc>
          <w:tcPr>
            <w:tcW w:w="526" w:type="pct"/>
            <w:gridSpan w:val="3"/>
            <w:tcBorders>
              <w:top w:val="nil"/>
              <w:left w:val="nil"/>
              <w:bottom w:val="single" w:sz="4" w:space="0" w:color="auto"/>
              <w:right w:val="single" w:sz="4" w:space="0" w:color="auto"/>
            </w:tcBorders>
            <w:shd w:val="clear" w:color="auto" w:fill="auto"/>
            <w:vAlign w:val="center"/>
          </w:tcPr>
          <w:p w:rsidR="008B4E12" w:rsidRDefault="00E8788C"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1 266,32</w:t>
            </w:r>
          </w:p>
        </w:tc>
        <w:tc>
          <w:tcPr>
            <w:tcW w:w="565" w:type="pct"/>
            <w:gridSpan w:val="4"/>
            <w:tcBorders>
              <w:top w:val="nil"/>
              <w:left w:val="nil"/>
              <w:bottom w:val="single" w:sz="4" w:space="0" w:color="auto"/>
              <w:right w:val="single" w:sz="4" w:space="0" w:color="auto"/>
            </w:tcBorders>
            <w:shd w:val="clear" w:color="auto" w:fill="auto"/>
            <w:vAlign w:val="center"/>
          </w:tcPr>
          <w:p w:rsidR="008B4E12" w:rsidRDefault="00D932D8" w:rsidP="00076AAE">
            <w:pPr>
              <w:spacing w:after="0" w:line="240" w:lineRule="auto"/>
              <w:jc w:val="center"/>
              <w:rPr>
                <w:rFonts w:ascii="Times New Roman" w:hAnsi="Times New Roman"/>
                <w:color w:val="000000"/>
                <w:lang w:eastAsia="ru-RU"/>
              </w:rPr>
            </w:pPr>
            <w:r>
              <w:rPr>
                <w:rFonts w:ascii="Times New Roman" w:hAnsi="Times New Roman"/>
                <w:color w:val="000000"/>
                <w:lang w:eastAsia="ru-RU"/>
              </w:rPr>
              <w:t>1 206,67*</w:t>
            </w:r>
          </w:p>
        </w:tc>
        <w:tc>
          <w:tcPr>
            <w:tcW w:w="567" w:type="pct"/>
            <w:gridSpan w:val="3"/>
            <w:tcBorders>
              <w:top w:val="nil"/>
              <w:left w:val="nil"/>
              <w:bottom w:val="single" w:sz="4" w:space="0" w:color="auto"/>
              <w:right w:val="single" w:sz="4" w:space="0" w:color="auto"/>
            </w:tcBorders>
            <w:shd w:val="clear" w:color="auto" w:fill="auto"/>
            <w:vAlign w:val="center"/>
          </w:tcPr>
          <w:p w:rsidR="008B4E12" w:rsidRDefault="00D932D8"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1 233,55</w:t>
            </w:r>
          </w:p>
        </w:tc>
        <w:tc>
          <w:tcPr>
            <w:tcW w:w="428" w:type="pct"/>
            <w:gridSpan w:val="2"/>
            <w:tcBorders>
              <w:top w:val="nil"/>
              <w:left w:val="nil"/>
              <w:bottom w:val="single" w:sz="4" w:space="0" w:color="auto"/>
              <w:right w:val="single" w:sz="4" w:space="0" w:color="auto"/>
            </w:tcBorders>
            <w:shd w:val="clear" w:color="auto" w:fill="auto"/>
            <w:vAlign w:val="center"/>
          </w:tcPr>
          <w:p w:rsidR="008B4E12" w:rsidRDefault="00D932D8"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1 235,51</w:t>
            </w:r>
          </w:p>
        </w:tc>
        <w:tc>
          <w:tcPr>
            <w:tcW w:w="572" w:type="pct"/>
            <w:gridSpan w:val="2"/>
            <w:tcBorders>
              <w:top w:val="nil"/>
              <w:left w:val="nil"/>
              <w:bottom w:val="single" w:sz="4" w:space="0" w:color="auto"/>
              <w:right w:val="single" w:sz="4" w:space="0" w:color="auto"/>
            </w:tcBorders>
            <w:shd w:val="clear" w:color="auto" w:fill="auto"/>
            <w:noWrap/>
            <w:vAlign w:val="center"/>
          </w:tcPr>
          <w:p w:rsidR="008B4E12" w:rsidRDefault="00D932D8" w:rsidP="00076AAE">
            <w:pPr>
              <w:spacing w:after="0" w:line="240" w:lineRule="auto"/>
              <w:jc w:val="center"/>
              <w:rPr>
                <w:rFonts w:ascii="Times New Roman" w:hAnsi="Times New Roman"/>
                <w:lang w:eastAsia="ru-RU"/>
              </w:rPr>
            </w:pPr>
            <w:r>
              <w:rPr>
                <w:rFonts w:ascii="Times New Roman" w:hAnsi="Times New Roman"/>
                <w:lang w:eastAsia="ru-RU"/>
              </w:rPr>
              <w:t>591 268,30</w:t>
            </w:r>
          </w:p>
        </w:tc>
      </w:tr>
      <w:tr w:rsidR="00E21110" w:rsidRPr="00D53445" w:rsidTr="000B79A1">
        <w:trPr>
          <w:trHeight w:val="300"/>
        </w:trPr>
        <w:tc>
          <w:tcPr>
            <w:tcW w:w="4428" w:type="pct"/>
            <w:gridSpan w:val="18"/>
            <w:tcBorders>
              <w:top w:val="nil"/>
              <w:left w:val="single" w:sz="4" w:space="0" w:color="auto"/>
              <w:bottom w:val="single" w:sz="4" w:space="0" w:color="auto"/>
              <w:right w:val="single" w:sz="4" w:space="0" w:color="auto"/>
            </w:tcBorders>
            <w:shd w:val="clear" w:color="auto" w:fill="auto"/>
            <w:vAlign w:val="center"/>
          </w:tcPr>
          <w:p w:rsidR="00E21110" w:rsidRPr="00D53445" w:rsidRDefault="00E21110" w:rsidP="00E21110">
            <w:pPr>
              <w:spacing w:after="0" w:line="240" w:lineRule="auto"/>
              <w:jc w:val="right"/>
              <w:rPr>
                <w:rFonts w:ascii="Times New Roman" w:hAnsi="Times New Roman"/>
                <w:color w:val="000000"/>
                <w:lang w:eastAsia="ru-RU"/>
              </w:rPr>
            </w:pPr>
            <w:r w:rsidRPr="00D53445">
              <w:rPr>
                <w:rFonts w:ascii="Times New Roman" w:hAnsi="Times New Roman"/>
                <w:b/>
                <w:bCs/>
                <w:color w:val="000000"/>
                <w:lang w:eastAsia="ru-RU"/>
              </w:rPr>
              <w:t>Итого с НДС 20%</w:t>
            </w:r>
          </w:p>
        </w:tc>
        <w:tc>
          <w:tcPr>
            <w:tcW w:w="572" w:type="pct"/>
            <w:gridSpan w:val="2"/>
            <w:tcBorders>
              <w:top w:val="nil"/>
              <w:left w:val="nil"/>
              <w:bottom w:val="single" w:sz="4" w:space="0" w:color="auto"/>
              <w:right w:val="single" w:sz="4" w:space="0" w:color="auto"/>
            </w:tcBorders>
            <w:shd w:val="clear" w:color="auto" w:fill="auto"/>
            <w:noWrap/>
            <w:vAlign w:val="center"/>
          </w:tcPr>
          <w:p w:rsidR="00E21110" w:rsidRPr="00D53445" w:rsidRDefault="00D932D8" w:rsidP="00F61397">
            <w:pPr>
              <w:spacing w:after="0" w:line="240" w:lineRule="auto"/>
              <w:jc w:val="center"/>
              <w:rPr>
                <w:rFonts w:ascii="Times New Roman" w:hAnsi="Times New Roman"/>
                <w:lang w:eastAsia="ru-RU"/>
              </w:rPr>
            </w:pPr>
            <w:r>
              <w:rPr>
                <w:rFonts w:ascii="Times New Roman" w:hAnsi="Times New Roman"/>
                <w:color w:val="000000"/>
                <w:lang w:eastAsia="ru-RU"/>
              </w:rPr>
              <w:t>3 580 870,80</w:t>
            </w:r>
            <w:r w:rsidR="00F61397" w:rsidRPr="00D53445">
              <w:rPr>
                <w:rFonts w:ascii="Times New Roman" w:hAnsi="Times New Roman"/>
                <w:b/>
                <w:color w:val="000000"/>
                <w:lang w:eastAsia="ru-RU"/>
              </w:rPr>
              <w:t>*</w:t>
            </w:r>
          </w:p>
        </w:tc>
      </w:tr>
      <w:tr w:rsidR="00EC63DF" w:rsidRPr="00D53445" w:rsidTr="000B79A1">
        <w:trPr>
          <w:trHeight w:val="300"/>
        </w:trPr>
        <w:tc>
          <w:tcPr>
            <w:tcW w:w="4428" w:type="pct"/>
            <w:gridSpan w:val="18"/>
            <w:tcBorders>
              <w:top w:val="single" w:sz="4" w:space="0" w:color="auto"/>
              <w:left w:val="nil"/>
              <w:bottom w:val="nil"/>
              <w:right w:val="nil"/>
            </w:tcBorders>
            <w:shd w:val="clear" w:color="auto" w:fill="auto"/>
            <w:vAlign w:val="center"/>
            <w:hideMark/>
          </w:tcPr>
          <w:p w:rsidR="00EC63DF" w:rsidRPr="00D53445" w:rsidRDefault="00EC63DF" w:rsidP="00F61397">
            <w:pPr>
              <w:spacing w:after="0" w:line="240" w:lineRule="auto"/>
              <w:jc w:val="right"/>
              <w:rPr>
                <w:rFonts w:ascii="Times New Roman" w:hAnsi="Times New Roman"/>
                <w:b/>
                <w:bCs/>
                <w:color w:val="000000"/>
                <w:lang w:eastAsia="ru-RU"/>
              </w:rPr>
            </w:pPr>
          </w:p>
        </w:tc>
        <w:tc>
          <w:tcPr>
            <w:tcW w:w="572" w:type="pct"/>
            <w:gridSpan w:val="2"/>
            <w:tcBorders>
              <w:top w:val="nil"/>
              <w:left w:val="nil"/>
              <w:bottom w:val="nil"/>
              <w:right w:val="nil"/>
            </w:tcBorders>
            <w:shd w:val="clear" w:color="auto" w:fill="auto"/>
            <w:noWrap/>
            <w:vAlign w:val="center"/>
            <w:hideMark/>
          </w:tcPr>
          <w:p w:rsidR="00EC63DF" w:rsidRPr="00D53445" w:rsidRDefault="00EC63DF" w:rsidP="00F61397">
            <w:pPr>
              <w:spacing w:after="0" w:line="240" w:lineRule="auto"/>
              <w:jc w:val="center"/>
              <w:rPr>
                <w:rFonts w:ascii="Times New Roman" w:hAnsi="Times New Roman"/>
                <w:color w:val="000000"/>
                <w:lang w:eastAsia="ru-RU"/>
              </w:rPr>
            </w:pPr>
          </w:p>
        </w:tc>
      </w:tr>
      <w:tr w:rsidR="00EC63DF" w:rsidRPr="00D53445" w:rsidTr="00076AAE">
        <w:trPr>
          <w:trHeight w:val="570"/>
        </w:trPr>
        <w:tc>
          <w:tcPr>
            <w:tcW w:w="5000" w:type="pct"/>
            <w:gridSpan w:val="20"/>
            <w:tcBorders>
              <w:top w:val="nil"/>
              <w:left w:val="nil"/>
              <w:bottom w:val="nil"/>
              <w:right w:val="nil"/>
            </w:tcBorders>
            <w:shd w:val="clear" w:color="auto" w:fill="auto"/>
            <w:hideMark/>
          </w:tcPr>
          <w:p w:rsidR="00EC63DF" w:rsidRPr="00D53445" w:rsidRDefault="00EC63DF" w:rsidP="0083213F">
            <w:pPr>
              <w:spacing w:after="0" w:line="240" w:lineRule="auto"/>
              <w:rPr>
                <w:rFonts w:ascii="Times New Roman" w:hAnsi="Times New Roman"/>
                <w:color w:val="000000"/>
                <w:lang w:eastAsia="ru-RU"/>
              </w:rPr>
            </w:pPr>
            <w:r w:rsidRPr="00D53445">
              <w:rPr>
                <w:rFonts w:ascii="Times New Roman" w:hAnsi="Times New Roman"/>
                <w:color w:val="000000"/>
                <w:lang w:eastAsia="ru-RU"/>
              </w:rPr>
              <w:t xml:space="preserve">В соответствии с приведенной методикой и полученными данными начальная (максимальная) цена договора (лота) </w:t>
            </w:r>
            <w:r w:rsidR="00F61397" w:rsidRPr="00D53445">
              <w:rPr>
                <w:rFonts w:ascii="Times New Roman" w:hAnsi="Times New Roman"/>
                <w:color w:val="000000"/>
                <w:lang w:eastAsia="ru-RU"/>
              </w:rPr>
              <w:t>составляет</w:t>
            </w:r>
            <w:r w:rsidRPr="00D53445">
              <w:rPr>
                <w:rFonts w:ascii="Times New Roman" w:hAnsi="Times New Roman"/>
                <w:color w:val="000000"/>
                <w:lang w:eastAsia="ru-RU"/>
              </w:rPr>
              <w:t xml:space="preserve">: </w:t>
            </w:r>
            <w:r w:rsidR="0083213F">
              <w:rPr>
                <w:rFonts w:ascii="Times New Roman" w:hAnsi="Times New Roman"/>
                <w:color w:val="000000"/>
                <w:lang w:eastAsia="ru-RU"/>
              </w:rPr>
              <w:t>4 348 378,5</w:t>
            </w:r>
          </w:p>
        </w:tc>
      </w:tr>
      <w:tr w:rsidR="00EC63DF" w:rsidRPr="00D53445" w:rsidTr="000B79A1">
        <w:trPr>
          <w:trHeight w:val="300"/>
        </w:trPr>
        <w:tc>
          <w:tcPr>
            <w:tcW w:w="4537" w:type="pct"/>
            <w:gridSpan w:val="19"/>
            <w:tcBorders>
              <w:top w:val="nil"/>
              <w:left w:val="nil"/>
              <w:bottom w:val="nil"/>
              <w:right w:val="nil"/>
            </w:tcBorders>
            <w:shd w:val="clear" w:color="auto" w:fill="auto"/>
            <w:vAlign w:val="center"/>
            <w:hideMark/>
          </w:tcPr>
          <w:p w:rsidR="00EC63DF" w:rsidRPr="00D53445" w:rsidRDefault="00EC63DF" w:rsidP="00B141C6">
            <w:pPr>
              <w:spacing w:after="0" w:line="240" w:lineRule="auto"/>
              <w:rPr>
                <w:rFonts w:ascii="Times New Roman" w:hAnsi="Times New Roman"/>
                <w:b/>
                <w:i/>
                <w:iCs/>
                <w:color w:val="000000"/>
                <w:lang w:eastAsia="ru-RU"/>
              </w:rPr>
            </w:pPr>
            <w:r w:rsidRPr="00D53445">
              <w:rPr>
                <w:rFonts w:ascii="Times New Roman" w:hAnsi="Times New Roman"/>
                <w:b/>
                <w:i/>
                <w:iCs/>
                <w:color w:val="000000"/>
                <w:lang w:eastAsia="ru-RU"/>
              </w:rPr>
              <w:t>*</w:t>
            </w:r>
            <w:r w:rsidR="00D53445" w:rsidRPr="00D53445">
              <w:rPr>
                <w:rFonts w:ascii="Times New Roman" w:hAnsi="Times New Roman"/>
                <w:b/>
              </w:rPr>
              <w:t xml:space="preserve"> В целях экономии денежных средств Заказчика НМЦ приниматься как минимальная цена из всех  предложений</w:t>
            </w:r>
            <w:r w:rsidR="00D53445" w:rsidRPr="00D53445">
              <w:rPr>
                <w:rFonts w:ascii="Times New Roman" w:hAnsi="Times New Roman"/>
                <w:b/>
                <w:i/>
                <w:iCs/>
                <w:color w:val="000000"/>
                <w:lang w:eastAsia="ru-RU"/>
              </w:rPr>
              <w:t xml:space="preserve">  </w:t>
            </w:r>
            <w:r w:rsidR="00D53445" w:rsidRPr="00D53445">
              <w:rPr>
                <w:rFonts w:ascii="Times New Roman" w:hAnsi="Times New Roman"/>
                <w:b/>
              </w:rPr>
              <w:t xml:space="preserve">и </w:t>
            </w:r>
            <w:r w:rsidRPr="00D53445">
              <w:rPr>
                <w:rFonts w:ascii="Times New Roman" w:hAnsi="Times New Roman"/>
                <w:b/>
              </w:rPr>
              <w:t xml:space="preserve"> составляет </w:t>
            </w:r>
            <w:r w:rsidR="00D932D8">
              <w:rPr>
                <w:rFonts w:ascii="Times New Roman" w:hAnsi="Times New Roman"/>
                <w:b/>
                <w:color w:val="000000"/>
                <w:lang w:eastAsia="ru-RU"/>
              </w:rPr>
              <w:t xml:space="preserve">3 580 870 </w:t>
            </w:r>
            <w:r w:rsidR="00D932D8">
              <w:rPr>
                <w:rFonts w:ascii="Times New Roman" w:hAnsi="Times New Roman"/>
                <w:b/>
              </w:rPr>
              <w:t>рублей 8</w:t>
            </w:r>
            <w:r w:rsidRPr="00D53445">
              <w:rPr>
                <w:rFonts w:ascii="Times New Roman" w:hAnsi="Times New Roman"/>
                <w:b/>
              </w:rPr>
              <w:t>0 коп.</w:t>
            </w:r>
            <w:r w:rsidRPr="00D53445">
              <w:rPr>
                <w:rFonts w:ascii="Times New Roman" w:hAnsi="Times New Roman"/>
                <w:b/>
                <w:i/>
                <w:iCs/>
                <w:color w:val="000000"/>
                <w:lang w:eastAsia="ru-RU"/>
              </w:rPr>
              <w:t xml:space="preserve"> </w:t>
            </w:r>
          </w:p>
        </w:tc>
        <w:tc>
          <w:tcPr>
            <w:tcW w:w="46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bl>
    <w:p w:rsidR="003020AF" w:rsidRDefault="003020AF"/>
    <w:sectPr w:rsidR="003020AF" w:rsidSect="007D241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46" w:rsidRDefault="00966946" w:rsidP="00D976C2">
      <w:pPr>
        <w:spacing w:after="0" w:line="240" w:lineRule="auto"/>
      </w:pPr>
      <w:r>
        <w:separator/>
      </w:r>
    </w:p>
  </w:endnote>
  <w:endnote w:type="continuationSeparator" w:id="0">
    <w:p w:rsidR="00966946" w:rsidRDefault="00966946" w:rsidP="00D9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MJPLO+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293">
    <w:altName w:val="Times New Roman"/>
    <w:charset w:val="CC"/>
    <w:family w:val="auto"/>
    <w:pitch w:val="variable"/>
  </w:font>
  <w:font w:name="?????? Pro W3">
    <w:panose1 w:val="00000000000000000000"/>
    <w:charset w:val="80"/>
    <w:family w:val="auto"/>
    <w:notTrueType/>
    <w:pitch w:val="variable"/>
    <w:sig w:usb0="00000001" w:usb1="08070000" w:usb2="00000010" w:usb3="00000000" w:csb0="00020000" w:csb1="00000000"/>
  </w:font>
  <w:font w:name="WenQuanYi Zen Hei">
    <w:altName w:val="Arial Unicode MS"/>
    <w:charset w:val="80"/>
    <w:family w:val="auto"/>
    <w:pitch w:val="variable"/>
  </w:font>
  <w:font w:name="Lohit Devanagari">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ヒラギノ角ゴ Pro W3">
    <w:altName w:val="Arial Unicode MS"/>
    <w:charset w:val="80"/>
    <w:family w:val="auto"/>
    <w:pitch w:val="variable"/>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46" w:rsidRDefault="00966946" w:rsidP="00D976C2">
      <w:pPr>
        <w:spacing w:after="0" w:line="240" w:lineRule="auto"/>
      </w:pPr>
      <w:r>
        <w:separator/>
      </w:r>
    </w:p>
  </w:footnote>
  <w:footnote w:type="continuationSeparator" w:id="0">
    <w:p w:rsidR="00966946" w:rsidRDefault="00966946" w:rsidP="00D97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Pr="009864CE" w:rsidRDefault="00966946" w:rsidP="00D976C2">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a"/>
      <w:lvlText w:val="%1."/>
      <w:lvlJc w:val="left"/>
      <w:pPr>
        <w:tabs>
          <w:tab w:val="num" w:pos="1492"/>
        </w:tabs>
        <w:ind w:left="1492" w:hanging="360"/>
      </w:pPr>
      <w:rPr>
        <w:rFonts w:cs="Times New Roman"/>
      </w:rPr>
    </w:lvl>
  </w:abstractNum>
  <w:abstractNum w:abstractNumId="1">
    <w:nsid w:val="FFFFFF7E"/>
    <w:multiLevelType w:val="singleLevel"/>
    <w:tmpl w:val="AE823A00"/>
    <w:lvl w:ilvl="0">
      <w:start w:val="1"/>
      <w:numFmt w:val="decimal"/>
      <w:pStyle w:val="a0"/>
      <w:lvlText w:val="%1."/>
      <w:lvlJc w:val="left"/>
      <w:pPr>
        <w:tabs>
          <w:tab w:val="num" w:pos="926"/>
        </w:tabs>
        <w:ind w:left="926" w:hanging="360"/>
      </w:pPr>
      <w:rPr>
        <w:rFonts w:cs="Times New Roman"/>
      </w:rPr>
    </w:lvl>
  </w:abstractNum>
  <w:abstractNum w:abstractNumId="2">
    <w:nsid w:val="FFFFFF7F"/>
    <w:multiLevelType w:val="singleLevel"/>
    <w:tmpl w:val="8CEEFCD4"/>
    <w:lvl w:ilvl="0">
      <w:start w:val="1"/>
      <w:numFmt w:val="decimal"/>
      <w:pStyle w:val="Instruction"/>
      <w:lvlText w:val="%1."/>
      <w:lvlJc w:val="left"/>
      <w:pPr>
        <w:tabs>
          <w:tab w:val="num" w:pos="643"/>
        </w:tabs>
        <w:ind w:left="643" w:hanging="360"/>
      </w:pPr>
      <w:rPr>
        <w:rFonts w:cs="Times New Roman"/>
      </w:rPr>
    </w:lvl>
  </w:abstractNum>
  <w:abstractNum w:abstractNumId="3">
    <w:nsid w:val="FFFFFF80"/>
    <w:multiLevelType w:val="singleLevel"/>
    <w:tmpl w:val="0F546B24"/>
    <w:lvl w:ilvl="0">
      <w:start w:val="1"/>
      <w:numFmt w:val="bullet"/>
      <w:pStyle w:val="3"/>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a1"/>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a2"/>
      <w:lvlText w:val=""/>
      <w:lvlJc w:val="left"/>
      <w:pPr>
        <w:tabs>
          <w:tab w:val="num" w:pos="926"/>
        </w:tabs>
        <w:ind w:left="926" w:hanging="360"/>
      </w:pPr>
      <w:rPr>
        <w:rFonts w:ascii="Symbol" w:hAnsi="Symbol" w:hint="default"/>
      </w:rPr>
    </w:lvl>
  </w:abstractNum>
  <w:abstractNum w:abstractNumId="6">
    <w:nsid w:val="FFFFFF83"/>
    <w:multiLevelType w:val="singleLevel"/>
    <w:tmpl w:val="491E9786"/>
    <w:lvl w:ilvl="0">
      <w:start w:val="1"/>
      <w:numFmt w:val="bullet"/>
      <w:pStyle w:val="5"/>
      <w:lvlText w:val=""/>
      <w:lvlJc w:val="left"/>
      <w:pPr>
        <w:tabs>
          <w:tab w:val="num" w:pos="643"/>
        </w:tabs>
        <w:ind w:left="643" w:hanging="360"/>
      </w:pPr>
      <w:rPr>
        <w:rFonts w:ascii="Symbol" w:hAnsi="Symbol" w:hint="default"/>
      </w:rPr>
    </w:lvl>
  </w:abstractNum>
  <w:abstractNum w:abstractNumId="7">
    <w:nsid w:val="FFFFFF88"/>
    <w:multiLevelType w:val="singleLevel"/>
    <w:tmpl w:val="92B815F8"/>
    <w:lvl w:ilvl="0">
      <w:start w:val="1"/>
      <w:numFmt w:val="decimal"/>
      <w:pStyle w:val="a3"/>
      <w:lvlText w:val="%1."/>
      <w:lvlJc w:val="left"/>
      <w:pPr>
        <w:tabs>
          <w:tab w:val="num" w:pos="360"/>
        </w:tabs>
        <w:ind w:left="360" w:hanging="360"/>
      </w:pPr>
      <w:rPr>
        <w:rFonts w:cs="Times New Roman"/>
      </w:rPr>
    </w:lvl>
  </w:abstractNum>
  <w:abstractNum w:abstractNumId="8">
    <w:nsid w:val="09966A00"/>
    <w:multiLevelType w:val="multilevel"/>
    <w:tmpl w:val="AA8AE522"/>
    <w:name w:val="WW8Num4"/>
    <w:lvl w:ilvl="0">
      <w:start w:val="5"/>
      <w:numFmt w:val="decimal"/>
      <w:pStyle w:val="51"/>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9">
    <w:nsid w:val="09AD6487"/>
    <w:multiLevelType w:val="hybridMultilevel"/>
    <w:tmpl w:val="DC06690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09D13D80"/>
    <w:multiLevelType w:val="multilevel"/>
    <w:tmpl w:val="A65ED6F6"/>
    <w:lvl w:ilvl="0">
      <w:start w:val="1"/>
      <w:numFmt w:val="decimal"/>
      <w:pStyle w:val="Orderedlist1"/>
      <w:suff w:val="space"/>
      <w:lvlText w:val="%1."/>
      <w:lvlJc w:val="left"/>
      <w:pPr>
        <w:ind w:left="0" w:firstLine="0"/>
      </w:pPr>
      <w:rPr>
        <w:rFonts w:hint="default"/>
      </w:rPr>
    </w:lvl>
    <w:lvl w:ilvl="1">
      <w:start w:val="1"/>
      <w:numFmt w:val="decimal"/>
      <w:pStyle w:val="Orderedlist2"/>
      <w:suff w:val="space"/>
      <w:lvlText w:val="%1.%2."/>
      <w:lvlJc w:val="left"/>
      <w:pPr>
        <w:ind w:left="567" w:firstLine="0"/>
      </w:pPr>
      <w:rPr>
        <w:rFonts w:hint="default"/>
      </w:rPr>
    </w:lvl>
    <w:lvl w:ilvl="2">
      <w:start w:val="1"/>
      <w:numFmt w:val="decimal"/>
      <w:pStyle w:val="OrderedList3"/>
      <w:suff w:val="space"/>
      <w:lvlText w:val="%1.%2.%3."/>
      <w:lvlJc w:val="left"/>
      <w:pPr>
        <w:ind w:left="1701" w:firstLine="0"/>
      </w:pPr>
      <w:rPr>
        <w:rFonts w:hint="default"/>
      </w:rPr>
    </w:lvl>
    <w:lvl w:ilvl="3">
      <w:start w:val="1"/>
      <w:numFmt w:val="decimal"/>
      <w:suff w:val="space"/>
      <w:lvlText w:val="%1.%2.%3.%4"/>
      <w:lvlJc w:val="left"/>
      <w:pPr>
        <w:ind w:left="1701" w:firstLine="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4132"/>
        </w:tabs>
        <w:ind w:left="4132" w:hanging="1440"/>
      </w:pPr>
      <w:rPr>
        <w:rFonts w:hint="default"/>
      </w:rPr>
    </w:lvl>
    <w:lvl w:ilvl="6">
      <w:start w:val="1"/>
      <w:numFmt w:val="decimal"/>
      <w:lvlText w:val="%1.%2.%3.%4.%5.%6.%7."/>
      <w:lvlJc w:val="left"/>
      <w:pPr>
        <w:tabs>
          <w:tab w:val="num" w:pos="4849"/>
        </w:tabs>
        <w:ind w:left="4849" w:hanging="1800"/>
      </w:pPr>
      <w:rPr>
        <w:rFonts w:hint="default"/>
      </w:rPr>
    </w:lvl>
    <w:lvl w:ilvl="7">
      <w:start w:val="1"/>
      <w:numFmt w:val="decimal"/>
      <w:lvlText w:val="%1.%2.%3.%4.%5.%6.%7.%8."/>
      <w:lvlJc w:val="left"/>
      <w:pPr>
        <w:tabs>
          <w:tab w:val="num" w:pos="5206"/>
        </w:tabs>
        <w:ind w:left="5206" w:hanging="1800"/>
      </w:pPr>
      <w:rPr>
        <w:rFonts w:hint="default"/>
      </w:rPr>
    </w:lvl>
    <w:lvl w:ilvl="8">
      <w:start w:val="1"/>
      <w:numFmt w:val="decimal"/>
      <w:lvlText w:val="%1.%2.%3.%4.%5.%6.%7.%8.%9."/>
      <w:lvlJc w:val="left"/>
      <w:pPr>
        <w:tabs>
          <w:tab w:val="num" w:pos="5923"/>
        </w:tabs>
        <w:ind w:left="5923" w:hanging="2160"/>
      </w:pPr>
      <w:rPr>
        <w:rFonts w:hint="default"/>
      </w:rPr>
    </w:lvl>
  </w:abstractNum>
  <w:abstractNum w:abstractNumId="11">
    <w:nsid w:val="0B887F09"/>
    <w:multiLevelType w:val="hybridMultilevel"/>
    <w:tmpl w:val="949A7258"/>
    <w:lvl w:ilvl="0" w:tplc="58BA6EA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0EEC377C"/>
    <w:multiLevelType w:val="hybridMultilevel"/>
    <w:tmpl w:val="86C6F97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5481035"/>
    <w:multiLevelType w:val="multilevel"/>
    <w:tmpl w:val="2DBA8AB4"/>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142" w:firstLine="0"/>
      </w:pPr>
      <w:rPr>
        <w:rFonts w:ascii="Times New Roman" w:hAnsi="Times New Roman" w:hint="default"/>
        <w:b/>
        <w:bCs/>
        <w:i w:val="0"/>
        <w:iCs w:val="0"/>
        <w:caps w:val="0"/>
        <w:strike w:val="0"/>
        <w:dstrike w:val="0"/>
        <w:outline w:val="0"/>
        <w:shadow w:val="0"/>
        <w:emboss w:val="0"/>
        <w:imprint w:val="0"/>
        <w:vanish w:val="0"/>
        <w:sz w:val="28"/>
        <w:szCs w:val="28"/>
        <w:vertAlign w:val="baseline"/>
      </w:rPr>
    </w:lvl>
    <w:lvl w:ilvl="2">
      <w:start w:val="1"/>
      <w:numFmt w:val="decimal"/>
      <w:pStyle w:val="Head3"/>
      <w:suff w:val="space"/>
      <w:lvlText w:val="%1.%2.%3."/>
      <w:lvlJc w:val="left"/>
      <w:pPr>
        <w:ind w:left="0" w:firstLine="0"/>
      </w:pPr>
      <w:rPr>
        <w:rFonts w:ascii="Times New Roman" w:hAnsi="Times New Roman" w:hint="default"/>
        <w:b/>
        <w:i w:val="0"/>
        <w:caps w:val="0"/>
        <w:strike w:val="0"/>
        <w:dstrike w:val="0"/>
        <w:outline w:val="0"/>
        <w:shadow w:val="0"/>
        <w:emboss w:val="0"/>
        <w:imprint w:val="0"/>
        <w:vanish w:val="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outline w:val="0"/>
        <w:shadow w:val="0"/>
        <w:emboss w:val="0"/>
        <w:imprint w:val="0"/>
        <w:vanish w:val="0"/>
        <w:color w:val="auto"/>
        <w:spacing w:val="0"/>
        <w:position w:val="0"/>
        <w:sz w:val="24"/>
        <w:u w:val="none"/>
        <w:vertAlign w:val="baseline"/>
      </w:rPr>
    </w:lvl>
    <w:lvl w:ilvl="4">
      <w:start w:val="1"/>
      <w:numFmt w:val="decimal"/>
      <w:pStyle w:val="Head5"/>
      <w:suff w:val="space"/>
      <w:lvlText w:val="%1.%2.%3.%4.%5"/>
      <w:lvlJc w:val="left"/>
      <w:pPr>
        <w:ind w:left="357" w:hanging="357"/>
      </w:pPr>
      <w:rPr>
        <w:rFonts w:ascii="Times New Roman" w:hAnsi="Times New Roman" w:hint="default"/>
        <w:b/>
        <w:i w:val="0"/>
        <w:caps w:val="0"/>
        <w:strike w:val="0"/>
        <w:dstrike w:val="0"/>
        <w:outline w:val="0"/>
        <w:shadow w:val="0"/>
        <w:emboss w:val="0"/>
        <w:imprint w:val="0"/>
        <w:vanish w:val="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0" w:firstLine="0"/>
      </w:pPr>
      <w:rPr>
        <w:rFonts w:hint="default"/>
      </w:rPr>
    </w:lvl>
  </w:abstractNum>
  <w:abstractNum w:abstractNumId="14">
    <w:nsid w:val="1E7E04D5"/>
    <w:multiLevelType w:val="singleLevel"/>
    <w:tmpl w:val="D34A6FD8"/>
    <w:lvl w:ilvl="0">
      <w:start w:val="1"/>
      <w:numFmt w:val="decimal"/>
      <w:pStyle w:val="a4"/>
      <w:lvlText w:val="%1."/>
      <w:lvlJc w:val="left"/>
      <w:pPr>
        <w:tabs>
          <w:tab w:val="num" w:pos="360"/>
        </w:tabs>
        <w:ind w:left="360" w:hanging="360"/>
      </w:pPr>
      <w:rPr>
        <w:rFonts w:cs="Times New Roman"/>
      </w:rPr>
    </w:lvl>
  </w:abstractNum>
  <w:abstractNum w:abstractNumId="15">
    <w:nsid w:val="1EF272EE"/>
    <w:multiLevelType w:val="multilevel"/>
    <w:tmpl w:val="F392CF96"/>
    <w:lvl w:ilvl="0">
      <w:start w:val="1"/>
      <w:numFmt w:val="decimal"/>
      <w:pStyle w:val="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nsid w:val="22DC0332"/>
    <w:multiLevelType w:val="hybridMultilevel"/>
    <w:tmpl w:val="799A8CD2"/>
    <w:lvl w:ilvl="0" w:tplc="67CA3A50">
      <w:start w:val="1"/>
      <w:numFmt w:val="decimal"/>
      <w:pStyle w:val="10"/>
      <w:lvlText w:val="%1."/>
      <w:lvlJc w:val="left"/>
      <w:pPr>
        <w:tabs>
          <w:tab w:val="num" w:pos="720"/>
        </w:tabs>
        <w:ind w:left="720" w:hanging="360"/>
      </w:pPr>
      <w:rPr>
        <w:rFonts w:cs="Times New Roman" w:hint="default"/>
      </w:rPr>
    </w:lvl>
    <w:lvl w:ilvl="1" w:tplc="9376A5DA">
      <w:start w:val="1"/>
      <w:numFmt w:val="lowerLetter"/>
      <w:lvlText w:val="%2."/>
      <w:lvlJc w:val="left"/>
      <w:pPr>
        <w:tabs>
          <w:tab w:val="num" w:pos="1440"/>
        </w:tabs>
        <w:ind w:left="1440" w:hanging="360"/>
      </w:pPr>
      <w:rPr>
        <w:rFonts w:cs="Times New Roman"/>
      </w:rPr>
    </w:lvl>
    <w:lvl w:ilvl="2" w:tplc="4880A992">
      <w:start w:val="1"/>
      <w:numFmt w:val="lowerRoman"/>
      <w:lvlText w:val="%3."/>
      <w:lvlJc w:val="right"/>
      <w:pPr>
        <w:tabs>
          <w:tab w:val="num" w:pos="2160"/>
        </w:tabs>
        <w:ind w:left="2160" w:hanging="180"/>
      </w:pPr>
      <w:rPr>
        <w:rFonts w:cs="Times New Roman"/>
      </w:rPr>
    </w:lvl>
    <w:lvl w:ilvl="3" w:tplc="DE1A1B30">
      <w:start w:val="1"/>
      <w:numFmt w:val="decimal"/>
      <w:lvlText w:val="%4."/>
      <w:lvlJc w:val="left"/>
      <w:pPr>
        <w:tabs>
          <w:tab w:val="num" w:pos="2880"/>
        </w:tabs>
        <w:ind w:left="2880" w:hanging="360"/>
      </w:pPr>
      <w:rPr>
        <w:rFonts w:cs="Times New Roman"/>
      </w:rPr>
    </w:lvl>
    <w:lvl w:ilvl="4" w:tplc="6D78089E">
      <w:start w:val="1"/>
      <w:numFmt w:val="lowerLetter"/>
      <w:lvlText w:val="%5."/>
      <w:lvlJc w:val="left"/>
      <w:pPr>
        <w:tabs>
          <w:tab w:val="num" w:pos="3600"/>
        </w:tabs>
        <w:ind w:left="3600" w:hanging="360"/>
      </w:pPr>
      <w:rPr>
        <w:rFonts w:cs="Times New Roman"/>
      </w:rPr>
    </w:lvl>
    <w:lvl w:ilvl="5" w:tplc="04CA25F8">
      <w:start w:val="1"/>
      <w:numFmt w:val="lowerRoman"/>
      <w:lvlText w:val="%6."/>
      <w:lvlJc w:val="right"/>
      <w:pPr>
        <w:tabs>
          <w:tab w:val="num" w:pos="4320"/>
        </w:tabs>
        <w:ind w:left="4320" w:hanging="180"/>
      </w:pPr>
      <w:rPr>
        <w:rFonts w:cs="Times New Roman"/>
      </w:rPr>
    </w:lvl>
    <w:lvl w:ilvl="6" w:tplc="F0EAD1DA">
      <w:start w:val="1"/>
      <w:numFmt w:val="decimal"/>
      <w:lvlText w:val="%7."/>
      <w:lvlJc w:val="left"/>
      <w:pPr>
        <w:tabs>
          <w:tab w:val="num" w:pos="5040"/>
        </w:tabs>
        <w:ind w:left="5040" w:hanging="360"/>
      </w:pPr>
      <w:rPr>
        <w:rFonts w:cs="Times New Roman"/>
      </w:rPr>
    </w:lvl>
    <w:lvl w:ilvl="7" w:tplc="4A9A82D4">
      <w:start w:val="1"/>
      <w:numFmt w:val="lowerLetter"/>
      <w:lvlText w:val="%8."/>
      <w:lvlJc w:val="left"/>
      <w:pPr>
        <w:tabs>
          <w:tab w:val="num" w:pos="5760"/>
        </w:tabs>
        <w:ind w:left="5760" w:hanging="360"/>
      </w:pPr>
      <w:rPr>
        <w:rFonts w:cs="Times New Roman"/>
      </w:rPr>
    </w:lvl>
    <w:lvl w:ilvl="8" w:tplc="63148098">
      <w:start w:val="1"/>
      <w:numFmt w:val="lowerRoman"/>
      <w:lvlText w:val="%9."/>
      <w:lvlJc w:val="right"/>
      <w:pPr>
        <w:tabs>
          <w:tab w:val="num" w:pos="6480"/>
        </w:tabs>
        <w:ind w:left="6480" w:hanging="180"/>
      </w:pPr>
      <w:rPr>
        <w:rFonts w:cs="Times New Roman"/>
      </w:rPr>
    </w:lvl>
  </w:abstractNum>
  <w:abstractNum w:abstractNumId="17">
    <w:nsid w:val="27D41CA1"/>
    <w:multiLevelType w:val="multilevel"/>
    <w:tmpl w:val="1A7ED402"/>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29F855C4"/>
    <w:multiLevelType w:val="hybridMultilevel"/>
    <w:tmpl w:val="0B90E6E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2E7B6071"/>
    <w:multiLevelType w:val="hybridMultilevel"/>
    <w:tmpl w:val="18DE5B32"/>
    <w:lvl w:ilvl="0" w:tplc="041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03E69FA"/>
    <w:multiLevelType w:val="multilevel"/>
    <w:tmpl w:val="31B2C1C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b/>
        <w:i w:val="0"/>
      </w:rPr>
    </w:lvl>
    <w:lvl w:ilvl="2">
      <w:start w:val="1"/>
      <w:numFmt w:val="decimal"/>
      <w:suff w:val="space"/>
      <w:lvlText w:val="%1.%2.%3."/>
      <w:lvlJc w:val="left"/>
      <w:pPr>
        <w:ind w:left="720" w:hanging="720"/>
      </w:pPr>
      <w:rPr>
        <w:rFonts w:hint="default"/>
        <w:lang w:val="ru-RU"/>
      </w:rPr>
    </w:lvl>
    <w:lvl w:ilvl="3">
      <w:start w:val="1"/>
      <w:numFmt w:val="decimal"/>
      <w:suff w:val="space"/>
      <w:lvlText w:val="%1.%2.%3.%4."/>
      <w:lvlJc w:val="left"/>
      <w:pPr>
        <w:ind w:left="1080" w:hanging="108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Restart w:val="0"/>
      <w:pStyle w:val="PictureInscription"/>
      <w:suff w:val="space"/>
      <w:lvlText w:val="Рисунок %8 - "/>
      <w:lvlJc w:val="left"/>
      <w:pPr>
        <w:ind w:left="0" w:firstLine="0"/>
      </w:pPr>
      <w:rPr>
        <w:rFonts w:hint="default"/>
      </w:rPr>
    </w:lvl>
    <w:lvl w:ilvl="8">
      <w:start w:val="1"/>
      <w:numFmt w:val="decimal"/>
      <w:lvlRestart w:val="0"/>
      <w:suff w:val="space"/>
      <w:lvlText w:val="Таблица - %9"/>
      <w:lvlJc w:val="left"/>
      <w:pPr>
        <w:ind w:left="2160" w:hanging="2160"/>
      </w:pPr>
      <w:rPr>
        <w:rFonts w:hint="default"/>
      </w:rPr>
    </w:lvl>
  </w:abstractNum>
  <w:abstractNum w:abstractNumId="21">
    <w:nsid w:val="31F37181"/>
    <w:multiLevelType w:val="multilevel"/>
    <w:tmpl w:val="4B765298"/>
    <w:lvl w:ilvl="0">
      <w:start w:val="1"/>
      <w:numFmt w:val="decimal"/>
      <w:lvlText w:val="%1."/>
      <w:lvlJc w:val="left"/>
      <w:pPr>
        <w:tabs>
          <w:tab w:val="num" w:pos="1069"/>
        </w:tabs>
        <w:ind w:left="1069"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1894"/>
        </w:tabs>
        <w:ind w:left="1894" w:hanging="1185"/>
      </w:pPr>
      <w:rPr>
        <w:rFonts w:cs="Times New Roman" w:hint="default"/>
      </w:rPr>
    </w:lvl>
    <w:lvl w:ilvl="3">
      <w:start w:val="1"/>
      <w:numFmt w:val="decimal"/>
      <w:isLgl/>
      <w:lvlText w:val="%1.%2.%3.%4."/>
      <w:lvlJc w:val="left"/>
      <w:pPr>
        <w:tabs>
          <w:tab w:val="num" w:pos="1894"/>
        </w:tabs>
        <w:ind w:left="1894" w:hanging="1185"/>
      </w:pPr>
      <w:rPr>
        <w:rFonts w:cs="Times New Roman" w:hint="default"/>
      </w:rPr>
    </w:lvl>
    <w:lvl w:ilvl="4">
      <w:start w:val="1"/>
      <w:numFmt w:val="decimal"/>
      <w:isLgl/>
      <w:lvlText w:val="%1.%2.%3.%4.%5."/>
      <w:lvlJc w:val="left"/>
      <w:pPr>
        <w:tabs>
          <w:tab w:val="num" w:pos="1894"/>
        </w:tabs>
        <w:ind w:left="1894" w:hanging="1185"/>
      </w:pPr>
      <w:rPr>
        <w:rFonts w:cs="Times New Roman" w:hint="default"/>
      </w:rPr>
    </w:lvl>
    <w:lvl w:ilvl="5">
      <w:start w:val="1"/>
      <w:numFmt w:val="decimal"/>
      <w:isLgl/>
      <w:lvlText w:val="%1.%2.%3.%4.%5.%6."/>
      <w:lvlJc w:val="left"/>
      <w:pPr>
        <w:tabs>
          <w:tab w:val="num" w:pos="1894"/>
        </w:tabs>
        <w:ind w:left="1894" w:hanging="1185"/>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22">
    <w:nsid w:val="3CCE607F"/>
    <w:multiLevelType w:val="multilevel"/>
    <w:tmpl w:val="3F10C3B6"/>
    <w:lvl w:ilvl="0">
      <w:start w:val="1"/>
      <w:numFmt w:val="decimal"/>
      <w:lvlText w:val="%1."/>
      <w:lvlJc w:val="left"/>
      <w:pPr>
        <w:ind w:left="2771" w:hanging="360"/>
      </w:pPr>
      <w:rPr>
        <w:rFonts w:ascii="Times New Roman" w:hAnsi="Times New Roman" w:cs="Times New Roman" w:hint="default"/>
        <w:b/>
        <w:sz w:val="24"/>
        <w:szCs w:val="24"/>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4CB6699"/>
    <w:multiLevelType w:val="multilevel"/>
    <w:tmpl w:val="A5C2A82E"/>
    <w:lvl w:ilvl="0">
      <w:start w:val="9"/>
      <w:numFmt w:val="decimal"/>
      <w:pStyle w:val="11"/>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nsid w:val="45B5028F"/>
    <w:multiLevelType w:val="multilevel"/>
    <w:tmpl w:val="E7BA6426"/>
    <w:lvl w:ilvl="0">
      <w:start w:val="8"/>
      <w:numFmt w:val="decimal"/>
      <w:pStyle w:val="12"/>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5">
    <w:nsid w:val="472E7D5D"/>
    <w:multiLevelType w:val="hybridMultilevel"/>
    <w:tmpl w:val="37B80884"/>
    <w:lvl w:ilvl="0" w:tplc="3AB8137E">
      <w:start w:val="1"/>
      <w:numFmt w:val="bullet"/>
      <w:pStyle w:val="13"/>
      <w:lvlText w:val=""/>
      <w:lvlJc w:val="left"/>
      <w:pPr>
        <w:tabs>
          <w:tab w:val="num" w:pos="1052"/>
        </w:tabs>
        <w:ind w:left="769"/>
      </w:pPr>
      <w:rPr>
        <w:rFonts w:ascii="Symbol" w:hAnsi="Symbol" w:hint="default"/>
        <w:sz w:val="20"/>
      </w:rPr>
    </w:lvl>
    <w:lvl w:ilvl="1" w:tplc="25EE8992">
      <w:start w:val="1"/>
      <w:numFmt w:val="bullet"/>
      <w:lvlText w:val="o"/>
      <w:lvlJc w:val="left"/>
      <w:pPr>
        <w:tabs>
          <w:tab w:val="num" w:pos="1925"/>
        </w:tabs>
        <w:ind w:left="1925" w:hanging="360"/>
      </w:pPr>
      <w:rPr>
        <w:rFonts w:ascii="Courier New" w:hAnsi="Courier New" w:hint="default"/>
      </w:rPr>
    </w:lvl>
    <w:lvl w:ilvl="2" w:tplc="4D786FF8">
      <w:start w:val="1"/>
      <w:numFmt w:val="bullet"/>
      <w:lvlText w:val=""/>
      <w:lvlJc w:val="left"/>
      <w:pPr>
        <w:tabs>
          <w:tab w:val="num" w:pos="2645"/>
        </w:tabs>
        <w:ind w:left="2645" w:hanging="360"/>
      </w:pPr>
      <w:rPr>
        <w:rFonts w:ascii="Wingdings" w:hAnsi="Wingdings" w:hint="default"/>
      </w:rPr>
    </w:lvl>
    <w:lvl w:ilvl="3" w:tplc="F79265C0">
      <w:start w:val="1"/>
      <w:numFmt w:val="bullet"/>
      <w:lvlText w:val=""/>
      <w:lvlJc w:val="left"/>
      <w:pPr>
        <w:tabs>
          <w:tab w:val="num" w:pos="3365"/>
        </w:tabs>
        <w:ind w:left="3365" w:hanging="360"/>
      </w:pPr>
      <w:rPr>
        <w:rFonts w:ascii="Symbol" w:hAnsi="Symbol" w:hint="default"/>
      </w:rPr>
    </w:lvl>
    <w:lvl w:ilvl="4" w:tplc="0D3AC5BA">
      <w:start w:val="1"/>
      <w:numFmt w:val="bullet"/>
      <w:lvlText w:val="o"/>
      <w:lvlJc w:val="left"/>
      <w:pPr>
        <w:tabs>
          <w:tab w:val="num" w:pos="4085"/>
        </w:tabs>
        <w:ind w:left="4085" w:hanging="360"/>
      </w:pPr>
      <w:rPr>
        <w:rFonts w:ascii="Courier New" w:hAnsi="Courier New" w:hint="default"/>
      </w:rPr>
    </w:lvl>
    <w:lvl w:ilvl="5" w:tplc="114A9ECC">
      <w:start w:val="1"/>
      <w:numFmt w:val="bullet"/>
      <w:lvlText w:val=""/>
      <w:lvlJc w:val="left"/>
      <w:pPr>
        <w:tabs>
          <w:tab w:val="num" w:pos="4805"/>
        </w:tabs>
        <w:ind w:left="4805" w:hanging="360"/>
      </w:pPr>
      <w:rPr>
        <w:rFonts w:ascii="Wingdings" w:hAnsi="Wingdings" w:hint="default"/>
      </w:rPr>
    </w:lvl>
    <w:lvl w:ilvl="6" w:tplc="97D09A6E">
      <w:start w:val="1"/>
      <w:numFmt w:val="bullet"/>
      <w:lvlText w:val=""/>
      <w:lvlJc w:val="left"/>
      <w:pPr>
        <w:tabs>
          <w:tab w:val="num" w:pos="5525"/>
        </w:tabs>
        <w:ind w:left="5525" w:hanging="360"/>
      </w:pPr>
      <w:rPr>
        <w:rFonts w:ascii="Symbol" w:hAnsi="Symbol" w:hint="default"/>
      </w:rPr>
    </w:lvl>
    <w:lvl w:ilvl="7" w:tplc="02060E28">
      <w:start w:val="1"/>
      <w:numFmt w:val="bullet"/>
      <w:lvlText w:val="o"/>
      <w:lvlJc w:val="left"/>
      <w:pPr>
        <w:tabs>
          <w:tab w:val="num" w:pos="6245"/>
        </w:tabs>
        <w:ind w:left="6245" w:hanging="360"/>
      </w:pPr>
      <w:rPr>
        <w:rFonts w:ascii="Courier New" w:hAnsi="Courier New" w:hint="default"/>
      </w:rPr>
    </w:lvl>
    <w:lvl w:ilvl="8" w:tplc="759C4DAA">
      <w:start w:val="1"/>
      <w:numFmt w:val="bullet"/>
      <w:lvlText w:val=""/>
      <w:lvlJc w:val="left"/>
      <w:pPr>
        <w:tabs>
          <w:tab w:val="num" w:pos="6965"/>
        </w:tabs>
        <w:ind w:left="6965" w:hanging="360"/>
      </w:pPr>
      <w:rPr>
        <w:rFonts w:ascii="Wingdings" w:hAnsi="Wingdings" w:hint="default"/>
      </w:rPr>
    </w:lvl>
  </w:abstractNum>
  <w:abstractNum w:abstractNumId="26">
    <w:nsid w:val="4B8E4433"/>
    <w:multiLevelType w:val="hybridMultilevel"/>
    <w:tmpl w:val="4E34789A"/>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4D0212AC"/>
    <w:multiLevelType w:val="multilevel"/>
    <w:tmpl w:val="D5C0C20C"/>
    <w:lvl w:ilvl="0">
      <w:start w:val="1"/>
      <w:numFmt w:val="decimal"/>
      <w:lvlText w:val="%1."/>
      <w:lvlJc w:val="left"/>
      <w:pPr>
        <w:ind w:left="786" w:hanging="360"/>
      </w:pPr>
      <w:rPr>
        <w:rFonts w:ascii="Times New Roman" w:eastAsiaTheme="minorHAnsi" w:hAnsi="Times New Roman" w:cs="Times New Roman" w:hint="default"/>
        <w:sz w:val="24"/>
        <w:szCs w:val="24"/>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28">
    <w:nsid w:val="58951AFA"/>
    <w:multiLevelType w:val="multilevel"/>
    <w:tmpl w:val="246A7142"/>
    <w:lvl w:ilvl="0">
      <w:start w:val="2"/>
      <w:numFmt w:val="decimal"/>
      <w:pStyle w:val="14"/>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1E13888"/>
    <w:multiLevelType w:val="hybridMultilevel"/>
    <w:tmpl w:val="040A67A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nsid w:val="62994146"/>
    <w:multiLevelType w:val="multilevel"/>
    <w:tmpl w:val="5A6EA536"/>
    <w:lvl w:ilvl="0">
      <w:start w:val="1"/>
      <w:numFmt w:val="decimal"/>
      <w:lvlText w:val="%1."/>
      <w:lvlJc w:val="left"/>
      <w:pPr>
        <w:ind w:left="720" w:hanging="360"/>
      </w:pPr>
      <w:rPr>
        <w:rFonts w:hint="default"/>
        <w:b/>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1">
    <w:nsid w:val="640D1DA5"/>
    <w:multiLevelType w:val="multilevel"/>
    <w:tmpl w:val="02DC000E"/>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A146099"/>
    <w:multiLevelType w:val="multilevel"/>
    <w:tmpl w:val="9516F164"/>
    <w:lvl w:ilvl="0">
      <w:start w:val="1"/>
      <w:numFmt w:val="decimal"/>
      <w:pStyle w:val="TableOderedList1"/>
      <w:suff w:val="space"/>
      <w:lvlText w:val="%1."/>
      <w:lvlJc w:val="left"/>
      <w:pPr>
        <w:ind w:left="0" w:firstLine="0"/>
      </w:pPr>
      <w:rPr>
        <w:rFonts w:hint="default"/>
      </w:rPr>
    </w:lvl>
    <w:lvl w:ilvl="1">
      <w:start w:val="1"/>
      <w:numFmt w:val="decimal"/>
      <w:pStyle w:val="TableOderedList2"/>
      <w:suff w:val="space"/>
      <w:lvlText w:val="%1.%2."/>
      <w:lvlJc w:val="left"/>
      <w:pPr>
        <w:ind w:left="0" w:firstLine="0"/>
      </w:pPr>
      <w:rPr>
        <w:rFonts w:hint="default"/>
      </w:rPr>
    </w:lvl>
    <w:lvl w:ilvl="2">
      <w:start w:val="1"/>
      <w:numFmt w:val="decimal"/>
      <w:pStyle w:val="TableOderedList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D064607"/>
    <w:multiLevelType w:val="multilevel"/>
    <w:tmpl w:val="61DA7674"/>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4">
    <w:nsid w:val="6FFB44A4"/>
    <w:multiLevelType w:val="multilevel"/>
    <w:tmpl w:val="B83C8404"/>
    <w:lvl w:ilvl="0">
      <w:start w:val="16"/>
      <w:numFmt w:val="decimal"/>
      <w:lvlText w:val="%1"/>
      <w:lvlJc w:val="left"/>
      <w:pPr>
        <w:ind w:left="0" w:hanging="728"/>
      </w:pPr>
    </w:lvl>
    <w:lvl w:ilvl="1">
      <w:start w:val="1"/>
      <w:numFmt w:val="decimal"/>
      <w:lvlText w:val="%2."/>
      <w:lvlJc w:val="left"/>
      <w:pPr>
        <w:ind w:left="0" w:hanging="728"/>
      </w:pPr>
      <w:rPr>
        <w:rFonts w:ascii="Arial" w:eastAsia="Arial" w:hAnsi="Arial" w:cstheme="minorBidi"/>
        <w:sz w:val="22"/>
        <w:szCs w:val="22"/>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5A8796B"/>
    <w:multiLevelType w:val="multilevel"/>
    <w:tmpl w:val="FDAC7BB8"/>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77F00A79"/>
    <w:multiLevelType w:val="hybridMultilevel"/>
    <w:tmpl w:val="5A1426EC"/>
    <w:lvl w:ilvl="0" w:tplc="9DFAE642">
      <w:start w:val="1"/>
      <w:numFmt w:val="bullet"/>
      <w:lvlRestart w:val="0"/>
      <w:pStyle w:val="ItemizedList1"/>
      <w:lvlText w:val="-"/>
      <w:lvlJc w:val="left"/>
      <w:pPr>
        <w:tabs>
          <w:tab w:val="num" w:pos="0"/>
        </w:tabs>
        <w:ind w:left="363" w:hanging="363"/>
      </w:pPr>
      <w:rPr>
        <w:rFonts w:ascii="Times New Roman" w:hAnsi="Times New Roman" w:cs="Times New Roman" w:hint="default"/>
      </w:rPr>
    </w:lvl>
    <w:lvl w:ilvl="1" w:tplc="103C4040">
      <w:start w:val="1"/>
      <w:numFmt w:val="bullet"/>
      <w:lvlText w:val="o"/>
      <w:lvlJc w:val="left"/>
      <w:pPr>
        <w:tabs>
          <w:tab w:val="num" w:pos="1440"/>
        </w:tabs>
        <w:ind w:left="1440" w:hanging="360"/>
      </w:pPr>
      <w:rPr>
        <w:rFonts w:ascii="Courier New" w:hAnsi="Courier New" w:cs="Courier New" w:hint="default"/>
      </w:rPr>
    </w:lvl>
    <w:lvl w:ilvl="2" w:tplc="66625724">
      <w:start w:val="1"/>
      <w:numFmt w:val="bullet"/>
      <w:lvlText w:val=""/>
      <w:lvlJc w:val="left"/>
      <w:pPr>
        <w:tabs>
          <w:tab w:val="num" w:pos="2160"/>
        </w:tabs>
        <w:ind w:left="2160" w:hanging="360"/>
      </w:pPr>
      <w:rPr>
        <w:rFonts w:ascii="Wingdings" w:hAnsi="Wingdings" w:hint="default"/>
      </w:rPr>
    </w:lvl>
    <w:lvl w:ilvl="3" w:tplc="61020740" w:tentative="1">
      <w:start w:val="1"/>
      <w:numFmt w:val="bullet"/>
      <w:lvlText w:val=""/>
      <w:lvlJc w:val="left"/>
      <w:pPr>
        <w:tabs>
          <w:tab w:val="num" w:pos="2880"/>
        </w:tabs>
        <w:ind w:left="2880" w:hanging="360"/>
      </w:pPr>
      <w:rPr>
        <w:rFonts w:ascii="Symbol" w:hAnsi="Symbol" w:hint="default"/>
      </w:rPr>
    </w:lvl>
    <w:lvl w:ilvl="4" w:tplc="7CC64D7C" w:tentative="1">
      <w:start w:val="1"/>
      <w:numFmt w:val="bullet"/>
      <w:lvlText w:val="o"/>
      <w:lvlJc w:val="left"/>
      <w:pPr>
        <w:tabs>
          <w:tab w:val="num" w:pos="3600"/>
        </w:tabs>
        <w:ind w:left="3600" w:hanging="360"/>
      </w:pPr>
      <w:rPr>
        <w:rFonts w:ascii="Courier New" w:hAnsi="Courier New" w:cs="Courier New" w:hint="default"/>
      </w:rPr>
    </w:lvl>
    <w:lvl w:ilvl="5" w:tplc="10E477F0" w:tentative="1">
      <w:start w:val="1"/>
      <w:numFmt w:val="bullet"/>
      <w:lvlText w:val=""/>
      <w:lvlJc w:val="left"/>
      <w:pPr>
        <w:tabs>
          <w:tab w:val="num" w:pos="4320"/>
        </w:tabs>
        <w:ind w:left="4320" w:hanging="360"/>
      </w:pPr>
      <w:rPr>
        <w:rFonts w:ascii="Wingdings" w:hAnsi="Wingdings" w:hint="default"/>
      </w:rPr>
    </w:lvl>
    <w:lvl w:ilvl="6" w:tplc="D6A2B28E" w:tentative="1">
      <w:start w:val="1"/>
      <w:numFmt w:val="bullet"/>
      <w:lvlText w:val=""/>
      <w:lvlJc w:val="left"/>
      <w:pPr>
        <w:tabs>
          <w:tab w:val="num" w:pos="5040"/>
        </w:tabs>
        <w:ind w:left="5040" w:hanging="360"/>
      </w:pPr>
      <w:rPr>
        <w:rFonts w:ascii="Symbol" w:hAnsi="Symbol" w:hint="default"/>
      </w:rPr>
    </w:lvl>
    <w:lvl w:ilvl="7" w:tplc="A19EC8AC" w:tentative="1">
      <w:start w:val="1"/>
      <w:numFmt w:val="bullet"/>
      <w:lvlText w:val="o"/>
      <w:lvlJc w:val="left"/>
      <w:pPr>
        <w:tabs>
          <w:tab w:val="num" w:pos="5760"/>
        </w:tabs>
        <w:ind w:left="5760" w:hanging="360"/>
      </w:pPr>
      <w:rPr>
        <w:rFonts w:ascii="Courier New" w:hAnsi="Courier New" w:cs="Courier New" w:hint="default"/>
      </w:rPr>
    </w:lvl>
    <w:lvl w:ilvl="8" w:tplc="EA6E26C2" w:tentative="1">
      <w:start w:val="1"/>
      <w:numFmt w:val="bullet"/>
      <w:lvlText w:val=""/>
      <w:lvlJc w:val="left"/>
      <w:pPr>
        <w:tabs>
          <w:tab w:val="num" w:pos="6480"/>
        </w:tabs>
        <w:ind w:left="6480" w:hanging="360"/>
      </w:pPr>
      <w:rPr>
        <w:rFonts w:ascii="Wingdings" w:hAnsi="Wingdings" w:hint="default"/>
      </w:rPr>
    </w:lvl>
  </w:abstractNum>
  <w:abstractNum w:abstractNumId="38">
    <w:nsid w:val="79BF67F0"/>
    <w:multiLevelType w:val="multilevel"/>
    <w:tmpl w:val="CB2A8CB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0F49C7"/>
    <w:multiLevelType w:val="multilevel"/>
    <w:tmpl w:val="3C7E0C6C"/>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894"/>
        </w:tabs>
        <w:ind w:left="1894" w:hanging="1185"/>
      </w:pPr>
      <w:rPr>
        <w:rFonts w:cs="Times New Roman" w:hint="default"/>
      </w:rPr>
    </w:lvl>
    <w:lvl w:ilvl="2">
      <w:start w:val="1"/>
      <w:numFmt w:val="decimal"/>
      <w:isLgl/>
      <w:lvlText w:val="%1.%2.%3."/>
      <w:lvlJc w:val="left"/>
      <w:pPr>
        <w:tabs>
          <w:tab w:val="num" w:pos="1894"/>
        </w:tabs>
        <w:ind w:left="1894" w:hanging="1185"/>
      </w:pPr>
      <w:rPr>
        <w:rFonts w:cs="Times New Roman" w:hint="default"/>
      </w:rPr>
    </w:lvl>
    <w:lvl w:ilvl="3">
      <w:start w:val="1"/>
      <w:numFmt w:val="decimal"/>
      <w:isLgl/>
      <w:lvlText w:val="%1.%2.%3.%4."/>
      <w:lvlJc w:val="left"/>
      <w:pPr>
        <w:tabs>
          <w:tab w:val="num" w:pos="1894"/>
        </w:tabs>
        <w:ind w:left="1894" w:hanging="1185"/>
      </w:pPr>
      <w:rPr>
        <w:rFonts w:cs="Times New Roman" w:hint="default"/>
      </w:rPr>
    </w:lvl>
    <w:lvl w:ilvl="4">
      <w:start w:val="1"/>
      <w:numFmt w:val="decimal"/>
      <w:isLgl/>
      <w:lvlText w:val="%1.%2.%3.%4.%5."/>
      <w:lvlJc w:val="left"/>
      <w:pPr>
        <w:tabs>
          <w:tab w:val="num" w:pos="1894"/>
        </w:tabs>
        <w:ind w:left="1894" w:hanging="1185"/>
      </w:pPr>
      <w:rPr>
        <w:rFonts w:cs="Times New Roman" w:hint="default"/>
      </w:rPr>
    </w:lvl>
    <w:lvl w:ilvl="5">
      <w:start w:val="1"/>
      <w:numFmt w:val="decimal"/>
      <w:isLgl/>
      <w:lvlText w:val="%1.%2.%3.%4.%5.%6."/>
      <w:lvlJc w:val="left"/>
      <w:pPr>
        <w:tabs>
          <w:tab w:val="num" w:pos="1894"/>
        </w:tabs>
        <w:ind w:left="1894" w:hanging="1185"/>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5"/>
  </w:num>
  <w:num w:numId="10">
    <w:abstractNumId w:val="14"/>
  </w:num>
  <w:num w:numId="11">
    <w:abstractNumId w:val="15"/>
  </w:num>
  <w:num w:numId="12">
    <w:abstractNumId w:val="16"/>
  </w:num>
  <w:num w:numId="13">
    <w:abstractNumId w:val="28"/>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8"/>
  </w:num>
  <w:num w:numId="18">
    <w:abstractNumId w:val="37"/>
  </w:num>
  <w:num w:numId="19">
    <w:abstractNumId w:val="20"/>
  </w:num>
  <w:num w:numId="20">
    <w:abstractNumId w:val="13"/>
  </w:num>
  <w:num w:numId="21">
    <w:abstractNumId w:val="32"/>
  </w:num>
  <w:num w:numId="22">
    <w:abstractNumId w:val="10"/>
  </w:num>
  <w:num w:numId="23">
    <w:abstractNumId w:val="19"/>
  </w:num>
  <w:num w:numId="24">
    <w:abstractNumId w:val="26"/>
  </w:num>
  <w:num w:numId="25">
    <w:abstractNumId w:val="11"/>
  </w:num>
  <w:num w:numId="26">
    <w:abstractNumId w:val="38"/>
  </w:num>
  <w:num w:numId="27">
    <w:abstractNumId w:val="12"/>
  </w:num>
  <w:num w:numId="28">
    <w:abstractNumId w:val="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4"/>
    <w:lvlOverride w:ilvl="0">
      <w:startOverride w:val="16"/>
    </w:lvlOverride>
    <w:lvlOverride w:ilvl="1">
      <w:startOverride w:val="1"/>
    </w:lvlOverride>
    <w:lvlOverride w:ilvl="2"/>
    <w:lvlOverride w:ilvl="3"/>
    <w:lvlOverride w:ilvl="4"/>
    <w:lvlOverride w:ilvl="5"/>
    <w:lvlOverride w:ilvl="6"/>
    <w:lvlOverride w:ilvl="7"/>
    <w:lvlOverride w:ilvl="8"/>
  </w:num>
  <w:num w:numId="32">
    <w:abstractNumId w:val="22"/>
  </w:num>
  <w:num w:numId="33">
    <w:abstractNumId w:val="36"/>
  </w:num>
  <w:num w:numId="34">
    <w:abstractNumId w:val="27"/>
  </w:num>
  <w:num w:numId="35">
    <w:abstractNumId w:val="1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1"/>
  </w:num>
  <w:num w:numId="39">
    <w:abstractNumId w:val="29"/>
  </w:num>
  <w:num w:numId="40">
    <w:abstractNumId w:val="39"/>
  </w:num>
  <w:num w:numId="4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C2"/>
    <w:rsid w:val="00016DCC"/>
    <w:rsid w:val="00021899"/>
    <w:rsid w:val="000221EF"/>
    <w:rsid w:val="0003009A"/>
    <w:rsid w:val="0003075A"/>
    <w:rsid w:val="00037CAF"/>
    <w:rsid w:val="000665F5"/>
    <w:rsid w:val="00076AAE"/>
    <w:rsid w:val="000A4D25"/>
    <w:rsid w:val="000B6803"/>
    <w:rsid w:val="000B79A1"/>
    <w:rsid w:val="000C4C08"/>
    <w:rsid w:val="000C7AD9"/>
    <w:rsid w:val="001034CE"/>
    <w:rsid w:val="00104AA2"/>
    <w:rsid w:val="00107B2F"/>
    <w:rsid w:val="00117127"/>
    <w:rsid w:val="00120D4A"/>
    <w:rsid w:val="001261F1"/>
    <w:rsid w:val="001339B3"/>
    <w:rsid w:val="00137ACA"/>
    <w:rsid w:val="00163D13"/>
    <w:rsid w:val="0018518A"/>
    <w:rsid w:val="001853DF"/>
    <w:rsid w:val="00190B5D"/>
    <w:rsid w:val="001F367B"/>
    <w:rsid w:val="001F4640"/>
    <w:rsid w:val="001F7F3B"/>
    <w:rsid w:val="00235F73"/>
    <w:rsid w:val="00245C53"/>
    <w:rsid w:val="00246FA7"/>
    <w:rsid w:val="00261921"/>
    <w:rsid w:val="00261F74"/>
    <w:rsid w:val="00290693"/>
    <w:rsid w:val="00291C08"/>
    <w:rsid w:val="002A4B9B"/>
    <w:rsid w:val="002A4EB0"/>
    <w:rsid w:val="002C7116"/>
    <w:rsid w:val="002D462A"/>
    <w:rsid w:val="003020AF"/>
    <w:rsid w:val="00335993"/>
    <w:rsid w:val="00342234"/>
    <w:rsid w:val="003449FE"/>
    <w:rsid w:val="00360D1A"/>
    <w:rsid w:val="00363109"/>
    <w:rsid w:val="00370FA0"/>
    <w:rsid w:val="00387DC6"/>
    <w:rsid w:val="003A312A"/>
    <w:rsid w:val="003A4608"/>
    <w:rsid w:val="003B73FA"/>
    <w:rsid w:val="003D07D3"/>
    <w:rsid w:val="003E5E80"/>
    <w:rsid w:val="003F51BB"/>
    <w:rsid w:val="00401DB5"/>
    <w:rsid w:val="004048D2"/>
    <w:rsid w:val="00412844"/>
    <w:rsid w:val="00415BD5"/>
    <w:rsid w:val="00434C11"/>
    <w:rsid w:val="00447FDE"/>
    <w:rsid w:val="00452598"/>
    <w:rsid w:val="004813E5"/>
    <w:rsid w:val="0049588A"/>
    <w:rsid w:val="004A053F"/>
    <w:rsid w:val="004A26DB"/>
    <w:rsid w:val="004B49CD"/>
    <w:rsid w:val="004C0C93"/>
    <w:rsid w:val="004E62C9"/>
    <w:rsid w:val="00505513"/>
    <w:rsid w:val="005167A6"/>
    <w:rsid w:val="005206CE"/>
    <w:rsid w:val="00526BA5"/>
    <w:rsid w:val="00527D28"/>
    <w:rsid w:val="00566463"/>
    <w:rsid w:val="005A08DC"/>
    <w:rsid w:val="005A4C23"/>
    <w:rsid w:val="005C0E4B"/>
    <w:rsid w:val="005E3001"/>
    <w:rsid w:val="0060415D"/>
    <w:rsid w:val="006208EF"/>
    <w:rsid w:val="006440DD"/>
    <w:rsid w:val="006458AE"/>
    <w:rsid w:val="006A7DBF"/>
    <w:rsid w:val="006B511B"/>
    <w:rsid w:val="006B6272"/>
    <w:rsid w:val="006C2A15"/>
    <w:rsid w:val="006C396E"/>
    <w:rsid w:val="006D3B80"/>
    <w:rsid w:val="006E0B1D"/>
    <w:rsid w:val="006E0FB9"/>
    <w:rsid w:val="006E2F9A"/>
    <w:rsid w:val="006F209A"/>
    <w:rsid w:val="00701C43"/>
    <w:rsid w:val="00702B6B"/>
    <w:rsid w:val="00750718"/>
    <w:rsid w:val="00755002"/>
    <w:rsid w:val="00776280"/>
    <w:rsid w:val="007A3CBF"/>
    <w:rsid w:val="007B24E9"/>
    <w:rsid w:val="007D05CB"/>
    <w:rsid w:val="007D0EDA"/>
    <w:rsid w:val="007D2418"/>
    <w:rsid w:val="007E76E3"/>
    <w:rsid w:val="008066A5"/>
    <w:rsid w:val="0083213F"/>
    <w:rsid w:val="00833BD7"/>
    <w:rsid w:val="008416A5"/>
    <w:rsid w:val="00880A01"/>
    <w:rsid w:val="008A20E8"/>
    <w:rsid w:val="008B4E12"/>
    <w:rsid w:val="008C3A3D"/>
    <w:rsid w:val="008D6254"/>
    <w:rsid w:val="00907D19"/>
    <w:rsid w:val="00910BD3"/>
    <w:rsid w:val="00957D16"/>
    <w:rsid w:val="00966946"/>
    <w:rsid w:val="009A55D6"/>
    <w:rsid w:val="009B2A16"/>
    <w:rsid w:val="009B6BFC"/>
    <w:rsid w:val="009D7EF8"/>
    <w:rsid w:val="00A100ED"/>
    <w:rsid w:val="00A44002"/>
    <w:rsid w:val="00A77E45"/>
    <w:rsid w:val="00A956B6"/>
    <w:rsid w:val="00AA4481"/>
    <w:rsid w:val="00AB69A6"/>
    <w:rsid w:val="00AB6BD3"/>
    <w:rsid w:val="00AD3F5B"/>
    <w:rsid w:val="00AD3F91"/>
    <w:rsid w:val="00AE602A"/>
    <w:rsid w:val="00AF454A"/>
    <w:rsid w:val="00AF4726"/>
    <w:rsid w:val="00B0487C"/>
    <w:rsid w:val="00B141C6"/>
    <w:rsid w:val="00B40000"/>
    <w:rsid w:val="00B4432B"/>
    <w:rsid w:val="00B57DFF"/>
    <w:rsid w:val="00B64698"/>
    <w:rsid w:val="00B7232D"/>
    <w:rsid w:val="00B77CD3"/>
    <w:rsid w:val="00B83F28"/>
    <w:rsid w:val="00BA0915"/>
    <w:rsid w:val="00BD1317"/>
    <w:rsid w:val="00BD22DD"/>
    <w:rsid w:val="00BD4ECF"/>
    <w:rsid w:val="00BD6911"/>
    <w:rsid w:val="00BE5CA4"/>
    <w:rsid w:val="00BF7B30"/>
    <w:rsid w:val="00C438ED"/>
    <w:rsid w:val="00C46D31"/>
    <w:rsid w:val="00C52C20"/>
    <w:rsid w:val="00C56F6F"/>
    <w:rsid w:val="00C604BB"/>
    <w:rsid w:val="00C77490"/>
    <w:rsid w:val="00C85A83"/>
    <w:rsid w:val="00C94450"/>
    <w:rsid w:val="00CC01F4"/>
    <w:rsid w:val="00CF31DD"/>
    <w:rsid w:val="00CF7D19"/>
    <w:rsid w:val="00D259CB"/>
    <w:rsid w:val="00D27F72"/>
    <w:rsid w:val="00D34280"/>
    <w:rsid w:val="00D36E78"/>
    <w:rsid w:val="00D4415A"/>
    <w:rsid w:val="00D47F18"/>
    <w:rsid w:val="00D53445"/>
    <w:rsid w:val="00D60C4D"/>
    <w:rsid w:val="00D63896"/>
    <w:rsid w:val="00D92D90"/>
    <w:rsid w:val="00D932D8"/>
    <w:rsid w:val="00D976C2"/>
    <w:rsid w:val="00DD668F"/>
    <w:rsid w:val="00DF5B37"/>
    <w:rsid w:val="00E0408D"/>
    <w:rsid w:val="00E110F0"/>
    <w:rsid w:val="00E21110"/>
    <w:rsid w:val="00E27540"/>
    <w:rsid w:val="00E45373"/>
    <w:rsid w:val="00E8788C"/>
    <w:rsid w:val="00EB58AF"/>
    <w:rsid w:val="00EC63DF"/>
    <w:rsid w:val="00EE01DE"/>
    <w:rsid w:val="00EE4D1A"/>
    <w:rsid w:val="00EE525E"/>
    <w:rsid w:val="00EE73F1"/>
    <w:rsid w:val="00EF6729"/>
    <w:rsid w:val="00F10B83"/>
    <w:rsid w:val="00F1745A"/>
    <w:rsid w:val="00F21B85"/>
    <w:rsid w:val="00F34073"/>
    <w:rsid w:val="00F40EE1"/>
    <w:rsid w:val="00F4616C"/>
    <w:rsid w:val="00F61397"/>
    <w:rsid w:val="00F735CA"/>
    <w:rsid w:val="00FE2E6F"/>
    <w:rsid w:val="00FE3F1A"/>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D6254"/>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6"/>
    <w:next w:val="a6"/>
    <w:link w:val="16"/>
    <w:uiPriority w:val="1"/>
    <w:qFormat/>
    <w:rsid w:val="00D976C2"/>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aliases w:val="H2,Раздел 2,Header1,h2,h21,h22,h23,h24,h25,Heading 2essa,Heading Two,2nd level,1h,Chapter Title,Arial 12 Fett Kursiv,l2,Überschrift 2 Anhang,Überschrift 2 Anhang1,Überschrift 2 Anhang2,Überschrift 2 Anhang11,Überschrift 2 Anhang21,chapitre"/>
    <w:basedOn w:val="a6"/>
    <w:next w:val="a6"/>
    <w:link w:val="20"/>
    <w:uiPriority w:val="99"/>
    <w:unhideWhenUsed/>
    <w:qFormat/>
    <w:rsid w:val="00D976C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basedOn w:val="a6"/>
    <w:next w:val="a6"/>
    <w:link w:val="31"/>
    <w:qFormat/>
    <w:rsid w:val="00D976C2"/>
    <w:pPr>
      <w:keepNext/>
      <w:widowControl w:val="0"/>
      <w:autoSpaceDE w:val="0"/>
      <w:autoSpaceDN w:val="0"/>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6"/>
    <w:next w:val="a6"/>
    <w:link w:val="40"/>
    <w:uiPriority w:val="99"/>
    <w:qFormat/>
    <w:rsid w:val="00D976C2"/>
    <w:pPr>
      <w:keepNext/>
      <w:spacing w:before="240" w:after="60"/>
      <w:outlineLvl w:val="3"/>
    </w:pPr>
    <w:rPr>
      <w:rFonts w:ascii="Calibri" w:eastAsia="Times New Roman" w:hAnsi="Calibri" w:cs="Times New Roman"/>
      <w:b/>
      <w:bCs/>
      <w:sz w:val="28"/>
      <w:szCs w:val="28"/>
      <w:lang w:eastAsia="ru-RU"/>
    </w:rPr>
  </w:style>
  <w:style w:type="paragraph" w:styleId="50">
    <w:name w:val="heading 5"/>
    <w:basedOn w:val="a6"/>
    <w:next w:val="a6"/>
    <w:link w:val="52"/>
    <w:uiPriority w:val="99"/>
    <w:qFormat/>
    <w:rsid w:val="00D976C2"/>
    <w:pPr>
      <w:keepNext/>
      <w:keepLines/>
      <w:tabs>
        <w:tab w:val="num" w:pos="3600"/>
      </w:tabs>
      <w:suppressAutoHyphens/>
      <w:spacing w:before="200" w:after="0" w:line="240" w:lineRule="auto"/>
      <w:ind w:left="3600" w:hanging="360"/>
      <w:outlineLvl w:val="4"/>
    </w:pPr>
    <w:rPr>
      <w:rFonts w:ascii="Cambria" w:eastAsia="Times New Roman" w:hAnsi="Cambria" w:cs="Cambria"/>
      <w:color w:val="243F60"/>
      <w:sz w:val="24"/>
      <w:szCs w:val="24"/>
      <w:lang w:eastAsia="zh-CN"/>
    </w:rPr>
  </w:style>
  <w:style w:type="paragraph" w:styleId="6">
    <w:name w:val="heading 6"/>
    <w:basedOn w:val="a6"/>
    <w:next w:val="a6"/>
    <w:link w:val="60"/>
    <w:uiPriority w:val="99"/>
    <w:qFormat/>
    <w:rsid w:val="00D976C2"/>
    <w:pPr>
      <w:keepNext/>
      <w:spacing w:after="0" w:line="240" w:lineRule="auto"/>
      <w:jc w:val="center"/>
      <w:outlineLvl w:val="5"/>
    </w:pPr>
    <w:rPr>
      <w:rFonts w:ascii="Times New Roman" w:eastAsia="Calibri" w:hAnsi="Times New Roman" w:cs="Times New Roman"/>
      <w:b/>
      <w:sz w:val="20"/>
      <w:szCs w:val="20"/>
      <w:lang w:eastAsia="ru-RU"/>
    </w:rPr>
  </w:style>
  <w:style w:type="paragraph" w:styleId="7">
    <w:name w:val="heading 7"/>
    <w:basedOn w:val="a6"/>
    <w:next w:val="a6"/>
    <w:link w:val="70"/>
    <w:uiPriority w:val="99"/>
    <w:qFormat/>
    <w:rsid w:val="00D976C2"/>
    <w:pPr>
      <w:keepNext/>
      <w:keepLines/>
      <w:tabs>
        <w:tab w:val="num" w:pos="5040"/>
      </w:tabs>
      <w:suppressAutoHyphens/>
      <w:spacing w:before="200" w:after="0" w:line="240" w:lineRule="auto"/>
      <w:ind w:left="5040" w:hanging="360"/>
      <w:outlineLvl w:val="6"/>
    </w:pPr>
    <w:rPr>
      <w:rFonts w:ascii="Cambria" w:eastAsia="Times New Roman" w:hAnsi="Cambria" w:cs="Cambria"/>
      <w:i/>
      <w:iCs/>
      <w:color w:val="404040"/>
      <w:sz w:val="24"/>
      <w:szCs w:val="24"/>
      <w:lang w:eastAsia="zh-CN"/>
    </w:rPr>
  </w:style>
  <w:style w:type="paragraph" w:styleId="8">
    <w:name w:val="heading 8"/>
    <w:basedOn w:val="a6"/>
    <w:next w:val="a6"/>
    <w:link w:val="80"/>
    <w:uiPriority w:val="99"/>
    <w:qFormat/>
    <w:rsid w:val="00D976C2"/>
    <w:pPr>
      <w:keepNext/>
      <w:spacing w:after="0" w:line="240" w:lineRule="auto"/>
      <w:outlineLvl w:val="7"/>
    </w:pPr>
    <w:rPr>
      <w:rFonts w:ascii="Times New Roman" w:eastAsia="Calibri" w:hAnsi="Times New Roman" w:cs="Times New Roman"/>
      <w:b/>
      <w:sz w:val="24"/>
      <w:szCs w:val="20"/>
      <w:lang w:eastAsia="ru-RU"/>
    </w:rPr>
  </w:style>
  <w:style w:type="paragraph" w:styleId="9">
    <w:name w:val="heading 9"/>
    <w:basedOn w:val="a6"/>
    <w:next w:val="a6"/>
    <w:link w:val="90"/>
    <w:uiPriority w:val="99"/>
    <w:qFormat/>
    <w:rsid w:val="00D976C2"/>
    <w:pPr>
      <w:keepNext/>
      <w:spacing w:after="0" w:line="240" w:lineRule="auto"/>
      <w:ind w:right="-1"/>
      <w:jc w:val="both"/>
      <w:outlineLvl w:val="8"/>
    </w:pPr>
    <w:rPr>
      <w:rFonts w:ascii="Times New Roman" w:eastAsia="Calibri" w:hAnsi="Times New Roman" w:cs="Times New Roman"/>
      <w:sz w:val="24"/>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5"/>
    <w:uiPriority w:val="1"/>
    <w:rsid w:val="00D976C2"/>
    <w:rPr>
      <w:rFonts w:ascii="Times New Roman" w:eastAsia="Times New Roman" w:hAnsi="Times New Roman" w:cs="Times New Roman"/>
      <w:sz w:val="24"/>
      <w:szCs w:val="20"/>
      <w:lang w:eastAsia="ru-RU"/>
    </w:rPr>
  </w:style>
  <w:style w:type="character" w:customStyle="1" w:styleId="20">
    <w:name w:val="Заголовок 2 Знак"/>
    <w:aliases w:val="H2 Знак1,Раздел 2 Знак,Header1 Знак,h2 Знак,h21 Знак,h22 Знак,h23 Знак,h24 Знак,h25 Знак,Heading 2essa Знак,Heading Two Знак,2nd level Знак,1h Знак,Chapter Title Знак,Arial 12 Fett Kursiv Знак,l2 Знак,Überschrift 2 Anhang Знак"/>
    <w:basedOn w:val="a7"/>
    <w:link w:val="2"/>
    <w:uiPriority w:val="99"/>
    <w:rsid w:val="00D976C2"/>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7"/>
    <w:link w:val="30"/>
    <w:rsid w:val="00D976C2"/>
    <w:rPr>
      <w:rFonts w:ascii="Times New Roman" w:eastAsia="Times New Roman" w:hAnsi="Times New Roman" w:cs="Times New Roman"/>
      <w:b/>
      <w:bCs/>
      <w:sz w:val="24"/>
      <w:szCs w:val="24"/>
      <w:lang w:eastAsia="ru-RU"/>
    </w:rPr>
  </w:style>
  <w:style w:type="character" w:customStyle="1" w:styleId="40">
    <w:name w:val="Заголовок 4 Знак"/>
    <w:basedOn w:val="a7"/>
    <w:link w:val="4"/>
    <w:uiPriority w:val="99"/>
    <w:rsid w:val="00D976C2"/>
    <w:rPr>
      <w:rFonts w:ascii="Calibri" w:eastAsia="Times New Roman" w:hAnsi="Calibri" w:cs="Times New Roman"/>
      <w:b/>
      <w:bCs/>
      <w:sz w:val="28"/>
      <w:szCs w:val="28"/>
      <w:lang w:eastAsia="ru-RU"/>
    </w:rPr>
  </w:style>
  <w:style w:type="character" w:customStyle="1" w:styleId="52">
    <w:name w:val="Заголовок 5 Знак"/>
    <w:basedOn w:val="a7"/>
    <w:link w:val="50"/>
    <w:uiPriority w:val="99"/>
    <w:rsid w:val="00D976C2"/>
    <w:rPr>
      <w:rFonts w:ascii="Cambria" w:eastAsia="Times New Roman" w:hAnsi="Cambria" w:cs="Cambria"/>
      <w:color w:val="243F60"/>
      <w:sz w:val="24"/>
      <w:szCs w:val="24"/>
      <w:lang w:eastAsia="zh-CN"/>
    </w:rPr>
  </w:style>
  <w:style w:type="character" w:customStyle="1" w:styleId="60">
    <w:name w:val="Заголовок 6 Знак"/>
    <w:basedOn w:val="a7"/>
    <w:link w:val="6"/>
    <w:uiPriority w:val="99"/>
    <w:rsid w:val="00D976C2"/>
    <w:rPr>
      <w:rFonts w:ascii="Times New Roman" w:eastAsia="Calibri" w:hAnsi="Times New Roman" w:cs="Times New Roman"/>
      <w:b/>
      <w:sz w:val="20"/>
      <w:szCs w:val="20"/>
      <w:lang w:eastAsia="ru-RU"/>
    </w:rPr>
  </w:style>
  <w:style w:type="character" w:customStyle="1" w:styleId="70">
    <w:name w:val="Заголовок 7 Знак"/>
    <w:basedOn w:val="a7"/>
    <w:link w:val="7"/>
    <w:uiPriority w:val="99"/>
    <w:rsid w:val="00D976C2"/>
    <w:rPr>
      <w:rFonts w:ascii="Cambria" w:eastAsia="Times New Roman" w:hAnsi="Cambria" w:cs="Cambria"/>
      <w:i/>
      <w:iCs/>
      <w:color w:val="404040"/>
      <w:sz w:val="24"/>
      <w:szCs w:val="24"/>
      <w:lang w:eastAsia="zh-CN"/>
    </w:rPr>
  </w:style>
  <w:style w:type="character" w:customStyle="1" w:styleId="80">
    <w:name w:val="Заголовок 8 Знак"/>
    <w:basedOn w:val="a7"/>
    <w:link w:val="8"/>
    <w:uiPriority w:val="99"/>
    <w:rsid w:val="00D976C2"/>
    <w:rPr>
      <w:rFonts w:ascii="Times New Roman" w:eastAsia="Calibri" w:hAnsi="Times New Roman" w:cs="Times New Roman"/>
      <w:b/>
      <w:sz w:val="24"/>
      <w:szCs w:val="20"/>
      <w:lang w:eastAsia="ru-RU"/>
    </w:rPr>
  </w:style>
  <w:style w:type="character" w:customStyle="1" w:styleId="90">
    <w:name w:val="Заголовок 9 Знак"/>
    <w:basedOn w:val="a7"/>
    <w:link w:val="9"/>
    <w:uiPriority w:val="99"/>
    <w:rsid w:val="00D976C2"/>
    <w:rPr>
      <w:rFonts w:ascii="Times New Roman" w:eastAsia="Calibri" w:hAnsi="Times New Roman" w:cs="Times New Roman"/>
      <w:sz w:val="24"/>
      <w:szCs w:val="20"/>
      <w:lang w:eastAsia="ru-RU"/>
    </w:rPr>
  </w:style>
  <w:style w:type="paragraph" w:styleId="aa">
    <w:name w:val="caption"/>
    <w:basedOn w:val="a6"/>
    <w:next w:val="a6"/>
    <w:uiPriority w:val="35"/>
    <w:qFormat/>
    <w:rsid w:val="00D976C2"/>
    <w:pPr>
      <w:spacing w:before="120" w:after="0" w:line="240" w:lineRule="auto"/>
      <w:jc w:val="center"/>
    </w:pPr>
    <w:rPr>
      <w:rFonts w:ascii="Times New Roman" w:eastAsia="Times New Roman" w:hAnsi="Times New Roman" w:cs="Times New Roman"/>
      <w:sz w:val="36"/>
      <w:szCs w:val="20"/>
      <w:lang w:eastAsia="ru-RU"/>
    </w:rPr>
  </w:style>
  <w:style w:type="paragraph" w:styleId="21">
    <w:name w:val="Body Text 2"/>
    <w:basedOn w:val="a6"/>
    <w:link w:val="22"/>
    <w:rsid w:val="00D976C2"/>
    <w:pPr>
      <w:spacing w:before="60"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7"/>
    <w:link w:val="21"/>
    <w:rsid w:val="00D976C2"/>
    <w:rPr>
      <w:rFonts w:ascii="Times New Roman" w:eastAsia="Times New Roman" w:hAnsi="Times New Roman" w:cs="Times New Roman"/>
      <w:sz w:val="24"/>
      <w:szCs w:val="20"/>
      <w:lang w:eastAsia="ru-RU"/>
    </w:rPr>
  </w:style>
  <w:style w:type="paragraph" w:styleId="ab">
    <w:name w:val="header"/>
    <w:basedOn w:val="a6"/>
    <w:link w:val="ac"/>
    <w:uiPriority w:val="99"/>
    <w:rsid w:val="00D976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7"/>
    <w:link w:val="ab"/>
    <w:uiPriority w:val="99"/>
    <w:rsid w:val="00D976C2"/>
    <w:rPr>
      <w:rFonts w:ascii="Times New Roman" w:eastAsia="Times New Roman" w:hAnsi="Times New Roman" w:cs="Times New Roman"/>
      <w:sz w:val="20"/>
      <w:szCs w:val="20"/>
      <w:lang w:eastAsia="ru-RU"/>
    </w:rPr>
  </w:style>
  <w:style w:type="character" w:styleId="ad">
    <w:name w:val="page number"/>
    <w:basedOn w:val="a7"/>
    <w:rsid w:val="00D976C2"/>
  </w:style>
  <w:style w:type="paragraph" w:customStyle="1" w:styleId="ConsNormal">
    <w:name w:val="ConsNormal"/>
    <w:link w:val="ConsNormal0"/>
    <w:rsid w:val="00D976C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uiPriority w:val="99"/>
    <w:rsid w:val="00D976C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e">
    <w:name w:val="Body Text"/>
    <w:aliases w:val="Заг1,BO,ID,body indent,ändrad, ändrad,EHPT,Body Text2,body text,Основной текст Знак Знак,NoticeText-List,Основной текст1,Основной текст Знак1 Знак Знак,Основной текст Знак Знак Знак Знак,Знак Знак Знак Знак Знак"/>
    <w:basedOn w:val="a6"/>
    <w:link w:val="af"/>
    <w:uiPriority w:val="1"/>
    <w:qFormat/>
    <w:rsid w:val="00D976C2"/>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1 Знак,Основной текст Знак1 Знак Знак Знак"/>
    <w:basedOn w:val="a7"/>
    <w:link w:val="ae"/>
    <w:uiPriority w:val="1"/>
    <w:rsid w:val="00D976C2"/>
    <w:rPr>
      <w:rFonts w:ascii="Times New Roman" w:eastAsia="Times New Roman" w:hAnsi="Times New Roman" w:cs="Times New Roman"/>
      <w:b/>
      <w:bCs/>
      <w:sz w:val="24"/>
      <w:szCs w:val="24"/>
      <w:lang w:eastAsia="ru-RU"/>
    </w:rPr>
  </w:style>
  <w:style w:type="paragraph" w:styleId="af0">
    <w:name w:val="Body Text Indent"/>
    <w:basedOn w:val="a6"/>
    <w:link w:val="af1"/>
    <w:rsid w:val="00D976C2"/>
    <w:pPr>
      <w:widowControl w:val="0"/>
      <w:autoSpaceDE w:val="0"/>
      <w:autoSpaceDN w:val="0"/>
      <w:spacing w:after="0" w:line="240" w:lineRule="auto"/>
      <w:ind w:firstLine="485"/>
      <w:jc w:val="both"/>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7"/>
    <w:link w:val="af0"/>
    <w:rsid w:val="00D976C2"/>
    <w:rPr>
      <w:rFonts w:ascii="Times New Roman" w:eastAsia="Times New Roman" w:hAnsi="Times New Roman" w:cs="Times New Roman"/>
      <w:sz w:val="20"/>
      <w:szCs w:val="20"/>
      <w:lang w:eastAsia="ru-RU"/>
    </w:rPr>
  </w:style>
  <w:style w:type="character" w:styleId="af2">
    <w:name w:val="Hyperlink"/>
    <w:aliases w:val="%Hyperlink"/>
    <w:basedOn w:val="a7"/>
    <w:uiPriority w:val="99"/>
    <w:rsid w:val="00D976C2"/>
    <w:rPr>
      <w:color w:val="0000FF"/>
      <w:u w:val="single"/>
    </w:rPr>
  </w:style>
  <w:style w:type="paragraph" w:styleId="af3">
    <w:name w:val="footer"/>
    <w:basedOn w:val="a6"/>
    <w:link w:val="af4"/>
    <w:uiPriority w:val="99"/>
    <w:rsid w:val="00D976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7"/>
    <w:link w:val="af3"/>
    <w:uiPriority w:val="99"/>
    <w:rsid w:val="00D976C2"/>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976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D976C2"/>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6"/>
    <w:rsid w:val="00D976C2"/>
    <w:pPr>
      <w:spacing w:before="120" w:after="24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ConsNormal0">
    <w:name w:val="ConsNormal Знак"/>
    <w:basedOn w:val="a7"/>
    <w:link w:val="ConsNormal"/>
    <w:rsid w:val="00D976C2"/>
    <w:rPr>
      <w:rFonts w:ascii="Arial" w:eastAsia="Times New Roman" w:hAnsi="Arial" w:cs="Arial"/>
      <w:sz w:val="20"/>
      <w:szCs w:val="20"/>
      <w:lang w:eastAsia="ru-RU"/>
    </w:rPr>
  </w:style>
  <w:style w:type="table" w:styleId="af5">
    <w:name w:val="Table Grid"/>
    <w:basedOn w:val="a8"/>
    <w:uiPriority w:val="99"/>
    <w:rsid w:val="00D976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 Spacing"/>
    <w:link w:val="af7"/>
    <w:uiPriority w:val="1"/>
    <w:qFormat/>
    <w:rsid w:val="00D976C2"/>
    <w:pPr>
      <w:spacing w:after="0" w:line="240" w:lineRule="auto"/>
    </w:pPr>
    <w:rPr>
      <w:rFonts w:ascii="Calibri" w:eastAsia="Calibri" w:hAnsi="Calibri" w:cs="Times New Roman"/>
    </w:rPr>
  </w:style>
  <w:style w:type="paragraph" w:styleId="af8">
    <w:name w:val="List Paragraph"/>
    <w:aliases w:val="ТЗ список,Bullet List,FooterText,numbered,Paragraphe de liste1,lp1,Bulletr List Paragraph,Список нумерованный цифры,Цветной список - Акцент 11,SL_Абзац списка,Содержание. 2 уровень"/>
    <w:basedOn w:val="a6"/>
    <w:link w:val="af9"/>
    <w:uiPriority w:val="34"/>
    <w:qFormat/>
    <w:rsid w:val="00D976C2"/>
    <w:pPr>
      <w:spacing w:after="0" w:line="240" w:lineRule="auto"/>
      <w:ind w:left="720"/>
      <w:contextualSpacing/>
    </w:pPr>
    <w:rPr>
      <w:rFonts w:ascii="Times New Roman" w:eastAsia="Times New Roman" w:hAnsi="Times New Roman" w:cs="Times New Roman"/>
      <w:sz w:val="20"/>
      <w:szCs w:val="20"/>
      <w:lang w:eastAsia="ru-RU"/>
    </w:rPr>
  </w:style>
  <w:style w:type="character" w:styleId="afa">
    <w:name w:val="FollowedHyperlink"/>
    <w:basedOn w:val="a7"/>
    <w:uiPriority w:val="99"/>
    <w:unhideWhenUsed/>
    <w:rsid w:val="00D976C2"/>
    <w:rPr>
      <w:color w:val="800080" w:themeColor="followedHyperlink"/>
      <w:u w:val="single"/>
    </w:rPr>
  </w:style>
  <w:style w:type="paragraph" w:styleId="afb">
    <w:name w:val="TOC Heading"/>
    <w:basedOn w:val="15"/>
    <w:next w:val="a6"/>
    <w:uiPriority w:val="39"/>
    <w:unhideWhenUsed/>
    <w:qFormat/>
    <w:rsid w:val="00D976C2"/>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7">
    <w:name w:val="toc 1"/>
    <w:basedOn w:val="a6"/>
    <w:next w:val="a6"/>
    <w:autoRedefine/>
    <w:uiPriority w:val="99"/>
    <w:unhideWhenUsed/>
    <w:rsid w:val="00D976C2"/>
    <w:pPr>
      <w:spacing w:after="100" w:line="240" w:lineRule="auto"/>
    </w:pPr>
    <w:rPr>
      <w:rFonts w:ascii="Times New Roman" w:eastAsia="Times New Roman" w:hAnsi="Times New Roman" w:cs="Times New Roman"/>
      <w:sz w:val="20"/>
      <w:szCs w:val="20"/>
      <w:lang w:eastAsia="ru-RU"/>
    </w:rPr>
  </w:style>
  <w:style w:type="paragraph" w:styleId="23">
    <w:name w:val="toc 2"/>
    <w:basedOn w:val="a6"/>
    <w:next w:val="a6"/>
    <w:autoRedefine/>
    <w:uiPriority w:val="39"/>
    <w:unhideWhenUsed/>
    <w:rsid w:val="00D976C2"/>
    <w:pPr>
      <w:spacing w:after="100" w:line="240" w:lineRule="auto"/>
      <w:ind w:left="200"/>
    </w:pPr>
    <w:rPr>
      <w:rFonts w:ascii="Times New Roman" w:eastAsia="Times New Roman" w:hAnsi="Times New Roman" w:cs="Times New Roman"/>
      <w:sz w:val="20"/>
      <w:szCs w:val="20"/>
      <w:lang w:eastAsia="ru-RU"/>
    </w:rPr>
  </w:style>
  <w:style w:type="paragraph" w:styleId="32">
    <w:name w:val="toc 3"/>
    <w:basedOn w:val="a6"/>
    <w:next w:val="a6"/>
    <w:autoRedefine/>
    <w:uiPriority w:val="39"/>
    <w:unhideWhenUsed/>
    <w:rsid w:val="00D976C2"/>
    <w:pPr>
      <w:spacing w:after="100" w:line="240" w:lineRule="auto"/>
      <w:ind w:left="400"/>
    </w:pPr>
    <w:rPr>
      <w:rFonts w:ascii="Times New Roman" w:eastAsia="Times New Roman" w:hAnsi="Times New Roman" w:cs="Times New Roman"/>
      <w:sz w:val="20"/>
      <w:szCs w:val="20"/>
      <w:lang w:eastAsia="ru-RU"/>
    </w:rPr>
  </w:style>
  <w:style w:type="paragraph" w:styleId="afc">
    <w:name w:val="Balloon Text"/>
    <w:basedOn w:val="a6"/>
    <w:link w:val="afd"/>
    <w:uiPriority w:val="99"/>
    <w:unhideWhenUsed/>
    <w:rsid w:val="00D976C2"/>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7"/>
    <w:link w:val="afc"/>
    <w:uiPriority w:val="99"/>
    <w:rsid w:val="00D976C2"/>
    <w:rPr>
      <w:rFonts w:ascii="Tahoma" w:eastAsia="Times New Roman" w:hAnsi="Tahoma" w:cs="Tahoma"/>
      <w:sz w:val="16"/>
      <w:szCs w:val="16"/>
      <w:lang w:eastAsia="ru-RU"/>
    </w:rPr>
  </w:style>
  <w:style w:type="paragraph" w:customStyle="1" w:styleId="ConsPlusNonformat">
    <w:name w:val="ConsPlusNonformat"/>
    <w:rsid w:val="00D976C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976C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basedOn w:val="a7"/>
    <w:link w:val="ConsPlusNormal"/>
    <w:qFormat/>
    <w:rsid w:val="00D976C2"/>
    <w:rPr>
      <w:rFonts w:ascii="Arial" w:eastAsia="Times New Roman" w:hAnsi="Arial" w:cs="Arial"/>
      <w:sz w:val="20"/>
      <w:szCs w:val="20"/>
      <w:lang w:eastAsia="ru-RU"/>
    </w:rPr>
  </w:style>
  <w:style w:type="paragraph" w:customStyle="1" w:styleId="afe">
    <w:name w:val="Îáû÷íûé"/>
    <w:rsid w:val="00D976C2"/>
    <w:pPr>
      <w:spacing w:after="0" w:line="240" w:lineRule="auto"/>
    </w:pPr>
    <w:rPr>
      <w:rFonts w:ascii="Times New Roman" w:eastAsia="Calibri" w:hAnsi="Times New Roman" w:cs="Times New Roman"/>
      <w:sz w:val="20"/>
      <w:szCs w:val="20"/>
      <w:lang w:eastAsia="ru-RU"/>
    </w:rPr>
  </w:style>
  <w:style w:type="paragraph" w:styleId="24">
    <w:name w:val="Body Text Indent 2"/>
    <w:aliases w:val="Знак1"/>
    <w:basedOn w:val="a6"/>
    <w:link w:val="25"/>
    <w:uiPriority w:val="99"/>
    <w:unhideWhenUsed/>
    <w:rsid w:val="00D976C2"/>
    <w:pPr>
      <w:spacing w:after="120" w:line="480" w:lineRule="auto"/>
      <w:ind w:left="283"/>
    </w:pPr>
  </w:style>
  <w:style w:type="character" w:customStyle="1" w:styleId="25">
    <w:name w:val="Основной текст с отступом 2 Знак"/>
    <w:aliases w:val="Знак1 Знак1"/>
    <w:basedOn w:val="a7"/>
    <w:link w:val="24"/>
    <w:uiPriority w:val="99"/>
    <w:rsid w:val="00D976C2"/>
  </w:style>
  <w:style w:type="paragraph" w:styleId="33">
    <w:name w:val="Body Text Indent 3"/>
    <w:basedOn w:val="a6"/>
    <w:link w:val="34"/>
    <w:unhideWhenUsed/>
    <w:rsid w:val="00D976C2"/>
    <w:pPr>
      <w:spacing w:after="120"/>
      <w:ind w:left="283"/>
    </w:pPr>
    <w:rPr>
      <w:sz w:val="16"/>
      <w:szCs w:val="16"/>
    </w:rPr>
  </w:style>
  <w:style w:type="character" w:customStyle="1" w:styleId="34">
    <w:name w:val="Основной текст с отступом 3 Знак"/>
    <w:basedOn w:val="a7"/>
    <w:link w:val="33"/>
    <w:rsid w:val="00D976C2"/>
    <w:rPr>
      <w:sz w:val="16"/>
      <w:szCs w:val="16"/>
    </w:rPr>
  </w:style>
  <w:style w:type="paragraph" w:customStyle="1" w:styleId="18">
    <w:name w:val="Абзац списка1"/>
    <w:basedOn w:val="a6"/>
    <w:qFormat/>
    <w:rsid w:val="00D976C2"/>
    <w:pPr>
      <w:spacing w:after="0" w:line="240" w:lineRule="auto"/>
      <w:ind w:left="720"/>
    </w:pPr>
    <w:rPr>
      <w:rFonts w:ascii="Times New Roman" w:eastAsia="Times New Roman" w:hAnsi="Times New Roman" w:cs="Times New Roman"/>
      <w:sz w:val="24"/>
      <w:szCs w:val="24"/>
      <w:lang w:eastAsia="ru-RU"/>
    </w:rPr>
  </w:style>
  <w:style w:type="character"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w:basedOn w:val="a7"/>
    <w:semiHidden/>
    <w:rsid w:val="00D976C2"/>
    <w:rPr>
      <w:kern w:val="32"/>
    </w:rPr>
  </w:style>
  <w:style w:type="paragraph" w:customStyle="1" w:styleId="26">
    <w:name w:val="Абзац списка2"/>
    <w:basedOn w:val="a6"/>
    <w:link w:val="ListParagraphChar"/>
    <w:uiPriority w:val="34"/>
    <w:qFormat/>
    <w:rsid w:val="00D976C2"/>
    <w:pPr>
      <w:spacing w:after="0" w:line="240" w:lineRule="auto"/>
      <w:ind w:left="708"/>
    </w:pPr>
    <w:rPr>
      <w:rFonts w:ascii="Times New Roman" w:eastAsia="Times New Roman" w:hAnsi="Times New Roman" w:cs="Times New Roman"/>
      <w:sz w:val="24"/>
      <w:szCs w:val="24"/>
      <w:lang w:eastAsia="ru-RU"/>
    </w:rPr>
  </w:style>
  <w:style w:type="paragraph" w:customStyle="1" w:styleId="19">
    <w:name w:val="Маркер1"/>
    <w:basedOn w:val="a6"/>
    <w:rsid w:val="00D976C2"/>
    <w:pPr>
      <w:widowControl w:val="0"/>
      <w:tabs>
        <w:tab w:val="left" w:pos="360"/>
      </w:tabs>
      <w:suppressAutoHyphens/>
      <w:spacing w:before="120" w:after="0" w:line="300" w:lineRule="atLeast"/>
      <w:jc w:val="both"/>
    </w:pPr>
    <w:rPr>
      <w:rFonts w:ascii="Times New Roman" w:eastAsia="Times New Roman" w:hAnsi="Times New Roman" w:cs="Times New Roman"/>
      <w:sz w:val="24"/>
      <w:szCs w:val="20"/>
      <w:lang w:eastAsia="zh-CN"/>
    </w:rPr>
  </w:style>
  <w:style w:type="paragraph" w:customStyle="1" w:styleId="WW-">
    <w:name w:val="WW-Базовый"/>
    <w:rsid w:val="00D976C2"/>
    <w:pPr>
      <w:tabs>
        <w:tab w:val="left" w:pos="708"/>
      </w:tabs>
      <w:suppressAutoHyphens/>
    </w:pPr>
    <w:rPr>
      <w:rFonts w:ascii="Calibri" w:eastAsia="Calibri" w:hAnsi="Calibri" w:cs="Calibri"/>
      <w:color w:val="00000A"/>
      <w:kern w:val="1"/>
      <w:lang w:eastAsia="zh-CN"/>
    </w:rPr>
  </w:style>
  <w:style w:type="paragraph" w:customStyle="1" w:styleId="1a">
    <w:name w:val="Без интервала1"/>
    <w:rsid w:val="00D976C2"/>
    <w:pPr>
      <w:spacing w:after="0" w:line="240" w:lineRule="auto"/>
    </w:pPr>
    <w:rPr>
      <w:rFonts w:ascii="Calibri" w:eastAsia="Times New Roman" w:hAnsi="Calibri" w:cs="Times New Roman"/>
      <w:lang w:eastAsia="ru-RU"/>
    </w:rPr>
  </w:style>
  <w:style w:type="paragraph" w:customStyle="1" w:styleId="msolistparagraph0">
    <w:name w:val="msolistparagraph"/>
    <w:basedOn w:val="a6"/>
    <w:rsid w:val="00D976C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uiPriority w:val="99"/>
    <w:rsid w:val="00D976C2"/>
    <w:rPr>
      <w:rFonts w:ascii="Courier New" w:eastAsia="Times New Roman" w:hAnsi="Courier New" w:cs="Courier New"/>
      <w:sz w:val="20"/>
      <w:szCs w:val="20"/>
      <w:lang w:eastAsia="ru-RU"/>
    </w:rPr>
  </w:style>
  <w:style w:type="paragraph" w:customStyle="1" w:styleId="aff0">
    <w:name w:val="Знак Знак Знак Знак Знак Знак Знак"/>
    <w:basedOn w:val="a6"/>
    <w:rsid w:val="00D976C2"/>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D976C2"/>
    <w:pPr>
      <w:suppressAutoHyphens/>
      <w:spacing w:after="0" w:line="100" w:lineRule="atLeast"/>
    </w:pPr>
    <w:rPr>
      <w:rFonts w:ascii="Calibri" w:eastAsia="Times New Roman" w:hAnsi="Calibri" w:cs="Times New Roman"/>
      <w:kern w:val="1"/>
      <w:sz w:val="24"/>
      <w:szCs w:val="24"/>
      <w:lang w:val="de-DE" w:eastAsia="fa-IR" w:bidi="fa-IR"/>
    </w:rPr>
  </w:style>
  <w:style w:type="paragraph" w:customStyle="1" w:styleId="35">
    <w:name w:val="Абзац списка3"/>
    <w:basedOn w:val="a6"/>
    <w:uiPriority w:val="34"/>
    <w:qFormat/>
    <w:rsid w:val="00D976C2"/>
    <w:pPr>
      <w:ind w:left="720"/>
    </w:pPr>
    <w:rPr>
      <w:rFonts w:ascii="Calibri" w:eastAsia="Calibri" w:hAnsi="Calibri" w:cs="Times New Roman"/>
      <w:lang w:eastAsia="ru-RU"/>
    </w:rPr>
  </w:style>
  <w:style w:type="character" w:customStyle="1" w:styleId="1b">
    <w:name w:val="Сильная ссылка1"/>
    <w:basedOn w:val="a7"/>
    <w:rsid w:val="00D976C2"/>
    <w:rPr>
      <w:rFonts w:ascii="Times New Roman" w:hAnsi="Times New Roman" w:cs="Times New Roman" w:hint="default"/>
      <w:b/>
      <w:bCs/>
      <w:smallCaps/>
      <w:color w:val="C0504D"/>
      <w:spacing w:val="5"/>
      <w:u w:val="single"/>
    </w:rPr>
  </w:style>
  <w:style w:type="character" w:customStyle="1" w:styleId="Normal1">
    <w:name w:val="Normal1"/>
    <w:uiPriority w:val="99"/>
    <w:rsid w:val="00D976C2"/>
    <w:rPr>
      <w:rFonts w:ascii="Times New Roman" w:hAnsi="Times New Roman" w:cs="Times New Roman"/>
      <w:color w:val="auto"/>
      <w:spacing w:val="0"/>
      <w:w w:val="100"/>
      <w:kern w:val="0"/>
      <w:position w:val="0"/>
      <w:sz w:val="20"/>
      <w:szCs w:val="20"/>
      <w:u w:val="none"/>
      <w:effect w:val="none"/>
      <w:bdr w:val="none" w:sz="0" w:space="0" w:color="auto" w:frame="1"/>
      <w:vertAlign w:val="baseline"/>
      <w:em w:val="none"/>
      <w:lang w:val="ru-RU" w:eastAsia="ru-RU"/>
    </w:rPr>
  </w:style>
  <w:style w:type="paragraph" w:customStyle="1" w:styleId="Default">
    <w:name w:val="Default"/>
    <w:rsid w:val="00D976C2"/>
    <w:pPr>
      <w:autoSpaceDE w:val="0"/>
      <w:autoSpaceDN w:val="0"/>
      <w:adjustRightInd w:val="0"/>
      <w:spacing w:after="0" w:line="240" w:lineRule="auto"/>
    </w:pPr>
    <w:rPr>
      <w:rFonts w:ascii="HMJPLO+TimesNewRoman" w:eastAsia="SimSun" w:hAnsi="HMJPLO+TimesNewRoman" w:cs="HMJPLO+TimesNewRoman"/>
      <w:color w:val="000000"/>
      <w:sz w:val="24"/>
      <w:szCs w:val="24"/>
      <w:lang w:val="en-US" w:eastAsia="zh-CN"/>
    </w:rPr>
  </w:style>
  <w:style w:type="paragraph" w:customStyle="1" w:styleId="aff1">
    <w:name w:val="Содержимое таблицы"/>
    <w:basedOn w:val="a6"/>
    <w:rsid w:val="00D976C2"/>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styleId="aff2">
    <w:name w:val="Strong"/>
    <w:basedOn w:val="a7"/>
    <w:qFormat/>
    <w:rsid w:val="00D976C2"/>
    <w:rPr>
      <w:b/>
      <w:bCs/>
    </w:rPr>
  </w:style>
  <w:style w:type="character" w:styleId="aff3">
    <w:name w:val="Emphasis"/>
    <w:basedOn w:val="a7"/>
    <w:uiPriority w:val="20"/>
    <w:qFormat/>
    <w:rsid w:val="00D976C2"/>
    <w:rPr>
      <w:i/>
      <w:iCs/>
    </w:rPr>
  </w:style>
  <w:style w:type="paragraph" w:styleId="aff4">
    <w:name w:val="Normal (Web)"/>
    <w:basedOn w:val="a6"/>
    <w:uiPriority w:val="99"/>
    <w:unhideWhenUsed/>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Стиль"/>
    <w:uiPriority w:val="99"/>
    <w:rsid w:val="00D976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Заголовок"/>
    <w:basedOn w:val="a6"/>
    <w:next w:val="ae"/>
    <w:rsid w:val="00D976C2"/>
    <w:pPr>
      <w:keepNext/>
      <w:suppressAutoHyphens/>
      <w:spacing w:before="240" w:after="120" w:line="240" w:lineRule="auto"/>
    </w:pPr>
    <w:rPr>
      <w:rFonts w:ascii="Arial" w:eastAsia="SimSun" w:hAnsi="Arial" w:cs="Mangal"/>
      <w:sz w:val="28"/>
      <w:szCs w:val="28"/>
      <w:lang w:eastAsia="ar-SA"/>
    </w:rPr>
  </w:style>
  <w:style w:type="character" w:customStyle="1" w:styleId="28">
    <w:name w:val="Основной шрифт абзаца2"/>
    <w:rsid w:val="00D976C2"/>
  </w:style>
  <w:style w:type="character" w:customStyle="1" w:styleId="WW8Num3z0">
    <w:name w:val="WW8Num3z0"/>
    <w:rsid w:val="00D976C2"/>
    <w:rPr>
      <w:color w:val="auto"/>
    </w:rPr>
  </w:style>
  <w:style w:type="character" w:customStyle="1" w:styleId="1c">
    <w:name w:val="Основной шрифт абзаца1"/>
    <w:rsid w:val="00D976C2"/>
  </w:style>
  <w:style w:type="character" w:customStyle="1" w:styleId="81">
    <w:name w:val="Знак Знак8"/>
    <w:basedOn w:val="1c"/>
    <w:rsid w:val="00D976C2"/>
    <w:rPr>
      <w:rFonts w:ascii="Times New Roman" w:eastAsia="Times New Roman" w:hAnsi="Times New Roman" w:cs="Times New Roman"/>
      <w:sz w:val="24"/>
      <w:szCs w:val="20"/>
    </w:rPr>
  </w:style>
  <w:style w:type="character" w:customStyle="1" w:styleId="61">
    <w:name w:val="Знак Знак6"/>
    <w:basedOn w:val="1c"/>
    <w:rsid w:val="00D976C2"/>
    <w:rPr>
      <w:rFonts w:ascii="Times New Roman" w:eastAsia="Times New Roman" w:hAnsi="Times New Roman" w:cs="Times New Roman"/>
      <w:b/>
      <w:bCs/>
      <w:sz w:val="24"/>
      <w:szCs w:val="24"/>
    </w:rPr>
  </w:style>
  <w:style w:type="character" w:customStyle="1" w:styleId="53">
    <w:name w:val="Знак Знак5"/>
    <w:basedOn w:val="1c"/>
    <w:rsid w:val="00D976C2"/>
    <w:rPr>
      <w:rFonts w:ascii="Times New Roman" w:eastAsia="Times New Roman" w:hAnsi="Times New Roman" w:cs="Times New Roman"/>
      <w:sz w:val="24"/>
      <w:szCs w:val="20"/>
    </w:rPr>
  </w:style>
  <w:style w:type="character" w:customStyle="1" w:styleId="41">
    <w:name w:val="Знак Знак4"/>
    <w:basedOn w:val="1c"/>
    <w:rsid w:val="00D976C2"/>
    <w:rPr>
      <w:rFonts w:ascii="Times New Roman" w:eastAsia="Times New Roman" w:hAnsi="Times New Roman" w:cs="Times New Roman"/>
      <w:sz w:val="20"/>
      <w:szCs w:val="20"/>
    </w:rPr>
  </w:style>
  <w:style w:type="character" w:customStyle="1" w:styleId="36">
    <w:name w:val="Знак Знак3"/>
    <w:basedOn w:val="1c"/>
    <w:rsid w:val="00D976C2"/>
    <w:rPr>
      <w:rFonts w:ascii="Times New Roman" w:eastAsia="Times New Roman" w:hAnsi="Times New Roman" w:cs="Times New Roman"/>
      <w:b/>
      <w:bCs/>
      <w:sz w:val="24"/>
      <w:szCs w:val="24"/>
    </w:rPr>
  </w:style>
  <w:style w:type="character" w:customStyle="1" w:styleId="29">
    <w:name w:val="Знак Знак2"/>
    <w:basedOn w:val="1c"/>
    <w:rsid w:val="00D976C2"/>
    <w:rPr>
      <w:rFonts w:ascii="Times New Roman" w:eastAsia="Times New Roman" w:hAnsi="Times New Roman" w:cs="Times New Roman"/>
      <w:sz w:val="20"/>
      <w:szCs w:val="20"/>
    </w:rPr>
  </w:style>
  <w:style w:type="character" w:customStyle="1" w:styleId="1d">
    <w:name w:val="Знак Знак1"/>
    <w:aliases w:val="Знак Знак Знак Знак2"/>
    <w:basedOn w:val="1c"/>
    <w:rsid w:val="00D976C2"/>
    <w:rPr>
      <w:rFonts w:ascii="Times New Roman" w:eastAsia="Times New Roman" w:hAnsi="Times New Roman" w:cs="Times New Roman"/>
      <w:sz w:val="20"/>
      <w:szCs w:val="20"/>
    </w:rPr>
  </w:style>
  <w:style w:type="character" w:customStyle="1" w:styleId="aff7">
    <w:name w:val="Знак Знак"/>
    <w:aliases w:val="Основной текст Знак2,Знак Знак Знак Знак3,Знак Знак Знак Знак Знак Знак1,Знак Знак Знак Знак1 Знак,Основной текст Знак1 Знак,Знак Знак Знак Знак Знак Знак Зн Знак"/>
    <w:basedOn w:val="1c"/>
    <w:rsid w:val="00D976C2"/>
    <w:rPr>
      <w:rFonts w:ascii="Tahoma" w:eastAsia="Times New Roman" w:hAnsi="Tahoma" w:cs="Tahoma"/>
      <w:sz w:val="16"/>
      <w:szCs w:val="16"/>
    </w:rPr>
  </w:style>
  <w:style w:type="character" w:customStyle="1" w:styleId="71">
    <w:name w:val="Знак Знак7"/>
    <w:basedOn w:val="1c"/>
    <w:rsid w:val="00D976C2"/>
    <w:rPr>
      <w:rFonts w:ascii="Cambria" w:eastAsia="Times New Roman" w:hAnsi="Cambria" w:cs="Times New Roman"/>
      <w:b/>
      <w:bCs/>
      <w:color w:val="4F81BD"/>
      <w:sz w:val="26"/>
      <w:szCs w:val="26"/>
    </w:rPr>
  </w:style>
  <w:style w:type="character" w:customStyle="1" w:styleId="rvts6">
    <w:name w:val="rvts6"/>
    <w:basedOn w:val="1c"/>
    <w:rsid w:val="00D976C2"/>
  </w:style>
  <w:style w:type="paragraph" w:styleId="aff8">
    <w:name w:val="List"/>
    <w:basedOn w:val="ae"/>
    <w:rsid w:val="00D976C2"/>
    <w:pPr>
      <w:suppressAutoHyphens/>
      <w:autoSpaceDN/>
    </w:pPr>
    <w:rPr>
      <w:rFonts w:cs="Mangal"/>
      <w:b w:val="0"/>
      <w:bCs w:val="0"/>
      <w:lang w:eastAsia="ar-SA"/>
    </w:rPr>
  </w:style>
  <w:style w:type="paragraph" w:customStyle="1" w:styleId="2a">
    <w:name w:val="Название2"/>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b">
    <w:name w:val="Указатель2"/>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e">
    <w:name w:val="Название1"/>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f0">
    <w:name w:val="Название объекта1"/>
    <w:basedOn w:val="a6"/>
    <w:next w:val="a6"/>
    <w:rsid w:val="00D976C2"/>
    <w:pPr>
      <w:suppressAutoHyphens/>
      <w:spacing w:before="120" w:after="0" w:line="240" w:lineRule="auto"/>
      <w:jc w:val="center"/>
    </w:pPr>
    <w:rPr>
      <w:rFonts w:ascii="Times New Roman" w:eastAsia="Times New Roman" w:hAnsi="Times New Roman" w:cs="Calibri"/>
      <w:sz w:val="36"/>
      <w:szCs w:val="20"/>
      <w:lang w:eastAsia="ar-SA"/>
    </w:rPr>
  </w:style>
  <w:style w:type="paragraph" w:customStyle="1" w:styleId="210">
    <w:name w:val="Основной текст 21"/>
    <w:basedOn w:val="a6"/>
    <w:uiPriority w:val="99"/>
    <w:rsid w:val="00D976C2"/>
    <w:pPr>
      <w:suppressAutoHyphens/>
      <w:spacing w:before="60" w:after="0" w:line="240" w:lineRule="auto"/>
      <w:jc w:val="both"/>
    </w:pPr>
    <w:rPr>
      <w:rFonts w:ascii="Times New Roman" w:eastAsia="Times New Roman" w:hAnsi="Times New Roman" w:cs="Calibri"/>
      <w:sz w:val="24"/>
      <w:szCs w:val="20"/>
      <w:lang w:eastAsia="ar-SA"/>
    </w:rPr>
  </w:style>
  <w:style w:type="paragraph" w:customStyle="1" w:styleId="aff9">
    <w:name w:val="Заголовок таблицы"/>
    <w:basedOn w:val="aff1"/>
    <w:rsid w:val="00D976C2"/>
    <w:pPr>
      <w:widowControl/>
      <w:jc w:val="center"/>
    </w:pPr>
    <w:rPr>
      <w:rFonts w:eastAsia="Times New Roman" w:cs="Calibri"/>
      <w:b/>
      <w:bCs/>
      <w:color w:val="auto"/>
      <w:sz w:val="20"/>
      <w:szCs w:val="20"/>
      <w:lang w:val="ru-RU" w:eastAsia="ar-SA" w:bidi="ar-SA"/>
    </w:rPr>
  </w:style>
  <w:style w:type="paragraph" w:customStyle="1" w:styleId="affa">
    <w:name w:val="Содержимое врезки"/>
    <w:basedOn w:val="ae"/>
    <w:rsid w:val="00D976C2"/>
    <w:pPr>
      <w:suppressAutoHyphens/>
      <w:autoSpaceDN/>
    </w:pPr>
    <w:rPr>
      <w:rFonts w:cs="Calibri"/>
      <w:lang w:eastAsia="ar-SA"/>
    </w:rPr>
  </w:style>
  <w:style w:type="paragraph" w:customStyle="1" w:styleId="affb">
    <w:name w:val="Знак Знак Знак Знак"/>
    <w:basedOn w:val="a6"/>
    <w:rsid w:val="00D976C2"/>
    <w:pPr>
      <w:spacing w:after="160" w:line="240" w:lineRule="exact"/>
    </w:pPr>
    <w:rPr>
      <w:rFonts w:ascii="Verdana" w:eastAsia="Times New Roman" w:hAnsi="Verdana" w:cs="Times New Roman"/>
      <w:sz w:val="20"/>
      <w:szCs w:val="20"/>
      <w:lang w:val="en-US"/>
    </w:rPr>
  </w:style>
  <w:style w:type="character" w:customStyle="1" w:styleId="iceouttxt5">
    <w:name w:val="iceouttxt5"/>
    <w:basedOn w:val="a7"/>
    <w:rsid w:val="00D976C2"/>
    <w:rPr>
      <w:rFonts w:ascii="Arial" w:hAnsi="Arial" w:cs="Arial" w:hint="default"/>
      <w:color w:val="666666"/>
      <w:sz w:val="17"/>
      <w:szCs w:val="17"/>
    </w:rPr>
  </w:style>
  <w:style w:type="paragraph" w:styleId="affc">
    <w:name w:val="Title"/>
    <w:basedOn w:val="a6"/>
    <w:link w:val="affd"/>
    <w:qFormat/>
    <w:rsid w:val="00D976C2"/>
    <w:pPr>
      <w:widowControl w:val="0"/>
      <w:overflowPunct w:val="0"/>
      <w:autoSpaceDE w:val="0"/>
      <w:autoSpaceDN w:val="0"/>
      <w:adjustRightInd w:val="0"/>
      <w:spacing w:after="0" w:line="240" w:lineRule="auto"/>
      <w:jc w:val="center"/>
      <w:textAlignment w:val="baseline"/>
    </w:pPr>
    <w:rPr>
      <w:rFonts w:ascii="Calibri" w:eastAsia="Calibri" w:hAnsi="Calibri" w:cs="Times New Roman"/>
      <w:b/>
      <w:bCs/>
      <w:sz w:val="28"/>
      <w:szCs w:val="28"/>
      <w:lang w:eastAsia="ru-RU"/>
    </w:rPr>
  </w:style>
  <w:style w:type="character" w:customStyle="1" w:styleId="affd">
    <w:name w:val="Название Знак"/>
    <w:basedOn w:val="a7"/>
    <w:link w:val="affc"/>
    <w:rsid w:val="00D976C2"/>
    <w:rPr>
      <w:rFonts w:ascii="Calibri" w:eastAsia="Calibri" w:hAnsi="Calibri" w:cs="Times New Roman"/>
      <w:b/>
      <w:bCs/>
      <w:sz w:val="28"/>
      <w:szCs w:val="28"/>
      <w:lang w:eastAsia="ru-RU"/>
    </w:rPr>
  </w:style>
  <w:style w:type="character" w:customStyle="1" w:styleId="affe">
    <w:name w:val="Гипертекстовая ссылка"/>
    <w:basedOn w:val="a7"/>
    <w:uiPriority w:val="99"/>
    <w:rsid w:val="00D976C2"/>
    <w:rPr>
      <w:rFonts w:cs="Times New Roman"/>
      <w:b/>
      <w:bCs/>
      <w:color w:val="008000"/>
      <w:u w:val="single"/>
    </w:rPr>
  </w:style>
  <w:style w:type="paragraph" w:customStyle="1" w:styleId="afff">
    <w:name w:val="Таблицы (моноширинный)"/>
    <w:basedOn w:val="a6"/>
    <w:next w:val="a6"/>
    <w:rsid w:val="00D976C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10">
    <w:name w:val="A1"/>
    <w:rsid w:val="00D976C2"/>
    <w:rPr>
      <w:b/>
      <w:color w:val="000000"/>
      <w:sz w:val="12"/>
    </w:rPr>
  </w:style>
  <w:style w:type="paragraph" w:customStyle="1" w:styleId="42">
    <w:name w:val="Абзац списка4"/>
    <w:basedOn w:val="a6"/>
    <w:rsid w:val="00D976C2"/>
    <w:pPr>
      <w:spacing w:after="0" w:line="240" w:lineRule="auto"/>
      <w:ind w:left="720"/>
    </w:pPr>
    <w:rPr>
      <w:rFonts w:ascii="Calibri" w:eastAsia="Times New Roman" w:hAnsi="Calibri" w:cs="Times New Roman"/>
      <w:sz w:val="20"/>
      <w:szCs w:val="20"/>
      <w:lang w:eastAsia="ru-RU"/>
    </w:rPr>
  </w:style>
  <w:style w:type="paragraph" w:styleId="afff0">
    <w:name w:val="annotation text"/>
    <w:aliases w:val="Знак,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6"/>
    <w:link w:val="afff1"/>
    <w:rsid w:val="00D976C2"/>
    <w:pPr>
      <w:spacing w:after="0" w:line="240" w:lineRule="auto"/>
    </w:pPr>
    <w:rPr>
      <w:rFonts w:ascii="Calibri" w:eastAsia="Times New Roman" w:hAnsi="Calibri" w:cs="Times New Roman"/>
      <w:kern w:val="32"/>
      <w:sz w:val="20"/>
      <w:szCs w:val="20"/>
      <w:lang w:eastAsia="ru-RU"/>
    </w:rPr>
  </w:style>
  <w:style w:type="character" w:customStyle="1" w:styleId="afff1">
    <w:name w:val="Текст примечания Знак"/>
    <w:aliases w:val="Знак Знак9,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7"/>
    <w:link w:val="afff0"/>
    <w:rsid w:val="00D976C2"/>
    <w:rPr>
      <w:rFonts w:ascii="Calibri" w:eastAsia="Times New Roman" w:hAnsi="Calibri" w:cs="Times New Roman"/>
      <w:kern w:val="32"/>
      <w:sz w:val="20"/>
      <w:szCs w:val="20"/>
      <w:lang w:eastAsia="ru-RU"/>
    </w:rPr>
  </w:style>
  <w:style w:type="character" w:customStyle="1" w:styleId="Char">
    <w:name w:val="Знак Char Знак Знак Знак Знак Знак Знак Зн"/>
    <w:basedOn w:val="a7"/>
    <w:rsid w:val="00D976C2"/>
    <w:rPr>
      <w:rFonts w:cs="Times New Roman"/>
      <w:kern w:val="32"/>
      <w:lang w:val="ru-RU" w:eastAsia="ru-RU"/>
    </w:rPr>
  </w:style>
  <w:style w:type="paragraph" w:customStyle="1" w:styleId="2c">
    <w:name w:val="Знак Знак Знак2 Знак Знак Знак Знак Знак Знак Знак Знак Знак Знак Знак Знак"/>
    <w:basedOn w:val="a6"/>
    <w:rsid w:val="00D976C2"/>
    <w:pPr>
      <w:spacing w:after="160" w:line="240" w:lineRule="exact"/>
    </w:pPr>
    <w:rPr>
      <w:rFonts w:ascii="Verdana" w:eastAsia="Times New Roman" w:hAnsi="Verdana" w:cs="Verdana"/>
      <w:sz w:val="20"/>
      <w:szCs w:val="20"/>
      <w:lang w:val="en-US"/>
    </w:rPr>
  </w:style>
  <w:style w:type="character" w:customStyle="1" w:styleId="afff2">
    <w:name w:val="Основной текст_"/>
    <w:uiPriority w:val="99"/>
    <w:rsid w:val="00D976C2"/>
    <w:rPr>
      <w:rFonts w:ascii="Arial" w:hAnsi="Arial"/>
      <w:sz w:val="12"/>
      <w:shd w:val="clear" w:color="auto" w:fill="FFFFFF"/>
    </w:rPr>
  </w:style>
  <w:style w:type="paragraph" w:styleId="37">
    <w:name w:val="Body Text 3"/>
    <w:basedOn w:val="a6"/>
    <w:link w:val="38"/>
    <w:uiPriority w:val="99"/>
    <w:rsid w:val="00D976C2"/>
    <w:pPr>
      <w:spacing w:after="120"/>
    </w:pPr>
    <w:rPr>
      <w:rFonts w:ascii="Calibri" w:eastAsia="Times New Roman" w:hAnsi="Calibri" w:cs="Calibri"/>
      <w:sz w:val="16"/>
      <w:szCs w:val="16"/>
      <w:lang w:eastAsia="ru-RU"/>
    </w:rPr>
  </w:style>
  <w:style w:type="character" w:customStyle="1" w:styleId="38">
    <w:name w:val="Основной текст 3 Знак"/>
    <w:basedOn w:val="a7"/>
    <w:link w:val="37"/>
    <w:uiPriority w:val="99"/>
    <w:rsid w:val="00D976C2"/>
    <w:rPr>
      <w:rFonts w:ascii="Calibri" w:eastAsia="Times New Roman" w:hAnsi="Calibri" w:cs="Calibri"/>
      <w:sz w:val="16"/>
      <w:szCs w:val="16"/>
      <w:lang w:eastAsia="ru-RU"/>
    </w:rPr>
  </w:style>
  <w:style w:type="character" w:customStyle="1" w:styleId="googqs-tidbit-0">
    <w:name w:val="goog_qs-tidbit-0"/>
    <w:basedOn w:val="a7"/>
    <w:rsid w:val="00D976C2"/>
  </w:style>
  <w:style w:type="paragraph" w:customStyle="1" w:styleId="1f1">
    <w:name w:val="Обычный (веб)1"/>
    <w:basedOn w:val="a6"/>
    <w:rsid w:val="00D976C2"/>
    <w:pPr>
      <w:widowControl w:val="0"/>
      <w:suppressAutoHyphens/>
      <w:spacing w:after="168" w:line="360" w:lineRule="atLeast"/>
      <w:jc w:val="both"/>
    </w:pPr>
    <w:rPr>
      <w:rFonts w:ascii="Arial" w:eastAsia="Lucida Sans Unicode" w:hAnsi="Arial" w:cs="Arial"/>
      <w:color w:val="000000"/>
      <w:kern w:val="1"/>
      <w:sz w:val="20"/>
      <w:szCs w:val="20"/>
      <w:lang w:eastAsia="zh-CN" w:bidi="hi-IN"/>
    </w:rPr>
  </w:style>
  <w:style w:type="character" w:customStyle="1" w:styleId="WW8Num1z0">
    <w:name w:val="WW8Num1z0"/>
    <w:rsid w:val="00D976C2"/>
  </w:style>
  <w:style w:type="character" w:customStyle="1" w:styleId="WW8Num1z1">
    <w:name w:val="WW8Num1z1"/>
    <w:rsid w:val="00D976C2"/>
  </w:style>
  <w:style w:type="character" w:customStyle="1" w:styleId="WW8Num1z2">
    <w:name w:val="WW8Num1z2"/>
    <w:rsid w:val="00D976C2"/>
  </w:style>
  <w:style w:type="character" w:customStyle="1" w:styleId="WW8Num1z3">
    <w:name w:val="WW8Num1z3"/>
    <w:rsid w:val="00D976C2"/>
  </w:style>
  <w:style w:type="character" w:customStyle="1" w:styleId="WW8Num1z4">
    <w:name w:val="WW8Num1z4"/>
    <w:rsid w:val="00D976C2"/>
  </w:style>
  <w:style w:type="character" w:customStyle="1" w:styleId="WW8Num1z5">
    <w:name w:val="WW8Num1z5"/>
    <w:rsid w:val="00D976C2"/>
  </w:style>
  <w:style w:type="character" w:customStyle="1" w:styleId="WW8Num1z6">
    <w:name w:val="WW8Num1z6"/>
    <w:rsid w:val="00D976C2"/>
  </w:style>
  <w:style w:type="character" w:customStyle="1" w:styleId="WW8Num1z7">
    <w:name w:val="WW8Num1z7"/>
    <w:rsid w:val="00D976C2"/>
  </w:style>
  <w:style w:type="character" w:customStyle="1" w:styleId="WW8Num1z8">
    <w:name w:val="WW8Num1z8"/>
    <w:rsid w:val="00D976C2"/>
  </w:style>
  <w:style w:type="character" w:customStyle="1" w:styleId="WW8Num2z0">
    <w:name w:val="WW8Num2z0"/>
    <w:rsid w:val="00D976C2"/>
  </w:style>
  <w:style w:type="character" w:customStyle="1" w:styleId="WW8Num4z0">
    <w:name w:val="WW8Num4z0"/>
    <w:rsid w:val="00D976C2"/>
  </w:style>
  <w:style w:type="character" w:customStyle="1" w:styleId="WW8Num5z0">
    <w:name w:val="WW8Num5z0"/>
    <w:rsid w:val="00D976C2"/>
    <w:rPr>
      <w:rFonts w:ascii="Symbol" w:hAnsi="Symbol" w:cs="Symbol"/>
    </w:rPr>
  </w:style>
  <w:style w:type="character" w:customStyle="1" w:styleId="WW8Num6z0">
    <w:name w:val="WW8Num6z0"/>
    <w:rsid w:val="00D976C2"/>
    <w:rPr>
      <w:rFonts w:ascii="Symbol" w:hAnsi="Symbol" w:cs="Symbol"/>
      <w:b/>
      <w:bCs/>
      <w:sz w:val="26"/>
      <w:szCs w:val="26"/>
    </w:rPr>
  </w:style>
  <w:style w:type="character" w:customStyle="1" w:styleId="WW8Num7z0">
    <w:name w:val="WW8Num7z0"/>
    <w:rsid w:val="00D976C2"/>
    <w:rPr>
      <w:rFonts w:ascii="Symbol" w:hAnsi="Symbol" w:cs="Symbol"/>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rsid w:val="00D976C2"/>
    <w:rPr>
      <w:rFonts w:ascii="Times New Roman" w:hAnsi="Times New Roman" w:cs="Times New Roman"/>
      <w:sz w:val="20"/>
      <w:szCs w:val="20"/>
    </w:rPr>
  </w:style>
  <w:style w:type="character" w:customStyle="1" w:styleId="Heading3Char">
    <w:name w:val="Heading 3 Char"/>
    <w:rsid w:val="00D976C2"/>
    <w:rPr>
      <w:rFonts w:ascii="Times New Roman" w:hAnsi="Times New Roman" w:cs="Times New Roman"/>
      <w:b/>
      <w:bCs/>
      <w:sz w:val="24"/>
      <w:szCs w:val="24"/>
    </w:rPr>
  </w:style>
  <w:style w:type="character" w:customStyle="1" w:styleId="BodyText2Char">
    <w:name w:val="Body Text 2 Char"/>
    <w:rsid w:val="00D976C2"/>
    <w:rPr>
      <w:rFonts w:ascii="Times New Roman" w:hAnsi="Times New Roman" w:cs="Times New Roman"/>
      <w:sz w:val="20"/>
      <w:szCs w:val="20"/>
    </w:rPr>
  </w:style>
  <w:style w:type="character" w:customStyle="1" w:styleId="HeaderChar">
    <w:name w:val="Header Char"/>
    <w:rsid w:val="00D976C2"/>
    <w:rPr>
      <w:rFonts w:ascii="Times New Roman" w:hAnsi="Times New Roman" w:cs="Times New Roman"/>
      <w:sz w:val="20"/>
      <w:szCs w:val="20"/>
    </w:rPr>
  </w:style>
  <w:style w:type="character" w:customStyle="1" w:styleId="BodyTextChar">
    <w:name w:val="Body Text Char"/>
    <w:rsid w:val="00D976C2"/>
    <w:rPr>
      <w:rFonts w:ascii="Times New Roman" w:hAnsi="Times New Roman" w:cs="Times New Roman"/>
      <w:b/>
      <w:bCs/>
      <w:sz w:val="24"/>
      <w:szCs w:val="24"/>
    </w:rPr>
  </w:style>
  <w:style w:type="character" w:customStyle="1" w:styleId="BodyTextIndentChar">
    <w:name w:val="Body Text Indent Char"/>
    <w:link w:val="1f2"/>
    <w:uiPriority w:val="99"/>
    <w:rsid w:val="00D976C2"/>
    <w:rPr>
      <w:rFonts w:ascii="Times New Roman" w:hAnsi="Times New Roman" w:cs="Times New Roman"/>
      <w:sz w:val="20"/>
      <w:szCs w:val="20"/>
    </w:rPr>
  </w:style>
  <w:style w:type="character" w:customStyle="1" w:styleId="FooterChar">
    <w:name w:val="Footer Char"/>
    <w:rsid w:val="00D976C2"/>
    <w:rPr>
      <w:rFonts w:ascii="Times New Roman" w:hAnsi="Times New Roman" w:cs="Times New Roman"/>
      <w:sz w:val="20"/>
      <w:szCs w:val="20"/>
    </w:rPr>
  </w:style>
  <w:style w:type="character" w:customStyle="1" w:styleId="BalloonTextChar">
    <w:name w:val="Balloon Text Char"/>
    <w:rsid w:val="00D976C2"/>
    <w:rPr>
      <w:rFonts w:ascii="Tahoma" w:hAnsi="Tahoma" w:cs="Tahoma"/>
      <w:sz w:val="16"/>
      <w:szCs w:val="16"/>
    </w:rPr>
  </w:style>
  <w:style w:type="character" w:customStyle="1" w:styleId="WW8Num8z0">
    <w:name w:val="WW8Num8z0"/>
    <w:rsid w:val="00D976C2"/>
    <w:rPr>
      <w:rFonts w:ascii="Symbol" w:hAnsi="Symbol" w:cs="Symbol"/>
    </w:rPr>
  </w:style>
  <w:style w:type="character" w:customStyle="1" w:styleId="WW8Num9z0">
    <w:name w:val="WW8Num9z0"/>
    <w:rsid w:val="00D976C2"/>
  </w:style>
  <w:style w:type="character" w:customStyle="1" w:styleId="WW8Num10z0">
    <w:name w:val="WW8Num10z0"/>
    <w:rsid w:val="00D976C2"/>
    <w:rPr>
      <w:rFonts w:ascii="Symbol" w:hAnsi="Symbol" w:cs="Symbol"/>
    </w:rPr>
  </w:style>
  <w:style w:type="character" w:customStyle="1" w:styleId="WW8Num11z0">
    <w:name w:val="WW8Num11z0"/>
    <w:rsid w:val="00D976C2"/>
    <w:rPr>
      <w:rFonts w:cs="Times New Roman"/>
    </w:rPr>
  </w:style>
  <w:style w:type="character" w:customStyle="1" w:styleId="WW8Num12z0">
    <w:name w:val="WW8Num12z0"/>
    <w:rsid w:val="00D976C2"/>
    <w:rPr>
      <w:rFonts w:cs="Times New Roman"/>
    </w:rPr>
  </w:style>
  <w:style w:type="character" w:customStyle="1" w:styleId="WW8Num13z0">
    <w:name w:val="WW8Num13z0"/>
    <w:rsid w:val="00D976C2"/>
    <w:rPr>
      <w:rFonts w:ascii="Times New Roman" w:hAnsi="Times New Roman" w:cs="Times New Roman"/>
      <w:sz w:val="24"/>
    </w:rPr>
  </w:style>
  <w:style w:type="character" w:customStyle="1" w:styleId="WW8Num13z1">
    <w:name w:val="WW8Num13z1"/>
    <w:rsid w:val="00D976C2"/>
    <w:rPr>
      <w:rFonts w:cs="Times New Roman"/>
    </w:rPr>
  </w:style>
  <w:style w:type="character" w:customStyle="1" w:styleId="WW8Num14z0">
    <w:name w:val="WW8Num14z0"/>
    <w:rsid w:val="00D976C2"/>
  </w:style>
  <w:style w:type="character" w:customStyle="1" w:styleId="WW8Num14z1">
    <w:name w:val="WW8Num14z1"/>
    <w:rsid w:val="00D976C2"/>
  </w:style>
  <w:style w:type="character" w:customStyle="1" w:styleId="WW8Num14z2">
    <w:name w:val="WW8Num14z2"/>
    <w:rsid w:val="00D976C2"/>
  </w:style>
  <w:style w:type="character" w:customStyle="1" w:styleId="WW8Num14z3">
    <w:name w:val="WW8Num14z3"/>
    <w:rsid w:val="00D976C2"/>
  </w:style>
  <w:style w:type="character" w:customStyle="1" w:styleId="WW8Num14z4">
    <w:name w:val="WW8Num14z4"/>
    <w:rsid w:val="00D976C2"/>
  </w:style>
  <w:style w:type="character" w:customStyle="1" w:styleId="WW8Num14z5">
    <w:name w:val="WW8Num14z5"/>
    <w:rsid w:val="00D976C2"/>
  </w:style>
  <w:style w:type="character" w:customStyle="1" w:styleId="WW8Num14z6">
    <w:name w:val="WW8Num14z6"/>
    <w:rsid w:val="00D976C2"/>
  </w:style>
  <w:style w:type="character" w:customStyle="1" w:styleId="WW8Num14z7">
    <w:name w:val="WW8Num14z7"/>
    <w:rsid w:val="00D976C2"/>
  </w:style>
  <w:style w:type="character" w:customStyle="1" w:styleId="WW8Num14z8">
    <w:name w:val="WW8Num14z8"/>
    <w:rsid w:val="00D976C2"/>
  </w:style>
  <w:style w:type="character" w:customStyle="1" w:styleId="WW8Num15z0">
    <w:name w:val="WW8Num15z0"/>
    <w:rsid w:val="00D976C2"/>
    <w:rPr>
      <w:rFonts w:cs="Times New Roman"/>
    </w:rPr>
  </w:style>
  <w:style w:type="character" w:customStyle="1" w:styleId="WW8Num16z0">
    <w:name w:val="WW8Num16z0"/>
    <w:rsid w:val="00D976C2"/>
    <w:rPr>
      <w:rFonts w:cs="Times New Roman"/>
    </w:rPr>
  </w:style>
  <w:style w:type="character" w:customStyle="1" w:styleId="WW8Num17z0">
    <w:name w:val="WW8Num17z0"/>
    <w:rsid w:val="00D976C2"/>
    <w:rPr>
      <w:rFonts w:ascii="Wingdings" w:hAnsi="Wingdings" w:cs="Wingdings"/>
    </w:rPr>
  </w:style>
  <w:style w:type="character" w:customStyle="1" w:styleId="WW8Num17z1">
    <w:name w:val="WW8Num17z1"/>
    <w:rsid w:val="00D976C2"/>
    <w:rPr>
      <w:rFonts w:ascii="Courier New" w:hAnsi="Courier New" w:cs="Courier New"/>
    </w:rPr>
  </w:style>
  <w:style w:type="character" w:customStyle="1" w:styleId="WW8Num17z3">
    <w:name w:val="WW8Num17z3"/>
    <w:rsid w:val="00D976C2"/>
    <w:rPr>
      <w:rFonts w:ascii="Symbol" w:hAnsi="Symbol" w:cs="Symbol"/>
    </w:rPr>
  </w:style>
  <w:style w:type="character" w:customStyle="1" w:styleId="WW8Num18z0">
    <w:name w:val="WW8Num18z0"/>
    <w:rsid w:val="00D976C2"/>
    <w:rPr>
      <w:rFonts w:cs="Times New Roman"/>
    </w:rPr>
  </w:style>
  <w:style w:type="character" w:customStyle="1" w:styleId="WW8Num19z0">
    <w:name w:val="WW8Num19z0"/>
    <w:rsid w:val="00D976C2"/>
    <w:rPr>
      <w:rFonts w:cs="Times New Roman"/>
    </w:rPr>
  </w:style>
  <w:style w:type="character" w:customStyle="1" w:styleId="Heading4Char">
    <w:name w:val="Heading 4 Char"/>
    <w:rsid w:val="00D976C2"/>
    <w:rPr>
      <w:rFonts w:ascii="Cambria" w:hAnsi="Cambria" w:cs="Times New Roman"/>
      <w:b/>
      <w:bCs/>
      <w:i/>
      <w:iCs/>
      <w:color w:val="4F81BD"/>
      <w:sz w:val="24"/>
      <w:szCs w:val="24"/>
    </w:rPr>
  </w:style>
  <w:style w:type="character" w:customStyle="1" w:styleId="Heading5Char">
    <w:name w:val="Heading 5 Char"/>
    <w:rsid w:val="00D976C2"/>
    <w:rPr>
      <w:rFonts w:ascii="Cambria" w:hAnsi="Cambria" w:cs="Times New Roman"/>
      <w:color w:val="243F60"/>
      <w:sz w:val="24"/>
      <w:szCs w:val="24"/>
    </w:rPr>
  </w:style>
  <w:style w:type="character" w:customStyle="1" w:styleId="Heading7Char">
    <w:name w:val="Heading 7 Char"/>
    <w:rsid w:val="00D976C2"/>
    <w:rPr>
      <w:rFonts w:ascii="Cambria" w:hAnsi="Cambria" w:cs="Times New Roman"/>
      <w:i/>
      <w:iCs/>
      <w:color w:val="404040"/>
      <w:sz w:val="24"/>
      <w:szCs w:val="24"/>
    </w:rPr>
  </w:style>
  <w:style w:type="character" w:customStyle="1" w:styleId="39">
    <w:name w:val="Основной текст (3)_"/>
    <w:rsid w:val="00D976C2"/>
    <w:rPr>
      <w:i/>
      <w:iCs/>
      <w:sz w:val="15"/>
      <w:szCs w:val="15"/>
      <w:shd w:val="clear" w:color="auto" w:fill="FFFFFF"/>
      <w:lang w:bidi="ar-SA"/>
    </w:rPr>
  </w:style>
  <w:style w:type="character" w:customStyle="1" w:styleId="3a">
    <w:name w:val="Основной текст (3)"/>
    <w:rsid w:val="00D976C2"/>
    <w:rPr>
      <w:i/>
      <w:iCs/>
      <w:sz w:val="15"/>
      <w:szCs w:val="15"/>
      <w:u w:val="single"/>
      <w:shd w:val="clear" w:color="auto" w:fill="FFFFFF"/>
      <w:lang w:val="en-US" w:bidi="ar-SA"/>
    </w:rPr>
  </w:style>
  <w:style w:type="paragraph" w:customStyle="1" w:styleId="220">
    <w:name w:val="Основной текст 22"/>
    <w:basedOn w:val="a6"/>
    <w:rsid w:val="00D976C2"/>
    <w:pPr>
      <w:suppressAutoHyphens/>
      <w:spacing w:before="60" w:after="0" w:line="240" w:lineRule="auto"/>
      <w:jc w:val="both"/>
    </w:pPr>
    <w:rPr>
      <w:rFonts w:ascii="Times New Roman" w:eastAsia="Calibri" w:hAnsi="Times New Roman" w:cs="Times New Roman"/>
      <w:sz w:val="24"/>
      <w:szCs w:val="20"/>
      <w:lang w:eastAsia="zh-CN"/>
    </w:rPr>
  </w:style>
  <w:style w:type="paragraph" w:customStyle="1" w:styleId="1f3">
    <w:name w:val="Заголовок оглавления1"/>
    <w:basedOn w:val="15"/>
    <w:next w:val="a6"/>
    <w:rsid w:val="00D976C2"/>
    <w:pPr>
      <w:keepLines/>
      <w:suppressAutoHyphens/>
      <w:spacing w:before="480" w:line="276" w:lineRule="auto"/>
      <w:jc w:val="left"/>
    </w:pPr>
    <w:rPr>
      <w:rFonts w:ascii="Cambria" w:eastAsia="Calibri" w:hAnsi="Cambria" w:cs="Cambria"/>
      <w:b/>
      <w:bCs/>
      <w:color w:val="365F91"/>
      <w:sz w:val="28"/>
      <w:szCs w:val="28"/>
      <w:lang w:eastAsia="zh-CN"/>
    </w:rPr>
  </w:style>
  <w:style w:type="paragraph" w:customStyle="1" w:styleId="310">
    <w:name w:val="Основной текст (3)1"/>
    <w:basedOn w:val="a6"/>
    <w:rsid w:val="00D976C2"/>
    <w:pPr>
      <w:shd w:val="clear" w:color="auto" w:fill="FFFFFF"/>
      <w:suppressAutoHyphens/>
      <w:spacing w:before="60" w:after="1680" w:line="240" w:lineRule="atLeast"/>
      <w:jc w:val="center"/>
    </w:pPr>
    <w:rPr>
      <w:rFonts w:ascii="Times New Roman" w:eastAsia="Times New Roman" w:hAnsi="Times New Roman" w:cs="Times New Roman"/>
      <w:i/>
      <w:iCs/>
      <w:sz w:val="15"/>
      <w:szCs w:val="15"/>
      <w:shd w:val="clear" w:color="auto" w:fill="FFFFFF"/>
      <w:lang w:eastAsia="ru-RU"/>
    </w:rPr>
  </w:style>
  <w:style w:type="paragraph" w:styleId="afff3">
    <w:name w:val="List Bullet"/>
    <w:aliases w:val="UL,Маркированный список 1"/>
    <w:basedOn w:val="a6"/>
    <w:autoRedefine/>
    <w:rsid w:val="00D976C2"/>
    <w:pPr>
      <w:spacing w:after="0" w:line="240" w:lineRule="auto"/>
    </w:pPr>
    <w:rPr>
      <w:rFonts w:ascii="Times New Roman" w:eastAsia="Times New Roman" w:hAnsi="Times New Roman" w:cs="Times New Roman"/>
      <w:lang w:eastAsia="ru-RU"/>
    </w:rPr>
  </w:style>
  <w:style w:type="character" w:customStyle="1" w:styleId="afff4">
    <w:name w:val="Текст сноски Знак"/>
    <w:basedOn w:val="a7"/>
    <w:link w:val="afff5"/>
    <w:rsid w:val="00D976C2"/>
    <w:rPr>
      <w:rFonts w:ascii="Calibri" w:eastAsia="Calibri" w:hAnsi="Calibri" w:cs="Times New Roman"/>
      <w:sz w:val="20"/>
      <w:szCs w:val="20"/>
      <w:lang w:eastAsia="ru-RU"/>
    </w:rPr>
  </w:style>
  <w:style w:type="paragraph" w:styleId="afff5">
    <w:name w:val="footnote text"/>
    <w:basedOn w:val="a6"/>
    <w:link w:val="afff4"/>
    <w:unhideWhenUsed/>
    <w:rsid w:val="00D976C2"/>
    <w:pPr>
      <w:spacing w:after="0" w:line="240" w:lineRule="auto"/>
    </w:pPr>
    <w:rPr>
      <w:rFonts w:ascii="Calibri" w:eastAsia="Calibri" w:hAnsi="Calibri" w:cs="Times New Roman"/>
      <w:sz w:val="20"/>
      <w:szCs w:val="20"/>
      <w:lang w:eastAsia="ru-RU"/>
    </w:rPr>
  </w:style>
  <w:style w:type="character" w:customStyle="1" w:styleId="1f4">
    <w:name w:val="Текст сноски Знак1"/>
    <w:basedOn w:val="a7"/>
    <w:semiHidden/>
    <w:rsid w:val="00D976C2"/>
    <w:rPr>
      <w:sz w:val="20"/>
      <w:szCs w:val="20"/>
    </w:rPr>
  </w:style>
  <w:style w:type="character" w:styleId="afff6">
    <w:name w:val="footnote reference"/>
    <w:basedOn w:val="a7"/>
    <w:unhideWhenUsed/>
    <w:rsid w:val="00D976C2"/>
    <w:rPr>
      <w:vertAlign w:val="superscript"/>
    </w:rPr>
  </w:style>
  <w:style w:type="paragraph" w:customStyle="1" w:styleId="2d">
    <w:name w:val="Стиль2"/>
    <w:basedOn w:val="a6"/>
    <w:rsid w:val="00D976C2"/>
    <w:pPr>
      <w:suppressAutoHyphens/>
      <w:jc w:val="both"/>
    </w:pPr>
    <w:rPr>
      <w:rFonts w:ascii="Times New Roman" w:eastAsia="Arial Unicode MS" w:hAnsi="Times New Roman" w:cs="font293"/>
      <w:kern w:val="1"/>
      <w:sz w:val="28"/>
      <w:lang w:eastAsia="ar-SA"/>
    </w:rPr>
  </w:style>
  <w:style w:type="paragraph" w:customStyle="1" w:styleId="3b">
    <w:name w:val="Стиль3"/>
    <w:basedOn w:val="a6"/>
    <w:autoRedefine/>
    <w:rsid w:val="00D976C2"/>
    <w:pPr>
      <w:tabs>
        <w:tab w:val="num" w:pos="0"/>
      </w:tabs>
      <w:suppressAutoHyphens/>
      <w:ind w:left="720" w:hanging="360"/>
      <w:jc w:val="both"/>
    </w:pPr>
    <w:rPr>
      <w:rFonts w:ascii="Times New Roman" w:eastAsia="Calibri" w:hAnsi="Times New Roman" w:cs="Calibri"/>
      <w:kern w:val="1"/>
      <w:sz w:val="28"/>
      <w:lang w:eastAsia="ar-SA"/>
    </w:rPr>
  </w:style>
  <w:style w:type="paragraph" w:customStyle="1" w:styleId="43">
    <w:name w:val="Стиль4"/>
    <w:basedOn w:val="a6"/>
    <w:autoRedefine/>
    <w:rsid w:val="00D976C2"/>
    <w:pPr>
      <w:suppressAutoHyphens/>
    </w:pPr>
    <w:rPr>
      <w:rFonts w:ascii="Times New Roman" w:eastAsia="Calibri" w:hAnsi="Times New Roman" w:cs="Calibri"/>
      <w:kern w:val="1"/>
      <w:sz w:val="28"/>
      <w:lang w:eastAsia="ar-SA"/>
    </w:rPr>
  </w:style>
  <w:style w:type="paragraph" w:customStyle="1" w:styleId="91">
    <w:name w:val="Стиль9"/>
    <w:basedOn w:val="a6"/>
    <w:autoRedefine/>
    <w:rsid w:val="00D976C2"/>
    <w:pPr>
      <w:suppressAutoHyphens/>
      <w:jc w:val="both"/>
    </w:pPr>
    <w:rPr>
      <w:rFonts w:ascii="Times New Roman" w:eastAsia="Arial Unicode MS" w:hAnsi="Times New Roman" w:cs="font293"/>
      <w:kern w:val="28"/>
      <w:sz w:val="28"/>
      <w:szCs w:val="28"/>
      <w:lang w:eastAsia="ar-SA"/>
    </w:rPr>
  </w:style>
  <w:style w:type="paragraph" w:customStyle="1" w:styleId="110">
    <w:name w:val="Стиль11"/>
    <w:basedOn w:val="a6"/>
    <w:rsid w:val="00D976C2"/>
    <w:pPr>
      <w:suppressAutoHyphens/>
      <w:jc w:val="both"/>
    </w:pPr>
    <w:rPr>
      <w:rFonts w:ascii="Times New Roman" w:eastAsia="Arial Unicode MS" w:hAnsi="Times New Roman" w:cs="font293"/>
      <w:kern w:val="1"/>
      <w:sz w:val="28"/>
      <w:szCs w:val="28"/>
      <w:lang w:eastAsia="ar-SA"/>
    </w:rPr>
  </w:style>
  <w:style w:type="paragraph" w:customStyle="1" w:styleId="1f5">
    <w:name w:val="Стиль1"/>
    <w:basedOn w:val="a6"/>
    <w:autoRedefine/>
    <w:rsid w:val="00D976C2"/>
    <w:pPr>
      <w:suppressAutoHyphens/>
      <w:jc w:val="both"/>
    </w:pPr>
    <w:rPr>
      <w:rFonts w:ascii="Times New Roman" w:eastAsia="Calibri" w:hAnsi="Times New Roman" w:cs="Calibri"/>
      <w:kern w:val="1"/>
      <w:sz w:val="28"/>
      <w:lang w:eastAsia="ar-SA"/>
    </w:rPr>
  </w:style>
  <w:style w:type="paragraph" w:customStyle="1" w:styleId="72">
    <w:name w:val="Стиль7"/>
    <w:basedOn w:val="a6"/>
    <w:autoRedefine/>
    <w:rsid w:val="00D976C2"/>
    <w:pPr>
      <w:suppressAutoHyphens/>
    </w:pPr>
    <w:rPr>
      <w:rFonts w:ascii="Times New Roman" w:eastAsia="Calibri" w:hAnsi="Times New Roman" w:cs="Calibri"/>
      <w:kern w:val="1"/>
      <w:sz w:val="28"/>
      <w:szCs w:val="28"/>
      <w:lang w:eastAsia="ar-SA"/>
    </w:rPr>
  </w:style>
  <w:style w:type="paragraph" w:customStyle="1" w:styleId="CharChar">
    <w:name w:val="Char Char"/>
    <w:basedOn w:val="a6"/>
    <w:rsid w:val="00D976C2"/>
    <w:pPr>
      <w:spacing w:after="160" w:line="240" w:lineRule="exact"/>
    </w:pPr>
    <w:rPr>
      <w:rFonts w:ascii="Verdana" w:eastAsia="Times New Roman" w:hAnsi="Verdana" w:cs="Times New Roman"/>
      <w:sz w:val="20"/>
      <w:szCs w:val="20"/>
      <w:lang w:val="en-US"/>
    </w:rPr>
  </w:style>
  <w:style w:type="paragraph" w:customStyle="1" w:styleId="afff7">
    <w:name w:val="Знак Знак Знак"/>
    <w:basedOn w:val="a6"/>
    <w:rsid w:val="00D976C2"/>
    <w:pPr>
      <w:spacing w:after="0" w:line="240" w:lineRule="auto"/>
    </w:pPr>
    <w:rPr>
      <w:rFonts w:ascii="Verdana" w:eastAsia="Calibri" w:hAnsi="Verdana" w:cs="Verdana"/>
      <w:sz w:val="20"/>
      <w:szCs w:val="20"/>
      <w:lang w:val="en-US"/>
    </w:rPr>
  </w:style>
  <w:style w:type="paragraph" w:customStyle="1" w:styleId="54">
    <w:name w:val="Абзац списка5"/>
    <w:basedOn w:val="a6"/>
    <w:rsid w:val="00D976C2"/>
    <w:pPr>
      <w:ind w:left="720"/>
    </w:pPr>
    <w:rPr>
      <w:rFonts w:ascii="Calibri" w:eastAsia="Times New Roman" w:hAnsi="Calibri" w:cs="Times New Roman"/>
    </w:rPr>
  </w:style>
  <w:style w:type="paragraph" w:styleId="afff8">
    <w:name w:val="annotation subject"/>
    <w:basedOn w:val="afff0"/>
    <w:next w:val="afff0"/>
    <w:link w:val="afff9"/>
    <w:uiPriority w:val="99"/>
    <w:semiHidden/>
    <w:rsid w:val="00D976C2"/>
    <w:pPr>
      <w:spacing w:after="200"/>
    </w:pPr>
    <w:rPr>
      <w:rFonts w:eastAsia="Calibri"/>
      <w:b/>
      <w:bCs/>
      <w:kern w:val="0"/>
      <w:lang w:eastAsia="en-US"/>
    </w:rPr>
  </w:style>
  <w:style w:type="character" w:customStyle="1" w:styleId="afff9">
    <w:name w:val="Тема примечания Знак"/>
    <w:basedOn w:val="afff1"/>
    <w:link w:val="afff8"/>
    <w:uiPriority w:val="99"/>
    <w:semiHidden/>
    <w:rsid w:val="00D976C2"/>
    <w:rPr>
      <w:rFonts w:ascii="Calibri" w:eastAsia="Calibri" w:hAnsi="Calibri" w:cs="Times New Roman"/>
      <w:b/>
      <w:bCs/>
      <w:kern w:val="32"/>
      <w:sz w:val="20"/>
      <w:szCs w:val="20"/>
      <w:lang w:eastAsia="ru-RU"/>
    </w:rPr>
  </w:style>
  <w:style w:type="paragraph" w:customStyle="1" w:styleId="2e">
    <w:name w:val="Обычный2"/>
    <w:rsid w:val="00D976C2"/>
    <w:rPr>
      <w:rFonts w:ascii="Calibri" w:eastAsia="?????? Pro W3" w:hAnsi="Calibri" w:cs="Times New Roman"/>
      <w:color w:val="000000"/>
      <w:szCs w:val="20"/>
      <w:lang w:eastAsia="ru-RU"/>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locked/>
    <w:rsid w:val="00D976C2"/>
    <w:rPr>
      <w:rFonts w:eastAsia="Calibri"/>
      <w:sz w:val="24"/>
      <w:lang w:val="ru-RU" w:eastAsia="ru-RU" w:bidi="ar-SA"/>
    </w:rPr>
  </w:style>
  <w:style w:type="character" w:customStyle="1" w:styleId="HeaderChar1">
    <w:name w:val="Header Char1"/>
    <w:locked/>
    <w:rsid w:val="00D976C2"/>
    <w:rPr>
      <w:rFonts w:eastAsia="Calibri"/>
      <w:lang w:val="ru-RU" w:eastAsia="ru-RU" w:bidi="ar-SA"/>
    </w:rPr>
  </w:style>
  <w:style w:type="character" w:customStyle="1" w:styleId="FooterChar1">
    <w:name w:val="Footer Char1"/>
    <w:locked/>
    <w:rsid w:val="00D976C2"/>
    <w:rPr>
      <w:rFonts w:eastAsia="Calibri"/>
      <w:lang w:val="ru-RU" w:eastAsia="ru-RU" w:bidi="ar-SA"/>
    </w:rPr>
  </w:style>
  <w:style w:type="paragraph" w:customStyle="1" w:styleId="3c">
    <w:name w:val="Без интервала3"/>
    <w:rsid w:val="00D976C2"/>
    <w:pPr>
      <w:spacing w:after="0" w:line="240" w:lineRule="auto"/>
    </w:pPr>
    <w:rPr>
      <w:rFonts w:ascii="Calibri" w:eastAsia="Times New Roman" w:hAnsi="Calibri" w:cs="Times New Roman"/>
    </w:rPr>
  </w:style>
  <w:style w:type="paragraph" w:customStyle="1" w:styleId="2f">
    <w:name w:val="Заголовок оглавления2"/>
    <w:basedOn w:val="15"/>
    <w:next w:val="a6"/>
    <w:uiPriority w:val="39"/>
    <w:qFormat/>
    <w:rsid w:val="00D976C2"/>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FontStyle11">
    <w:name w:val="Font Style11"/>
    <w:uiPriority w:val="99"/>
    <w:rsid w:val="00D976C2"/>
    <w:rPr>
      <w:rFonts w:ascii="Times New Roman" w:hAnsi="Times New Roman" w:cs="Times New Roman"/>
      <w:b/>
      <w:bCs/>
      <w:i/>
      <w:iCs/>
      <w:sz w:val="24"/>
      <w:szCs w:val="24"/>
    </w:rPr>
  </w:style>
  <w:style w:type="paragraph" w:customStyle="1" w:styleId="afffa">
    <w:name w:val="ТЗ Таблица"/>
    <w:uiPriority w:val="99"/>
    <w:rsid w:val="00D976C2"/>
    <w:pPr>
      <w:spacing w:after="0" w:line="240" w:lineRule="auto"/>
    </w:pPr>
    <w:rPr>
      <w:rFonts w:ascii="Times New Roman" w:eastAsia="Calibri" w:hAnsi="Times New Roman" w:cs="Arial"/>
      <w:bCs/>
      <w:iCs/>
      <w:sz w:val="24"/>
      <w:szCs w:val="28"/>
      <w:lang w:eastAsia="ru-RU"/>
    </w:rPr>
  </w:style>
  <w:style w:type="paragraph" w:customStyle="1" w:styleId="afffb">
    <w:name w:val="ТЗ Таблица Нумерация"/>
    <w:uiPriority w:val="99"/>
    <w:rsid w:val="00D976C2"/>
    <w:pPr>
      <w:spacing w:after="0" w:line="240" w:lineRule="auto"/>
      <w:ind w:left="720" w:hanging="360"/>
    </w:pPr>
    <w:rPr>
      <w:rFonts w:ascii="Times New Roman" w:eastAsia="Calibri" w:hAnsi="Times New Roman" w:cs="Arial"/>
      <w:bCs/>
      <w:iCs/>
      <w:sz w:val="24"/>
      <w:szCs w:val="28"/>
      <w:lang w:eastAsia="ru-RU"/>
    </w:rPr>
  </w:style>
  <w:style w:type="paragraph" w:customStyle="1" w:styleId="afffc">
    <w:name w:val="ТЗ Таблица жирно"/>
    <w:basedOn w:val="afffa"/>
    <w:next w:val="afffa"/>
    <w:uiPriority w:val="99"/>
    <w:rsid w:val="00D976C2"/>
    <w:rPr>
      <w:b/>
    </w:rPr>
  </w:style>
  <w:style w:type="paragraph" w:customStyle="1" w:styleId="Style4">
    <w:name w:val="Style4"/>
    <w:basedOn w:val="a6"/>
    <w:rsid w:val="00D976C2"/>
    <w:pPr>
      <w:widowControl w:val="0"/>
      <w:autoSpaceDE w:val="0"/>
      <w:autoSpaceDN w:val="0"/>
      <w:adjustRightInd w:val="0"/>
      <w:spacing w:after="0" w:line="328" w:lineRule="exact"/>
      <w:jc w:val="both"/>
    </w:pPr>
    <w:rPr>
      <w:rFonts w:ascii="Times New Roman" w:eastAsia="Calibri" w:hAnsi="Times New Roman" w:cs="Times New Roman"/>
      <w:sz w:val="24"/>
      <w:szCs w:val="24"/>
      <w:lang w:eastAsia="ru-RU"/>
    </w:rPr>
  </w:style>
  <w:style w:type="paragraph" w:customStyle="1" w:styleId="1f6">
    <w:name w:val="Перечисление ур1"/>
    <w:basedOn w:val="a6"/>
    <w:uiPriority w:val="99"/>
    <w:rsid w:val="00D976C2"/>
    <w:pPr>
      <w:widowControl w:val="0"/>
      <w:tabs>
        <w:tab w:val="num" w:pos="360"/>
      </w:tabs>
      <w:suppressAutoHyphens/>
      <w:spacing w:after="0" w:line="300" w:lineRule="auto"/>
      <w:jc w:val="both"/>
    </w:pPr>
    <w:rPr>
      <w:rFonts w:ascii="Calibri" w:eastAsia="Times New Roman" w:hAnsi="Calibri" w:cs="Times New Roman"/>
      <w:sz w:val="24"/>
      <w:szCs w:val="20"/>
      <w:lang w:eastAsia="ar-SA"/>
    </w:rPr>
  </w:style>
  <w:style w:type="character" w:customStyle="1" w:styleId="nowrap">
    <w:name w:val="nowrap"/>
    <w:uiPriority w:val="99"/>
    <w:rsid w:val="00D976C2"/>
    <w:rPr>
      <w:rFonts w:cs="Times New Roman"/>
    </w:rPr>
  </w:style>
  <w:style w:type="paragraph" w:customStyle="1" w:styleId="11pt">
    <w:name w:val="Обычный + 11 pt"/>
    <w:basedOn w:val="a6"/>
    <w:uiPriority w:val="99"/>
    <w:rsid w:val="00D976C2"/>
    <w:pPr>
      <w:spacing w:before="60" w:after="60" w:line="240" w:lineRule="auto"/>
      <w:ind w:firstLine="720"/>
      <w:jc w:val="both"/>
    </w:pPr>
    <w:rPr>
      <w:rFonts w:ascii="Verdana" w:eastAsia="Calibri" w:hAnsi="Verdana" w:cs="Verdana"/>
      <w:lang w:eastAsia="ru-RU"/>
    </w:rPr>
  </w:style>
  <w:style w:type="character" w:customStyle="1" w:styleId="bluebold">
    <w:name w:val="bluebold"/>
    <w:rsid w:val="00D976C2"/>
    <w:rPr>
      <w:rFonts w:cs="Times New Roman"/>
    </w:rPr>
  </w:style>
  <w:style w:type="character" w:customStyle="1" w:styleId="rserrmark">
    <w:name w:val="rs_err_mark"/>
    <w:rsid w:val="00D976C2"/>
    <w:rPr>
      <w:rFonts w:cs="Times New Roman"/>
    </w:rPr>
  </w:style>
  <w:style w:type="character" w:customStyle="1" w:styleId="apple-converted-space">
    <w:name w:val="apple-converted-space"/>
    <w:rsid w:val="00D976C2"/>
    <w:rPr>
      <w:rFonts w:cs="Times New Roman"/>
    </w:rPr>
  </w:style>
  <w:style w:type="paragraph" w:customStyle="1" w:styleId="3d">
    <w:name w:val="Стиль3 Знак"/>
    <w:basedOn w:val="afff5"/>
    <w:uiPriority w:val="99"/>
    <w:rsid w:val="00D976C2"/>
    <w:pPr>
      <w:widowControl w:val="0"/>
      <w:tabs>
        <w:tab w:val="num" w:pos="227"/>
      </w:tabs>
      <w:adjustRightInd w:val="0"/>
      <w:jc w:val="both"/>
      <w:textAlignment w:val="baseline"/>
    </w:pPr>
    <w:rPr>
      <w:rFonts w:ascii="Times New Roman" w:hAnsi="Times New Roman"/>
      <w:sz w:val="24"/>
    </w:rPr>
  </w:style>
  <w:style w:type="paragraph" w:customStyle="1" w:styleId="1f7">
    <w:name w:val="Список табличный 1"/>
    <w:basedOn w:val="a6"/>
    <w:link w:val="1f8"/>
    <w:rsid w:val="00D976C2"/>
    <w:pPr>
      <w:tabs>
        <w:tab w:val="num" w:pos="252"/>
      </w:tabs>
      <w:spacing w:after="0" w:line="240" w:lineRule="auto"/>
      <w:ind w:left="252" w:hanging="252"/>
    </w:pPr>
    <w:rPr>
      <w:rFonts w:ascii="Times New Roman" w:eastAsia="Calibri" w:hAnsi="Times New Roman" w:cs="Times New Roman"/>
      <w:sz w:val="16"/>
      <w:szCs w:val="16"/>
      <w:lang w:eastAsia="ru-RU"/>
    </w:rPr>
  </w:style>
  <w:style w:type="character" w:customStyle="1" w:styleId="1f8">
    <w:name w:val="Список табличный 1 Знак"/>
    <w:link w:val="1f7"/>
    <w:locked/>
    <w:rsid w:val="00D976C2"/>
    <w:rPr>
      <w:rFonts w:ascii="Times New Roman" w:eastAsia="Calibri" w:hAnsi="Times New Roman" w:cs="Times New Roman"/>
      <w:sz w:val="16"/>
      <w:szCs w:val="16"/>
      <w:lang w:eastAsia="ru-RU"/>
    </w:rPr>
  </w:style>
  <w:style w:type="character" w:customStyle="1" w:styleId="fdwlist">
    <w:name w:val="f_dw_list"/>
    <w:rsid w:val="00D976C2"/>
    <w:rPr>
      <w:rFonts w:cs="Times New Roman"/>
    </w:rPr>
  </w:style>
  <w:style w:type="character" w:customStyle="1" w:styleId="fdwlistind">
    <w:name w:val="f_dw_list_ind"/>
    <w:rsid w:val="00D976C2"/>
    <w:rPr>
      <w:rFonts w:cs="Times New Roman"/>
    </w:rPr>
  </w:style>
  <w:style w:type="character" w:customStyle="1" w:styleId="fdwlistlast">
    <w:name w:val="f_dw_list_last"/>
    <w:rsid w:val="00D976C2"/>
    <w:rPr>
      <w:rFonts w:cs="Times New Roman"/>
    </w:rPr>
  </w:style>
  <w:style w:type="character" w:customStyle="1" w:styleId="fdwcaption">
    <w:name w:val="f_dw_caption"/>
    <w:rsid w:val="00D976C2"/>
    <w:rPr>
      <w:rFonts w:cs="Times New Roman"/>
    </w:rPr>
  </w:style>
  <w:style w:type="character" w:customStyle="1" w:styleId="fdwlisttext">
    <w:name w:val="f_dw_list_text"/>
    <w:rsid w:val="00D976C2"/>
    <w:rPr>
      <w:rFonts w:cs="Times New Roman"/>
    </w:rPr>
  </w:style>
  <w:style w:type="paragraph" w:customStyle="1" w:styleId="2f0">
    <w:name w:val="Основной текст2"/>
    <w:basedOn w:val="a6"/>
    <w:rsid w:val="00D976C2"/>
    <w:pPr>
      <w:shd w:val="clear" w:color="auto" w:fill="FFFFFF"/>
      <w:spacing w:before="420" w:after="300" w:line="326" w:lineRule="exact"/>
      <w:ind w:firstLine="620"/>
      <w:jc w:val="both"/>
    </w:pPr>
    <w:rPr>
      <w:rFonts w:ascii="Calibri" w:eastAsia="Times New Roman" w:hAnsi="Calibri" w:cs="Times New Roman"/>
      <w:sz w:val="28"/>
      <w:szCs w:val="28"/>
      <w:lang w:eastAsia="ru-RU"/>
    </w:rPr>
  </w:style>
  <w:style w:type="paragraph" w:customStyle="1" w:styleId="211">
    <w:name w:val="Основной текст с отступом 21"/>
    <w:basedOn w:val="a6"/>
    <w:rsid w:val="00D976C2"/>
    <w:pPr>
      <w:widowControl w:val="0"/>
      <w:suppressAutoHyphens/>
      <w:spacing w:after="0" w:line="240" w:lineRule="auto"/>
      <w:ind w:firstLine="567"/>
      <w:jc w:val="both"/>
    </w:pPr>
    <w:rPr>
      <w:rFonts w:ascii="Times New Roman" w:eastAsia="WenQuanYi Zen Hei" w:hAnsi="Times New Roman" w:cs="Lohit Devanagari"/>
      <w:kern w:val="2"/>
      <w:sz w:val="24"/>
      <w:szCs w:val="24"/>
      <w:lang w:eastAsia="hi-IN" w:bidi="hi-IN"/>
    </w:rPr>
  </w:style>
  <w:style w:type="paragraph" w:customStyle="1" w:styleId="msonormalcxspmiddle">
    <w:name w:val="msonormalcxspmiddle"/>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d">
    <w:name w:val="Пункт"/>
    <w:basedOn w:val="a6"/>
    <w:rsid w:val="00D976C2"/>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paragraph" w:customStyle="1" w:styleId="3e">
    <w:name w:val="3"/>
    <w:basedOn w:val="a6"/>
    <w:rsid w:val="00D976C2"/>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200">
    <w:name w:val="20"/>
    <w:basedOn w:val="a6"/>
    <w:rsid w:val="00D976C2"/>
    <w:pPr>
      <w:spacing w:before="104" w:after="104" w:line="240" w:lineRule="auto"/>
      <w:ind w:left="104" w:right="104"/>
    </w:pPr>
    <w:rPr>
      <w:rFonts w:ascii="Times New Roman" w:eastAsia="Calibri" w:hAnsi="Times New Roman" w:cs="Times New Roman"/>
      <w:sz w:val="24"/>
      <w:szCs w:val="24"/>
      <w:lang w:eastAsia="ru-RU"/>
    </w:rPr>
  </w:style>
  <w:style w:type="character" w:customStyle="1" w:styleId="BodyText3Char1">
    <w:name w:val="Body Text 3 Char1"/>
    <w:locked/>
    <w:rsid w:val="00D976C2"/>
    <w:rPr>
      <w:rFonts w:eastAsia="Calibri"/>
      <w:sz w:val="16"/>
      <w:szCs w:val="16"/>
      <w:lang w:val="ru-RU" w:eastAsia="ru-RU" w:bidi="ar-SA"/>
    </w:rPr>
  </w:style>
  <w:style w:type="paragraph" w:styleId="2f1">
    <w:name w:val="List Bullet 2"/>
    <w:basedOn w:val="a6"/>
    <w:autoRedefine/>
    <w:rsid w:val="00D976C2"/>
    <w:pPr>
      <w:tabs>
        <w:tab w:val="num" w:pos="786"/>
      </w:tabs>
      <w:spacing w:after="60" w:line="240" w:lineRule="auto"/>
      <w:ind w:left="786" w:hanging="360"/>
      <w:jc w:val="both"/>
    </w:pPr>
    <w:rPr>
      <w:rFonts w:ascii="Times New Roman" w:eastAsia="Calibri" w:hAnsi="Times New Roman" w:cs="Times New Roman"/>
      <w:sz w:val="24"/>
      <w:szCs w:val="24"/>
      <w:lang w:eastAsia="ru-RU"/>
    </w:rPr>
  </w:style>
  <w:style w:type="paragraph" w:styleId="3f">
    <w:name w:val="List Bullet 3"/>
    <w:basedOn w:val="a6"/>
    <w:autoRedefine/>
    <w:rsid w:val="00D976C2"/>
    <w:pPr>
      <w:tabs>
        <w:tab w:val="num" w:pos="644"/>
      </w:tabs>
      <w:spacing w:after="60" w:line="240" w:lineRule="auto"/>
      <w:ind w:left="644" w:hanging="360"/>
      <w:jc w:val="both"/>
    </w:pPr>
    <w:rPr>
      <w:rFonts w:ascii="Times New Roman" w:eastAsia="Calibri" w:hAnsi="Times New Roman" w:cs="Times New Roman"/>
      <w:sz w:val="24"/>
      <w:szCs w:val="24"/>
      <w:lang w:eastAsia="ru-RU"/>
    </w:rPr>
  </w:style>
  <w:style w:type="paragraph" w:styleId="44">
    <w:name w:val="List Bullet 4"/>
    <w:basedOn w:val="a6"/>
    <w:autoRedefine/>
    <w:rsid w:val="00D976C2"/>
    <w:pPr>
      <w:tabs>
        <w:tab w:val="num" w:pos="644"/>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5">
    <w:name w:val="List Bullet 5"/>
    <w:basedOn w:val="a6"/>
    <w:autoRedefine/>
    <w:rsid w:val="00D976C2"/>
    <w:pPr>
      <w:tabs>
        <w:tab w:val="num" w:pos="1492"/>
      </w:tabs>
      <w:spacing w:after="60" w:line="240" w:lineRule="auto"/>
      <w:ind w:left="1492" w:hanging="975"/>
      <w:jc w:val="both"/>
    </w:pPr>
    <w:rPr>
      <w:rFonts w:ascii="Times New Roman" w:eastAsia="Calibri" w:hAnsi="Times New Roman" w:cs="Times New Roman"/>
      <w:sz w:val="24"/>
      <w:szCs w:val="24"/>
      <w:lang w:eastAsia="ru-RU"/>
    </w:rPr>
  </w:style>
  <w:style w:type="paragraph" w:styleId="afffe">
    <w:name w:val="List Number"/>
    <w:basedOn w:val="a6"/>
    <w:rsid w:val="00D976C2"/>
    <w:pPr>
      <w:tabs>
        <w:tab w:val="num" w:pos="360"/>
      </w:tabs>
      <w:spacing w:after="60" w:line="240" w:lineRule="auto"/>
      <w:ind w:left="360" w:hanging="975"/>
      <w:jc w:val="both"/>
    </w:pPr>
    <w:rPr>
      <w:rFonts w:ascii="Times New Roman" w:eastAsia="Calibri" w:hAnsi="Times New Roman" w:cs="Times New Roman"/>
      <w:sz w:val="24"/>
      <w:szCs w:val="24"/>
      <w:lang w:eastAsia="ru-RU"/>
    </w:rPr>
  </w:style>
  <w:style w:type="paragraph" w:styleId="2f2">
    <w:name w:val="List Number 2"/>
    <w:basedOn w:val="a6"/>
    <w:rsid w:val="00D976C2"/>
    <w:pPr>
      <w:tabs>
        <w:tab w:val="num" w:pos="643"/>
      </w:tabs>
      <w:spacing w:after="60" w:line="240" w:lineRule="auto"/>
      <w:ind w:left="643" w:hanging="675"/>
      <w:jc w:val="both"/>
    </w:pPr>
    <w:rPr>
      <w:rFonts w:ascii="Times New Roman" w:eastAsia="Calibri" w:hAnsi="Times New Roman" w:cs="Times New Roman"/>
      <w:sz w:val="24"/>
      <w:szCs w:val="24"/>
      <w:lang w:eastAsia="ru-RU"/>
    </w:rPr>
  </w:style>
  <w:style w:type="paragraph" w:styleId="3f0">
    <w:name w:val="List Number 3"/>
    <w:basedOn w:val="a6"/>
    <w:rsid w:val="00D976C2"/>
    <w:pPr>
      <w:tabs>
        <w:tab w:val="num" w:pos="926"/>
        <w:tab w:val="num" w:pos="1287"/>
      </w:tabs>
      <w:spacing w:after="60" w:line="240" w:lineRule="auto"/>
      <w:ind w:left="926" w:hanging="360"/>
      <w:jc w:val="both"/>
    </w:pPr>
    <w:rPr>
      <w:rFonts w:ascii="Times New Roman" w:eastAsia="Calibri" w:hAnsi="Times New Roman" w:cs="Times New Roman"/>
      <w:sz w:val="24"/>
      <w:szCs w:val="24"/>
      <w:lang w:eastAsia="ru-RU"/>
    </w:rPr>
  </w:style>
  <w:style w:type="paragraph" w:styleId="45">
    <w:name w:val="List Number 4"/>
    <w:basedOn w:val="a6"/>
    <w:rsid w:val="00D976C2"/>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
    <w:name w:val="List Number 5"/>
    <w:basedOn w:val="a6"/>
    <w:rsid w:val="00D976C2"/>
    <w:pPr>
      <w:numPr>
        <w:numId w:val="1"/>
      </w:numPr>
      <w:tabs>
        <w:tab w:val="clear" w:pos="643"/>
        <w:tab w:val="num" w:pos="1492"/>
      </w:tabs>
      <w:spacing w:after="60" w:line="240" w:lineRule="auto"/>
      <w:ind w:left="1492"/>
      <w:jc w:val="both"/>
    </w:pPr>
    <w:rPr>
      <w:rFonts w:ascii="Times New Roman" w:eastAsia="Calibri" w:hAnsi="Times New Roman" w:cs="Times New Roman"/>
      <w:sz w:val="24"/>
      <w:szCs w:val="24"/>
      <w:lang w:eastAsia="ru-RU"/>
    </w:rPr>
  </w:style>
  <w:style w:type="paragraph" w:customStyle="1" w:styleId="a2">
    <w:name w:val="Раздел"/>
    <w:basedOn w:val="a6"/>
    <w:rsid w:val="00D976C2"/>
    <w:pPr>
      <w:numPr>
        <w:numId w:val="2"/>
      </w:numPr>
      <w:tabs>
        <w:tab w:val="clear" w:pos="926"/>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a1">
    <w:name w:val="Часть"/>
    <w:basedOn w:val="a6"/>
    <w:rsid w:val="00D976C2"/>
    <w:pPr>
      <w:numPr>
        <w:numId w:val="3"/>
      </w:numPr>
      <w:tabs>
        <w:tab w:val="clear" w:pos="1209"/>
      </w:tabs>
      <w:spacing w:after="60" w:line="240" w:lineRule="auto"/>
      <w:ind w:left="0" w:firstLine="0"/>
      <w:jc w:val="center"/>
    </w:pPr>
    <w:rPr>
      <w:rFonts w:ascii="Arial" w:eastAsia="Calibri" w:hAnsi="Arial" w:cs="Arial"/>
      <w:b/>
      <w:bCs/>
      <w:caps/>
      <w:sz w:val="32"/>
      <w:szCs w:val="32"/>
      <w:lang w:eastAsia="ru-RU"/>
    </w:rPr>
  </w:style>
  <w:style w:type="paragraph" w:customStyle="1" w:styleId="3">
    <w:name w:val="Раздел 3"/>
    <w:basedOn w:val="a6"/>
    <w:rsid w:val="00D976C2"/>
    <w:pPr>
      <w:numPr>
        <w:numId w:val="4"/>
      </w:numPr>
      <w:tabs>
        <w:tab w:val="clear" w:pos="1492"/>
        <w:tab w:val="num" w:pos="360"/>
      </w:tabs>
      <w:spacing w:before="120" w:after="120" w:line="240" w:lineRule="auto"/>
      <w:ind w:left="360"/>
      <w:jc w:val="center"/>
    </w:pPr>
    <w:rPr>
      <w:rFonts w:ascii="Times New Roman" w:eastAsia="Calibri" w:hAnsi="Times New Roman" w:cs="Times New Roman"/>
      <w:b/>
      <w:bCs/>
      <w:sz w:val="24"/>
      <w:szCs w:val="24"/>
      <w:lang w:eastAsia="ru-RU"/>
    </w:rPr>
  </w:style>
  <w:style w:type="paragraph" w:customStyle="1" w:styleId="a3">
    <w:name w:val="Условия контракта"/>
    <w:basedOn w:val="a6"/>
    <w:rsid w:val="00D976C2"/>
    <w:pPr>
      <w:numPr>
        <w:numId w:val="5"/>
      </w:numPr>
      <w:tabs>
        <w:tab w:val="clear" w:pos="360"/>
      </w:tabs>
      <w:spacing w:before="240" w:after="120" w:line="240" w:lineRule="auto"/>
      <w:ind w:left="283" w:hanging="283"/>
      <w:jc w:val="both"/>
    </w:pPr>
    <w:rPr>
      <w:rFonts w:ascii="Times New Roman" w:eastAsia="Calibri" w:hAnsi="Times New Roman" w:cs="Times New Roman"/>
      <w:b/>
      <w:bCs/>
      <w:sz w:val="24"/>
      <w:szCs w:val="24"/>
      <w:lang w:eastAsia="ru-RU"/>
    </w:rPr>
  </w:style>
  <w:style w:type="paragraph" w:customStyle="1" w:styleId="Instruction">
    <w:name w:val="Instruction"/>
    <w:basedOn w:val="21"/>
    <w:rsid w:val="00D976C2"/>
    <w:pPr>
      <w:numPr>
        <w:numId w:val="6"/>
      </w:numPr>
      <w:tabs>
        <w:tab w:val="clear" w:pos="643"/>
        <w:tab w:val="num" w:pos="720"/>
      </w:tabs>
      <w:ind w:left="0" w:firstLine="0"/>
    </w:pPr>
    <w:rPr>
      <w:rFonts w:eastAsia="Calibri"/>
    </w:rPr>
  </w:style>
  <w:style w:type="paragraph" w:styleId="a0">
    <w:name w:val="Subtitle"/>
    <w:basedOn w:val="a6"/>
    <w:link w:val="affff"/>
    <w:qFormat/>
    <w:rsid w:val="00D976C2"/>
    <w:pPr>
      <w:numPr>
        <w:numId w:val="7"/>
      </w:numPr>
      <w:tabs>
        <w:tab w:val="clear" w:pos="926"/>
      </w:tabs>
      <w:spacing w:after="60" w:line="240" w:lineRule="auto"/>
      <w:ind w:left="0" w:firstLine="0"/>
      <w:jc w:val="center"/>
      <w:outlineLvl w:val="1"/>
    </w:pPr>
    <w:rPr>
      <w:rFonts w:ascii="Arial" w:eastAsia="Calibri" w:hAnsi="Arial" w:cs="Times New Roman"/>
      <w:sz w:val="24"/>
      <w:szCs w:val="24"/>
      <w:lang w:eastAsia="ru-RU"/>
    </w:rPr>
  </w:style>
  <w:style w:type="character" w:customStyle="1" w:styleId="affff">
    <w:name w:val="Подзаголовок Знак"/>
    <w:basedOn w:val="a7"/>
    <w:link w:val="a0"/>
    <w:rsid w:val="00D976C2"/>
    <w:rPr>
      <w:rFonts w:ascii="Arial" w:eastAsia="Calibri" w:hAnsi="Arial" w:cs="Times New Roman"/>
      <w:sz w:val="24"/>
      <w:szCs w:val="24"/>
      <w:lang w:eastAsia="ru-RU"/>
    </w:rPr>
  </w:style>
  <w:style w:type="paragraph" w:customStyle="1" w:styleId="a">
    <w:name w:val="Тендерные данные"/>
    <w:basedOn w:val="a6"/>
    <w:rsid w:val="00D976C2"/>
    <w:pPr>
      <w:numPr>
        <w:numId w:val="8"/>
      </w:numPr>
      <w:tabs>
        <w:tab w:val="clear" w:pos="1492"/>
        <w:tab w:val="left" w:pos="1985"/>
      </w:tabs>
      <w:spacing w:before="120" w:after="60" w:line="240" w:lineRule="auto"/>
      <w:ind w:left="0" w:firstLine="0"/>
      <w:jc w:val="both"/>
    </w:pPr>
    <w:rPr>
      <w:rFonts w:ascii="Times New Roman" w:eastAsia="Calibri" w:hAnsi="Times New Roman" w:cs="Times New Roman"/>
      <w:b/>
      <w:bCs/>
      <w:sz w:val="24"/>
      <w:szCs w:val="24"/>
      <w:lang w:eastAsia="ru-RU"/>
    </w:rPr>
  </w:style>
  <w:style w:type="paragraph" w:styleId="a5">
    <w:name w:val="Date"/>
    <w:basedOn w:val="a6"/>
    <w:next w:val="a6"/>
    <w:link w:val="affff0"/>
    <w:rsid w:val="00D976C2"/>
    <w:pPr>
      <w:numPr>
        <w:ilvl w:val="1"/>
        <w:numId w:val="9"/>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affff0">
    <w:name w:val="Дата Знак"/>
    <w:basedOn w:val="a7"/>
    <w:link w:val="a5"/>
    <w:rsid w:val="00D976C2"/>
    <w:rPr>
      <w:rFonts w:ascii="Times New Roman" w:eastAsia="Calibri" w:hAnsi="Times New Roman" w:cs="Times New Roman"/>
      <w:sz w:val="24"/>
      <w:szCs w:val="24"/>
      <w:lang w:eastAsia="ru-RU"/>
    </w:rPr>
  </w:style>
  <w:style w:type="paragraph" w:customStyle="1" w:styleId="a4">
    <w:name w:val="Íîðìàëüíûé"/>
    <w:rsid w:val="00D976C2"/>
    <w:pPr>
      <w:numPr>
        <w:numId w:val="10"/>
      </w:numPr>
      <w:tabs>
        <w:tab w:val="clear" w:pos="360"/>
      </w:tabs>
      <w:spacing w:after="0" w:line="240" w:lineRule="auto"/>
      <w:ind w:left="0" w:firstLine="0"/>
    </w:pPr>
    <w:rPr>
      <w:rFonts w:ascii="Courier" w:eastAsia="Calibri" w:hAnsi="Courier" w:cs="Courier"/>
      <w:sz w:val="24"/>
      <w:szCs w:val="24"/>
      <w:lang w:val="en-GB" w:eastAsia="ru-RU"/>
    </w:rPr>
  </w:style>
  <w:style w:type="paragraph" w:customStyle="1" w:styleId="affff1">
    <w:name w:val="Подраздел"/>
    <w:basedOn w:val="a6"/>
    <w:rsid w:val="00D976C2"/>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styleId="affff2">
    <w:name w:val="Block Text"/>
    <w:basedOn w:val="a6"/>
    <w:rsid w:val="00D976C2"/>
    <w:pPr>
      <w:spacing w:after="120" w:line="240" w:lineRule="auto"/>
      <w:ind w:left="1440" w:right="1440"/>
      <w:jc w:val="both"/>
    </w:pPr>
    <w:rPr>
      <w:rFonts w:ascii="Times New Roman" w:eastAsia="Calibri" w:hAnsi="Times New Roman" w:cs="Times New Roman"/>
      <w:sz w:val="24"/>
      <w:szCs w:val="24"/>
      <w:lang w:eastAsia="ru-RU"/>
    </w:rPr>
  </w:style>
  <w:style w:type="paragraph" w:styleId="affff3">
    <w:name w:val="Plain Text"/>
    <w:basedOn w:val="a6"/>
    <w:link w:val="affff4"/>
    <w:rsid w:val="00D976C2"/>
    <w:pPr>
      <w:spacing w:after="0" w:line="240" w:lineRule="auto"/>
    </w:pPr>
    <w:rPr>
      <w:rFonts w:ascii="Courier New" w:eastAsia="Calibri" w:hAnsi="Courier New" w:cs="Times New Roman"/>
      <w:sz w:val="20"/>
      <w:szCs w:val="20"/>
      <w:lang w:eastAsia="ru-RU"/>
    </w:rPr>
  </w:style>
  <w:style w:type="character" w:customStyle="1" w:styleId="affff4">
    <w:name w:val="Текст Знак"/>
    <w:basedOn w:val="a7"/>
    <w:link w:val="affff3"/>
    <w:rsid w:val="00D976C2"/>
    <w:rPr>
      <w:rFonts w:ascii="Courier New" w:eastAsia="Calibri" w:hAnsi="Courier New" w:cs="Times New Roman"/>
      <w:sz w:val="20"/>
      <w:szCs w:val="20"/>
      <w:lang w:eastAsia="ru-RU"/>
    </w:rPr>
  </w:style>
  <w:style w:type="character" w:customStyle="1" w:styleId="affff5">
    <w:name w:val="Основной шрифт"/>
    <w:rsid w:val="00D976C2"/>
  </w:style>
  <w:style w:type="paragraph" w:styleId="HTML">
    <w:name w:val="HTML Address"/>
    <w:basedOn w:val="a6"/>
    <w:link w:val="HTML0"/>
    <w:rsid w:val="00D976C2"/>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basedOn w:val="a7"/>
    <w:link w:val="HTML"/>
    <w:rsid w:val="00D976C2"/>
    <w:rPr>
      <w:rFonts w:ascii="Times New Roman" w:eastAsia="Calibri" w:hAnsi="Times New Roman" w:cs="Times New Roman"/>
      <w:i/>
      <w:iCs/>
      <w:sz w:val="24"/>
      <w:szCs w:val="24"/>
      <w:lang w:eastAsia="ru-RU"/>
    </w:rPr>
  </w:style>
  <w:style w:type="paragraph" w:styleId="affff6">
    <w:name w:val="envelope address"/>
    <w:basedOn w:val="a6"/>
    <w:rsid w:val="00D976C2"/>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D976C2"/>
    <w:rPr>
      <w:rFonts w:cs="Times New Roman"/>
    </w:rPr>
  </w:style>
  <w:style w:type="paragraph" w:styleId="affff7">
    <w:name w:val="Note Heading"/>
    <w:basedOn w:val="a6"/>
    <w:next w:val="a6"/>
    <w:link w:val="affff8"/>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8">
    <w:name w:val="Заголовок записки Знак"/>
    <w:basedOn w:val="a7"/>
    <w:link w:val="affff7"/>
    <w:rsid w:val="00D976C2"/>
    <w:rPr>
      <w:rFonts w:ascii="Times New Roman" w:eastAsia="Calibri" w:hAnsi="Times New Roman" w:cs="Times New Roman"/>
      <w:sz w:val="24"/>
      <w:szCs w:val="24"/>
      <w:lang w:eastAsia="ru-RU"/>
    </w:rPr>
  </w:style>
  <w:style w:type="character" w:styleId="HTML2">
    <w:name w:val="HTML Keyboard"/>
    <w:rsid w:val="00D976C2"/>
    <w:rPr>
      <w:rFonts w:ascii="Courier New" w:hAnsi="Courier New"/>
      <w:sz w:val="20"/>
    </w:rPr>
  </w:style>
  <w:style w:type="character" w:styleId="HTML3">
    <w:name w:val="HTML Code"/>
    <w:rsid w:val="00D976C2"/>
    <w:rPr>
      <w:rFonts w:ascii="Courier New" w:hAnsi="Courier New"/>
      <w:sz w:val="20"/>
    </w:rPr>
  </w:style>
  <w:style w:type="paragraph" w:styleId="affff9">
    <w:name w:val="Body Text First Indent"/>
    <w:basedOn w:val="ae"/>
    <w:link w:val="affffa"/>
    <w:uiPriority w:val="99"/>
    <w:rsid w:val="00D976C2"/>
    <w:pPr>
      <w:widowControl/>
      <w:autoSpaceDE/>
      <w:autoSpaceDN/>
      <w:spacing w:after="120"/>
      <w:ind w:firstLine="210"/>
      <w:jc w:val="both"/>
    </w:pPr>
    <w:rPr>
      <w:rFonts w:eastAsia="Calibri"/>
      <w:b w:val="0"/>
      <w:bCs w:val="0"/>
    </w:rPr>
  </w:style>
  <w:style w:type="character" w:customStyle="1" w:styleId="affffa">
    <w:name w:val="Красная строка Знак"/>
    <w:basedOn w:val="af"/>
    <w:link w:val="affff9"/>
    <w:uiPriority w:val="99"/>
    <w:rsid w:val="00D976C2"/>
    <w:rPr>
      <w:rFonts w:ascii="Times New Roman" w:eastAsia="Calibri" w:hAnsi="Times New Roman" w:cs="Times New Roman"/>
      <w:b w:val="0"/>
      <w:bCs w:val="0"/>
      <w:sz w:val="24"/>
      <w:szCs w:val="24"/>
      <w:lang w:eastAsia="ru-RU"/>
    </w:rPr>
  </w:style>
  <w:style w:type="character" w:customStyle="1" w:styleId="1f9">
    <w:name w:val="Основной текст Знак1"/>
    <w:aliases w:val="Заг1 Знак1,BO Знак1,ID Знак1,body indent Знак1,ändrad Знак1,EHPT Знак1,Body Text2 Знак1,body text Знак1,Основной текст Знак Знак Знак1,NoticeText-List Знак1,Основной текст1 Знак1,Основной текст Знак1 Знак Знак Знак1"/>
    <w:rsid w:val="00D976C2"/>
    <w:rPr>
      <w:rFonts w:cs="Times New Roman"/>
      <w:sz w:val="28"/>
    </w:rPr>
  </w:style>
  <w:style w:type="paragraph" w:styleId="2f3">
    <w:name w:val="Body Text First Indent 2"/>
    <w:basedOn w:val="21"/>
    <w:link w:val="2f4"/>
    <w:rsid w:val="00D976C2"/>
    <w:pPr>
      <w:spacing w:before="0" w:after="120"/>
      <w:ind w:left="283" w:firstLine="210"/>
    </w:pPr>
    <w:rPr>
      <w:rFonts w:eastAsia="Calibri"/>
      <w:szCs w:val="24"/>
    </w:rPr>
  </w:style>
  <w:style w:type="character" w:customStyle="1" w:styleId="2f4">
    <w:name w:val="Красная строка 2 Знак"/>
    <w:basedOn w:val="af1"/>
    <w:link w:val="2f3"/>
    <w:rsid w:val="00D976C2"/>
    <w:rPr>
      <w:rFonts w:ascii="Times New Roman" w:eastAsia="Calibri" w:hAnsi="Times New Roman" w:cs="Times New Roman"/>
      <w:sz w:val="24"/>
      <w:szCs w:val="24"/>
      <w:lang w:eastAsia="ru-RU"/>
    </w:rPr>
  </w:style>
  <w:style w:type="character" w:customStyle="1" w:styleId="1fa">
    <w:name w:val="Основной текст с отступом Знак1"/>
    <w:rsid w:val="00D976C2"/>
    <w:rPr>
      <w:rFonts w:cs="Times New Roman"/>
      <w:sz w:val="24"/>
    </w:rPr>
  </w:style>
  <w:style w:type="character" w:styleId="affffb">
    <w:name w:val="line number"/>
    <w:rsid w:val="00D976C2"/>
    <w:rPr>
      <w:rFonts w:cs="Times New Roman"/>
    </w:rPr>
  </w:style>
  <w:style w:type="character" w:styleId="HTML4">
    <w:name w:val="HTML Sample"/>
    <w:rsid w:val="00D976C2"/>
    <w:rPr>
      <w:rFonts w:ascii="Courier New" w:hAnsi="Courier New"/>
    </w:rPr>
  </w:style>
  <w:style w:type="paragraph" w:styleId="2f5">
    <w:name w:val="envelope return"/>
    <w:basedOn w:val="a6"/>
    <w:rsid w:val="00D976C2"/>
    <w:pPr>
      <w:spacing w:after="60" w:line="240" w:lineRule="auto"/>
      <w:jc w:val="both"/>
    </w:pPr>
    <w:rPr>
      <w:rFonts w:ascii="Arial" w:eastAsia="Calibri" w:hAnsi="Arial" w:cs="Arial"/>
      <w:sz w:val="20"/>
      <w:szCs w:val="20"/>
      <w:lang w:eastAsia="ru-RU"/>
    </w:rPr>
  </w:style>
  <w:style w:type="paragraph" w:styleId="affffc">
    <w:name w:val="Normal Indent"/>
    <w:basedOn w:val="a6"/>
    <w:rsid w:val="00D976C2"/>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D976C2"/>
    <w:rPr>
      <w:i/>
    </w:rPr>
  </w:style>
  <w:style w:type="character" w:styleId="HTML6">
    <w:name w:val="HTML Variable"/>
    <w:rsid w:val="00D976C2"/>
    <w:rPr>
      <w:i/>
    </w:rPr>
  </w:style>
  <w:style w:type="character" w:styleId="HTML7">
    <w:name w:val="HTML Typewriter"/>
    <w:rsid w:val="00D976C2"/>
    <w:rPr>
      <w:rFonts w:ascii="Courier New" w:hAnsi="Courier New"/>
      <w:sz w:val="20"/>
    </w:rPr>
  </w:style>
  <w:style w:type="paragraph" w:styleId="affffd">
    <w:name w:val="Signature"/>
    <w:basedOn w:val="a6"/>
    <w:link w:val="affffe"/>
    <w:rsid w:val="00D976C2"/>
    <w:pPr>
      <w:spacing w:after="60" w:line="240" w:lineRule="auto"/>
      <w:ind w:left="4252"/>
      <w:jc w:val="both"/>
    </w:pPr>
    <w:rPr>
      <w:rFonts w:ascii="Times New Roman" w:eastAsia="Calibri" w:hAnsi="Times New Roman" w:cs="Times New Roman"/>
      <w:sz w:val="24"/>
      <w:szCs w:val="24"/>
      <w:lang w:eastAsia="ru-RU"/>
    </w:rPr>
  </w:style>
  <w:style w:type="character" w:customStyle="1" w:styleId="affffe">
    <w:name w:val="Подпись Знак"/>
    <w:basedOn w:val="a7"/>
    <w:link w:val="affffd"/>
    <w:rsid w:val="00D976C2"/>
    <w:rPr>
      <w:rFonts w:ascii="Times New Roman" w:eastAsia="Calibri" w:hAnsi="Times New Roman" w:cs="Times New Roman"/>
      <w:sz w:val="24"/>
      <w:szCs w:val="24"/>
      <w:lang w:eastAsia="ru-RU"/>
    </w:rPr>
  </w:style>
  <w:style w:type="paragraph" w:styleId="afffff">
    <w:name w:val="Salutation"/>
    <w:basedOn w:val="a6"/>
    <w:next w:val="a6"/>
    <w:link w:val="afffff0"/>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f0">
    <w:name w:val="Приветствие Знак"/>
    <w:basedOn w:val="a7"/>
    <w:link w:val="afffff"/>
    <w:rsid w:val="00D976C2"/>
    <w:rPr>
      <w:rFonts w:ascii="Times New Roman" w:eastAsia="Calibri" w:hAnsi="Times New Roman" w:cs="Times New Roman"/>
      <w:sz w:val="24"/>
      <w:szCs w:val="24"/>
      <w:lang w:eastAsia="ru-RU"/>
    </w:rPr>
  </w:style>
  <w:style w:type="paragraph" w:styleId="afffff1">
    <w:name w:val="List Continue"/>
    <w:basedOn w:val="a6"/>
    <w:rsid w:val="00D976C2"/>
    <w:pPr>
      <w:spacing w:after="120" w:line="240" w:lineRule="auto"/>
      <w:ind w:left="283"/>
      <w:jc w:val="both"/>
    </w:pPr>
    <w:rPr>
      <w:rFonts w:ascii="Times New Roman" w:eastAsia="Calibri" w:hAnsi="Times New Roman" w:cs="Times New Roman"/>
      <w:sz w:val="24"/>
      <w:szCs w:val="24"/>
      <w:lang w:eastAsia="ru-RU"/>
    </w:rPr>
  </w:style>
  <w:style w:type="paragraph" w:styleId="2f6">
    <w:name w:val="List Continue 2"/>
    <w:basedOn w:val="a6"/>
    <w:rsid w:val="00D976C2"/>
    <w:pPr>
      <w:spacing w:after="120" w:line="240" w:lineRule="auto"/>
      <w:ind w:left="566"/>
      <w:jc w:val="both"/>
    </w:pPr>
    <w:rPr>
      <w:rFonts w:ascii="Times New Roman" w:eastAsia="Calibri" w:hAnsi="Times New Roman" w:cs="Times New Roman"/>
      <w:sz w:val="24"/>
      <w:szCs w:val="24"/>
      <w:lang w:eastAsia="ru-RU"/>
    </w:rPr>
  </w:style>
  <w:style w:type="paragraph" w:styleId="3f1">
    <w:name w:val="List Continue 3"/>
    <w:basedOn w:val="a6"/>
    <w:rsid w:val="00D976C2"/>
    <w:pPr>
      <w:spacing w:after="120" w:line="240" w:lineRule="auto"/>
      <w:ind w:left="849"/>
      <w:jc w:val="both"/>
    </w:pPr>
    <w:rPr>
      <w:rFonts w:ascii="Times New Roman" w:eastAsia="Calibri" w:hAnsi="Times New Roman" w:cs="Times New Roman"/>
      <w:sz w:val="24"/>
      <w:szCs w:val="24"/>
      <w:lang w:eastAsia="ru-RU"/>
    </w:rPr>
  </w:style>
  <w:style w:type="paragraph" w:styleId="46">
    <w:name w:val="List Continue 4"/>
    <w:basedOn w:val="a6"/>
    <w:rsid w:val="00D976C2"/>
    <w:pPr>
      <w:spacing w:after="120" w:line="240" w:lineRule="auto"/>
      <w:ind w:left="1132"/>
      <w:jc w:val="both"/>
    </w:pPr>
    <w:rPr>
      <w:rFonts w:ascii="Times New Roman" w:eastAsia="Calibri" w:hAnsi="Times New Roman" w:cs="Times New Roman"/>
      <w:sz w:val="24"/>
      <w:szCs w:val="24"/>
      <w:lang w:eastAsia="ru-RU"/>
    </w:rPr>
  </w:style>
  <w:style w:type="paragraph" w:styleId="56">
    <w:name w:val="List Continue 5"/>
    <w:basedOn w:val="a6"/>
    <w:rsid w:val="00D976C2"/>
    <w:pPr>
      <w:spacing w:after="120" w:line="240" w:lineRule="auto"/>
      <w:ind w:left="1415"/>
      <w:jc w:val="both"/>
    </w:pPr>
    <w:rPr>
      <w:rFonts w:ascii="Times New Roman" w:eastAsia="Calibri" w:hAnsi="Times New Roman" w:cs="Times New Roman"/>
      <w:sz w:val="24"/>
      <w:szCs w:val="24"/>
      <w:lang w:eastAsia="ru-RU"/>
    </w:rPr>
  </w:style>
  <w:style w:type="paragraph" w:styleId="afffff2">
    <w:name w:val="Closing"/>
    <w:basedOn w:val="a6"/>
    <w:link w:val="afffff3"/>
    <w:rsid w:val="00D976C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3">
    <w:name w:val="Прощание Знак"/>
    <w:basedOn w:val="a7"/>
    <w:link w:val="afffff2"/>
    <w:rsid w:val="00D976C2"/>
    <w:rPr>
      <w:rFonts w:ascii="Times New Roman" w:eastAsia="Calibri" w:hAnsi="Times New Roman" w:cs="Times New Roman"/>
      <w:sz w:val="24"/>
      <w:szCs w:val="24"/>
      <w:lang w:eastAsia="ru-RU"/>
    </w:rPr>
  </w:style>
  <w:style w:type="paragraph" w:styleId="2f7">
    <w:name w:val="List 2"/>
    <w:basedOn w:val="a6"/>
    <w:rsid w:val="00D976C2"/>
    <w:pPr>
      <w:spacing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6"/>
    <w:rsid w:val="00D976C2"/>
    <w:pPr>
      <w:spacing w:after="60" w:line="240" w:lineRule="auto"/>
      <w:ind w:left="849" w:hanging="283"/>
      <w:jc w:val="both"/>
    </w:pPr>
    <w:rPr>
      <w:rFonts w:ascii="Times New Roman" w:eastAsia="Calibri" w:hAnsi="Times New Roman" w:cs="Times New Roman"/>
      <w:sz w:val="24"/>
      <w:szCs w:val="24"/>
      <w:lang w:eastAsia="ru-RU"/>
    </w:rPr>
  </w:style>
  <w:style w:type="paragraph" w:styleId="47">
    <w:name w:val="List 4"/>
    <w:basedOn w:val="a6"/>
    <w:rsid w:val="00D976C2"/>
    <w:pPr>
      <w:spacing w:after="60" w:line="240" w:lineRule="auto"/>
      <w:ind w:left="1132" w:hanging="283"/>
      <w:jc w:val="both"/>
    </w:pPr>
    <w:rPr>
      <w:rFonts w:ascii="Times New Roman" w:eastAsia="Calibri" w:hAnsi="Times New Roman" w:cs="Times New Roman"/>
      <w:sz w:val="24"/>
      <w:szCs w:val="24"/>
      <w:lang w:eastAsia="ru-RU"/>
    </w:rPr>
  </w:style>
  <w:style w:type="paragraph" w:styleId="57">
    <w:name w:val="List 5"/>
    <w:basedOn w:val="a6"/>
    <w:rsid w:val="00D976C2"/>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6"/>
    <w:link w:val="HTML9"/>
    <w:uiPriority w:val="99"/>
    <w:qFormat/>
    <w:rsid w:val="00D976C2"/>
    <w:pPr>
      <w:spacing w:after="60" w:line="240" w:lineRule="auto"/>
      <w:jc w:val="both"/>
    </w:pPr>
    <w:rPr>
      <w:rFonts w:ascii="Courier New" w:eastAsia="Calibri" w:hAnsi="Courier New" w:cs="Times New Roman"/>
      <w:sz w:val="20"/>
      <w:szCs w:val="20"/>
      <w:lang w:eastAsia="ru-RU"/>
    </w:rPr>
  </w:style>
  <w:style w:type="character" w:customStyle="1" w:styleId="HTML9">
    <w:name w:val="Стандартный HTML Знак"/>
    <w:basedOn w:val="a7"/>
    <w:link w:val="HTML8"/>
    <w:uiPriority w:val="99"/>
    <w:qFormat/>
    <w:rsid w:val="00D976C2"/>
    <w:rPr>
      <w:rFonts w:ascii="Courier New" w:eastAsia="Calibri" w:hAnsi="Courier New" w:cs="Times New Roman"/>
      <w:sz w:val="20"/>
      <w:szCs w:val="20"/>
      <w:lang w:eastAsia="ru-RU"/>
    </w:rPr>
  </w:style>
  <w:style w:type="character" w:styleId="HTMLa">
    <w:name w:val="HTML Cite"/>
    <w:rsid w:val="00D976C2"/>
    <w:rPr>
      <w:i/>
    </w:rPr>
  </w:style>
  <w:style w:type="paragraph" w:styleId="afffff4">
    <w:name w:val="Message Header"/>
    <w:basedOn w:val="a6"/>
    <w:link w:val="afffff5"/>
    <w:rsid w:val="00D976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Times New Roman"/>
      <w:sz w:val="24"/>
      <w:szCs w:val="24"/>
      <w:lang w:eastAsia="ru-RU"/>
    </w:rPr>
  </w:style>
  <w:style w:type="character" w:customStyle="1" w:styleId="afffff5">
    <w:name w:val="Шапка Знак"/>
    <w:basedOn w:val="a7"/>
    <w:link w:val="afffff4"/>
    <w:rsid w:val="00D976C2"/>
    <w:rPr>
      <w:rFonts w:ascii="Arial" w:eastAsia="Calibri" w:hAnsi="Arial" w:cs="Times New Roman"/>
      <w:sz w:val="24"/>
      <w:szCs w:val="24"/>
      <w:shd w:val="pct20" w:color="auto" w:fill="auto"/>
      <w:lang w:eastAsia="ru-RU"/>
    </w:rPr>
  </w:style>
  <w:style w:type="paragraph" w:styleId="afffff6">
    <w:name w:val="E-mail Signature"/>
    <w:basedOn w:val="a6"/>
    <w:link w:val="afffff7"/>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f7">
    <w:name w:val="Электронная подпись Знак"/>
    <w:basedOn w:val="a7"/>
    <w:link w:val="afffff6"/>
    <w:rsid w:val="00D976C2"/>
    <w:rPr>
      <w:rFonts w:ascii="Times New Roman" w:eastAsia="Calibri" w:hAnsi="Times New Roman" w:cs="Times New Roman"/>
      <w:sz w:val="24"/>
      <w:szCs w:val="24"/>
      <w:lang w:eastAsia="ru-RU"/>
    </w:rPr>
  </w:style>
  <w:style w:type="paragraph" w:customStyle="1" w:styleId="2-1">
    <w:name w:val="содержание2-1"/>
    <w:basedOn w:val="30"/>
    <w:next w:val="a6"/>
    <w:rsid w:val="00D976C2"/>
    <w:pPr>
      <w:widowControl/>
      <w:numPr>
        <w:ilvl w:val="2"/>
      </w:numPr>
      <w:tabs>
        <w:tab w:val="num" w:pos="350"/>
      </w:tabs>
      <w:autoSpaceDE/>
      <w:autoSpaceDN/>
      <w:spacing w:before="240" w:after="60"/>
      <w:ind w:left="900" w:hanging="720"/>
      <w:jc w:val="both"/>
    </w:pPr>
    <w:rPr>
      <w:rFonts w:ascii="Arial" w:eastAsia="Calibri" w:hAnsi="Arial" w:cs="Arial"/>
    </w:rPr>
  </w:style>
  <w:style w:type="paragraph" w:customStyle="1" w:styleId="212">
    <w:name w:val="Заголовок 2.1"/>
    <w:basedOn w:val="15"/>
    <w:rsid w:val="00D976C2"/>
    <w:pPr>
      <w:keepLines/>
      <w:widowControl w:val="0"/>
      <w:suppressLineNumbers/>
      <w:tabs>
        <w:tab w:val="num" w:pos="432"/>
      </w:tabs>
      <w:suppressAutoHyphens/>
      <w:spacing w:before="240" w:after="60"/>
      <w:ind w:left="432" w:hanging="432"/>
      <w:jc w:val="center"/>
    </w:pPr>
    <w:rPr>
      <w:rFonts w:eastAsia="Calibri"/>
      <w:b/>
      <w:bCs/>
      <w:caps/>
      <w:kern w:val="28"/>
      <w:sz w:val="36"/>
      <w:szCs w:val="36"/>
    </w:rPr>
  </w:style>
  <w:style w:type="paragraph" w:customStyle="1" w:styleId="2-11">
    <w:name w:val="содержание2-11"/>
    <w:basedOn w:val="a6"/>
    <w:rsid w:val="00D976C2"/>
    <w:pPr>
      <w:spacing w:after="60" w:line="240" w:lineRule="auto"/>
      <w:jc w:val="both"/>
    </w:pPr>
    <w:rPr>
      <w:rFonts w:ascii="Times New Roman" w:eastAsia="Calibri" w:hAnsi="Times New Roman" w:cs="Times New Roman"/>
      <w:sz w:val="24"/>
      <w:szCs w:val="24"/>
      <w:lang w:eastAsia="ru-RU"/>
    </w:rPr>
  </w:style>
  <w:style w:type="paragraph" w:customStyle="1" w:styleId="afffff8">
    <w:name w:val="Таблица заголовок"/>
    <w:basedOn w:val="a6"/>
    <w:rsid w:val="00D976C2"/>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ff9">
    <w:name w:val="текст таблицы"/>
    <w:basedOn w:val="a6"/>
    <w:rsid w:val="00D976C2"/>
    <w:pPr>
      <w:spacing w:before="120" w:after="0" w:line="240" w:lineRule="auto"/>
      <w:ind w:right="-102"/>
    </w:pPr>
    <w:rPr>
      <w:rFonts w:ascii="Times New Roman" w:eastAsia="Calibri" w:hAnsi="Times New Roman" w:cs="Times New Roman"/>
      <w:sz w:val="24"/>
      <w:szCs w:val="24"/>
      <w:lang w:eastAsia="ru-RU"/>
    </w:rPr>
  </w:style>
  <w:style w:type="paragraph" w:customStyle="1" w:styleId="afffffa">
    <w:name w:val="Пункт Знак"/>
    <w:basedOn w:val="a6"/>
    <w:rsid w:val="00D976C2"/>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b">
    <w:name w:val="a"/>
    <w:basedOn w:val="a6"/>
    <w:rsid w:val="00D976C2"/>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c">
    <w:name w:val="Словарная статья"/>
    <w:basedOn w:val="a6"/>
    <w:next w:val="a6"/>
    <w:rsid w:val="00D976C2"/>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ffd">
    <w:name w:val="Комментарий пользователя"/>
    <w:basedOn w:val="a6"/>
    <w:next w:val="a6"/>
    <w:rsid w:val="00D976C2"/>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f3">
    <w:name w:val="Стиль3 Знак Знак"/>
    <w:rsid w:val="00D976C2"/>
    <w:rPr>
      <w:sz w:val="24"/>
      <w:lang w:val="ru-RU" w:eastAsia="ru-RU"/>
    </w:rPr>
  </w:style>
  <w:style w:type="character" w:customStyle="1" w:styleId="labelbodytext1">
    <w:name w:val="label_body_text_1"/>
    <w:rsid w:val="00D976C2"/>
    <w:rPr>
      <w:rFonts w:cs="Times New Roman"/>
    </w:rPr>
  </w:style>
  <w:style w:type="paragraph" w:customStyle="1" w:styleId="1DocumentHeader1">
    <w:name w:val="Заголовок 1.Document Header1"/>
    <w:basedOn w:val="a6"/>
    <w:next w:val="a6"/>
    <w:rsid w:val="00D976C2"/>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character" w:customStyle="1" w:styleId="111">
    <w:name w:val="Знак Знак11"/>
    <w:rsid w:val="00D976C2"/>
    <w:rPr>
      <w:sz w:val="24"/>
      <w:lang w:val="ru-RU" w:eastAsia="ru-RU"/>
    </w:rPr>
  </w:style>
  <w:style w:type="paragraph" w:customStyle="1" w:styleId="afffffe">
    <w:name w:val="Подпункт"/>
    <w:basedOn w:val="afffd"/>
    <w:rsid w:val="00D976C2"/>
    <w:pPr>
      <w:tabs>
        <w:tab w:val="clear" w:pos="1980"/>
        <w:tab w:val="num" w:pos="2520"/>
      </w:tabs>
      <w:ind w:left="1728" w:hanging="648"/>
    </w:pPr>
  </w:style>
  <w:style w:type="paragraph" w:customStyle="1" w:styleId="affffff">
    <w:name w:val="Таблица шапка"/>
    <w:basedOn w:val="a6"/>
    <w:rsid w:val="00D976C2"/>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f0">
    <w:name w:val="Таблица текст"/>
    <w:basedOn w:val="a6"/>
    <w:rsid w:val="00D976C2"/>
    <w:pPr>
      <w:spacing w:before="40" w:after="40" w:line="240" w:lineRule="auto"/>
      <w:ind w:left="57" w:right="57"/>
    </w:pPr>
    <w:rPr>
      <w:rFonts w:ascii="Times New Roman" w:eastAsia="Calibri" w:hAnsi="Times New Roman" w:cs="Times New Roman"/>
      <w:lang w:eastAsia="ru-RU"/>
    </w:rPr>
  </w:style>
  <w:style w:type="paragraph" w:customStyle="1" w:styleId="affffff1">
    <w:name w:val="пункт"/>
    <w:basedOn w:val="a6"/>
    <w:rsid w:val="00D976C2"/>
    <w:pPr>
      <w:spacing w:before="60" w:after="60" w:line="240" w:lineRule="auto"/>
      <w:ind w:left="1068" w:hanging="360"/>
    </w:pPr>
    <w:rPr>
      <w:rFonts w:ascii="Times New Roman" w:eastAsia="Calibri" w:hAnsi="Times New Roman" w:cs="Times New Roman"/>
      <w:sz w:val="24"/>
      <w:szCs w:val="24"/>
      <w:lang w:eastAsia="ru-RU"/>
    </w:rPr>
  </w:style>
  <w:style w:type="paragraph" w:customStyle="1" w:styleId="FR1">
    <w:name w:val="FR1"/>
    <w:rsid w:val="00D976C2"/>
    <w:pPr>
      <w:widowControl w:val="0"/>
      <w:spacing w:after="0" w:line="260" w:lineRule="auto"/>
      <w:ind w:left="790" w:firstLine="720"/>
      <w:jc w:val="both"/>
    </w:pPr>
    <w:rPr>
      <w:rFonts w:ascii="Times New Roman" w:eastAsia="Calibri" w:hAnsi="Times New Roman" w:cs="Times New Roman"/>
      <w:sz w:val="28"/>
      <w:szCs w:val="20"/>
      <w:lang w:eastAsia="ru-RU"/>
    </w:rPr>
  </w:style>
  <w:style w:type="character" w:customStyle="1" w:styleId="1fb">
    <w:name w:val="Слабое выделение1"/>
    <w:rsid w:val="00D976C2"/>
    <w:rPr>
      <w:i/>
      <w:color w:val="808080"/>
    </w:rPr>
  </w:style>
  <w:style w:type="paragraph" w:customStyle="1" w:styleId="p5">
    <w:name w:val="p5"/>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3">
    <w:name w:val="?????21"/>
    <w:rsid w:val="00D976C2"/>
    <w:rPr>
      <w:color w:val="FF0000"/>
    </w:rPr>
  </w:style>
  <w:style w:type="character" w:customStyle="1" w:styleId="311">
    <w:name w:val="стиль31"/>
    <w:rsid w:val="00D976C2"/>
    <w:rPr>
      <w:color w:val="0066FF"/>
    </w:rPr>
  </w:style>
  <w:style w:type="character" w:customStyle="1" w:styleId="710">
    <w:name w:val="стиль71"/>
    <w:rsid w:val="00D976C2"/>
    <w:rPr>
      <w:color w:val="006600"/>
    </w:rPr>
  </w:style>
  <w:style w:type="character" w:customStyle="1" w:styleId="112">
    <w:name w:val="стиль11"/>
    <w:rsid w:val="00D976C2"/>
    <w:rPr>
      <w:color w:val="FF0000"/>
    </w:rPr>
  </w:style>
  <w:style w:type="character" w:customStyle="1" w:styleId="t1">
    <w:name w:val="t1"/>
    <w:rsid w:val="00D976C2"/>
    <w:rPr>
      <w:rFonts w:cs="Times New Roman"/>
    </w:rPr>
  </w:style>
  <w:style w:type="paragraph" w:customStyle="1" w:styleId="standard">
    <w:name w:val="standard"/>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20">
    <w:name w:val="A2"/>
    <w:rsid w:val="00D976C2"/>
    <w:rPr>
      <w:color w:val="000000"/>
      <w:sz w:val="20"/>
    </w:rPr>
  </w:style>
  <w:style w:type="character" w:customStyle="1" w:styleId="pimtechicontextheader">
    <w:name w:val="pim_tech_icontext_header"/>
    <w:rsid w:val="00D976C2"/>
    <w:rPr>
      <w:rFonts w:cs="Times New Roman"/>
    </w:rPr>
  </w:style>
  <w:style w:type="character" w:customStyle="1" w:styleId="content">
    <w:name w:val="content"/>
    <w:rsid w:val="00D976C2"/>
  </w:style>
  <w:style w:type="character" w:customStyle="1" w:styleId="apple-style-span">
    <w:name w:val="apple-style-span"/>
    <w:rsid w:val="00D976C2"/>
  </w:style>
  <w:style w:type="character" w:customStyle="1" w:styleId="214">
    <w:name w:val="Заголовок 2 Знак1"/>
    <w:aliases w:val="H2 Знак"/>
    <w:rsid w:val="00D976C2"/>
    <w:rPr>
      <w:rFonts w:ascii="Arial" w:hAnsi="Arial"/>
      <w:b/>
      <w:i/>
      <w:sz w:val="28"/>
      <w:lang w:eastAsia="ru-RU"/>
    </w:rPr>
  </w:style>
  <w:style w:type="character" w:customStyle="1" w:styleId="312">
    <w:name w:val="Заголовок 3 Знак1"/>
    <w:rsid w:val="00D976C2"/>
    <w:rPr>
      <w:rFonts w:ascii="Arial" w:hAnsi="Arial"/>
      <w:b/>
      <w:sz w:val="26"/>
      <w:lang w:eastAsia="ru-RU"/>
    </w:rPr>
  </w:style>
  <w:style w:type="character" w:customStyle="1" w:styleId="410">
    <w:name w:val="Заголовок 4 Знак1"/>
    <w:rsid w:val="00D976C2"/>
    <w:rPr>
      <w:rFonts w:ascii="Times New Roman" w:hAnsi="Times New Roman"/>
      <w:b/>
      <w:sz w:val="28"/>
      <w:lang w:eastAsia="ru-RU"/>
    </w:rPr>
  </w:style>
  <w:style w:type="character" w:customStyle="1" w:styleId="510">
    <w:name w:val="Заголовок 5 Знак1"/>
    <w:rsid w:val="00D976C2"/>
    <w:rPr>
      <w:rFonts w:ascii="Times New Roman" w:hAnsi="Times New Roman"/>
      <w:sz w:val="24"/>
      <w:lang w:eastAsia="ru-RU"/>
    </w:rPr>
  </w:style>
  <w:style w:type="character" w:customStyle="1" w:styleId="610">
    <w:name w:val="Заголовок 6 Знак1"/>
    <w:rsid w:val="00D976C2"/>
    <w:rPr>
      <w:rFonts w:ascii="Times New Roman" w:hAnsi="Times New Roman"/>
      <w:i/>
      <w:lang w:eastAsia="ru-RU"/>
    </w:rPr>
  </w:style>
  <w:style w:type="character" w:customStyle="1" w:styleId="711">
    <w:name w:val="Заголовок 7 Знак1"/>
    <w:rsid w:val="00D976C2"/>
    <w:rPr>
      <w:rFonts w:ascii="Arial" w:hAnsi="Arial"/>
      <w:sz w:val="20"/>
      <w:lang w:eastAsia="ru-RU"/>
    </w:rPr>
  </w:style>
  <w:style w:type="character" w:customStyle="1" w:styleId="810">
    <w:name w:val="Заголовок 8 Знак1"/>
    <w:rsid w:val="00D976C2"/>
    <w:rPr>
      <w:rFonts w:ascii="Arial" w:hAnsi="Arial"/>
      <w:i/>
      <w:sz w:val="20"/>
      <w:lang w:eastAsia="ru-RU"/>
    </w:rPr>
  </w:style>
  <w:style w:type="character" w:customStyle="1" w:styleId="910">
    <w:name w:val="Заголовок 9 Знак1"/>
    <w:rsid w:val="00D976C2"/>
    <w:rPr>
      <w:rFonts w:ascii="Arial" w:hAnsi="Arial"/>
      <w:b/>
      <w:i/>
      <w:sz w:val="18"/>
      <w:lang w:eastAsia="ru-RU"/>
    </w:rPr>
  </w:style>
  <w:style w:type="paragraph" w:customStyle="1" w:styleId="1fc">
    <w:name w:val="Обычный1"/>
    <w:link w:val="Normal"/>
    <w:rsid w:val="00D976C2"/>
    <w:pPr>
      <w:widowControl w:val="0"/>
      <w:suppressAutoHyphens/>
      <w:spacing w:after="0" w:line="300" w:lineRule="auto"/>
      <w:ind w:left="960" w:firstLine="720"/>
      <w:jc w:val="both"/>
    </w:pPr>
    <w:rPr>
      <w:rFonts w:ascii="Times New Roman" w:eastAsia="Calibri" w:hAnsi="Times New Roman" w:cs="Times New Roman"/>
      <w:lang w:eastAsia="ar-SA"/>
    </w:rPr>
  </w:style>
  <w:style w:type="character" w:customStyle="1" w:styleId="Normal">
    <w:name w:val="Normal Знак"/>
    <w:link w:val="1fc"/>
    <w:locked/>
    <w:rsid w:val="00D976C2"/>
    <w:rPr>
      <w:rFonts w:ascii="Times New Roman" w:eastAsia="Calibri" w:hAnsi="Times New Roman" w:cs="Times New Roman"/>
      <w:lang w:eastAsia="ar-SA"/>
    </w:rPr>
  </w:style>
  <w:style w:type="character" w:customStyle="1" w:styleId="1fd">
    <w:name w:val="Нижний колонтитул Знак1"/>
    <w:rsid w:val="00D976C2"/>
    <w:rPr>
      <w:rFonts w:ascii="Times New Roman" w:hAnsi="Times New Roman"/>
      <w:sz w:val="20"/>
      <w:lang w:eastAsia="ru-RU"/>
    </w:rPr>
  </w:style>
  <w:style w:type="character" w:customStyle="1" w:styleId="HTML10">
    <w:name w:val="Стандартный HTML Знак1"/>
    <w:rsid w:val="00D976C2"/>
    <w:rPr>
      <w:rFonts w:eastAsia="Times New Roman"/>
      <w:sz w:val="20"/>
      <w:lang w:eastAsia="ru-RU"/>
    </w:rPr>
  </w:style>
  <w:style w:type="paragraph" w:customStyle="1" w:styleId="ConsPlusTitle">
    <w:name w:val="ConsPlusTitle"/>
    <w:rsid w:val="00D976C2"/>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fe">
    <w:name w:val="Подзаголовок Знак1"/>
    <w:rsid w:val="00D976C2"/>
    <w:rPr>
      <w:rFonts w:ascii="Times New Roman" w:hAnsi="Times New Roman"/>
      <w:sz w:val="24"/>
      <w:lang w:eastAsia="ru-RU"/>
    </w:rPr>
  </w:style>
  <w:style w:type="character" w:customStyle="1" w:styleId="1ff">
    <w:name w:val="Верхний колонтитул Знак1"/>
    <w:rsid w:val="00D976C2"/>
    <w:rPr>
      <w:rFonts w:ascii="Times New Roman" w:hAnsi="Times New Roman"/>
      <w:sz w:val="20"/>
      <w:lang w:eastAsia="ru-RU"/>
    </w:rPr>
  </w:style>
  <w:style w:type="character" w:customStyle="1" w:styleId="215">
    <w:name w:val="Основной текст с отступом 2 Знак1"/>
    <w:aliases w:val="Знак1 Знак"/>
    <w:locked/>
    <w:rsid w:val="00D976C2"/>
    <w:rPr>
      <w:rFonts w:ascii="Times New Roman" w:hAnsi="Times New Roman"/>
      <w:sz w:val="20"/>
      <w:lang w:eastAsia="ru-RU"/>
    </w:rPr>
  </w:style>
  <w:style w:type="paragraph" w:customStyle="1" w:styleId="Heading">
    <w:name w:val="Heading"/>
    <w:rsid w:val="00D976C2"/>
    <w:pPr>
      <w:widowControl w:val="0"/>
      <w:autoSpaceDE w:val="0"/>
      <w:autoSpaceDN w:val="0"/>
      <w:adjustRightInd w:val="0"/>
      <w:spacing w:after="0" w:line="240" w:lineRule="auto"/>
    </w:pPr>
    <w:rPr>
      <w:rFonts w:ascii="Arial" w:eastAsia="Calibri" w:hAnsi="Arial" w:cs="Arial"/>
      <w:b/>
      <w:bCs/>
      <w:lang w:eastAsia="ru-RU"/>
    </w:rPr>
  </w:style>
  <w:style w:type="character" w:customStyle="1" w:styleId="1ff0">
    <w:name w:val="Название Знак1"/>
    <w:rsid w:val="00D976C2"/>
    <w:rPr>
      <w:rFonts w:ascii="Times New Roman" w:hAnsi="Times New Roman"/>
      <w:sz w:val="20"/>
      <w:lang w:eastAsia="ru-RU"/>
    </w:rPr>
  </w:style>
  <w:style w:type="character" w:customStyle="1" w:styleId="articleseperator">
    <w:name w:val="article_seperator"/>
    <w:rsid w:val="00D976C2"/>
  </w:style>
  <w:style w:type="paragraph" w:customStyle="1" w:styleId="min">
    <w:name w:val="min"/>
    <w:basedOn w:val="a6"/>
    <w:rsid w:val="00D976C2"/>
    <w:pPr>
      <w:spacing w:before="90" w:after="0" w:line="210" w:lineRule="atLeast"/>
    </w:pPr>
    <w:rPr>
      <w:rFonts w:ascii="Times New Roman" w:eastAsia="Calibri" w:hAnsi="Times New Roman" w:cs="Times New Roman"/>
      <w:sz w:val="24"/>
      <w:szCs w:val="24"/>
      <w:lang w:eastAsia="ru-RU"/>
    </w:rPr>
  </w:style>
  <w:style w:type="character" w:customStyle="1" w:styleId="1ff1">
    <w:name w:val="Шапка Знак1"/>
    <w:rsid w:val="00D976C2"/>
    <w:rPr>
      <w:shd w:val="pct20" w:color="auto" w:fill="auto"/>
      <w:lang w:eastAsia="ru-RU"/>
    </w:rPr>
  </w:style>
  <w:style w:type="character" w:customStyle="1" w:styleId="1ff2">
    <w:name w:val="Текст выноски Знак1"/>
    <w:rsid w:val="00D976C2"/>
    <w:rPr>
      <w:rFonts w:ascii="Tahoma" w:hAnsi="Tahoma"/>
      <w:sz w:val="16"/>
      <w:lang w:eastAsia="ru-RU"/>
    </w:rPr>
  </w:style>
  <w:style w:type="character" w:customStyle="1" w:styleId="313">
    <w:name w:val="Основной текст 3 Знак1"/>
    <w:rsid w:val="00D976C2"/>
    <w:rPr>
      <w:rFonts w:ascii="Times New Roman" w:hAnsi="Times New Roman"/>
      <w:sz w:val="16"/>
      <w:lang w:eastAsia="ru-RU"/>
    </w:rPr>
  </w:style>
  <w:style w:type="character" w:customStyle="1" w:styleId="58">
    <w:name w:val="Основной текст (5)"/>
    <w:link w:val="511"/>
    <w:locked/>
    <w:rsid w:val="00D976C2"/>
    <w:rPr>
      <w:rFonts w:ascii="Arial" w:hAnsi="Arial"/>
      <w:b/>
      <w:shd w:val="clear" w:color="auto" w:fill="FFFFFF"/>
    </w:rPr>
  </w:style>
  <w:style w:type="paragraph" w:customStyle="1" w:styleId="511">
    <w:name w:val="Основной текст (5)1"/>
    <w:basedOn w:val="a6"/>
    <w:link w:val="58"/>
    <w:rsid w:val="00D976C2"/>
    <w:pPr>
      <w:shd w:val="clear" w:color="auto" w:fill="FFFFFF"/>
      <w:spacing w:after="120" w:line="240" w:lineRule="atLeast"/>
    </w:pPr>
    <w:rPr>
      <w:rFonts w:ascii="Arial" w:hAnsi="Arial"/>
      <w:b/>
      <w:shd w:val="clear" w:color="auto" w:fill="FFFFFF"/>
    </w:rPr>
  </w:style>
  <w:style w:type="character" w:customStyle="1" w:styleId="314">
    <w:name w:val="Основной текст с отступом 3 Знак1"/>
    <w:rsid w:val="00D976C2"/>
    <w:rPr>
      <w:rFonts w:ascii="Times New Roman" w:hAnsi="Times New Roman"/>
      <w:sz w:val="16"/>
      <w:lang w:eastAsia="ru-RU"/>
    </w:rPr>
  </w:style>
  <w:style w:type="paragraph" w:customStyle="1" w:styleId="221">
    <w:name w:val="Основной текст с отступом 22"/>
    <w:basedOn w:val="a6"/>
    <w:link w:val="BodyTextIndent2"/>
    <w:rsid w:val="00D976C2"/>
    <w:pPr>
      <w:overflowPunct w:val="0"/>
      <w:autoSpaceDE w:val="0"/>
      <w:autoSpaceDN w:val="0"/>
      <w:adjustRightInd w:val="0"/>
      <w:spacing w:after="0" w:line="240" w:lineRule="auto"/>
      <w:ind w:right="1133" w:firstLine="851"/>
      <w:jc w:val="both"/>
      <w:textAlignment w:val="baseline"/>
    </w:pPr>
    <w:rPr>
      <w:rFonts w:ascii="Arial" w:eastAsia="Calibri" w:hAnsi="Arial" w:cs="Times New Roman"/>
      <w:sz w:val="24"/>
      <w:szCs w:val="20"/>
      <w:lang w:eastAsia="ru-RU"/>
    </w:rPr>
  </w:style>
  <w:style w:type="character" w:customStyle="1" w:styleId="BodyTextIndent2">
    <w:name w:val="Body Text Indent 2 Знак"/>
    <w:link w:val="221"/>
    <w:locked/>
    <w:rsid w:val="00D976C2"/>
    <w:rPr>
      <w:rFonts w:ascii="Arial" w:eastAsia="Calibri" w:hAnsi="Arial" w:cs="Times New Roman"/>
      <w:sz w:val="24"/>
      <w:szCs w:val="20"/>
      <w:lang w:eastAsia="ru-RU"/>
    </w:rPr>
  </w:style>
  <w:style w:type="character" w:customStyle="1" w:styleId="201">
    <w:name w:val="Знак Знак20"/>
    <w:rsid w:val="00D976C2"/>
    <w:rPr>
      <w:rFonts w:ascii="Times New Roman" w:hAnsi="Times New Roman"/>
    </w:rPr>
  </w:style>
  <w:style w:type="character" w:customStyle="1" w:styleId="216">
    <w:name w:val="Основной текст 2 Знак1"/>
    <w:uiPriority w:val="99"/>
    <w:rsid w:val="00D976C2"/>
    <w:rPr>
      <w:rFonts w:ascii="Times New Roman" w:hAnsi="Times New Roman"/>
      <w:sz w:val="20"/>
      <w:lang w:eastAsia="ru-RU"/>
    </w:rPr>
  </w:style>
  <w:style w:type="character" w:customStyle="1" w:styleId="170">
    <w:name w:val="Знак Знак17"/>
    <w:rsid w:val="00D976C2"/>
    <w:rPr>
      <w:rFonts w:ascii="Times New Roman" w:hAnsi="Times New Roman"/>
      <w:b/>
      <w:sz w:val="24"/>
    </w:rPr>
  </w:style>
  <w:style w:type="character" w:customStyle="1" w:styleId="1ff3">
    <w:name w:val="Дата Знак1"/>
    <w:rsid w:val="00D976C2"/>
    <w:rPr>
      <w:rFonts w:ascii="Times New Roman" w:hAnsi="Times New Roman"/>
      <w:sz w:val="24"/>
      <w:lang w:eastAsia="ru-RU"/>
    </w:rPr>
  </w:style>
  <w:style w:type="character" w:customStyle="1" w:styleId="1ff4">
    <w:name w:val="Текст Знак1"/>
    <w:rsid w:val="00D976C2"/>
    <w:rPr>
      <w:rFonts w:ascii="Courier New" w:hAnsi="Courier New"/>
      <w:sz w:val="20"/>
      <w:lang w:eastAsia="ru-RU"/>
    </w:rPr>
  </w:style>
  <w:style w:type="character" w:customStyle="1" w:styleId="HTML11">
    <w:name w:val="Адрес HTML Знак1"/>
    <w:rsid w:val="00D976C2"/>
    <w:rPr>
      <w:rFonts w:ascii="Times New Roman" w:hAnsi="Times New Roman"/>
      <w:i/>
      <w:sz w:val="24"/>
      <w:lang w:eastAsia="ru-RU"/>
    </w:rPr>
  </w:style>
  <w:style w:type="character" w:customStyle="1" w:styleId="1ff5">
    <w:name w:val="Заголовок записки Знак1"/>
    <w:rsid w:val="00D976C2"/>
    <w:rPr>
      <w:rFonts w:ascii="Times New Roman" w:hAnsi="Times New Roman"/>
      <w:sz w:val="24"/>
      <w:lang w:eastAsia="ru-RU"/>
    </w:rPr>
  </w:style>
  <w:style w:type="character" w:customStyle="1" w:styleId="2f8">
    <w:name w:val="Красная строка Знак2"/>
    <w:rsid w:val="00D976C2"/>
    <w:rPr>
      <w:rFonts w:ascii="Times New Roman" w:hAnsi="Times New Roman"/>
      <w:sz w:val="24"/>
      <w:lang w:eastAsia="ru-RU"/>
    </w:rPr>
  </w:style>
  <w:style w:type="character" w:customStyle="1" w:styleId="222">
    <w:name w:val="Красная строка 2 Знак2"/>
    <w:rsid w:val="00D976C2"/>
    <w:rPr>
      <w:rFonts w:ascii="Times New Roman" w:hAnsi="Times New Roman"/>
      <w:sz w:val="24"/>
      <w:lang w:eastAsia="ru-RU"/>
    </w:rPr>
  </w:style>
  <w:style w:type="character" w:customStyle="1" w:styleId="1ff6">
    <w:name w:val="Подпись Знак1"/>
    <w:rsid w:val="00D976C2"/>
    <w:rPr>
      <w:rFonts w:ascii="Times New Roman" w:hAnsi="Times New Roman"/>
      <w:sz w:val="24"/>
      <w:lang w:eastAsia="ru-RU"/>
    </w:rPr>
  </w:style>
  <w:style w:type="character" w:customStyle="1" w:styleId="1ff7">
    <w:name w:val="Приветствие Знак1"/>
    <w:rsid w:val="00D976C2"/>
    <w:rPr>
      <w:rFonts w:ascii="Times New Roman" w:hAnsi="Times New Roman"/>
      <w:sz w:val="24"/>
      <w:lang w:eastAsia="ru-RU"/>
    </w:rPr>
  </w:style>
  <w:style w:type="character" w:customStyle="1" w:styleId="1ff8">
    <w:name w:val="Прощание Знак1"/>
    <w:rsid w:val="00D976C2"/>
    <w:rPr>
      <w:rFonts w:ascii="Times New Roman" w:hAnsi="Times New Roman"/>
      <w:sz w:val="24"/>
      <w:lang w:eastAsia="ru-RU"/>
    </w:rPr>
  </w:style>
  <w:style w:type="character" w:customStyle="1" w:styleId="1ff9">
    <w:name w:val="Электронная подпись Знак1"/>
    <w:locked/>
    <w:rsid w:val="00D976C2"/>
    <w:rPr>
      <w:rFonts w:ascii="Times New Roman" w:hAnsi="Times New Roman"/>
      <w:sz w:val="24"/>
      <w:lang w:eastAsia="ru-RU"/>
    </w:rPr>
  </w:style>
  <w:style w:type="character" w:customStyle="1" w:styleId="BodyTextIndent3Char">
    <w:name w:val="Body Text Indent 3 Char"/>
    <w:locked/>
    <w:rsid w:val="00D976C2"/>
    <w:rPr>
      <w:rFonts w:ascii="Times New Roman" w:hAnsi="Times New Roman"/>
      <w:sz w:val="16"/>
    </w:rPr>
  </w:style>
  <w:style w:type="character" w:customStyle="1" w:styleId="Heading2Char">
    <w:name w:val="Heading 2 Char"/>
    <w:aliases w:val="H2 Char"/>
    <w:locked/>
    <w:rsid w:val="00D976C2"/>
    <w:rPr>
      <w:rFonts w:ascii="Times New Roman" w:hAnsi="Times New Roman"/>
      <w:b/>
      <w:sz w:val="24"/>
    </w:rPr>
  </w:style>
  <w:style w:type="character" w:customStyle="1" w:styleId="Heading6Char">
    <w:name w:val="Heading 6 Char"/>
    <w:locked/>
    <w:rsid w:val="00D976C2"/>
    <w:rPr>
      <w:rFonts w:ascii="Times New Roman" w:hAnsi="Times New Roman"/>
      <w:i/>
      <w:sz w:val="22"/>
    </w:rPr>
  </w:style>
  <w:style w:type="character" w:customStyle="1" w:styleId="Heading8Char">
    <w:name w:val="Heading 8 Char"/>
    <w:locked/>
    <w:rsid w:val="00D976C2"/>
    <w:rPr>
      <w:rFonts w:ascii="Arial" w:hAnsi="Arial"/>
      <w:i/>
    </w:rPr>
  </w:style>
  <w:style w:type="character" w:customStyle="1" w:styleId="Heading9Char">
    <w:name w:val="Heading 9 Char"/>
    <w:locked/>
    <w:rsid w:val="00D976C2"/>
    <w:rPr>
      <w:rFonts w:ascii="Arial" w:hAnsi="Arial"/>
      <w:b/>
      <w:i/>
      <w:sz w:val="18"/>
    </w:rPr>
  </w:style>
  <w:style w:type="character" w:customStyle="1" w:styleId="TitleChar">
    <w:name w:val="Title Char"/>
    <w:locked/>
    <w:rsid w:val="00D976C2"/>
    <w:rPr>
      <w:rFonts w:ascii="Times New Roman" w:hAnsi="Times New Roman"/>
      <w:b/>
      <w:sz w:val="24"/>
    </w:rPr>
  </w:style>
  <w:style w:type="character" w:customStyle="1" w:styleId="BodyText3Char">
    <w:name w:val="Body Text 3 Char"/>
    <w:locked/>
    <w:rsid w:val="00D976C2"/>
    <w:rPr>
      <w:rFonts w:ascii="Times New Roman" w:hAnsi="Times New Roman"/>
      <w:sz w:val="16"/>
    </w:rPr>
  </w:style>
  <w:style w:type="character" w:customStyle="1" w:styleId="SubtitleChar">
    <w:name w:val="Subtitle Char"/>
    <w:locked/>
    <w:rsid w:val="00D976C2"/>
    <w:rPr>
      <w:rFonts w:ascii="Arial" w:hAnsi="Arial"/>
      <w:sz w:val="24"/>
    </w:rPr>
  </w:style>
  <w:style w:type="character" w:customStyle="1" w:styleId="DateChar">
    <w:name w:val="Date Char"/>
    <w:locked/>
    <w:rsid w:val="00D976C2"/>
    <w:rPr>
      <w:rFonts w:ascii="Times New Roman" w:hAnsi="Times New Roman"/>
      <w:sz w:val="24"/>
    </w:rPr>
  </w:style>
  <w:style w:type="character" w:customStyle="1" w:styleId="FootnoteTextChar">
    <w:name w:val="Footnote Text Char"/>
    <w:locked/>
    <w:rsid w:val="00D976C2"/>
    <w:rPr>
      <w:rFonts w:ascii="Times New Roman" w:hAnsi="Times New Roman"/>
    </w:rPr>
  </w:style>
  <w:style w:type="character" w:customStyle="1" w:styleId="PlainTextChar">
    <w:name w:val="Plain Text Char"/>
    <w:locked/>
    <w:rsid w:val="00D976C2"/>
    <w:rPr>
      <w:rFonts w:ascii="Courier New" w:hAnsi="Courier New"/>
    </w:rPr>
  </w:style>
  <w:style w:type="character" w:customStyle="1" w:styleId="HTMLAddressChar">
    <w:name w:val="HTML Address Char"/>
    <w:locked/>
    <w:rsid w:val="00D976C2"/>
    <w:rPr>
      <w:rFonts w:ascii="Times New Roman" w:hAnsi="Times New Roman"/>
      <w:i/>
      <w:sz w:val="24"/>
    </w:rPr>
  </w:style>
  <w:style w:type="character" w:customStyle="1" w:styleId="NoteHeadingChar">
    <w:name w:val="Note Heading Char"/>
    <w:locked/>
    <w:rsid w:val="00D976C2"/>
    <w:rPr>
      <w:rFonts w:ascii="Times New Roman" w:hAnsi="Times New Roman"/>
      <w:sz w:val="24"/>
    </w:rPr>
  </w:style>
  <w:style w:type="character" w:customStyle="1" w:styleId="BodyTextFirstIndentChar">
    <w:name w:val="Body Text First Indent Char"/>
    <w:locked/>
    <w:rsid w:val="00D976C2"/>
  </w:style>
  <w:style w:type="character" w:customStyle="1" w:styleId="BodyTextFirstIndent2Char">
    <w:name w:val="Body Text First Indent 2 Char"/>
    <w:locked/>
    <w:rsid w:val="00D976C2"/>
    <w:rPr>
      <w:rFonts w:ascii="Times New Roman" w:hAnsi="Times New Roman"/>
      <w:sz w:val="24"/>
    </w:rPr>
  </w:style>
  <w:style w:type="character" w:customStyle="1" w:styleId="SignatureChar">
    <w:name w:val="Signature Char"/>
    <w:locked/>
    <w:rsid w:val="00D976C2"/>
    <w:rPr>
      <w:rFonts w:ascii="Times New Roman" w:hAnsi="Times New Roman"/>
      <w:sz w:val="24"/>
    </w:rPr>
  </w:style>
  <w:style w:type="character" w:customStyle="1" w:styleId="SalutationChar">
    <w:name w:val="Salutation Char"/>
    <w:locked/>
    <w:rsid w:val="00D976C2"/>
    <w:rPr>
      <w:rFonts w:ascii="Times New Roman" w:hAnsi="Times New Roman"/>
      <w:sz w:val="24"/>
    </w:rPr>
  </w:style>
  <w:style w:type="character" w:customStyle="1" w:styleId="ClosingChar">
    <w:name w:val="Closing Char"/>
    <w:locked/>
    <w:rsid w:val="00D976C2"/>
    <w:rPr>
      <w:rFonts w:ascii="Times New Roman" w:hAnsi="Times New Roman"/>
      <w:sz w:val="24"/>
    </w:rPr>
  </w:style>
  <w:style w:type="character" w:customStyle="1" w:styleId="HTMLPreformattedChar">
    <w:name w:val="HTML Preformatted Char"/>
    <w:locked/>
    <w:rsid w:val="00D976C2"/>
    <w:rPr>
      <w:rFonts w:ascii="Courier New" w:hAnsi="Courier New"/>
    </w:rPr>
  </w:style>
  <w:style w:type="character" w:customStyle="1" w:styleId="MessageHeaderChar">
    <w:name w:val="Message Header Char"/>
    <w:locked/>
    <w:rsid w:val="00D976C2"/>
    <w:rPr>
      <w:rFonts w:ascii="Arial" w:hAnsi="Arial"/>
      <w:sz w:val="24"/>
      <w:shd w:val="pct20" w:color="auto" w:fill="auto"/>
    </w:rPr>
  </w:style>
  <w:style w:type="character" w:customStyle="1" w:styleId="FontStyle29">
    <w:name w:val="Font Style29"/>
    <w:rsid w:val="00D976C2"/>
    <w:rPr>
      <w:rFonts w:ascii="Times New Roman" w:hAnsi="Times New Roman"/>
      <w:color w:val="000000"/>
      <w:sz w:val="22"/>
    </w:rPr>
  </w:style>
  <w:style w:type="character" w:customStyle="1" w:styleId="WW8Num12z1">
    <w:name w:val="WW8Num12z1"/>
    <w:rsid w:val="00D976C2"/>
    <w:rPr>
      <w:rFonts w:ascii="Symbol" w:hAnsi="Symbol"/>
    </w:rPr>
  </w:style>
  <w:style w:type="character" w:customStyle="1" w:styleId="WW8Num12z2">
    <w:name w:val="WW8Num12z2"/>
    <w:rsid w:val="00D976C2"/>
    <w:rPr>
      <w:rFonts w:ascii="Wingdings" w:hAnsi="Wingdings"/>
    </w:rPr>
  </w:style>
  <w:style w:type="character" w:customStyle="1" w:styleId="WW8Num12z4">
    <w:name w:val="WW8Num12z4"/>
    <w:rsid w:val="00D976C2"/>
    <w:rPr>
      <w:rFonts w:ascii="Courier New" w:hAnsi="Courier New"/>
    </w:rPr>
  </w:style>
  <w:style w:type="character" w:customStyle="1" w:styleId="affffff2">
    <w:name w:val="Символ сноски"/>
    <w:rsid w:val="00D976C2"/>
    <w:rPr>
      <w:vertAlign w:val="superscript"/>
    </w:rPr>
  </w:style>
  <w:style w:type="paragraph" w:customStyle="1" w:styleId="315">
    <w:name w:val="Основной текст с отступом 31"/>
    <w:basedOn w:val="a6"/>
    <w:rsid w:val="00D976C2"/>
    <w:pPr>
      <w:suppressAutoHyphens/>
      <w:spacing w:after="120" w:line="240" w:lineRule="auto"/>
      <w:ind w:left="283"/>
    </w:pPr>
    <w:rPr>
      <w:rFonts w:ascii="Times New Roman" w:eastAsia="Calibri" w:hAnsi="Times New Roman" w:cs="Times New Roman"/>
      <w:sz w:val="16"/>
      <w:szCs w:val="16"/>
      <w:lang w:eastAsia="ar-SA"/>
    </w:rPr>
  </w:style>
  <w:style w:type="paragraph" w:customStyle="1" w:styleId="1ffa">
    <w:name w:val="Маркированный список1"/>
    <w:basedOn w:val="a6"/>
    <w:rsid w:val="00D976C2"/>
    <w:pPr>
      <w:widowControl w:val="0"/>
      <w:suppressAutoHyphens/>
      <w:spacing w:after="60" w:line="240" w:lineRule="auto"/>
      <w:ind w:firstLine="720"/>
      <w:jc w:val="both"/>
    </w:pPr>
    <w:rPr>
      <w:rFonts w:ascii="Times New Roman" w:eastAsia="Calibri" w:hAnsi="Times New Roman" w:cs="Times New Roman"/>
      <w:sz w:val="24"/>
      <w:szCs w:val="24"/>
      <w:lang w:eastAsia="ar-SA"/>
    </w:rPr>
  </w:style>
  <w:style w:type="paragraph" w:customStyle="1" w:styleId="316">
    <w:name w:val="Основной текст 31"/>
    <w:basedOn w:val="a6"/>
    <w:rsid w:val="00D976C2"/>
    <w:pPr>
      <w:suppressAutoHyphens/>
      <w:spacing w:after="120" w:line="240" w:lineRule="auto"/>
    </w:pPr>
    <w:rPr>
      <w:rFonts w:ascii="Times New Roman" w:eastAsia="Calibri" w:hAnsi="Times New Roman" w:cs="Times New Roman"/>
      <w:sz w:val="16"/>
      <w:szCs w:val="16"/>
      <w:lang w:eastAsia="ar-SA"/>
    </w:rPr>
  </w:style>
  <w:style w:type="paragraph" w:customStyle="1" w:styleId="217">
    <w:name w:val="Маркированный список 21"/>
    <w:basedOn w:val="a6"/>
    <w:rsid w:val="00D976C2"/>
    <w:pPr>
      <w:suppressAutoHyphens/>
      <w:spacing w:after="60" w:line="240" w:lineRule="auto"/>
      <w:ind w:left="720" w:hanging="360"/>
      <w:jc w:val="both"/>
    </w:pPr>
    <w:rPr>
      <w:rFonts w:ascii="Times New Roman" w:eastAsia="Calibri" w:hAnsi="Times New Roman" w:cs="Times New Roman"/>
      <w:sz w:val="24"/>
      <w:szCs w:val="24"/>
      <w:lang w:eastAsia="ar-SA"/>
    </w:rPr>
  </w:style>
  <w:style w:type="paragraph" w:customStyle="1" w:styleId="317">
    <w:name w:val="Маркированный список 31"/>
    <w:basedOn w:val="a6"/>
    <w:rsid w:val="00D976C2"/>
    <w:pPr>
      <w:tabs>
        <w:tab w:val="num" w:pos="360"/>
      </w:tabs>
      <w:suppressAutoHyphens/>
      <w:spacing w:after="60" w:line="240" w:lineRule="auto"/>
      <w:ind w:left="360" w:hanging="360"/>
      <w:jc w:val="both"/>
    </w:pPr>
    <w:rPr>
      <w:rFonts w:ascii="Times New Roman" w:eastAsia="Calibri" w:hAnsi="Times New Roman" w:cs="Times New Roman"/>
      <w:sz w:val="24"/>
      <w:szCs w:val="24"/>
      <w:lang w:eastAsia="ar-SA"/>
    </w:rPr>
  </w:style>
  <w:style w:type="paragraph" w:customStyle="1" w:styleId="411">
    <w:name w:val="Маркированный список 41"/>
    <w:basedOn w:val="a6"/>
    <w:rsid w:val="00D976C2"/>
    <w:pPr>
      <w:tabs>
        <w:tab w:val="left" w:pos="1209"/>
      </w:tabs>
      <w:suppressAutoHyphens/>
      <w:spacing w:after="60" w:line="240" w:lineRule="auto"/>
      <w:ind w:left="1209"/>
      <w:jc w:val="both"/>
    </w:pPr>
    <w:rPr>
      <w:rFonts w:ascii="Times New Roman" w:eastAsia="Calibri" w:hAnsi="Times New Roman" w:cs="Times New Roman"/>
      <w:sz w:val="24"/>
      <w:szCs w:val="24"/>
      <w:lang w:eastAsia="ar-SA"/>
    </w:rPr>
  </w:style>
  <w:style w:type="paragraph" w:customStyle="1" w:styleId="512">
    <w:name w:val="Маркированный список 51"/>
    <w:basedOn w:val="a6"/>
    <w:rsid w:val="00D976C2"/>
    <w:pPr>
      <w:tabs>
        <w:tab w:val="left" w:pos="1492"/>
      </w:tabs>
      <w:suppressAutoHyphens/>
      <w:spacing w:after="60" w:line="240" w:lineRule="auto"/>
      <w:ind w:left="1492"/>
      <w:jc w:val="both"/>
    </w:pPr>
    <w:rPr>
      <w:rFonts w:ascii="Times New Roman" w:eastAsia="Calibri" w:hAnsi="Times New Roman" w:cs="Times New Roman"/>
      <w:sz w:val="24"/>
      <w:szCs w:val="24"/>
      <w:lang w:eastAsia="ar-SA"/>
    </w:rPr>
  </w:style>
  <w:style w:type="paragraph" w:customStyle="1" w:styleId="1ffb">
    <w:name w:val="Нумерованный список1"/>
    <w:basedOn w:val="a6"/>
    <w:rsid w:val="00D976C2"/>
    <w:pPr>
      <w:tabs>
        <w:tab w:val="left" w:pos="360"/>
        <w:tab w:val="num" w:pos="1080"/>
      </w:tabs>
      <w:suppressAutoHyphens/>
      <w:spacing w:after="60" w:line="240" w:lineRule="auto"/>
      <w:ind w:left="1080" w:hanging="360"/>
      <w:jc w:val="both"/>
    </w:pPr>
    <w:rPr>
      <w:rFonts w:ascii="Times New Roman" w:eastAsia="Calibri" w:hAnsi="Times New Roman" w:cs="Times New Roman"/>
      <w:sz w:val="24"/>
      <w:szCs w:val="24"/>
      <w:lang w:eastAsia="ar-SA"/>
    </w:rPr>
  </w:style>
  <w:style w:type="paragraph" w:customStyle="1" w:styleId="218">
    <w:name w:val="Нумерованный список 21"/>
    <w:basedOn w:val="a6"/>
    <w:rsid w:val="00D976C2"/>
    <w:pPr>
      <w:tabs>
        <w:tab w:val="left" w:pos="643"/>
        <w:tab w:val="num" w:pos="1080"/>
      </w:tabs>
      <w:suppressAutoHyphens/>
      <w:spacing w:after="60" w:line="240" w:lineRule="auto"/>
      <w:ind w:left="643"/>
      <w:jc w:val="both"/>
    </w:pPr>
    <w:rPr>
      <w:rFonts w:ascii="Times New Roman" w:eastAsia="Calibri" w:hAnsi="Times New Roman" w:cs="Times New Roman"/>
      <w:sz w:val="24"/>
      <w:szCs w:val="24"/>
      <w:lang w:eastAsia="ar-SA"/>
    </w:rPr>
  </w:style>
  <w:style w:type="paragraph" w:customStyle="1" w:styleId="318">
    <w:name w:val="Нумерованный список 31"/>
    <w:basedOn w:val="a6"/>
    <w:rsid w:val="00D976C2"/>
    <w:pPr>
      <w:tabs>
        <w:tab w:val="left" w:pos="926"/>
      </w:tabs>
      <w:suppressAutoHyphens/>
      <w:spacing w:after="60" w:line="240" w:lineRule="auto"/>
      <w:ind w:left="926"/>
      <w:jc w:val="both"/>
    </w:pPr>
    <w:rPr>
      <w:rFonts w:ascii="Times New Roman" w:eastAsia="Calibri" w:hAnsi="Times New Roman" w:cs="Times New Roman"/>
      <w:sz w:val="24"/>
      <w:szCs w:val="24"/>
      <w:lang w:eastAsia="ar-SA"/>
    </w:rPr>
  </w:style>
  <w:style w:type="paragraph" w:customStyle="1" w:styleId="412">
    <w:name w:val="Нумерованный список 41"/>
    <w:basedOn w:val="a6"/>
    <w:rsid w:val="00D976C2"/>
    <w:pPr>
      <w:tabs>
        <w:tab w:val="left" w:pos="1209"/>
      </w:tabs>
      <w:suppressAutoHyphens/>
      <w:spacing w:after="60" w:line="240" w:lineRule="auto"/>
      <w:ind w:left="1209" w:hanging="283"/>
      <w:jc w:val="both"/>
    </w:pPr>
    <w:rPr>
      <w:rFonts w:ascii="Times New Roman" w:eastAsia="Calibri" w:hAnsi="Times New Roman" w:cs="Times New Roman"/>
      <w:sz w:val="24"/>
      <w:szCs w:val="24"/>
      <w:lang w:eastAsia="ar-SA"/>
    </w:rPr>
  </w:style>
  <w:style w:type="paragraph" w:customStyle="1" w:styleId="51">
    <w:name w:val="Нумерованный список 51"/>
    <w:basedOn w:val="a6"/>
    <w:rsid w:val="00D976C2"/>
    <w:pPr>
      <w:numPr>
        <w:numId w:val="17"/>
      </w:numPr>
      <w:tabs>
        <w:tab w:val="clear" w:pos="480"/>
        <w:tab w:val="num" w:pos="284"/>
        <w:tab w:val="left" w:pos="1492"/>
      </w:tabs>
      <w:suppressAutoHyphens/>
      <w:spacing w:after="60" w:line="240" w:lineRule="auto"/>
      <w:ind w:left="1492" w:firstLine="0"/>
      <w:jc w:val="both"/>
    </w:pPr>
    <w:rPr>
      <w:rFonts w:ascii="Times New Roman" w:eastAsia="Calibri" w:hAnsi="Times New Roman" w:cs="Times New Roman"/>
      <w:sz w:val="24"/>
      <w:szCs w:val="24"/>
      <w:lang w:eastAsia="ar-SA"/>
    </w:rPr>
  </w:style>
  <w:style w:type="paragraph" w:customStyle="1" w:styleId="11">
    <w:name w:val="Дата1"/>
    <w:basedOn w:val="a6"/>
    <w:next w:val="a6"/>
    <w:rsid w:val="00D976C2"/>
    <w:pPr>
      <w:numPr>
        <w:numId w:val="16"/>
      </w:numPr>
      <w:suppressAutoHyphens/>
      <w:spacing w:after="60" w:line="240" w:lineRule="auto"/>
      <w:ind w:left="0" w:firstLine="0"/>
      <w:jc w:val="both"/>
    </w:pPr>
    <w:rPr>
      <w:rFonts w:ascii="Times New Roman" w:eastAsia="Calibri" w:hAnsi="Times New Roman" w:cs="Times New Roman"/>
      <w:sz w:val="24"/>
      <w:szCs w:val="24"/>
      <w:lang w:eastAsia="ar-SA"/>
    </w:rPr>
  </w:style>
  <w:style w:type="paragraph" w:customStyle="1" w:styleId="1ffc">
    <w:name w:val="Цитата1"/>
    <w:basedOn w:val="a6"/>
    <w:rsid w:val="00D976C2"/>
    <w:pPr>
      <w:suppressAutoHyphens/>
      <w:spacing w:after="120" w:line="240" w:lineRule="auto"/>
      <w:ind w:left="1440" w:right="1440"/>
      <w:jc w:val="both"/>
    </w:pPr>
    <w:rPr>
      <w:rFonts w:ascii="Times New Roman" w:eastAsia="Calibri" w:hAnsi="Times New Roman" w:cs="Times New Roman"/>
      <w:sz w:val="24"/>
      <w:szCs w:val="24"/>
      <w:lang w:eastAsia="ar-SA"/>
    </w:rPr>
  </w:style>
  <w:style w:type="paragraph" w:customStyle="1" w:styleId="12">
    <w:name w:val="Текст1"/>
    <w:basedOn w:val="a6"/>
    <w:rsid w:val="00D976C2"/>
    <w:pPr>
      <w:numPr>
        <w:numId w:val="15"/>
      </w:numPr>
      <w:suppressAutoHyphens/>
      <w:spacing w:after="0" w:line="240" w:lineRule="auto"/>
      <w:ind w:left="0" w:firstLine="0"/>
    </w:pPr>
    <w:rPr>
      <w:rFonts w:ascii="Courier New" w:eastAsia="Calibri" w:hAnsi="Courier New" w:cs="Courier New"/>
      <w:sz w:val="20"/>
      <w:szCs w:val="20"/>
      <w:lang w:eastAsia="ar-SA"/>
    </w:rPr>
  </w:style>
  <w:style w:type="paragraph" w:customStyle="1" w:styleId="13">
    <w:name w:val="Заголовок записки1"/>
    <w:basedOn w:val="a6"/>
    <w:next w:val="a6"/>
    <w:rsid w:val="00D976C2"/>
    <w:pPr>
      <w:numPr>
        <w:numId w:val="14"/>
      </w:numPr>
      <w:tabs>
        <w:tab w:val="clear" w:pos="1052"/>
      </w:tabs>
      <w:suppressAutoHyphens/>
      <w:spacing w:after="60" w:line="240" w:lineRule="auto"/>
      <w:ind w:left="0"/>
      <w:jc w:val="both"/>
    </w:pPr>
    <w:rPr>
      <w:rFonts w:ascii="Times New Roman" w:eastAsia="Calibri" w:hAnsi="Times New Roman" w:cs="Times New Roman"/>
      <w:sz w:val="24"/>
      <w:szCs w:val="24"/>
      <w:lang w:eastAsia="ar-SA"/>
    </w:rPr>
  </w:style>
  <w:style w:type="paragraph" w:customStyle="1" w:styleId="14">
    <w:name w:val="Красная строка1"/>
    <w:basedOn w:val="ae"/>
    <w:rsid w:val="00D976C2"/>
    <w:pPr>
      <w:widowControl/>
      <w:numPr>
        <w:numId w:val="13"/>
      </w:numPr>
      <w:tabs>
        <w:tab w:val="clear" w:pos="360"/>
      </w:tabs>
      <w:suppressAutoHyphens/>
      <w:autoSpaceDE/>
      <w:autoSpaceDN/>
      <w:spacing w:after="120"/>
      <w:ind w:left="0" w:firstLine="210"/>
      <w:jc w:val="both"/>
    </w:pPr>
    <w:rPr>
      <w:rFonts w:eastAsia="Calibri"/>
      <w:b w:val="0"/>
      <w:bCs w:val="0"/>
      <w:lang w:eastAsia="ar-SA"/>
    </w:rPr>
  </w:style>
  <w:style w:type="paragraph" w:customStyle="1" w:styleId="219">
    <w:name w:val="Красная строка 21"/>
    <w:basedOn w:val="210"/>
    <w:rsid w:val="00D976C2"/>
    <w:pPr>
      <w:spacing w:before="0" w:after="120"/>
      <w:ind w:left="283" w:firstLine="210"/>
    </w:pPr>
    <w:rPr>
      <w:rFonts w:eastAsia="Calibri" w:cs="Times New Roman"/>
      <w:szCs w:val="24"/>
    </w:rPr>
  </w:style>
  <w:style w:type="paragraph" w:customStyle="1" w:styleId="10">
    <w:name w:val="Обычный отступ1"/>
    <w:basedOn w:val="a6"/>
    <w:rsid w:val="00D976C2"/>
    <w:pPr>
      <w:numPr>
        <w:numId w:val="12"/>
      </w:numPr>
      <w:tabs>
        <w:tab w:val="clear" w:pos="720"/>
      </w:tabs>
      <w:suppressAutoHyphens/>
      <w:spacing w:after="60" w:line="240" w:lineRule="auto"/>
      <w:ind w:left="708" w:firstLine="0"/>
      <w:jc w:val="both"/>
    </w:pPr>
    <w:rPr>
      <w:rFonts w:ascii="Times New Roman" w:eastAsia="Calibri" w:hAnsi="Times New Roman" w:cs="Times New Roman"/>
      <w:sz w:val="24"/>
      <w:szCs w:val="24"/>
      <w:lang w:eastAsia="ar-SA"/>
    </w:rPr>
  </w:style>
  <w:style w:type="paragraph" w:customStyle="1" w:styleId="1">
    <w:name w:val="Приветствие1"/>
    <w:basedOn w:val="a6"/>
    <w:next w:val="a6"/>
    <w:rsid w:val="00D976C2"/>
    <w:pPr>
      <w:numPr>
        <w:numId w:val="11"/>
      </w:numPr>
      <w:tabs>
        <w:tab w:val="clear" w:pos="284"/>
      </w:tabs>
      <w:suppressAutoHyphens/>
      <w:spacing w:after="60" w:line="240" w:lineRule="auto"/>
      <w:jc w:val="both"/>
    </w:pPr>
    <w:rPr>
      <w:rFonts w:ascii="Times New Roman" w:eastAsia="Calibri" w:hAnsi="Times New Roman" w:cs="Times New Roman"/>
      <w:sz w:val="24"/>
      <w:szCs w:val="24"/>
      <w:lang w:eastAsia="ar-SA"/>
    </w:rPr>
  </w:style>
  <w:style w:type="paragraph" w:customStyle="1" w:styleId="1ffd">
    <w:name w:val="Продолжение списка1"/>
    <w:basedOn w:val="a6"/>
    <w:rsid w:val="00D976C2"/>
    <w:pPr>
      <w:suppressAutoHyphens/>
      <w:spacing w:after="120" w:line="240" w:lineRule="auto"/>
      <w:ind w:left="283"/>
      <w:jc w:val="both"/>
    </w:pPr>
    <w:rPr>
      <w:rFonts w:ascii="Times New Roman" w:eastAsia="Calibri" w:hAnsi="Times New Roman" w:cs="Times New Roman"/>
      <w:sz w:val="24"/>
      <w:szCs w:val="24"/>
      <w:lang w:eastAsia="ar-SA"/>
    </w:rPr>
  </w:style>
  <w:style w:type="paragraph" w:customStyle="1" w:styleId="21a">
    <w:name w:val="Продолжение списка 21"/>
    <w:basedOn w:val="a6"/>
    <w:rsid w:val="00D976C2"/>
    <w:pPr>
      <w:suppressAutoHyphens/>
      <w:spacing w:after="120" w:line="240" w:lineRule="auto"/>
      <w:ind w:left="566"/>
      <w:jc w:val="both"/>
    </w:pPr>
    <w:rPr>
      <w:rFonts w:ascii="Times New Roman" w:eastAsia="Calibri" w:hAnsi="Times New Roman" w:cs="Times New Roman"/>
      <w:sz w:val="24"/>
      <w:szCs w:val="24"/>
      <w:lang w:eastAsia="ar-SA"/>
    </w:rPr>
  </w:style>
  <w:style w:type="paragraph" w:customStyle="1" w:styleId="319">
    <w:name w:val="Продолжение списка 31"/>
    <w:basedOn w:val="a6"/>
    <w:rsid w:val="00D976C2"/>
    <w:pPr>
      <w:suppressAutoHyphens/>
      <w:spacing w:after="120" w:line="240" w:lineRule="auto"/>
      <w:ind w:left="849"/>
      <w:jc w:val="both"/>
    </w:pPr>
    <w:rPr>
      <w:rFonts w:ascii="Times New Roman" w:eastAsia="Calibri" w:hAnsi="Times New Roman" w:cs="Times New Roman"/>
      <w:sz w:val="24"/>
      <w:szCs w:val="24"/>
      <w:lang w:eastAsia="ar-SA"/>
    </w:rPr>
  </w:style>
  <w:style w:type="paragraph" w:customStyle="1" w:styleId="413">
    <w:name w:val="Продолжение списка 41"/>
    <w:basedOn w:val="a6"/>
    <w:rsid w:val="00D976C2"/>
    <w:pPr>
      <w:suppressAutoHyphens/>
      <w:spacing w:after="120" w:line="240" w:lineRule="auto"/>
      <w:ind w:left="1132"/>
      <w:jc w:val="both"/>
    </w:pPr>
    <w:rPr>
      <w:rFonts w:ascii="Times New Roman" w:eastAsia="Calibri" w:hAnsi="Times New Roman" w:cs="Times New Roman"/>
      <w:sz w:val="24"/>
      <w:szCs w:val="24"/>
      <w:lang w:eastAsia="ar-SA"/>
    </w:rPr>
  </w:style>
  <w:style w:type="paragraph" w:customStyle="1" w:styleId="513">
    <w:name w:val="Продолжение списка 51"/>
    <w:basedOn w:val="a6"/>
    <w:rsid w:val="00D976C2"/>
    <w:pPr>
      <w:suppressAutoHyphens/>
      <w:spacing w:after="120" w:line="240" w:lineRule="auto"/>
      <w:ind w:left="1415"/>
      <w:jc w:val="both"/>
    </w:pPr>
    <w:rPr>
      <w:rFonts w:ascii="Times New Roman" w:eastAsia="Calibri" w:hAnsi="Times New Roman" w:cs="Times New Roman"/>
      <w:sz w:val="24"/>
      <w:szCs w:val="24"/>
      <w:lang w:eastAsia="ar-SA"/>
    </w:rPr>
  </w:style>
  <w:style w:type="paragraph" w:customStyle="1" w:styleId="1ffe">
    <w:name w:val="Прощание1"/>
    <w:basedOn w:val="a6"/>
    <w:rsid w:val="00D976C2"/>
    <w:pPr>
      <w:suppressAutoHyphens/>
      <w:spacing w:after="60" w:line="240" w:lineRule="auto"/>
      <w:ind w:left="4252"/>
      <w:jc w:val="both"/>
    </w:pPr>
    <w:rPr>
      <w:rFonts w:ascii="Times New Roman" w:eastAsia="Calibri" w:hAnsi="Times New Roman" w:cs="Times New Roman"/>
      <w:sz w:val="24"/>
      <w:szCs w:val="24"/>
      <w:lang w:eastAsia="ar-SA"/>
    </w:rPr>
  </w:style>
  <w:style w:type="paragraph" w:customStyle="1" w:styleId="21b">
    <w:name w:val="Список 21"/>
    <w:basedOn w:val="a6"/>
    <w:rsid w:val="00D976C2"/>
    <w:pPr>
      <w:suppressAutoHyphens/>
      <w:spacing w:after="60" w:line="240" w:lineRule="auto"/>
      <w:ind w:left="566" w:hanging="283"/>
      <w:jc w:val="both"/>
    </w:pPr>
    <w:rPr>
      <w:rFonts w:ascii="Times New Roman" w:eastAsia="Calibri" w:hAnsi="Times New Roman" w:cs="Times New Roman"/>
      <w:sz w:val="24"/>
      <w:szCs w:val="24"/>
      <w:lang w:eastAsia="ar-SA"/>
    </w:rPr>
  </w:style>
  <w:style w:type="paragraph" w:customStyle="1" w:styleId="31a">
    <w:name w:val="Список 31"/>
    <w:basedOn w:val="a6"/>
    <w:rsid w:val="00D976C2"/>
    <w:pPr>
      <w:suppressAutoHyphens/>
      <w:spacing w:after="60" w:line="240" w:lineRule="auto"/>
      <w:ind w:left="849" w:hanging="283"/>
      <w:jc w:val="both"/>
    </w:pPr>
    <w:rPr>
      <w:rFonts w:ascii="Times New Roman" w:eastAsia="Calibri" w:hAnsi="Times New Roman" w:cs="Times New Roman"/>
      <w:sz w:val="24"/>
      <w:szCs w:val="24"/>
      <w:lang w:eastAsia="ar-SA"/>
    </w:rPr>
  </w:style>
  <w:style w:type="paragraph" w:customStyle="1" w:styleId="414">
    <w:name w:val="Список 41"/>
    <w:basedOn w:val="a6"/>
    <w:rsid w:val="00D976C2"/>
    <w:pPr>
      <w:suppressAutoHyphens/>
      <w:spacing w:after="60" w:line="240" w:lineRule="auto"/>
      <w:ind w:left="1132" w:hanging="283"/>
      <w:jc w:val="both"/>
    </w:pPr>
    <w:rPr>
      <w:rFonts w:ascii="Times New Roman" w:eastAsia="Calibri" w:hAnsi="Times New Roman" w:cs="Times New Roman"/>
      <w:sz w:val="24"/>
      <w:szCs w:val="24"/>
      <w:lang w:eastAsia="ar-SA"/>
    </w:rPr>
  </w:style>
  <w:style w:type="paragraph" w:customStyle="1" w:styleId="514">
    <w:name w:val="Список 51"/>
    <w:basedOn w:val="a6"/>
    <w:rsid w:val="00D976C2"/>
    <w:pPr>
      <w:suppressAutoHyphens/>
      <w:spacing w:after="60" w:line="240" w:lineRule="auto"/>
      <w:ind w:left="1415" w:hanging="283"/>
      <w:jc w:val="both"/>
    </w:pPr>
    <w:rPr>
      <w:rFonts w:ascii="Times New Roman" w:eastAsia="Calibri" w:hAnsi="Times New Roman" w:cs="Times New Roman"/>
      <w:sz w:val="24"/>
      <w:szCs w:val="24"/>
      <w:lang w:eastAsia="ar-SA"/>
    </w:rPr>
  </w:style>
  <w:style w:type="paragraph" w:customStyle="1" w:styleId="1fff">
    <w:name w:val="Шапка1"/>
    <w:basedOn w:val="a6"/>
    <w:rsid w:val="00D976C2"/>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Calibri" w:hAnsi="Arial" w:cs="Arial"/>
      <w:sz w:val="24"/>
      <w:szCs w:val="24"/>
      <w:lang w:eastAsia="ar-SA"/>
    </w:rPr>
  </w:style>
  <w:style w:type="character" w:customStyle="1" w:styleId="1fff0">
    <w:name w:val="Красная строка Знак1"/>
    <w:rsid w:val="00D976C2"/>
    <w:rPr>
      <w:rFonts w:ascii="Times New Roman" w:hAnsi="Times New Roman"/>
      <w:b/>
      <w:sz w:val="24"/>
      <w:lang w:eastAsia="ar-SA" w:bidi="ar-SA"/>
    </w:rPr>
  </w:style>
  <w:style w:type="character" w:customStyle="1" w:styleId="21c">
    <w:name w:val="Красная строка 2 Знак1"/>
    <w:rsid w:val="00D976C2"/>
    <w:rPr>
      <w:rFonts w:ascii="Courier New" w:hAnsi="Courier New"/>
      <w:sz w:val="20"/>
      <w:lang w:eastAsia="ar-SA" w:bidi="ar-SA"/>
    </w:rPr>
  </w:style>
  <w:style w:type="character" w:customStyle="1" w:styleId="breadcrumbs">
    <w:name w:val="breadcrumbs"/>
    <w:rsid w:val="00D976C2"/>
  </w:style>
  <w:style w:type="character" w:customStyle="1" w:styleId="st">
    <w:name w:val="st"/>
    <w:rsid w:val="00D976C2"/>
  </w:style>
  <w:style w:type="paragraph" w:customStyle="1" w:styleId="2f9">
    <w:name w:val="Знак2"/>
    <w:basedOn w:val="a6"/>
    <w:rsid w:val="00D976C2"/>
    <w:pPr>
      <w:spacing w:after="160" w:line="240" w:lineRule="exact"/>
    </w:pPr>
    <w:rPr>
      <w:rFonts w:ascii="Verdana" w:eastAsia="Calibri" w:hAnsi="Verdana" w:cs="Times New Roman"/>
      <w:sz w:val="20"/>
      <w:szCs w:val="20"/>
      <w:lang w:val="en-US"/>
    </w:rPr>
  </w:style>
  <w:style w:type="paragraph" w:customStyle="1" w:styleId="CharChar1">
    <w:name w:val="Char Char1"/>
    <w:basedOn w:val="a6"/>
    <w:rsid w:val="00D976C2"/>
    <w:pPr>
      <w:spacing w:after="160" w:line="240" w:lineRule="exact"/>
    </w:pPr>
    <w:rPr>
      <w:rFonts w:ascii="Verdana" w:eastAsia="Calibri" w:hAnsi="Verdana" w:cs="Times New Roman"/>
      <w:sz w:val="20"/>
      <w:szCs w:val="20"/>
      <w:lang w:val="en-US"/>
    </w:rPr>
  </w:style>
  <w:style w:type="paragraph" w:customStyle="1" w:styleId="2210">
    <w:name w:val="Основной текст с отступом 221"/>
    <w:basedOn w:val="a6"/>
    <w:rsid w:val="00D976C2"/>
    <w:pPr>
      <w:suppressAutoHyphens/>
      <w:spacing w:after="0" w:line="240" w:lineRule="auto"/>
      <w:ind w:firstLine="720"/>
      <w:jc w:val="both"/>
    </w:pPr>
    <w:rPr>
      <w:rFonts w:ascii="Times New Roman" w:eastAsia="Calibri" w:hAnsi="Times New Roman" w:cs="Times New Roman"/>
      <w:sz w:val="28"/>
      <w:szCs w:val="28"/>
      <w:lang w:eastAsia="ar-SA"/>
    </w:rPr>
  </w:style>
  <w:style w:type="character" w:customStyle="1" w:styleId="WW8Num7z1">
    <w:name w:val="WW8Num7z1"/>
    <w:rsid w:val="00D976C2"/>
    <w:rPr>
      <w:rFonts w:ascii="Courier New" w:hAnsi="Courier New"/>
    </w:rPr>
  </w:style>
  <w:style w:type="character" w:customStyle="1" w:styleId="WW8Num7z2">
    <w:name w:val="WW8Num7z2"/>
    <w:rsid w:val="00D976C2"/>
    <w:rPr>
      <w:rFonts w:ascii="Wingdings" w:hAnsi="Wingdings"/>
    </w:rPr>
  </w:style>
  <w:style w:type="character" w:customStyle="1" w:styleId="WW8Num7z3">
    <w:name w:val="WW8Num7z3"/>
    <w:rsid w:val="00D976C2"/>
    <w:rPr>
      <w:rFonts w:ascii="Symbol" w:hAnsi="Symbol"/>
    </w:rPr>
  </w:style>
  <w:style w:type="character" w:customStyle="1" w:styleId="WW8Num9z1">
    <w:name w:val="WW8Num9z1"/>
    <w:rsid w:val="00D976C2"/>
    <w:rPr>
      <w:rFonts w:ascii="Times New Roman" w:hAnsi="Times New Roman"/>
    </w:rPr>
  </w:style>
  <w:style w:type="character" w:customStyle="1" w:styleId="WW8Num15z1">
    <w:name w:val="WW8Num15z1"/>
    <w:rsid w:val="00D976C2"/>
    <w:rPr>
      <w:rFonts w:ascii="Courier New" w:hAnsi="Courier New"/>
    </w:rPr>
  </w:style>
  <w:style w:type="character" w:customStyle="1" w:styleId="WW8Num15z2">
    <w:name w:val="WW8Num15z2"/>
    <w:rsid w:val="00D976C2"/>
    <w:rPr>
      <w:rFonts w:ascii="Wingdings" w:hAnsi="Wingdings"/>
    </w:rPr>
  </w:style>
  <w:style w:type="character" w:customStyle="1" w:styleId="WW8Num17z2">
    <w:name w:val="WW8Num17z2"/>
    <w:rsid w:val="00D976C2"/>
    <w:rPr>
      <w:rFonts w:ascii="Wingdings" w:hAnsi="Wingdings"/>
    </w:rPr>
  </w:style>
  <w:style w:type="character" w:customStyle="1" w:styleId="WW8Num19z1">
    <w:name w:val="WW8Num19z1"/>
    <w:rsid w:val="00D976C2"/>
    <w:rPr>
      <w:rFonts w:ascii="Courier New" w:hAnsi="Courier New"/>
    </w:rPr>
  </w:style>
  <w:style w:type="character" w:customStyle="1" w:styleId="WW8Num19z2">
    <w:name w:val="WW8Num19z2"/>
    <w:rsid w:val="00D976C2"/>
    <w:rPr>
      <w:rFonts w:ascii="Wingdings" w:hAnsi="Wingdings"/>
    </w:rPr>
  </w:style>
  <w:style w:type="character" w:customStyle="1" w:styleId="WW8Num22z0">
    <w:name w:val="WW8Num22z0"/>
    <w:rsid w:val="00D976C2"/>
    <w:rPr>
      <w:rFonts w:ascii="Times New Roman" w:hAnsi="Times New Roman"/>
      <w:color w:val="auto"/>
      <w:sz w:val="24"/>
    </w:rPr>
  </w:style>
  <w:style w:type="character" w:customStyle="1" w:styleId="WW8Num26z1">
    <w:name w:val="WW8Num26z1"/>
    <w:rsid w:val="00D976C2"/>
  </w:style>
  <w:style w:type="character" w:customStyle="1" w:styleId="WW8Num32z0">
    <w:name w:val="WW8Num32z0"/>
    <w:rsid w:val="00D976C2"/>
    <w:rPr>
      <w:color w:val="auto"/>
    </w:rPr>
  </w:style>
  <w:style w:type="character" w:customStyle="1" w:styleId="Style7">
    <w:name w:val="Style7 Знак Знак Знак Знак"/>
    <w:rsid w:val="00D976C2"/>
    <w:rPr>
      <w:rFonts w:ascii="SimSun" w:eastAsia="SimSun" w:hAnsi="SimSun"/>
      <w:sz w:val="24"/>
      <w:lang w:val="ru-RU" w:eastAsia="ar-SA" w:bidi="ar-SA"/>
    </w:rPr>
  </w:style>
  <w:style w:type="character" w:customStyle="1" w:styleId="FontStyle22">
    <w:name w:val="Font Style22"/>
    <w:rsid w:val="00D976C2"/>
    <w:rPr>
      <w:rFonts w:ascii="Times New Roman" w:hAnsi="Times New Roman"/>
      <w:sz w:val="22"/>
    </w:rPr>
  </w:style>
  <w:style w:type="character" w:customStyle="1" w:styleId="FontStyle30">
    <w:name w:val="Font Style30"/>
    <w:rsid w:val="00D976C2"/>
    <w:rPr>
      <w:rFonts w:ascii="Times New Roman" w:hAnsi="Times New Roman"/>
      <w:sz w:val="18"/>
    </w:rPr>
  </w:style>
  <w:style w:type="character" w:customStyle="1" w:styleId="1fff1">
    <w:name w:val="Заголовок №1"/>
    <w:rsid w:val="00D976C2"/>
    <w:rPr>
      <w:b/>
      <w:sz w:val="24"/>
      <w:lang w:eastAsia="ar-SA" w:bidi="ar-SA"/>
    </w:rPr>
  </w:style>
  <w:style w:type="character" w:customStyle="1" w:styleId="iceouttxt4">
    <w:name w:val="iceouttxt4"/>
    <w:uiPriority w:val="99"/>
    <w:rsid w:val="00D976C2"/>
    <w:rPr>
      <w:rFonts w:cs="Times New Roman"/>
    </w:rPr>
  </w:style>
  <w:style w:type="paragraph" w:customStyle="1" w:styleId="Style70">
    <w:name w:val="Style7 Знак Знак Знак"/>
    <w:basedOn w:val="a6"/>
    <w:rsid w:val="00D976C2"/>
    <w:pPr>
      <w:widowControl w:val="0"/>
      <w:suppressAutoHyphens/>
      <w:autoSpaceDE w:val="0"/>
      <w:spacing w:after="0" w:line="240" w:lineRule="auto"/>
    </w:pPr>
    <w:rPr>
      <w:rFonts w:ascii="SimSun" w:eastAsia="SimSun" w:hAnsi="SimSun" w:cs="Times New Roman"/>
      <w:sz w:val="24"/>
      <w:szCs w:val="24"/>
      <w:lang w:eastAsia="ar-SA"/>
    </w:rPr>
  </w:style>
  <w:style w:type="paragraph" w:customStyle="1" w:styleId="Style10">
    <w:name w:val="Style10"/>
    <w:basedOn w:val="a6"/>
    <w:rsid w:val="00D976C2"/>
    <w:pPr>
      <w:widowControl w:val="0"/>
      <w:suppressAutoHyphens/>
      <w:autoSpaceDE w:val="0"/>
      <w:spacing w:after="0" w:line="243" w:lineRule="exact"/>
      <w:ind w:hanging="117"/>
    </w:pPr>
    <w:rPr>
      <w:rFonts w:ascii="Times New Roman" w:eastAsia="SimSun" w:hAnsi="Times New Roman" w:cs="Times New Roman"/>
      <w:sz w:val="24"/>
      <w:szCs w:val="24"/>
      <w:lang w:eastAsia="ar-SA"/>
    </w:rPr>
  </w:style>
  <w:style w:type="paragraph" w:customStyle="1" w:styleId="Style13">
    <w:name w:val="Style13"/>
    <w:basedOn w:val="a6"/>
    <w:rsid w:val="00D976C2"/>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6">
    <w:name w:val="Style16"/>
    <w:basedOn w:val="a6"/>
    <w:rsid w:val="00D976C2"/>
    <w:pPr>
      <w:widowControl w:val="0"/>
      <w:suppressAutoHyphens/>
      <w:autoSpaceDE w:val="0"/>
      <w:spacing w:after="0" w:line="239" w:lineRule="exact"/>
      <w:jc w:val="center"/>
    </w:pPr>
    <w:rPr>
      <w:rFonts w:ascii="Times New Roman" w:eastAsia="SimSun" w:hAnsi="Times New Roman" w:cs="Times New Roman"/>
      <w:sz w:val="24"/>
      <w:szCs w:val="24"/>
      <w:lang w:eastAsia="ar-SA"/>
    </w:rPr>
  </w:style>
  <w:style w:type="paragraph" w:customStyle="1" w:styleId="113">
    <w:name w:val="Заголовок №11"/>
    <w:basedOn w:val="a6"/>
    <w:rsid w:val="00D976C2"/>
    <w:pPr>
      <w:shd w:val="clear" w:color="auto" w:fill="FFFFFF"/>
      <w:suppressAutoHyphens/>
      <w:spacing w:after="0" w:line="278" w:lineRule="exact"/>
      <w:jc w:val="center"/>
    </w:pPr>
    <w:rPr>
      <w:rFonts w:ascii="Times New Roman" w:eastAsia="Calibri" w:hAnsi="Times New Roman" w:cs="Times New Roman"/>
      <w:b/>
      <w:bCs/>
      <w:sz w:val="24"/>
      <w:szCs w:val="24"/>
      <w:lang w:eastAsia="ar-SA"/>
    </w:rPr>
  </w:style>
  <w:style w:type="paragraph" w:customStyle="1" w:styleId="affffff3">
    <w:name w:val="Текстовый блок"/>
    <w:rsid w:val="00D976C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cs="Times New Roman"/>
      <w:sz w:val="28"/>
      <w:szCs w:val="28"/>
      <w:lang w:eastAsia="ar-SA"/>
    </w:rPr>
  </w:style>
  <w:style w:type="paragraph" w:customStyle="1" w:styleId="FR2">
    <w:name w:val="FR2"/>
    <w:rsid w:val="00D976C2"/>
    <w:pPr>
      <w:widowControl w:val="0"/>
      <w:snapToGrid w:val="0"/>
      <w:spacing w:after="80"/>
      <w:ind w:firstLine="400"/>
      <w:jc w:val="both"/>
    </w:pPr>
    <w:rPr>
      <w:rFonts w:ascii="Arial" w:eastAsia="Calibri" w:hAnsi="Arial" w:cs="Times New Roman"/>
      <w:sz w:val="20"/>
      <w:szCs w:val="20"/>
      <w:lang w:eastAsia="ru-RU"/>
    </w:rPr>
  </w:style>
  <w:style w:type="character" w:customStyle="1" w:styleId="ff0">
    <w:name w:val="ff0"/>
    <w:uiPriority w:val="99"/>
    <w:rsid w:val="00D976C2"/>
  </w:style>
  <w:style w:type="character" w:customStyle="1" w:styleId="b-product-specs-elemname1">
    <w:name w:val="b-product-specs-elem__name1"/>
    <w:rsid w:val="00D976C2"/>
    <w:rPr>
      <w:rFonts w:cs="Times New Roman"/>
    </w:rPr>
  </w:style>
  <w:style w:type="character" w:customStyle="1" w:styleId="kategoria">
    <w:name w:val="kategoria"/>
    <w:rsid w:val="00D976C2"/>
    <w:rPr>
      <w:rFonts w:cs="Times New Roman"/>
    </w:rPr>
  </w:style>
  <w:style w:type="character" w:customStyle="1" w:styleId="listitem">
    <w:name w:val="list__item"/>
    <w:rsid w:val="00D976C2"/>
    <w:rPr>
      <w:rFonts w:cs="Times New Roman"/>
    </w:rPr>
  </w:style>
  <w:style w:type="character" w:customStyle="1" w:styleId="listitem-name1">
    <w:name w:val="list__item-name1"/>
    <w:rsid w:val="00D976C2"/>
    <w:rPr>
      <w:rFonts w:cs="Times New Roman"/>
    </w:rPr>
  </w:style>
  <w:style w:type="paragraph" w:customStyle="1" w:styleId="normaltext">
    <w:name w:val="normaltext"/>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7">
    <w:name w:val="p7"/>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f4">
    <w:name w:val="Денежный"/>
    <w:basedOn w:val="a6"/>
    <w:rsid w:val="00D976C2"/>
    <w:pPr>
      <w:overflowPunct w:val="0"/>
      <w:autoSpaceDE w:val="0"/>
      <w:autoSpaceDN w:val="0"/>
      <w:adjustRightInd w:val="0"/>
      <w:spacing w:after="0" w:line="240" w:lineRule="auto"/>
      <w:jc w:val="center"/>
    </w:pPr>
    <w:rPr>
      <w:rFonts w:ascii="Arial" w:eastAsia="Calibri" w:hAnsi="Arial" w:cs="Times New Roman"/>
      <w:b/>
      <w:sz w:val="24"/>
      <w:szCs w:val="20"/>
      <w:lang w:val="en-US" w:eastAsia="ru-RU"/>
    </w:rPr>
  </w:style>
  <w:style w:type="character" w:customStyle="1" w:styleId="2fa">
    <w:name w:val="Слабое выделение2"/>
    <w:rsid w:val="00D976C2"/>
    <w:rPr>
      <w:i/>
      <w:color w:val="808080"/>
    </w:rPr>
  </w:style>
  <w:style w:type="paragraph" w:customStyle="1" w:styleId="p4">
    <w:name w:val="p4"/>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D976C2"/>
  </w:style>
  <w:style w:type="paragraph" w:customStyle="1" w:styleId="p6">
    <w:name w:val="p6"/>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prodcharname">
    <w:name w:val="prod_char_name"/>
    <w:rsid w:val="00D976C2"/>
  </w:style>
  <w:style w:type="character" w:customStyle="1" w:styleId="right">
    <w:name w:val="right"/>
    <w:rsid w:val="00D976C2"/>
  </w:style>
  <w:style w:type="character" w:customStyle="1" w:styleId="3f4">
    <w:name w:val="Слабое выделение3"/>
    <w:rsid w:val="00D976C2"/>
    <w:rPr>
      <w:i/>
      <w:color w:val="808080"/>
    </w:rPr>
  </w:style>
  <w:style w:type="paragraph" w:customStyle="1" w:styleId="Standard0">
    <w:name w:val="Standard"/>
    <w:rsid w:val="00D976C2"/>
    <w:pPr>
      <w:suppressAutoHyphens/>
      <w:autoSpaceDN w:val="0"/>
      <w:spacing w:after="0" w:line="240" w:lineRule="auto"/>
    </w:pPr>
    <w:rPr>
      <w:rFonts w:ascii="Times New Roman" w:eastAsia="Calibri" w:hAnsi="Times New Roman" w:cs="Times New Roman"/>
      <w:kern w:val="3"/>
      <w:sz w:val="20"/>
      <w:szCs w:val="20"/>
      <w:lang w:eastAsia="ar-SA"/>
    </w:rPr>
  </w:style>
  <w:style w:type="paragraph" w:customStyle="1" w:styleId="3f5">
    <w:name w:val="Знак3"/>
    <w:basedOn w:val="a6"/>
    <w:rsid w:val="00D976C2"/>
    <w:pPr>
      <w:spacing w:after="160" w:line="240" w:lineRule="exact"/>
    </w:pPr>
    <w:rPr>
      <w:rFonts w:ascii="Verdana" w:eastAsia="Calibri" w:hAnsi="Verdana" w:cs="Times New Roman"/>
      <w:sz w:val="20"/>
      <w:szCs w:val="20"/>
      <w:lang w:val="en-US"/>
    </w:rPr>
  </w:style>
  <w:style w:type="paragraph" w:customStyle="1" w:styleId="48">
    <w:name w:val="Без интервала4"/>
    <w:uiPriority w:val="1"/>
    <w:qFormat/>
    <w:rsid w:val="00D976C2"/>
    <w:pPr>
      <w:spacing w:after="0" w:line="240" w:lineRule="auto"/>
    </w:pPr>
    <w:rPr>
      <w:rFonts w:ascii="Calibri" w:eastAsia="Times New Roman" w:hAnsi="Calibri" w:cs="Calibri"/>
      <w:lang w:eastAsia="ru-RU"/>
    </w:rPr>
  </w:style>
  <w:style w:type="paragraph" w:customStyle="1" w:styleId="ListParagraph1">
    <w:name w:val="List Paragraph1"/>
    <w:basedOn w:val="a6"/>
    <w:uiPriority w:val="99"/>
    <w:rsid w:val="00D976C2"/>
    <w:pPr>
      <w:ind w:left="720"/>
    </w:pPr>
    <w:rPr>
      <w:rFonts w:ascii="Calibri" w:eastAsia="Calibri" w:hAnsi="Calibri" w:cs="Times New Roman"/>
    </w:rPr>
  </w:style>
  <w:style w:type="paragraph" w:customStyle="1" w:styleId="NoSpacing1">
    <w:name w:val="No Spacing1"/>
    <w:rsid w:val="00D976C2"/>
    <w:pPr>
      <w:spacing w:after="0" w:line="240" w:lineRule="auto"/>
    </w:pPr>
    <w:rPr>
      <w:rFonts w:ascii="Calibri" w:eastAsia="Times New Roman" w:hAnsi="Calibri" w:cs="Calibri"/>
      <w:lang w:eastAsia="ru-RU"/>
    </w:rPr>
  </w:style>
  <w:style w:type="paragraph" w:customStyle="1" w:styleId="59">
    <w:name w:val="Без интервала5"/>
    <w:rsid w:val="00D976C2"/>
    <w:pPr>
      <w:spacing w:after="0" w:line="240" w:lineRule="auto"/>
    </w:pPr>
    <w:rPr>
      <w:rFonts w:ascii="Calibri" w:eastAsia="Calibri" w:hAnsi="Calibri" w:cs="Calibri"/>
      <w:lang w:eastAsia="ru-RU"/>
    </w:rPr>
  </w:style>
  <w:style w:type="paragraph" w:customStyle="1" w:styleId="62">
    <w:name w:val="Абзац списка6"/>
    <w:basedOn w:val="a6"/>
    <w:uiPriority w:val="34"/>
    <w:qFormat/>
    <w:rsid w:val="00D976C2"/>
    <w:pPr>
      <w:spacing w:after="0" w:line="360" w:lineRule="auto"/>
      <w:ind w:left="720"/>
    </w:pPr>
    <w:rPr>
      <w:rFonts w:ascii="Calibri" w:eastAsia="Calibri" w:hAnsi="Calibri" w:cs="Calibri"/>
    </w:rPr>
  </w:style>
  <w:style w:type="paragraph" w:customStyle="1" w:styleId="Head3">
    <w:name w:val="Head3"/>
    <w:next w:val="a6"/>
    <w:qFormat/>
    <w:rsid w:val="00D976C2"/>
    <w:pPr>
      <w:keepNext/>
      <w:keepLines/>
      <w:numPr>
        <w:ilvl w:val="2"/>
        <w:numId w:val="20"/>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2">
    <w:name w:val="Head2"/>
    <w:next w:val="a6"/>
    <w:link w:val="Head20"/>
    <w:rsid w:val="00D976C2"/>
    <w:pPr>
      <w:keepNext/>
      <w:numPr>
        <w:ilvl w:val="1"/>
        <w:numId w:val="20"/>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1">
    <w:name w:val="Head1"/>
    <w:next w:val="a6"/>
    <w:link w:val="Head10"/>
    <w:rsid w:val="00D976C2"/>
    <w:pPr>
      <w:keepNext/>
      <w:pageBreakBefore/>
      <w:numPr>
        <w:numId w:val="20"/>
      </w:numPr>
      <w:spacing w:before="120" w:after="120" w:line="240" w:lineRule="auto"/>
      <w:jc w:val="both"/>
      <w:outlineLvl w:val="0"/>
    </w:pPr>
    <w:rPr>
      <w:rFonts w:ascii="Times New Roman" w:eastAsia="Times New Roman" w:hAnsi="Times New Roman" w:cs="Times New Roman"/>
      <w:b/>
      <w:bCs/>
      <w:sz w:val="28"/>
      <w:szCs w:val="32"/>
      <w:lang w:eastAsia="ru-RU"/>
    </w:rPr>
  </w:style>
  <w:style w:type="paragraph" w:customStyle="1" w:styleId="PictureInscription">
    <w:name w:val="PictureInscription"/>
    <w:next w:val="a6"/>
    <w:qFormat/>
    <w:rsid w:val="00D976C2"/>
    <w:pPr>
      <w:numPr>
        <w:ilvl w:val="7"/>
        <w:numId w:val="19"/>
      </w:numPr>
      <w:spacing w:before="120" w:after="240" w:line="240" w:lineRule="auto"/>
      <w:jc w:val="center"/>
    </w:pPr>
    <w:rPr>
      <w:rFonts w:ascii="Times New Roman" w:eastAsia="Times New Roman" w:hAnsi="Times New Roman" w:cs="Times New Roman"/>
      <w:sz w:val="24"/>
      <w:szCs w:val="24"/>
      <w:lang w:eastAsia="ru-RU"/>
    </w:rPr>
  </w:style>
  <w:style w:type="paragraph" w:customStyle="1" w:styleId="TableInscription">
    <w:name w:val="TableInscription"/>
    <w:next w:val="a6"/>
    <w:qFormat/>
    <w:rsid w:val="00D976C2"/>
    <w:pPr>
      <w:keepNext/>
      <w:numPr>
        <w:ilvl w:val="8"/>
        <w:numId w:val="20"/>
      </w:numPr>
      <w:spacing w:before="240" w:after="120" w:line="240" w:lineRule="auto"/>
    </w:pPr>
    <w:rPr>
      <w:rFonts w:ascii="Times New Roman" w:eastAsia="Times New Roman" w:hAnsi="Times New Roman" w:cs="Times New Roman"/>
      <w:sz w:val="24"/>
      <w:szCs w:val="20"/>
      <w:lang w:eastAsia="ru-RU"/>
    </w:rPr>
  </w:style>
  <w:style w:type="paragraph" w:customStyle="1" w:styleId="Head4">
    <w:name w:val="Head4"/>
    <w:next w:val="a6"/>
    <w:rsid w:val="00D976C2"/>
    <w:pPr>
      <w:keepNext/>
      <w:numPr>
        <w:ilvl w:val="3"/>
        <w:numId w:val="20"/>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a6"/>
    <w:rsid w:val="00D976C2"/>
    <w:pPr>
      <w:keepNext/>
      <w:numPr>
        <w:ilvl w:val="4"/>
        <w:numId w:val="20"/>
      </w:numPr>
      <w:spacing w:before="120" w:after="120" w:line="240" w:lineRule="auto"/>
      <w:jc w:val="both"/>
      <w:outlineLvl w:val="4"/>
    </w:pPr>
    <w:rPr>
      <w:rFonts w:ascii="Times New Roman" w:eastAsia="Times New Roman" w:hAnsi="Times New Roman" w:cs="Times New Roman"/>
      <w:b/>
      <w:iCs/>
      <w:sz w:val="24"/>
      <w:szCs w:val="24"/>
      <w:lang w:eastAsia="ru-RU"/>
    </w:rPr>
  </w:style>
  <w:style w:type="character" w:customStyle="1" w:styleId="Head20">
    <w:name w:val="Head2 Знак Знак"/>
    <w:link w:val="Head2"/>
    <w:rsid w:val="00D976C2"/>
    <w:rPr>
      <w:rFonts w:ascii="Times New Roman" w:eastAsia="Calibri" w:hAnsi="Times New Roman" w:cs="Times New Roman"/>
      <w:b/>
      <w:bCs/>
      <w:sz w:val="28"/>
      <w:szCs w:val="28"/>
      <w:lang w:eastAsia="ru-RU"/>
    </w:rPr>
  </w:style>
  <w:style w:type="paragraph" w:customStyle="1" w:styleId="ItemizedList1">
    <w:name w:val="ItemizedList1"/>
    <w:basedOn w:val="a6"/>
    <w:link w:val="ItemizedList10"/>
    <w:qFormat/>
    <w:rsid w:val="00D976C2"/>
    <w:pPr>
      <w:numPr>
        <w:numId w:val="18"/>
      </w:numPr>
      <w:spacing w:before="120" w:after="120" w:line="240" w:lineRule="auto"/>
      <w:jc w:val="both"/>
    </w:pPr>
    <w:rPr>
      <w:rFonts w:ascii="Times New Roman" w:eastAsia="Calibri" w:hAnsi="Times New Roman" w:cs="Times New Roman"/>
      <w:sz w:val="24"/>
      <w:szCs w:val="24"/>
      <w:lang w:eastAsia="ru-RU"/>
    </w:rPr>
  </w:style>
  <w:style w:type="character" w:customStyle="1" w:styleId="ItemizedList10">
    <w:name w:val="ItemizedList1 Знак"/>
    <w:link w:val="ItemizedList1"/>
    <w:rsid w:val="00D976C2"/>
    <w:rPr>
      <w:rFonts w:ascii="Times New Roman" w:eastAsia="Calibri" w:hAnsi="Times New Roman" w:cs="Times New Roman"/>
      <w:sz w:val="24"/>
      <w:szCs w:val="24"/>
      <w:lang w:eastAsia="ru-RU"/>
    </w:rPr>
  </w:style>
  <w:style w:type="paragraph" w:customStyle="1" w:styleId="Orderedlist1">
    <w:name w:val="Orderedlist1"/>
    <w:basedOn w:val="a6"/>
    <w:rsid w:val="00D976C2"/>
    <w:pPr>
      <w:numPr>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2">
    <w:name w:val="Orderedlist2"/>
    <w:basedOn w:val="a6"/>
    <w:rsid w:val="00D976C2"/>
    <w:pPr>
      <w:numPr>
        <w:ilvl w:val="1"/>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3">
    <w:name w:val="OrderedList3"/>
    <w:basedOn w:val="a6"/>
    <w:rsid w:val="00D976C2"/>
    <w:pPr>
      <w:numPr>
        <w:ilvl w:val="2"/>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PlainText">
    <w:name w:val="PlainText"/>
    <w:link w:val="PlainText0"/>
    <w:uiPriority w:val="99"/>
    <w:qFormat/>
    <w:rsid w:val="00D976C2"/>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uiPriority w:val="99"/>
    <w:rsid w:val="00D976C2"/>
    <w:rPr>
      <w:rFonts w:ascii="Times New Roman" w:eastAsia="Times New Roman" w:hAnsi="Times New Roman" w:cs="Times New Roman"/>
      <w:sz w:val="24"/>
      <w:szCs w:val="24"/>
      <w:lang w:eastAsia="ru-RU"/>
    </w:rPr>
  </w:style>
  <w:style w:type="paragraph" w:customStyle="1" w:styleId="TableOderedList1">
    <w:name w:val="TableOderedList1"/>
    <w:rsid w:val="00D976C2"/>
    <w:pPr>
      <w:numPr>
        <w:numId w:val="21"/>
      </w:numPr>
      <w:spacing w:after="0" w:line="240" w:lineRule="auto"/>
    </w:pPr>
    <w:rPr>
      <w:rFonts w:ascii="Times New Roman" w:eastAsia="Times New Roman" w:hAnsi="Times New Roman" w:cs="Times New Roman"/>
      <w:sz w:val="24"/>
      <w:szCs w:val="24"/>
      <w:lang w:eastAsia="ru-RU"/>
    </w:rPr>
  </w:style>
  <w:style w:type="paragraph" w:customStyle="1" w:styleId="TableOderedList2">
    <w:name w:val="TableOderedList2"/>
    <w:basedOn w:val="a6"/>
    <w:qFormat/>
    <w:rsid w:val="00D976C2"/>
    <w:pPr>
      <w:numPr>
        <w:ilvl w:val="1"/>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OderedList3">
    <w:name w:val="TableOderedList3"/>
    <w:basedOn w:val="a6"/>
    <w:rsid w:val="00D976C2"/>
    <w:pPr>
      <w:numPr>
        <w:ilvl w:val="2"/>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Text">
    <w:name w:val="TableText"/>
    <w:link w:val="TableText0"/>
    <w:rsid w:val="00D976C2"/>
    <w:pPr>
      <w:widowControl w:val="0"/>
      <w:spacing w:after="0" w:line="240" w:lineRule="auto"/>
    </w:pPr>
    <w:rPr>
      <w:rFonts w:ascii="Times New Roman" w:eastAsia="Times New Roman" w:hAnsi="Times New Roman" w:cs="Times New Roman"/>
      <w:sz w:val="24"/>
      <w:szCs w:val="24"/>
      <w:lang w:eastAsia="ru-RU"/>
    </w:rPr>
  </w:style>
  <w:style w:type="paragraph" w:customStyle="1" w:styleId="TableTitle">
    <w:name w:val="TableTitle"/>
    <w:basedOn w:val="PlainText"/>
    <w:rsid w:val="00D976C2"/>
    <w:pPr>
      <w:keepNext/>
      <w:ind w:firstLine="0"/>
      <w:jc w:val="center"/>
    </w:pPr>
    <w:rPr>
      <w:b/>
      <w:bCs/>
    </w:rPr>
  </w:style>
  <w:style w:type="character" w:customStyle="1" w:styleId="TableText0">
    <w:name w:val="TableText Знак"/>
    <w:link w:val="TableText"/>
    <w:rsid w:val="00D976C2"/>
    <w:rPr>
      <w:rFonts w:ascii="Times New Roman" w:eastAsia="Times New Roman" w:hAnsi="Times New Roman" w:cs="Times New Roman"/>
      <w:sz w:val="24"/>
      <w:szCs w:val="24"/>
      <w:lang w:eastAsia="ru-RU"/>
    </w:rPr>
  </w:style>
  <w:style w:type="character" w:customStyle="1" w:styleId="Head10">
    <w:name w:val="Head1 Знак Знак"/>
    <w:link w:val="Head1"/>
    <w:rsid w:val="00D976C2"/>
    <w:rPr>
      <w:rFonts w:ascii="Times New Roman" w:eastAsia="Times New Roman" w:hAnsi="Times New Roman" w:cs="Times New Roman"/>
      <w:b/>
      <w:bCs/>
      <w:sz w:val="28"/>
      <w:szCs w:val="32"/>
      <w:lang w:eastAsia="ru-RU"/>
    </w:rPr>
  </w:style>
  <w:style w:type="paragraph" w:customStyle="1" w:styleId="tabletext1">
    <w:name w:val="tabletext"/>
    <w:rsid w:val="00D976C2"/>
    <w:pPr>
      <w:widowControl w:val="0"/>
      <w:spacing w:after="0" w:line="240" w:lineRule="auto"/>
    </w:pPr>
    <w:rPr>
      <w:rFonts w:ascii="Times New Roman" w:eastAsia="Times New Roman" w:hAnsi="Times New Roman" w:cs="Times New Roman"/>
      <w:sz w:val="24"/>
      <w:szCs w:val="24"/>
      <w:lang w:eastAsia="ru-RU"/>
    </w:rPr>
  </w:style>
  <w:style w:type="character" w:customStyle="1" w:styleId="af9">
    <w:name w:val="Абзац списка Знак"/>
    <w:aliases w:val="ТЗ список Знак,Bullet List Знак,FooterText Знак,numbered Знак,Paragraphe de liste1 Знак,lp1 Знак,Bulletr List Paragraph Знак,Список нумерованный цифры Знак,Цветной список - Акцент 11 Знак,SL_Абзац списка Знак,Содержание. 2 уровень Знак"/>
    <w:link w:val="af8"/>
    <w:uiPriority w:val="34"/>
    <w:locked/>
    <w:rsid w:val="00D976C2"/>
    <w:rPr>
      <w:rFonts w:ascii="Times New Roman" w:eastAsia="Times New Roman" w:hAnsi="Times New Roman" w:cs="Times New Roman"/>
      <w:sz w:val="20"/>
      <w:szCs w:val="20"/>
      <w:lang w:eastAsia="ru-RU"/>
    </w:rPr>
  </w:style>
  <w:style w:type="character" w:customStyle="1" w:styleId="af7">
    <w:name w:val="Без интервала Знак"/>
    <w:basedOn w:val="a7"/>
    <w:link w:val="af6"/>
    <w:uiPriority w:val="1"/>
    <w:locked/>
    <w:rsid w:val="00D976C2"/>
    <w:rPr>
      <w:rFonts w:ascii="Calibri" w:eastAsia="Calibri" w:hAnsi="Calibri" w:cs="Times New Roman"/>
    </w:rPr>
  </w:style>
  <w:style w:type="character" w:styleId="affffff5">
    <w:name w:val="annotation reference"/>
    <w:basedOn w:val="a7"/>
    <w:uiPriority w:val="99"/>
    <w:semiHidden/>
    <w:unhideWhenUsed/>
    <w:rsid w:val="00D976C2"/>
    <w:rPr>
      <w:sz w:val="16"/>
      <w:szCs w:val="16"/>
    </w:rPr>
  </w:style>
  <w:style w:type="character" w:customStyle="1" w:styleId="product-spec-itemname-inner">
    <w:name w:val="product-spec-item__name-inner"/>
    <w:basedOn w:val="a7"/>
    <w:uiPriority w:val="99"/>
    <w:rsid w:val="00D976C2"/>
    <w:rPr>
      <w:rFonts w:cs="Times New Roman"/>
    </w:rPr>
  </w:style>
  <w:style w:type="paragraph" w:customStyle="1" w:styleId="49">
    <w:name w:val="заголовок 4"/>
    <w:basedOn w:val="a6"/>
    <w:next w:val="a6"/>
    <w:rsid w:val="00D976C2"/>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character" w:customStyle="1" w:styleId="5a">
    <w:name w:val="Основной шрифт абзаца5"/>
    <w:rsid w:val="00D976C2"/>
  </w:style>
  <w:style w:type="character" w:customStyle="1" w:styleId="Absatz-Standardschriftart">
    <w:name w:val="Absatz-Standardschriftart"/>
    <w:rsid w:val="00D976C2"/>
  </w:style>
  <w:style w:type="character" w:customStyle="1" w:styleId="WW-Absatz-Standardschriftart">
    <w:name w:val="WW-Absatz-Standardschriftart"/>
    <w:rsid w:val="00D976C2"/>
  </w:style>
  <w:style w:type="character" w:customStyle="1" w:styleId="WW-Absatz-Standardschriftart1">
    <w:name w:val="WW-Absatz-Standardschriftart1"/>
    <w:rsid w:val="00D976C2"/>
  </w:style>
  <w:style w:type="character" w:customStyle="1" w:styleId="4a">
    <w:name w:val="Основной шрифт абзаца4"/>
    <w:rsid w:val="00D976C2"/>
  </w:style>
  <w:style w:type="character" w:customStyle="1" w:styleId="WW-Absatz-Standardschriftart11">
    <w:name w:val="WW-Absatz-Standardschriftart11"/>
    <w:rsid w:val="00D976C2"/>
  </w:style>
  <w:style w:type="character" w:customStyle="1" w:styleId="3f6">
    <w:name w:val="Основной шрифт абзаца3"/>
    <w:rsid w:val="00D976C2"/>
  </w:style>
  <w:style w:type="character" w:customStyle="1" w:styleId="WW-Absatz-Standardschriftart111">
    <w:name w:val="WW-Absatz-Standardschriftart111"/>
    <w:rsid w:val="00D976C2"/>
  </w:style>
  <w:style w:type="character" w:customStyle="1" w:styleId="WW-Absatz-Standardschriftart1111">
    <w:name w:val="WW-Absatz-Standardschriftart1111"/>
    <w:rsid w:val="00D976C2"/>
  </w:style>
  <w:style w:type="character" w:customStyle="1" w:styleId="WW-Absatz-Standardschriftart11111">
    <w:name w:val="WW-Absatz-Standardschriftart11111"/>
    <w:rsid w:val="00D976C2"/>
  </w:style>
  <w:style w:type="paragraph" w:customStyle="1" w:styleId="5b">
    <w:name w:val="Название5"/>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c">
    <w:name w:val="Указатель5"/>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4b">
    <w:name w:val="Название4"/>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c">
    <w:name w:val="Указатель4"/>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f7">
    <w:name w:val="Название3"/>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8">
    <w:name w:val="Указатель3"/>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ffff6">
    <w:name w:val="название"/>
    <w:basedOn w:val="ae"/>
    <w:rsid w:val="00D976C2"/>
    <w:pPr>
      <w:widowControl/>
      <w:suppressAutoHyphens/>
      <w:autoSpaceDE/>
      <w:autoSpaceDN/>
    </w:pPr>
    <w:rPr>
      <w:rFonts w:ascii="Arial" w:hAnsi="Arial"/>
      <w:bCs w:val="0"/>
      <w:i/>
      <w:color w:val="0000FF"/>
      <w:sz w:val="32"/>
      <w:szCs w:val="20"/>
      <w:lang w:eastAsia="ar-SA"/>
    </w:rPr>
  </w:style>
  <w:style w:type="paragraph" w:customStyle="1" w:styleId="bo">
    <w:name w:val="bo"/>
    <w:basedOn w:val="ae"/>
    <w:rsid w:val="00D976C2"/>
    <w:pPr>
      <w:widowControl/>
      <w:suppressAutoHyphens/>
      <w:autoSpaceDE/>
      <w:autoSpaceDN/>
      <w:jc w:val="both"/>
    </w:pPr>
    <w:rPr>
      <w:rFonts w:ascii="Arial" w:hAnsi="Arial" w:cs="Arial"/>
      <w:b w:val="0"/>
      <w:bCs w:val="0"/>
      <w:sz w:val="20"/>
      <w:szCs w:val="20"/>
      <w:lang w:eastAsia="ar-SA"/>
    </w:rPr>
  </w:style>
  <w:style w:type="character" w:customStyle="1" w:styleId="FontStyle13">
    <w:name w:val="Font Style13"/>
    <w:rsid w:val="00D976C2"/>
    <w:rPr>
      <w:rFonts w:ascii="Times New Roman" w:hAnsi="Times New Roman" w:cs="Times New Roman"/>
      <w:sz w:val="20"/>
      <w:szCs w:val="20"/>
    </w:rPr>
  </w:style>
  <w:style w:type="paragraph" w:customStyle="1" w:styleId="Style3">
    <w:name w:val="Style3"/>
    <w:basedOn w:val="a6"/>
    <w:uiPriority w:val="99"/>
    <w:rsid w:val="00D976C2"/>
    <w:pPr>
      <w:widowControl w:val="0"/>
      <w:autoSpaceDE w:val="0"/>
      <w:autoSpaceDN w:val="0"/>
      <w:adjustRightInd w:val="0"/>
      <w:spacing w:after="0" w:line="253" w:lineRule="exact"/>
      <w:jc w:val="center"/>
    </w:pPr>
    <w:rPr>
      <w:rFonts w:ascii="Times New Roman" w:eastAsia="Times New Roman" w:hAnsi="Times New Roman" w:cs="Times New Roman"/>
      <w:sz w:val="24"/>
      <w:szCs w:val="24"/>
      <w:lang w:eastAsia="ru-RU"/>
    </w:rPr>
  </w:style>
  <w:style w:type="character" w:customStyle="1" w:styleId="mw-headline">
    <w:name w:val="mw-headline"/>
    <w:basedOn w:val="a7"/>
    <w:uiPriority w:val="99"/>
    <w:rsid w:val="00D976C2"/>
  </w:style>
  <w:style w:type="paragraph" w:customStyle="1" w:styleId="Iauiue">
    <w:name w:val="Iau?iue"/>
    <w:uiPriority w:val="99"/>
    <w:rsid w:val="00D976C2"/>
    <w:pPr>
      <w:spacing w:after="0" w:line="240" w:lineRule="auto"/>
    </w:pPr>
    <w:rPr>
      <w:rFonts w:ascii="Times New Roman" w:eastAsia="Times New Roman" w:hAnsi="Times New Roman" w:cs="Times New Roman"/>
      <w:sz w:val="26"/>
      <w:szCs w:val="26"/>
      <w:lang w:eastAsia="ru-RU"/>
    </w:rPr>
  </w:style>
  <w:style w:type="character" w:customStyle="1" w:styleId="Char0">
    <w:name w:val="Знак Char"/>
    <w:aliases w:val="Знак Знак Знак Знак Знак Знак Знак Знак Знак Знак Знак Знак Знак Знак Знак Знак Знак Знак Знак Знак Знак Знак Знак Char"/>
    <w:uiPriority w:val="99"/>
    <w:semiHidden/>
    <w:locked/>
    <w:rsid w:val="00D976C2"/>
    <w:rPr>
      <w:kern w:val="32"/>
    </w:rPr>
  </w:style>
  <w:style w:type="paragraph" w:customStyle="1" w:styleId="Iauiue1">
    <w:name w:val="Iau?iue1"/>
    <w:uiPriority w:val="99"/>
    <w:rsid w:val="00D976C2"/>
    <w:pPr>
      <w:widowControl w:val="0"/>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6"/>
    <w:uiPriority w:val="99"/>
    <w:rsid w:val="00D976C2"/>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nt6">
    <w:name w:val="font6"/>
    <w:basedOn w:val="a6"/>
    <w:uiPriority w:val="99"/>
    <w:rsid w:val="00D976C2"/>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6">
    <w:name w:val="xl66"/>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7">
    <w:name w:val="xl67"/>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8">
    <w:name w:val="xl68"/>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9">
    <w:name w:val="xl69"/>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0">
    <w:name w:val="xl70"/>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paragraph" w:customStyle="1" w:styleId="xl71">
    <w:name w:val="xl71"/>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2">
    <w:name w:val="xl72"/>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3">
    <w:name w:val="xl73"/>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4">
    <w:name w:val="xl74"/>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75">
    <w:name w:val="xl75"/>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character" w:styleId="affffff7">
    <w:name w:val="Subtle Emphasis"/>
    <w:uiPriority w:val="19"/>
    <w:qFormat/>
    <w:rsid w:val="00D976C2"/>
    <w:rPr>
      <w:i/>
      <w:iCs/>
      <w:color w:val="808080"/>
    </w:rPr>
  </w:style>
  <w:style w:type="numbering" w:customStyle="1" w:styleId="1fff2">
    <w:name w:val="Нет списка1"/>
    <w:next w:val="a9"/>
    <w:uiPriority w:val="99"/>
    <w:semiHidden/>
    <w:unhideWhenUsed/>
    <w:rsid w:val="00D976C2"/>
  </w:style>
  <w:style w:type="table" w:customStyle="1" w:styleId="1fff3">
    <w:name w:val="Сетка таблицы1"/>
    <w:basedOn w:val="a8"/>
    <w:next w:val="af5"/>
    <w:uiPriority w:val="59"/>
    <w:rsid w:val="00D976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9"/>
    <w:uiPriority w:val="99"/>
    <w:semiHidden/>
    <w:unhideWhenUsed/>
    <w:rsid w:val="00D976C2"/>
  </w:style>
  <w:style w:type="numbering" w:customStyle="1" w:styleId="1110">
    <w:name w:val="Нет списка111"/>
    <w:next w:val="a9"/>
    <w:uiPriority w:val="99"/>
    <w:semiHidden/>
    <w:unhideWhenUsed/>
    <w:rsid w:val="00D976C2"/>
  </w:style>
  <w:style w:type="numbering" w:customStyle="1" w:styleId="2fb">
    <w:name w:val="Нет списка2"/>
    <w:next w:val="a9"/>
    <w:uiPriority w:val="99"/>
    <w:semiHidden/>
    <w:unhideWhenUsed/>
    <w:rsid w:val="00D976C2"/>
  </w:style>
  <w:style w:type="table" w:customStyle="1" w:styleId="2fc">
    <w:name w:val="Сетка таблицы2"/>
    <w:basedOn w:val="a8"/>
    <w:next w:val="af5"/>
    <w:locked/>
    <w:rsid w:val="00D976C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9">
    <w:name w:val="Нет списка3"/>
    <w:next w:val="a9"/>
    <w:uiPriority w:val="99"/>
    <w:semiHidden/>
    <w:unhideWhenUsed/>
    <w:rsid w:val="00D976C2"/>
  </w:style>
  <w:style w:type="table" w:customStyle="1" w:styleId="3fa">
    <w:name w:val="Сетка таблицы3"/>
    <w:basedOn w:val="a8"/>
    <w:next w:val="af5"/>
    <w:uiPriority w:val="99"/>
    <w:rsid w:val="00D976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9"/>
    <w:uiPriority w:val="99"/>
    <w:semiHidden/>
    <w:unhideWhenUsed/>
    <w:rsid w:val="00D976C2"/>
  </w:style>
  <w:style w:type="numbering" w:customStyle="1" w:styleId="5d">
    <w:name w:val="Нет списка5"/>
    <w:next w:val="a9"/>
    <w:uiPriority w:val="99"/>
    <w:semiHidden/>
    <w:unhideWhenUsed/>
    <w:rsid w:val="00D976C2"/>
  </w:style>
  <w:style w:type="numbering" w:customStyle="1" w:styleId="120">
    <w:name w:val="Нет списка12"/>
    <w:next w:val="a9"/>
    <w:uiPriority w:val="99"/>
    <w:semiHidden/>
    <w:unhideWhenUsed/>
    <w:rsid w:val="00D976C2"/>
  </w:style>
  <w:style w:type="numbering" w:customStyle="1" w:styleId="21d">
    <w:name w:val="Нет списка21"/>
    <w:next w:val="a9"/>
    <w:uiPriority w:val="99"/>
    <w:semiHidden/>
    <w:unhideWhenUsed/>
    <w:rsid w:val="00D976C2"/>
  </w:style>
  <w:style w:type="table" w:customStyle="1" w:styleId="4e">
    <w:name w:val="Сетка таблицы4"/>
    <w:basedOn w:val="a8"/>
    <w:next w:val="af5"/>
    <w:rsid w:val="00D976C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5">
    <w:name w:val="Знак1 Знак Знак Знак1"/>
    <w:basedOn w:val="a6"/>
    <w:rsid w:val="00D976C2"/>
    <w:pPr>
      <w:spacing w:after="160" w:line="240" w:lineRule="exact"/>
      <w:jc w:val="both"/>
    </w:pPr>
    <w:rPr>
      <w:rFonts w:ascii="Verdana" w:eastAsia="Times New Roman" w:hAnsi="Verdana" w:cs="Arial"/>
      <w:color w:val="333333"/>
      <w:sz w:val="20"/>
      <w:szCs w:val="20"/>
      <w:lang w:val="en-US"/>
    </w:rPr>
  </w:style>
  <w:style w:type="paragraph" w:customStyle="1" w:styleId="Style2">
    <w:name w:val="Style2"/>
    <w:basedOn w:val="a6"/>
    <w:rsid w:val="00D976C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1f2">
    <w:name w:val="Основной текст с отступом1"/>
    <w:basedOn w:val="a6"/>
    <w:link w:val="BodyTextIndentChar"/>
    <w:uiPriority w:val="99"/>
    <w:rsid w:val="00D976C2"/>
    <w:pPr>
      <w:spacing w:after="0" w:line="240" w:lineRule="auto"/>
      <w:ind w:firstLine="709"/>
      <w:jc w:val="both"/>
    </w:pPr>
    <w:rPr>
      <w:rFonts w:ascii="Times New Roman" w:hAnsi="Times New Roman" w:cs="Times New Roman"/>
      <w:sz w:val="20"/>
      <w:szCs w:val="20"/>
    </w:rPr>
  </w:style>
  <w:style w:type="character" w:customStyle="1" w:styleId="iceouttxt51">
    <w:name w:val="iceouttxt51"/>
    <w:basedOn w:val="a7"/>
    <w:uiPriority w:val="99"/>
    <w:rsid w:val="00D976C2"/>
    <w:rPr>
      <w:rFonts w:ascii="Arial" w:hAnsi="Arial" w:cs="Arial"/>
      <w:color w:val="666666"/>
      <w:sz w:val="17"/>
      <w:szCs w:val="17"/>
    </w:rPr>
  </w:style>
  <w:style w:type="paragraph" w:customStyle="1" w:styleId="top">
    <w:name w:val="top"/>
    <w:basedOn w:val="a6"/>
    <w:rsid w:val="00D976C2"/>
    <w:pPr>
      <w:spacing w:before="100" w:beforeAutospacing="1" w:after="100" w:afterAutospacing="1" w:line="240" w:lineRule="auto"/>
    </w:pPr>
    <w:rPr>
      <w:rFonts w:ascii="Verdana" w:eastAsia="Times New Roman" w:hAnsi="Verdana" w:cs="Times New Roman"/>
      <w:color w:val="000000"/>
      <w:sz w:val="16"/>
      <w:szCs w:val="16"/>
      <w:lang w:eastAsia="ru-RU"/>
    </w:rPr>
  </w:style>
  <w:style w:type="paragraph" w:customStyle="1" w:styleId="zag">
    <w:name w:val="zag"/>
    <w:basedOn w:val="a6"/>
    <w:rsid w:val="00D976C2"/>
    <w:pPr>
      <w:spacing w:before="100" w:beforeAutospacing="1" w:after="100" w:afterAutospacing="1" w:line="240" w:lineRule="auto"/>
    </w:pPr>
    <w:rPr>
      <w:rFonts w:ascii="Tahoma" w:eastAsiaTheme="minorEastAsia" w:hAnsi="Tahoma" w:cs="Tahoma"/>
      <w:b/>
      <w:bCs/>
      <w:color w:val="000000"/>
      <w:sz w:val="20"/>
      <w:szCs w:val="20"/>
      <w:lang w:eastAsia="ru-RU"/>
    </w:rPr>
  </w:style>
  <w:style w:type="paragraph" w:customStyle="1" w:styleId="btop">
    <w:name w:val="btop"/>
    <w:basedOn w:val="a6"/>
    <w:rsid w:val="00D976C2"/>
    <w:pPr>
      <w:spacing w:before="100" w:beforeAutospacing="1" w:after="100" w:afterAutospacing="1" w:line="240" w:lineRule="auto"/>
    </w:pPr>
    <w:rPr>
      <w:rFonts w:ascii="Verdana" w:eastAsiaTheme="minorEastAsia" w:hAnsi="Verdana" w:cs="Times New Roman"/>
      <w:b/>
      <w:bCs/>
      <w:color w:val="000000"/>
      <w:sz w:val="16"/>
      <w:szCs w:val="16"/>
      <w:lang w:eastAsia="ru-RU"/>
    </w:rPr>
  </w:style>
  <w:style w:type="paragraph" w:customStyle="1" w:styleId="tblh">
    <w:name w:val="tblh"/>
    <w:basedOn w:val="a6"/>
    <w:rsid w:val="00D976C2"/>
    <w:pPr>
      <w:spacing w:before="100" w:beforeAutospacing="1" w:after="100" w:afterAutospacing="1" w:line="240" w:lineRule="auto"/>
    </w:pPr>
    <w:rPr>
      <w:rFonts w:ascii="Tahoma" w:eastAsiaTheme="minorEastAsia" w:hAnsi="Tahoma" w:cs="Tahoma"/>
      <w:b/>
      <w:bCs/>
      <w:color w:val="000000"/>
      <w:sz w:val="16"/>
      <w:szCs w:val="16"/>
      <w:lang w:eastAsia="ru-RU"/>
    </w:rPr>
  </w:style>
  <w:style w:type="character" w:customStyle="1" w:styleId="itemtext1">
    <w:name w:val="itemtext1"/>
    <w:basedOn w:val="a7"/>
    <w:rsid w:val="00D976C2"/>
    <w:rPr>
      <w:rFonts w:ascii="Segoe UI" w:hAnsi="Segoe UI" w:cs="Segoe UI" w:hint="default"/>
      <w:color w:val="000000"/>
      <w:sz w:val="20"/>
      <w:szCs w:val="20"/>
    </w:rPr>
  </w:style>
  <w:style w:type="character" w:customStyle="1" w:styleId="okpdspan1">
    <w:name w:val="okpd_span1"/>
    <w:basedOn w:val="a7"/>
    <w:rsid w:val="00D976C2"/>
    <w:rPr>
      <w:b/>
      <w:bCs/>
    </w:rPr>
  </w:style>
  <w:style w:type="character" w:customStyle="1" w:styleId="affffff8">
    <w:name w:val="Знак Знак Знак Знак Знак Знак Знак Знак Знак Знак Знак Знак Знак Знак Знак Знак Знак Знак Знак Знак"/>
    <w:rsid w:val="00D976C2"/>
    <w:rPr>
      <w:sz w:val="24"/>
      <w:szCs w:val="24"/>
      <w:lang w:val="ru-RU" w:eastAsia="ru-RU"/>
    </w:rPr>
  </w:style>
  <w:style w:type="character" w:customStyle="1" w:styleId="FontStyle58">
    <w:name w:val="Font Style58"/>
    <w:basedOn w:val="a7"/>
    <w:uiPriority w:val="99"/>
    <w:rsid w:val="00D976C2"/>
    <w:rPr>
      <w:rFonts w:ascii="Times New Roman" w:hAnsi="Times New Roman" w:cs="Times New Roman"/>
      <w:sz w:val="22"/>
      <w:szCs w:val="22"/>
    </w:rPr>
  </w:style>
  <w:style w:type="table" w:customStyle="1" w:styleId="5e">
    <w:name w:val="Сетка таблицы5"/>
    <w:basedOn w:val="a8"/>
    <w:next w:val="af5"/>
    <w:uiPriority w:val="59"/>
    <w:rsid w:val="00D9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D976C2"/>
  </w:style>
  <w:style w:type="paragraph" w:styleId="affffff9">
    <w:name w:val="endnote text"/>
    <w:basedOn w:val="a6"/>
    <w:link w:val="affffffa"/>
    <w:uiPriority w:val="99"/>
    <w:semiHidden/>
    <w:unhideWhenUsed/>
    <w:rsid w:val="00D976C2"/>
    <w:pPr>
      <w:spacing w:after="0" w:line="240" w:lineRule="auto"/>
    </w:pPr>
    <w:rPr>
      <w:sz w:val="20"/>
      <w:szCs w:val="20"/>
    </w:rPr>
  </w:style>
  <w:style w:type="character" w:customStyle="1" w:styleId="affffffa">
    <w:name w:val="Текст концевой сноски Знак"/>
    <w:basedOn w:val="a7"/>
    <w:link w:val="affffff9"/>
    <w:uiPriority w:val="99"/>
    <w:semiHidden/>
    <w:rsid w:val="00D976C2"/>
    <w:rPr>
      <w:sz w:val="20"/>
      <w:szCs w:val="20"/>
    </w:rPr>
  </w:style>
  <w:style w:type="character" w:styleId="affffffb">
    <w:name w:val="endnote reference"/>
    <w:basedOn w:val="a7"/>
    <w:uiPriority w:val="99"/>
    <w:semiHidden/>
    <w:unhideWhenUsed/>
    <w:rsid w:val="00D976C2"/>
    <w:rPr>
      <w:vertAlign w:val="superscript"/>
    </w:rPr>
  </w:style>
  <w:style w:type="numbering" w:customStyle="1" w:styleId="73">
    <w:name w:val="Нет списка7"/>
    <w:next w:val="a9"/>
    <w:uiPriority w:val="99"/>
    <w:semiHidden/>
    <w:unhideWhenUsed/>
    <w:rsid w:val="00D976C2"/>
  </w:style>
  <w:style w:type="paragraph" w:customStyle="1" w:styleId="rvps9">
    <w:name w:val="rvps9"/>
    <w:basedOn w:val="a6"/>
    <w:rsid w:val="00D976C2"/>
    <w:pPr>
      <w:spacing w:after="0" w:line="240" w:lineRule="auto"/>
      <w:jc w:val="both"/>
    </w:pPr>
    <w:rPr>
      <w:rFonts w:ascii="Times New Roman" w:eastAsia="Times New Roman" w:hAnsi="Times New Roman" w:cs="Times New Roman"/>
      <w:sz w:val="24"/>
      <w:szCs w:val="24"/>
      <w:lang w:eastAsia="ru-RU"/>
    </w:rPr>
  </w:style>
  <w:style w:type="paragraph" w:styleId="affffffc">
    <w:name w:val="Revision"/>
    <w:hidden/>
    <w:uiPriority w:val="99"/>
    <w:semiHidden/>
    <w:rsid w:val="00D976C2"/>
    <w:pPr>
      <w:spacing w:after="0" w:line="240" w:lineRule="auto"/>
    </w:pPr>
    <w:rPr>
      <w:rFonts w:ascii="Times New Roman" w:eastAsia="Times New Roman" w:hAnsi="Times New Roman" w:cs="Times New Roman"/>
      <w:sz w:val="24"/>
      <w:szCs w:val="24"/>
      <w:lang w:eastAsia="ru-RU"/>
    </w:rPr>
  </w:style>
  <w:style w:type="table" w:customStyle="1" w:styleId="64">
    <w:name w:val="Сетка таблицы6"/>
    <w:basedOn w:val="a8"/>
    <w:next w:val="af5"/>
    <w:uiPriority w:val="59"/>
    <w:rsid w:val="00D9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4">
    <w:name w:val="Style64"/>
    <w:basedOn w:val="a6"/>
    <w:uiPriority w:val="99"/>
    <w:rsid w:val="00D976C2"/>
    <w:pPr>
      <w:widowControl w:val="0"/>
      <w:autoSpaceDE w:val="0"/>
      <w:autoSpaceDN w:val="0"/>
      <w:adjustRightInd w:val="0"/>
      <w:spacing w:after="0" w:line="266" w:lineRule="exact"/>
      <w:ind w:firstLine="691"/>
      <w:jc w:val="both"/>
    </w:pPr>
    <w:rPr>
      <w:rFonts w:ascii="Arial" w:eastAsiaTheme="minorEastAsia" w:hAnsi="Arial" w:cs="Arial"/>
      <w:sz w:val="24"/>
      <w:szCs w:val="24"/>
      <w:lang w:eastAsia="ru-RU"/>
    </w:rPr>
  </w:style>
  <w:style w:type="character" w:customStyle="1" w:styleId="FontStyle156">
    <w:name w:val="Font Style156"/>
    <w:basedOn w:val="a7"/>
    <w:uiPriority w:val="99"/>
    <w:rsid w:val="00D976C2"/>
    <w:rPr>
      <w:rFonts w:ascii="Times New Roman" w:hAnsi="Times New Roman" w:cs="Times New Roman"/>
      <w:sz w:val="22"/>
      <w:szCs w:val="22"/>
    </w:rPr>
  </w:style>
  <w:style w:type="paragraph" w:customStyle="1" w:styleId="Style65">
    <w:name w:val="Style65"/>
    <w:basedOn w:val="a6"/>
    <w:uiPriority w:val="99"/>
    <w:rsid w:val="00D976C2"/>
    <w:pPr>
      <w:widowControl w:val="0"/>
      <w:autoSpaceDE w:val="0"/>
      <w:autoSpaceDN w:val="0"/>
      <w:adjustRightInd w:val="0"/>
      <w:spacing w:after="0" w:line="278" w:lineRule="exact"/>
      <w:jc w:val="both"/>
    </w:pPr>
    <w:rPr>
      <w:rFonts w:ascii="Arial" w:eastAsiaTheme="minorEastAsia" w:hAnsi="Arial" w:cs="Arial"/>
      <w:sz w:val="24"/>
      <w:szCs w:val="24"/>
      <w:lang w:eastAsia="ru-RU"/>
    </w:rPr>
  </w:style>
  <w:style w:type="paragraph" w:customStyle="1" w:styleId="parametervalue">
    <w:name w:val="parametervalue"/>
    <w:basedOn w:val="a6"/>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6"/>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6"/>
    <w:uiPriority w:val="99"/>
    <w:rsid w:val="00D976C2"/>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blk">
    <w:name w:val="blk"/>
    <w:basedOn w:val="a7"/>
    <w:rsid w:val="003D07D3"/>
  </w:style>
  <w:style w:type="character" w:customStyle="1" w:styleId="affffffd">
    <w:name w:val="Добавленный текст"/>
    <w:uiPriority w:val="99"/>
    <w:rsid w:val="004C0C93"/>
    <w:rPr>
      <w:color w:val="000000"/>
    </w:rPr>
  </w:style>
  <w:style w:type="character" w:customStyle="1" w:styleId="ListParagraphChar">
    <w:name w:val="List Paragraph Char"/>
    <w:link w:val="26"/>
    <w:uiPriority w:val="34"/>
    <w:locked/>
    <w:rsid w:val="00505513"/>
    <w:rPr>
      <w:rFonts w:ascii="Times New Roman" w:eastAsia="Times New Roman" w:hAnsi="Times New Roman" w:cs="Times New Roman"/>
      <w:sz w:val="24"/>
      <w:szCs w:val="24"/>
      <w:lang w:eastAsia="ru-RU"/>
    </w:rPr>
  </w:style>
  <w:style w:type="table" w:customStyle="1" w:styleId="121">
    <w:name w:val="Сетка таблицы12"/>
    <w:basedOn w:val="a8"/>
    <w:next w:val="af5"/>
    <w:uiPriority w:val="59"/>
    <w:rsid w:val="00E2754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7"/>
    <w:rsid w:val="00016DCC"/>
  </w:style>
  <w:style w:type="paragraph" w:customStyle="1" w:styleId="s1">
    <w:name w:val="s_1"/>
    <w:basedOn w:val="a6"/>
    <w:rsid w:val="003F5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6"/>
    <w:rsid w:val="003F51B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2">
    <w:name w:val="Нет списка8"/>
    <w:next w:val="a9"/>
    <w:uiPriority w:val="99"/>
    <w:semiHidden/>
    <w:unhideWhenUsed/>
    <w:rsid w:val="00CF31DD"/>
  </w:style>
  <w:style w:type="table" w:customStyle="1" w:styleId="74">
    <w:name w:val="Сетка таблицы7"/>
    <w:basedOn w:val="a8"/>
    <w:next w:val="af5"/>
    <w:uiPriority w:val="59"/>
    <w:rsid w:val="00CF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1019">
    <w:name w:val="jss1019"/>
    <w:basedOn w:val="a7"/>
    <w:rsid w:val="005E3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D6254"/>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6"/>
    <w:next w:val="a6"/>
    <w:link w:val="16"/>
    <w:uiPriority w:val="1"/>
    <w:qFormat/>
    <w:rsid w:val="00D976C2"/>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aliases w:val="H2,Раздел 2,Header1,h2,h21,h22,h23,h24,h25,Heading 2essa,Heading Two,2nd level,1h,Chapter Title,Arial 12 Fett Kursiv,l2,Überschrift 2 Anhang,Überschrift 2 Anhang1,Überschrift 2 Anhang2,Überschrift 2 Anhang11,Überschrift 2 Anhang21,chapitre"/>
    <w:basedOn w:val="a6"/>
    <w:next w:val="a6"/>
    <w:link w:val="20"/>
    <w:uiPriority w:val="99"/>
    <w:unhideWhenUsed/>
    <w:qFormat/>
    <w:rsid w:val="00D976C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basedOn w:val="a6"/>
    <w:next w:val="a6"/>
    <w:link w:val="31"/>
    <w:qFormat/>
    <w:rsid w:val="00D976C2"/>
    <w:pPr>
      <w:keepNext/>
      <w:widowControl w:val="0"/>
      <w:autoSpaceDE w:val="0"/>
      <w:autoSpaceDN w:val="0"/>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6"/>
    <w:next w:val="a6"/>
    <w:link w:val="40"/>
    <w:uiPriority w:val="99"/>
    <w:qFormat/>
    <w:rsid w:val="00D976C2"/>
    <w:pPr>
      <w:keepNext/>
      <w:spacing w:before="240" w:after="60"/>
      <w:outlineLvl w:val="3"/>
    </w:pPr>
    <w:rPr>
      <w:rFonts w:ascii="Calibri" w:eastAsia="Times New Roman" w:hAnsi="Calibri" w:cs="Times New Roman"/>
      <w:b/>
      <w:bCs/>
      <w:sz w:val="28"/>
      <w:szCs w:val="28"/>
      <w:lang w:eastAsia="ru-RU"/>
    </w:rPr>
  </w:style>
  <w:style w:type="paragraph" w:styleId="50">
    <w:name w:val="heading 5"/>
    <w:basedOn w:val="a6"/>
    <w:next w:val="a6"/>
    <w:link w:val="52"/>
    <w:uiPriority w:val="99"/>
    <w:qFormat/>
    <w:rsid w:val="00D976C2"/>
    <w:pPr>
      <w:keepNext/>
      <w:keepLines/>
      <w:tabs>
        <w:tab w:val="num" w:pos="3600"/>
      </w:tabs>
      <w:suppressAutoHyphens/>
      <w:spacing w:before="200" w:after="0" w:line="240" w:lineRule="auto"/>
      <w:ind w:left="3600" w:hanging="360"/>
      <w:outlineLvl w:val="4"/>
    </w:pPr>
    <w:rPr>
      <w:rFonts w:ascii="Cambria" w:eastAsia="Times New Roman" w:hAnsi="Cambria" w:cs="Cambria"/>
      <w:color w:val="243F60"/>
      <w:sz w:val="24"/>
      <w:szCs w:val="24"/>
      <w:lang w:eastAsia="zh-CN"/>
    </w:rPr>
  </w:style>
  <w:style w:type="paragraph" w:styleId="6">
    <w:name w:val="heading 6"/>
    <w:basedOn w:val="a6"/>
    <w:next w:val="a6"/>
    <w:link w:val="60"/>
    <w:uiPriority w:val="99"/>
    <w:qFormat/>
    <w:rsid w:val="00D976C2"/>
    <w:pPr>
      <w:keepNext/>
      <w:spacing w:after="0" w:line="240" w:lineRule="auto"/>
      <w:jc w:val="center"/>
      <w:outlineLvl w:val="5"/>
    </w:pPr>
    <w:rPr>
      <w:rFonts w:ascii="Times New Roman" w:eastAsia="Calibri" w:hAnsi="Times New Roman" w:cs="Times New Roman"/>
      <w:b/>
      <w:sz w:val="20"/>
      <w:szCs w:val="20"/>
      <w:lang w:eastAsia="ru-RU"/>
    </w:rPr>
  </w:style>
  <w:style w:type="paragraph" w:styleId="7">
    <w:name w:val="heading 7"/>
    <w:basedOn w:val="a6"/>
    <w:next w:val="a6"/>
    <w:link w:val="70"/>
    <w:uiPriority w:val="99"/>
    <w:qFormat/>
    <w:rsid w:val="00D976C2"/>
    <w:pPr>
      <w:keepNext/>
      <w:keepLines/>
      <w:tabs>
        <w:tab w:val="num" w:pos="5040"/>
      </w:tabs>
      <w:suppressAutoHyphens/>
      <w:spacing w:before="200" w:after="0" w:line="240" w:lineRule="auto"/>
      <w:ind w:left="5040" w:hanging="360"/>
      <w:outlineLvl w:val="6"/>
    </w:pPr>
    <w:rPr>
      <w:rFonts w:ascii="Cambria" w:eastAsia="Times New Roman" w:hAnsi="Cambria" w:cs="Cambria"/>
      <w:i/>
      <w:iCs/>
      <w:color w:val="404040"/>
      <w:sz w:val="24"/>
      <w:szCs w:val="24"/>
      <w:lang w:eastAsia="zh-CN"/>
    </w:rPr>
  </w:style>
  <w:style w:type="paragraph" w:styleId="8">
    <w:name w:val="heading 8"/>
    <w:basedOn w:val="a6"/>
    <w:next w:val="a6"/>
    <w:link w:val="80"/>
    <w:uiPriority w:val="99"/>
    <w:qFormat/>
    <w:rsid w:val="00D976C2"/>
    <w:pPr>
      <w:keepNext/>
      <w:spacing w:after="0" w:line="240" w:lineRule="auto"/>
      <w:outlineLvl w:val="7"/>
    </w:pPr>
    <w:rPr>
      <w:rFonts w:ascii="Times New Roman" w:eastAsia="Calibri" w:hAnsi="Times New Roman" w:cs="Times New Roman"/>
      <w:b/>
      <w:sz w:val="24"/>
      <w:szCs w:val="20"/>
      <w:lang w:eastAsia="ru-RU"/>
    </w:rPr>
  </w:style>
  <w:style w:type="paragraph" w:styleId="9">
    <w:name w:val="heading 9"/>
    <w:basedOn w:val="a6"/>
    <w:next w:val="a6"/>
    <w:link w:val="90"/>
    <w:uiPriority w:val="99"/>
    <w:qFormat/>
    <w:rsid w:val="00D976C2"/>
    <w:pPr>
      <w:keepNext/>
      <w:spacing w:after="0" w:line="240" w:lineRule="auto"/>
      <w:ind w:right="-1"/>
      <w:jc w:val="both"/>
      <w:outlineLvl w:val="8"/>
    </w:pPr>
    <w:rPr>
      <w:rFonts w:ascii="Times New Roman" w:eastAsia="Calibri" w:hAnsi="Times New Roman" w:cs="Times New Roman"/>
      <w:sz w:val="24"/>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5"/>
    <w:uiPriority w:val="1"/>
    <w:rsid w:val="00D976C2"/>
    <w:rPr>
      <w:rFonts w:ascii="Times New Roman" w:eastAsia="Times New Roman" w:hAnsi="Times New Roman" w:cs="Times New Roman"/>
      <w:sz w:val="24"/>
      <w:szCs w:val="20"/>
      <w:lang w:eastAsia="ru-RU"/>
    </w:rPr>
  </w:style>
  <w:style w:type="character" w:customStyle="1" w:styleId="20">
    <w:name w:val="Заголовок 2 Знак"/>
    <w:aliases w:val="H2 Знак1,Раздел 2 Знак,Header1 Знак,h2 Знак,h21 Знак,h22 Знак,h23 Знак,h24 Знак,h25 Знак,Heading 2essa Знак,Heading Two Знак,2nd level Знак,1h Знак,Chapter Title Знак,Arial 12 Fett Kursiv Знак,l2 Знак,Überschrift 2 Anhang Знак"/>
    <w:basedOn w:val="a7"/>
    <w:link w:val="2"/>
    <w:uiPriority w:val="99"/>
    <w:rsid w:val="00D976C2"/>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7"/>
    <w:link w:val="30"/>
    <w:rsid w:val="00D976C2"/>
    <w:rPr>
      <w:rFonts w:ascii="Times New Roman" w:eastAsia="Times New Roman" w:hAnsi="Times New Roman" w:cs="Times New Roman"/>
      <w:b/>
      <w:bCs/>
      <w:sz w:val="24"/>
      <w:szCs w:val="24"/>
      <w:lang w:eastAsia="ru-RU"/>
    </w:rPr>
  </w:style>
  <w:style w:type="character" w:customStyle="1" w:styleId="40">
    <w:name w:val="Заголовок 4 Знак"/>
    <w:basedOn w:val="a7"/>
    <w:link w:val="4"/>
    <w:uiPriority w:val="99"/>
    <w:rsid w:val="00D976C2"/>
    <w:rPr>
      <w:rFonts w:ascii="Calibri" w:eastAsia="Times New Roman" w:hAnsi="Calibri" w:cs="Times New Roman"/>
      <w:b/>
      <w:bCs/>
      <w:sz w:val="28"/>
      <w:szCs w:val="28"/>
      <w:lang w:eastAsia="ru-RU"/>
    </w:rPr>
  </w:style>
  <w:style w:type="character" w:customStyle="1" w:styleId="52">
    <w:name w:val="Заголовок 5 Знак"/>
    <w:basedOn w:val="a7"/>
    <w:link w:val="50"/>
    <w:uiPriority w:val="99"/>
    <w:rsid w:val="00D976C2"/>
    <w:rPr>
      <w:rFonts w:ascii="Cambria" w:eastAsia="Times New Roman" w:hAnsi="Cambria" w:cs="Cambria"/>
      <w:color w:val="243F60"/>
      <w:sz w:val="24"/>
      <w:szCs w:val="24"/>
      <w:lang w:eastAsia="zh-CN"/>
    </w:rPr>
  </w:style>
  <w:style w:type="character" w:customStyle="1" w:styleId="60">
    <w:name w:val="Заголовок 6 Знак"/>
    <w:basedOn w:val="a7"/>
    <w:link w:val="6"/>
    <w:uiPriority w:val="99"/>
    <w:rsid w:val="00D976C2"/>
    <w:rPr>
      <w:rFonts w:ascii="Times New Roman" w:eastAsia="Calibri" w:hAnsi="Times New Roman" w:cs="Times New Roman"/>
      <w:b/>
      <w:sz w:val="20"/>
      <w:szCs w:val="20"/>
      <w:lang w:eastAsia="ru-RU"/>
    </w:rPr>
  </w:style>
  <w:style w:type="character" w:customStyle="1" w:styleId="70">
    <w:name w:val="Заголовок 7 Знак"/>
    <w:basedOn w:val="a7"/>
    <w:link w:val="7"/>
    <w:uiPriority w:val="99"/>
    <w:rsid w:val="00D976C2"/>
    <w:rPr>
      <w:rFonts w:ascii="Cambria" w:eastAsia="Times New Roman" w:hAnsi="Cambria" w:cs="Cambria"/>
      <w:i/>
      <w:iCs/>
      <w:color w:val="404040"/>
      <w:sz w:val="24"/>
      <w:szCs w:val="24"/>
      <w:lang w:eastAsia="zh-CN"/>
    </w:rPr>
  </w:style>
  <w:style w:type="character" w:customStyle="1" w:styleId="80">
    <w:name w:val="Заголовок 8 Знак"/>
    <w:basedOn w:val="a7"/>
    <w:link w:val="8"/>
    <w:uiPriority w:val="99"/>
    <w:rsid w:val="00D976C2"/>
    <w:rPr>
      <w:rFonts w:ascii="Times New Roman" w:eastAsia="Calibri" w:hAnsi="Times New Roman" w:cs="Times New Roman"/>
      <w:b/>
      <w:sz w:val="24"/>
      <w:szCs w:val="20"/>
      <w:lang w:eastAsia="ru-RU"/>
    </w:rPr>
  </w:style>
  <w:style w:type="character" w:customStyle="1" w:styleId="90">
    <w:name w:val="Заголовок 9 Знак"/>
    <w:basedOn w:val="a7"/>
    <w:link w:val="9"/>
    <w:uiPriority w:val="99"/>
    <w:rsid w:val="00D976C2"/>
    <w:rPr>
      <w:rFonts w:ascii="Times New Roman" w:eastAsia="Calibri" w:hAnsi="Times New Roman" w:cs="Times New Roman"/>
      <w:sz w:val="24"/>
      <w:szCs w:val="20"/>
      <w:lang w:eastAsia="ru-RU"/>
    </w:rPr>
  </w:style>
  <w:style w:type="paragraph" w:styleId="aa">
    <w:name w:val="caption"/>
    <w:basedOn w:val="a6"/>
    <w:next w:val="a6"/>
    <w:uiPriority w:val="35"/>
    <w:qFormat/>
    <w:rsid w:val="00D976C2"/>
    <w:pPr>
      <w:spacing w:before="120" w:after="0" w:line="240" w:lineRule="auto"/>
      <w:jc w:val="center"/>
    </w:pPr>
    <w:rPr>
      <w:rFonts w:ascii="Times New Roman" w:eastAsia="Times New Roman" w:hAnsi="Times New Roman" w:cs="Times New Roman"/>
      <w:sz w:val="36"/>
      <w:szCs w:val="20"/>
      <w:lang w:eastAsia="ru-RU"/>
    </w:rPr>
  </w:style>
  <w:style w:type="paragraph" w:styleId="21">
    <w:name w:val="Body Text 2"/>
    <w:basedOn w:val="a6"/>
    <w:link w:val="22"/>
    <w:rsid w:val="00D976C2"/>
    <w:pPr>
      <w:spacing w:before="60"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7"/>
    <w:link w:val="21"/>
    <w:rsid w:val="00D976C2"/>
    <w:rPr>
      <w:rFonts w:ascii="Times New Roman" w:eastAsia="Times New Roman" w:hAnsi="Times New Roman" w:cs="Times New Roman"/>
      <w:sz w:val="24"/>
      <w:szCs w:val="20"/>
      <w:lang w:eastAsia="ru-RU"/>
    </w:rPr>
  </w:style>
  <w:style w:type="paragraph" w:styleId="ab">
    <w:name w:val="header"/>
    <w:basedOn w:val="a6"/>
    <w:link w:val="ac"/>
    <w:uiPriority w:val="99"/>
    <w:rsid w:val="00D976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7"/>
    <w:link w:val="ab"/>
    <w:uiPriority w:val="99"/>
    <w:rsid w:val="00D976C2"/>
    <w:rPr>
      <w:rFonts w:ascii="Times New Roman" w:eastAsia="Times New Roman" w:hAnsi="Times New Roman" w:cs="Times New Roman"/>
      <w:sz w:val="20"/>
      <w:szCs w:val="20"/>
      <w:lang w:eastAsia="ru-RU"/>
    </w:rPr>
  </w:style>
  <w:style w:type="character" w:styleId="ad">
    <w:name w:val="page number"/>
    <w:basedOn w:val="a7"/>
    <w:rsid w:val="00D976C2"/>
  </w:style>
  <w:style w:type="paragraph" w:customStyle="1" w:styleId="ConsNormal">
    <w:name w:val="ConsNormal"/>
    <w:link w:val="ConsNormal0"/>
    <w:rsid w:val="00D976C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uiPriority w:val="99"/>
    <w:rsid w:val="00D976C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e">
    <w:name w:val="Body Text"/>
    <w:aliases w:val="Заг1,BO,ID,body indent,ändrad, ändrad,EHPT,Body Text2,body text,Основной текст Знак Знак,NoticeText-List,Основной текст1,Основной текст Знак1 Знак Знак,Основной текст Знак Знак Знак Знак,Знак Знак Знак Знак Знак"/>
    <w:basedOn w:val="a6"/>
    <w:link w:val="af"/>
    <w:uiPriority w:val="1"/>
    <w:qFormat/>
    <w:rsid w:val="00D976C2"/>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1 Знак,Основной текст Знак1 Знак Знак Знак"/>
    <w:basedOn w:val="a7"/>
    <w:link w:val="ae"/>
    <w:uiPriority w:val="1"/>
    <w:rsid w:val="00D976C2"/>
    <w:rPr>
      <w:rFonts w:ascii="Times New Roman" w:eastAsia="Times New Roman" w:hAnsi="Times New Roman" w:cs="Times New Roman"/>
      <w:b/>
      <w:bCs/>
      <w:sz w:val="24"/>
      <w:szCs w:val="24"/>
      <w:lang w:eastAsia="ru-RU"/>
    </w:rPr>
  </w:style>
  <w:style w:type="paragraph" w:styleId="af0">
    <w:name w:val="Body Text Indent"/>
    <w:basedOn w:val="a6"/>
    <w:link w:val="af1"/>
    <w:rsid w:val="00D976C2"/>
    <w:pPr>
      <w:widowControl w:val="0"/>
      <w:autoSpaceDE w:val="0"/>
      <w:autoSpaceDN w:val="0"/>
      <w:spacing w:after="0" w:line="240" w:lineRule="auto"/>
      <w:ind w:firstLine="485"/>
      <w:jc w:val="both"/>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7"/>
    <w:link w:val="af0"/>
    <w:rsid w:val="00D976C2"/>
    <w:rPr>
      <w:rFonts w:ascii="Times New Roman" w:eastAsia="Times New Roman" w:hAnsi="Times New Roman" w:cs="Times New Roman"/>
      <w:sz w:val="20"/>
      <w:szCs w:val="20"/>
      <w:lang w:eastAsia="ru-RU"/>
    </w:rPr>
  </w:style>
  <w:style w:type="character" w:styleId="af2">
    <w:name w:val="Hyperlink"/>
    <w:aliases w:val="%Hyperlink"/>
    <w:basedOn w:val="a7"/>
    <w:uiPriority w:val="99"/>
    <w:rsid w:val="00D976C2"/>
    <w:rPr>
      <w:color w:val="0000FF"/>
      <w:u w:val="single"/>
    </w:rPr>
  </w:style>
  <w:style w:type="paragraph" w:styleId="af3">
    <w:name w:val="footer"/>
    <w:basedOn w:val="a6"/>
    <w:link w:val="af4"/>
    <w:uiPriority w:val="99"/>
    <w:rsid w:val="00D976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7"/>
    <w:link w:val="af3"/>
    <w:uiPriority w:val="99"/>
    <w:rsid w:val="00D976C2"/>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976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D976C2"/>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6"/>
    <w:rsid w:val="00D976C2"/>
    <w:pPr>
      <w:spacing w:before="120" w:after="24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ConsNormal0">
    <w:name w:val="ConsNormal Знак"/>
    <w:basedOn w:val="a7"/>
    <w:link w:val="ConsNormal"/>
    <w:rsid w:val="00D976C2"/>
    <w:rPr>
      <w:rFonts w:ascii="Arial" w:eastAsia="Times New Roman" w:hAnsi="Arial" w:cs="Arial"/>
      <w:sz w:val="20"/>
      <w:szCs w:val="20"/>
      <w:lang w:eastAsia="ru-RU"/>
    </w:rPr>
  </w:style>
  <w:style w:type="table" w:styleId="af5">
    <w:name w:val="Table Grid"/>
    <w:basedOn w:val="a8"/>
    <w:uiPriority w:val="99"/>
    <w:rsid w:val="00D976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 Spacing"/>
    <w:link w:val="af7"/>
    <w:uiPriority w:val="1"/>
    <w:qFormat/>
    <w:rsid w:val="00D976C2"/>
    <w:pPr>
      <w:spacing w:after="0" w:line="240" w:lineRule="auto"/>
    </w:pPr>
    <w:rPr>
      <w:rFonts w:ascii="Calibri" w:eastAsia="Calibri" w:hAnsi="Calibri" w:cs="Times New Roman"/>
    </w:rPr>
  </w:style>
  <w:style w:type="paragraph" w:styleId="af8">
    <w:name w:val="List Paragraph"/>
    <w:aliases w:val="ТЗ список,Bullet List,FooterText,numbered,Paragraphe de liste1,lp1,Bulletr List Paragraph,Список нумерованный цифры,Цветной список - Акцент 11,SL_Абзац списка,Содержание. 2 уровень"/>
    <w:basedOn w:val="a6"/>
    <w:link w:val="af9"/>
    <w:uiPriority w:val="34"/>
    <w:qFormat/>
    <w:rsid w:val="00D976C2"/>
    <w:pPr>
      <w:spacing w:after="0" w:line="240" w:lineRule="auto"/>
      <w:ind w:left="720"/>
      <w:contextualSpacing/>
    </w:pPr>
    <w:rPr>
      <w:rFonts w:ascii="Times New Roman" w:eastAsia="Times New Roman" w:hAnsi="Times New Roman" w:cs="Times New Roman"/>
      <w:sz w:val="20"/>
      <w:szCs w:val="20"/>
      <w:lang w:eastAsia="ru-RU"/>
    </w:rPr>
  </w:style>
  <w:style w:type="character" w:styleId="afa">
    <w:name w:val="FollowedHyperlink"/>
    <w:basedOn w:val="a7"/>
    <w:uiPriority w:val="99"/>
    <w:unhideWhenUsed/>
    <w:rsid w:val="00D976C2"/>
    <w:rPr>
      <w:color w:val="800080" w:themeColor="followedHyperlink"/>
      <w:u w:val="single"/>
    </w:rPr>
  </w:style>
  <w:style w:type="paragraph" w:styleId="afb">
    <w:name w:val="TOC Heading"/>
    <w:basedOn w:val="15"/>
    <w:next w:val="a6"/>
    <w:uiPriority w:val="39"/>
    <w:unhideWhenUsed/>
    <w:qFormat/>
    <w:rsid w:val="00D976C2"/>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7">
    <w:name w:val="toc 1"/>
    <w:basedOn w:val="a6"/>
    <w:next w:val="a6"/>
    <w:autoRedefine/>
    <w:uiPriority w:val="99"/>
    <w:unhideWhenUsed/>
    <w:rsid w:val="00D976C2"/>
    <w:pPr>
      <w:spacing w:after="100" w:line="240" w:lineRule="auto"/>
    </w:pPr>
    <w:rPr>
      <w:rFonts w:ascii="Times New Roman" w:eastAsia="Times New Roman" w:hAnsi="Times New Roman" w:cs="Times New Roman"/>
      <w:sz w:val="20"/>
      <w:szCs w:val="20"/>
      <w:lang w:eastAsia="ru-RU"/>
    </w:rPr>
  </w:style>
  <w:style w:type="paragraph" w:styleId="23">
    <w:name w:val="toc 2"/>
    <w:basedOn w:val="a6"/>
    <w:next w:val="a6"/>
    <w:autoRedefine/>
    <w:uiPriority w:val="39"/>
    <w:unhideWhenUsed/>
    <w:rsid w:val="00D976C2"/>
    <w:pPr>
      <w:spacing w:after="100" w:line="240" w:lineRule="auto"/>
      <w:ind w:left="200"/>
    </w:pPr>
    <w:rPr>
      <w:rFonts w:ascii="Times New Roman" w:eastAsia="Times New Roman" w:hAnsi="Times New Roman" w:cs="Times New Roman"/>
      <w:sz w:val="20"/>
      <w:szCs w:val="20"/>
      <w:lang w:eastAsia="ru-RU"/>
    </w:rPr>
  </w:style>
  <w:style w:type="paragraph" w:styleId="32">
    <w:name w:val="toc 3"/>
    <w:basedOn w:val="a6"/>
    <w:next w:val="a6"/>
    <w:autoRedefine/>
    <w:uiPriority w:val="39"/>
    <w:unhideWhenUsed/>
    <w:rsid w:val="00D976C2"/>
    <w:pPr>
      <w:spacing w:after="100" w:line="240" w:lineRule="auto"/>
      <w:ind w:left="400"/>
    </w:pPr>
    <w:rPr>
      <w:rFonts w:ascii="Times New Roman" w:eastAsia="Times New Roman" w:hAnsi="Times New Roman" w:cs="Times New Roman"/>
      <w:sz w:val="20"/>
      <w:szCs w:val="20"/>
      <w:lang w:eastAsia="ru-RU"/>
    </w:rPr>
  </w:style>
  <w:style w:type="paragraph" w:styleId="afc">
    <w:name w:val="Balloon Text"/>
    <w:basedOn w:val="a6"/>
    <w:link w:val="afd"/>
    <w:uiPriority w:val="99"/>
    <w:unhideWhenUsed/>
    <w:rsid w:val="00D976C2"/>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7"/>
    <w:link w:val="afc"/>
    <w:uiPriority w:val="99"/>
    <w:rsid w:val="00D976C2"/>
    <w:rPr>
      <w:rFonts w:ascii="Tahoma" w:eastAsia="Times New Roman" w:hAnsi="Tahoma" w:cs="Tahoma"/>
      <w:sz w:val="16"/>
      <w:szCs w:val="16"/>
      <w:lang w:eastAsia="ru-RU"/>
    </w:rPr>
  </w:style>
  <w:style w:type="paragraph" w:customStyle="1" w:styleId="ConsPlusNonformat">
    <w:name w:val="ConsPlusNonformat"/>
    <w:rsid w:val="00D976C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976C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basedOn w:val="a7"/>
    <w:link w:val="ConsPlusNormal"/>
    <w:qFormat/>
    <w:rsid w:val="00D976C2"/>
    <w:rPr>
      <w:rFonts w:ascii="Arial" w:eastAsia="Times New Roman" w:hAnsi="Arial" w:cs="Arial"/>
      <w:sz w:val="20"/>
      <w:szCs w:val="20"/>
      <w:lang w:eastAsia="ru-RU"/>
    </w:rPr>
  </w:style>
  <w:style w:type="paragraph" w:customStyle="1" w:styleId="afe">
    <w:name w:val="Îáû÷íûé"/>
    <w:rsid w:val="00D976C2"/>
    <w:pPr>
      <w:spacing w:after="0" w:line="240" w:lineRule="auto"/>
    </w:pPr>
    <w:rPr>
      <w:rFonts w:ascii="Times New Roman" w:eastAsia="Calibri" w:hAnsi="Times New Roman" w:cs="Times New Roman"/>
      <w:sz w:val="20"/>
      <w:szCs w:val="20"/>
      <w:lang w:eastAsia="ru-RU"/>
    </w:rPr>
  </w:style>
  <w:style w:type="paragraph" w:styleId="24">
    <w:name w:val="Body Text Indent 2"/>
    <w:aliases w:val="Знак1"/>
    <w:basedOn w:val="a6"/>
    <w:link w:val="25"/>
    <w:uiPriority w:val="99"/>
    <w:unhideWhenUsed/>
    <w:rsid w:val="00D976C2"/>
    <w:pPr>
      <w:spacing w:after="120" w:line="480" w:lineRule="auto"/>
      <w:ind w:left="283"/>
    </w:pPr>
  </w:style>
  <w:style w:type="character" w:customStyle="1" w:styleId="25">
    <w:name w:val="Основной текст с отступом 2 Знак"/>
    <w:aliases w:val="Знак1 Знак1"/>
    <w:basedOn w:val="a7"/>
    <w:link w:val="24"/>
    <w:uiPriority w:val="99"/>
    <w:rsid w:val="00D976C2"/>
  </w:style>
  <w:style w:type="paragraph" w:styleId="33">
    <w:name w:val="Body Text Indent 3"/>
    <w:basedOn w:val="a6"/>
    <w:link w:val="34"/>
    <w:unhideWhenUsed/>
    <w:rsid w:val="00D976C2"/>
    <w:pPr>
      <w:spacing w:after="120"/>
      <w:ind w:left="283"/>
    </w:pPr>
    <w:rPr>
      <w:sz w:val="16"/>
      <w:szCs w:val="16"/>
    </w:rPr>
  </w:style>
  <w:style w:type="character" w:customStyle="1" w:styleId="34">
    <w:name w:val="Основной текст с отступом 3 Знак"/>
    <w:basedOn w:val="a7"/>
    <w:link w:val="33"/>
    <w:rsid w:val="00D976C2"/>
    <w:rPr>
      <w:sz w:val="16"/>
      <w:szCs w:val="16"/>
    </w:rPr>
  </w:style>
  <w:style w:type="paragraph" w:customStyle="1" w:styleId="18">
    <w:name w:val="Абзац списка1"/>
    <w:basedOn w:val="a6"/>
    <w:qFormat/>
    <w:rsid w:val="00D976C2"/>
    <w:pPr>
      <w:spacing w:after="0" w:line="240" w:lineRule="auto"/>
      <w:ind w:left="720"/>
    </w:pPr>
    <w:rPr>
      <w:rFonts w:ascii="Times New Roman" w:eastAsia="Times New Roman" w:hAnsi="Times New Roman" w:cs="Times New Roman"/>
      <w:sz w:val="24"/>
      <w:szCs w:val="24"/>
      <w:lang w:eastAsia="ru-RU"/>
    </w:rPr>
  </w:style>
  <w:style w:type="character"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w:basedOn w:val="a7"/>
    <w:semiHidden/>
    <w:rsid w:val="00D976C2"/>
    <w:rPr>
      <w:kern w:val="32"/>
    </w:rPr>
  </w:style>
  <w:style w:type="paragraph" w:customStyle="1" w:styleId="26">
    <w:name w:val="Абзац списка2"/>
    <w:basedOn w:val="a6"/>
    <w:link w:val="ListParagraphChar"/>
    <w:uiPriority w:val="34"/>
    <w:qFormat/>
    <w:rsid w:val="00D976C2"/>
    <w:pPr>
      <w:spacing w:after="0" w:line="240" w:lineRule="auto"/>
      <w:ind w:left="708"/>
    </w:pPr>
    <w:rPr>
      <w:rFonts w:ascii="Times New Roman" w:eastAsia="Times New Roman" w:hAnsi="Times New Roman" w:cs="Times New Roman"/>
      <w:sz w:val="24"/>
      <w:szCs w:val="24"/>
      <w:lang w:eastAsia="ru-RU"/>
    </w:rPr>
  </w:style>
  <w:style w:type="paragraph" w:customStyle="1" w:styleId="19">
    <w:name w:val="Маркер1"/>
    <w:basedOn w:val="a6"/>
    <w:rsid w:val="00D976C2"/>
    <w:pPr>
      <w:widowControl w:val="0"/>
      <w:tabs>
        <w:tab w:val="left" w:pos="360"/>
      </w:tabs>
      <w:suppressAutoHyphens/>
      <w:spacing w:before="120" w:after="0" w:line="300" w:lineRule="atLeast"/>
      <w:jc w:val="both"/>
    </w:pPr>
    <w:rPr>
      <w:rFonts w:ascii="Times New Roman" w:eastAsia="Times New Roman" w:hAnsi="Times New Roman" w:cs="Times New Roman"/>
      <w:sz w:val="24"/>
      <w:szCs w:val="20"/>
      <w:lang w:eastAsia="zh-CN"/>
    </w:rPr>
  </w:style>
  <w:style w:type="paragraph" w:customStyle="1" w:styleId="WW-">
    <w:name w:val="WW-Базовый"/>
    <w:rsid w:val="00D976C2"/>
    <w:pPr>
      <w:tabs>
        <w:tab w:val="left" w:pos="708"/>
      </w:tabs>
      <w:suppressAutoHyphens/>
    </w:pPr>
    <w:rPr>
      <w:rFonts w:ascii="Calibri" w:eastAsia="Calibri" w:hAnsi="Calibri" w:cs="Calibri"/>
      <w:color w:val="00000A"/>
      <w:kern w:val="1"/>
      <w:lang w:eastAsia="zh-CN"/>
    </w:rPr>
  </w:style>
  <w:style w:type="paragraph" w:customStyle="1" w:styleId="1a">
    <w:name w:val="Без интервала1"/>
    <w:rsid w:val="00D976C2"/>
    <w:pPr>
      <w:spacing w:after="0" w:line="240" w:lineRule="auto"/>
    </w:pPr>
    <w:rPr>
      <w:rFonts w:ascii="Calibri" w:eastAsia="Times New Roman" w:hAnsi="Calibri" w:cs="Times New Roman"/>
      <w:lang w:eastAsia="ru-RU"/>
    </w:rPr>
  </w:style>
  <w:style w:type="paragraph" w:customStyle="1" w:styleId="msolistparagraph0">
    <w:name w:val="msolistparagraph"/>
    <w:basedOn w:val="a6"/>
    <w:rsid w:val="00D976C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uiPriority w:val="99"/>
    <w:rsid w:val="00D976C2"/>
    <w:rPr>
      <w:rFonts w:ascii="Courier New" w:eastAsia="Times New Roman" w:hAnsi="Courier New" w:cs="Courier New"/>
      <w:sz w:val="20"/>
      <w:szCs w:val="20"/>
      <w:lang w:eastAsia="ru-RU"/>
    </w:rPr>
  </w:style>
  <w:style w:type="paragraph" w:customStyle="1" w:styleId="aff0">
    <w:name w:val="Знак Знак Знак Знак Знак Знак Знак"/>
    <w:basedOn w:val="a6"/>
    <w:rsid w:val="00D976C2"/>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D976C2"/>
    <w:pPr>
      <w:suppressAutoHyphens/>
      <w:spacing w:after="0" w:line="100" w:lineRule="atLeast"/>
    </w:pPr>
    <w:rPr>
      <w:rFonts w:ascii="Calibri" w:eastAsia="Times New Roman" w:hAnsi="Calibri" w:cs="Times New Roman"/>
      <w:kern w:val="1"/>
      <w:sz w:val="24"/>
      <w:szCs w:val="24"/>
      <w:lang w:val="de-DE" w:eastAsia="fa-IR" w:bidi="fa-IR"/>
    </w:rPr>
  </w:style>
  <w:style w:type="paragraph" w:customStyle="1" w:styleId="35">
    <w:name w:val="Абзац списка3"/>
    <w:basedOn w:val="a6"/>
    <w:uiPriority w:val="34"/>
    <w:qFormat/>
    <w:rsid w:val="00D976C2"/>
    <w:pPr>
      <w:ind w:left="720"/>
    </w:pPr>
    <w:rPr>
      <w:rFonts w:ascii="Calibri" w:eastAsia="Calibri" w:hAnsi="Calibri" w:cs="Times New Roman"/>
      <w:lang w:eastAsia="ru-RU"/>
    </w:rPr>
  </w:style>
  <w:style w:type="character" w:customStyle="1" w:styleId="1b">
    <w:name w:val="Сильная ссылка1"/>
    <w:basedOn w:val="a7"/>
    <w:rsid w:val="00D976C2"/>
    <w:rPr>
      <w:rFonts w:ascii="Times New Roman" w:hAnsi="Times New Roman" w:cs="Times New Roman" w:hint="default"/>
      <w:b/>
      <w:bCs/>
      <w:smallCaps/>
      <w:color w:val="C0504D"/>
      <w:spacing w:val="5"/>
      <w:u w:val="single"/>
    </w:rPr>
  </w:style>
  <w:style w:type="character" w:customStyle="1" w:styleId="Normal1">
    <w:name w:val="Normal1"/>
    <w:uiPriority w:val="99"/>
    <w:rsid w:val="00D976C2"/>
    <w:rPr>
      <w:rFonts w:ascii="Times New Roman" w:hAnsi="Times New Roman" w:cs="Times New Roman"/>
      <w:color w:val="auto"/>
      <w:spacing w:val="0"/>
      <w:w w:val="100"/>
      <w:kern w:val="0"/>
      <w:position w:val="0"/>
      <w:sz w:val="20"/>
      <w:szCs w:val="20"/>
      <w:u w:val="none"/>
      <w:effect w:val="none"/>
      <w:bdr w:val="none" w:sz="0" w:space="0" w:color="auto" w:frame="1"/>
      <w:vertAlign w:val="baseline"/>
      <w:em w:val="none"/>
      <w:lang w:val="ru-RU" w:eastAsia="ru-RU"/>
    </w:rPr>
  </w:style>
  <w:style w:type="paragraph" w:customStyle="1" w:styleId="Default">
    <w:name w:val="Default"/>
    <w:rsid w:val="00D976C2"/>
    <w:pPr>
      <w:autoSpaceDE w:val="0"/>
      <w:autoSpaceDN w:val="0"/>
      <w:adjustRightInd w:val="0"/>
      <w:spacing w:after="0" w:line="240" w:lineRule="auto"/>
    </w:pPr>
    <w:rPr>
      <w:rFonts w:ascii="HMJPLO+TimesNewRoman" w:eastAsia="SimSun" w:hAnsi="HMJPLO+TimesNewRoman" w:cs="HMJPLO+TimesNewRoman"/>
      <w:color w:val="000000"/>
      <w:sz w:val="24"/>
      <w:szCs w:val="24"/>
      <w:lang w:val="en-US" w:eastAsia="zh-CN"/>
    </w:rPr>
  </w:style>
  <w:style w:type="paragraph" w:customStyle="1" w:styleId="aff1">
    <w:name w:val="Содержимое таблицы"/>
    <w:basedOn w:val="a6"/>
    <w:rsid w:val="00D976C2"/>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styleId="aff2">
    <w:name w:val="Strong"/>
    <w:basedOn w:val="a7"/>
    <w:qFormat/>
    <w:rsid w:val="00D976C2"/>
    <w:rPr>
      <w:b/>
      <w:bCs/>
    </w:rPr>
  </w:style>
  <w:style w:type="character" w:styleId="aff3">
    <w:name w:val="Emphasis"/>
    <w:basedOn w:val="a7"/>
    <w:uiPriority w:val="20"/>
    <w:qFormat/>
    <w:rsid w:val="00D976C2"/>
    <w:rPr>
      <w:i/>
      <w:iCs/>
    </w:rPr>
  </w:style>
  <w:style w:type="paragraph" w:styleId="aff4">
    <w:name w:val="Normal (Web)"/>
    <w:basedOn w:val="a6"/>
    <w:uiPriority w:val="99"/>
    <w:unhideWhenUsed/>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Стиль"/>
    <w:uiPriority w:val="99"/>
    <w:rsid w:val="00D976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Заголовок"/>
    <w:basedOn w:val="a6"/>
    <w:next w:val="ae"/>
    <w:rsid w:val="00D976C2"/>
    <w:pPr>
      <w:keepNext/>
      <w:suppressAutoHyphens/>
      <w:spacing w:before="240" w:after="120" w:line="240" w:lineRule="auto"/>
    </w:pPr>
    <w:rPr>
      <w:rFonts w:ascii="Arial" w:eastAsia="SimSun" w:hAnsi="Arial" w:cs="Mangal"/>
      <w:sz w:val="28"/>
      <w:szCs w:val="28"/>
      <w:lang w:eastAsia="ar-SA"/>
    </w:rPr>
  </w:style>
  <w:style w:type="character" w:customStyle="1" w:styleId="28">
    <w:name w:val="Основной шрифт абзаца2"/>
    <w:rsid w:val="00D976C2"/>
  </w:style>
  <w:style w:type="character" w:customStyle="1" w:styleId="WW8Num3z0">
    <w:name w:val="WW8Num3z0"/>
    <w:rsid w:val="00D976C2"/>
    <w:rPr>
      <w:color w:val="auto"/>
    </w:rPr>
  </w:style>
  <w:style w:type="character" w:customStyle="1" w:styleId="1c">
    <w:name w:val="Основной шрифт абзаца1"/>
    <w:rsid w:val="00D976C2"/>
  </w:style>
  <w:style w:type="character" w:customStyle="1" w:styleId="81">
    <w:name w:val="Знак Знак8"/>
    <w:basedOn w:val="1c"/>
    <w:rsid w:val="00D976C2"/>
    <w:rPr>
      <w:rFonts w:ascii="Times New Roman" w:eastAsia="Times New Roman" w:hAnsi="Times New Roman" w:cs="Times New Roman"/>
      <w:sz w:val="24"/>
      <w:szCs w:val="20"/>
    </w:rPr>
  </w:style>
  <w:style w:type="character" w:customStyle="1" w:styleId="61">
    <w:name w:val="Знак Знак6"/>
    <w:basedOn w:val="1c"/>
    <w:rsid w:val="00D976C2"/>
    <w:rPr>
      <w:rFonts w:ascii="Times New Roman" w:eastAsia="Times New Roman" w:hAnsi="Times New Roman" w:cs="Times New Roman"/>
      <w:b/>
      <w:bCs/>
      <w:sz w:val="24"/>
      <w:szCs w:val="24"/>
    </w:rPr>
  </w:style>
  <w:style w:type="character" w:customStyle="1" w:styleId="53">
    <w:name w:val="Знак Знак5"/>
    <w:basedOn w:val="1c"/>
    <w:rsid w:val="00D976C2"/>
    <w:rPr>
      <w:rFonts w:ascii="Times New Roman" w:eastAsia="Times New Roman" w:hAnsi="Times New Roman" w:cs="Times New Roman"/>
      <w:sz w:val="24"/>
      <w:szCs w:val="20"/>
    </w:rPr>
  </w:style>
  <w:style w:type="character" w:customStyle="1" w:styleId="41">
    <w:name w:val="Знак Знак4"/>
    <w:basedOn w:val="1c"/>
    <w:rsid w:val="00D976C2"/>
    <w:rPr>
      <w:rFonts w:ascii="Times New Roman" w:eastAsia="Times New Roman" w:hAnsi="Times New Roman" w:cs="Times New Roman"/>
      <w:sz w:val="20"/>
      <w:szCs w:val="20"/>
    </w:rPr>
  </w:style>
  <w:style w:type="character" w:customStyle="1" w:styleId="36">
    <w:name w:val="Знак Знак3"/>
    <w:basedOn w:val="1c"/>
    <w:rsid w:val="00D976C2"/>
    <w:rPr>
      <w:rFonts w:ascii="Times New Roman" w:eastAsia="Times New Roman" w:hAnsi="Times New Roman" w:cs="Times New Roman"/>
      <w:b/>
      <w:bCs/>
      <w:sz w:val="24"/>
      <w:szCs w:val="24"/>
    </w:rPr>
  </w:style>
  <w:style w:type="character" w:customStyle="1" w:styleId="29">
    <w:name w:val="Знак Знак2"/>
    <w:basedOn w:val="1c"/>
    <w:rsid w:val="00D976C2"/>
    <w:rPr>
      <w:rFonts w:ascii="Times New Roman" w:eastAsia="Times New Roman" w:hAnsi="Times New Roman" w:cs="Times New Roman"/>
      <w:sz w:val="20"/>
      <w:szCs w:val="20"/>
    </w:rPr>
  </w:style>
  <w:style w:type="character" w:customStyle="1" w:styleId="1d">
    <w:name w:val="Знак Знак1"/>
    <w:aliases w:val="Знак Знак Знак Знак2"/>
    <w:basedOn w:val="1c"/>
    <w:rsid w:val="00D976C2"/>
    <w:rPr>
      <w:rFonts w:ascii="Times New Roman" w:eastAsia="Times New Roman" w:hAnsi="Times New Roman" w:cs="Times New Roman"/>
      <w:sz w:val="20"/>
      <w:szCs w:val="20"/>
    </w:rPr>
  </w:style>
  <w:style w:type="character" w:customStyle="1" w:styleId="aff7">
    <w:name w:val="Знак Знак"/>
    <w:aliases w:val="Основной текст Знак2,Знак Знак Знак Знак3,Знак Знак Знак Знак Знак Знак1,Знак Знак Знак Знак1 Знак,Основной текст Знак1 Знак,Знак Знак Знак Знак Знак Знак Зн Знак"/>
    <w:basedOn w:val="1c"/>
    <w:rsid w:val="00D976C2"/>
    <w:rPr>
      <w:rFonts w:ascii="Tahoma" w:eastAsia="Times New Roman" w:hAnsi="Tahoma" w:cs="Tahoma"/>
      <w:sz w:val="16"/>
      <w:szCs w:val="16"/>
    </w:rPr>
  </w:style>
  <w:style w:type="character" w:customStyle="1" w:styleId="71">
    <w:name w:val="Знак Знак7"/>
    <w:basedOn w:val="1c"/>
    <w:rsid w:val="00D976C2"/>
    <w:rPr>
      <w:rFonts w:ascii="Cambria" w:eastAsia="Times New Roman" w:hAnsi="Cambria" w:cs="Times New Roman"/>
      <w:b/>
      <w:bCs/>
      <w:color w:val="4F81BD"/>
      <w:sz w:val="26"/>
      <w:szCs w:val="26"/>
    </w:rPr>
  </w:style>
  <w:style w:type="character" w:customStyle="1" w:styleId="rvts6">
    <w:name w:val="rvts6"/>
    <w:basedOn w:val="1c"/>
    <w:rsid w:val="00D976C2"/>
  </w:style>
  <w:style w:type="paragraph" w:styleId="aff8">
    <w:name w:val="List"/>
    <w:basedOn w:val="ae"/>
    <w:rsid w:val="00D976C2"/>
    <w:pPr>
      <w:suppressAutoHyphens/>
      <w:autoSpaceDN/>
    </w:pPr>
    <w:rPr>
      <w:rFonts w:cs="Mangal"/>
      <w:b w:val="0"/>
      <w:bCs w:val="0"/>
      <w:lang w:eastAsia="ar-SA"/>
    </w:rPr>
  </w:style>
  <w:style w:type="paragraph" w:customStyle="1" w:styleId="2a">
    <w:name w:val="Название2"/>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b">
    <w:name w:val="Указатель2"/>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e">
    <w:name w:val="Название1"/>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f0">
    <w:name w:val="Название объекта1"/>
    <w:basedOn w:val="a6"/>
    <w:next w:val="a6"/>
    <w:rsid w:val="00D976C2"/>
    <w:pPr>
      <w:suppressAutoHyphens/>
      <w:spacing w:before="120" w:after="0" w:line="240" w:lineRule="auto"/>
      <w:jc w:val="center"/>
    </w:pPr>
    <w:rPr>
      <w:rFonts w:ascii="Times New Roman" w:eastAsia="Times New Roman" w:hAnsi="Times New Roman" w:cs="Calibri"/>
      <w:sz w:val="36"/>
      <w:szCs w:val="20"/>
      <w:lang w:eastAsia="ar-SA"/>
    </w:rPr>
  </w:style>
  <w:style w:type="paragraph" w:customStyle="1" w:styleId="210">
    <w:name w:val="Основной текст 21"/>
    <w:basedOn w:val="a6"/>
    <w:uiPriority w:val="99"/>
    <w:rsid w:val="00D976C2"/>
    <w:pPr>
      <w:suppressAutoHyphens/>
      <w:spacing w:before="60" w:after="0" w:line="240" w:lineRule="auto"/>
      <w:jc w:val="both"/>
    </w:pPr>
    <w:rPr>
      <w:rFonts w:ascii="Times New Roman" w:eastAsia="Times New Roman" w:hAnsi="Times New Roman" w:cs="Calibri"/>
      <w:sz w:val="24"/>
      <w:szCs w:val="20"/>
      <w:lang w:eastAsia="ar-SA"/>
    </w:rPr>
  </w:style>
  <w:style w:type="paragraph" w:customStyle="1" w:styleId="aff9">
    <w:name w:val="Заголовок таблицы"/>
    <w:basedOn w:val="aff1"/>
    <w:rsid w:val="00D976C2"/>
    <w:pPr>
      <w:widowControl/>
      <w:jc w:val="center"/>
    </w:pPr>
    <w:rPr>
      <w:rFonts w:eastAsia="Times New Roman" w:cs="Calibri"/>
      <w:b/>
      <w:bCs/>
      <w:color w:val="auto"/>
      <w:sz w:val="20"/>
      <w:szCs w:val="20"/>
      <w:lang w:val="ru-RU" w:eastAsia="ar-SA" w:bidi="ar-SA"/>
    </w:rPr>
  </w:style>
  <w:style w:type="paragraph" w:customStyle="1" w:styleId="affa">
    <w:name w:val="Содержимое врезки"/>
    <w:basedOn w:val="ae"/>
    <w:rsid w:val="00D976C2"/>
    <w:pPr>
      <w:suppressAutoHyphens/>
      <w:autoSpaceDN/>
    </w:pPr>
    <w:rPr>
      <w:rFonts w:cs="Calibri"/>
      <w:lang w:eastAsia="ar-SA"/>
    </w:rPr>
  </w:style>
  <w:style w:type="paragraph" w:customStyle="1" w:styleId="affb">
    <w:name w:val="Знак Знак Знак Знак"/>
    <w:basedOn w:val="a6"/>
    <w:rsid w:val="00D976C2"/>
    <w:pPr>
      <w:spacing w:after="160" w:line="240" w:lineRule="exact"/>
    </w:pPr>
    <w:rPr>
      <w:rFonts w:ascii="Verdana" w:eastAsia="Times New Roman" w:hAnsi="Verdana" w:cs="Times New Roman"/>
      <w:sz w:val="20"/>
      <w:szCs w:val="20"/>
      <w:lang w:val="en-US"/>
    </w:rPr>
  </w:style>
  <w:style w:type="character" w:customStyle="1" w:styleId="iceouttxt5">
    <w:name w:val="iceouttxt5"/>
    <w:basedOn w:val="a7"/>
    <w:rsid w:val="00D976C2"/>
    <w:rPr>
      <w:rFonts w:ascii="Arial" w:hAnsi="Arial" w:cs="Arial" w:hint="default"/>
      <w:color w:val="666666"/>
      <w:sz w:val="17"/>
      <w:szCs w:val="17"/>
    </w:rPr>
  </w:style>
  <w:style w:type="paragraph" w:styleId="affc">
    <w:name w:val="Title"/>
    <w:basedOn w:val="a6"/>
    <w:link w:val="affd"/>
    <w:qFormat/>
    <w:rsid w:val="00D976C2"/>
    <w:pPr>
      <w:widowControl w:val="0"/>
      <w:overflowPunct w:val="0"/>
      <w:autoSpaceDE w:val="0"/>
      <w:autoSpaceDN w:val="0"/>
      <w:adjustRightInd w:val="0"/>
      <w:spacing w:after="0" w:line="240" w:lineRule="auto"/>
      <w:jc w:val="center"/>
      <w:textAlignment w:val="baseline"/>
    </w:pPr>
    <w:rPr>
      <w:rFonts w:ascii="Calibri" w:eastAsia="Calibri" w:hAnsi="Calibri" w:cs="Times New Roman"/>
      <w:b/>
      <w:bCs/>
      <w:sz w:val="28"/>
      <w:szCs w:val="28"/>
      <w:lang w:eastAsia="ru-RU"/>
    </w:rPr>
  </w:style>
  <w:style w:type="character" w:customStyle="1" w:styleId="affd">
    <w:name w:val="Название Знак"/>
    <w:basedOn w:val="a7"/>
    <w:link w:val="affc"/>
    <w:rsid w:val="00D976C2"/>
    <w:rPr>
      <w:rFonts w:ascii="Calibri" w:eastAsia="Calibri" w:hAnsi="Calibri" w:cs="Times New Roman"/>
      <w:b/>
      <w:bCs/>
      <w:sz w:val="28"/>
      <w:szCs w:val="28"/>
      <w:lang w:eastAsia="ru-RU"/>
    </w:rPr>
  </w:style>
  <w:style w:type="character" w:customStyle="1" w:styleId="affe">
    <w:name w:val="Гипертекстовая ссылка"/>
    <w:basedOn w:val="a7"/>
    <w:uiPriority w:val="99"/>
    <w:rsid w:val="00D976C2"/>
    <w:rPr>
      <w:rFonts w:cs="Times New Roman"/>
      <w:b/>
      <w:bCs/>
      <w:color w:val="008000"/>
      <w:u w:val="single"/>
    </w:rPr>
  </w:style>
  <w:style w:type="paragraph" w:customStyle="1" w:styleId="afff">
    <w:name w:val="Таблицы (моноширинный)"/>
    <w:basedOn w:val="a6"/>
    <w:next w:val="a6"/>
    <w:rsid w:val="00D976C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10">
    <w:name w:val="A1"/>
    <w:rsid w:val="00D976C2"/>
    <w:rPr>
      <w:b/>
      <w:color w:val="000000"/>
      <w:sz w:val="12"/>
    </w:rPr>
  </w:style>
  <w:style w:type="paragraph" w:customStyle="1" w:styleId="42">
    <w:name w:val="Абзац списка4"/>
    <w:basedOn w:val="a6"/>
    <w:rsid w:val="00D976C2"/>
    <w:pPr>
      <w:spacing w:after="0" w:line="240" w:lineRule="auto"/>
      <w:ind w:left="720"/>
    </w:pPr>
    <w:rPr>
      <w:rFonts w:ascii="Calibri" w:eastAsia="Times New Roman" w:hAnsi="Calibri" w:cs="Times New Roman"/>
      <w:sz w:val="20"/>
      <w:szCs w:val="20"/>
      <w:lang w:eastAsia="ru-RU"/>
    </w:rPr>
  </w:style>
  <w:style w:type="paragraph" w:styleId="afff0">
    <w:name w:val="annotation text"/>
    <w:aliases w:val="Знак,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6"/>
    <w:link w:val="afff1"/>
    <w:rsid w:val="00D976C2"/>
    <w:pPr>
      <w:spacing w:after="0" w:line="240" w:lineRule="auto"/>
    </w:pPr>
    <w:rPr>
      <w:rFonts w:ascii="Calibri" w:eastAsia="Times New Roman" w:hAnsi="Calibri" w:cs="Times New Roman"/>
      <w:kern w:val="32"/>
      <w:sz w:val="20"/>
      <w:szCs w:val="20"/>
      <w:lang w:eastAsia="ru-RU"/>
    </w:rPr>
  </w:style>
  <w:style w:type="character" w:customStyle="1" w:styleId="afff1">
    <w:name w:val="Текст примечания Знак"/>
    <w:aliases w:val="Знак Знак9,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7"/>
    <w:link w:val="afff0"/>
    <w:rsid w:val="00D976C2"/>
    <w:rPr>
      <w:rFonts w:ascii="Calibri" w:eastAsia="Times New Roman" w:hAnsi="Calibri" w:cs="Times New Roman"/>
      <w:kern w:val="32"/>
      <w:sz w:val="20"/>
      <w:szCs w:val="20"/>
      <w:lang w:eastAsia="ru-RU"/>
    </w:rPr>
  </w:style>
  <w:style w:type="character" w:customStyle="1" w:styleId="Char">
    <w:name w:val="Знак Char Знак Знак Знак Знак Знак Знак Зн"/>
    <w:basedOn w:val="a7"/>
    <w:rsid w:val="00D976C2"/>
    <w:rPr>
      <w:rFonts w:cs="Times New Roman"/>
      <w:kern w:val="32"/>
      <w:lang w:val="ru-RU" w:eastAsia="ru-RU"/>
    </w:rPr>
  </w:style>
  <w:style w:type="paragraph" w:customStyle="1" w:styleId="2c">
    <w:name w:val="Знак Знак Знак2 Знак Знак Знак Знак Знак Знак Знак Знак Знак Знак Знак Знак"/>
    <w:basedOn w:val="a6"/>
    <w:rsid w:val="00D976C2"/>
    <w:pPr>
      <w:spacing w:after="160" w:line="240" w:lineRule="exact"/>
    </w:pPr>
    <w:rPr>
      <w:rFonts w:ascii="Verdana" w:eastAsia="Times New Roman" w:hAnsi="Verdana" w:cs="Verdana"/>
      <w:sz w:val="20"/>
      <w:szCs w:val="20"/>
      <w:lang w:val="en-US"/>
    </w:rPr>
  </w:style>
  <w:style w:type="character" w:customStyle="1" w:styleId="afff2">
    <w:name w:val="Основной текст_"/>
    <w:uiPriority w:val="99"/>
    <w:rsid w:val="00D976C2"/>
    <w:rPr>
      <w:rFonts w:ascii="Arial" w:hAnsi="Arial"/>
      <w:sz w:val="12"/>
      <w:shd w:val="clear" w:color="auto" w:fill="FFFFFF"/>
    </w:rPr>
  </w:style>
  <w:style w:type="paragraph" w:styleId="37">
    <w:name w:val="Body Text 3"/>
    <w:basedOn w:val="a6"/>
    <w:link w:val="38"/>
    <w:uiPriority w:val="99"/>
    <w:rsid w:val="00D976C2"/>
    <w:pPr>
      <w:spacing w:after="120"/>
    </w:pPr>
    <w:rPr>
      <w:rFonts w:ascii="Calibri" w:eastAsia="Times New Roman" w:hAnsi="Calibri" w:cs="Calibri"/>
      <w:sz w:val="16"/>
      <w:szCs w:val="16"/>
      <w:lang w:eastAsia="ru-RU"/>
    </w:rPr>
  </w:style>
  <w:style w:type="character" w:customStyle="1" w:styleId="38">
    <w:name w:val="Основной текст 3 Знак"/>
    <w:basedOn w:val="a7"/>
    <w:link w:val="37"/>
    <w:uiPriority w:val="99"/>
    <w:rsid w:val="00D976C2"/>
    <w:rPr>
      <w:rFonts w:ascii="Calibri" w:eastAsia="Times New Roman" w:hAnsi="Calibri" w:cs="Calibri"/>
      <w:sz w:val="16"/>
      <w:szCs w:val="16"/>
      <w:lang w:eastAsia="ru-RU"/>
    </w:rPr>
  </w:style>
  <w:style w:type="character" w:customStyle="1" w:styleId="googqs-tidbit-0">
    <w:name w:val="goog_qs-tidbit-0"/>
    <w:basedOn w:val="a7"/>
    <w:rsid w:val="00D976C2"/>
  </w:style>
  <w:style w:type="paragraph" w:customStyle="1" w:styleId="1f1">
    <w:name w:val="Обычный (веб)1"/>
    <w:basedOn w:val="a6"/>
    <w:rsid w:val="00D976C2"/>
    <w:pPr>
      <w:widowControl w:val="0"/>
      <w:suppressAutoHyphens/>
      <w:spacing w:after="168" w:line="360" w:lineRule="atLeast"/>
      <w:jc w:val="both"/>
    </w:pPr>
    <w:rPr>
      <w:rFonts w:ascii="Arial" w:eastAsia="Lucida Sans Unicode" w:hAnsi="Arial" w:cs="Arial"/>
      <w:color w:val="000000"/>
      <w:kern w:val="1"/>
      <w:sz w:val="20"/>
      <w:szCs w:val="20"/>
      <w:lang w:eastAsia="zh-CN" w:bidi="hi-IN"/>
    </w:rPr>
  </w:style>
  <w:style w:type="character" w:customStyle="1" w:styleId="WW8Num1z0">
    <w:name w:val="WW8Num1z0"/>
    <w:rsid w:val="00D976C2"/>
  </w:style>
  <w:style w:type="character" w:customStyle="1" w:styleId="WW8Num1z1">
    <w:name w:val="WW8Num1z1"/>
    <w:rsid w:val="00D976C2"/>
  </w:style>
  <w:style w:type="character" w:customStyle="1" w:styleId="WW8Num1z2">
    <w:name w:val="WW8Num1z2"/>
    <w:rsid w:val="00D976C2"/>
  </w:style>
  <w:style w:type="character" w:customStyle="1" w:styleId="WW8Num1z3">
    <w:name w:val="WW8Num1z3"/>
    <w:rsid w:val="00D976C2"/>
  </w:style>
  <w:style w:type="character" w:customStyle="1" w:styleId="WW8Num1z4">
    <w:name w:val="WW8Num1z4"/>
    <w:rsid w:val="00D976C2"/>
  </w:style>
  <w:style w:type="character" w:customStyle="1" w:styleId="WW8Num1z5">
    <w:name w:val="WW8Num1z5"/>
    <w:rsid w:val="00D976C2"/>
  </w:style>
  <w:style w:type="character" w:customStyle="1" w:styleId="WW8Num1z6">
    <w:name w:val="WW8Num1z6"/>
    <w:rsid w:val="00D976C2"/>
  </w:style>
  <w:style w:type="character" w:customStyle="1" w:styleId="WW8Num1z7">
    <w:name w:val="WW8Num1z7"/>
    <w:rsid w:val="00D976C2"/>
  </w:style>
  <w:style w:type="character" w:customStyle="1" w:styleId="WW8Num1z8">
    <w:name w:val="WW8Num1z8"/>
    <w:rsid w:val="00D976C2"/>
  </w:style>
  <w:style w:type="character" w:customStyle="1" w:styleId="WW8Num2z0">
    <w:name w:val="WW8Num2z0"/>
    <w:rsid w:val="00D976C2"/>
  </w:style>
  <w:style w:type="character" w:customStyle="1" w:styleId="WW8Num4z0">
    <w:name w:val="WW8Num4z0"/>
    <w:rsid w:val="00D976C2"/>
  </w:style>
  <w:style w:type="character" w:customStyle="1" w:styleId="WW8Num5z0">
    <w:name w:val="WW8Num5z0"/>
    <w:rsid w:val="00D976C2"/>
    <w:rPr>
      <w:rFonts w:ascii="Symbol" w:hAnsi="Symbol" w:cs="Symbol"/>
    </w:rPr>
  </w:style>
  <w:style w:type="character" w:customStyle="1" w:styleId="WW8Num6z0">
    <w:name w:val="WW8Num6z0"/>
    <w:rsid w:val="00D976C2"/>
    <w:rPr>
      <w:rFonts w:ascii="Symbol" w:hAnsi="Symbol" w:cs="Symbol"/>
      <w:b/>
      <w:bCs/>
      <w:sz w:val="26"/>
      <w:szCs w:val="26"/>
    </w:rPr>
  </w:style>
  <w:style w:type="character" w:customStyle="1" w:styleId="WW8Num7z0">
    <w:name w:val="WW8Num7z0"/>
    <w:rsid w:val="00D976C2"/>
    <w:rPr>
      <w:rFonts w:ascii="Symbol" w:hAnsi="Symbol" w:cs="Symbol"/>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rsid w:val="00D976C2"/>
    <w:rPr>
      <w:rFonts w:ascii="Times New Roman" w:hAnsi="Times New Roman" w:cs="Times New Roman"/>
      <w:sz w:val="20"/>
      <w:szCs w:val="20"/>
    </w:rPr>
  </w:style>
  <w:style w:type="character" w:customStyle="1" w:styleId="Heading3Char">
    <w:name w:val="Heading 3 Char"/>
    <w:rsid w:val="00D976C2"/>
    <w:rPr>
      <w:rFonts w:ascii="Times New Roman" w:hAnsi="Times New Roman" w:cs="Times New Roman"/>
      <w:b/>
      <w:bCs/>
      <w:sz w:val="24"/>
      <w:szCs w:val="24"/>
    </w:rPr>
  </w:style>
  <w:style w:type="character" w:customStyle="1" w:styleId="BodyText2Char">
    <w:name w:val="Body Text 2 Char"/>
    <w:rsid w:val="00D976C2"/>
    <w:rPr>
      <w:rFonts w:ascii="Times New Roman" w:hAnsi="Times New Roman" w:cs="Times New Roman"/>
      <w:sz w:val="20"/>
      <w:szCs w:val="20"/>
    </w:rPr>
  </w:style>
  <w:style w:type="character" w:customStyle="1" w:styleId="HeaderChar">
    <w:name w:val="Header Char"/>
    <w:rsid w:val="00D976C2"/>
    <w:rPr>
      <w:rFonts w:ascii="Times New Roman" w:hAnsi="Times New Roman" w:cs="Times New Roman"/>
      <w:sz w:val="20"/>
      <w:szCs w:val="20"/>
    </w:rPr>
  </w:style>
  <w:style w:type="character" w:customStyle="1" w:styleId="BodyTextChar">
    <w:name w:val="Body Text Char"/>
    <w:rsid w:val="00D976C2"/>
    <w:rPr>
      <w:rFonts w:ascii="Times New Roman" w:hAnsi="Times New Roman" w:cs="Times New Roman"/>
      <w:b/>
      <w:bCs/>
      <w:sz w:val="24"/>
      <w:szCs w:val="24"/>
    </w:rPr>
  </w:style>
  <w:style w:type="character" w:customStyle="1" w:styleId="BodyTextIndentChar">
    <w:name w:val="Body Text Indent Char"/>
    <w:link w:val="1f2"/>
    <w:uiPriority w:val="99"/>
    <w:rsid w:val="00D976C2"/>
    <w:rPr>
      <w:rFonts w:ascii="Times New Roman" w:hAnsi="Times New Roman" w:cs="Times New Roman"/>
      <w:sz w:val="20"/>
      <w:szCs w:val="20"/>
    </w:rPr>
  </w:style>
  <w:style w:type="character" w:customStyle="1" w:styleId="FooterChar">
    <w:name w:val="Footer Char"/>
    <w:rsid w:val="00D976C2"/>
    <w:rPr>
      <w:rFonts w:ascii="Times New Roman" w:hAnsi="Times New Roman" w:cs="Times New Roman"/>
      <w:sz w:val="20"/>
      <w:szCs w:val="20"/>
    </w:rPr>
  </w:style>
  <w:style w:type="character" w:customStyle="1" w:styleId="BalloonTextChar">
    <w:name w:val="Balloon Text Char"/>
    <w:rsid w:val="00D976C2"/>
    <w:rPr>
      <w:rFonts w:ascii="Tahoma" w:hAnsi="Tahoma" w:cs="Tahoma"/>
      <w:sz w:val="16"/>
      <w:szCs w:val="16"/>
    </w:rPr>
  </w:style>
  <w:style w:type="character" w:customStyle="1" w:styleId="WW8Num8z0">
    <w:name w:val="WW8Num8z0"/>
    <w:rsid w:val="00D976C2"/>
    <w:rPr>
      <w:rFonts w:ascii="Symbol" w:hAnsi="Symbol" w:cs="Symbol"/>
    </w:rPr>
  </w:style>
  <w:style w:type="character" w:customStyle="1" w:styleId="WW8Num9z0">
    <w:name w:val="WW8Num9z0"/>
    <w:rsid w:val="00D976C2"/>
  </w:style>
  <w:style w:type="character" w:customStyle="1" w:styleId="WW8Num10z0">
    <w:name w:val="WW8Num10z0"/>
    <w:rsid w:val="00D976C2"/>
    <w:rPr>
      <w:rFonts w:ascii="Symbol" w:hAnsi="Symbol" w:cs="Symbol"/>
    </w:rPr>
  </w:style>
  <w:style w:type="character" w:customStyle="1" w:styleId="WW8Num11z0">
    <w:name w:val="WW8Num11z0"/>
    <w:rsid w:val="00D976C2"/>
    <w:rPr>
      <w:rFonts w:cs="Times New Roman"/>
    </w:rPr>
  </w:style>
  <w:style w:type="character" w:customStyle="1" w:styleId="WW8Num12z0">
    <w:name w:val="WW8Num12z0"/>
    <w:rsid w:val="00D976C2"/>
    <w:rPr>
      <w:rFonts w:cs="Times New Roman"/>
    </w:rPr>
  </w:style>
  <w:style w:type="character" w:customStyle="1" w:styleId="WW8Num13z0">
    <w:name w:val="WW8Num13z0"/>
    <w:rsid w:val="00D976C2"/>
    <w:rPr>
      <w:rFonts w:ascii="Times New Roman" w:hAnsi="Times New Roman" w:cs="Times New Roman"/>
      <w:sz w:val="24"/>
    </w:rPr>
  </w:style>
  <w:style w:type="character" w:customStyle="1" w:styleId="WW8Num13z1">
    <w:name w:val="WW8Num13z1"/>
    <w:rsid w:val="00D976C2"/>
    <w:rPr>
      <w:rFonts w:cs="Times New Roman"/>
    </w:rPr>
  </w:style>
  <w:style w:type="character" w:customStyle="1" w:styleId="WW8Num14z0">
    <w:name w:val="WW8Num14z0"/>
    <w:rsid w:val="00D976C2"/>
  </w:style>
  <w:style w:type="character" w:customStyle="1" w:styleId="WW8Num14z1">
    <w:name w:val="WW8Num14z1"/>
    <w:rsid w:val="00D976C2"/>
  </w:style>
  <w:style w:type="character" w:customStyle="1" w:styleId="WW8Num14z2">
    <w:name w:val="WW8Num14z2"/>
    <w:rsid w:val="00D976C2"/>
  </w:style>
  <w:style w:type="character" w:customStyle="1" w:styleId="WW8Num14z3">
    <w:name w:val="WW8Num14z3"/>
    <w:rsid w:val="00D976C2"/>
  </w:style>
  <w:style w:type="character" w:customStyle="1" w:styleId="WW8Num14z4">
    <w:name w:val="WW8Num14z4"/>
    <w:rsid w:val="00D976C2"/>
  </w:style>
  <w:style w:type="character" w:customStyle="1" w:styleId="WW8Num14z5">
    <w:name w:val="WW8Num14z5"/>
    <w:rsid w:val="00D976C2"/>
  </w:style>
  <w:style w:type="character" w:customStyle="1" w:styleId="WW8Num14z6">
    <w:name w:val="WW8Num14z6"/>
    <w:rsid w:val="00D976C2"/>
  </w:style>
  <w:style w:type="character" w:customStyle="1" w:styleId="WW8Num14z7">
    <w:name w:val="WW8Num14z7"/>
    <w:rsid w:val="00D976C2"/>
  </w:style>
  <w:style w:type="character" w:customStyle="1" w:styleId="WW8Num14z8">
    <w:name w:val="WW8Num14z8"/>
    <w:rsid w:val="00D976C2"/>
  </w:style>
  <w:style w:type="character" w:customStyle="1" w:styleId="WW8Num15z0">
    <w:name w:val="WW8Num15z0"/>
    <w:rsid w:val="00D976C2"/>
    <w:rPr>
      <w:rFonts w:cs="Times New Roman"/>
    </w:rPr>
  </w:style>
  <w:style w:type="character" w:customStyle="1" w:styleId="WW8Num16z0">
    <w:name w:val="WW8Num16z0"/>
    <w:rsid w:val="00D976C2"/>
    <w:rPr>
      <w:rFonts w:cs="Times New Roman"/>
    </w:rPr>
  </w:style>
  <w:style w:type="character" w:customStyle="1" w:styleId="WW8Num17z0">
    <w:name w:val="WW8Num17z0"/>
    <w:rsid w:val="00D976C2"/>
    <w:rPr>
      <w:rFonts w:ascii="Wingdings" w:hAnsi="Wingdings" w:cs="Wingdings"/>
    </w:rPr>
  </w:style>
  <w:style w:type="character" w:customStyle="1" w:styleId="WW8Num17z1">
    <w:name w:val="WW8Num17z1"/>
    <w:rsid w:val="00D976C2"/>
    <w:rPr>
      <w:rFonts w:ascii="Courier New" w:hAnsi="Courier New" w:cs="Courier New"/>
    </w:rPr>
  </w:style>
  <w:style w:type="character" w:customStyle="1" w:styleId="WW8Num17z3">
    <w:name w:val="WW8Num17z3"/>
    <w:rsid w:val="00D976C2"/>
    <w:rPr>
      <w:rFonts w:ascii="Symbol" w:hAnsi="Symbol" w:cs="Symbol"/>
    </w:rPr>
  </w:style>
  <w:style w:type="character" w:customStyle="1" w:styleId="WW8Num18z0">
    <w:name w:val="WW8Num18z0"/>
    <w:rsid w:val="00D976C2"/>
    <w:rPr>
      <w:rFonts w:cs="Times New Roman"/>
    </w:rPr>
  </w:style>
  <w:style w:type="character" w:customStyle="1" w:styleId="WW8Num19z0">
    <w:name w:val="WW8Num19z0"/>
    <w:rsid w:val="00D976C2"/>
    <w:rPr>
      <w:rFonts w:cs="Times New Roman"/>
    </w:rPr>
  </w:style>
  <w:style w:type="character" w:customStyle="1" w:styleId="Heading4Char">
    <w:name w:val="Heading 4 Char"/>
    <w:rsid w:val="00D976C2"/>
    <w:rPr>
      <w:rFonts w:ascii="Cambria" w:hAnsi="Cambria" w:cs="Times New Roman"/>
      <w:b/>
      <w:bCs/>
      <w:i/>
      <w:iCs/>
      <w:color w:val="4F81BD"/>
      <w:sz w:val="24"/>
      <w:szCs w:val="24"/>
    </w:rPr>
  </w:style>
  <w:style w:type="character" w:customStyle="1" w:styleId="Heading5Char">
    <w:name w:val="Heading 5 Char"/>
    <w:rsid w:val="00D976C2"/>
    <w:rPr>
      <w:rFonts w:ascii="Cambria" w:hAnsi="Cambria" w:cs="Times New Roman"/>
      <w:color w:val="243F60"/>
      <w:sz w:val="24"/>
      <w:szCs w:val="24"/>
    </w:rPr>
  </w:style>
  <w:style w:type="character" w:customStyle="1" w:styleId="Heading7Char">
    <w:name w:val="Heading 7 Char"/>
    <w:rsid w:val="00D976C2"/>
    <w:rPr>
      <w:rFonts w:ascii="Cambria" w:hAnsi="Cambria" w:cs="Times New Roman"/>
      <w:i/>
      <w:iCs/>
      <w:color w:val="404040"/>
      <w:sz w:val="24"/>
      <w:szCs w:val="24"/>
    </w:rPr>
  </w:style>
  <w:style w:type="character" w:customStyle="1" w:styleId="39">
    <w:name w:val="Основной текст (3)_"/>
    <w:rsid w:val="00D976C2"/>
    <w:rPr>
      <w:i/>
      <w:iCs/>
      <w:sz w:val="15"/>
      <w:szCs w:val="15"/>
      <w:shd w:val="clear" w:color="auto" w:fill="FFFFFF"/>
      <w:lang w:bidi="ar-SA"/>
    </w:rPr>
  </w:style>
  <w:style w:type="character" w:customStyle="1" w:styleId="3a">
    <w:name w:val="Основной текст (3)"/>
    <w:rsid w:val="00D976C2"/>
    <w:rPr>
      <w:i/>
      <w:iCs/>
      <w:sz w:val="15"/>
      <w:szCs w:val="15"/>
      <w:u w:val="single"/>
      <w:shd w:val="clear" w:color="auto" w:fill="FFFFFF"/>
      <w:lang w:val="en-US" w:bidi="ar-SA"/>
    </w:rPr>
  </w:style>
  <w:style w:type="paragraph" w:customStyle="1" w:styleId="220">
    <w:name w:val="Основной текст 22"/>
    <w:basedOn w:val="a6"/>
    <w:rsid w:val="00D976C2"/>
    <w:pPr>
      <w:suppressAutoHyphens/>
      <w:spacing w:before="60" w:after="0" w:line="240" w:lineRule="auto"/>
      <w:jc w:val="both"/>
    </w:pPr>
    <w:rPr>
      <w:rFonts w:ascii="Times New Roman" w:eastAsia="Calibri" w:hAnsi="Times New Roman" w:cs="Times New Roman"/>
      <w:sz w:val="24"/>
      <w:szCs w:val="20"/>
      <w:lang w:eastAsia="zh-CN"/>
    </w:rPr>
  </w:style>
  <w:style w:type="paragraph" w:customStyle="1" w:styleId="1f3">
    <w:name w:val="Заголовок оглавления1"/>
    <w:basedOn w:val="15"/>
    <w:next w:val="a6"/>
    <w:rsid w:val="00D976C2"/>
    <w:pPr>
      <w:keepLines/>
      <w:suppressAutoHyphens/>
      <w:spacing w:before="480" w:line="276" w:lineRule="auto"/>
      <w:jc w:val="left"/>
    </w:pPr>
    <w:rPr>
      <w:rFonts w:ascii="Cambria" w:eastAsia="Calibri" w:hAnsi="Cambria" w:cs="Cambria"/>
      <w:b/>
      <w:bCs/>
      <w:color w:val="365F91"/>
      <w:sz w:val="28"/>
      <w:szCs w:val="28"/>
      <w:lang w:eastAsia="zh-CN"/>
    </w:rPr>
  </w:style>
  <w:style w:type="paragraph" w:customStyle="1" w:styleId="310">
    <w:name w:val="Основной текст (3)1"/>
    <w:basedOn w:val="a6"/>
    <w:rsid w:val="00D976C2"/>
    <w:pPr>
      <w:shd w:val="clear" w:color="auto" w:fill="FFFFFF"/>
      <w:suppressAutoHyphens/>
      <w:spacing w:before="60" w:after="1680" w:line="240" w:lineRule="atLeast"/>
      <w:jc w:val="center"/>
    </w:pPr>
    <w:rPr>
      <w:rFonts w:ascii="Times New Roman" w:eastAsia="Times New Roman" w:hAnsi="Times New Roman" w:cs="Times New Roman"/>
      <w:i/>
      <w:iCs/>
      <w:sz w:val="15"/>
      <w:szCs w:val="15"/>
      <w:shd w:val="clear" w:color="auto" w:fill="FFFFFF"/>
      <w:lang w:eastAsia="ru-RU"/>
    </w:rPr>
  </w:style>
  <w:style w:type="paragraph" w:styleId="afff3">
    <w:name w:val="List Bullet"/>
    <w:aliases w:val="UL,Маркированный список 1"/>
    <w:basedOn w:val="a6"/>
    <w:autoRedefine/>
    <w:rsid w:val="00D976C2"/>
    <w:pPr>
      <w:spacing w:after="0" w:line="240" w:lineRule="auto"/>
    </w:pPr>
    <w:rPr>
      <w:rFonts w:ascii="Times New Roman" w:eastAsia="Times New Roman" w:hAnsi="Times New Roman" w:cs="Times New Roman"/>
      <w:lang w:eastAsia="ru-RU"/>
    </w:rPr>
  </w:style>
  <w:style w:type="character" w:customStyle="1" w:styleId="afff4">
    <w:name w:val="Текст сноски Знак"/>
    <w:basedOn w:val="a7"/>
    <w:link w:val="afff5"/>
    <w:rsid w:val="00D976C2"/>
    <w:rPr>
      <w:rFonts w:ascii="Calibri" w:eastAsia="Calibri" w:hAnsi="Calibri" w:cs="Times New Roman"/>
      <w:sz w:val="20"/>
      <w:szCs w:val="20"/>
      <w:lang w:eastAsia="ru-RU"/>
    </w:rPr>
  </w:style>
  <w:style w:type="paragraph" w:styleId="afff5">
    <w:name w:val="footnote text"/>
    <w:basedOn w:val="a6"/>
    <w:link w:val="afff4"/>
    <w:unhideWhenUsed/>
    <w:rsid w:val="00D976C2"/>
    <w:pPr>
      <w:spacing w:after="0" w:line="240" w:lineRule="auto"/>
    </w:pPr>
    <w:rPr>
      <w:rFonts w:ascii="Calibri" w:eastAsia="Calibri" w:hAnsi="Calibri" w:cs="Times New Roman"/>
      <w:sz w:val="20"/>
      <w:szCs w:val="20"/>
      <w:lang w:eastAsia="ru-RU"/>
    </w:rPr>
  </w:style>
  <w:style w:type="character" w:customStyle="1" w:styleId="1f4">
    <w:name w:val="Текст сноски Знак1"/>
    <w:basedOn w:val="a7"/>
    <w:semiHidden/>
    <w:rsid w:val="00D976C2"/>
    <w:rPr>
      <w:sz w:val="20"/>
      <w:szCs w:val="20"/>
    </w:rPr>
  </w:style>
  <w:style w:type="character" w:styleId="afff6">
    <w:name w:val="footnote reference"/>
    <w:basedOn w:val="a7"/>
    <w:unhideWhenUsed/>
    <w:rsid w:val="00D976C2"/>
    <w:rPr>
      <w:vertAlign w:val="superscript"/>
    </w:rPr>
  </w:style>
  <w:style w:type="paragraph" w:customStyle="1" w:styleId="2d">
    <w:name w:val="Стиль2"/>
    <w:basedOn w:val="a6"/>
    <w:rsid w:val="00D976C2"/>
    <w:pPr>
      <w:suppressAutoHyphens/>
      <w:jc w:val="both"/>
    </w:pPr>
    <w:rPr>
      <w:rFonts w:ascii="Times New Roman" w:eastAsia="Arial Unicode MS" w:hAnsi="Times New Roman" w:cs="font293"/>
      <w:kern w:val="1"/>
      <w:sz w:val="28"/>
      <w:lang w:eastAsia="ar-SA"/>
    </w:rPr>
  </w:style>
  <w:style w:type="paragraph" w:customStyle="1" w:styleId="3b">
    <w:name w:val="Стиль3"/>
    <w:basedOn w:val="a6"/>
    <w:autoRedefine/>
    <w:rsid w:val="00D976C2"/>
    <w:pPr>
      <w:tabs>
        <w:tab w:val="num" w:pos="0"/>
      </w:tabs>
      <w:suppressAutoHyphens/>
      <w:ind w:left="720" w:hanging="360"/>
      <w:jc w:val="both"/>
    </w:pPr>
    <w:rPr>
      <w:rFonts w:ascii="Times New Roman" w:eastAsia="Calibri" w:hAnsi="Times New Roman" w:cs="Calibri"/>
      <w:kern w:val="1"/>
      <w:sz w:val="28"/>
      <w:lang w:eastAsia="ar-SA"/>
    </w:rPr>
  </w:style>
  <w:style w:type="paragraph" w:customStyle="1" w:styleId="43">
    <w:name w:val="Стиль4"/>
    <w:basedOn w:val="a6"/>
    <w:autoRedefine/>
    <w:rsid w:val="00D976C2"/>
    <w:pPr>
      <w:suppressAutoHyphens/>
    </w:pPr>
    <w:rPr>
      <w:rFonts w:ascii="Times New Roman" w:eastAsia="Calibri" w:hAnsi="Times New Roman" w:cs="Calibri"/>
      <w:kern w:val="1"/>
      <w:sz w:val="28"/>
      <w:lang w:eastAsia="ar-SA"/>
    </w:rPr>
  </w:style>
  <w:style w:type="paragraph" w:customStyle="1" w:styleId="91">
    <w:name w:val="Стиль9"/>
    <w:basedOn w:val="a6"/>
    <w:autoRedefine/>
    <w:rsid w:val="00D976C2"/>
    <w:pPr>
      <w:suppressAutoHyphens/>
      <w:jc w:val="both"/>
    </w:pPr>
    <w:rPr>
      <w:rFonts w:ascii="Times New Roman" w:eastAsia="Arial Unicode MS" w:hAnsi="Times New Roman" w:cs="font293"/>
      <w:kern w:val="28"/>
      <w:sz w:val="28"/>
      <w:szCs w:val="28"/>
      <w:lang w:eastAsia="ar-SA"/>
    </w:rPr>
  </w:style>
  <w:style w:type="paragraph" w:customStyle="1" w:styleId="110">
    <w:name w:val="Стиль11"/>
    <w:basedOn w:val="a6"/>
    <w:rsid w:val="00D976C2"/>
    <w:pPr>
      <w:suppressAutoHyphens/>
      <w:jc w:val="both"/>
    </w:pPr>
    <w:rPr>
      <w:rFonts w:ascii="Times New Roman" w:eastAsia="Arial Unicode MS" w:hAnsi="Times New Roman" w:cs="font293"/>
      <w:kern w:val="1"/>
      <w:sz w:val="28"/>
      <w:szCs w:val="28"/>
      <w:lang w:eastAsia="ar-SA"/>
    </w:rPr>
  </w:style>
  <w:style w:type="paragraph" w:customStyle="1" w:styleId="1f5">
    <w:name w:val="Стиль1"/>
    <w:basedOn w:val="a6"/>
    <w:autoRedefine/>
    <w:rsid w:val="00D976C2"/>
    <w:pPr>
      <w:suppressAutoHyphens/>
      <w:jc w:val="both"/>
    </w:pPr>
    <w:rPr>
      <w:rFonts w:ascii="Times New Roman" w:eastAsia="Calibri" w:hAnsi="Times New Roman" w:cs="Calibri"/>
      <w:kern w:val="1"/>
      <w:sz w:val="28"/>
      <w:lang w:eastAsia="ar-SA"/>
    </w:rPr>
  </w:style>
  <w:style w:type="paragraph" w:customStyle="1" w:styleId="72">
    <w:name w:val="Стиль7"/>
    <w:basedOn w:val="a6"/>
    <w:autoRedefine/>
    <w:rsid w:val="00D976C2"/>
    <w:pPr>
      <w:suppressAutoHyphens/>
    </w:pPr>
    <w:rPr>
      <w:rFonts w:ascii="Times New Roman" w:eastAsia="Calibri" w:hAnsi="Times New Roman" w:cs="Calibri"/>
      <w:kern w:val="1"/>
      <w:sz w:val="28"/>
      <w:szCs w:val="28"/>
      <w:lang w:eastAsia="ar-SA"/>
    </w:rPr>
  </w:style>
  <w:style w:type="paragraph" w:customStyle="1" w:styleId="CharChar">
    <w:name w:val="Char Char"/>
    <w:basedOn w:val="a6"/>
    <w:rsid w:val="00D976C2"/>
    <w:pPr>
      <w:spacing w:after="160" w:line="240" w:lineRule="exact"/>
    </w:pPr>
    <w:rPr>
      <w:rFonts w:ascii="Verdana" w:eastAsia="Times New Roman" w:hAnsi="Verdana" w:cs="Times New Roman"/>
      <w:sz w:val="20"/>
      <w:szCs w:val="20"/>
      <w:lang w:val="en-US"/>
    </w:rPr>
  </w:style>
  <w:style w:type="paragraph" w:customStyle="1" w:styleId="afff7">
    <w:name w:val="Знак Знак Знак"/>
    <w:basedOn w:val="a6"/>
    <w:rsid w:val="00D976C2"/>
    <w:pPr>
      <w:spacing w:after="0" w:line="240" w:lineRule="auto"/>
    </w:pPr>
    <w:rPr>
      <w:rFonts w:ascii="Verdana" w:eastAsia="Calibri" w:hAnsi="Verdana" w:cs="Verdana"/>
      <w:sz w:val="20"/>
      <w:szCs w:val="20"/>
      <w:lang w:val="en-US"/>
    </w:rPr>
  </w:style>
  <w:style w:type="paragraph" w:customStyle="1" w:styleId="54">
    <w:name w:val="Абзац списка5"/>
    <w:basedOn w:val="a6"/>
    <w:rsid w:val="00D976C2"/>
    <w:pPr>
      <w:ind w:left="720"/>
    </w:pPr>
    <w:rPr>
      <w:rFonts w:ascii="Calibri" w:eastAsia="Times New Roman" w:hAnsi="Calibri" w:cs="Times New Roman"/>
    </w:rPr>
  </w:style>
  <w:style w:type="paragraph" w:styleId="afff8">
    <w:name w:val="annotation subject"/>
    <w:basedOn w:val="afff0"/>
    <w:next w:val="afff0"/>
    <w:link w:val="afff9"/>
    <w:uiPriority w:val="99"/>
    <w:semiHidden/>
    <w:rsid w:val="00D976C2"/>
    <w:pPr>
      <w:spacing w:after="200"/>
    </w:pPr>
    <w:rPr>
      <w:rFonts w:eastAsia="Calibri"/>
      <w:b/>
      <w:bCs/>
      <w:kern w:val="0"/>
      <w:lang w:eastAsia="en-US"/>
    </w:rPr>
  </w:style>
  <w:style w:type="character" w:customStyle="1" w:styleId="afff9">
    <w:name w:val="Тема примечания Знак"/>
    <w:basedOn w:val="afff1"/>
    <w:link w:val="afff8"/>
    <w:uiPriority w:val="99"/>
    <w:semiHidden/>
    <w:rsid w:val="00D976C2"/>
    <w:rPr>
      <w:rFonts w:ascii="Calibri" w:eastAsia="Calibri" w:hAnsi="Calibri" w:cs="Times New Roman"/>
      <w:b/>
      <w:bCs/>
      <w:kern w:val="32"/>
      <w:sz w:val="20"/>
      <w:szCs w:val="20"/>
      <w:lang w:eastAsia="ru-RU"/>
    </w:rPr>
  </w:style>
  <w:style w:type="paragraph" w:customStyle="1" w:styleId="2e">
    <w:name w:val="Обычный2"/>
    <w:rsid w:val="00D976C2"/>
    <w:rPr>
      <w:rFonts w:ascii="Calibri" w:eastAsia="?????? Pro W3" w:hAnsi="Calibri" w:cs="Times New Roman"/>
      <w:color w:val="000000"/>
      <w:szCs w:val="20"/>
      <w:lang w:eastAsia="ru-RU"/>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locked/>
    <w:rsid w:val="00D976C2"/>
    <w:rPr>
      <w:rFonts w:eastAsia="Calibri"/>
      <w:sz w:val="24"/>
      <w:lang w:val="ru-RU" w:eastAsia="ru-RU" w:bidi="ar-SA"/>
    </w:rPr>
  </w:style>
  <w:style w:type="character" w:customStyle="1" w:styleId="HeaderChar1">
    <w:name w:val="Header Char1"/>
    <w:locked/>
    <w:rsid w:val="00D976C2"/>
    <w:rPr>
      <w:rFonts w:eastAsia="Calibri"/>
      <w:lang w:val="ru-RU" w:eastAsia="ru-RU" w:bidi="ar-SA"/>
    </w:rPr>
  </w:style>
  <w:style w:type="character" w:customStyle="1" w:styleId="FooterChar1">
    <w:name w:val="Footer Char1"/>
    <w:locked/>
    <w:rsid w:val="00D976C2"/>
    <w:rPr>
      <w:rFonts w:eastAsia="Calibri"/>
      <w:lang w:val="ru-RU" w:eastAsia="ru-RU" w:bidi="ar-SA"/>
    </w:rPr>
  </w:style>
  <w:style w:type="paragraph" w:customStyle="1" w:styleId="3c">
    <w:name w:val="Без интервала3"/>
    <w:rsid w:val="00D976C2"/>
    <w:pPr>
      <w:spacing w:after="0" w:line="240" w:lineRule="auto"/>
    </w:pPr>
    <w:rPr>
      <w:rFonts w:ascii="Calibri" w:eastAsia="Times New Roman" w:hAnsi="Calibri" w:cs="Times New Roman"/>
    </w:rPr>
  </w:style>
  <w:style w:type="paragraph" w:customStyle="1" w:styleId="2f">
    <w:name w:val="Заголовок оглавления2"/>
    <w:basedOn w:val="15"/>
    <w:next w:val="a6"/>
    <w:uiPriority w:val="39"/>
    <w:qFormat/>
    <w:rsid w:val="00D976C2"/>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FontStyle11">
    <w:name w:val="Font Style11"/>
    <w:uiPriority w:val="99"/>
    <w:rsid w:val="00D976C2"/>
    <w:rPr>
      <w:rFonts w:ascii="Times New Roman" w:hAnsi="Times New Roman" w:cs="Times New Roman"/>
      <w:b/>
      <w:bCs/>
      <w:i/>
      <w:iCs/>
      <w:sz w:val="24"/>
      <w:szCs w:val="24"/>
    </w:rPr>
  </w:style>
  <w:style w:type="paragraph" w:customStyle="1" w:styleId="afffa">
    <w:name w:val="ТЗ Таблица"/>
    <w:uiPriority w:val="99"/>
    <w:rsid w:val="00D976C2"/>
    <w:pPr>
      <w:spacing w:after="0" w:line="240" w:lineRule="auto"/>
    </w:pPr>
    <w:rPr>
      <w:rFonts w:ascii="Times New Roman" w:eastAsia="Calibri" w:hAnsi="Times New Roman" w:cs="Arial"/>
      <w:bCs/>
      <w:iCs/>
      <w:sz w:val="24"/>
      <w:szCs w:val="28"/>
      <w:lang w:eastAsia="ru-RU"/>
    </w:rPr>
  </w:style>
  <w:style w:type="paragraph" w:customStyle="1" w:styleId="afffb">
    <w:name w:val="ТЗ Таблица Нумерация"/>
    <w:uiPriority w:val="99"/>
    <w:rsid w:val="00D976C2"/>
    <w:pPr>
      <w:spacing w:after="0" w:line="240" w:lineRule="auto"/>
      <w:ind w:left="720" w:hanging="360"/>
    </w:pPr>
    <w:rPr>
      <w:rFonts w:ascii="Times New Roman" w:eastAsia="Calibri" w:hAnsi="Times New Roman" w:cs="Arial"/>
      <w:bCs/>
      <w:iCs/>
      <w:sz w:val="24"/>
      <w:szCs w:val="28"/>
      <w:lang w:eastAsia="ru-RU"/>
    </w:rPr>
  </w:style>
  <w:style w:type="paragraph" w:customStyle="1" w:styleId="afffc">
    <w:name w:val="ТЗ Таблица жирно"/>
    <w:basedOn w:val="afffa"/>
    <w:next w:val="afffa"/>
    <w:uiPriority w:val="99"/>
    <w:rsid w:val="00D976C2"/>
    <w:rPr>
      <w:b/>
    </w:rPr>
  </w:style>
  <w:style w:type="paragraph" w:customStyle="1" w:styleId="Style4">
    <w:name w:val="Style4"/>
    <w:basedOn w:val="a6"/>
    <w:rsid w:val="00D976C2"/>
    <w:pPr>
      <w:widowControl w:val="0"/>
      <w:autoSpaceDE w:val="0"/>
      <w:autoSpaceDN w:val="0"/>
      <w:adjustRightInd w:val="0"/>
      <w:spacing w:after="0" w:line="328" w:lineRule="exact"/>
      <w:jc w:val="both"/>
    </w:pPr>
    <w:rPr>
      <w:rFonts w:ascii="Times New Roman" w:eastAsia="Calibri" w:hAnsi="Times New Roman" w:cs="Times New Roman"/>
      <w:sz w:val="24"/>
      <w:szCs w:val="24"/>
      <w:lang w:eastAsia="ru-RU"/>
    </w:rPr>
  </w:style>
  <w:style w:type="paragraph" w:customStyle="1" w:styleId="1f6">
    <w:name w:val="Перечисление ур1"/>
    <w:basedOn w:val="a6"/>
    <w:uiPriority w:val="99"/>
    <w:rsid w:val="00D976C2"/>
    <w:pPr>
      <w:widowControl w:val="0"/>
      <w:tabs>
        <w:tab w:val="num" w:pos="360"/>
      </w:tabs>
      <w:suppressAutoHyphens/>
      <w:spacing w:after="0" w:line="300" w:lineRule="auto"/>
      <w:jc w:val="both"/>
    </w:pPr>
    <w:rPr>
      <w:rFonts w:ascii="Calibri" w:eastAsia="Times New Roman" w:hAnsi="Calibri" w:cs="Times New Roman"/>
      <w:sz w:val="24"/>
      <w:szCs w:val="20"/>
      <w:lang w:eastAsia="ar-SA"/>
    </w:rPr>
  </w:style>
  <w:style w:type="character" w:customStyle="1" w:styleId="nowrap">
    <w:name w:val="nowrap"/>
    <w:uiPriority w:val="99"/>
    <w:rsid w:val="00D976C2"/>
    <w:rPr>
      <w:rFonts w:cs="Times New Roman"/>
    </w:rPr>
  </w:style>
  <w:style w:type="paragraph" w:customStyle="1" w:styleId="11pt">
    <w:name w:val="Обычный + 11 pt"/>
    <w:basedOn w:val="a6"/>
    <w:uiPriority w:val="99"/>
    <w:rsid w:val="00D976C2"/>
    <w:pPr>
      <w:spacing w:before="60" w:after="60" w:line="240" w:lineRule="auto"/>
      <w:ind w:firstLine="720"/>
      <w:jc w:val="both"/>
    </w:pPr>
    <w:rPr>
      <w:rFonts w:ascii="Verdana" w:eastAsia="Calibri" w:hAnsi="Verdana" w:cs="Verdana"/>
      <w:lang w:eastAsia="ru-RU"/>
    </w:rPr>
  </w:style>
  <w:style w:type="character" w:customStyle="1" w:styleId="bluebold">
    <w:name w:val="bluebold"/>
    <w:rsid w:val="00D976C2"/>
    <w:rPr>
      <w:rFonts w:cs="Times New Roman"/>
    </w:rPr>
  </w:style>
  <w:style w:type="character" w:customStyle="1" w:styleId="rserrmark">
    <w:name w:val="rs_err_mark"/>
    <w:rsid w:val="00D976C2"/>
    <w:rPr>
      <w:rFonts w:cs="Times New Roman"/>
    </w:rPr>
  </w:style>
  <w:style w:type="character" w:customStyle="1" w:styleId="apple-converted-space">
    <w:name w:val="apple-converted-space"/>
    <w:rsid w:val="00D976C2"/>
    <w:rPr>
      <w:rFonts w:cs="Times New Roman"/>
    </w:rPr>
  </w:style>
  <w:style w:type="paragraph" w:customStyle="1" w:styleId="3d">
    <w:name w:val="Стиль3 Знак"/>
    <w:basedOn w:val="afff5"/>
    <w:uiPriority w:val="99"/>
    <w:rsid w:val="00D976C2"/>
    <w:pPr>
      <w:widowControl w:val="0"/>
      <w:tabs>
        <w:tab w:val="num" w:pos="227"/>
      </w:tabs>
      <w:adjustRightInd w:val="0"/>
      <w:jc w:val="both"/>
      <w:textAlignment w:val="baseline"/>
    </w:pPr>
    <w:rPr>
      <w:rFonts w:ascii="Times New Roman" w:hAnsi="Times New Roman"/>
      <w:sz w:val="24"/>
    </w:rPr>
  </w:style>
  <w:style w:type="paragraph" w:customStyle="1" w:styleId="1f7">
    <w:name w:val="Список табличный 1"/>
    <w:basedOn w:val="a6"/>
    <w:link w:val="1f8"/>
    <w:rsid w:val="00D976C2"/>
    <w:pPr>
      <w:tabs>
        <w:tab w:val="num" w:pos="252"/>
      </w:tabs>
      <w:spacing w:after="0" w:line="240" w:lineRule="auto"/>
      <w:ind w:left="252" w:hanging="252"/>
    </w:pPr>
    <w:rPr>
      <w:rFonts w:ascii="Times New Roman" w:eastAsia="Calibri" w:hAnsi="Times New Roman" w:cs="Times New Roman"/>
      <w:sz w:val="16"/>
      <w:szCs w:val="16"/>
      <w:lang w:eastAsia="ru-RU"/>
    </w:rPr>
  </w:style>
  <w:style w:type="character" w:customStyle="1" w:styleId="1f8">
    <w:name w:val="Список табличный 1 Знак"/>
    <w:link w:val="1f7"/>
    <w:locked/>
    <w:rsid w:val="00D976C2"/>
    <w:rPr>
      <w:rFonts w:ascii="Times New Roman" w:eastAsia="Calibri" w:hAnsi="Times New Roman" w:cs="Times New Roman"/>
      <w:sz w:val="16"/>
      <w:szCs w:val="16"/>
      <w:lang w:eastAsia="ru-RU"/>
    </w:rPr>
  </w:style>
  <w:style w:type="character" w:customStyle="1" w:styleId="fdwlist">
    <w:name w:val="f_dw_list"/>
    <w:rsid w:val="00D976C2"/>
    <w:rPr>
      <w:rFonts w:cs="Times New Roman"/>
    </w:rPr>
  </w:style>
  <w:style w:type="character" w:customStyle="1" w:styleId="fdwlistind">
    <w:name w:val="f_dw_list_ind"/>
    <w:rsid w:val="00D976C2"/>
    <w:rPr>
      <w:rFonts w:cs="Times New Roman"/>
    </w:rPr>
  </w:style>
  <w:style w:type="character" w:customStyle="1" w:styleId="fdwlistlast">
    <w:name w:val="f_dw_list_last"/>
    <w:rsid w:val="00D976C2"/>
    <w:rPr>
      <w:rFonts w:cs="Times New Roman"/>
    </w:rPr>
  </w:style>
  <w:style w:type="character" w:customStyle="1" w:styleId="fdwcaption">
    <w:name w:val="f_dw_caption"/>
    <w:rsid w:val="00D976C2"/>
    <w:rPr>
      <w:rFonts w:cs="Times New Roman"/>
    </w:rPr>
  </w:style>
  <w:style w:type="character" w:customStyle="1" w:styleId="fdwlisttext">
    <w:name w:val="f_dw_list_text"/>
    <w:rsid w:val="00D976C2"/>
    <w:rPr>
      <w:rFonts w:cs="Times New Roman"/>
    </w:rPr>
  </w:style>
  <w:style w:type="paragraph" w:customStyle="1" w:styleId="2f0">
    <w:name w:val="Основной текст2"/>
    <w:basedOn w:val="a6"/>
    <w:rsid w:val="00D976C2"/>
    <w:pPr>
      <w:shd w:val="clear" w:color="auto" w:fill="FFFFFF"/>
      <w:spacing w:before="420" w:after="300" w:line="326" w:lineRule="exact"/>
      <w:ind w:firstLine="620"/>
      <w:jc w:val="both"/>
    </w:pPr>
    <w:rPr>
      <w:rFonts w:ascii="Calibri" w:eastAsia="Times New Roman" w:hAnsi="Calibri" w:cs="Times New Roman"/>
      <w:sz w:val="28"/>
      <w:szCs w:val="28"/>
      <w:lang w:eastAsia="ru-RU"/>
    </w:rPr>
  </w:style>
  <w:style w:type="paragraph" w:customStyle="1" w:styleId="211">
    <w:name w:val="Основной текст с отступом 21"/>
    <w:basedOn w:val="a6"/>
    <w:rsid w:val="00D976C2"/>
    <w:pPr>
      <w:widowControl w:val="0"/>
      <w:suppressAutoHyphens/>
      <w:spacing w:after="0" w:line="240" w:lineRule="auto"/>
      <w:ind w:firstLine="567"/>
      <w:jc w:val="both"/>
    </w:pPr>
    <w:rPr>
      <w:rFonts w:ascii="Times New Roman" w:eastAsia="WenQuanYi Zen Hei" w:hAnsi="Times New Roman" w:cs="Lohit Devanagari"/>
      <w:kern w:val="2"/>
      <w:sz w:val="24"/>
      <w:szCs w:val="24"/>
      <w:lang w:eastAsia="hi-IN" w:bidi="hi-IN"/>
    </w:rPr>
  </w:style>
  <w:style w:type="paragraph" w:customStyle="1" w:styleId="msonormalcxspmiddle">
    <w:name w:val="msonormalcxspmiddle"/>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d">
    <w:name w:val="Пункт"/>
    <w:basedOn w:val="a6"/>
    <w:rsid w:val="00D976C2"/>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paragraph" w:customStyle="1" w:styleId="3e">
    <w:name w:val="3"/>
    <w:basedOn w:val="a6"/>
    <w:rsid w:val="00D976C2"/>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200">
    <w:name w:val="20"/>
    <w:basedOn w:val="a6"/>
    <w:rsid w:val="00D976C2"/>
    <w:pPr>
      <w:spacing w:before="104" w:after="104" w:line="240" w:lineRule="auto"/>
      <w:ind w:left="104" w:right="104"/>
    </w:pPr>
    <w:rPr>
      <w:rFonts w:ascii="Times New Roman" w:eastAsia="Calibri" w:hAnsi="Times New Roman" w:cs="Times New Roman"/>
      <w:sz w:val="24"/>
      <w:szCs w:val="24"/>
      <w:lang w:eastAsia="ru-RU"/>
    </w:rPr>
  </w:style>
  <w:style w:type="character" w:customStyle="1" w:styleId="BodyText3Char1">
    <w:name w:val="Body Text 3 Char1"/>
    <w:locked/>
    <w:rsid w:val="00D976C2"/>
    <w:rPr>
      <w:rFonts w:eastAsia="Calibri"/>
      <w:sz w:val="16"/>
      <w:szCs w:val="16"/>
      <w:lang w:val="ru-RU" w:eastAsia="ru-RU" w:bidi="ar-SA"/>
    </w:rPr>
  </w:style>
  <w:style w:type="paragraph" w:styleId="2f1">
    <w:name w:val="List Bullet 2"/>
    <w:basedOn w:val="a6"/>
    <w:autoRedefine/>
    <w:rsid w:val="00D976C2"/>
    <w:pPr>
      <w:tabs>
        <w:tab w:val="num" w:pos="786"/>
      </w:tabs>
      <w:spacing w:after="60" w:line="240" w:lineRule="auto"/>
      <w:ind w:left="786" w:hanging="360"/>
      <w:jc w:val="both"/>
    </w:pPr>
    <w:rPr>
      <w:rFonts w:ascii="Times New Roman" w:eastAsia="Calibri" w:hAnsi="Times New Roman" w:cs="Times New Roman"/>
      <w:sz w:val="24"/>
      <w:szCs w:val="24"/>
      <w:lang w:eastAsia="ru-RU"/>
    </w:rPr>
  </w:style>
  <w:style w:type="paragraph" w:styleId="3f">
    <w:name w:val="List Bullet 3"/>
    <w:basedOn w:val="a6"/>
    <w:autoRedefine/>
    <w:rsid w:val="00D976C2"/>
    <w:pPr>
      <w:tabs>
        <w:tab w:val="num" w:pos="644"/>
      </w:tabs>
      <w:spacing w:after="60" w:line="240" w:lineRule="auto"/>
      <w:ind w:left="644" w:hanging="360"/>
      <w:jc w:val="both"/>
    </w:pPr>
    <w:rPr>
      <w:rFonts w:ascii="Times New Roman" w:eastAsia="Calibri" w:hAnsi="Times New Roman" w:cs="Times New Roman"/>
      <w:sz w:val="24"/>
      <w:szCs w:val="24"/>
      <w:lang w:eastAsia="ru-RU"/>
    </w:rPr>
  </w:style>
  <w:style w:type="paragraph" w:styleId="44">
    <w:name w:val="List Bullet 4"/>
    <w:basedOn w:val="a6"/>
    <w:autoRedefine/>
    <w:rsid w:val="00D976C2"/>
    <w:pPr>
      <w:tabs>
        <w:tab w:val="num" w:pos="644"/>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5">
    <w:name w:val="List Bullet 5"/>
    <w:basedOn w:val="a6"/>
    <w:autoRedefine/>
    <w:rsid w:val="00D976C2"/>
    <w:pPr>
      <w:tabs>
        <w:tab w:val="num" w:pos="1492"/>
      </w:tabs>
      <w:spacing w:after="60" w:line="240" w:lineRule="auto"/>
      <w:ind w:left="1492" w:hanging="975"/>
      <w:jc w:val="both"/>
    </w:pPr>
    <w:rPr>
      <w:rFonts w:ascii="Times New Roman" w:eastAsia="Calibri" w:hAnsi="Times New Roman" w:cs="Times New Roman"/>
      <w:sz w:val="24"/>
      <w:szCs w:val="24"/>
      <w:lang w:eastAsia="ru-RU"/>
    </w:rPr>
  </w:style>
  <w:style w:type="paragraph" w:styleId="afffe">
    <w:name w:val="List Number"/>
    <w:basedOn w:val="a6"/>
    <w:rsid w:val="00D976C2"/>
    <w:pPr>
      <w:tabs>
        <w:tab w:val="num" w:pos="360"/>
      </w:tabs>
      <w:spacing w:after="60" w:line="240" w:lineRule="auto"/>
      <w:ind w:left="360" w:hanging="975"/>
      <w:jc w:val="both"/>
    </w:pPr>
    <w:rPr>
      <w:rFonts w:ascii="Times New Roman" w:eastAsia="Calibri" w:hAnsi="Times New Roman" w:cs="Times New Roman"/>
      <w:sz w:val="24"/>
      <w:szCs w:val="24"/>
      <w:lang w:eastAsia="ru-RU"/>
    </w:rPr>
  </w:style>
  <w:style w:type="paragraph" w:styleId="2f2">
    <w:name w:val="List Number 2"/>
    <w:basedOn w:val="a6"/>
    <w:rsid w:val="00D976C2"/>
    <w:pPr>
      <w:tabs>
        <w:tab w:val="num" w:pos="643"/>
      </w:tabs>
      <w:spacing w:after="60" w:line="240" w:lineRule="auto"/>
      <w:ind w:left="643" w:hanging="675"/>
      <w:jc w:val="both"/>
    </w:pPr>
    <w:rPr>
      <w:rFonts w:ascii="Times New Roman" w:eastAsia="Calibri" w:hAnsi="Times New Roman" w:cs="Times New Roman"/>
      <w:sz w:val="24"/>
      <w:szCs w:val="24"/>
      <w:lang w:eastAsia="ru-RU"/>
    </w:rPr>
  </w:style>
  <w:style w:type="paragraph" w:styleId="3f0">
    <w:name w:val="List Number 3"/>
    <w:basedOn w:val="a6"/>
    <w:rsid w:val="00D976C2"/>
    <w:pPr>
      <w:tabs>
        <w:tab w:val="num" w:pos="926"/>
        <w:tab w:val="num" w:pos="1287"/>
      </w:tabs>
      <w:spacing w:after="60" w:line="240" w:lineRule="auto"/>
      <w:ind w:left="926" w:hanging="360"/>
      <w:jc w:val="both"/>
    </w:pPr>
    <w:rPr>
      <w:rFonts w:ascii="Times New Roman" w:eastAsia="Calibri" w:hAnsi="Times New Roman" w:cs="Times New Roman"/>
      <w:sz w:val="24"/>
      <w:szCs w:val="24"/>
      <w:lang w:eastAsia="ru-RU"/>
    </w:rPr>
  </w:style>
  <w:style w:type="paragraph" w:styleId="45">
    <w:name w:val="List Number 4"/>
    <w:basedOn w:val="a6"/>
    <w:rsid w:val="00D976C2"/>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
    <w:name w:val="List Number 5"/>
    <w:basedOn w:val="a6"/>
    <w:rsid w:val="00D976C2"/>
    <w:pPr>
      <w:numPr>
        <w:numId w:val="1"/>
      </w:numPr>
      <w:tabs>
        <w:tab w:val="clear" w:pos="643"/>
        <w:tab w:val="num" w:pos="1492"/>
      </w:tabs>
      <w:spacing w:after="60" w:line="240" w:lineRule="auto"/>
      <w:ind w:left="1492"/>
      <w:jc w:val="both"/>
    </w:pPr>
    <w:rPr>
      <w:rFonts w:ascii="Times New Roman" w:eastAsia="Calibri" w:hAnsi="Times New Roman" w:cs="Times New Roman"/>
      <w:sz w:val="24"/>
      <w:szCs w:val="24"/>
      <w:lang w:eastAsia="ru-RU"/>
    </w:rPr>
  </w:style>
  <w:style w:type="paragraph" w:customStyle="1" w:styleId="a2">
    <w:name w:val="Раздел"/>
    <w:basedOn w:val="a6"/>
    <w:rsid w:val="00D976C2"/>
    <w:pPr>
      <w:numPr>
        <w:numId w:val="2"/>
      </w:numPr>
      <w:tabs>
        <w:tab w:val="clear" w:pos="926"/>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a1">
    <w:name w:val="Часть"/>
    <w:basedOn w:val="a6"/>
    <w:rsid w:val="00D976C2"/>
    <w:pPr>
      <w:numPr>
        <w:numId w:val="3"/>
      </w:numPr>
      <w:tabs>
        <w:tab w:val="clear" w:pos="1209"/>
      </w:tabs>
      <w:spacing w:after="60" w:line="240" w:lineRule="auto"/>
      <w:ind w:left="0" w:firstLine="0"/>
      <w:jc w:val="center"/>
    </w:pPr>
    <w:rPr>
      <w:rFonts w:ascii="Arial" w:eastAsia="Calibri" w:hAnsi="Arial" w:cs="Arial"/>
      <w:b/>
      <w:bCs/>
      <w:caps/>
      <w:sz w:val="32"/>
      <w:szCs w:val="32"/>
      <w:lang w:eastAsia="ru-RU"/>
    </w:rPr>
  </w:style>
  <w:style w:type="paragraph" w:customStyle="1" w:styleId="3">
    <w:name w:val="Раздел 3"/>
    <w:basedOn w:val="a6"/>
    <w:rsid w:val="00D976C2"/>
    <w:pPr>
      <w:numPr>
        <w:numId w:val="4"/>
      </w:numPr>
      <w:tabs>
        <w:tab w:val="clear" w:pos="1492"/>
        <w:tab w:val="num" w:pos="360"/>
      </w:tabs>
      <w:spacing w:before="120" w:after="120" w:line="240" w:lineRule="auto"/>
      <w:ind w:left="360"/>
      <w:jc w:val="center"/>
    </w:pPr>
    <w:rPr>
      <w:rFonts w:ascii="Times New Roman" w:eastAsia="Calibri" w:hAnsi="Times New Roman" w:cs="Times New Roman"/>
      <w:b/>
      <w:bCs/>
      <w:sz w:val="24"/>
      <w:szCs w:val="24"/>
      <w:lang w:eastAsia="ru-RU"/>
    </w:rPr>
  </w:style>
  <w:style w:type="paragraph" w:customStyle="1" w:styleId="a3">
    <w:name w:val="Условия контракта"/>
    <w:basedOn w:val="a6"/>
    <w:rsid w:val="00D976C2"/>
    <w:pPr>
      <w:numPr>
        <w:numId w:val="5"/>
      </w:numPr>
      <w:tabs>
        <w:tab w:val="clear" w:pos="360"/>
      </w:tabs>
      <w:spacing w:before="240" w:after="120" w:line="240" w:lineRule="auto"/>
      <w:ind w:left="283" w:hanging="283"/>
      <w:jc w:val="both"/>
    </w:pPr>
    <w:rPr>
      <w:rFonts w:ascii="Times New Roman" w:eastAsia="Calibri" w:hAnsi="Times New Roman" w:cs="Times New Roman"/>
      <w:b/>
      <w:bCs/>
      <w:sz w:val="24"/>
      <w:szCs w:val="24"/>
      <w:lang w:eastAsia="ru-RU"/>
    </w:rPr>
  </w:style>
  <w:style w:type="paragraph" w:customStyle="1" w:styleId="Instruction">
    <w:name w:val="Instruction"/>
    <w:basedOn w:val="21"/>
    <w:rsid w:val="00D976C2"/>
    <w:pPr>
      <w:numPr>
        <w:numId w:val="6"/>
      </w:numPr>
      <w:tabs>
        <w:tab w:val="clear" w:pos="643"/>
        <w:tab w:val="num" w:pos="720"/>
      </w:tabs>
      <w:ind w:left="0" w:firstLine="0"/>
    </w:pPr>
    <w:rPr>
      <w:rFonts w:eastAsia="Calibri"/>
    </w:rPr>
  </w:style>
  <w:style w:type="paragraph" w:styleId="a0">
    <w:name w:val="Subtitle"/>
    <w:basedOn w:val="a6"/>
    <w:link w:val="affff"/>
    <w:qFormat/>
    <w:rsid w:val="00D976C2"/>
    <w:pPr>
      <w:numPr>
        <w:numId w:val="7"/>
      </w:numPr>
      <w:tabs>
        <w:tab w:val="clear" w:pos="926"/>
      </w:tabs>
      <w:spacing w:after="60" w:line="240" w:lineRule="auto"/>
      <w:ind w:left="0" w:firstLine="0"/>
      <w:jc w:val="center"/>
      <w:outlineLvl w:val="1"/>
    </w:pPr>
    <w:rPr>
      <w:rFonts w:ascii="Arial" w:eastAsia="Calibri" w:hAnsi="Arial" w:cs="Times New Roman"/>
      <w:sz w:val="24"/>
      <w:szCs w:val="24"/>
      <w:lang w:eastAsia="ru-RU"/>
    </w:rPr>
  </w:style>
  <w:style w:type="character" w:customStyle="1" w:styleId="affff">
    <w:name w:val="Подзаголовок Знак"/>
    <w:basedOn w:val="a7"/>
    <w:link w:val="a0"/>
    <w:rsid w:val="00D976C2"/>
    <w:rPr>
      <w:rFonts w:ascii="Arial" w:eastAsia="Calibri" w:hAnsi="Arial" w:cs="Times New Roman"/>
      <w:sz w:val="24"/>
      <w:szCs w:val="24"/>
      <w:lang w:eastAsia="ru-RU"/>
    </w:rPr>
  </w:style>
  <w:style w:type="paragraph" w:customStyle="1" w:styleId="a">
    <w:name w:val="Тендерные данные"/>
    <w:basedOn w:val="a6"/>
    <w:rsid w:val="00D976C2"/>
    <w:pPr>
      <w:numPr>
        <w:numId w:val="8"/>
      </w:numPr>
      <w:tabs>
        <w:tab w:val="clear" w:pos="1492"/>
        <w:tab w:val="left" w:pos="1985"/>
      </w:tabs>
      <w:spacing w:before="120" w:after="60" w:line="240" w:lineRule="auto"/>
      <w:ind w:left="0" w:firstLine="0"/>
      <w:jc w:val="both"/>
    </w:pPr>
    <w:rPr>
      <w:rFonts w:ascii="Times New Roman" w:eastAsia="Calibri" w:hAnsi="Times New Roman" w:cs="Times New Roman"/>
      <w:b/>
      <w:bCs/>
      <w:sz w:val="24"/>
      <w:szCs w:val="24"/>
      <w:lang w:eastAsia="ru-RU"/>
    </w:rPr>
  </w:style>
  <w:style w:type="paragraph" w:styleId="a5">
    <w:name w:val="Date"/>
    <w:basedOn w:val="a6"/>
    <w:next w:val="a6"/>
    <w:link w:val="affff0"/>
    <w:rsid w:val="00D976C2"/>
    <w:pPr>
      <w:numPr>
        <w:ilvl w:val="1"/>
        <w:numId w:val="9"/>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affff0">
    <w:name w:val="Дата Знак"/>
    <w:basedOn w:val="a7"/>
    <w:link w:val="a5"/>
    <w:rsid w:val="00D976C2"/>
    <w:rPr>
      <w:rFonts w:ascii="Times New Roman" w:eastAsia="Calibri" w:hAnsi="Times New Roman" w:cs="Times New Roman"/>
      <w:sz w:val="24"/>
      <w:szCs w:val="24"/>
      <w:lang w:eastAsia="ru-RU"/>
    </w:rPr>
  </w:style>
  <w:style w:type="paragraph" w:customStyle="1" w:styleId="a4">
    <w:name w:val="Íîðìàëüíûé"/>
    <w:rsid w:val="00D976C2"/>
    <w:pPr>
      <w:numPr>
        <w:numId w:val="10"/>
      </w:numPr>
      <w:tabs>
        <w:tab w:val="clear" w:pos="360"/>
      </w:tabs>
      <w:spacing w:after="0" w:line="240" w:lineRule="auto"/>
      <w:ind w:left="0" w:firstLine="0"/>
    </w:pPr>
    <w:rPr>
      <w:rFonts w:ascii="Courier" w:eastAsia="Calibri" w:hAnsi="Courier" w:cs="Courier"/>
      <w:sz w:val="24"/>
      <w:szCs w:val="24"/>
      <w:lang w:val="en-GB" w:eastAsia="ru-RU"/>
    </w:rPr>
  </w:style>
  <w:style w:type="paragraph" w:customStyle="1" w:styleId="affff1">
    <w:name w:val="Подраздел"/>
    <w:basedOn w:val="a6"/>
    <w:rsid w:val="00D976C2"/>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styleId="affff2">
    <w:name w:val="Block Text"/>
    <w:basedOn w:val="a6"/>
    <w:rsid w:val="00D976C2"/>
    <w:pPr>
      <w:spacing w:after="120" w:line="240" w:lineRule="auto"/>
      <w:ind w:left="1440" w:right="1440"/>
      <w:jc w:val="both"/>
    </w:pPr>
    <w:rPr>
      <w:rFonts w:ascii="Times New Roman" w:eastAsia="Calibri" w:hAnsi="Times New Roman" w:cs="Times New Roman"/>
      <w:sz w:val="24"/>
      <w:szCs w:val="24"/>
      <w:lang w:eastAsia="ru-RU"/>
    </w:rPr>
  </w:style>
  <w:style w:type="paragraph" w:styleId="affff3">
    <w:name w:val="Plain Text"/>
    <w:basedOn w:val="a6"/>
    <w:link w:val="affff4"/>
    <w:rsid w:val="00D976C2"/>
    <w:pPr>
      <w:spacing w:after="0" w:line="240" w:lineRule="auto"/>
    </w:pPr>
    <w:rPr>
      <w:rFonts w:ascii="Courier New" w:eastAsia="Calibri" w:hAnsi="Courier New" w:cs="Times New Roman"/>
      <w:sz w:val="20"/>
      <w:szCs w:val="20"/>
      <w:lang w:eastAsia="ru-RU"/>
    </w:rPr>
  </w:style>
  <w:style w:type="character" w:customStyle="1" w:styleId="affff4">
    <w:name w:val="Текст Знак"/>
    <w:basedOn w:val="a7"/>
    <w:link w:val="affff3"/>
    <w:rsid w:val="00D976C2"/>
    <w:rPr>
      <w:rFonts w:ascii="Courier New" w:eastAsia="Calibri" w:hAnsi="Courier New" w:cs="Times New Roman"/>
      <w:sz w:val="20"/>
      <w:szCs w:val="20"/>
      <w:lang w:eastAsia="ru-RU"/>
    </w:rPr>
  </w:style>
  <w:style w:type="character" w:customStyle="1" w:styleId="affff5">
    <w:name w:val="Основной шрифт"/>
    <w:rsid w:val="00D976C2"/>
  </w:style>
  <w:style w:type="paragraph" w:styleId="HTML">
    <w:name w:val="HTML Address"/>
    <w:basedOn w:val="a6"/>
    <w:link w:val="HTML0"/>
    <w:rsid w:val="00D976C2"/>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basedOn w:val="a7"/>
    <w:link w:val="HTML"/>
    <w:rsid w:val="00D976C2"/>
    <w:rPr>
      <w:rFonts w:ascii="Times New Roman" w:eastAsia="Calibri" w:hAnsi="Times New Roman" w:cs="Times New Roman"/>
      <w:i/>
      <w:iCs/>
      <w:sz w:val="24"/>
      <w:szCs w:val="24"/>
      <w:lang w:eastAsia="ru-RU"/>
    </w:rPr>
  </w:style>
  <w:style w:type="paragraph" w:styleId="affff6">
    <w:name w:val="envelope address"/>
    <w:basedOn w:val="a6"/>
    <w:rsid w:val="00D976C2"/>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D976C2"/>
    <w:rPr>
      <w:rFonts w:cs="Times New Roman"/>
    </w:rPr>
  </w:style>
  <w:style w:type="paragraph" w:styleId="affff7">
    <w:name w:val="Note Heading"/>
    <w:basedOn w:val="a6"/>
    <w:next w:val="a6"/>
    <w:link w:val="affff8"/>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8">
    <w:name w:val="Заголовок записки Знак"/>
    <w:basedOn w:val="a7"/>
    <w:link w:val="affff7"/>
    <w:rsid w:val="00D976C2"/>
    <w:rPr>
      <w:rFonts w:ascii="Times New Roman" w:eastAsia="Calibri" w:hAnsi="Times New Roman" w:cs="Times New Roman"/>
      <w:sz w:val="24"/>
      <w:szCs w:val="24"/>
      <w:lang w:eastAsia="ru-RU"/>
    </w:rPr>
  </w:style>
  <w:style w:type="character" w:styleId="HTML2">
    <w:name w:val="HTML Keyboard"/>
    <w:rsid w:val="00D976C2"/>
    <w:rPr>
      <w:rFonts w:ascii="Courier New" w:hAnsi="Courier New"/>
      <w:sz w:val="20"/>
    </w:rPr>
  </w:style>
  <w:style w:type="character" w:styleId="HTML3">
    <w:name w:val="HTML Code"/>
    <w:rsid w:val="00D976C2"/>
    <w:rPr>
      <w:rFonts w:ascii="Courier New" w:hAnsi="Courier New"/>
      <w:sz w:val="20"/>
    </w:rPr>
  </w:style>
  <w:style w:type="paragraph" w:styleId="affff9">
    <w:name w:val="Body Text First Indent"/>
    <w:basedOn w:val="ae"/>
    <w:link w:val="affffa"/>
    <w:uiPriority w:val="99"/>
    <w:rsid w:val="00D976C2"/>
    <w:pPr>
      <w:widowControl/>
      <w:autoSpaceDE/>
      <w:autoSpaceDN/>
      <w:spacing w:after="120"/>
      <w:ind w:firstLine="210"/>
      <w:jc w:val="both"/>
    </w:pPr>
    <w:rPr>
      <w:rFonts w:eastAsia="Calibri"/>
      <w:b w:val="0"/>
      <w:bCs w:val="0"/>
    </w:rPr>
  </w:style>
  <w:style w:type="character" w:customStyle="1" w:styleId="affffa">
    <w:name w:val="Красная строка Знак"/>
    <w:basedOn w:val="af"/>
    <w:link w:val="affff9"/>
    <w:uiPriority w:val="99"/>
    <w:rsid w:val="00D976C2"/>
    <w:rPr>
      <w:rFonts w:ascii="Times New Roman" w:eastAsia="Calibri" w:hAnsi="Times New Roman" w:cs="Times New Roman"/>
      <w:b w:val="0"/>
      <w:bCs w:val="0"/>
      <w:sz w:val="24"/>
      <w:szCs w:val="24"/>
      <w:lang w:eastAsia="ru-RU"/>
    </w:rPr>
  </w:style>
  <w:style w:type="character" w:customStyle="1" w:styleId="1f9">
    <w:name w:val="Основной текст Знак1"/>
    <w:aliases w:val="Заг1 Знак1,BO Знак1,ID Знак1,body indent Знак1,ändrad Знак1,EHPT Знак1,Body Text2 Знак1,body text Знак1,Основной текст Знак Знак Знак1,NoticeText-List Знак1,Основной текст1 Знак1,Основной текст Знак1 Знак Знак Знак1"/>
    <w:rsid w:val="00D976C2"/>
    <w:rPr>
      <w:rFonts w:cs="Times New Roman"/>
      <w:sz w:val="28"/>
    </w:rPr>
  </w:style>
  <w:style w:type="paragraph" w:styleId="2f3">
    <w:name w:val="Body Text First Indent 2"/>
    <w:basedOn w:val="21"/>
    <w:link w:val="2f4"/>
    <w:rsid w:val="00D976C2"/>
    <w:pPr>
      <w:spacing w:before="0" w:after="120"/>
      <w:ind w:left="283" w:firstLine="210"/>
    </w:pPr>
    <w:rPr>
      <w:rFonts w:eastAsia="Calibri"/>
      <w:szCs w:val="24"/>
    </w:rPr>
  </w:style>
  <w:style w:type="character" w:customStyle="1" w:styleId="2f4">
    <w:name w:val="Красная строка 2 Знак"/>
    <w:basedOn w:val="af1"/>
    <w:link w:val="2f3"/>
    <w:rsid w:val="00D976C2"/>
    <w:rPr>
      <w:rFonts w:ascii="Times New Roman" w:eastAsia="Calibri" w:hAnsi="Times New Roman" w:cs="Times New Roman"/>
      <w:sz w:val="24"/>
      <w:szCs w:val="24"/>
      <w:lang w:eastAsia="ru-RU"/>
    </w:rPr>
  </w:style>
  <w:style w:type="character" w:customStyle="1" w:styleId="1fa">
    <w:name w:val="Основной текст с отступом Знак1"/>
    <w:rsid w:val="00D976C2"/>
    <w:rPr>
      <w:rFonts w:cs="Times New Roman"/>
      <w:sz w:val="24"/>
    </w:rPr>
  </w:style>
  <w:style w:type="character" w:styleId="affffb">
    <w:name w:val="line number"/>
    <w:rsid w:val="00D976C2"/>
    <w:rPr>
      <w:rFonts w:cs="Times New Roman"/>
    </w:rPr>
  </w:style>
  <w:style w:type="character" w:styleId="HTML4">
    <w:name w:val="HTML Sample"/>
    <w:rsid w:val="00D976C2"/>
    <w:rPr>
      <w:rFonts w:ascii="Courier New" w:hAnsi="Courier New"/>
    </w:rPr>
  </w:style>
  <w:style w:type="paragraph" w:styleId="2f5">
    <w:name w:val="envelope return"/>
    <w:basedOn w:val="a6"/>
    <w:rsid w:val="00D976C2"/>
    <w:pPr>
      <w:spacing w:after="60" w:line="240" w:lineRule="auto"/>
      <w:jc w:val="both"/>
    </w:pPr>
    <w:rPr>
      <w:rFonts w:ascii="Arial" w:eastAsia="Calibri" w:hAnsi="Arial" w:cs="Arial"/>
      <w:sz w:val="20"/>
      <w:szCs w:val="20"/>
      <w:lang w:eastAsia="ru-RU"/>
    </w:rPr>
  </w:style>
  <w:style w:type="paragraph" w:styleId="affffc">
    <w:name w:val="Normal Indent"/>
    <w:basedOn w:val="a6"/>
    <w:rsid w:val="00D976C2"/>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D976C2"/>
    <w:rPr>
      <w:i/>
    </w:rPr>
  </w:style>
  <w:style w:type="character" w:styleId="HTML6">
    <w:name w:val="HTML Variable"/>
    <w:rsid w:val="00D976C2"/>
    <w:rPr>
      <w:i/>
    </w:rPr>
  </w:style>
  <w:style w:type="character" w:styleId="HTML7">
    <w:name w:val="HTML Typewriter"/>
    <w:rsid w:val="00D976C2"/>
    <w:rPr>
      <w:rFonts w:ascii="Courier New" w:hAnsi="Courier New"/>
      <w:sz w:val="20"/>
    </w:rPr>
  </w:style>
  <w:style w:type="paragraph" w:styleId="affffd">
    <w:name w:val="Signature"/>
    <w:basedOn w:val="a6"/>
    <w:link w:val="affffe"/>
    <w:rsid w:val="00D976C2"/>
    <w:pPr>
      <w:spacing w:after="60" w:line="240" w:lineRule="auto"/>
      <w:ind w:left="4252"/>
      <w:jc w:val="both"/>
    </w:pPr>
    <w:rPr>
      <w:rFonts w:ascii="Times New Roman" w:eastAsia="Calibri" w:hAnsi="Times New Roman" w:cs="Times New Roman"/>
      <w:sz w:val="24"/>
      <w:szCs w:val="24"/>
      <w:lang w:eastAsia="ru-RU"/>
    </w:rPr>
  </w:style>
  <w:style w:type="character" w:customStyle="1" w:styleId="affffe">
    <w:name w:val="Подпись Знак"/>
    <w:basedOn w:val="a7"/>
    <w:link w:val="affffd"/>
    <w:rsid w:val="00D976C2"/>
    <w:rPr>
      <w:rFonts w:ascii="Times New Roman" w:eastAsia="Calibri" w:hAnsi="Times New Roman" w:cs="Times New Roman"/>
      <w:sz w:val="24"/>
      <w:szCs w:val="24"/>
      <w:lang w:eastAsia="ru-RU"/>
    </w:rPr>
  </w:style>
  <w:style w:type="paragraph" w:styleId="afffff">
    <w:name w:val="Salutation"/>
    <w:basedOn w:val="a6"/>
    <w:next w:val="a6"/>
    <w:link w:val="afffff0"/>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f0">
    <w:name w:val="Приветствие Знак"/>
    <w:basedOn w:val="a7"/>
    <w:link w:val="afffff"/>
    <w:rsid w:val="00D976C2"/>
    <w:rPr>
      <w:rFonts w:ascii="Times New Roman" w:eastAsia="Calibri" w:hAnsi="Times New Roman" w:cs="Times New Roman"/>
      <w:sz w:val="24"/>
      <w:szCs w:val="24"/>
      <w:lang w:eastAsia="ru-RU"/>
    </w:rPr>
  </w:style>
  <w:style w:type="paragraph" w:styleId="afffff1">
    <w:name w:val="List Continue"/>
    <w:basedOn w:val="a6"/>
    <w:rsid w:val="00D976C2"/>
    <w:pPr>
      <w:spacing w:after="120" w:line="240" w:lineRule="auto"/>
      <w:ind w:left="283"/>
      <w:jc w:val="both"/>
    </w:pPr>
    <w:rPr>
      <w:rFonts w:ascii="Times New Roman" w:eastAsia="Calibri" w:hAnsi="Times New Roman" w:cs="Times New Roman"/>
      <w:sz w:val="24"/>
      <w:szCs w:val="24"/>
      <w:lang w:eastAsia="ru-RU"/>
    </w:rPr>
  </w:style>
  <w:style w:type="paragraph" w:styleId="2f6">
    <w:name w:val="List Continue 2"/>
    <w:basedOn w:val="a6"/>
    <w:rsid w:val="00D976C2"/>
    <w:pPr>
      <w:spacing w:after="120" w:line="240" w:lineRule="auto"/>
      <w:ind w:left="566"/>
      <w:jc w:val="both"/>
    </w:pPr>
    <w:rPr>
      <w:rFonts w:ascii="Times New Roman" w:eastAsia="Calibri" w:hAnsi="Times New Roman" w:cs="Times New Roman"/>
      <w:sz w:val="24"/>
      <w:szCs w:val="24"/>
      <w:lang w:eastAsia="ru-RU"/>
    </w:rPr>
  </w:style>
  <w:style w:type="paragraph" w:styleId="3f1">
    <w:name w:val="List Continue 3"/>
    <w:basedOn w:val="a6"/>
    <w:rsid w:val="00D976C2"/>
    <w:pPr>
      <w:spacing w:after="120" w:line="240" w:lineRule="auto"/>
      <w:ind w:left="849"/>
      <w:jc w:val="both"/>
    </w:pPr>
    <w:rPr>
      <w:rFonts w:ascii="Times New Roman" w:eastAsia="Calibri" w:hAnsi="Times New Roman" w:cs="Times New Roman"/>
      <w:sz w:val="24"/>
      <w:szCs w:val="24"/>
      <w:lang w:eastAsia="ru-RU"/>
    </w:rPr>
  </w:style>
  <w:style w:type="paragraph" w:styleId="46">
    <w:name w:val="List Continue 4"/>
    <w:basedOn w:val="a6"/>
    <w:rsid w:val="00D976C2"/>
    <w:pPr>
      <w:spacing w:after="120" w:line="240" w:lineRule="auto"/>
      <w:ind w:left="1132"/>
      <w:jc w:val="both"/>
    </w:pPr>
    <w:rPr>
      <w:rFonts w:ascii="Times New Roman" w:eastAsia="Calibri" w:hAnsi="Times New Roman" w:cs="Times New Roman"/>
      <w:sz w:val="24"/>
      <w:szCs w:val="24"/>
      <w:lang w:eastAsia="ru-RU"/>
    </w:rPr>
  </w:style>
  <w:style w:type="paragraph" w:styleId="56">
    <w:name w:val="List Continue 5"/>
    <w:basedOn w:val="a6"/>
    <w:rsid w:val="00D976C2"/>
    <w:pPr>
      <w:spacing w:after="120" w:line="240" w:lineRule="auto"/>
      <w:ind w:left="1415"/>
      <w:jc w:val="both"/>
    </w:pPr>
    <w:rPr>
      <w:rFonts w:ascii="Times New Roman" w:eastAsia="Calibri" w:hAnsi="Times New Roman" w:cs="Times New Roman"/>
      <w:sz w:val="24"/>
      <w:szCs w:val="24"/>
      <w:lang w:eastAsia="ru-RU"/>
    </w:rPr>
  </w:style>
  <w:style w:type="paragraph" w:styleId="afffff2">
    <w:name w:val="Closing"/>
    <w:basedOn w:val="a6"/>
    <w:link w:val="afffff3"/>
    <w:rsid w:val="00D976C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3">
    <w:name w:val="Прощание Знак"/>
    <w:basedOn w:val="a7"/>
    <w:link w:val="afffff2"/>
    <w:rsid w:val="00D976C2"/>
    <w:rPr>
      <w:rFonts w:ascii="Times New Roman" w:eastAsia="Calibri" w:hAnsi="Times New Roman" w:cs="Times New Roman"/>
      <w:sz w:val="24"/>
      <w:szCs w:val="24"/>
      <w:lang w:eastAsia="ru-RU"/>
    </w:rPr>
  </w:style>
  <w:style w:type="paragraph" w:styleId="2f7">
    <w:name w:val="List 2"/>
    <w:basedOn w:val="a6"/>
    <w:rsid w:val="00D976C2"/>
    <w:pPr>
      <w:spacing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6"/>
    <w:rsid w:val="00D976C2"/>
    <w:pPr>
      <w:spacing w:after="60" w:line="240" w:lineRule="auto"/>
      <w:ind w:left="849" w:hanging="283"/>
      <w:jc w:val="both"/>
    </w:pPr>
    <w:rPr>
      <w:rFonts w:ascii="Times New Roman" w:eastAsia="Calibri" w:hAnsi="Times New Roman" w:cs="Times New Roman"/>
      <w:sz w:val="24"/>
      <w:szCs w:val="24"/>
      <w:lang w:eastAsia="ru-RU"/>
    </w:rPr>
  </w:style>
  <w:style w:type="paragraph" w:styleId="47">
    <w:name w:val="List 4"/>
    <w:basedOn w:val="a6"/>
    <w:rsid w:val="00D976C2"/>
    <w:pPr>
      <w:spacing w:after="60" w:line="240" w:lineRule="auto"/>
      <w:ind w:left="1132" w:hanging="283"/>
      <w:jc w:val="both"/>
    </w:pPr>
    <w:rPr>
      <w:rFonts w:ascii="Times New Roman" w:eastAsia="Calibri" w:hAnsi="Times New Roman" w:cs="Times New Roman"/>
      <w:sz w:val="24"/>
      <w:szCs w:val="24"/>
      <w:lang w:eastAsia="ru-RU"/>
    </w:rPr>
  </w:style>
  <w:style w:type="paragraph" w:styleId="57">
    <w:name w:val="List 5"/>
    <w:basedOn w:val="a6"/>
    <w:rsid w:val="00D976C2"/>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6"/>
    <w:link w:val="HTML9"/>
    <w:uiPriority w:val="99"/>
    <w:qFormat/>
    <w:rsid w:val="00D976C2"/>
    <w:pPr>
      <w:spacing w:after="60" w:line="240" w:lineRule="auto"/>
      <w:jc w:val="both"/>
    </w:pPr>
    <w:rPr>
      <w:rFonts w:ascii="Courier New" w:eastAsia="Calibri" w:hAnsi="Courier New" w:cs="Times New Roman"/>
      <w:sz w:val="20"/>
      <w:szCs w:val="20"/>
      <w:lang w:eastAsia="ru-RU"/>
    </w:rPr>
  </w:style>
  <w:style w:type="character" w:customStyle="1" w:styleId="HTML9">
    <w:name w:val="Стандартный HTML Знак"/>
    <w:basedOn w:val="a7"/>
    <w:link w:val="HTML8"/>
    <w:uiPriority w:val="99"/>
    <w:qFormat/>
    <w:rsid w:val="00D976C2"/>
    <w:rPr>
      <w:rFonts w:ascii="Courier New" w:eastAsia="Calibri" w:hAnsi="Courier New" w:cs="Times New Roman"/>
      <w:sz w:val="20"/>
      <w:szCs w:val="20"/>
      <w:lang w:eastAsia="ru-RU"/>
    </w:rPr>
  </w:style>
  <w:style w:type="character" w:styleId="HTMLa">
    <w:name w:val="HTML Cite"/>
    <w:rsid w:val="00D976C2"/>
    <w:rPr>
      <w:i/>
    </w:rPr>
  </w:style>
  <w:style w:type="paragraph" w:styleId="afffff4">
    <w:name w:val="Message Header"/>
    <w:basedOn w:val="a6"/>
    <w:link w:val="afffff5"/>
    <w:rsid w:val="00D976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Times New Roman"/>
      <w:sz w:val="24"/>
      <w:szCs w:val="24"/>
      <w:lang w:eastAsia="ru-RU"/>
    </w:rPr>
  </w:style>
  <w:style w:type="character" w:customStyle="1" w:styleId="afffff5">
    <w:name w:val="Шапка Знак"/>
    <w:basedOn w:val="a7"/>
    <w:link w:val="afffff4"/>
    <w:rsid w:val="00D976C2"/>
    <w:rPr>
      <w:rFonts w:ascii="Arial" w:eastAsia="Calibri" w:hAnsi="Arial" w:cs="Times New Roman"/>
      <w:sz w:val="24"/>
      <w:szCs w:val="24"/>
      <w:shd w:val="pct20" w:color="auto" w:fill="auto"/>
      <w:lang w:eastAsia="ru-RU"/>
    </w:rPr>
  </w:style>
  <w:style w:type="paragraph" w:styleId="afffff6">
    <w:name w:val="E-mail Signature"/>
    <w:basedOn w:val="a6"/>
    <w:link w:val="afffff7"/>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f7">
    <w:name w:val="Электронная подпись Знак"/>
    <w:basedOn w:val="a7"/>
    <w:link w:val="afffff6"/>
    <w:rsid w:val="00D976C2"/>
    <w:rPr>
      <w:rFonts w:ascii="Times New Roman" w:eastAsia="Calibri" w:hAnsi="Times New Roman" w:cs="Times New Roman"/>
      <w:sz w:val="24"/>
      <w:szCs w:val="24"/>
      <w:lang w:eastAsia="ru-RU"/>
    </w:rPr>
  </w:style>
  <w:style w:type="paragraph" w:customStyle="1" w:styleId="2-1">
    <w:name w:val="содержание2-1"/>
    <w:basedOn w:val="30"/>
    <w:next w:val="a6"/>
    <w:rsid w:val="00D976C2"/>
    <w:pPr>
      <w:widowControl/>
      <w:numPr>
        <w:ilvl w:val="2"/>
      </w:numPr>
      <w:tabs>
        <w:tab w:val="num" w:pos="350"/>
      </w:tabs>
      <w:autoSpaceDE/>
      <w:autoSpaceDN/>
      <w:spacing w:before="240" w:after="60"/>
      <w:ind w:left="900" w:hanging="720"/>
      <w:jc w:val="both"/>
    </w:pPr>
    <w:rPr>
      <w:rFonts w:ascii="Arial" w:eastAsia="Calibri" w:hAnsi="Arial" w:cs="Arial"/>
    </w:rPr>
  </w:style>
  <w:style w:type="paragraph" w:customStyle="1" w:styleId="212">
    <w:name w:val="Заголовок 2.1"/>
    <w:basedOn w:val="15"/>
    <w:rsid w:val="00D976C2"/>
    <w:pPr>
      <w:keepLines/>
      <w:widowControl w:val="0"/>
      <w:suppressLineNumbers/>
      <w:tabs>
        <w:tab w:val="num" w:pos="432"/>
      </w:tabs>
      <w:suppressAutoHyphens/>
      <w:spacing w:before="240" w:after="60"/>
      <w:ind w:left="432" w:hanging="432"/>
      <w:jc w:val="center"/>
    </w:pPr>
    <w:rPr>
      <w:rFonts w:eastAsia="Calibri"/>
      <w:b/>
      <w:bCs/>
      <w:caps/>
      <w:kern w:val="28"/>
      <w:sz w:val="36"/>
      <w:szCs w:val="36"/>
    </w:rPr>
  </w:style>
  <w:style w:type="paragraph" w:customStyle="1" w:styleId="2-11">
    <w:name w:val="содержание2-11"/>
    <w:basedOn w:val="a6"/>
    <w:rsid w:val="00D976C2"/>
    <w:pPr>
      <w:spacing w:after="60" w:line="240" w:lineRule="auto"/>
      <w:jc w:val="both"/>
    </w:pPr>
    <w:rPr>
      <w:rFonts w:ascii="Times New Roman" w:eastAsia="Calibri" w:hAnsi="Times New Roman" w:cs="Times New Roman"/>
      <w:sz w:val="24"/>
      <w:szCs w:val="24"/>
      <w:lang w:eastAsia="ru-RU"/>
    </w:rPr>
  </w:style>
  <w:style w:type="paragraph" w:customStyle="1" w:styleId="afffff8">
    <w:name w:val="Таблица заголовок"/>
    <w:basedOn w:val="a6"/>
    <w:rsid w:val="00D976C2"/>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ff9">
    <w:name w:val="текст таблицы"/>
    <w:basedOn w:val="a6"/>
    <w:rsid w:val="00D976C2"/>
    <w:pPr>
      <w:spacing w:before="120" w:after="0" w:line="240" w:lineRule="auto"/>
      <w:ind w:right="-102"/>
    </w:pPr>
    <w:rPr>
      <w:rFonts w:ascii="Times New Roman" w:eastAsia="Calibri" w:hAnsi="Times New Roman" w:cs="Times New Roman"/>
      <w:sz w:val="24"/>
      <w:szCs w:val="24"/>
      <w:lang w:eastAsia="ru-RU"/>
    </w:rPr>
  </w:style>
  <w:style w:type="paragraph" w:customStyle="1" w:styleId="afffffa">
    <w:name w:val="Пункт Знак"/>
    <w:basedOn w:val="a6"/>
    <w:rsid w:val="00D976C2"/>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b">
    <w:name w:val="a"/>
    <w:basedOn w:val="a6"/>
    <w:rsid w:val="00D976C2"/>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c">
    <w:name w:val="Словарная статья"/>
    <w:basedOn w:val="a6"/>
    <w:next w:val="a6"/>
    <w:rsid w:val="00D976C2"/>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ffd">
    <w:name w:val="Комментарий пользователя"/>
    <w:basedOn w:val="a6"/>
    <w:next w:val="a6"/>
    <w:rsid w:val="00D976C2"/>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f3">
    <w:name w:val="Стиль3 Знак Знак"/>
    <w:rsid w:val="00D976C2"/>
    <w:rPr>
      <w:sz w:val="24"/>
      <w:lang w:val="ru-RU" w:eastAsia="ru-RU"/>
    </w:rPr>
  </w:style>
  <w:style w:type="character" w:customStyle="1" w:styleId="labelbodytext1">
    <w:name w:val="label_body_text_1"/>
    <w:rsid w:val="00D976C2"/>
    <w:rPr>
      <w:rFonts w:cs="Times New Roman"/>
    </w:rPr>
  </w:style>
  <w:style w:type="paragraph" w:customStyle="1" w:styleId="1DocumentHeader1">
    <w:name w:val="Заголовок 1.Document Header1"/>
    <w:basedOn w:val="a6"/>
    <w:next w:val="a6"/>
    <w:rsid w:val="00D976C2"/>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character" w:customStyle="1" w:styleId="111">
    <w:name w:val="Знак Знак11"/>
    <w:rsid w:val="00D976C2"/>
    <w:rPr>
      <w:sz w:val="24"/>
      <w:lang w:val="ru-RU" w:eastAsia="ru-RU"/>
    </w:rPr>
  </w:style>
  <w:style w:type="paragraph" w:customStyle="1" w:styleId="afffffe">
    <w:name w:val="Подпункт"/>
    <w:basedOn w:val="afffd"/>
    <w:rsid w:val="00D976C2"/>
    <w:pPr>
      <w:tabs>
        <w:tab w:val="clear" w:pos="1980"/>
        <w:tab w:val="num" w:pos="2520"/>
      </w:tabs>
      <w:ind w:left="1728" w:hanging="648"/>
    </w:pPr>
  </w:style>
  <w:style w:type="paragraph" w:customStyle="1" w:styleId="affffff">
    <w:name w:val="Таблица шапка"/>
    <w:basedOn w:val="a6"/>
    <w:rsid w:val="00D976C2"/>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f0">
    <w:name w:val="Таблица текст"/>
    <w:basedOn w:val="a6"/>
    <w:rsid w:val="00D976C2"/>
    <w:pPr>
      <w:spacing w:before="40" w:after="40" w:line="240" w:lineRule="auto"/>
      <w:ind w:left="57" w:right="57"/>
    </w:pPr>
    <w:rPr>
      <w:rFonts w:ascii="Times New Roman" w:eastAsia="Calibri" w:hAnsi="Times New Roman" w:cs="Times New Roman"/>
      <w:lang w:eastAsia="ru-RU"/>
    </w:rPr>
  </w:style>
  <w:style w:type="paragraph" w:customStyle="1" w:styleId="affffff1">
    <w:name w:val="пункт"/>
    <w:basedOn w:val="a6"/>
    <w:rsid w:val="00D976C2"/>
    <w:pPr>
      <w:spacing w:before="60" w:after="60" w:line="240" w:lineRule="auto"/>
      <w:ind w:left="1068" w:hanging="360"/>
    </w:pPr>
    <w:rPr>
      <w:rFonts w:ascii="Times New Roman" w:eastAsia="Calibri" w:hAnsi="Times New Roman" w:cs="Times New Roman"/>
      <w:sz w:val="24"/>
      <w:szCs w:val="24"/>
      <w:lang w:eastAsia="ru-RU"/>
    </w:rPr>
  </w:style>
  <w:style w:type="paragraph" w:customStyle="1" w:styleId="FR1">
    <w:name w:val="FR1"/>
    <w:rsid w:val="00D976C2"/>
    <w:pPr>
      <w:widowControl w:val="0"/>
      <w:spacing w:after="0" w:line="260" w:lineRule="auto"/>
      <w:ind w:left="790" w:firstLine="720"/>
      <w:jc w:val="both"/>
    </w:pPr>
    <w:rPr>
      <w:rFonts w:ascii="Times New Roman" w:eastAsia="Calibri" w:hAnsi="Times New Roman" w:cs="Times New Roman"/>
      <w:sz w:val="28"/>
      <w:szCs w:val="20"/>
      <w:lang w:eastAsia="ru-RU"/>
    </w:rPr>
  </w:style>
  <w:style w:type="character" w:customStyle="1" w:styleId="1fb">
    <w:name w:val="Слабое выделение1"/>
    <w:rsid w:val="00D976C2"/>
    <w:rPr>
      <w:i/>
      <w:color w:val="808080"/>
    </w:rPr>
  </w:style>
  <w:style w:type="paragraph" w:customStyle="1" w:styleId="p5">
    <w:name w:val="p5"/>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3">
    <w:name w:val="?????21"/>
    <w:rsid w:val="00D976C2"/>
    <w:rPr>
      <w:color w:val="FF0000"/>
    </w:rPr>
  </w:style>
  <w:style w:type="character" w:customStyle="1" w:styleId="311">
    <w:name w:val="стиль31"/>
    <w:rsid w:val="00D976C2"/>
    <w:rPr>
      <w:color w:val="0066FF"/>
    </w:rPr>
  </w:style>
  <w:style w:type="character" w:customStyle="1" w:styleId="710">
    <w:name w:val="стиль71"/>
    <w:rsid w:val="00D976C2"/>
    <w:rPr>
      <w:color w:val="006600"/>
    </w:rPr>
  </w:style>
  <w:style w:type="character" w:customStyle="1" w:styleId="112">
    <w:name w:val="стиль11"/>
    <w:rsid w:val="00D976C2"/>
    <w:rPr>
      <w:color w:val="FF0000"/>
    </w:rPr>
  </w:style>
  <w:style w:type="character" w:customStyle="1" w:styleId="t1">
    <w:name w:val="t1"/>
    <w:rsid w:val="00D976C2"/>
    <w:rPr>
      <w:rFonts w:cs="Times New Roman"/>
    </w:rPr>
  </w:style>
  <w:style w:type="paragraph" w:customStyle="1" w:styleId="standard">
    <w:name w:val="standard"/>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20">
    <w:name w:val="A2"/>
    <w:rsid w:val="00D976C2"/>
    <w:rPr>
      <w:color w:val="000000"/>
      <w:sz w:val="20"/>
    </w:rPr>
  </w:style>
  <w:style w:type="character" w:customStyle="1" w:styleId="pimtechicontextheader">
    <w:name w:val="pim_tech_icontext_header"/>
    <w:rsid w:val="00D976C2"/>
    <w:rPr>
      <w:rFonts w:cs="Times New Roman"/>
    </w:rPr>
  </w:style>
  <w:style w:type="character" w:customStyle="1" w:styleId="content">
    <w:name w:val="content"/>
    <w:rsid w:val="00D976C2"/>
  </w:style>
  <w:style w:type="character" w:customStyle="1" w:styleId="apple-style-span">
    <w:name w:val="apple-style-span"/>
    <w:rsid w:val="00D976C2"/>
  </w:style>
  <w:style w:type="character" w:customStyle="1" w:styleId="214">
    <w:name w:val="Заголовок 2 Знак1"/>
    <w:aliases w:val="H2 Знак"/>
    <w:rsid w:val="00D976C2"/>
    <w:rPr>
      <w:rFonts w:ascii="Arial" w:hAnsi="Arial"/>
      <w:b/>
      <w:i/>
      <w:sz w:val="28"/>
      <w:lang w:eastAsia="ru-RU"/>
    </w:rPr>
  </w:style>
  <w:style w:type="character" w:customStyle="1" w:styleId="312">
    <w:name w:val="Заголовок 3 Знак1"/>
    <w:rsid w:val="00D976C2"/>
    <w:rPr>
      <w:rFonts w:ascii="Arial" w:hAnsi="Arial"/>
      <w:b/>
      <w:sz w:val="26"/>
      <w:lang w:eastAsia="ru-RU"/>
    </w:rPr>
  </w:style>
  <w:style w:type="character" w:customStyle="1" w:styleId="410">
    <w:name w:val="Заголовок 4 Знак1"/>
    <w:rsid w:val="00D976C2"/>
    <w:rPr>
      <w:rFonts w:ascii="Times New Roman" w:hAnsi="Times New Roman"/>
      <w:b/>
      <w:sz w:val="28"/>
      <w:lang w:eastAsia="ru-RU"/>
    </w:rPr>
  </w:style>
  <w:style w:type="character" w:customStyle="1" w:styleId="510">
    <w:name w:val="Заголовок 5 Знак1"/>
    <w:rsid w:val="00D976C2"/>
    <w:rPr>
      <w:rFonts w:ascii="Times New Roman" w:hAnsi="Times New Roman"/>
      <w:sz w:val="24"/>
      <w:lang w:eastAsia="ru-RU"/>
    </w:rPr>
  </w:style>
  <w:style w:type="character" w:customStyle="1" w:styleId="610">
    <w:name w:val="Заголовок 6 Знак1"/>
    <w:rsid w:val="00D976C2"/>
    <w:rPr>
      <w:rFonts w:ascii="Times New Roman" w:hAnsi="Times New Roman"/>
      <w:i/>
      <w:lang w:eastAsia="ru-RU"/>
    </w:rPr>
  </w:style>
  <w:style w:type="character" w:customStyle="1" w:styleId="711">
    <w:name w:val="Заголовок 7 Знак1"/>
    <w:rsid w:val="00D976C2"/>
    <w:rPr>
      <w:rFonts w:ascii="Arial" w:hAnsi="Arial"/>
      <w:sz w:val="20"/>
      <w:lang w:eastAsia="ru-RU"/>
    </w:rPr>
  </w:style>
  <w:style w:type="character" w:customStyle="1" w:styleId="810">
    <w:name w:val="Заголовок 8 Знак1"/>
    <w:rsid w:val="00D976C2"/>
    <w:rPr>
      <w:rFonts w:ascii="Arial" w:hAnsi="Arial"/>
      <w:i/>
      <w:sz w:val="20"/>
      <w:lang w:eastAsia="ru-RU"/>
    </w:rPr>
  </w:style>
  <w:style w:type="character" w:customStyle="1" w:styleId="910">
    <w:name w:val="Заголовок 9 Знак1"/>
    <w:rsid w:val="00D976C2"/>
    <w:rPr>
      <w:rFonts w:ascii="Arial" w:hAnsi="Arial"/>
      <w:b/>
      <w:i/>
      <w:sz w:val="18"/>
      <w:lang w:eastAsia="ru-RU"/>
    </w:rPr>
  </w:style>
  <w:style w:type="paragraph" w:customStyle="1" w:styleId="1fc">
    <w:name w:val="Обычный1"/>
    <w:link w:val="Normal"/>
    <w:rsid w:val="00D976C2"/>
    <w:pPr>
      <w:widowControl w:val="0"/>
      <w:suppressAutoHyphens/>
      <w:spacing w:after="0" w:line="300" w:lineRule="auto"/>
      <w:ind w:left="960" w:firstLine="720"/>
      <w:jc w:val="both"/>
    </w:pPr>
    <w:rPr>
      <w:rFonts w:ascii="Times New Roman" w:eastAsia="Calibri" w:hAnsi="Times New Roman" w:cs="Times New Roman"/>
      <w:lang w:eastAsia="ar-SA"/>
    </w:rPr>
  </w:style>
  <w:style w:type="character" w:customStyle="1" w:styleId="Normal">
    <w:name w:val="Normal Знак"/>
    <w:link w:val="1fc"/>
    <w:locked/>
    <w:rsid w:val="00D976C2"/>
    <w:rPr>
      <w:rFonts w:ascii="Times New Roman" w:eastAsia="Calibri" w:hAnsi="Times New Roman" w:cs="Times New Roman"/>
      <w:lang w:eastAsia="ar-SA"/>
    </w:rPr>
  </w:style>
  <w:style w:type="character" w:customStyle="1" w:styleId="1fd">
    <w:name w:val="Нижний колонтитул Знак1"/>
    <w:rsid w:val="00D976C2"/>
    <w:rPr>
      <w:rFonts w:ascii="Times New Roman" w:hAnsi="Times New Roman"/>
      <w:sz w:val="20"/>
      <w:lang w:eastAsia="ru-RU"/>
    </w:rPr>
  </w:style>
  <w:style w:type="character" w:customStyle="1" w:styleId="HTML10">
    <w:name w:val="Стандартный HTML Знак1"/>
    <w:rsid w:val="00D976C2"/>
    <w:rPr>
      <w:rFonts w:eastAsia="Times New Roman"/>
      <w:sz w:val="20"/>
      <w:lang w:eastAsia="ru-RU"/>
    </w:rPr>
  </w:style>
  <w:style w:type="paragraph" w:customStyle="1" w:styleId="ConsPlusTitle">
    <w:name w:val="ConsPlusTitle"/>
    <w:rsid w:val="00D976C2"/>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fe">
    <w:name w:val="Подзаголовок Знак1"/>
    <w:rsid w:val="00D976C2"/>
    <w:rPr>
      <w:rFonts w:ascii="Times New Roman" w:hAnsi="Times New Roman"/>
      <w:sz w:val="24"/>
      <w:lang w:eastAsia="ru-RU"/>
    </w:rPr>
  </w:style>
  <w:style w:type="character" w:customStyle="1" w:styleId="1ff">
    <w:name w:val="Верхний колонтитул Знак1"/>
    <w:rsid w:val="00D976C2"/>
    <w:rPr>
      <w:rFonts w:ascii="Times New Roman" w:hAnsi="Times New Roman"/>
      <w:sz w:val="20"/>
      <w:lang w:eastAsia="ru-RU"/>
    </w:rPr>
  </w:style>
  <w:style w:type="character" w:customStyle="1" w:styleId="215">
    <w:name w:val="Основной текст с отступом 2 Знак1"/>
    <w:aliases w:val="Знак1 Знак"/>
    <w:locked/>
    <w:rsid w:val="00D976C2"/>
    <w:rPr>
      <w:rFonts w:ascii="Times New Roman" w:hAnsi="Times New Roman"/>
      <w:sz w:val="20"/>
      <w:lang w:eastAsia="ru-RU"/>
    </w:rPr>
  </w:style>
  <w:style w:type="paragraph" w:customStyle="1" w:styleId="Heading">
    <w:name w:val="Heading"/>
    <w:rsid w:val="00D976C2"/>
    <w:pPr>
      <w:widowControl w:val="0"/>
      <w:autoSpaceDE w:val="0"/>
      <w:autoSpaceDN w:val="0"/>
      <w:adjustRightInd w:val="0"/>
      <w:spacing w:after="0" w:line="240" w:lineRule="auto"/>
    </w:pPr>
    <w:rPr>
      <w:rFonts w:ascii="Arial" w:eastAsia="Calibri" w:hAnsi="Arial" w:cs="Arial"/>
      <w:b/>
      <w:bCs/>
      <w:lang w:eastAsia="ru-RU"/>
    </w:rPr>
  </w:style>
  <w:style w:type="character" w:customStyle="1" w:styleId="1ff0">
    <w:name w:val="Название Знак1"/>
    <w:rsid w:val="00D976C2"/>
    <w:rPr>
      <w:rFonts w:ascii="Times New Roman" w:hAnsi="Times New Roman"/>
      <w:sz w:val="20"/>
      <w:lang w:eastAsia="ru-RU"/>
    </w:rPr>
  </w:style>
  <w:style w:type="character" w:customStyle="1" w:styleId="articleseperator">
    <w:name w:val="article_seperator"/>
    <w:rsid w:val="00D976C2"/>
  </w:style>
  <w:style w:type="paragraph" w:customStyle="1" w:styleId="min">
    <w:name w:val="min"/>
    <w:basedOn w:val="a6"/>
    <w:rsid w:val="00D976C2"/>
    <w:pPr>
      <w:spacing w:before="90" w:after="0" w:line="210" w:lineRule="atLeast"/>
    </w:pPr>
    <w:rPr>
      <w:rFonts w:ascii="Times New Roman" w:eastAsia="Calibri" w:hAnsi="Times New Roman" w:cs="Times New Roman"/>
      <w:sz w:val="24"/>
      <w:szCs w:val="24"/>
      <w:lang w:eastAsia="ru-RU"/>
    </w:rPr>
  </w:style>
  <w:style w:type="character" w:customStyle="1" w:styleId="1ff1">
    <w:name w:val="Шапка Знак1"/>
    <w:rsid w:val="00D976C2"/>
    <w:rPr>
      <w:shd w:val="pct20" w:color="auto" w:fill="auto"/>
      <w:lang w:eastAsia="ru-RU"/>
    </w:rPr>
  </w:style>
  <w:style w:type="character" w:customStyle="1" w:styleId="1ff2">
    <w:name w:val="Текст выноски Знак1"/>
    <w:rsid w:val="00D976C2"/>
    <w:rPr>
      <w:rFonts w:ascii="Tahoma" w:hAnsi="Tahoma"/>
      <w:sz w:val="16"/>
      <w:lang w:eastAsia="ru-RU"/>
    </w:rPr>
  </w:style>
  <w:style w:type="character" w:customStyle="1" w:styleId="313">
    <w:name w:val="Основной текст 3 Знак1"/>
    <w:rsid w:val="00D976C2"/>
    <w:rPr>
      <w:rFonts w:ascii="Times New Roman" w:hAnsi="Times New Roman"/>
      <w:sz w:val="16"/>
      <w:lang w:eastAsia="ru-RU"/>
    </w:rPr>
  </w:style>
  <w:style w:type="character" w:customStyle="1" w:styleId="58">
    <w:name w:val="Основной текст (5)"/>
    <w:link w:val="511"/>
    <w:locked/>
    <w:rsid w:val="00D976C2"/>
    <w:rPr>
      <w:rFonts w:ascii="Arial" w:hAnsi="Arial"/>
      <w:b/>
      <w:shd w:val="clear" w:color="auto" w:fill="FFFFFF"/>
    </w:rPr>
  </w:style>
  <w:style w:type="paragraph" w:customStyle="1" w:styleId="511">
    <w:name w:val="Основной текст (5)1"/>
    <w:basedOn w:val="a6"/>
    <w:link w:val="58"/>
    <w:rsid w:val="00D976C2"/>
    <w:pPr>
      <w:shd w:val="clear" w:color="auto" w:fill="FFFFFF"/>
      <w:spacing w:after="120" w:line="240" w:lineRule="atLeast"/>
    </w:pPr>
    <w:rPr>
      <w:rFonts w:ascii="Arial" w:hAnsi="Arial"/>
      <w:b/>
      <w:shd w:val="clear" w:color="auto" w:fill="FFFFFF"/>
    </w:rPr>
  </w:style>
  <w:style w:type="character" w:customStyle="1" w:styleId="314">
    <w:name w:val="Основной текст с отступом 3 Знак1"/>
    <w:rsid w:val="00D976C2"/>
    <w:rPr>
      <w:rFonts w:ascii="Times New Roman" w:hAnsi="Times New Roman"/>
      <w:sz w:val="16"/>
      <w:lang w:eastAsia="ru-RU"/>
    </w:rPr>
  </w:style>
  <w:style w:type="paragraph" w:customStyle="1" w:styleId="221">
    <w:name w:val="Основной текст с отступом 22"/>
    <w:basedOn w:val="a6"/>
    <w:link w:val="BodyTextIndent2"/>
    <w:rsid w:val="00D976C2"/>
    <w:pPr>
      <w:overflowPunct w:val="0"/>
      <w:autoSpaceDE w:val="0"/>
      <w:autoSpaceDN w:val="0"/>
      <w:adjustRightInd w:val="0"/>
      <w:spacing w:after="0" w:line="240" w:lineRule="auto"/>
      <w:ind w:right="1133" w:firstLine="851"/>
      <w:jc w:val="both"/>
      <w:textAlignment w:val="baseline"/>
    </w:pPr>
    <w:rPr>
      <w:rFonts w:ascii="Arial" w:eastAsia="Calibri" w:hAnsi="Arial" w:cs="Times New Roman"/>
      <w:sz w:val="24"/>
      <w:szCs w:val="20"/>
      <w:lang w:eastAsia="ru-RU"/>
    </w:rPr>
  </w:style>
  <w:style w:type="character" w:customStyle="1" w:styleId="BodyTextIndent2">
    <w:name w:val="Body Text Indent 2 Знак"/>
    <w:link w:val="221"/>
    <w:locked/>
    <w:rsid w:val="00D976C2"/>
    <w:rPr>
      <w:rFonts w:ascii="Arial" w:eastAsia="Calibri" w:hAnsi="Arial" w:cs="Times New Roman"/>
      <w:sz w:val="24"/>
      <w:szCs w:val="20"/>
      <w:lang w:eastAsia="ru-RU"/>
    </w:rPr>
  </w:style>
  <w:style w:type="character" w:customStyle="1" w:styleId="201">
    <w:name w:val="Знак Знак20"/>
    <w:rsid w:val="00D976C2"/>
    <w:rPr>
      <w:rFonts w:ascii="Times New Roman" w:hAnsi="Times New Roman"/>
    </w:rPr>
  </w:style>
  <w:style w:type="character" w:customStyle="1" w:styleId="216">
    <w:name w:val="Основной текст 2 Знак1"/>
    <w:uiPriority w:val="99"/>
    <w:rsid w:val="00D976C2"/>
    <w:rPr>
      <w:rFonts w:ascii="Times New Roman" w:hAnsi="Times New Roman"/>
      <w:sz w:val="20"/>
      <w:lang w:eastAsia="ru-RU"/>
    </w:rPr>
  </w:style>
  <w:style w:type="character" w:customStyle="1" w:styleId="170">
    <w:name w:val="Знак Знак17"/>
    <w:rsid w:val="00D976C2"/>
    <w:rPr>
      <w:rFonts w:ascii="Times New Roman" w:hAnsi="Times New Roman"/>
      <w:b/>
      <w:sz w:val="24"/>
    </w:rPr>
  </w:style>
  <w:style w:type="character" w:customStyle="1" w:styleId="1ff3">
    <w:name w:val="Дата Знак1"/>
    <w:rsid w:val="00D976C2"/>
    <w:rPr>
      <w:rFonts w:ascii="Times New Roman" w:hAnsi="Times New Roman"/>
      <w:sz w:val="24"/>
      <w:lang w:eastAsia="ru-RU"/>
    </w:rPr>
  </w:style>
  <w:style w:type="character" w:customStyle="1" w:styleId="1ff4">
    <w:name w:val="Текст Знак1"/>
    <w:rsid w:val="00D976C2"/>
    <w:rPr>
      <w:rFonts w:ascii="Courier New" w:hAnsi="Courier New"/>
      <w:sz w:val="20"/>
      <w:lang w:eastAsia="ru-RU"/>
    </w:rPr>
  </w:style>
  <w:style w:type="character" w:customStyle="1" w:styleId="HTML11">
    <w:name w:val="Адрес HTML Знак1"/>
    <w:rsid w:val="00D976C2"/>
    <w:rPr>
      <w:rFonts w:ascii="Times New Roman" w:hAnsi="Times New Roman"/>
      <w:i/>
      <w:sz w:val="24"/>
      <w:lang w:eastAsia="ru-RU"/>
    </w:rPr>
  </w:style>
  <w:style w:type="character" w:customStyle="1" w:styleId="1ff5">
    <w:name w:val="Заголовок записки Знак1"/>
    <w:rsid w:val="00D976C2"/>
    <w:rPr>
      <w:rFonts w:ascii="Times New Roman" w:hAnsi="Times New Roman"/>
      <w:sz w:val="24"/>
      <w:lang w:eastAsia="ru-RU"/>
    </w:rPr>
  </w:style>
  <w:style w:type="character" w:customStyle="1" w:styleId="2f8">
    <w:name w:val="Красная строка Знак2"/>
    <w:rsid w:val="00D976C2"/>
    <w:rPr>
      <w:rFonts w:ascii="Times New Roman" w:hAnsi="Times New Roman"/>
      <w:sz w:val="24"/>
      <w:lang w:eastAsia="ru-RU"/>
    </w:rPr>
  </w:style>
  <w:style w:type="character" w:customStyle="1" w:styleId="222">
    <w:name w:val="Красная строка 2 Знак2"/>
    <w:rsid w:val="00D976C2"/>
    <w:rPr>
      <w:rFonts w:ascii="Times New Roman" w:hAnsi="Times New Roman"/>
      <w:sz w:val="24"/>
      <w:lang w:eastAsia="ru-RU"/>
    </w:rPr>
  </w:style>
  <w:style w:type="character" w:customStyle="1" w:styleId="1ff6">
    <w:name w:val="Подпись Знак1"/>
    <w:rsid w:val="00D976C2"/>
    <w:rPr>
      <w:rFonts w:ascii="Times New Roman" w:hAnsi="Times New Roman"/>
      <w:sz w:val="24"/>
      <w:lang w:eastAsia="ru-RU"/>
    </w:rPr>
  </w:style>
  <w:style w:type="character" w:customStyle="1" w:styleId="1ff7">
    <w:name w:val="Приветствие Знак1"/>
    <w:rsid w:val="00D976C2"/>
    <w:rPr>
      <w:rFonts w:ascii="Times New Roman" w:hAnsi="Times New Roman"/>
      <w:sz w:val="24"/>
      <w:lang w:eastAsia="ru-RU"/>
    </w:rPr>
  </w:style>
  <w:style w:type="character" w:customStyle="1" w:styleId="1ff8">
    <w:name w:val="Прощание Знак1"/>
    <w:rsid w:val="00D976C2"/>
    <w:rPr>
      <w:rFonts w:ascii="Times New Roman" w:hAnsi="Times New Roman"/>
      <w:sz w:val="24"/>
      <w:lang w:eastAsia="ru-RU"/>
    </w:rPr>
  </w:style>
  <w:style w:type="character" w:customStyle="1" w:styleId="1ff9">
    <w:name w:val="Электронная подпись Знак1"/>
    <w:locked/>
    <w:rsid w:val="00D976C2"/>
    <w:rPr>
      <w:rFonts w:ascii="Times New Roman" w:hAnsi="Times New Roman"/>
      <w:sz w:val="24"/>
      <w:lang w:eastAsia="ru-RU"/>
    </w:rPr>
  </w:style>
  <w:style w:type="character" w:customStyle="1" w:styleId="BodyTextIndent3Char">
    <w:name w:val="Body Text Indent 3 Char"/>
    <w:locked/>
    <w:rsid w:val="00D976C2"/>
    <w:rPr>
      <w:rFonts w:ascii="Times New Roman" w:hAnsi="Times New Roman"/>
      <w:sz w:val="16"/>
    </w:rPr>
  </w:style>
  <w:style w:type="character" w:customStyle="1" w:styleId="Heading2Char">
    <w:name w:val="Heading 2 Char"/>
    <w:aliases w:val="H2 Char"/>
    <w:locked/>
    <w:rsid w:val="00D976C2"/>
    <w:rPr>
      <w:rFonts w:ascii="Times New Roman" w:hAnsi="Times New Roman"/>
      <w:b/>
      <w:sz w:val="24"/>
    </w:rPr>
  </w:style>
  <w:style w:type="character" w:customStyle="1" w:styleId="Heading6Char">
    <w:name w:val="Heading 6 Char"/>
    <w:locked/>
    <w:rsid w:val="00D976C2"/>
    <w:rPr>
      <w:rFonts w:ascii="Times New Roman" w:hAnsi="Times New Roman"/>
      <w:i/>
      <w:sz w:val="22"/>
    </w:rPr>
  </w:style>
  <w:style w:type="character" w:customStyle="1" w:styleId="Heading8Char">
    <w:name w:val="Heading 8 Char"/>
    <w:locked/>
    <w:rsid w:val="00D976C2"/>
    <w:rPr>
      <w:rFonts w:ascii="Arial" w:hAnsi="Arial"/>
      <w:i/>
    </w:rPr>
  </w:style>
  <w:style w:type="character" w:customStyle="1" w:styleId="Heading9Char">
    <w:name w:val="Heading 9 Char"/>
    <w:locked/>
    <w:rsid w:val="00D976C2"/>
    <w:rPr>
      <w:rFonts w:ascii="Arial" w:hAnsi="Arial"/>
      <w:b/>
      <w:i/>
      <w:sz w:val="18"/>
    </w:rPr>
  </w:style>
  <w:style w:type="character" w:customStyle="1" w:styleId="TitleChar">
    <w:name w:val="Title Char"/>
    <w:locked/>
    <w:rsid w:val="00D976C2"/>
    <w:rPr>
      <w:rFonts w:ascii="Times New Roman" w:hAnsi="Times New Roman"/>
      <w:b/>
      <w:sz w:val="24"/>
    </w:rPr>
  </w:style>
  <w:style w:type="character" w:customStyle="1" w:styleId="BodyText3Char">
    <w:name w:val="Body Text 3 Char"/>
    <w:locked/>
    <w:rsid w:val="00D976C2"/>
    <w:rPr>
      <w:rFonts w:ascii="Times New Roman" w:hAnsi="Times New Roman"/>
      <w:sz w:val="16"/>
    </w:rPr>
  </w:style>
  <w:style w:type="character" w:customStyle="1" w:styleId="SubtitleChar">
    <w:name w:val="Subtitle Char"/>
    <w:locked/>
    <w:rsid w:val="00D976C2"/>
    <w:rPr>
      <w:rFonts w:ascii="Arial" w:hAnsi="Arial"/>
      <w:sz w:val="24"/>
    </w:rPr>
  </w:style>
  <w:style w:type="character" w:customStyle="1" w:styleId="DateChar">
    <w:name w:val="Date Char"/>
    <w:locked/>
    <w:rsid w:val="00D976C2"/>
    <w:rPr>
      <w:rFonts w:ascii="Times New Roman" w:hAnsi="Times New Roman"/>
      <w:sz w:val="24"/>
    </w:rPr>
  </w:style>
  <w:style w:type="character" w:customStyle="1" w:styleId="FootnoteTextChar">
    <w:name w:val="Footnote Text Char"/>
    <w:locked/>
    <w:rsid w:val="00D976C2"/>
    <w:rPr>
      <w:rFonts w:ascii="Times New Roman" w:hAnsi="Times New Roman"/>
    </w:rPr>
  </w:style>
  <w:style w:type="character" w:customStyle="1" w:styleId="PlainTextChar">
    <w:name w:val="Plain Text Char"/>
    <w:locked/>
    <w:rsid w:val="00D976C2"/>
    <w:rPr>
      <w:rFonts w:ascii="Courier New" w:hAnsi="Courier New"/>
    </w:rPr>
  </w:style>
  <w:style w:type="character" w:customStyle="1" w:styleId="HTMLAddressChar">
    <w:name w:val="HTML Address Char"/>
    <w:locked/>
    <w:rsid w:val="00D976C2"/>
    <w:rPr>
      <w:rFonts w:ascii="Times New Roman" w:hAnsi="Times New Roman"/>
      <w:i/>
      <w:sz w:val="24"/>
    </w:rPr>
  </w:style>
  <w:style w:type="character" w:customStyle="1" w:styleId="NoteHeadingChar">
    <w:name w:val="Note Heading Char"/>
    <w:locked/>
    <w:rsid w:val="00D976C2"/>
    <w:rPr>
      <w:rFonts w:ascii="Times New Roman" w:hAnsi="Times New Roman"/>
      <w:sz w:val="24"/>
    </w:rPr>
  </w:style>
  <w:style w:type="character" w:customStyle="1" w:styleId="BodyTextFirstIndentChar">
    <w:name w:val="Body Text First Indent Char"/>
    <w:locked/>
    <w:rsid w:val="00D976C2"/>
  </w:style>
  <w:style w:type="character" w:customStyle="1" w:styleId="BodyTextFirstIndent2Char">
    <w:name w:val="Body Text First Indent 2 Char"/>
    <w:locked/>
    <w:rsid w:val="00D976C2"/>
    <w:rPr>
      <w:rFonts w:ascii="Times New Roman" w:hAnsi="Times New Roman"/>
      <w:sz w:val="24"/>
    </w:rPr>
  </w:style>
  <w:style w:type="character" w:customStyle="1" w:styleId="SignatureChar">
    <w:name w:val="Signature Char"/>
    <w:locked/>
    <w:rsid w:val="00D976C2"/>
    <w:rPr>
      <w:rFonts w:ascii="Times New Roman" w:hAnsi="Times New Roman"/>
      <w:sz w:val="24"/>
    </w:rPr>
  </w:style>
  <w:style w:type="character" w:customStyle="1" w:styleId="SalutationChar">
    <w:name w:val="Salutation Char"/>
    <w:locked/>
    <w:rsid w:val="00D976C2"/>
    <w:rPr>
      <w:rFonts w:ascii="Times New Roman" w:hAnsi="Times New Roman"/>
      <w:sz w:val="24"/>
    </w:rPr>
  </w:style>
  <w:style w:type="character" w:customStyle="1" w:styleId="ClosingChar">
    <w:name w:val="Closing Char"/>
    <w:locked/>
    <w:rsid w:val="00D976C2"/>
    <w:rPr>
      <w:rFonts w:ascii="Times New Roman" w:hAnsi="Times New Roman"/>
      <w:sz w:val="24"/>
    </w:rPr>
  </w:style>
  <w:style w:type="character" w:customStyle="1" w:styleId="HTMLPreformattedChar">
    <w:name w:val="HTML Preformatted Char"/>
    <w:locked/>
    <w:rsid w:val="00D976C2"/>
    <w:rPr>
      <w:rFonts w:ascii="Courier New" w:hAnsi="Courier New"/>
    </w:rPr>
  </w:style>
  <w:style w:type="character" w:customStyle="1" w:styleId="MessageHeaderChar">
    <w:name w:val="Message Header Char"/>
    <w:locked/>
    <w:rsid w:val="00D976C2"/>
    <w:rPr>
      <w:rFonts w:ascii="Arial" w:hAnsi="Arial"/>
      <w:sz w:val="24"/>
      <w:shd w:val="pct20" w:color="auto" w:fill="auto"/>
    </w:rPr>
  </w:style>
  <w:style w:type="character" w:customStyle="1" w:styleId="FontStyle29">
    <w:name w:val="Font Style29"/>
    <w:rsid w:val="00D976C2"/>
    <w:rPr>
      <w:rFonts w:ascii="Times New Roman" w:hAnsi="Times New Roman"/>
      <w:color w:val="000000"/>
      <w:sz w:val="22"/>
    </w:rPr>
  </w:style>
  <w:style w:type="character" w:customStyle="1" w:styleId="WW8Num12z1">
    <w:name w:val="WW8Num12z1"/>
    <w:rsid w:val="00D976C2"/>
    <w:rPr>
      <w:rFonts w:ascii="Symbol" w:hAnsi="Symbol"/>
    </w:rPr>
  </w:style>
  <w:style w:type="character" w:customStyle="1" w:styleId="WW8Num12z2">
    <w:name w:val="WW8Num12z2"/>
    <w:rsid w:val="00D976C2"/>
    <w:rPr>
      <w:rFonts w:ascii="Wingdings" w:hAnsi="Wingdings"/>
    </w:rPr>
  </w:style>
  <w:style w:type="character" w:customStyle="1" w:styleId="WW8Num12z4">
    <w:name w:val="WW8Num12z4"/>
    <w:rsid w:val="00D976C2"/>
    <w:rPr>
      <w:rFonts w:ascii="Courier New" w:hAnsi="Courier New"/>
    </w:rPr>
  </w:style>
  <w:style w:type="character" w:customStyle="1" w:styleId="affffff2">
    <w:name w:val="Символ сноски"/>
    <w:rsid w:val="00D976C2"/>
    <w:rPr>
      <w:vertAlign w:val="superscript"/>
    </w:rPr>
  </w:style>
  <w:style w:type="paragraph" w:customStyle="1" w:styleId="315">
    <w:name w:val="Основной текст с отступом 31"/>
    <w:basedOn w:val="a6"/>
    <w:rsid w:val="00D976C2"/>
    <w:pPr>
      <w:suppressAutoHyphens/>
      <w:spacing w:after="120" w:line="240" w:lineRule="auto"/>
      <w:ind w:left="283"/>
    </w:pPr>
    <w:rPr>
      <w:rFonts w:ascii="Times New Roman" w:eastAsia="Calibri" w:hAnsi="Times New Roman" w:cs="Times New Roman"/>
      <w:sz w:val="16"/>
      <w:szCs w:val="16"/>
      <w:lang w:eastAsia="ar-SA"/>
    </w:rPr>
  </w:style>
  <w:style w:type="paragraph" w:customStyle="1" w:styleId="1ffa">
    <w:name w:val="Маркированный список1"/>
    <w:basedOn w:val="a6"/>
    <w:rsid w:val="00D976C2"/>
    <w:pPr>
      <w:widowControl w:val="0"/>
      <w:suppressAutoHyphens/>
      <w:spacing w:after="60" w:line="240" w:lineRule="auto"/>
      <w:ind w:firstLine="720"/>
      <w:jc w:val="both"/>
    </w:pPr>
    <w:rPr>
      <w:rFonts w:ascii="Times New Roman" w:eastAsia="Calibri" w:hAnsi="Times New Roman" w:cs="Times New Roman"/>
      <w:sz w:val="24"/>
      <w:szCs w:val="24"/>
      <w:lang w:eastAsia="ar-SA"/>
    </w:rPr>
  </w:style>
  <w:style w:type="paragraph" w:customStyle="1" w:styleId="316">
    <w:name w:val="Основной текст 31"/>
    <w:basedOn w:val="a6"/>
    <w:rsid w:val="00D976C2"/>
    <w:pPr>
      <w:suppressAutoHyphens/>
      <w:spacing w:after="120" w:line="240" w:lineRule="auto"/>
    </w:pPr>
    <w:rPr>
      <w:rFonts w:ascii="Times New Roman" w:eastAsia="Calibri" w:hAnsi="Times New Roman" w:cs="Times New Roman"/>
      <w:sz w:val="16"/>
      <w:szCs w:val="16"/>
      <w:lang w:eastAsia="ar-SA"/>
    </w:rPr>
  </w:style>
  <w:style w:type="paragraph" w:customStyle="1" w:styleId="217">
    <w:name w:val="Маркированный список 21"/>
    <w:basedOn w:val="a6"/>
    <w:rsid w:val="00D976C2"/>
    <w:pPr>
      <w:suppressAutoHyphens/>
      <w:spacing w:after="60" w:line="240" w:lineRule="auto"/>
      <w:ind w:left="720" w:hanging="360"/>
      <w:jc w:val="both"/>
    </w:pPr>
    <w:rPr>
      <w:rFonts w:ascii="Times New Roman" w:eastAsia="Calibri" w:hAnsi="Times New Roman" w:cs="Times New Roman"/>
      <w:sz w:val="24"/>
      <w:szCs w:val="24"/>
      <w:lang w:eastAsia="ar-SA"/>
    </w:rPr>
  </w:style>
  <w:style w:type="paragraph" w:customStyle="1" w:styleId="317">
    <w:name w:val="Маркированный список 31"/>
    <w:basedOn w:val="a6"/>
    <w:rsid w:val="00D976C2"/>
    <w:pPr>
      <w:tabs>
        <w:tab w:val="num" w:pos="360"/>
      </w:tabs>
      <w:suppressAutoHyphens/>
      <w:spacing w:after="60" w:line="240" w:lineRule="auto"/>
      <w:ind w:left="360" w:hanging="360"/>
      <w:jc w:val="both"/>
    </w:pPr>
    <w:rPr>
      <w:rFonts w:ascii="Times New Roman" w:eastAsia="Calibri" w:hAnsi="Times New Roman" w:cs="Times New Roman"/>
      <w:sz w:val="24"/>
      <w:szCs w:val="24"/>
      <w:lang w:eastAsia="ar-SA"/>
    </w:rPr>
  </w:style>
  <w:style w:type="paragraph" w:customStyle="1" w:styleId="411">
    <w:name w:val="Маркированный список 41"/>
    <w:basedOn w:val="a6"/>
    <w:rsid w:val="00D976C2"/>
    <w:pPr>
      <w:tabs>
        <w:tab w:val="left" w:pos="1209"/>
      </w:tabs>
      <w:suppressAutoHyphens/>
      <w:spacing w:after="60" w:line="240" w:lineRule="auto"/>
      <w:ind w:left="1209"/>
      <w:jc w:val="both"/>
    </w:pPr>
    <w:rPr>
      <w:rFonts w:ascii="Times New Roman" w:eastAsia="Calibri" w:hAnsi="Times New Roman" w:cs="Times New Roman"/>
      <w:sz w:val="24"/>
      <w:szCs w:val="24"/>
      <w:lang w:eastAsia="ar-SA"/>
    </w:rPr>
  </w:style>
  <w:style w:type="paragraph" w:customStyle="1" w:styleId="512">
    <w:name w:val="Маркированный список 51"/>
    <w:basedOn w:val="a6"/>
    <w:rsid w:val="00D976C2"/>
    <w:pPr>
      <w:tabs>
        <w:tab w:val="left" w:pos="1492"/>
      </w:tabs>
      <w:suppressAutoHyphens/>
      <w:spacing w:after="60" w:line="240" w:lineRule="auto"/>
      <w:ind w:left="1492"/>
      <w:jc w:val="both"/>
    </w:pPr>
    <w:rPr>
      <w:rFonts w:ascii="Times New Roman" w:eastAsia="Calibri" w:hAnsi="Times New Roman" w:cs="Times New Roman"/>
      <w:sz w:val="24"/>
      <w:szCs w:val="24"/>
      <w:lang w:eastAsia="ar-SA"/>
    </w:rPr>
  </w:style>
  <w:style w:type="paragraph" w:customStyle="1" w:styleId="1ffb">
    <w:name w:val="Нумерованный список1"/>
    <w:basedOn w:val="a6"/>
    <w:rsid w:val="00D976C2"/>
    <w:pPr>
      <w:tabs>
        <w:tab w:val="left" w:pos="360"/>
        <w:tab w:val="num" w:pos="1080"/>
      </w:tabs>
      <w:suppressAutoHyphens/>
      <w:spacing w:after="60" w:line="240" w:lineRule="auto"/>
      <w:ind w:left="1080" w:hanging="360"/>
      <w:jc w:val="both"/>
    </w:pPr>
    <w:rPr>
      <w:rFonts w:ascii="Times New Roman" w:eastAsia="Calibri" w:hAnsi="Times New Roman" w:cs="Times New Roman"/>
      <w:sz w:val="24"/>
      <w:szCs w:val="24"/>
      <w:lang w:eastAsia="ar-SA"/>
    </w:rPr>
  </w:style>
  <w:style w:type="paragraph" w:customStyle="1" w:styleId="218">
    <w:name w:val="Нумерованный список 21"/>
    <w:basedOn w:val="a6"/>
    <w:rsid w:val="00D976C2"/>
    <w:pPr>
      <w:tabs>
        <w:tab w:val="left" w:pos="643"/>
        <w:tab w:val="num" w:pos="1080"/>
      </w:tabs>
      <w:suppressAutoHyphens/>
      <w:spacing w:after="60" w:line="240" w:lineRule="auto"/>
      <w:ind w:left="643"/>
      <w:jc w:val="both"/>
    </w:pPr>
    <w:rPr>
      <w:rFonts w:ascii="Times New Roman" w:eastAsia="Calibri" w:hAnsi="Times New Roman" w:cs="Times New Roman"/>
      <w:sz w:val="24"/>
      <w:szCs w:val="24"/>
      <w:lang w:eastAsia="ar-SA"/>
    </w:rPr>
  </w:style>
  <w:style w:type="paragraph" w:customStyle="1" w:styleId="318">
    <w:name w:val="Нумерованный список 31"/>
    <w:basedOn w:val="a6"/>
    <w:rsid w:val="00D976C2"/>
    <w:pPr>
      <w:tabs>
        <w:tab w:val="left" w:pos="926"/>
      </w:tabs>
      <w:suppressAutoHyphens/>
      <w:spacing w:after="60" w:line="240" w:lineRule="auto"/>
      <w:ind w:left="926"/>
      <w:jc w:val="both"/>
    </w:pPr>
    <w:rPr>
      <w:rFonts w:ascii="Times New Roman" w:eastAsia="Calibri" w:hAnsi="Times New Roman" w:cs="Times New Roman"/>
      <w:sz w:val="24"/>
      <w:szCs w:val="24"/>
      <w:lang w:eastAsia="ar-SA"/>
    </w:rPr>
  </w:style>
  <w:style w:type="paragraph" w:customStyle="1" w:styleId="412">
    <w:name w:val="Нумерованный список 41"/>
    <w:basedOn w:val="a6"/>
    <w:rsid w:val="00D976C2"/>
    <w:pPr>
      <w:tabs>
        <w:tab w:val="left" w:pos="1209"/>
      </w:tabs>
      <w:suppressAutoHyphens/>
      <w:spacing w:after="60" w:line="240" w:lineRule="auto"/>
      <w:ind w:left="1209" w:hanging="283"/>
      <w:jc w:val="both"/>
    </w:pPr>
    <w:rPr>
      <w:rFonts w:ascii="Times New Roman" w:eastAsia="Calibri" w:hAnsi="Times New Roman" w:cs="Times New Roman"/>
      <w:sz w:val="24"/>
      <w:szCs w:val="24"/>
      <w:lang w:eastAsia="ar-SA"/>
    </w:rPr>
  </w:style>
  <w:style w:type="paragraph" w:customStyle="1" w:styleId="51">
    <w:name w:val="Нумерованный список 51"/>
    <w:basedOn w:val="a6"/>
    <w:rsid w:val="00D976C2"/>
    <w:pPr>
      <w:numPr>
        <w:numId w:val="17"/>
      </w:numPr>
      <w:tabs>
        <w:tab w:val="clear" w:pos="480"/>
        <w:tab w:val="num" w:pos="284"/>
        <w:tab w:val="left" w:pos="1492"/>
      </w:tabs>
      <w:suppressAutoHyphens/>
      <w:spacing w:after="60" w:line="240" w:lineRule="auto"/>
      <w:ind w:left="1492" w:firstLine="0"/>
      <w:jc w:val="both"/>
    </w:pPr>
    <w:rPr>
      <w:rFonts w:ascii="Times New Roman" w:eastAsia="Calibri" w:hAnsi="Times New Roman" w:cs="Times New Roman"/>
      <w:sz w:val="24"/>
      <w:szCs w:val="24"/>
      <w:lang w:eastAsia="ar-SA"/>
    </w:rPr>
  </w:style>
  <w:style w:type="paragraph" w:customStyle="1" w:styleId="11">
    <w:name w:val="Дата1"/>
    <w:basedOn w:val="a6"/>
    <w:next w:val="a6"/>
    <w:rsid w:val="00D976C2"/>
    <w:pPr>
      <w:numPr>
        <w:numId w:val="16"/>
      </w:numPr>
      <w:suppressAutoHyphens/>
      <w:spacing w:after="60" w:line="240" w:lineRule="auto"/>
      <w:ind w:left="0" w:firstLine="0"/>
      <w:jc w:val="both"/>
    </w:pPr>
    <w:rPr>
      <w:rFonts w:ascii="Times New Roman" w:eastAsia="Calibri" w:hAnsi="Times New Roman" w:cs="Times New Roman"/>
      <w:sz w:val="24"/>
      <w:szCs w:val="24"/>
      <w:lang w:eastAsia="ar-SA"/>
    </w:rPr>
  </w:style>
  <w:style w:type="paragraph" w:customStyle="1" w:styleId="1ffc">
    <w:name w:val="Цитата1"/>
    <w:basedOn w:val="a6"/>
    <w:rsid w:val="00D976C2"/>
    <w:pPr>
      <w:suppressAutoHyphens/>
      <w:spacing w:after="120" w:line="240" w:lineRule="auto"/>
      <w:ind w:left="1440" w:right="1440"/>
      <w:jc w:val="both"/>
    </w:pPr>
    <w:rPr>
      <w:rFonts w:ascii="Times New Roman" w:eastAsia="Calibri" w:hAnsi="Times New Roman" w:cs="Times New Roman"/>
      <w:sz w:val="24"/>
      <w:szCs w:val="24"/>
      <w:lang w:eastAsia="ar-SA"/>
    </w:rPr>
  </w:style>
  <w:style w:type="paragraph" w:customStyle="1" w:styleId="12">
    <w:name w:val="Текст1"/>
    <w:basedOn w:val="a6"/>
    <w:rsid w:val="00D976C2"/>
    <w:pPr>
      <w:numPr>
        <w:numId w:val="15"/>
      </w:numPr>
      <w:suppressAutoHyphens/>
      <w:spacing w:after="0" w:line="240" w:lineRule="auto"/>
      <w:ind w:left="0" w:firstLine="0"/>
    </w:pPr>
    <w:rPr>
      <w:rFonts w:ascii="Courier New" w:eastAsia="Calibri" w:hAnsi="Courier New" w:cs="Courier New"/>
      <w:sz w:val="20"/>
      <w:szCs w:val="20"/>
      <w:lang w:eastAsia="ar-SA"/>
    </w:rPr>
  </w:style>
  <w:style w:type="paragraph" w:customStyle="1" w:styleId="13">
    <w:name w:val="Заголовок записки1"/>
    <w:basedOn w:val="a6"/>
    <w:next w:val="a6"/>
    <w:rsid w:val="00D976C2"/>
    <w:pPr>
      <w:numPr>
        <w:numId w:val="14"/>
      </w:numPr>
      <w:tabs>
        <w:tab w:val="clear" w:pos="1052"/>
      </w:tabs>
      <w:suppressAutoHyphens/>
      <w:spacing w:after="60" w:line="240" w:lineRule="auto"/>
      <w:ind w:left="0"/>
      <w:jc w:val="both"/>
    </w:pPr>
    <w:rPr>
      <w:rFonts w:ascii="Times New Roman" w:eastAsia="Calibri" w:hAnsi="Times New Roman" w:cs="Times New Roman"/>
      <w:sz w:val="24"/>
      <w:szCs w:val="24"/>
      <w:lang w:eastAsia="ar-SA"/>
    </w:rPr>
  </w:style>
  <w:style w:type="paragraph" w:customStyle="1" w:styleId="14">
    <w:name w:val="Красная строка1"/>
    <w:basedOn w:val="ae"/>
    <w:rsid w:val="00D976C2"/>
    <w:pPr>
      <w:widowControl/>
      <w:numPr>
        <w:numId w:val="13"/>
      </w:numPr>
      <w:tabs>
        <w:tab w:val="clear" w:pos="360"/>
      </w:tabs>
      <w:suppressAutoHyphens/>
      <w:autoSpaceDE/>
      <w:autoSpaceDN/>
      <w:spacing w:after="120"/>
      <w:ind w:left="0" w:firstLine="210"/>
      <w:jc w:val="both"/>
    </w:pPr>
    <w:rPr>
      <w:rFonts w:eastAsia="Calibri"/>
      <w:b w:val="0"/>
      <w:bCs w:val="0"/>
      <w:lang w:eastAsia="ar-SA"/>
    </w:rPr>
  </w:style>
  <w:style w:type="paragraph" w:customStyle="1" w:styleId="219">
    <w:name w:val="Красная строка 21"/>
    <w:basedOn w:val="210"/>
    <w:rsid w:val="00D976C2"/>
    <w:pPr>
      <w:spacing w:before="0" w:after="120"/>
      <w:ind w:left="283" w:firstLine="210"/>
    </w:pPr>
    <w:rPr>
      <w:rFonts w:eastAsia="Calibri" w:cs="Times New Roman"/>
      <w:szCs w:val="24"/>
    </w:rPr>
  </w:style>
  <w:style w:type="paragraph" w:customStyle="1" w:styleId="10">
    <w:name w:val="Обычный отступ1"/>
    <w:basedOn w:val="a6"/>
    <w:rsid w:val="00D976C2"/>
    <w:pPr>
      <w:numPr>
        <w:numId w:val="12"/>
      </w:numPr>
      <w:tabs>
        <w:tab w:val="clear" w:pos="720"/>
      </w:tabs>
      <w:suppressAutoHyphens/>
      <w:spacing w:after="60" w:line="240" w:lineRule="auto"/>
      <w:ind w:left="708" w:firstLine="0"/>
      <w:jc w:val="both"/>
    </w:pPr>
    <w:rPr>
      <w:rFonts w:ascii="Times New Roman" w:eastAsia="Calibri" w:hAnsi="Times New Roman" w:cs="Times New Roman"/>
      <w:sz w:val="24"/>
      <w:szCs w:val="24"/>
      <w:lang w:eastAsia="ar-SA"/>
    </w:rPr>
  </w:style>
  <w:style w:type="paragraph" w:customStyle="1" w:styleId="1">
    <w:name w:val="Приветствие1"/>
    <w:basedOn w:val="a6"/>
    <w:next w:val="a6"/>
    <w:rsid w:val="00D976C2"/>
    <w:pPr>
      <w:numPr>
        <w:numId w:val="11"/>
      </w:numPr>
      <w:tabs>
        <w:tab w:val="clear" w:pos="284"/>
      </w:tabs>
      <w:suppressAutoHyphens/>
      <w:spacing w:after="60" w:line="240" w:lineRule="auto"/>
      <w:jc w:val="both"/>
    </w:pPr>
    <w:rPr>
      <w:rFonts w:ascii="Times New Roman" w:eastAsia="Calibri" w:hAnsi="Times New Roman" w:cs="Times New Roman"/>
      <w:sz w:val="24"/>
      <w:szCs w:val="24"/>
      <w:lang w:eastAsia="ar-SA"/>
    </w:rPr>
  </w:style>
  <w:style w:type="paragraph" w:customStyle="1" w:styleId="1ffd">
    <w:name w:val="Продолжение списка1"/>
    <w:basedOn w:val="a6"/>
    <w:rsid w:val="00D976C2"/>
    <w:pPr>
      <w:suppressAutoHyphens/>
      <w:spacing w:after="120" w:line="240" w:lineRule="auto"/>
      <w:ind w:left="283"/>
      <w:jc w:val="both"/>
    </w:pPr>
    <w:rPr>
      <w:rFonts w:ascii="Times New Roman" w:eastAsia="Calibri" w:hAnsi="Times New Roman" w:cs="Times New Roman"/>
      <w:sz w:val="24"/>
      <w:szCs w:val="24"/>
      <w:lang w:eastAsia="ar-SA"/>
    </w:rPr>
  </w:style>
  <w:style w:type="paragraph" w:customStyle="1" w:styleId="21a">
    <w:name w:val="Продолжение списка 21"/>
    <w:basedOn w:val="a6"/>
    <w:rsid w:val="00D976C2"/>
    <w:pPr>
      <w:suppressAutoHyphens/>
      <w:spacing w:after="120" w:line="240" w:lineRule="auto"/>
      <w:ind w:left="566"/>
      <w:jc w:val="both"/>
    </w:pPr>
    <w:rPr>
      <w:rFonts w:ascii="Times New Roman" w:eastAsia="Calibri" w:hAnsi="Times New Roman" w:cs="Times New Roman"/>
      <w:sz w:val="24"/>
      <w:szCs w:val="24"/>
      <w:lang w:eastAsia="ar-SA"/>
    </w:rPr>
  </w:style>
  <w:style w:type="paragraph" w:customStyle="1" w:styleId="319">
    <w:name w:val="Продолжение списка 31"/>
    <w:basedOn w:val="a6"/>
    <w:rsid w:val="00D976C2"/>
    <w:pPr>
      <w:suppressAutoHyphens/>
      <w:spacing w:after="120" w:line="240" w:lineRule="auto"/>
      <w:ind w:left="849"/>
      <w:jc w:val="both"/>
    </w:pPr>
    <w:rPr>
      <w:rFonts w:ascii="Times New Roman" w:eastAsia="Calibri" w:hAnsi="Times New Roman" w:cs="Times New Roman"/>
      <w:sz w:val="24"/>
      <w:szCs w:val="24"/>
      <w:lang w:eastAsia="ar-SA"/>
    </w:rPr>
  </w:style>
  <w:style w:type="paragraph" w:customStyle="1" w:styleId="413">
    <w:name w:val="Продолжение списка 41"/>
    <w:basedOn w:val="a6"/>
    <w:rsid w:val="00D976C2"/>
    <w:pPr>
      <w:suppressAutoHyphens/>
      <w:spacing w:after="120" w:line="240" w:lineRule="auto"/>
      <w:ind w:left="1132"/>
      <w:jc w:val="both"/>
    </w:pPr>
    <w:rPr>
      <w:rFonts w:ascii="Times New Roman" w:eastAsia="Calibri" w:hAnsi="Times New Roman" w:cs="Times New Roman"/>
      <w:sz w:val="24"/>
      <w:szCs w:val="24"/>
      <w:lang w:eastAsia="ar-SA"/>
    </w:rPr>
  </w:style>
  <w:style w:type="paragraph" w:customStyle="1" w:styleId="513">
    <w:name w:val="Продолжение списка 51"/>
    <w:basedOn w:val="a6"/>
    <w:rsid w:val="00D976C2"/>
    <w:pPr>
      <w:suppressAutoHyphens/>
      <w:spacing w:after="120" w:line="240" w:lineRule="auto"/>
      <w:ind w:left="1415"/>
      <w:jc w:val="both"/>
    </w:pPr>
    <w:rPr>
      <w:rFonts w:ascii="Times New Roman" w:eastAsia="Calibri" w:hAnsi="Times New Roman" w:cs="Times New Roman"/>
      <w:sz w:val="24"/>
      <w:szCs w:val="24"/>
      <w:lang w:eastAsia="ar-SA"/>
    </w:rPr>
  </w:style>
  <w:style w:type="paragraph" w:customStyle="1" w:styleId="1ffe">
    <w:name w:val="Прощание1"/>
    <w:basedOn w:val="a6"/>
    <w:rsid w:val="00D976C2"/>
    <w:pPr>
      <w:suppressAutoHyphens/>
      <w:spacing w:after="60" w:line="240" w:lineRule="auto"/>
      <w:ind w:left="4252"/>
      <w:jc w:val="both"/>
    </w:pPr>
    <w:rPr>
      <w:rFonts w:ascii="Times New Roman" w:eastAsia="Calibri" w:hAnsi="Times New Roman" w:cs="Times New Roman"/>
      <w:sz w:val="24"/>
      <w:szCs w:val="24"/>
      <w:lang w:eastAsia="ar-SA"/>
    </w:rPr>
  </w:style>
  <w:style w:type="paragraph" w:customStyle="1" w:styleId="21b">
    <w:name w:val="Список 21"/>
    <w:basedOn w:val="a6"/>
    <w:rsid w:val="00D976C2"/>
    <w:pPr>
      <w:suppressAutoHyphens/>
      <w:spacing w:after="60" w:line="240" w:lineRule="auto"/>
      <w:ind w:left="566" w:hanging="283"/>
      <w:jc w:val="both"/>
    </w:pPr>
    <w:rPr>
      <w:rFonts w:ascii="Times New Roman" w:eastAsia="Calibri" w:hAnsi="Times New Roman" w:cs="Times New Roman"/>
      <w:sz w:val="24"/>
      <w:szCs w:val="24"/>
      <w:lang w:eastAsia="ar-SA"/>
    </w:rPr>
  </w:style>
  <w:style w:type="paragraph" w:customStyle="1" w:styleId="31a">
    <w:name w:val="Список 31"/>
    <w:basedOn w:val="a6"/>
    <w:rsid w:val="00D976C2"/>
    <w:pPr>
      <w:suppressAutoHyphens/>
      <w:spacing w:after="60" w:line="240" w:lineRule="auto"/>
      <w:ind w:left="849" w:hanging="283"/>
      <w:jc w:val="both"/>
    </w:pPr>
    <w:rPr>
      <w:rFonts w:ascii="Times New Roman" w:eastAsia="Calibri" w:hAnsi="Times New Roman" w:cs="Times New Roman"/>
      <w:sz w:val="24"/>
      <w:szCs w:val="24"/>
      <w:lang w:eastAsia="ar-SA"/>
    </w:rPr>
  </w:style>
  <w:style w:type="paragraph" w:customStyle="1" w:styleId="414">
    <w:name w:val="Список 41"/>
    <w:basedOn w:val="a6"/>
    <w:rsid w:val="00D976C2"/>
    <w:pPr>
      <w:suppressAutoHyphens/>
      <w:spacing w:after="60" w:line="240" w:lineRule="auto"/>
      <w:ind w:left="1132" w:hanging="283"/>
      <w:jc w:val="both"/>
    </w:pPr>
    <w:rPr>
      <w:rFonts w:ascii="Times New Roman" w:eastAsia="Calibri" w:hAnsi="Times New Roman" w:cs="Times New Roman"/>
      <w:sz w:val="24"/>
      <w:szCs w:val="24"/>
      <w:lang w:eastAsia="ar-SA"/>
    </w:rPr>
  </w:style>
  <w:style w:type="paragraph" w:customStyle="1" w:styleId="514">
    <w:name w:val="Список 51"/>
    <w:basedOn w:val="a6"/>
    <w:rsid w:val="00D976C2"/>
    <w:pPr>
      <w:suppressAutoHyphens/>
      <w:spacing w:after="60" w:line="240" w:lineRule="auto"/>
      <w:ind w:left="1415" w:hanging="283"/>
      <w:jc w:val="both"/>
    </w:pPr>
    <w:rPr>
      <w:rFonts w:ascii="Times New Roman" w:eastAsia="Calibri" w:hAnsi="Times New Roman" w:cs="Times New Roman"/>
      <w:sz w:val="24"/>
      <w:szCs w:val="24"/>
      <w:lang w:eastAsia="ar-SA"/>
    </w:rPr>
  </w:style>
  <w:style w:type="paragraph" w:customStyle="1" w:styleId="1fff">
    <w:name w:val="Шапка1"/>
    <w:basedOn w:val="a6"/>
    <w:rsid w:val="00D976C2"/>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Calibri" w:hAnsi="Arial" w:cs="Arial"/>
      <w:sz w:val="24"/>
      <w:szCs w:val="24"/>
      <w:lang w:eastAsia="ar-SA"/>
    </w:rPr>
  </w:style>
  <w:style w:type="character" w:customStyle="1" w:styleId="1fff0">
    <w:name w:val="Красная строка Знак1"/>
    <w:rsid w:val="00D976C2"/>
    <w:rPr>
      <w:rFonts w:ascii="Times New Roman" w:hAnsi="Times New Roman"/>
      <w:b/>
      <w:sz w:val="24"/>
      <w:lang w:eastAsia="ar-SA" w:bidi="ar-SA"/>
    </w:rPr>
  </w:style>
  <w:style w:type="character" w:customStyle="1" w:styleId="21c">
    <w:name w:val="Красная строка 2 Знак1"/>
    <w:rsid w:val="00D976C2"/>
    <w:rPr>
      <w:rFonts w:ascii="Courier New" w:hAnsi="Courier New"/>
      <w:sz w:val="20"/>
      <w:lang w:eastAsia="ar-SA" w:bidi="ar-SA"/>
    </w:rPr>
  </w:style>
  <w:style w:type="character" w:customStyle="1" w:styleId="breadcrumbs">
    <w:name w:val="breadcrumbs"/>
    <w:rsid w:val="00D976C2"/>
  </w:style>
  <w:style w:type="character" w:customStyle="1" w:styleId="st">
    <w:name w:val="st"/>
    <w:rsid w:val="00D976C2"/>
  </w:style>
  <w:style w:type="paragraph" w:customStyle="1" w:styleId="2f9">
    <w:name w:val="Знак2"/>
    <w:basedOn w:val="a6"/>
    <w:rsid w:val="00D976C2"/>
    <w:pPr>
      <w:spacing w:after="160" w:line="240" w:lineRule="exact"/>
    </w:pPr>
    <w:rPr>
      <w:rFonts w:ascii="Verdana" w:eastAsia="Calibri" w:hAnsi="Verdana" w:cs="Times New Roman"/>
      <w:sz w:val="20"/>
      <w:szCs w:val="20"/>
      <w:lang w:val="en-US"/>
    </w:rPr>
  </w:style>
  <w:style w:type="paragraph" w:customStyle="1" w:styleId="CharChar1">
    <w:name w:val="Char Char1"/>
    <w:basedOn w:val="a6"/>
    <w:rsid w:val="00D976C2"/>
    <w:pPr>
      <w:spacing w:after="160" w:line="240" w:lineRule="exact"/>
    </w:pPr>
    <w:rPr>
      <w:rFonts w:ascii="Verdana" w:eastAsia="Calibri" w:hAnsi="Verdana" w:cs="Times New Roman"/>
      <w:sz w:val="20"/>
      <w:szCs w:val="20"/>
      <w:lang w:val="en-US"/>
    </w:rPr>
  </w:style>
  <w:style w:type="paragraph" w:customStyle="1" w:styleId="2210">
    <w:name w:val="Основной текст с отступом 221"/>
    <w:basedOn w:val="a6"/>
    <w:rsid w:val="00D976C2"/>
    <w:pPr>
      <w:suppressAutoHyphens/>
      <w:spacing w:after="0" w:line="240" w:lineRule="auto"/>
      <w:ind w:firstLine="720"/>
      <w:jc w:val="both"/>
    </w:pPr>
    <w:rPr>
      <w:rFonts w:ascii="Times New Roman" w:eastAsia="Calibri" w:hAnsi="Times New Roman" w:cs="Times New Roman"/>
      <w:sz w:val="28"/>
      <w:szCs w:val="28"/>
      <w:lang w:eastAsia="ar-SA"/>
    </w:rPr>
  </w:style>
  <w:style w:type="character" w:customStyle="1" w:styleId="WW8Num7z1">
    <w:name w:val="WW8Num7z1"/>
    <w:rsid w:val="00D976C2"/>
    <w:rPr>
      <w:rFonts w:ascii="Courier New" w:hAnsi="Courier New"/>
    </w:rPr>
  </w:style>
  <w:style w:type="character" w:customStyle="1" w:styleId="WW8Num7z2">
    <w:name w:val="WW8Num7z2"/>
    <w:rsid w:val="00D976C2"/>
    <w:rPr>
      <w:rFonts w:ascii="Wingdings" w:hAnsi="Wingdings"/>
    </w:rPr>
  </w:style>
  <w:style w:type="character" w:customStyle="1" w:styleId="WW8Num7z3">
    <w:name w:val="WW8Num7z3"/>
    <w:rsid w:val="00D976C2"/>
    <w:rPr>
      <w:rFonts w:ascii="Symbol" w:hAnsi="Symbol"/>
    </w:rPr>
  </w:style>
  <w:style w:type="character" w:customStyle="1" w:styleId="WW8Num9z1">
    <w:name w:val="WW8Num9z1"/>
    <w:rsid w:val="00D976C2"/>
    <w:rPr>
      <w:rFonts w:ascii="Times New Roman" w:hAnsi="Times New Roman"/>
    </w:rPr>
  </w:style>
  <w:style w:type="character" w:customStyle="1" w:styleId="WW8Num15z1">
    <w:name w:val="WW8Num15z1"/>
    <w:rsid w:val="00D976C2"/>
    <w:rPr>
      <w:rFonts w:ascii="Courier New" w:hAnsi="Courier New"/>
    </w:rPr>
  </w:style>
  <w:style w:type="character" w:customStyle="1" w:styleId="WW8Num15z2">
    <w:name w:val="WW8Num15z2"/>
    <w:rsid w:val="00D976C2"/>
    <w:rPr>
      <w:rFonts w:ascii="Wingdings" w:hAnsi="Wingdings"/>
    </w:rPr>
  </w:style>
  <w:style w:type="character" w:customStyle="1" w:styleId="WW8Num17z2">
    <w:name w:val="WW8Num17z2"/>
    <w:rsid w:val="00D976C2"/>
    <w:rPr>
      <w:rFonts w:ascii="Wingdings" w:hAnsi="Wingdings"/>
    </w:rPr>
  </w:style>
  <w:style w:type="character" w:customStyle="1" w:styleId="WW8Num19z1">
    <w:name w:val="WW8Num19z1"/>
    <w:rsid w:val="00D976C2"/>
    <w:rPr>
      <w:rFonts w:ascii="Courier New" w:hAnsi="Courier New"/>
    </w:rPr>
  </w:style>
  <w:style w:type="character" w:customStyle="1" w:styleId="WW8Num19z2">
    <w:name w:val="WW8Num19z2"/>
    <w:rsid w:val="00D976C2"/>
    <w:rPr>
      <w:rFonts w:ascii="Wingdings" w:hAnsi="Wingdings"/>
    </w:rPr>
  </w:style>
  <w:style w:type="character" w:customStyle="1" w:styleId="WW8Num22z0">
    <w:name w:val="WW8Num22z0"/>
    <w:rsid w:val="00D976C2"/>
    <w:rPr>
      <w:rFonts w:ascii="Times New Roman" w:hAnsi="Times New Roman"/>
      <w:color w:val="auto"/>
      <w:sz w:val="24"/>
    </w:rPr>
  </w:style>
  <w:style w:type="character" w:customStyle="1" w:styleId="WW8Num26z1">
    <w:name w:val="WW8Num26z1"/>
    <w:rsid w:val="00D976C2"/>
  </w:style>
  <w:style w:type="character" w:customStyle="1" w:styleId="WW8Num32z0">
    <w:name w:val="WW8Num32z0"/>
    <w:rsid w:val="00D976C2"/>
    <w:rPr>
      <w:color w:val="auto"/>
    </w:rPr>
  </w:style>
  <w:style w:type="character" w:customStyle="1" w:styleId="Style7">
    <w:name w:val="Style7 Знак Знак Знак Знак"/>
    <w:rsid w:val="00D976C2"/>
    <w:rPr>
      <w:rFonts w:ascii="SimSun" w:eastAsia="SimSun" w:hAnsi="SimSun"/>
      <w:sz w:val="24"/>
      <w:lang w:val="ru-RU" w:eastAsia="ar-SA" w:bidi="ar-SA"/>
    </w:rPr>
  </w:style>
  <w:style w:type="character" w:customStyle="1" w:styleId="FontStyle22">
    <w:name w:val="Font Style22"/>
    <w:rsid w:val="00D976C2"/>
    <w:rPr>
      <w:rFonts w:ascii="Times New Roman" w:hAnsi="Times New Roman"/>
      <w:sz w:val="22"/>
    </w:rPr>
  </w:style>
  <w:style w:type="character" w:customStyle="1" w:styleId="FontStyle30">
    <w:name w:val="Font Style30"/>
    <w:rsid w:val="00D976C2"/>
    <w:rPr>
      <w:rFonts w:ascii="Times New Roman" w:hAnsi="Times New Roman"/>
      <w:sz w:val="18"/>
    </w:rPr>
  </w:style>
  <w:style w:type="character" w:customStyle="1" w:styleId="1fff1">
    <w:name w:val="Заголовок №1"/>
    <w:rsid w:val="00D976C2"/>
    <w:rPr>
      <w:b/>
      <w:sz w:val="24"/>
      <w:lang w:eastAsia="ar-SA" w:bidi="ar-SA"/>
    </w:rPr>
  </w:style>
  <w:style w:type="character" w:customStyle="1" w:styleId="iceouttxt4">
    <w:name w:val="iceouttxt4"/>
    <w:uiPriority w:val="99"/>
    <w:rsid w:val="00D976C2"/>
    <w:rPr>
      <w:rFonts w:cs="Times New Roman"/>
    </w:rPr>
  </w:style>
  <w:style w:type="paragraph" w:customStyle="1" w:styleId="Style70">
    <w:name w:val="Style7 Знак Знак Знак"/>
    <w:basedOn w:val="a6"/>
    <w:rsid w:val="00D976C2"/>
    <w:pPr>
      <w:widowControl w:val="0"/>
      <w:suppressAutoHyphens/>
      <w:autoSpaceDE w:val="0"/>
      <w:spacing w:after="0" w:line="240" w:lineRule="auto"/>
    </w:pPr>
    <w:rPr>
      <w:rFonts w:ascii="SimSun" w:eastAsia="SimSun" w:hAnsi="SimSun" w:cs="Times New Roman"/>
      <w:sz w:val="24"/>
      <w:szCs w:val="24"/>
      <w:lang w:eastAsia="ar-SA"/>
    </w:rPr>
  </w:style>
  <w:style w:type="paragraph" w:customStyle="1" w:styleId="Style10">
    <w:name w:val="Style10"/>
    <w:basedOn w:val="a6"/>
    <w:rsid w:val="00D976C2"/>
    <w:pPr>
      <w:widowControl w:val="0"/>
      <w:suppressAutoHyphens/>
      <w:autoSpaceDE w:val="0"/>
      <w:spacing w:after="0" w:line="243" w:lineRule="exact"/>
      <w:ind w:hanging="117"/>
    </w:pPr>
    <w:rPr>
      <w:rFonts w:ascii="Times New Roman" w:eastAsia="SimSun" w:hAnsi="Times New Roman" w:cs="Times New Roman"/>
      <w:sz w:val="24"/>
      <w:szCs w:val="24"/>
      <w:lang w:eastAsia="ar-SA"/>
    </w:rPr>
  </w:style>
  <w:style w:type="paragraph" w:customStyle="1" w:styleId="Style13">
    <w:name w:val="Style13"/>
    <w:basedOn w:val="a6"/>
    <w:rsid w:val="00D976C2"/>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6">
    <w:name w:val="Style16"/>
    <w:basedOn w:val="a6"/>
    <w:rsid w:val="00D976C2"/>
    <w:pPr>
      <w:widowControl w:val="0"/>
      <w:suppressAutoHyphens/>
      <w:autoSpaceDE w:val="0"/>
      <w:spacing w:after="0" w:line="239" w:lineRule="exact"/>
      <w:jc w:val="center"/>
    </w:pPr>
    <w:rPr>
      <w:rFonts w:ascii="Times New Roman" w:eastAsia="SimSun" w:hAnsi="Times New Roman" w:cs="Times New Roman"/>
      <w:sz w:val="24"/>
      <w:szCs w:val="24"/>
      <w:lang w:eastAsia="ar-SA"/>
    </w:rPr>
  </w:style>
  <w:style w:type="paragraph" w:customStyle="1" w:styleId="113">
    <w:name w:val="Заголовок №11"/>
    <w:basedOn w:val="a6"/>
    <w:rsid w:val="00D976C2"/>
    <w:pPr>
      <w:shd w:val="clear" w:color="auto" w:fill="FFFFFF"/>
      <w:suppressAutoHyphens/>
      <w:spacing w:after="0" w:line="278" w:lineRule="exact"/>
      <w:jc w:val="center"/>
    </w:pPr>
    <w:rPr>
      <w:rFonts w:ascii="Times New Roman" w:eastAsia="Calibri" w:hAnsi="Times New Roman" w:cs="Times New Roman"/>
      <w:b/>
      <w:bCs/>
      <w:sz w:val="24"/>
      <w:szCs w:val="24"/>
      <w:lang w:eastAsia="ar-SA"/>
    </w:rPr>
  </w:style>
  <w:style w:type="paragraph" w:customStyle="1" w:styleId="affffff3">
    <w:name w:val="Текстовый блок"/>
    <w:rsid w:val="00D976C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cs="Times New Roman"/>
      <w:sz w:val="28"/>
      <w:szCs w:val="28"/>
      <w:lang w:eastAsia="ar-SA"/>
    </w:rPr>
  </w:style>
  <w:style w:type="paragraph" w:customStyle="1" w:styleId="FR2">
    <w:name w:val="FR2"/>
    <w:rsid w:val="00D976C2"/>
    <w:pPr>
      <w:widowControl w:val="0"/>
      <w:snapToGrid w:val="0"/>
      <w:spacing w:after="80"/>
      <w:ind w:firstLine="400"/>
      <w:jc w:val="both"/>
    </w:pPr>
    <w:rPr>
      <w:rFonts w:ascii="Arial" w:eastAsia="Calibri" w:hAnsi="Arial" w:cs="Times New Roman"/>
      <w:sz w:val="20"/>
      <w:szCs w:val="20"/>
      <w:lang w:eastAsia="ru-RU"/>
    </w:rPr>
  </w:style>
  <w:style w:type="character" w:customStyle="1" w:styleId="ff0">
    <w:name w:val="ff0"/>
    <w:uiPriority w:val="99"/>
    <w:rsid w:val="00D976C2"/>
  </w:style>
  <w:style w:type="character" w:customStyle="1" w:styleId="b-product-specs-elemname1">
    <w:name w:val="b-product-specs-elem__name1"/>
    <w:rsid w:val="00D976C2"/>
    <w:rPr>
      <w:rFonts w:cs="Times New Roman"/>
    </w:rPr>
  </w:style>
  <w:style w:type="character" w:customStyle="1" w:styleId="kategoria">
    <w:name w:val="kategoria"/>
    <w:rsid w:val="00D976C2"/>
    <w:rPr>
      <w:rFonts w:cs="Times New Roman"/>
    </w:rPr>
  </w:style>
  <w:style w:type="character" w:customStyle="1" w:styleId="listitem">
    <w:name w:val="list__item"/>
    <w:rsid w:val="00D976C2"/>
    <w:rPr>
      <w:rFonts w:cs="Times New Roman"/>
    </w:rPr>
  </w:style>
  <w:style w:type="character" w:customStyle="1" w:styleId="listitem-name1">
    <w:name w:val="list__item-name1"/>
    <w:rsid w:val="00D976C2"/>
    <w:rPr>
      <w:rFonts w:cs="Times New Roman"/>
    </w:rPr>
  </w:style>
  <w:style w:type="paragraph" w:customStyle="1" w:styleId="normaltext">
    <w:name w:val="normaltext"/>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7">
    <w:name w:val="p7"/>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f4">
    <w:name w:val="Денежный"/>
    <w:basedOn w:val="a6"/>
    <w:rsid w:val="00D976C2"/>
    <w:pPr>
      <w:overflowPunct w:val="0"/>
      <w:autoSpaceDE w:val="0"/>
      <w:autoSpaceDN w:val="0"/>
      <w:adjustRightInd w:val="0"/>
      <w:spacing w:after="0" w:line="240" w:lineRule="auto"/>
      <w:jc w:val="center"/>
    </w:pPr>
    <w:rPr>
      <w:rFonts w:ascii="Arial" w:eastAsia="Calibri" w:hAnsi="Arial" w:cs="Times New Roman"/>
      <w:b/>
      <w:sz w:val="24"/>
      <w:szCs w:val="20"/>
      <w:lang w:val="en-US" w:eastAsia="ru-RU"/>
    </w:rPr>
  </w:style>
  <w:style w:type="character" w:customStyle="1" w:styleId="2fa">
    <w:name w:val="Слабое выделение2"/>
    <w:rsid w:val="00D976C2"/>
    <w:rPr>
      <w:i/>
      <w:color w:val="808080"/>
    </w:rPr>
  </w:style>
  <w:style w:type="paragraph" w:customStyle="1" w:styleId="p4">
    <w:name w:val="p4"/>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D976C2"/>
  </w:style>
  <w:style w:type="paragraph" w:customStyle="1" w:styleId="p6">
    <w:name w:val="p6"/>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prodcharname">
    <w:name w:val="prod_char_name"/>
    <w:rsid w:val="00D976C2"/>
  </w:style>
  <w:style w:type="character" w:customStyle="1" w:styleId="right">
    <w:name w:val="right"/>
    <w:rsid w:val="00D976C2"/>
  </w:style>
  <w:style w:type="character" w:customStyle="1" w:styleId="3f4">
    <w:name w:val="Слабое выделение3"/>
    <w:rsid w:val="00D976C2"/>
    <w:rPr>
      <w:i/>
      <w:color w:val="808080"/>
    </w:rPr>
  </w:style>
  <w:style w:type="paragraph" w:customStyle="1" w:styleId="Standard0">
    <w:name w:val="Standard"/>
    <w:rsid w:val="00D976C2"/>
    <w:pPr>
      <w:suppressAutoHyphens/>
      <w:autoSpaceDN w:val="0"/>
      <w:spacing w:after="0" w:line="240" w:lineRule="auto"/>
    </w:pPr>
    <w:rPr>
      <w:rFonts w:ascii="Times New Roman" w:eastAsia="Calibri" w:hAnsi="Times New Roman" w:cs="Times New Roman"/>
      <w:kern w:val="3"/>
      <w:sz w:val="20"/>
      <w:szCs w:val="20"/>
      <w:lang w:eastAsia="ar-SA"/>
    </w:rPr>
  </w:style>
  <w:style w:type="paragraph" w:customStyle="1" w:styleId="3f5">
    <w:name w:val="Знак3"/>
    <w:basedOn w:val="a6"/>
    <w:rsid w:val="00D976C2"/>
    <w:pPr>
      <w:spacing w:after="160" w:line="240" w:lineRule="exact"/>
    </w:pPr>
    <w:rPr>
      <w:rFonts w:ascii="Verdana" w:eastAsia="Calibri" w:hAnsi="Verdana" w:cs="Times New Roman"/>
      <w:sz w:val="20"/>
      <w:szCs w:val="20"/>
      <w:lang w:val="en-US"/>
    </w:rPr>
  </w:style>
  <w:style w:type="paragraph" w:customStyle="1" w:styleId="48">
    <w:name w:val="Без интервала4"/>
    <w:uiPriority w:val="1"/>
    <w:qFormat/>
    <w:rsid w:val="00D976C2"/>
    <w:pPr>
      <w:spacing w:after="0" w:line="240" w:lineRule="auto"/>
    </w:pPr>
    <w:rPr>
      <w:rFonts w:ascii="Calibri" w:eastAsia="Times New Roman" w:hAnsi="Calibri" w:cs="Calibri"/>
      <w:lang w:eastAsia="ru-RU"/>
    </w:rPr>
  </w:style>
  <w:style w:type="paragraph" w:customStyle="1" w:styleId="ListParagraph1">
    <w:name w:val="List Paragraph1"/>
    <w:basedOn w:val="a6"/>
    <w:uiPriority w:val="99"/>
    <w:rsid w:val="00D976C2"/>
    <w:pPr>
      <w:ind w:left="720"/>
    </w:pPr>
    <w:rPr>
      <w:rFonts w:ascii="Calibri" w:eastAsia="Calibri" w:hAnsi="Calibri" w:cs="Times New Roman"/>
    </w:rPr>
  </w:style>
  <w:style w:type="paragraph" w:customStyle="1" w:styleId="NoSpacing1">
    <w:name w:val="No Spacing1"/>
    <w:rsid w:val="00D976C2"/>
    <w:pPr>
      <w:spacing w:after="0" w:line="240" w:lineRule="auto"/>
    </w:pPr>
    <w:rPr>
      <w:rFonts w:ascii="Calibri" w:eastAsia="Times New Roman" w:hAnsi="Calibri" w:cs="Calibri"/>
      <w:lang w:eastAsia="ru-RU"/>
    </w:rPr>
  </w:style>
  <w:style w:type="paragraph" w:customStyle="1" w:styleId="59">
    <w:name w:val="Без интервала5"/>
    <w:rsid w:val="00D976C2"/>
    <w:pPr>
      <w:spacing w:after="0" w:line="240" w:lineRule="auto"/>
    </w:pPr>
    <w:rPr>
      <w:rFonts w:ascii="Calibri" w:eastAsia="Calibri" w:hAnsi="Calibri" w:cs="Calibri"/>
      <w:lang w:eastAsia="ru-RU"/>
    </w:rPr>
  </w:style>
  <w:style w:type="paragraph" w:customStyle="1" w:styleId="62">
    <w:name w:val="Абзац списка6"/>
    <w:basedOn w:val="a6"/>
    <w:uiPriority w:val="34"/>
    <w:qFormat/>
    <w:rsid w:val="00D976C2"/>
    <w:pPr>
      <w:spacing w:after="0" w:line="360" w:lineRule="auto"/>
      <w:ind w:left="720"/>
    </w:pPr>
    <w:rPr>
      <w:rFonts w:ascii="Calibri" w:eastAsia="Calibri" w:hAnsi="Calibri" w:cs="Calibri"/>
    </w:rPr>
  </w:style>
  <w:style w:type="paragraph" w:customStyle="1" w:styleId="Head3">
    <w:name w:val="Head3"/>
    <w:next w:val="a6"/>
    <w:qFormat/>
    <w:rsid w:val="00D976C2"/>
    <w:pPr>
      <w:keepNext/>
      <w:keepLines/>
      <w:numPr>
        <w:ilvl w:val="2"/>
        <w:numId w:val="20"/>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2">
    <w:name w:val="Head2"/>
    <w:next w:val="a6"/>
    <w:link w:val="Head20"/>
    <w:rsid w:val="00D976C2"/>
    <w:pPr>
      <w:keepNext/>
      <w:numPr>
        <w:ilvl w:val="1"/>
        <w:numId w:val="20"/>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1">
    <w:name w:val="Head1"/>
    <w:next w:val="a6"/>
    <w:link w:val="Head10"/>
    <w:rsid w:val="00D976C2"/>
    <w:pPr>
      <w:keepNext/>
      <w:pageBreakBefore/>
      <w:numPr>
        <w:numId w:val="20"/>
      </w:numPr>
      <w:spacing w:before="120" w:after="120" w:line="240" w:lineRule="auto"/>
      <w:jc w:val="both"/>
      <w:outlineLvl w:val="0"/>
    </w:pPr>
    <w:rPr>
      <w:rFonts w:ascii="Times New Roman" w:eastAsia="Times New Roman" w:hAnsi="Times New Roman" w:cs="Times New Roman"/>
      <w:b/>
      <w:bCs/>
      <w:sz w:val="28"/>
      <w:szCs w:val="32"/>
      <w:lang w:eastAsia="ru-RU"/>
    </w:rPr>
  </w:style>
  <w:style w:type="paragraph" w:customStyle="1" w:styleId="PictureInscription">
    <w:name w:val="PictureInscription"/>
    <w:next w:val="a6"/>
    <w:qFormat/>
    <w:rsid w:val="00D976C2"/>
    <w:pPr>
      <w:numPr>
        <w:ilvl w:val="7"/>
        <w:numId w:val="19"/>
      </w:numPr>
      <w:spacing w:before="120" w:after="240" w:line="240" w:lineRule="auto"/>
      <w:jc w:val="center"/>
    </w:pPr>
    <w:rPr>
      <w:rFonts w:ascii="Times New Roman" w:eastAsia="Times New Roman" w:hAnsi="Times New Roman" w:cs="Times New Roman"/>
      <w:sz w:val="24"/>
      <w:szCs w:val="24"/>
      <w:lang w:eastAsia="ru-RU"/>
    </w:rPr>
  </w:style>
  <w:style w:type="paragraph" w:customStyle="1" w:styleId="TableInscription">
    <w:name w:val="TableInscription"/>
    <w:next w:val="a6"/>
    <w:qFormat/>
    <w:rsid w:val="00D976C2"/>
    <w:pPr>
      <w:keepNext/>
      <w:numPr>
        <w:ilvl w:val="8"/>
        <w:numId w:val="20"/>
      </w:numPr>
      <w:spacing w:before="240" w:after="120" w:line="240" w:lineRule="auto"/>
    </w:pPr>
    <w:rPr>
      <w:rFonts w:ascii="Times New Roman" w:eastAsia="Times New Roman" w:hAnsi="Times New Roman" w:cs="Times New Roman"/>
      <w:sz w:val="24"/>
      <w:szCs w:val="20"/>
      <w:lang w:eastAsia="ru-RU"/>
    </w:rPr>
  </w:style>
  <w:style w:type="paragraph" w:customStyle="1" w:styleId="Head4">
    <w:name w:val="Head4"/>
    <w:next w:val="a6"/>
    <w:rsid w:val="00D976C2"/>
    <w:pPr>
      <w:keepNext/>
      <w:numPr>
        <w:ilvl w:val="3"/>
        <w:numId w:val="20"/>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a6"/>
    <w:rsid w:val="00D976C2"/>
    <w:pPr>
      <w:keepNext/>
      <w:numPr>
        <w:ilvl w:val="4"/>
        <w:numId w:val="20"/>
      </w:numPr>
      <w:spacing w:before="120" w:after="120" w:line="240" w:lineRule="auto"/>
      <w:jc w:val="both"/>
      <w:outlineLvl w:val="4"/>
    </w:pPr>
    <w:rPr>
      <w:rFonts w:ascii="Times New Roman" w:eastAsia="Times New Roman" w:hAnsi="Times New Roman" w:cs="Times New Roman"/>
      <w:b/>
      <w:iCs/>
      <w:sz w:val="24"/>
      <w:szCs w:val="24"/>
      <w:lang w:eastAsia="ru-RU"/>
    </w:rPr>
  </w:style>
  <w:style w:type="character" w:customStyle="1" w:styleId="Head20">
    <w:name w:val="Head2 Знак Знак"/>
    <w:link w:val="Head2"/>
    <w:rsid w:val="00D976C2"/>
    <w:rPr>
      <w:rFonts w:ascii="Times New Roman" w:eastAsia="Calibri" w:hAnsi="Times New Roman" w:cs="Times New Roman"/>
      <w:b/>
      <w:bCs/>
      <w:sz w:val="28"/>
      <w:szCs w:val="28"/>
      <w:lang w:eastAsia="ru-RU"/>
    </w:rPr>
  </w:style>
  <w:style w:type="paragraph" w:customStyle="1" w:styleId="ItemizedList1">
    <w:name w:val="ItemizedList1"/>
    <w:basedOn w:val="a6"/>
    <w:link w:val="ItemizedList10"/>
    <w:qFormat/>
    <w:rsid w:val="00D976C2"/>
    <w:pPr>
      <w:numPr>
        <w:numId w:val="18"/>
      </w:numPr>
      <w:spacing w:before="120" w:after="120" w:line="240" w:lineRule="auto"/>
      <w:jc w:val="both"/>
    </w:pPr>
    <w:rPr>
      <w:rFonts w:ascii="Times New Roman" w:eastAsia="Calibri" w:hAnsi="Times New Roman" w:cs="Times New Roman"/>
      <w:sz w:val="24"/>
      <w:szCs w:val="24"/>
      <w:lang w:eastAsia="ru-RU"/>
    </w:rPr>
  </w:style>
  <w:style w:type="character" w:customStyle="1" w:styleId="ItemizedList10">
    <w:name w:val="ItemizedList1 Знак"/>
    <w:link w:val="ItemizedList1"/>
    <w:rsid w:val="00D976C2"/>
    <w:rPr>
      <w:rFonts w:ascii="Times New Roman" w:eastAsia="Calibri" w:hAnsi="Times New Roman" w:cs="Times New Roman"/>
      <w:sz w:val="24"/>
      <w:szCs w:val="24"/>
      <w:lang w:eastAsia="ru-RU"/>
    </w:rPr>
  </w:style>
  <w:style w:type="paragraph" w:customStyle="1" w:styleId="Orderedlist1">
    <w:name w:val="Orderedlist1"/>
    <w:basedOn w:val="a6"/>
    <w:rsid w:val="00D976C2"/>
    <w:pPr>
      <w:numPr>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2">
    <w:name w:val="Orderedlist2"/>
    <w:basedOn w:val="a6"/>
    <w:rsid w:val="00D976C2"/>
    <w:pPr>
      <w:numPr>
        <w:ilvl w:val="1"/>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3">
    <w:name w:val="OrderedList3"/>
    <w:basedOn w:val="a6"/>
    <w:rsid w:val="00D976C2"/>
    <w:pPr>
      <w:numPr>
        <w:ilvl w:val="2"/>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PlainText">
    <w:name w:val="PlainText"/>
    <w:link w:val="PlainText0"/>
    <w:uiPriority w:val="99"/>
    <w:qFormat/>
    <w:rsid w:val="00D976C2"/>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uiPriority w:val="99"/>
    <w:rsid w:val="00D976C2"/>
    <w:rPr>
      <w:rFonts w:ascii="Times New Roman" w:eastAsia="Times New Roman" w:hAnsi="Times New Roman" w:cs="Times New Roman"/>
      <w:sz w:val="24"/>
      <w:szCs w:val="24"/>
      <w:lang w:eastAsia="ru-RU"/>
    </w:rPr>
  </w:style>
  <w:style w:type="paragraph" w:customStyle="1" w:styleId="TableOderedList1">
    <w:name w:val="TableOderedList1"/>
    <w:rsid w:val="00D976C2"/>
    <w:pPr>
      <w:numPr>
        <w:numId w:val="21"/>
      </w:numPr>
      <w:spacing w:after="0" w:line="240" w:lineRule="auto"/>
    </w:pPr>
    <w:rPr>
      <w:rFonts w:ascii="Times New Roman" w:eastAsia="Times New Roman" w:hAnsi="Times New Roman" w:cs="Times New Roman"/>
      <w:sz w:val="24"/>
      <w:szCs w:val="24"/>
      <w:lang w:eastAsia="ru-RU"/>
    </w:rPr>
  </w:style>
  <w:style w:type="paragraph" w:customStyle="1" w:styleId="TableOderedList2">
    <w:name w:val="TableOderedList2"/>
    <w:basedOn w:val="a6"/>
    <w:qFormat/>
    <w:rsid w:val="00D976C2"/>
    <w:pPr>
      <w:numPr>
        <w:ilvl w:val="1"/>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OderedList3">
    <w:name w:val="TableOderedList3"/>
    <w:basedOn w:val="a6"/>
    <w:rsid w:val="00D976C2"/>
    <w:pPr>
      <w:numPr>
        <w:ilvl w:val="2"/>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Text">
    <w:name w:val="TableText"/>
    <w:link w:val="TableText0"/>
    <w:rsid w:val="00D976C2"/>
    <w:pPr>
      <w:widowControl w:val="0"/>
      <w:spacing w:after="0" w:line="240" w:lineRule="auto"/>
    </w:pPr>
    <w:rPr>
      <w:rFonts w:ascii="Times New Roman" w:eastAsia="Times New Roman" w:hAnsi="Times New Roman" w:cs="Times New Roman"/>
      <w:sz w:val="24"/>
      <w:szCs w:val="24"/>
      <w:lang w:eastAsia="ru-RU"/>
    </w:rPr>
  </w:style>
  <w:style w:type="paragraph" w:customStyle="1" w:styleId="TableTitle">
    <w:name w:val="TableTitle"/>
    <w:basedOn w:val="PlainText"/>
    <w:rsid w:val="00D976C2"/>
    <w:pPr>
      <w:keepNext/>
      <w:ind w:firstLine="0"/>
      <w:jc w:val="center"/>
    </w:pPr>
    <w:rPr>
      <w:b/>
      <w:bCs/>
    </w:rPr>
  </w:style>
  <w:style w:type="character" w:customStyle="1" w:styleId="TableText0">
    <w:name w:val="TableText Знак"/>
    <w:link w:val="TableText"/>
    <w:rsid w:val="00D976C2"/>
    <w:rPr>
      <w:rFonts w:ascii="Times New Roman" w:eastAsia="Times New Roman" w:hAnsi="Times New Roman" w:cs="Times New Roman"/>
      <w:sz w:val="24"/>
      <w:szCs w:val="24"/>
      <w:lang w:eastAsia="ru-RU"/>
    </w:rPr>
  </w:style>
  <w:style w:type="character" w:customStyle="1" w:styleId="Head10">
    <w:name w:val="Head1 Знак Знак"/>
    <w:link w:val="Head1"/>
    <w:rsid w:val="00D976C2"/>
    <w:rPr>
      <w:rFonts w:ascii="Times New Roman" w:eastAsia="Times New Roman" w:hAnsi="Times New Roman" w:cs="Times New Roman"/>
      <w:b/>
      <w:bCs/>
      <w:sz w:val="28"/>
      <w:szCs w:val="32"/>
      <w:lang w:eastAsia="ru-RU"/>
    </w:rPr>
  </w:style>
  <w:style w:type="paragraph" w:customStyle="1" w:styleId="tabletext1">
    <w:name w:val="tabletext"/>
    <w:rsid w:val="00D976C2"/>
    <w:pPr>
      <w:widowControl w:val="0"/>
      <w:spacing w:after="0" w:line="240" w:lineRule="auto"/>
    </w:pPr>
    <w:rPr>
      <w:rFonts w:ascii="Times New Roman" w:eastAsia="Times New Roman" w:hAnsi="Times New Roman" w:cs="Times New Roman"/>
      <w:sz w:val="24"/>
      <w:szCs w:val="24"/>
      <w:lang w:eastAsia="ru-RU"/>
    </w:rPr>
  </w:style>
  <w:style w:type="character" w:customStyle="1" w:styleId="af9">
    <w:name w:val="Абзац списка Знак"/>
    <w:aliases w:val="ТЗ список Знак,Bullet List Знак,FooterText Знак,numbered Знак,Paragraphe de liste1 Знак,lp1 Знак,Bulletr List Paragraph Знак,Список нумерованный цифры Знак,Цветной список - Акцент 11 Знак,SL_Абзац списка Знак,Содержание. 2 уровень Знак"/>
    <w:link w:val="af8"/>
    <w:uiPriority w:val="34"/>
    <w:locked/>
    <w:rsid w:val="00D976C2"/>
    <w:rPr>
      <w:rFonts w:ascii="Times New Roman" w:eastAsia="Times New Roman" w:hAnsi="Times New Roman" w:cs="Times New Roman"/>
      <w:sz w:val="20"/>
      <w:szCs w:val="20"/>
      <w:lang w:eastAsia="ru-RU"/>
    </w:rPr>
  </w:style>
  <w:style w:type="character" w:customStyle="1" w:styleId="af7">
    <w:name w:val="Без интервала Знак"/>
    <w:basedOn w:val="a7"/>
    <w:link w:val="af6"/>
    <w:uiPriority w:val="1"/>
    <w:locked/>
    <w:rsid w:val="00D976C2"/>
    <w:rPr>
      <w:rFonts w:ascii="Calibri" w:eastAsia="Calibri" w:hAnsi="Calibri" w:cs="Times New Roman"/>
    </w:rPr>
  </w:style>
  <w:style w:type="character" w:styleId="affffff5">
    <w:name w:val="annotation reference"/>
    <w:basedOn w:val="a7"/>
    <w:uiPriority w:val="99"/>
    <w:semiHidden/>
    <w:unhideWhenUsed/>
    <w:rsid w:val="00D976C2"/>
    <w:rPr>
      <w:sz w:val="16"/>
      <w:szCs w:val="16"/>
    </w:rPr>
  </w:style>
  <w:style w:type="character" w:customStyle="1" w:styleId="product-spec-itemname-inner">
    <w:name w:val="product-spec-item__name-inner"/>
    <w:basedOn w:val="a7"/>
    <w:uiPriority w:val="99"/>
    <w:rsid w:val="00D976C2"/>
    <w:rPr>
      <w:rFonts w:cs="Times New Roman"/>
    </w:rPr>
  </w:style>
  <w:style w:type="paragraph" w:customStyle="1" w:styleId="49">
    <w:name w:val="заголовок 4"/>
    <w:basedOn w:val="a6"/>
    <w:next w:val="a6"/>
    <w:rsid w:val="00D976C2"/>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character" w:customStyle="1" w:styleId="5a">
    <w:name w:val="Основной шрифт абзаца5"/>
    <w:rsid w:val="00D976C2"/>
  </w:style>
  <w:style w:type="character" w:customStyle="1" w:styleId="Absatz-Standardschriftart">
    <w:name w:val="Absatz-Standardschriftart"/>
    <w:rsid w:val="00D976C2"/>
  </w:style>
  <w:style w:type="character" w:customStyle="1" w:styleId="WW-Absatz-Standardschriftart">
    <w:name w:val="WW-Absatz-Standardschriftart"/>
    <w:rsid w:val="00D976C2"/>
  </w:style>
  <w:style w:type="character" w:customStyle="1" w:styleId="WW-Absatz-Standardschriftart1">
    <w:name w:val="WW-Absatz-Standardschriftart1"/>
    <w:rsid w:val="00D976C2"/>
  </w:style>
  <w:style w:type="character" w:customStyle="1" w:styleId="4a">
    <w:name w:val="Основной шрифт абзаца4"/>
    <w:rsid w:val="00D976C2"/>
  </w:style>
  <w:style w:type="character" w:customStyle="1" w:styleId="WW-Absatz-Standardschriftart11">
    <w:name w:val="WW-Absatz-Standardschriftart11"/>
    <w:rsid w:val="00D976C2"/>
  </w:style>
  <w:style w:type="character" w:customStyle="1" w:styleId="3f6">
    <w:name w:val="Основной шрифт абзаца3"/>
    <w:rsid w:val="00D976C2"/>
  </w:style>
  <w:style w:type="character" w:customStyle="1" w:styleId="WW-Absatz-Standardschriftart111">
    <w:name w:val="WW-Absatz-Standardschriftart111"/>
    <w:rsid w:val="00D976C2"/>
  </w:style>
  <w:style w:type="character" w:customStyle="1" w:styleId="WW-Absatz-Standardschriftart1111">
    <w:name w:val="WW-Absatz-Standardschriftart1111"/>
    <w:rsid w:val="00D976C2"/>
  </w:style>
  <w:style w:type="character" w:customStyle="1" w:styleId="WW-Absatz-Standardschriftart11111">
    <w:name w:val="WW-Absatz-Standardschriftart11111"/>
    <w:rsid w:val="00D976C2"/>
  </w:style>
  <w:style w:type="paragraph" w:customStyle="1" w:styleId="5b">
    <w:name w:val="Название5"/>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c">
    <w:name w:val="Указатель5"/>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4b">
    <w:name w:val="Название4"/>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c">
    <w:name w:val="Указатель4"/>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f7">
    <w:name w:val="Название3"/>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8">
    <w:name w:val="Указатель3"/>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ffff6">
    <w:name w:val="название"/>
    <w:basedOn w:val="ae"/>
    <w:rsid w:val="00D976C2"/>
    <w:pPr>
      <w:widowControl/>
      <w:suppressAutoHyphens/>
      <w:autoSpaceDE/>
      <w:autoSpaceDN/>
    </w:pPr>
    <w:rPr>
      <w:rFonts w:ascii="Arial" w:hAnsi="Arial"/>
      <w:bCs w:val="0"/>
      <w:i/>
      <w:color w:val="0000FF"/>
      <w:sz w:val="32"/>
      <w:szCs w:val="20"/>
      <w:lang w:eastAsia="ar-SA"/>
    </w:rPr>
  </w:style>
  <w:style w:type="paragraph" w:customStyle="1" w:styleId="bo">
    <w:name w:val="bo"/>
    <w:basedOn w:val="ae"/>
    <w:rsid w:val="00D976C2"/>
    <w:pPr>
      <w:widowControl/>
      <w:suppressAutoHyphens/>
      <w:autoSpaceDE/>
      <w:autoSpaceDN/>
      <w:jc w:val="both"/>
    </w:pPr>
    <w:rPr>
      <w:rFonts w:ascii="Arial" w:hAnsi="Arial" w:cs="Arial"/>
      <w:b w:val="0"/>
      <w:bCs w:val="0"/>
      <w:sz w:val="20"/>
      <w:szCs w:val="20"/>
      <w:lang w:eastAsia="ar-SA"/>
    </w:rPr>
  </w:style>
  <w:style w:type="character" w:customStyle="1" w:styleId="FontStyle13">
    <w:name w:val="Font Style13"/>
    <w:rsid w:val="00D976C2"/>
    <w:rPr>
      <w:rFonts w:ascii="Times New Roman" w:hAnsi="Times New Roman" w:cs="Times New Roman"/>
      <w:sz w:val="20"/>
      <w:szCs w:val="20"/>
    </w:rPr>
  </w:style>
  <w:style w:type="paragraph" w:customStyle="1" w:styleId="Style3">
    <w:name w:val="Style3"/>
    <w:basedOn w:val="a6"/>
    <w:uiPriority w:val="99"/>
    <w:rsid w:val="00D976C2"/>
    <w:pPr>
      <w:widowControl w:val="0"/>
      <w:autoSpaceDE w:val="0"/>
      <w:autoSpaceDN w:val="0"/>
      <w:adjustRightInd w:val="0"/>
      <w:spacing w:after="0" w:line="253" w:lineRule="exact"/>
      <w:jc w:val="center"/>
    </w:pPr>
    <w:rPr>
      <w:rFonts w:ascii="Times New Roman" w:eastAsia="Times New Roman" w:hAnsi="Times New Roman" w:cs="Times New Roman"/>
      <w:sz w:val="24"/>
      <w:szCs w:val="24"/>
      <w:lang w:eastAsia="ru-RU"/>
    </w:rPr>
  </w:style>
  <w:style w:type="character" w:customStyle="1" w:styleId="mw-headline">
    <w:name w:val="mw-headline"/>
    <w:basedOn w:val="a7"/>
    <w:uiPriority w:val="99"/>
    <w:rsid w:val="00D976C2"/>
  </w:style>
  <w:style w:type="paragraph" w:customStyle="1" w:styleId="Iauiue">
    <w:name w:val="Iau?iue"/>
    <w:uiPriority w:val="99"/>
    <w:rsid w:val="00D976C2"/>
    <w:pPr>
      <w:spacing w:after="0" w:line="240" w:lineRule="auto"/>
    </w:pPr>
    <w:rPr>
      <w:rFonts w:ascii="Times New Roman" w:eastAsia="Times New Roman" w:hAnsi="Times New Roman" w:cs="Times New Roman"/>
      <w:sz w:val="26"/>
      <w:szCs w:val="26"/>
      <w:lang w:eastAsia="ru-RU"/>
    </w:rPr>
  </w:style>
  <w:style w:type="character" w:customStyle="1" w:styleId="Char0">
    <w:name w:val="Знак Char"/>
    <w:aliases w:val="Знак Знак Знак Знак Знак Знак Знак Знак Знак Знак Знак Знак Знак Знак Знак Знак Знак Знак Знак Знак Знак Знак Знак Char"/>
    <w:uiPriority w:val="99"/>
    <w:semiHidden/>
    <w:locked/>
    <w:rsid w:val="00D976C2"/>
    <w:rPr>
      <w:kern w:val="32"/>
    </w:rPr>
  </w:style>
  <w:style w:type="paragraph" w:customStyle="1" w:styleId="Iauiue1">
    <w:name w:val="Iau?iue1"/>
    <w:uiPriority w:val="99"/>
    <w:rsid w:val="00D976C2"/>
    <w:pPr>
      <w:widowControl w:val="0"/>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6"/>
    <w:uiPriority w:val="99"/>
    <w:rsid w:val="00D976C2"/>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nt6">
    <w:name w:val="font6"/>
    <w:basedOn w:val="a6"/>
    <w:uiPriority w:val="99"/>
    <w:rsid w:val="00D976C2"/>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6">
    <w:name w:val="xl66"/>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7">
    <w:name w:val="xl67"/>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8">
    <w:name w:val="xl68"/>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9">
    <w:name w:val="xl69"/>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0">
    <w:name w:val="xl70"/>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paragraph" w:customStyle="1" w:styleId="xl71">
    <w:name w:val="xl71"/>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2">
    <w:name w:val="xl72"/>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3">
    <w:name w:val="xl73"/>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4">
    <w:name w:val="xl74"/>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75">
    <w:name w:val="xl75"/>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character" w:styleId="affffff7">
    <w:name w:val="Subtle Emphasis"/>
    <w:uiPriority w:val="19"/>
    <w:qFormat/>
    <w:rsid w:val="00D976C2"/>
    <w:rPr>
      <w:i/>
      <w:iCs/>
      <w:color w:val="808080"/>
    </w:rPr>
  </w:style>
  <w:style w:type="numbering" w:customStyle="1" w:styleId="1fff2">
    <w:name w:val="Нет списка1"/>
    <w:next w:val="a9"/>
    <w:uiPriority w:val="99"/>
    <w:semiHidden/>
    <w:unhideWhenUsed/>
    <w:rsid w:val="00D976C2"/>
  </w:style>
  <w:style w:type="table" w:customStyle="1" w:styleId="1fff3">
    <w:name w:val="Сетка таблицы1"/>
    <w:basedOn w:val="a8"/>
    <w:next w:val="af5"/>
    <w:uiPriority w:val="59"/>
    <w:rsid w:val="00D976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9"/>
    <w:uiPriority w:val="99"/>
    <w:semiHidden/>
    <w:unhideWhenUsed/>
    <w:rsid w:val="00D976C2"/>
  </w:style>
  <w:style w:type="numbering" w:customStyle="1" w:styleId="1110">
    <w:name w:val="Нет списка111"/>
    <w:next w:val="a9"/>
    <w:uiPriority w:val="99"/>
    <w:semiHidden/>
    <w:unhideWhenUsed/>
    <w:rsid w:val="00D976C2"/>
  </w:style>
  <w:style w:type="numbering" w:customStyle="1" w:styleId="2fb">
    <w:name w:val="Нет списка2"/>
    <w:next w:val="a9"/>
    <w:uiPriority w:val="99"/>
    <w:semiHidden/>
    <w:unhideWhenUsed/>
    <w:rsid w:val="00D976C2"/>
  </w:style>
  <w:style w:type="table" w:customStyle="1" w:styleId="2fc">
    <w:name w:val="Сетка таблицы2"/>
    <w:basedOn w:val="a8"/>
    <w:next w:val="af5"/>
    <w:locked/>
    <w:rsid w:val="00D976C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9">
    <w:name w:val="Нет списка3"/>
    <w:next w:val="a9"/>
    <w:uiPriority w:val="99"/>
    <w:semiHidden/>
    <w:unhideWhenUsed/>
    <w:rsid w:val="00D976C2"/>
  </w:style>
  <w:style w:type="table" w:customStyle="1" w:styleId="3fa">
    <w:name w:val="Сетка таблицы3"/>
    <w:basedOn w:val="a8"/>
    <w:next w:val="af5"/>
    <w:uiPriority w:val="99"/>
    <w:rsid w:val="00D976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9"/>
    <w:uiPriority w:val="99"/>
    <w:semiHidden/>
    <w:unhideWhenUsed/>
    <w:rsid w:val="00D976C2"/>
  </w:style>
  <w:style w:type="numbering" w:customStyle="1" w:styleId="5d">
    <w:name w:val="Нет списка5"/>
    <w:next w:val="a9"/>
    <w:uiPriority w:val="99"/>
    <w:semiHidden/>
    <w:unhideWhenUsed/>
    <w:rsid w:val="00D976C2"/>
  </w:style>
  <w:style w:type="numbering" w:customStyle="1" w:styleId="120">
    <w:name w:val="Нет списка12"/>
    <w:next w:val="a9"/>
    <w:uiPriority w:val="99"/>
    <w:semiHidden/>
    <w:unhideWhenUsed/>
    <w:rsid w:val="00D976C2"/>
  </w:style>
  <w:style w:type="numbering" w:customStyle="1" w:styleId="21d">
    <w:name w:val="Нет списка21"/>
    <w:next w:val="a9"/>
    <w:uiPriority w:val="99"/>
    <w:semiHidden/>
    <w:unhideWhenUsed/>
    <w:rsid w:val="00D976C2"/>
  </w:style>
  <w:style w:type="table" w:customStyle="1" w:styleId="4e">
    <w:name w:val="Сетка таблицы4"/>
    <w:basedOn w:val="a8"/>
    <w:next w:val="af5"/>
    <w:rsid w:val="00D976C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5">
    <w:name w:val="Знак1 Знак Знак Знак1"/>
    <w:basedOn w:val="a6"/>
    <w:rsid w:val="00D976C2"/>
    <w:pPr>
      <w:spacing w:after="160" w:line="240" w:lineRule="exact"/>
      <w:jc w:val="both"/>
    </w:pPr>
    <w:rPr>
      <w:rFonts w:ascii="Verdana" w:eastAsia="Times New Roman" w:hAnsi="Verdana" w:cs="Arial"/>
      <w:color w:val="333333"/>
      <w:sz w:val="20"/>
      <w:szCs w:val="20"/>
      <w:lang w:val="en-US"/>
    </w:rPr>
  </w:style>
  <w:style w:type="paragraph" w:customStyle="1" w:styleId="Style2">
    <w:name w:val="Style2"/>
    <w:basedOn w:val="a6"/>
    <w:rsid w:val="00D976C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1f2">
    <w:name w:val="Основной текст с отступом1"/>
    <w:basedOn w:val="a6"/>
    <w:link w:val="BodyTextIndentChar"/>
    <w:uiPriority w:val="99"/>
    <w:rsid w:val="00D976C2"/>
    <w:pPr>
      <w:spacing w:after="0" w:line="240" w:lineRule="auto"/>
      <w:ind w:firstLine="709"/>
      <w:jc w:val="both"/>
    </w:pPr>
    <w:rPr>
      <w:rFonts w:ascii="Times New Roman" w:hAnsi="Times New Roman" w:cs="Times New Roman"/>
      <w:sz w:val="20"/>
      <w:szCs w:val="20"/>
    </w:rPr>
  </w:style>
  <w:style w:type="character" w:customStyle="1" w:styleId="iceouttxt51">
    <w:name w:val="iceouttxt51"/>
    <w:basedOn w:val="a7"/>
    <w:uiPriority w:val="99"/>
    <w:rsid w:val="00D976C2"/>
    <w:rPr>
      <w:rFonts w:ascii="Arial" w:hAnsi="Arial" w:cs="Arial"/>
      <w:color w:val="666666"/>
      <w:sz w:val="17"/>
      <w:szCs w:val="17"/>
    </w:rPr>
  </w:style>
  <w:style w:type="paragraph" w:customStyle="1" w:styleId="top">
    <w:name w:val="top"/>
    <w:basedOn w:val="a6"/>
    <w:rsid w:val="00D976C2"/>
    <w:pPr>
      <w:spacing w:before="100" w:beforeAutospacing="1" w:after="100" w:afterAutospacing="1" w:line="240" w:lineRule="auto"/>
    </w:pPr>
    <w:rPr>
      <w:rFonts w:ascii="Verdana" w:eastAsia="Times New Roman" w:hAnsi="Verdana" w:cs="Times New Roman"/>
      <w:color w:val="000000"/>
      <w:sz w:val="16"/>
      <w:szCs w:val="16"/>
      <w:lang w:eastAsia="ru-RU"/>
    </w:rPr>
  </w:style>
  <w:style w:type="paragraph" w:customStyle="1" w:styleId="zag">
    <w:name w:val="zag"/>
    <w:basedOn w:val="a6"/>
    <w:rsid w:val="00D976C2"/>
    <w:pPr>
      <w:spacing w:before="100" w:beforeAutospacing="1" w:after="100" w:afterAutospacing="1" w:line="240" w:lineRule="auto"/>
    </w:pPr>
    <w:rPr>
      <w:rFonts w:ascii="Tahoma" w:eastAsiaTheme="minorEastAsia" w:hAnsi="Tahoma" w:cs="Tahoma"/>
      <w:b/>
      <w:bCs/>
      <w:color w:val="000000"/>
      <w:sz w:val="20"/>
      <w:szCs w:val="20"/>
      <w:lang w:eastAsia="ru-RU"/>
    </w:rPr>
  </w:style>
  <w:style w:type="paragraph" w:customStyle="1" w:styleId="btop">
    <w:name w:val="btop"/>
    <w:basedOn w:val="a6"/>
    <w:rsid w:val="00D976C2"/>
    <w:pPr>
      <w:spacing w:before="100" w:beforeAutospacing="1" w:after="100" w:afterAutospacing="1" w:line="240" w:lineRule="auto"/>
    </w:pPr>
    <w:rPr>
      <w:rFonts w:ascii="Verdana" w:eastAsiaTheme="minorEastAsia" w:hAnsi="Verdana" w:cs="Times New Roman"/>
      <w:b/>
      <w:bCs/>
      <w:color w:val="000000"/>
      <w:sz w:val="16"/>
      <w:szCs w:val="16"/>
      <w:lang w:eastAsia="ru-RU"/>
    </w:rPr>
  </w:style>
  <w:style w:type="paragraph" w:customStyle="1" w:styleId="tblh">
    <w:name w:val="tblh"/>
    <w:basedOn w:val="a6"/>
    <w:rsid w:val="00D976C2"/>
    <w:pPr>
      <w:spacing w:before="100" w:beforeAutospacing="1" w:after="100" w:afterAutospacing="1" w:line="240" w:lineRule="auto"/>
    </w:pPr>
    <w:rPr>
      <w:rFonts w:ascii="Tahoma" w:eastAsiaTheme="minorEastAsia" w:hAnsi="Tahoma" w:cs="Tahoma"/>
      <w:b/>
      <w:bCs/>
      <w:color w:val="000000"/>
      <w:sz w:val="16"/>
      <w:szCs w:val="16"/>
      <w:lang w:eastAsia="ru-RU"/>
    </w:rPr>
  </w:style>
  <w:style w:type="character" w:customStyle="1" w:styleId="itemtext1">
    <w:name w:val="itemtext1"/>
    <w:basedOn w:val="a7"/>
    <w:rsid w:val="00D976C2"/>
    <w:rPr>
      <w:rFonts w:ascii="Segoe UI" w:hAnsi="Segoe UI" w:cs="Segoe UI" w:hint="default"/>
      <w:color w:val="000000"/>
      <w:sz w:val="20"/>
      <w:szCs w:val="20"/>
    </w:rPr>
  </w:style>
  <w:style w:type="character" w:customStyle="1" w:styleId="okpdspan1">
    <w:name w:val="okpd_span1"/>
    <w:basedOn w:val="a7"/>
    <w:rsid w:val="00D976C2"/>
    <w:rPr>
      <w:b/>
      <w:bCs/>
    </w:rPr>
  </w:style>
  <w:style w:type="character" w:customStyle="1" w:styleId="affffff8">
    <w:name w:val="Знак Знак Знак Знак Знак Знак Знак Знак Знак Знак Знак Знак Знак Знак Знак Знак Знак Знак Знак Знак"/>
    <w:rsid w:val="00D976C2"/>
    <w:rPr>
      <w:sz w:val="24"/>
      <w:szCs w:val="24"/>
      <w:lang w:val="ru-RU" w:eastAsia="ru-RU"/>
    </w:rPr>
  </w:style>
  <w:style w:type="character" w:customStyle="1" w:styleId="FontStyle58">
    <w:name w:val="Font Style58"/>
    <w:basedOn w:val="a7"/>
    <w:uiPriority w:val="99"/>
    <w:rsid w:val="00D976C2"/>
    <w:rPr>
      <w:rFonts w:ascii="Times New Roman" w:hAnsi="Times New Roman" w:cs="Times New Roman"/>
      <w:sz w:val="22"/>
      <w:szCs w:val="22"/>
    </w:rPr>
  </w:style>
  <w:style w:type="table" w:customStyle="1" w:styleId="5e">
    <w:name w:val="Сетка таблицы5"/>
    <w:basedOn w:val="a8"/>
    <w:next w:val="af5"/>
    <w:uiPriority w:val="59"/>
    <w:rsid w:val="00D9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D976C2"/>
  </w:style>
  <w:style w:type="paragraph" w:styleId="affffff9">
    <w:name w:val="endnote text"/>
    <w:basedOn w:val="a6"/>
    <w:link w:val="affffffa"/>
    <w:uiPriority w:val="99"/>
    <w:semiHidden/>
    <w:unhideWhenUsed/>
    <w:rsid w:val="00D976C2"/>
    <w:pPr>
      <w:spacing w:after="0" w:line="240" w:lineRule="auto"/>
    </w:pPr>
    <w:rPr>
      <w:sz w:val="20"/>
      <w:szCs w:val="20"/>
    </w:rPr>
  </w:style>
  <w:style w:type="character" w:customStyle="1" w:styleId="affffffa">
    <w:name w:val="Текст концевой сноски Знак"/>
    <w:basedOn w:val="a7"/>
    <w:link w:val="affffff9"/>
    <w:uiPriority w:val="99"/>
    <w:semiHidden/>
    <w:rsid w:val="00D976C2"/>
    <w:rPr>
      <w:sz w:val="20"/>
      <w:szCs w:val="20"/>
    </w:rPr>
  </w:style>
  <w:style w:type="character" w:styleId="affffffb">
    <w:name w:val="endnote reference"/>
    <w:basedOn w:val="a7"/>
    <w:uiPriority w:val="99"/>
    <w:semiHidden/>
    <w:unhideWhenUsed/>
    <w:rsid w:val="00D976C2"/>
    <w:rPr>
      <w:vertAlign w:val="superscript"/>
    </w:rPr>
  </w:style>
  <w:style w:type="numbering" w:customStyle="1" w:styleId="73">
    <w:name w:val="Нет списка7"/>
    <w:next w:val="a9"/>
    <w:uiPriority w:val="99"/>
    <w:semiHidden/>
    <w:unhideWhenUsed/>
    <w:rsid w:val="00D976C2"/>
  </w:style>
  <w:style w:type="paragraph" w:customStyle="1" w:styleId="rvps9">
    <w:name w:val="rvps9"/>
    <w:basedOn w:val="a6"/>
    <w:rsid w:val="00D976C2"/>
    <w:pPr>
      <w:spacing w:after="0" w:line="240" w:lineRule="auto"/>
      <w:jc w:val="both"/>
    </w:pPr>
    <w:rPr>
      <w:rFonts w:ascii="Times New Roman" w:eastAsia="Times New Roman" w:hAnsi="Times New Roman" w:cs="Times New Roman"/>
      <w:sz w:val="24"/>
      <w:szCs w:val="24"/>
      <w:lang w:eastAsia="ru-RU"/>
    </w:rPr>
  </w:style>
  <w:style w:type="paragraph" w:styleId="affffffc">
    <w:name w:val="Revision"/>
    <w:hidden/>
    <w:uiPriority w:val="99"/>
    <w:semiHidden/>
    <w:rsid w:val="00D976C2"/>
    <w:pPr>
      <w:spacing w:after="0" w:line="240" w:lineRule="auto"/>
    </w:pPr>
    <w:rPr>
      <w:rFonts w:ascii="Times New Roman" w:eastAsia="Times New Roman" w:hAnsi="Times New Roman" w:cs="Times New Roman"/>
      <w:sz w:val="24"/>
      <w:szCs w:val="24"/>
      <w:lang w:eastAsia="ru-RU"/>
    </w:rPr>
  </w:style>
  <w:style w:type="table" w:customStyle="1" w:styleId="64">
    <w:name w:val="Сетка таблицы6"/>
    <w:basedOn w:val="a8"/>
    <w:next w:val="af5"/>
    <w:uiPriority w:val="59"/>
    <w:rsid w:val="00D9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4">
    <w:name w:val="Style64"/>
    <w:basedOn w:val="a6"/>
    <w:uiPriority w:val="99"/>
    <w:rsid w:val="00D976C2"/>
    <w:pPr>
      <w:widowControl w:val="0"/>
      <w:autoSpaceDE w:val="0"/>
      <w:autoSpaceDN w:val="0"/>
      <w:adjustRightInd w:val="0"/>
      <w:spacing w:after="0" w:line="266" w:lineRule="exact"/>
      <w:ind w:firstLine="691"/>
      <w:jc w:val="both"/>
    </w:pPr>
    <w:rPr>
      <w:rFonts w:ascii="Arial" w:eastAsiaTheme="minorEastAsia" w:hAnsi="Arial" w:cs="Arial"/>
      <w:sz w:val="24"/>
      <w:szCs w:val="24"/>
      <w:lang w:eastAsia="ru-RU"/>
    </w:rPr>
  </w:style>
  <w:style w:type="character" w:customStyle="1" w:styleId="FontStyle156">
    <w:name w:val="Font Style156"/>
    <w:basedOn w:val="a7"/>
    <w:uiPriority w:val="99"/>
    <w:rsid w:val="00D976C2"/>
    <w:rPr>
      <w:rFonts w:ascii="Times New Roman" w:hAnsi="Times New Roman" w:cs="Times New Roman"/>
      <w:sz w:val="22"/>
      <w:szCs w:val="22"/>
    </w:rPr>
  </w:style>
  <w:style w:type="paragraph" w:customStyle="1" w:styleId="Style65">
    <w:name w:val="Style65"/>
    <w:basedOn w:val="a6"/>
    <w:uiPriority w:val="99"/>
    <w:rsid w:val="00D976C2"/>
    <w:pPr>
      <w:widowControl w:val="0"/>
      <w:autoSpaceDE w:val="0"/>
      <w:autoSpaceDN w:val="0"/>
      <w:adjustRightInd w:val="0"/>
      <w:spacing w:after="0" w:line="278" w:lineRule="exact"/>
      <w:jc w:val="both"/>
    </w:pPr>
    <w:rPr>
      <w:rFonts w:ascii="Arial" w:eastAsiaTheme="minorEastAsia" w:hAnsi="Arial" w:cs="Arial"/>
      <w:sz w:val="24"/>
      <w:szCs w:val="24"/>
      <w:lang w:eastAsia="ru-RU"/>
    </w:rPr>
  </w:style>
  <w:style w:type="paragraph" w:customStyle="1" w:styleId="parametervalue">
    <w:name w:val="parametervalue"/>
    <w:basedOn w:val="a6"/>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6"/>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6"/>
    <w:uiPriority w:val="99"/>
    <w:rsid w:val="00D976C2"/>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blk">
    <w:name w:val="blk"/>
    <w:basedOn w:val="a7"/>
    <w:rsid w:val="003D07D3"/>
  </w:style>
  <w:style w:type="character" w:customStyle="1" w:styleId="affffffd">
    <w:name w:val="Добавленный текст"/>
    <w:uiPriority w:val="99"/>
    <w:rsid w:val="004C0C93"/>
    <w:rPr>
      <w:color w:val="000000"/>
    </w:rPr>
  </w:style>
  <w:style w:type="character" w:customStyle="1" w:styleId="ListParagraphChar">
    <w:name w:val="List Paragraph Char"/>
    <w:link w:val="26"/>
    <w:uiPriority w:val="34"/>
    <w:locked/>
    <w:rsid w:val="00505513"/>
    <w:rPr>
      <w:rFonts w:ascii="Times New Roman" w:eastAsia="Times New Roman" w:hAnsi="Times New Roman" w:cs="Times New Roman"/>
      <w:sz w:val="24"/>
      <w:szCs w:val="24"/>
      <w:lang w:eastAsia="ru-RU"/>
    </w:rPr>
  </w:style>
  <w:style w:type="table" w:customStyle="1" w:styleId="121">
    <w:name w:val="Сетка таблицы12"/>
    <w:basedOn w:val="a8"/>
    <w:next w:val="af5"/>
    <w:uiPriority w:val="59"/>
    <w:rsid w:val="00E2754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7"/>
    <w:rsid w:val="00016DCC"/>
  </w:style>
  <w:style w:type="paragraph" w:customStyle="1" w:styleId="s1">
    <w:name w:val="s_1"/>
    <w:basedOn w:val="a6"/>
    <w:rsid w:val="003F5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6"/>
    <w:rsid w:val="003F51B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2">
    <w:name w:val="Нет списка8"/>
    <w:next w:val="a9"/>
    <w:uiPriority w:val="99"/>
    <w:semiHidden/>
    <w:unhideWhenUsed/>
    <w:rsid w:val="00CF31DD"/>
  </w:style>
  <w:style w:type="table" w:customStyle="1" w:styleId="74">
    <w:name w:val="Сетка таблицы7"/>
    <w:basedOn w:val="a8"/>
    <w:next w:val="af5"/>
    <w:uiPriority w:val="59"/>
    <w:rsid w:val="00CF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1019">
    <w:name w:val="jss1019"/>
    <w:basedOn w:val="a7"/>
    <w:rsid w:val="005E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6482">
      <w:bodyDiv w:val="1"/>
      <w:marLeft w:val="0"/>
      <w:marRight w:val="0"/>
      <w:marTop w:val="0"/>
      <w:marBottom w:val="0"/>
      <w:divBdr>
        <w:top w:val="none" w:sz="0" w:space="0" w:color="auto"/>
        <w:left w:val="none" w:sz="0" w:space="0" w:color="auto"/>
        <w:bottom w:val="none" w:sz="0" w:space="0" w:color="auto"/>
        <w:right w:val="none" w:sz="0" w:space="0" w:color="auto"/>
      </w:divBdr>
      <w:divsChild>
        <w:div w:id="1855876087">
          <w:marLeft w:val="0"/>
          <w:marRight w:val="0"/>
          <w:marTop w:val="240"/>
          <w:marBottom w:val="240"/>
          <w:divBdr>
            <w:top w:val="none" w:sz="0" w:space="0" w:color="auto"/>
            <w:left w:val="none" w:sz="0" w:space="0" w:color="auto"/>
            <w:bottom w:val="none" w:sz="0" w:space="0" w:color="auto"/>
            <w:right w:val="none" w:sz="0" w:space="0" w:color="auto"/>
          </w:divBdr>
        </w:div>
      </w:divsChild>
    </w:div>
    <w:div w:id="1307975486">
      <w:bodyDiv w:val="1"/>
      <w:marLeft w:val="0"/>
      <w:marRight w:val="0"/>
      <w:marTop w:val="0"/>
      <w:marBottom w:val="0"/>
      <w:divBdr>
        <w:top w:val="none" w:sz="0" w:space="0" w:color="auto"/>
        <w:left w:val="none" w:sz="0" w:space="0" w:color="auto"/>
        <w:bottom w:val="none" w:sz="0" w:space="0" w:color="auto"/>
        <w:right w:val="none" w:sz="0" w:space="0" w:color="auto"/>
      </w:divBdr>
    </w:div>
    <w:div w:id="1432894500">
      <w:bodyDiv w:val="1"/>
      <w:marLeft w:val="0"/>
      <w:marRight w:val="0"/>
      <w:marTop w:val="0"/>
      <w:marBottom w:val="0"/>
      <w:divBdr>
        <w:top w:val="none" w:sz="0" w:space="0" w:color="auto"/>
        <w:left w:val="none" w:sz="0" w:space="0" w:color="auto"/>
        <w:bottom w:val="none" w:sz="0" w:space="0" w:color="auto"/>
        <w:right w:val="none" w:sz="0" w:space="0" w:color="auto"/>
      </w:divBdr>
    </w:div>
    <w:div w:id="1993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388926&amp;dst=2467&amp;field=134&amp;date=10.01.2022" TargetMode="External"/><Relationship Id="rId26" Type="http://schemas.openxmlformats.org/officeDocument/2006/relationships/header" Target="header4.xml"/><Relationship Id="rId39" Type="http://schemas.openxmlformats.org/officeDocument/2006/relationships/footer" Target="footer8.xml"/><Relationship Id="rId21" Type="http://schemas.openxmlformats.org/officeDocument/2006/relationships/header" Target="header2.xml"/><Relationship Id="rId34" Type="http://schemas.openxmlformats.org/officeDocument/2006/relationships/header" Target="header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388926&amp;dst=61&amp;field=134&amp;date=10.01.2022" TargetMode="External"/><Relationship Id="rId20" Type="http://schemas.openxmlformats.org/officeDocument/2006/relationships/header" Target="header1.xml"/><Relationship Id="rId29" Type="http://schemas.openxmlformats.org/officeDocument/2006/relationships/hyperlink" Target="http://www.consultant.ru/document/cons_doc_LAW_9027/dbb2f83d03ce8cbe83a03403e9d7ea06a48fa374/" TargetMode="External"/><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9.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2.xml"/><Relationship Id="rId28" Type="http://schemas.openxmlformats.org/officeDocument/2006/relationships/hyperlink" Target="http://www.consultant.ru/document/cons_doc_LAW_9027/a822439dadeeaeaa5de022bddcc3972e6ff9731f/" TargetMode="External"/><Relationship Id="rId36" Type="http://schemas.openxmlformats.org/officeDocument/2006/relationships/header" Target="header8.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internet.garant.ru/" TargetMode="External"/><Relationship Id="rId22" Type="http://schemas.openxmlformats.org/officeDocument/2006/relationships/footer" Target="footer1.xml"/><Relationship Id="rId27" Type="http://schemas.openxmlformats.org/officeDocument/2006/relationships/hyperlink" Target="http://www.consultant.ru/document/cons_doc_LAW_9027/17c385541834fe9a0d0996c1da3f0df8816438d0/" TargetMode="External"/><Relationship Id="rId30" Type="http://schemas.openxmlformats.org/officeDocument/2006/relationships/header" Target="header5.xm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hyperlink" Target="mailto:egorev@cherel.ru" TargetMode="Externa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LAW&amp;n=388926&amp;dst=59&amp;field=134&amp;date=10.01.2022" TargetMode="Externa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14221</Words>
  <Characters>81062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Анна Николаевна</dc:creator>
  <cp:lastModifiedBy>Горев Евгений Викторович</cp:lastModifiedBy>
  <cp:revision>2</cp:revision>
  <cp:lastPrinted>2025-01-30T11:23:00Z</cp:lastPrinted>
  <dcterms:created xsi:type="dcterms:W3CDTF">2026-01-30T10:33:00Z</dcterms:created>
  <dcterms:modified xsi:type="dcterms:W3CDTF">2026-01-30T10:33:00Z</dcterms:modified>
</cp:coreProperties>
</file>