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8C3" w:rsidRPr="00B128E1" w:rsidRDefault="008158C3" w:rsidP="008158C3">
      <w:pPr>
        <w:spacing w:after="150" w:line="276" w:lineRule="auto"/>
        <w:ind w:firstLine="709"/>
        <w:jc w:val="both"/>
      </w:pPr>
      <w:r w:rsidRPr="00B128E1">
        <w:t>Информируем Вас о том, что ПАО «Ростелеком» проводит</w:t>
      </w:r>
      <w:r w:rsidR="0078735D" w:rsidRPr="00B128E1">
        <w:t xml:space="preserve"> </w:t>
      </w:r>
      <w:r w:rsidRPr="00B128E1">
        <w:t xml:space="preserve">анализ рынка </w:t>
      </w:r>
      <w:r w:rsidR="00697C31" w:rsidRPr="00B128E1">
        <w:t xml:space="preserve">на </w:t>
      </w:r>
      <w:r w:rsidR="004A10A1" w:rsidRPr="00B128E1">
        <w:t xml:space="preserve">Поставку </w:t>
      </w:r>
      <w:r w:rsidR="008E7BFB" w:rsidRPr="008E7BFB">
        <w:t>устройств</w:t>
      </w:r>
      <w:r w:rsidR="008E7BFB" w:rsidRPr="008E7BFB">
        <w:t xml:space="preserve"> для</w:t>
      </w:r>
      <w:r w:rsidR="008E7BFB" w:rsidRPr="00B128E1">
        <w:t xml:space="preserve"> </w:t>
      </w:r>
      <w:r w:rsidR="00B128E1" w:rsidRPr="00B128E1">
        <w:t>умного дома</w:t>
      </w:r>
      <w:r w:rsidRPr="00B128E1">
        <w:t>.</w:t>
      </w:r>
    </w:p>
    <w:p w:rsidR="00224A19" w:rsidRPr="00B128E1" w:rsidRDefault="00333498" w:rsidP="00224A19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28E1">
        <w:rPr>
          <w:rFonts w:ascii="Times New Roman" w:eastAsia="Calibri" w:hAnsi="Times New Roman" w:cs="Times New Roman"/>
          <w:b/>
          <w:sz w:val="24"/>
          <w:szCs w:val="24"/>
        </w:rPr>
        <w:t>Ориентировочный объем</w:t>
      </w:r>
      <w:r w:rsidR="000D5F1A" w:rsidRPr="00B128E1">
        <w:rPr>
          <w:rFonts w:ascii="Times New Roman" w:eastAsia="Calibri" w:hAnsi="Times New Roman" w:cs="Times New Roman"/>
          <w:b/>
          <w:sz w:val="24"/>
          <w:szCs w:val="24"/>
        </w:rPr>
        <w:t xml:space="preserve"> оборудования</w:t>
      </w:r>
      <w:r w:rsidR="00224A19" w:rsidRPr="00B128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128E1" w:rsidRPr="00B128E1">
        <w:rPr>
          <w:rFonts w:ascii="Times New Roman" w:eastAsia="Calibri" w:hAnsi="Times New Roman" w:cs="Times New Roman"/>
          <w:b/>
          <w:sz w:val="24"/>
          <w:szCs w:val="24"/>
        </w:rPr>
        <w:t>и срок поставки</w:t>
      </w:r>
      <w:r w:rsidR="0078735D" w:rsidRPr="00B128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4A19" w:rsidRPr="00B128E1">
        <w:rPr>
          <w:rFonts w:ascii="Times New Roman" w:eastAsia="Calibri" w:hAnsi="Times New Roman" w:cs="Times New Roman"/>
          <w:sz w:val="24"/>
          <w:szCs w:val="24"/>
        </w:rPr>
        <w:t>указан в файле</w:t>
      </w:r>
      <w:r w:rsidR="008960A4" w:rsidRPr="00B128E1">
        <w:rPr>
          <w:rFonts w:ascii="Times New Roman" w:eastAsia="Calibri" w:hAnsi="Times New Roman" w:cs="Times New Roman"/>
          <w:sz w:val="24"/>
          <w:szCs w:val="24"/>
        </w:rPr>
        <w:t xml:space="preserve"> «Форма для заполнения</w:t>
      </w:r>
      <w:r w:rsidR="00224A19" w:rsidRPr="00B128E1">
        <w:rPr>
          <w:rFonts w:ascii="Times New Roman" w:eastAsia="Calibri" w:hAnsi="Times New Roman" w:cs="Times New Roman"/>
          <w:sz w:val="24"/>
          <w:szCs w:val="24"/>
        </w:rPr>
        <w:t>» лист «</w:t>
      </w:r>
      <w:r w:rsidR="004A10A1" w:rsidRPr="00B128E1">
        <w:rPr>
          <w:rFonts w:ascii="Times New Roman" w:eastAsia="Calibri" w:hAnsi="Times New Roman" w:cs="Times New Roman"/>
          <w:sz w:val="24"/>
          <w:szCs w:val="24"/>
        </w:rPr>
        <w:t>Форма Запроса</w:t>
      </w:r>
      <w:r w:rsidR="00224A19" w:rsidRPr="00B128E1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245EFB" w:rsidRPr="00B128E1" w:rsidRDefault="00245EFB" w:rsidP="000D5F1A">
      <w:pPr>
        <w:jc w:val="both"/>
        <w:rPr>
          <w:rFonts w:eastAsia="Calibri"/>
          <w:b/>
        </w:rPr>
      </w:pPr>
    </w:p>
    <w:p w:rsidR="00BD3CA4" w:rsidRPr="00B128E1" w:rsidRDefault="00BD3CA4" w:rsidP="00405493">
      <w:pPr>
        <w:ind w:firstLine="709"/>
        <w:jc w:val="both"/>
      </w:pPr>
      <w:r w:rsidRPr="00B128E1">
        <w:t>Технико-коммерческое предложение требуется заполнить в соответствии с Техни</w:t>
      </w:r>
      <w:r w:rsidR="00B128E1" w:rsidRPr="00B128E1">
        <w:t>ческими требованиями (Приложение</w:t>
      </w:r>
      <w:r w:rsidRPr="00B128E1">
        <w:t xml:space="preserve"> № 1</w:t>
      </w:r>
      <w:r w:rsidR="00B128E1" w:rsidRPr="00B128E1">
        <w:t xml:space="preserve"> </w:t>
      </w:r>
      <w:r w:rsidRPr="00B128E1">
        <w:t>к запросу) по уст</w:t>
      </w:r>
      <w:r w:rsidR="00697C31" w:rsidRPr="00B128E1">
        <w:t xml:space="preserve">ановленной форме (Приложение № </w:t>
      </w:r>
      <w:r w:rsidR="00F85E53" w:rsidRPr="00B128E1">
        <w:t>2</w:t>
      </w:r>
      <w:r w:rsidRPr="00B128E1">
        <w:t xml:space="preserve"> к запросу). </w:t>
      </w:r>
      <w:r w:rsidR="00405493" w:rsidRPr="00B128E1">
        <w:t xml:space="preserve">К Технико-коммерческому предложению обязательно приложить </w:t>
      </w:r>
      <w:r w:rsidRPr="00B128E1">
        <w:t xml:space="preserve">Анкету (Приложение № </w:t>
      </w:r>
      <w:r w:rsidR="00F85E53" w:rsidRPr="00B128E1">
        <w:t>3</w:t>
      </w:r>
      <w:r w:rsidR="00284AD4" w:rsidRPr="00B128E1">
        <w:t xml:space="preserve"> </w:t>
      </w:r>
      <w:r w:rsidRPr="00B128E1">
        <w:t>к запросу).</w:t>
      </w:r>
    </w:p>
    <w:p w:rsidR="0096043B" w:rsidRPr="00B128E1" w:rsidRDefault="0096043B" w:rsidP="000D5F1A">
      <w:pPr>
        <w:jc w:val="both"/>
        <w:rPr>
          <w:rFonts w:eastAsia="Calibri"/>
        </w:rPr>
      </w:pPr>
    </w:p>
    <w:p w:rsidR="00224A19" w:rsidRPr="00B128E1" w:rsidRDefault="00FD4327" w:rsidP="00522A02">
      <w:pPr>
        <w:ind w:firstLine="709"/>
        <w:jc w:val="both"/>
        <w:rPr>
          <w:rFonts w:eastAsia="Calibri"/>
          <w:b/>
        </w:rPr>
      </w:pPr>
      <w:r w:rsidRPr="00B128E1">
        <w:rPr>
          <w:rFonts w:eastAsia="Calibri"/>
          <w:b/>
        </w:rPr>
        <w:t>Планируемые условия оплаты по Договору</w:t>
      </w:r>
      <w:r w:rsidR="00224A19" w:rsidRPr="00B128E1">
        <w:rPr>
          <w:rFonts w:eastAsia="Calibri"/>
          <w:b/>
        </w:rPr>
        <w:t>:</w:t>
      </w:r>
    </w:p>
    <w:p w:rsidR="00224A19" w:rsidRPr="00B128E1" w:rsidRDefault="00224A19" w:rsidP="00224A19">
      <w:pPr>
        <w:ind w:firstLine="709"/>
        <w:jc w:val="both"/>
        <w:rPr>
          <w:rFonts w:eastAsia="Calibri"/>
        </w:rPr>
      </w:pPr>
      <w:r w:rsidRPr="00B128E1">
        <w:rPr>
          <w:rFonts w:eastAsia="Calibri"/>
        </w:rPr>
        <w:t>Оплата цены Товара по соответствующему Заказу производится в соответствии с одним из нижеперечисленных вариантов:</w:t>
      </w:r>
    </w:p>
    <w:p w:rsidR="00224A19" w:rsidRPr="00B128E1" w:rsidRDefault="00224A19" w:rsidP="00224A19">
      <w:pPr>
        <w:ind w:firstLine="709"/>
        <w:jc w:val="both"/>
        <w:rPr>
          <w:rFonts w:eastAsia="Calibri"/>
        </w:rPr>
      </w:pPr>
      <w:r w:rsidRPr="00B128E1">
        <w:rPr>
          <w:rFonts w:eastAsia="Calibri"/>
        </w:rPr>
        <w:t>1. В случае если Поставщик предоставил Банковскую гарантию либо Денежное обеспечение в целях обеспечения исполнения обязательств по Договору, платежи по соответствующему Заказу осуществляются в следующем порядке:</w:t>
      </w:r>
    </w:p>
    <w:p w:rsidR="00224A19" w:rsidRPr="00B128E1" w:rsidRDefault="00224A19" w:rsidP="00224A19">
      <w:pPr>
        <w:ind w:firstLine="709"/>
        <w:jc w:val="both"/>
        <w:rPr>
          <w:rFonts w:eastAsia="Calibri"/>
        </w:rPr>
      </w:pPr>
      <w:r w:rsidRPr="00B128E1">
        <w:rPr>
          <w:rFonts w:eastAsia="Calibri"/>
        </w:rPr>
        <w:t>1.1. Покупатель оплачивает 10 % (десять процентов) указанной в Заказе цены Товара в течение 20 (двадцати) календарных дней с даты подписания Заказа;</w:t>
      </w:r>
    </w:p>
    <w:p w:rsidR="00224A19" w:rsidRPr="00B128E1" w:rsidRDefault="00224A19" w:rsidP="00224A19">
      <w:pPr>
        <w:ind w:firstLine="709"/>
        <w:jc w:val="both"/>
        <w:rPr>
          <w:rFonts w:eastAsia="Calibri"/>
        </w:rPr>
      </w:pPr>
      <w:r w:rsidRPr="00B128E1">
        <w:rPr>
          <w:rFonts w:eastAsia="Calibri"/>
        </w:rPr>
        <w:t xml:space="preserve">1.2. Покупатель оплачивает 90 % (девяносто процентов) от указанной в Заказе стоимости Товара в течение 90 (девяносто) календарных дней с даты подписания Сторонами Товарной накладной на последнюю поставленную Партию Товара по Заказу. </w:t>
      </w:r>
    </w:p>
    <w:p w:rsidR="00224A19" w:rsidRPr="00B128E1" w:rsidRDefault="00224A19" w:rsidP="00224A19">
      <w:pPr>
        <w:ind w:firstLine="709"/>
        <w:jc w:val="both"/>
        <w:rPr>
          <w:rFonts w:eastAsia="Calibri"/>
        </w:rPr>
      </w:pPr>
    </w:p>
    <w:p w:rsidR="00224A19" w:rsidRPr="00B128E1" w:rsidRDefault="00224A19" w:rsidP="00224A19">
      <w:pPr>
        <w:ind w:firstLine="709"/>
        <w:jc w:val="both"/>
        <w:rPr>
          <w:rFonts w:eastAsia="Calibri"/>
        </w:rPr>
      </w:pPr>
      <w:r w:rsidRPr="00B128E1">
        <w:rPr>
          <w:rFonts w:eastAsia="Calibri"/>
        </w:rPr>
        <w:t xml:space="preserve">2. В случае, если Поставщик не предоставил Банковскую гарантию либо Денежное обеспечение в целях обеспечения исполнения обязательств по Договору, платежи по соответствующему Заказу осуществляются в следующем порядке: </w:t>
      </w:r>
    </w:p>
    <w:p w:rsidR="00224A19" w:rsidRPr="00B128E1" w:rsidRDefault="00224A19" w:rsidP="00224A19">
      <w:pPr>
        <w:ind w:firstLine="709"/>
        <w:jc w:val="both"/>
        <w:rPr>
          <w:rFonts w:eastAsia="Calibri"/>
        </w:rPr>
      </w:pPr>
      <w:r w:rsidRPr="00B128E1">
        <w:rPr>
          <w:rFonts w:eastAsia="Calibri"/>
        </w:rPr>
        <w:t xml:space="preserve">2.1. Покупатель оплачивает 100 % (сто процентов) от Общей цены Заказа в течение </w:t>
      </w:r>
      <w:r w:rsidR="004715BF" w:rsidRPr="00B128E1">
        <w:rPr>
          <w:rFonts w:eastAsia="Calibri"/>
        </w:rPr>
        <w:t xml:space="preserve">90 (девяносто) </w:t>
      </w:r>
      <w:r w:rsidRPr="00B128E1">
        <w:rPr>
          <w:rFonts w:eastAsia="Calibri"/>
        </w:rPr>
        <w:t>календарных дней с даты подписания Сторонами Товарной накладной на последнюю поставленную Партию Товара по Заказу.</w:t>
      </w:r>
    </w:p>
    <w:p w:rsidR="00224A19" w:rsidRPr="00B128E1" w:rsidRDefault="00224A19" w:rsidP="00522A02">
      <w:pPr>
        <w:ind w:firstLine="709"/>
        <w:jc w:val="both"/>
        <w:rPr>
          <w:rFonts w:eastAsia="Calibri"/>
          <w:b/>
        </w:rPr>
      </w:pPr>
    </w:p>
    <w:p w:rsidR="00522A02" w:rsidRPr="00B128E1" w:rsidRDefault="00522A02" w:rsidP="00522A0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B128E1">
        <w:rPr>
          <w:rFonts w:ascii="Times New Roman" w:hAnsi="Times New Roman"/>
          <w:sz w:val="24"/>
          <w:szCs w:val="24"/>
        </w:rPr>
        <w:t xml:space="preserve">В цену должны быть включены </w:t>
      </w:r>
      <w:r w:rsidRPr="00B128E1">
        <w:rPr>
          <w:rFonts w:ascii="Times New Roman" w:hAnsi="Times New Roman"/>
          <w:b/>
          <w:sz w:val="24"/>
          <w:szCs w:val="24"/>
        </w:rPr>
        <w:t>все расходы</w:t>
      </w:r>
      <w:r w:rsidRPr="00B128E1">
        <w:rPr>
          <w:rFonts w:ascii="Times New Roman" w:hAnsi="Times New Roman"/>
          <w:sz w:val="24"/>
          <w:szCs w:val="24"/>
        </w:rPr>
        <w:t xml:space="preserve">, связанные с осуществлением поставки (погрузо-разгрузочные работы с доставкой в Региональные филиалы ПАО «Ростелеком»), включая стоимость оборудования, тары, упаковки, маркировки, прилагающийся технической документации, расходы на уплату таможенных пошлин, налогов (в </w:t>
      </w:r>
      <w:proofErr w:type="spellStart"/>
      <w:r w:rsidRPr="00B128E1">
        <w:rPr>
          <w:rFonts w:ascii="Times New Roman" w:hAnsi="Times New Roman"/>
          <w:sz w:val="24"/>
          <w:szCs w:val="24"/>
        </w:rPr>
        <w:t>т.ч</w:t>
      </w:r>
      <w:proofErr w:type="spellEnd"/>
      <w:r w:rsidRPr="00B128E1">
        <w:rPr>
          <w:rFonts w:ascii="Times New Roman" w:hAnsi="Times New Roman"/>
          <w:sz w:val="24"/>
          <w:szCs w:val="24"/>
        </w:rPr>
        <w:t>. НДС), транспортировку и транспортное страхование до мест назначения.</w:t>
      </w:r>
    </w:p>
    <w:p w:rsidR="00522A02" w:rsidRPr="00B128E1" w:rsidRDefault="00522A02" w:rsidP="00522A02">
      <w:pPr>
        <w:pStyle w:val="a6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22A02" w:rsidRPr="00B128E1" w:rsidRDefault="00522A02" w:rsidP="00522A02">
      <w:pPr>
        <w:ind w:firstLine="709"/>
        <w:jc w:val="both"/>
      </w:pPr>
      <w:r w:rsidRPr="00B128E1">
        <w:t>Поставляемый товар должен быть новым, в упаковке производителя, не бывшим в употреблении, не подвергавшимся ранее ремонту, модернизации или восстановлению, не должен находиться в залоге, под арестом или под иным обременением. Корпус товара и все его составные части должны быть целостными.</w:t>
      </w:r>
    </w:p>
    <w:p w:rsidR="00522A02" w:rsidRPr="00B128E1" w:rsidRDefault="00522A02" w:rsidP="00522A02">
      <w:pPr>
        <w:ind w:firstLine="709"/>
        <w:jc w:val="both"/>
      </w:pPr>
      <w:r w:rsidRPr="00B128E1">
        <w:t>Качество товара должно соответствовать требованиям действующего законодательства Российской Федерации, предъявляемым к данному виду товара.</w:t>
      </w:r>
    </w:p>
    <w:p w:rsidR="00522A02" w:rsidRPr="00B128E1" w:rsidRDefault="00522A02" w:rsidP="00522A02">
      <w:pPr>
        <w:ind w:firstLine="709"/>
        <w:jc w:val="both"/>
      </w:pPr>
      <w:r w:rsidRPr="00B128E1">
        <w:t xml:space="preserve">При эксплуатации товар не должен изменять своих качеств (эксплуатационных характеристик) на протяжении, как минимум, гарантийного периода. </w:t>
      </w:r>
    </w:p>
    <w:p w:rsidR="00522A02" w:rsidRPr="00B128E1" w:rsidRDefault="00522A02" w:rsidP="00522A02">
      <w:pPr>
        <w:ind w:firstLine="709"/>
        <w:jc w:val="both"/>
      </w:pPr>
      <w:r w:rsidRPr="00B128E1">
        <w:t>Поставляемый товар при эксплуатации, хранении и утилизации не должен выделять вредных, ядовитых, радиационных веществ; не должен создавать угрозу жизни человеку и окружающей среде при условии эксплуатации, хранении и утилизации.</w:t>
      </w:r>
    </w:p>
    <w:p w:rsidR="00522A02" w:rsidRPr="00B128E1" w:rsidRDefault="00522A02" w:rsidP="00522A02">
      <w:pPr>
        <w:ind w:firstLine="709"/>
        <w:jc w:val="both"/>
      </w:pPr>
      <w:r w:rsidRPr="00B128E1">
        <w:t xml:space="preserve">Поставщик одновременно с передачей товара обязан передать Заказчику сертификат качества/соответствия (при наличии), документы о сертификации, декларировании Товара (сертификат, декларация), если товар подлежит обязательной сертификации (декларированию) согласно действующему законодательству РФ, технические паспорта, инструкции пользователя (руководства по эксплуатации) на русском языке, документы о гарантии производителя, гарантийные талоны и/или аналогичные документы, с указанием заводских (серийных) номеров товара и гарантийного периода, оформленные в </w:t>
      </w:r>
      <w:r w:rsidRPr="00B128E1">
        <w:lastRenderedPageBreak/>
        <w:t>соответствии с Российским законодательством, действительные на момент поставки, а также иные документы, предусмотренные действующим законодательством РФ для данного вида товара, в том числе и те документы, которые подтверждают безопасность товара.</w:t>
      </w:r>
    </w:p>
    <w:p w:rsidR="001E7FED" w:rsidRPr="00B128E1" w:rsidRDefault="001E7FED" w:rsidP="00522A02">
      <w:pPr>
        <w:pStyle w:val="a5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41A6" w:rsidRDefault="002D42BE" w:rsidP="00A841A6">
      <w:pPr>
        <w:jc w:val="both"/>
        <w:rPr>
          <w:rFonts w:eastAsia="Calibri"/>
          <w:lang w:eastAsia="en-US"/>
        </w:rPr>
      </w:pPr>
      <w:r w:rsidRPr="00B128E1">
        <w:rPr>
          <w:rFonts w:eastAsia="Calibri"/>
          <w:lang w:eastAsia="en-US"/>
        </w:rPr>
        <w:t xml:space="preserve">Форматы предоставляемых материалов: MS </w:t>
      </w:r>
      <w:proofErr w:type="spellStart"/>
      <w:r w:rsidRPr="00B128E1">
        <w:rPr>
          <w:rFonts w:eastAsia="Calibri"/>
          <w:lang w:eastAsia="en-US"/>
        </w:rPr>
        <w:t>Word</w:t>
      </w:r>
      <w:proofErr w:type="spellEnd"/>
      <w:r w:rsidR="0062618D" w:rsidRPr="00B128E1">
        <w:rPr>
          <w:rFonts w:eastAsia="Calibri"/>
          <w:lang w:eastAsia="en-US"/>
        </w:rPr>
        <w:t xml:space="preserve">, MS </w:t>
      </w:r>
      <w:proofErr w:type="spellStart"/>
      <w:r w:rsidR="0062618D" w:rsidRPr="00B128E1">
        <w:rPr>
          <w:rFonts w:eastAsia="Calibri"/>
          <w:lang w:eastAsia="en-US"/>
        </w:rPr>
        <w:t>Excel</w:t>
      </w:r>
      <w:proofErr w:type="spellEnd"/>
      <w:r w:rsidRPr="00B128E1">
        <w:rPr>
          <w:rFonts w:eastAsia="Calibri"/>
          <w:lang w:eastAsia="en-US"/>
        </w:rPr>
        <w:t xml:space="preserve">. </w:t>
      </w:r>
      <w:r w:rsidRPr="00B128E1">
        <w:rPr>
          <w:rFonts w:eastAsia="Calibri"/>
          <w:lang w:val="en-US" w:eastAsia="en-US"/>
        </w:rPr>
        <w:t>P</w:t>
      </w:r>
      <w:proofErr w:type="spellStart"/>
      <w:r w:rsidRPr="00B128E1">
        <w:rPr>
          <w:rFonts w:eastAsia="Calibri"/>
          <w:lang w:eastAsia="en-US"/>
        </w:rPr>
        <w:t>df</w:t>
      </w:r>
      <w:proofErr w:type="spellEnd"/>
      <w:r w:rsidRPr="00B128E1">
        <w:rPr>
          <w:rFonts w:eastAsia="Calibri"/>
          <w:lang w:eastAsia="en-US"/>
        </w:rPr>
        <w:t xml:space="preserve"> ТКП с подписью уполномоченного лица.</w:t>
      </w:r>
    </w:p>
    <w:p w:rsidR="00A841A6" w:rsidRDefault="00A841A6" w:rsidP="00A841A6">
      <w:pPr>
        <w:jc w:val="both"/>
        <w:rPr>
          <w:rFonts w:eastAsia="Calibri"/>
          <w:lang w:eastAsia="en-US"/>
        </w:rPr>
      </w:pPr>
    </w:p>
    <w:p w:rsidR="00A841A6" w:rsidRPr="00A841A6" w:rsidRDefault="00A841A6" w:rsidP="00A841A6">
      <w:pPr>
        <w:jc w:val="both"/>
        <w:rPr>
          <w:rFonts w:eastAsia="Calibri"/>
          <w:lang w:eastAsia="en-US"/>
        </w:rPr>
      </w:pPr>
      <w:r w:rsidRPr="00A841A6">
        <w:t>Наличие сервисного центра для приема и тестирования устройств с возможными дефектами.</w:t>
      </w:r>
    </w:p>
    <w:p w:rsidR="00A841A6" w:rsidRPr="00B128E1" w:rsidRDefault="00A841A6" w:rsidP="00522A02">
      <w:pPr>
        <w:jc w:val="both"/>
        <w:rPr>
          <w:rFonts w:eastAsia="Calibri"/>
          <w:lang w:eastAsia="en-US"/>
        </w:rPr>
      </w:pPr>
    </w:p>
    <w:p w:rsidR="008158C3" w:rsidRPr="00B128E1" w:rsidRDefault="008158C3" w:rsidP="00522A02">
      <w:pPr>
        <w:jc w:val="both"/>
        <w:rPr>
          <w:rFonts w:eastAsia="Calibri"/>
          <w:lang w:eastAsia="en-US"/>
        </w:rPr>
      </w:pPr>
      <w:r w:rsidRPr="00B128E1">
        <w:rPr>
          <w:rFonts w:eastAsia="Calibri"/>
          <w:lang w:eastAsia="en-US"/>
        </w:rPr>
        <w:t xml:space="preserve">В случае вашей заинтересованности просим направить предложения </w:t>
      </w:r>
      <w:r w:rsidRPr="00B128E1">
        <w:rPr>
          <w:rFonts w:eastAsia="Calibri"/>
          <w:b/>
          <w:lang w:eastAsia="en-US"/>
        </w:rPr>
        <w:t xml:space="preserve">до </w:t>
      </w:r>
      <w:r w:rsidR="00A07130" w:rsidRPr="00B128E1">
        <w:rPr>
          <w:rFonts w:eastAsia="Calibri"/>
          <w:b/>
          <w:lang w:eastAsia="en-US"/>
        </w:rPr>
        <w:t>1</w:t>
      </w:r>
      <w:r w:rsidR="00E94711" w:rsidRPr="00B128E1">
        <w:rPr>
          <w:rFonts w:eastAsia="Calibri"/>
          <w:b/>
          <w:lang w:eastAsia="en-US"/>
        </w:rPr>
        <w:t>4</w:t>
      </w:r>
      <w:r w:rsidR="009209A2" w:rsidRPr="00B128E1">
        <w:rPr>
          <w:rFonts w:eastAsia="Calibri"/>
          <w:b/>
          <w:lang w:eastAsia="en-US"/>
        </w:rPr>
        <w:t xml:space="preserve">-00 </w:t>
      </w:r>
      <w:r w:rsidR="004A10A1" w:rsidRPr="00B128E1">
        <w:rPr>
          <w:rFonts w:eastAsia="Calibri"/>
          <w:b/>
          <w:lang w:eastAsia="en-US"/>
        </w:rPr>
        <w:t>1</w:t>
      </w:r>
      <w:r w:rsidR="00B128E1" w:rsidRPr="00B128E1">
        <w:rPr>
          <w:rFonts w:eastAsia="Calibri"/>
          <w:b/>
          <w:lang w:eastAsia="en-US"/>
        </w:rPr>
        <w:t>8 марта</w:t>
      </w:r>
      <w:r w:rsidR="009209A2" w:rsidRPr="00B128E1">
        <w:rPr>
          <w:rFonts w:eastAsia="Calibri"/>
          <w:b/>
          <w:lang w:eastAsia="en-US"/>
        </w:rPr>
        <w:t xml:space="preserve"> </w:t>
      </w:r>
      <w:r w:rsidRPr="00B128E1">
        <w:rPr>
          <w:rFonts w:eastAsia="Calibri"/>
          <w:b/>
          <w:lang w:eastAsia="en-US"/>
        </w:rPr>
        <w:t>202</w:t>
      </w:r>
      <w:r w:rsidR="00E94711" w:rsidRPr="00B128E1">
        <w:rPr>
          <w:rFonts w:eastAsia="Calibri"/>
          <w:b/>
          <w:lang w:eastAsia="en-US"/>
        </w:rPr>
        <w:t>6</w:t>
      </w:r>
      <w:r w:rsidRPr="00B128E1">
        <w:rPr>
          <w:rFonts w:eastAsia="Calibri"/>
          <w:b/>
          <w:lang w:eastAsia="en-US"/>
        </w:rPr>
        <w:t xml:space="preserve"> года</w:t>
      </w:r>
      <w:r w:rsidRPr="00B128E1">
        <w:rPr>
          <w:rFonts w:eastAsia="Calibri"/>
          <w:lang w:eastAsia="en-US"/>
        </w:rPr>
        <w:t xml:space="preserve"> включительно по электронной почте </w:t>
      </w:r>
      <w:hyperlink r:id="rId6" w:history="1">
        <w:r w:rsidR="008E7BFB" w:rsidRPr="00C4403F">
          <w:rPr>
            <w:rStyle w:val="a3"/>
            <w:lang w:val="en-US"/>
          </w:rPr>
          <w:t>g</w:t>
        </w:r>
        <w:r w:rsidR="008E7BFB" w:rsidRPr="00C4403F">
          <w:rPr>
            <w:rStyle w:val="a3"/>
          </w:rPr>
          <w:t>.</w:t>
        </w:r>
        <w:r w:rsidR="008E7BFB" w:rsidRPr="00C4403F">
          <w:rPr>
            <w:rStyle w:val="a3"/>
            <w:lang w:val="en-US"/>
          </w:rPr>
          <w:t>burkaeva</w:t>
        </w:r>
        <w:r w:rsidR="008E7BFB" w:rsidRPr="00C4403F">
          <w:rPr>
            <w:rStyle w:val="a3"/>
          </w:rPr>
          <w:t>@volga.rt.ru</w:t>
        </w:r>
      </w:hyperlink>
      <w:r w:rsidR="008E7BFB" w:rsidRPr="008E7BFB">
        <w:t xml:space="preserve"> </w:t>
      </w:r>
      <w:bookmarkStart w:id="0" w:name="_GoBack"/>
      <w:bookmarkEnd w:id="0"/>
      <w:r w:rsidR="008960A4" w:rsidRPr="00B128E1">
        <w:t xml:space="preserve"> </w:t>
      </w:r>
      <w:r w:rsidRPr="00B128E1">
        <w:rPr>
          <w:rFonts w:eastAsia="Calibri"/>
          <w:lang w:eastAsia="en-US"/>
        </w:rPr>
        <w:t xml:space="preserve">или разместить на электронной торговой площадке </w:t>
      </w:r>
      <w:r w:rsidR="005744B4" w:rsidRPr="00B128E1">
        <w:rPr>
          <w:rFonts w:eastAsia="Calibri"/>
          <w:lang w:eastAsia="en-US"/>
        </w:rPr>
        <w:t>АО «Российский аукционный дом»</w:t>
      </w:r>
      <w:r w:rsidRPr="00B128E1">
        <w:rPr>
          <w:rFonts w:eastAsia="Calibri"/>
          <w:lang w:eastAsia="en-US"/>
        </w:rPr>
        <w:t xml:space="preserve">, находящейся по адресу </w:t>
      </w:r>
      <w:hyperlink r:id="rId7" w:history="1">
        <w:r w:rsidR="005744B4" w:rsidRPr="00B128E1">
          <w:rPr>
            <w:rStyle w:val="a3"/>
          </w:rPr>
          <w:t>https://lot-online.ru/</w:t>
        </w:r>
      </w:hyperlink>
      <w:r w:rsidRPr="00B128E1">
        <w:rPr>
          <w:rFonts w:eastAsia="Calibri"/>
          <w:lang w:eastAsia="en-US"/>
        </w:rPr>
        <w:t>. В теме письма указать: «RFI «</w:t>
      </w:r>
      <w:r w:rsidR="00F93734" w:rsidRPr="00B128E1">
        <w:t xml:space="preserve">Поставка </w:t>
      </w:r>
      <w:r w:rsidR="008E7BFB">
        <w:t>устройств для</w:t>
      </w:r>
      <w:r w:rsidR="00B128E1" w:rsidRPr="00B128E1">
        <w:t xml:space="preserve"> умного дома</w:t>
      </w:r>
      <w:r w:rsidRPr="00B128E1">
        <w:rPr>
          <w:rFonts w:eastAsia="Calibri"/>
          <w:lang w:eastAsia="en-US"/>
        </w:rPr>
        <w:t>», «продавец (название компании)».</w:t>
      </w:r>
    </w:p>
    <w:p w:rsidR="00522A02" w:rsidRPr="00B128E1" w:rsidRDefault="00522A02" w:rsidP="00522A02">
      <w:pPr>
        <w:jc w:val="both"/>
        <w:rPr>
          <w:rFonts w:eastAsia="Calibri"/>
          <w:bCs/>
          <w:color w:val="000000"/>
        </w:rPr>
      </w:pPr>
    </w:p>
    <w:p w:rsidR="003A62AF" w:rsidRPr="00522A02" w:rsidRDefault="002D42BE" w:rsidP="00522A02">
      <w:pPr>
        <w:jc w:val="both"/>
        <w:rPr>
          <w:rFonts w:eastAsia="Calibri"/>
          <w:bCs/>
          <w:color w:val="000000"/>
        </w:rPr>
      </w:pPr>
      <w:r w:rsidRPr="005111E8">
        <w:rPr>
          <w:rFonts w:eastAsia="Calibri"/>
          <w:bCs/>
          <w:color w:val="000000"/>
        </w:rPr>
        <w:t>Данный запрос информации (RFI) не является извещением о закупке.</w:t>
      </w:r>
      <w:r w:rsidR="00522A02" w:rsidRPr="005111E8">
        <w:rPr>
          <w:rFonts w:eastAsia="Calibri"/>
          <w:bCs/>
          <w:color w:val="000000"/>
        </w:rPr>
        <w:t xml:space="preserve"> </w:t>
      </w:r>
      <w:r w:rsidRPr="005111E8">
        <w:rPr>
          <w:rFonts w:eastAsia="Calibri"/>
          <w:bCs/>
          <w:color w:val="000000"/>
        </w:rPr>
        <w:t>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3A62AF" w:rsidRPr="00522A02" w:rsidSect="008B2A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37D6"/>
    <w:multiLevelType w:val="hybridMultilevel"/>
    <w:tmpl w:val="98A460F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9072F"/>
    <w:multiLevelType w:val="hybridMultilevel"/>
    <w:tmpl w:val="BED47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E7DEF"/>
    <w:multiLevelType w:val="hybridMultilevel"/>
    <w:tmpl w:val="62D85B76"/>
    <w:lvl w:ilvl="0" w:tplc="FD9E5F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64936"/>
    <w:multiLevelType w:val="hybridMultilevel"/>
    <w:tmpl w:val="4EDE07DC"/>
    <w:lvl w:ilvl="0" w:tplc="6A909082">
      <w:start w:val="5"/>
      <w:numFmt w:val="bullet"/>
      <w:lvlText w:val="-"/>
      <w:lvlJc w:val="left"/>
      <w:pPr>
        <w:ind w:left="6174" w:hanging="360"/>
      </w:pPr>
      <w:rPr>
        <w:rFonts w:ascii="Times New Roman" w:eastAsia="Arial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9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934" w:hanging="360"/>
      </w:pPr>
      <w:rPr>
        <w:rFonts w:ascii="Wingdings" w:hAnsi="Wingdings" w:hint="default"/>
      </w:rPr>
    </w:lvl>
  </w:abstractNum>
  <w:abstractNum w:abstractNumId="4" w15:restartNumberingAfterBreak="0">
    <w:nsid w:val="4157586E"/>
    <w:multiLevelType w:val="hybridMultilevel"/>
    <w:tmpl w:val="62D85B76"/>
    <w:lvl w:ilvl="0" w:tplc="FD9E5F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847D6"/>
    <w:multiLevelType w:val="multilevel"/>
    <w:tmpl w:val="200E1746"/>
    <w:lvl w:ilvl="0">
      <w:start w:val="6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468343AD"/>
    <w:multiLevelType w:val="multilevel"/>
    <w:tmpl w:val="22EC17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567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4B48F5"/>
    <w:multiLevelType w:val="hybridMultilevel"/>
    <w:tmpl w:val="2A88E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D5948"/>
    <w:multiLevelType w:val="multilevel"/>
    <w:tmpl w:val="E0E68FD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0E4465"/>
    <w:multiLevelType w:val="hybridMultilevel"/>
    <w:tmpl w:val="62D85B76"/>
    <w:lvl w:ilvl="0" w:tplc="FD9E5F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91594"/>
    <w:multiLevelType w:val="hybridMultilevel"/>
    <w:tmpl w:val="FDFC3732"/>
    <w:lvl w:ilvl="0" w:tplc="A7FC21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AD"/>
    <w:rsid w:val="00044C3A"/>
    <w:rsid w:val="00045FA9"/>
    <w:rsid w:val="00055DE9"/>
    <w:rsid w:val="000608FA"/>
    <w:rsid w:val="00066A9E"/>
    <w:rsid w:val="000678E7"/>
    <w:rsid w:val="00095E4E"/>
    <w:rsid w:val="000A0D8C"/>
    <w:rsid w:val="000C23EB"/>
    <w:rsid w:val="000D02A3"/>
    <w:rsid w:val="000D2DE8"/>
    <w:rsid w:val="000D5F1A"/>
    <w:rsid w:val="000E08F2"/>
    <w:rsid w:val="000F3072"/>
    <w:rsid w:val="00107B0A"/>
    <w:rsid w:val="001121AD"/>
    <w:rsid w:val="001243D8"/>
    <w:rsid w:val="001310F7"/>
    <w:rsid w:val="00137F20"/>
    <w:rsid w:val="00150ED0"/>
    <w:rsid w:val="00155553"/>
    <w:rsid w:val="00163636"/>
    <w:rsid w:val="00183D66"/>
    <w:rsid w:val="00193A92"/>
    <w:rsid w:val="001A6AB5"/>
    <w:rsid w:val="001A7294"/>
    <w:rsid w:val="001B0E2E"/>
    <w:rsid w:val="001B1264"/>
    <w:rsid w:val="001B751A"/>
    <w:rsid w:val="001C3512"/>
    <w:rsid w:val="001C7464"/>
    <w:rsid w:val="001E1EEC"/>
    <w:rsid w:val="001E7FED"/>
    <w:rsid w:val="001F178D"/>
    <w:rsid w:val="001F6FDD"/>
    <w:rsid w:val="002015F8"/>
    <w:rsid w:val="0022220C"/>
    <w:rsid w:val="00224A19"/>
    <w:rsid w:val="0024121E"/>
    <w:rsid w:val="00245EFB"/>
    <w:rsid w:val="0025236B"/>
    <w:rsid w:val="0025282A"/>
    <w:rsid w:val="00274F06"/>
    <w:rsid w:val="00277564"/>
    <w:rsid w:val="00284236"/>
    <w:rsid w:val="00284AD4"/>
    <w:rsid w:val="0029210E"/>
    <w:rsid w:val="002B3C23"/>
    <w:rsid w:val="002B5C12"/>
    <w:rsid w:val="002C2356"/>
    <w:rsid w:val="002D42BE"/>
    <w:rsid w:val="002F32CD"/>
    <w:rsid w:val="00303F05"/>
    <w:rsid w:val="0030632A"/>
    <w:rsid w:val="0031337B"/>
    <w:rsid w:val="00315ECE"/>
    <w:rsid w:val="00324A4F"/>
    <w:rsid w:val="00333498"/>
    <w:rsid w:val="003345FB"/>
    <w:rsid w:val="00346962"/>
    <w:rsid w:val="00352669"/>
    <w:rsid w:val="00361059"/>
    <w:rsid w:val="00394F46"/>
    <w:rsid w:val="003A1E3A"/>
    <w:rsid w:val="003A4049"/>
    <w:rsid w:val="003A62AF"/>
    <w:rsid w:val="003A7D7F"/>
    <w:rsid w:val="003C3E02"/>
    <w:rsid w:val="003D0646"/>
    <w:rsid w:val="003E393C"/>
    <w:rsid w:val="003E7BEA"/>
    <w:rsid w:val="0040053B"/>
    <w:rsid w:val="00405493"/>
    <w:rsid w:val="00405954"/>
    <w:rsid w:val="00407907"/>
    <w:rsid w:val="00410E38"/>
    <w:rsid w:val="00415BB8"/>
    <w:rsid w:val="004332F6"/>
    <w:rsid w:val="004557C4"/>
    <w:rsid w:val="00462FB8"/>
    <w:rsid w:val="00463953"/>
    <w:rsid w:val="004648FA"/>
    <w:rsid w:val="00466903"/>
    <w:rsid w:val="004715BF"/>
    <w:rsid w:val="00472137"/>
    <w:rsid w:val="004735E0"/>
    <w:rsid w:val="00482FEE"/>
    <w:rsid w:val="004842A2"/>
    <w:rsid w:val="00485810"/>
    <w:rsid w:val="004A10A1"/>
    <w:rsid w:val="004A2D75"/>
    <w:rsid w:val="004A619C"/>
    <w:rsid w:val="004B2489"/>
    <w:rsid w:val="004B2790"/>
    <w:rsid w:val="004B3372"/>
    <w:rsid w:val="004B4D02"/>
    <w:rsid w:val="004C23B5"/>
    <w:rsid w:val="004C2DEF"/>
    <w:rsid w:val="004D3F19"/>
    <w:rsid w:val="004D4CE8"/>
    <w:rsid w:val="005111E8"/>
    <w:rsid w:val="00522A02"/>
    <w:rsid w:val="00527B3E"/>
    <w:rsid w:val="00541D56"/>
    <w:rsid w:val="00560311"/>
    <w:rsid w:val="00561E59"/>
    <w:rsid w:val="00562F61"/>
    <w:rsid w:val="005704D8"/>
    <w:rsid w:val="005744B4"/>
    <w:rsid w:val="00575B01"/>
    <w:rsid w:val="00582DED"/>
    <w:rsid w:val="005A7997"/>
    <w:rsid w:val="005B6A25"/>
    <w:rsid w:val="005C51E2"/>
    <w:rsid w:val="0060169C"/>
    <w:rsid w:val="0062618D"/>
    <w:rsid w:val="00632E77"/>
    <w:rsid w:val="00641025"/>
    <w:rsid w:val="006512F9"/>
    <w:rsid w:val="00655FBA"/>
    <w:rsid w:val="00664A23"/>
    <w:rsid w:val="0067078C"/>
    <w:rsid w:val="00671835"/>
    <w:rsid w:val="00671FAD"/>
    <w:rsid w:val="00672E39"/>
    <w:rsid w:val="00677B45"/>
    <w:rsid w:val="00683CBE"/>
    <w:rsid w:val="00697C31"/>
    <w:rsid w:val="006C1A9A"/>
    <w:rsid w:val="006F67E4"/>
    <w:rsid w:val="006F7195"/>
    <w:rsid w:val="00703610"/>
    <w:rsid w:val="00710A41"/>
    <w:rsid w:val="0074333D"/>
    <w:rsid w:val="00753F63"/>
    <w:rsid w:val="00785F95"/>
    <w:rsid w:val="0078735D"/>
    <w:rsid w:val="00793A6A"/>
    <w:rsid w:val="007A5BE6"/>
    <w:rsid w:val="007A6638"/>
    <w:rsid w:val="007B56B0"/>
    <w:rsid w:val="007B62D4"/>
    <w:rsid w:val="007B6C93"/>
    <w:rsid w:val="007C1B73"/>
    <w:rsid w:val="007C1E41"/>
    <w:rsid w:val="007C4DF5"/>
    <w:rsid w:val="007D23EB"/>
    <w:rsid w:val="007E6800"/>
    <w:rsid w:val="007F5716"/>
    <w:rsid w:val="008042BA"/>
    <w:rsid w:val="008158C3"/>
    <w:rsid w:val="00834E93"/>
    <w:rsid w:val="008420B2"/>
    <w:rsid w:val="00842667"/>
    <w:rsid w:val="00870734"/>
    <w:rsid w:val="00893609"/>
    <w:rsid w:val="008960A4"/>
    <w:rsid w:val="00897112"/>
    <w:rsid w:val="008B0300"/>
    <w:rsid w:val="008B2A6E"/>
    <w:rsid w:val="008C0290"/>
    <w:rsid w:val="008C7B63"/>
    <w:rsid w:val="008D0D97"/>
    <w:rsid w:val="008D17B6"/>
    <w:rsid w:val="008D22FB"/>
    <w:rsid w:val="008E7BFB"/>
    <w:rsid w:val="008F56AE"/>
    <w:rsid w:val="008F56BC"/>
    <w:rsid w:val="009034CE"/>
    <w:rsid w:val="00910DC2"/>
    <w:rsid w:val="00914FE4"/>
    <w:rsid w:val="00917634"/>
    <w:rsid w:val="009209A2"/>
    <w:rsid w:val="009251A8"/>
    <w:rsid w:val="00933169"/>
    <w:rsid w:val="00941763"/>
    <w:rsid w:val="009479F6"/>
    <w:rsid w:val="0095015B"/>
    <w:rsid w:val="00950B73"/>
    <w:rsid w:val="009544DA"/>
    <w:rsid w:val="0096043B"/>
    <w:rsid w:val="0096358E"/>
    <w:rsid w:val="00967541"/>
    <w:rsid w:val="009740A3"/>
    <w:rsid w:val="009746B5"/>
    <w:rsid w:val="00976059"/>
    <w:rsid w:val="00977A7B"/>
    <w:rsid w:val="00991FC5"/>
    <w:rsid w:val="00997134"/>
    <w:rsid w:val="009A479C"/>
    <w:rsid w:val="009A7084"/>
    <w:rsid w:val="009B2D02"/>
    <w:rsid w:val="009D0720"/>
    <w:rsid w:val="009D7185"/>
    <w:rsid w:val="009E6579"/>
    <w:rsid w:val="009F0EB4"/>
    <w:rsid w:val="009F5C78"/>
    <w:rsid w:val="00A02532"/>
    <w:rsid w:val="00A07130"/>
    <w:rsid w:val="00A07F42"/>
    <w:rsid w:val="00A268F3"/>
    <w:rsid w:val="00A3500C"/>
    <w:rsid w:val="00A40EC2"/>
    <w:rsid w:val="00A451D8"/>
    <w:rsid w:val="00A652E1"/>
    <w:rsid w:val="00A657F6"/>
    <w:rsid w:val="00A71E42"/>
    <w:rsid w:val="00A841A6"/>
    <w:rsid w:val="00AB1F35"/>
    <w:rsid w:val="00AC1C57"/>
    <w:rsid w:val="00AC456D"/>
    <w:rsid w:val="00AC7125"/>
    <w:rsid w:val="00AE0AD1"/>
    <w:rsid w:val="00B06A3E"/>
    <w:rsid w:val="00B07670"/>
    <w:rsid w:val="00B07F4A"/>
    <w:rsid w:val="00B122C3"/>
    <w:rsid w:val="00B128E1"/>
    <w:rsid w:val="00B12A1F"/>
    <w:rsid w:val="00B13CD6"/>
    <w:rsid w:val="00B24659"/>
    <w:rsid w:val="00B259B7"/>
    <w:rsid w:val="00B43433"/>
    <w:rsid w:val="00B4701C"/>
    <w:rsid w:val="00B6052B"/>
    <w:rsid w:val="00B63AD6"/>
    <w:rsid w:val="00B64D42"/>
    <w:rsid w:val="00B714C2"/>
    <w:rsid w:val="00B71E4C"/>
    <w:rsid w:val="00B82BA6"/>
    <w:rsid w:val="00B83D9B"/>
    <w:rsid w:val="00B858C4"/>
    <w:rsid w:val="00BA4ADC"/>
    <w:rsid w:val="00BB586E"/>
    <w:rsid w:val="00BB7F36"/>
    <w:rsid w:val="00BD1817"/>
    <w:rsid w:val="00BD3CA4"/>
    <w:rsid w:val="00BD7D4A"/>
    <w:rsid w:val="00BE5CFA"/>
    <w:rsid w:val="00BE6368"/>
    <w:rsid w:val="00BE74A1"/>
    <w:rsid w:val="00BF0529"/>
    <w:rsid w:val="00BF22E5"/>
    <w:rsid w:val="00C07174"/>
    <w:rsid w:val="00C16C81"/>
    <w:rsid w:val="00C22E28"/>
    <w:rsid w:val="00C25826"/>
    <w:rsid w:val="00C2723F"/>
    <w:rsid w:val="00C34FFF"/>
    <w:rsid w:val="00C419EE"/>
    <w:rsid w:val="00C512B7"/>
    <w:rsid w:val="00C57324"/>
    <w:rsid w:val="00C6293D"/>
    <w:rsid w:val="00C651E3"/>
    <w:rsid w:val="00C968C2"/>
    <w:rsid w:val="00C97514"/>
    <w:rsid w:val="00CA0465"/>
    <w:rsid w:val="00CA42A7"/>
    <w:rsid w:val="00CB6E9C"/>
    <w:rsid w:val="00CC4D4E"/>
    <w:rsid w:val="00CD6473"/>
    <w:rsid w:val="00CE4489"/>
    <w:rsid w:val="00CF1C91"/>
    <w:rsid w:val="00D008A3"/>
    <w:rsid w:val="00D05F07"/>
    <w:rsid w:val="00D10BA3"/>
    <w:rsid w:val="00D40B4A"/>
    <w:rsid w:val="00D51743"/>
    <w:rsid w:val="00D5294B"/>
    <w:rsid w:val="00D630D2"/>
    <w:rsid w:val="00D711B7"/>
    <w:rsid w:val="00D8106C"/>
    <w:rsid w:val="00D836DC"/>
    <w:rsid w:val="00D87CD6"/>
    <w:rsid w:val="00D9482B"/>
    <w:rsid w:val="00D96389"/>
    <w:rsid w:val="00DA1FE5"/>
    <w:rsid w:val="00DA3872"/>
    <w:rsid w:val="00DD1F93"/>
    <w:rsid w:val="00E11270"/>
    <w:rsid w:val="00E17CDD"/>
    <w:rsid w:val="00E23C59"/>
    <w:rsid w:val="00E45A86"/>
    <w:rsid w:val="00E80295"/>
    <w:rsid w:val="00E94711"/>
    <w:rsid w:val="00EE2603"/>
    <w:rsid w:val="00EE5E56"/>
    <w:rsid w:val="00EE5EED"/>
    <w:rsid w:val="00EF4189"/>
    <w:rsid w:val="00F1038F"/>
    <w:rsid w:val="00F113D4"/>
    <w:rsid w:val="00F32A89"/>
    <w:rsid w:val="00F41118"/>
    <w:rsid w:val="00F47B9B"/>
    <w:rsid w:val="00F54A22"/>
    <w:rsid w:val="00F57CCD"/>
    <w:rsid w:val="00F82300"/>
    <w:rsid w:val="00F85E53"/>
    <w:rsid w:val="00F93734"/>
    <w:rsid w:val="00F94503"/>
    <w:rsid w:val="00FA51B9"/>
    <w:rsid w:val="00FB41CD"/>
    <w:rsid w:val="00FC56A0"/>
    <w:rsid w:val="00FD4327"/>
    <w:rsid w:val="00FD6C98"/>
    <w:rsid w:val="00FE3FFB"/>
    <w:rsid w:val="00FE5B32"/>
    <w:rsid w:val="00FF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DEB1"/>
  <w15:chartTrackingRefBased/>
  <w15:docId w15:val="{F09F62A5-8192-42DD-B09A-11C35633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FAD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671FAD"/>
  </w:style>
  <w:style w:type="paragraph" w:styleId="a5">
    <w:name w:val="List Paragraph"/>
    <w:basedOn w:val="a"/>
    <w:link w:val="a4"/>
    <w:uiPriority w:val="34"/>
    <w:qFormat/>
    <w:rsid w:val="00671F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link w:val="Default0"/>
    <w:rsid w:val="00671F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671FAD"/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link w:val="a7"/>
    <w:qFormat/>
    <w:rsid w:val="00522A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locked/>
    <w:rsid w:val="00522A0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t-onlin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.burkaeva@volga.r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87304-EA4A-4540-9FFC-D017D2497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Сусанина Алсу Исмагиловна</dc:creator>
  <cp:keywords/>
  <dc:description/>
  <cp:lastModifiedBy>Буркаева Гульжанат Зуфяровна</cp:lastModifiedBy>
  <cp:revision>60</cp:revision>
  <cp:lastPrinted>2026-02-09T08:55:00Z</cp:lastPrinted>
  <dcterms:created xsi:type="dcterms:W3CDTF">2023-03-23T09:00:00Z</dcterms:created>
  <dcterms:modified xsi:type="dcterms:W3CDTF">2026-03-11T06:01:00Z</dcterms:modified>
</cp:coreProperties>
</file>