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82EF5" w14:textId="77777777" w:rsidR="00AB60A6" w:rsidRDefault="00310392">
      <w:pPr>
        <w:tabs>
          <w:tab w:val="left" w:pos="1289"/>
        </w:tabs>
        <w:rPr>
          <w:bCs/>
        </w:rPr>
      </w:pPr>
      <w:r>
        <w:rPr>
          <w:noProof/>
        </w:rPr>
        <w:drawing>
          <wp:inline distT="0" distB="0" distL="0" distR="0" wp14:anchorId="58C08A74" wp14:editId="6D8C5F1A">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14:paraId="6B9E4232" w14:textId="77777777" w:rsidR="00AB60A6" w:rsidRDefault="00AB60A6">
      <w:pPr>
        <w:jc w:val="right"/>
        <w:rPr>
          <w:b/>
          <w:i/>
          <w:color w:val="FF0000"/>
          <w:sz w:val="26"/>
          <w:szCs w:val="20"/>
          <w:lang w:val="en-US"/>
        </w:rPr>
      </w:pPr>
    </w:p>
    <w:p w14:paraId="315E6629" w14:textId="77777777" w:rsidR="00AB60A6" w:rsidRDefault="00AB60A6">
      <w:pPr>
        <w:jc w:val="right"/>
        <w:rPr>
          <w:b/>
          <w:i/>
          <w:color w:val="FF0000"/>
          <w:sz w:val="26"/>
          <w:szCs w:val="20"/>
        </w:rPr>
      </w:pPr>
    </w:p>
    <w:p w14:paraId="0D81FF40" w14:textId="77777777" w:rsidR="00AB60A6" w:rsidRDefault="00AB60A6">
      <w:pPr>
        <w:jc w:val="right"/>
        <w:rPr>
          <w:b/>
          <w:i/>
          <w:color w:val="FF0000"/>
          <w:sz w:val="26"/>
          <w:szCs w:val="20"/>
        </w:rPr>
      </w:pPr>
    </w:p>
    <w:p w14:paraId="4F29F13F" w14:textId="77777777" w:rsidR="00AB60A6" w:rsidRDefault="00AB60A6">
      <w:pPr>
        <w:jc w:val="right"/>
        <w:rPr>
          <w:b/>
          <w:i/>
          <w:color w:val="FF0000"/>
          <w:sz w:val="26"/>
          <w:szCs w:val="20"/>
        </w:rPr>
      </w:pPr>
    </w:p>
    <w:p w14:paraId="1718E42B" w14:textId="77777777" w:rsidR="00AB60A6" w:rsidRDefault="00AB60A6">
      <w:pPr>
        <w:jc w:val="center"/>
        <w:rPr>
          <w:bCs/>
        </w:rPr>
      </w:pPr>
    </w:p>
    <w:p w14:paraId="30F5F6C6" w14:textId="77777777" w:rsidR="00AB60A6" w:rsidRDefault="00AB60A6">
      <w:pPr>
        <w:jc w:val="center"/>
        <w:rPr>
          <w:bCs/>
        </w:rPr>
      </w:pPr>
    </w:p>
    <w:p w14:paraId="6708E9C3" w14:textId="77777777" w:rsidR="00AB60A6" w:rsidRDefault="00310392">
      <w:pPr>
        <w:jc w:val="center"/>
        <w:rPr>
          <w:b/>
          <w:bCs/>
        </w:rPr>
      </w:pPr>
      <w:r>
        <w:rPr>
          <w:b/>
          <w:bCs/>
        </w:rPr>
        <w:t>ДОКУМЕНТАЦИЯ О ПРОВЕДЕНИИ</w:t>
      </w:r>
    </w:p>
    <w:p w14:paraId="5BFCC3E4" w14:textId="77777777" w:rsidR="00AB60A6" w:rsidRDefault="00310392">
      <w:pPr>
        <w:jc w:val="center"/>
        <w:rPr>
          <w:b/>
          <w:bCs/>
        </w:rPr>
      </w:pPr>
      <w:r>
        <w:rPr>
          <w:b/>
          <w:bCs/>
        </w:rPr>
        <w:t>ЦЕНОВОГО ТЕНДЕРА</w:t>
      </w:r>
    </w:p>
    <w:p w14:paraId="0AF3EACE" w14:textId="77777777" w:rsidR="00AB60A6" w:rsidRDefault="00310392">
      <w:pPr>
        <w:jc w:val="center"/>
        <w:rPr>
          <w:b/>
          <w:bCs/>
        </w:rPr>
      </w:pPr>
      <w:r>
        <w:rPr>
          <w:b/>
          <w:bCs/>
        </w:rPr>
        <w:t>ДЛЯ СУБЪЕКТОВ МАЛОГО И СРЕДНЕГО ПРЕДПРИНИМАТЕЛЬСТВА/ФИЗИЧЕ</w:t>
      </w:r>
      <w:r>
        <w:rPr>
          <w:b/>
          <w:bCs/>
          <w:lang w:val="en-US"/>
        </w:rPr>
        <w:t>C</w:t>
      </w:r>
      <w:r>
        <w:rPr>
          <w:b/>
          <w:bCs/>
        </w:rPr>
        <w:t>КИХ ЛИЦ, НЕ ЯВЛЯЮЩИХСЯ ИНДИВИДУАЛЬНЫМИ ПРЕДПРИНИМАТЕЛЯМИ И ПРИМЕНЯЮЩИХ СПЕЦИАЛЬНЫЙ НАЛОГОВЫЙ РЕЖИМ «НАЛОГ НА ПРОФЕССИОНАЛЬНЫЙ ДОХОД»</w:t>
      </w:r>
    </w:p>
    <w:p w14:paraId="4A83A6AB" w14:textId="77777777" w:rsidR="00AB60A6" w:rsidRDefault="00AB60A6">
      <w:pPr>
        <w:pStyle w:val="rvps1"/>
        <w:spacing w:line="360" w:lineRule="auto"/>
        <w:rPr>
          <w:b/>
          <w:bCs/>
        </w:rPr>
      </w:pPr>
    </w:p>
    <w:p w14:paraId="379DD30D" w14:textId="77777777" w:rsidR="00AB60A6" w:rsidRDefault="00310392">
      <w:pPr>
        <w:pStyle w:val="rvps1"/>
        <w:spacing w:line="360" w:lineRule="auto"/>
        <w:rPr>
          <w:b/>
          <w:bCs/>
        </w:rPr>
      </w:pPr>
      <w:r>
        <w:rPr>
          <w:b/>
          <w:bCs/>
        </w:rPr>
        <w:t>в электронной форме</w:t>
      </w:r>
      <w:r>
        <w:rPr>
          <w:b/>
        </w:rPr>
        <w:t xml:space="preserve"> на </w:t>
      </w:r>
      <w:r>
        <w:rPr>
          <w:b/>
          <w:bCs/>
        </w:rPr>
        <w:t xml:space="preserve">право заключения договора </w:t>
      </w:r>
    </w:p>
    <w:p w14:paraId="3CB666E6" w14:textId="77777777" w:rsidR="00AB60A6" w:rsidRDefault="00310392">
      <w:pPr>
        <w:jc w:val="center"/>
        <w:rPr>
          <w:sz w:val="26"/>
          <w:szCs w:val="26"/>
          <w:u w:val="single"/>
        </w:rPr>
      </w:pPr>
      <w:r>
        <w:rPr>
          <w:sz w:val="26"/>
          <w:szCs w:val="26"/>
        </w:rPr>
        <w:t xml:space="preserve">на </w:t>
      </w:r>
      <w:r w:rsidR="002C2ACC" w:rsidRPr="002C2ACC">
        <w:rPr>
          <w:sz w:val="26"/>
          <w:szCs w:val="26"/>
          <w:u w:val="single"/>
        </w:rPr>
        <w:t>Выполнение работ по изготовлению и оказание услуг по размещению рекламно-информационного материала на открытых информационных стендах и в почтовых ящиках жилых многоквартирных домов для филиала в Республике Татарстан ПАО «Ростелеком»</w:t>
      </w:r>
    </w:p>
    <w:p w14:paraId="3C9662D7" w14:textId="77777777" w:rsidR="00AB60A6" w:rsidRDefault="00AB60A6">
      <w:pPr>
        <w:jc w:val="center"/>
        <w:rPr>
          <w:i/>
          <w:sz w:val="26"/>
          <w:szCs w:val="26"/>
        </w:rPr>
      </w:pPr>
    </w:p>
    <w:p w14:paraId="705AB169" w14:textId="77777777" w:rsidR="00AB60A6" w:rsidRDefault="00AB60A6">
      <w:pPr>
        <w:pStyle w:val="Default"/>
        <w:ind w:left="3686"/>
        <w:rPr>
          <w:bCs/>
          <w:iCs/>
        </w:rPr>
      </w:pPr>
    </w:p>
    <w:p w14:paraId="62550B25" w14:textId="77777777" w:rsidR="00AB60A6" w:rsidRPr="002C2ACC" w:rsidRDefault="00310392">
      <w:pPr>
        <w:pStyle w:val="Default"/>
        <w:ind w:left="3686"/>
        <w:rPr>
          <w:iCs/>
        </w:rPr>
      </w:pPr>
      <w:r>
        <w:rPr>
          <w:iCs/>
        </w:rPr>
        <w:t xml:space="preserve">Документация о проведении ценового тендера размещена на электронной торговой площадке: </w:t>
      </w:r>
      <w:hyperlink r:id="rId9" w:history="1">
        <w:r w:rsidR="002C2ACC" w:rsidRPr="00BA7447">
          <w:rPr>
            <w:rStyle w:val="a4"/>
            <w:iCs/>
          </w:rPr>
          <w:t>https://lot-online.ru</w:t>
        </w:r>
      </w:hyperlink>
      <w:r w:rsidR="002C2ACC" w:rsidRPr="002C2ACC">
        <w:rPr>
          <w:iCs/>
        </w:rPr>
        <w:t xml:space="preserve"> </w:t>
      </w:r>
    </w:p>
    <w:p w14:paraId="739969F9" w14:textId="77777777" w:rsidR="00AB60A6" w:rsidRDefault="00AB60A6">
      <w:pPr>
        <w:pStyle w:val="rvps1"/>
        <w:ind w:left="3686"/>
      </w:pPr>
    </w:p>
    <w:p w14:paraId="5F8365FF" w14:textId="77777777" w:rsidR="00AB60A6" w:rsidRDefault="00AB60A6">
      <w:pPr>
        <w:pStyle w:val="rvps1"/>
        <w:ind w:left="3686"/>
      </w:pPr>
    </w:p>
    <w:p w14:paraId="4EECE13F" w14:textId="35A85018" w:rsidR="00AB60A6" w:rsidRDefault="00310392">
      <w:pPr>
        <w:pStyle w:val="rvps1"/>
        <w:ind w:left="3686"/>
      </w:pPr>
      <w:r>
        <w:t xml:space="preserve">Дата размещения: </w:t>
      </w:r>
      <w:r w:rsidR="009968B7" w:rsidRPr="009968B7">
        <w:t>23</w:t>
      </w:r>
      <w:r w:rsidR="009968B7">
        <w:t>.</w:t>
      </w:r>
      <w:r w:rsidR="009968B7">
        <w:rPr>
          <w:lang w:val="en-US"/>
        </w:rPr>
        <w:t>03</w:t>
      </w:r>
      <w:r w:rsidR="007B2D95">
        <w:t>.2026г</w:t>
      </w:r>
    </w:p>
    <w:p w14:paraId="708A0028" w14:textId="77777777" w:rsidR="00AB60A6" w:rsidRDefault="00AB60A6">
      <w:pPr>
        <w:jc w:val="center"/>
      </w:pPr>
    </w:p>
    <w:p w14:paraId="7934E94D" w14:textId="77777777" w:rsidR="00AB60A6" w:rsidRDefault="00AB60A6">
      <w:pPr>
        <w:jc w:val="center"/>
      </w:pPr>
    </w:p>
    <w:p w14:paraId="7DE72907" w14:textId="77777777" w:rsidR="00AB60A6" w:rsidRDefault="00AB60A6">
      <w:pPr>
        <w:jc w:val="center"/>
      </w:pPr>
    </w:p>
    <w:p w14:paraId="281DEDB3" w14:textId="77777777" w:rsidR="00AB60A6" w:rsidRDefault="00AB60A6">
      <w:pPr>
        <w:jc w:val="center"/>
      </w:pPr>
    </w:p>
    <w:p w14:paraId="1F34C51F" w14:textId="77777777" w:rsidR="00AB60A6" w:rsidRDefault="00AB60A6">
      <w:pPr>
        <w:jc w:val="center"/>
      </w:pPr>
    </w:p>
    <w:p w14:paraId="467AE89D" w14:textId="77777777" w:rsidR="00AB60A6" w:rsidRDefault="00AB60A6">
      <w:pPr>
        <w:jc w:val="center"/>
      </w:pPr>
    </w:p>
    <w:p w14:paraId="743AAB45" w14:textId="77777777" w:rsidR="00AB60A6" w:rsidRDefault="00AB60A6">
      <w:pPr>
        <w:jc w:val="center"/>
      </w:pPr>
    </w:p>
    <w:p w14:paraId="09C966E9" w14:textId="77777777" w:rsidR="00AB60A6" w:rsidRDefault="00AB60A6">
      <w:pPr>
        <w:jc w:val="center"/>
      </w:pPr>
    </w:p>
    <w:p w14:paraId="0E7DC167" w14:textId="77777777" w:rsidR="00AB60A6" w:rsidRDefault="00AB60A6">
      <w:pPr>
        <w:jc w:val="center"/>
      </w:pPr>
    </w:p>
    <w:p w14:paraId="09714E35" w14:textId="77777777" w:rsidR="00AB60A6" w:rsidRDefault="00AB60A6">
      <w:pPr>
        <w:jc w:val="center"/>
      </w:pPr>
    </w:p>
    <w:p w14:paraId="5AD20D29" w14:textId="77777777" w:rsidR="00AB60A6" w:rsidRDefault="00AB60A6">
      <w:pPr>
        <w:jc w:val="center"/>
      </w:pPr>
    </w:p>
    <w:p w14:paraId="474FC9CB" w14:textId="77777777" w:rsidR="00AB60A6" w:rsidRDefault="00AB60A6">
      <w:pPr>
        <w:jc w:val="center"/>
      </w:pPr>
    </w:p>
    <w:p w14:paraId="5AFD39CD" w14:textId="77777777" w:rsidR="00AB60A6" w:rsidRDefault="00AB60A6">
      <w:pPr>
        <w:jc w:val="center"/>
      </w:pPr>
    </w:p>
    <w:p w14:paraId="3F9F4B22" w14:textId="77777777" w:rsidR="00AB60A6" w:rsidRDefault="00AB60A6">
      <w:pPr>
        <w:jc w:val="center"/>
      </w:pPr>
    </w:p>
    <w:p w14:paraId="5D123323" w14:textId="77777777" w:rsidR="00AB60A6" w:rsidRDefault="00AB60A6">
      <w:pPr>
        <w:jc w:val="center"/>
      </w:pPr>
    </w:p>
    <w:p w14:paraId="1E40B31D" w14:textId="77777777" w:rsidR="00AB60A6" w:rsidRDefault="00AB60A6">
      <w:pPr>
        <w:jc w:val="center"/>
      </w:pPr>
    </w:p>
    <w:p w14:paraId="33241A81" w14:textId="77777777" w:rsidR="00AB60A6" w:rsidRDefault="002C2ACC">
      <w:pPr>
        <w:pStyle w:val="110"/>
        <w:keepNext w:val="0"/>
        <w:rPr>
          <w:b/>
          <w:szCs w:val="24"/>
        </w:rPr>
      </w:pPr>
      <w:r>
        <w:rPr>
          <w:b/>
          <w:szCs w:val="24"/>
        </w:rPr>
        <w:t>2026</w:t>
      </w:r>
      <w:r w:rsidR="000E1E83">
        <w:rPr>
          <w:b/>
          <w:szCs w:val="24"/>
        </w:rPr>
        <w:t>г</w:t>
      </w:r>
    </w:p>
    <w:p w14:paraId="0B199ED5" w14:textId="77777777" w:rsidR="00AB60A6" w:rsidRDefault="00310392">
      <w:pPr>
        <w:pStyle w:val="rvps1"/>
      </w:pPr>
      <w:r>
        <w:br w:type="page"/>
      </w:r>
    </w:p>
    <w:p w14:paraId="70EF0E4B" w14:textId="77777777" w:rsidR="00AB60A6" w:rsidRDefault="00310392">
      <w:pPr>
        <w:jc w:val="center"/>
        <w:rPr>
          <w:b/>
          <w:sz w:val="26"/>
        </w:rPr>
      </w:pPr>
      <w:r>
        <w:rPr>
          <w:b/>
          <w:sz w:val="26"/>
        </w:rPr>
        <w:lastRenderedPageBreak/>
        <w:t>Содержание</w:t>
      </w:r>
    </w:p>
    <w:sdt>
      <w:sdtPr>
        <w:id w:val="-1832902507"/>
        <w:docPartObj>
          <w:docPartGallery w:val="Table of Contents"/>
          <w:docPartUnique/>
        </w:docPartObj>
      </w:sdtPr>
      <w:sdtEndPr/>
      <w:sdtContent>
        <w:p w14:paraId="1E0446F0" w14:textId="2B9DCFBD" w:rsidR="00AB60A6" w:rsidRDefault="00310392">
          <w:pPr>
            <w:pStyle w:val="15"/>
            <w:tabs>
              <w:tab w:val="right" w:leader="dot" w:pos="10196"/>
            </w:tabs>
            <w:rPr>
              <w:rFonts w:ascii="Times New Roman" w:eastAsiaTheme="minorEastAsia" w:hAnsi="Times New Roman" w:cs="Times New Roman"/>
              <w:b w:val="0"/>
              <w:bCs w:val="0"/>
              <w:i w:val="0"/>
              <w:iCs w:val="0"/>
            </w:rPr>
          </w:pPr>
          <w:r>
            <w:fldChar w:fldCharType="begin"/>
          </w:r>
          <w:r>
            <w:rPr>
              <w:rStyle w:val="aff8"/>
              <w:rFonts w:ascii="Times New Roman" w:eastAsia="MS Mincho" w:hAnsi="Times New Roman" w:cs="Times New Roman"/>
              <w:webHidden/>
              <w:kern w:val="2"/>
              <w:lang w:val="x-none" w:eastAsia="x-none"/>
            </w:rPr>
            <w:instrText xml:space="preserve"> TOC \z \o "1-2" \u \h</w:instrText>
          </w:r>
          <w:r>
            <w:rPr>
              <w:rStyle w:val="aff8"/>
              <w:rFonts w:ascii="Times New Roman" w:eastAsia="MS Mincho" w:hAnsi="Times New Roman" w:cs="Times New Roman"/>
              <w:kern w:val="2"/>
              <w:lang w:val="x-none" w:eastAsia="x-none"/>
            </w:rPr>
            <w:fldChar w:fldCharType="separate"/>
          </w:r>
          <w:hyperlink w:anchor="_Toc203475952">
            <w:r>
              <w:rPr>
                <w:rStyle w:val="aff8"/>
                <w:rFonts w:ascii="Times New Roman" w:eastAsia="MS Mincho" w:hAnsi="Times New Roman" w:cs="Times New Roman"/>
                <w:webHidden/>
                <w:kern w:val="2"/>
                <w:lang w:val="x-none" w:eastAsia="x-none"/>
              </w:rPr>
              <w:t xml:space="preserve">РАЗДЕЛ I. </w:t>
            </w:r>
            <w:r>
              <w:rPr>
                <w:rStyle w:val="aff8"/>
                <w:rFonts w:ascii="Times New Roman" w:eastAsia="MS Mincho" w:hAnsi="Times New Roman" w:cs="Times New Roman"/>
                <w:kern w:val="2"/>
                <w:lang w:eastAsia="x-none"/>
              </w:rPr>
              <w:t>ОБЩАЯ ЧАСТЬ</w:t>
            </w:r>
            <w:r>
              <w:rPr>
                <w:rStyle w:val="aff8"/>
                <w:rFonts w:ascii="Times New Roman" w:hAnsi="Times New Roman" w:cs="Times New Roman"/>
              </w:rPr>
              <w:tab/>
            </w:r>
            <w:r>
              <w:rPr>
                <w:webHidden/>
              </w:rPr>
              <w:fldChar w:fldCharType="begin"/>
            </w:r>
            <w:r>
              <w:rPr>
                <w:webHidden/>
              </w:rPr>
              <w:instrText>PAGEREF _Toc203475952 \h</w:instrText>
            </w:r>
            <w:r>
              <w:rPr>
                <w:webHidden/>
              </w:rPr>
            </w:r>
            <w:r>
              <w:rPr>
                <w:webHidden/>
              </w:rPr>
              <w:fldChar w:fldCharType="separate"/>
            </w:r>
            <w:r w:rsidR="00341A12">
              <w:rPr>
                <w:noProof/>
                <w:webHidden/>
              </w:rPr>
              <w:t>4</w:t>
            </w:r>
            <w:r>
              <w:rPr>
                <w:webHidden/>
              </w:rPr>
              <w:fldChar w:fldCharType="end"/>
            </w:r>
          </w:hyperlink>
        </w:p>
        <w:p w14:paraId="25222A0C" w14:textId="3B87798A"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53">
            <w:r w:rsidR="00310392">
              <w:rPr>
                <w:rStyle w:val="aff8"/>
                <w:rFonts w:ascii="Times New Roman" w:hAnsi="Times New Roman" w:cs="Times New Roman"/>
                <w:webHidden/>
                <w:sz w:val="24"/>
                <w:szCs w:val="24"/>
                <w:lang w:eastAsia="x-none"/>
              </w:rPr>
              <w:t>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Термины и определения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_Toc203475953 \h</w:instrText>
            </w:r>
            <w:r w:rsidR="00310392">
              <w:rPr>
                <w:webHidden/>
              </w:rPr>
            </w:r>
            <w:r w:rsidR="00310392">
              <w:rPr>
                <w:webHidden/>
              </w:rPr>
              <w:fldChar w:fldCharType="separate"/>
            </w:r>
            <w:r>
              <w:rPr>
                <w:noProof/>
                <w:webHidden/>
              </w:rPr>
              <w:t>4</w:t>
            </w:r>
            <w:r w:rsidR="00310392">
              <w:rPr>
                <w:webHidden/>
              </w:rPr>
              <w:fldChar w:fldCharType="end"/>
            </w:r>
          </w:hyperlink>
        </w:p>
        <w:p w14:paraId="2AB3E56D" w14:textId="764BAE96"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54">
            <w:r w:rsidR="00310392">
              <w:rPr>
                <w:rStyle w:val="aff8"/>
                <w:rFonts w:ascii="Times New Roman" w:hAnsi="Times New Roman" w:cs="Times New Roman"/>
                <w:webHidden/>
                <w:sz w:val="24"/>
                <w:szCs w:val="24"/>
                <w:lang w:eastAsia="x-none"/>
              </w:rPr>
              <w:t>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ОБЩИЕ ПОЛОЖЕНИЯ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_Toc203475954 \h</w:instrText>
            </w:r>
            <w:r w:rsidR="00310392">
              <w:rPr>
                <w:webHidden/>
              </w:rPr>
            </w:r>
            <w:r w:rsidR="00310392">
              <w:rPr>
                <w:webHidden/>
              </w:rPr>
              <w:fldChar w:fldCharType="separate"/>
            </w:r>
            <w:r>
              <w:rPr>
                <w:noProof/>
                <w:webHidden/>
              </w:rPr>
              <w:t>6</w:t>
            </w:r>
            <w:r w:rsidR="00310392">
              <w:rPr>
                <w:webHidden/>
              </w:rPr>
              <w:fldChar w:fldCharType="end"/>
            </w:r>
          </w:hyperlink>
        </w:p>
        <w:p w14:paraId="527562FC" w14:textId="4DC091B8"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55">
            <w:r w:rsidR="00310392">
              <w:rPr>
                <w:rStyle w:val="aff8"/>
                <w:rFonts w:ascii="Times New Roman" w:hAnsi="Times New Roman" w:cs="Times New Roman"/>
                <w:webHidden/>
                <w:sz w:val="24"/>
                <w:szCs w:val="24"/>
                <w:lang w:val="x-none" w:eastAsia="x-none"/>
              </w:rPr>
              <w:t>2.1.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Предмет</w:t>
            </w:r>
            <w:r w:rsidR="00310392">
              <w:rPr>
                <w:rStyle w:val="aff8"/>
                <w:rFonts w:ascii="Times New Roman" w:hAnsi="Times New Roman" w:cs="Times New Roman"/>
                <w:sz w:val="24"/>
                <w:szCs w:val="24"/>
                <w:lang w:val="x-none" w:eastAsia="x-none"/>
              </w:rPr>
              <w:t xml:space="preserve"> </w:t>
            </w:r>
            <w:r w:rsidR="00310392">
              <w:rPr>
                <w:rStyle w:val="aff8"/>
                <w:rFonts w:ascii="Times New Roman" w:hAnsi="Times New Roman" w:cs="Times New Roman"/>
                <w:sz w:val="24"/>
                <w:szCs w:val="24"/>
                <w:lang w:eastAsia="x-none"/>
              </w:rPr>
              <w:t>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_Toc203475955 \h</w:instrText>
            </w:r>
            <w:r w:rsidR="00310392">
              <w:rPr>
                <w:webHidden/>
              </w:rPr>
            </w:r>
            <w:r w:rsidR="00310392">
              <w:rPr>
                <w:webHidden/>
              </w:rPr>
              <w:fldChar w:fldCharType="separate"/>
            </w:r>
            <w:r>
              <w:rPr>
                <w:noProof/>
                <w:webHidden/>
              </w:rPr>
              <w:t>6</w:t>
            </w:r>
            <w:r w:rsidR="00310392">
              <w:rPr>
                <w:webHidden/>
              </w:rPr>
              <w:fldChar w:fldCharType="end"/>
            </w:r>
          </w:hyperlink>
        </w:p>
        <w:p w14:paraId="7C6335F5" w14:textId="5F53BDCA"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56">
            <w:r w:rsidR="00310392">
              <w:rPr>
                <w:rStyle w:val="aff8"/>
                <w:rFonts w:ascii="Times New Roman" w:hAnsi="Times New Roman" w:cs="Times New Roman"/>
                <w:webHidden/>
                <w:sz w:val="24"/>
                <w:szCs w:val="24"/>
              </w:rPr>
              <w:t>2.2.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Правовая основа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_Toc203475956 \h</w:instrText>
            </w:r>
            <w:r w:rsidR="00310392">
              <w:rPr>
                <w:webHidden/>
              </w:rPr>
            </w:r>
            <w:r w:rsidR="00310392">
              <w:rPr>
                <w:webHidden/>
              </w:rPr>
              <w:fldChar w:fldCharType="separate"/>
            </w:r>
            <w:r>
              <w:rPr>
                <w:noProof/>
                <w:webHidden/>
              </w:rPr>
              <w:t>6</w:t>
            </w:r>
            <w:r w:rsidR="00310392">
              <w:rPr>
                <w:webHidden/>
              </w:rPr>
              <w:fldChar w:fldCharType="end"/>
            </w:r>
          </w:hyperlink>
        </w:p>
        <w:p w14:paraId="051A0519" w14:textId="0E5747BF"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57">
            <w:r w:rsidR="00310392">
              <w:rPr>
                <w:rStyle w:val="aff8"/>
                <w:rFonts w:ascii="Times New Roman" w:hAnsi="Times New Roman" w:cs="Times New Roman"/>
                <w:webHidden/>
                <w:sz w:val="24"/>
                <w:szCs w:val="24"/>
              </w:rPr>
              <w:t>2.3.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Информационное обеспечение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_Toc203475957 \h</w:instrText>
            </w:r>
            <w:r w:rsidR="00310392">
              <w:rPr>
                <w:webHidden/>
              </w:rPr>
            </w:r>
            <w:r w:rsidR="00310392">
              <w:rPr>
                <w:webHidden/>
              </w:rPr>
              <w:fldChar w:fldCharType="separate"/>
            </w:r>
            <w:r>
              <w:rPr>
                <w:noProof/>
                <w:webHidden/>
              </w:rPr>
              <w:t>6</w:t>
            </w:r>
            <w:r w:rsidR="00310392">
              <w:rPr>
                <w:webHidden/>
              </w:rPr>
              <w:fldChar w:fldCharType="end"/>
            </w:r>
          </w:hyperlink>
        </w:p>
        <w:p w14:paraId="524244C1" w14:textId="450C8771"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58">
            <w:r w:rsidR="00310392">
              <w:rPr>
                <w:rStyle w:val="aff8"/>
                <w:rFonts w:ascii="Times New Roman" w:hAnsi="Times New Roman" w:cs="Times New Roman"/>
                <w:webHidden/>
                <w:sz w:val="24"/>
                <w:szCs w:val="24"/>
                <w:lang w:eastAsia="x-none"/>
              </w:rPr>
              <w:t>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ТРЕБОВАНИЯ К УЧАСТНИКУ, А ТАКЖЕ К ДОКУМЕНТАМ, ПОДТВЕРЖДАЮЩИМ ДАННЫЕ ТРЕБОВАНИЯ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_Toc203475958 \h</w:instrText>
            </w:r>
            <w:r w:rsidR="00310392">
              <w:rPr>
                <w:webHidden/>
              </w:rPr>
            </w:r>
            <w:r w:rsidR="00310392">
              <w:rPr>
                <w:webHidden/>
              </w:rPr>
              <w:fldChar w:fldCharType="separate"/>
            </w:r>
            <w:r>
              <w:rPr>
                <w:noProof/>
                <w:webHidden/>
              </w:rPr>
              <w:t>7</w:t>
            </w:r>
            <w:r w:rsidR="00310392">
              <w:rPr>
                <w:webHidden/>
              </w:rPr>
              <w:fldChar w:fldCharType="end"/>
            </w:r>
          </w:hyperlink>
        </w:p>
        <w:p w14:paraId="5354948D" w14:textId="104E6236"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59">
            <w:r w:rsidR="00310392">
              <w:rPr>
                <w:rStyle w:val="aff8"/>
                <w:rFonts w:ascii="Times New Roman" w:hAnsi="Times New Roman" w:cs="Times New Roman"/>
                <w:webHidden/>
                <w:sz w:val="24"/>
                <w:szCs w:val="24"/>
              </w:rPr>
              <w:t>3.1.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_Toc203475959 \h</w:instrText>
            </w:r>
            <w:r w:rsidR="00310392">
              <w:rPr>
                <w:webHidden/>
              </w:rPr>
            </w:r>
            <w:r w:rsidR="00310392">
              <w:rPr>
                <w:webHidden/>
              </w:rPr>
              <w:fldChar w:fldCharType="separate"/>
            </w:r>
            <w:r>
              <w:rPr>
                <w:noProof/>
                <w:webHidden/>
              </w:rPr>
              <w:t>7</w:t>
            </w:r>
            <w:r w:rsidR="00310392">
              <w:rPr>
                <w:webHidden/>
              </w:rPr>
              <w:fldChar w:fldCharType="end"/>
            </w:r>
          </w:hyperlink>
        </w:p>
        <w:p w14:paraId="6ED3C966" w14:textId="5126A115"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0">
            <w:r w:rsidR="00310392">
              <w:rPr>
                <w:rStyle w:val="aff8"/>
                <w:rFonts w:ascii="Times New Roman" w:hAnsi="Times New Roman" w:cs="Times New Roman"/>
                <w:webHidden/>
                <w:sz w:val="24"/>
                <w:szCs w:val="24"/>
              </w:rPr>
              <w:t>3.2.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участнику, а также к документам, подтверждающим данные требования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_Toc203475960 \h</w:instrText>
            </w:r>
            <w:r w:rsidR="00310392">
              <w:rPr>
                <w:webHidden/>
              </w:rPr>
            </w:r>
            <w:r w:rsidR="00310392">
              <w:rPr>
                <w:webHidden/>
              </w:rPr>
              <w:fldChar w:fldCharType="separate"/>
            </w:r>
            <w:r>
              <w:rPr>
                <w:noProof/>
                <w:webHidden/>
              </w:rPr>
              <w:t>7</w:t>
            </w:r>
            <w:r w:rsidR="00310392">
              <w:rPr>
                <w:webHidden/>
              </w:rPr>
              <w:fldChar w:fldCharType="end"/>
            </w:r>
          </w:hyperlink>
        </w:p>
        <w:p w14:paraId="4DE248A3" w14:textId="29562C26"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1">
            <w:r w:rsidR="00310392">
              <w:rPr>
                <w:rStyle w:val="aff8"/>
                <w:rFonts w:ascii="Times New Roman" w:hAnsi="Times New Roman" w:cs="Times New Roman"/>
                <w:webHidden/>
                <w:sz w:val="24"/>
                <w:szCs w:val="24"/>
              </w:rPr>
              <w:t>3.3.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Предоставление национального режима при осуществлении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_Toc203475961 \h</w:instrText>
            </w:r>
            <w:r w:rsidR="00310392">
              <w:rPr>
                <w:webHidden/>
              </w:rPr>
            </w:r>
            <w:r w:rsidR="00310392">
              <w:rPr>
                <w:webHidden/>
              </w:rPr>
              <w:fldChar w:fldCharType="separate"/>
            </w:r>
            <w:r>
              <w:rPr>
                <w:noProof/>
                <w:webHidden/>
              </w:rPr>
              <w:t>8</w:t>
            </w:r>
            <w:r w:rsidR="00310392">
              <w:rPr>
                <w:webHidden/>
              </w:rPr>
              <w:fldChar w:fldCharType="end"/>
            </w:r>
          </w:hyperlink>
        </w:p>
        <w:p w14:paraId="7D097558" w14:textId="16C5AC58"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2">
            <w:r w:rsidR="00310392">
              <w:rPr>
                <w:rStyle w:val="aff8"/>
                <w:rFonts w:ascii="Times New Roman" w:hAnsi="Times New Roman" w:cs="Times New Roman"/>
                <w:webHidden/>
                <w:sz w:val="24"/>
                <w:szCs w:val="24"/>
              </w:rPr>
              <w:t>3.4.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Расходы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_Toc203475962 \h</w:instrText>
            </w:r>
            <w:r w:rsidR="00310392">
              <w:rPr>
                <w:webHidden/>
              </w:rPr>
            </w:r>
            <w:r w:rsidR="00310392">
              <w:rPr>
                <w:webHidden/>
              </w:rPr>
              <w:fldChar w:fldCharType="separate"/>
            </w:r>
            <w:r>
              <w:rPr>
                <w:noProof/>
                <w:webHidden/>
              </w:rPr>
              <w:t>9</w:t>
            </w:r>
            <w:r w:rsidR="00310392">
              <w:rPr>
                <w:webHidden/>
              </w:rPr>
              <w:fldChar w:fldCharType="end"/>
            </w:r>
          </w:hyperlink>
        </w:p>
        <w:p w14:paraId="6EE7B2E4" w14:textId="709B27C1"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63">
            <w:r w:rsidR="00310392">
              <w:rPr>
                <w:rStyle w:val="aff8"/>
                <w:rFonts w:ascii="Times New Roman" w:hAnsi="Times New Roman" w:cs="Times New Roman"/>
                <w:webHidden/>
                <w:sz w:val="24"/>
                <w:szCs w:val="24"/>
                <w:lang w:eastAsia="x-none"/>
              </w:rPr>
              <w:t>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ПОРЯДОК ПРЕДОСТАВЛЕНИЯ РАЗЪЯСНЕНИЙ, ИЗМЕНЕНИЯ ИЗВЕЩЕНИЯ И ДОКУМЕНТАЦИИ, ПОРЯДОК ОТМЕНЫ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_Toc203475963 \h</w:instrText>
            </w:r>
            <w:r w:rsidR="00310392">
              <w:rPr>
                <w:webHidden/>
              </w:rPr>
            </w:r>
            <w:r w:rsidR="00310392">
              <w:rPr>
                <w:webHidden/>
              </w:rPr>
              <w:fldChar w:fldCharType="separate"/>
            </w:r>
            <w:r>
              <w:rPr>
                <w:noProof/>
                <w:webHidden/>
              </w:rPr>
              <w:t>10</w:t>
            </w:r>
            <w:r w:rsidR="00310392">
              <w:rPr>
                <w:webHidden/>
              </w:rPr>
              <w:fldChar w:fldCharType="end"/>
            </w:r>
          </w:hyperlink>
        </w:p>
        <w:p w14:paraId="49C6D3D5" w14:textId="4148CC8D"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4">
            <w:r w:rsidR="00310392">
              <w:rPr>
                <w:rStyle w:val="aff8"/>
                <w:rFonts w:ascii="Times New Roman" w:hAnsi="Times New Roman" w:cs="Times New Roman"/>
                <w:webHidden/>
                <w:sz w:val="24"/>
                <w:szCs w:val="24"/>
              </w:rPr>
              <w:t>4.1.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предоставления разъяснений положений извещения и (или) положений документации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_Toc203475964 \h</w:instrText>
            </w:r>
            <w:r w:rsidR="00310392">
              <w:rPr>
                <w:webHidden/>
              </w:rPr>
            </w:r>
            <w:r w:rsidR="00310392">
              <w:rPr>
                <w:webHidden/>
              </w:rPr>
              <w:fldChar w:fldCharType="separate"/>
            </w:r>
            <w:r>
              <w:rPr>
                <w:noProof/>
                <w:webHidden/>
              </w:rPr>
              <w:t>10</w:t>
            </w:r>
            <w:r w:rsidR="00310392">
              <w:rPr>
                <w:webHidden/>
              </w:rPr>
              <w:fldChar w:fldCharType="end"/>
            </w:r>
          </w:hyperlink>
        </w:p>
        <w:p w14:paraId="6BB967B8" w14:textId="375C27C0"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5">
            <w:r w:rsidR="00310392">
              <w:rPr>
                <w:rStyle w:val="aff8"/>
                <w:rFonts w:ascii="Times New Roman" w:hAnsi="Times New Roman" w:cs="Times New Roman"/>
                <w:webHidden/>
                <w:sz w:val="24"/>
                <w:szCs w:val="24"/>
              </w:rPr>
              <w:t>4.2.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внесения изменений в извещение и документацию</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_Toc203475965 \h</w:instrText>
            </w:r>
            <w:r w:rsidR="00310392">
              <w:rPr>
                <w:webHidden/>
              </w:rPr>
            </w:r>
            <w:r w:rsidR="00310392">
              <w:rPr>
                <w:webHidden/>
              </w:rPr>
              <w:fldChar w:fldCharType="separate"/>
            </w:r>
            <w:r>
              <w:rPr>
                <w:noProof/>
                <w:webHidden/>
              </w:rPr>
              <w:t>10</w:t>
            </w:r>
            <w:r w:rsidR="00310392">
              <w:rPr>
                <w:webHidden/>
              </w:rPr>
              <w:fldChar w:fldCharType="end"/>
            </w:r>
          </w:hyperlink>
        </w:p>
        <w:p w14:paraId="42CCF9C6" w14:textId="406C2FBE"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6">
            <w:r w:rsidR="00310392">
              <w:rPr>
                <w:rStyle w:val="aff8"/>
                <w:rFonts w:ascii="Times New Roman" w:hAnsi="Times New Roman" w:cs="Times New Roman"/>
                <w:webHidden/>
                <w:sz w:val="24"/>
                <w:szCs w:val="24"/>
              </w:rPr>
              <w:t>4.3.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отмены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_Toc203475966 \h</w:instrText>
            </w:r>
            <w:r w:rsidR="00310392">
              <w:rPr>
                <w:webHidden/>
              </w:rPr>
            </w:r>
            <w:r w:rsidR="00310392">
              <w:rPr>
                <w:webHidden/>
              </w:rPr>
              <w:fldChar w:fldCharType="separate"/>
            </w:r>
            <w:r>
              <w:rPr>
                <w:noProof/>
                <w:webHidden/>
              </w:rPr>
              <w:t>11</w:t>
            </w:r>
            <w:r w:rsidR="00310392">
              <w:rPr>
                <w:webHidden/>
              </w:rPr>
              <w:fldChar w:fldCharType="end"/>
            </w:r>
          </w:hyperlink>
        </w:p>
        <w:p w14:paraId="4C970B8D" w14:textId="2014C00E"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67">
            <w:r w:rsidR="00310392">
              <w:rPr>
                <w:rStyle w:val="aff8"/>
                <w:rFonts w:ascii="Times New Roman" w:hAnsi="Times New Roman" w:cs="Times New Roman"/>
                <w:webHidden/>
                <w:sz w:val="24"/>
                <w:szCs w:val="24"/>
                <w:lang w:eastAsia="x-none"/>
              </w:rPr>
              <w:t>5.</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ТРЕБОВАНИЯ К СОДЕРЖАНИЮ, ФОРМЕ, ОФОРМЛЕНИЮ И СОСТАВУ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_Toc203475967 \h</w:instrText>
            </w:r>
            <w:r w:rsidR="00310392">
              <w:rPr>
                <w:webHidden/>
              </w:rPr>
            </w:r>
            <w:r w:rsidR="00310392">
              <w:rPr>
                <w:webHidden/>
              </w:rPr>
              <w:fldChar w:fldCharType="separate"/>
            </w:r>
            <w:r>
              <w:rPr>
                <w:noProof/>
                <w:webHidden/>
              </w:rPr>
              <w:t>11</w:t>
            </w:r>
            <w:r w:rsidR="00310392">
              <w:rPr>
                <w:webHidden/>
              </w:rPr>
              <w:fldChar w:fldCharType="end"/>
            </w:r>
          </w:hyperlink>
        </w:p>
        <w:p w14:paraId="59A30C45" w14:textId="65311255"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8">
            <w:r w:rsidR="00310392">
              <w:rPr>
                <w:rStyle w:val="aff8"/>
                <w:rFonts w:ascii="Times New Roman" w:hAnsi="Times New Roman" w:cs="Times New Roman"/>
                <w:webHidden/>
                <w:sz w:val="24"/>
                <w:szCs w:val="24"/>
              </w:rPr>
              <w:t>5.1.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Общие требования к заявке, а также к документам, входящим в состав заявки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_Toc203475968 \h</w:instrText>
            </w:r>
            <w:r w:rsidR="00310392">
              <w:rPr>
                <w:webHidden/>
              </w:rPr>
            </w:r>
            <w:r w:rsidR="00310392">
              <w:rPr>
                <w:webHidden/>
              </w:rPr>
              <w:fldChar w:fldCharType="separate"/>
            </w:r>
            <w:r>
              <w:rPr>
                <w:noProof/>
                <w:webHidden/>
              </w:rPr>
              <w:t>11</w:t>
            </w:r>
            <w:r w:rsidR="00310392">
              <w:rPr>
                <w:webHidden/>
              </w:rPr>
              <w:fldChar w:fldCharType="end"/>
            </w:r>
          </w:hyperlink>
        </w:p>
        <w:p w14:paraId="5F1A8A0E" w14:textId="613A62F2"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69">
            <w:r w:rsidR="00310392">
              <w:rPr>
                <w:rStyle w:val="aff8"/>
                <w:rFonts w:ascii="Times New Roman" w:hAnsi="Times New Roman" w:cs="Times New Roman"/>
                <w:webHidden/>
                <w:sz w:val="24"/>
                <w:szCs w:val="24"/>
              </w:rPr>
              <w:t>5.2.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Язык документов, входящих в состав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_Toc203475969 \h</w:instrText>
            </w:r>
            <w:r w:rsidR="00310392">
              <w:rPr>
                <w:webHidden/>
              </w:rPr>
            </w:r>
            <w:r w:rsidR="00310392">
              <w:rPr>
                <w:webHidden/>
              </w:rPr>
              <w:fldChar w:fldCharType="separate"/>
            </w:r>
            <w:r>
              <w:rPr>
                <w:noProof/>
                <w:webHidden/>
              </w:rPr>
              <w:t>11</w:t>
            </w:r>
            <w:r w:rsidR="00310392">
              <w:rPr>
                <w:webHidden/>
              </w:rPr>
              <w:fldChar w:fldCharType="end"/>
            </w:r>
          </w:hyperlink>
        </w:p>
        <w:p w14:paraId="182F36DF" w14:textId="588575FF"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0">
            <w:r w:rsidR="00310392">
              <w:rPr>
                <w:rStyle w:val="aff8"/>
                <w:rFonts w:ascii="Times New Roman" w:hAnsi="Times New Roman" w:cs="Times New Roman"/>
                <w:webHidden/>
                <w:sz w:val="24"/>
                <w:szCs w:val="24"/>
              </w:rPr>
              <w:t>5.3.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Валюта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_Toc203475970 \h</w:instrText>
            </w:r>
            <w:r w:rsidR="00310392">
              <w:rPr>
                <w:webHidden/>
              </w:rPr>
            </w:r>
            <w:r w:rsidR="00310392">
              <w:rPr>
                <w:webHidden/>
              </w:rPr>
              <w:fldChar w:fldCharType="separate"/>
            </w:r>
            <w:r>
              <w:rPr>
                <w:noProof/>
                <w:webHidden/>
              </w:rPr>
              <w:t>12</w:t>
            </w:r>
            <w:r w:rsidR="00310392">
              <w:rPr>
                <w:webHidden/>
              </w:rPr>
              <w:fldChar w:fldCharType="end"/>
            </w:r>
          </w:hyperlink>
        </w:p>
        <w:p w14:paraId="6658BF2F" w14:textId="64BCE0E9"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1">
            <w:r w:rsidR="00310392">
              <w:rPr>
                <w:rStyle w:val="aff8"/>
                <w:rFonts w:ascii="Times New Roman" w:hAnsi="Times New Roman" w:cs="Times New Roman"/>
                <w:webHidden/>
                <w:sz w:val="24"/>
                <w:szCs w:val="24"/>
              </w:rPr>
              <w:t>5.4.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содержанию документов, входящих в состав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_Toc203475971 \h</w:instrText>
            </w:r>
            <w:r w:rsidR="00310392">
              <w:rPr>
                <w:webHidden/>
              </w:rPr>
            </w:r>
            <w:r w:rsidR="00310392">
              <w:rPr>
                <w:webHidden/>
              </w:rPr>
              <w:fldChar w:fldCharType="separate"/>
            </w:r>
            <w:r>
              <w:rPr>
                <w:noProof/>
                <w:webHidden/>
              </w:rPr>
              <w:t>12</w:t>
            </w:r>
            <w:r w:rsidR="00310392">
              <w:rPr>
                <w:webHidden/>
              </w:rPr>
              <w:fldChar w:fldCharType="end"/>
            </w:r>
          </w:hyperlink>
        </w:p>
        <w:p w14:paraId="75AB546C" w14:textId="41A41C83"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2">
            <w:r w:rsidR="00310392">
              <w:rPr>
                <w:rStyle w:val="aff8"/>
                <w:rFonts w:ascii="Times New Roman" w:hAnsi="Times New Roman" w:cs="Times New Roman"/>
                <w:webHidden/>
                <w:sz w:val="24"/>
                <w:szCs w:val="24"/>
              </w:rPr>
              <w:t>5.5.</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ценовому предложению</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_Toc203475972 \h</w:instrText>
            </w:r>
            <w:r w:rsidR="00310392">
              <w:rPr>
                <w:webHidden/>
              </w:rPr>
            </w:r>
            <w:r w:rsidR="00310392">
              <w:rPr>
                <w:webHidden/>
              </w:rPr>
              <w:fldChar w:fldCharType="separate"/>
            </w:r>
            <w:r>
              <w:rPr>
                <w:noProof/>
                <w:webHidden/>
              </w:rPr>
              <w:t>12</w:t>
            </w:r>
            <w:r w:rsidR="00310392">
              <w:rPr>
                <w:webHidden/>
              </w:rPr>
              <w:fldChar w:fldCharType="end"/>
            </w:r>
          </w:hyperlink>
        </w:p>
        <w:p w14:paraId="48D2B815" w14:textId="6086838D"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3">
            <w:r w:rsidR="00310392">
              <w:rPr>
                <w:rStyle w:val="aff8"/>
                <w:rFonts w:ascii="Times New Roman" w:hAnsi="Times New Roman" w:cs="Times New Roman"/>
                <w:webHidden/>
                <w:sz w:val="24"/>
                <w:szCs w:val="24"/>
              </w:rPr>
              <w:t>5.6.</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_Toc203475973 \h</w:instrText>
            </w:r>
            <w:r w:rsidR="00310392">
              <w:rPr>
                <w:webHidden/>
              </w:rPr>
            </w:r>
            <w:r w:rsidR="00310392">
              <w:rPr>
                <w:webHidden/>
              </w:rPr>
              <w:fldChar w:fldCharType="separate"/>
            </w:r>
            <w:r>
              <w:rPr>
                <w:noProof/>
                <w:webHidden/>
              </w:rPr>
              <w:t>12</w:t>
            </w:r>
            <w:r w:rsidR="00310392">
              <w:rPr>
                <w:webHidden/>
              </w:rPr>
              <w:fldChar w:fldCharType="end"/>
            </w:r>
          </w:hyperlink>
        </w:p>
        <w:p w14:paraId="56ECD96A" w14:textId="59BD81CC"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74">
            <w:r w:rsidR="00310392">
              <w:rPr>
                <w:rStyle w:val="aff8"/>
                <w:rFonts w:ascii="Times New Roman" w:hAnsi="Times New Roman" w:cs="Times New Roman"/>
                <w:webHidden/>
                <w:sz w:val="24"/>
                <w:szCs w:val="24"/>
                <w:lang w:eastAsia="x-none"/>
              </w:rPr>
              <w:t>6.</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ПОРЯДОК ПОДАЧИ ЗАЯВОК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_Toc203475974 \h</w:instrText>
            </w:r>
            <w:r w:rsidR="00310392">
              <w:rPr>
                <w:webHidden/>
              </w:rPr>
            </w:r>
            <w:r w:rsidR="00310392">
              <w:rPr>
                <w:webHidden/>
              </w:rPr>
              <w:fldChar w:fldCharType="separate"/>
            </w:r>
            <w:r>
              <w:rPr>
                <w:noProof/>
                <w:webHidden/>
              </w:rPr>
              <w:t>13</w:t>
            </w:r>
            <w:r w:rsidR="00310392">
              <w:rPr>
                <w:webHidden/>
              </w:rPr>
              <w:fldChar w:fldCharType="end"/>
            </w:r>
          </w:hyperlink>
        </w:p>
        <w:p w14:paraId="575DA4E7" w14:textId="0CBA5798"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5">
            <w:r w:rsidR="00310392">
              <w:rPr>
                <w:rStyle w:val="aff8"/>
                <w:rFonts w:ascii="Times New Roman" w:hAnsi="Times New Roman" w:cs="Times New Roman"/>
                <w:webHidden/>
                <w:sz w:val="24"/>
                <w:szCs w:val="24"/>
              </w:rPr>
              <w:t>6.1.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подачи заявок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_Toc203475975 \h</w:instrText>
            </w:r>
            <w:r w:rsidR="00310392">
              <w:rPr>
                <w:webHidden/>
              </w:rPr>
            </w:r>
            <w:r w:rsidR="00310392">
              <w:rPr>
                <w:webHidden/>
              </w:rPr>
              <w:fldChar w:fldCharType="separate"/>
            </w:r>
            <w:r>
              <w:rPr>
                <w:noProof/>
                <w:webHidden/>
              </w:rPr>
              <w:t>13</w:t>
            </w:r>
            <w:r w:rsidR="00310392">
              <w:rPr>
                <w:webHidden/>
              </w:rPr>
              <w:fldChar w:fldCharType="end"/>
            </w:r>
          </w:hyperlink>
        </w:p>
        <w:p w14:paraId="3E8C1340" w14:textId="3581F5E5"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6">
            <w:r w:rsidR="00310392">
              <w:rPr>
                <w:rStyle w:val="aff8"/>
                <w:rFonts w:ascii="Times New Roman" w:hAnsi="Times New Roman" w:cs="Times New Roman"/>
                <w:webHidden/>
                <w:sz w:val="24"/>
                <w:szCs w:val="24"/>
              </w:rPr>
              <w:t>6.2.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Обеспечение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_Toc203475976 \h</w:instrText>
            </w:r>
            <w:r w:rsidR="00310392">
              <w:rPr>
                <w:webHidden/>
              </w:rPr>
            </w:r>
            <w:r w:rsidR="00310392">
              <w:rPr>
                <w:webHidden/>
              </w:rPr>
              <w:fldChar w:fldCharType="separate"/>
            </w:r>
            <w:r>
              <w:rPr>
                <w:noProof/>
                <w:webHidden/>
              </w:rPr>
              <w:t>13</w:t>
            </w:r>
            <w:r w:rsidR="00310392">
              <w:rPr>
                <w:webHidden/>
              </w:rPr>
              <w:fldChar w:fldCharType="end"/>
            </w:r>
          </w:hyperlink>
        </w:p>
        <w:p w14:paraId="1ECB5638" w14:textId="3C5496E1"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7">
            <w:r w:rsidR="00310392">
              <w:rPr>
                <w:rStyle w:val="aff8"/>
                <w:rFonts w:ascii="Times New Roman" w:hAnsi="Times New Roman" w:cs="Times New Roman"/>
                <w:webHidden/>
                <w:sz w:val="24"/>
                <w:szCs w:val="24"/>
              </w:rPr>
              <w:t>6.3.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внесения изменений или порядок отзыва заявок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_Toc203475977 \h</w:instrText>
            </w:r>
            <w:r w:rsidR="00310392">
              <w:rPr>
                <w:webHidden/>
              </w:rPr>
            </w:r>
            <w:r w:rsidR="00310392">
              <w:rPr>
                <w:webHidden/>
              </w:rPr>
              <w:fldChar w:fldCharType="separate"/>
            </w:r>
            <w:r>
              <w:rPr>
                <w:noProof/>
                <w:webHidden/>
              </w:rPr>
              <w:t>15</w:t>
            </w:r>
            <w:r w:rsidR="00310392">
              <w:rPr>
                <w:webHidden/>
              </w:rPr>
              <w:fldChar w:fldCharType="end"/>
            </w:r>
          </w:hyperlink>
        </w:p>
        <w:p w14:paraId="79B75F42" w14:textId="1F56D6F7"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78">
            <w:r w:rsidR="00310392">
              <w:rPr>
                <w:rStyle w:val="aff8"/>
                <w:rFonts w:ascii="Times New Roman" w:hAnsi="Times New Roman" w:cs="Times New Roman"/>
                <w:webHidden/>
                <w:sz w:val="24"/>
                <w:szCs w:val="24"/>
              </w:rPr>
              <w:t>6.4.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Особенности подачи и рассмотрения заявки, содержащей альтернативные предложения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_Toc203475978 \h</w:instrText>
            </w:r>
            <w:r w:rsidR="00310392">
              <w:rPr>
                <w:webHidden/>
              </w:rPr>
            </w:r>
            <w:r w:rsidR="00310392">
              <w:rPr>
                <w:webHidden/>
              </w:rPr>
              <w:fldChar w:fldCharType="separate"/>
            </w:r>
            <w:r>
              <w:rPr>
                <w:noProof/>
                <w:webHidden/>
              </w:rPr>
              <w:t>15</w:t>
            </w:r>
            <w:r w:rsidR="00310392">
              <w:rPr>
                <w:webHidden/>
              </w:rPr>
              <w:fldChar w:fldCharType="end"/>
            </w:r>
          </w:hyperlink>
        </w:p>
        <w:p w14:paraId="0ACE5AAB" w14:textId="42C73265"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79">
            <w:r w:rsidR="00310392">
              <w:rPr>
                <w:rStyle w:val="aff8"/>
                <w:rFonts w:ascii="Times New Roman" w:hAnsi="Times New Roman" w:cs="Times New Roman"/>
                <w:webHidden/>
                <w:sz w:val="24"/>
                <w:szCs w:val="24"/>
                <w:lang w:eastAsia="x-none"/>
              </w:rPr>
              <w:t>7.</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ПОРЯДОК РАССМОТРЕНИЯ, ОЦЕНКИ И СОПОСТАВЛЕНИЯ ЗАЯВОК, ПОДВЕДЕНИЕ ИТОГОВ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_Toc203475979 \h</w:instrText>
            </w:r>
            <w:r w:rsidR="00310392">
              <w:rPr>
                <w:webHidden/>
              </w:rPr>
            </w:r>
            <w:r w:rsidR="00310392">
              <w:rPr>
                <w:webHidden/>
              </w:rPr>
              <w:fldChar w:fldCharType="separate"/>
            </w:r>
            <w:r>
              <w:rPr>
                <w:noProof/>
                <w:webHidden/>
              </w:rPr>
              <w:t>15</w:t>
            </w:r>
            <w:r w:rsidR="00310392">
              <w:rPr>
                <w:webHidden/>
              </w:rPr>
              <w:fldChar w:fldCharType="end"/>
            </w:r>
          </w:hyperlink>
        </w:p>
        <w:p w14:paraId="297916FB" w14:textId="6720EB4B"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0">
            <w:r w:rsidR="00310392">
              <w:rPr>
                <w:rStyle w:val="aff8"/>
                <w:rFonts w:ascii="Times New Roman" w:hAnsi="Times New Roman" w:cs="Times New Roman"/>
                <w:webHidden/>
                <w:sz w:val="24"/>
                <w:szCs w:val="24"/>
              </w:rPr>
              <w:t>7.1.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рассмотрения заявок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_Toc203475980 \h</w:instrText>
            </w:r>
            <w:r w:rsidR="00310392">
              <w:rPr>
                <w:webHidden/>
              </w:rPr>
            </w:r>
            <w:r w:rsidR="00310392">
              <w:rPr>
                <w:webHidden/>
              </w:rPr>
              <w:fldChar w:fldCharType="separate"/>
            </w:r>
            <w:r>
              <w:rPr>
                <w:noProof/>
                <w:webHidden/>
              </w:rPr>
              <w:t>15</w:t>
            </w:r>
            <w:r w:rsidR="00310392">
              <w:rPr>
                <w:webHidden/>
              </w:rPr>
              <w:fldChar w:fldCharType="end"/>
            </w:r>
          </w:hyperlink>
        </w:p>
        <w:p w14:paraId="25737241" w14:textId="244F5C1C"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1">
            <w:r w:rsidR="00310392">
              <w:rPr>
                <w:rStyle w:val="aff8"/>
                <w:rFonts w:ascii="Times New Roman" w:hAnsi="Times New Roman" w:cs="Times New Roman"/>
                <w:webHidden/>
                <w:sz w:val="24"/>
                <w:szCs w:val="24"/>
              </w:rPr>
              <w:t>7.2.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оценки и сопоставления заявок на участие в закупке, определения победителя закупки, подведения итогов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_Toc203475981 \h</w:instrText>
            </w:r>
            <w:r w:rsidR="00310392">
              <w:rPr>
                <w:webHidden/>
              </w:rPr>
            </w:r>
            <w:r w:rsidR="00310392">
              <w:rPr>
                <w:webHidden/>
              </w:rPr>
              <w:fldChar w:fldCharType="separate"/>
            </w:r>
            <w:r>
              <w:rPr>
                <w:noProof/>
                <w:webHidden/>
              </w:rPr>
              <w:t>17</w:t>
            </w:r>
            <w:r w:rsidR="00310392">
              <w:rPr>
                <w:webHidden/>
              </w:rPr>
              <w:fldChar w:fldCharType="end"/>
            </w:r>
          </w:hyperlink>
        </w:p>
        <w:p w14:paraId="58F2DDA3" w14:textId="33FFEB3F"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2">
            <w:r w:rsidR="00310392">
              <w:rPr>
                <w:rStyle w:val="aff8"/>
                <w:rFonts w:ascii="Times New Roman" w:hAnsi="Times New Roman" w:cs="Times New Roman"/>
                <w:webHidden/>
                <w:sz w:val="24"/>
                <w:szCs w:val="24"/>
              </w:rPr>
              <w:t>7.3.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проведения переторжки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_Toc203475982 \h</w:instrText>
            </w:r>
            <w:r w:rsidR="00310392">
              <w:rPr>
                <w:webHidden/>
              </w:rPr>
            </w:r>
            <w:r w:rsidR="00310392">
              <w:rPr>
                <w:webHidden/>
              </w:rPr>
              <w:fldChar w:fldCharType="separate"/>
            </w:r>
            <w:r>
              <w:rPr>
                <w:noProof/>
                <w:webHidden/>
              </w:rPr>
              <w:t>17</w:t>
            </w:r>
            <w:r w:rsidR="00310392">
              <w:rPr>
                <w:webHidden/>
              </w:rPr>
              <w:fldChar w:fldCharType="end"/>
            </w:r>
          </w:hyperlink>
        </w:p>
        <w:p w14:paraId="782D8EA1" w14:textId="5AC8D4F3"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3">
            <w:r w:rsidR="00310392">
              <w:rPr>
                <w:rStyle w:val="aff8"/>
                <w:rFonts w:ascii="Times New Roman" w:hAnsi="Times New Roman" w:cs="Times New Roman"/>
                <w:webHidden/>
                <w:sz w:val="24"/>
                <w:szCs w:val="24"/>
              </w:rPr>
              <w:t>7.4.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Преддоговорные переговоры</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_Toc203475983 \h</w:instrText>
            </w:r>
            <w:r w:rsidR="00310392">
              <w:rPr>
                <w:webHidden/>
              </w:rPr>
            </w:r>
            <w:r w:rsidR="00310392">
              <w:rPr>
                <w:webHidden/>
              </w:rPr>
              <w:fldChar w:fldCharType="separate"/>
            </w:r>
            <w:r>
              <w:rPr>
                <w:noProof/>
                <w:webHidden/>
              </w:rPr>
              <w:t>19</w:t>
            </w:r>
            <w:r w:rsidR="00310392">
              <w:rPr>
                <w:webHidden/>
              </w:rPr>
              <w:fldChar w:fldCharType="end"/>
            </w:r>
          </w:hyperlink>
        </w:p>
        <w:p w14:paraId="06C59D38" w14:textId="03C2FE44" w:rsidR="00AB60A6" w:rsidRDefault="00341A12">
          <w:pPr>
            <w:pStyle w:val="26"/>
            <w:tabs>
              <w:tab w:val="left" w:pos="720"/>
              <w:tab w:val="right" w:leader="dot" w:pos="10196"/>
            </w:tabs>
            <w:rPr>
              <w:rFonts w:ascii="Times New Roman" w:eastAsiaTheme="minorEastAsia" w:hAnsi="Times New Roman" w:cs="Times New Roman"/>
              <w:b w:val="0"/>
              <w:bCs w:val="0"/>
              <w:sz w:val="24"/>
              <w:szCs w:val="24"/>
            </w:rPr>
          </w:pPr>
          <w:hyperlink w:anchor="_Toc203475984">
            <w:r w:rsidR="00310392">
              <w:rPr>
                <w:rStyle w:val="aff8"/>
                <w:rFonts w:ascii="Times New Roman" w:hAnsi="Times New Roman" w:cs="Times New Roman"/>
                <w:webHidden/>
                <w:sz w:val="24"/>
                <w:szCs w:val="24"/>
                <w:lang w:eastAsia="x-none"/>
              </w:rPr>
              <w:t>8.</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ЗАКЛЮЧЕНИЕ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_Toc203475984 \h</w:instrText>
            </w:r>
            <w:r w:rsidR="00310392">
              <w:rPr>
                <w:webHidden/>
              </w:rPr>
            </w:r>
            <w:r w:rsidR="00310392">
              <w:rPr>
                <w:webHidden/>
              </w:rPr>
              <w:fldChar w:fldCharType="separate"/>
            </w:r>
            <w:r>
              <w:rPr>
                <w:noProof/>
                <w:webHidden/>
              </w:rPr>
              <w:t>19</w:t>
            </w:r>
            <w:r w:rsidR="00310392">
              <w:rPr>
                <w:webHidden/>
              </w:rPr>
              <w:fldChar w:fldCharType="end"/>
            </w:r>
          </w:hyperlink>
        </w:p>
        <w:p w14:paraId="662D2204" w14:textId="42384B44"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5">
            <w:r w:rsidR="00310392">
              <w:rPr>
                <w:rStyle w:val="aff8"/>
                <w:rFonts w:ascii="Times New Roman" w:hAnsi="Times New Roman" w:cs="Times New Roman"/>
                <w:webHidden/>
                <w:sz w:val="24"/>
                <w:szCs w:val="24"/>
              </w:rPr>
              <w:t>8.1.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заключения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_Toc203475985 \h</w:instrText>
            </w:r>
            <w:r w:rsidR="00310392">
              <w:rPr>
                <w:webHidden/>
              </w:rPr>
            </w:r>
            <w:r w:rsidR="00310392">
              <w:rPr>
                <w:webHidden/>
              </w:rPr>
              <w:fldChar w:fldCharType="separate"/>
            </w:r>
            <w:r>
              <w:rPr>
                <w:noProof/>
                <w:webHidden/>
              </w:rPr>
              <w:t>19</w:t>
            </w:r>
            <w:r w:rsidR="00310392">
              <w:rPr>
                <w:webHidden/>
              </w:rPr>
              <w:fldChar w:fldCharType="end"/>
            </w:r>
          </w:hyperlink>
        </w:p>
        <w:p w14:paraId="6C7EE7E4" w14:textId="5EAB40E5"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6">
            <w:r w:rsidR="00310392">
              <w:rPr>
                <w:rStyle w:val="aff8"/>
                <w:rFonts w:ascii="Times New Roman" w:hAnsi="Times New Roman" w:cs="Times New Roman"/>
                <w:webHidden/>
                <w:sz w:val="24"/>
                <w:szCs w:val="24"/>
              </w:rPr>
              <w:t>8.2.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_Toc203475986 \h</w:instrText>
            </w:r>
            <w:r w:rsidR="00310392">
              <w:rPr>
                <w:webHidden/>
              </w:rPr>
            </w:r>
            <w:r w:rsidR="00310392">
              <w:rPr>
                <w:webHidden/>
              </w:rPr>
              <w:fldChar w:fldCharType="separate"/>
            </w:r>
            <w:r>
              <w:rPr>
                <w:noProof/>
                <w:webHidden/>
              </w:rPr>
              <w:t>20</w:t>
            </w:r>
            <w:r w:rsidR="00310392">
              <w:rPr>
                <w:webHidden/>
              </w:rPr>
              <w:fldChar w:fldCharType="end"/>
            </w:r>
          </w:hyperlink>
        </w:p>
        <w:p w14:paraId="5B92FA02" w14:textId="7E7BA13F"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7">
            <w:r w:rsidR="00310392">
              <w:rPr>
                <w:rStyle w:val="aff8"/>
                <w:rFonts w:ascii="Times New Roman" w:hAnsi="Times New Roman" w:cs="Times New Roman"/>
                <w:webHidden/>
                <w:sz w:val="24"/>
                <w:szCs w:val="24"/>
              </w:rPr>
              <w:t>8.3.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Антидемпинговые меры</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_Toc203475987 \h</w:instrText>
            </w:r>
            <w:r w:rsidR="00310392">
              <w:rPr>
                <w:webHidden/>
              </w:rPr>
            </w:r>
            <w:r w:rsidR="00310392">
              <w:rPr>
                <w:webHidden/>
              </w:rPr>
              <w:fldChar w:fldCharType="separate"/>
            </w:r>
            <w:r>
              <w:rPr>
                <w:noProof/>
                <w:webHidden/>
              </w:rPr>
              <w:t>20</w:t>
            </w:r>
            <w:r w:rsidR="00310392">
              <w:rPr>
                <w:webHidden/>
              </w:rPr>
              <w:fldChar w:fldCharType="end"/>
            </w:r>
          </w:hyperlink>
        </w:p>
        <w:p w14:paraId="308DF306" w14:textId="7B3C367A"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8">
            <w:r w:rsidR="00310392">
              <w:rPr>
                <w:rStyle w:val="aff8"/>
                <w:rFonts w:ascii="Times New Roman" w:hAnsi="Times New Roman" w:cs="Times New Roman"/>
                <w:webHidden/>
                <w:sz w:val="24"/>
                <w:szCs w:val="24"/>
              </w:rPr>
              <w:t>8.4.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Обеспечение исполнения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_Toc203475988 \h</w:instrText>
            </w:r>
            <w:r w:rsidR="00310392">
              <w:rPr>
                <w:webHidden/>
              </w:rPr>
            </w:r>
            <w:r w:rsidR="00310392">
              <w:rPr>
                <w:webHidden/>
              </w:rPr>
              <w:fldChar w:fldCharType="separate"/>
            </w:r>
            <w:r>
              <w:rPr>
                <w:noProof/>
                <w:webHidden/>
              </w:rPr>
              <w:t>21</w:t>
            </w:r>
            <w:r w:rsidR="00310392">
              <w:rPr>
                <w:webHidden/>
              </w:rPr>
              <w:fldChar w:fldCharType="end"/>
            </w:r>
          </w:hyperlink>
        </w:p>
        <w:p w14:paraId="50B0EDEB" w14:textId="1B4109C5"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89">
            <w:r w:rsidR="00310392">
              <w:rPr>
                <w:rStyle w:val="aff8"/>
                <w:rFonts w:ascii="Times New Roman" w:hAnsi="Times New Roman" w:cs="Times New Roman"/>
                <w:webHidden/>
                <w:sz w:val="24"/>
                <w:szCs w:val="24"/>
              </w:rPr>
              <w:t>8.5.</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_Toc203475989 \h</w:instrText>
            </w:r>
            <w:r w:rsidR="00310392">
              <w:rPr>
                <w:webHidden/>
              </w:rPr>
            </w:r>
            <w:r w:rsidR="00310392">
              <w:rPr>
                <w:webHidden/>
              </w:rPr>
              <w:fldChar w:fldCharType="separate"/>
            </w:r>
            <w:r>
              <w:rPr>
                <w:noProof/>
                <w:webHidden/>
              </w:rPr>
              <w:t>22</w:t>
            </w:r>
            <w:r w:rsidR="00310392">
              <w:rPr>
                <w:webHidden/>
              </w:rPr>
              <w:fldChar w:fldCharType="end"/>
            </w:r>
          </w:hyperlink>
        </w:p>
        <w:p w14:paraId="2EA427D0" w14:textId="611140D4" w:rsidR="00AB60A6" w:rsidRDefault="00341A12">
          <w:pPr>
            <w:pStyle w:val="26"/>
            <w:tabs>
              <w:tab w:val="left" w:pos="960"/>
              <w:tab w:val="right" w:leader="dot" w:pos="10196"/>
            </w:tabs>
            <w:rPr>
              <w:rFonts w:ascii="Times New Roman" w:eastAsiaTheme="minorEastAsia" w:hAnsi="Times New Roman" w:cs="Times New Roman"/>
              <w:b w:val="0"/>
              <w:bCs w:val="0"/>
              <w:sz w:val="24"/>
              <w:szCs w:val="24"/>
            </w:rPr>
          </w:pPr>
          <w:hyperlink w:anchor="_Toc203475990">
            <w:r w:rsidR="00310392">
              <w:rPr>
                <w:rStyle w:val="aff8"/>
                <w:rFonts w:ascii="Times New Roman" w:eastAsia="Calibri" w:hAnsi="Times New Roman" w:cs="Times New Roman"/>
                <w:webHidden/>
                <w:sz w:val="24"/>
                <w:szCs w:val="24"/>
                <w:lang w:eastAsia="en-US"/>
              </w:rPr>
              <w:t>8.6.</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Антикоррупционные требования и каналы обратной связи, по которым можно сообщить о фактах злоупотребления при проведении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_Toc203475990 \h</w:instrText>
            </w:r>
            <w:r w:rsidR="00310392">
              <w:rPr>
                <w:webHidden/>
              </w:rPr>
            </w:r>
            <w:r w:rsidR="00310392">
              <w:rPr>
                <w:webHidden/>
              </w:rPr>
              <w:fldChar w:fldCharType="separate"/>
            </w:r>
            <w:r>
              <w:rPr>
                <w:noProof/>
                <w:webHidden/>
              </w:rPr>
              <w:t>23</w:t>
            </w:r>
            <w:r w:rsidR="00310392">
              <w:rPr>
                <w:webHidden/>
              </w:rPr>
              <w:fldChar w:fldCharType="end"/>
            </w:r>
          </w:hyperlink>
        </w:p>
        <w:p w14:paraId="6A982F6D" w14:textId="4CD32708"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1">
            <w:r w:rsidR="00310392">
              <w:rPr>
                <w:rStyle w:val="aff8"/>
                <w:rFonts w:ascii="Times New Roman" w:eastAsia="MS Mincho" w:hAnsi="Times New Roman" w:cs="Times New Roman"/>
                <w:webHidden/>
                <w:kern w:val="2"/>
                <w:lang w:val="x-none" w:eastAsia="x-none"/>
              </w:rPr>
              <w:t xml:space="preserve">РАЗДЕЛ II. </w:t>
            </w:r>
            <w:r w:rsidR="00310392">
              <w:rPr>
                <w:rStyle w:val="aff8"/>
                <w:rFonts w:ascii="Times New Roman" w:eastAsia="MS Mincho" w:hAnsi="Times New Roman" w:cs="Times New Roman"/>
                <w:kern w:val="2"/>
                <w:lang w:eastAsia="x-none"/>
              </w:rPr>
              <w:t>ИНФОРМАЦИОННАЯ КАРТА</w:t>
            </w:r>
            <w:r w:rsidR="00310392">
              <w:rPr>
                <w:rStyle w:val="aff8"/>
                <w:rFonts w:ascii="Times New Roman" w:hAnsi="Times New Roman" w:cs="Times New Roman"/>
              </w:rPr>
              <w:tab/>
            </w:r>
            <w:r w:rsidR="00310392">
              <w:rPr>
                <w:webHidden/>
              </w:rPr>
              <w:fldChar w:fldCharType="begin"/>
            </w:r>
            <w:r w:rsidR="00310392">
              <w:rPr>
                <w:webHidden/>
              </w:rPr>
              <w:instrText>PAGEREF _Toc203475991 \h</w:instrText>
            </w:r>
            <w:r w:rsidR="00310392">
              <w:rPr>
                <w:webHidden/>
              </w:rPr>
            </w:r>
            <w:r w:rsidR="00310392">
              <w:rPr>
                <w:webHidden/>
              </w:rPr>
              <w:fldChar w:fldCharType="separate"/>
            </w:r>
            <w:r>
              <w:rPr>
                <w:noProof/>
                <w:webHidden/>
              </w:rPr>
              <w:t>24</w:t>
            </w:r>
            <w:r w:rsidR="00310392">
              <w:rPr>
                <w:webHidden/>
              </w:rPr>
              <w:fldChar w:fldCharType="end"/>
            </w:r>
          </w:hyperlink>
        </w:p>
        <w:p w14:paraId="6B6052C5" w14:textId="5491E132"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2">
            <w:r w:rsidR="00310392">
              <w:rPr>
                <w:rStyle w:val="aff8"/>
                <w:rFonts w:ascii="Times New Roman" w:eastAsia="MS Mincho" w:hAnsi="Times New Roman" w:cs="Times New Roman"/>
                <w:webHidden/>
                <w:kern w:val="2"/>
                <w:lang w:val="x-none" w:eastAsia="x-none"/>
              </w:rPr>
              <w:t>РАЗДЕЛ III. ФОРМЫ ДЛЯ ЗАПОЛНЕНИЯ УЧАСТНИКАМИ ЗАКУПКИ</w:t>
            </w:r>
            <w:r w:rsidR="00310392">
              <w:rPr>
                <w:rStyle w:val="aff8"/>
                <w:rFonts w:ascii="Times New Roman" w:hAnsi="Times New Roman" w:cs="Times New Roman"/>
              </w:rPr>
              <w:tab/>
            </w:r>
            <w:r w:rsidR="00310392">
              <w:rPr>
                <w:webHidden/>
              </w:rPr>
              <w:fldChar w:fldCharType="begin"/>
            </w:r>
            <w:r w:rsidR="00310392">
              <w:rPr>
                <w:webHidden/>
              </w:rPr>
              <w:instrText>PAGEREF _Toc203475992 \h</w:instrText>
            </w:r>
            <w:r w:rsidR="00310392">
              <w:rPr>
                <w:webHidden/>
              </w:rPr>
            </w:r>
            <w:r w:rsidR="00310392">
              <w:rPr>
                <w:webHidden/>
              </w:rPr>
              <w:fldChar w:fldCharType="separate"/>
            </w:r>
            <w:r>
              <w:rPr>
                <w:noProof/>
                <w:webHidden/>
              </w:rPr>
              <w:t>30</w:t>
            </w:r>
            <w:r w:rsidR="00310392">
              <w:rPr>
                <w:webHidden/>
              </w:rPr>
              <w:fldChar w:fldCharType="end"/>
            </w:r>
          </w:hyperlink>
        </w:p>
        <w:p w14:paraId="6954382A" w14:textId="6EF3DB5C"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3">
            <w:r w:rsidR="00310392">
              <w:rPr>
                <w:rStyle w:val="aff8"/>
                <w:rFonts w:ascii="Times New Roman" w:eastAsia="MS Mincho" w:hAnsi="Times New Roman" w:cs="Times New Roman"/>
                <w:webHidden/>
                <w:kern w:val="2"/>
                <w:lang w:val="x-none" w:eastAsia="x-none"/>
              </w:rPr>
              <w:t xml:space="preserve">Форма 1 АНКЕТА УЧАСТНИКА </w:t>
            </w:r>
            <w:r w:rsidR="00310392">
              <w:rPr>
                <w:rStyle w:val="aff8"/>
                <w:rFonts w:ascii="Times New Roman" w:eastAsia="MS Mincho" w:hAnsi="Times New Roman" w:cs="Times New Roman"/>
                <w:kern w:val="2"/>
                <w:lang w:eastAsia="x-none"/>
              </w:rPr>
              <w:t>ЦЕНОВОГО ТЕНДЕРА</w:t>
            </w:r>
            <w:r w:rsidR="00310392">
              <w:rPr>
                <w:rStyle w:val="aff8"/>
                <w:rFonts w:ascii="Times New Roman" w:hAnsi="Times New Roman" w:cs="Times New Roman"/>
              </w:rPr>
              <w:tab/>
            </w:r>
            <w:r w:rsidR="00310392">
              <w:rPr>
                <w:webHidden/>
              </w:rPr>
              <w:fldChar w:fldCharType="begin"/>
            </w:r>
            <w:r w:rsidR="00310392">
              <w:rPr>
                <w:webHidden/>
              </w:rPr>
              <w:instrText>PAGEREF _Toc203475993 \h</w:instrText>
            </w:r>
            <w:r w:rsidR="00310392">
              <w:rPr>
                <w:webHidden/>
              </w:rPr>
            </w:r>
            <w:r w:rsidR="00310392">
              <w:rPr>
                <w:webHidden/>
              </w:rPr>
              <w:fldChar w:fldCharType="separate"/>
            </w:r>
            <w:r>
              <w:rPr>
                <w:noProof/>
                <w:webHidden/>
              </w:rPr>
              <w:t>30</w:t>
            </w:r>
            <w:r w:rsidR="00310392">
              <w:rPr>
                <w:webHidden/>
              </w:rPr>
              <w:fldChar w:fldCharType="end"/>
            </w:r>
          </w:hyperlink>
        </w:p>
        <w:p w14:paraId="5EFB92F9" w14:textId="7868C90B"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4">
            <w:r w:rsidR="00310392">
              <w:rPr>
                <w:rStyle w:val="aff8"/>
                <w:rFonts w:ascii="Times New Roman" w:eastAsia="MS Mincho" w:hAnsi="Times New Roman" w:cs="Times New Roman"/>
                <w:webHidden/>
                <w:kern w:val="2"/>
                <w:lang w:val="x-none" w:eastAsia="x-none"/>
              </w:rPr>
              <w:t>Форма 2 ТЕХНИКО-КОММЕРЧЕСКОЕ ПРЕДЛОЖЕНИЕ</w:t>
            </w:r>
            <w:r w:rsidR="00310392">
              <w:rPr>
                <w:rStyle w:val="aff8"/>
                <w:rFonts w:ascii="Times New Roman" w:hAnsi="Times New Roman" w:cs="Times New Roman"/>
              </w:rPr>
              <w:tab/>
            </w:r>
            <w:r w:rsidR="00310392">
              <w:rPr>
                <w:webHidden/>
              </w:rPr>
              <w:fldChar w:fldCharType="begin"/>
            </w:r>
            <w:r w:rsidR="00310392">
              <w:rPr>
                <w:webHidden/>
              </w:rPr>
              <w:instrText>PAGEREF _Toc203475994 \h</w:instrText>
            </w:r>
            <w:r w:rsidR="00310392">
              <w:rPr>
                <w:webHidden/>
              </w:rPr>
            </w:r>
            <w:r w:rsidR="00310392">
              <w:rPr>
                <w:webHidden/>
              </w:rPr>
              <w:fldChar w:fldCharType="separate"/>
            </w:r>
            <w:r>
              <w:rPr>
                <w:noProof/>
                <w:webHidden/>
              </w:rPr>
              <w:t>32</w:t>
            </w:r>
            <w:r w:rsidR="00310392">
              <w:rPr>
                <w:webHidden/>
              </w:rPr>
              <w:fldChar w:fldCharType="end"/>
            </w:r>
          </w:hyperlink>
        </w:p>
        <w:p w14:paraId="744253FD" w14:textId="76A4D8A7"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5">
            <w:r w:rsidR="00310392">
              <w:rPr>
                <w:rStyle w:val="aff8"/>
                <w:rFonts w:ascii="Times New Roman" w:eastAsia="MS Mincho" w:hAnsi="Times New Roman" w:cs="Times New Roman"/>
                <w:webHidden/>
                <w:kern w:val="2"/>
                <w:lang w:val="x-none" w:eastAsia="x-none"/>
              </w:rPr>
              <w:t xml:space="preserve">Форма 3 РЕКОМЕНДУЕМАЯ ФОРМА ЗАПРОСА РАЗЪЯСНЕНИЙ </w:t>
            </w:r>
            <w:r w:rsidR="00310392">
              <w:rPr>
                <w:rStyle w:val="aff8"/>
                <w:rFonts w:ascii="Times New Roman" w:eastAsia="MS Mincho" w:hAnsi="Times New Roman" w:cs="Times New Roman"/>
                <w:kern w:val="2"/>
                <w:lang w:eastAsia="x-none"/>
              </w:rPr>
              <w:t xml:space="preserve">ИЗВЕЩЕНИЯ И </w:t>
            </w:r>
            <w:r w:rsidR="00310392">
              <w:rPr>
                <w:rStyle w:val="aff8"/>
                <w:rFonts w:ascii="Times New Roman" w:eastAsia="MS Mincho" w:hAnsi="Times New Roman" w:cs="Times New Roman"/>
                <w:kern w:val="2"/>
                <w:lang w:val="x-none" w:eastAsia="x-none"/>
              </w:rPr>
              <w:t>ДОКУМЕНТАЦИИ О ЗАКУПКЕ</w:t>
            </w:r>
            <w:r w:rsidR="00310392">
              <w:rPr>
                <w:rStyle w:val="aff8"/>
                <w:rFonts w:ascii="Times New Roman" w:hAnsi="Times New Roman" w:cs="Times New Roman"/>
              </w:rPr>
              <w:tab/>
            </w:r>
            <w:r w:rsidR="00310392">
              <w:rPr>
                <w:webHidden/>
              </w:rPr>
              <w:fldChar w:fldCharType="begin"/>
            </w:r>
            <w:r w:rsidR="00310392">
              <w:rPr>
                <w:webHidden/>
              </w:rPr>
              <w:instrText>PAGEREF _Toc203475995 \h</w:instrText>
            </w:r>
            <w:r w:rsidR="00310392">
              <w:rPr>
                <w:webHidden/>
              </w:rPr>
            </w:r>
            <w:r w:rsidR="00310392">
              <w:rPr>
                <w:webHidden/>
              </w:rPr>
              <w:fldChar w:fldCharType="separate"/>
            </w:r>
            <w:r>
              <w:rPr>
                <w:noProof/>
                <w:webHidden/>
              </w:rPr>
              <w:t>34</w:t>
            </w:r>
            <w:r w:rsidR="00310392">
              <w:rPr>
                <w:webHidden/>
              </w:rPr>
              <w:fldChar w:fldCharType="end"/>
            </w:r>
          </w:hyperlink>
        </w:p>
        <w:p w14:paraId="2F9D0294" w14:textId="1DEDB82D"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6">
            <w:r w:rsidR="00310392">
              <w:rPr>
                <w:rStyle w:val="aff8"/>
                <w:rFonts w:ascii="Times New Roman" w:eastAsia="MS Mincho" w:hAnsi="Times New Roman" w:cs="Times New Roman"/>
                <w:webHidden/>
                <w:kern w:val="2"/>
                <w:lang w:val="x-none" w:eastAsia="x-none"/>
              </w:rPr>
              <w:t xml:space="preserve">РАЗДЕЛ IV. </w:t>
            </w:r>
            <w:r w:rsidR="00310392">
              <w:rPr>
                <w:rStyle w:val="aff8"/>
                <w:rFonts w:ascii="Times New Roman" w:eastAsia="MS Mincho" w:hAnsi="Times New Roman" w:cs="Times New Roman"/>
                <w:kern w:val="2"/>
                <w:lang w:eastAsia="x-none"/>
              </w:rPr>
              <w:t>ТЕХНИЧЕСКОЕ ЗАДАНИЕ</w:t>
            </w:r>
            <w:r w:rsidR="00310392">
              <w:rPr>
                <w:rStyle w:val="aff8"/>
                <w:rFonts w:ascii="Times New Roman" w:hAnsi="Times New Roman" w:cs="Times New Roman"/>
              </w:rPr>
              <w:tab/>
            </w:r>
            <w:r w:rsidR="00310392">
              <w:rPr>
                <w:webHidden/>
              </w:rPr>
              <w:fldChar w:fldCharType="begin"/>
            </w:r>
            <w:r w:rsidR="00310392">
              <w:rPr>
                <w:webHidden/>
              </w:rPr>
              <w:instrText>PAGEREF _Toc203475996 \h</w:instrText>
            </w:r>
            <w:r w:rsidR="00310392">
              <w:rPr>
                <w:webHidden/>
              </w:rPr>
            </w:r>
            <w:r w:rsidR="00310392">
              <w:rPr>
                <w:webHidden/>
              </w:rPr>
              <w:fldChar w:fldCharType="separate"/>
            </w:r>
            <w:r>
              <w:rPr>
                <w:noProof/>
                <w:webHidden/>
              </w:rPr>
              <w:t>35</w:t>
            </w:r>
            <w:r w:rsidR="00310392">
              <w:rPr>
                <w:webHidden/>
              </w:rPr>
              <w:fldChar w:fldCharType="end"/>
            </w:r>
          </w:hyperlink>
        </w:p>
        <w:p w14:paraId="3578B05F" w14:textId="1CF01048"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7">
            <w:r w:rsidR="00310392">
              <w:rPr>
                <w:rStyle w:val="aff8"/>
                <w:rFonts w:ascii="Times New Roman" w:eastAsia="MS Mincho" w:hAnsi="Times New Roman" w:cs="Times New Roman"/>
                <w:webHidden/>
                <w:kern w:val="2"/>
                <w:lang w:val="x-none" w:eastAsia="x-none"/>
              </w:rPr>
              <w:t xml:space="preserve">РАЗДЕЛ V. </w:t>
            </w:r>
            <w:r w:rsidR="00310392">
              <w:rPr>
                <w:rStyle w:val="aff8"/>
                <w:rFonts w:ascii="Times New Roman" w:eastAsia="MS Mincho" w:hAnsi="Times New Roman" w:cs="Times New Roman"/>
                <w:kern w:val="2"/>
                <w:lang w:eastAsia="x-none"/>
              </w:rPr>
              <w:t>ПРОЕКТ ДОГОВОРА</w:t>
            </w:r>
            <w:r w:rsidR="00310392">
              <w:rPr>
                <w:rStyle w:val="aff8"/>
                <w:rFonts w:ascii="Times New Roman" w:hAnsi="Times New Roman" w:cs="Times New Roman"/>
              </w:rPr>
              <w:tab/>
            </w:r>
            <w:r w:rsidR="00310392">
              <w:rPr>
                <w:webHidden/>
              </w:rPr>
              <w:fldChar w:fldCharType="begin"/>
            </w:r>
            <w:r w:rsidR="00310392">
              <w:rPr>
                <w:webHidden/>
              </w:rPr>
              <w:instrText>PAGEREF _Toc203475997 \h</w:instrText>
            </w:r>
            <w:r w:rsidR="00310392">
              <w:rPr>
                <w:webHidden/>
              </w:rPr>
            </w:r>
            <w:r w:rsidR="00310392">
              <w:rPr>
                <w:webHidden/>
              </w:rPr>
              <w:fldChar w:fldCharType="separate"/>
            </w:r>
            <w:r>
              <w:rPr>
                <w:noProof/>
                <w:webHidden/>
              </w:rPr>
              <w:t>35</w:t>
            </w:r>
            <w:r w:rsidR="00310392">
              <w:rPr>
                <w:webHidden/>
              </w:rPr>
              <w:fldChar w:fldCharType="end"/>
            </w:r>
          </w:hyperlink>
        </w:p>
        <w:p w14:paraId="721306B9" w14:textId="581FBCA1"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8">
            <w:r w:rsidR="00310392">
              <w:rPr>
                <w:rStyle w:val="aff8"/>
                <w:rFonts w:ascii="Times New Roman" w:eastAsia="MS Mincho" w:hAnsi="Times New Roman" w:cs="Times New Roman"/>
                <w:webHidden/>
                <w:kern w:val="2"/>
                <w:lang w:eastAsia="x-none"/>
              </w:rPr>
              <w:t>П</w:t>
            </w:r>
            <w:r w:rsidR="00310392">
              <w:rPr>
                <w:rStyle w:val="aff8"/>
                <w:rFonts w:ascii="Times New Roman" w:eastAsia="MS Mincho" w:hAnsi="Times New Roman" w:cs="Times New Roman"/>
                <w:kern w:val="2"/>
                <w:lang w:val="x-none" w:eastAsia="x-none"/>
              </w:rPr>
              <w:t>риложение № 1</w:t>
            </w:r>
            <w:r w:rsidR="00310392">
              <w:rPr>
                <w:rStyle w:val="aff8"/>
                <w:rFonts w:ascii="Times New Roman" w:hAnsi="Times New Roman" w:cs="Times New Roman"/>
              </w:rPr>
              <w:tab/>
            </w:r>
            <w:r w:rsidR="00310392">
              <w:rPr>
                <w:webHidden/>
              </w:rPr>
              <w:fldChar w:fldCharType="begin"/>
            </w:r>
            <w:r w:rsidR="00310392">
              <w:rPr>
                <w:webHidden/>
              </w:rPr>
              <w:instrText>PAGEREF _Toc203475998 \h</w:instrText>
            </w:r>
            <w:r w:rsidR="00310392">
              <w:rPr>
                <w:webHidden/>
              </w:rPr>
            </w:r>
            <w:r w:rsidR="00310392">
              <w:rPr>
                <w:webHidden/>
              </w:rPr>
              <w:fldChar w:fldCharType="separate"/>
            </w:r>
            <w:r>
              <w:rPr>
                <w:noProof/>
                <w:webHidden/>
              </w:rPr>
              <w:t>36</w:t>
            </w:r>
            <w:r w:rsidR="00310392">
              <w:rPr>
                <w:webHidden/>
              </w:rPr>
              <w:fldChar w:fldCharType="end"/>
            </w:r>
          </w:hyperlink>
        </w:p>
        <w:p w14:paraId="5EF5DBB8" w14:textId="57A872B2" w:rsidR="00AB60A6" w:rsidRDefault="00341A12">
          <w:pPr>
            <w:pStyle w:val="15"/>
            <w:tabs>
              <w:tab w:val="right" w:leader="dot" w:pos="10196"/>
            </w:tabs>
            <w:rPr>
              <w:rFonts w:ascii="Times New Roman" w:eastAsiaTheme="minorEastAsia" w:hAnsi="Times New Roman" w:cs="Times New Roman"/>
              <w:b w:val="0"/>
              <w:bCs w:val="0"/>
              <w:i w:val="0"/>
              <w:iCs w:val="0"/>
            </w:rPr>
          </w:pPr>
          <w:hyperlink w:anchor="_Toc203475999">
            <w:r w:rsidR="00310392">
              <w:rPr>
                <w:rStyle w:val="aff8"/>
                <w:rFonts w:ascii="Times New Roman" w:eastAsia="MS Mincho" w:hAnsi="Times New Roman" w:cs="Times New Roman"/>
                <w:webHidden/>
                <w:kern w:val="2"/>
                <w:lang w:val="x-none" w:eastAsia="x-none"/>
              </w:rPr>
              <w:t>Приложение № 2</w:t>
            </w:r>
            <w:r w:rsidR="00310392">
              <w:rPr>
                <w:rStyle w:val="aff8"/>
                <w:rFonts w:ascii="Times New Roman" w:hAnsi="Times New Roman" w:cs="Times New Roman"/>
              </w:rPr>
              <w:tab/>
            </w:r>
            <w:r w:rsidR="00310392">
              <w:rPr>
                <w:webHidden/>
              </w:rPr>
              <w:fldChar w:fldCharType="begin"/>
            </w:r>
            <w:r w:rsidR="00310392">
              <w:rPr>
                <w:webHidden/>
              </w:rPr>
              <w:instrText>PAGEREF _Toc203475999 \h</w:instrText>
            </w:r>
            <w:r w:rsidR="00310392">
              <w:rPr>
                <w:webHidden/>
              </w:rPr>
            </w:r>
            <w:r w:rsidR="00310392">
              <w:rPr>
                <w:webHidden/>
              </w:rPr>
              <w:fldChar w:fldCharType="separate"/>
            </w:r>
            <w:r>
              <w:rPr>
                <w:noProof/>
                <w:webHidden/>
              </w:rPr>
              <w:t>38</w:t>
            </w:r>
            <w:r w:rsidR="00310392">
              <w:rPr>
                <w:webHidden/>
              </w:rPr>
              <w:fldChar w:fldCharType="end"/>
            </w:r>
          </w:hyperlink>
          <w:r w:rsidR="00310392">
            <w:rPr>
              <w:rStyle w:val="aff8"/>
              <w:rFonts w:ascii="Times New Roman" w:hAnsi="Times New Roman" w:cs="Times New Roman"/>
            </w:rPr>
            <w:fldChar w:fldCharType="end"/>
          </w:r>
        </w:p>
      </w:sdtContent>
    </w:sdt>
    <w:p w14:paraId="18FB0D12" w14:textId="77777777" w:rsidR="00AB60A6" w:rsidRDefault="00AB60A6">
      <w:pPr>
        <w:spacing w:line="360" w:lineRule="auto"/>
      </w:pPr>
    </w:p>
    <w:p w14:paraId="72311C3D" w14:textId="77777777" w:rsidR="00AB60A6" w:rsidRDefault="00AB60A6">
      <w:pPr>
        <w:jc w:val="center"/>
      </w:pPr>
    </w:p>
    <w:p w14:paraId="611552E9" w14:textId="77777777" w:rsidR="00AB60A6" w:rsidRDefault="00AB60A6">
      <w:pPr>
        <w:jc w:val="center"/>
      </w:pPr>
    </w:p>
    <w:p w14:paraId="0A1A8D23" w14:textId="77777777" w:rsidR="00AB60A6" w:rsidRDefault="00AB60A6">
      <w:pPr>
        <w:jc w:val="center"/>
      </w:pPr>
    </w:p>
    <w:p w14:paraId="37A53F0C" w14:textId="77777777" w:rsidR="00AB60A6" w:rsidRDefault="00AB60A6">
      <w:pPr>
        <w:jc w:val="center"/>
      </w:pPr>
    </w:p>
    <w:p w14:paraId="59708633" w14:textId="77777777" w:rsidR="00AB60A6" w:rsidRDefault="00AB60A6">
      <w:pPr>
        <w:jc w:val="center"/>
      </w:pPr>
    </w:p>
    <w:p w14:paraId="4CD9405F" w14:textId="77777777" w:rsidR="00AB60A6" w:rsidRDefault="00AB60A6">
      <w:pPr>
        <w:jc w:val="center"/>
      </w:pPr>
    </w:p>
    <w:p w14:paraId="4587614A" w14:textId="77777777" w:rsidR="00AB60A6" w:rsidRDefault="00AB60A6">
      <w:pPr>
        <w:jc w:val="center"/>
      </w:pPr>
    </w:p>
    <w:p w14:paraId="75AC397C" w14:textId="77777777" w:rsidR="00AB60A6" w:rsidRDefault="00310392">
      <w:pPr>
        <w:rPr>
          <w:sz w:val="2"/>
          <w:szCs w:val="2"/>
        </w:rPr>
      </w:pPr>
      <w:r>
        <w:br w:type="page"/>
      </w:r>
    </w:p>
    <w:p w14:paraId="6B262F93" w14:textId="77777777" w:rsidR="00AB60A6" w:rsidRDefault="00310392">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РАЗДЕЛ_I._ОБЩАЯ"/>
      <w:bookmarkStart w:id="1" w:name="_Toc23149533"/>
      <w:bookmarkStart w:id="2" w:name="_Toc54336086"/>
      <w:bookmarkStart w:id="3" w:name="_Toc203475952"/>
      <w:bookmarkEnd w:id="0"/>
      <w:r>
        <w:rPr>
          <w:rFonts w:ascii="Times New Roman" w:eastAsia="MS Mincho" w:hAnsi="Times New Roman"/>
          <w:color w:val="17365D"/>
          <w:kern w:val="2"/>
          <w:szCs w:val="24"/>
          <w:lang w:val="x-none" w:eastAsia="x-none"/>
        </w:rPr>
        <w:lastRenderedPageBreak/>
        <w:t xml:space="preserve">РАЗДЕЛ I. </w:t>
      </w:r>
      <w:bookmarkEnd w:id="1"/>
      <w:r>
        <w:rPr>
          <w:rFonts w:ascii="Times New Roman" w:eastAsia="MS Mincho" w:hAnsi="Times New Roman"/>
          <w:color w:val="17365D"/>
          <w:kern w:val="2"/>
          <w:szCs w:val="24"/>
          <w:lang w:eastAsia="x-none"/>
        </w:rPr>
        <w:t>ОБЩАЯ ЧАСТЬ</w:t>
      </w:r>
      <w:bookmarkEnd w:id="2"/>
      <w:bookmarkEnd w:id="3"/>
    </w:p>
    <w:p w14:paraId="32FBF90A" w14:textId="77777777" w:rsidR="00AB60A6" w:rsidRDefault="00310392">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4" w:name="_Toc54336087"/>
      <w:bookmarkStart w:id="5" w:name="_Toc203475953"/>
      <w:r>
        <w:rPr>
          <w:b/>
          <w:sz w:val="28"/>
          <w:lang w:eastAsia="x-none"/>
        </w:rPr>
        <w:t>Термины и определения</w:t>
      </w:r>
      <w:bookmarkEnd w:id="4"/>
      <w:bookmarkEnd w:id="5"/>
      <w:r>
        <w:rPr>
          <w:b/>
          <w:sz w:val="28"/>
          <w:lang w:eastAsia="x-none"/>
        </w:rPr>
        <w:tab/>
      </w:r>
    </w:p>
    <w:p w14:paraId="078DB7FF" w14:textId="77777777" w:rsidR="00AB60A6" w:rsidRDefault="00310392">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ценовом тендере.</w:t>
      </w:r>
    </w:p>
    <w:p w14:paraId="62D8706D" w14:textId="77777777" w:rsidR="00AB60A6" w:rsidRDefault="00310392">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0">
        <w:r>
          <w:rPr>
            <w:rStyle w:val="a4"/>
          </w:rPr>
          <w:t>www.zakupki.gov.ru</w:t>
        </w:r>
      </w:hyperlink>
      <w:r>
        <w:t>.</w:t>
      </w:r>
    </w:p>
    <w:p w14:paraId="245DE7AE" w14:textId="17C16B6D" w:rsidR="00AB60A6" w:rsidRDefault="00310392">
      <w:pPr>
        <w:ind w:firstLine="709"/>
        <w:jc w:val="both"/>
      </w:pPr>
      <w:r>
        <w:rPr>
          <w:b/>
        </w:rPr>
        <w:t>Заказчик</w:t>
      </w:r>
      <w:r>
        <w:t xml:space="preserve"> – организация, указанная в</w:t>
      </w:r>
      <w:r>
        <w:rPr>
          <w:bCs/>
        </w:rPr>
        <w:t xml:space="preserve"> п. </w:t>
      </w:r>
      <w:r>
        <w:rPr>
          <w:bCs/>
        </w:rPr>
        <w:fldChar w:fldCharType="begin"/>
      </w:r>
      <w:r>
        <w:rPr>
          <w:bCs/>
        </w:rPr>
        <w:instrText xml:space="preserve"> REF _Ref368314103 \r \r \h </w:instrText>
      </w:r>
      <w:r>
        <w:rPr>
          <w:bCs/>
        </w:rPr>
      </w:r>
      <w:r>
        <w:rPr>
          <w:bCs/>
        </w:rPr>
        <w:fldChar w:fldCharType="separate"/>
      </w:r>
      <w:r w:rsidR="00341A12">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14:paraId="418DCF22" w14:textId="77777777" w:rsidR="00AB60A6" w:rsidRDefault="00310392">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14:paraId="78502BC8" w14:textId="77777777" w:rsidR="00AB60A6" w:rsidRDefault="00310392">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1">
        <w:r>
          <w:rPr>
            <w:rStyle w:val="a4"/>
          </w:rPr>
          <w:t>Положении о закупках</w:t>
        </w:r>
      </w:hyperlink>
      <w:r>
        <w:t>.</w:t>
      </w:r>
    </w:p>
    <w:p w14:paraId="36AC8F18" w14:textId="77777777" w:rsidR="00AB60A6" w:rsidRDefault="00310392">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2">
        <w:r>
          <w:rPr>
            <w:rStyle w:val="a4"/>
          </w:rPr>
          <w:t>Положением о закупках</w:t>
        </w:r>
      </w:hyperlink>
      <w:r>
        <w:t xml:space="preserve"> сведения о ценовом тендере.</w:t>
      </w:r>
    </w:p>
    <w:p w14:paraId="14FA53E1" w14:textId="77777777" w:rsidR="00AB60A6" w:rsidRDefault="00310392">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14:paraId="62708F24" w14:textId="0D775F70" w:rsidR="00AB60A6" w:rsidRDefault="00310392">
      <w:pPr>
        <w:pStyle w:val="Times12"/>
        <w:overflowPunct/>
        <w:ind w:firstLine="709"/>
        <w:rPr>
          <w:bCs w:val="0"/>
          <w:szCs w:val="24"/>
        </w:rPr>
      </w:pPr>
      <w:r>
        <w:rPr>
          <w:b/>
          <w:bCs w:val="0"/>
          <w:szCs w:val="24"/>
        </w:rPr>
        <w:t>Начальная (максимальная) цена договора</w:t>
      </w:r>
      <w:r>
        <w:rPr>
          <w:b/>
          <w:sz w:val="26"/>
          <w:szCs w:val="26"/>
        </w:rPr>
        <w:t xml:space="preserve"> </w:t>
      </w:r>
      <w:r>
        <w:rPr>
          <w:bCs w:val="0"/>
          <w:szCs w:val="24"/>
        </w:rPr>
        <w:t xml:space="preserve">– предельно допустимая цена договора,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341A12">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14:paraId="13303EF5" w14:textId="77777777" w:rsidR="00AB60A6" w:rsidRDefault="00310392">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3">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14:paraId="3CEBFF8A" w14:textId="77777777" w:rsidR="00AB60A6" w:rsidRDefault="00341A12">
      <w:pPr>
        <w:ind w:firstLine="709"/>
        <w:jc w:val="both"/>
      </w:pPr>
      <w:hyperlink r:id="rId14">
        <w:r w:rsidR="00310392">
          <w:rPr>
            <w:rStyle w:val="a4"/>
            <w:b/>
          </w:rPr>
          <w:t>Положение о закупках</w:t>
        </w:r>
      </w:hyperlink>
      <w:r w:rsidR="00310392">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5">
        <w:r w:rsidR="00310392">
          <w:rPr>
            <w:rStyle w:val="a4"/>
            <w:iCs/>
          </w:rPr>
          <w:t>https://www.company.rt.ru/</w:t>
        </w:r>
      </w:hyperlink>
      <w:r w:rsidR="00310392">
        <w:t>.</w:t>
      </w:r>
    </w:p>
    <w:p w14:paraId="44B7365C" w14:textId="77777777" w:rsidR="00AB60A6" w:rsidRDefault="00310392">
      <w:pPr>
        <w:ind w:firstLine="709"/>
        <w:jc w:val="both"/>
        <w:rPr>
          <w:b/>
        </w:rPr>
      </w:pPr>
      <w:r>
        <w:rPr>
          <w:b/>
        </w:rPr>
        <w:t xml:space="preserve">Продукция </w:t>
      </w:r>
      <w:r>
        <w:t>- товары, работы, услуги, приобретаемые Заказчиком на возмездной основе.</w:t>
      </w:r>
    </w:p>
    <w:p w14:paraId="43AD5079" w14:textId="77777777" w:rsidR="00AB60A6" w:rsidRDefault="00310392">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14:paraId="6AF4FEC2" w14:textId="77777777" w:rsidR="00AB60A6" w:rsidRDefault="00310392">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53DE3948" w14:textId="77777777" w:rsidR="00AB60A6" w:rsidRDefault="00310392">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 xml:space="preserve">от 14 июля 2022 г. № 255-ФЗ «О контроле за деятельностью лиц, находящихся под иностранным </w:t>
      </w:r>
      <w:r>
        <w:lastRenderedPageBreak/>
        <w:t xml:space="preserve">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14:paraId="0F487313" w14:textId="77777777" w:rsidR="00AB60A6" w:rsidRDefault="00310392">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6">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14:paraId="6973534D" w14:textId="6A97B9B8" w:rsidR="00AB60A6" w:rsidRDefault="00310392">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341A12">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14:paraId="084FA20B" w14:textId="77777777" w:rsidR="00AB60A6" w:rsidRDefault="00310392">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14:paraId="72083724" w14:textId="77777777" w:rsidR="00AB60A6" w:rsidRDefault="00310392">
      <w:pPr>
        <w:pStyle w:val="rvps9"/>
        <w:ind w:firstLine="709"/>
      </w:pPr>
      <w:r>
        <w:tab/>
      </w:r>
    </w:p>
    <w:p w14:paraId="4038544B" w14:textId="77777777" w:rsidR="00AB60A6" w:rsidRDefault="00310392">
      <w:pPr>
        <w:ind w:firstLine="709"/>
        <w:jc w:val="both"/>
      </w:pPr>
      <w:r>
        <w:t xml:space="preserve">В настоящей </w:t>
      </w:r>
      <w:r>
        <w:rPr>
          <w:bCs/>
        </w:rPr>
        <w:t>документации</w:t>
      </w:r>
      <w:r>
        <w:t xml:space="preserve"> применяются следующие сокращения:</w:t>
      </w:r>
    </w:p>
    <w:p w14:paraId="4C069098" w14:textId="77777777" w:rsidR="00AB60A6" w:rsidRDefault="00310392">
      <w:pPr>
        <w:ind w:firstLine="709"/>
        <w:jc w:val="both"/>
      </w:pPr>
      <w:r>
        <w:rPr>
          <w:b/>
        </w:rPr>
        <w:t>ГК РФ</w:t>
      </w:r>
      <w:r>
        <w:t xml:space="preserve"> – Гражданский кодекс РФ. </w:t>
      </w:r>
    </w:p>
    <w:p w14:paraId="32E5FEC5" w14:textId="77777777" w:rsidR="00AB60A6" w:rsidRDefault="00310392">
      <w:pPr>
        <w:ind w:firstLine="709"/>
        <w:jc w:val="both"/>
      </w:pPr>
      <w:r>
        <w:rPr>
          <w:b/>
        </w:rPr>
        <w:t>ЕИС</w:t>
      </w:r>
      <w:r>
        <w:t xml:space="preserve"> – Единая информационная система.</w:t>
      </w:r>
    </w:p>
    <w:p w14:paraId="3C6BA674" w14:textId="77777777" w:rsidR="00AB60A6" w:rsidRDefault="00310392">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14:paraId="08DD96A5" w14:textId="77777777" w:rsidR="00AB60A6" w:rsidRDefault="00310392">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14:paraId="37E8FE00" w14:textId="77777777" w:rsidR="00AB60A6" w:rsidRDefault="00310392">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14:paraId="00651979" w14:textId="77777777" w:rsidR="00AB60A6" w:rsidRDefault="00310392">
      <w:pPr>
        <w:ind w:firstLine="709"/>
        <w:jc w:val="both"/>
      </w:pPr>
      <w:r>
        <w:rPr>
          <w:b/>
        </w:rPr>
        <w:t>НДС</w:t>
      </w:r>
      <w:r>
        <w:t xml:space="preserve"> – налог на добавленную стоимость в соответствии с главой 21 Налогового кодекса РФ.</w:t>
      </w:r>
    </w:p>
    <w:p w14:paraId="418EF7C5" w14:textId="77777777" w:rsidR="00AB60A6" w:rsidRDefault="00310392">
      <w:pPr>
        <w:ind w:firstLine="709"/>
        <w:jc w:val="both"/>
        <w:rPr>
          <w:b/>
        </w:rPr>
      </w:pPr>
      <w:r>
        <w:rPr>
          <w:b/>
        </w:rPr>
        <w:t xml:space="preserve">НМЦ, НМЦед </w:t>
      </w:r>
      <w:r>
        <w:t>– начальная (максимальная) цена, начальная (максимальная) цена единицы продукции.</w:t>
      </w:r>
    </w:p>
    <w:p w14:paraId="24C41EFB" w14:textId="77777777" w:rsidR="00AB60A6" w:rsidRDefault="00310392">
      <w:pPr>
        <w:ind w:firstLine="709"/>
        <w:jc w:val="both"/>
      </w:pPr>
      <w:r>
        <w:rPr>
          <w:b/>
        </w:rPr>
        <w:t>Положение о закупках</w:t>
      </w:r>
      <w:r>
        <w:t xml:space="preserve"> – Положение о закупках товаров, работ, услуг ПАО «Ростелеком».</w:t>
      </w:r>
    </w:p>
    <w:p w14:paraId="12E53FF4" w14:textId="77777777" w:rsidR="00AB60A6" w:rsidRDefault="00310392">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FD33307" w14:textId="77777777" w:rsidR="00AB60A6" w:rsidRDefault="00310392">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14:paraId="64598701" w14:textId="77777777" w:rsidR="00AB60A6" w:rsidRDefault="00310392">
      <w:pPr>
        <w:pStyle w:val="Default"/>
        <w:ind w:firstLine="709"/>
        <w:jc w:val="both"/>
        <w:rPr>
          <w:b/>
        </w:rPr>
      </w:pPr>
      <w:r>
        <w:rPr>
          <w:b/>
        </w:rPr>
        <w:t xml:space="preserve">Постановление Правительства РФ № 325 - </w:t>
      </w:r>
      <w:r>
        <w:rPr>
          <w:iCs/>
        </w:rP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9D2E1E" w14:textId="77777777" w:rsidR="00AB60A6" w:rsidRDefault="00310392">
      <w:pPr>
        <w:ind w:firstLine="709"/>
        <w:jc w:val="both"/>
      </w:pPr>
      <w:r>
        <w:rPr>
          <w:b/>
        </w:rPr>
        <w:t>РФ</w:t>
      </w:r>
      <w:r>
        <w:t xml:space="preserve"> – Российская Федерация.</w:t>
      </w:r>
    </w:p>
    <w:p w14:paraId="7DFF1F4B" w14:textId="77777777" w:rsidR="00AB60A6" w:rsidRDefault="00310392">
      <w:pPr>
        <w:ind w:firstLine="709"/>
        <w:jc w:val="both"/>
      </w:pPr>
      <w:r>
        <w:rPr>
          <w:b/>
        </w:rPr>
        <w:t>ЭТП</w:t>
      </w:r>
      <w:r>
        <w:t xml:space="preserve"> – электронная торговая площадка.</w:t>
      </w:r>
    </w:p>
    <w:p w14:paraId="3F607DC0" w14:textId="77777777" w:rsidR="00AB60A6" w:rsidRDefault="00310392">
      <w:pPr>
        <w:ind w:firstLine="709"/>
        <w:jc w:val="both"/>
      </w:pPr>
      <w:r>
        <w:rPr>
          <w:b/>
        </w:rPr>
        <w:t>ЭП</w:t>
      </w:r>
      <w:r>
        <w:t xml:space="preserve"> – электронная подпись.</w:t>
      </w:r>
    </w:p>
    <w:p w14:paraId="73C5122D" w14:textId="77777777" w:rsidR="00AB60A6" w:rsidRDefault="00AB60A6">
      <w:pPr>
        <w:pStyle w:val="rvps9"/>
        <w:ind w:firstLine="567"/>
      </w:pPr>
    </w:p>
    <w:p w14:paraId="6A5749F9" w14:textId="77777777" w:rsidR="00AB60A6" w:rsidRDefault="00AB60A6">
      <w:pPr>
        <w:pStyle w:val="rvps9"/>
        <w:ind w:firstLine="567"/>
      </w:pPr>
    </w:p>
    <w:p w14:paraId="31BDB897" w14:textId="77777777" w:rsidR="00AB60A6" w:rsidRDefault="00AB60A6">
      <w:pPr>
        <w:pStyle w:val="rvps9"/>
        <w:ind w:firstLine="567"/>
      </w:pPr>
    </w:p>
    <w:p w14:paraId="565F383E" w14:textId="77777777" w:rsidR="00AB60A6" w:rsidRDefault="00AB60A6">
      <w:pPr>
        <w:pStyle w:val="rvps9"/>
        <w:ind w:firstLine="567"/>
      </w:pPr>
    </w:p>
    <w:p w14:paraId="1DFD95FE" w14:textId="77777777" w:rsidR="00AB60A6" w:rsidRDefault="00AB60A6">
      <w:pPr>
        <w:pStyle w:val="rvps9"/>
        <w:ind w:firstLine="567"/>
      </w:pPr>
    </w:p>
    <w:p w14:paraId="246FE13B" w14:textId="77777777" w:rsidR="00AB60A6" w:rsidRDefault="00AB60A6">
      <w:pPr>
        <w:pStyle w:val="rvps9"/>
        <w:ind w:firstLine="567"/>
        <w:jc w:val="right"/>
        <w:rPr>
          <w:i/>
          <w:color w:val="BFBFBF"/>
          <w:sz w:val="12"/>
          <w:szCs w:val="12"/>
        </w:rPr>
      </w:pPr>
    </w:p>
    <w:p w14:paraId="7320517F" w14:textId="77777777" w:rsidR="00AB60A6" w:rsidRDefault="00AB60A6">
      <w:pPr>
        <w:pStyle w:val="rvps9"/>
        <w:rPr>
          <w:i/>
          <w:color w:val="BFBFBF"/>
          <w:sz w:val="12"/>
          <w:szCs w:val="12"/>
        </w:rPr>
      </w:pPr>
    </w:p>
    <w:p w14:paraId="39E376C3" w14:textId="77777777" w:rsidR="00AB60A6" w:rsidRDefault="00AB60A6">
      <w:pPr>
        <w:pStyle w:val="rvps9"/>
        <w:ind w:firstLine="567"/>
        <w:jc w:val="right"/>
        <w:rPr>
          <w:i/>
          <w:color w:val="BFBFBF"/>
          <w:sz w:val="12"/>
          <w:szCs w:val="12"/>
        </w:rPr>
        <w:sectPr w:rsidR="00AB60A6">
          <w:headerReference w:type="even" r:id="rId17"/>
          <w:headerReference w:type="default" r:id="rId18"/>
          <w:headerReference w:type="first" r:id="rId19"/>
          <w:pgSz w:w="11906" w:h="16838"/>
          <w:pgMar w:top="851" w:right="567" w:bottom="567" w:left="1134" w:header="720" w:footer="0" w:gutter="0"/>
          <w:cols w:space="720"/>
          <w:formProt w:val="0"/>
          <w:titlePg/>
          <w:docGrid w:linePitch="100"/>
        </w:sectPr>
      </w:pPr>
    </w:p>
    <w:p w14:paraId="664FF9F8"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6" w:name="_РАЗДЕЛ_II._СВЕДЕНИЯ"/>
      <w:bookmarkStart w:id="7" w:name="_РАЗДЕЛ_II._ИНФОРМАЦИОННАЯ"/>
      <w:bookmarkStart w:id="8" w:name="_Toc37260737"/>
      <w:bookmarkStart w:id="9" w:name="_Toc54336088"/>
      <w:bookmarkStart w:id="10" w:name="_Toc203475954"/>
      <w:bookmarkEnd w:id="6"/>
      <w:bookmarkEnd w:id="7"/>
      <w:r>
        <w:rPr>
          <w:b/>
          <w:sz w:val="28"/>
          <w:lang w:eastAsia="x-none"/>
        </w:rPr>
        <w:lastRenderedPageBreak/>
        <w:t>ОБЩИЕ ПОЛОЖЕНИЯ</w:t>
      </w:r>
      <w:bookmarkEnd w:id="8"/>
      <w:bookmarkEnd w:id="9"/>
      <w:bookmarkEnd w:id="10"/>
    </w:p>
    <w:p w14:paraId="253584D9" w14:textId="77777777" w:rsidR="00AB60A6" w:rsidRDefault="00310392">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1" w:name="_Toc464639996"/>
      <w:bookmarkStart w:id="12" w:name="_Toc54336089"/>
      <w:bookmarkStart w:id="13" w:name="_Toc203475955"/>
      <w:bookmarkStart w:id="14" w:name="_Ref126000848"/>
      <w:r>
        <w:rPr>
          <w:b/>
          <w:lang w:eastAsia="x-none"/>
        </w:rPr>
        <w:t>Предмет</w:t>
      </w:r>
      <w:r>
        <w:rPr>
          <w:b/>
          <w:lang w:val="x-none" w:eastAsia="x-none"/>
        </w:rPr>
        <w:t xml:space="preserve"> </w:t>
      </w:r>
      <w:bookmarkEnd w:id="11"/>
      <w:r>
        <w:rPr>
          <w:b/>
          <w:lang w:eastAsia="x-none"/>
        </w:rPr>
        <w:t>закупки</w:t>
      </w:r>
      <w:bookmarkEnd w:id="12"/>
      <w:bookmarkEnd w:id="13"/>
    </w:p>
    <w:p w14:paraId="113645F0" w14:textId="45681AC3" w:rsidR="00AB60A6" w:rsidRDefault="00310392">
      <w:pPr>
        <w:numPr>
          <w:ilvl w:val="2"/>
          <w:numId w:val="2"/>
        </w:numPr>
        <w:tabs>
          <w:tab w:val="left" w:pos="960"/>
        </w:tabs>
        <w:overflowPunct w:val="0"/>
        <w:ind w:left="0" w:firstLine="709"/>
        <w:jc w:val="both"/>
        <w:rPr>
          <w:bCs/>
        </w:rPr>
      </w:pPr>
      <w:bookmarkStart w:id="15" w:name="_Ref57202175"/>
      <w:r>
        <w:rPr>
          <w:bCs/>
        </w:rPr>
        <w:t xml:space="preserve">Предмет закупки указан в п. </w:t>
      </w:r>
      <w:r>
        <w:rPr>
          <w:bCs/>
        </w:rPr>
        <w:fldChar w:fldCharType="begin"/>
      </w:r>
      <w:r>
        <w:rPr>
          <w:bCs/>
        </w:rPr>
        <w:instrText xml:space="preserve"> REF _Ref55316657 \r \r \h </w:instrText>
      </w:r>
      <w:r>
        <w:rPr>
          <w:bCs/>
        </w:rPr>
      </w:r>
      <w:r>
        <w:rPr>
          <w:bCs/>
        </w:rPr>
        <w:fldChar w:fldCharType="separate"/>
      </w:r>
      <w:r w:rsidR="00341A12">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341A12">
        <w:rPr>
          <w:bCs/>
        </w:rPr>
        <w:t>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5"/>
    </w:p>
    <w:p w14:paraId="6A25B824" w14:textId="77777777" w:rsidR="00AB60A6" w:rsidRDefault="00310392">
      <w:pPr>
        <w:numPr>
          <w:ilvl w:val="2"/>
          <w:numId w:val="2"/>
        </w:numPr>
        <w:tabs>
          <w:tab w:val="left" w:pos="960"/>
        </w:tabs>
        <w:overflowPunct w:val="0"/>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14:paraId="44162082" w14:textId="77777777" w:rsidR="00AB60A6" w:rsidRDefault="00310392">
      <w:pPr>
        <w:numPr>
          <w:ilvl w:val="2"/>
          <w:numId w:val="2"/>
        </w:numPr>
        <w:tabs>
          <w:tab w:val="left" w:pos="960"/>
        </w:tabs>
        <w:overflowPunct w:val="0"/>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14:paraId="1FE9F67E" w14:textId="77777777" w:rsidR="00AB60A6" w:rsidRDefault="00310392">
      <w:pPr>
        <w:numPr>
          <w:ilvl w:val="2"/>
          <w:numId w:val="2"/>
        </w:numPr>
        <w:tabs>
          <w:tab w:val="left" w:pos="960"/>
        </w:tabs>
        <w:overflowPunct w:val="0"/>
        <w:ind w:left="0" w:firstLine="709"/>
        <w:jc w:val="both"/>
        <w:rPr>
          <w:bCs/>
        </w:rPr>
      </w:pPr>
      <w:bookmarkStart w:id="16" w:name="_Ref57201783"/>
      <w:bookmarkStart w:id="17" w:name="_Ref57203266"/>
      <w:bookmarkStart w:id="18"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16"/>
      <w:bookmarkEnd w:id="17"/>
    </w:p>
    <w:p w14:paraId="6DA1FC63" w14:textId="770FC422" w:rsidR="00AB60A6" w:rsidRDefault="00310392">
      <w:pPr>
        <w:numPr>
          <w:ilvl w:val="2"/>
          <w:numId w:val="2"/>
        </w:numPr>
        <w:tabs>
          <w:tab w:val="left" w:pos="960"/>
        </w:tabs>
        <w:overflowPunct w:val="0"/>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341A12">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18"/>
    </w:p>
    <w:p w14:paraId="7A5C6024" w14:textId="77777777" w:rsidR="00AB60A6" w:rsidRDefault="00310392">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19" w:name="_Toc54336090"/>
      <w:bookmarkStart w:id="20" w:name="_Toc203475956"/>
      <w:bookmarkStart w:id="21" w:name="_Toc19698398"/>
      <w:bookmarkStart w:id="22" w:name="_Toc37260738"/>
      <w:r>
        <w:rPr>
          <w:b/>
        </w:rPr>
        <w:t>Правовая основа закупки</w:t>
      </w:r>
      <w:bookmarkEnd w:id="19"/>
      <w:bookmarkEnd w:id="20"/>
      <w:bookmarkEnd w:id="21"/>
      <w:bookmarkEnd w:id="22"/>
    </w:p>
    <w:p w14:paraId="44E140C9" w14:textId="77777777" w:rsidR="00AB60A6" w:rsidRDefault="00310392">
      <w:pPr>
        <w:numPr>
          <w:ilvl w:val="2"/>
          <w:numId w:val="2"/>
        </w:numPr>
        <w:tabs>
          <w:tab w:val="left" w:pos="960"/>
        </w:tabs>
        <w:overflowPunct w:val="0"/>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20">
        <w:r>
          <w:rPr>
            <w:rStyle w:val="a4"/>
          </w:rPr>
          <w:t>Положением о закупках</w:t>
        </w:r>
      </w:hyperlink>
      <w:r>
        <w:rPr>
          <w:bCs/>
        </w:rPr>
        <w:t>.</w:t>
      </w:r>
      <w:bookmarkEnd w:id="14"/>
    </w:p>
    <w:p w14:paraId="107F34AA" w14:textId="77777777" w:rsidR="00AB60A6" w:rsidRDefault="00310392">
      <w:pPr>
        <w:numPr>
          <w:ilvl w:val="2"/>
          <w:numId w:val="2"/>
        </w:numPr>
        <w:tabs>
          <w:tab w:val="left" w:pos="960"/>
        </w:tabs>
        <w:overflowPunct w:val="0"/>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14:paraId="7B1428D5" w14:textId="77777777" w:rsidR="00AB60A6" w:rsidRDefault="00AB60A6">
      <w:pPr>
        <w:pStyle w:val="rvps9"/>
        <w:rPr>
          <w:i/>
          <w:color w:val="BFBFBF"/>
          <w:sz w:val="12"/>
          <w:szCs w:val="12"/>
        </w:rPr>
      </w:pPr>
    </w:p>
    <w:p w14:paraId="4F6F73BB" w14:textId="77777777" w:rsidR="00AB60A6" w:rsidRDefault="00310392">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3" w:name="_Toc30531164"/>
      <w:bookmarkStart w:id="24" w:name="_Toc47010168"/>
      <w:bookmarkStart w:id="25" w:name="_Toc54336091"/>
      <w:bookmarkStart w:id="26" w:name="_Toc203475957"/>
      <w:bookmarkStart w:id="27" w:name="_Toc23149534"/>
      <w:r>
        <w:rPr>
          <w:b/>
        </w:rPr>
        <w:t xml:space="preserve">Информационное обеспечение </w:t>
      </w:r>
      <w:bookmarkEnd w:id="23"/>
      <w:bookmarkEnd w:id="24"/>
      <w:r>
        <w:rPr>
          <w:b/>
        </w:rPr>
        <w:t>закупки</w:t>
      </w:r>
      <w:bookmarkEnd w:id="25"/>
      <w:bookmarkEnd w:id="26"/>
    </w:p>
    <w:p w14:paraId="01B7AC9F" w14:textId="77777777" w:rsidR="00AB60A6" w:rsidRDefault="00310392">
      <w:pPr>
        <w:numPr>
          <w:ilvl w:val="2"/>
          <w:numId w:val="22"/>
        </w:numPr>
        <w:tabs>
          <w:tab w:val="left" w:pos="1276"/>
        </w:tabs>
        <w:overflowPunct w:val="0"/>
        <w:ind w:left="0" w:firstLine="709"/>
        <w:jc w:val="both"/>
        <w:rPr>
          <w:bCs/>
        </w:rPr>
      </w:pPr>
      <w:bookmarkStart w:id="28" w:name="_Toc30595394"/>
      <w:r>
        <w:rPr>
          <w:bCs/>
        </w:rPr>
        <w:t>Информация и документы по данной закупке публикуются на ЭТП и на сайте Заказчика (</w:t>
      </w:r>
      <w:hyperlink r:id="rId21">
        <w:r>
          <w:rPr>
            <w:rStyle w:val="a4"/>
            <w:bCs/>
          </w:rPr>
          <w:t>https://zakupki.rostelecom.ru/</w:t>
        </w:r>
      </w:hyperlink>
      <w:r>
        <w:rPr>
          <w:bCs/>
        </w:rPr>
        <w:t>). Официальным источником информации о ходе и результатах закупки является ЭТП.</w:t>
      </w:r>
      <w:bookmarkEnd w:id="28"/>
    </w:p>
    <w:p w14:paraId="7E660183" w14:textId="77777777" w:rsidR="00AB60A6" w:rsidRDefault="00310392">
      <w:pPr>
        <w:numPr>
          <w:ilvl w:val="2"/>
          <w:numId w:val="2"/>
        </w:numPr>
        <w:tabs>
          <w:tab w:val="left" w:pos="960"/>
        </w:tabs>
        <w:overflowPunct w:val="0"/>
        <w:ind w:left="0" w:firstLine="709"/>
        <w:jc w:val="both"/>
        <w:rPr>
          <w:bCs/>
        </w:rPr>
      </w:pPr>
      <w:bookmarkStart w:id="29"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29"/>
    </w:p>
    <w:p w14:paraId="2A54EFCF" w14:textId="77777777" w:rsidR="00AB60A6" w:rsidRDefault="00310392">
      <w:pPr>
        <w:numPr>
          <w:ilvl w:val="2"/>
          <w:numId w:val="2"/>
        </w:numPr>
        <w:tabs>
          <w:tab w:val="left" w:pos="960"/>
        </w:tabs>
        <w:overflowPunct w:val="0"/>
        <w:ind w:left="0" w:firstLine="709"/>
        <w:jc w:val="both"/>
        <w:rPr>
          <w:bCs/>
        </w:rPr>
      </w:pPr>
      <w:bookmarkStart w:id="30" w:name="_Toc30595401"/>
      <w:bookmarkStart w:id="31" w:name="_Toc30595403"/>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0"/>
      <w:bookmarkEnd w:id="31"/>
    </w:p>
    <w:p w14:paraId="1780B44A" w14:textId="77777777" w:rsidR="00AB60A6" w:rsidRDefault="00310392">
      <w:pPr>
        <w:numPr>
          <w:ilvl w:val="2"/>
          <w:numId w:val="2"/>
        </w:numPr>
        <w:tabs>
          <w:tab w:val="left" w:pos="960"/>
        </w:tabs>
        <w:overflowPunct w:val="0"/>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14:paraId="3F91376D" w14:textId="77777777" w:rsidR="00AB60A6" w:rsidRDefault="00310392">
      <w:pPr>
        <w:numPr>
          <w:ilvl w:val="2"/>
          <w:numId w:val="2"/>
        </w:numPr>
        <w:tabs>
          <w:tab w:val="left" w:pos="960"/>
        </w:tabs>
        <w:overflowPunct w:val="0"/>
        <w:ind w:left="0" w:firstLine="709"/>
        <w:jc w:val="both"/>
        <w:rPr>
          <w:bCs/>
        </w:rPr>
      </w:pPr>
      <w:bookmarkStart w:id="32"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2"/>
    </w:p>
    <w:p w14:paraId="41082172" w14:textId="77777777" w:rsidR="00AB60A6" w:rsidRDefault="00310392">
      <w:pPr>
        <w:numPr>
          <w:ilvl w:val="2"/>
          <w:numId w:val="2"/>
        </w:numPr>
        <w:tabs>
          <w:tab w:val="left" w:pos="960"/>
        </w:tabs>
        <w:overflowPunct w:val="0"/>
        <w:ind w:left="0" w:firstLine="709"/>
        <w:jc w:val="both"/>
        <w:rPr>
          <w:bCs/>
        </w:rPr>
      </w:pPr>
      <w:bookmarkStart w:id="33"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3"/>
    </w:p>
    <w:p w14:paraId="6FF7EBE0" w14:textId="77777777" w:rsidR="00AB60A6" w:rsidRDefault="00AB60A6">
      <w:pPr>
        <w:overflowPunct w:val="0"/>
        <w:ind w:left="709"/>
        <w:jc w:val="both"/>
        <w:rPr>
          <w:bCs/>
        </w:rPr>
      </w:pPr>
    </w:p>
    <w:p w14:paraId="1520EBEF"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34" w:name="_Ref441222309"/>
      <w:bookmarkStart w:id="35" w:name="_Toc54336092"/>
      <w:bookmarkStart w:id="36" w:name="_Toc203475958"/>
      <w:bookmarkStart w:id="37" w:name="_Toc521347980"/>
      <w:bookmarkStart w:id="38" w:name="_Toc19698400"/>
      <w:bookmarkStart w:id="39" w:name="_Toc37260743"/>
      <w:bookmarkEnd w:id="34"/>
      <w:r>
        <w:rPr>
          <w:b/>
          <w:sz w:val="28"/>
          <w:lang w:eastAsia="x-none"/>
        </w:rPr>
        <w:t>ТРЕБОВАНИЯ К УЧАСТНИКУ, А ТАКЖЕ К ДОКУМЕНТАМ, ПОДТВЕРЖДАЮЩИМ ДАННЫЕ ТРЕБОВАНИЯ</w:t>
      </w:r>
      <w:bookmarkEnd w:id="35"/>
      <w:bookmarkEnd w:id="36"/>
    </w:p>
    <w:p w14:paraId="2B07F788" w14:textId="77777777" w:rsidR="00AB60A6" w:rsidRDefault="00310392">
      <w:pPr>
        <w:pStyle w:val="aff"/>
        <w:keepNext/>
        <w:numPr>
          <w:ilvl w:val="1"/>
          <w:numId w:val="2"/>
        </w:numPr>
        <w:tabs>
          <w:tab w:val="left" w:pos="1069"/>
        </w:tabs>
        <w:spacing w:beforeAutospacing="0" w:afterAutospacing="0"/>
        <w:ind w:left="1069"/>
        <w:jc w:val="both"/>
        <w:outlineLvl w:val="1"/>
        <w:rPr>
          <w:b/>
        </w:rPr>
      </w:pPr>
      <w:r>
        <w:rPr>
          <w:b/>
        </w:rPr>
        <w:t xml:space="preserve"> </w:t>
      </w:r>
      <w:bookmarkStart w:id="40" w:name="_Toc54336093"/>
      <w:bookmarkStart w:id="41" w:name="_Toc203475959"/>
      <w:r>
        <w:rPr>
          <w:b/>
        </w:rPr>
        <w:t>Участ</w:t>
      </w:r>
      <w:bookmarkEnd w:id="37"/>
      <w:bookmarkEnd w:id="38"/>
      <w:bookmarkEnd w:id="39"/>
      <w:bookmarkEnd w:id="40"/>
      <w:r>
        <w:rPr>
          <w:b/>
        </w:rPr>
        <w:t>ие в закупке</w:t>
      </w:r>
      <w:bookmarkEnd w:id="41"/>
    </w:p>
    <w:p w14:paraId="6BAFEFB9" w14:textId="77777777" w:rsidR="00AB60A6" w:rsidRDefault="00310392">
      <w:pPr>
        <w:numPr>
          <w:ilvl w:val="2"/>
          <w:numId w:val="2"/>
        </w:numPr>
        <w:tabs>
          <w:tab w:val="left" w:pos="960"/>
        </w:tabs>
        <w:overflowPunct w:val="0"/>
        <w:ind w:left="0" w:firstLine="709"/>
        <w:jc w:val="both"/>
        <w:rPr>
          <w:bCs/>
        </w:rPr>
      </w:pPr>
      <w:bookmarkStart w:id="42" w:name="_Toc521347981"/>
      <w:bookmarkStart w:id="43" w:name="_Toc19698401"/>
      <w:bookmarkStart w:id="44" w:name="_Toc37260744"/>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14:paraId="578C8BCF" w14:textId="77777777" w:rsidR="00AB60A6" w:rsidRDefault="00310392">
      <w:pPr>
        <w:numPr>
          <w:ilvl w:val="2"/>
          <w:numId w:val="2"/>
        </w:numPr>
        <w:tabs>
          <w:tab w:val="left" w:pos="960"/>
        </w:tabs>
        <w:overflowPunct w:val="0"/>
        <w:ind w:left="0" w:firstLine="709"/>
        <w:jc w:val="both"/>
        <w:rPr>
          <w:bCs/>
        </w:rPr>
      </w:pPr>
      <w:bookmarkStart w:id="45"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45"/>
    </w:p>
    <w:p w14:paraId="45DC6AED"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r>
        <w:rPr>
          <w:b/>
        </w:rPr>
        <w:t xml:space="preserve"> </w:t>
      </w:r>
      <w:bookmarkStart w:id="46" w:name="_Toc54336094"/>
      <w:bookmarkStart w:id="47" w:name="_Ref55316993"/>
      <w:bookmarkStart w:id="48" w:name="_Toc203475960"/>
      <w:r>
        <w:rPr>
          <w:b/>
        </w:rPr>
        <w:t>Требования к участнику, а также к документам, подтверждающим данные требования</w:t>
      </w:r>
      <w:bookmarkEnd w:id="42"/>
      <w:bookmarkEnd w:id="43"/>
      <w:bookmarkEnd w:id="44"/>
      <w:bookmarkEnd w:id="46"/>
      <w:bookmarkEnd w:id="47"/>
      <w:bookmarkEnd w:id="48"/>
    </w:p>
    <w:p w14:paraId="33FEE110" w14:textId="12C28055" w:rsidR="00AB60A6" w:rsidRDefault="00310392">
      <w:pPr>
        <w:numPr>
          <w:ilvl w:val="2"/>
          <w:numId w:val="2"/>
        </w:numPr>
        <w:tabs>
          <w:tab w:val="left" w:pos="960"/>
        </w:tabs>
        <w:overflowPunct w:val="0"/>
        <w:ind w:left="0" w:firstLine="709"/>
        <w:jc w:val="both"/>
        <w:rPr>
          <w:bCs/>
        </w:rPr>
      </w:pPr>
      <w:bookmarkStart w:id="49" w:name="_Ref55289922"/>
      <w:bookmarkStart w:id="50" w:name="_Ref57202275"/>
      <w:r>
        <w:rPr>
          <w:bCs/>
        </w:rPr>
        <w:t xml:space="preserve">Участник закупки должен соответствовать общим и дополнительным (при наличии) требованиям, установленным п. </w:t>
      </w:r>
      <w:r>
        <w:rPr>
          <w:bCs/>
        </w:rPr>
        <w:fldChar w:fldCharType="begin"/>
      </w:r>
      <w:r>
        <w:rPr>
          <w:bCs/>
        </w:rPr>
        <w:instrText xml:space="preserve"> REF _Ref55317066 \r \r \h </w:instrText>
      </w:r>
      <w:r>
        <w:rPr>
          <w:bCs/>
        </w:rPr>
      </w:r>
      <w:r>
        <w:rPr>
          <w:bCs/>
        </w:rPr>
        <w:fldChar w:fldCharType="separate"/>
      </w:r>
      <w:r w:rsidR="00341A12">
        <w:rPr>
          <w:bCs/>
        </w:rPr>
        <w:t>10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и предоставить в составе заявки подтверждающие следующие документы</w:t>
      </w:r>
      <w:bookmarkEnd w:id="49"/>
      <w:r>
        <w:rPr>
          <w:bCs/>
        </w:rPr>
        <w:t xml:space="preserve"> в соответствии с п. </w:t>
      </w:r>
      <w:r>
        <w:rPr>
          <w:bCs/>
        </w:rPr>
        <w:fldChar w:fldCharType="begin"/>
      </w:r>
      <w:r>
        <w:rPr>
          <w:bCs/>
        </w:rPr>
        <w:instrText xml:space="preserve"> REF _Ref55317066 \r \r \h </w:instrText>
      </w:r>
      <w:r>
        <w:rPr>
          <w:bCs/>
        </w:rPr>
      </w:r>
      <w:r>
        <w:rPr>
          <w:bCs/>
        </w:rPr>
        <w:fldChar w:fldCharType="separate"/>
      </w:r>
      <w:r w:rsidR="00341A12">
        <w:rPr>
          <w:bCs/>
        </w:rPr>
        <w:t>10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w:t>
      </w:r>
      <w:bookmarkEnd w:id="50"/>
    </w:p>
    <w:p w14:paraId="540CE9EB" w14:textId="0DB2DEC9" w:rsidR="00AB60A6" w:rsidRDefault="00310392">
      <w:pPr>
        <w:numPr>
          <w:ilvl w:val="2"/>
          <w:numId w:val="2"/>
        </w:numPr>
        <w:tabs>
          <w:tab w:val="left" w:pos="960"/>
        </w:tabs>
        <w:overflowPunct w:val="0"/>
        <w:ind w:left="0" w:firstLine="709"/>
        <w:jc w:val="both"/>
        <w:rPr>
          <w:bCs/>
        </w:rPr>
      </w:pPr>
      <w:bookmarkStart w:id="51" w:name="_Ref57202289"/>
      <w:r>
        <w:rPr>
          <w:bCs/>
        </w:rPr>
        <w:t xml:space="preserve">Полный состав заявки на участие в закупке указан в п. </w:t>
      </w:r>
      <w:r>
        <w:rPr>
          <w:bCs/>
        </w:rPr>
        <w:fldChar w:fldCharType="begin"/>
      </w:r>
      <w:r>
        <w:rPr>
          <w:bCs/>
        </w:rPr>
        <w:instrText xml:space="preserve"> REF _Ref55317127 \r \r \h </w:instrText>
      </w:r>
      <w:r>
        <w:rPr>
          <w:bCs/>
        </w:rPr>
      </w:r>
      <w:r>
        <w:rPr>
          <w:bCs/>
        </w:rPr>
        <w:fldChar w:fldCharType="separate"/>
      </w:r>
      <w:r w:rsidR="00341A12">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w:t>
      </w:r>
      <w:bookmarkEnd w:id="51"/>
    </w:p>
    <w:p w14:paraId="0E76C4AD" w14:textId="77777777" w:rsidR="00AB60A6" w:rsidRDefault="00310392">
      <w:pPr>
        <w:numPr>
          <w:ilvl w:val="2"/>
          <w:numId w:val="2"/>
        </w:numPr>
        <w:tabs>
          <w:tab w:val="left" w:pos="960"/>
        </w:tabs>
        <w:overflowPunct w:val="0"/>
        <w:ind w:left="0" w:firstLine="709"/>
        <w:jc w:val="both"/>
        <w:rPr>
          <w:bCs/>
        </w:rPr>
      </w:pPr>
      <w:r>
        <w:rPr>
          <w:bCs/>
        </w:rP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14:paraId="7D63CE53" w14:textId="77777777" w:rsidR="00AB60A6" w:rsidRDefault="00310392">
      <w:pPr>
        <w:numPr>
          <w:ilvl w:val="2"/>
          <w:numId w:val="2"/>
        </w:numPr>
        <w:tabs>
          <w:tab w:val="left" w:pos="960"/>
        </w:tabs>
        <w:overflowPunct w:val="0"/>
        <w:ind w:left="0" w:firstLine="709"/>
        <w:jc w:val="both"/>
        <w:rPr>
          <w:bCs/>
        </w:rPr>
      </w:pPr>
      <w:bookmarkStart w:id="52" w:name="_Ref55325645"/>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2"/>
    </w:p>
    <w:p w14:paraId="78EF502B" w14:textId="77777777" w:rsidR="00AB60A6" w:rsidRDefault="00310392">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14:paraId="0FE371F1" w14:textId="77777777" w:rsidR="00AB60A6" w:rsidRDefault="00310392">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2">
        <w:r>
          <w:rPr>
            <w:rStyle w:val="a4"/>
          </w:rPr>
          <w:t>Положением о закупках</w:t>
        </w:r>
      </w:hyperlink>
      <w:r>
        <w:rPr>
          <w:rStyle w:val="a4"/>
        </w:rPr>
        <w:t xml:space="preserve"> </w:t>
      </w:r>
      <w:r>
        <w:t xml:space="preserve">и </w:t>
      </w:r>
      <w:r>
        <w:rPr>
          <w:bCs/>
        </w:rPr>
        <w:t>документацией</w:t>
      </w:r>
      <w:r>
        <w:t>;</w:t>
      </w:r>
    </w:p>
    <w:p w14:paraId="2396E8D1" w14:textId="77777777" w:rsidR="00AB60A6" w:rsidRDefault="00310392">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14:paraId="6F6E7197" w14:textId="77777777" w:rsidR="00AB60A6" w:rsidRDefault="00310392">
      <w:pPr>
        <w:numPr>
          <w:ilvl w:val="2"/>
          <w:numId w:val="2"/>
        </w:numPr>
        <w:tabs>
          <w:tab w:val="left" w:pos="960"/>
        </w:tabs>
        <w:overflowPunct w:val="0"/>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14:paraId="7B089B9F"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53" w:name="_Toc37260740"/>
      <w:bookmarkStart w:id="54" w:name="_Toc54336095"/>
      <w:bookmarkStart w:id="55" w:name="_Toc203475961"/>
      <w:r>
        <w:rPr>
          <w:b/>
        </w:rPr>
        <w:lastRenderedPageBreak/>
        <w:t>Предоставление национального режима при осуществлении закупки</w:t>
      </w:r>
      <w:bookmarkEnd w:id="53"/>
      <w:bookmarkEnd w:id="54"/>
      <w:bookmarkEnd w:id="55"/>
    </w:p>
    <w:p w14:paraId="14472703" w14:textId="77777777" w:rsidR="00AB60A6" w:rsidRDefault="00310392">
      <w:pPr>
        <w:numPr>
          <w:ilvl w:val="2"/>
          <w:numId w:val="2"/>
        </w:numPr>
        <w:tabs>
          <w:tab w:val="left" w:pos="960"/>
        </w:tabs>
        <w:overflowPunct w:val="0"/>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14:paraId="08B0687F" w14:textId="77777777" w:rsidR="00AB60A6" w:rsidRDefault="00310392">
      <w:pPr>
        <w:numPr>
          <w:ilvl w:val="2"/>
          <w:numId w:val="2"/>
        </w:numPr>
        <w:tabs>
          <w:tab w:val="left" w:pos="960"/>
        </w:tabs>
        <w:overflowPunct w:val="0"/>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2A591C5" w14:textId="46756EB4" w:rsidR="00AB60A6" w:rsidRDefault="00310392">
      <w:pPr>
        <w:numPr>
          <w:ilvl w:val="2"/>
          <w:numId w:val="2"/>
        </w:numPr>
        <w:tabs>
          <w:tab w:val="left" w:pos="960"/>
        </w:tabs>
        <w:overflowPunct w:val="0"/>
        <w:ind w:left="0" w:firstLine="709"/>
        <w:jc w:val="both"/>
        <w:rPr>
          <w:bCs/>
        </w:rPr>
      </w:pPr>
      <w:bookmarkStart w:id="56"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341A12">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56"/>
    </w:p>
    <w:p w14:paraId="54D63743" w14:textId="77777777" w:rsidR="00AB60A6" w:rsidRDefault="00310392">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912F98E" w14:textId="77777777" w:rsidR="00AB60A6" w:rsidRDefault="00310392">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7FC8BDD" w14:textId="77777777" w:rsidR="00AB60A6" w:rsidRDefault="00310392">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1E8E5782" w14:textId="12560C69" w:rsidR="00AB60A6" w:rsidRDefault="00310392">
      <w:pPr>
        <w:numPr>
          <w:ilvl w:val="2"/>
          <w:numId w:val="2"/>
        </w:numPr>
        <w:tabs>
          <w:tab w:val="left" w:pos="960"/>
        </w:tabs>
        <w:overflowPunct w:val="0"/>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341A12">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341A12">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14:paraId="55BFCEDF" w14:textId="77777777" w:rsidR="00AB60A6" w:rsidRDefault="00310392">
      <w:pPr>
        <w:numPr>
          <w:ilvl w:val="2"/>
          <w:numId w:val="2"/>
        </w:numPr>
        <w:tabs>
          <w:tab w:val="left" w:pos="960"/>
        </w:tabs>
        <w:overflowPunct w:val="0"/>
        <w:ind w:left="0" w:firstLine="709"/>
        <w:jc w:val="both"/>
        <w:rPr>
          <w:bCs/>
        </w:rPr>
      </w:pPr>
      <w:bookmarkStart w:id="57" w:name="_Ref186113696"/>
      <w:r>
        <w:t>При осуществлении закупки товара:</w:t>
      </w:r>
      <w:bookmarkEnd w:id="57"/>
    </w:p>
    <w:p w14:paraId="3A702724" w14:textId="1074E0DF" w:rsidR="00AB60A6" w:rsidRDefault="00310392">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41A12">
        <w:t>3.3.3</w:t>
      </w:r>
      <w:r>
        <w:fldChar w:fldCharType="end"/>
      </w:r>
      <w:r>
        <w:t xml:space="preserve"> </w:t>
      </w:r>
      <w:r>
        <w:rPr>
          <w:bCs/>
        </w:rPr>
        <w:t>настоящего раздела документации</w:t>
      </w:r>
      <w:r>
        <w:t xml:space="preserve"> запрет, не допускаются:</w:t>
      </w:r>
    </w:p>
    <w:p w14:paraId="7B9A59A8" w14:textId="77777777" w:rsidR="00AB60A6" w:rsidRDefault="00310392">
      <w:pPr>
        <w:widowControl w:val="0"/>
        <w:tabs>
          <w:tab w:val="left" w:pos="567"/>
        </w:tabs>
        <w:ind w:right="-107" w:firstLine="567"/>
        <w:jc w:val="both"/>
      </w:pPr>
      <w:r>
        <w:t>а) заключение договора на поставку товара, происходящего из иностранных государств;</w:t>
      </w:r>
    </w:p>
    <w:p w14:paraId="6B6E6A1B" w14:textId="77777777" w:rsidR="00AB60A6" w:rsidRDefault="00310392">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14:paraId="05E97331" w14:textId="2B0A9578" w:rsidR="00AB60A6" w:rsidRDefault="00310392">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41A12">
        <w:t>3.3.3</w:t>
      </w:r>
      <w:r>
        <w:fldChar w:fldCharType="end"/>
      </w:r>
      <w:r>
        <w:t xml:space="preserve"> </w:t>
      </w:r>
      <w:r>
        <w:rPr>
          <w:bCs/>
        </w:rPr>
        <w:t>настоящего раздела документации</w:t>
      </w:r>
      <w:r>
        <w:t xml:space="preserve"> ограничение, не допускаются:</w:t>
      </w:r>
    </w:p>
    <w:p w14:paraId="67F4C922" w14:textId="77777777" w:rsidR="00AB60A6" w:rsidRDefault="00310392">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14:paraId="34D50F3E" w14:textId="77777777" w:rsidR="00AB60A6" w:rsidRDefault="00310392">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CB69AF5" w14:textId="4BBDFA58" w:rsidR="00AB60A6" w:rsidRDefault="00310392">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341A12">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14:paraId="34639640" w14:textId="77777777" w:rsidR="00AB60A6" w:rsidRDefault="00310392">
      <w:pPr>
        <w:pStyle w:val="aff5"/>
        <w:widowControl w:val="0"/>
        <w:tabs>
          <w:tab w:val="left" w:pos="567"/>
        </w:tabs>
        <w:ind w:left="0" w:right="-107" w:firstLine="567"/>
        <w:jc w:val="both"/>
      </w:pPr>
      <w:r>
        <w:t xml:space="preserve">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w:t>
      </w:r>
      <w:r>
        <w:lastRenderedPageBreak/>
        <w:t>ценового предложения этого участника закупки в случае подачи им предложения о размере платы, подлежащей внесению за заключение договора;</w:t>
      </w:r>
    </w:p>
    <w:p w14:paraId="6B87E8CB" w14:textId="77777777" w:rsidR="00AB60A6" w:rsidRDefault="00310392">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14:paraId="57FAA1E4" w14:textId="77777777" w:rsidR="00AB60A6" w:rsidRDefault="00310392">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5218244" w14:textId="77777777" w:rsidR="00AB60A6" w:rsidRDefault="00310392">
      <w:pPr>
        <w:numPr>
          <w:ilvl w:val="2"/>
          <w:numId w:val="2"/>
        </w:numPr>
        <w:tabs>
          <w:tab w:val="left" w:pos="960"/>
        </w:tabs>
        <w:overflowPunct w:val="0"/>
        <w:ind w:left="0" w:firstLine="709"/>
        <w:jc w:val="both"/>
        <w:rPr>
          <w:bCs/>
        </w:rPr>
      </w:pPr>
      <w:bookmarkStart w:id="58" w:name="_Ref186113706"/>
      <w:r>
        <w:t>При осуществлении закупки работы, услуги:</w:t>
      </w:r>
      <w:bookmarkEnd w:id="58"/>
    </w:p>
    <w:p w14:paraId="318F4DC2" w14:textId="13980482" w:rsidR="00AB60A6" w:rsidRDefault="00310392">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41A12">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14:paraId="61A6EA42" w14:textId="77777777" w:rsidR="00AB60A6" w:rsidRDefault="00310392">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14:paraId="5B75DD90" w14:textId="77777777" w:rsidR="00AB60A6" w:rsidRDefault="00310392">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3C1B341" w14:textId="578E12F5" w:rsidR="00AB60A6" w:rsidRDefault="00310392">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41A12">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14:paraId="4906AB91" w14:textId="77777777" w:rsidR="00AB60A6" w:rsidRDefault="00310392">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14:paraId="1FF0A32F" w14:textId="77777777" w:rsidR="00AB60A6" w:rsidRDefault="00310392">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DB0FCD1" w14:textId="6719E580" w:rsidR="00AB60A6" w:rsidRDefault="00310392">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341A12">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14:paraId="39DFC75A" w14:textId="77777777" w:rsidR="00AB60A6" w:rsidRDefault="00310392">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8EF910D" w14:textId="77777777" w:rsidR="00AB60A6" w:rsidRDefault="00310392">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14:paraId="799C72E4" w14:textId="77777777" w:rsidR="00AB60A6" w:rsidRDefault="00310392">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1F08680" w14:textId="77777777" w:rsidR="00AB60A6" w:rsidRDefault="00310392">
      <w:pPr>
        <w:numPr>
          <w:ilvl w:val="2"/>
          <w:numId w:val="2"/>
        </w:numPr>
        <w:tabs>
          <w:tab w:val="left" w:pos="960"/>
        </w:tabs>
        <w:overflowPunct w:val="0"/>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14:paraId="03647EBF"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59" w:name="_Toc37260746"/>
      <w:bookmarkStart w:id="60" w:name="_Toc54336096"/>
      <w:bookmarkStart w:id="61" w:name="_Toc203475962"/>
      <w:r>
        <w:rPr>
          <w:b/>
        </w:rPr>
        <w:t xml:space="preserve">Расходы на участие в </w:t>
      </w:r>
      <w:bookmarkEnd w:id="59"/>
      <w:r>
        <w:rPr>
          <w:b/>
        </w:rPr>
        <w:t>закупке</w:t>
      </w:r>
      <w:bookmarkEnd w:id="60"/>
      <w:bookmarkEnd w:id="61"/>
      <w:r>
        <w:rPr>
          <w:b/>
        </w:rPr>
        <w:t xml:space="preserve"> </w:t>
      </w:r>
    </w:p>
    <w:p w14:paraId="415F193D" w14:textId="77777777" w:rsidR="00AB60A6" w:rsidRDefault="00310392">
      <w:pPr>
        <w:numPr>
          <w:ilvl w:val="2"/>
          <w:numId w:val="2"/>
        </w:numPr>
        <w:tabs>
          <w:tab w:val="left" w:pos="960"/>
        </w:tabs>
        <w:overflowPunct w:val="0"/>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14:paraId="78581E4D" w14:textId="77777777" w:rsidR="00AB60A6" w:rsidRDefault="00310392">
      <w:pPr>
        <w:numPr>
          <w:ilvl w:val="2"/>
          <w:numId w:val="2"/>
        </w:numPr>
        <w:tabs>
          <w:tab w:val="left" w:pos="960"/>
        </w:tabs>
        <w:overflowPunct w:val="0"/>
        <w:ind w:left="0" w:firstLine="709"/>
        <w:jc w:val="both"/>
        <w:rPr>
          <w:bCs/>
        </w:rPr>
      </w:pPr>
      <w:r>
        <w:rPr>
          <w:bCs/>
        </w:rPr>
        <w:lastRenderedPageBreak/>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14:paraId="678F6921"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62" w:name="_Toc54336098"/>
      <w:bookmarkStart w:id="63" w:name="_Toc54336097"/>
      <w:bookmarkStart w:id="64" w:name="_Toc103768493"/>
      <w:bookmarkStart w:id="65" w:name="_Toc203475963"/>
      <w:bookmarkEnd w:id="62"/>
      <w:r>
        <w:rPr>
          <w:b/>
          <w:sz w:val="28"/>
          <w:lang w:eastAsia="x-none"/>
        </w:rPr>
        <w:t>ПОРЯДОК ПРЕДОСТАВЛЕНИЯ РАЗЪЯСНЕНИЙ, ИЗМЕНЕНИЯ ИЗВЕЩЕНИЯ И ДОКУМЕНТАЦИИ, ПОРЯДОК ОТМЕНЫ ЗАКУПКИ</w:t>
      </w:r>
      <w:bookmarkEnd w:id="63"/>
      <w:bookmarkEnd w:id="64"/>
      <w:bookmarkEnd w:id="65"/>
    </w:p>
    <w:p w14:paraId="03C10C41"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66" w:name="_Toc54336098_Копия_1"/>
      <w:bookmarkStart w:id="67" w:name="_Toc103768494"/>
      <w:bookmarkStart w:id="68" w:name="_Toc203475964"/>
      <w:bookmarkEnd w:id="66"/>
      <w:r>
        <w:rPr>
          <w:b/>
        </w:rPr>
        <w:t>Порядок предоставления разъяснений положений извещения и (или) положений документации</w:t>
      </w:r>
      <w:bookmarkEnd w:id="67"/>
      <w:bookmarkEnd w:id="68"/>
      <w:r>
        <w:rPr>
          <w:b/>
        </w:rPr>
        <w:t xml:space="preserve"> </w:t>
      </w:r>
    </w:p>
    <w:p w14:paraId="1FFFD75B" w14:textId="77777777" w:rsidR="00AB60A6" w:rsidRDefault="00310392">
      <w:pPr>
        <w:numPr>
          <w:ilvl w:val="2"/>
          <w:numId w:val="2"/>
        </w:numPr>
        <w:tabs>
          <w:tab w:val="left" w:pos="960"/>
        </w:tabs>
        <w:overflowPunct w:val="0"/>
        <w:ind w:left="0" w:firstLine="709"/>
        <w:jc w:val="both"/>
        <w:rPr>
          <w:bCs/>
        </w:rPr>
      </w:pPr>
      <w:bookmarkStart w:id="69"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14:paraId="34F58B50" w14:textId="77777777" w:rsidR="00AB60A6" w:rsidRDefault="00310392">
      <w:pPr>
        <w:numPr>
          <w:ilvl w:val="2"/>
          <w:numId w:val="2"/>
        </w:numPr>
        <w:tabs>
          <w:tab w:val="left" w:pos="960"/>
        </w:tabs>
        <w:overflowPunct w:val="0"/>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14:paraId="4AEE39F4" w14:textId="77777777" w:rsidR="00AB60A6" w:rsidRDefault="00310392">
      <w:pPr>
        <w:tabs>
          <w:tab w:val="left" w:pos="1004"/>
        </w:tabs>
        <w:overflowPunct w:val="0"/>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14:paraId="303220D4" w14:textId="27D06803" w:rsidR="00AB60A6" w:rsidRDefault="00310392">
      <w:pPr>
        <w:numPr>
          <w:ilvl w:val="2"/>
          <w:numId w:val="2"/>
        </w:numPr>
        <w:tabs>
          <w:tab w:val="left" w:pos="960"/>
        </w:tabs>
        <w:overflowPunct w:val="0"/>
        <w:ind w:left="0" w:firstLine="709"/>
        <w:jc w:val="both"/>
        <w:rPr>
          <w:bCs/>
        </w:rPr>
      </w:pPr>
      <w:r>
        <w:t xml:space="preserve">Дата начала и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341A12">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69"/>
    </w:p>
    <w:p w14:paraId="0E224108" w14:textId="77777777" w:rsidR="00AB60A6" w:rsidRDefault="00310392">
      <w:pPr>
        <w:numPr>
          <w:ilvl w:val="2"/>
          <w:numId w:val="2"/>
        </w:numPr>
        <w:tabs>
          <w:tab w:val="left" w:pos="960"/>
        </w:tabs>
        <w:overflowPunct w:val="0"/>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14:paraId="5325857B" w14:textId="77777777" w:rsidR="00AB60A6" w:rsidRDefault="00310392">
      <w:pPr>
        <w:numPr>
          <w:ilvl w:val="2"/>
          <w:numId w:val="2"/>
        </w:numPr>
        <w:tabs>
          <w:tab w:val="left" w:pos="960"/>
        </w:tabs>
        <w:overflowPunct w:val="0"/>
        <w:ind w:left="0" w:firstLine="709"/>
        <w:jc w:val="both"/>
        <w:rPr>
          <w:bCs/>
        </w:rPr>
      </w:pPr>
      <w:bookmarkStart w:id="70"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70"/>
    </w:p>
    <w:p w14:paraId="617E94A7" w14:textId="1E9FECAE" w:rsidR="00AB60A6" w:rsidRDefault="00310392">
      <w:pPr>
        <w:numPr>
          <w:ilvl w:val="2"/>
          <w:numId w:val="2"/>
        </w:numPr>
        <w:tabs>
          <w:tab w:val="left" w:pos="960"/>
        </w:tabs>
        <w:overflowPunct w:val="0"/>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341A12">
        <w:rPr>
          <w:bCs/>
        </w:rPr>
        <w:t>4.1.5</w:t>
      </w:r>
      <w:r>
        <w:rPr>
          <w:bCs/>
        </w:rPr>
        <w:fldChar w:fldCharType="end"/>
      </w:r>
      <w:r>
        <w:rPr>
          <w:bCs/>
        </w:rPr>
        <w:t xml:space="preserve"> настоящего раздела документации.</w:t>
      </w:r>
    </w:p>
    <w:p w14:paraId="5019A3C2" w14:textId="77777777" w:rsidR="00AB60A6" w:rsidRDefault="00310392">
      <w:pPr>
        <w:numPr>
          <w:ilvl w:val="2"/>
          <w:numId w:val="2"/>
        </w:numPr>
        <w:tabs>
          <w:tab w:val="left" w:pos="960"/>
        </w:tabs>
        <w:overflowPunct w:val="0"/>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14:paraId="02AC2232" w14:textId="77777777" w:rsidR="00AB60A6" w:rsidRDefault="00310392">
      <w:pPr>
        <w:numPr>
          <w:ilvl w:val="2"/>
          <w:numId w:val="2"/>
        </w:numPr>
        <w:tabs>
          <w:tab w:val="left" w:pos="960"/>
        </w:tabs>
        <w:overflowPunct w:val="0"/>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14:paraId="20A88E0A"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71" w:name="_Toc54336099"/>
      <w:bookmarkStart w:id="72" w:name="_Toc203475965"/>
      <w:r>
        <w:rPr>
          <w:b/>
        </w:rPr>
        <w:t xml:space="preserve">Порядок внесения изменений в извещение </w:t>
      </w:r>
      <w:bookmarkEnd w:id="71"/>
      <w:r>
        <w:rPr>
          <w:b/>
        </w:rPr>
        <w:t>и документацию</w:t>
      </w:r>
      <w:bookmarkEnd w:id="72"/>
    </w:p>
    <w:p w14:paraId="7D5DE01C" w14:textId="77777777" w:rsidR="00AB60A6" w:rsidRDefault="00310392">
      <w:pPr>
        <w:numPr>
          <w:ilvl w:val="2"/>
          <w:numId w:val="2"/>
        </w:numPr>
        <w:tabs>
          <w:tab w:val="left" w:pos="284"/>
        </w:tabs>
        <w:overflowPunct w:val="0"/>
        <w:ind w:left="0" w:firstLine="709"/>
        <w:jc w:val="both"/>
        <w:rPr>
          <w:bCs/>
        </w:rPr>
      </w:pPr>
      <w:bookmarkStart w:id="73"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14:paraId="156B9826" w14:textId="77777777" w:rsidR="00AB60A6" w:rsidRDefault="00310392">
      <w:pPr>
        <w:numPr>
          <w:ilvl w:val="2"/>
          <w:numId w:val="2"/>
        </w:numPr>
        <w:tabs>
          <w:tab w:val="left" w:pos="284"/>
          <w:tab w:val="left" w:pos="960"/>
        </w:tabs>
        <w:overflowPunct w:val="0"/>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14:paraId="5BB89496" w14:textId="77777777" w:rsidR="00AB60A6" w:rsidRDefault="00310392">
      <w:pPr>
        <w:numPr>
          <w:ilvl w:val="2"/>
          <w:numId w:val="2"/>
        </w:numPr>
        <w:tabs>
          <w:tab w:val="left" w:pos="284"/>
          <w:tab w:val="left" w:pos="960"/>
        </w:tabs>
        <w:overflowPunct w:val="0"/>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14:paraId="532933D4"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74" w:name="_Toc37260765"/>
      <w:bookmarkStart w:id="75" w:name="_Toc203475966"/>
      <w:r>
        <w:rPr>
          <w:b/>
        </w:rPr>
        <w:lastRenderedPageBreak/>
        <w:t xml:space="preserve">Порядок отмены </w:t>
      </w:r>
      <w:bookmarkEnd w:id="74"/>
      <w:r>
        <w:rPr>
          <w:b/>
        </w:rPr>
        <w:t>закупки</w:t>
      </w:r>
      <w:bookmarkEnd w:id="73"/>
      <w:bookmarkEnd w:id="75"/>
    </w:p>
    <w:p w14:paraId="6EB63716" w14:textId="77777777" w:rsidR="00AB60A6" w:rsidRDefault="00310392">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14:paraId="5F6C367C" w14:textId="77777777" w:rsidR="00AB60A6" w:rsidRDefault="00310392">
      <w:pPr>
        <w:numPr>
          <w:ilvl w:val="2"/>
          <w:numId w:val="2"/>
        </w:numPr>
        <w:tabs>
          <w:tab w:val="left" w:pos="960"/>
          <w:tab w:val="left" w:pos="1276"/>
        </w:tabs>
        <w:overflowPunct w:val="0"/>
        <w:ind w:left="0" w:firstLine="709"/>
        <w:jc w:val="both"/>
        <w:rPr>
          <w:bCs/>
        </w:rPr>
      </w:pPr>
      <w:r>
        <w:rPr>
          <w:bCs/>
        </w:rPr>
        <w:t>Решение об отмене закупки размещается на ЭТП в день принятия этого решения.</w:t>
      </w:r>
    </w:p>
    <w:p w14:paraId="557317AD" w14:textId="77777777" w:rsidR="00AB60A6" w:rsidRDefault="00AB60A6">
      <w:pPr>
        <w:overflowPunct w:val="0"/>
        <w:jc w:val="both"/>
        <w:rPr>
          <w:bCs/>
        </w:rPr>
      </w:pPr>
    </w:p>
    <w:p w14:paraId="3B601F84"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Toc8834857"/>
      <w:bookmarkStart w:id="77" w:name="_Toc54336101"/>
      <w:bookmarkStart w:id="78" w:name="_Toc203475967"/>
      <w:r>
        <w:rPr>
          <w:b/>
          <w:sz w:val="28"/>
          <w:lang w:eastAsia="x-none"/>
        </w:rPr>
        <w:t>ТРЕБОВАНИЯ К СОДЕРЖАНИЮ, ФОРМЕ, ОФОРМЛЕНИЮ И</w:t>
      </w:r>
      <w:bookmarkStart w:id="79" w:name="_Toc8834858"/>
      <w:bookmarkEnd w:id="76"/>
      <w:r>
        <w:rPr>
          <w:b/>
          <w:sz w:val="28"/>
          <w:lang w:eastAsia="x-none"/>
        </w:rPr>
        <w:t xml:space="preserve"> СОСТАВУ ЗАЯВКИ НА УЧАСТИЕ В </w:t>
      </w:r>
      <w:bookmarkEnd w:id="79"/>
      <w:r>
        <w:rPr>
          <w:b/>
          <w:sz w:val="28"/>
          <w:lang w:eastAsia="x-none"/>
        </w:rPr>
        <w:t>ЗАКУПКЕ</w:t>
      </w:r>
      <w:bookmarkEnd w:id="77"/>
      <w:bookmarkEnd w:id="78"/>
    </w:p>
    <w:p w14:paraId="71A5D25B"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80" w:name="_Hlk527991206"/>
      <w:bookmarkStart w:id="81" w:name="_Toc305665973"/>
      <w:bookmarkStart w:id="82" w:name="_Toc454464928"/>
      <w:bookmarkStart w:id="83" w:name="_Toc454465148"/>
      <w:bookmarkStart w:id="84" w:name="_Toc54336102"/>
      <w:bookmarkStart w:id="85" w:name="_Toc203475968"/>
      <w:bookmarkStart w:id="86" w:name="_Toc8834859"/>
      <w:bookmarkStart w:id="87" w:name="_Hlk527991194"/>
      <w:bookmarkEnd w:id="80"/>
      <w:r>
        <w:rPr>
          <w:b/>
        </w:rPr>
        <w:t xml:space="preserve">Общие требования к </w:t>
      </w:r>
      <w:bookmarkEnd w:id="81"/>
      <w:r>
        <w:rPr>
          <w:b/>
        </w:rPr>
        <w:t>заявке</w:t>
      </w:r>
      <w:bookmarkEnd w:id="82"/>
      <w:bookmarkEnd w:id="83"/>
      <w:r>
        <w:rPr>
          <w:b/>
        </w:rPr>
        <w:t>, а также к документам, входящим в состав заявки</w:t>
      </w:r>
      <w:bookmarkEnd w:id="84"/>
      <w:bookmarkEnd w:id="85"/>
      <w:r>
        <w:rPr>
          <w:b/>
        </w:rPr>
        <w:t xml:space="preserve"> </w:t>
      </w:r>
      <w:bookmarkEnd w:id="86"/>
      <w:bookmarkEnd w:id="87"/>
    </w:p>
    <w:p w14:paraId="0183F13C" w14:textId="77777777" w:rsidR="00AB60A6" w:rsidRDefault="00310392">
      <w:pPr>
        <w:numPr>
          <w:ilvl w:val="2"/>
          <w:numId w:val="2"/>
        </w:numPr>
        <w:tabs>
          <w:tab w:val="left" w:pos="960"/>
        </w:tabs>
        <w:overflowPunct w:val="0"/>
        <w:ind w:left="0" w:firstLine="709"/>
        <w:jc w:val="both"/>
        <w:rPr>
          <w:bCs/>
        </w:rPr>
      </w:pPr>
      <w:bookmarkStart w:id="88" w:name="_Hlk530405016"/>
      <w:bookmarkStart w:id="89" w:name="_Hlk527991206_Копия_1"/>
      <w:bookmarkEnd w:id="88"/>
      <w:bookmarkEnd w:id="8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14:paraId="3DCA4E28" w14:textId="77777777" w:rsidR="00AB60A6" w:rsidRDefault="00310392">
      <w:pPr>
        <w:numPr>
          <w:ilvl w:val="2"/>
          <w:numId w:val="2"/>
        </w:numPr>
        <w:tabs>
          <w:tab w:val="left" w:pos="960"/>
        </w:tabs>
        <w:overflowPunct w:val="0"/>
        <w:ind w:left="0" w:firstLine="709"/>
        <w:jc w:val="both"/>
        <w:rPr>
          <w:bCs/>
        </w:rPr>
      </w:pPr>
      <w:bookmarkStart w:id="90" w:name="_Hlk527994838"/>
      <w:bookmarkStart w:id="91" w:name="_Hlk530405016_Копия_1"/>
      <w:bookmarkStart w:id="92" w:name="_Toc54336103"/>
      <w:bookmarkEnd w:id="90"/>
      <w:bookmarkEnd w:id="9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152539B0" w14:textId="77777777" w:rsidR="00AB60A6" w:rsidRDefault="00310392">
      <w:pPr>
        <w:numPr>
          <w:ilvl w:val="2"/>
          <w:numId w:val="2"/>
        </w:numPr>
        <w:tabs>
          <w:tab w:val="left" w:pos="960"/>
        </w:tabs>
        <w:overflowPunct w:val="0"/>
        <w:ind w:left="0" w:firstLine="709"/>
        <w:jc w:val="both"/>
      </w:pPr>
      <w:bookmarkStart w:id="9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93"/>
    </w:p>
    <w:p w14:paraId="5022DC1E"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94" w:name="_Toc8834860"/>
      <w:bookmarkStart w:id="95" w:name="_Toc203475969"/>
      <w:r>
        <w:rPr>
          <w:b/>
        </w:rPr>
        <w:t xml:space="preserve">Язык документов, входящих в состав заявки на участие в </w:t>
      </w:r>
      <w:bookmarkEnd w:id="94"/>
      <w:r>
        <w:rPr>
          <w:b/>
        </w:rPr>
        <w:t>закупке</w:t>
      </w:r>
      <w:bookmarkEnd w:id="92"/>
      <w:bookmarkEnd w:id="95"/>
    </w:p>
    <w:p w14:paraId="64635A2A" w14:textId="77777777" w:rsidR="00AB60A6" w:rsidRDefault="00310392">
      <w:pPr>
        <w:numPr>
          <w:ilvl w:val="2"/>
          <w:numId w:val="2"/>
        </w:numPr>
        <w:tabs>
          <w:tab w:val="left" w:pos="960"/>
        </w:tabs>
        <w:overflowPunct w:val="0"/>
        <w:ind w:left="0" w:firstLine="709"/>
        <w:jc w:val="both"/>
        <w:rPr>
          <w:bCs/>
        </w:rPr>
      </w:pPr>
      <w:bookmarkStart w:id="96" w:name="_Hlk527994838_Копия_1"/>
      <w:bookmarkStart w:id="97" w:name="_Toc54336104"/>
      <w:bookmarkStart w:id="98" w:name="_Ref57202267"/>
      <w:bookmarkEnd w:id="96"/>
      <w:r>
        <w:rPr>
          <w:bCs/>
        </w:rPr>
        <w:t>Все документы, входящие в состав заявки на участие в закупке, должны быть составлена на русском языке.</w:t>
      </w:r>
    </w:p>
    <w:p w14:paraId="5286F358" w14:textId="77777777" w:rsidR="00AB60A6" w:rsidRDefault="00310392">
      <w:pPr>
        <w:numPr>
          <w:ilvl w:val="2"/>
          <w:numId w:val="2"/>
        </w:numPr>
        <w:tabs>
          <w:tab w:val="left" w:pos="960"/>
        </w:tabs>
        <w:overflowPunct w:val="0"/>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14:paraId="1E325B00" w14:textId="77777777" w:rsidR="00AB60A6" w:rsidRDefault="00310392">
      <w:pPr>
        <w:numPr>
          <w:ilvl w:val="2"/>
          <w:numId w:val="2"/>
        </w:numPr>
        <w:tabs>
          <w:tab w:val="left" w:pos="960"/>
        </w:tabs>
        <w:overflowPunct w:val="0"/>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14:paraId="0CD9D549" w14:textId="77777777" w:rsidR="00AB60A6" w:rsidRDefault="00310392">
      <w:pPr>
        <w:numPr>
          <w:ilvl w:val="2"/>
          <w:numId w:val="2"/>
        </w:numPr>
        <w:tabs>
          <w:tab w:val="left" w:pos="960"/>
        </w:tabs>
        <w:overflowPunct w:val="0"/>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14:paraId="1BD81389" w14:textId="77777777" w:rsidR="00AB60A6" w:rsidRDefault="00310392">
      <w:pPr>
        <w:numPr>
          <w:ilvl w:val="2"/>
          <w:numId w:val="2"/>
        </w:numPr>
        <w:tabs>
          <w:tab w:val="left" w:pos="960"/>
        </w:tabs>
        <w:overflowPunct w:val="0"/>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14:paraId="4B722338" w14:textId="77777777" w:rsidR="00AB60A6" w:rsidRDefault="00310392">
      <w:pPr>
        <w:numPr>
          <w:ilvl w:val="2"/>
          <w:numId w:val="2"/>
        </w:numPr>
        <w:tabs>
          <w:tab w:val="left" w:pos="960"/>
        </w:tabs>
        <w:overflowPunct w:val="0"/>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14:paraId="74BDFAE0"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99" w:name="_Toc8834861"/>
      <w:bookmarkStart w:id="100" w:name="_Toc203475970"/>
      <w:r>
        <w:rPr>
          <w:b/>
        </w:rPr>
        <w:lastRenderedPageBreak/>
        <w:t xml:space="preserve">Валюта заявки на участие в </w:t>
      </w:r>
      <w:bookmarkEnd w:id="99"/>
      <w:r>
        <w:rPr>
          <w:b/>
        </w:rPr>
        <w:t>закупке</w:t>
      </w:r>
      <w:bookmarkEnd w:id="97"/>
      <w:bookmarkEnd w:id="98"/>
      <w:bookmarkEnd w:id="100"/>
    </w:p>
    <w:p w14:paraId="374E53EB" w14:textId="6CC63C14" w:rsidR="00AB60A6" w:rsidRDefault="00310392">
      <w:pPr>
        <w:numPr>
          <w:ilvl w:val="2"/>
          <w:numId w:val="2"/>
        </w:numPr>
        <w:tabs>
          <w:tab w:val="left" w:pos="960"/>
        </w:tabs>
        <w:overflowPunct w:val="0"/>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341A12">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14:paraId="52F6319E" w14:textId="77777777" w:rsidR="00AB60A6" w:rsidRDefault="00310392">
      <w:pPr>
        <w:numPr>
          <w:ilvl w:val="2"/>
          <w:numId w:val="2"/>
        </w:numPr>
        <w:tabs>
          <w:tab w:val="left" w:pos="960"/>
        </w:tabs>
        <w:overflowPunct w:val="0"/>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14:paraId="49DA4CAB"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01" w:name="_Toc8834862"/>
      <w:bookmarkStart w:id="102" w:name="_Toc54336105"/>
      <w:bookmarkStart w:id="103" w:name="_Toc203475971"/>
      <w:r>
        <w:rPr>
          <w:b/>
        </w:rPr>
        <w:t xml:space="preserve">Требования к содержанию документов, входящих в состав заявки на участие в </w:t>
      </w:r>
      <w:bookmarkEnd w:id="101"/>
      <w:r>
        <w:rPr>
          <w:b/>
        </w:rPr>
        <w:t>закупке</w:t>
      </w:r>
      <w:bookmarkEnd w:id="102"/>
      <w:bookmarkEnd w:id="103"/>
    </w:p>
    <w:p w14:paraId="56BC26E5" w14:textId="55469183" w:rsidR="00AB60A6" w:rsidRDefault="00310392">
      <w:pPr>
        <w:numPr>
          <w:ilvl w:val="2"/>
          <w:numId w:val="2"/>
        </w:numPr>
        <w:tabs>
          <w:tab w:val="left" w:pos="960"/>
        </w:tabs>
        <w:overflowPunct w:val="0"/>
        <w:ind w:left="0" w:firstLine="709"/>
        <w:jc w:val="both"/>
        <w:rPr>
          <w:bCs/>
        </w:rPr>
      </w:pPr>
      <w:bookmarkStart w:id="104"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341A12">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04"/>
      <w:r>
        <w:rPr>
          <w:bCs/>
        </w:rPr>
        <w:t xml:space="preserve"> </w:t>
      </w:r>
    </w:p>
    <w:p w14:paraId="0B2CF2D1" w14:textId="074FD6BA" w:rsidR="00AB60A6" w:rsidRDefault="00310392">
      <w:pPr>
        <w:numPr>
          <w:ilvl w:val="2"/>
          <w:numId w:val="2"/>
        </w:numPr>
        <w:tabs>
          <w:tab w:val="left" w:pos="960"/>
        </w:tabs>
        <w:overflowPunct w:val="0"/>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341A12">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14:paraId="566BE450" w14:textId="77777777" w:rsidR="00AB60A6" w:rsidRDefault="00310392">
      <w:pPr>
        <w:numPr>
          <w:ilvl w:val="2"/>
          <w:numId w:val="2"/>
        </w:numPr>
        <w:tabs>
          <w:tab w:val="left" w:pos="960"/>
        </w:tabs>
        <w:overflowPunct w:val="0"/>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14:paraId="0422A73C"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05" w:name="_Toc203475972"/>
      <w:bookmarkStart w:id="106" w:name="_Toc8834863"/>
      <w:bookmarkStart w:id="107" w:name="_Toc54336106"/>
      <w:bookmarkStart w:id="108" w:name="_Ref57202201"/>
      <w:bookmarkStart w:id="109" w:name="_Hlk528068221"/>
      <w:r>
        <w:rPr>
          <w:b/>
        </w:rPr>
        <w:t>Требования к ценовому предложению</w:t>
      </w:r>
      <w:bookmarkEnd w:id="105"/>
      <w:bookmarkEnd w:id="106"/>
      <w:bookmarkEnd w:id="107"/>
      <w:bookmarkEnd w:id="108"/>
      <w:bookmarkEnd w:id="109"/>
    </w:p>
    <w:p w14:paraId="407657ED" w14:textId="5919D635" w:rsidR="00AB60A6" w:rsidRDefault="00310392">
      <w:pPr>
        <w:numPr>
          <w:ilvl w:val="2"/>
          <w:numId w:val="2"/>
        </w:numPr>
        <w:tabs>
          <w:tab w:val="left" w:pos="960"/>
        </w:tabs>
        <w:overflowPunct w:val="0"/>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341A12">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14:paraId="1718029B" w14:textId="3E03A17B" w:rsidR="00AB60A6" w:rsidRDefault="00310392">
      <w:pPr>
        <w:numPr>
          <w:ilvl w:val="2"/>
          <w:numId w:val="2"/>
        </w:numPr>
        <w:tabs>
          <w:tab w:val="left" w:pos="960"/>
        </w:tabs>
        <w:overflowPunct w:val="0"/>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341A12">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14:paraId="0F28B02E" w14:textId="77777777" w:rsidR="00AB60A6" w:rsidRDefault="00310392">
      <w:pPr>
        <w:numPr>
          <w:ilvl w:val="2"/>
          <w:numId w:val="2"/>
        </w:numPr>
        <w:tabs>
          <w:tab w:val="left" w:pos="960"/>
        </w:tabs>
        <w:overflowPunct w:val="0"/>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14:paraId="26FB8D35" w14:textId="77777777" w:rsidR="00AB60A6" w:rsidRDefault="00310392">
      <w:pPr>
        <w:numPr>
          <w:ilvl w:val="2"/>
          <w:numId w:val="2"/>
        </w:numPr>
        <w:tabs>
          <w:tab w:val="left" w:pos="960"/>
        </w:tabs>
        <w:overflowPunct w:val="0"/>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14:paraId="1B650272" w14:textId="77777777" w:rsidR="00AB60A6" w:rsidRDefault="00310392">
      <w:pPr>
        <w:numPr>
          <w:ilvl w:val="2"/>
          <w:numId w:val="2"/>
        </w:numPr>
        <w:tabs>
          <w:tab w:val="left" w:pos="960"/>
        </w:tabs>
        <w:overflowPunct w:val="0"/>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14:paraId="0D1BA13D"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10" w:name="_Toc20347597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10"/>
    </w:p>
    <w:p w14:paraId="7805621F" w14:textId="77777777" w:rsidR="00AB60A6" w:rsidRDefault="00310392">
      <w:pPr>
        <w:numPr>
          <w:ilvl w:val="2"/>
          <w:numId w:val="2"/>
        </w:numPr>
        <w:tabs>
          <w:tab w:val="left" w:pos="284"/>
        </w:tabs>
        <w:overflowPunct w:val="0"/>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14:paraId="01922B9D" w14:textId="77777777" w:rsidR="00AB60A6" w:rsidRDefault="00310392">
      <w:pPr>
        <w:numPr>
          <w:ilvl w:val="2"/>
          <w:numId w:val="2"/>
        </w:numPr>
        <w:tabs>
          <w:tab w:val="left" w:pos="284"/>
          <w:tab w:val="left" w:pos="960"/>
        </w:tabs>
        <w:overflowPunct w:val="0"/>
        <w:ind w:left="0" w:firstLine="709"/>
        <w:jc w:val="both"/>
        <w:rPr>
          <w:bCs/>
        </w:rPr>
      </w:pPr>
      <w:r>
        <w:rPr>
          <w:bCs/>
        </w:rPr>
        <w:lastRenderedPageBreak/>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14:paraId="5F9FCC52"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11" w:name="_Ref441222309_Копия_1"/>
      <w:bookmarkStart w:id="112" w:name="_Toc8834865"/>
      <w:bookmarkStart w:id="113" w:name="_Toc54336108"/>
      <w:bookmarkStart w:id="114" w:name="_Toc203475974"/>
      <w:bookmarkEnd w:id="111"/>
      <w:r>
        <w:rPr>
          <w:b/>
          <w:sz w:val="28"/>
          <w:lang w:eastAsia="x-none"/>
        </w:rPr>
        <w:t>ПОРЯДОК ПОДАЧИ ЗАЯВОК</w:t>
      </w:r>
      <w:bookmarkEnd w:id="112"/>
      <w:bookmarkEnd w:id="113"/>
      <w:bookmarkEnd w:id="114"/>
    </w:p>
    <w:p w14:paraId="106E5F07"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115" w:name="_Toc8834866"/>
      <w:bookmarkStart w:id="116" w:name="_Toc54336109"/>
      <w:bookmarkStart w:id="117" w:name="_Ref57202326"/>
      <w:bookmarkStart w:id="118" w:name="_Toc203475975"/>
      <w:bookmarkStart w:id="119" w:name="_Hlk528068338"/>
      <w:r>
        <w:rPr>
          <w:b/>
        </w:rPr>
        <w:t>Порядок подачи заявок</w:t>
      </w:r>
      <w:bookmarkEnd w:id="115"/>
      <w:bookmarkEnd w:id="116"/>
      <w:bookmarkEnd w:id="117"/>
      <w:bookmarkEnd w:id="118"/>
      <w:r>
        <w:rPr>
          <w:b/>
        </w:rPr>
        <w:t xml:space="preserve"> </w:t>
      </w:r>
      <w:bookmarkEnd w:id="119"/>
    </w:p>
    <w:p w14:paraId="75404A6F" w14:textId="77777777" w:rsidR="00AB60A6" w:rsidRDefault="00310392">
      <w:pPr>
        <w:numPr>
          <w:ilvl w:val="2"/>
          <w:numId w:val="2"/>
        </w:numPr>
        <w:tabs>
          <w:tab w:val="left" w:pos="960"/>
        </w:tabs>
        <w:overflowPunct w:val="0"/>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14:paraId="3E747BAF" w14:textId="77777777" w:rsidR="00AB60A6" w:rsidRDefault="00310392">
      <w:pPr>
        <w:numPr>
          <w:ilvl w:val="2"/>
          <w:numId w:val="2"/>
        </w:numPr>
        <w:tabs>
          <w:tab w:val="left" w:pos="960"/>
        </w:tabs>
        <w:overflowPunct w:val="0"/>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14:paraId="15B9D00E" w14:textId="77777777" w:rsidR="00AB60A6" w:rsidRDefault="00310392">
      <w:pPr>
        <w:numPr>
          <w:ilvl w:val="2"/>
          <w:numId w:val="2"/>
        </w:numPr>
        <w:tabs>
          <w:tab w:val="left" w:pos="960"/>
        </w:tabs>
        <w:overflowPunct w:val="0"/>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14:paraId="146F56A5" w14:textId="170CE10E" w:rsidR="00AB60A6" w:rsidRDefault="00310392">
      <w:pPr>
        <w:numPr>
          <w:ilvl w:val="2"/>
          <w:numId w:val="2"/>
        </w:numPr>
        <w:tabs>
          <w:tab w:val="left" w:pos="960"/>
        </w:tabs>
        <w:overflowPunct w:val="0"/>
        <w:ind w:left="0" w:firstLine="709"/>
        <w:jc w:val="both"/>
        <w:rPr>
          <w:bCs/>
        </w:rPr>
      </w:pPr>
      <w:bookmarkStart w:id="120"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341A1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20"/>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14:paraId="0E5BBC34" w14:textId="77777777" w:rsidR="00AB60A6" w:rsidRDefault="00310392">
      <w:pPr>
        <w:numPr>
          <w:ilvl w:val="2"/>
          <w:numId w:val="2"/>
        </w:numPr>
        <w:tabs>
          <w:tab w:val="left" w:pos="960"/>
        </w:tabs>
        <w:overflowPunct w:val="0"/>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14:paraId="704FDC92" w14:textId="1C464803" w:rsidR="00AB60A6" w:rsidRDefault="00310392">
      <w:pPr>
        <w:numPr>
          <w:ilvl w:val="2"/>
          <w:numId w:val="2"/>
        </w:numPr>
        <w:tabs>
          <w:tab w:val="left" w:pos="960"/>
        </w:tabs>
        <w:overflowPunct w:val="0"/>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341A12">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14:paraId="42CDCA65" w14:textId="77777777" w:rsidR="00AB60A6" w:rsidRDefault="00310392">
      <w:pPr>
        <w:numPr>
          <w:ilvl w:val="2"/>
          <w:numId w:val="2"/>
        </w:numPr>
        <w:tabs>
          <w:tab w:val="left" w:pos="960"/>
        </w:tabs>
        <w:overflowPunct w:val="0"/>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14:paraId="6BDA5A2F"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21" w:name="_Toc8834867"/>
      <w:bookmarkStart w:id="122" w:name="_Toc54336110"/>
      <w:bookmarkStart w:id="123" w:name="_Ref57202213"/>
      <w:bookmarkStart w:id="124" w:name="_Toc203475976"/>
      <w:r>
        <w:rPr>
          <w:b/>
        </w:rPr>
        <w:t xml:space="preserve">Обеспечение </w:t>
      </w:r>
      <w:bookmarkEnd w:id="121"/>
      <w:r>
        <w:rPr>
          <w:b/>
        </w:rPr>
        <w:t>заявки на участие в закупке</w:t>
      </w:r>
      <w:bookmarkEnd w:id="122"/>
      <w:bookmarkEnd w:id="123"/>
      <w:bookmarkEnd w:id="124"/>
    </w:p>
    <w:p w14:paraId="32C2A095" w14:textId="7F6B1229" w:rsidR="00AB60A6" w:rsidRDefault="00310392">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341A1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341A1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6F972FFE" w14:textId="4FA16F73" w:rsidR="00AB60A6" w:rsidRDefault="00310392">
      <w:pPr>
        <w:numPr>
          <w:ilvl w:val="2"/>
          <w:numId w:val="2"/>
        </w:numPr>
        <w:tabs>
          <w:tab w:val="left" w:pos="960"/>
        </w:tabs>
        <w:overflowPunct w:val="0"/>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341A1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14:paraId="16192880" w14:textId="77777777" w:rsidR="00AB60A6" w:rsidRDefault="00310392">
      <w:pPr>
        <w:numPr>
          <w:ilvl w:val="2"/>
          <w:numId w:val="2"/>
        </w:numPr>
        <w:tabs>
          <w:tab w:val="left" w:pos="960"/>
        </w:tabs>
        <w:overflowPunct w:val="0"/>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14:paraId="5E33687A" w14:textId="77777777" w:rsidR="00AB60A6" w:rsidRDefault="00310392">
      <w:pPr>
        <w:numPr>
          <w:ilvl w:val="2"/>
          <w:numId w:val="2"/>
        </w:numPr>
        <w:tabs>
          <w:tab w:val="left" w:pos="960"/>
        </w:tabs>
        <w:overflowPunct w:val="0"/>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3">
        <w:r>
          <w:rPr>
            <w:rStyle w:val="a4"/>
            <w:rFonts w:eastAsia="Calibri"/>
            <w:bCs/>
            <w:iCs/>
            <w:lang w:eastAsia="en-US"/>
          </w:rPr>
          <w:t>http://zakupki.rostelecom.ru/docs/manual/</w:t>
        </w:r>
      </w:hyperlink>
      <w:r>
        <w:rPr>
          <w:rStyle w:val="a4"/>
          <w:rFonts w:eastAsia="Calibri"/>
          <w:bCs/>
          <w:iCs/>
          <w:lang w:eastAsia="en-US"/>
        </w:rPr>
        <w:t>.</w:t>
      </w:r>
    </w:p>
    <w:p w14:paraId="753BF013" w14:textId="77777777" w:rsidR="00AB60A6" w:rsidRDefault="00310392">
      <w:pPr>
        <w:numPr>
          <w:ilvl w:val="2"/>
          <w:numId w:val="2"/>
        </w:numPr>
        <w:tabs>
          <w:tab w:val="left" w:pos="960"/>
        </w:tabs>
        <w:overflowPunct w:val="0"/>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14:paraId="17760E5A" w14:textId="77777777" w:rsidR="00AB60A6" w:rsidRDefault="00310392">
      <w:pPr>
        <w:spacing w:line="23" w:lineRule="atLeast"/>
        <w:ind w:firstLine="709"/>
        <w:jc w:val="both"/>
      </w:pPr>
      <w:r>
        <w:t>Гарант – банк, иное кредитное учреждение или страховая организация, выдающее банковскую гарантию;</w:t>
      </w:r>
    </w:p>
    <w:p w14:paraId="27115981" w14:textId="77777777" w:rsidR="00AB60A6" w:rsidRDefault="00310392">
      <w:pPr>
        <w:spacing w:line="23" w:lineRule="atLeast"/>
        <w:ind w:firstLine="709"/>
        <w:jc w:val="both"/>
      </w:pPr>
      <w:r>
        <w:t>Принципал –участник;</w:t>
      </w:r>
    </w:p>
    <w:p w14:paraId="5FA3764A" w14:textId="77777777" w:rsidR="00AB60A6" w:rsidRDefault="00310392">
      <w:pPr>
        <w:spacing w:line="23" w:lineRule="atLeast"/>
        <w:ind w:firstLine="709"/>
        <w:jc w:val="both"/>
      </w:pPr>
      <w:r>
        <w:t>Бенефициар – Заказчик.</w:t>
      </w:r>
    </w:p>
    <w:p w14:paraId="1CFDD937" w14:textId="77777777" w:rsidR="00AB60A6" w:rsidRDefault="00310392">
      <w:pPr>
        <w:tabs>
          <w:tab w:val="left" w:pos="1004"/>
        </w:tabs>
        <w:overflowPunct w:val="0"/>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14:paraId="5182CEC6" w14:textId="77777777" w:rsidR="00AB60A6" w:rsidRDefault="00310392">
      <w:pPr>
        <w:spacing w:line="23" w:lineRule="atLeast"/>
        <w:ind w:firstLine="709"/>
        <w:jc w:val="both"/>
      </w:pPr>
      <w:r>
        <w:lastRenderedPageBreak/>
        <w:t>1) Указание наименования Принципала и Бенефициара по такой банковской гарантии;</w:t>
      </w:r>
    </w:p>
    <w:p w14:paraId="224359D3" w14:textId="77777777" w:rsidR="00AB60A6" w:rsidRDefault="00310392">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14:paraId="0CD9A99B" w14:textId="77777777" w:rsidR="00AB60A6" w:rsidRDefault="00310392">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14:paraId="154C4A65" w14:textId="77777777" w:rsidR="00AB60A6" w:rsidRDefault="00310392">
      <w:pPr>
        <w:spacing w:line="23" w:lineRule="atLeast"/>
        <w:ind w:firstLine="709"/>
        <w:jc w:val="both"/>
      </w:pPr>
      <w:r>
        <w:t>4) Банковская гарантия должна быть безотзывной;</w:t>
      </w:r>
    </w:p>
    <w:p w14:paraId="2ACEC92D" w14:textId="77777777" w:rsidR="00AB60A6" w:rsidRDefault="00310392">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5A089DEF" w14:textId="77777777" w:rsidR="00AB60A6" w:rsidRDefault="00310392">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179FCAD2" w14:textId="77777777" w:rsidR="00AB60A6" w:rsidRDefault="00310392">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14:paraId="68348A77" w14:textId="77777777" w:rsidR="00AB60A6" w:rsidRDefault="00310392">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14:paraId="42B0EF91" w14:textId="72985EEC" w:rsidR="00AB60A6" w:rsidRDefault="00310392">
      <w:pPr>
        <w:numPr>
          <w:ilvl w:val="2"/>
          <w:numId w:val="2"/>
        </w:numPr>
        <w:tabs>
          <w:tab w:val="left" w:pos="960"/>
        </w:tabs>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341A1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14:paraId="18E35C94" w14:textId="77777777" w:rsidR="00AB60A6" w:rsidRDefault="00310392">
      <w:pPr>
        <w:numPr>
          <w:ilvl w:val="2"/>
          <w:numId w:val="2"/>
        </w:numPr>
        <w:tabs>
          <w:tab w:val="left" w:pos="960"/>
        </w:tabs>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65635781" w14:textId="77777777" w:rsidR="00AB60A6" w:rsidRDefault="00310392">
      <w:pPr>
        <w:numPr>
          <w:ilvl w:val="2"/>
          <w:numId w:val="2"/>
        </w:numPr>
        <w:tabs>
          <w:tab w:val="left" w:pos="1134"/>
        </w:tabs>
        <w:overflowPunct w:val="0"/>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14:paraId="2F20E37B" w14:textId="77777777" w:rsidR="00AB60A6" w:rsidRDefault="00310392">
      <w:pPr>
        <w:numPr>
          <w:ilvl w:val="2"/>
          <w:numId w:val="2"/>
        </w:numPr>
        <w:tabs>
          <w:tab w:val="left" w:pos="1134"/>
        </w:tabs>
        <w:overflowPunct w:val="0"/>
        <w:ind w:left="0" w:firstLine="709"/>
        <w:jc w:val="both"/>
      </w:pPr>
      <w:r>
        <w:t>Возврат участнику закупки обеспечения заявки на участие в закупке не производится в следующих случаях:</w:t>
      </w:r>
    </w:p>
    <w:p w14:paraId="1BC3A394" w14:textId="77777777" w:rsidR="00AB60A6" w:rsidRDefault="00310392">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14:paraId="3B671997" w14:textId="77777777" w:rsidR="00AB60A6" w:rsidRDefault="00310392">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4">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14:paraId="7D4D91DD" w14:textId="77777777" w:rsidR="00AB60A6" w:rsidRDefault="00310392">
      <w:pPr>
        <w:numPr>
          <w:ilvl w:val="2"/>
          <w:numId w:val="2"/>
        </w:numPr>
        <w:tabs>
          <w:tab w:val="left" w:pos="1134"/>
        </w:tabs>
        <w:overflowPunct w:val="0"/>
        <w:ind w:left="0" w:firstLine="709"/>
        <w:jc w:val="both"/>
      </w:pPr>
      <w:bookmarkStart w:id="125"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25"/>
    </w:p>
    <w:p w14:paraId="23E1CD96" w14:textId="77777777" w:rsidR="00AB60A6" w:rsidRDefault="00310392">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14:paraId="2898C88A"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отмена закупки.</w:t>
      </w:r>
    </w:p>
    <w:p w14:paraId="08520FD5"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14:paraId="4F360C9C"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14:paraId="678E9948"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14:paraId="649B4C7A"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14:paraId="34D1BEAF" w14:textId="3E205368" w:rsidR="00AB60A6" w:rsidRDefault="00310392">
      <w:pPr>
        <w:numPr>
          <w:ilvl w:val="2"/>
          <w:numId w:val="2"/>
        </w:numPr>
        <w:tabs>
          <w:tab w:val="left" w:pos="1134"/>
        </w:tabs>
        <w:overflowPunct w:val="0"/>
        <w:ind w:left="0" w:firstLine="709"/>
        <w:jc w:val="both"/>
      </w:pPr>
      <w:r>
        <w:lastRenderedPageBreak/>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341A12">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14:paraId="6D8D1BA9"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26" w:name="_Toc8834868"/>
      <w:bookmarkStart w:id="127" w:name="_Toc54336111"/>
      <w:bookmarkStart w:id="128" w:name="_Toc203475977"/>
      <w:r>
        <w:rPr>
          <w:b/>
        </w:rPr>
        <w:t>Порядок внесения изменений или порядок отзыва заявок</w:t>
      </w:r>
      <w:bookmarkEnd w:id="126"/>
      <w:bookmarkEnd w:id="127"/>
      <w:bookmarkEnd w:id="128"/>
      <w:r>
        <w:rPr>
          <w:b/>
        </w:rPr>
        <w:t xml:space="preserve"> </w:t>
      </w:r>
    </w:p>
    <w:p w14:paraId="596B054C" w14:textId="77777777" w:rsidR="00AB60A6" w:rsidRDefault="00310392">
      <w:pPr>
        <w:numPr>
          <w:ilvl w:val="2"/>
          <w:numId w:val="2"/>
        </w:numPr>
        <w:tabs>
          <w:tab w:val="left" w:pos="960"/>
        </w:tabs>
        <w:overflowPunct w:val="0"/>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14:paraId="79B72BD1" w14:textId="77777777" w:rsidR="00AB60A6" w:rsidRDefault="00310392">
      <w:pPr>
        <w:numPr>
          <w:ilvl w:val="2"/>
          <w:numId w:val="2"/>
        </w:numPr>
        <w:tabs>
          <w:tab w:val="left" w:pos="960"/>
        </w:tabs>
        <w:overflowPunct w:val="0"/>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14:paraId="0318F0C2" w14:textId="77777777" w:rsidR="00AB60A6" w:rsidRDefault="00310392">
      <w:pPr>
        <w:numPr>
          <w:ilvl w:val="2"/>
          <w:numId w:val="2"/>
        </w:numPr>
        <w:tabs>
          <w:tab w:val="left" w:pos="960"/>
        </w:tabs>
        <w:overflowPunct w:val="0"/>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14:paraId="6ED8F174"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29" w:name="_Ref57202452"/>
      <w:bookmarkStart w:id="130" w:name="_Toc203475978"/>
      <w:r>
        <w:rPr>
          <w:b/>
        </w:rPr>
        <w:t>Особенности подачи и рассмотрения заявки, содержащей альтернативные предложения</w:t>
      </w:r>
      <w:bookmarkEnd w:id="129"/>
      <w:bookmarkEnd w:id="130"/>
    </w:p>
    <w:p w14:paraId="13B3EB14" w14:textId="22280CAC" w:rsidR="00AB60A6" w:rsidRDefault="00310392">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341A1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341A1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14:paraId="784E1316" w14:textId="77777777" w:rsidR="00AB60A6" w:rsidRDefault="00310392">
      <w:pPr>
        <w:numPr>
          <w:ilvl w:val="2"/>
          <w:numId w:val="2"/>
        </w:numPr>
        <w:tabs>
          <w:tab w:val="left" w:pos="960"/>
        </w:tabs>
        <w:overflowPunct w:val="0"/>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14:paraId="663F355E" w14:textId="77777777" w:rsidR="00AB60A6" w:rsidRDefault="00310392">
      <w:pPr>
        <w:numPr>
          <w:ilvl w:val="2"/>
          <w:numId w:val="2"/>
        </w:numPr>
        <w:tabs>
          <w:tab w:val="left" w:pos="960"/>
        </w:tabs>
        <w:overflowPunct w:val="0"/>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14:paraId="21EF3316" w14:textId="77777777" w:rsidR="00AB60A6" w:rsidRDefault="00310392">
      <w:pPr>
        <w:numPr>
          <w:ilvl w:val="2"/>
          <w:numId w:val="2"/>
        </w:numPr>
        <w:tabs>
          <w:tab w:val="left" w:pos="960"/>
        </w:tabs>
        <w:overflowPunct w:val="0"/>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14:paraId="7087A7F5" w14:textId="77777777" w:rsidR="00AB60A6" w:rsidRDefault="00310392">
      <w:pPr>
        <w:numPr>
          <w:ilvl w:val="2"/>
          <w:numId w:val="2"/>
        </w:numPr>
        <w:tabs>
          <w:tab w:val="left" w:pos="960"/>
        </w:tabs>
        <w:overflowPunct w:val="0"/>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14:paraId="1F436176" w14:textId="77777777" w:rsidR="00AB60A6" w:rsidRDefault="00310392">
      <w:pPr>
        <w:numPr>
          <w:ilvl w:val="2"/>
          <w:numId w:val="2"/>
        </w:numPr>
        <w:tabs>
          <w:tab w:val="left" w:pos="960"/>
        </w:tabs>
        <w:overflowPunct w:val="0"/>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14:paraId="76FE9E4A" w14:textId="77777777" w:rsidR="00AB60A6" w:rsidRDefault="00AB60A6">
      <w:pPr>
        <w:tabs>
          <w:tab w:val="left" w:pos="1004"/>
        </w:tabs>
        <w:overflowPunct w:val="0"/>
        <w:ind w:left="709"/>
        <w:jc w:val="both"/>
      </w:pPr>
    </w:p>
    <w:p w14:paraId="210B8674"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1" w:name="_Hlk533421633"/>
      <w:bookmarkStart w:id="132" w:name="_Hlk528068349"/>
      <w:bookmarkStart w:id="133" w:name="_Hlk528751296"/>
      <w:bookmarkStart w:id="134" w:name="_Toc37260778"/>
      <w:bookmarkStart w:id="135" w:name="_Toc54336112"/>
      <w:bookmarkStart w:id="136" w:name="_Toc203475979"/>
      <w:bookmarkEnd w:id="131"/>
      <w:bookmarkEnd w:id="132"/>
      <w:bookmarkEnd w:id="133"/>
      <w:r>
        <w:rPr>
          <w:b/>
          <w:sz w:val="28"/>
          <w:lang w:eastAsia="x-none"/>
        </w:rPr>
        <w:t>ПОРЯДОК РАССМОТРЕНИЯ</w:t>
      </w:r>
      <w:bookmarkEnd w:id="134"/>
      <w:r>
        <w:rPr>
          <w:b/>
          <w:sz w:val="28"/>
          <w:lang w:eastAsia="x-none"/>
        </w:rPr>
        <w:t>, ОЦЕНКИ И СОПОСТАВЛЕНИЯ ЗАЯВОК, ПОДВЕДЕНИЕ ИТОГОВ ЗАКУПКИ</w:t>
      </w:r>
      <w:bookmarkEnd w:id="135"/>
      <w:bookmarkEnd w:id="136"/>
    </w:p>
    <w:p w14:paraId="5231D67F"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137" w:name="_Toc523244469"/>
      <w:bookmarkStart w:id="138" w:name="_Hlk533421633_Копия_1"/>
      <w:bookmarkStart w:id="139" w:name="_Toc8834870"/>
      <w:bookmarkStart w:id="140" w:name="_Toc54336113"/>
      <w:bookmarkStart w:id="141" w:name="_Toc203475980"/>
      <w:bookmarkEnd w:id="137"/>
      <w:bookmarkEnd w:id="138"/>
      <w:r>
        <w:rPr>
          <w:b/>
        </w:rPr>
        <w:t xml:space="preserve">Порядок рассмотрения заявок на участие в </w:t>
      </w:r>
      <w:bookmarkEnd w:id="139"/>
      <w:r>
        <w:rPr>
          <w:b/>
        </w:rPr>
        <w:t>закупке</w:t>
      </w:r>
      <w:bookmarkEnd w:id="140"/>
      <w:bookmarkEnd w:id="141"/>
    </w:p>
    <w:p w14:paraId="5CFEB57B" w14:textId="050A490F" w:rsidR="00AB60A6" w:rsidRDefault="00310392">
      <w:pPr>
        <w:numPr>
          <w:ilvl w:val="2"/>
          <w:numId w:val="2"/>
        </w:numPr>
        <w:tabs>
          <w:tab w:val="left" w:pos="960"/>
        </w:tabs>
        <w:overflowPunct w:val="0"/>
        <w:ind w:left="0" w:firstLine="709"/>
        <w:jc w:val="both"/>
      </w:pPr>
      <w:bookmarkStart w:id="142" w:name="_Toc8832210"/>
      <w:bookmarkStart w:id="143" w:name="_Toc8834871"/>
      <w:bookmarkStart w:id="144" w:name="_Ref57202334"/>
      <w:bookmarkEnd w:id="142"/>
      <w:bookmarkEnd w:id="143"/>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341A12">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44"/>
    </w:p>
    <w:p w14:paraId="32850660" w14:textId="77777777" w:rsidR="00AB60A6" w:rsidRDefault="00310392">
      <w:pPr>
        <w:tabs>
          <w:tab w:val="left" w:pos="960"/>
        </w:tabs>
        <w:overflowPunct w:val="0"/>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14:paraId="345270C9" w14:textId="77777777" w:rsidR="00AB60A6" w:rsidRDefault="00310392">
      <w:pPr>
        <w:tabs>
          <w:tab w:val="left" w:pos="960"/>
        </w:tabs>
        <w:overflowPunct w:val="0"/>
        <w:ind w:firstLine="709"/>
        <w:jc w:val="both"/>
      </w:pPr>
      <w:r>
        <w:lastRenderedPageBreak/>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14:paraId="59BD95AD" w14:textId="77777777" w:rsidR="00AB60A6" w:rsidRDefault="00310392">
      <w:pPr>
        <w:tabs>
          <w:tab w:val="left" w:pos="960"/>
        </w:tabs>
        <w:overflowPunct w:val="0"/>
        <w:ind w:firstLine="709"/>
        <w:jc w:val="both"/>
      </w:pPr>
      <w:r>
        <w:t>3) соответствие предлагаемой участником закупки Продукции установленным требованиям;</w:t>
      </w:r>
    </w:p>
    <w:p w14:paraId="5923F2B3" w14:textId="77777777" w:rsidR="00AB60A6" w:rsidRDefault="00310392">
      <w:pPr>
        <w:tabs>
          <w:tab w:val="left" w:pos="960"/>
        </w:tabs>
        <w:overflowPunct w:val="0"/>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14:paraId="5322A999" w14:textId="77777777" w:rsidR="00AB60A6" w:rsidRDefault="00310392">
      <w:pPr>
        <w:tabs>
          <w:tab w:val="left" w:pos="960"/>
        </w:tabs>
        <w:overflowPunct w:val="0"/>
        <w:ind w:firstLine="709"/>
        <w:jc w:val="both"/>
      </w:pPr>
      <w:r>
        <w:t>5) предоставление участником закупки требуемого обеспечения заявки (если требовалось).</w:t>
      </w:r>
    </w:p>
    <w:p w14:paraId="73D133FC" w14:textId="77777777" w:rsidR="00AB60A6" w:rsidRDefault="00310392">
      <w:pPr>
        <w:numPr>
          <w:ilvl w:val="2"/>
          <w:numId w:val="2"/>
        </w:numPr>
        <w:tabs>
          <w:tab w:val="left" w:pos="960"/>
        </w:tabs>
        <w:overflowPunct w:val="0"/>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45" w:name="_Ref401221504"/>
      <w:bookmarkEnd w:id="145"/>
    </w:p>
    <w:p w14:paraId="3BC44FD8" w14:textId="77777777" w:rsidR="00AB60A6" w:rsidRDefault="00310392">
      <w:pPr>
        <w:numPr>
          <w:ilvl w:val="2"/>
          <w:numId w:val="2"/>
        </w:numPr>
        <w:tabs>
          <w:tab w:val="left" w:pos="960"/>
        </w:tabs>
        <w:overflowPunct w:val="0"/>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14:paraId="7537F0B3" w14:textId="77777777" w:rsidR="00AB60A6" w:rsidRDefault="00310392">
      <w:pPr>
        <w:numPr>
          <w:ilvl w:val="2"/>
          <w:numId w:val="2"/>
        </w:numPr>
        <w:tabs>
          <w:tab w:val="left" w:pos="960"/>
        </w:tabs>
        <w:overflowPunct w:val="0"/>
        <w:ind w:left="0" w:firstLine="709"/>
        <w:jc w:val="both"/>
        <w:rPr>
          <w:bCs/>
        </w:rPr>
      </w:pPr>
      <w:bookmarkStart w:id="146" w:name="_Ref55320877"/>
      <w:r>
        <w:t>Основаниями для отказа в допуске являются:</w:t>
      </w:r>
      <w:bookmarkEnd w:id="146"/>
    </w:p>
    <w:p w14:paraId="7E19FE0E" w14:textId="77777777" w:rsidR="00AB60A6" w:rsidRDefault="00310392">
      <w:pPr>
        <w:numPr>
          <w:ilvl w:val="2"/>
          <w:numId w:val="6"/>
        </w:numPr>
        <w:tabs>
          <w:tab w:val="left" w:pos="993"/>
        </w:tabs>
        <w:overflowPunct w:val="0"/>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14:paraId="4634692E" w14:textId="77777777" w:rsidR="00AB60A6" w:rsidRDefault="00310392">
      <w:pPr>
        <w:numPr>
          <w:ilvl w:val="2"/>
          <w:numId w:val="6"/>
        </w:numPr>
        <w:tabs>
          <w:tab w:val="left" w:pos="993"/>
        </w:tabs>
        <w:overflowPunct w:val="0"/>
        <w:ind w:left="0" w:firstLine="709"/>
        <w:jc w:val="both"/>
      </w:pPr>
      <w:r>
        <w:t xml:space="preserve">несоответствие участника закупки требованиям </w:t>
      </w:r>
      <w:r>
        <w:rPr>
          <w:bCs/>
        </w:rPr>
        <w:t>документации</w:t>
      </w:r>
      <w:r>
        <w:t>;</w:t>
      </w:r>
    </w:p>
    <w:p w14:paraId="63B3DA8F" w14:textId="77777777" w:rsidR="00AB60A6" w:rsidRDefault="00310392">
      <w:pPr>
        <w:numPr>
          <w:ilvl w:val="2"/>
          <w:numId w:val="6"/>
        </w:numPr>
        <w:tabs>
          <w:tab w:val="left" w:pos="993"/>
        </w:tabs>
        <w:overflowPunct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14:paraId="05D4796B" w14:textId="77777777" w:rsidR="00AB60A6" w:rsidRDefault="00310392">
      <w:pPr>
        <w:numPr>
          <w:ilvl w:val="2"/>
          <w:numId w:val="6"/>
        </w:numPr>
        <w:tabs>
          <w:tab w:val="left" w:pos="993"/>
        </w:tabs>
        <w:overflowPunct w:val="0"/>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14:paraId="4342ACB4" w14:textId="2C96845B" w:rsidR="00AB60A6" w:rsidRDefault="00310392">
      <w:pPr>
        <w:overflowPunct w:val="0"/>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341A12">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14:paraId="6FE83D05" w14:textId="7E008E6F" w:rsidR="00AB60A6" w:rsidRDefault="00310392">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341A12">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14:paraId="3B79DB88" w14:textId="77777777" w:rsidR="00AB60A6" w:rsidRDefault="00310392">
      <w:pPr>
        <w:numPr>
          <w:ilvl w:val="2"/>
          <w:numId w:val="6"/>
        </w:numPr>
        <w:tabs>
          <w:tab w:val="left" w:pos="993"/>
        </w:tabs>
        <w:overflowPunct w:val="0"/>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14:paraId="4CE7CDD7" w14:textId="77777777" w:rsidR="00AB60A6" w:rsidRDefault="00310392">
      <w:pPr>
        <w:numPr>
          <w:ilvl w:val="2"/>
          <w:numId w:val="7"/>
        </w:numPr>
        <w:tabs>
          <w:tab w:val="left" w:pos="1134"/>
        </w:tabs>
        <w:overflowPunct w:val="0"/>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14:paraId="73D09E59" w14:textId="77777777" w:rsidR="00AB60A6" w:rsidRDefault="00310392">
      <w:pPr>
        <w:numPr>
          <w:ilvl w:val="2"/>
          <w:numId w:val="7"/>
        </w:numPr>
        <w:tabs>
          <w:tab w:val="left" w:pos="1134"/>
        </w:tabs>
        <w:overflowPunct w:val="0"/>
        <w:ind w:left="0" w:firstLine="709"/>
        <w:jc w:val="both"/>
      </w:pPr>
      <w:r>
        <w:t>наличие предложения, ухудшающего условия по срокам поставки товара, выполнения работ или оказания услуг;</w:t>
      </w:r>
    </w:p>
    <w:p w14:paraId="2557B618" w14:textId="77777777" w:rsidR="00AB60A6" w:rsidRDefault="00310392">
      <w:pPr>
        <w:numPr>
          <w:ilvl w:val="2"/>
          <w:numId w:val="6"/>
        </w:numPr>
        <w:tabs>
          <w:tab w:val="left" w:pos="993"/>
        </w:tabs>
        <w:overflowPunct w:val="0"/>
        <w:ind w:left="0" w:firstLine="709"/>
        <w:jc w:val="both"/>
      </w:pPr>
      <w:r>
        <w:t>несоответствие размера, формы, условий или порядка предоставления обеспечения заявки (если требовалось).</w:t>
      </w:r>
    </w:p>
    <w:p w14:paraId="30F170A4" w14:textId="77777777" w:rsidR="00AB60A6" w:rsidRDefault="00310392">
      <w:pPr>
        <w:numPr>
          <w:ilvl w:val="2"/>
          <w:numId w:val="2"/>
        </w:numPr>
        <w:tabs>
          <w:tab w:val="left" w:pos="960"/>
        </w:tabs>
        <w:overflowPunct w:val="0"/>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14:paraId="397B06B7" w14:textId="77777777" w:rsidR="00AB60A6" w:rsidRDefault="00310392">
      <w:pPr>
        <w:numPr>
          <w:ilvl w:val="2"/>
          <w:numId w:val="2"/>
        </w:numPr>
        <w:tabs>
          <w:tab w:val="left" w:pos="960"/>
        </w:tabs>
        <w:overflowPunct w:val="0"/>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w:t>
      </w:r>
      <w:r>
        <w:lastRenderedPageBreak/>
        <w:t xml:space="preserve">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14:paraId="3FBD6ABB"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47" w:name="_Toc54336114"/>
      <w:bookmarkStart w:id="148" w:name="_Ref56111599"/>
      <w:bookmarkStart w:id="149" w:name="_Toc203475981"/>
      <w:r>
        <w:rPr>
          <w:b/>
        </w:rPr>
        <w:t>Порядок оценки и сопоставления заявок на участие в закупке</w:t>
      </w:r>
      <w:bookmarkEnd w:id="147"/>
      <w:r>
        <w:rPr>
          <w:b/>
        </w:rPr>
        <w:t>, определения победителя закупки, подведения итогов закупки</w:t>
      </w:r>
      <w:bookmarkEnd w:id="148"/>
      <w:bookmarkEnd w:id="149"/>
    </w:p>
    <w:p w14:paraId="60B45003" w14:textId="77777777" w:rsidR="00AB60A6" w:rsidRDefault="00310392">
      <w:pPr>
        <w:numPr>
          <w:ilvl w:val="2"/>
          <w:numId w:val="2"/>
        </w:numPr>
        <w:overflowPunct w:val="0"/>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14:paraId="006E7942" w14:textId="269273F7" w:rsidR="00AB60A6" w:rsidRDefault="00310392">
      <w:pPr>
        <w:numPr>
          <w:ilvl w:val="2"/>
          <w:numId w:val="2"/>
        </w:numPr>
        <w:overflowPunct w:val="0"/>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341A12">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41A12">
        <w:t>3.3.5</w:t>
      </w:r>
      <w:r>
        <w:fldChar w:fldCharType="end"/>
      </w:r>
      <w:r>
        <w:t xml:space="preserve"> или пп. 3 п. </w:t>
      </w:r>
      <w:r>
        <w:fldChar w:fldCharType="begin"/>
      </w:r>
      <w:r>
        <w:instrText xml:space="preserve"> REF _Ref186113706 \r \r \h </w:instrText>
      </w:r>
      <w:r>
        <w:fldChar w:fldCharType="separate"/>
      </w:r>
      <w:r w:rsidR="00341A12">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341A12">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292E7740" w14:textId="62F2CF69" w:rsidR="00AB60A6" w:rsidRDefault="00310392">
      <w:pPr>
        <w:numPr>
          <w:ilvl w:val="2"/>
          <w:numId w:val="2"/>
        </w:numPr>
        <w:overflowPunct w:val="0"/>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41A12">
        <w:t>3.3.5</w:t>
      </w:r>
      <w:r>
        <w:fldChar w:fldCharType="end"/>
      </w:r>
      <w:r>
        <w:t xml:space="preserve"> или пп. 3 п. </w:t>
      </w:r>
      <w:r>
        <w:fldChar w:fldCharType="begin"/>
      </w:r>
      <w:r>
        <w:instrText xml:space="preserve"> REF _Ref186113706 \r \r \h </w:instrText>
      </w:r>
      <w:r>
        <w:fldChar w:fldCharType="separate"/>
      </w:r>
      <w:r w:rsidR="00341A12">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14:paraId="76A19469" w14:textId="77777777" w:rsidR="00AB60A6" w:rsidRDefault="00310392">
      <w:pPr>
        <w:numPr>
          <w:ilvl w:val="2"/>
          <w:numId w:val="2"/>
        </w:numPr>
        <w:overflowPunct w:val="0"/>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14:paraId="2FC77466" w14:textId="77777777" w:rsidR="00AB60A6" w:rsidRDefault="00310392">
      <w:pPr>
        <w:pStyle w:val="aff5"/>
        <w:numPr>
          <w:ilvl w:val="0"/>
          <w:numId w:val="14"/>
        </w:numPr>
        <w:overflowPunct w:val="0"/>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14:paraId="11C92CAC" w14:textId="77777777" w:rsidR="00AB60A6" w:rsidRDefault="00310392">
      <w:pPr>
        <w:pStyle w:val="aff5"/>
        <w:numPr>
          <w:ilvl w:val="0"/>
          <w:numId w:val="14"/>
        </w:numPr>
        <w:overflowPunct w:val="0"/>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14:paraId="6DC37E20" w14:textId="17389C93" w:rsidR="00AB60A6" w:rsidRDefault="00310392">
      <w:pPr>
        <w:pStyle w:val="aff5"/>
        <w:numPr>
          <w:ilvl w:val="0"/>
          <w:numId w:val="14"/>
        </w:numPr>
        <w:overflowPunct w:val="0"/>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341A12">
        <w:t>4</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14:paraId="7FCA81F0" w14:textId="77777777" w:rsidR="00AB60A6" w:rsidRDefault="00310392">
      <w:pPr>
        <w:numPr>
          <w:ilvl w:val="2"/>
          <w:numId w:val="2"/>
        </w:numPr>
        <w:overflowPunct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14:paraId="16E7DF2F" w14:textId="77777777" w:rsidR="00AB60A6" w:rsidRDefault="00310392">
      <w:pPr>
        <w:numPr>
          <w:ilvl w:val="2"/>
          <w:numId w:val="2"/>
        </w:numPr>
        <w:overflowPunct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14:paraId="5869BF73" w14:textId="77777777" w:rsidR="00AB60A6" w:rsidRDefault="00310392">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14:paraId="6BE29383" w14:textId="77777777" w:rsidR="00AB60A6" w:rsidRDefault="00310392">
      <w:pPr>
        <w:pStyle w:val="aff"/>
        <w:keepNext/>
        <w:numPr>
          <w:ilvl w:val="1"/>
          <w:numId w:val="2"/>
        </w:numPr>
        <w:spacing w:before="120" w:beforeAutospacing="0" w:afterAutospacing="0"/>
        <w:ind w:left="0" w:firstLine="709"/>
        <w:jc w:val="both"/>
        <w:outlineLvl w:val="1"/>
        <w:rPr>
          <w:b/>
        </w:rPr>
      </w:pPr>
      <w:bookmarkStart w:id="150" w:name="_Toc54336115"/>
      <w:bookmarkStart w:id="151" w:name="_Ref56111688"/>
      <w:bookmarkStart w:id="152" w:name="_Ref57202383"/>
      <w:bookmarkStart w:id="153" w:name="_Toc203475982"/>
      <w:r>
        <w:rPr>
          <w:b/>
        </w:rPr>
        <w:t>Порядок проведения переторжки</w:t>
      </w:r>
      <w:bookmarkEnd w:id="150"/>
      <w:bookmarkEnd w:id="151"/>
      <w:bookmarkEnd w:id="152"/>
      <w:bookmarkEnd w:id="153"/>
    </w:p>
    <w:p w14:paraId="6E4208A4" w14:textId="77777777" w:rsidR="00AB60A6" w:rsidRDefault="00310392">
      <w:pPr>
        <w:numPr>
          <w:ilvl w:val="2"/>
          <w:numId w:val="2"/>
        </w:numPr>
        <w:overflowPunct w:val="0"/>
        <w:ind w:left="0" w:firstLine="709"/>
        <w:jc w:val="both"/>
      </w:pPr>
      <w:bookmarkStart w:id="154" w:name="_Toc8832210_Копия_1"/>
      <w:bookmarkStart w:id="155" w:name="_Toc8834871_Копия_1"/>
      <w:bookmarkEnd w:id="154"/>
      <w:bookmarkEnd w:id="155"/>
      <w:r>
        <w:t xml:space="preserve">Закупочная комиссия вправе принять решение о проведении переторжки среди участников, допущенных к участию в закупке. </w:t>
      </w:r>
    </w:p>
    <w:p w14:paraId="765265C0" w14:textId="77777777" w:rsidR="00AB60A6" w:rsidRDefault="00310392">
      <w:pPr>
        <w:numPr>
          <w:ilvl w:val="2"/>
          <w:numId w:val="2"/>
        </w:numPr>
        <w:overflowPunct w:val="0"/>
        <w:ind w:left="0" w:firstLine="709"/>
        <w:jc w:val="both"/>
      </w:pPr>
      <w:r>
        <w:t xml:space="preserve">Переторжка может проводиться в очной (в режиме реального времени) или в заочной форме. </w:t>
      </w:r>
    </w:p>
    <w:p w14:paraId="52165F6D" w14:textId="77777777" w:rsidR="00AB60A6" w:rsidRDefault="00310392">
      <w:pPr>
        <w:numPr>
          <w:ilvl w:val="2"/>
          <w:numId w:val="2"/>
        </w:numPr>
        <w:overflowPunct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14:paraId="3F57A8FF" w14:textId="77777777" w:rsidR="00AB60A6" w:rsidRDefault="00310392">
      <w:pPr>
        <w:numPr>
          <w:ilvl w:val="2"/>
          <w:numId w:val="2"/>
        </w:numPr>
        <w:overflowPunct w:val="0"/>
        <w:ind w:left="0" w:firstLine="709"/>
        <w:jc w:val="both"/>
      </w:pPr>
      <w:r>
        <w:lastRenderedPageBreak/>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14:paraId="20FB14A8" w14:textId="77777777" w:rsidR="00AB60A6" w:rsidRDefault="00310392">
      <w:pPr>
        <w:numPr>
          <w:ilvl w:val="2"/>
          <w:numId w:val="2"/>
        </w:numPr>
        <w:overflowPunct w:val="0"/>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14:paraId="5B543896" w14:textId="77777777" w:rsidR="00AB60A6" w:rsidRDefault="00310392">
      <w:pPr>
        <w:numPr>
          <w:ilvl w:val="2"/>
          <w:numId w:val="2"/>
        </w:numPr>
        <w:overflowPunct w:val="0"/>
        <w:ind w:left="0" w:firstLine="709"/>
        <w:jc w:val="both"/>
      </w:pPr>
      <w:r>
        <w:t xml:space="preserve">Переторжка проводится только по ценовым условиям.   </w:t>
      </w:r>
    </w:p>
    <w:p w14:paraId="490BBE3D" w14:textId="77777777" w:rsidR="00AB60A6" w:rsidRDefault="00310392">
      <w:pPr>
        <w:numPr>
          <w:ilvl w:val="2"/>
          <w:numId w:val="2"/>
        </w:numPr>
        <w:overflowPunct w:val="0"/>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14:paraId="628E0BA4" w14:textId="77777777" w:rsidR="00AB60A6" w:rsidRDefault="00310392">
      <w:pPr>
        <w:numPr>
          <w:ilvl w:val="2"/>
          <w:numId w:val="2"/>
        </w:numPr>
        <w:overflowPunct w:val="0"/>
        <w:ind w:left="0" w:firstLine="709"/>
        <w:jc w:val="both"/>
        <w:rPr>
          <w:b/>
        </w:rPr>
      </w:pPr>
      <w:r>
        <w:rPr>
          <w:b/>
        </w:rPr>
        <w:t>Переторжка в очной форме:</w:t>
      </w:r>
    </w:p>
    <w:p w14:paraId="7E61787A" w14:textId="77777777" w:rsidR="00AB60A6" w:rsidRDefault="00310392">
      <w:pPr>
        <w:overflowPunct w:val="0"/>
        <w:ind w:firstLine="709"/>
        <w:jc w:val="both"/>
      </w:pPr>
      <w:r>
        <w:t>Максимальное время проведения очной переторжки составляет не более 4 (четырех) часов.</w:t>
      </w:r>
    </w:p>
    <w:p w14:paraId="7C57E1B8" w14:textId="77777777" w:rsidR="00AB60A6" w:rsidRDefault="00310392">
      <w:pPr>
        <w:overflowPunct w:val="0"/>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14:paraId="527B445B" w14:textId="77777777" w:rsidR="00AB60A6" w:rsidRDefault="00310392">
      <w:pPr>
        <w:overflowPunct w:val="0"/>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14:paraId="5DFA4248" w14:textId="77777777" w:rsidR="00AB60A6" w:rsidRDefault="00310392">
      <w:pPr>
        <w:overflowPunct w:val="0"/>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14:paraId="64CD9B39" w14:textId="77777777" w:rsidR="00AB60A6" w:rsidRDefault="00310392">
      <w:pPr>
        <w:overflowPunct w:val="0"/>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14:paraId="3EC8B618" w14:textId="77777777" w:rsidR="00AB60A6" w:rsidRDefault="00310392">
      <w:pPr>
        <w:overflowPunct w:val="0"/>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14:paraId="34FE8F23" w14:textId="77777777" w:rsidR="00AB60A6" w:rsidRDefault="00310392">
      <w:pPr>
        <w:numPr>
          <w:ilvl w:val="2"/>
          <w:numId w:val="2"/>
        </w:numPr>
        <w:overflowPunct w:val="0"/>
        <w:ind w:left="0" w:firstLine="709"/>
        <w:jc w:val="both"/>
        <w:rPr>
          <w:b/>
        </w:rPr>
      </w:pPr>
      <w:r>
        <w:rPr>
          <w:b/>
        </w:rPr>
        <w:t>Переторжка в заочной форме:</w:t>
      </w:r>
    </w:p>
    <w:p w14:paraId="24C5F215" w14:textId="77777777" w:rsidR="00AB60A6" w:rsidRDefault="00310392">
      <w:pPr>
        <w:overflowPunct w:val="0"/>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14:paraId="58E4C43A" w14:textId="0B9E998A" w:rsidR="00AB60A6" w:rsidRDefault="00310392">
      <w:pPr>
        <w:numPr>
          <w:ilvl w:val="2"/>
          <w:numId w:val="2"/>
        </w:numPr>
        <w:overflowPunct w:val="0"/>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341A12">
        <w:t>7.2</w:t>
      </w:r>
      <w:r>
        <w:fldChar w:fldCharType="end"/>
      </w:r>
      <w:r>
        <w:t xml:space="preserve"> </w:t>
      </w:r>
      <w:r>
        <w:rPr>
          <w:bCs/>
        </w:rPr>
        <w:t>документации</w:t>
      </w:r>
      <w:r>
        <w:t>.</w:t>
      </w:r>
    </w:p>
    <w:p w14:paraId="5B48D28A" w14:textId="77777777" w:rsidR="00AB60A6" w:rsidRDefault="00310392">
      <w:pPr>
        <w:numPr>
          <w:ilvl w:val="2"/>
          <w:numId w:val="2"/>
        </w:numPr>
        <w:overflowPunct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14:paraId="13C1E070" w14:textId="77777777" w:rsidR="00AB60A6" w:rsidRDefault="00310392">
      <w:pPr>
        <w:numPr>
          <w:ilvl w:val="2"/>
          <w:numId w:val="2"/>
        </w:numPr>
        <w:overflowPunct w:val="0"/>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14:paraId="0FCBD62C" w14:textId="77777777" w:rsidR="00AB60A6" w:rsidRDefault="00310392">
      <w:pPr>
        <w:pStyle w:val="aff"/>
        <w:keepNext/>
        <w:numPr>
          <w:ilvl w:val="1"/>
          <w:numId w:val="2"/>
        </w:numPr>
        <w:spacing w:before="120" w:beforeAutospacing="0" w:afterAutospacing="0"/>
        <w:ind w:left="0" w:firstLine="709"/>
        <w:jc w:val="both"/>
        <w:outlineLvl w:val="1"/>
        <w:rPr>
          <w:b/>
        </w:rPr>
      </w:pPr>
      <w:bookmarkStart w:id="156" w:name="_Toc203475983"/>
      <w:bookmarkStart w:id="157" w:name="_Toc54336117"/>
      <w:r>
        <w:rPr>
          <w:b/>
        </w:rPr>
        <w:lastRenderedPageBreak/>
        <w:t>Преддоговорные переговоры</w:t>
      </w:r>
      <w:bookmarkEnd w:id="156"/>
      <w:bookmarkEnd w:id="157"/>
    </w:p>
    <w:p w14:paraId="19E41347" w14:textId="77777777" w:rsidR="00AB60A6" w:rsidRDefault="00310392">
      <w:pPr>
        <w:numPr>
          <w:ilvl w:val="2"/>
          <w:numId w:val="2"/>
        </w:numPr>
        <w:overflowPunct w:val="0"/>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14:paraId="5DC45499" w14:textId="77777777" w:rsidR="00AB60A6" w:rsidRDefault="00310392">
      <w:pPr>
        <w:numPr>
          <w:ilvl w:val="2"/>
          <w:numId w:val="2"/>
        </w:numPr>
        <w:overflowPunct w:val="0"/>
        <w:ind w:left="0" w:firstLine="709"/>
        <w:jc w:val="both"/>
      </w:pPr>
      <w:bookmarkStart w:id="158" w:name="_Ref55321214"/>
      <w:r>
        <w:t>Преддоговорные переговоры могут проводиться:</w:t>
      </w:r>
      <w:bookmarkEnd w:id="158"/>
    </w:p>
    <w:p w14:paraId="4FEE4833" w14:textId="77777777" w:rsidR="00AB60A6" w:rsidRDefault="00310392">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14:paraId="0354A579" w14:textId="77777777" w:rsidR="00AB60A6" w:rsidRDefault="00310392">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14:paraId="615CB75F" w14:textId="77777777" w:rsidR="00AB60A6" w:rsidRDefault="00310392">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14:paraId="3CF39BFE" w14:textId="77777777" w:rsidR="00AB60A6" w:rsidRDefault="00310392">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14:paraId="68B44001" w14:textId="77777777" w:rsidR="00AB60A6" w:rsidRDefault="00310392">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14:paraId="6608534F" w14:textId="77777777" w:rsidR="00AB60A6" w:rsidRDefault="00310392">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14:paraId="6870DB95" w14:textId="492844B4" w:rsidR="00AB60A6" w:rsidRDefault="00310392">
      <w:pPr>
        <w:numPr>
          <w:ilvl w:val="2"/>
          <w:numId w:val="2"/>
        </w:numPr>
        <w:overflowPunct w:val="0"/>
        <w:ind w:left="0" w:firstLine="709"/>
        <w:jc w:val="both"/>
      </w:pPr>
      <w:r>
        <w:t xml:space="preserve"> </w:t>
      </w:r>
      <w:bookmarkStart w:id="159" w:name="_Toc428265384"/>
      <w:bookmarkStart w:id="160" w:name="_Toc437524361"/>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341A12">
        <w:t>7.4.2</w:t>
      </w:r>
      <w:r>
        <w:fldChar w:fldCharType="end"/>
      </w:r>
      <w:r>
        <w:t xml:space="preserve"> настоящего раздела, в пользу лица, с которым заключается договор.</w:t>
      </w:r>
      <w:bookmarkStart w:id="161" w:name="_Toc428265385"/>
      <w:bookmarkStart w:id="162" w:name="_Toc437524362"/>
      <w:bookmarkEnd w:id="159"/>
      <w:bookmarkEnd w:id="160"/>
    </w:p>
    <w:p w14:paraId="4CA4D3D2" w14:textId="77777777" w:rsidR="00AB60A6" w:rsidRDefault="00310392">
      <w:pPr>
        <w:numPr>
          <w:ilvl w:val="2"/>
          <w:numId w:val="2"/>
        </w:numPr>
        <w:overflowPunct w:val="0"/>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61"/>
      <w:bookmarkEnd w:id="162"/>
      <w:r>
        <w:t>. Протоколы преддоговорных переговоров не подлежат обязательному размещению на ЭТП.</w:t>
      </w:r>
    </w:p>
    <w:p w14:paraId="6A5F0052"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3" w:name="_Toc523244469_Копия_1"/>
      <w:bookmarkStart w:id="164" w:name="_Toc54336118"/>
      <w:bookmarkStart w:id="165" w:name="_Toc203475984"/>
      <w:bookmarkEnd w:id="163"/>
      <w:r>
        <w:rPr>
          <w:b/>
          <w:sz w:val="28"/>
          <w:lang w:eastAsia="x-none"/>
        </w:rPr>
        <w:t>ЗАКЛЮЧЕНИЕ ДОГОВОРА</w:t>
      </w:r>
      <w:bookmarkEnd w:id="164"/>
      <w:bookmarkEnd w:id="165"/>
    </w:p>
    <w:p w14:paraId="599C2C3E" w14:textId="77777777" w:rsidR="00AB60A6" w:rsidRDefault="00310392">
      <w:pPr>
        <w:pStyle w:val="aff"/>
        <w:keepNext/>
        <w:numPr>
          <w:ilvl w:val="1"/>
          <w:numId w:val="2"/>
        </w:numPr>
        <w:spacing w:beforeAutospacing="0" w:afterAutospacing="0"/>
        <w:ind w:left="0" w:firstLine="709"/>
        <w:jc w:val="both"/>
        <w:outlineLvl w:val="1"/>
        <w:rPr>
          <w:b/>
        </w:rPr>
      </w:pPr>
      <w:bookmarkStart w:id="166" w:name="_Toc54336119"/>
      <w:bookmarkStart w:id="167" w:name="_Toc203475985"/>
      <w:r>
        <w:rPr>
          <w:b/>
        </w:rPr>
        <w:t>Порядок заключения договора</w:t>
      </w:r>
      <w:bookmarkEnd w:id="166"/>
      <w:bookmarkEnd w:id="167"/>
    </w:p>
    <w:p w14:paraId="575A3A49" w14:textId="77777777" w:rsidR="00AB60A6" w:rsidRDefault="00310392">
      <w:pPr>
        <w:numPr>
          <w:ilvl w:val="2"/>
          <w:numId w:val="2"/>
        </w:numPr>
        <w:tabs>
          <w:tab w:val="left" w:pos="1134"/>
        </w:tabs>
        <w:overflowPunct w:val="0"/>
        <w:ind w:left="0" w:firstLine="709"/>
        <w:jc w:val="both"/>
      </w:pPr>
      <w:bookmarkStart w:id="168" w:name="_Toc428265376"/>
      <w:bookmarkStart w:id="169" w:name="_Toc437524353"/>
      <w:r>
        <w:t>Условия заключаемого договора определяются</w:t>
      </w:r>
      <w:bookmarkEnd w:id="168"/>
      <w:bookmarkEnd w:id="169"/>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14:paraId="3B7AF4B6" w14:textId="77777777" w:rsidR="00AB60A6" w:rsidRDefault="00310392">
      <w:pPr>
        <w:numPr>
          <w:ilvl w:val="2"/>
          <w:numId w:val="2"/>
        </w:numPr>
        <w:tabs>
          <w:tab w:val="left" w:pos="1134"/>
        </w:tabs>
        <w:overflowPunct w:val="0"/>
        <w:ind w:left="0" w:firstLine="709"/>
        <w:jc w:val="both"/>
      </w:pPr>
      <w:bookmarkStart w:id="170" w:name="_Ref55321316"/>
      <w:bookmarkEnd w:id="170"/>
      <w:r>
        <w:t>Договор по итогам закупки может быть заключен не ранее следующего дня со дня публикации протокола подведения итогов закупки на ЭТП.</w:t>
      </w:r>
    </w:p>
    <w:p w14:paraId="770ABD0F" w14:textId="77777777" w:rsidR="00AB60A6" w:rsidRDefault="00310392">
      <w:pPr>
        <w:numPr>
          <w:ilvl w:val="2"/>
          <w:numId w:val="2"/>
        </w:numPr>
        <w:tabs>
          <w:tab w:val="left" w:pos="1134"/>
        </w:tabs>
        <w:overflowPunct w:val="0"/>
        <w:ind w:left="0" w:firstLine="709"/>
        <w:jc w:val="both"/>
      </w:pPr>
      <w:bookmarkStart w:id="171" w:name="_Ref55321316_Копия_1"/>
      <w:bookmarkStart w:id="172" w:name="_Ref55322314"/>
      <w:bookmarkEnd w:id="171"/>
      <w:r>
        <w:t>По результатам проведенной процедуры закупки Заказчик направляет проект договора на подписание лицу, с которым заключается договор.</w:t>
      </w:r>
      <w:bookmarkEnd w:id="172"/>
      <w:r>
        <w:t xml:space="preserve"> </w:t>
      </w:r>
    </w:p>
    <w:p w14:paraId="7203EB92" w14:textId="77777777" w:rsidR="00AB60A6" w:rsidRDefault="00310392">
      <w:pPr>
        <w:numPr>
          <w:ilvl w:val="2"/>
          <w:numId w:val="2"/>
        </w:numPr>
        <w:overflowPunct w:val="0"/>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14:paraId="1B713B73" w14:textId="77777777" w:rsidR="00AB60A6" w:rsidRDefault="00310392">
      <w:pPr>
        <w:numPr>
          <w:ilvl w:val="2"/>
          <w:numId w:val="2"/>
        </w:numPr>
        <w:overflowPunct w:val="0"/>
        <w:ind w:left="0" w:firstLine="709"/>
        <w:jc w:val="both"/>
      </w:pPr>
      <w:bookmarkStart w:id="173" w:name="_Ref55290554"/>
      <w:r>
        <w:t>Лицо, с которым заключается договор, обязано предоставить вместе с подписанным со своей стороны договором следующие документы:</w:t>
      </w:r>
      <w:bookmarkEnd w:id="173"/>
    </w:p>
    <w:p w14:paraId="6202648C" w14:textId="77777777" w:rsidR="00AB60A6" w:rsidRDefault="00310392">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174" w:name="_Ref55291404"/>
    </w:p>
    <w:p w14:paraId="10D82A6D" w14:textId="5F255748" w:rsidR="00AB60A6" w:rsidRDefault="00310392">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341A1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341A1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w:t>
      </w:r>
      <w:r>
        <w:lastRenderedPageBreak/>
        <w:t xml:space="preserve">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341A1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174"/>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14:paraId="4FE049B9" w14:textId="77777777" w:rsidR="00AB60A6" w:rsidRDefault="00310392">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14:paraId="6A792BE6" w14:textId="77777777" w:rsidR="00AB60A6" w:rsidRDefault="00310392">
      <w:pPr>
        <w:numPr>
          <w:ilvl w:val="2"/>
          <w:numId w:val="2"/>
        </w:numPr>
        <w:overflowPunct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14:paraId="459613C3" w14:textId="77777777" w:rsidR="00AB60A6" w:rsidRDefault="00310392">
      <w:pPr>
        <w:numPr>
          <w:ilvl w:val="2"/>
          <w:numId w:val="2"/>
        </w:numPr>
        <w:overflowPunct w:val="0"/>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14:paraId="2980E753" w14:textId="24A141A3" w:rsidR="00AB60A6" w:rsidRDefault="00310392">
      <w:pPr>
        <w:numPr>
          <w:ilvl w:val="2"/>
          <w:numId w:val="2"/>
        </w:numPr>
        <w:overflowPunct w:val="0"/>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341A12">
        <w:t>8.1.5</w:t>
      </w:r>
      <w:r>
        <w:fldChar w:fldCharType="end"/>
      </w:r>
      <w:r>
        <w:t xml:space="preserve"> настоящего раздела, и направляет на подписание Заказчику.</w:t>
      </w:r>
    </w:p>
    <w:p w14:paraId="51371991" w14:textId="4BA36274" w:rsidR="00AB60A6" w:rsidRDefault="00310392">
      <w:pPr>
        <w:numPr>
          <w:ilvl w:val="2"/>
          <w:numId w:val="2"/>
        </w:numPr>
        <w:overflowPunct w:val="0"/>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341A12">
        <w:t>8.1.5</w:t>
      </w:r>
      <w:r>
        <w:fldChar w:fldCharType="end"/>
      </w:r>
      <w:r>
        <w:t xml:space="preserve"> настоящего раздела, Заказчик подписывает договор и направляет участнику. </w:t>
      </w:r>
    </w:p>
    <w:p w14:paraId="49DCB547" w14:textId="107B27EA" w:rsidR="00AB60A6" w:rsidRDefault="00310392">
      <w:pPr>
        <w:numPr>
          <w:ilvl w:val="2"/>
          <w:numId w:val="2"/>
        </w:numPr>
        <w:overflowPunct w:val="0"/>
        <w:ind w:left="0" w:firstLine="709"/>
        <w:jc w:val="both"/>
      </w:pPr>
      <w:bookmarkStart w:id="175"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341A12">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175"/>
      <w:r>
        <w:t xml:space="preserve"> </w:t>
      </w:r>
    </w:p>
    <w:p w14:paraId="33234A52" w14:textId="77777777" w:rsidR="00AB60A6" w:rsidRDefault="00310392">
      <w:pPr>
        <w:pStyle w:val="aff"/>
        <w:keepNext/>
        <w:numPr>
          <w:ilvl w:val="1"/>
          <w:numId w:val="2"/>
        </w:numPr>
        <w:spacing w:before="120" w:beforeAutospacing="0" w:afterAutospacing="0"/>
        <w:ind w:left="0" w:firstLine="709"/>
        <w:jc w:val="both"/>
        <w:outlineLvl w:val="1"/>
        <w:rPr>
          <w:b/>
        </w:rPr>
      </w:pPr>
      <w:bookmarkStart w:id="176" w:name="_Toc54336121"/>
      <w:bookmarkStart w:id="177" w:name="_Toc203475986"/>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176"/>
      <w:bookmarkEnd w:id="177"/>
    </w:p>
    <w:p w14:paraId="6BE70A59" w14:textId="77777777" w:rsidR="00AB60A6" w:rsidRDefault="00310392">
      <w:pPr>
        <w:numPr>
          <w:ilvl w:val="2"/>
          <w:numId w:val="2"/>
        </w:numPr>
        <w:overflowPunct w:val="0"/>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14:paraId="1984DB04" w14:textId="1E47C5C8" w:rsidR="00AB60A6" w:rsidRDefault="00310392">
      <w:pPr>
        <w:numPr>
          <w:ilvl w:val="2"/>
          <w:numId w:val="2"/>
        </w:numPr>
        <w:overflowPunct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341A12">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341A12">
        <w:rPr>
          <w:spacing w:val="-6"/>
        </w:rPr>
        <w:t>8.1.10</w:t>
      </w:r>
      <w:r>
        <w:rPr>
          <w:spacing w:val="-6"/>
        </w:rPr>
        <w:fldChar w:fldCharType="end"/>
      </w:r>
      <w:r>
        <w:rPr>
          <w:spacing w:val="-6"/>
        </w:rPr>
        <w:t xml:space="preserve"> настоящей </w:t>
      </w:r>
      <w:r>
        <w:rPr>
          <w:bCs/>
        </w:rPr>
        <w:t>документации</w:t>
      </w:r>
      <w:r>
        <w:rPr>
          <w:spacing w:val="-6"/>
        </w:rPr>
        <w:t>.</w:t>
      </w:r>
    </w:p>
    <w:p w14:paraId="18D2E479" w14:textId="0D7A8C4D" w:rsidR="00AB60A6" w:rsidRDefault="00310392">
      <w:pPr>
        <w:numPr>
          <w:ilvl w:val="2"/>
          <w:numId w:val="2"/>
        </w:numPr>
        <w:overflowPunct w:val="0"/>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341A12">
        <w:rPr>
          <w:spacing w:val="-6"/>
        </w:rPr>
        <w:t>8.5</w:t>
      </w:r>
      <w:r>
        <w:rPr>
          <w:spacing w:val="-6"/>
        </w:rPr>
        <w:fldChar w:fldCharType="end"/>
      </w:r>
      <w:r>
        <w:rPr>
          <w:spacing w:val="-6"/>
        </w:rPr>
        <w:t xml:space="preserve"> настоящей документации. </w:t>
      </w:r>
    </w:p>
    <w:p w14:paraId="6D93BC63" w14:textId="77777777" w:rsidR="00AB60A6" w:rsidRDefault="00310392">
      <w:pPr>
        <w:pStyle w:val="aff"/>
        <w:keepNext/>
        <w:numPr>
          <w:ilvl w:val="1"/>
          <w:numId w:val="2"/>
        </w:numPr>
        <w:spacing w:before="120" w:beforeAutospacing="0" w:afterAutospacing="0"/>
        <w:ind w:left="0" w:firstLine="709"/>
        <w:jc w:val="both"/>
        <w:outlineLvl w:val="1"/>
        <w:rPr>
          <w:b/>
        </w:rPr>
      </w:pPr>
      <w:bookmarkStart w:id="178" w:name="_Toc521347994"/>
      <w:bookmarkStart w:id="179" w:name="_Toc8834934"/>
      <w:bookmarkStart w:id="180" w:name="_Toc54336122"/>
      <w:bookmarkStart w:id="181" w:name="_Toc203475987"/>
      <w:r>
        <w:rPr>
          <w:b/>
        </w:rPr>
        <w:t>Антидемпинговые меры</w:t>
      </w:r>
      <w:bookmarkEnd w:id="178"/>
      <w:bookmarkEnd w:id="179"/>
      <w:bookmarkEnd w:id="180"/>
      <w:bookmarkEnd w:id="181"/>
      <w:r>
        <w:rPr>
          <w:b/>
        </w:rPr>
        <w:t xml:space="preserve"> </w:t>
      </w:r>
    </w:p>
    <w:p w14:paraId="57AF1847" w14:textId="4E3A1C9E" w:rsidR="00AB60A6" w:rsidRDefault="00310392">
      <w:pPr>
        <w:numPr>
          <w:ilvl w:val="2"/>
          <w:numId w:val="2"/>
        </w:numPr>
        <w:overflowPunct w:val="0"/>
        <w:ind w:left="0" w:firstLine="709"/>
        <w:jc w:val="both"/>
      </w:pPr>
      <w:bookmarkStart w:id="182"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341A12">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w:t>
      </w:r>
      <w:r>
        <w:rPr>
          <w:color w:val="000000"/>
        </w:rPr>
        <w:lastRenderedPageBreak/>
        <w:t xml:space="preserve">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341A12">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82"/>
    </w:p>
    <w:p w14:paraId="73432E70" w14:textId="77777777" w:rsidR="00AB60A6" w:rsidRDefault="00310392">
      <w:pPr>
        <w:pStyle w:val="aff"/>
        <w:keepNext/>
        <w:numPr>
          <w:ilvl w:val="1"/>
          <w:numId w:val="2"/>
        </w:numPr>
        <w:spacing w:before="120" w:beforeAutospacing="0" w:afterAutospacing="0"/>
        <w:ind w:left="0" w:firstLine="709"/>
        <w:jc w:val="both"/>
        <w:outlineLvl w:val="1"/>
        <w:rPr>
          <w:b/>
        </w:rPr>
      </w:pPr>
      <w:bookmarkStart w:id="183" w:name="_Toc203475988"/>
      <w:bookmarkStart w:id="184" w:name="_Toc54336123"/>
      <w:bookmarkStart w:id="185" w:name="_Ref57202250"/>
      <w:r>
        <w:rPr>
          <w:b/>
        </w:rPr>
        <w:t>Обеспечение исполнения договора</w:t>
      </w:r>
      <w:bookmarkEnd w:id="183"/>
      <w:bookmarkEnd w:id="184"/>
      <w:bookmarkEnd w:id="185"/>
    </w:p>
    <w:p w14:paraId="735965F0" w14:textId="2532E700" w:rsidR="00AB60A6" w:rsidRDefault="00310392">
      <w:pPr>
        <w:numPr>
          <w:ilvl w:val="2"/>
          <w:numId w:val="2"/>
        </w:numPr>
        <w:overflowPunct w:val="0"/>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341A1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341A1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47A88DB7" w14:textId="77A793C2" w:rsidR="00AB60A6" w:rsidRDefault="00310392">
      <w:pPr>
        <w:numPr>
          <w:ilvl w:val="2"/>
          <w:numId w:val="2"/>
        </w:numPr>
        <w:overflowPunct w:val="0"/>
        <w:ind w:left="0" w:firstLine="709"/>
        <w:jc w:val="both"/>
        <w:rPr>
          <w:bCs/>
        </w:rPr>
      </w:pPr>
      <w:bookmarkStart w:id="18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341A1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186"/>
      <w:r>
        <w:t xml:space="preserve"> </w:t>
      </w:r>
    </w:p>
    <w:p w14:paraId="2851841E" w14:textId="10A4C968" w:rsidR="00AB60A6" w:rsidRDefault="00310392">
      <w:pPr>
        <w:numPr>
          <w:ilvl w:val="2"/>
          <w:numId w:val="2"/>
        </w:numPr>
        <w:overflowPunct w:val="0"/>
        <w:ind w:left="0" w:firstLine="709"/>
        <w:jc w:val="both"/>
        <w:rPr>
          <w:bCs/>
        </w:rPr>
      </w:pPr>
      <w:bookmarkStart w:id="18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341A1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187"/>
    </w:p>
    <w:p w14:paraId="5A46362F" w14:textId="5A66EFB6" w:rsidR="00AB60A6" w:rsidRDefault="00310392">
      <w:pPr>
        <w:numPr>
          <w:ilvl w:val="2"/>
          <w:numId w:val="2"/>
        </w:numPr>
        <w:overflowPunct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341A1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14:paraId="52998742" w14:textId="3851DE36" w:rsidR="00AB60A6" w:rsidRDefault="00310392">
      <w:pPr>
        <w:numPr>
          <w:ilvl w:val="2"/>
          <w:numId w:val="2"/>
        </w:numPr>
        <w:overflowPunct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341A12">
        <w:t>8.4.2</w:t>
      </w:r>
      <w:r>
        <w:fldChar w:fldCharType="end"/>
      </w:r>
      <w:r>
        <w:t xml:space="preserve"> – п. </w:t>
      </w:r>
      <w:r>
        <w:fldChar w:fldCharType="begin"/>
      </w:r>
      <w:r>
        <w:instrText xml:space="preserve"> REF _Ref55322706 \r \r \h </w:instrText>
      </w:r>
      <w:r>
        <w:fldChar w:fldCharType="separate"/>
      </w:r>
      <w:r w:rsidR="00341A12">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341A1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14:paraId="66E6D52D" w14:textId="77777777" w:rsidR="00AB60A6" w:rsidRDefault="00310392">
      <w:pPr>
        <w:numPr>
          <w:ilvl w:val="2"/>
          <w:numId w:val="2"/>
        </w:numPr>
        <w:tabs>
          <w:tab w:val="left" w:pos="960"/>
        </w:tabs>
        <w:overflowPunct w:val="0"/>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5">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14:paraId="408D1642" w14:textId="77777777" w:rsidR="00AB60A6" w:rsidRDefault="00310392">
      <w:pPr>
        <w:numPr>
          <w:ilvl w:val="2"/>
          <w:numId w:val="2"/>
        </w:numPr>
        <w:overflowPunct w:val="0"/>
        <w:ind w:left="0" w:firstLine="709"/>
        <w:jc w:val="both"/>
      </w:pPr>
      <w:r>
        <w:t>Для целей определения терминов в настоящем пункте под следующими терминами понимается:</w:t>
      </w:r>
    </w:p>
    <w:p w14:paraId="7F9BC5ED" w14:textId="77777777" w:rsidR="00AB60A6" w:rsidRDefault="00310392">
      <w:pPr>
        <w:spacing w:line="23" w:lineRule="atLeast"/>
        <w:ind w:firstLine="709"/>
        <w:jc w:val="both"/>
      </w:pPr>
      <w:r>
        <w:t>Гарант - лицо, выдающее, предоставляющее гарантию;</w:t>
      </w:r>
    </w:p>
    <w:p w14:paraId="16052124" w14:textId="77777777" w:rsidR="00AB60A6" w:rsidRDefault="00310392">
      <w:pPr>
        <w:spacing w:line="23" w:lineRule="atLeast"/>
        <w:ind w:firstLine="709"/>
        <w:jc w:val="both"/>
      </w:pPr>
      <w:r>
        <w:t>Принципал – участник, с которым заключается договор (договоры) по результатам закупки;</w:t>
      </w:r>
    </w:p>
    <w:p w14:paraId="5DD52849" w14:textId="77777777" w:rsidR="00AB60A6" w:rsidRDefault="00310392">
      <w:pPr>
        <w:spacing w:line="23" w:lineRule="atLeast"/>
        <w:ind w:firstLine="709"/>
        <w:jc w:val="both"/>
        <w:rPr>
          <w:sz w:val="10"/>
          <w:szCs w:val="10"/>
        </w:rPr>
      </w:pPr>
      <w:r>
        <w:t>Бенефициар – Заказчик.</w:t>
      </w:r>
    </w:p>
    <w:p w14:paraId="557759ED" w14:textId="77777777" w:rsidR="00AB60A6" w:rsidRDefault="00310392">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14:paraId="5EC1B808" w14:textId="77777777" w:rsidR="00AB60A6" w:rsidRDefault="00310392">
      <w:pPr>
        <w:spacing w:line="23" w:lineRule="atLeast"/>
        <w:ind w:firstLine="709"/>
        <w:jc w:val="both"/>
      </w:pPr>
      <w:r>
        <w:t>1) Указание наименования Принципала и Бенефициара по такой банковской гарантии;</w:t>
      </w:r>
    </w:p>
    <w:p w14:paraId="48BDEA11" w14:textId="77777777" w:rsidR="00AB60A6" w:rsidRDefault="00310392">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14:paraId="38C95BE1" w14:textId="77777777" w:rsidR="00AB60A6" w:rsidRDefault="00310392">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14:paraId="1FD68814" w14:textId="77777777" w:rsidR="00AB60A6" w:rsidRDefault="00310392">
      <w:pPr>
        <w:spacing w:line="23" w:lineRule="atLeast"/>
        <w:ind w:firstLine="709"/>
        <w:jc w:val="both"/>
      </w:pPr>
      <w:r>
        <w:t>4) Банковская гарантия должна быть безотзывной;</w:t>
      </w:r>
    </w:p>
    <w:p w14:paraId="042F29BB" w14:textId="77777777" w:rsidR="00AB60A6" w:rsidRDefault="00310392">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14:paraId="2060A2D5" w14:textId="77777777" w:rsidR="00AB60A6" w:rsidRDefault="00310392">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36538C30" w14:textId="77777777" w:rsidR="00AB60A6" w:rsidRDefault="00310392">
      <w:pPr>
        <w:spacing w:line="23" w:lineRule="atLeast"/>
        <w:ind w:firstLine="709"/>
        <w:jc w:val="both"/>
      </w:pPr>
      <w:r>
        <w:lastRenderedPageBreak/>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3E35D9DD" w14:textId="77777777" w:rsidR="00AB60A6" w:rsidRDefault="00310392">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14:paraId="32F3D79E" w14:textId="57994197" w:rsidR="00AB60A6" w:rsidRDefault="00310392">
      <w:pPr>
        <w:numPr>
          <w:ilvl w:val="2"/>
          <w:numId w:val="2"/>
        </w:numPr>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341A1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14:paraId="4FA38431" w14:textId="77777777" w:rsidR="00AB60A6" w:rsidRDefault="00310392">
      <w:pPr>
        <w:numPr>
          <w:ilvl w:val="2"/>
          <w:numId w:val="2"/>
        </w:numPr>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4F1323B1" w14:textId="77777777" w:rsidR="00AB60A6" w:rsidRDefault="00310392">
      <w:pPr>
        <w:numPr>
          <w:ilvl w:val="2"/>
          <w:numId w:val="2"/>
        </w:numPr>
        <w:overflowPunct w:val="0"/>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14:paraId="2C4D199D" w14:textId="77777777" w:rsidR="00AB60A6" w:rsidRDefault="00310392">
      <w:pPr>
        <w:numPr>
          <w:ilvl w:val="2"/>
          <w:numId w:val="2"/>
        </w:numPr>
        <w:tabs>
          <w:tab w:val="left" w:pos="960"/>
        </w:tabs>
        <w:overflowPunct w:val="0"/>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14:paraId="24DC6D7C" w14:textId="77777777" w:rsidR="00AB60A6" w:rsidRDefault="00310392">
      <w:pPr>
        <w:pStyle w:val="aff5"/>
        <w:numPr>
          <w:ilvl w:val="0"/>
          <w:numId w:val="16"/>
        </w:numPr>
        <w:overflowPunct w:val="0"/>
        <w:ind w:hanging="517"/>
        <w:jc w:val="both"/>
      </w:pPr>
      <w:r>
        <w:t>Капитал банка не менее 30 млрд. руб.;</w:t>
      </w:r>
    </w:p>
    <w:p w14:paraId="3760F288" w14:textId="77777777" w:rsidR="00AB60A6" w:rsidRDefault="00310392">
      <w:pPr>
        <w:pStyle w:val="aff5"/>
        <w:numPr>
          <w:ilvl w:val="0"/>
          <w:numId w:val="16"/>
        </w:numPr>
        <w:overflowPunct w:val="0"/>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14:paraId="1D4525FF" w14:textId="77777777" w:rsidR="00AB60A6" w:rsidRDefault="00310392">
      <w:pPr>
        <w:pStyle w:val="aff5"/>
        <w:numPr>
          <w:ilvl w:val="0"/>
          <w:numId w:val="16"/>
        </w:numPr>
        <w:overflowPunct w:val="0"/>
        <w:ind w:hanging="517"/>
        <w:jc w:val="both"/>
      </w:pPr>
      <w:r>
        <w:t>Наличие в банке кредитных продуктов для корпоративных клиентов, в том числе возможности выдачи независимых гарантий.</w:t>
      </w:r>
    </w:p>
    <w:p w14:paraId="00CF7245" w14:textId="579D014D" w:rsidR="00AB60A6" w:rsidRDefault="00310392">
      <w:pPr>
        <w:tabs>
          <w:tab w:val="left" w:pos="1003"/>
        </w:tabs>
        <w:overflowPunct w:val="0"/>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341A12">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341A12">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14:paraId="315F713F" w14:textId="77777777" w:rsidR="00AB60A6" w:rsidRDefault="00310392">
      <w:pPr>
        <w:pStyle w:val="aff"/>
        <w:keepNext/>
        <w:numPr>
          <w:ilvl w:val="1"/>
          <w:numId w:val="2"/>
        </w:numPr>
        <w:spacing w:before="120" w:beforeAutospacing="0" w:afterAutospacing="0"/>
        <w:ind w:left="0" w:firstLine="709"/>
        <w:jc w:val="both"/>
        <w:outlineLvl w:val="1"/>
        <w:rPr>
          <w:b/>
        </w:rPr>
      </w:pPr>
      <w:bookmarkStart w:id="188" w:name="_Toc54336120"/>
      <w:bookmarkStart w:id="189" w:name="_Ref55322343"/>
      <w:bookmarkStart w:id="190" w:name="_Toc203475989"/>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88"/>
      <w:bookmarkEnd w:id="189"/>
      <w:bookmarkEnd w:id="190"/>
    </w:p>
    <w:p w14:paraId="35884FDC" w14:textId="77777777" w:rsidR="00AB60A6" w:rsidRDefault="00310392">
      <w:pPr>
        <w:numPr>
          <w:ilvl w:val="2"/>
          <w:numId w:val="2"/>
        </w:numPr>
        <w:overflowPunct w:val="0"/>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14:paraId="496C8553" w14:textId="77777777" w:rsidR="00AB60A6" w:rsidRDefault="00310392">
      <w:pPr>
        <w:ind w:firstLine="709"/>
        <w:jc w:val="both"/>
      </w:pPr>
      <w:r>
        <w:t>1)</w:t>
      </w:r>
      <w:r>
        <w:tab/>
        <w:t>прямой письменный отказ от подписания договора;</w:t>
      </w:r>
    </w:p>
    <w:p w14:paraId="63438D94" w14:textId="77777777" w:rsidR="00AB60A6" w:rsidRDefault="00310392">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14:paraId="319B4B19" w14:textId="77777777" w:rsidR="00AB60A6" w:rsidRDefault="00310392">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14:paraId="2D9CB9E0" w14:textId="77777777" w:rsidR="00AB60A6" w:rsidRDefault="00310392">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14:paraId="70939E43" w14:textId="77777777" w:rsidR="00AB60A6" w:rsidRDefault="00310392">
      <w:pPr>
        <w:numPr>
          <w:ilvl w:val="2"/>
          <w:numId w:val="2"/>
        </w:numPr>
        <w:overflowPunct w:val="0"/>
        <w:ind w:left="0" w:firstLine="709"/>
        <w:jc w:val="both"/>
        <w:rPr>
          <w:spacing w:val="-6"/>
        </w:rPr>
      </w:pPr>
      <w:bookmarkStart w:id="191" w:name="_Ref55322259"/>
      <w:r>
        <w:rPr>
          <w:spacing w:val="-6"/>
        </w:rPr>
        <w:t>При уклонении лица, с которым заключается договор, от подписания такого договора, Заказчик:</w:t>
      </w:r>
      <w:bookmarkEnd w:id="191"/>
    </w:p>
    <w:p w14:paraId="6A2B7303" w14:textId="77777777" w:rsidR="00AB60A6" w:rsidRDefault="00310392">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14:paraId="1FE831E7" w14:textId="77777777" w:rsidR="00AB60A6" w:rsidRDefault="00310392">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14:paraId="29CF2F67" w14:textId="0796DC64" w:rsidR="00AB60A6" w:rsidRDefault="00310392">
      <w:pPr>
        <w:numPr>
          <w:ilvl w:val="2"/>
          <w:numId w:val="2"/>
        </w:numPr>
        <w:overflowPunct w:val="0"/>
        <w:ind w:left="0" w:firstLine="709"/>
        <w:jc w:val="both"/>
        <w:rPr>
          <w:spacing w:val="-6"/>
        </w:rPr>
      </w:pPr>
      <w:r>
        <w:rPr>
          <w:spacing w:val="-6"/>
        </w:rPr>
        <w:lastRenderedPageBreak/>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341A12">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14:paraId="0C5A5D02" w14:textId="77777777" w:rsidR="00AB60A6" w:rsidRDefault="00310392">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192" w:name="_Toc103768521"/>
      <w:bookmarkStart w:id="193" w:name="_Toc203475990"/>
      <w:r>
        <w:rPr>
          <w:b/>
        </w:rPr>
        <w:t>Антикоррупционные требования и каналы обратной связи, по которым можно сообщить о фактах злоупотребления при проведении закупки</w:t>
      </w:r>
      <w:bookmarkEnd w:id="192"/>
      <w:bookmarkEnd w:id="193"/>
    </w:p>
    <w:p w14:paraId="01AEE05C" w14:textId="77777777" w:rsidR="00AB60A6" w:rsidRDefault="00310392">
      <w:pPr>
        <w:numPr>
          <w:ilvl w:val="2"/>
          <w:numId w:val="23"/>
        </w:numPr>
        <w:tabs>
          <w:tab w:val="left" w:pos="851"/>
        </w:tabs>
        <w:overflowPunct w:val="0"/>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6">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14:paraId="2CE1D99A" w14:textId="77777777" w:rsidR="00AB60A6" w:rsidRDefault="00310392">
      <w:pPr>
        <w:numPr>
          <w:ilvl w:val="2"/>
          <w:numId w:val="24"/>
        </w:numPr>
        <w:tabs>
          <w:tab w:val="left" w:pos="851"/>
        </w:tabs>
        <w:overflowPunct w:val="0"/>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7">
        <w:r>
          <w:rPr>
            <w:rStyle w:val="a4"/>
          </w:rPr>
          <w:t>https://nocorruption.rt.ru/education/tests</w:t>
        </w:r>
      </w:hyperlink>
      <w:r>
        <w:t>).</w:t>
      </w:r>
    </w:p>
    <w:p w14:paraId="6F65BAEB" w14:textId="77777777" w:rsidR="00AB60A6" w:rsidRDefault="00310392">
      <w:pPr>
        <w:numPr>
          <w:ilvl w:val="2"/>
          <w:numId w:val="25"/>
        </w:numPr>
        <w:tabs>
          <w:tab w:val="left" w:pos="851"/>
          <w:tab w:val="left" w:pos="1418"/>
        </w:tabs>
        <w:overflowPunct w:val="0"/>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14:paraId="2CC0AF46" w14:textId="77777777" w:rsidR="00AB60A6" w:rsidRDefault="00310392">
      <w:pPr>
        <w:pStyle w:val="aff5"/>
        <w:numPr>
          <w:ilvl w:val="0"/>
          <w:numId w:val="13"/>
        </w:numPr>
        <w:tabs>
          <w:tab w:val="left" w:pos="851"/>
        </w:tabs>
        <w:overflowPunct w:val="0"/>
        <w:ind w:left="0" w:firstLine="709"/>
        <w:jc w:val="both"/>
      </w:pPr>
      <w:r>
        <w:t xml:space="preserve">Через форму обратной связи «Сообщить о нарушениях» на Антикоррупционном портале ПАО «Ростелеком»: </w:t>
      </w:r>
      <w:hyperlink r:id="rId28">
        <w:r>
          <w:rPr>
            <w:rStyle w:val="a4"/>
          </w:rPr>
          <w:t>https://nocorruption.rt.ru/feedback</w:t>
        </w:r>
      </w:hyperlink>
      <w:r>
        <w:t xml:space="preserve"> </w:t>
      </w:r>
    </w:p>
    <w:p w14:paraId="7710EB77" w14:textId="77777777" w:rsidR="00AB60A6" w:rsidRDefault="00310392">
      <w:pPr>
        <w:pStyle w:val="aff5"/>
        <w:numPr>
          <w:ilvl w:val="0"/>
          <w:numId w:val="13"/>
        </w:numPr>
        <w:tabs>
          <w:tab w:val="left" w:pos="851"/>
          <w:tab w:val="left" w:pos="1418"/>
        </w:tabs>
        <w:overflowPunct w:val="0"/>
        <w:ind w:left="0" w:firstLine="709"/>
        <w:jc w:val="both"/>
      </w:pPr>
      <w:r>
        <w:t>По телефону «Линии доверия» ПАО Ростелеком: 8-800-1-811-811;</w:t>
      </w:r>
    </w:p>
    <w:p w14:paraId="5F2628AB" w14:textId="77777777" w:rsidR="00AB60A6" w:rsidRDefault="00310392">
      <w:pPr>
        <w:pStyle w:val="aff5"/>
        <w:numPr>
          <w:ilvl w:val="0"/>
          <w:numId w:val="13"/>
        </w:numPr>
        <w:tabs>
          <w:tab w:val="left" w:pos="851"/>
          <w:tab w:val="left" w:pos="1418"/>
        </w:tabs>
        <w:overflowPunct w:val="0"/>
        <w:ind w:left="0" w:firstLine="709"/>
        <w:jc w:val="both"/>
        <w:rPr>
          <w:spacing w:val="-6"/>
        </w:rPr>
      </w:pPr>
      <w:r>
        <w:t xml:space="preserve">По электронной почте: </w:t>
      </w:r>
      <w:hyperlink r:id="rId29">
        <w:r>
          <w:rPr>
            <w:rStyle w:val="a4"/>
          </w:rPr>
          <w:t>ethics@rt.r</w:t>
        </w:r>
        <w:r>
          <w:rPr>
            <w:rStyle w:val="a4"/>
            <w:lang w:val="en-US"/>
          </w:rPr>
          <w:t>u</w:t>
        </w:r>
        <w:r>
          <w:rPr>
            <w:rStyle w:val="a4"/>
          </w:rPr>
          <w:t xml:space="preserve"> </w:t>
        </w:r>
      </w:hyperlink>
    </w:p>
    <w:p w14:paraId="55F30C73" w14:textId="77777777" w:rsidR="00AB60A6" w:rsidRDefault="00AB60A6">
      <w:pPr>
        <w:tabs>
          <w:tab w:val="left" w:pos="851"/>
          <w:tab w:val="left" w:pos="1276"/>
        </w:tabs>
        <w:overflowPunct w:val="0"/>
        <w:ind w:firstLine="709"/>
        <w:jc w:val="both"/>
        <w:rPr>
          <w:spacing w:val="-6"/>
        </w:rPr>
      </w:pPr>
    </w:p>
    <w:p w14:paraId="683179EE" w14:textId="77777777" w:rsidR="00AB60A6" w:rsidRDefault="00310392">
      <w:pPr>
        <w:tabs>
          <w:tab w:val="left" w:pos="851"/>
          <w:tab w:val="left" w:pos="1276"/>
        </w:tabs>
        <w:overflowPunct w:val="0"/>
        <w:ind w:firstLine="709"/>
        <w:jc w:val="both"/>
        <w:rPr>
          <w:spacing w:val="-6"/>
        </w:rPr>
      </w:pPr>
      <w:r>
        <w:rPr>
          <w:spacing w:val="-6"/>
        </w:rPr>
        <w:t>Обращение можно оставить анонимно.</w:t>
      </w:r>
    </w:p>
    <w:p w14:paraId="4D1F9DB7" w14:textId="77777777" w:rsidR="00AB60A6" w:rsidRDefault="00310392">
      <w:pPr>
        <w:rPr>
          <w:color w:val="000000"/>
        </w:rPr>
      </w:pPr>
      <w:r>
        <w:br w:type="page"/>
      </w:r>
    </w:p>
    <w:p w14:paraId="50F251CB" w14:textId="77777777" w:rsidR="00AB60A6" w:rsidRDefault="00310392">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194" w:name="_РАЗДЕЛ_II._ИНФОРМАЦИОННАЯ_1"/>
      <w:bookmarkStart w:id="195" w:name="_Hlk528068349_Копия_1"/>
      <w:bookmarkStart w:id="196" w:name="_Hlk528751296_Копия_1"/>
      <w:bookmarkStart w:id="197" w:name="_Toc54336124"/>
      <w:bookmarkStart w:id="198" w:name="_Ref180400457"/>
      <w:bookmarkStart w:id="199" w:name="_Ref180400468"/>
      <w:bookmarkStart w:id="200" w:name="_Toc203475991"/>
      <w:bookmarkEnd w:id="194"/>
      <w:bookmarkEnd w:id="195"/>
      <w:bookmarkEnd w:id="196"/>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27"/>
      <w:bookmarkEnd w:id="197"/>
      <w:bookmarkEnd w:id="198"/>
      <w:bookmarkEnd w:id="199"/>
      <w:bookmarkEnd w:id="200"/>
    </w:p>
    <w:tbl>
      <w:tblPr>
        <w:tblW w:w="10915" w:type="dxa"/>
        <w:tblInd w:w="-572" w:type="dxa"/>
        <w:tblLayout w:type="fixed"/>
        <w:tblLook w:val="0000" w:firstRow="0" w:lastRow="0" w:firstColumn="0" w:lastColumn="0" w:noHBand="0" w:noVBand="0"/>
      </w:tblPr>
      <w:tblGrid>
        <w:gridCol w:w="530"/>
        <w:gridCol w:w="2075"/>
        <w:gridCol w:w="8310"/>
      </w:tblGrid>
      <w:tr w:rsidR="00AB60A6" w14:paraId="2D670F9D" w14:textId="77777777">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38AA31" w14:textId="77777777" w:rsidR="00AB60A6" w:rsidRDefault="00310392">
            <w:pPr>
              <w:jc w:val="center"/>
              <w:rPr>
                <w:b/>
                <w:sz w:val="22"/>
                <w:szCs w:val="22"/>
              </w:rPr>
            </w:pPr>
            <w:r>
              <w:rPr>
                <w:b/>
                <w:sz w:val="22"/>
                <w:szCs w:val="22"/>
              </w:rPr>
              <w:t>№</w:t>
            </w:r>
          </w:p>
          <w:p w14:paraId="47E604A6" w14:textId="77777777" w:rsidR="00AB60A6" w:rsidRDefault="00310392">
            <w:pPr>
              <w:pStyle w:val="a6"/>
              <w:tabs>
                <w:tab w:val="clear" w:pos="4677"/>
                <w:tab w:val="clear" w:pos="9355"/>
              </w:tabs>
              <w:jc w:val="center"/>
              <w:rPr>
                <w:b/>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4D2F0B" w14:textId="77777777" w:rsidR="00AB60A6" w:rsidRDefault="00310392">
            <w:pPr>
              <w:jc w:val="center"/>
              <w:rPr>
                <w:b/>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129190" w14:textId="77777777" w:rsidR="00AB60A6" w:rsidRDefault="00310392">
            <w:pPr>
              <w:pStyle w:val="Default"/>
              <w:jc w:val="center"/>
              <w:rPr>
                <w:bCs/>
                <w:sz w:val="22"/>
                <w:szCs w:val="22"/>
              </w:rPr>
            </w:pPr>
            <w:r>
              <w:rPr>
                <w:b/>
                <w:sz w:val="22"/>
                <w:szCs w:val="22"/>
              </w:rPr>
              <w:t>Содержание п/п</w:t>
            </w:r>
          </w:p>
        </w:tc>
      </w:tr>
      <w:tr w:rsidR="00AB60A6" w:rsidRPr="000340E5" w14:paraId="729A66BB" w14:textId="77777777" w:rsidTr="00BD0C5B">
        <w:tc>
          <w:tcPr>
            <w:tcW w:w="530" w:type="dxa"/>
            <w:tcBorders>
              <w:top w:val="single" w:sz="4" w:space="0" w:color="000000"/>
              <w:left w:val="single" w:sz="4" w:space="0" w:color="000000"/>
              <w:bottom w:val="single" w:sz="4" w:space="0" w:color="000000"/>
              <w:right w:val="single" w:sz="4" w:space="0" w:color="000000"/>
            </w:tcBorders>
          </w:tcPr>
          <w:p w14:paraId="65CECCC1" w14:textId="77777777" w:rsidR="00AB60A6" w:rsidRDefault="00AB60A6">
            <w:pPr>
              <w:pStyle w:val="rvps1"/>
              <w:numPr>
                <w:ilvl w:val="0"/>
                <w:numId w:val="1"/>
              </w:numPr>
              <w:tabs>
                <w:tab w:val="left" w:pos="0"/>
              </w:tabs>
              <w:ind w:left="0" w:firstLine="0"/>
              <w:jc w:val="left"/>
              <w:rPr>
                <w:b/>
                <w:sz w:val="22"/>
                <w:szCs w:val="22"/>
              </w:rPr>
            </w:pPr>
            <w:bookmarkStart w:id="201" w:name="_2.1._Общие_сведения"/>
            <w:bookmarkStart w:id="202" w:name="_Ref368314103"/>
            <w:bookmarkEnd w:id="201"/>
            <w:bookmarkEnd w:id="20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991F655" w14:textId="77777777" w:rsidR="00AB60A6" w:rsidRDefault="00310392">
            <w:pPr>
              <w:pStyle w:val="rvps1"/>
              <w:jc w:val="left"/>
              <w:rPr>
                <w:b/>
                <w:sz w:val="22"/>
                <w:szCs w:val="22"/>
              </w:rPr>
            </w:pPr>
            <w:bookmarkStart w:id="203" w:name="_Ref368314103_Копия_1"/>
            <w:bookmarkStart w:id="204" w:name="_Ref55316328"/>
            <w:bookmarkEnd w:id="203"/>
            <w:r>
              <w:rPr>
                <w:b/>
                <w:bCs/>
                <w:sz w:val="22"/>
                <w:szCs w:val="22"/>
              </w:rPr>
              <w:t>Фирменное наименование, место нахождения, почтовый адрес, адрес электронной почты, номер контактного телефона Заказчика</w:t>
            </w:r>
            <w:bookmarkEnd w:id="204"/>
          </w:p>
        </w:tc>
        <w:tc>
          <w:tcPr>
            <w:tcW w:w="8310" w:type="dxa"/>
            <w:tcBorders>
              <w:top w:val="single" w:sz="4" w:space="0" w:color="000000"/>
              <w:left w:val="single" w:sz="4" w:space="0" w:color="000000"/>
              <w:bottom w:val="single" w:sz="4" w:space="0" w:color="auto"/>
              <w:right w:val="single" w:sz="4" w:space="0" w:color="000000"/>
            </w:tcBorders>
          </w:tcPr>
          <w:p w14:paraId="7FA3FC22" w14:textId="77777777" w:rsidR="00AB60A6" w:rsidRDefault="00310392">
            <w:pPr>
              <w:pStyle w:val="Default"/>
              <w:jc w:val="both"/>
              <w:rPr>
                <w:bCs/>
                <w:i/>
                <w:color w:val="FF0000"/>
                <w:sz w:val="22"/>
                <w:szCs w:val="22"/>
              </w:rPr>
            </w:pPr>
            <w:r>
              <w:rPr>
                <w:bCs/>
                <w:sz w:val="22"/>
                <w:szCs w:val="22"/>
              </w:rPr>
              <w:t>Публичное акционерное общество «Ростелеком» (ПАО «Ростелеком»).</w:t>
            </w:r>
          </w:p>
          <w:p w14:paraId="510C9BB6" w14:textId="77777777" w:rsidR="00AB60A6" w:rsidRDefault="00310392">
            <w:pPr>
              <w:pStyle w:val="Default"/>
              <w:jc w:val="both"/>
              <w:rPr>
                <w:bCs/>
                <w:sz w:val="22"/>
                <w:szCs w:val="22"/>
              </w:rPr>
            </w:pPr>
            <w:r>
              <w:rPr>
                <w:bCs/>
                <w:sz w:val="22"/>
                <w:szCs w:val="22"/>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14:paraId="6BBE7C97" w14:textId="77777777" w:rsidR="00AB60A6" w:rsidRDefault="00310392">
            <w:pPr>
              <w:pStyle w:val="Default"/>
              <w:jc w:val="both"/>
              <w:rPr>
                <w:bCs/>
                <w:sz w:val="22"/>
                <w:szCs w:val="22"/>
              </w:rPr>
            </w:pPr>
            <w:r>
              <w:rPr>
                <w:bCs/>
                <w:sz w:val="22"/>
                <w:szCs w:val="22"/>
              </w:rPr>
              <w:t>Почтовый адрес: 115172, г. Москва, ул. Гончарная, д. 30.</w:t>
            </w:r>
          </w:p>
          <w:p w14:paraId="05BEA724" w14:textId="77777777" w:rsidR="00AB60A6" w:rsidRDefault="00AB60A6">
            <w:pPr>
              <w:pStyle w:val="Default"/>
              <w:jc w:val="both"/>
              <w:rPr>
                <w:bCs/>
                <w:sz w:val="22"/>
                <w:szCs w:val="22"/>
              </w:rPr>
            </w:pPr>
          </w:p>
          <w:p w14:paraId="7E1ED456" w14:textId="77777777" w:rsidR="000340E5" w:rsidRPr="000340E5" w:rsidRDefault="000340E5" w:rsidP="000340E5">
            <w:pPr>
              <w:suppressAutoHyphens w:val="0"/>
              <w:autoSpaceDE w:val="0"/>
              <w:autoSpaceDN w:val="0"/>
              <w:adjustRightInd w:val="0"/>
              <w:jc w:val="both"/>
              <w:rPr>
                <w:rFonts w:eastAsia="Calibri"/>
                <w:bCs/>
                <w:color w:val="000000"/>
                <w:sz w:val="22"/>
                <w:szCs w:val="22"/>
                <w:lang w:eastAsia="en-US"/>
              </w:rPr>
            </w:pPr>
            <w:r w:rsidRPr="000340E5">
              <w:rPr>
                <w:rFonts w:eastAsia="Calibri"/>
                <w:bCs/>
                <w:color w:val="000000"/>
                <w:sz w:val="22"/>
                <w:szCs w:val="22"/>
                <w:lang w:eastAsia="en-US"/>
              </w:rPr>
              <w:t>Ответственное лицо Заказчика по организационным вопросам проведения ПКО:</w:t>
            </w:r>
          </w:p>
          <w:p w14:paraId="7FC4D349" w14:textId="77777777" w:rsidR="000340E5" w:rsidRPr="000340E5" w:rsidRDefault="000340E5" w:rsidP="000340E5">
            <w:pPr>
              <w:suppressAutoHyphens w:val="0"/>
              <w:autoSpaceDE w:val="0"/>
              <w:autoSpaceDN w:val="0"/>
              <w:adjustRightInd w:val="0"/>
              <w:jc w:val="both"/>
              <w:rPr>
                <w:rFonts w:eastAsia="Calibri"/>
                <w:bCs/>
                <w:color w:val="000000"/>
                <w:sz w:val="22"/>
                <w:szCs w:val="22"/>
                <w:lang w:eastAsia="en-US"/>
              </w:rPr>
            </w:pPr>
            <w:r w:rsidRPr="000340E5">
              <w:rPr>
                <w:rFonts w:eastAsia="Calibri"/>
                <w:bCs/>
                <w:color w:val="000000"/>
                <w:sz w:val="22"/>
                <w:szCs w:val="22"/>
                <w:lang w:eastAsia="en-US"/>
              </w:rPr>
              <w:t>ФИО Пожидаева Елена Александровна</w:t>
            </w:r>
          </w:p>
          <w:p w14:paraId="3CEA9506" w14:textId="77777777" w:rsidR="000340E5" w:rsidRPr="000340E5" w:rsidRDefault="000340E5" w:rsidP="000340E5">
            <w:pPr>
              <w:suppressAutoHyphens w:val="0"/>
              <w:autoSpaceDE w:val="0"/>
              <w:autoSpaceDN w:val="0"/>
              <w:adjustRightInd w:val="0"/>
              <w:jc w:val="both"/>
              <w:rPr>
                <w:rFonts w:eastAsia="Calibri"/>
                <w:bCs/>
                <w:color w:val="000000"/>
                <w:sz w:val="22"/>
                <w:szCs w:val="22"/>
                <w:lang w:eastAsia="en-US"/>
              </w:rPr>
            </w:pPr>
            <w:r w:rsidRPr="000340E5">
              <w:rPr>
                <w:rFonts w:eastAsia="Calibri"/>
                <w:bCs/>
                <w:color w:val="000000"/>
                <w:sz w:val="22"/>
                <w:szCs w:val="22"/>
                <w:lang w:eastAsia="en-US"/>
              </w:rPr>
              <w:t xml:space="preserve">тел. + 7 (991) 511-89-14, </w:t>
            </w:r>
            <w:r w:rsidRPr="000340E5">
              <w:rPr>
                <w:rFonts w:eastAsia="Calibri"/>
                <w:bCs/>
                <w:color w:val="000000"/>
                <w:sz w:val="22"/>
                <w:szCs w:val="22"/>
                <w:lang w:val="en-US" w:eastAsia="en-US"/>
              </w:rPr>
              <w:t>e</w:t>
            </w:r>
            <w:r w:rsidRPr="000340E5">
              <w:rPr>
                <w:rFonts w:eastAsia="Calibri"/>
                <w:bCs/>
                <w:color w:val="000000"/>
                <w:sz w:val="22"/>
                <w:szCs w:val="22"/>
                <w:lang w:eastAsia="en-US"/>
              </w:rPr>
              <w:t>-</w:t>
            </w:r>
            <w:r w:rsidRPr="000340E5">
              <w:rPr>
                <w:rFonts w:eastAsia="Calibri"/>
                <w:bCs/>
                <w:color w:val="000000"/>
                <w:sz w:val="22"/>
                <w:szCs w:val="22"/>
                <w:lang w:val="en-US" w:eastAsia="en-US"/>
              </w:rPr>
              <w:t>mail</w:t>
            </w:r>
            <w:r w:rsidRPr="000340E5">
              <w:rPr>
                <w:rFonts w:eastAsia="Calibri"/>
                <w:bCs/>
                <w:color w:val="000000"/>
                <w:sz w:val="22"/>
                <w:szCs w:val="22"/>
                <w:lang w:eastAsia="en-US"/>
              </w:rPr>
              <w:t xml:space="preserve">: </w:t>
            </w:r>
            <w:hyperlink r:id="rId30" w:history="1">
              <w:r w:rsidRPr="000340E5">
                <w:rPr>
                  <w:rFonts w:eastAsia="Calibri"/>
                  <w:bCs/>
                  <w:color w:val="0000FF"/>
                  <w:sz w:val="22"/>
                  <w:szCs w:val="22"/>
                  <w:u w:val="single"/>
                  <w:lang w:val="en-US" w:eastAsia="en-US"/>
                </w:rPr>
                <w:t>e</w:t>
              </w:r>
              <w:r w:rsidRPr="000340E5">
                <w:rPr>
                  <w:rFonts w:eastAsia="Calibri"/>
                  <w:bCs/>
                  <w:color w:val="0000FF"/>
                  <w:sz w:val="22"/>
                  <w:szCs w:val="22"/>
                  <w:u w:val="single"/>
                  <w:lang w:eastAsia="en-US"/>
                </w:rPr>
                <w:t>.</w:t>
              </w:r>
              <w:r w:rsidRPr="000340E5">
                <w:rPr>
                  <w:rFonts w:eastAsia="Calibri"/>
                  <w:bCs/>
                  <w:color w:val="0000FF"/>
                  <w:sz w:val="22"/>
                  <w:szCs w:val="22"/>
                  <w:u w:val="single"/>
                  <w:lang w:val="en-US" w:eastAsia="en-US"/>
                </w:rPr>
                <w:t>pozhidaeva</w:t>
              </w:r>
              <w:r w:rsidRPr="000340E5">
                <w:rPr>
                  <w:rFonts w:eastAsia="Calibri"/>
                  <w:bCs/>
                  <w:color w:val="0000FF"/>
                  <w:sz w:val="22"/>
                  <w:szCs w:val="22"/>
                  <w:u w:val="single"/>
                  <w:lang w:eastAsia="en-US"/>
                </w:rPr>
                <w:t>@</w:t>
              </w:r>
              <w:r w:rsidRPr="000340E5">
                <w:rPr>
                  <w:rFonts w:eastAsia="Calibri"/>
                  <w:bCs/>
                  <w:color w:val="0000FF"/>
                  <w:sz w:val="22"/>
                  <w:szCs w:val="22"/>
                  <w:u w:val="single"/>
                  <w:lang w:val="en-US" w:eastAsia="en-US"/>
                </w:rPr>
                <w:t>rt</w:t>
              </w:r>
              <w:r w:rsidRPr="000340E5">
                <w:rPr>
                  <w:rFonts w:eastAsia="Calibri"/>
                  <w:bCs/>
                  <w:color w:val="0000FF"/>
                  <w:sz w:val="22"/>
                  <w:szCs w:val="22"/>
                  <w:u w:val="single"/>
                  <w:lang w:eastAsia="en-US"/>
                </w:rPr>
                <w:t>.</w:t>
              </w:r>
              <w:r w:rsidRPr="000340E5">
                <w:rPr>
                  <w:rFonts w:eastAsia="Calibri"/>
                  <w:bCs/>
                  <w:color w:val="0000FF"/>
                  <w:sz w:val="22"/>
                  <w:szCs w:val="22"/>
                  <w:u w:val="single"/>
                  <w:lang w:val="en-US" w:eastAsia="en-US"/>
                </w:rPr>
                <w:t>ru</w:t>
              </w:r>
            </w:hyperlink>
            <w:r w:rsidRPr="000340E5">
              <w:rPr>
                <w:rFonts w:eastAsia="Calibri"/>
                <w:bCs/>
                <w:color w:val="000000"/>
                <w:sz w:val="22"/>
                <w:szCs w:val="22"/>
                <w:lang w:eastAsia="en-US"/>
              </w:rPr>
              <w:t xml:space="preserve"> </w:t>
            </w:r>
          </w:p>
          <w:p w14:paraId="0E63EA9D" w14:textId="77777777" w:rsidR="000340E5" w:rsidRPr="000340E5" w:rsidRDefault="000340E5" w:rsidP="000340E5">
            <w:pPr>
              <w:jc w:val="both"/>
              <w:rPr>
                <w:rFonts w:eastAsia="Calibri"/>
                <w:bCs/>
                <w:color w:val="000000"/>
                <w:sz w:val="22"/>
                <w:szCs w:val="22"/>
                <w:lang w:eastAsia="en-US"/>
              </w:rPr>
            </w:pPr>
          </w:p>
          <w:p w14:paraId="2A2C3DF0" w14:textId="77777777" w:rsidR="000340E5" w:rsidRPr="000340E5" w:rsidRDefault="000340E5" w:rsidP="000340E5">
            <w:pPr>
              <w:jc w:val="both"/>
              <w:rPr>
                <w:rFonts w:eastAsia="Calibri"/>
                <w:bCs/>
                <w:color w:val="000000"/>
                <w:sz w:val="22"/>
                <w:szCs w:val="22"/>
                <w:lang w:eastAsia="en-US"/>
              </w:rPr>
            </w:pPr>
            <w:r w:rsidRPr="000340E5">
              <w:rPr>
                <w:rFonts w:eastAsia="Calibri"/>
                <w:bCs/>
                <w:color w:val="000000"/>
                <w:sz w:val="22"/>
                <w:szCs w:val="22"/>
                <w:lang w:eastAsia="en-US"/>
              </w:rPr>
              <w:t>Ответственное лицо Заказчика по техническим вопросам проведения ПКО:</w:t>
            </w:r>
          </w:p>
          <w:p w14:paraId="7E50DCCD" w14:textId="77777777" w:rsidR="000340E5" w:rsidRPr="000340E5" w:rsidRDefault="000340E5" w:rsidP="000340E5">
            <w:pPr>
              <w:jc w:val="both"/>
              <w:rPr>
                <w:rFonts w:eastAsia="Calibri"/>
                <w:iCs/>
                <w:color w:val="000000"/>
                <w:sz w:val="22"/>
                <w:szCs w:val="22"/>
                <w:lang w:eastAsia="en-US"/>
              </w:rPr>
            </w:pPr>
            <w:r w:rsidRPr="000340E5">
              <w:rPr>
                <w:rFonts w:eastAsia="Calibri"/>
                <w:iCs/>
                <w:color w:val="000000"/>
                <w:sz w:val="22"/>
                <w:szCs w:val="22"/>
                <w:lang w:eastAsia="en-US"/>
              </w:rPr>
              <w:t xml:space="preserve">ФИО </w:t>
            </w:r>
            <w:r>
              <w:rPr>
                <w:rFonts w:eastAsia="Calibri"/>
                <w:iCs/>
                <w:color w:val="000000"/>
                <w:sz w:val="22"/>
                <w:szCs w:val="22"/>
                <w:lang w:eastAsia="en-US"/>
              </w:rPr>
              <w:t>Сокольникова Надежда Валентиновна</w:t>
            </w:r>
          </w:p>
          <w:p w14:paraId="7F33A2A6" w14:textId="77777777" w:rsidR="00AB60A6" w:rsidRPr="0062188B" w:rsidRDefault="000340E5" w:rsidP="000340E5">
            <w:pPr>
              <w:jc w:val="both"/>
              <w:rPr>
                <w:rFonts w:eastAsia="Calibri"/>
                <w:color w:val="000000"/>
                <w:lang w:eastAsia="en-US"/>
              </w:rPr>
            </w:pPr>
            <w:r w:rsidRPr="000340E5">
              <w:rPr>
                <w:rFonts w:eastAsia="Calibri"/>
                <w:bCs/>
                <w:color w:val="000000"/>
                <w:sz w:val="22"/>
                <w:szCs w:val="22"/>
                <w:lang w:eastAsia="en-US"/>
              </w:rPr>
              <w:t>тел</w:t>
            </w:r>
            <w:r w:rsidRPr="0062188B">
              <w:rPr>
                <w:rFonts w:eastAsia="Calibri"/>
                <w:bCs/>
                <w:color w:val="000000"/>
                <w:sz w:val="22"/>
                <w:szCs w:val="22"/>
                <w:lang w:eastAsia="en-US"/>
              </w:rPr>
              <w:t xml:space="preserve">. 8(8362) 41-41-25, </w:t>
            </w:r>
            <w:r w:rsidRPr="000340E5">
              <w:rPr>
                <w:rFonts w:eastAsia="Calibri"/>
                <w:bCs/>
                <w:color w:val="000000"/>
                <w:sz w:val="22"/>
                <w:szCs w:val="22"/>
                <w:lang w:val="en-US" w:eastAsia="en-US"/>
              </w:rPr>
              <w:t>e</w:t>
            </w:r>
            <w:r w:rsidRPr="0062188B">
              <w:rPr>
                <w:rFonts w:eastAsia="Calibri"/>
                <w:bCs/>
                <w:color w:val="000000"/>
                <w:sz w:val="22"/>
                <w:szCs w:val="22"/>
                <w:lang w:eastAsia="en-US"/>
              </w:rPr>
              <w:t>-</w:t>
            </w:r>
            <w:r w:rsidRPr="000340E5">
              <w:rPr>
                <w:rFonts w:eastAsia="Calibri"/>
                <w:bCs/>
                <w:color w:val="000000"/>
                <w:sz w:val="22"/>
                <w:szCs w:val="22"/>
                <w:lang w:val="en-US" w:eastAsia="en-US"/>
              </w:rPr>
              <w:t>mail</w:t>
            </w:r>
            <w:r w:rsidRPr="0062188B">
              <w:rPr>
                <w:rFonts w:eastAsia="Calibri"/>
                <w:bCs/>
                <w:color w:val="000000"/>
                <w:sz w:val="22"/>
                <w:szCs w:val="22"/>
                <w:lang w:eastAsia="en-US"/>
              </w:rPr>
              <w:t>:</w:t>
            </w:r>
            <w:r w:rsidRPr="0062188B">
              <w:rPr>
                <w:color w:val="777777"/>
                <w:sz w:val="22"/>
                <w:szCs w:val="22"/>
              </w:rPr>
              <w:t xml:space="preserve"> </w:t>
            </w:r>
            <w:hyperlink r:id="rId31" w:history="1">
              <w:r w:rsidRPr="00BA7447">
                <w:rPr>
                  <w:rStyle w:val="a4"/>
                  <w:sz w:val="22"/>
                  <w:szCs w:val="22"/>
                  <w:lang w:val="en-US"/>
                </w:rPr>
                <w:t>n</w:t>
              </w:r>
              <w:r w:rsidRPr="0062188B">
                <w:rPr>
                  <w:rStyle w:val="a4"/>
                  <w:sz w:val="22"/>
                  <w:szCs w:val="22"/>
                </w:rPr>
                <w:t>.</w:t>
              </w:r>
              <w:r w:rsidRPr="00BA7447">
                <w:rPr>
                  <w:rStyle w:val="a4"/>
                  <w:sz w:val="22"/>
                  <w:szCs w:val="22"/>
                  <w:lang w:val="en-US"/>
                </w:rPr>
                <w:t>sokolnikova</w:t>
              </w:r>
              <w:r w:rsidRPr="0062188B">
                <w:rPr>
                  <w:rStyle w:val="a4"/>
                  <w:sz w:val="22"/>
                  <w:szCs w:val="22"/>
                </w:rPr>
                <w:t>@</w:t>
              </w:r>
              <w:r w:rsidRPr="00BA7447">
                <w:rPr>
                  <w:rStyle w:val="a4"/>
                  <w:sz w:val="22"/>
                  <w:szCs w:val="22"/>
                  <w:lang w:val="en-US"/>
                </w:rPr>
                <w:t>volga</w:t>
              </w:r>
              <w:r w:rsidRPr="0062188B">
                <w:rPr>
                  <w:rStyle w:val="a4"/>
                  <w:sz w:val="22"/>
                  <w:szCs w:val="22"/>
                </w:rPr>
                <w:t>.</w:t>
              </w:r>
              <w:r w:rsidRPr="00BA7447">
                <w:rPr>
                  <w:rStyle w:val="a4"/>
                  <w:sz w:val="22"/>
                  <w:szCs w:val="22"/>
                  <w:lang w:val="en-US"/>
                </w:rPr>
                <w:t>rt</w:t>
              </w:r>
              <w:r w:rsidRPr="0062188B">
                <w:rPr>
                  <w:rStyle w:val="a4"/>
                  <w:sz w:val="22"/>
                  <w:szCs w:val="22"/>
                </w:rPr>
                <w:t>.</w:t>
              </w:r>
              <w:r w:rsidRPr="00BA7447">
                <w:rPr>
                  <w:rStyle w:val="a4"/>
                  <w:sz w:val="22"/>
                  <w:szCs w:val="22"/>
                  <w:lang w:val="en-US"/>
                </w:rPr>
                <w:t>ru</w:t>
              </w:r>
            </w:hyperlink>
            <w:r w:rsidRPr="0062188B">
              <w:rPr>
                <w:color w:val="777777"/>
                <w:sz w:val="22"/>
                <w:szCs w:val="22"/>
              </w:rPr>
              <w:t xml:space="preserve"> </w:t>
            </w:r>
          </w:p>
          <w:p w14:paraId="7AF3B602" w14:textId="77777777" w:rsidR="000340E5" w:rsidRPr="0062188B" w:rsidRDefault="000340E5" w:rsidP="000340E5">
            <w:pPr>
              <w:jc w:val="both"/>
              <w:rPr>
                <w:sz w:val="22"/>
                <w:szCs w:val="22"/>
              </w:rPr>
            </w:pPr>
          </w:p>
        </w:tc>
      </w:tr>
      <w:tr w:rsidR="00BD0C5B" w14:paraId="748EFA6E" w14:textId="77777777" w:rsidTr="00BD0C5B">
        <w:trPr>
          <w:trHeight w:val="852"/>
        </w:trPr>
        <w:tc>
          <w:tcPr>
            <w:tcW w:w="530" w:type="dxa"/>
            <w:tcBorders>
              <w:top w:val="single" w:sz="4" w:space="0" w:color="000000"/>
              <w:left w:val="single" w:sz="4" w:space="0" w:color="000000"/>
              <w:right w:val="single" w:sz="4" w:space="0" w:color="000000"/>
            </w:tcBorders>
          </w:tcPr>
          <w:p w14:paraId="28640574" w14:textId="77777777" w:rsidR="00BD0C5B" w:rsidRPr="0062188B" w:rsidRDefault="00BD0C5B" w:rsidP="00BD0C5B">
            <w:pPr>
              <w:pStyle w:val="a6"/>
              <w:numPr>
                <w:ilvl w:val="0"/>
                <w:numId w:val="1"/>
              </w:numPr>
              <w:tabs>
                <w:tab w:val="clear" w:pos="4677"/>
                <w:tab w:val="clear" w:pos="9355"/>
                <w:tab w:val="left" w:pos="0"/>
              </w:tabs>
              <w:ind w:left="0" w:firstLine="0"/>
              <w:rPr>
                <w:b/>
                <w:sz w:val="22"/>
                <w:szCs w:val="22"/>
              </w:rPr>
            </w:pPr>
            <w:bookmarkStart w:id="205" w:name="_Ref378108959"/>
            <w:bookmarkEnd w:id="205"/>
          </w:p>
        </w:tc>
        <w:tc>
          <w:tcPr>
            <w:tcW w:w="2075" w:type="dxa"/>
            <w:tcBorders>
              <w:top w:val="single" w:sz="4" w:space="0" w:color="000000"/>
              <w:left w:val="single" w:sz="4" w:space="0" w:color="000000"/>
              <w:right w:val="single" w:sz="4" w:space="0" w:color="auto"/>
            </w:tcBorders>
            <w:shd w:val="clear" w:color="auto" w:fill="auto"/>
          </w:tcPr>
          <w:p w14:paraId="2031EDD0" w14:textId="77777777" w:rsidR="00BD0C5B" w:rsidRDefault="00BD0C5B" w:rsidP="00BD0C5B">
            <w:pPr>
              <w:rPr>
                <w:b/>
                <w:sz w:val="22"/>
                <w:szCs w:val="22"/>
              </w:rPr>
            </w:pPr>
            <w:r>
              <w:rPr>
                <w:b/>
                <w:sz w:val="22"/>
                <w:szCs w:val="22"/>
              </w:rPr>
              <w:t>ЭТП</w:t>
            </w:r>
          </w:p>
        </w:tc>
        <w:tc>
          <w:tcPr>
            <w:tcW w:w="8310" w:type="dxa"/>
            <w:tcBorders>
              <w:top w:val="single" w:sz="4" w:space="0" w:color="auto"/>
              <w:left w:val="single" w:sz="4" w:space="0" w:color="auto"/>
              <w:bottom w:val="single" w:sz="4" w:space="0" w:color="auto"/>
              <w:right w:val="single" w:sz="4" w:space="0" w:color="auto"/>
            </w:tcBorders>
          </w:tcPr>
          <w:p w14:paraId="367D00A8" w14:textId="77777777" w:rsidR="00BD0C5B" w:rsidRDefault="00BD0C5B" w:rsidP="00BD0C5B">
            <w:pPr>
              <w:jc w:val="both"/>
              <w:rPr>
                <w:sz w:val="22"/>
              </w:rPr>
            </w:pPr>
            <w:r>
              <w:rPr>
                <w:sz w:val="22"/>
              </w:rPr>
              <w:t xml:space="preserve">Закупка проводится в соответствии с правилами и с использованием функционала ЭТП </w:t>
            </w:r>
            <w:r>
              <w:rPr>
                <w:rFonts w:ascii="Segoe UI" w:hAnsi="Segoe UI"/>
                <w:sz w:val="22"/>
                <w:highlight w:val="white"/>
              </w:rPr>
              <w:t> </w:t>
            </w:r>
            <w:hyperlink r:id="rId32" w:history="1">
              <w:r>
                <w:rPr>
                  <w:sz w:val="22"/>
                  <w:highlight w:val="white"/>
                </w:rPr>
                <w:t>АО «Российский аукционный дом»</w:t>
              </w:r>
            </w:hyperlink>
            <w:r>
              <w:rPr>
                <w:sz w:val="22"/>
              </w:rPr>
              <w:t xml:space="preserve">, находящейся по адресу </w:t>
            </w:r>
            <w:hyperlink r:id="rId33" w:history="1">
              <w:r w:rsidRPr="008522D4">
                <w:rPr>
                  <w:rStyle w:val="a4"/>
                </w:rPr>
                <w:t>https://lot-online.ru</w:t>
              </w:r>
            </w:hyperlink>
          </w:p>
        </w:tc>
      </w:tr>
      <w:tr w:rsidR="00BD0C5B" w14:paraId="271972BA" w14:textId="77777777" w:rsidTr="00BD0C5B">
        <w:tc>
          <w:tcPr>
            <w:tcW w:w="530" w:type="dxa"/>
            <w:tcBorders>
              <w:top w:val="single" w:sz="4" w:space="0" w:color="000000"/>
              <w:left w:val="single" w:sz="4" w:space="0" w:color="000000"/>
              <w:bottom w:val="single" w:sz="4" w:space="0" w:color="000000"/>
              <w:right w:val="single" w:sz="4" w:space="0" w:color="000000"/>
            </w:tcBorders>
          </w:tcPr>
          <w:p w14:paraId="2C2A4027" w14:textId="77777777" w:rsidR="00BD0C5B" w:rsidRDefault="00BD0C5B" w:rsidP="00BD0C5B">
            <w:pPr>
              <w:pStyle w:val="a6"/>
              <w:numPr>
                <w:ilvl w:val="0"/>
                <w:numId w:val="1"/>
              </w:numPr>
              <w:tabs>
                <w:tab w:val="clear" w:pos="4677"/>
                <w:tab w:val="clear" w:pos="9355"/>
                <w:tab w:val="left" w:pos="0"/>
              </w:tabs>
              <w:ind w:left="0" w:firstLine="0"/>
              <w:rPr>
                <w:b/>
                <w:sz w:val="22"/>
                <w:szCs w:val="22"/>
              </w:rPr>
            </w:pPr>
            <w:bookmarkStart w:id="206" w:name="_Ref55316542"/>
            <w:bookmarkEnd w:id="206"/>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6BEBEB1C" w14:textId="77777777" w:rsidR="00BD0C5B" w:rsidRDefault="00BD0C5B" w:rsidP="00BD0C5B">
            <w:pPr>
              <w:rPr>
                <w:b/>
                <w:sz w:val="22"/>
                <w:szCs w:val="22"/>
              </w:rPr>
            </w:pPr>
            <w:r>
              <w:rPr>
                <w:b/>
                <w:sz w:val="22"/>
                <w:szCs w:val="22"/>
              </w:rPr>
              <w:t>Количество лотов</w:t>
            </w:r>
          </w:p>
        </w:tc>
        <w:tc>
          <w:tcPr>
            <w:tcW w:w="8310" w:type="dxa"/>
            <w:tcBorders>
              <w:top w:val="single" w:sz="4" w:space="0" w:color="auto"/>
              <w:left w:val="single" w:sz="4" w:space="0" w:color="auto"/>
              <w:bottom w:val="single" w:sz="4" w:space="0" w:color="auto"/>
              <w:right w:val="single" w:sz="4" w:space="0" w:color="auto"/>
            </w:tcBorders>
          </w:tcPr>
          <w:p w14:paraId="54A7944C" w14:textId="77777777" w:rsidR="00BD0C5B" w:rsidRDefault="00BD0C5B" w:rsidP="00BD0C5B">
            <w:pPr>
              <w:jc w:val="both"/>
              <w:rPr>
                <w:sz w:val="22"/>
              </w:rPr>
            </w:pPr>
            <w:r>
              <w:rPr>
                <w:sz w:val="22"/>
              </w:rPr>
              <w:t>1 (один) лот</w:t>
            </w:r>
          </w:p>
          <w:p w14:paraId="3BF0FCA7" w14:textId="77777777" w:rsidR="00BD0C5B" w:rsidRDefault="00BD0C5B" w:rsidP="00BD0C5B">
            <w:pPr>
              <w:jc w:val="both"/>
              <w:rPr>
                <w:sz w:val="22"/>
              </w:rPr>
            </w:pPr>
          </w:p>
        </w:tc>
      </w:tr>
      <w:tr w:rsidR="00BD0C5B" w14:paraId="77189296" w14:textId="77777777" w:rsidTr="00BD0C5B">
        <w:tc>
          <w:tcPr>
            <w:tcW w:w="530" w:type="dxa"/>
            <w:tcBorders>
              <w:top w:val="single" w:sz="4" w:space="0" w:color="000000"/>
              <w:left w:val="single" w:sz="4" w:space="0" w:color="000000"/>
              <w:bottom w:val="single" w:sz="4" w:space="0" w:color="000000"/>
              <w:right w:val="single" w:sz="4" w:space="0" w:color="000000"/>
            </w:tcBorders>
          </w:tcPr>
          <w:p w14:paraId="16531E2B" w14:textId="77777777" w:rsidR="00BD0C5B" w:rsidRDefault="00BD0C5B" w:rsidP="00BD0C5B">
            <w:pPr>
              <w:pStyle w:val="a6"/>
              <w:numPr>
                <w:ilvl w:val="0"/>
                <w:numId w:val="1"/>
              </w:numPr>
              <w:tabs>
                <w:tab w:val="clear" w:pos="4677"/>
                <w:tab w:val="clear" w:pos="9355"/>
                <w:tab w:val="left" w:pos="0"/>
              </w:tabs>
              <w:ind w:left="0" w:firstLine="0"/>
              <w:rPr>
                <w:b/>
                <w:sz w:val="22"/>
                <w:szCs w:val="22"/>
              </w:rPr>
            </w:pPr>
            <w:bookmarkStart w:id="207" w:name="_Ref55316833"/>
            <w:bookmarkEnd w:id="207"/>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0DB90DDF" w14:textId="77777777" w:rsidR="00BD0C5B" w:rsidRDefault="00BD0C5B" w:rsidP="00BD0C5B">
            <w:pPr>
              <w:rPr>
                <w:b/>
                <w:sz w:val="22"/>
                <w:szCs w:val="22"/>
              </w:rPr>
            </w:pPr>
            <w:r>
              <w:rPr>
                <w:b/>
                <w:sz w:val="22"/>
                <w:szCs w:val="22"/>
              </w:rPr>
              <w:t>Количество участников, которые могут быть признаны победителями закупки</w:t>
            </w:r>
          </w:p>
        </w:tc>
        <w:tc>
          <w:tcPr>
            <w:tcW w:w="8310" w:type="dxa"/>
            <w:tcBorders>
              <w:top w:val="single" w:sz="4" w:space="0" w:color="auto"/>
              <w:left w:val="single" w:sz="4" w:space="0" w:color="auto"/>
              <w:bottom w:val="single" w:sz="4" w:space="0" w:color="auto"/>
              <w:right w:val="single" w:sz="4" w:space="0" w:color="auto"/>
            </w:tcBorders>
          </w:tcPr>
          <w:p w14:paraId="0F55EAF9" w14:textId="77777777" w:rsidR="00BD0C5B" w:rsidRDefault="00BD0C5B" w:rsidP="00BD0C5B">
            <w:pPr>
              <w:pStyle w:val="Default111"/>
              <w:jc w:val="both"/>
              <w:rPr>
                <w:b/>
                <w:sz w:val="22"/>
              </w:rPr>
            </w:pPr>
            <w:r>
              <w:rPr>
                <w:b/>
                <w:sz w:val="22"/>
              </w:rPr>
              <w:t>Лот № 1</w:t>
            </w:r>
          </w:p>
          <w:p w14:paraId="6E240674" w14:textId="77777777" w:rsidR="00BD0C5B" w:rsidRDefault="00BD0C5B" w:rsidP="00BD0C5B">
            <w:pPr>
              <w:jc w:val="both"/>
              <w:rPr>
                <w:sz w:val="22"/>
              </w:rPr>
            </w:pPr>
            <w:r>
              <w:rPr>
                <w:sz w:val="22"/>
              </w:rPr>
              <w:t>1 (один) победитель</w:t>
            </w:r>
          </w:p>
        </w:tc>
      </w:tr>
      <w:tr w:rsidR="00AB60A6" w14:paraId="1BAE3FE7" w14:textId="77777777" w:rsidTr="00B026D3">
        <w:tc>
          <w:tcPr>
            <w:tcW w:w="530" w:type="dxa"/>
            <w:tcBorders>
              <w:top w:val="single" w:sz="4" w:space="0" w:color="000000"/>
              <w:left w:val="single" w:sz="4" w:space="0" w:color="000000"/>
              <w:bottom w:val="single" w:sz="4" w:space="0" w:color="000000"/>
              <w:right w:val="single" w:sz="4" w:space="0" w:color="000000"/>
            </w:tcBorders>
          </w:tcPr>
          <w:p w14:paraId="04BC8DD7" w14:textId="77777777" w:rsidR="00AB60A6" w:rsidRDefault="00AB60A6">
            <w:pPr>
              <w:pStyle w:val="a6"/>
              <w:numPr>
                <w:ilvl w:val="0"/>
                <w:numId w:val="1"/>
              </w:numPr>
              <w:tabs>
                <w:tab w:val="clear" w:pos="4677"/>
                <w:tab w:val="clear" w:pos="9355"/>
                <w:tab w:val="left" w:pos="0"/>
              </w:tabs>
              <w:ind w:left="0" w:firstLine="0"/>
              <w:rPr>
                <w:b/>
                <w:sz w:val="22"/>
                <w:szCs w:val="22"/>
              </w:rPr>
            </w:pPr>
            <w:bookmarkStart w:id="208" w:name="_Ref55316657"/>
            <w:bookmarkEnd w:id="20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509A22A2" w14:textId="77777777" w:rsidR="00AB60A6" w:rsidRDefault="00310392">
            <w:pPr>
              <w:rPr>
                <w:b/>
                <w:sz w:val="22"/>
                <w:szCs w:val="22"/>
              </w:rPr>
            </w:pPr>
            <w:r>
              <w:rPr>
                <w:b/>
                <w:sz w:val="22"/>
                <w:szCs w:val="22"/>
              </w:rPr>
              <w:t>Наименование предмета закупки</w:t>
            </w:r>
          </w:p>
          <w:p w14:paraId="442F7D2A" w14:textId="77777777" w:rsidR="00AB60A6" w:rsidRDefault="00AB60A6">
            <w:pPr>
              <w:rPr>
                <w:b/>
                <w:sz w:val="22"/>
                <w:szCs w:val="22"/>
              </w:rPr>
            </w:pPr>
          </w:p>
        </w:tc>
        <w:tc>
          <w:tcPr>
            <w:tcW w:w="8310" w:type="dxa"/>
            <w:tcBorders>
              <w:top w:val="single" w:sz="4" w:space="0" w:color="auto"/>
              <w:left w:val="single" w:sz="4" w:space="0" w:color="000000"/>
              <w:bottom w:val="single" w:sz="4" w:space="0" w:color="auto"/>
              <w:right w:val="single" w:sz="4" w:space="0" w:color="000000"/>
            </w:tcBorders>
          </w:tcPr>
          <w:p w14:paraId="6CE185B4" w14:textId="77777777" w:rsidR="00AB60A6" w:rsidRDefault="00310392">
            <w:pPr>
              <w:pStyle w:val="Default"/>
              <w:jc w:val="both"/>
              <w:rPr>
                <w:b/>
                <w:iCs/>
                <w:sz w:val="22"/>
                <w:szCs w:val="22"/>
              </w:rPr>
            </w:pPr>
            <w:r>
              <w:rPr>
                <w:b/>
                <w:iCs/>
                <w:sz w:val="22"/>
                <w:szCs w:val="22"/>
              </w:rPr>
              <w:t>Лот № 1</w:t>
            </w:r>
          </w:p>
          <w:p w14:paraId="22D3353E" w14:textId="77777777" w:rsidR="00D32724" w:rsidRPr="009960D8" w:rsidRDefault="00D32724">
            <w:pPr>
              <w:jc w:val="both"/>
              <w:rPr>
                <w:rFonts w:eastAsia="Calibri"/>
                <w:iCs/>
                <w:color w:val="000000"/>
                <w:sz w:val="22"/>
                <w:szCs w:val="22"/>
                <w:lang w:eastAsia="en-US"/>
              </w:rPr>
            </w:pPr>
            <w:r w:rsidRPr="00D32724">
              <w:rPr>
                <w:rFonts w:eastAsia="Calibri"/>
                <w:iCs/>
                <w:color w:val="000000"/>
                <w:sz w:val="22"/>
                <w:szCs w:val="22"/>
                <w:lang w:eastAsia="en-US"/>
              </w:rPr>
              <w:t>Выполнение работ по изготовлению и оказание услуг по размещению рекламно-информационного материала на открытых информационных стендах и в почтовых ящиках жилых многоквартирных домов для филиала в Республике Татарстан ПАО «Ростелеком»</w:t>
            </w:r>
            <w:r>
              <w:rPr>
                <w:rFonts w:eastAsia="Calibri"/>
                <w:iCs/>
                <w:color w:val="000000"/>
                <w:sz w:val="22"/>
                <w:szCs w:val="22"/>
                <w:lang w:eastAsia="en-US"/>
              </w:rPr>
              <w:t>.</w:t>
            </w:r>
          </w:p>
        </w:tc>
      </w:tr>
      <w:tr w:rsidR="00B026D3" w14:paraId="32C9BE29" w14:textId="77777777" w:rsidTr="00D772F6">
        <w:tc>
          <w:tcPr>
            <w:tcW w:w="530" w:type="dxa"/>
            <w:tcBorders>
              <w:top w:val="single" w:sz="4" w:space="0" w:color="000000"/>
              <w:left w:val="single" w:sz="4" w:space="0" w:color="000000"/>
              <w:bottom w:val="single" w:sz="4" w:space="0" w:color="000000"/>
              <w:right w:val="single" w:sz="4" w:space="0" w:color="000000"/>
            </w:tcBorders>
          </w:tcPr>
          <w:p w14:paraId="06D63320" w14:textId="77777777" w:rsidR="00B026D3" w:rsidRDefault="00B026D3" w:rsidP="00B026D3">
            <w:pPr>
              <w:pStyle w:val="a6"/>
              <w:numPr>
                <w:ilvl w:val="0"/>
                <w:numId w:val="1"/>
              </w:numPr>
              <w:tabs>
                <w:tab w:val="clear" w:pos="4677"/>
                <w:tab w:val="clear" w:pos="9355"/>
                <w:tab w:val="left" w:pos="0"/>
              </w:tabs>
              <w:ind w:left="0" w:firstLine="0"/>
              <w:rPr>
                <w:b/>
                <w:sz w:val="22"/>
                <w:szCs w:val="22"/>
              </w:rPr>
            </w:pPr>
            <w:bookmarkStart w:id="209" w:name="_Ref55316445"/>
            <w:bookmarkEnd w:id="209"/>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6273FA8F" w14:textId="77777777" w:rsidR="00B026D3" w:rsidRDefault="00B026D3" w:rsidP="00B026D3">
            <w:pPr>
              <w:jc w:val="both"/>
              <w:rPr>
                <w:rFonts w:eastAsia="Calibri"/>
                <w:b/>
                <w:bCs/>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6603909" w14:textId="77777777" w:rsidR="00B026D3" w:rsidRDefault="00B026D3" w:rsidP="00B026D3">
            <w:pPr>
              <w:keepNext/>
              <w:keepLines/>
              <w:rPr>
                <w:b/>
                <w:sz w:val="22"/>
                <w:szCs w:val="22"/>
              </w:rPr>
            </w:pPr>
          </w:p>
        </w:tc>
        <w:tc>
          <w:tcPr>
            <w:tcW w:w="8310" w:type="dxa"/>
            <w:tcBorders>
              <w:top w:val="single" w:sz="4" w:space="0" w:color="auto"/>
              <w:left w:val="single" w:sz="4" w:space="0" w:color="auto"/>
              <w:bottom w:val="single" w:sz="4" w:space="0" w:color="auto"/>
              <w:right w:val="single" w:sz="4" w:space="0" w:color="auto"/>
            </w:tcBorders>
          </w:tcPr>
          <w:p w14:paraId="0478D621" w14:textId="77777777" w:rsidR="00B026D3" w:rsidRDefault="00B026D3" w:rsidP="00B026D3">
            <w:pPr>
              <w:pStyle w:val="Default111"/>
              <w:jc w:val="both"/>
              <w:rPr>
                <w:b/>
                <w:sz w:val="22"/>
              </w:rPr>
            </w:pPr>
            <w:r>
              <w:rPr>
                <w:b/>
                <w:sz w:val="22"/>
              </w:rPr>
              <w:t>Лот № 1</w:t>
            </w:r>
          </w:p>
          <w:p w14:paraId="2ABB6AE2" w14:textId="77777777" w:rsidR="00B026D3" w:rsidRDefault="00B026D3" w:rsidP="00B026D3">
            <w:pPr>
              <w:pStyle w:val="Default111"/>
              <w:jc w:val="both"/>
              <w:rPr>
                <w:b/>
                <w:sz w:val="22"/>
              </w:rPr>
            </w:pPr>
          </w:p>
          <w:p w14:paraId="73003119" w14:textId="77777777" w:rsidR="00B026D3" w:rsidRPr="008522D4" w:rsidRDefault="00B026D3" w:rsidP="00B026D3">
            <w:pPr>
              <w:pStyle w:val="Default111"/>
              <w:jc w:val="both"/>
              <w:rPr>
                <w:szCs w:val="24"/>
              </w:rPr>
            </w:pPr>
            <w:r>
              <w:rPr>
                <w:b/>
                <w:sz w:val="22"/>
              </w:rPr>
              <w:t xml:space="preserve">Начальная (максимальная) цена договора: </w:t>
            </w:r>
            <w:r>
              <w:rPr>
                <w:szCs w:val="24"/>
              </w:rPr>
              <w:t>4 416 000</w:t>
            </w:r>
            <w:r w:rsidRPr="008522D4">
              <w:rPr>
                <w:szCs w:val="24"/>
              </w:rPr>
              <w:t xml:space="preserve"> (</w:t>
            </w:r>
            <w:r>
              <w:rPr>
                <w:szCs w:val="24"/>
              </w:rPr>
              <w:t>четыре миллиона четыреста шестнадцать тысяч</w:t>
            </w:r>
            <w:r w:rsidRPr="008522D4">
              <w:rPr>
                <w:szCs w:val="24"/>
              </w:rPr>
              <w:t>) рублей 00 копеек с учетом НДС.</w:t>
            </w:r>
          </w:p>
          <w:p w14:paraId="6968737B" w14:textId="77777777" w:rsidR="00B026D3" w:rsidRPr="008522D4" w:rsidRDefault="00B026D3" w:rsidP="00B026D3">
            <w:pPr>
              <w:pStyle w:val="Default111"/>
              <w:jc w:val="both"/>
              <w:rPr>
                <w:szCs w:val="24"/>
              </w:rPr>
            </w:pPr>
          </w:p>
          <w:p w14:paraId="672328FF" w14:textId="77777777" w:rsidR="00B026D3" w:rsidRDefault="00B026D3" w:rsidP="00B026D3">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4"/>
                  <w:sz w:val="22"/>
                </w:rPr>
                <w:t>Разделе IV «ТЕХНИЧЕСКОЕ ЗАДАНИЕ».</w:t>
              </w:r>
            </w:hyperlink>
          </w:p>
          <w:p w14:paraId="4AE8AD61" w14:textId="77777777" w:rsidR="00B026D3" w:rsidRDefault="00B026D3" w:rsidP="00B026D3">
            <w:pPr>
              <w:pStyle w:val="Default111"/>
              <w:jc w:val="both"/>
              <w:rPr>
                <w:sz w:val="22"/>
              </w:rPr>
            </w:pPr>
          </w:p>
          <w:p w14:paraId="5B504DE9" w14:textId="77777777" w:rsidR="00B026D3" w:rsidRDefault="00B026D3" w:rsidP="00B026D3">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tc>
      </w:tr>
      <w:tr w:rsidR="00D772F6" w14:paraId="5CDF972C" w14:textId="77777777" w:rsidTr="00D772F6">
        <w:tc>
          <w:tcPr>
            <w:tcW w:w="530" w:type="dxa"/>
            <w:tcBorders>
              <w:top w:val="single" w:sz="4" w:space="0" w:color="000000"/>
              <w:left w:val="single" w:sz="4" w:space="0" w:color="000000"/>
              <w:bottom w:val="single" w:sz="4" w:space="0" w:color="000000"/>
              <w:right w:val="single" w:sz="4" w:space="0" w:color="000000"/>
            </w:tcBorders>
          </w:tcPr>
          <w:p w14:paraId="0090EE8F" w14:textId="77777777" w:rsidR="00D772F6" w:rsidRDefault="00D772F6" w:rsidP="00D772F6">
            <w:pPr>
              <w:pStyle w:val="a6"/>
              <w:numPr>
                <w:ilvl w:val="0"/>
                <w:numId w:val="1"/>
              </w:numPr>
              <w:tabs>
                <w:tab w:val="clear" w:pos="4677"/>
                <w:tab w:val="clear" w:pos="9355"/>
                <w:tab w:val="left" w:pos="0"/>
              </w:tabs>
              <w:ind w:left="0" w:firstLine="0"/>
              <w:rPr>
                <w:b/>
                <w:sz w:val="22"/>
                <w:szCs w:val="22"/>
              </w:rPr>
            </w:pPr>
            <w:bookmarkStart w:id="210" w:name="_Ref55319739"/>
            <w:bookmarkEnd w:id="210"/>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531C9840" w14:textId="77777777" w:rsidR="00D772F6" w:rsidRDefault="00D772F6" w:rsidP="00D772F6">
            <w:pPr>
              <w:keepNext/>
              <w:keepLines/>
              <w:rPr>
                <w:b/>
                <w:sz w:val="22"/>
                <w:szCs w:val="22"/>
              </w:rPr>
            </w:pPr>
            <w:r>
              <w:rPr>
                <w:b/>
                <w:sz w:val="22"/>
                <w:szCs w:val="22"/>
              </w:rPr>
              <w:t>Обеспечение заявки</w:t>
            </w:r>
          </w:p>
        </w:tc>
        <w:tc>
          <w:tcPr>
            <w:tcW w:w="8310" w:type="dxa"/>
            <w:tcBorders>
              <w:top w:val="single" w:sz="4" w:space="0" w:color="auto"/>
              <w:left w:val="single" w:sz="4" w:space="0" w:color="auto"/>
              <w:bottom w:val="single" w:sz="4" w:space="0" w:color="auto"/>
              <w:right w:val="single" w:sz="4" w:space="0" w:color="auto"/>
            </w:tcBorders>
          </w:tcPr>
          <w:p w14:paraId="0B09A0DA" w14:textId="77777777" w:rsidR="00D772F6" w:rsidRDefault="00D772F6" w:rsidP="00D772F6">
            <w:pPr>
              <w:pStyle w:val="Default111"/>
              <w:jc w:val="both"/>
              <w:rPr>
                <w:b/>
                <w:sz w:val="22"/>
              </w:rPr>
            </w:pPr>
            <w:r>
              <w:rPr>
                <w:b/>
                <w:sz w:val="22"/>
              </w:rPr>
              <w:t>Лот № 1</w:t>
            </w:r>
          </w:p>
          <w:p w14:paraId="0B6C82B9" w14:textId="77777777" w:rsidR="00D772F6" w:rsidRDefault="00D772F6" w:rsidP="009960D8">
            <w:pPr>
              <w:keepNext/>
              <w:keepLines/>
              <w:jc w:val="both"/>
              <w:rPr>
                <w:sz w:val="22"/>
              </w:rPr>
            </w:pPr>
            <w:r>
              <w:rPr>
                <w:sz w:val="22"/>
              </w:rPr>
              <w:t>Не требуется</w:t>
            </w:r>
          </w:p>
        </w:tc>
      </w:tr>
      <w:tr w:rsidR="00D772F6" w14:paraId="6A828940" w14:textId="77777777" w:rsidTr="00D772F6">
        <w:tc>
          <w:tcPr>
            <w:tcW w:w="530" w:type="dxa"/>
            <w:tcBorders>
              <w:top w:val="single" w:sz="4" w:space="0" w:color="000000"/>
              <w:left w:val="single" w:sz="4" w:space="0" w:color="000000"/>
              <w:bottom w:val="single" w:sz="4" w:space="0" w:color="000000"/>
              <w:right w:val="single" w:sz="4" w:space="0" w:color="000000"/>
            </w:tcBorders>
          </w:tcPr>
          <w:p w14:paraId="08B75405" w14:textId="77777777" w:rsidR="00D772F6" w:rsidRDefault="00D772F6" w:rsidP="00D772F6">
            <w:pPr>
              <w:pStyle w:val="a6"/>
              <w:numPr>
                <w:ilvl w:val="0"/>
                <w:numId w:val="1"/>
              </w:numPr>
              <w:tabs>
                <w:tab w:val="clear" w:pos="4677"/>
                <w:tab w:val="clear" w:pos="9355"/>
                <w:tab w:val="left" w:pos="0"/>
              </w:tabs>
              <w:ind w:left="0" w:firstLine="0"/>
              <w:rPr>
                <w:b/>
                <w:sz w:val="22"/>
                <w:szCs w:val="22"/>
              </w:rPr>
            </w:pPr>
            <w:bookmarkStart w:id="211" w:name="_Ref55321385"/>
            <w:bookmarkEnd w:id="211"/>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7C1EFFE8" w14:textId="77777777" w:rsidR="00D772F6" w:rsidRDefault="00D772F6" w:rsidP="00D772F6">
            <w:pPr>
              <w:keepNext/>
              <w:keepLines/>
              <w:rPr>
                <w:b/>
                <w:sz w:val="22"/>
                <w:szCs w:val="22"/>
              </w:rPr>
            </w:pPr>
            <w:r>
              <w:rPr>
                <w:b/>
                <w:sz w:val="22"/>
                <w:szCs w:val="22"/>
              </w:rPr>
              <w:t>Обеспечение исполнения договора</w:t>
            </w:r>
          </w:p>
        </w:tc>
        <w:tc>
          <w:tcPr>
            <w:tcW w:w="8310" w:type="dxa"/>
            <w:tcBorders>
              <w:top w:val="single" w:sz="4" w:space="0" w:color="auto"/>
              <w:left w:val="single" w:sz="4" w:space="0" w:color="auto"/>
              <w:bottom w:val="single" w:sz="4" w:space="0" w:color="auto"/>
              <w:right w:val="single" w:sz="4" w:space="0" w:color="auto"/>
            </w:tcBorders>
          </w:tcPr>
          <w:p w14:paraId="4C4C5B0C" w14:textId="77777777" w:rsidR="00D772F6" w:rsidRDefault="00D772F6" w:rsidP="00D772F6">
            <w:pPr>
              <w:pStyle w:val="Default111"/>
              <w:jc w:val="both"/>
              <w:rPr>
                <w:b/>
                <w:sz w:val="22"/>
              </w:rPr>
            </w:pPr>
            <w:r>
              <w:rPr>
                <w:b/>
                <w:sz w:val="22"/>
              </w:rPr>
              <w:t>Лот № 1</w:t>
            </w:r>
          </w:p>
          <w:p w14:paraId="284DA743" w14:textId="77777777" w:rsidR="00D772F6" w:rsidRDefault="00D772F6" w:rsidP="00D772F6">
            <w:pPr>
              <w:jc w:val="both"/>
              <w:rPr>
                <w:i/>
                <w:sz w:val="22"/>
              </w:rPr>
            </w:pPr>
            <w:r>
              <w:rPr>
                <w:sz w:val="22"/>
              </w:rPr>
              <w:t>Не требуется</w:t>
            </w:r>
          </w:p>
          <w:p w14:paraId="46168F41" w14:textId="77777777" w:rsidR="00D772F6" w:rsidRDefault="00D772F6" w:rsidP="00D772F6">
            <w:pPr>
              <w:pStyle w:val="Default111"/>
              <w:jc w:val="both"/>
              <w:rPr>
                <w:sz w:val="22"/>
              </w:rPr>
            </w:pPr>
          </w:p>
        </w:tc>
      </w:tr>
      <w:tr w:rsidR="00D772F6" w14:paraId="190E8D81" w14:textId="77777777" w:rsidTr="00D772F6">
        <w:tc>
          <w:tcPr>
            <w:tcW w:w="530" w:type="dxa"/>
            <w:tcBorders>
              <w:top w:val="single" w:sz="4" w:space="0" w:color="000000"/>
              <w:left w:val="single" w:sz="4" w:space="0" w:color="000000"/>
              <w:bottom w:val="single" w:sz="4" w:space="0" w:color="000000"/>
              <w:right w:val="single" w:sz="4" w:space="0" w:color="000000"/>
            </w:tcBorders>
          </w:tcPr>
          <w:p w14:paraId="2CD857E2" w14:textId="77777777" w:rsidR="00D772F6" w:rsidRDefault="00D772F6" w:rsidP="00D772F6">
            <w:pPr>
              <w:pStyle w:val="a6"/>
              <w:numPr>
                <w:ilvl w:val="0"/>
                <w:numId w:val="1"/>
              </w:numPr>
              <w:tabs>
                <w:tab w:val="clear" w:pos="4677"/>
                <w:tab w:val="clear" w:pos="9355"/>
                <w:tab w:val="left" w:pos="0"/>
              </w:tabs>
              <w:ind w:left="0" w:firstLine="0"/>
              <w:rPr>
                <w:b/>
                <w:sz w:val="22"/>
                <w:szCs w:val="22"/>
              </w:rPr>
            </w:pPr>
            <w:bookmarkStart w:id="212" w:name="_Ref55317941"/>
            <w:bookmarkEnd w:id="212"/>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02B047B5" w14:textId="77777777" w:rsidR="00D772F6" w:rsidRDefault="00D772F6" w:rsidP="00D772F6">
            <w:pPr>
              <w:rPr>
                <w:b/>
                <w:sz w:val="22"/>
                <w:szCs w:val="22"/>
              </w:rPr>
            </w:pPr>
            <w:r>
              <w:rPr>
                <w:b/>
                <w:sz w:val="22"/>
                <w:szCs w:val="22"/>
              </w:rPr>
              <w:t>Валюта закупки</w:t>
            </w:r>
          </w:p>
        </w:tc>
        <w:tc>
          <w:tcPr>
            <w:tcW w:w="8310" w:type="dxa"/>
            <w:tcBorders>
              <w:top w:val="single" w:sz="4" w:space="0" w:color="auto"/>
              <w:left w:val="single" w:sz="4" w:space="0" w:color="auto"/>
              <w:bottom w:val="single" w:sz="4" w:space="0" w:color="auto"/>
              <w:right w:val="single" w:sz="4" w:space="0" w:color="auto"/>
            </w:tcBorders>
          </w:tcPr>
          <w:p w14:paraId="3FBB8C9F" w14:textId="77777777" w:rsidR="00D772F6" w:rsidRDefault="00D772F6" w:rsidP="00D772F6">
            <w:pPr>
              <w:jc w:val="both"/>
              <w:rPr>
                <w:sz w:val="22"/>
              </w:rPr>
            </w:pPr>
            <w:r>
              <w:rPr>
                <w:sz w:val="22"/>
              </w:rPr>
              <w:t>Российский рубль</w:t>
            </w:r>
          </w:p>
        </w:tc>
      </w:tr>
      <w:tr w:rsidR="00AB60A6" w14:paraId="1FE8553D" w14:textId="77777777" w:rsidTr="00CC0CA0">
        <w:trPr>
          <w:trHeight w:val="856"/>
        </w:trPr>
        <w:tc>
          <w:tcPr>
            <w:tcW w:w="530" w:type="dxa"/>
            <w:tcBorders>
              <w:top w:val="single" w:sz="4" w:space="0" w:color="000000"/>
              <w:left w:val="single" w:sz="4" w:space="0" w:color="000000"/>
              <w:bottom w:val="single" w:sz="4" w:space="0" w:color="000000"/>
              <w:right w:val="single" w:sz="4" w:space="0" w:color="000000"/>
            </w:tcBorders>
          </w:tcPr>
          <w:p w14:paraId="5E573AE5" w14:textId="77777777" w:rsidR="00AB60A6" w:rsidRDefault="00AB60A6">
            <w:pPr>
              <w:pStyle w:val="a6"/>
              <w:numPr>
                <w:ilvl w:val="0"/>
                <w:numId w:val="1"/>
              </w:numPr>
              <w:tabs>
                <w:tab w:val="clear" w:pos="4677"/>
                <w:tab w:val="clear" w:pos="9355"/>
                <w:tab w:val="left" w:pos="0"/>
              </w:tabs>
              <w:ind w:left="0" w:firstLine="0"/>
              <w:rPr>
                <w:b/>
                <w:sz w:val="22"/>
                <w:szCs w:val="22"/>
              </w:rPr>
            </w:pPr>
            <w:bookmarkStart w:id="213" w:name="_Ref55317066"/>
            <w:bookmarkEnd w:id="21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537B4366" w14:textId="77777777" w:rsidR="00AB60A6" w:rsidRDefault="00310392">
            <w:pPr>
              <w:rPr>
                <w:b/>
                <w:sz w:val="22"/>
                <w:szCs w:val="22"/>
              </w:rPr>
            </w:pPr>
            <w:r>
              <w:rPr>
                <w:b/>
                <w:sz w:val="22"/>
                <w:szCs w:val="22"/>
              </w:rPr>
              <w:t xml:space="preserve">Требования к участнику, а также к документам, которые должны </w:t>
            </w:r>
            <w:r>
              <w:rPr>
                <w:b/>
                <w:sz w:val="22"/>
                <w:szCs w:val="22"/>
              </w:rPr>
              <w:lastRenderedPageBreak/>
              <w:t>быть приложены в составе заявки, подтверждающим данные требования</w:t>
            </w:r>
          </w:p>
        </w:tc>
        <w:tc>
          <w:tcPr>
            <w:tcW w:w="8310" w:type="dxa"/>
            <w:tcBorders>
              <w:top w:val="single" w:sz="4" w:space="0" w:color="auto"/>
              <w:left w:val="single" w:sz="4" w:space="0" w:color="000000"/>
              <w:bottom w:val="single" w:sz="4" w:space="0" w:color="auto"/>
              <w:right w:val="single" w:sz="4" w:space="0" w:color="000000"/>
            </w:tcBorders>
          </w:tcPr>
          <w:p w14:paraId="3AD58296" w14:textId="77777777" w:rsidR="00AB60A6" w:rsidRDefault="00310392">
            <w:pPr>
              <w:pStyle w:val="Default"/>
              <w:jc w:val="both"/>
              <w:rPr>
                <w:b/>
                <w:iCs/>
                <w:sz w:val="22"/>
                <w:szCs w:val="22"/>
              </w:rPr>
            </w:pPr>
            <w:r>
              <w:rPr>
                <w:b/>
                <w:iCs/>
                <w:sz w:val="22"/>
                <w:szCs w:val="22"/>
              </w:rPr>
              <w:lastRenderedPageBreak/>
              <w:t>Лот № 1</w:t>
            </w:r>
          </w:p>
          <w:p w14:paraId="2BFF88DD" w14:textId="77777777" w:rsidR="00AB60A6" w:rsidRDefault="00310392">
            <w:pPr>
              <w:jc w:val="both"/>
              <w:rPr>
                <w:b/>
                <w:sz w:val="22"/>
                <w:szCs w:val="22"/>
              </w:rPr>
            </w:pPr>
            <w:r>
              <w:rPr>
                <w:b/>
                <w:sz w:val="22"/>
                <w:szCs w:val="22"/>
              </w:rPr>
              <w:t>Общие требования:</w:t>
            </w:r>
          </w:p>
          <w:tbl>
            <w:tblPr>
              <w:tblW w:w="8084" w:type="dxa"/>
              <w:tblLayout w:type="fixed"/>
              <w:tblLook w:val="04A0" w:firstRow="1" w:lastRow="0" w:firstColumn="1" w:lastColumn="0" w:noHBand="0" w:noVBand="1"/>
            </w:tblPr>
            <w:tblGrid>
              <w:gridCol w:w="4028"/>
              <w:gridCol w:w="4056"/>
            </w:tblGrid>
            <w:tr w:rsidR="00AB60A6" w14:paraId="34A98C76"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05324DFF" w14:textId="77777777" w:rsidR="00AB60A6" w:rsidRDefault="00310392">
                  <w:pPr>
                    <w:jc w:val="center"/>
                    <w:rPr>
                      <w:b/>
                      <w:color w:val="000000"/>
                      <w:sz w:val="22"/>
                      <w:szCs w:val="22"/>
                    </w:rPr>
                  </w:pPr>
                  <w:r>
                    <w:rPr>
                      <w:b/>
                      <w:color w:val="000000"/>
                      <w:sz w:val="22"/>
                      <w:szCs w:val="22"/>
                    </w:rPr>
                    <w:t>Наименование требования</w:t>
                  </w:r>
                </w:p>
              </w:tc>
              <w:tc>
                <w:tcPr>
                  <w:tcW w:w="4056" w:type="dxa"/>
                  <w:tcBorders>
                    <w:top w:val="single" w:sz="4" w:space="0" w:color="000000"/>
                    <w:left w:val="single" w:sz="4" w:space="0" w:color="000000"/>
                    <w:bottom w:val="single" w:sz="4" w:space="0" w:color="auto"/>
                    <w:right w:val="single" w:sz="4" w:space="0" w:color="000000"/>
                  </w:tcBorders>
                  <w:shd w:val="clear" w:color="auto" w:fill="auto"/>
                </w:tcPr>
                <w:p w14:paraId="75E6DC97" w14:textId="77777777" w:rsidR="00AB60A6" w:rsidRDefault="00310392">
                  <w:pPr>
                    <w:jc w:val="center"/>
                    <w:rPr>
                      <w:b/>
                      <w:color w:val="000000"/>
                      <w:sz w:val="22"/>
                      <w:szCs w:val="22"/>
                    </w:rPr>
                  </w:pPr>
                  <w:r>
                    <w:rPr>
                      <w:b/>
                      <w:color w:val="000000"/>
                      <w:sz w:val="22"/>
                      <w:szCs w:val="22"/>
                    </w:rPr>
                    <w:t>Подтверждающие документы</w:t>
                  </w:r>
                </w:p>
              </w:tc>
            </w:tr>
            <w:tr w:rsidR="00F52E9D" w14:paraId="1EF19D2A" w14:textId="77777777" w:rsidTr="00F52E9D">
              <w:tc>
                <w:tcPr>
                  <w:tcW w:w="4028" w:type="dxa"/>
                  <w:tcBorders>
                    <w:top w:val="single" w:sz="4" w:space="0" w:color="000000"/>
                    <w:left w:val="single" w:sz="4" w:space="0" w:color="000000"/>
                    <w:bottom w:val="single" w:sz="4" w:space="0" w:color="000000"/>
                    <w:right w:val="single" w:sz="4" w:space="0" w:color="auto"/>
                  </w:tcBorders>
                  <w:shd w:val="clear" w:color="auto" w:fill="auto"/>
                </w:tcPr>
                <w:p w14:paraId="677E4B3A" w14:textId="77777777" w:rsidR="00F52E9D" w:rsidRDefault="00F52E9D" w:rsidP="00F52E9D">
                  <w:pPr>
                    <w:jc w:val="both"/>
                    <w:rPr>
                      <w:color w:val="000000"/>
                      <w:sz w:val="22"/>
                      <w:szCs w:val="22"/>
                    </w:rPr>
                  </w:pPr>
                  <w:r>
                    <w:rPr>
                      <w:color w:val="000000"/>
                      <w:sz w:val="22"/>
                      <w:szCs w:val="22"/>
                    </w:rPr>
                    <w:t xml:space="preserve">1. Соответствие участника закупки требованиям, устанавливаемым </w:t>
                  </w:r>
                  <w:r>
                    <w:rPr>
                      <w:color w:val="000000"/>
                      <w:sz w:val="22"/>
                      <w:szCs w:val="22"/>
                    </w:rPr>
                    <w:lastRenderedPageBreak/>
                    <w:t>законодательством РФ к лицам, осуществляющим поставки товаров, выполнение работ, оказание услуг, являющихся предметом закупки</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7318F165" w14:textId="77777777" w:rsidR="00F52E9D" w:rsidRPr="00F52E9D" w:rsidRDefault="00F52E9D" w:rsidP="00F52E9D">
                  <w:pPr>
                    <w:overflowPunct w:val="0"/>
                    <w:jc w:val="both"/>
                    <w:rPr>
                      <w:sz w:val="22"/>
                      <w:szCs w:val="22"/>
                    </w:rPr>
                  </w:pPr>
                  <w:r w:rsidRPr="00F52E9D">
                    <w:rPr>
                      <w:sz w:val="22"/>
                      <w:szCs w:val="22"/>
                    </w:rPr>
                    <w:lastRenderedPageBreak/>
                    <w:t>Специальных документов не тре</w:t>
                  </w:r>
                  <w:r>
                    <w:rPr>
                      <w:sz w:val="22"/>
                      <w:szCs w:val="22"/>
                    </w:rPr>
                    <w:t>буется</w:t>
                  </w:r>
                  <w:r w:rsidRPr="00F52E9D">
                    <w:rPr>
                      <w:sz w:val="22"/>
                      <w:szCs w:val="22"/>
                    </w:rPr>
                    <w:t>.</w:t>
                  </w:r>
                </w:p>
              </w:tc>
            </w:tr>
            <w:tr w:rsidR="00AB60A6" w14:paraId="12C4099D" w14:textId="77777777" w:rsidTr="00F52E9D">
              <w:tc>
                <w:tcPr>
                  <w:tcW w:w="402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271645" w14:textId="77777777" w:rsidR="00AB60A6" w:rsidRDefault="00310392">
                  <w:pPr>
                    <w:jc w:val="both"/>
                    <w:rPr>
                      <w:sz w:val="22"/>
                      <w:szCs w:val="22"/>
                    </w:rPr>
                  </w:pPr>
                  <w:r>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14:paraId="148E2FE2" w14:textId="77777777" w:rsidR="00AB60A6" w:rsidRDefault="00AB60A6">
                  <w:pPr>
                    <w:ind w:right="153"/>
                    <w:jc w:val="both"/>
                    <w:rPr>
                      <w:sz w:val="22"/>
                      <w:szCs w:val="22"/>
                    </w:rPr>
                  </w:pPr>
                </w:p>
              </w:tc>
              <w:tc>
                <w:tcPr>
                  <w:tcW w:w="4056" w:type="dxa"/>
                  <w:tcBorders>
                    <w:top w:val="single" w:sz="4" w:space="0" w:color="auto"/>
                    <w:left w:val="single" w:sz="4" w:space="0" w:color="000000"/>
                    <w:bottom w:val="single" w:sz="4" w:space="0" w:color="000000"/>
                    <w:right w:val="single" w:sz="4" w:space="0" w:color="000000"/>
                  </w:tcBorders>
                  <w:shd w:val="clear" w:color="auto" w:fill="auto"/>
                </w:tcPr>
                <w:p w14:paraId="2DCFAA46" w14:textId="77777777" w:rsidR="00AB60A6" w:rsidRDefault="00310392">
                  <w:pPr>
                    <w:overflowPunct w:val="0"/>
                    <w:jc w:val="both"/>
                    <w:rPr>
                      <w:color w:val="000000"/>
                      <w:sz w:val="22"/>
                      <w:szCs w:val="22"/>
                    </w:rPr>
                  </w:pPr>
                  <w:r>
                    <w:rPr>
                      <w:sz w:val="22"/>
                      <w:szCs w:val="22"/>
                    </w:rPr>
                    <w:t>Учредительные документы участника закупки (для юридических лиц) или основной</w:t>
                  </w:r>
                  <w:r>
                    <w:rPr>
                      <w:color w:val="000000"/>
                      <w:sz w:val="22"/>
                      <w:szCs w:val="22"/>
                    </w:rPr>
                    <w:t xml:space="preserve"> документ, удостоверяющий личность (для физических лиц и индивидуальных предпринимателей).</w:t>
                  </w:r>
                </w:p>
              </w:tc>
            </w:tr>
            <w:tr w:rsidR="00AB60A6" w14:paraId="46512792" w14:textId="77777777" w:rsidTr="00F52E9D">
              <w:tc>
                <w:tcPr>
                  <w:tcW w:w="4028" w:type="dxa"/>
                  <w:vMerge/>
                  <w:tcBorders>
                    <w:top w:val="single" w:sz="4" w:space="0" w:color="000000"/>
                    <w:left w:val="single" w:sz="4" w:space="0" w:color="000000"/>
                    <w:bottom w:val="single" w:sz="4" w:space="0" w:color="000000"/>
                    <w:right w:val="single" w:sz="4" w:space="0" w:color="000000"/>
                  </w:tcBorders>
                  <w:shd w:val="clear" w:color="auto" w:fill="auto"/>
                </w:tcPr>
                <w:p w14:paraId="05B178C5" w14:textId="77777777" w:rsidR="00AB60A6" w:rsidRDefault="00AB60A6">
                  <w:pPr>
                    <w:jc w:val="both"/>
                    <w:rPr>
                      <w:color w:val="000000"/>
                      <w:sz w:val="22"/>
                      <w:szCs w:val="22"/>
                    </w:rPr>
                  </w:pP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472E1E8" w14:textId="77777777" w:rsidR="00AB60A6" w:rsidRDefault="00310392">
                  <w:pPr>
                    <w:overflowPunct w:val="0"/>
                    <w:jc w:val="both"/>
                    <w:rPr>
                      <w:sz w:val="22"/>
                      <w:szCs w:val="22"/>
                    </w:rPr>
                  </w:pPr>
                  <w:r>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AB60A6" w14:paraId="4F865E23" w14:textId="77777777" w:rsidTr="00F52E9D">
              <w:trPr>
                <w:trHeight w:val="684"/>
              </w:trPr>
              <w:tc>
                <w:tcPr>
                  <w:tcW w:w="4028" w:type="dxa"/>
                  <w:vMerge/>
                  <w:tcBorders>
                    <w:top w:val="single" w:sz="4" w:space="0" w:color="000000"/>
                    <w:left w:val="single" w:sz="4" w:space="0" w:color="000000"/>
                    <w:bottom w:val="single" w:sz="4" w:space="0" w:color="000000"/>
                    <w:right w:val="single" w:sz="4" w:space="0" w:color="000000"/>
                  </w:tcBorders>
                  <w:shd w:val="clear" w:color="auto" w:fill="auto"/>
                </w:tcPr>
                <w:p w14:paraId="3267DEE9" w14:textId="77777777" w:rsidR="00AB60A6" w:rsidRDefault="00AB60A6">
                  <w:pPr>
                    <w:jc w:val="both"/>
                    <w:rPr>
                      <w:color w:val="000000"/>
                      <w:sz w:val="22"/>
                      <w:szCs w:val="22"/>
                    </w:rPr>
                  </w:pP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55DF6670" w14:textId="77777777" w:rsidR="00AB60A6" w:rsidRDefault="00310392">
                  <w:pPr>
                    <w:overflowPunct w:val="0"/>
                    <w:jc w:val="both"/>
                    <w:rPr>
                      <w:sz w:val="22"/>
                      <w:szCs w:val="22"/>
                    </w:rPr>
                  </w:pPr>
                  <w:r>
                    <w:rPr>
                      <w:sz w:val="22"/>
                      <w:szCs w:val="22"/>
                    </w:rPr>
                    <w:t xml:space="preserve">Документы, подтверждающие полномочия лица на осуществление действий от имени участника. </w:t>
                  </w:r>
                </w:p>
                <w:p w14:paraId="7669AFB3" w14:textId="77777777" w:rsidR="00AB60A6" w:rsidRDefault="00310392">
                  <w:pPr>
                    <w:overflowPunct w:val="0"/>
                    <w:jc w:val="both"/>
                    <w:rPr>
                      <w:sz w:val="22"/>
                      <w:szCs w:val="22"/>
                    </w:rPr>
                  </w:pPr>
                  <w:r>
                    <w:rPr>
                      <w:sz w:val="22"/>
                      <w:szCs w:val="22"/>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AB60A6" w14:paraId="7460E6E4"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70D64525" w14:textId="77777777" w:rsidR="00AB60A6" w:rsidRDefault="00310392">
                  <w:pPr>
                    <w:jc w:val="both"/>
                    <w:rPr>
                      <w:color w:val="000000"/>
                      <w:sz w:val="22"/>
                      <w:szCs w:val="22"/>
                    </w:rPr>
                  </w:pPr>
                  <w:r>
                    <w:rPr>
                      <w:color w:val="000000"/>
                      <w:sz w:val="22"/>
                      <w:szCs w:val="22"/>
                    </w:rPr>
                    <w:t>3.Непроведение ликвидации участника - юридического лица и отсутствие решения арбитражного суда о признании участника -юридического лица или индивидуального предпринимателя несостоятельным (банкротом) и об открытии конкурсного производства</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672793E0"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25ED8662"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4486B5F5" w14:textId="77777777" w:rsidR="00AB60A6" w:rsidRDefault="00310392">
                  <w:pPr>
                    <w:jc w:val="both"/>
                    <w:rPr>
                      <w:color w:val="000000"/>
                      <w:sz w:val="22"/>
                      <w:szCs w:val="22"/>
                    </w:rPr>
                  </w:pPr>
                  <w:r>
                    <w:rPr>
                      <w:sz w:val="22"/>
                      <w:szCs w:val="22"/>
                    </w:rPr>
                    <w:t>4. Неприостановление деятельности участника в случаях, предусмотренных законодательством РФ, на день подачи заявки на участие в закупке</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7EFF5F07"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5AD4ECC4"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24491460" w14:textId="77777777" w:rsidR="00AB60A6" w:rsidRDefault="00310392">
                  <w:pPr>
                    <w:jc w:val="both"/>
                    <w:rPr>
                      <w:color w:val="000000"/>
                      <w:sz w:val="22"/>
                      <w:szCs w:val="22"/>
                    </w:rPr>
                  </w:pPr>
                  <w:r>
                    <w:rPr>
                      <w:color w:val="000000"/>
                      <w:sz w:val="22"/>
                      <w:szCs w:val="22"/>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Pr>
                      <w:sz w:val="22"/>
                      <w:szCs w:val="22"/>
                    </w:rPr>
                    <w:t xml:space="preserve">за прошедший </w:t>
                  </w:r>
                  <w:r>
                    <w:rPr>
                      <w:sz w:val="22"/>
                      <w:szCs w:val="22"/>
                    </w:rPr>
                    <w:lastRenderedPageBreak/>
                    <w:t>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229F7840" w14:textId="77777777" w:rsidR="00AB60A6" w:rsidRDefault="00310392">
                  <w:pPr>
                    <w:jc w:val="both"/>
                    <w:rPr>
                      <w:color w:val="000000"/>
                      <w:sz w:val="22"/>
                      <w:szCs w:val="22"/>
                    </w:rPr>
                  </w:pPr>
                  <w:r>
                    <w:rPr>
                      <w:color w:val="000000"/>
                      <w:sz w:val="22"/>
                      <w:szCs w:val="22"/>
                    </w:rPr>
                    <w:lastRenderedPageBreak/>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3EB6F467"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358BF9EA" w14:textId="77777777" w:rsidR="00AB60A6" w:rsidRDefault="00310392">
                  <w:pPr>
                    <w:jc w:val="both"/>
                    <w:rPr>
                      <w:color w:val="000000"/>
                      <w:sz w:val="22"/>
                      <w:szCs w:val="22"/>
                    </w:rPr>
                  </w:pPr>
                  <w:r>
                    <w:rPr>
                      <w:color w:val="000000"/>
                      <w:sz w:val="22"/>
                      <w:szCs w:val="22"/>
                    </w:rPr>
                    <w:t>6.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55FF5043"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 Дополнительная проверка осуществляется Заказчиком на сайте </w:t>
                  </w:r>
                  <w:hyperlink r:id="rId34">
                    <w:r>
                      <w:rPr>
                        <w:rStyle w:val="a4"/>
                        <w:sz w:val="22"/>
                        <w:szCs w:val="22"/>
                        <w:lang w:val="en-US"/>
                      </w:rPr>
                      <w:t>www</w:t>
                    </w:r>
                    <w:r>
                      <w:rPr>
                        <w:rStyle w:val="a4"/>
                        <w:sz w:val="22"/>
                        <w:szCs w:val="22"/>
                      </w:rPr>
                      <w:t>.</w:t>
                    </w:r>
                    <w:r>
                      <w:rPr>
                        <w:rStyle w:val="a4"/>
                        <w:sz w:val="22"/>
                        <w:szCs w:val="22"/>
                        <w:lang w:val="en-US"/>
                      </w:rPr>
                      <w:t>zakupki</w:t>
                    </w:r>
                    <w:r>
                      <w:rPr>
                        <w:rStyle w:val="a4"/>
                        <w:sz w:val="22"/>
                        <w:szCs w:val="22"/>
                      </w:rPr>
                      <w:t>.</w:t>
                    </w:r>
                    <w:r>
                      <w:rPr>
                        <w:rStyle w:val="a4"/>
                        <w:sz w:val="22"/>
                        <w:szCs w:val="22"/>
                        <w:lang w:val="en-US"/>
                      </w:rPr>
                      <w:t>gov</w:t>
                    </w:r>
                    <w:r>
                      <w:rPr>
                        <w:rStyle w:val="a4"/>
                        <w:sz w:val="22"/>
                        <w:szCs w:val="22"/>
                      </w:rPr>
                      <w:t>.</w:t>
                    </w:r>
                    <w:r>
                      <w:rPr>
                        <w:rStyle w:val="a4"/>
                        <w:sz w:val="22"/>
                        <w:szCs w:val="22"/>
                        <w:lang w:val="en-US"/>
                      </w:rPr>
                      <w:t>ru</w:t>
                    </w:r>
                  </w:hyperlink>
                  <w:r>
                    <w:rPr>
                      <w:sz w:val="22"/>
                      <w:szCs w:val="22"/>
                    </w:rPr>
                    <w:t>.</w:t>
                  </w:r>
                </w:p>
              </w:tc>
            </w:tr>
            <w:tr w:rsidR="00AB60A6" w14:paraId="7092B05B"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0BCAFA00" w14:textId="77777777" w:rsidR="00AB60A6" w:rsidRDefault="00310392">
                  <w:pPr>
                    <w:jc w:val="both"/>
                    <w:rPr>
                      <w:color w:val="000000"/>
                      <w:sz w:val="22"/>
                      <w:szCs w:val="22"/>
                    </w:rPr>
                  </w:pPr>
                  <w:r>
                    <w:rPr>
                      <w:color w:val="000000"/>
                      <w:sz w:val="22"/>
                      <w:szCs w:val="22"/>
                    </w:rPr>
                    <w:t xml:space="preserve">7. Отсутствие сведений об участнике закупки </w:t>
                  </w:r>
                  <w:r>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4E578AB"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r>
                    <w:rPr>
                      <w:color w:val="000000"/>
                      <w:sz w:val="22"/>
                      <w:szCs w:val="22"/>
                    </w:rPr>
                    <w:t>.</w:t>
                  </w:r>
                </w:p>
                <w:p w14:paraId="7252E11B" w14:textId="77777777" w:rsidR="00AB60A6" w:rsidRDefault="00310392">
                  <w:pPr>
                    <w:jc w:val="both"/>
                    <w:rPr>
                      <w:color w:val="000000"/>
                      <w:sz w:val="22"/>
                      <w:szCs w:val="22"/>
                    </w:rPr>
                  </w:pPr>
                  <w:r>
                    <w:rPr>
                      <w:sz w:val="22"/>
                      <w:szCs w:val="22"/>
                    </w:rPr>
                    <w:t xml:space="preserve">Дополнительная проверка осуществляется Заказчиком на сайте </w:t>
                  </w:r>
                  <w:hyperlink r:id="rId35">
                    <w:r>
                      <w:rPr>
                        <w:rStyle w:val="a4"/>
                        <w:sz w:val="22"/>
                        <w:szCs w:val="22"/>
                        <w:lang w:val="en-US"/>
                      </w:rPr>
                      <w:t>www</w:t>
                    </w:r>
                    <w:r>
                      <w:rPr>
                        <w:rStyle w:val="a4"/>
                        <w:sz w:val="22"/>
                        <w:szCs w:val="22"/>
                      </w:rPr>
                      <w:t>.</w:t>
                    </w:r>
                    <w:r>
                      <w:rPr>
                        <w:rStyle w:val="a4"/>
                        <w:sz w:val="22"/>
                        <w:szCs w:val="22"/>
                        <w:lang w:val="en-US"/>
                      </w:rPr>
                      <w:t>zakupki</w:t>
                    </w:r>
                    <w:r>
                      <w:rPr>
                        <w:rStyle w:val="a4"/>
                        <w:sz w:val="22"/>
                        <w:szCs w:val="22"/>
                      </w:rPr>
                      <w:t>.</w:t>
                    </w:r>
                    <w:r>
                      <w:rPr>
                        <w:rStyle w:val="a4"/>
                        <w:sz w:val="22"/>
                        <w:szCs w:val="22"/>
                        <w:lang w:val="en-US"/>
                      </w:rPr>
                      <w:t>gov</w:t>
                    </w:r>
                    <w:r>
                      <w:rPr>
                        <w:rStyle w:val="a4"/>
                        <w:sz w:val="22"/>
                        <w:szCs w:val="22"/>
                      </w:rPr>
                      <w:t>.</w:t>
                    </w:r>
                    <w:r>
                      <w:rPr>
                        <w:rStyle w:val="a4"/>
                        <w:sz w:val="22"/>
                        <w:szCs w:val="22"/>
                        <w:lang w:val="en-US"/>
                      </w:rPr>
                      <w:t>ru</w:t>
                    </w:r>
                  </w:hyperlink>
                  <w:r>
                    <w:rPr>
                      <w:sz w:val="22"/>
                      <w:szCs w:val="22"/>
                    </w:rPr>
                    <w:t>.</w:t>
                  </w:r>
                </w:p>
              </w:tc>
            </w:tr>
            <w:tr w:rsidR="00AB60A6" w14:paraId="270B219A"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46849476" w14:textId="77777777" w:rsidR="00AB60A6" w:rsidRDefault="00310392">
                  <w:pPr>
                    <w:jc w:val="both"/>
                    <w:rPr>
                      <w:color w:val="000000"/>
                      <w:sz w:val="22"/>
                      <w:szCs w:val="22"/>
                    </w:rPr>
                  </w:pPr>
                  <w:r>
                    <w:rPr>
                      <w:color w:val="000000"/>
                      <w:sz w:val="22"/>
                      <w:szCs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67404104"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43D4F340"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7114E10A" w14:textId="77777777" w:rsidR="00AB60A6" w:rsidRDefault="00310392">
                  <w:pPr>
                    <w:jc w:val="both"/>
                    <w:rPr>
                      <w:color w:val="000000"/>
                      <w:sz w:val="22"/>
                      <w:szCs w:val="22"/>
                    </w:rPr>
                  </w:pPr>
                  <w:r>
                    <w:rPr>
                      <w:color w:val="000000"/>
                      <w:sz w:val="22"/>
                      <w:szCs w:val="22"/>
                    </w:rPr>
                    <w:t xml:space="preserve">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w:t>
                  </w:r>
                  <w:r>
                    <w:rPr>
                      <w:color w:val="000000"/>
                      <w:sz w:val="22"/>
                      <w:szCs w:val="22"/>
                    </w:rPr>
                    <w:lastRenderedPageBreak/>
                    <w:t>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14:paraId="490A4381" w14:textId="77777777" w:rsidR="00AB60A6" w:rsidRDefault="00310392">
                  <w:pPr>
                    <w:jc w:val="both"/>
                    <w:rPr>
                      <w:color w:val="000000"/>
                      <w:sz w:val="22"/>
                      <w:szCs w:val="22"/>
                    </w:rPr>
                  </w:pPr>
                  <w:r>
                    <w:rPr>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29CC83E8" w14:textId="77777777" w:rsidR="00AB60A6" w:rsidRDefault="00310392">
                  <w:pPr>
                    <w:jc w:val="both"/>
                    <w:rPr>
                      <w:color w:val="000000"/>
                      <w:sz w:val="22"/>
                      <w:szCs w:val="22"/>
                    </w:rPr>
                  </w:pPr>
                  <w:r>
                    <w:rPr>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5ED1F2B" w14:textId="77777777" w:rsidR="00AB60A6" w:rsidRDefault="00310392">
                  <w:pPr>
                    <w:jc w:val="both"/>
                    <w:rPr>
                      <w:color w:val="000000"/>
                      <w:sz w:val="22"/>
                      <w:szCs w:val="22"/>
                    </w:rPr>
                  </w:pPr>
                  <w:r>
                    <w:rPr>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14D17DD4" w14:textId="77777777" w:rsidR="00AB60A6" w:rsidRDefault="00310392">
                  <w:pPr>
                    <w:jc w:val="both"/>
                    <w:rPr>
                      <w:color w:val="000000"/>
                      <w:sz w:val="22"/>
                      <w:szCs w:val="22"/>
                    </w:rPr>
                  </w:pPr>
                  <w:r>
                    <w:rPr>
                      <w:color w:val="000000"/>
                      <w:sz w:val="22"/>
                      <w:szCs w:val="22"/>
                    </w:rPr>
                    <w:lastRenderedPageBreak/>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47592F7B"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5B84B1CB" w14:textId="77777777" w:rsidR="00AB60A6" w:rsidRDefault="00310392">
                  <w:pPr>
                    <w:jc w:val="both"/>
                    <w:rPr>
                      <w:color w:val="000000"/>
                      <w:sz w:val="22"/>
                      <w:szCs w:val="22"/>
                    </w:rPr>
                  </w:pPr>
                  <w:r>
                    <w:rPr>
                      <w:color w:val="000000" w:themeColor="text1"/>
                      <w:sz w:val="22"/>
                      <w:szCs w:val="22"/>
                    </w:rPr>
                    <w:t xml:space="preserve">10. </w:t>
                  </w:r>
                  <w:r>
                    <w:rPr>
                      <w:color w:val="000000"/>
                      <w:sz w:val="22"/>
                      <w:szCs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CA5A6E5" w14:textId="77777777" w:rsidR="00AB60A6" w:rsidRDefault="00310392">
                  <w:pPr>
                    <w:jc w:val="both"/>
                    <w:rPr>
                      <w:color w:val="000000"/>
                      <w:sz w:val="22"/>
                      <w:szCs w:val="22"/>
                    </w:rPr>
                  </w:pPr>
                  <w:r>
                    <w:rPr>
                      <w:color w:val="000000"/>
                      <w:sz w:val="22"/>
                      <w:szCs w:val="22"/>
                    </w:rPr>
                    <w:t>Проверка осуществляется Заказчиком самостоятельно:</w:t>
                  </w:r>
                </w:p>
                <w:p w14:paraId="4A00531E" w14:textId="77777777" w:rsidR="00AB60A6" w:rsidRDefault="00310392">
                  <w:pPr>
                    <w:jc w:val="both"/>
                    <w:rPr>
                      <w:color w:val="000000"/>
                      <w:sz w:val="22"/>
                      <w:szCs w:val="22"/>
                    </w:rPr>
                  </w:pPr>
                  <w:r>
                    <w:rPr>
                      <w:color w:val="000000"/>
                      <w:sz w:val="22"/>
                      <w:szCs w:val="22"/>
                    </w:rPr>
                    <w:t>- в отношении Субъектов МСП - в едином реестре субъектов малого и среднего предпринимательства;</w:t>
                  </w:r>
                </w:p>
                <w:p w14:paraId="09817B05" w14:textId="77777777" w:rsidR="00AB60A6" w:rsidRDefault="00310392">
                  <w:pPr>
                    <w:jc w:val="both"/>
                    <w:rPr>
                      <w:color w:val="000000"/>
                      <w:sz w:val="22"/>
                      <w:szCs w:val="22"/>
                    </w:rPr>
                  </w:pPr>
                  <w:r>
                    <w:rPr>
                      <w:color w:val="000000"/>
                      <w:sz w:val="22"/>
                      <w:szCs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AB60A6" w14:paraId="69FDA2C0"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437F5228" w14:textId="77777777" w:rsidR="00AB60A6" w:rsidRDefault="00310392">
                  <w:pPr>
                    <w:jc w:val="both"/>
                    <w:rPr>
                      <w:color w:val="000000"/>
                      <w:sz w:val="22"/>
                      <w:szCs w:val="22"/>
                    </w:rPr>
                  </w:pPr>
                  <w:r>
                    <w:rPr>
                      <w:color w:val="000000"/>
                      <w:sz w:val="22"/>
                      <w:szCs w:val="22"/>
                    </w:rPr>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color w:val="000000"/>
                      <w:sz w:val="22"/>
                      <w:szCs w:val="22"/>
                    </w:rPr>
                    <w:br/>
                  </w:r>
                  <w:r>
                    <w:rPr>
                      <w:color w:val="000000"/>
                      <w:sz w:val="22"/>
                      <w:szCs w:val="22"/>
                    </w:rPr>
                    <w:lastRenderedPageBreak/>
                    <w:t xml:space="preserve">за деятельностью лиц, находящихся </w:t>
                  </w:r>
                  <w:r>
                    <w:rPr>
                      <w:color w:val="000000"/>
                      <w:sz w:val="22"/>
                      <w:szCs w:val="22"/>
                    </w:rPr>
                    <w:br/>
                    <w:t>под иностранным влиянием»</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67FA585" w14:textId="77777777" w:rsidR="00AB60A6" w:rsidRDefault="00310392">
                  <w:pPr>
                    <w:jc w:val="both"/>
                    <w:rPr>
                      <w:color w:val="000000"/>
                      <w:sz w:val="22"/>
                      <w:szCs w:val="22"/>
                    </w:rPr>
                  </w:pPr>
                  <w:r>
                    <w:rPr>
                      <w:color w:val="000000"/>
                      <w:sz w:val="22"/>
                      <w:szCs w:val="22"/>
                    </w:rPr>
                    <w:lastRenderedPageBreak/>
                    <w:t xml:space="preserve">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w:t>
                  </w:r>
                  <w:r>
                    <w:rPr>
                      <w:color w:val="000000"/>
                      <w:sz w:val="22"/>
                      <w:szCs w:val="22"/>
                    </w:rPr>
                    <w:lastRenderedPageBreak/>
                    <w:t>информационно-телекоммуникационной сети «Интернет»</w:t>
                  </w:r>
                </w:p>
              </w:tc>
            </w:tr>
          </w:tbl>
          <w:p w14:paraId="42598BDF" w14:textId="77777777" w:rsidR="00AB60A6" w:rsidRDefault="00AB60A6">
            <w:pPr>
              <w:jc w:val="both"/>
              <w:rPr>
                <w:b/>
                <w:sz w:val="22"/>
                <w:szCs w:val="22"/>
              </w:rPr>
            </w:pPr>
          </w:p>
          <w:p w14:paraId="0057C7FA" w14:textId="77777777" w:rsidR="00AB60A6" w:rsidRDefault="00310392">
            <w:pPr>
              <w:jc w:val="both"/>
              <w:rPr>
                <w:b/>
                <w:sz w:val="22"/>
                <w:szCs w:val="22"/>
              </w:rPr>
            </w:pPr>
            <w:r>
              <w:rPr>
                <w:b/>
                <w:sz w:val="22"/>
                <w:szCs w:val="22"/>
              </w:rPr>
              <w:t>Дополнительные требования:</w:t>
            </w:r>
          </w:p>
          <w:tbl>
            <w:tblPr>
              <w:tblW w:w="8071" w:type="dxa"/>
              <w:tblLayout w:type="fixed"/>
              <w:tblLook w:val="04A0" w:firstRow="1" w:lastRow="0" w:firstColumn="1" w:lastColumn="0" w:noHBand="0" w:noVBand="1"/>
            </w:tblPr>
            <w:tblGrid>
              <w:gridCol w:w="3674"/>
              <w:gridCol w:w="4397"/>
            </w:tblGrid>
            <w:tr w:rsidR="00AB60A6" w14:paraId="42F9A866" w14:textId="77777777" w:rsidTr="00030A3D">
              <w:tc>
                <w:tcPr>
                  <w:tcW w:w="3674" w:type="dxa"/>
                  <w:tcBorders>
                    <w:top w:val="single" w:sz="4" w:space="0" w:color="000000"/>
                    <w:left w:val="single" w:sz="4" w:space="0" w:color="000000"/>
                    <w:bottom w:val="single" w:sz="4" w:space="0" w:color="000000"/>
                    <w:right w:val="single" w:sz="4" w:space="0" w:color="000000"/>
                  </w:tcBorders>
                  <w:shd w:val="clear" w:color="auto" w:fill="auto"/>
                </w:tcPr>
                <w:p w14:paraId="429F6CC1" w14:textId="77777777" w:rsidR="00AB60A6" w:rsidRDefault="00310392">
                  <w:pPr>
                    <w:jc w:val="center"/>
                    <w:rPr>
                      <w:b/>
                      <w:color w:val="000000"/>
                      <w:sz w:val="22"/>
                      <w:szCs w:val="22"/>
                    </w:rPr>
                  </w:pPr>
                  <w:r>
                    <w:rPr>
                      <w:b/>
                      <w:color w:val="000000"/>
                      <w:sz w:val="22"/>
                      <w:szCs w:val="22"/>
                    </w:rPr>
                    <w:t>Наименование требования</w:t>
                  </w:r>
                </w:p>
              </w:tc>
              <w:tc>
                <w:tcPr>
                  <w:tcW w:w="4397" w:type="dxa"/>
                  <w:tcBorders>
                    <w:top w:val="single" w:sz="4" w:space="0" w:color="000000"/>
                    <w:left w:val="single" w:sz="4" w:space="0" w:color="000000"/>
                    <w:bottom w:val="single" w:sz="4" w:space="0" w:color="000000"/>
                    <w:right w:val="single" w:sz="4" w:space="0" w:color="000000"/>
                  </w:tcBorders>
                  <w:shd w:val="clear" w:color="auto" w:fill="auto"/>
                </w:tcPr>
                <w:p w14:paraId="791C0506" w14:textId="77777777" w:rsidR="00AB60A6" w:rsidRDefault="00310392">
                  <w:pPr>
                    <w:jc w:val="center"/>
                    <w:rPr>
                      <w:b/>
                      <w:color w:val="000000"/>
                      <w:sz w:val="22"/>
                      <w:szCs w:val="22"/>
                    </w:rPr>
                  </w:pPr>
                  <w:r>
                    <w:rPr>
                      <w:b/>
                      <w:color w:val="000000"/>
                      <w:sz w:val="22"/>
                      <w:szCs w:val="22"/>
                    </w:rPr>
                    <w:t>Подтверждающие документы</w:t>
                  </w:r>
                </w:p>
              </w:tc>
            </w:tr>
            <w:tr w:rsidR="00030A3D" w14:paraId="54C02200" w14:textId="77777777" w:rsidTr="00030A3D">
              <w:tc>
                <w:tcPr>
                  <w:tcW w:w="3674" w:type="dxa"/>
                  <w:tcBorders>
                    <w:top w:val="single" w:sz="4" w:space="0" w:color="000000"/>
                    <w:left w:val="single" w:sz="4" w:space="0" w:color="000000"/>
                    <w:bottom w:val="single" w:sz="4" w:space="0" w:color="000000"/>
                    <w:right w:val="single" w:sz="4" w:space="0" w:color="000000"/>
                  </w:tcBorders>
                  <w:shd w:val="clear" w:color="auto" w:fill="auto"/>
                </w:tcPr>
                <w:p w14:paraId="7EBE1636" w14:textId="77777777" w:rsidR="00030A3D" w:rsidRPr="005C06D7" w:rsidRDefault="00030A3D" w:rsidP="00030A3D">
                  <w:r w:rsidRPr="005C06D7">
                    <w:t>Не установлены</w:t>
                  </w:r>
                </w:p>
              </w:tc>
              <w:tc>
                <w:tcPr>
                  <w:tcW w:w="4397" w:type="dxa"/>
                  <w:tcBorders>
                    <w:top w:val="single" w:sz="4" w:space="0" w:color="000000"/>
                    <w:left w:val="single" w:sz="4" w:space="0" w:color="000000"/>
                    <w:bottom w:val="single" w:sz="4" w:space="0" w:color="000000"/>
                    <w:right w:val="single" w:sz="4" w:space="0" w:color="000000"/>
                  </w:tcBorders>
                  <w:shd w:val="clear" w:color="auto" w:fill="auto"/>
                </w:tcPr>
                <w:p w14:paraId="5D67088E" w14:textId="77777777" w:rsidR="00030A3D" w:rsidRDefault="00030A3D" w:rsidP="00030A3D">
                  <w:r w:rsidRPr="005C06D7">
                    <w:t>Не установлены</w:t>
                  </w:r>
                </w:p>
              </w:tc>
            </w:tr>
          </w:tbl>
          <w:p w14:paraId="69E541D9" w14:textId="77777777" w:rsidR="00AB60A6" w:rsidRDefault="00AB60A6">
            <w:pPr>
              <w:pStyle w:val="Default"/>
              <w:jc w:val="both"/>
              <w:rPr>
                <w:b/>
                <w:iCs/>
                <w:sz w:val="22"/>
                <w:szCs w:val="22"/>
              </w:rPr>
            </w:pPr>
          </w:p>
          <w:p w14:paraId="1B1C1899" w14:textId="77777777" w:rsidR="00AB60A6" w:rsidRDefault="00AB60A6">
            <w:pPr>
              <w:pStyle w:val="Default"/>
              <w:jc w:val="both"/>
              <w:rPr>
                <w:b/>
                <w:i/>
                <w:color w:val="FF0000"/>
                <w:sz w:val="22"/>
                <w:szCs w:val="22"/>
              </w:rPr>
            </w:pPr>
          </w:p>
        </w:tc>
      </w:tr>
      <w:tr w:rsidR="00CC0CA0" w14:paraId="682F251F" w14:textId="77777777" w:rsidTr="00CC0CA0">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F1ACCB8" w14:textId="77777777" w:rsidR="00CC0CA0" w:rsidRDefault="00CC0CA0" w:rsidP="00CC0CA0">
            <w:pPr>
              <w:pStyle w:val="a6"/>
              <w:numPr>
                <w:ilvl w:val="0"/>
                <w:numId w:val="1"/>
              </w:numPr>
              <w:tabs>
                <w:tab w:val="clear" w:pos="4677"/>
                <w:tab w:val="clear" w:pos="9355"/>
                <w:tab w:val="left" w:pos="0"/>
              </w:tabs>
              <w:ind w:left="0" w:firstLine="0"/>
              <w:rPr>
                <w:b/>
                <w:sz w:val="22"/>
                <w:szCs w:val="22"/>
              </w:rPr>
            </w:pPr>
            <w:bookmarkStart w:id="214" w:name="_Ref184051939"/>
            <w:bookmarkEnd w:id="214"/>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322C743B" w14:textId="77777777" w:rsidR="00CC0CA0" w:rsidRDefault="00CC0CA0" w:rsidP="00CC0CA0">
            <w:pPr>
              <w:rPr>
                <w:b/>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auto"/>
              <w:left w:val="single" w:sz="4" w:space="0" w:color="auto"/>
              <w:bottom w:val="single" w:sz="4" w:space="0" w:color="auto"/>
              <w:right w:val="single" w:sz="4" w:space="0" w:color="auto"/>
            </w:tcBorders>
            <w:shd w:val="clear" w:color="auto" w:fill="auto"/>
          </w:tcPr>
          <w:p w14:paraId="6E73B68D" w14:textId="77777777" w:rsidR="00CC0CA0" w:rsidRDefault="00CC0CA0" w:rsidP="00CC0CA0">
            <w:pPr>
              <w:jc w:val="both"/>
              <w:rPr>
                <w:sz w:val="22"/>
              </w:rPr>
            </w:pPr>
            <w:r>
              <w:rPr>
                <w:sz w:val="22"/>
              </w:rPr>
              <w:t>Постановлением Правительства РФ № 1875 меры не предусмотрены.</w:t>
            </w:r>
          </w:p>
        </w:tc>
      </w:tr>
      <w:tr w:rsidR="00AB60A6" w14:paraId="7A607A8A" w14:textId="77777777" w:rsidTr="00CC0CA0">
        <w:tc>
          <w:tcPr>
            <w:tcW w:w="530" w:type="dxa"/>
            <w:tcBorders>
              <w:top w:val="single" w:sz="4" w:space="0" w:color="000000"/>
              <w:left w:val="single" w:sz="4" w:space="0" w:color="000000"/>
              <w:bottom w:val="single" w:sz="4" w:space="0" w:color="000000"/>
              <w:right w:val="single" w:sz="4" w:space="0" w:color="000000"/>
            </w:tcBorders>
          </w:tcPr>
          <w:p w14:paraId="73B017A9" w14:textId="77777777" w:rsidR="00AB60A6" w:rsidRDefault="00AB60A6">
            <w:pPr>
              <w:pStyle w:val="a6"/>
              <w:numPr>
                <w:ilvl w:val="0"/>
                <w:numId w:val="1"/>
              </w:numPr>
              <w:tabs>
                <w:tab w:val="clear" w:pos="4677"/>
                <w:tab w:val="clear" w:pos="9355"/>
                <w:tab w:val="left" w:pos="0"/>
              </w:tabs>
              <w:ind w:left="0" w:firstLine="0"/>
              <w:rPr>
                <w:b/>
                <w:sz w:val="22"/>
                <w:szCs w:val="22"/>
              </w:rPr>
            </w:pPr>
            <w:bookmarkStart w:id="215" w:name="_Ref55317127"/>
            <w:bookmarkEnd w:id="21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588A2D5" w14:textId="77777777" w:rsidR="00AB60A6" w:rsidRDefault="00310392">
            <w:pPr>
              <w:rPr>
                <w:b/>
                <w:sz w:val="22"/>
                <w:szCs w:val="22"/>
              </w:rPr>
            </w:pPr>
            <w:r>
              <w:rPr>
                <w:b/>
                <w:sz w:val="22"/>
                <w:szCs w:val="22"/>
              </w:rPr>
              <w:t>Состав заявки на участие в закупке</w:t>
            </w:r>
          </w:p>
        </w:tc>
        <w:tc>
          <w:tcPr>
            <w:tcW w:w="8310" w:type="dxa"/>
            <w:tcBorders>
              <w:top w:val="single" w:sz="4" w:space="0" w:color="auto"/>
              <w:left w:val="single" w:sz="4" w:space="0" w:color="000000"/>
              <w:bottom w:val="single" w:sz="4" w:space="0" w:color="000000"/>
              <w:right w:val="single" w:sz="4" w:space="0" w:color="000000"/>
            </w:tcBorders>
          </w:tcPr>
          <w:p w14:paraId="25DBA9B6" w14:textId="77777777" w:rsidR="00AB60A6" w:rsidRDefault="00310392">
            <w:pPr>
              <w:pStyle w:val="Default"/>
              <w:jc w:val="both"/>
              <w:rPr>
                <w:b/>
                <w:iCs/>
                <w:sz w:val="22"/>
                <w:szCs w:val="22"/>
              </w:rPr>
            </w:pPr>
            <w:r>
              <w:rPr>
                <w:b/>
                <w:iCs/>
                <w:sz w:val="22"/>
                <w:szCs w:val="22"/>
              </w:rPr>
              <w:t>Лот № 1</w:t>
            </w:r>
          </w:p>
          <w:p w14:paraId="770A66E8" w14:textId="77777777" w:rsidR="00AB60A6" w:rsidRDefault="00310392">
            <w:pPr>
              <w:numPr>
                <w:ilvl w:val="0"/>
                <w:numId w:val="9"/>
              </w:numPr>
              <w:tabs>
                <w:tab w:val="left" w:pos="0"/>
                <w:tab w:val="left" w:pos="400"/>
                <w:tab w:val="left" w:pos="1140"/>
              </w:tabs>
              <w:overflowPunct w:val="0"/>
              <w:ind w:left="0" w:right="153" w:firstLine="0"/>
              <w:jc w:val="both"/>
              <w:rPr>
                <w:sz w:val="22"/>
                <w:szCs w:val="22"/>
              </w:rPr>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14:paraId="651AD089" w14:textId="77777777" w:rsidR="00AB60A6" w:rsidRDefault="00310392">
            <w:pPr>
              <w:numPr>
                <w:ilvl w:val="0"/>
                <w:numId w:val="9"/>
              </w:numPr>
              <w:tabs>
                <w:tab w:val="left" w:pos="0"/>
                <w:tab w:val="left" w:pos="400"/>
                <w:tab w:val="left" w:pos="1140"/>
              </w:tabs>
              <w:overflowPunct w:val="0"/>
              <w:ind w:left="0" w:right="153" w:firstLine="0"/>
              <w:jc w:val="both"/>
              <w:rPr>
                <w:sz w:val="22"/>
                <w:szCs w:val="22"/>
              </w:rPr>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14:paraId="50BEF428" w14:textId="675967D4" w:rsidR="00AB60A6" w:rsidRDefault="00310392">
            <w:pPr>
              <w:numPr>
                <w:ilvl w:val="0"/>
                <w:numId w:val="9"/>
              </w:numPr>
              <w:tabs>
                <w:tab w:val="left" w:pos="199"/>
                <w:tab w:val="left" w:pos="400"/>
                <w:tab w:val="left" w:pos="1140"/>
              </w:tabs>
              <w:overflowPunct w:val="0"/>
              <w:ind w:left="0" w:firstLine="0"/>
              <w:jc w:val="both"/>
              <w:rPr>
                <w:sz w:val="22"/>
                <w:szCs w:val="22"/>
              </w:rPr>
            </w:pPr>
            <w:r>
              <w:rPr>
                <w:sz w:val="22"/>
                <w:szCs w:val="22"/>
              </w:rPr>
              <w:t xml:space="preserve">Документы, указанные в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341A12">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общим, дополните</w:t>
            </w:r>
            <w:r w:rsidR="006A23DC">
              <w:rPr>
                <w:sz w:val="22"/>
                <w:szCs w:val="22"/>
              </w:rPr>
              <w:t>льным (при наличии) требованиям.</w:t>
            </w:r>
          </w:p>
          <w:p w14:paraId="28DE7CA4" w14:textId="77777777" w:rsidR="00AB60A6" w:rsidRDefault="00AB60A6" w:rsidP="006A23DC">
            <w:pPr>
              <w:tabs>
                <w:tab w:val="left" w:pos="199"/>
                <w:tab w:val="left" w:pos="400"/>
                <w:tab w:val="left" w:pos="1140"/>
              </w:tabs>
              <w:overflowPunct w:val="0"/>
              <w:jc w:val="both"/>
              <w:rPr>
                <w:sz w:val="22"/>
                <w:szCs w:val="22"/>
              </w:rPr>
            </w:pPr>
          </w:p>
        </w:tc>
      </w:tr>
      <w:tr w:rsidR="006475E5" w14:paraId="5EE57FB5" w14:textId="77777777">
        <w:tc>
          <w:tcPr>
            <w:tcW w:w="530" w:type="dxa"/>
            <w:tcBorders>
              <w:top w:val="single" w:sz="4" w:space="0" w:color="000000"/>
              <w:left w:val="single" w:sz="4" w:space="0" w:color="000000"/>
              <w:bottom w:val="single" w:sz="4" w:space="0" w:color="000000"/>
              <w:right w:val="single" w:sz="4" w:space="0" w:color="000000"/>
            </w:tcBorders>
          </w:tcPr>
          <w:p w14:paraId="6249ED9A" w14:textId="77777777" w:rsidR="006475E5" w:rsidRDefault="006475E5" w:rsidP="006475E5">
            <w:pPr>
              <w:pStyle w:val="aff5"/>
              <w:numPr>
                <w:ilvl w:val="0"/>
                <w:numId w:val="1"/>
              </w:numPr>
              <w:tabs>
                <w:tab w:val="left" w:pos="0"/>
              </w:tabs>
              <w:ind w:left="0" w:firstLine="0"/>
              <w:rPr>
                <w:b/>
                <w:sz w:val="22"/>
                <w:szCs w:val="22"/>
              </w:rPr>
            </w:pPr>
            <w:bookmarkStart w:id="216" w:name="_Ref368304315"/>
            <w:bookmarkEnd w:id="21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92D1552" w14:textId="77777777" w:rsidR="006475E5" w:rsidRDefault="006475E5" w:rsidP="006475E5">
            <w:pPr>
              <w:rPr>
                <w:b/>
                <w:sz w:val="22"/>
                <w:szCs w:val="22"/>
              </w:rPr>
            </w:pPr>
            <w:r>
              <w:rPr>
                <w:b/>
                <w:sz w:val="22"/>
                <w:szCs w:val="22"/>
              </w:rPr>
              <w:t>Порядок, дата начала, 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14:paraId="6197C59A" w14:textId="77777777" w:rsidR="006475E5" w:rsidRDefault="006475E5" w:rsidP="006475E5">
            <w:pPr>
              <w:pStyle w:val="rvps9"/>
              <w:rPr>
                <w:sz w:val="22"/>
                <w:szCs w:val="22"/>
              </w:rPr>
            </w:pPr>
            <w:r>
              <w:rPr>
                <w:sz w:val="22"/>
                <w:szCs w:val="22"/>
              </w:rPr>
              <w:t xml:space="preserve">Заявки подаются посредством ЭТП по адресу: </w:t>
            </w:r>
            <w:hyperlink r:id="rId36" w:history="1">
              <w:r w:rsidRPr="00BA7447">
                <w:rPr>
                  <w:rStyle w:val="a4"/>
                  <w:sz w:val="22"/>
                  <w:szCs w:val="22"/>
                </w:rPr>
                <w:t>https://lot-online.ru</w:t>
              </w:r>
            </w:hyperlink>
            <w:r>
              <w:rPr>
                <w:sz w:val="22"/>
                <w:szCs w:val="22"/>
              </w:rPr>
              <w:t xml:space="preserve"> ,</w:t>
            </w:r>
            <w:r>
              <w:rPr>
                <w:sz w:val="22"/>
                <w:szCs w:val="22"/>
              </w:rPr>
              <w:br/>
              <w:t>в соответствии с регламентом работы ЭТП.</w:t>
            </w:r>
          </w:p>
          <w:p w14:paraId="1684847B" w14:textId="77777777" w:rsidR="006475E5" w:rsidRDefault="006475E5" w:rsidP="006475E5">
            <w:pPr>
              <w:jc w:val="both"/>
              <w:rPr>
                <w:sz w:val="22"/>
                <w:szCs w:val="22"/>
              </w:rPr>
            </w:pPr>
          </w:p>
          <w:p w14:paraId="74DB2CDC" w14:textId="77777777" w:rsidR="006475E5" w:rsidRDefault="006475E5" w:rsidP="006475E5">
            <w:pPr>
              <w:jc w:val="both"/>
              <w:rPr>
                <w:sz w:val="22"/>
                <w:szCs w:val="22"/>
              </w:rPr>
            </w:pPr>
            <w:r>
              <w:rPr>
                <w:sz w:val="22"/>
                <w:szCs w:val="22"/>
              </w:rPr>
              <w:t>Дата начала срока: день размещения на ЭТП извещения и документации.</w:t>
            </w:r>
          </w:p>
          <w:p w14:paraId="1754ED62" w14:textId="77777777" w:rsidR="006475E5" w:rsidRDefault="006475E5" w:rsidP="006475E5">
            <w:pPr>
              <w:jc w:val="both"/>
              <w:rPr>
                <w:sz w:val="22"/>
                <w:szCs w:val="22"/>
              </w:rPr>
            </w:pPr>
            <w:r>
              <w:rPr>
                <w:sz w:val="22"/>
                <w:szCs w:val="22"/>
              </w:rPr>
              <w:t>Дата и время окончания срока:</w:t>
            </w:r>
          </w:p>
          <w:p w14:paraId="30238D03" w14:textId="32D652F9" w:rsidR="006475E5" w:rsidRDefault="00341A12" w:rsidP="00E17A14">
            <w:pPr>
              <w:rPr>
                <w:sz w:val="22"/>
                <w:szCs w:val="22"/>
              </w:rPr>
            </w:pPr>
            <w:sdt>
              <w:sdtPr>
                <w:id w:val="1168061555"/>
                <w:placeholder>
                  <w:docPart w:val="130D94B8F6BE4A6B98BD3BBBDEE2A13D"/>
                </w:placeholder>
                <w:date w:fullDate="2026-03-31T00:00:00Z">
                  <w:dateFormat w:val="«dd» MMMM yyyy 'года'"/>
                  <w:lid w:val="ru-RU"/>
                  <w:storeMappedDataAs w:val="dateTime"/>
                  <w:calendar w:val="gregorian"/>
                </w:date>
              </w:sdtPr>
              <w:sdtEndPr/>
              <w:sdtContent>
                <w:r w:rsidR="005661FA">
                  <w:t>«31» марта 2026 года</w:t>
                </w:r>
              </w:sdtContent>
            </w:sdt>
            <w:r w:rsidR="006475E5">
              <w:rPr>
                <w:sz w:val="22"/>
                <w:szCs w:val="22"/>
              </w:rPr>
              <w:t xml:space="preserve"> </w:t>
            </w:r>
            <w:r w:rsidR="00E17A14">
              <w:rPr>
                <w:sz w:val="22"/>
                <w:szCs w:val="22"/>
                <w:lang w:val="en-US"/>
              </w:rPr>
              <w:t>09</w:t>
            </w:r>
            <w:r w:rsidR="006475E5">
              <w:rPr>
                <w:sz w:val="22"/>
                <w:szCs w:val="22"/>
              </w:rPr>
              <w:t>:</w:t>
            </w:r>
            <w:r w:rsidR="00E17A14">
              <w:rPr>
                <w:sz w:val="22"/>
                <w:szCs w:val="22"/>
                <w:lang w:val="en-US"/>
              </w:rPr>
              <w:t>00</w:t>
            </w:r>
            <w:r w:rsidR="006475E5">
              <w:rPr>
                <w:sz w:val="22"/>
                <w:szCs w:val="22"/>
              </w:rPr>
              <w:t xml:space="preserve"> (время московское)</w:t>
            </w:r>
          </w:p>
        </w:tc>
      </w:tr>
      <w:tr w:rsidR="006475E5" w14:paraId="41FA2FAB" w14:textId="77777777">
        <w:tc>
          <w:tcPr>
            <w:tcW w:w="530" w:type="dxa"/>
            <w:tcBorders>
              <w:top w:val="single" w:sz="4" w:space="0" w:color="000000"/>
              <w:left w:val="single" w:sz="4" w:space="0" w:color="000000"/>
              <w:bottom w:val="single" w:sz="4" w:space="0" w:color="000000"/>
              <w:right w:val="single" w:sz="4" w:space="0" w:color="000000"/>
            </w:tcBorders>
          </w:tcPr>
          <w:p w14:paraId="256137DE" w14:textId="77777777" w:rsidR="006475E5" w:rsidRDefault="006475E5" w:rsidP="006475E5">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1DA915D2" w14:textId="77777777" w:rsidR="006475E5" w:rsidRDefault="006475E5" w:rsidP="006475E5">
            <w:pPr>
              <w:rPr>
                <w:b/>
                <w:sz w:val="22"/>
                <w:szCs w:val="22"/>
              </w:rPr>
            </w:pPr>
            <w:r>
              <w:rPr>
                <w:b/>
                <w:sz w:val="22"/>
                <w:szCs w:val="22"/>
              </w:rPr>
              <w:t>Место, 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14:paraId="7AB6C86A" w14:textId="0EFC8251" w:rsidR="006475E5" w:rsidRDefault="00341A12" w:rsidP="006475E5">
            <w:pPr>
              <w:rPr>
                <w:sz w:val="22"/>
                <w:szCs w:val="22"/>
              </w:rPr>
            </w:pPr>
            <w:sdt>
              <w:sdtPr>
                <w:id w:val="1703359912"/>
                <w:placeholder>
                  <w:docPart w:val="B45BA9795D4141BA972ADBE6060CAB15"/>
                </w:placeholder>
                <w:date w:fullDate="2026-03-31T00:00:00Z">
                  <w:dateFormat w:val="«dd» MMMM yyyy 'года'"/>
                  <w:lid w:val="ru-RU"/>
                  <w:storeMappedDataAs w:val="dateTime"/>
                  <w:calendar w:val="gregorian"/>
                </w:date>
              </w:sdtPr>
              <w:sdtEndPr/>
              <w:sdtContent>
                <w:r w:rsidR="005661FA">
                  <w:t>«31» марта 2026 года</w:t>
                </w:r>
              </w:sdtContent>
            </w:sdt>
            <w:r w:rsidR="00416753">
              <w:rPr>
                <w:sz w:val="22"/>
                <w:szCs w:val="22"/>
              </w:rPr>
              <w:t xml:space="preserve"> 09</w:t>
            </w:r>
            <w:r w:rsidR="006475E5">
              <w:rPr>
                <w:sz w:val="22"/>
                <w:szCs w:val="22"/>
              </w:rPr>
              <w:t>:</w:t>
            </w:r>
            <w:r w:rsidR="00416753" w:rsidRPr="00DF45D7">
              <w:rPr>
                <w:sz w:val="22"/>
                <w:szCs w:val="22"/>
              </w:rPr>
              <w:t>00</w:t>
            </w:r>
            <w:r w:rsidR="006475E5">
              <w:rPr>
                <w:sz w:val="22"/>
                <w:szCs w:val="22"/>
              </w:rPr>
              <w:t xml:space="preserve"> (время московское)</w:t>
            </w:r>
          </w:p>
          <w:p w14:paraId="51339460" w14:textId="77777777" w:rsidR="006475E5" w:rsidRDefault="006475E5" w:rsidP="006475E5">
            <w:pPr>
              <w:rPr>
                <w:sz w:val="22"/>
                <w:szCs w:val="22"/>
              </w:rPr>
            </w:pPr>
          </w:p>
          <w:p w14:paraId="42D0091B" w14:textId="77777777" w:rsidR="006475E5" w:rsidRDefault="006475E5" w:rsidP="006475E5">
            <w:pPr>
              <w:rPr>
                <w:sz w:val="22"/>
                <w:szCs w:val="22"/>
              </w:rPr>
            </w:pPr>
            <w:r>
              <w:rPr>
                <w:sz w:val="22"/>
                <w:szCs w:val="22"/>
              </w:rPr>
              <w:t>Место открытия доступа к поданным заявкам – ЭТП.</w:t>
            </w:r>
          </w:p>
        </w:tc>
      </w:tr>
      <w:tr w:rsidR="006475E5" w14:paraId="18C03B96" w14:textId="77777777">
        <w:tc>
          <w:tcPr>
            <w:tcW w:w="530" w:type="dxa"/>
            <w:tcBorders>
              <w:top w:val="single" w:sz="4" w:space="0" w:color="000000"/>
              <w:left w:val="single" w:sz="4" w:space="0" w:color="000000"/>
              <w:bottom w:val="single" w:sz="4" w:space="0" w:color="000000"/>
              <w:right w:val="single" w:sz="4" w:space="0" w:color="000000"/>
            </w:tcBorders>
          </w:tcPr>
          <w:p w14:paraId="36038B50" w14:textId="77777777" w:rsidR="006475E5" w:rsidRDefault="006475E5" w:rsidP="006475E5">
            <w:pPr>
              <w:pStyle w:val="aff5"/>
              <w:numPr>
                <w:ilvl w:val="0"/>
                <w:numId w:val="1"/>
              </w:numPr>
              <w:tabs>
                <w:tab w:val="left" w:pos="0"/>
              </w:tabs>
              <w:ind w:left="0" w:firstLine="0"/>
              <w:rPr>
                <w:b/>
                <w:sz w:val="22"/>
                <w:szCs w:val="22"/>
              </w:rPr>
            </w:pPr>
            <w:bookmarkStart w:id="217" w:name="_Ref378107245"/>
            <w:bookmarkEnd w:id="21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1044DE2" w14:textId="77777777" w:rsidR="006475E5" w:rsidRDefault="006475E5" w:rsidP="006475E5">
            <w:pPr>
              <w:rPr>
                <w:b/>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14:paraId="5D2CBE6D" w14:textId="1F3F5637" w:rsidR="006475E5" w:rsidRDefault="006475E5" w:rsidP="006475E5">
            <w:pPr>
              <w:jc w:val="both"/>
              <w:rPr>
                <w:sz w:val="22"/>
                <w:szCs w:val="22"/>
              </w:rPr>
            </w:pPr>
            <w:r>
              <w:rPr>
                <w:b/>
                <w:sz w:val="22"/>
                <w:szCs w:val="22"/>
              </w:rPr>
              <w:t>Рассмотрение заявок</w:t>
            </w:r>
            <w:r>
              <w:rPr>
                <w:sz w:val="22"/>
                <w:szCs w:val="22"/>
              </w:rPr>
              <w:t xml:space="preserve">: </w:t>
            </w:r>
            <w:sdt>
              <w:sdtPr>
                <w:id w:val="151498027"/>
                <w:placeholder>
                  <w:docPart w:val="1CB28A7937E44FB1AC4A608D3928AA1C"/>
                </w:placeholder>
                <w:date w:fullDate="2026-04-02T00:00:00Z">
                  <w:dateFormat w:val="«dd» MMMM yyyy 'года'"/>
                  <w:lid w:val="ru-RU"/>
                  <w:storeMappedDataAs w:val="dateTime"/>
                  <w:calendar w:val="gregorian"/>
                </w:date>
              </w:sdtPr>
              <w:sdtEndPr/>
              <w:sdtContent>
                <w:r w:rsidR="005661FA">
                  <w:t>«02» апреля 2026 года</w:t>
                </w:r>
              </w:sdtContent>
            </w:sdt>
          </w:p>
          <w:p w14:paraId="189247F2" w14:textId="77777777" w:rsidR="006475E5" w:rsidRDefault="006475E5" w:rsidP="006475E5">
            <w:pPr>
              <w:jc w:val="both"/>
              <w:rPr>
                <w:sz w:val="22"/>
                <w:szCs w:val="22"/>
              </w:rPr>
            </w:pPr>
          </w:p>
          <w:p w14:paraId="3EDEDB6B" w14:textId="1C4A1619" w:rsidR="006475E5" w:rsidRDefault="006475E5" w:rsidP="006475E5">
            <w:pPr>
              <w:jc w:val="both"/>
              <w:rPr>
                <w:sz w:val="22"/>
                <w:szCs w:val="22"/>
              </w:rPr>
            </w:pPr>
            <w:r>
              <w:rPr>
                <w:b/>
                <w:sz w:val="22"/>
                <w:szCs w:val="22"/>
              </w:rPr>
              <w:t>Оценка и сопоставление заявок</w:t>
            </w:r>
            <w:r>
              <w:rPr>
                <w:sz w:val="22"/>
                <w:szCs w:val="22"/>
              </w:rPr>
              <w:t xml:space="preserve"> </w:t>
            </w:r>
            <w:sdt>
              <w:sdtPr>
                <w:id w:val="1211309597"/>
                <w:placeholder>
                  <w:docPart w:val="1CB28A7937E44FB1AC4A608D3928AA1C"/>
                </w:placeholder>
                <w:date w:fullDate="2026-04-02T00:00:00Z">
                  <w:dateFormat w:val="«dd» MMMM yyyy 'года'"/>
                  <w:lid w:val="ru-RU"/>
                  <w:storeMappedDataAs w:val="dateTime"/>
                  <w:calendar w:val="gregorian"/>
                </w:date>
              </w:sdtPr>
              <w:sdtEndPr/>
              <w:sdtContent>
                <w:r w:rsidR="005661FA">
                  <w:t>«02» апреля 2026 года</w:t>
                </w:r>
              </w:sdtContent>
            </w:sdt>
          </w:p>
          <w:p w14:paraId="06945CCF" w14:textId="77777777" w:rsidR="006475E5" w:rsidRDefault="006475E5" w:rsidP="006475E5">
            <w:pPr>
              <w:jc w:val="both"/>
              <w:rPr>
                <w:sz w:val="22"/>
                <w:szCs w:val="22"/>
              </w:rPr>
            </w:pPr>
          </w:p>
          <w:p w14:paraId="04B928E0" w14:textId="3921EB98" w:rsidR="006475E5" w:rsidRDefault="006475E5" w:rsidP="006475E5">
            <w:pPr>
              <w:jc w:val="both"/>
              <w:rPr>
                <w:sz w:val="22"/>
                <w:szCs w:val="22"/>
              </w:rPr>
            </w:pPr>
            <w:r>
              <w:rPr>
                <w:b/>
                <w:sz w:val="22"/>
                <w:szCs w:val="22"/>
              </w:rPr>
              <w:t>Подведение итогов закупки</w:t>
            </w:r>
            <w:r>
              <w:rPr>
                <w:sz w:val="22"/>
                <w:szCs w:val="22"/>
              </w:rPr>
              <w:t xml:space="preserve">: </w:t>
            </w:r>
            <w:sdt>
              <w:sdtPr>
                <w:id w:val="566462111"/>
                <w:placeholder>
                  <w:docPart w:val="1CB28A7937E44FB1AC4A608D3928AA1C"/>
                </w:placeholder>
                <w:date w:fullDate="2026-04-07T00:00:00Z">
                  <w:dateFormat w:val="«dd» MMMM yyyy 'года'"/>
                  <w:lid w:val="ru-RU"/>
                  <w:storeMappedDataAs w:val="dateTime"/>
                  <w:calendar w:val="gregorian"/>
                </w:date>
              </w:sdtPr>
              <w:sdtEndPr/>
              <w:sdtContent>
                <w:r w:rsidR="005661FA">
                  <w:t>«07» апреля 2026 года</w:t>
                </w:r>
              </w:sdtContent>
            </w:sdt>
          </w:p>
          <w:p w14:paraId="4E61CB47" w14:textId="77777777" w:rsidR="006475E5" w:rsidRDefault="006475E5" w:rsidP="006475E5">
            <w:pPr>
              <w:jc w:val="both"/>
              <w:rPr>
                <w:i/>
                <w:color w:val="FF0000"/>
                <w:sz w:val="22"/>
                <w:szCs w:val="22"/>
              </w:rPr>
            </w:pPr>
            <w:r>
              <w:rPr>
                <w:sz w:val="22"/>
                <w:szCs w:val="22"/>
              </w:rPr>
              <w:t xml:space="preserve">Заказчик вправе рассмотреть заявки, оценить и сопоставить заявки, подвести итоги Закупки, ранее дат, указанных в настоящем пункте </w:t>
            </w:r>
            <w:r>
              <w:rPr>
                <w:bCs/>
                <w:sz w:val="22"/>
                <w:szCs w:val="22"/>
              </w:rPr>
              <w:t>документации</w:t>
            </w:r>
            <w:r>
              <w:rPr>
                <w:sz w:val="22"/>
                <w:szCs w:val="22"/>
              </w:rPr>
              <w:t>.</w:t>
            </w:r>
          </w:p>
        </w:tc>
      </w:tr>
      <w:tr w:rsidR="006475E5" w14:paraId="24E411E8" w14:textId="77777777" w:rsidTr="001F6C3D">
        <w:tc>
          <w:tcPr>
            <w:tcW w:w="530" w:type="dxa"/>
            <w:tcBorders>
              <w:top w:val="single" w:sz="4" w:space="0" w:color="000000"/>
              <w:left w:val="single" w:sz="4" w:space="0" w:color="000000"/>
              <w:bottom w:val="single" w:sz="4" w:space="0" w:color="000000"/>
              <w:right w:val="single" w:sz="4" w:space="0" w:color="000000"/>
            </w:tcBorders>
          </w:tcPr>
          <w:p w14:paraId="21BAA656" w14:textId="77777777" w:rsidR="006475E5" w:rsidRDefault="006475E5" w:rsidP="006475E5">
            <w:pPr>
              <w:pStyle w:val="aff5"/>
              <w:numPr>
                <w:ilvl w:val="0"/>
                <w:numId w:val="1"/>
              </w:numPr>
              <w:tabs>
                <w:tab w:val="left" w:pos="0"/>
              </w:tabs>
              <w:ind w:left="0" w:firstLine="0"/>
              <w:rPr>
                <w:b/>
                <w:sz w:val="22"/>
                <w:szCs w:val="22"/>
              </w:rPr>
            </w:pPr>
            <w:bookmarkStart w:id="218" w:name="_Ref55317440"/>
            <w:bookmarkEnd w:id="21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108BF79A" w14:textId="77777777" w:rsidR="006475E5" w:rsidRDefault="006475E5" w:rsidP="006475E5">
            <w:pPr>
              <w:rPr>
                <w:b/>
                <w:sz w:val="22"/>
                <w:szCs w:val="22"/>
              </w:rPr>
            </w:pPr>
            <w:bookmarkStart w:id="219" w:name="_Ref55317440_Копия_1"/>
            <w:bookmarkStart w:id="220" w:name="форма9"/>
            <w:bookmarkEnd w:id="219"/>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20"/>
          </w:p>
        </w:tc>
        <w:tc>
          <w:tcPr>
            <w:tcW w:w="8310" w:type="dxa"/>
            <w:tcBorders>
              <w:top w:val="single" w:sz="4" w:space="0" w:color="000000"/>
              <w:left w:val="single" w:sz="4" w:space="0" w:color="000000"/>
              <w:bottom w:val="single" w:sz="4" w:space="0" w:color="auto"/>
              <w:right w:val="single" w:sz="4" w:space="0" w:color="000000"/>
            </w:tcBorders>
          </w:tcPr>
          <w:p w14:paraId="64A697EC" w14:textId="3E3E1F1A" w:rsidR="006475E5" w:rsidRDefault="006475E5" w:rsidP="006475E5">
            <w:pPr>
              <w:jc w:val="both"/>
              <w:rPr>
                <w:sz w:val="22"/>
                <w:szCs w:val="22"/>
              </w:rPr>
            </w:pPr>
            <w:r>
              <w:rPr>
                <w:b/>
                <w:sz w:val="22"/>
                <w:szCs w:val="22"/>
              </w:rPr>
              <w:t>Дата начала срока предоставления участникам разъяснений положений документации о закупке:</w:t>
            </w:r>
            <w:r>
              <w:rPr>
                <w:sz w:val="22"/>
                <w:szCs w:val="22"/>
              </w:rPr>
              <w:t xml:space="preserve"> </w:t>
            </w:r>
            <w:sdt>
              <w:sdtPr>
                <w:id w:val="816390062"/>
                <w:placeholder>
                  <w:docPart w:val="2851DE7696074902B12C9E6487E72137"/>
                </w:placeholder>
                <w:date w:fullDate="2026-03-23T00:00:00Z">
                  <w:dateFormat w:val="«dd» MMMM yyyy 'года'"/>
                  <w:lid w:val="ru-RU"/>
                  <w:storeMappedDataAs w:val="dateTime"/>
                  <w:calendar w:val="gregorian"/>
                </w:date>
              </w:sdtPr>
              <w:sdtEndPr/>
              <w:sdtContent>
                <w:r w:rsidR="00844E2E">
                  <w:t>«23» марта 2026 года</w:t>
                </w:r>
              </w:sdtContent>
            </w:sdt>
          </w:p>
          <w:p w14:paraId="0CF4BCBA" w14:textId="77777777" w:rsidR="00844E2E" w:rsidRDefault="00844E2E" w:rsidP="006475E5">
            <w:pPr>
              <w:jc w:val="both"/>
              <w:rPr>
                <w:i/>
                <w:color w:val="FF0000"/>
                <w:sz w:val="22"/>
                <w:szCs w:val="22"/>
              </w:rPr>
            </w:pPr>
          </w:p>
          <w:p w14:paraId="565F664A" w14:textId="2F5F8C42" w:rsidR="006475E5" w:rsidRDefault="006475E5" w:rsidP="00844E2E">
            <w:pPr>
              <w:jc w:val="both"/>
              <w:rPr>
                <w:sz w:val="22"/>
                <w:szCs w:val="22"/>
              </w:rPr>
            </w:pPr>
            <w:r>
              <w:rPr>
                <w:b/>
                <w:sz w:val="22"/>
                <w:szCs w:val="22"/>
              </w:rPr>
              <w:t>Дата и время окончания срока предоставления участникам разъяснений пол</w:t>
            </w:r>
            <w:r w:rsidR="00844E2E">
              <w:rPr>
                <w:b/>
                <w:sz w:val="22"/>
                <w:szCs w:val="22"/>
              </w:rPr>
              <w:t xml:space="preserve">ожений документации о закупке: </w:t>
            </w:r>
            <w:sdt>
              <w:sdtPr>
                <w:id w:val="436331971"/>
                <w:placeholder>
                  <w:docPart w:val="2851DE7696074902B12C9E6487E72137"/>
                </w:placeholder>
                <w:date w:fullDate="2026-03-30T00:00:00Z">
                  <w:dateFormat w:val="«dd» MMMM yyyy 'года'"/>
                  <w:lid w:val="ru-RU"/>
                  <w:storeMappedDataAs w:val="dateTime"/>
                  <w:calendar w:val="gregorian"/>
                </w:date>
              </w:sdtPr>
              <w:sdtEndPr/>
              <w:sdtContent>
                <w:r w:rsidR="005661FA">
                  <w:t>«30» марта 2026 года</w:t>
                </w:r>
              </w:sdtContent>
            </w:sdt>
            <w:r>
              <w:rPr>
                <w:b/>
                <w:sz w:val="22"/>
                <w:szCs w:val="22"/>
              </w:rPr>
              <w:t xml:space="preserve"> </w:t>
            </w:r>
            <w:r w:rsidR="00844E2E" w:rsidRPr="00DF45D7">
              <w:rPr>
                <w:b/>
                <w:sz w:val="22"/>
                <w:szCs w:val="22"/>
              </w:rPr>
              <w:t>16</w:t>
            </w:r>
            <w:r>
              <w:rPr>
                <w:b/>
                <w:sz w:val="22"/>
                <w:szCs w:val="22"/>
              </w:rPr>
              <w:t>:</w:t>
            </w:r>
            <w:r w:rsidR="00844E2E" w:rsidRPr="00DF45D7">
              <w:rPr>
                <w:b/>
                <w:sz w:val="22"/>
                <w:szCs w:val="22"/>
              </w:rPr>
              <w:t xml:space="preserve">00 </w:t>
            </w:r>
            <w:r>
              <w:rPr>
                <w:b/>
                <w:sz w:val="22"/>
                <w:szCs w:val="22"/>
              </w:rPr>
              <w:t>(время московское)</w:t>
            </w:r>
          </w:p>
        </w:tc>
        <w:bookmarkStart w:id="221" w:name="_GoBack"/>
        <w:bookmarkEnd w:id="221"/>
      </w:tr>
      <w:tr w:rsidR="001F6C3D" w14:paraId="496C15F9" w14:textId="77777777" w:rsidTr="001F6C3D">
        <w:tc>
          <w:tcPr>
            <w:tcW w:w="530" w:type="dxa"/>
            <w:tcBorders>
              <w:top w:val="single" w:sz="4" w:space="0" w:color="000000"/>
              <w:left w:val="single" w:sz="4" w:space="0" w:color="000000"/>
              <w:bottom w:val="single" w:sz="4" w:space="0" w:color="000000"/>
              <w:right w:val="single" w:sz="4" w:space="0" w:color="000000"/>
            </w:tcBorders>
          </w:tcPr>
          <w:p w14:paraId="5C8FAFC5" w14:textId="77777777" w:rsidR="001F6C3D" w:rsidRDefault="001F6C3D" w:rsidP="001F6C3D">
            <w:pPr>
              <w:pStyle w:val="aff5"/>
              <w:numPr>
                <w:ilvl w:val="0"/>
                <w:numId w:val="1"/>
              </w:numPr>
              <w:tabs>
                <w:tab w:val="left" w:pos="0"/>
              </w:tabs>
              <w:ind w:left="0" w:firstLine="0"/>
              <w:rPr>
                <w:b/>
                <w:sz w:val="22"/>
                <w:szCs w:val="22"/>
              </w:rPr>
            </w:pPr>
            <w:bookmarkStart w:id="222" w:name="_Ref55321047"/>
            <w:bookmarkEnd w:id="222"/>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0F570524" w14:textId="77777777" w:rsidR="001F6C3D" w:rsidRDefault="001F6C3D" w:rsidP="001F6C3D">
            <w:pPr>
              <w:rPr>
                <w:b/>
                <w:sz w:val="22"/>
                <w:szCs w:val="22"/>
              </w:rPr>
            </w:pPr>
            <w:r>
              <w:rPr>
                <w:b/>
                <w:sz w:val="22"/>
                <w:szCs w:val="22"/>
              </w:rPr>
              <w:t>Переторжка</w:t>
            </w:r>
          </w:p>
        </w:tc>
        <w:tc>
          <w:tcPr>
            <w:tcW w:w="8310" w:type="dxa"/>
            <w:tcBorders>
              <w:top w:val="single" w:sz="4" w:space="0" w:color="auto"/>
              <w:left w:val="single" w:sz="4" w:space="0" w:color="auto"/>
              <w:bottom w:val="single" w:sz="4" w:space="0" w:color="auto"/>
              <w:right w:val="single" w:sz="4" w:space="0" w:color="auto"/>
            </w:tcBorders>
          </w:tcPr>
          <w:p w14:paraId="186CF120" w14:textId="77777777" w:rsidR="001F6C3D" w:rsidRDefault="001F6C3D" w:rsidP="001F6C3D">
            <w:pPr>
              <w:pStyle w:val="Default111"/>
              <w:jc w:val="both"/>
              <w:rPr>
                <w:b/>
                <w:sz w:val="22"/>
              </w:rPr>
            </w:pPr>
            <w:r>
              <w:rPr>
                <w:b/>
                <w:sz w:val="22"/>
              </w:rPr>
              <w:t>Лот № 1</w:t>
            </w:r>
          </w:p>
          <w:p w14:paraId="266B1133" w14:textId="77777777" w:rsidR="00337388" w:rsidRDefault="001F6C3D" w:rsidP="001F6C3D">
            <w:pPr>
              <w:pStyle w:val="Default111"/>
              <w:jc w:val="both"/>
              <w:rPr>
                <w:sz w:val="22"/>
              </w:rPr>
            </w:pPr>
            <w:r>
              <w:rPr>
                <w:sz w:val="22"/>
              </w:rPr>
              <w:t>Допускается по решению Закупочной комиссии.</w:t>
            </w:r>
          </w:p>
          <w:p w14:paraId="747F8A52" w14:textId="77777777" w:rsidR="001F6C3D" w:rsidRDefault="001F6C3D" w:rsidP="001F6C3D">
            <w:pPr>
              <w:pStyle w:val="Default111"/>
              <w:jc w:val="both"/>
              <w:rPr>
                <w:b/>
                <w:sz w:val="22"/>
              </w:rPr>
            </w:pPr>
            <w:r>
              <w:rPr>
                <w:sz w:val="22"/>
              </w:rPr>
              <w:t>Условия договора, по которым возможно проведение переторжки: коэффициент снижения</w:t>
            </w:r>
          </w:p>
          <w:p w14:paraId="5BEA5FDA" w14:textId="77777777" w:rsidR="001F6C3D" w:rsidRDefault="001F6C3D" w:rsidP="001F6C3D">
            <w:pPr>
              <w:pStyle w:val="Default111"/>
              <w:jc w:val="both"/>
              <w:rPr>
                <w:b/>
                <w:sz w:val="22"/>
              </w:rPr>
            </w:pPr>
          </w:p>
        </w:tc>
      </w:tr>
      <w:tr w:rsidR="001F6C3D" w14:paraId="05B09DF0" w14:textId="77777777" w:rsidTr="001F6C3D">
        <w:tc>
          <w:tcPr>
            <w:tcW w:w="530" w:type="dxa"/>
            <w:tcBorders>
              <w:top w:val="single" w:sz="4" w:space="0" w:color="000000"/>
              <w:left w:val="single" w:sz="4" w:space="0" w:color="000000"/>
              <w:bottom w:val="single" w:sz="4" w:space="0" w:color="000000"/>
              <w:right w:val="single" w:sz="4" w:space="0" w:color="000000"/>
            </w:tcBorders>
          </w:tcPr>
          <w:p w14:paraId="5293BAE3" w14:textId="77777777" w:rsidR="001F6C3D" w:rsidRDefault="001F6C3D" w:rsidP="001F6C3D">
            <w:pPr>
              <w:pStyle w:val="rvps1"/>
              <w:numPr>
                <w:ilvl w:val="0"/>
                <w:numId w:val="1"/>
              </w:numPr>
              <w:ind w:left="0" w:firstLine="0"/>
              <w:jc w:val="left"/>
              <w:rPr>
                <w:b/>
                <w:sz w:val="22"/>
                <w:szCs w:val="22"/>
              </w:rPr>
            </w:pPr>
            <w:bookmarkStart w:id="223" w:name="_Ref55321529"/>
            <w:bookmarkEnd w:id="223"/>
          </w:p>
        </w:tc>
        <w:tc>
          <w:tcPr>
            <w:tcW w:w="2075" w:type="dxa"/>
            <w:tcBorders>
              <w:top w:val="single" w:sz="4" w:space="0" w:color="000000"/>
              <w:left w:val="single" w:sz="4" w:space="0" w:color="000000"/>
              <w:bottom w:val="single" w:sz="4" w:space="0" w:color="000000"/>
              <w:right w:val="single" w:sz="4" w:space="0" w:color="auto"/>
            </w:tcBorders>
          </w:tcPr>
          <w:p w14:paraId="0875709B" w14:textId="77777777" w:rsidR="001F6C3D" w:rsidRDefault="001F6C3D" w:rsidP="001F6C3D">
            <w:pPr>
              <w:rPr>
                <w:b/>
                <w:sz w:val="22"/>
                <w:szCs w:val="22"/>
              </w:rPr>
            </w:pPr>
            <w:r>
              <w:rPr>
                <w:b/>
                <w:sz w:val="22"/>
                <w:szCs w:val="22"/>
              </w:rPr>
              <w:t xml:space="preserve">Порядок заключения </w:t>
            </w:r>
            <w:r>
              <w:rPr>
                <w:b/>
                <w:sz w:val="22"/>
                <w:szCs w:val="22"/>
              </w:rPr>
              <w:lastRenderedPageBreak/>
              <w:t>договора</w:t>
            </w:r>
          </w:p>
        </w:tc>
        <w:tc>
          <w:tcPr>
            <w:tcW w:w="8310" w:type="dxa"/>
            <w:tcBorders>
              <w:top w:val="single" w:sz="4" w:space="0" w:color="auto"/>
              <w:left w:val="single" w:sz="4" w:space="0" w:color="auto"/>
              <w:bottom w:val="single" w:sz="4" w:space="0" w:color="auto"/>
              <w:right w:val="single" w:sz="4" w:space="0" w:color="auto"/>
            </w:tcBorders>
          </w:tcPr>
          <w:p w14:paraId="1C6DB17E" w14:textId="77777777" w:rsidR="001F6C3D" w:rsidRDefault="001F6C3D" w:rsidP="001F6C3D">
            <w:pPr>
              <w:pStyle w:val="a6"/>
              <w:jc w:val="both"/>
              <w:rPr>
                <w:sz w:val="22"/>
              </w:rPr>
            </w:pPr>
            <w:r>
              <w:rPr>
                <w:sz w:val="22"/>
              </w:rPr>
              <w:lastRenderedPageBreak/>
              <w:t>Договор заключается в электронной форме на ЭТП в соответствии с Регламентом работы ЭТП.</w:t>
            </w:r>
          </w:p>
          <w:p w14:paraId="373EF7AE" w14:textId="77777777" w:rsidR="001F6C3D" w:rsidRDefault="001F6C3D" w:rsidP="001F6C3D">
            <w:pPr>
              <w:pStyle w:val="a6"/>
              <w:jc w:val="both"/>
              <w:rPr>
                <w:sz w:val="22"/>
              </w:rPr>
            </w:pPr>
          </w:p>
        </w:tc>
      </w:tr>
      <w:tr w:rsidR="001F6C3D" w14:paraId="056DACAB" w14:textId="77777777" w:rsidTr="001F6C3D">
        <w:tc>
          <w:tcPr>
            <w:tcW w:w="530" w:type="dxa"/>
            <w:tcBorders>
              <w:top w:val="single" w:sz="4" w:space="0" w:color="000000"/>
              <w:left w:val="single" w:sz="4" w:space="0" w:color="000000"/>
              <w:bottom w:val="single" w:sz="4" w:space="0" w:color="000000"/>
              <w:right w:val="single" w:sz="4" w:space="0" w:color="000000"/>
            </w:tcBorders>
          </w:tcPr>
          <w:p w14:paraId="63A7BDDA" w14:textId="77777777" w:rsidR="001F6C3D" w:rsidRDefault="001F6C3D" w:rsidP="001F6C3D">
            <w:pPr>
              <w:pStyle w:val="rvps1"/>
              <w:numPr>
                <w:ilvl w:val="0"/>
                <w:numId w:val="1"/>
              </w:numPr>
              <w:ind w:left="0" w:firstLine="0"/>
              <w:jc w:val="left"/>
              <w:rPr>
                <w:b/>
                <w:sz w:val="22"/>
                <w:szCs w:val="22"/>
              </w:rPr>
            </w:pPr>
            <w:bookmarkStart w:id="224" w:name="_Ref378846859"/>
            <w:bookmarkEnd w:id="224"/>
          </w:p>
        </w:tc>
        <w:tc>
          <w:tcPr>
            <w:tcW w:w="2075" w:type="dxa"/>
            <w:tcBorders>
              <w:top w:val="single" w:sz="4" w:space="0" w:color="000000"/>
              <w:left w:val="single" w:sz="4" w:space="0" w:color="000000"/>
              <w:bottom w:val="single" w:sz="4" w:space="0" w:color="000000"/>
              <w:right w:val="single" w:sz="4" w:space="0" w:color="auto"/>
            </w:tcBorders>
          </w:tcPr>
          <w:p w14:paraId="352B40D8" w14:textId="77777777" w:rsidR="001F6C3D" w:rsidRDefault="001F6C3D" w:rsidP="001F6C3D">
            <w:pPr>
              <w:rPr>
                <w:b/>
                <w:sz w:val="22"/>
                <w:szCs w:val="22"/>
              </w:rPr>
            </w:pPr>
            <w:r>
              <w:rPr>
                <w:b/>
                <w:sz w:val="22"/>
                <w:szCs w:val="22"/>
              </w:rPr>
              <w:t>Подача альтернативных предложений</w:t>
            </w:r>
          </w:p>
        </w:tc>
        <w:tc>
          <w:tcPr>
            <w:tcW w:w="8310" w:type="dxa"/>
            <w:tcBorders>
              <w:top w:val="single" w:sz="4" w:space="0" w:color="auto"/>
              <w:left w:val="single" w:sz="4" w:space="0" w:color="auto"/>
              <w:bottom w:val="single" w:sz="4" w:space="0" w:color="auto"/>
              <w:right w:val="single" w:sz="4" w:space="0" w:color="auto"/>
            </w:tcBorders>
          </w:tcPr>
          <w:p w14:paraId="5763607B" w14:textId="77777777" w:rsidR="001F6C3D" w:rsidRDefault="001F6C3D" w:rsidP="001F6C3D">
            <w:pPr>
              <w:pStyle w:val="Default111"/>
              <w:jc w:val="both"/>
              <w:rPr>
                <w:b/>
                <w:sz w:val="22"/>
              </w:rPr>
            </w:pPr>
            <w:r>
              <w:rPr>
                <w:b/>
                <w:sz w:val="22"/>
              </w:rPr>
              <w:t>Лот № 1</w:t>
            </w:r>
          </w:p>
          <w:p w14:paraId="1A792980" w14:textId="77777777" w:rsidR="001F6C3D" w:rsidRDefault="001F6C3D" w:rsidP="001F6C3D">
            <w:pPr>
              <w:jc w:val="both"/>
              <w:rPr>
                <w:sz w:val="22"/>
              </w:rPr>
            </w:pPr>
            <w:r>
              <w:rPr>
                <w:sz w:val="22"/>
              </w:rPr>
              <w:t>Не допускается</w:t>
            </w:r>
          </w:p>
          <w:p w14:paraId="3539CCAC" w14:textId="77777777" w:rsidR="001F6C3D" w:rsidRDefault="001F6C3D" w:rsidP="001F6C3D">
            <w:pPr>
              <w:pStyle w:val="Default111"/>
              <w:jc w:val="both"/>
              <w:rPr>
                <w:i/>
                <w:sz w:val="22"/>
              </w:rPr>
            </w:pPr>
          </w:p>
        </w:tc>
      </w:tr>
      <w:tr w:rsidR="00AB60A6" w14:paraId="722DA265" w14:textId="77777777" w:rsidTr="001F6C3D">
        <w:tc>
          <w:tcPr>
            <w:tcW w:w="530" w:type="dxa"/>
            <w:tcBorders>
              <w:top w:val="single" w:sz="4" w:space="0" w:color="000000"/>
              <w:left w:val="single" w:sz="4" w:space="0" w:color="000000"/>
              <w:bottom w:val="single" w:sz="4" w:space="0" w:color="000000"/>
              <w:right w:val="single" w:sz="4" w:space="0" w:color="000000"/>
            </w:tcBorders>
          </w:tcPr>
          <w:p w14:paraId="5B85C8DA" w14:textId="77777777" w:rsidR="00AB60A6" w:rsidRDefault="00AB60A6">
            <w:pPr>
              <w:pStyle w:val="rvps1"/>
              <w:numPr>
                <w:ilvl w:val="0"/>
                <w:numId w:val="1"/>
              </w:numPr>
              <w:ind w:left="0" w:firstLine="0"/>
              <w:jc w:val="left"/>
              <w:rPr>
                <w:b/>
                <w:sz w:val="22"/>
                <w:szCs w:val="22"/>
              </w:rPr>
            </w:pPr>
            <w:bookmarkStart w:id="225" w:name="_Ref74664259"/>
            <w:bookmarkEnd w:id="225"/>
          </w:p>
        </w:tc>
        <w:tc>
          <w:tcPr>
            <w:tcW w:w="2075" w:type="dxa"/>
            <w:tcBorders>
              <w:top w:val="single" w:sz="4" w:space="0" w:color="000000"/>
              <w:left w:val="single" w:sz="4" w:space="0" w:color="000000"/>
              <w:bottom w:val="single" w:sz="4" w:space="0" w:color="000000"/>
              <w:right w:val="single" w:sz="4" w:space="0" w:color="000000"/>
            </w:tcBorders>
          </w:tcPr>
          <w:p w14:paraId="36773DE5" w14:textId="77777777" w:rsidR="00AB60A6" w:rsidRDefault="00310392">
            <w:pPr>
              <w:rPr>
                <w:b/>
                <w:sz w:val="22"/>
                <w:szCs w:val="22"/>
              </w:rPr>
            </w:pPr>
            <w:r>
              <w:rPr>
                <w:b/>
                <w:bCs/>
                <w:sz w:val="22"/>
                <w:szCs w:val="22"/>
              </w:rPr>
              <w:t>Антидемпинговые меры</w:t>
            </w:r>
          </w:p>
        </w:tc>
        <w:tc>
          <w:tcPr>
            <w:tcW w:w="8310" w:type="dxa"/>
            <w:tcBorders>
              <w:top w:val="single" w:sz="4" w:space="0" w:color="auto"/>
              <w:left w:val="single" w:sz="4" w:space="0" w:color="000000"/>
              <w:bottom w:val="single" w:sz="4" w:space="0" w:color="000000"/>
              <w:right w:val="single" w:sz="4" w:space="0" w:color="000000"/>
            </w:tcBorders>
          </w:tcPr>
          <w:p w14:paraId="178E46D9" w14:textId="77777777" w:rsidR="00AB60A6" w:rsidRDefault="00310392">
            <w:pPr>
              <w:overflowPunct w:val="0"/>
              <w:jc w:val="both"/>
              <w:rPr>
                <w:bCs/>
                <w:sz w:val="22"/>
                <w:szCs w:val="22"/>
              </w:rPr>
            </w:pPr>
            <w:r>
              <w:rPr>
                <w:bCs/>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r w:rsidR="00B6522D">
              <w:rPr>
                <w:bCs/>
                <w:sz w:val="22"/>
                <w:szCs w:val="22"/>
              </w:rPr>
              <w:t>25 %</w:t>
            </w:r>
            <w:r>
              <w:rPr>
                <w:bCs/>
                <w:sz w:val="22"/>
                <w:szCs w:val="22"/>
              </w:rPr>
              <w:t>, то участник должен:</w:t>
            </w:r>
          </w:p>
          <w:p w14:paraId="48409F57" w14:textId="77777777" w:rsidR="00AB60A6" w:rsidRDefault="00310392">
            <w:pPr>
              <w:pStyle w:val="Default"/>
              <w:jc w:val="both"/>
              <w:rPr>
                <w:b/>
                <w:iCs/>
                <w:sz w:val="22"/>
                <w:szCs w:val="22"/>
              </w:rPr>
            </w:pPr>
            <w:r>
              <w:rPr>
                <w:bCs/>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AB60A6" w14:paraId="73BD88E8" w14:textId="77777777">
        <w:tc>
          <w:tcPr>
            <w:tcW w:w="530" w:type="dxa"/>
            <w:tcBorders>
              <w:top w:val="single" w:sz="4" w:space="0" w:color="000000"/>
              <w:left w:val="single" w:sz="4" w:space="0" w:color="000000"/>
              <w:bottom w:val="single" w:sz="4" w:space="0" w:color="000000"/>
              <w:right w:val="single" w:sz="4" w:space="0" w:color="000000"/>
            </w:tcBorders>
          </w:tcPr>
          <w:p w14:paraId="5BBBFC11" w14:textId="77777777" w:rsidR="00AB60A6" w:rsidRDefault="00AB60A6">
            <w:pPr>
              <w:pStyle w:val="rvps1"/>
              <w:numPr>
                <w:ilvl w:val="0"/>
                <w:numId w:val="1"/>
              </w:numPr>
              <w:ind w:left="0" w:firstLine="0"/>
              <w:jc w:val="left"/>
              <w:rPr>
                <w:b/>
                <w:sz w:val="22"/>
                <w:szCs w:val="22"/>
              </w:rPr>
            </w:pPr>
            <w:bookmarkStart w:id="226" w:name="_Ref55322174"/>
            <w:bookmarkEnd w:id="226"/>
          </w:p>
        </w:tc>
        <w:tc>
          <w:tcPr>
            <w:tcW w:w="2075" w:type="dxa"/>
            <w:tcBorders>
              <w:top w:val="single" w:sz="4" w:space="0" w:color="000000"/>
              <w:left w:val="single" w:sz="4" w:space="0" w:color="000000"/>
              <w:bottom w:val="single" w:sz="4" w:space="0" w:color="000000"/>
              <w:right w:val="single" w:sz="4" w:space="0" w:color="000000"/>
            </w:tcBorders>
          </w:tcPr>
          <w:p w14:paraId="55C21049" w14:textId="77777777" w:rsidR="00AB60A6" w:rsidRDefault="00310392">
            <w:pPr>
              <w:rPr>
                <w:b/>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14:paraId="10F7A0E1" w14:textId="13509ACC" w:rsidR="00AB60A6" w:rsidRDefault="00310392">
            <w:pPr>
              <w:overflowPunct w:val="0"/>
              <w:ind w:firstLine="603"/>
              <w:jc w:val="both"/>
              <w:rPr>
                <w:i/>
                <w:color w:val="FF0000"/>
                <w:sz w:val="22"/>
                <w:szCs w:val="22"/>
              </w:rPr>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41A12">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14:paraId="06E3A1D9" w14:textId="7B7B3FFA" w:rsidR="00AB60A6" w:rsidRDefault="00310392">
            <w:pPr>
              <w:pStyle w:val="aff5"/>
              <w:numPr>
                <w:ilvl w:val="0"/>
                <w:numId w:val="12"/>
              </w:numPr>
              <w:tabs>
                <w:tab w:val="left" w:pos="341"/>
                <w:tab w:val="left" w:pos="1004"/>
              </w:tabs>
              <w:overflowPunct w:val="0"/>
              <w:ind w:left="0" w:firstLine="603"/>
              <w:jc w:val="both"/>
              <w:rPr>
                <w:bCs/>
                <w:sz w:val="22"/>
                <w:szCs w:val="22"/>
              </w:rPr>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41A12">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p w14:paraId="65C4A798" w14:textId="77777777" w:rsidR="00AB60A6" w:rsidRDefault="00310392">
            <w:pPr>
              <w:pStyle w:val="aff5"/>
              <w:numPr>
                <w:ilvl w:val="0"/>
                <w:numId w:val="12"/>
              </w:numPr>
              <w:overflowPunct w:val="0"/>
              <w:ind w:left="0" w:firstLine="603"/>
              <w:jc w:val="both"/>
              <w:rPr>
                <w:sz w:val="22"/>
                <w:szCs w:val="22"/>
              </w:rPr>
            </w:pPr>
            <w:r>
              <w:rPr>
                <w:sz w:val="22"/>
                <w:szCs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14:paraId="445E610A" w14:textId="77777777" w:rsidR="00AB60A6" w:rsidRDefault="00310392">
            <w:pPr>
              <w:pStyle w:val="aff5"/>
              <w:numPr>
                <w:ilvl w:val="0"/>
                <w:numId w:val="12"/>
              </w:numPr>
              <w:tabs>
                <w:tab w:val="left" w:pos="341"/>
                <w:tab w:val="left" w:pos="1004"/>
              </w:tabs>
              <w:overflowPunct w:val="0"/>
              <w:ind w:left="0" w:firstLine="603"/>
              <w:jc w:val="both"/>
              <w:rPr>
                <w:bCs/>
                <w:sz w:val="22"/>
                <w:szCs w:val="22"/>
              </w:rPr>
            </w:pPr>
            <w:r>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p>
        </w:tc>
      </w:tr>
    </w:tbl>
    <w:p w14:paraId="493A2909" w14:textId="77777777" w:rsidR="00AB60A6" w:rsidRDefault="00310392">
      <w:pPr>
        <w:pStyle w:val="1"/>
        <w:keepLines w:val="0"/>
        <w:tabs>
          <w:tab w:val="left" w:pos="6424"/>
        </w:tabs>
        <w:spacing w:before="0" w:after="120"/>
        <w:jc w:val="both"/>
        <w:rPr>
          <w:b w:val="0"/>
          <w:sz w:val="2"/>
          <w:szCs w:val="2"/>
        </w:rPr>
      </w:pPr>
      <w:r>
        <w:br w:type="page"/>
      </w:r>
      <w:bookmarkStart w:id="227" w:name="_2.3._Требования_к"/>
      <w:bookmarkStart w:id="228" w:name="_2.2._Требования_к"/>
      <w:bookmarkStart w:id="229" w:name="_2.4._Критерии_и"/>
      <w:bookmarkStart w:id="230" w:name="_2.3._Условия_заключения"/>
      <w:bookmarkStart w:id="231" w:name="_РАЗДЕЛ_III._ФОРМЫ"/>
      <w:bookmarkStart w:id="232" w:name="_Toc23149538"/>
      <w:bookmarkStart w:id="233" w:name="_Toc54336125"/>
      <w:bookmarkStart w:id="234" w:name="_Toc203475992"/>
      <w:bookmarkStart w:id="235" w:name="форма1"/>
      <w:bookmarkEnd w:id="227"/>
      <w:bookmarkEnd w:id="228"/>
      <w:bookmarkEnd w:id="229"/>
      <w:bookmarkEnd w:id="230"/>
      <w:bookmarkEnd w:id="231"/>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32"/>
      <w:bookmarkEnd w:id="233"/>
      <w:bookmarkEnd w:id="234"/>
      <w:r>
        <w:rPr>
          <w:rFonts w:eastAsia="MS Mincho"/>
          <w:b w:val="0"/>
          <w:kern w:val="2"/>
          <w:lang w:val="x-none" w:eastAsia="x-none"/>
        </w:rPr>
        <w:t xml:space="preserve"> </w:t>
      </w:r>
      <w:bookmarkEnd w:id="235"/>
    </w:p>
    <w:p w14:paraId="574528BE" w14:textId="77777777" w:rsidR="00AB60A6" w:rsidRDefault="00310392">
      <w:pPr>
        <w:pStyle w:val="1"/>
        <w:keepLines w:val="0"/>
        <w:spacing w:before="240" w:after="120"/>
        <w:ind w:left="792" w:hanging="360"/>
        <w:jc w:val="both"/>
        <w:rPr>
          <w:rFonts w:ascii="Times New Roman" w:eastAsia="MS Mincho" w:hAnsi="Times New Roman"/>
          <w:color w:val="548DD4"/>
          <w:kern w:val="2"/>
          <w:szCs w:val="24"/>
          <w:lang w:eastAsia="x-none"/>
        </w:rPr>
      </w:pPr>
      <w:bookmarkStart w:id="236" w:name="_Форма_1_ЗАЯВКА"/>
      <w:bookmarkStart w:id="237" w:name="_Форма_1_АНКЕТА"/>
      <w:bookmarkStart w:id="238" w:name="_Toc23149539"/>
      <w:bookmarkStart w:id="239" w:name="_Toc54336126"/>
      <w:bookmarkStart w:id="240" w:name="_Toc203475993"/>
      <w:bookmarkEnd w:id="236"/>
      <w:bookmarkEnd w:id="237"/>
      <w:r>
        <w:rPr>
          <w:rFonts w:ascii="Times New Roman" w:eastAsia="MS Mincho" w:hAnsi="Times New Roman"/>
          <w:color w:val="548DD4"/>
          <w:kern w:val="2"/>
          <w:szCs w:val="24"/>
          <w:lang w:val="x-none" w:eastAsia="x-none"/>
        </w:rPr>
        <w:t xml:space="preserve">Форма 1 </w:t>
      </w:r>
      <w:bookmarkEnd w:id="238"/>
      <w:bookmarkEnd w:id="239"/>
      <w:r>
        <w:rPr>
          <w:rFonts w:ascii="Times New Roman" w:eastAsia="MS Mincho" w:hAnsi="Times New Roman"/>
          <w:color w:val="548DD4"/>
          <w:kern w:val="2"/>
          <w:szCs w:val="24"/>
          <w:lang w:val="x-none" w:eastAsia="x-none"/>
        </w:rPr>
        <w:t xml:space="preserve">АНКЕТА УЧАСТНИКА </w:t>
      </w:r>
      <w:r>
        <w:rPr>
          <w:rFonts w:ascii="Times New Roman" w:eastAsia="MS Mincho" w:hAnsi="Times New Roman"/>
          <w:color w:val="548DD4"/>
          <w:kern w:val="2"/>
          <w:szCs w:val="24"/>
          <w:lang w:eastAsia="x-none"/>
        </w:rPr>
        <w:t>ЦЕНОВОГО ТЕНДЕРА</w:t>
      </w:r>
      <w:bookmarkEnd w:id="240"/>
    </w:p>
    <w:p w14:paraId="1338DF23" w14:textId="77777777" w:rsidR="00AB60A6" w:rsidRDefault="00310392">
      <w:r>
        <w:t>Приложение к заявке от «___» __________ 20___ г. № ______</w:t>
      </w:r>
    </w:p>
    <w:p w14:paraId="07D4FA97" w14:textId="77777777" w:rsidR="00AB60A6" w:rsidRDefault="00AB60A6"/>
    <w:p w14:paraId="109E212A" w14:textId="77777777" w:rsidR="00AB60A6" w:rsidRDefault="00310392">
      <w:r>
        <w:t xml:space="preserve">Ценовой тендер в электронной форме на право заключения договора </w:t>
      </w:r>
    </w:p>
    <w:p w14:paraId="1D6B057A" w14:textId="77777777" w:rsidR="00AB60A6" w:rsidRDefault="00310392">
      <w:r>
        <w:t>на ________________________________________________</w:t>
      </w:r>
    </w:p>
    <w:p w14:paraId="2DBDDC28" w14:textId="77777777" w:rsidR="00AB60A6" w:rsidRDefault="00AB60A6"/>
    <w:p w14:paraId="67B3C544" w14:textId="77777777" w:rsidR="00AB60A6" w:rsidRDefault="00310392">
      <w:pPr>
        <w:pStyle w:val="rvps1"/>
      </w:pPr>
      <w:bookmarkStart w:id="241" w:name="_Анкета_Претендента_на"/>
      <w:bookmarkStart w:id="242" w:name="_Анкета_Участника_процедуры"/>
      <w:bookmarkStart w:id="243" w:name="_Toc255987077"/>
      <w:bookmarkStart w:id="244" w:name="_Toc305665990"/>
      <w:bookmarkEnd w:id="241"/>
      <w:bookmarkEnd w:id="242"/>
      <w:r>
        <w:t xml:space="preserve">АНКЕТА УЧАСТНИКА </w:t>
      </w:r>
      <w:bookmarkEnd w:id="243"/>
      <w:bookmarkEnd w:id="244"/>
      <w:r>
        <w:t>ЦЕНОВОГО ТЕНДЕРА</w:t>
      </w:r>
    </w:p>
    <w:p w14:paraId="76A3C0A1" w14:textId="77777777" w:rsidR="00AB60A6" w:rsidRDefault="00AB60A6">
      <w:pPr>
        <w:rPr>
          <w:sz w:val="10"/>
          <w:szCs w:val="10"/>
        </w:rPr>
      </w:pPr>
    </w:p>
    <w:tbl>
      <w:tblPr>
        <w:tblW w:w="5000" w:type="pct"/>
        <w:tblLayout w:type="fixed"/>
        <w:tblLook w:val="00A0" w:firstRow="1" w:lastRow="0" w:firstColumn="1" w:lastColumn="0" w:noHBand="0" w:noVBand="0"/>
      </w:tblPr>
      <w:tblGrid>
        <w:gridCol w:w="636"/>
        <w:gridCol w:w="6253"/>
        <w:gridCol w:w="3532"/>
      </w:tblGrid>
      <w:tr w:rsidR="00AB60A6" w14:paraId="4DA228B9" w14:textId="77777777">
        <w:trPr>
          <w:cantSplit/>
          <w:trHeight w:val="240"/>
          <w:tblHeader/>
        </w:trPr>
        <w:tc>
          <w:tcPr>
            <w:tcW w:w="6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21D528" w14:textId="77777777" w:rsidR="00AB60A6" w:rsidRDefault="00310392">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FB0BF7" w14:textId="77777777" w:rsidR="00AB60A6" w:rsidRDefault="00310392">
            <w:pPr>
              <w:jc w:val="center"/>
              <w:rPr>
                <w:b/>
              </w:rPr>
            </w:pPr>
            <w:r>
              <w:rPr>
                <w:b/>
              </w:rPr>
              <w:t>Наименование</w:t>
            </w:r>
          </w:p>
        </w:tc>
        <w:tc>
          <w:tcPr>
            <w:tcW w:w="34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06D190" w14:textId="77777777" w:rsidR="00AB60A6" w:rsidRDefault="00310392">
            <w:pPr>
              <w:jc w:val="center"/>
              <w:rPr>
                <w:b/>
              </w:rPr>
            </w:pPr>
            <w:r>
              <w:rPr>
                <w:b/>
              </w:rPr>
              <w:t>Сведения об участнике ценового тендера</w:t>
            </w:r>
          </w:p>
        </w:tc>
      </w:tr>
      <w:tr w:rsidR="00AB60A6" w14:paraId="08173B35" w14:textId="77777777">
        <w:trPr>
          <w:cantSplit/>
          <w:trHeight w:val="471"/>
        </w:trPr>
        <w:tc>
          <w:tcPr>
            <w:tcW w:w="623" w:type="dxa"/>
            <w:tcBorders>
              <w:top w:val="single" w:sz="4" w:space="0" w:color="000000"/>
              <w:left w:val="single" w:sz="4" w:space="0" w:color="000000"/>
              <w:bottom w:val="single" w:sz="4" w:space="0" w:color="000000"/>
              <w:right w:val="single" w:sz="4" w:space="0" w:color="000000"/>
            </w:tcBorders>
            <w:vAlign w:val="center"/>
          </w:tcPr>
          <w:p w14:paraId="61012FE0" w14:textId="77777777" w:rsidR="00AB60A6" w:rsidRDefault="00310392">
            <w:pPr>
              <w:pStyle w:val="afff3"/>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14:paraId="05968915" w14:textId="77777777" w:rsidR="00AB60A6" w:rsidRDefault="00310392">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9" w:type="dxa"/>
            <w:tcBorders>
              <w:top w:val="single" w:sz="4" w:space="0" w:color="000000"/>
              <w:left w:val="single" w:sz="4" w:space="0" w:color="000000"/>
              <w:bottom w:val="single" w:sz="4" w:space="0" w:color="000000"/>
              <w:right w:val="single" w:sz="4" w:space="0" w:color="000000"/>
            </w:tcBorders>
            <w:vAlign w:val="center"/>
          </w:tcPr>
          <w:p w14:paraId="7B15A2E6" w14:textId="77777777" w:rsidR="00AB60A6" w:rsidRDefault="00AB60A6"/>
        </w:tc>
      </w:tr>
      <w:tr w:rsidR="00AB60A6" w14:paraId="22044229"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7E471839" w14:textId="77777777" w:rsidR="00AB60A6" w:rsidRDefault="00310392">
            <w:r>
              <w:t>2.</w:t>
            </w:r>
          </w:p>
        </w:tc>
        <w:tc>
          <w:tcPr>
            <w:tcW w:w="6123" w:type="dxa"/>
            <w:tcBorders>
              <w:top w:val="single" w:sz="4" w:space="0" w:color="000000"/>
              <w:left w:val="single" w:sz="4" w:space="0" w:color="000000"/>
              <w:bottom w:val="single" w:sz="4" w:space="0" w:color="000000"/>
              <w:right w:val="single" w:sz="4" w:space="0" w:color="000000"/>
            </w:tcBorders>
            <w:vAlign w:val="center"/>
          </w:tcPr>
          <w:p w14:paraId="087936DA" w14:textId="77777777" w:rsidR="00AB60A6" w:rsidRDefault="00310392">
            <w:r>
              <w:t>Организационно-правовая форма</w:t>
            </w:r>
          </w:p>
        </w:tc>
        <w:tc>
          <w:tcPr>
            <w:tcW w:w="3459" w:type="dxa"/>
            <w:tcBorders>
              <w:top w:val="single" w:sz="4" w:space="0" w:color="000000"/>
              <w:left w:val="single" w:sz="4" w:space="0" w:color="000000"/>
              <w:bottom w:val="single" w:sz="4" w:space="0" w:color="000000"/>
              <w:right w:val="single" w:sz="4" w:space="0" w:color="000000"/>
            </w:tcBorders>
            <w:vAlign w:val="center"/>
          </w:tcPr>
          <w:p w14:paraId="2D39EB4A" w14:textId="77777777" w:rsidR="00AB60A6" w:rsidRDefault="00AB60A6"/>
        </w:tc>
      </w:tr>
      <w:tr w:rsidR="00AB60A6" w14:paraId="1DD48DF2"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186AF54A" w14:textId="77777777" w:rsidR="00AB60A6" w:rsidRDefault="00310392">
            <w:r>
              <w:t>3.</w:t>
            </w:r>
          </w:p>
        </w:tc>
        <w:tc>
          <w:tcPr>
            <w:tcW w:w="6123" w:type="dxa"/>
            <w:tcBorders>
              <w:top w:val="single" w:sz="4" w:space="0" w:color="000000"/>
              <w:left w:val="single" w:sz="4" w:space="0" w:color="000000"/>
              <w:bottom w:val="single" w:sz="4" w:space="0" w:color="000000"/>
              <w:right w:val="single" w:sz="4" w:space="0" w:color="000000"/>
            </w:tcBorders>
            <w:vAlign w:val="center"/>
          </w:tcPr>
          <w:p w14:paraId="5A50DBEB" w14:textId="77777777" w:rsidR="00AB60A6" w:rsidRDefault="00310392">
            <w:r>
              <w:t>Учредители (перечислить наименования и организационно-правовую форму или Ф.И.О. всех учредителей)</w:t>
            </w:r>
          </w:p>
        </w:tc>
        <w:tc>
          <w:tcPr>
            <w:tcW w:w="3459" w:type="dxa"/>
            <w:tcBorders>
              <w:top w:val="single" w:sz="4" w:space="0" w:color="000000"/>
              <w:left w:val="single" w:sz="4" w:space="0" w:color="000000"/>
              <w:bottom w:val="single" w:sz="4" w:space="0" w:color="000000"/>
              <w:right w:val="single" w:sz="4" w:space="0" w:color="000000"/>
            </w:tcBorders>
            <w:vAlign w:val="center"/>
          </w:tcPr>
          <w:p w14:paraId="6B119D83" w14:textId="77777777" w:rsidR="00AB60A6" w:rsidRDefault="00AB60A6"/>
        </w:tc>
      </w:tr>
      <w:tr w:rsidR="00AB60A6" w14:paraId="6145E683"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7E56515B" w14:textId="77777777" w:rsidR="00AB60A6" w:rsidRDefault="00310392">
            <w:r>
              <w:t>4.</w:t>
            </w:r>
          </w:p>
        </w:tc>
        <w:tc>
          <w:tcPr>
            <w:tcW w:w="6123" w:type="dxa"/>
            <w:tcBorders>
              <w:top w:val="single" w:sz="4" w:space="0" w:color="000000"/>
              <w:left w:val="single" w:sz="4" w:space="0" w:color="000000"/>
              <w:bottom w:val="single" w:sz="4" w:space="0" w:color="000000"/>
              <w:right w:val="single" w:sz="4" w:space="0" w:color="000000"/>
            </w:tcBorders>
            <w:vAlign w:val="center"/>
          </w:tcPr>
          <w:p w14:paraId="507C0519" w14:textId="77777777" w:rsidR="00AB60A6" w:rsidRDefault="00310392">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9" w:type="dxa"/>
            <w:tcBorders>
              <w:top w:val="single" w:sz="4" w:space="0" w:color="000000"/>
              <w:left w:val="single" w:sz="4" w:space="0" w:color="000000"/>
              <w:bottom w:val="single" w:sz="4" w:space="0" w:color="000000"/>
              <w:right w:val="single" w:sz="4" w:space="0" w:color="000000"/>
            </w:tcBorders>
            <w:vAlign w:val="center"/>
          </w:tcPr>
          <w:p w14:paraId="40DC5F6E" w14:textId="77777777" w:rsidR="00AB60A6" w:rsidRDefault="00AB60A6"/>
        </w:tc>
      </w:tr>
      <w:tr w:rsidR="00AB60A6" w14:paraId="19AEBD97"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1A90A7A" w14:textId="77777777" w:rsidR="00AB60A6" w:rsidRDefault="00310392">
            <w:r>
              <w:t>5.</w:t>
            </w:r>
          </w:p>
        </w:tc>
        <w:tc>
          <w:tcPr>
            <w:tcW w:w="6123" w:type="dxa"/>
            <w:tcBorders>
              <w:top w:val="single" w:sz="4" w:space="0" w:color="000000"/>
              <w:left w:val="single" w:sz="4" w:space="0" w:color="000000"/>
              <w:bottom w:val="single" w:sz="4" w:space="0" w:color="000000"/>
              <w:right w:val="single" w:sz="4" w:space="0" w:color="000000"/>
            </w:tcBorders>
            <w:vAlign w:val="center"/>
          </w:tcPr>
          <w:p w14:paraId="5D03D0D2" w14:textId="77777777" w:rsidR="00AB60A6" w:rsidRDefault="00310392">
            <w:r>
              <w:t>Виды деятельности</w:t>
            </w:r>
          </w:p>
        </w:tc>
        <w:tc>
          <w:tcPr>
            <w:tcW w:w="3459" w:type="dxa"/>
            <w:tcBorders>
              <w:top w:val="single" w:sz="4" w:space="0" w:color="000000"/>
              <w:left w:val="single" w:sz="4" w:space="0" w:color="000000"/>
              <w:bottom w:val="single" w:sz="4" w:space="0" w:color="000000"/>
              <w:right w:val="single" w:sz="4" w:space="0" w:color="000000"/>
            </w:tcBorders>
            <w:vAlign w:val="center"/>
          </w:tcPr>
          <w:p w14:paraId="766EF4B5" w14:textId="77777777" w:rsidR="00AB60A6" w:rsidRDefault="00AB60A6"/>
        </w:tc>
      </w:tr>
      <w:tr w:rsidR="00AB60A6" w14:paraId="2D2AFAC2"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FAC0AD1" w14:textId="77777777" w:rsidR="00AB60A6" w:rsidRDefault="00310392">
            <w:r>
              <w:t>6.</w:t>
            </w:r>
          </w:p>
        </w:tc>
        <w:tc>
          <w:tcPr>
            <w:tcW w:w="6123" w:type="dxa"/>
            <w:tcBorders>
              <w:top w:val="single" w:sz="4" w:space="0" w:color="000000"/>
              <w:left w:val="single" w:sz="4" w:space="0" w:color="000000"/>
              <w:bottom w:val="single" w:sz="4" w:space="0" w:color="000000"/>
              <w:right w:val="single" w:sz="4" w:space="0" w:color="000000"/>
            </w:tcBorders>
            <w:vAlign w:val="center"/>
          </w:tcPr>
          <w:p w14:paraId="6627E045" w14:textId="77777777" w:rsidR="00AB60A6" w:rsidRDefault="00310392">
            <w:r>
              <w:t>Срок деятельности (с учетом правопреемственности)</w:t>
            </w:r>
          </w:p>
        </w:tc>
        <w:tc>
          <w:tcPr>
            <w:tcW w:w="3459" w:type="dxa"/>
            <w:tcBorders>
              <w:top w:val="single" w:sz="4" w:space="0" w:color="000000"/>
              <w:left w:val="single" w:sz="4" w:space="0" w:color="000000"/>
              <w:bottom w:val="single" w:sz="4" w:space="0" w:color="000000"/>
              <w:right w:val="single" w:sz="4" w:space="0" w:color="000000"/>
            </w:tcBorders>
            <w:vAlign w:val="center"/>
          </w:tcPr>
          <w:p w14:paraId="22D3A9EF" w14:textId="77777777" w:rsidR="00AB60A6" w:rsidRDefault="00AB60A6"/>
        </w:tc>
      </w:tr>
      <w:tr w:rsidR="00AB60A6" w14:paraId="35D3627E"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64E2C282" w14:textId="77777777" w:rsidR="00AB60A6" w:rsidRDefault="00310392">
            <w:r>
              <w:t>7.</w:t>
            </w:r>
          </w:p>
        </w:tc>
        <w:tc>
          <w:tcPr>
            <w:tcW w:w="6123" w:type="dxa"/>
            <w:tcBorders>
              <w:top w:val="single" w:sz="4" w:space="0" w:color="000000"/>
              <w:left w:val="single" w:sz="4" w:space="0" w:color="000000"/>
              <w:bottom w:val="single" w:sz="4" w:space="0" w:color="000000"/>
              <w:right w:val="single" w:sz="4" w:space="0" w:color="000000"/>
            </w:tcBorders>
            <w:vAlign w:val="center"/>
          </w:tcPr>
          <w:p w14:paraId="6A4CF3DA" w14:textId="77777777" w:rsidR="00AB60A6" w:rsidRDefault="00310392">
            <w:r>
              <w:t>ИНН, дата постановки на учет в налоговом органе,</w:t>
            </w:r>
          </w:p>
          <w:p w14:paraId="2533F15A" w14:textId="77777777" w:rsidR="00AB60A6" w:rsidRDefault="00310392">
            <w:r>
              <w:t>КПП, ОГРН, ОКПО, ОКОПФ, ОКТМО</w:t>
            </w:r>
          </w:p>
        </w:tc>
        <w:tc>
          <w:tcPr>
            <w:tcW w:w="3459" w:type="dxa"/>
            <w:tcBorders>
              <w:top w:val="single" w:sz="4" w:space="0" w:color="000000"/>
              <w:left w:val="single" w:sz="4" w:space="0" w:color="000000"/>
              <w:bottom w:val="single" w:sz="4" w:space="0" w:color="000000"/>
              <w:right w:val="single" w:sz="4" w:space="0" w:color="000000"/>
            </w:tcBorders>
            <w:vAlign w:val="center"/>
          </w:tcPr>
          <w:p w14:paraId="54BEC689" w14:textId="77777777" w:rsidR="00AB60A6" w:rsidRDefault="00AB60A6"/>
        </w:tc>
      </w:tr>
      <w:tr w:rsidR="00AB60A6" w14:paraId="7EB4120A"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097644C2" w14:textId="77777777" w:rsidR="00AB60A6" w:rsidRDefault="00310392">
            <w:r>
              <w:t>8.</w:t>
            </w:r>
          </w:p>
        </w:tc>
        <w:tc>
          <w:tcPr>
            <w:tcW w:w="6123" w:type="dxa"/>
            <w:tcBorders>
              <w:top w:val="single" w:sz="4" w:space="0" w:color="000000"/>
              <w:left w:val="single" w:sz="4" w:space="0" w:color="000000"/>
              <w:bottom w:val="single" w:sz="4" w:space="0" w:color="000000"/>
              <w:right w:val="single" w:sz="4" w:space="0" w:color="000000"/>
            </w:tcBorders>
            <w:vAlign w:val="center"/>
          </w:tcPr>
          <w:p w14:paraId="193876CF" w14:textId="77777777" w:rsidR="00AB60A6" w:rsidRDefault="00310392">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9" w:type="dxa"/>
            <w:tcBorders>
              <w:top w:val="single" w:sz="4" w:space="0" w:color="000000"/>
              <w:left w:val="single" w:sz="4" w:space="0" w:color="000000"/>
              <w:bottom w:val="single" w:sz="4" w:space="0" w:color="000000"/>
              <w:right w:val="single" w:sz="4" w:space="0" w:color="000000"/>
            </w:tcBorders>
            <w:vAlign w:val="center"/>
          </w:tcPr>
          <w:p w14:paraId="26329CBF" w14:textId="77777777" w:rsidR="00AB60A6" w:rsidRDefault="00AB60A6"/>
        </w:tc>
      </w:tr>
      <w:tr w:rsidR="00AB60A6" w14:paraId="7C567E84"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D2514D9" w14:textId="77777777" w:rsidR="00AB60A6" w:rsidRDefault="00310392">
            <w:r>
              <w:t>9.</w:t>
            </w:r>
          </w:p>
        </w:tc>
        <w:tc>
          <w:tcPr>
            <w:tcW w:w="6123" w:type="dxa"/>
            <w:tcBorders>
              <w:top w:val="single" w:sz="4" w:space="0" w:color="000000"/>
              <w:left w:val="single" w:sz="4" w:space="0" w:color="000000"/>
              <w:bottom w:val="single" w:sz="4" w:space="0" w:color="000000"/>
              <w:right w:val="single" w:sz="4" w:space="0" w:color="000000"/>
            </w:tcBorders>
            <w:vAlign w:val="center"/>
          </w:tcPr>
          <w:p w14:paraId="729DB58D" w14:textId="77777777" w:rsidR="00AB60A6" w:rsidRDefault="00310392">
            <w:r>
              <w:t>Почтовый адрес (страна, адрес)</w:t>
            </w:r>
          </w:p>
        </w:tc>
        <w:tc>
          <w:tcPr>
            <w:tcW w:w="3459" w:type="dxa"/>
            <w:tcBorders>
              <w:top w:val="single" w:sz="4" w:space="0" w:color="000000"/>
              <w:left w:val="single" w:sz="4" w:space="0" w:color="000000"/>
              <w:bottom w:val="single" w:sz="4" w:space="0" w:color="000000"/>
              <w:right w:val="single" w:sz="4" w:space="0" w:color="000000"/>
            </w:tcBorders>
            <w:vAlign w:val="center"/>
          </w:tcPr>
          <w:p w14:paraId="274AD191" w14:textId="77777777" w:rsidR="00AB60A6" w:rsidRDefault="00AB60A6"/>
        </w:tc>
      </w:tr>
      <w:tr w:rsidR="00AB60A6" w14:paraId="16FB547D"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1D407BCD" w14:textId="77777777" w:rsidR="00AB60A6" w:rsidRDefault="00310392">
            <w:r>
              <w:t>10.</w:t>
            </w:r>
          </w:p>
        </w:tc>
        <w:tc>
          <w:tcPr>
            <w:tcW w:w="6123" w:type="dxa"/>
            <w:tcBorders>
              <w:top w:val="single" w:sz="4" w:space="0" w:color="000000"/>
              <w:left w:val="single" w:sz="4" w:space="0" w:color="000000"/>
              <w:bottom w:val="single" w:sz="4" w:space="0" w:color="000000"/>
              <w:right w:val="single" w:sz="4" w:space="0" w:color="000000"/>
            </w:tcBorders>
            <w:vAlign w:val="center"/>
          </w:tcPr>
          <w:p w14:paraId="4DDA260A" w14:textId="77777777" w:rsidR="00AB60A6" w:rsidRDefault="00310392">
            <w:r>
              <w:t>Телефоны (с указанием кода города)</w:t>
            </w:r>
          </w:p>
        </w:tc>
        <w:tc>
          <w:tcPr>
            <w:tcW w:w="3459" w:type="dxa"/>
            <w:tcBorders>
              <w:top w:val="single" w:sz="4" w:space="0" w:color="000000"/>
              <w:left w:val="single" w:sz="4" w:space="0" w:color="000000"/>
              <w:bottom w:val="single" w:sz="4" w:space="0" w:color="000000"/>
              <w:right w:val="single" w:sz="4" w:space="0" w:color="000000"/>
            </w:tcBorders>
            <w:vAlign w:val="center"/>
          </w:tcPr>
          <w:p w14:paraId="44F21ACF" w14:textId="77777777" w:rsidR="00AB60A6" w:rsidRDefault="00AB60A6"/>
        </w:tc>
      </w:tr>
      <w:tr w:rsidR="00AB60A6" w14:paraId="484330D6"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42E4F85B" w14:textId="77777777" w:rsidR="00AB60A6" w:rsidRDefault="00310392">
            <w:r>
              <w:t>11.</w:t>
            </w:r>
          </w:p>
        </w:tc>
        <w:tc>
          <w:tcPr>
            <w:tcW w:w="6123" w:type="dxa"/>
            <w:tcBorders>
              <w:top w:val="single" w:sz="4" w:space="0" w:color="000000"/>
              <w:left w:val="single" w:sz="4" w:space="0" w:color="000000"/>
              <w:bottom w:val="single" w:sz="4" w:space="0" w:color="000000"/>
              <w:right w:val="single" w:sz="4" w:space="0" w:color="000000"/>
            </w:tcBorders>
            <w:vAlign w:val="center"/>
          </w:tcPr>
          <w:p w14:paraId="651896B2" w14:textId="77777777" w:rsidR="00AB60A6" w:rsidRDefault="00310392">
            <w:r>
              <w:t>Факс (с указанием кода города)</w:t>
            </w:r>
          </w:p>
        </w:tc>
        <w:tc>
          <w:tcPr>
            <w:tcW w:w="3459" w:type="dxa"/>
            <w:tcBorders>
              <w:top w:val="single" w:sz="4" w:space="0" w:color="000000"/>
              <w:left w:val="single" w:sz="4" w:space="0" w:color="000000"/>
              <w:bottom w:val="single" w:sz="4" w:space="0" w:color="000000"/>
              <w:right w:val="single" w:sz="4" w:space="0" w:color="000000"/>
            </w:tcBorders>
            <w:vAlign w:val="center"/>
          </w:tcPr>
          <w:p w14:paraId="7B5A0A1F" w14:textId="77777777" w:rsidR="00AB60A6" w:rsidRDefault="00AB60A6"/>
        </w:tc>
      </w:tr>
      <w:tr w:rsidR="00AB60A6" w14:paraId="34F0C69E"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4B55908" w14:textId="77777777" w:rsidR="00AB60A6" w:rsidRDefault="00310392">
            <w:r>
              <w:t>12.</w:t>
            </w:r>
          </w:p>
        </w:tc>
        <w:tc>
          <w:tcPr>
            <w:tcW w:w="6123" w:type="dxa"/>
            <w:tcBorders>
              <w:top w:val="single" w:sz="4" w:space="0" w:color="000000"/>
              <w:left w:val="single" w:sz="4" w:space="0" w:color="000000"/>
              <w:bottom w:val="single" w:sz="4" w:space="0" w:color="000000"/>
              <w:right w:val="single" w:sz="4" w:space="0" w:color="000000"/>
            </w:tcBorders>
            <w:vAlign w:val="center"/>
          </w:tcPr>
          <w:p w14:paraId="4C257933" w14:textId="77777777" w:rsidR="00AB60A6" w:rsidRDefault="00310392">
            <w:r>
              <w:t>Адрес электронной почты</w:t>
            </w:r>
          </w:p>
        </w:tc>
        <w:tc>
          <w:tcPr>
            <w:tcW w:w="3459" w:type="dxa"/>
            <w:tcBorders>
              <w:top w:val="single" w:sz="4" w:space="0" w:color="000000"/>
              <w:left w:val="single" w:sz="4" w:space="0" w:color="000000"/>
              <w:bottom w:val="single" w:sz="4" w:space="0" w:color="000000"/>
              <w:right w:val="single" w:sz="4" w:space="0" w:color="000000"/>
            </w:tcBorders>
            <w:vAlign w:val="center"/>
          </w:tcPr>
          <w:p w14:paraId="54A76594" w14:textId="77777777" w:rsidR="00AB60A6" w:rsidRDefault="00AB60A6"/>
        </w:tc>
      </w:tr>
      <w:tr w:rsidR="00AB60A6" w14:paraId="737EB451"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14006BCD" w14:textId="77777777" w:rsidR="00AB60A6" w:rsidRDefault="00310392">
            <w:r>
              <w:t>13.</w:t>
            </w:r>
          </w:p>
        </w:tc>
        <w:tc>
          <w:tcPr>
            <w:tcW w:w="6123" w:type="dxa"/>
            <w:tcBorders>
              <w:top w:val="single" w:sz="4" w:space="0" w:color="000000"/>
              <w:left w:val="single" w:sz="4" w:space="0" w:color="000000"/>
              <w:bottom w:val="single" w:sz="4" w:space="0" w:color="000000"/>
              <w:right w:val="single" w:sz="4" w:space="0" w:color="000000"/>
            </w:tcBorders>
            <w:vAlign w:val="center"/>
          </w:tcPr>
          <w:p w14:paraId="6F344720" w14:textId="77777777" w:rsidR="00AB60A6" w:rsidRDefault="00310392">
            <w:r>
              <w:t>Филиалы: перечислить наименования и почтовые адреса</w:t>
            </w:r>
          </w:p>
        </w:tc>
        <w:tc>
          <w:tcPr>
            <w:tcW w:w="3459" w:type="dxa"/>
            <w:tcBorders>
              <w:top w:val="single" w:sz="4" w:space="0" w:color="000000"/>
              <w:left w:val="single" w:sz="4" w:space="0" w:color="000000"/>
              <w:bottom w:val="single" w:sz="4" w:space="0" w:color="000000"/>
              <w:right w:val="single" w:sz="4" w:space="0" w:color="000000"/>
            </w:tcBorders>
            <w:vAlign w:val="center"/>
          </w:tcPr>
          <w:p w14:paraId="4399848B" w14:textId="77777777" w:rsidR="00AB60A6" w:rsidRDefault="00AB60A6"/>
        </w:tc>
      </w:tr>
      <w:tr w:rsidR="00AB60A6" w14:paraId="771E2D3F"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ED86FE0" w14:textId="77777777" w:rsidR="00AB60A6" w:rsidRDefault="00310392">
            <w:r>
              <w:t>14.</w:t>
            </w:r>
          </w:p>
        </w:tc>
        <w:tc>
          <w:tcPr>
            <w:tcW w:w="6123" w:type="dxa"/>
            <w:tcBorders>
              <w:top w:val="single" w:sz="4" w:space="0" w:color="000000"/>
              <w:left w:val="single" w:sz="4" w:space="0" w:color="000000"/>
              <w:bottom w:val="single" w:sz="4" w:space="0" w:color="000000"/>
              <w:right w:val="single" w:sz="4" w:space="0" w:color="000000"/>
            </w:tcBorders>
            <w:vAlign w:val="center"/>
          </w:tcPr>
          <w:p w14:paraId="3048C64F" w14:textId="77777777" w:rsidR="00AB60A6" w:rsidRDefault="00310392">
            <w:r>
              <w:t>Размер уставного капитала</w:t>
            </w:r>
          </w:p>
        </w:tc>
        <w:tc>
          <w:tcPr>
            <w:tcW w:w="3459" w:type="dxa"/>
            <w:tcBorders>
              <w:top w:val="single" w:sz="4" w:space="0" w:color="000000"/>
              <w:left w:val="single" w:sz="4" w:space="0" w:color="000000"/>
              <w:bottom w:val="single" w:sz="4" w:space="0" w:color="000000"/>
              <w:right w:val="single" w:sz="4" w:space="0" w:color="000000"/>
            </w:tcBorders>
            <w:vAlign w:val="center"/>
          </w:tcPr>
          <w:p w14:paraId="72EC87AF" w14:textId="77777777" w:rsidR="00AB60A6" w:rsidRDefault="00AB60A6"/>
        </w:tc>
      </w:tr>
      <w:tr w:rsidR="00AB60A6" w14:paraId="02611665"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5BBAC0A6" w14:textId="77777777" w:rsidR="00AB60A6" w:rsidRDefault="00310392">
            <w:r>
              <w:t>15.</w:t>
            </w:r>
          </w:p>
        </w:tc>
        <w:tc>
          <w:tcPr>
            <w:tcW w:w="6123" w:type="dxa"/>
            <w:tcBorders>
              <w:top w:val="single" w:sz="4" w:space="0" w:color="000000"/>
              <w:left w:val="single" w:sz="4" w:space="0" w:color="000000"/>
              <w:bottom w:val="single" w:sz="4" w:space="0" w:color="000000"/>
              <w:right w:val="single" w:sz="4" w:space="0" w:color="000000"/>
            </w:tcBorders>
            <w:vAlign w:val="center"/>
          </w:tcPr>
          <w:p w14:paraId="267D7666" w14:textId="77777777" w:rsidR="00AB60A6" w:rsidRDefault="00310392">
            <w:r>
              <w:t>Балансовая стоимость активов  (по балансу последнего завершенного периода)</w:t>
            </w:r>
          </w:p>
        </w:tc>
        <w:tc>
          <w:tcPr>
            <w:tcW w:w="3459" w:type="dxa"/>
            <w:tcBorders>
              <w:top w:val="single" w:sz="4" w:space="0" w:color="000000"/>
              <w:left w:val="single" w:sz="4" w:space="0" w:color="000000"/>
              <w:bottom w:val="single" w:sz="4" w:space="0" w:color="000000"/>
              <w:right w:val="single" w:sz="4" w:space="0" w:color="000000"/>
            </w:tcBorders>
            <w:vAlign w:val="center"/>
          </w:tcPr>
          <w:p w14:paraId="3633F595" w14:textId="77777777" w:rsidR="00AB60A6" w:rsidRDefault="00AB60A6"/>
        </w:tc>
      </w:tr>
      <w:tr w:rsidR="00AB60A6" w14:paraId="4BEFF66F"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61A4DC2F" w14:textId="77777777" w:rsidR="00AB60A6" w:rsidRDefault="00310392">
            <w:r>
              <w:t>16.</w:t>
            </w:r>
          </w:p>
        </w:tc>
        <w:tc>
          <w:tcPr>
            <w:tcW w:w="6123" w:type="dxa"/>
            <w:tcBorders>
              <w:top w:val="single" w:sz="4" w:space="0" w:color="000000"/>
              <w:left w:val="single" w:sz="4" w:space="0" w:color="000000"/>
              <w:bottom w:val="single" w:sz="4" w:space="0" w:color="000000"/>
              <w:right w:val="single" w:sz="4" w:space="0" w:color="000000"/>
            </w:tcBorders>
            <w:vAlign w:val="center"/>
          </w:tcPr>
          <w:p w14:paraId="0C9FD976" w14:textId="77777777" w:rsidR="00AB60A6" w:rsidRDefault="00310392">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9" w:type="dxa"/>
            <w:tcBorders>
              <w:top w:val="single" w:sz="4" w:space="0" w:color="000000"/>
              <w:left w:val="single" w:sz="4" w:space="0" w:color="000000"/>
              <w:bottom w:val="single" w:sz="4" w:space="0" w:color="000000"/>
              <w:right w:val="single" w:sz="4" w:space="0" w:color="000000"/>
            </w:tcBorders>
            <w:vAlign w:val="center"/>
          </w:tcPr>
          <w:p w14:paraId="6B663AF0" w14:textId="77777777" w:rsidR="00AB60A6" w:rsidRDefault="00AB60A6"/>
        </w:tc>
      </w:tr>
      <w:tr w:rsidR="00AB60A6" w14:paraId="6B36FD63"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4FCDD3DE" w14:textId="77777777" w:rsidR="00AB60A6" w:rsidRDefault="00310392">
            <w:r>
              <w:t>17.</w:t>
            </w:r>
          </w:p>
        </w:tc>
        <w:tc>
          <w:tcPr>
            <w:tcW w:w="6123" w:type="dxa"/>
            <w:tcBorders>
              <w:top w:val="single" w:sz="4" w:space="0" w:color="000000"/>
              <w:left w:val="single" w:sz="4" w:space="0" w:color="000000"/>
              <w:bottom w:val="single" w:sz="4" w:space="0" w:color="000000"/>
              <w:right w:val="single" w:sz="4" w:space="0" w:color="000000"/>
            </w:tcBorders>
            <w:vAlign w:val="center"/>
          </w:tcPr>
          <w:p w14:paraId="2645D9CB" w14:textId="77777777" w:rsidR="00AB60A6" w:rsidRDefault="00310392">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59" w:type="dxa"/>
            <w:tcBorders>
              <w:top w:val="single" w:sz="4" w:space="0" w:color="000000"/>
              <w:left w:val="single" w:sz="4" w:space="0" w:color="000000"/>
              <w:bottom w:val="single" w:sz="4" w:space="0" w:color="000000"/>
              <w:right w:val="single" w:sz="4" w:space="0" w:color="000000"/>
            </w:tcBorders>
            <w:vAlign w:val="center"/>
          </w:tcPr>
          <w:p w14:paraId="60C11B08" w14:textId="77777777" w:rsidR="00AB60A6" w:rsidRDefault="00AB60A6"/>
        </w:tc>
      </w:tr>
      <w:tr w:rsidR="00AB60A6" w14:paraId="0847B534"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37A3A5FE" w14:textId="77777777" w:rsidR="00AB60A6" w:rsidRDefault="00310392">
            <w:r>
              <w:t>18.</w:t>
            </w:r>
          </w:p>
        </w:tc>
        <w:tc>
          <w:tcPr>
            <w:tcW w:w="6123" w:type="dxa"/>
            <w:tcBorders>
              <w:top w:val="single" w:sz="4" w:space="0" w:color="000000"/>
              <w:left w:val="single" w:sz="4" w:space="0" w:color="000000"/>
              <w:bottom w:val="single" w:sz="4" w:space="0" w:color="000000"/>
              <w:right w:val="single" w:sz="4" w:space="0" w:color="000000"/>
            </w:tcBorders>
            <w:vAlign w:val="center"/>
          </w:tcPr>
          <w:p w14:paraId="1C23D1D3" w14:textId="77777777" w:rsidR="00AB60A6" w:rsidRDefault="00310392">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9" w:type="dxa"/>
            <w:tcBorders>
              <w:top w:val="single" w:sz="4" w:space="0" w:color="000000"/>
              <w:left w:val="single" w:sz="4" w:space="0" w:color="000000"/>
              <w:bottom w:val="single" w:sz="4" w:space="0" w:color="000000"/>
              <w:right w:val="single" w:sz="4" w:space="0" w:color="000000"/>
            </w:tcBorders>
            <w:vAlign w:val="center"/>
          </w:tcPr>
          <w:p w14:paraId="2535493F" w14:textId="77777777" w:rsidR="00AB60A6" w:rsidRDefault="00AB60A6"/>
        </w:tc>
      </w:tr>
      <w:tr w:rsidR="00AB60A6" w14:paraId="615EEB13"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41FF5206" w14:textId="77777777" w:rsidR="00AB60A6" w:rsidRDefault="00310392">
            <w:r>
              <w:lastRenderedPageBreak/>
              <w:t>19.</w:t>
            </w:r>
          </w:p>
        </w:tc>
        <w:tc>
          <w:tcPr>
            <w:tcW w:w="6123" w:type="dxa"/>
            <w:tcBorders>
              <w:top w:val="single" w:sz="4" w:space="0" w:color="000000"/>
              <w:left w:val="single" w:sz="4" w:space="0" w:color="000000"/>
              <w:bottom w:val="single" w:sz="4" w:space="0" w:color="000000"/>
              <w:right w:val="single" w:sz="4" w:space="0" w:color="000000"/>
            </w:tcBorders>
            <w:vAlign w:val="center"/>
          </w:tcPr>
          <w:p w14:paraId="7AFA8A9D" w14:textId="77777777" w:rsidR="00AB60A6" w:rsidRDefault="00310392">
            <w:r>
              <w:t>Ф.И.О. уполномоченного лица участника с указанием должности, контактного телефона, электронной почты</w:t>
            </w:r>
          </w:p>
        </w:tc>
        <w:tc>
          <w:tcPr>
            <w:tcW w:w="3459" w:type="dxa"/>
            <w:tcBorders>
              <w:top w:val="single" w:sz="4" w:space="0" w:color="000000"/>
              <w:left w:val="single" w:sz="4" w:space="0" w:color="000000"/>
              <w:bottom w:val="single" w:sz="4" w:space="0" w:color="000000"/>
              <w:right w:val="single" w:sz="4" w:space="0" w:color="000000"/>
            </w:tcBorders>
            <w:vAlign w:val="center"/>
          </w:tcPr>
          <w:p w14:paraId="78A4B273" w14:textId="77777777" w:rsidR="00AB60A6" w:rsidRDefault="00AB60A6"/>
        </w:tc>
      </w:tr>
      <w:tr w:rsidR="00AB60A6" w14:paraId="583B92E9"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116D1724" w14:textId="77777777" w:rsidR="00AB60A6" w:rsidRDefault="00310392">
            <w:r>
              <w:t>20.</w:t>
            </w:r>
          </w:p>
        </w:tc>
        <w:tc>
          <w:tcPr>
            <w:tcW w:w="6123" w:type="dxa"/>
            <w:tcBorders>
              <w:top w:val="single" w:sz="4" w:space="0" w:color="000000"/>
              <w:left w:val="single" w:sz="4" w:space="0" w:color="000000"/>
              <w:bottom w:val="single" w:sz="4" w:space="0" w:color="000000"/>
              <w:right w:val="single" w:sz="4" w:space="0" w:color="000000"/>
            </w:tcBorders>
            <w:vAlign w:val="center"/>
          </w:tcPr>
          <w:p w14:paraId="211D6E63" w14:textId="77777777" w:rsidR="00AB60A6" w:rsidRDefault="00310392">
            <w:r>
              <w:t>Численность персонала</w:t>
            </w:r>
          </w:p>
        </w:tc>
        <w:tc>
          <w:tcPr>
            <w:tcW w:w="3459" w:type="dxa"/>
            <w:tcBorders>
              <w:top w:val="single" w:sz="4" w:space="0" w:color="000000"/>
              <w:left w:val="single" w:sz="4" w:space="0" w:color="000000"/>
              <w:bottom w:val="single" w:sz="4" w:space="0" w:color="000000"/>
              <w:right w:val="single" w:sz="4" w:space="0" w:color="000000"/>
            </w:tcBorders>
            <w:vAlign w:val="center"/>
          </w:tcPr>
          <w:p w14:paraId="0120892F" w14:textId="77777777" w:rsidR="00AB60A6" w:rsidRDefault="00AB60A6"/>
        </w:tc>
      </w:tr>
      <w:tr w:rsidR="00AB60A6" w14:paraId="41DA3B31"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007FCF63" w14:textId="77777777" w:rsidR="00AB60A6" w:rsidRDefault="00310392">
            <w:r>
              <w:t>21.</w:t>
            </w:r>
          </w:p>
        </w:tc>
        <w:tc>
          <w:tcPr>
            <w:tcW w:w="6123" w:type="dxa"/>
            <w:tcBorders>
              <w:top w:val="single" w:sz="4" w:space="0" w:color="000000"/>
              <w:left w:val="single" w:sz="4" w:space="0" w:color="000000"/>
              <w:bottom w:val="single" w:sz="4" w:space="0" w:color="000000"/>
              <w:right w:val="single" w:sz="4" w:space="0" w:color="000000"/>
            </w:tcBorders>
            <w:vAlign w:val="center"/>
          </w:tcPr>
          <w:p w14:paraId="4243C6A2" w14:textId="77777777" w:rsidR="00AB60A6" w:rsidRDefault="00310392">
            <w:r>
              <w:t>Сведения об отнесении участника к Субъектам МСП</w:t>
            </w:r>
          </w:p>
        </w:tc>
        <w:tc>
          <w:tcPr>
            <w:tcW w:w="3459" w:type="dxa"/>
            <w:tcBorders>
              <w:top w:val="single" w:sz="4" w:space="0" w:color="000000"/>
              <w:left w:val="single" w:sz="4" w:space="0" w:color="000000"/>
              <w:bottom w:val="single" w:sz="4" w:space="0" w:color="000000"/>
              <w:right w:val="single" w:sz="4" w:space="0" w:color="000000"/>
            </w:tcBorders>
            <w:vAlign w:val="center"/>
          </w:tcPr>
          <w:p w14:paraId="3D27FB23" w14:textId="77777777" w:rsidR="00AB60A6" w:rsidRDefault="00AB60A6"/>
        </w:tc>
      </w:tr>
      <w:tr w:rsidR="00AB60A6" w14:paraId="79680BBD"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6C1D9998" w14:textId="77777777" w:rsidR="00AB60A6" w:rsidRDefault="00310392">
            <w:r>
              <w:t>22.</w:t>
            </w:r>
          </w:p>
        </w:tc>
        <w:tc>
          <w:tcPr>
            <w:tcW w:w="6123" w:type="dxa"/>
            <w:tcBorders>
              <w:top w:val="single" w:sz="4" w:space="0" w:color="000000"/>
              <w:left w:val="single" w:sz="4" w:space="0" w:color="000000"/>
              <w:bottom w:val="single" w:sz="4" w:space="0" w:color="000000"/>
              <w:right w:val="single" w:sz="4" w:space="0" w:color="000000"/>
            </w:tcBorders>
            <w:vAlign w:val="center"/>
          </w:tcPr>
          <w:p w14:paraId="469A5168" w14:textId="77777777" w:rsidR="00AB60A6" w:rsidRDefault="00310392">
            <w:r>
              <w:t>Сведения об отнесении участника к организации, применяющей упрощённую систему налогообложения</w:t>
            </w:r>
          </w:p>
        </w:tc>
        <w:tc>
          <w:tcPr>
            <w:tcW w:w="3459" w:type="dxa"/>
            <w:tcBorders>
              <w:top w:val="single" w:sz="4" w:space="0" w:color="000000"/>
              <w:left w:val="single" w:sz="4" w:space="0" w:color="000000"/>
              <w:bottom w:val="single" w:sz="4" w:space="0" w:color="000000"/>
              <w:right w:val="single" w:sz="4" w:space="0" w:color="000000"/>
            </w:tcBorders>
            <w:vAlign w:val="center"/>
          </w:tcPr>
          <w:p w14:paraId="2931DFEB" w14:textId="77777777" w:rsidR="00AB60A6" w:rsidRDefault="00AB60A6"/>
        </w:tc>
      </w:tr>
    </w:tbl>
    <w:p w14:paraId="27975BE8" w14:textId="77777777" w:rsidR="00AB60A6" w:rsidRDefault="00AB60A6">
      <w:pPr>
        <w:rPr>
          <w:color w:val="808080"/>
        </w:rPr>
      </w:pPr>
    </w:p>
    <w:p w14:paraId="74AD8BB3" w14:textId="77777777" w:rsidR="00AB60A6" w:rsidRDefault="00310392">
      <w:pPr>
        <w:rPr>
          <w:color w:val="808080"/>
        </w:rPr>
      </w:pPr>
      <w:r>
        <w:rPr>
          <w:color w:val="808080"/>
        </w:rPr>
        <w:t>ИНСТРУКЦИИ ПО ЗАПОЛНЕНИЮ:</w:t>
      </w:r>
    </w:p>
    <w:p w14:paraId="40D5499D" w14:textId="77777777" w:rsidR="00AB60A6" w:rsidRDefault="00310392">
      <w:pPr>
        <w:jc w:val="both"/>
        <w:rPr>
          <w:color w:val="808080"/>
        </w:rPr>
      </w:pPr>
      <w:r>
        <w:rPr>
          <w:color w:val="808080"/>
        </w:rPr>
        <w:t>1. Данные инструкции не следует воспроизводить в документах, подготовленных участником.</w:t>
      </w:r>
    </w:p>
    <w:p w14:paraId="5175E1FA" w14:textId="77777777" w:rsidR="00AB60A6" w:rsidRDefault="00310392">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14:paraId="326B1AC6" w14:textId="77777777" w:rsidR="00AB60A6" w:rsidRDefault="00310392">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14:paraId="51EEE76F" w14:textId="77777777" w:rsidR="00AB60A6" w:rsidRDefault="00310392">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14:paraId="64665B62" w14:textId="77777777" w:rsidR="00AB60A6" w:rsidRDefault="00AB60A6">
      <w:pPr>
        <w:jc w:val="both"/>
        <w:rPr>
          <w:color w:val="808080"/>
        </w:rPr>
      </w:pPr>
    </w:p>
    <w:p w14:paraId="45CCAE3F" w14:textId="77777777" w:rsidR="00AB60A6" w:rsidRDefault="00AB60A6"/>
    <w:p w14:paraId="58457316" w14:textId="77777777" w:rsidR="00AB60A6" w:rsidRDefault="00AB60A6"/>
    <w:p w14:paraId="7B5D08C7" w14:textId="77777777" w:rsidR="00AB60A6" w:rsidRDefault="00AB60A6"/>
    <w:p w14:paraId="3B26A8D0" w14:textId="77777777" w:rsidR="00AB60A6" w:rsidRDefault="00AB60A6"/>
    <w:p w14:paraId="55270A67" w14:textId="77777777" w:rsidR="00AB60A6" w:rsidRDefault="00AB60A6"/>
    <w:p w14:paraId="55C6FF43" w14:textId="77777777" w:rsidR="00AB60A6" w:rsidRDefault="00AB60A6"/>
    <w:p w14:paraId="4E3B921E" w14:textId="77777777" w:rsidR="00AB60A6" w:rsidRDefault="00AB60A6">
      <w:pPr>
        <w:pStyle w:val="afff3"/>
      </w:pPr>
    </w:p>
    <w:p w14:paraId="5E616E80" w14:textId="77777777" w:rsidR="00AB60A6" w:rsidRDefault="00310392">
      <w:pPr>
        <w:sectPr w:rsidR="00AB60A6">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r>
        <w:br w:type="page"/>
      </w:r>
    </w:p>
    <w:p w14:paraId="5AD90A07" w14:textId="77777777" w:rsidR="00AB60A6" w:rsidRDefault="00310392">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45" w:name="_Форма_3_ТЕХНИКО-КОММЕРЧЕСКОЕ"/>
      <w:bookmarkStart w:id="246" w:name="_Форма_3_ТЕХНИКО-КОММЕРЧЕСКОЕ_1"/>
      <w:bookmarkStart w:id="247" w:name="_Toc23149541"/>
      <w:bookmarkStart w:id="248" w:name="_Toc54336128"/>
      <w:bookmarkStart w:id="249" w:name="_Toc203475994"/>
      <w:bookmarkEnd w:id="245"/>
      <w:bookmarkEnd w:id="246"/>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47"/>
      <w:bookmarkEnd w:id="248"/>
      <w:bookmarkEnd w:id="249"/>
    </w:p>
    <w:p w14:paraId="53628D1A" w14:textId="77777777" w:rsidR="00AB60A6" w:rsidRDefault="00AB60A6"/>
    <w:p w14:paraId="06CC0121" w14:textId="77777777" w:rsidR="00AB60A6" w:rsidRDefault="00310392">
      <w:r>
        <w:t xml:space="preserve">Приложение к заявке на участие в ценовом тендере от «___» __________ 20___ г. </w:t>
      </w:r>
    </w:p>
    <w:p w14:paraId="5B540AEE" w14:textId="77777777" w:rsidR="00AB60A6" w:rsidRDefault="00310392">
      <w:r>
        <w:t>№ ______</w:t>
      </w:r>
    </w:p>
    <w:p w14:paraId="4234324A" w14:textId="77777777" w:rsidR="00AB60A6" w:rsidRDefault="00310392">
      <w:r>
        <w:t xml:space="preserve">Участник ценового тендера: ________________________________ </w:t>
      </w:r>
    </w:p>
    <w:p w14:paraId="677A14F3" w14:textId="77777777" w:rsidR="00AB60A6" w:rsidRDefault="00AB60A6"/>
    <w:p w14:paraId="5182A6D6" w14:textId="77777777" w:rsidR="00AB60A6" w:rsidRDefault="00AB60A6"/>
    <w:p w14:paraId="1C47438D" w14:textId="77777777" w:rsidR="00AB60A6" w:rsidRDefault="00310392">
      <w:pPr>
        <w:pStyle w:val="rvps1"/>
      </w:pPr>
      <w:bookmarkStart w:id="250" w:name="_Техническое_предложение_(Форма"/>
      <w:bookmarkStart w:id="251" w:name="_Toc235439567"/>
      <w:bookmarkStart w:id="252" w:name="_Toc305665991"/>
      <w:bookmarkEnd w:id="250"/>
      <w:r>
        <w:t>ТЕХНИКО-КОММЕРЧЕСКОЕ ПРЕДЛОЖЕНИЕ</w:t>
      </w:r>
      <w:bookmarkEnd w:id="251"/>
      <w:bookmarkEnd w:id="252"/>
    </w:p>
    <w:p w14:paraId="74F72999" w14:textId="77777777" w:rsidR="00AB60A6" w:rsidRDefault="00AB60A6"/>
    <w:p w14:paraId="4903C752" w14:textId="53264399" w:rsidR="00AB60A6" w:rsidRDefault="00310392">
      <w:pPr>
        <w:jc w:val="both"/>
        <w:rPr>
          <w:iCs/>
          <w:sz w:val="22"/>
        </w:rPr>
      </w:pPr>
      <w:r>
        <w:rPr>
          <w:sz w:val="22"/>
        </w:rPr>
        <w:t xml:space="preserve">Настоящим предлагаем </w:t>
      </w:r>
      <w:r w:rsidR="00DF45D7" w:rsidRPr="00DF45D7">
        <w:rPr>
          <w:b/>
          <w:iCs/>
          <w:sz w:val="22"/>
        </w:rPr>
        <w:t xml:space="preserve">выполнить работы и </w:t>
      </w:r>
      <w:r>
        <w:rPr>
          <w:b/>
          <w:iCs/>
          <w:sz w:val="22"/>
        </w:rPr>
        <w:t xml:space="preserve">оказать услуги </w:t>
      </w:r>
      <w:r>
        <w:rPr>
          <w:sz w:val="22"/>
        </w:rPr>
        <w:t xml:space="preserve">в соответствии с требованиями, изложенными в Разделах IV «ТЕХНИЧЕСКОЕ ЗАДАНИЕ» и V. «ПРОЕКТ ДОГОВОРА» </w:t>
      </w:r>
      <w:r>
        <w:rPr>
          <w:bCs/>
        </w:rPr>
        <w:t>документации</w:t>
      </w:r>
      <w:r>
        <w:rPr>
          <w:sz w:val="22"/>
        </w:rPr>
        <w:t xml:space="preserve"> о проведении ценового тендера, </w:t>
      </w:r>
      <w:r>
        <w:rPr>
          <w:bCs/>
          <w:sz w:val="22"/>
        </w:rPr>
        <w:t>на следующих условиях</w:t>
      </w:r>
      <w:r>
        <w:rPr>
          <w:iCs/>
          <w:sz w:val="22"/>
        </w:rPr>
        <w:t>:</w:t>
      </w:r>
    </w:p>
    <w:p w14:paraId="31026EA1" w14:textId="77777777" w:rsidR="00AB60A6" w:rsidRDefault="00AB60A6">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AB60A6" w14:paraId="5A736723" w14:textId="77777777">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14:paraId="455AE829" w14:textId="77777777" w:rsidR="00AB60A6" w:rsidRDefault="00310392">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14:paraId="4B894649" w14:textId="77777777" w:rsidR="00AB60A6" w:rsidRDefault="00310392">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14:paraId="6C5A2CBE" w14:textId="77777777" w:rsidR="00AB60A6" w:rsidRDefault="00310392">
            <w:pPr>
              <w:keepNext/>
              <w:ind w:left="57" w:right="57"/>
              <w:jc w:val="center"/>
              <w:rPr>
                <w:b/>
                <w:sz w:val="22"/>
              </w:rPr>
            </w:pPr>
            <w:r>
              <w:rPr>
                <w:b/>
                <w:sz w:val="22"/>
              </w:rPr>
              <w:t>Предложения участника</w:t>
            </w:r>
          </w:p>
        </w:tc>
      </w:tr>
      <w:tr w:rsidR="00AB60A6" w14:paraId="462F7FE2" w14:textId="77777777">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14:paraId="18489C22" w14:textId="77777777" w:rsidR="00AB60A6" w:rsidRDefault="00310392">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14:paraId="349A85D7" w14:textId="77777777" w:rsidR="00AB60A6" w:rsidRDefault="00310392" w:rsidP="000D4E31">
            <w:pPr>
              <w:ind w:right="57"/>
              <w:rPr>
                <w:sz w:val="22"/>
              </w:rPr>
            </w:pPr>
            <w:r>
              <w:rPr>
                <w:sz w:val="22"/>
              </w:rPr>
              <w:t xml:space="preserve">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14:paraId="270D5981" w14:textId="77777777" w:rsidR="00AB60A6" w:rsidRDefault="00310392">
            <w:pPr>
              <w:ind w:left="57" w:right="57"/>
              <w:jc w:val="center"/>
              <w:rPr>
                <w:sz w:val="22"/>
              </w:rPr>
            </w:pPr>
            <w:r>
              <w:rPr>
                <w:b/>
                <w:i/>
                <w:sz w:val="22"/>
              </w:rPr>
              <w:t xml:space="preserve">[указать коэффициент снижения </w:t>
            </w:r>
            <w:r w:rsidR="000D4E31">
              <w:rPr>
                <w:b/>
                <w:i/>
                <w:sz w:val="22"/>
              </w:rPr>
              <w:t xml:space="preserve">цены </w:t>
            </w:r>
            <w:r>
              <w:rPr>
                <w:b/>
                <w:i/>
                <w:sz w:val="22"/>
              </w:rPr>
              <w:t>единиц продукции, выраженный в виде десятичной дроби (например, «0,98» или «0,9» и т.п.)]</w:t>
            </w:r>
          </w:p>
        </w:tc>
      </w:tr>
    </w:tbl>
    <w:p w14:paraId="2749C8A9" w14:textId="77777777" w:rsidR="00AB60A6" w:rsidRDefault="00AB60A6">
      <w:pPr>
        <w:jc w:val="both"/>
        <w:rPr>
          <w:iCs/>
          <w:sz w:val="22"/>
        </w:rPr>
      </w:pPr>
    </w:p>
    <w:p w14:paraId="54A3C0C7" w14:textId="77777777" w:rsidR="00543060" w:rsidRPr="00056407" w:rsidRDefault="00543060" w:rsidP="00543060">
      <w:pPr>
        <w:suppressAutoHyphens w:val="0"/>
        <w:jc w:val="center"/>
        <w:rPr>
          <w:b/>
          <w:sz w:val="22"/>
        </w:rPr>
      </w:pPr>
      <w:r w:rsidRPr="00056407">
        <w:rPr>
          <w:b/>
          <w:sz w:val="22"/>
        </w:rPr>
        <w:t>Сведения об оказываемой услуге:</w:t>
      </w:r>
    </w:p>
    <w:p w14:paraId="292773C7" w14:textId="77777777" w:rsidR="00543060" w:rsidRPr="00056407" w:rsidRDefault="00543060" w:rsidP="00543060">
      <w:pPr>
        <w:suppressAutoHyphens w:val="0"/>
        <w:jc w:val="center"/>
        <w:rPr>
          <w:b/>
          <w:sz w:val="22"/>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gridCol w:w="4536"/>
      </w:tblGrid>
      <w:tr w:rsidR="00543060" w:rsidRPr="00056407" w14:paraId="78DADCF1" w14:textId="77777777" w:rsidTr="00310392">
        <w:trPr>
          <w:trHeight w:val="576"/>
        </w:trPr>
        <w:tc>
          <w:tcPr>
            <w:tcW w:w="10910" w:type="dxa"/>
            <w:shd w:val="clear" w:color="auto" w:fill="auto"/>
            <w:vAlign w:val="center"/>
          </w:tcPr>
          <w:p w14:paraId="699158D4" w14:textId="77777777" w:rsidR="00543060" w:rsidRPr="00056407" w:rsidRDefault="00543060" w:rsidP="00310392">
            <w:pPr>
              <w:suppressAutoHyphens w:val="0"/>
              <w:jc w:val="center"/>
              <w:rPr>
                <w:rFonts w:cs="Arial"/>
                <w:color w:val="000000"/>
                <w:sz w:val="22"/>
                <w:szCs w:val="22"/>
              </w:rPr>
            </w:pPr>
            <w:r w:rsidRPr="00056407">
              <w:rPr>
                <w:rFonts w:cs="Arial"/>
                <w:b/>
                <w:sz w:val="22"/>
                <w:szCs w:val="22"/>
              </w:rPr>
              <w:t>Наименование услуги</w:t>
            </w:r>
          </w:p>
        </w:tc>
        <w:tc>
          <w:tcPr>
            <w:tcW w:w="4536" w:type="dxa"/>
            <w:vAlign w:val="center"/>
          </w:tcPr>
          <w:p w14:paraId="0809BE6C" w14:textId="77777777" w:rsidR="00543060" w:rsidRPr="00056407" w:rsidRDefault="00543060" w:rsidP="00310392">
            <w:pPr>
              <w:suppressAutoHyphens w:val="0"/>
              <w:jc w:val="center"/>
              <w:rPr>
                <w:b/>
                <w:bCs/>
                <w:sz w:val="22"/>
                <w:szCs w:val="22"/>
              </w:rPr>
            </w:pPr>
            <w:r w:rsidRPr="00056407">
              <w:rPr>
                <w:b/>
                <w:bCs/>
                <w:sz w:val="22"/>
                <w:szCs w:val="22"/>
              </w:rPr>
              <w:t>Российское лицо/Иностранное лицо</w:t>
            </w:r>
            <w:r w:rsidRPr="00056407">
              <w:rPr>
                <w:rFonts w:cs="Arial"/>
                <w:sz w:val="22"/>
                <w:szCs w:val="22"/>
              </w:rPr>
              <w:t xml:space="preserve"> *</w:t>
            </w:r>
          </w:p>
        </w:tc>
      </w:tr>
      <w:tr w:rsidR="00543060" w:rsidRPr="00056407" w14:paraId="0879A745" w14:textId="77777777" w:rsidTr="00543060">
        <w:trPr>
          <w:trHeight w:val="996"/>
        </w:trPr>
        <w:tc>
          <w:tcPr>
            <w:tcW w:w="10910" w:type="dxa"/>
            <w:shd w:val="clear" w:color="auto" w:fill="auto"/>
            <w:vAlign w:val="center"/>
          </w:tcPr>
          <w:p w14:paraId="7F5B1417" w14:textId="77777777" w:rsidR="00543060" w:rsidRPr="00056407" w:rsidRDefault="00543060" w:rsidP="00310392">
            <w:pPr>
              <w:suppressAutoHyphens w:val="0"/>
              <w:ind w:right="57"/>
              <w:rPr>
                <w:sz w:val="22"/>
              </w:rPr>
            </w:pPr>
            <w:r w:rsidRPr="00543060">
              <w:rPr>
                <w:sz w:val="22"/>
              </w:rPr>
              <w:t>Выполнение работ по изготовлению и оказание услуг по размещению рекламно-информационного материала на открытых информационных стендах и в почтовых ящиках жилых многоквартирных домов для филиала в Республике Татарстан ПАО «Ростелеком»</w:t>
            </w:r>
          </w:p>
        </w:tc>
        <w:tc>
          <w:tcPr>
            <w:tcW w:w="4536" w:type="dxa"/>
            <w:vAlign w:val="center"/>
          </w:tcPr>
          <w:p w14:paraId="641EB103" w14:textId="77777777" w:rsidR="00543060" w:rsidRPr="00056407" w:rsidRDefault="00543060" w:rsidP="00310392">
            <w:pPr>
              <w:suppressAutoHyphens w:val="0"/>
              <w:jc w:val="center"/>
              <w:rPr>
                <w:rFonts w:cs="Arial"/>
                <w:i/>
                <w:color w:val="FF0000"/>
                <w:sz w:val="22"/>
                <w:szCs w:val="22"/>
              </w:rPr>
            </w:pPr>
            <w:r w:rsidRPr="00056407">
              <w:rPr>
                <w:rFonts w:cs="Arial"/>
                <w:i/>
                <w:color w:val="FF0000"/>
                <w:sz w:val="22"/>
                <w:szCs w:val="22"/>
              </w:rPr>
              <w:t>Необходимо заполнить</w:t>
            </w:r>
          </w:p>
        </w:tc>
      </w:tr>
    </w:tbl>
    <w:p w14:paraId="3E12BA1D" w14:textId="77777777" w:rsidR="00543060" w:rsidRPr="00056407" w:rsidRDefault="00543060" w:rsidP="00543060">
      <w:pPr>
        <w:suppressAutoHyphens w:val="0"/>
        <w:rPr>
          <w:b/>
          <w:color w:val="FF0000"/>
          <w:sz w:val="22"/>
        </w:rPr>
      </w:pPr>
      <w:r w:rsidRPr="00056407">
        <w:rPr>
          <w:color w:val="FF0000"/>
          <w:sz w:val="22"/>
          <w:szCs w:val="22"/>
        </w:rPr>
        <w:t>* Участник должен указать адрес регистрации – для юридического лица, либо место жительства (страна, адрес) – для физических лиц и индивидуальных предпринимателей.</w:t>
      </w:r>
    </w:p>
    <w:p w14:paraId="6F7ABF47" w14:textId="77777777" w:rsidR="00543060" w:rsidRDefault="00543060" w:rsidP="00543060">
      <w:pPr>
        <w:jc w:val="both"/>
        <w:rPr>
          <w:iCs/>
          <w:sz w:val="22"/>
        </w:rPr>
      </w:pPr>
    </w:p>
    <w:p w14:paraId="5308F157" w14:textId="77777777" w:rsidR="00AB60A6" w:rsidRDefault="00310392">
      <w:pPr>
        <w:rPr>
          <w:color w:val="808080"/>
          <w:sz w:val="22"/>
        </w:rPr>
      </w:pPr>
      <w:r>
        <w:rPr>
          <w:color w:val="808080"/>
          <w:sz w:val="22"/>
        </w:rPr>
        <w:t>ИНСТРУКЦИИ ПО ЗАПОЛНЕНИЮ</w:t>
      </w:r>
    </w:p>
    <w:p w14:paraId="191F7BD6" w14:textId="77777777" w:rsidR="00AB60A6" w:rsidRDefault="00310392">
      <w:pPr>
        <w:jc w:val="both"/>
        <w:rPr>
          <w:color w:val="808080"/>
          <w:sz w:val="22"/>
        </w:rPr>
      </w:pPr>
      <w:r>
        <w:rPr>
          <w:color w:val="808080"/>
          <w:sz w:val="22"/>
        </w:rPr>
        <w:t>1. Данные инструкции не следует воспроизводить в документах, подготовленных участником.</w:t>
      </w:r>
    </w:p>
    <w:p w14:paraId="67DE836D" w14:textId="77777777" w:rsidR="00AB60A6" w:rsidRDefault="00310392">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14:paraId="5E64DFC3" w14:textId="77777777" w:rsidR="00AB60A6" w:rsidRDefault="00310392">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14:paraId="5EE91CA5" w14:textId="77777777" w:rsidR="00AB60A6" w:rsidRDefault="00310392">
      <w:pPr>
        <w:jc w:val="both"/>
        <w:rPr>
          <w:color w:val="808080"/>
          <w:sz w:val="22"/>
        </w:rPr>
      </w:pPr>
      <w:r>
        <w:rPr>
          <w:color w:val="808080"/>
          <w:sz w:val="22"/>
        </w:rPr>
        <w:t>4. Технико-коммерческое предложение участника должно включать:</w:t>
      </w:r>
    </w:p>
    <w:p w14:paraId="2FFCD9DB" w14:textId="77777777" w:rsidR="00AB60A6" w:rsidRDefault="00310392">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14:paraId="123E8053" w14:textId="77777777" w:rsidR="00AB60A6" w:rsidRDefault="00310392">
      <w:pPr>
        <w:jc w:val="both"/>
        <w:rPr>
          <w:color w:val="808080"/>
          <w:sz w:val="22"/>
        </w:rPr>
      </w:pPr>
      <w:r>
        <w:rPr>
          <w:color w:val="808080"/>
          <w:sz w:val="22"/>
        </w:rPr>
        <w:lastRenderedPageBreak/>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14:paraId="02CDBADC" w14:textId="77777777" w:rsidR="00AB60A6" w:rsidRDefault="00845E0C">
      <w:pPr>
        <w:jc w:val="both"/>
        <w:rPr>
          <w:color w:val="808080"/>
          <w:sz w:val="22"/>
        </w:rPr>
        <w:sectPr w:rsidR="00AB60A6">
          <w:headerReference w:type="even" r:id="rId40"/>
          <w:headerReference w:type="default" r:id="rId41"/>
          <w:headerReference w:type="first" r:id="rId42"/>
          <w:pgSz w:w="16838" w:h="11906" w:orient="landscape"/>
          <w:pgMar w:top="1134" w:right="851" w:bottom="567" w:left="567" w:header="720" w:footer="0" w:gutter="0"/>
          <w:cols w:space="720"/>
          <w:formProt w:val="0"/>
          <w:titlePg/>
          <w:docGrid w:linePitch="326"/>
        </w:sectPr>
      </w:pPr>
      <w:r>
        <w:rPr>
          <w:color w:val="808080"/>
          <w:sz w:val="22"/>
        </w:rPr>
        <w:t>5</w:t>
      </w:r>
      <w:r w:rsidR="00310392">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14:paraId="29864112" w14:textId="77777777" w:rsidR="00AB60A6" w:rsidRDefault="00310392">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53" w:name="_Форма_4_РЕКОМЕНДУЕМАЯ"/>
      <w:bookmarkStart w:id="254" w:name="_Toc23149542"/>
      <w:bookmarkStart w:id="255" w:name="_Toc54336129"/>
      <w:bookmarkStart w:id="256" w:name="_Toc203475995"/>
      <w:bookmarkEnd w:id="253"/>
      <w:r>
        <w:rPr>
          <w:rFonts w:ascii="Times New Roman" w:eastAsia="MS Mincho" w:hAnsi="Times New Roman"/>
          <w:color w:val="548DD4"/>
          <w:kern w:val="2"/>
          <w:szCs w:val="24"/>
          <w:lang w:val="x-none" w:eastAsia="x-none"/>
        </w:rPr>
        <w:lastRenderedPageBreak/>
        <w:t xml:space="preserve">Форма 3 </w:t>
      </w:r>
      <w:bookmarkEnd w:id="254"/>
      <w:bookmarkEnd w:id="255"/>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256"/>
    </w:p>
    <w:p w14:paraId="1E7B1D65" w14:textId="77777777" w:rsidR="00AB60A6" w:rsidRDefault="00AB60A6"/>
    <w:p w14:paraId="74236B9A" w14:textId="77777777" w:rsidR="00AB60A6" w:rsidRDefault="00310392">
      <w:pPr>
        <w:jc w:val="center"/>
      </w:pPr>
      <w:bookmarkStart w:id="257" w:name="_Ref313304436"/>
      <w:bookmarkStart w:id="258" w:name="_Toc314507388"/>
      <w:r>
        <w:t xml:space="preserve">РЕКОМЕНДУЕМАЯ ФОРМА ЗАПРОСА РАЗЪЯСНЕНИЙ </w:t>
      </w:r>
      <w:bookmarkEnd w:id="257"/>
      <w:bookmarkEnd w:id="258"/>
      <w:r>
        <w:t>ИЗВЕЩЕНИЯ И ДОКУМЕНТАЦИИ</w:t>
      </w:r>
    </w:p>
    <w:p w14:paraId="0DE3F0D4" w14:textId="77777777" w:rsidR="00AB60A6" w:rsidRDefault="00310392">
      <w:pPr>
        <w:jc w:val="center"/>
      </w:pPr>
      <w:bookmarkStart w:id="259" w:name="_Toc322209429"/>
      <w:r>
        <w:t>О ЗАКУПКЕ</w:t>
      </w:r>
      <w:bookmarkEnd w:id="259"/>
    </w:p>
    <w:p w14:paraId="7C9AAE7B" w14:textId="77777777" w:rsidR="00AB60A6" w:rsidRDefault="00AB60A6">
      <w:pPr>
        <w:pStyle w:val="a6"/>
        <w:tabs>
          <w:tab w:val="clear" w:pos="4677"/>
          <w:tab w:val="clear" w:pos="9355"/>
        </w:tabs>
      </w:pPr>
    </w:p>
    <w:p w14:paraId="5524B119" w14:textId="77777777" w:rsidR="00AB60A6" w:rsidRDefault="00310392">
      <w:pPr>
        <w:pStyle w:val="a6"/>
        <w:tabs>
          <w:tab w:val="clear" w:pos="4677"/>
          <w:tab w:val="clear" w:pos="9355"/>
        </w:tabs>
        <w:jc w:val="both"/>
        <w:rPr>
          <w:i/>
          <w:color w:val="FF0000"/>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14:paraId="7BAAF534" w14:textId="77777777" w:rsidR="00AB60A6" w:rsidRDefault="00AB60A6">
      <w:pPr>
        <w:jc w:val="right"/>
      </w:pPr>
    </w:p>
    <w:p w14:paraId="688DC606" w14:textId="77777777" w:rsidR="00AB60A6" w:rsidRDefault="00AB60A6"/>
    <w:p w14:paraId="21F2B105" w14:textId="77777777" w:rsidR="00AB60A6" w:rsidRDefault="00310392">
      <w:pPr>
        <w:jc w:val="center"/>
      </w:pPr>
      <w:r>
        <w:t>Уважаемые господа!</w:t>
      </w:r>
    </w:p>
    <w:p w14:paraId="767DC250" w14:textId="77777777" w:rsidR="00AB60A6" w:rsidRDefault="00310392">
      <w:pPr>
        <w:jc w:val="center"/>
      </w:pPr>
      <w:r>
        <w:t>Просим Вас разъяснить следующие положения документации о проведении ценового тендера в электронной форме на право заключения договора на ________________________________ (документация о закупке):</w:t>
      </w:r>
    </w:p>
    <w:p w14:paraId="51946B6D" w14:textId="77777777" w:rsidR="00AB60A6" w:rsidRDefault="00AB60A6"/>
    <w:tbl>
      <w:tblPr>
        <w:tblW w:w="10206" w:type="dxa"/>
        <w:tblInd w:w="41" w:type="dxa"/>
        <w:tblLayout w:type="fixed"/>
        <w:tblCellMar>
          <w:left w:w="40" w:type="dxa"/>
          <w:right w:w="40" w:type="dxa"/>
        </w:tblCellMar>
        <w:tblLook w:val="0000" w:firstRow="0" w:lastRow="0" w:firstColumn="0" w:lastColumn="0" w:noHBand="0" w:noVBand="0"/>
      </w:tblPr>
      <w:tblGrid>
        <w:gridCol w:w="606"/>
        <w:gridCol w:w="1996"/>
        <w:gridCol w:w="2919"/>
        <w:gridCol w:w="4685"/>
      </w:tblGrid>
      <w:tr w:rsidR="00AB60A6" w14:paraId="171FDB1D" w14:textId="77777777">
        <w:trPr>
          <w:trHeight w:hRule="exact" w:val="1936"/>
        </w:trPr>
        <w:tc>
          <w:tcPr>
            <w:tcW w:w="6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EA11E2" w14:textId="77777777" w:rsidR="00AB60A6" w:rsidRDefault="00310392">
            <w:pPr>
              <w:jc w:val="center"/>
              <w:rPr>
                <w:b/>
              </w:rPr>
            </w:pPr>
            <w:r>
              <w:rPr>
                <w:b/>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BCEA69" w14:textId="77777777" w:rsidR="00AB60A6" w:rsidRDefault="00310392">
            <w:pPr>
              <w:jc w:val="center"/>
              <w:rPr>
                <w:b/>
              </w:rPr>
            </w:pPr>
            <w:r>
              <w:rPr>
                <w:b/>
              </w:rPr>
              <w:t>Раздел документации о закупке</w:t>
            </w:r>
          </w:p>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7999C8" w14:textId="77777777" w:rsidR="00AB60A6" w:rsidRDefault="00310392">
            <w:pPr>
              <w:jc w:val="center"/>
              <w:rPr>
                <w:b/>
              </w:rPr>
            </w:pPr>
            <w:r>
              <w:rPr>
                <w:b/>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0D6D1D" w14:textId="77777777" w:rsidR="00AB60A6" w:rsidRDefault="00310392">
            <w:pPr>
              <w:jc w:val="center"/>
              <w:rPr>
                <w:b/>
              </w:rPr>
            </w:pPr>
            <w:r>
              <w:rPr>
                <w:b/>
              </w:rPr>
              <w:t>Содержание запроса на разъяснение положений документации о закупке</w:t>
            </w:r>
          </w:p>
        </w:tc>
      </w:tr>
      <w:tr w:rsidR="00AB60A6" w14:paraId="1E489F4F" w14:textId="77777777">
        <w:trPr>
          <w:cantSplit/>
          <w:trHeight w:val="795"/>
        </w:trPr>
        <w:tc>
          <w:tcPr>
            <w:tcW w:w="6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259864" w14:textId="77777777" w:rsidR="00AB60A6" w:rsidRDefault="00310392">
            <w: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53F84B" w14:textId="77777777" w:rsidR="00AB60A6" w:rsidRDefault="00AB60A6"/>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68FF0E" w14:textId="77777777" w:rsidR="00AB60A6" w:rsidRDefault="00AB60A6"/>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0DA390" w14:textId="77777777" w:rsidR="00AB60A6" w:rsidRDefault="00AB60A6"/>
        </w:tc>
      </w:tr>
      <w:tr w:rsidR="00AB60A6" w14:paraId="583F1B68" w14:textId="77777777">
        <w:trPr>
          <w:cantSplit/>
          <w:trHeight w:val="810"/>
        </w:trPr>
        <w:tc>
          <w:tcPr>
            <w:tcW w:w="605"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631464ED" w14:textId="77777777" w:rsidR="00AB60A6" w:rsidRDefault="00310392">
            <w: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70C007" w14:textId="77777777" w:rsidR="00AB60A6" w:rsidRDefault="00AB60A6"/>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837D8C" w14:textId="77777777" w:rsidR="00AB60A6" w:rsidRDefault="00AB60A6"/>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7435C1" w14:textId="77777777" w:rsidR="00AB60A6" w:rsidRDefault="00AB60A6"/>
        </w:tc>
      </w:tr>
    </w:tbl>
    <w:p w14:paraId="080B4D03" w14:textId="77777777" w:rsidR="00AB60A6" w:rsidRDefault="00AB60A6">
      <w:pPr>
        <w:sectPr w:rsidR="00AB60A6">
          <w:headerReference w:type="even" r:id="rId43"/>
          <w:headerReference w:type="default" r:id="rId44"/>
          <w:headerReference w:type="first" r:id="rId45"/>
          <w:pgSz w:w="11906" w:h="16838"/>
          <w:pgMar w:top="851" w:right="567" w:bottom="567" w:left="1134" w:header="720" w:footer="0" w:gutter="0"/>
          <w:cols w:space="720"/>
          <w:formProt w:val="0"/>
          <w:titlePg/>
          <w:docGrid w:linePitch="326"/>
        </w:sectPr>
      </w:pPr>
    </w:p>
    <w:p w14:paraId="3496129B" w14:textId="77777777" w:rsidR="00AB60A6" w:rsidRDefault="00310392">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260" w:name="_Форма_5_Справка"/>
      <w:bookmarkStart w:id="261" w:name="_Форма_5_ФОРМА"/>
      <w:bookmarkStart w:id="262" w:name="_Форма_6_Декларация"/>
      <w:bookmarkStart w:id="263" w:name="_Форма_5_Декларация"/>
      <w:bookmarkStart w:id="264" w:name="_Форма_7_План_1"/>
      <w:bookmarkStart w:id="265" w:name="_РАЗДЕЛ_IV._Техническое"/>
      <w:bookmarkStart w:id="266" w:name="_РАЗДЕЛ_IV._ТЕХНИЧЕСКОЕ_1"/>
      <w:bookmarkStart w:id="267" w:name="_Toc23149544"/>
      <w:bookmarkStart w:id="268" w:name="_Toc54336131"/>
      <w:bookmarkStart w:id="269" w:name="_Toc203475996"/>
      <w:bookmarkEnd w:id="260"/>
      <w:bookmarkEnd w:id="261"/>
      <w:bookmarkEnd w:id="262"/>
      <w:bookmarkEnd w:id="263"/>
      <w:bookmarkEnd w:id="264"/>
      <w:bookmarkEnd w:id="265"/>
      <w:bookmarkEnd w:id="266"/>
      <w:r>
        <w:rPr>
          <w:rFonts w:ascii="Times New Roman" w:eastAsia="MS Mincho" w:hAnsi="Times New Roman"/>
          <w:color w:val="17365D"/>
          <w:kern w:val="2"/>
          <w:szCs w:val="24"/>
          <w:lang w:val="x-none" w:eastAsia="x-none"/>
        </w:rPr>
        <w:lastRenderedPageBreak/>
        <w:t xml:space="preserve">РАЗДЕЛ IV. </w:t>
      </w:r>
      <w:bookmarkEnd w:id="267"/>
      <w:r>
        <w:rPr>
          <w:rFonts w:ascii="Times New Roman" w:eastAsia="MS Mincho" w:hAnsi="Times New Roman"/>
          <w:color w:val="17365D"/>
          <w:kern w:val="2"/>
          <w:szCs w:val="24"/>
          <w:lang w:eastAsia="x-none"/>
        </w:rPr>
        <w:t>ТЕХНИЧЕСКОЕ ЗАДАНИЕ</w:t>
      </w:r>
      <w:bookmarkEnd w:id="268"/>
      <w:bookmarkEnd w:id="269"/>
    </w:p>
    <w:p w14:paraId="7C5485B8" w14:textId="77777777" w:rsidR="00A429D7" w:rsidRPr="00A429D7" w:rsidRDefault="00A429D7" w:rsidP="00A429D7">
      <w:pPr>
        <w:suppressAutoHyphens w:val="0"/>
        <w:rPr>
          <w:color w:val="000000"/>
          <w:szCs w:val="20"/>
        </w:rPr>
      </w:pPr>
      <w:bookmarkStart w:id="270" w:name="_РАЗДЕЛ_V._ПРОЕКТ"/>
      <w:bookmarkStart w:id="271" w:name="_Toc54336132"/>
      <w:bookmarkEnd w:id="270"/>
      <w:r w:rsidRPr="00A429D7">
        <w:rPr>
          <w:color w:val="000000"/>
          <w:szCs w:val="20"/>
        </w:rPr>
        <w:t>Техническое задание приложено отдельным файлом и является неотъемлемой частью документации.</w:t>
      </w:r>
    </w:p>
    <w:p w14:paraId="519AD3A3" w14:textId="77777777" w:rsidR="00AB60A6" w:rsidRDefault="00AB60A6">
      <w:pPr>
        <w:spacing w:before="120" w:after="120"/>
        <w:jc w:val="both"/>
        <w:rPr>
          <w:i/>
          <w:color w:val="FF0000"/>
        </w:rPr>
      </w:pPr>
    </w:p>
    <w:p w14:paraId="3BB5EE5B" w14:textId="77777777" w:rsidR="00AB60A6" w:rsidRDefault="00310392">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72" w:name="_РАЗДЕЛ_V._ПРОЕКТ_1"/>
      <w:bookmarkStart w:id="273" w:name="_Toc23149545"/>
      <w:bookmarkStart w:id="274" w:name="_Toc203475997"/>
      <w:bookmarkEnd w:id="272"/>
      <w:r>
        <w:rPr>
          <w:rFonts w:ascii="Times New Roman" w:eastAsia="MS Mincho" w:hAnsi="Times New Roman"/>
          <w:color w:val="17365D"/>
          <w:kern w:val="2"/>
          <w:szCs w:val="24"/>
          <w:lang w:val="x-none" w:eastAsia="x-none"/>
        </w:rPr>
        <w:t xml:space="preserve">РАЗДЕЛ V. </w:t>
      </w:r>
      <w:bookmarkEnd w:id="273"/>
      <w:r>
        <w:rPr>
          <w:rFonts w:ascii="Times New Roman" w:eastAsia="MS Mincho" w:hAnsi="Times New Roman"/>
          <w:color w:val="17365D"/>
          <w:kern w:val="2"/>
          <w:szCs w:val="24"/>
          <w:lang w:eastAsia="x-none"/>
        </w:rPr>
        <w:t>ПРОЕКТ ДОГОВОРА</w:t>
      </w:r>
      <w:bookmarkEnd w:id="271"/>
      <w:bookmarkEnd w:id="274"/>
    </w:p>
    <w:p w14:paraId="4D85E03D" w14:textId="77777777" w:rsidR="00AB60A6" w:rsidRDefault="00A429D7">
      <w:pPr>
        <w:spacing w:before="120" w:after="120"/>
        <w:jc w:val="both"/>
        <w:rPr>
          <w:rFonts w:eastAsia="MS Mincho"/>
          <w:i/>
          <w:color w:val="FF0000"/>
          <w:lang w:eastAsia="x-none"/>
        </w:rPr>
      </w:pPr>
      <w:r w:rsidRPr="00A429D7">
        <w:rPr>
          <w:color w:val="000000"/>
          <w:szCs w:val="20"/>
        </w:rPr>
        <w:t>Проект договора приложен отдельным файлом и является неотъемлемой частью документации</w:t>
      </w:r>
      <w:r>
        <w:rPr>
          <w:rFonts w:eastAsia="MS Mincho"/>
          <w:i/>
          <w:color w:val="FF0000"/>
          <w:lang w:eastAsia="x-none"/>
        </w:rPr>
        <w:t xml:space="preserve"> </w:t>
      </w:r>
    </w:p>
    <w:p w14:paraId="23F8736E" w14:textId="77777777" w:rsidR="00AB60A6" w:rsidRDefault="00AB60A6">
      <w:pPr>
        <w:jc w:val="both"/>
        <w:rPr>
          <w:rFonts w:eastAsia="MS Mincho"/>
          <w:color w:val="FF0000"/>
          <w:lang w:eastAsia="x-none"/>
        </w:rPr>
      </w:pPr>
    </w:p>
    <w:p w14:paraId="0D7112B0" w14:textId="77777777" w:rsidR="00AB60A6" w:rsidRDefault="00310392">
      <w:pPr>
        <w:rPr>
          <w:rFonts w:eastAsia="MS Mincho"/>
          <w:lang w:eastAsia="x-none"/>
        </w:rPr>
      </w:pPr>
      <w:bookmarkStart w:id="275" w:name="_РАЗДЕЛ_VI._КРИТЕРИИ"/>
      <w:bookmarkStart w:id="276" w:name="_Приложение_№_1_1"/>
      <w:bookmarkStart w:id="277" w:name="_Приложение_№_1"/>
      <w:bookmarkStart w:id="278" w:name="_Toc381613567"/>
      <w:bookmarkStart w:id="279" w:name="_Toc381633807"/>
      <w:bookmarkStart w:id="280" w:name="_Toc381635648"/>
      <w:bookmarkStart w:id="281" w:name="_Toc23149546"/>
      <w:bookmarkStart w:id="282" w:name="_Toc54336134"/>
      <w:bookmarkEnd w:id="275"/>
      <w:bookmarkEnd w:id="276"/>
      <w:bookmarkEnd w:id="277"/>
      <w:r>
        <w:br w:type="page"/>
      </w:r>
    </w:p>
    <w:p w14:paraId="45E6A79A" w14:textId="77777777" w:rsidR="00AB60A6" w:rsidRDefault="00310392">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283" w:name="_Toc203475998"/>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278"/>
      <w:bookmarkEnd w:id="279"/>
      <w:bookmarkEnd w:id="280"/>
      <w:bookmarkEnd w:id="281"/>
      <w:bookmarkEnd w:id="282"/>
      <w:bookmarkEnd w:id="283"/>
    </w:p>
    <w:p w14:paraId="3CB8AB98" w14:textId="77777777" w:rsidR="00AB60A6" w:rsidRDefault="00310392">
      <w:pPr>
        <w:jc w:val="right"/>
        <w:rPr>
          <w:rFonts w:eastAsia="MS Mincho"/>
          <w:i/>
          <w:u w:val="single"/>
          <w:lang w:eastAsia="x-none"/>
        </w:rPr>
      </w:pPr>
      <w:r>
        <w:rPr>
          <w:rFonts w:eastAsia="MS Mincho"/>
          <w:i/>
          <w:u w:val="single"/>
          <w:lang w:eastAsia="x-none"/>
        </w:rPr>
        <w:t xml:space="preserve">К документации о проведении </w:t>
      </w:r>
    </w:p>
    <w:p w14:paraId="139BA83C" w14:textId="77777777" w:rsidR="00AB60A6" w:rsidRDefault="00310392">
      <w:pPr>
        <w:jc w:val="right"/>
        <w:rPr>
          <w:rFonts w:eastAsia="MS Mincho"/>
          <w:i/>
          <w:u w:val="single"/>
          <w:lang w:eastAsia="x-none"/>
        </w:rPr>
      </w:pPr>
      <w:r>
        <w:rPr>
          <w:rFonts w:eastAsia="MS Mincho"/>
          <w:i/>
          <w:u w:val="single"/>
          <w:lang w:eastAsia="x-none"/>
        </w:rPr>
        <w:t>ценового тендера</w:t>
      </w:r>
    </w:p>
    <w:p w14:paraId="5591BA3F" w14:textId="77777777" w:rsidR="00AB60A6" w:rsidRDefault="00AB60A6">
      <w:pPr>
        <w:jc w:val="right"/>
        <w:rPr>
          <w:rFonts w:eastAsia="MS Mincho"/>
          <w:i/>
          <w:lang w:eastAsia="x-none"/>
        </w:rPr>
      </w:pPr>
    </w:p>
    <w:p w14:paraId="52A2E26B" w14:textId="77777777" w:rsidR="00AB60A6" w:rsidRDefault="00310392">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14:paraId="4DD5136A" w14:textId="77777777" w:rsidR="00AB60A6" w:rsidRDefault="00AB60A6">
      <w:pPr>
        <w:rPr>
          <w:rFonts w:eastAsia="MS Mincho"/>
          <w:lang w:eastAsia="x-none"/>
        </w:rPr>
      </w:pPr>
    </w:p>
    <w:p w14:paraId="02569C9B" w14:textId="77777777" w:rsidR="00AB60A6" w:rsidRDefault="00310392">
      <w:pPr>
        <w:spacing w:line="276" w:lineRule="auto"/>
        <w:jc w:val="center"/>
      </w:pPr>
      <w:bookmarkStart w:id="284" w:name="_Приложение_№_2"/>
      <w:bookmarkEnd w:id="284"/>
      <w:r>
        <w:t>БАНКОВСКАЯ  ГАРАНТИЯ № _______</w:t>
      </w:r>
    </w:p>
    <w:p w14:paraId="4FC2AAA4" w14:textId="77777777" w:rsidR="00AB60A6" w:rsidRDefault="00AB60A6">
      <w:pPr>
        <w:spacing w:line="276" w:lineRule="auto"/>
        <w:jc w:val="center"/>
      </w:pPr>
    </w:p>
    <w:p w14:paraId="7A194898" w14:textId="77777777" w:rsidR="00AB60A6" w:rsidRDefault="00310392">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14:paraId="3702D918" w14:textId="77777777" w:rsidR="00AB60A6" w:rsidRDefault="00310392">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14:paraId="034F3A86" w14:textId="77777777" w:rsidR="00AB60A6" w:rsidRDefault="00AB60A6">
      <w:pPr>
        <w:ind w:left="284" w:right="283" w:firstLine="284"/>
        <w:jc w:val="both"/>
        <w:rPr>
          <w:color w:val="000000"/>
        </w:rPr>
      </w:pPr>
    </w:p>
    <w:p w14:paraId="1184E120" w14:textId="77777777" w:rsidR="00AB60A6" w:rsidRDefault="00310392">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14:paraId="31BD562E" w14:textId="77777777" w:rsidR="00AB60A6" w:rsidRDefault="00310392">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14:paraId="479FED1D" w14:textId="77777777" w:rsidR="00AB60A6" w:rsidRDefault="00310392">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14:paraId="5D585989" w14:textId="77777777" w:rsidR="00AB60A6" w:rsidRDefault="00310392">
      <w:pPr>
        <w:ind w:left="284" w:right="283" w:firstLine="284"/>
        <w:jc w:val="both"/>
        <w:rPr>
          <w:color w:val="000000"/>
        </w:rPr>
      </w:pPr>
      <w:r>
        <w:rPr>
          <w:color w:val="000000"/>
        </w:rP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rPr>
          <w:color w:val="000000"/>
        </w:rP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14:paraId="216FBB1B" w14:textId="77777777" w:rsidR="00AB60A6" w:rsidRDefault="00310392">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14:paraId="5669C895" w14:textId="77777777" w:rsidR="00AB60A6" w:rsidRDefault="00310392">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3340EACD" w14:textId="77777777" w:rsidR="00AB60A6" w:rsidRDefault="00310392">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14:paraId="5C7C78D0" w14:textId="77777777" w:rsidR="00AB60A6" w:rsidRDefault="00310392">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14:paraId="2E33A233" w14:textId="77777777" w:rsidR="00AB60A6" w:rsidRDefault="00310392">
      <w:pPr>
        <w:ind w:left="284" w:right="283" w:firstLine="284"/>
        <w:jc w:val="both"/>
        <w:rPr>
          <w:color w:val="000000"/>
        </w:rPr>
      </w:pPr>
      <w:r>
        <w:rPr>
          <w:color w:val="000000"/>
        </w:rPr>
        <w:tab/>
        <w:t>Настоящая Гарантия не может быть отозвана Гарантом.</w:t>
      </w:r>
    </w:p>
    <w:p w14:paraId="0DE241D1" w14:textId="77777777" w:rsidR="00AB60A6" w:rsidRDefault="00310392">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14:paraId="3C03A6BF" w14:textId="77777777" w:rsidR="00AB60A6" w:rsidRDefault="00310392">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14:paraId="7320D396" w14:textId="77777777" w:rsidR="00AB60A6" w:rsidRDefault="00AB60A6">
      <w:pPr>
        <w:ind w:left="284" w:right="283"/>
        <w:jc w:val="both"/>
        <w:rPr>
          <w:color w:val="000000"/>
        </w:rPr>
      </w:pPr>
    </w:p>
    <w:p w14:paraId="4D621867" w14:textId="77777777" w:rsidR="00AB60A6" w:rsidRDefault="00310392">
      <w:pPr>
        <w:ind w:left="284" w:right="283"/>
        <w:jc w:val="both"/>
      </w:pPr>
      <w:r>
        <w:rPr>
          <w:b/>
          <w:bCs/>
        </w:rPr>
        <w:t xml:space="preserve">Должность уполномоченного  лица  Гаранта   </w:t>
      </w:r>
      <w:r>
        <w:rPr>
          <w:b/>
        </w:rPr>
        <w:t>________________       (Ф.И.О.)</w:t>
      </w:r>
    </w:p>
    <w:p w14:paraId="474F0B72" w14:textId="77777777" w:rsidR="00AB60A6" w:rsidRDefault="00310392">
      <w:pPr>
        <w:ind w:firstLine="567"/>
        <w:rPr>
          <w:b/>
          <w:bCs/>
        </w:rPr>
      </w:pPr>
      <w:r>
        <w:rPr>
          <w:b/>
          <w:bCs/>
        </w:rPr>
        <w:t>М.П.</w:t>
      </w:r>
    </w:p>
    <w:p w14:paraId="3E77010F" w14:textId="77777777" w:rsidR="00AB60A6" w:rsidRDefault="00310392">
      <w:pPr>
        <w:rPr>
          <w:b/>
          <w:bCs/>
        </w:rPr>
      </w:pPr>
      <w:r>
        <w:br w:type="page"/>
      </w:r>
    </w:p>
    <w:p w14:paraId="767084D2" w14:textId="77777777" w:rsidR="00AB60A6" w:rsidRDefault="00310392">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285" w:name="_Toc203475999"/>
      <w:bookmarkStart w:id="286" w:name="_Toc381613568"/>
      <w:bookmarkStart w:id="287" w:name="_Toc381633808"/>
      <w:bookmarkStart w:id="288" w:name="_Toc381635649"/>
      <w:bookmarkStart w:id="289" w:name="_Toc23149547"/>
      <w:bookmarkStart w:id="290" w:name="_Toc54336135"/>
      <w:r>
        <w:rPr>
          <w:rFonts w:ascii="Times New Roman" w:eastAsia="MS Mincho" w:hAnsi="Times New Roman"/>
          <w:color w:val="17365D"/>
          <w:kern w:val="2"/>
          <w:szCs w:val="24"/>
          <w:lang w:val="x-none" w:eastAsia="x-none"/>
        </w:rPr>
        <w:lastRenderedPageBreak/>
        <w:t>Приложение № 2</w:t>
      </w:r>
      <w:bookmarkEnd w:id="285"/>
      <w:bookmarkEnd w:id="286"/>
      <w:bookmarkEnd w:id="287"/>
      <w:bookmarkEnd w:id="288"/>
      <w:bookmarkEnd w:id="289"/>
      <w:bookmarkEnd w:id="290"/>
    </w:p>
    <w:p w14:paraId="55A46D77" w14:textId="77777777" w:rsidR="00AB60A6" w:rsidRDefault="00310392">
      <w:pPr>
        <w:jc w:val="right"/>
        <w:rPr>
          <w:rFonts w:eastAsia="MS Mincho"/>
          <w:i/>
          <w:u w:val="single"/>
          <w:lang w:eastAsia="x-none"/>
        </w:rPr>
      </w:pPr>
      <w:r>
        <w:rPr>
          <w:rFonts w:eastAsia="MS Mincho"/>
          <w:i/>
          <w:u w:val="single"/>
          <w:lang w:eastAsia="x-none"/>
        </w:rPr>
        <w:t xml:space="preserve">К документации о проведении </w:t>
      </w:r>
    </w:p>
    <w:p w14:paraId="20084DC4" w14:textId="77777777" w:rsidR="00AB60A6" w:rsidRDefault="00310392">
      <w:pPr>
        <w:jc w:val="right"/>
        <w:rPr>
          <w:rFonts w:eastAsia="MS Mincho"/>
          <w:i/>
          <w:u w:val="single"/>
          <w:lang w:eastAsia="x-none"/>
        </w:rPr>
      </w:pPr>
      <w:r>
        <w:rPr>
          <w:rFonts w:eastAsia="MS Mincho"/>
          <w:i/>
          <w:u w:val="single"/>
          <w:lang w:eastAsia="x-none"/>
        </w:rPr>
        <w:t>ценового тендера</w:t>
      </w:r>
    </w:p>
    <w:p w14:paraId="799C2261" w14:textId="77777777" w:rsidR="00AB60A6" w:rsidRDefault="00AB60A6">
      <w:pPr>
        <w:jc w:val="right"/>
        <w:rPr>
          <w:rFonts w:eastAsia="MS Mincho"/>
          <w:i/>
          <w:lang w:eastAsia="x-none"/>
        </w:rPr>
      </w:pPr>
    </w:p>
    <w:p w14:paraId="75DFDCB2" w14:textId="77777777" w:rsidR="00AB60A6" w:rsidRDefault="00310392">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14:paraId="28228370" w14:textId="77777777" w:rsidR="00AB60A6" w:rsidRDefault="00AB60A6">
      <w:pPr>
        <w:rPr>
          <w:rFonts w:eastAsia="MS Mincho"/>
          <w:lang w:eastAsia="x-none"/>
        </w:rPr>
      </w:pPr>
    </w:p>
    <w:p w14:paraId="4F193362" w14:textId="77777777" w:rsidR="00AB60A6" w:rsidRDefault="00310392">
      <w:pPr>
        <w:jc w:val="center"/>
      </w:pPr>
      <w:r>
        <w:t>БАНКОВСКАЯ  ГАРАНТИЯ № _______</w:t>
      </w:r>
    </w:p>
    <w:p w14:paraId="14D50C53" w14:textId="77777777" w:rsidR="00AB60A6" w:rsidRDefault="00AB60A6">
      <w:pPr>
        <w:jc w:val="center"/>
      </w:pPr>
    </w:p>
    <w:p w14:paraId="4C4677D6" w14:textId="77777777" w:rsidR="00AB60A6" w:rsidRDefault="00310392">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14:paraId="4670229C" w14:textId="77777777" w:rsidR="00AB60A6" w:rsidRDefault="00310392">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14:paraId="56EC9AA7" w14:textId="77777777" w:rsidR="00AB60A6" w:rsidRDefault="00310392">
      <w:pPr>
        <w:tabs>
          <w:tab w:val="left" w:pos="360"/>
          <w:tab w:val="left" w:pos="709"/>
          <w:tab w:val="left" w:pos="851"/>
        </w:tabs>
        <w:ind w:left="284" w:right="284" w:firstLine="284"/>
        <w:jc w:val="both"/>
      </w:pPr>
      <w:r>
        <w:tab/>
      </w:r>
    </w:p>
    <w:p w14:paraId="4DF5ECA8" w14:textId="77777777" w:rsidR="00AB60A6" w:rsidRDefault="00310392">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14:paraId="6E84C9C3" w14:textId="77777777" w:rsidR="00AB60A6" w:rsidRDefault="00310392">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14:paraId="773D2AC8" w14:textId="77777777" w:rsidR="00AB60A6" w:rsidRDefault="00310392">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009F3F0F" w14:textId="77777777" w:rsidR="00AB60A6" w:rsidRDefault="00310392">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14:paraId="7842D46C" w14:textId="77777777" w:rsidR="00AB60A6" w:rsidRDefault="00310392">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14:paraId="36DC395C" w14:textId="77777777" w:rsidR="00AB60A6" w:rsidRDefault="00310392">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14:paraId="399142AF" w14:textId="77777777" w:rsidR="00AB60A6" w:rsidRDefault="00310392">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14:paraId="14B7F943" w14:textId="77777777" w:rsidR="00AB60A6" w:rsidRDefault="00310392">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14:paraId="70E22FF7" w14:textId="77777777" w:rsidR="00AB60A6" w:rsidRDefault="00310392">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30571283" w14:textId="77777777" w:rsidR="00AB60A6" w:rsidRDefault="00310392">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14:paraId="176E0821" w14:textId="77777777" w:rsidR="00AB60A6" w:rsidRDefault="00310392">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14:paraId="733A99F9" w14:textId="77777777" w:rsidR="00AB60A6" w:rsidRDefault="00310392">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14:paraId="2A31EA4E" w14:textId="77777777" w:rsidR="00AB60A6" w:rsidRDefault="00310392">
      <w:pPr>
        <w:tabs>
          <w:tab w:val="left" w:pos="0"/>
          <w:tab w:val="left" w:pos="709"/>
          <w:tab w:val="left" w:pos="851"/>
          <w:tab w:val="left" w:pos="10347"/>
        </w:tabs>
        <w:ind w:left="284" w:right="-1" w:firstLine="284"/>
        <w:jc w:val="both"/>
      </w:pPr>
      <w:r>
        <w:t>Настоящая Гарантия не может быть отозвана Гарантом.</w:t>
      </w:r>
    </w:p>
    <w:p w14:paraId="57F68E1F" w14:textId="77777777" w:rsidR="00AB60A6" w:rsidRDefault="00310392">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14:paraId="28B728A9" w14:textId="77777777" w:rsidR="00AB60A6" w:rsidRDefault="00310392">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14:paraId="159F965E" w14:textId="77777777" w:rsidR="00AB60A6" w:rsidRDefault="00AB60A6">
      <w:pPr>
        <w:tabs>
          <w:tab w:val="left" w:pos="0"/>
          <w:tab w:val="left" w:pos="709"/>
          <w:tab w:val="left" w:pos="851"/>
          <w:tab w:val="left" w:pos="10347"/>
        </w:tabs>
        <w:ind w:left="284" w:right="-1" w:firstLine="284"/>
        <w:jc w:val="both"/>
      </w:pPr>
    </w:p>
    <w:p w14:paraId="265845C1" w14:textId="77777777" w:rsidR="00AB60A6" w:rsidRDefault="00AB60A6">
      <w:pPr>
        <w:tabs>
          <w:tab w:val="left" w:pos="0"/>
          <w:tab w:val="left" w:pos="709"/>
          <w:tab w:val="left" w:pos="851"/>
          <w:tab w:val="left" w:pos="10347"/>
        </w:tabs>
        <w:ind w:left="284" w:right="-1" w:firstLine="284"/>
        <w:jc w:val="both"/>
      </w:pPr>
    </w:p>
    <w:p w14:paraId="2378BA08" w14:textId="77777777" w:rsidR="00AB60A6" w:rsidRDefault="00AB60A6">
      <w:pPr>
        <w:tabs>
          <w:tab w:val="left" w:pos="0"/>
          <w:tab w:val="left" w:pos="709"/>
          <w:tab w:val="left" w:pos="851"/>
          <w:tab w:val="left" w:pos="10347"/>
        </w:tabs>
        <w:ind w:left="284" w:right="-1" w:firstLine="284"/>
        <w:jc w:val="both"/>
      </w:pPr>
    </w:p>
    <w:p w14:paraId="6985923B" w14:textId="77777777" w:rsidR="00AB60A6" w:rsidRDefault="00310392">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14:paraId="4447CCA8" w14:textId="77777777" w:rsidR="00AB60A6" w:rsidRDefault="00310392">
      <w:pPr>
        <w:tabs>
          <w:tab w:val="left" w:pos="709"/>
          <w:tab w:val="left" w:pos="851"/>
        </w:tabs>
        <w:ind w:left="284" w:right="284" w:firstLine="284"/>
        <w:rPr>
          <w:bCs/>
        </w:rPr>
      </w:pPr>
      <w:r>
        <w:rPr>
          <w:b/>
          <w:bCs/>
        </w:rPr>
        <w:t>М. П.</w:t>
      </w:r>
    </w:p>
    <w:p w14:paraId="1183201A" w14:textId="77777777" w:rsidR="00AB60A6" w:rsidRDefault="00AB60A6">
      <w:pPr>
        <w:tabs>
          <w:tab w:val="left" w:pos="709"/>
          <w:tab w:val="left" w:pos="851"/>
        </w:tabs>
        <w:spacing w:line="276" w:lineRule="auto"/>
        <w:ind w:left="284" w:right="284" w:firstLine="284"/>
        <w:rPr>
          <w:bCs/>
          <w:sz w:val="22"/>
          <w:szCs w:val="22"/>
        </w:rPr>
      </w:pPr>
    </w:p>
    <w:p w14:paraId="6E733B77" w14:textId="77777777" w:rsidR="00AB60A6" w:rsidRDefault="00AB60A6">
      <w:pPr>
        <w:tabs>
          <w:tab w:val="left" w:pos="709"/>
          <w:tab w:val="left" w:pos="851"/>
        </w:tabs>
        <w:spacing w:line="276" w:lineRule="auto"/>
        <w:ind w:left="284" w:right="284" w:firstLine="284"/>
        <w:rPr>
          <w:bCs/>
          <w:sz w:val="22"/>
          <w:szCs w:val="22"/>
        </w:rPr>
      </w:pPr>
    </w:p>
    <w:p w14:paraId="55BD4302" w14:textId="77777777" w:rsidR="00AB60A6" w:rsidRDefault="00AB60A6">
      <w:pPr>
        <w:pStyle w:val="rvps1"/>
        <w:rPr>
          <w:rFonts w:eastAsia="MS Mincho"/>
          <w:lang w:eastAsia="x-none"/>
        </w:rPr>
      </w:pPr>
    </w:p>
    <w:sectPr w:rsidR="00AB60A6">
      <w:headerReference w:type="even" r:id="rId46"/>
      <w:headerReference w:type="default" r:id="rId47"/>
      <w:headerReference w:type="first" r:id="rId48"/>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05508" w14:textId="77777777" w:rsidR="008214BF" w:rsidRDefault="008214BF">
      <w:r>
        <w:separator/>
      </w:r>
    </w:p>
  </w:endnote>
  <w:endnote w:type="continuationSeparator" w:id="0">
    <w:p w14:paraId="4C799ECF" w14:textId="77777777" w:rsidR="008214BF" w:rsidRDefault="0082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6DE67" w14:textId="77777777" w:rsidR="008214BF" w:rsidRDefault="008214BF">
      <w:r>
        <w:separator/>
      </w:r>
    </w:p>
  </w:footnote>
  <w:footnote w:type="continuationSeparator" w:id="0">
    <w:p w14:paraId="26D234AD" w14:textId="77777777" w:rsidR="008214BF" w:rsidRDefault="008214BF">
      <w:r>
        <w:continuationSeparator/>
      </w:r>
    </w:p>
  </w:footnote>
  <w:footnote w:id="1">
    <w:p w14:paraId="004EF67C" w14:textId="77777777" w:rsidR="008214BF" w:rsidRDefault="008214BF">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14:paraId="7052ABD7"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14:paraId="2E974B2C" w14:textId="77777777" w:rsidR="008214BF" w:rsidRDefault="008214BF">
      <w:pPr>
        <w:pStyle w:val="af1"/>
      </w:pPr>
      <w:r>
        <w:rPr>
          <w:rStyle w:val="af2"/>
        </w:rPr>
        <w:footnoteRef/>
      </w:r>
      <w:r>
        <w:t xml:space="preserve"> </w:t>
      </w:r>
      <w:r>
        <w:rPr>
          <w:i/>
          <w:sz w:val="18"/>
          <w:szCs w:val="18"/>
        </w:rPr>
        <w:t>Указывается наименование закупочной процедуры</w:t>
      </w:r>
    </w:p>
  </w:footnote>
  <w:footnote w:id="4">
    <w:p w14:paraId="7D2BA6C8"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14:paraId="0EAA31A8"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14:paraId="323FBC32" w14:textId="77777777" w:rsidR="008214BF" w:rsidRDefault="008214BF">
      <w:pPr>
        <w:pStyle w:val="af1"/>
        <w:rPr>
          <w:i/>
        </w:rPr>
      </w:pPr>
      <w:r>
        <w:rPr>
          <w:rStyle w:val="af2"/>
        </w:rPr>
        <w:footnoteRef/>
      </w:r>
      <w:r>
        <w:rPr>
          <w:i/>
          <w:sz w:val="18"/>
          <w:szCs w:val="18"/>
        </w:rPr>
        <w:t xml:space="preserve"> Указывается наименование закупочной процедуры</w:t>
      </w:r>
    </w:p>
  </w:footnote>
  <w:footnote w:id="7">
    <w:p w14:paraId="52238C8D" w14:textId="77777777" w:rsidR="008214BF" w:rsidRDefault="008214BF">
      <w:pPr>
        <w:pStyle w:val="af1"/>
      </w:pPr>
      <w:r>
        <w:rPr>
          <w:rStyle w:val="af2"/>
        </w:rPr>
        <w:footnoteRef/>
      </w:r>
      <w:r>
        <w:t xml:space="preserve"> </w:t>
      </w:r>
      <w:r>
        <w:rPr>
          <w:i/>
          <w:sz w:val="18"/>
          <w:szCs w:val="18"/>
        </w:rPr>
        <w:t>Данный текст необходимо удалить</w:t>
      </w:r>
    </w:p>
  </w:footnote>
  <w:footnote w:id="8">
    <w:p w14:paraId="38D3D484"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D59F9" w14:textId="77777777" w:rsidR="008214BF" w:rsidRDefault="008214BF">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14:paraId="33D7EF90" w14:textId="0D1FBCC2" w:rsidR="008214BF" w:rsidRDefault="008214BF">
        <w:pPr>
          <w:pStyle w:val="a6"/>
          <w:jc w:val="center"/>
        </w:pPr>
        <w:r>
          <w:fldChar w:fldCharType="begin"/>
        </w:r>
        <w:r>
          <w:instrText xml:space="preserve"> PAGE </w:instrText>
        </w:r>
        <w:r>
          <w:fldChar w:fldCharType="separate"/>
        </w:r>
        <w:r w:rsidR="00341A12">
          <w:rPr>
            <w:noProof/>
          </w:rPr>
          <w:t>5</w:t>
        </w:r>
        <w:r>
          <w:fldChar w:fldCharType="end"/>
        </w:r>
      </w:p>
    </w:sdtContent>
  </w:sdt>
  <w:p w14:paraId="7E0E2739" w14:textId="77777777" w:rsidR="008214BF" w:rsidRDefault="008214BF">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6154" w14:textId="77777777" w:rsidR="008214BF" w:rsidRDefault="008214BF">
    <w:pPr>
      <w:pStyle w:val="a6"/>
      <w:jc w:val="center"/>
    </w:pPr>
  </w:p>
  <w:p w14:paraId="015B9336" w14:textId="77777777" w:rsidR="008214BF" w:rsidRDefault="008214BF">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4D49F" w14:textId="77777777" w:rsidR="008214BF" w:rsidRDefault="008214BF">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315566"/>
      <w:docPartObj>
        <w:docPartGallery w:val="Page Numbers (Top of Page)"/>
        <w:docPartUnique/>
      </w:docPartObj>
    </w:sdtPr>
    <w:sdtEndPr/>
    <w:sdtContent>
      <w:p w14:paraId="18BFE0C6" w14:textId="5C617716" w:rsidR="008214BF" w:rsidRDefault="008214BF">
        <w:pPr>
          <w:pStyle w:val="a6"/>
          <w:jc w:val="center"/>
        </w:pPr>
        <w:r>
          <w:fldChar w:fldCharType="begin"/>
        </w:r>
        <w:r>
          <w:instrText xml:space="preserve"> PAGE </w:instrText>
        </w:r>
        <w:r>
          <w:fldChar w:fldCharType="separate"/>
        </w:r>
        <w:r w:rsidR="00341A12">
          <w:rPr>
            <w:noProof/>
          </w:rPr>
          <w:t>29</w:t>
        </w:r>
        <w:r>
          <w:fldChar w:fldCharType="end"/>
        </w:r>
      </w:p>
    </w:sdtContent>
  </w:sdt>
  <w:p w14:paraId="141EC5B4" w14:textId="77777777" w:rsidR="008214BF" w:rsidRDefault="008214BF">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B5C58" w14:textId="77777777" w:rsidR="008214BF" w:rsidRDefault="008214BF">
    <w:pPr>
      <w:pStyle w:val="a6"/>
      <w:jc w:val="center"/>
    </w:pPr>
  </w:p>
  <w:p w14:paraId="781289BC" w14:textId="77777777" w:rsidR="008214BF" w:rsidRDefault="008214BF">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E651" w14:textId="77777777" w:rsidR="008214BF" w:rsidRDefault="008214BF">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889450"/>
      <w:docPartObj>
        <w:docPartGallery w:val="Page Numbers (Top of Page)"/>
        <w:docPartUnique/>
      </w:docPartObj>
    </w:sdtPr>
    <w:sdtEndPr/>
    <w:sdtContent>
      <w:p w14:paraId="014F6DB9" w14:textId="65C005D9" w:rsidR="008214BF" w:rsidRDefault="008214BF">
        <w:pPr>
          <w:pStyle w:val="a6"/>
          <w:jc w:val="center"/>
        </w:pPr>
        <w:r>
          <w:fldChar w:fldCharType="begin"/>
        </w:r>
        <w:r>
          <w:instrText xml:space="preserve"> PAGE </w:instrText>
        </w:r>
        <w:r>
          <w:fldChar w:fldCharType="separate"/>
        </w:r>
        <w:r w:rsidR="00341A12">
          <w:rPr>
            <w:noProof/>
          </w:rPr>
          <w:t>33</w:t>
        </w:r>
        <w:r>
          <w:fldChar w:fldCharType="end"/>
        </w:r>
      </w:p>
    </w:sdtContent>
  </w:sdt>
  <w:p w14:paraId="5F30F8A5" w14:textId="77777777" w:rsidR="008214BF" w:rsidRDefault="008214BF">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948C3" w14:textId="77777777" w:rsidR="008214BF" w:rsidRDefault="008214BF">
    <w:pPr>
      <w:pStyle w:val="a6"/>
      <w:jc w:val="center"/>
    </w:pPr>
  </w:p>
  <w:p w14:paraId="25A958F4" w14:textId="77777777" w:rsidR="008214BF" w:rsidRDefault="008214BF">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A1131" w14:textId="77777777" w:rsidR="008214BF" w:rsidRDefault="008214BF">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256264"/>
      <w:docPartObj>
        <w:docPartGallery w:val="Page Numbers (Top of Page)"/>
        <w:docPartUnique/>
      </w:docPartObj>
    </w:sdtPr>
    <w:sdtEndPr/>
    <w:sdtContent>
      <w:p w14:paraId="6BFF29C5" w14:textId="77777777" w:rsidR="008214BF" w:rsidRDefault="008214BF">
        <w:pPr>
          <w:pStyle w:val="a6"/>
          <w:jc w:val="center"/>
        </w:pPr>
        <w:r>
          <w:fldChar w:fldCharType="begin"/>
        </w:r>
        <w:r>
          <w:instrText xml:space="preserve"> PAGE </w:instrText>
        </w:r>
        <w:r>
          <w:fldChar w:fldCharType="separate"/>
        </w:r>
        <w:r>
          <w:t>0</w:t>
        </w:r>
        <w:r>
          <w:fldChar w:fldCharType="end"/>
        </w:r>
      </w:p>
    </w:sdtContent>
  </w:sdt>
  <w:p w14:paraId="36F25198" w14:textId="77777777" w:rsidR="008214BF" w:rsidRDefault="008214BF">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0B729" w14:textId="77777777" w:rsidR="008214BF" w:rsidRDefault="008214BF">
    <w:pPr>
      <w:pStyle w:val="a6"/>
      <w:jc w:val="center"/>
    </w:pPr>
  </w:p>
  <w:p w14:paraId="22CF5F36" w14:textId="77777777" w:rsidR="008214BF" w:rsidRDefault="008214BF">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08030" w14:textId="77777777" w:rsidR="008214BF" w:rsidRDefault="008214BF">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78490" w14:textId="7EAB03C1" w:rsidR="008214BF" w:rsidRDefault="008214BF">
    <w:pPr>
      <w:pStyle w:val="a6"/>
      <w:jc w:val="center"/>
    </w:pPr>
    <w:r>
      <w:fldChar w:fldCharType="begin"/>
    </w:r>
    <w:r>
      <w:instrText xml:space="preserve"> PAGE </w:instrText>
    </w:r>
    <w:r>
      <w:fldChar w:fldCharType="separate"/>
    </w:r>
    <w:r w:rsidR="00341A12">
      <w:rPr>
        <w:noProof/>
      </w:rPr>
      <w:t>38</w:t>
    </w:r>
    <w:r>
      <w:fldChar w:fldCharType="end"/>
    </w:r>
  </w:p>
  <w:p w14:paraId="5135332C" w14:textId="77777777" w:rsidR="008214BF" w:rsidRDefault="008214BF">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90F0C" w14:textId="77777777" w:rsidR="008214BF" w:rsidRDefault="008214BF">
    <w:pPr>
      <w:pStyle w:val="a6"/>
      <w:jc w:val="center"/>
    </w:pPr>
    <w:r>
      <w:fldChar w:fldCharType="begin"/>
    </w:r>
    <w:r>
      <w:instrText xml:space="preserve"> PAGE </w:instrText>
    </w:r>
    <w:r>
      <w:fldChar w:fldCharType="separate"/>
    </w:r>
    <w:r>
      <w:t>45</w:t>
    </w:r>
    <w:r>
      <w:fldChar w:fldCharType="end"/>
    </w:r>
  </w:p>
  <w:p w14:paraId="47232F3A" w14:textId="77777777" w:rsidR="008214BF" w:rsidRDefault="008214B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60A19"/>
    <w:multiLevelType w:val="multilevel"/>
    <w:tmpl w:val="032055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6D6726B"/>
    <w:multiLevelType w:val="multilevel"/>
    <w:tmpl w:val="A2E261B0"/>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76A2786"/>
    <w:multiLevelType w:val="multilevel"/>
    <w:tmpl w:val="F0D4B15C"/>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CA96B06"/>
    <w:multiLevelType w:val="multilevel"/>
    <w:tmpl w:val="299EF454"/>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F082187"/>
    <w:multiLevelType w:val="multilevel"/>
    <w:tmpl w:val="05D4EBE4"/>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2E320CF"/>
    <w:multiLevelType w:val="multilevel"/>
    <w:tmpl w:val="A8CC2056"/>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6" w15:restartNumberingAfterBreak="0">
    <w:nsid w:val="23301D39"/>
    <w:multiLevelType w:val="multilevel"/>
    <w:tmpl w:val="B54819F8"/>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7" w15:restartNumberingAfterBreak="0">
    <w:nsid w:val="23773E9A"/>
    <w:multiLevelType w:val="multilevel"/>
    <w:tmpl w:val="CEE250E6"/>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15:restartNumberingAfterBreak="0">
    <w:nsid w:val="25D92784"/>
    <w:multiLevelType w:val="multilevel"/>
    <w:tmpl w:val="568EE258"/>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A8A3C2B"/>
    <w:multiLevelType w:val="multilevel"/>
    <w:tmpl w:val="D9006A3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3E7716F7"/>
    <w:multiLevelType w:val="multilevel"/>
    <w:tmpl w:val="6248EA5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1" w15:restartNumberingAfterBreak="0">
    <w:nsid w:val="45905623"/>
    <w:multiLevelType w:val="multilevel"/>
    <w:tmpl w:val="7D581ED0"/>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6917AFE"/>
    <w:multiLevelType w:val="multilevel"/>
    <w:tmpl w:val="605E9158"/>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3" w15:restartNumberingAfterBreak="0">
    <w:nsid w:val="4F313FFD"/>
    <w:multiLevelType w:val="multilevel"/>
    <w:tmpl w:val="3FC4CBB4"/>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DE84875"/>
    <w:multiLevelType w:val="multilevel"/>
    <w:tmpl w:val="D75C6D86"/>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1F41823"/>
    <w:multiLevelType w:val="multilevel"/>
    <w:tmpl w:val="7C9CD62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5D86B7D"/>
    <w:multiLevelType w:val="multilevel"/>
    <w:tmpl w:val="E96EA4C2"/>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17" w15:restartNumberingAfterBreak="0">
    <w:nsid w:val="6B1D7A18"/>
    <w:multiLevelType w:val="multilevel"/>
    <w:tmpl w:val="97F8A3BC"/>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 w15:restartNumberingAfterBreak="0">
    <w:nsid w:val="72E33D5A"/>
    <w:multiLevelType w:val="multilevel"/>
    <w:tmpl w:val="ADA2C24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9" w15:restartNumberingAfterBreak="0">
    <w:nsid w:val="7F0829CF"/>
    <w:multiLevelType w:val="multilevel"/>
    <w:tmpl w:val="60B698AA"/>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7FE13A8A"/>
    <w:multiLevelType w:val="multilevel"/>
    <w:tmpl w:val="F95CD1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3"/>
  </w:num>
  <w:num w:numId="3">
    <w:abstractNumId w:val="5"/>
  </w:num>
  <w:num w:numId="4">
    <w:abstractNumId w:val="17"/>
  </w:num>
  <w:num w:numId="5">
    <w:abstractNumId w:val="18"/>
  </w:num>
  <w:num w:numId="6">
    <w:abstractNumId w:val="4"/>
  </w:num>
  <w:num w:numId="7">
    <w:abstractNumId w:val="1"/>
  </w:num>
  <w:num w:numId="8">
    <w:abstractNumId w:val="19"/>
  </w:num>
  <w:num w:numId="9">
    <w:abstractNumId w:val="3"/>
  </w:num>
  <w:num w:numId="10">
    <w:abstractNumId w:val="14"/>
  </w:num>
  <w:num w:numId="11">
    <w:abstractNumId w:val="6"/>
  </w:num>
  <w:num w:numId="12">
    <w:abstractNumId w:val="11"/>
  </w:num>
  <w:num w:numId="13">
    <w:abstractNumId w:val="12"/>
  </w:num>
  <w:num w:numId="14">
    <w:abstractNumId w:val="10"/>
  </w:num>
  <w:num w:numId="15">
    <w:abstractNumId w:val="16"/>
  </w:num>
  <w:num w:numId="16">
    <w:abstractNumId w:val="8"/>
  </w:num>
  <w:num w:numId="17">
    <w:abstractNumId w:val="15"/>
  </w:num>
  <w:num w:numId="18">
    <w:abstractNumId w:val="9"/>
  </w:num>
  <w:num w:numId="19">
    <w:abstractNumId w:val="0"/>
  </w:num>
  <w:num w:numId="20">
    <w:abstractNumId w:val="7"/>
  </w:num>
  <w:num w:numId="21">
    <w:abstractNumId w:val="20"/>
  </w:num>
  <w:num w:numId="22">
    <w:abstractNumId w:val="13"/>
    <w:lvlOverride w:ilvl="0">
      <w:startOverride w:val="1"/>
    </w:lvlOverride>
    <w:lvlOverride w:ilvl="1">
      <w:startOverride w:val="1"/>
    </w:lvlOverride>
    <w:lvlOverride w:ilvl="2">
      <w:startOverride w:val="1"/>
    </w:lvlOverride>
  </w:num>
  <w:num w:numId="23">
    <w:abstractNumId w:val="13"/>
  </w:num>
  <w:num w:numId="24">
    <w:abstractNumId w:val="1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0A6"/>
    <w:rsid w:val="00030A3D"/>
    <w:rsid w:val="000340E5"/>
    <w:rsid w:val="00042547"/>
    <w:rsid w:val="000D4E31"/>
    <w:rsid w:val="000E1E83"/>
    <w:rsid w:val="00164B2D"/>
    <w:rsid w:val="001779EC"/>
    <w:rsid w:val="001F6C3D"/>
    <w:rsid w:val="0022332A"/>
    <w:rsid w:val="002C2ACC"/>
    <w:rsid w:val="00310392"/>
    <w:rsid w:val="00337388"/>
    <w:rsid w:val="00341A12"/>
    <w:rsid w:val="00392D01"/>
    <w:rsid w:val="00415133"/>
    <w:rsid w:val="00416753"/>
    <w:rsid w:val="00543060"/>
    <w:rsid w:val="005661FA"/>
    <w:rsid w:val="0062188B"/>
    <w:rsid w:val="006475E5"/>
    <w:rsid w:val="006A23DC"/>
    <w:rsid w:val="007B2D95"/>
    <w:rsid w:val="008214BF"/>
    <w:rsid w:val="00832218"/>
    <w:rsid w:val="00844E2E"/>
    <w:rsid w:val="00845E0C"/>
    <w:rsid w:val="00945BD1"/>
    <w:rsid w:val="009960D8"/>
    <w:rsid w:val="009968B7"/>
    <w:rsid w:val="00A429D7"/>
    <w:rsid w:val="00AB60A6"/>
    <w:rsid w:val="00AE09E3"/>
    <w:rsid w:val="00B026D3"/>
    <w:rsid w:val="00B0363D"/>
    <w:rsid w:val="00B378F4"/>
    <w:rsid w:val="00B6522D"/>
    <w:rsid w:val="00BD0C5B"/>
    <w:rsid w:val="00BE1EC1"/>
    <w:rsid w:val="00CC0CA0"/>
    <w:rsid w:val="00D32724"/>
    <w:rsid w:val="00D54116"/>
    <w:rsid w:val="00D772F6"/>
    <w:rsid w:val="00DF45D7"/>
    <w:rsid w:val="00E16F04"/>
    <w:rsid w:val="00E17A14"/>
    <w:rsid w:val="00F27E99"/>
    <w:rsid w:val="00F52E9D"/>
    <w:rsid w:val="00F662A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24806"/>
  <w15:docId w15:val="{728E55DF-3176-4AB0-ACC0-D6D47433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user">
    <w:name w:val="Символ сноски (user)"/>
    <w:unhideWhenUsed/>
    <w:qFormat/>
    <w:rsid w:val="00BE233C"/>
    <w:rPr>
      <w:vertAlign w:val="superscript"/>
    </w:rPr>
  </w:style>
  <w:style w:type="character" w:customStyle="1" w:styleId="af2">
    <w:name w:val="Символ сноски"/>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uiPriority w:val="99"/>
    <w:semiHidden/>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user0">
    <w:name w:val="Ссылка указателя (user)"/>
    <w:qFormat/>
  </w:style>
  <w:style w:type="character" w:customStyle="1" w:styleId="aff6">
    <w:name w:val="Символ концевой сноски"/>
    <w:qFormat/>
    <w:rPr>
      <w:vertAlign w:val="superscript"/>
    </w:rPr>
  </w:style>
  <w:style w:type="character" w:styleId="aff7">
    <w:name w:val="endnote reference"/>
    <w:rPr>
      <w:vertAlign w:val="superscript"/>
    </w:rPr>
  </w:style>
  <w:style w:type="character" w:customStyle="1" w:styleId="user1">
    <w:name w:val="Символ концевой сноски (user)"/>
    <w:qFormat/>
  </w:style>
  <w:style w:type="character" w:customStyle="1" w:styleId="aff8">
    <w:name w:val="Ссылка указателя"/>
    <w:qFormat/>
  </w:style>
  <w:style w:type="paragraph" w:styleId="aff9">
    <w:name w:val="Title"/>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a">
    <w:name w:val="List"/>
    <w:basedOn w:val="afd"/>
  </w:style>
  <w:style w:type="paragraph" w:styleId="affb">
    <w:name w:val="caption"/>
    <w:basedOn w:val="a0"/>
    <w:qFormat/>
    <w:pPr>
      <w:suppressLineNumbers/>
      <w:spacing w:before="120" w:after="120"/>
    </w:pPr>
    <w:rPr>
      <w:i/>
      <w:iCs/>
    </w:rPr>
  </w:style>
  <w:style w:type="paragraph" w:styleId="affc">
    <w:name w:val="index heading"/>
    <w:basedOn w:val="user2"/>
  </w:style>
  <w:style w:type="paragraph" w:customStyle="1" w:styleId="user2">
    <w:name w:val="Заголовок (user)"/>
    <w:basedOn w:val="a0"/>
    <w:next w:val="afd"/>
    <w:qFormat/>
    <w:pPr>
      <w:keepNext/>
      <w:spacing w:before="240" w:after="120"/>
    </w:pPr>
    <w:rPr>
      <w:rFonts w:ascii="Liberation Sans" w:eastAsia="Noto Sans" w:hAnsi="Liberation Sans" w:cs="Noto Sans"/>
      <w:sz w:val="28"/>
      <w:szCs w:val="28"/>
    </w:rPr>
  </w:style>
  <w:style w:type="paragraph" w:customStyle="1" w:styleId="user3">
    <w:name w:val="Указатель (user)"/>
    <w:basedOn w:val="a0"/>
    <w:qFormat/>
    <w:pPr>
      <w:suppressLineNumbers/>
    </w:pPr>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5">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HeaderandFooter">
    <w:name w:val="Header and Footer"/>
    <w:basedOn w:val="a0"/>
    <w:qFormat/>
  </w:style>
  <w:style w:type="paragraph" w:styleId="a6">
    <w:name w:val="header"/>
    <w:basedOn w:val="a0"/>
    <w:link w:val="a5"/>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overflowPunct w:val="0"/>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d">
    <w:name w:val="Таблица шапка"/>
    <w:basedOn w:val="a0"/>
    <w:qFormat/>
    <w:rsid w:val="009A5341"/>
    <w:pPr>
      <w:keepNext/>
      <w:snapToGrid w:val="0"/>
      <w:spacing w:before="40" w:after="40"/>
      <w:ind w:left="57" w:right="57"/>
    </w:pPr>
    <w:rPr>
      <w:sz w:val="22"/>
      <w:szCs w:val="20"/>
    </w:rPr>
  </w:style>
  <w:style w:type="paragraph" w:customStyle="1" w:styleId="affe">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0">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1">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2">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6">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3">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4">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user4">
    <w:name w:val="Верхний колонтитул слева (user)"/>
    <w:basedOn w:val="a6"/>
    <w:qFormat/>
  </w:style>
  <w:style w:type="numbering" w:customStyle="1" w:styleId="user5">
    <w:name w:val="Без списка (user)"/>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5">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Гиперссылка1"/>
    <w:link w:val="a4"/>
    <w:rsid w:val="00BD0C5B"/>
    <w:pPr>
      <w:suppressAutoHyphens w:val="0"/>
    </w:pPr>
    <w:rPr>
      <w:color w:val="0000FF"/>
      <w:u w:val="single"/>
    </w:rPr>
  </w:style>
  <w:style w:type="paragraph" w:customStyle="1" w:styleId="Default111">
    <w:name w:val="Default111"/>
    <w:rsid w:val="00BD0C5B"/>
    <w:pPr>
      <w:suppressAutoHyphens w:val="0"/>
    </w:pPr>
    <w:rPr>
      <w:rFonts w:eastAsia="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2.xml"/><Relationship Id="rId26" Type="http://schemas.openxmlformats.org/officeDocument/2006/relationships/hyperlink" Target="https://nocorruption.rt.ru/documents/company" TargetMode="External"/><Relationship Id="rId39" Type="http://schemas.openxmlformats.org/officeDocument/2006/relationships/header" Target="header6.xml"/><Relationship Id="rId21" Type="http://schemas.openxmlformats.org/officeDocument/2006/relationships/hyperlink" Target="https://zakupki.rostelecom.ru/" TargetMode="External"/><Relationship Id="rId34" Type="http://schemas.openxmlformats.org/officeDocument/2006/relationships/hyperlink" Target="http://www.zakupki.gov.ru/" TargetMode="External"/><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9" Type="http://schemas.openxmlformats.org/officeDocument/2006/relationships/hyperlink" Target="mailto:ethics@rt.ru%20" TargetMode="External"/><Relationship Id="rId11" Type="http://schemas.openxmlformats.org/officeDocument/2006/relationships/hyperlink" Target="http://zakupki.rostelecom.ru/info_docs/docs/" TargetMode="External"/><Relationship Id="rId24" Type="http://schemas.openxmlformats.org/officeDocument/2006/relationships/hyperlink" Target="http://zakupki.rostelecom.ru/info_docs/docs/" TargetMode="External"/><Relationship Id="rId32" Type="http://schemas.openxmlformats.org/officeDocument/2006/relationships/hyperlink" Target="https://auction-house.ru/" TargetMode="External"/><Relationship Id="rId37" Type="http://schemas.openxmlformats.org/officeDocument/2006/relationships/header" Target="header4.xml"/><Relationship Id="rId40" Type="http://schemas.openxmlformats.org/officeDocument/2006/relationships/header" Target="header7.xml"/><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s://www.company.rt.ru/" TargetMode="External"/><Relationship Id="rId23" Type="http://schemas.openxmlformats.org/officeDocument/2006/relationships/hyperlink" Target="http://zakupki.rostelecom.ru/docs/manual/" TargetMode="External"/><Relationship Id="rId28" Type="http://schemas.openxmlformats.org/officeDocument/2006/relationships/hyperlink" Target="https://nocorruption.rt.ru/feedback" TargetMode="External"/><Relationship Id="rId36" Type="http://schemas.openxmlformats.org/officeDocument/2006/relationships/hyperlink" Target="https://lot-online.ru" TargetMode="External"/><Relationship Id="rId49"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eader" Target="header3.xml"/><Relationship Id="rId31" Type="http://schemas.openxmlformats.org/officeDocument/2006/relationships/hyperlink" Target="mailto:n.sokolnikova@volga.rt.ru" TargetMode="External"/><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s://nocorruption.rt.ru/education/tests" TargetMode="External"/><Relationship Id="rId30" Type="http://schemas.openxmlformats.org/officeDocument/2006/relationships/hyperlink" Target="mailto:e.pozhidaeva@rt.ru" TargetMode="External"/><Relationship Id="rId35" Type="http://schemas.openxmlformats.org/officeDocument/2006/relationships/hyperlink" Target="http://www.zakupki.gov.ru/" TargetMode="External"/><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1.xml"/><Relationship Id="rId25" Type="http://schemas.openxmlformats.org/officeDocument/2006/relationships/hyperlink" Target="http://zakupki.rostelecom.ru/docs/manual/" TargetMode="External"/><Relationship Id="rId33" Type="http://schemas.openxmlformats.org/officeDocument/2006/relationships/hyperlink" Target="https://lot-online.ru" TargetMode="External"/><Relationship Id="rId38" Type="http://schemas.openxmlformats.org/officeDocument/2006/relationships/header" Target="header5.xml"/><Relationship Id="rId46" Type="http://schemas.openxmlformats.org/officeDocument/2006/relationships/header" Target="header13.xml"/><Relationship Id="rId20" Type="http://schemas.openxmlformats.org/officeDocument/2006/relationships/hyperlink" Target="http://zakupki.rostelecom.ru/info_docs/docs/" TargetMode="Externa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0D94B8F6BE4A6B98BD3BBBDEE2A13D"/>
        <w:category>
          <w:name w:val="Общие"/>
          <w:gallery w:val="placeholder"/>
        </w:category>
        <w:types>
          <w:type w:val="bbPlcHdr"/>
        </w:types>
        <w:behaviors>
          <w:behavior w:val="content"/>
        </w:behaviors>
        <w:guid w:val="{1C13CDC8-F430-4F58-826F-B1EE6C5D08FA}"/>
      </w:docPartPr>
      <w:docPartBody>
        <w:p w:rsidR="00B439B4" w:rsidRDefault="00E24EA4" w:rsidP="00E24EA4">
          <w:pPr>
            <w:pStyle w:val="130D94B8F6BE4A6B98BD3BBBDEE2A13D"/>
          </w:pPr>
          <w:r w:rsidRPr="00CF72D7">
            <w:rPr>
              <w:rStyle w:val="a3"/>
            </w:rPr>
            <w:t>Место для ввода даты.</w:t>
          </w:r>
        </w:p>
      </w:docPartBody>
    </w:docPart>
    <w:docPart>
      <w:docPartPr>
        <w:name w:val="B45BA9795D4141BA972ADBE6060CAB15"/>
        <w:category>
          <w:name w:val="Общие"/>
          <w:gallery w:val="placeholder"/>
        </w:category>
        <w:types>
          <w:type w:val="bbPlcHdr"/>
        </w:types>
        <w:behaviors>
          <w:behavior w:val="content"/>
        </w:behaviors>
        <w:guid w:val="{12CAC992-1753-4BA1-B092-6673D1231126}"/>
      </w:docPartPr>
      <w:docPartBody>
        <w:p w:rsidR="00B439B4" w:rsidRDefault="00E24EA4" w:rsidP="00E24EA4">
          <w:pPr>
            <w:pStyle w:val="B45BA9795D4141BA972ADBE6060CAB15"/>
          </w:pPr>
          <w:r w:rsidRPr="00CF72D7">
            <w:rPr>
              <w:rStyle w:val="a3"/>
            </w:rPr>
            <w:t>Место для ввода даты.</w:t>
          </w:r>
        </w:p>
      </w:docPartBody>
    </w:docPart>
    <w:docPart>
      <w:docPartPr>
        <w:name w:val="1CB28A7937E44FB1AC4A608D3928AA1C"/>
        <w:category>
          <w:name w:val="Общие"/>
          <w:gallery w:val="placeholder"/>
        </w:category>
        <w:types>
          <w:type w:val="bbPlcHdr"/>
        </w:types>
        <w:behaviors>
          <w:behavior w:val="content"/>
        </w:behaviors>
        <w:guid w:val="{113AC939-EE9E-48D1-AB60-681871868D4A}"/>
      </w:docPartPr>
      <w:docPartBody>
        <w:p w:rsidR="00B439B4" w:rsidRDefault="00E24EA4" w:rsidP="00E24EA4">
          <w:pPr>
            <w:pStyle w:val="1CB28A7937E44FB1AC4A608D3928AA1C"/>
          </w:pPr>
          <w:r w:rsidRPr="00CF72D7">
            <w:rPr>
              <w:rStyle w:val="a3"/>
            </w:rPr>
            <w:t>Место для ввода даты.</w:t>
          </w:r>
        </w:p>
      </w:docPartBody>
    </w:docPart>
    <w:docPart>
      <w:docPartPr>
        <w:name w:val="2851DE7696074902B12C9E6487E72137"/>
        <w:category>
          <w:name w:val="Общие"/>
          <w:gallery w:val="placeholder"/>
        </w:category>
        <w:types>
          <w:type w:val="bbPlcHdr"/>
        </w:types>
        <w:behaviors>
          <w:behavior w:val="content"/>
        </w:behaviors>
        <w:guid w:val="{AB7352A0-555E-45E8-BC80-7E4513B9C51F}"/>
      </w:docPartPr>
      <w:docPartBody>
        <w:p w:rsidR="00B439B4" w:rsidRDefault="00E24EA4" w:rsidP="00E24EA4">
          <w:pPr>
            <w:pStyle w:val="2851DE7696074902B12C9E6487E72137"/>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407FB"/>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439B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24EA4"/>
    <w:rsid w:val="00E507BF"/>
    <w:rsid w:val="00E663AA"/>
    <w:rsid w:val="00E83F9B"/>
    <w:rsid w:val="00ED2F84"/>
    <w:rsid w:val="00EE11A4"/>
    <w:rsid w:val="00EE3F38"/>
    <w:rsid w:val="00EE6D69"/>
    <w:rsid w:val="00F00AEE"/>
    <w:rsid w:val="00F0393E"/>
    <w:rsid w:val="00F26199"/>
    <w:rsid w:val="00F3776E"/>
    <w:rsid w:val="00F53DFA"/>
    <w:rsid w:val="00F6693C"/>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4EA4"/>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130D94B8F6BE4A6B98BD3BBBDEE2A13D">
    <w:name w:val="130D94B8F6BE4A6B98BD3BBBDEE2A13D"/>
    <w:rsid w:val="00E24EA4"/>
  </w:style>
  <w:style w:type="paragraph" w:customStyle="1" w:styleId="B45BA9795D4141BA972ADBE6060CAB15">
    <w:name w:val="B45BA9795D4141BA972ADBE6060CAB15"/>
    <w:rsid w:val="00E24EA4"/>
  </w:style>
  <w:style w:type="paragraph" w:customStyle="1" w:styleId="1CB28A7937E44FB1AC4A608D3928AA1C">
    <w:name w:val="1CB28A7937E44FB1AC4A608D3928AA1C"/>
    <w:rsid w:val="00E24EA4"/>
  </w:style>
  <w:style w:type="paragraph" w:customStyle="1" w:styleId="2851DE7696074902B12C9E6487E72137">
    <w:name w:val="2851DE7696074902B12C9E6487E72137"/>
    <w:rsid w:val="00E24E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0AAAA-674A-4986-823E-5B22BFAFB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39</Pages>
  <Words>17431</Words>
  <Characters>99357</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Пожидаева Елена Александровна</cp:lastModifiedBy>
  <cp:revision>73</cp:revision>
  <cp:lastPrinted>2026-03-26T13:05:00Z</cp:lastPrinted>
  <dcterms:created xsi:type="dcterms:W3CDTF">2024-12-26T08:47:00Z</dcterms:created>
  <dcterms:modified xsi:type="dcterms:W3CDTF">2026-03-26T13:05:00Z</dcterms:modified>
  <dc:language>ru-RU</dc:language>
</cp:coreProperties>
</file>