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DDA" w:rsidRDefault="00944DDA">
      <w:pPr>
        <w:pStyle w:val="a3"/>
        <w:ind w:firstLine="709"/>
        <w:rPr>
          <w:sz w:val="24"/>
        </w:rPr>
      </w:pPr>
      <w:bookmarkStart w:id="0" w:name="_GoBack"/>
      <w:bookmarkEnd w:id="0"/>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944DDA">
      <w:pPr>
        <w:pStyle w:val="a3"/>
        <w:ind w:firstLine="709"/>
        <w:jc w:val="center"/>
        <w:rPr>
          <w:b/>
          <w:sz w:val="24"/>
        </w:rPr>
      </w:pPr>
    </w:p>
    <w:p w:rsidR="00944DDA" w:rsidRDefault="007A32C8">
      <w:pPr>
        <w:pStyle w:val="a3"/>
        <w:ind w:firstLine="709"/>
        <w:jc w:val="center"/>
      </w:pPr>
      <w:r>
        <w:rPr>
          <w:b/>
          <w:sz w:val="24"/>
        </w:rPr>
        <w:t>ДОГОВОР</w:t>
      </w:r>
      <w:r>
        <w:rPr>
          <w:sz w:val="24"/>
        </w:rPr>
        <w:t xml:space="preserve"> </w:t>
      </w:r>
    </w:p>
    <w:p w:rsidR="00944DDA" w:rsidRDefault="00944DDA">
      <w:pPr>
        <w:pStyle w:val="a3"/>
        <w:ind w:firstLine="709"/>
        <w:jc w:val="center"/>
        <w:rPr>
          <w:b/>
          <w:sz w:val="24"/>
        </w:rPr>
      </w:pPr>
    </w:p>
    <w:p w:rsidR="00944DDA" w:rsidRDefault="00944DDA">
      <w:pPr>
        <w:pStyle w:val="Default111"/>
      </w:pPr>
    </w:p>
    <w:p w:rsidR="00944DDA" w:rsidRDefault="007A32C8">
      <w:pPr>
        <w:jc w:val="center"/>
      </w:pPr>
      <w:r>
        <w:rPr>
          <w:b/>
        </w:rPr>
        <w:t>Выполнение работ по изготовлению и оказание услуг по размещению рекламно-информационных материалов в почтовые ящики жилых домов в Курской области</w:t>
      </w:r>
      <w:r>
        <w:rPr>
          <w:b/>
          <w:shd w:val="clear" w:color="auto" w:fill="F8D957"/>
        </w:rPr>
        <w:t xml:space="preserve"> </w:t>
      </w:r>
    </w:p>
    <w:p w:rsidR="00944DDA" w:rsidRDefault="00944DDA">
      <w:pPr>
        <w:ind w:firstLine="709"/>
        <w:jc w:val="center"/>
      </w:pPr>
    </w:p>
    <w:p w:rsidR="00944DDA" w:rsidRDefault="007A32C8">
      <w:pPr>
        <w:pStyle w:val="a3"/>
        <w:ind w:firstLine="709"/>
        <w:jc w:val="center"/>
      </w:pPr>
      <w:r>
        <w:rPr>
          <w:b/>
          <w:sz w:val="24"/>
        </w:rPr>
        <w:t>№ ________________________</w:t>
      </w: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rPr>
          <w:b/>
          <w:sz w:val="24"/>
        </w:rPr>
      </w:pPr>
    </w:p>
    <w:p w:rsidR="00944DDA" w:rsidRDefault="00944DDA">
      <w:pPr>
        <w:pStyle w:val="a3"/>
        <w:ind w:firstLine="709"/>
        <w:jc w:val="center"/>
        <w:rPr>
          <w:b/>
          <w:sz w:val="24"/>
          <w:shd w:val="clear" w:color="auto" w:fill="F8D957"/>
        </w:rPr>
      </w:pPr>
    </w:p>
    <w:p w:rsidR="00944DDA" w:rsidRDefault="00944DDA">
      <w:pPr>
        <w:pStyle w:val="a3"/>
        <w:ind w:firstLine="709"/>
        <w:jc w:val="center"/>
        <w:rPr>
          <w:b/>
          <w:sz w:val="24"/>
          <w:shd w:val="clear" w:color="auto" w:fill="F8D957"/>
        </w:rPr>
      </w:pPr>
    </w:p>
    <w:p w:rsidR="00944DDA" w:rsidRDefault="00944DDA">
      <w:pPr>
        <w:pStyle w:val="a3"/>
        <w:ind w:firstLine="709"/>
        <w:jc w:val="center"/>
        <w:rPr>
          <w:b/>
          <w:sz w:val="24"/>
          <w:shd w:val="clear" w:color="auto" w:fill="F8D957"/>
        </w:rPr>
      </w:pPr>
    </w:p>
    <w:p w:rsidR="00944DDA" w:rsidRDefault="00944DDA">
      <w:pPr>
        <w:pStyle w:val="a3"/>
        <w:ind w:firstLine="709"/>
        <w:jc w:val="center"/>
        <w:rPr>
          <w:b/>
          <w:sz w:val="24"/>
          <w:shd w:val="clear" w:color="auto" w:fill="F8D957"/>
        </w:rPr>
      </w:pPr>
    </w:p>
    <w:p w:rsidR="00944DDA" w:rsidRDefault="007A32C8">
      <w:pPr>
        <w:pStyle w:val="a3"/>
        <w:ind w:firstLine="709"/>
        <w:jc w:val="center"/>
        <w:rPr>
          <w:b/>
          <w:sz w:val="24"/>
        </w:rPr>
      </w:pPr>
      <w:r>
        <w:rPr>
          <w:b/>
          <w:sz w:val="24"/>
        </w:rPr>
        <w:t>г. Курск</w:t>
      </w:r>
    </w:p>
    <w:p w:rsidR="00944DDA" w:rsidRDefault="00944DDA">
      <w:pPr>
        <w:pStyle w:val="a3"/>
        <w:ind w:firstLine="709"/>
        <w:rPr>
          <w:b/>
          <w:sz w:val="24"/>
        </w:rPr>
      </w:pPr>
    </w:p>
    <w:p w:rsidR="00944DDA" w:rsidRDefault="007A32C8">
      <w:pPr>
        <w:pStyle w:val="a3"/>
        <w:ind w:firstLine="709"/>
        <w:rPr>
          <w:b/>
          <w:sz w:val="24"/>
        </w:rPr>
      </w:pPr>
      <w:r>
        <w:br w:type="page"/>
      </w:r>
    </w:p>
    <w:p w:rsidR="00944DDA" w:rsidRDefault="00011F37">
      <w:pPr>
        <w:pStyle w:val="BodyText3111"/>
        <w:ind w:firstLine="709"/>
      </w:pPr>
      <w:hyperlink w:anchor="ТЕРМИНЫ" w:history="1">
        <w:r w:rsidR="007A32C8">
          <w:rPr>
            <w:b/>
          </w:rPr>
          <w:t>ТЕРМИНЫ И ОПРЕДЕЛЕНИЯ</w:t>
        </w:r>
      </w:hyperlink>
    </w:p>
    <w:p w:rsidR="00944DDA" w:rsidRDefault="007A32C8">
      <w:pPr>
        <w:pStyle w:val="BodyText3111"/>
        <w:ind w:firstLine="709"/>
      </w:pPr>
      <w:r>
        <w:rPr>
          <w:b/>
        </w:rPr>
        <w:t>1.</w:t>
      </w:r>
      <w:r>
        <w:rPr>
          <w:b/>
        </w:rPr>
        <w:tab/>
      </w:r>
      <w:hyperlink w:anchor="предмет" w:history="1">
        <w:r>
          <w:rPr>
            <w:b/>
          </w:rPr>
          <w:t>ПРЕДМЕТ ДОГОВОРА</w:t>
        </w:r>
      </w:hyperlink>
    </w:p>
    <w:p w:rsidR="00944DDA" w:rsidRDefault="007A32C8">
      <w:pPr>
        <w:pStyle w:val="BodyText3111"/>
        <w:ind w:firstLine="709"/>
      </w:pPr>
      <w:r>
        <w:rPr>
          <w:b/>
        </w:rPr>
        <w:t>2.</w:t>
      </w:r>
      <w:r>
        <w:rPr>
          <w:b/>
        </w:rPr>
        <w:tab/>
        <w:t>ПРАВА И ОБЯЗАННОСТИ СТОРОН</w:t>
      </w:r>
    </w:p>
    <w:p w:rsidR="00944DDA" w:rsidRDefault="007A32C8">
      <w:pPr>
        <w:pStyle w:val="BodyText3111"/>
        <w:ind w:firstLine="709"/>
      </w:pPr>
      <w:r>
        <w:rPr>
          <w:b/>
        </w:rPr>
        <w:t>3.</w:t>
      </w:r>
      <w:r>
        <w:rPr>
          <w:b/>
        </w:rPr>
        <w:tab/>
      </w:r>
      <w:hyperlink w:anchor="цена" w:history="1">
        <w:r>
          <w:rPr>
            <w:b/>
          </w:rPr>
          <w:t>ОБЩАЯ ЦЕНА ДОГОВОРА. ПОРЯДОК РАСЧЕТОВ</w:t>
        </w:r>
      </w:hyperlink>
    </w:p>
    <w:p w:rsidR="00944DDA" w:rsidRDefault="007A32C8">
      <w:pPr>
        <w:pStyle w:val="BodyText3111"/>
        <w:ind w:firstLine="709"/>
      </w:pPr>
      <w:r>
        <w:rPr>
          <w:b/>
        </w:rPr>
        <w:t>4.</w:t>
      </w:r>
      <w:r>
        <w:rPr>
          <w:b/>
        </w:rPr>
        <w:tab/>
      </w:r>
      <w:hyperlink w:anchor="сдача" w:history="1">
        <w:r>
          <w:rPr>
            <w:b/>
          </w:rPr>
          <w:t>СДАЧИ - ПРИЕМКА</w:t>
        </w:r>
      </w:hyperlink>
    </w:p>
    <w:p w:rsidR="00944DDA" w:rsidRDefault="007A32C8">
      <w:pPr>
        <w:pStyle w:val="BodyText3111"/>
        <w:ind w:firstLine="709"/>
      </w:pPr>
      <w:r>
        <w:rPr>
          <w:b/>
        </w:rPr>
        <w:t>5.</w:t>
      </w:r>
      <w:r>
        <w:rPr>
          <w:b/>
        </w:rPr>
        <w:tab/>
      </w:r>
      <w:hyperlink w:anchor="ответственность" w:history="1">
        <w:r>
          <w:rPr>
            <w:b/>
          </w:rPr>
          <w:t>ОТВЕТСТВЕННОСТЬ СТОРОН</w:t>
        </w:r>
      </w:hyperlink>
    </w:p>
    <w:p w:rsidR="00944DDA" w:rsidRDefault="007A32C8">
      <w:pPr>
        <w:pStyle w:val="BodyText3111"/>
        <w:ind w:firstLine="709"/>
      </w:pPr>
      <w:r>
        <w:rPr>
          <w:b/>
        </w:rPr>
        <w:t>6.</w:t>
      </w:r>
      <w:r>
        <w:rPr>
          <w:b/>
        </w:rPr>
        <w:tab/>
      </w:r>
      <w:hyperlink w:anchor="общие" w:history="1">
        <w:r>
          <w:rPr>
            <w:b/>
          </w:rPr>
          <w:t>ОБЩИЕ УСЛОВИЯ ИСПОЛНЕНИЯ ДОГОВОРА</w:t>
        </w:r>
      </w:hyperlink>
    </w:p>
    <w:p w:rsidR="00944DDA" w:rsidRDefault="007A32C8">
      <w:pPr>
        <w:pStyle w:val="BodyText3111"/>
        <w:ind w:firstLine="709"/>
      </w:pPr>
      <w:r>
        <w:rPr>
          <w:b/>
        </w:rPr>
        <w:t>7.</w:t>
      </w:r>
      <w:r>
        <w:rPr>
          <w:b/>
        </w:rPr>
        <w:tab/>
      </w:r>
      <w:hyperlink w:anchor="гарант" w:history="1">
        <w:r>
          <w:rPr>
            <w:b/>
          </w:rPr>
          <w:t>ГАРАНТИИ</w:t>
        </w:r>
      </w:hyperlink>
    </w:p>
    <w:p w:rsidR="00944DDA" w:rsidRDefault="007A32C8">
      <w:pPr>
        <w:pStyle w:val="BodyText3111"/>
        <w:ind w:firstLine="709"/>
      </w:pPr>
      <w:r>
        <w:rPr>
          <w:b/>
        </w:rPr>
        <w:t xml:space="preserve">8.        </w:t>
      </w:r>
      <w:hyperlink w:anchor="срок" w:history="1">
        <w:r>
          <w:rPr>
            <w:b/>
          </w:rPr>
          <w:t>СРОК ДЕЙСТВИЯ ДОГОВОРА</w:t>
        </w:r>
      </w:hyperlink>
    </w:p>
    <w:p w:rsidR="00944DDA" w:rsidRDefault="007A32C8">
      <w:pPr>
        <w:pStyle w:val="BodyText3111"/>
        <w:ind w:firstLine="709"/>
      </w:pPr>
      <w:r>
        <w:rPr>
          <w:b/>
        </w:rPr>
        <w:t>9.</w:t>
      </w:r>
      <w:r>
        <w:rPr>
          <w:b/>
        </w:rPr>
        <w:tab/>
      </w:r>
      <w:hyperlink w:anchor="приложения" w:history="1">
        <w:r>
          <w:rPr>
            <w:b/>
          </w:rPr>
          <w:t>ПРИЛОЖЕНИЯ К ДОГОВОРУ</w:t>
        </w:r>
      </w:hyperlink>
    </w:p>
    <w:p w:rsidR="00944DDA" w:rsidRDefault="007A32C8">
      <w:pPr>
        <w:pStyle w:val="BodyText3111"/>
        <w:ind w:firstLine="709"/>
      </w:pPr>
      <w:r>
        <w:rPr>
          <w:b/>
        </w:rPr>
        <w:t>Приложение № 1 «Общие условия исполнения Договора»;</w:t>
      </w:r>
    </w:p>
    <w:p w:rsidR="00944DDA" w:rsidRDefault="007A32C8">
      <w:pPr>
        <w:pStyle w:val="ListParagraph111"/>
        <w:keepNext/>
        <w:keepLines/>
        <w:ind w:firstLine="709"/>
        <w:jc w:val="both"/>
      </w:pPr>
      <w:r>
        <w:rPr>
          <w:b/>
        </w:rPr>
        <w:t>Приложение № 2 «Общие условия расчетов по Договору»;</w:t>
      </w:r>
    </w:p>
    <w:p w:rsidR="00944DDA" w:rsidRDefault="007A32C8">
      <w:pPr>
        <w:pStyle w:val="BodyText3111"/>
        <w:ind w:firstLine="709"/>
      </w:pPr>
      <w:r>
        <w:rPr>
          <w:b/>
        </w:rPr>
        <w:t>Приложение № 3 «Техническое задание»;</w:t>
      </w:r>
    </w:p>
    <w:p w:rsidR="00944DDA" w:rsidRDefault="007A32C8">
      <w:pPr>
        <w:pStyle w:val="BodyText3111"/>
        <w:ind w:firstLine="709"/>
      </w:pPr>
      <w:r>
        <w:rPr>
          <w:b/>
        </w:rPr>
        <w:t>Приложение № 4 «Форма Заявки»;</w:t>
      </w:r>
    </w:p>
    <w:p w:rsidR="00944DDA" w:rsidRDefault="007A32C8">
      <w:pPr>
        <w:pStyle w:val="BodyText3111"/>
        <w:ind w:firstLine="709"/>
      </w:pPr>
      <w:r>
        <w:rPr>
          <w:b/>
        </w:rPr>
        <w:t>Приложение № 5 «Спецификация»;</w:t>
      </w:r>
    </w:p>
    <w:p w:rsidR="00944DDA" w:rsidRDefault="007A32C8">
      <w:pPr>
        <w:pStyle w:val="BodyText3111"/>
        <w:ind w:firstLine="709"/>
      </w:pPr>
      <w:r>
        <w:rPr>
          <w:b/>
        </w:rPr>
        <w:t>Приложение № 6 «</w:t>
      </w:r>
      <w:hyperlink w:anchor="акт" w:history="1">
        <w:r>
          <w:rPr>
            <w:b/>
          </w:rPr>
          <w:t>Форма Акта</w:t>
        </w:r>
      </w:hyperlink>
      <w:r>
        <w:rPr>
          <w:b/>
        </w:rPr>
        <w:t>»;</w:t>
      </w:r>
    </w:p>
    <w:p w:rsidR="00944DDA" w:rsidRDefault="007A32C8">
      <w:pPr>
        <w:pStyle w:val="BodyText3111"/>
        <w:ind w:firstLine="709"/>
      </w:pPr>
      <w:r>
        <w:rPr>
          <w:b/>
        </w:rPr>
        <w:t xml:space="preserve">10. </w:t>
      </w:r>
      <w:hyperlink w:anchor="адреса" w:history="1">
        <w:r>
          <w:rPr>
            <w:b/>
          </w:rPr>
          <w:t>АДРЕСА И РЕКВИЗИТЫ СТОРОН</w:t>
        </w:r>
      </w:hyperlink>
    </w:p>
    <w:p w:rsidR="00944DDA" w:rsidRDefault="007A32C8">
      <w:pPr>
        <w:pStyle w:val="BodyText3111"/>
        <w:ind w:firstLine="709"/>
      </w:pPr>
      <w:r>
        <w:rPr>
          <w:b/>
        </w:rPr>
        <w:t xml:space="preserve">ПОДПИСИ СТОРОН </w:t>
      </w:r>
    </w:p>
    <w:p w:rsidR="00944DDA" w:rsidRDefault="00944DDA">
      <w:pPr>
        <w:pStyle w:val="BodyText3111"/>
        <w:ind w:firstLine="709"/>
        <w:rPr>
          <w:b/>
        </w:rPr>
      </w:pPr>
    </w:p>
    <w:p w:rsidR="00944DDA" w:rsidRDefault="00944DDA">
      <w:pPr>
        <w:pStyle w:val="BodyText3111"/>
        <w:ind w:firstLine="709"/>
        <w:rPr>
          <w:b/>
        </w:rPr>
      </w:pPr>
    </w:p>
    <w:p w:rsidR="00944DDA" w:rsidRDefault="007A32C8">
      <w:pPr>
        <w:pStyle w:val="a3"/>
        <w:ind w:firstLine="709"/>
        <w:rPr>
          <w:b/>
          <w:sz w:val="24"/>
        </w:rPr>
      </w:pPr>
      <w:r>
        <w:br w:type="page"/>
      </w:r>
    </w:p>
    <w:p w:rsidR="00944DDA" w:rsidRDefault="007A32C8">
      <w:pPr>
        <w:pStyle w:val="BodyText3111"/>
        <w:ind w:firstLine="709"/>
      </w:pPr>
      <w:bookmarkStart w:id="1" w:name="ПРЕАМ_Копия_1"/>
      <w:bookmarkEnd w:id="1"/>
      <w:r>
        <w:rPr>
          <w:b/>
        </w:rPr>
        <w:lastRenderedPageBreak/>
        <w:t>Публичное акционерное общество «Ростелеком» («ПАО «Ростелеком»)</w:t>
      </w:r>
      <w:r>
        <w:t>, именуемое в дальнейшем «</w:t>
      </w:r>
      <w:r>
        <w:rPr>
          <w:b/>
          <w:i/>
        </w:rPr>
        <w:t>Заказчик</w:t>
      </w:r>
      <w:r>
        <w:t xml:space="preserve">», в лице _________________, </w:t>
      </w:r>
      <w:proofErr w:type="spellStart"/>
      <w:r>
        <w:t>действующ</w:t>
      </w:r>
      <w:proofErr w:type="spellEnd"/>
      <w:r>
        <w:t xml:space="preserve">__ на основании ____________, с одной </w:t>
      </w:r>
      <w:proofErr w:type="gramStart"/>
      <w:r>
        <w:t>стороны,_</w:t>
      </w:r>
      <w:proofErr w:type="gramEnd"/>
      <w:r>
        <w:t xml:space="preserve">____________________________ </w:t>
      </w:r>
      <w:bookmarkStart w:id="2" w:name="_GoBack_Копия_1"/>
      <w:r>
        <w:t xml:space="preserve">и </w:t>
      </w:r>
      <w:bookmarkEnd w:id="2"/>
      <w:r>
        <w:t xml:space="preserve">«________________________________», в лице _________, </w:t>
      </w:r>
      <w:proofErr w:type="spellStart"/>
      <w:r>
        <w:t>действующ</w:t>
      </w:r>
      <w:proofErr w:type="spellEnd"/>
      <w:r>
        <w:t>__ на основании ___________, именуемое в дальнейшем «</w:t>
      </w:r>
      <w:bookmarkStart w:id="3" w:name="ПРЕАМБУЛА"/>
      <w:r>
        <w:rPr>
          <w:b/>
          <w:i/>
        </w:rPr>
        <w:t>Исполнител</w:t>
      </w:r>
      <w:bookmarkEnd w:id="3"/>
      <w:r>
        <w:rPr>
          <w:b/>
          <w:i/>
        </w:rPr>
        <w:t>ь</w:t>
      </w:r>
      <w:r>
        <w:t>», с другой стороны, совместно именуемые «</w:t>
      </w:r>
      <w:r>
        <w:rPr>
          <w:b/>
          <w:i/>
        </w:rPr>
        <w:t>Стороны</w:t>
      </w:r>
      <w:r>
        <w:t>», а по отдельности «</w:t>
      </w:r>
      <w:r>
        <w:rPr>
          <w:b/>
          <w:i/>
        </w:rPr>
        <w:t>Сторона</w:t>
      </w:r>
      <w:r>
        <w:t xml:space="preserve">», заключили  договор № _______ (далее – «Договор») о нижеследующем </w:t>
      </w:r>
    </w:p>
    <w:p w:rsidR="00944DDA" w:rsidRDefault="00944DDA">
      <w:pPr>
        <w:pStyle w:val="BodyText3111"/>
        <w:ind w:firstLine="709"/>
      </w:pPr>
    </w:p>
    <w:p w:rsidR="00944DDA" w:rsidRDefault="007A32C8">
      <w:pPr>
        <w:pStyle w:val="a3"/>
        <w:tabs>
          <w:tab w:val="left" w:pos="1100"/>
        </w:tabs>
        <w:ind w:firstLine="709"/>
      </w:pPr>
      <w:bookmarkStart w:id="4" w:name="ТЕРМИНЫ"/>
      <w:r>
        <w:rPr>
          <w:b/>
          <w:sz w:val="24"/>
        </w:rPr>
        <w:t>Термины и определения</w:t>
      </w:r>
      <w:bookmarkEnd w:id="4"/>
    </w:p>
    <w:p w:rsidR="00944DDA" w:rsidRDefault="007A32C8">
      <w:pPr>
        <w:pStyle w:val="a3"/>
        <w:tabs>
          <w:tab w:val="left" w:pos="1250"/>
          <w:tab w:val="left" w:pos="1400"/>
        </w:tabs>
        <w:ind w:firstLine="709"/>
      </w:pPr>
      <w:r>
        <w:rPr>
          <w:sz w:val="24"/>
        </w:rPr>
        <w:t>Определения, написанные с заглавной буквы, используются в Договоре в значениях, установленных настоящим разделом:</w:t>
      </w:r>
    </w:p>
    <w:p w:rsidR="00944DDA" w:rsidRDefault="007A32C8">
      <w:pPr>
        <w:ind w:firstLine="709"/>
        <w:jc w:val="both"/>
      </w:pPr>
      <w:r>
        <w:rPr>
          <w:b/>
        </w:rPr>
        <w:t>Реклама</w:t>
      </w:r>
      <w: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944DDA" w:rsidRDefault="007A32C8">
      <w:pPr>
        <w:ind w:firstLine="709"/>
        <w:jc w:val="both"/>
      </w:pPr>
      <w:r>
        <w:rPr>
          <w:b/>
        </w:rPr>
        <w:t xml:space="preserve">Средства Наружной рекламы </w:t>
      </w:r>
      <w:r>
        <w:t xml:space="preserve">–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w:t>
      </w:r>
      <w:proofErr w:type="spellStart"/>
      <w:r>
        <w:t>Рекламоносителей</w:t>
      </w:r>
      <w:proofErr w:type="spellEnd"/>
      <w:r>
        <w:t>.</w:t>
      </w:r>
    </w:p>
    <w:p w:rsidR="00944DDA" w:rsidRDefault="007A32C8">
      <w:pPr>
        <w:ind w:firstLine="709"/>
        <w:jc w:val="both"/>
      </w:pPr>
      <w:r>
        <w:rPr>
          <w:b/>
        </w:rPr>
        <w:t xml:space="preserve">Рекламный материал Заказчика </w:t>
      </w:r>
      <w:r>
        <w:t xml:space="preserve">– </w:t>
      </w:r>
      <w:proofErr w:type="gramStart"/>
      <w:r>
        <w:t>материальный носитель информации</w:t>
      </w:r>
      <w:proofErr w:type="gramEnd"/>
      <w:r>
        <w:t xml:space="preserve"> содержащий Рекламу, который изготовлен в соответствии с техническими требованиями, определенными Сторонами Договора в Техническом задании.</w:t>
      </w:r>
    </w:p>
    <w:p w:rsidR="00944DDA" w:rsidRDefault="007A32C8">
      <w:pPr>
        <w:ind w:firstLine="709"/>
        <w:jc w:val="both"/>
      </w:pPr>
      <w:proofErr w:type="spellStart"/>
      <w:r>
        <w:rPr>
          <w:b/>
        </w:rPr>
        <w:t>Рекламоноситель</w:t>
      </w:r>
      <w:proofErr w:type="spellEnd"/>
      <w:r>
        <w:rPr>
          <w:b/>
        </w:rPr>
        <w:t xml:space="preserve"> – </w:t>
      </w:r>
      <w:r>
        <w:t xml:space="preserve">поверхность Средств Наружной рекламы, предназначенная для размещения и распространения Рекламных материалов Заказчика. </w:t>
      </w:r>
    </w:p>
    <w:p w:rsidR="00944DDA" w:rsidRDefault="007A32C8">
      <w:pPr>
        <w:ind w:firstLine="709"/>
        <w:jc w:val="both"/>
      </w:pPr>
      <w:r>
        <w:rPr>
          <w:b/>
        </w:rPr>
        <w:t xml:space="preserve">Рекламное место </w:t>
      </w:r>
      <w:r>
        <w:t xml:space="preserve">–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w:t>
      </w:r>
      <w:proofErr w:type="spellStart"/>
      <w:r>
        <w:t>улично</w:t>
      </w:r>
      <w:proofErr w:type="spellEnd"/>
      <w:r>
        <w:t xml:space="preserve"> – дорожной сети или </w:t>
      </w:r>
      <w:proofErr w:type="spellStart"/>
      <w:r>
        <w:t>садово</w:t>
      </w:r>
      <w:proofErr w:type="spellEnd"/>
      <w:r>
        <w:t>–паркового хозяйства и т.п.), расположенное, в том числе, в городских, сельских поселениях как указано в Договоре.</w:t>
      </w:r>
    </w:p>
    <w:p w:rsidR="00944DDA" w:rsidRDefault="007A32C8">
      <w:pPr>
        <w:ind w:firstLine="709"/>
        <w:jc w:val="both"/>
      </w:pPr>
      <w:r>
        <w:t>Иные термины и определения содержатся в Приложениях к Договору</w:t>
      </w:r>
    </w:p>
    <w:p w:rsidR="00944DDA" w:rsidRDefault="00944DDA">
      <w:pPr>
        <w:ind w:firstLine="709"/>
        <w:jc w:val="both"/>
      </w:pPr>
    </w:p>
    <w:p w:rsidR="00944DDA" w:rsidRDefault="007A32C8">
      <w:pPr>
        <w:pStyle w:val="111"/>
        <w:ind w:firstLine="709"/>
      </w:pPr>
      <w:bookmarkStart w:id="5" w:name="предмет"/>
      <w:r>
        <w:rPr>
          <w:sz w:val="24"/>
        </w:rPr>
        <w:t>ПРЕДМЕТ ДОГОВОРА</w:t>
      </w:r>
      <w:bookmarkEnd w:id="5"/>
    </w:p>
    <w:p w:rsidR="00944DDA" w:rsidRDefault="007A32C8">
      <w:pPr>
        <w:pStyle w:val="1116"/>
        <w:numPr>
          <w:ilvl w:val="1"/>
          <w:numId w:val="1"/>
        </w:numPr>
      </w:pPr>
      <w:r>
        <w:rPr>
          <w:sz w:val="24"/>
        </w:rPr>
        <w:t xml:space="preserve">Исполнитель обязуется по заданию Заказчика выполнить работы по </w:t>
      </w:r>
      <w:proofErr w:type="gramStart"/>
      <w:r>
        <w:rPr>
          <w:sz w:val="24"/>
        </w:rPr>
        <w:t>изготовлению  Рекламных</w:t>
      </w:r>
      <w:proofErr w:type="gramEnd"/>
      <w:r>
        <w:rPr>
          <w:sz w:val="24"/>
        </w:rPr>
        <w:t xml:space="preserve"> материалов Заказчика (далее – «Работы») и оказать услуги по адресному размещению рекламно-информационных материалов (далее-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944DDA" w:rsidRDefault="007A32C8">
      <w:pPr>
        <w:pStyle w:val="1116"/>
        <w:numPr>
          <w:ilvl w:val="1"/>
          <w:numId w:val="1"/>
        </w:numPr>
        <w:ind w:firstLine="709"/>
      </w:pPr>
      <w:r>
        <w:rPr>
          <w:sz w:val="24"/>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944DDA" w:rsidRDefault="007A32C8">
      <w:pPr>
        <w:pStyle w:val="1115"/>
        <w:numPr>
          <w:ilvl w:val="2"/>
          <w:numId w:val="1"/>
        </w:numPr>
        <w:ind w:firstLine="709"/>
      </w:pPr>
      <w:r>
        <w:rPr>
          <w:sz w:val="24"/>
        </w:rPr>
        <w:t>Общие положения о Заявках, в том числе порядок их заключения Сторонами, содержатся в разделе 13 Приложения № 1 к Договору.</w:t>
      </w:r>
    </w:p>
    <w:p w:rsidR="00944DDA" w:rsidRDefault="007A32C8">
      <w:pPr>
        <w:pStyle w:val="1116"/>
        <w:numPr>
          <w:ilvl w:val="1"/>
          <w:numId w:val="1"/>
        </w:numPr>
        <w:ind w:firstLine="709"/>
      </w:pPr>
      <w:r>
        <w:rPr>
          <w:sz w:val="24"/>
        </w:rPr>
        <w:t>Срок выполнения Работ, оказания Услуг по каждой отдельной Заявке указывается в такой Заявке, но в пределах срока действия договора.</w:t>
      </w:r>
    </w:p>
    <w:p w:rsidR="00944DDA" w:rsidRDefault="007A32C8">
      <w:pPr>
        <w:pStyle w:val="1116"/>
        <w:numPr>
          <w:ilvl w:val="1"/>
          <w:numId w:val="1"/>
        </w:numPr>
        <w:ind w:firstLine="709"/>
      </w:pPr>
      <w:r>
        <w:rPr>
          <w:sz w:val="24"/>
        </w:rPr>
        <w:t xml:space="preserve">Работы, Услуги должны полностью соответствовать Заявке.  </w:t>
      </w:r>
    </w:p>
    <w:p w:rsidR="00944DDA" w:rsidRDefault="007A32C8">
      <w:pPr>
        <w:pStyle w:val="1116"/>
        <w:numPr>
          <w:ilvl w:val="1"/>
          <w:numId w:val="1"/>
        </w:numPr>
        <w:ind w:firstLine="709"/>
      </w:pPr>
      <w:r>
        <w:rPr>
          <w:sz w:val="24"/>
        </w:rPr>
        <w:t>Место выполнения Работ, оказания Услуг: Курская область. Место выполнения Работ, оказания Услуг по каждой отдельной Заявке указывается в такой Заявке</w:t>
      </w:r>
    </w:p>
    <w:p w:rsidR="00944DDA" w:rsidRDefault="00944DDA">
      <w:pPr>
        <w:pStyle w:val="1116"/>
        <w:numPr>
          <w:ilvl w:val="0"/>
          <w:numId w:val="0"/>
        </w:numPr>
        <w:ind w:firstLine="709"/>
        <w:rPr>
          <w:sz w:val="24"/>
        </w:rPr>
      </w:pPr>
    </w:p>
    <w:p w:rsidR="00944DDA" w:rsidRDefault="00944DDA">
      <w:pPr>
        <w:tabs>
          <w:tab w:val="left" w:pos="851"/>
        </w:tabs>
        <w:ind w:firstLine="709"/>
        <w:jc w:val="both"/>
      </w:pPr>
    </w:p>
    <w:p w:rsidR="00944DDA" w:rsidRDefault="007A32C8">
      <w:pPr>
        <w:pStyle w:val="111"/>
        <w:ind w:firstLine="709"/>
      </w:pPr>
      <w:r>
        <w:rPr>
          <w:sz w:val="24"/>
        </w:rPr>
        <w:t>ПРАВА И ОБЯЗАННОСТИ СТОРОН</w:t>
      </w:r>
    </w:p>
    <w:p w:rsidR="00944DDA" w:rsidRDefault="007A32C8">
      <w:pPr>
        <w:pStyle w:val="1116"/>
        <w:numPr>
          <w:ilvl w:val="1"/>
          <w:numId w:val="1"/>
        </w:numPr>
        <w:tabs>
          <w:tab w:val="clear" w:pos="0"/>
        </w:tabs>
        <w:ind w:firstLine="709"/>
      </w:pPr>
      <w:r>
        <w:rPr>
          <w:sz w:val="24"/>
        </w:rPr>
        <w:t xml:space="preserve">Права Заказчика: </w:t>
      </w:r>
    </w:p>
    <w:p w:rsidR="00944DDA" w:rsidRDefault="007A32C8">
      <w:pPr>
        <w:pStyle w:val="1115"/>
        <w:numPr>
          <w:ilvl w:val="2"/>
          <w:numId w:val="1"/>
        </w:numPr>
        <w:ind w:firstLine="709"/>
      </w:pPr>
      <w:r>
        <w:rPr>
          <w:sz w:val="24"/>
        </w:rPr>
        <w:lastRenderedPageBreak/>
        <w:t xml:space="preserve">В любое время проверять ход выполнения Работ, оказания Услуг по соответствующей Заявке, не вмешиваясь в деятельность Исполнителя. </w:t>
      </w:r>
    </w:p>
    <w:p w:rsidR="00944DDA" w:rsidRDefault="007A32C8">
      <w:pPr>
        <w:pStyle w:val="1116"/>
        <w:numPr>
          <w:ilvl w:val="1"/>
          <w:numId w:val="1"/>
        </w:numPr>
        <w:tabs>
          <w:tab w:val="clear" w:pos="0"/>
        </w:tabs>
        <w:ind w:firstLine="709"/>
      </w:pPr>
      <w:r>
        <w:rPr>
          <w:sz w:val="24"/>
        </w:rPr>
        <w:t xml:space="preserve">Права Исполнителя: </w:t>
      </w:r>
    </w:p>
    <w:p w:rsidR="00944DDA" w:rsidRDefault="007A32C8">
      <w:pPr>
        <w:pStyle w:val="1115"/>
        <w:numPr>
          <w:ilvl w:val="2"/>
          <w:numId w:val="1"/>
        </w:numPr>
        <w:ind w:firstLine="709"/>
      </w:pPr>
      <w:r>
        <w:rPr>
          <w:sz w:val="24"/>
        </w:rPr>
        <w:t>Запрашивать у Заказчика документы и информацию, необходимую для исполнения обязательств по соответствующей Заявке, Договору.</w:t>
      </w:r>
    </w:p>
    <w:p w:rsidR="00944DDA" w:rsidRDefault="007A32C8">
      <w:pPr>
        <w:pStyle w:val="1115"/>
        <w:numPr>
          <w:ilvl w:val="2"/>
          <w:numId w:val="1"/>
        </w:numPr>
        <w:ind w:firstLine="709"/>
      </w:pPr>
      <w:r>
        <w:rPr>
          <w:sz w:val="24"/>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944DDA" w:rsidRDefault="007A32C8">
      <w:pPr>
        <w:pStyle w:val="1116"/>
        <w:numPr>
          <w:ilvl w:val="1"/>
          <w:numId w:val="1"/>
        </w:numPr>
        <w:tabs>
          <w:tab w:val="clear" w:pos="0"/>
        </w:tabs>
        <w:ind w:firstLine="709"/>
      </w:pPr>
      <w:r>
        <w:rPr>
          <w:sz w:val="24"/>
        </w:rPr>
        <w:t>Обязанности Заказчика:</w:t>
      </w:r>
    </w:p>
    <w:p w:rsidR="00944DDA" w:rsidRDefault="007A32C8">
      <w:pPr>
        <w:pStyle w:val="1115"/>
        <w:numPr>
          <w:ilvl w:val="2"/>
          <w:numId w:val="1"/>
        </w:numPr>
        <w:ind w:firstLine="709"/>
      </w:pPr>
      <w:r>
        <w:rPr>
          <w:sz w:val="24"/>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944DDA" w:rsidRDefault="007A32C8">
      <w:pPr>
        <w:pStyle w:val="1116"/>
        <w:numPr>
          <w:ilvl w:val="2"/>
          <w:numId w:val="1"/>
        </w:numPr>
        <w:ind w:firstLine="709"/>
      </w:pPr>
      <w:r>
        <w:rPr>
          <w:sz w:val="24"/>
        </w:rP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rsidR="00944DDA" w:rsidRDefault="007A32C8">
      <w:pPr>
        <w:pStyle w:val="1116"/>
        <w:numPr>
          <w:ilvl w:val="2"/>
          <w:numId w:val="1"/>
        </w:numPr>
        <w:ind w:firstLine="709"/>
      </w:pPr>
      <w:r>
        <w:rPr>
          <w:sz w:val="24"/>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944DDA" w:rsidRDefault="007A32C8">
      <w:pPr>
        <w:pStyle w:val="1116"/>
        <w:numPr>
          <w:ilvl w:val="2"/>
          <w:numId w:val="1"/>
        </w:numPr>
        <w:ind w:firstLine="709"/>
      </w:pPr>
      <w:r>
        <w:rPr>
          <w:sz w:val="24"/>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944DDA" w:rsidRDefault="007A32C8">
      <w:pPr>
        <w:pStyle w:val="1116"/>
        <w:numPr>
          <w:ilvl w:val="2"/>
          <w:numId w:val="1"/>
        </w:numPr>
        <w:ind w:firstLine="709"/>
      </w:pPr>
      <w:r>
        <w:rPr>
          <w:sz w:val="24"/>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944DDA" w:rsidRDefault="007A32C8">
      <w:pPr>
        <w:pStyle w:val="1116"/>
        <w:numPr>
          <w:ilvl w:val="1"/>
          <w:numId w:val="1"/>
        </w:numPr>
        <w:ind w:firstLine="709"/>
      </w:pPr>
      <w:r>
        <w:rPr>
          <w:sz w:val="24"/>
        </w:rPr>
        <w:t>Обязанности Исполнителя:</w:t>
      </w:r>
    </w:p>
    <w:p w:rsidR="00944DDA" w:rsidRDefault="007A32C8">
      <w:pPr>
        <w:pStyle w:val="1115"/>
        <w:numPr>
          <w:ilvl w:val="2"/>
          <w:numId w:val="1"/>
        </w:numPr>
        <w:ind w:firstLine="709"/>
      </w:pPr>
      <w:r>
        <w:rPr>
          <w:sz w:val="24"/>
        </w:rPr>
        <w:t>Выполнить Работы, оказать Заказчику Услуги согласно п.1.1. Договора.</w:t>
      </w:r>
    </w:p>
    <w:p w:rsidR="00944DDA" w:rsidRDefault="007A32C8">
      <w:pPr>
        <w:pStyle w:val="1115"/>
        <w:numPr>
          <w:ilvl w:val="2"/>
          <w:numId w:val="1"/>
        </w:numPr>
        <w:ind w:firstLine="709"/>
      </w:pPr>
      <w:r>
        <w:rPr>
          <w:sz w:val="24"/>
        </w:rPr>
        <w:t xml:space="preserve">Выполнить Работы и оказать Услуги в установленные п.1.3. Договора сроки. </w:t>
      </w:r>
    </w:p>
    <w:p w:rsidR="00944DDA" w:rsidRDefault="007A32C8">
      <w:pPr>
        <w:pStyle w:val="1115"/>
        <w:numPr>
          <w:ilvl w:val="2"/>
          <w:numId w:val="1"/>
        </w:numPr>
        <w:ind w:firstLine="709"/>
      </w:pPr>
      <w:r>
        <w:rPr>
          <w:sz w:val="24"/>
        </w:rPr>
        <w:t xml:space="preserve">Предоставить Заказчику полную и точную информацию о Работах, Услугах. </w:t>
      </w:r>
    </w:p>
    <w:p w:rsidR="00944DDA" w:rsidRDefault="007A32C8">
      <w:pPr>
        <w:pStyle w:val="1115"/>
        <w:numPr>
          <w:ilvl w:val="2"/>
          <w:numId w:val="1"/>
        </w:numPr>
        <w:ind w:firstLine="709"/>
      </w:pPr>
      <w:r>
        <w:rPr>
          <w:sz w:val="24"/>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944DDA" w:rsidRDefault="007A32C8">
      <w:pPr>
        <w:pStyle w:val="1115"/>
        <w:numPr>
          <w:ilvl w:val="2"/>
          <w:numId w:val="1"/>
        </w:numPr>
        <w:ind w:firstLine="709"/>
      </w:pPr>
      <w:r>
        <w:rPr>
          <w:sz w:val="24"/>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944DDA" w:rsidRDefault="007A32C8">
      <w:pPr>
        <w:pStyle w:val="1115"/>
        <w:numPr>
          <w:ilvl w:val="2"/>
          <w:numId w:val="1"/>
        </w:numPr>
        <w:ind w:firstLine="709"/>
      </w:pPr>
      <w:r>
        <w:rPr>
          <w:sz w:val="24"/>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944DDA" w:rsidRDefault="007A32C8">
      <w:pPr>
        <w:pStyle w:val="1115"/>
        <w:numPr>
          <w:ilvl w:val="2"/>
          <w:numId w:val="1"/>
        </w:numPr>
        <w:ind w:firstLine="709"/>
      </w:pPr>
      <w:r>
        <w:rPr>
          <w:sz w:val="24"/>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944DDA" w:rsidRDefault="007A32C8">
      <w:pPr>
        <w:pStyle w:val="1115"/>
        <w:numPr>
          <w:ilvl w:val="2"/>
          <w:numId w:val="1"/>
        </w:numPr>
        <w:ind w:firstLine="709"/>
      </w:pPr>
      <w:r>
        <w:rPr>
          <w:sz w:val="24"/>
        </w:rPr>
        <w:lastRenderedPageBreak/>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944DDA" w:rsidRDefault="007A32C8">
      <w:pPr>
        <w:pStyle w:val="1115"/>
        <w:numPr>
          <w:ilvl w:val="2"/>
          <w:numId w:val="1"/>
        </w:numPr>
        <w:ind w:firstLine="709"/>
      </w:pPr>
      <w:r>
        <w:rPr>
          <w:sz w:val="24"/>
        </w:rP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sz w:val="24"/>
        </w:rPr>
        <w:t xml:space="preserve"> </w:t>
      </w:r>
    </w:p>
    <w:p w:rsidR="00944DDA" w:rsidRDefault="007A32C8">
      <w:pPr>
        <w:pStyle w:val="1115"/>
        <w:numPr>
          <w:ilvl w:val="2"/>
          <w:numId w:val="1"/>
        </w:numPr>
        <w:ind w:firstLine="709"/>
      </w:pPr>
      <w:r>
        <w:rPr>
          <w:sz w:val="24"/>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944DDA" w:rsidRDefault="007A32C8">
      <w:pPr>
        <w:pStyle w:val="1115"/>
        <w:numPr>
          <w:ilvl w:val="2"/>
          <w:numId w:val="1"/>
        </w:numPr>
        <w:ind w:firstLine="709"/>
      </w:pPr>
      <w:r>
        <w:rPr>
          <w:sz w:val="24"/>
        </w:rPr>
        <w:t xml:space="preserve">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w:t>
      </w:r>
      <w:proofErr w:type="spellStart"/>
      <w:r>
        <w:rPr>
          <w:sz w:val="24"/>
        </w:rPr>
        <w:t>Рекламоносителей</w:t>
      </w:r>
      <w:proofErr w:type="spellEnd"/>
      <w:r>
        <w:rPr>
          <w:sz w:val="24"/>
        </w:rPr>
        <w:t xml:space="preserve">, Рекламных мест по соответствующей Заявке. Рекламные места и их территориальное размещение должны соответствовать </w:t>
      </w:r>
      <w:proofErr w:type="gramStart"/>
      <w:r>
        <w:rPr>
          <w:sz w:val="24"/>
        </w:rPr>
        <w:t>требованиям  законодательства</w:t>
      </w:r>
      <w:proofErr w:type="gramEnd"/>
      <w:r>
        <w:rPr>
          <w:sz w:val="24"/>
        </w:rPr>
        <w:t xml:space="preserve"> о рекламе, технического регламента к рекламным конструкциям, нормам пожарной безопасности.</w:t>
      </w:r>
    </w:p>
    <w:p w:rsidR="00944DDA" w:rsidRDefault="00944DDA">
      <w:pPr>
        <w:pStyle w:val="1115"/>
        <w:numPr>
          <w:ilvl w:val="0"/>
          <w:numId w:val="0"/>
        </w:numPr>
        <w:rPr>
          <w:sz w:val="24"/>
          <w:shd w:val="clear" w:color="auto" w:fill="F8D957"/>
        </w:rPr>
      </w:pPr>
    </w:p>
    <w:p w:rsidR="00944DDA" w:rsidRDefault="00944DDA">
      <w:pPr>
        <w:pStyle w:val="ListParagraph111"/>
        <w:tabs>
          <w:tab w:val="left" w:pos="720"/>
        </w:tabs>
        <w:ind w:firstLine="709"/>
        <w:jc w:val="both"/>
      </w:pPr>
    </w:p>
    <w:p w:rsidR="00944DDA" w:rsidRDefault="007A32C8">
      <w:pPr>
        <w:pStyle w:val="111"/>
        <w:ind w:firstLine="709"/>
      </w:pPr>
      <w:r>
        <w:rPr>
          <w:sz w:val="24"/>
        </w:rPr>
        <w:t>О</w:t>
      </w:r>
      <w:bookmarkStart w:id="6" w:name="цена"/>
      <w:r>
        <w:rPr>
          <w:sz w:val="24"/>
        </w:rPr>
        <w:t>БЩАЯ ЦЕНА ДОГОВОРА. ПОРЯДОК РАСЧЕТОВ</w:t>
      </w:r>
      <w:bookmarkEnd w:id="6"/>
    </w:p>
    <w:p w:rsidR="00944DDA" w:rsidRDefault="007A32C8">
      <w:pPr>
        <w:pStyle w:val="1116"/>
        <w:numPr>
          <w:ilvl w:val="1"/>
          <w:numId w:val="1"/>
        </w:numPr>
        <w:ind w:firstLine="624"/>
      </w:pPr>
      <w:r>
        <w:rPr>
          <w:sz w:val="24"/>
        </w:rPr>
        <w:t xml:space="preserve"> Цена Договора в течение срока его действия составляет сумму не более </w:t>
      </w:r>
      <w:r>
        <w:rPr>
          <w:i/>
          <w:sz w:val="24"/>
        </w:rPr>
        <w:t>[необходимо заполнить]</w:t>
      </w:r>
      <w:r>
        <w:rPr>
          <w:sz w:val="24"/>
        </w:rPr>
        <w:t xml:space="preserve"> ________ (_____________) рублей ___ копеек, </w:t>
      </w:r>
      <w:r>
        <w:rPr>
          <w:i/>
          <w:sz w:val="24"/>
        </w:rPr>
        <w:t>[необходимо выбрать]</w:t>
      </w:r>
      <w:r>
        <w:rPr>
          <w:sz w:val="24"/>
        </w:rPr>
        <w:t xml:space="preserve"> в том числе НДС в соответствии с законодательством Российской Федерации/ НДС не облагается в соответствии со </w:t>
      </w:r>
      <w:r>
        <w:rPr>
          <w:i/>
          <w:sz w:val="24"/>
        </w:rPr>
        <w:t>[необходимо заполнить]</w:t>
      </w:r>
      <w:r>
        <w:rPr>
          <w:sz w:val="24"/>
        </w:rPr>
        <w:t xml:space="preserve"> ст.____ Налогового кодекса Российской Федерации/ НДС не облагается в соответствии с </w:t>
      </w:r>
      <w:proofErr w:type="spellStart"/>
      <w:r>
        <w:rPr>
          <w:sz w:val="24"/>
        </w:rPr>
        <w:t>пп</w:t>
      </w:r>
      <w:proofErr w:type="spellEnd"/>
      <w:r>
        <w:rPr>
          <w:sz w:val="24"/>
        </w:rPr>
        <w:t>.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rsidR="00944DDA" w:rsidRDefault="007A32C8">
      <w:pPr>
        <w:pStyle w:val="1116"/>
        <w:numPr>
          <w:ilvl w:val="1"/>
          <w:numId w:val="1"/>
        </w:numPr>
        <w:ind w:firstLine="709"/>
      </w:pPr>
      <w:r>
        <w:rPr>
          <w:sz w:val="24"/>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rsidR="00944DDA" w:rsidRDefault="007A32C8">
      <w:pPr>
        <w:pStyle w:val="1116"/>
        <w:numPr>
          <w:ilvl w:val="1"/>
          <w:numId w:val="1"/>
        </w:numPr>
        <w:ind w:firstLine="709"/>
      </w:pPr>
      <w:r>
        <w:rPr>
          <w:sz w:val="24"/>
        </w:rPr>
        <w:t>Датой оплаты считается дата списания денежных средств с расчетного счета Заказчика.</w:t>
      </w:r>
    </w:p>
    <w:p w:rsidR="00944DDA" w:rsidRDefault="007A32C8">
      <w:pPr>
        <w:pStyle w:val="1116"/>
        <w:numPr>
          <w:ilvl w:val="1"/>
          <w:numId w:val="1"/>
        </w:numPr>
        <w:ind w:firstLine="709"/>
      </w:pPr>
      <w:r>
        <w:rPr>
          <w:sz w:val="24"/>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944DDA" w:rsidRDefault="007A32C8">
      <w:pPr>
        <w:pStyle w:val="1116"/>
        <w:numPr>
          <w:ilvl w:val="1"/>
          <w:numId w:val="1"/>
        </w:numPr>
        <w:ind w:firstLine="709"/>
      </w:pPr>
      <w:r>
        <w:rPr>
          <w:sz w:val="24"/>
        </w:rPr>
        <w:t>Общие условия расчетов по Договору определены в Приложении № 2 «Общие условия расчетов по Договору» (далее – «Условия расчетов») к Договору.</w:t>
      </w:r>
    </w:p>
    <w:p w:rsidR="00944DDA" w:rsidRDefault="007A32C8">
      <w:pPr>
        <w:pStyle w:val="1116"/>
        <w:numPr>
          <w:ilvl w:val="1"/>
          <w:numId w:val="1"/>
        </w:numPr>
        <w:ind w:firstLine="709"/>
      </w:pPr>
      <w:r>
        <w:rPr>
          <w:sz w:val="24"/>
        </w:rPr>
        <w:t>Условия расчетов подлежат исполнению Сторонами в полном объеме с учетом положений настоящего раздела Договора.</w:t>
      </w:r>
    </w:p>
    <w:p w:rsidR="00944DDA" w:rsidRDefault="007A32C8">
      <w:pPr>
        <w:pStyle w:val="1116"/>
        <w:numPr>
          <w:ilvl w:val="1"/>
          <w:numId w:val="1"/>
        </w:numPr>
        <w:ind w:firstLine="709"/>
      </w:pPr>
      <w:r>
        <w:rPr>
          <w:sz w:val="24"/>
        </w:rPr>
        <w:t xml:space="preserve">Оплата Услуг осуществляется Заказчиком путем безналичного перечисления на расчетный счет Исполнителя 100% стоимости Услуг по соответствующей </w:t>
      </w:r>
      <w:r>
        <w:rPr>
          <w:sz w:val="24"/>
        </w:rPr>
        <w:lastRenderedPageBreak/>
        <w:t xml:space="preserve">Заявке </w:t>
      </w:r>
      <w:r>
        <w:t>в течение 30 (тридцати) календарных дней с даты подписания Сторонами Акта сдачи –приемки выполненных Работ, оказанных Услуг по Заявке, с предоставлением фотоотчета в порядке, указанном в п. 4.2 Договора</w:t>
      </w:r>
    </w:p>
    <w:p w:rsidR="00944DDA" w:rsidRDefault="007A32C8">
      <w:pPr>
        <w:pStyle w:val="1116"/>
        <w:numPr>
          <w:ilvl w:val="1"/>
          <w:numId w:val="1"/>
        </w:numPr>
        <w:tabs>
          <w:tab w:val="clear" w:pos="0"/>
        </w:tabs>
        <w:ind w:firstLine="709"/>
      </w:pPr>
      <w:r>
        <w:rPr>
          <w:sz w:val="24"/>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rsidR="00944DDA" w:rsidRDefault="007A32C8">
      <w:pPr>
        <w:pStyle w:val="1116"/>
        <w:numPr>
          <w:ilvl w:val="1"/>
          <w:numId w:val="1"/>
        </w:numPr>
        <w:tabs>
          <w:tab w:val="clear" w:pos="0"/>
        </w:tabs>
        <w:ind w:firstLine="709"/>
      </w:pPr>
      <w:r>
        <w:rPr>
          <w:sz w:val="24"/>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944DDA" w:rsidRDefault="007A32C8">
      <w:pPr>
        <w:pStyle w:val="1116"/>
        <w:numPr>
          <w:ilvl w:val="1"/>
          <w:numId w:val="1"/>
        </w:numPr>
        <w:ind w:firstLine="709"/>
      </w:pPr>
      <w:r>
        <w:rPr>
          <w:sz w:val="24"/>
        </w:rPr>
        <w:t>В случае противоречия между условиями Договора и Условиями расчетов, превалирующую силу будут иметь условия Договора.</w:t>
      </w:r>
    </w:p>
    <w:p w:rsidR="00944DDA" w:rsidRDefault="00944DDA">
      <w:pPr>
        <w:pStyle w:val="1116"/>
        <w:numPr>
          <w:ilvl w:val="0"/>
          <w:numId w:val="0"/>
        </w:numPr>
        <w:rPr>
          <w:sz w:val="24"/>
        </w:rPr>
      </w:pPr>
    </w:p>
    <w:p w:rsidR="00944DDA" w:rsidRDefault="007A32C8">
      <w:pPr>
        <w:pStyle w:val="111"/>
        <w:ind w:firstLine="709"/>
      </w:pPr>
      <w:bookmarkStart w:id="7" w:name="сдача"/>
      <w:r>
        <w:rPr>
          <w:sz w:val="24"/>
        </w:rPr>
        <w:t>СДАЧА – ПРИЕМКА</w:t>
      </w:r>
      <w:bookmarkEnd w:id="7"/>
    </w:p>
    <w:p w:rsidR="00944DDA" w:rsidRDefault="007A32C8">
      <w:pPr>
        <w:pStyle w:val="1116"/>
        <w:numPr>
          <w:ilvl w:val="1"/>
          <w:numId w:val="1"/>
        </w:numPr>
        <w:ind w:firstLine="709"/>
      </w:pPr>
      <w:r>
        <w:rPr>
          <w:sz w:val="24"/>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944DDA" w:rsidRDefault="007A32C8">
      <w:pPr>
        <w:pStyle w:val="1116"/>
        <w:numPr>
          <w:ilvl w:val="1"/>
          <w:numId w:val="1"/>
        </w:numPr>
        <w:ind w:firstLine="709"/>
      </w:pPr>
      <w:r>
        <w:rPr>
          <w:sz w:val="24"/>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944DDA" w:rsidRDefault="007A32C8">
      <w:pPr>
        <w:widowControl w:val="0"/>
        <w:numPr>
          <w:ilvl w:val="0"/>
          <w:numId w:val="2"/>
        </w:numPr>
        <w:tabs>
          <w:tab w:val="left" w:pos="993"/>
        </w:tabs>
        <w:ind w:firstLine="709"/>
        <w:jc w:val="both"/>
      </w:pPr>
      <w:r>
        <w:t>фотоотчет;</w:t>
      </w:r>
    </w:p>
    <w:p w:rsidR="00944DDA" w:rsidRDefault="007A32C8">
      <w:pPr>
        <w:widowControl w:val="0"/>
        <w:numPr>
          <w:ilvl w:val="0"/>
          <w:numId w:val="2"/>
        </w:numPr>
        <w:tabs>
          <w:tab w:val="left" w:pos="993"/>
        </w:tabs>
        <w:ind w:firstLine="709"/>
        <w:jc w:val="both"/>
      </w:pPr>
      <w: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944DDA" w:rsidRDefault="007A32C8">
      <w:pPr>
        <w:pStyle w:val="1116"/>
        <w:numPr>
          <w:ilvl w:val="1"/>
          <w:numId w:val="1"/>
        </w:numPr>
        <w:ind w:firstLine="709"/>
      </w:pPr>
      <w:r>
        <w:rPr>
          <w:sz w:val="24"/>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944DDA" w:rsidRDefault="007A32C8">
      <w:pPr>
        <w:pStyle w:val="1116"/>
        <w:numPr>
          <w:ilvl w:val="1"/>
          <w:numId w:val="1"/>
        </w:numPr>
        <w:ind w:firstLine="709"/>
      </w:pPr>
      <w:r>
        <w:rPr>
          <w:sz w:val="24"/>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944DDA" w:rsidRDefault="007A32C8">
      <w:pPr>
        <w:pStyle w:val="1116"/>
        <w:widowControl w:val="0"/>
        <w:numPr>
          <w:ilvl w:val="1"/>
          <w:numId w:val="1"/>
        </w:numPr>
        <w:ind w:firstLine="709"/>
      </w:pPr>
      <w:r>
        <w:rPr>
          <w:sz w:val="24"/>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944DDA" w:rsidRDefault="00944DDA">
      <w:pPr>
        <w:pStyle w:val="1116"/>
        <w:widowControl w:val="0"/>
        <w:numPr>
          <w:ilvl w:val="0"/>
          <w:numId w:val="0"/>
        </w:numPr>
        <w:ind w:firstLine="709"/>
        <w:rPr>
          <w:b/>
          <w:sz w:val="24"/>
        </w:rPr>
      </w:pPr>
    </w:p>
    <w:p w:rsidR="00944DDA" w:rsidRDefault="007A32C8">
      <w:pPr>
        <w:pStyle w:val="111"/>
        <w:ind w:firstLine="709"/>
      </w:pPr>
      <w:bookmarkStart w:id="8" w:name="ответственность"/>
      <w:r>
        <w:rPr>
          <w:sz w:val="24"/>
        </w:rPr>
        <w:t>ОТВЕТСТВЕННОСТЬ СТОРОН</w:t>
      </w:r>
      <w:bookmarkEnd w:id="8"/>
    </w:p>
    <w:p w:rsidR="00944DDA" w:rsidRDefault="007A32C8">
      <w:pPr>
        <w:pStyle w:val="1116"/>
        <w:numPr>
          <w:ilvl w:val="1"/>
          <w:numId w:val="1"/>
        </w:numPr>
        <w:ind w:firstLine="709"/>
      </w:pPr>
      <w:r>
        <w:rPr>
          <w:sz w:val="24"/>
        </w:rPr>
        <w:t xml:space="preserve">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w:t>
      </w:r>
      <w:r>
        <w:rPr>
          <w:sz w:val="24"/>
        </w:rPr>
        <w:lastRenderedPageBreak/>
        <w:t>процента) от стоимости Работ, Услуг по соответствующей Заявке к Договору за каждый день просрочки.</w:t>
      </w:r>
    </w:p>
    <w:p w:rsidR="00944DDA" w:rsidRDefault="007A32C8">
      <w:pPr>
        <w:pStyle w:val="1116"/>
        <w:numPr>
          <w:ilvl w:val="1"/>
          <w:numId w:val="1"/>
        </w:numPr>
        <w:ind w:firstLine="709"/>
      </w:pPr>
      <w:r>
        <w:rPr>
          <w:sz w:val="24"/>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п.3.7. и п.3.8 Договора.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rsidR="00944DDA" w:rsidRDefault="007A32C8">
      <w:pPr>
        <w:pStyle w:val="1116"/>
        <w:numPr>
          <w:ilvl w:val="1"/>
          <w:numId w:val="1"/>
        </w:numPr>
        <w:ind w:firstLine="709"/>
      </w:pPr>
      <w:r>
        <w:rPr>
          <w:sz w:val="24"/>
        </w:rPr>
        <w:t xml:space="preserve">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w:t>
      </w:r>
      <w:proofErr w:type="gramStart"/>
      <w:r>
        <w:rPr>
          <w:sz w:val="24"/>
        </w:rPr>
        <w:t>размере  50</w:t>
      </w:r>
      <w:proofErr w:type="gramEnd"/>
      <w:r>
        <w:rPr>
          <w:sz w:val="24"/>
        </w:rPr>
        <w:t xml:space="preserve"> 000,00 (пятидесяти тысяч) рублей.</w:t>
      </w:r>
    </w:p>
    <w:p w:rsidR="00944DDA" w:rsidRDefault="007A32C8">
      <w:pPr>
        <w:pStyle w:val="1116"/>
        <w:numPr>
          <w:ilvl w:val="1"/>
          <w:numId w:val="1"/>
        </w:numPr>
        <w:ind w:firstLine="709"/>
      </w:pPr>
      <w:r>
        <w:rPr>
          <w:sz w:val="24"/>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rsidR="00944DDA" w:rsidRDefault="007A32C8">
      <w:pPr>
        <w:pStyle w:val="1116"/>
        <w:numPr>
          <w:ilvl w:val="1"/>
          <w:numId w:val="1"/>
        </w:numPr>
        <w:ind w:firstLine="709"/>
      </w:pPr>
      <w:r>
        <w:rPr>
          <w:sz w:val="24"/>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rsidR="00944DDA" w:rsidRDefault="007A32C8">
      <w:pPr>
        <w:pStyle w:val="1116"/>
        <w:numPr>
          <w:ilvl w:val="1"/>
          <w:numId w:val="1"/>
        </w:numPr>
        <w:ind w:firstLine="709"/>
      </w:pPr>
      <w:r>
        <w:rPr>
          <w:sz w:val="24"/>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944DDA" w:rsidRDefault="007A32C8">
      <w:pPr>
        <w:pStyle w:val="1116"/>
        <w:numPr>
          <w:ilvl w:val="1"/>
          <w:numId w:val="1"/>
        </w:numPr>
        <w:ind w:firstLine="709"/>
      </w:pPr>
      <w:r>
        <w:rPr>
          <w:sz w:val="24"/>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944DDA" w:rsidRDefault="007A32C8">
      <w:pPr>
        <w:pStyle w:val="1116"/>
        <w:numPr>
          <w:ilvl w:val="1"/>
          <w:numId w:val="1"/>
        </w:numPr>
        <w:ind w:firstLine="709"/>
      </w:pPr>
      <w:r>
        <w:rPr>
          <w:sz w:val="24"/>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944DDA" w:rsidRDefault="007A32C8">
      <w:pPr>
        <w:pStyle w:val="1116"/>
        <w:numPr>
          <w:ilvl w:val="1"/>
          <w:numId w:val="1"/>
        </w:numPr>
        <w:ind w:firstLine="709"/>
      </w:pPr>
      <w:r>
        <w:rPr>
          <w:sz w:val="24"/>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944DDA" w:rsidRDefault="007A32C8">
      <w:pPr>
        <w:pStyle w:val="1116"/>
        <w:numPr>
          <w:ilvl w:val="1"/>
          <w:numId w:val="1"/>
        </w:numPr>
        <w:ind w:firstLine="709"/>
      </w:pPr>
      <w:r>
        <w:rPr>
          <w:sz w:val="24"/>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944DDA" w:rsidRDefault="007A32C8">
      <w:pPr>
        <w:pStyle w:val="1116"/>
        <w:numPr>
          <w:ilvl w:val="1"/>
          <w:numId w:val="1"/>
        </w:numPr>
        <w:ind w:firstLine="709"/>
      </w:pPr>
      <w:r>
        <w:rPr>
          <w:sz w:val="24"/>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за каждый факт нарушения.</w:t>
      </w:r>
    </w:p>
    <w:p w:rsidR="00944DDA" w:rsidRDefault="007A32C8">
      <w:pPr>
        <w:pStyle w:val="1116"/>
        <w:numPr>
          <w:ilvl w:val="1"/>
          <w:numId w:val="1"/>
        </w:numPr>
        <w:ind w:firstLine="709"/>
      </w:pPr>
      <w:r>
        <w:rPr>
          <w:sz w:val="24"/>
        </w:rPr>
        <w:t>Положения об ответственности Сторон также содержатся в иных разделах Договора и Приложениях к нему.</w:t>
      </w:r>
    </w:p>
    <w:p w:rsidR="00944DDA" w:rsidRDefault="00944DDA">
      <w:pPr>
        <w:tabs>
          <w:tab w:val="left" w:pos="0"/>
        </w:tabs>
        <w:ind w:firstLine="709"/>
        <w:jc w:val="both"/>
      </w:pPr>
    </w:p>
    <w:p w:rsidR="00944DDA" w:rsidRDefault="007A32C8">
      <w:pPr>
        <w:pStyle w:val="111"/>
        <w:ind w:firstLine="709"/>
      </w:pPr>
      <w:bookmarkStart w:id="9" w:name="общие"/>
      <w:r>
        <w:rPr>
          <w:sz w:val="24"/>
        </w:rPr>
        <w:lastRenderedPageBreak/>
        <w:t>ОБЩИЕ УСЛОВИЯ ИСПОЛНЕНИЯ ДОГОВОРА</w:t>
      </w:r>
      <w:bookmarkEnd w:id="9"/>
    </w:p>
    <w:p w:rsidR="00944DDA" w:rsidRDefault="007A32C8">
      <w:pPr>
        <w:pStyle w:val="1116"/>
        <w:numPr>
          <w:ilvl w:val="1"/>
          <w:numId w:val="1"/>
        </w:numPr>
        <w:ind w:firstLine="709"/>
      </w:pPr>
      <w:r>
        <w:rPr>
          <w:sz w:val="24"/>
        </w:rPr>
        <w:t>Отдельные условия исполнения Договора, определены в Приложении № 1 «Общие условия исполнения Договора» (далее – Условия).</w:t>
      </w:r>
    </w:p>
    <w:p w:rsidR="00944DDA" w:rsidRDefault="007A32C8">
      <w:pPr>
        <w:pStyle w:val="1116"/>
        <w:numPr>
          <w:ilvl w:val="1"/>
          <w:numId w:val="1"/>
        </w:numPr>
        <w:ind w:firstLine="709"/>
      </w:pPr>
      <w:r>
        <w:rPr>
          <w:sz w:val="24"/>
        </w:rPr>
        <w:t>Условия подлежат исполнению Сторонами в полном объеме с учетом положений настоящего раздела Договора.</w:t>
      </w:r>
    </w:p>
    <w:p w:rsidR="00944DDA" w:rsidRDefault="007A32C8">
      <w:pPr>
        <w:pStyle w:val="1116"/>
        <w:numPr>
          <w:ilvl w:val="1"/>
          <w:numId w:val="1"/>
        </w:numPr>
        <w:ind w:firstLine="709"/>
      </w:pPr>
      <w:r>
        <w:rPr>
          <w:sz w:val="24"/>
        </w:rPr>
        <w:t>В соответствии с п.2.2.5. Условий Стороны определяют следующих лиц для коммуникаций по вопросам сверки расчетов:</w:t>
      </w:r>
    </w:p>
    <w:p w:rsidR="00944DDA" w:rsidRDefault="007A32C8">
      <w:pPr>
        <w:pStyle w:val="1115"/>
        <w:numPr>
          <w:ilvl w:val="2"/>
          <w:numId w:val="1"/>
        </w:numPr>
        <w:ind w:firstLine="709"/>
      </w:pPr>
      <w:r>
        <w:rPr>
          <w:sz w:val="24"/>
        </w:rPr>
        <w:t>Контактные данные Исполнителя для коммуникаций по вопросам сверки расчетов: _____________________________</w:t>
      </w:r>
    </w:p>
    <w:p w:rsidR="00944DDA" w:rsidRDefault="007A32C8">
      <w:pPr>
        <w:pStyle w:val="1115"/>
        <w:numPr>
          <w:ilvl w:val="0"/>
          <w:numId w:val="0"/>
        </w:numPr>
      </w:pPr>
      <w:r>
        <w:rPr>
          <w:sz w:val="24"/>
        </w:rPr>
        <w:t>____________________________________</w:t>
      </w:r>
    </w:p>
    <w:p w:rsidR="00944DDA" w:rsidRDefault="007A32C8">
      <w:pPr>
        <w:pStyle w:val="1115"/>
        <w:numPr>
          <w:ilvl w:val="2"/>
          <w:numId w:val="1"/>
        </w:numPr>
        <w:ind w:firstLine="709"/>
      </w:pPr>
      <w:r>
        <w:rPr>
          <w:sz w:val="24"/>
        </w:rPr>
        <w:t>Контактные данные Заказчика для коммуникаций по вопросам сверки расчетов:</w:t>
      </w:r>
    </w:p>
    <w:p w:rsidR="00944DDA" w:rsidRDefault="007A32C8">
      <w:pPr>
        <w:pStyle w:val="1115"/>
        <w:numPr>
          <w:ilvl w:val="0"/>
          <w:numId w:val="0"/>
        </w:numPr>
        <w:ind w:firstLine="709"/>
      </w:pPr>
      <w:r>
        <w:rPr>
          <w:sz w:val="24"/>
        </w:rPr>
        <w:t xml:space="preserve">ФИО </w:t>
      </w:r>
      <w:proofErr w:type="spellStart"/>
      <w:r>
        <w:rPr>
          <w:sz w:val="24"/>
        </w:rPr>
        <w:t>Матосова</w:t>
      </w:r>
      <w:proofErr w:type="spellEnd"/>
      <w:r>
        <w:rPr>
          <w:sz w:val="24"/>
        </w:rPr>
        <w:t xml:space="preserve"> Ирина Александровна</w:t>
      </w:r>
    </w:p>
    <w:p w:rsidR="00944DDA" w:rsidRDefault="007A32C8">
      <w:pPr>
        <w:pStyle w:val="1115"/>
        <w:numPr>
          <w:ilvl w:val="0"/>
          <w:numId w:val="0"/>
        </w:numPr>
        <w:ind w:firstLine="709"/>
      </w:pPr>
      <w:r>
        <w:rPr>
          <w:sz w:val="24"/>
        </w:rPr>
        <w:t>телефон (4712)545124, e-</w:t>
      </w:r>
      <w:proofErr w:type="spellStart"/>
      <w:r>
        <w:rPr>
          <w:sz w:val="24"/>
        </w:rPr>
        <w:t>mail</w:t>
      </w:r>
      <w:proofErr w:type="spellEnd"/>
      <w:r>
        <w:rPr>
          <w:sz w:val="24"/>
        </w:rPr>
        <w:t xml:space="preserve">: </w:t>
      </w:r>
      <w:hyperlink r:id="rId5" w:history="1">
        <w:r>
          <w:rPr>
            <w:rStyle w:val="ae"/>
            <w:sz w:val="24"/>
          </w:rPr>
          <w:t>irina.matosova@rt.ru</w:t>
        </w:r>
      </w:hyperlink>
      <w:r>
        <w:rPr>
          <w:sz w:val="24"/>
        </w:rPr>
        <w:t xml:space="preserve"> </w:t>
      </w:r>
    </w:p>
    <w:p w:rsidR="00944DDA" w:rsidRDefault="007A32C8">
      <w:pPr>
        <w:pStyle w:val="1116"/>
        <w:numPr>
          <w:ilvl w:val="1"/>
          <w:numId w:val="1"/>
        </w:numPr>
        <w:ind w:firstLine="709"/>
      </w:pPr>
      <w:r>
        <w:rPr>
          <w:sz w:val="24"/>
        </w:rPr>
        <w:t>В соответствии с п.4.5.1. Условий под существенным нарушением Договора Стороны понимают:</w:t>
      </w:r>
    </w:p>
    <w:p w:rsidR="00944DDA" w:rsidRDefault="007A32C8">
      <w:pPr>
        <w:pStyle w:val="1116"/>
        <w:numPr>
          <w:ilvl w:val="0"/>
          <w:numId w:val="0"/>
        </w:numPr>
      </w:pPr>
      <w:r>
        <w:rPr>
          <w:sz w:val="24"/>
        </w:rPr>
        <w:t>- отказ от выполнения Заявки;</w:t>
      </w:r>
    </w:p>
    <w:p w:rsidR="00944DDA" w:rsidRDefault="007A32C8">
      <w:pPr>
        <w:pStyle w:val="1116"/>
        <w:numPr>
          <w:ilvl w:val="0"/>
          <w:numId w:val="0"/>
        </w:numPr>
      </w:pPr>
      <w:r>
        <w:rPr>
          <w:sz w:val="24"/>
        </w:rPr>
        <w:t>- нарушение сроков подписания Заявки, установленных в разделе 13 Приложения № 1 к Договору;</w:t>
      </w:r>
    </w:p>
    <w:p w:rsidR="00944DDA" w:rsidRDefault="007A32C8">
      <w:pPr>
        <w:pStyle w:val="1116"/>
        <w:numPr>
          <w:ilvl w:val="0"/>
          <w:numId w:val="0"/>
        </w:numPr>
      </w:pPr>
      <w:r>
        <w:rPr>
          <w:sz w:val="24"/>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944DDA" w:rsidRDefault="007A32C8">
      <w:pPr>
        <w:pStyle w:val="1116"/>
        <w:numPr>
          <w:ilvl w:val="0"/>
          <w:numId w:val="0"/>
        </w:numPr>
      </w:pPr>
      <w:r>
        <w:rPr>
          <w:sz w:val="24"/>
        </w:rPr>
        <w:t>- нарушение Исполнителем срока предоставления отчета об оказанных Услугах более, чем 7 (семь) дней либо его не предоставление Заказчику;</w:t>
      </w:r>
    </w:p>
    <w:p w:rsidR="00944DDA" w:rsidRDefault="007A32C8">
      <w:pPr>
        <w:pStyle w:val="1116"/>
        <w:numPr>
          <w:ilvl w:val="0"/>
          <w:numId w:val="0"/>
        </w:numPr>
      </w:pPr>
      <w:r>
        <w:rPr>
          <w:sz w:val="24"/>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944DDA" w:rsidRDefault="007A32C8">
      <w:pPr>
        <w:pStyle w:val="1116"/>
        <w:numPr>
          <w:ilvl w:val="1"/>
          <w:numId w:val="1"/>
        </w:numPr>
        <w:ind w:firstLine="709"/>
      </w:pPr>
      <w:r>
        <w:rPr>
          <w:sz w:val="24"/>
        </w:rPr>
        <w:t>Пункт 4.6. Условий Сторонами не применяется.</w:t>
      </w:r>
    </w:p>
    <w:p w:rsidR="00944DDA" w:rsidRDefault="007A32C8">
      <w:pPr>
        <w:pStyle w:val="1116"/>
        <w:numPr>
          <w:ilvl w:val="1"/>
          <w:numId w:val="1"/>
        </w:numPr>
        <w:ind w:firstLine="709"/>
      </w:pPr>
      <w:r>
        <w:rPr>
          <w:sz w:val="24"/>
        </w:rP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Курской области.</w:t>
      </w:r>
    </w:p>
    <w:p w:rsidR="00944DDA" w:rsidRDefault="007A32C8">
      <w:pPr>
        <w:pStyle w:val="1115"/>
        <w:numPr>
          <w:ilvl w:val="0"/>
          <w:numId w:val="0"/>
        </w:numPr>
      </w:pPr>
      <w:r>
        <w:rPr>
          <w:sz w:val="24"/>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rsidR="00944DDA" w:rsidRDefault="007A32C8">
      <w:pPr>
        <w:pStyle w:val="1116"/>
        <w:numPr>
          <w:ilvl w:val="1"/>
          <w:numId w:val="1"/>
        </w:numPr>
        <w:ind w:firstLine="709"/>
      </w:pPr>
      <w:r>
        <w:rPr>
          <w:sz w:val="24"/>
        </w:rPr>
        <w:t>В соответствии с п. 7.4. Условий Стороны в целях исполнения Договора назначают следующих ответственных лиц:</w:t>
      </w:r>
    </w:p>
    <w:p w:rsidR="00944DDA" w:rsidRDefault="007A32C8">
      <w:pPr>
        <w:pStyle w:val="1115"/>
        <w:numPr>
          <w:ilvl w:val="2"/>
          <w:numId w:val="1"/>
        </w:numPr>
        <w:ind w:firstLine="709"/>
      </w:pPr>
      <w:r>
        <w:rPr>
          <w:sz w:val="24"/>
        </w:rPr>
        <w:t xml:space="preserve">Контактная информация и ответственные лица Исполнителя: </w:t>
      </w:r>
    </w:p>
    <w:p w:rsidR="00944DDA" w:rsidRDefault="007A32C8">
      <w:pPr>
        <w:widowControl w:val="0"/>
        <w:tabs>
          <w:tab w:val="left" w:pos="0"/>
        </w:tabs>
        <w:ind w:firstLine="709"/>
        <w:contextualSpacing/>
        <w:jc w:val="both"/>
      </w:pPr>
      <w:r>
        <w:t>__________________________________ (Ф.И.О)</w:t>
      </w:r>
    </w:p>
    <w:p w:rsidR="00944DDA" w:rsidRDefault="007A32C8">
      <w:pPr>
        <w:widowControl w:val="0"/>
        <w:tabs>
          <w:tab w:val="left" w:pos="0"/>
        </w:tabs>
        <w:ind w:firstLine="709"/>
        <w:contextualSpacing/>
        <w:jc w:val="both"/>
      </w:pPr>
      <w:r>
        <w:t>__________________________________ (Должность)</w:t>
      </w:r>
    </w:p>
    <w:p w:rsidR="00944DDA" w:rsidRDefault="007A32C8">
      <w:pPr>
        <w:widowControl w:val="0"/>
        <w:tabs>
          <w:tab w:val="left" w:pos="0"/>
        </w:tabs>
        <w:ind w:firstLine="709"/>
        <w:contextualSpacing/>
        <w:jc w:val="both"/>
      </w:pPr>
      <w:r>
        <w:t xml:space="preserve">__________________________________ (Контактные данные: телефон, электронная почта) </w:t>
      </w:r>
    </w:p>
    <w:p w:rsidR="00944DDA" w:rsidRDefault="007A32C8">
      <w:pPr>
        <w:pStyle w:val="1115"/>
        <w:numPr>
          <w:ilvl w:val="0"/>
          <w:numId w:val="0"/>
        </w:numPr>
      </w:pPr>
      <w:r>
        <w:rPr>
          <w:sz w:val="24"/>
        </w:rPr>
        <w:t>Контактная информация и ответственные лица Заказчика:</w:t>
      </w:r>
    </w:p>
    <w:p w:rsidR="00944DDA" w:rsidRDefault="007A32C8">
      <w:pPr>
        <w:pStyle w:val="1115"/>
        <w:numPr>
          <w:ilvl w:val="0"/>
          <w:numId w:val="0"/>
        </w:numPr>
        <w:ind w:firstLine="709"/>
      </w:pPr>
      <w:r>
        <w:rPr>
          <w:sz w:val="24"/>
        </w:rPr>
        <w:t xml:space="preserve">ФИО </w:t>
      </w:r>
      <w:proofErr w:type="spellStart"/>
      <w:r>
        <w:rPr>
          <w:sz w:val="24"/>
        </w:rPr>
        <w:t>Матосова</w:t>
      </w:r>
      <w:proofErr w:type="spellEnd"/>
      <w:r>
        <w:rPr>
          <w:sz w:val="24"/>
        </w:rPr>
        <w:t xml:space="preserve"> Ирина Александровна</w:t>
      </w:r>
    </w:p>
    <w:p w:rsidR="00944DDA" w:rsidRDefault="007A32C8">
      <w:pPr>
        <w:pStyle w:val="1115"/>
        <w:numPr>
          <w:ilvl w:val="0"/>
          <w:numId w:val="0"/>
        </w:numPr>
        <w:ind w:firstLine="709"/>
      </w:pPr>
      <w:r>
        <w:rPr>
          <w:sz w:val="24"/>
        </w:rPr>
        <w:t>телефон (4712)545124, e-</w:t>
      </w:r>
      <w:proofErr w:type="spellStart"/>
      <w:r>
        <w:rPr>
          <w:sz w:val="24"/>
        </w:rPr>
        <w:t>mail</w:t>
      </w:r>
      <w:proofErr w:type="spellEnd"/>
      <w:r>
        <w:rPr>
          <w:sz w:val="24"/>
        </w:rPr>
        <w:t xml:space="preserve">: </w:t>
      </w:r>
      <w:hyperlink r:id="rId6" w:history="1">
        <w:r>
          <w:rPr>
            <w:rStyle w:val="ae"/>
            <w:sz w:val="24"/>
          </w:rPr>
          <w:t>irina.matosova@rt.ru</w:t>
        </w:r>
      </w:hyperlink>
      <w:r>
        <w:rPr>
          <w:sz w:val="24"/>
        </w:rPr>
        <w:t xml:space="preserve"> </w:t>
      </w:r>
    </w:p>
    <w:p w:rsidR="00944DDA" w:rsidRDefault="007A32C8">
      <w:pPr>
        <w:pStyle w:val="1115"/>
        <w:numPr>
          <w:ilvl w:val="2"/>
          <w:numId w:val="1"/>
        </w:numPr>
        <w:ind w:firstLine="709"/>
      </w:pPr>
      <w:r>
        <w:rPr>
          <w:sz w:val="24"/>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944DDA" w:rsidRDefault="007A32C8">
      <w:pPr>
        <w:pStyle w:val="1116"/>
        <w:numPr>
          <w:ilvl w:val="1"/>
          <w:numId w:val="1"/>
        </w:numPr>
        <w:ind w:firstLine="709"/>
      </w:pPr>
      <w:r>
        <w:rPr>
          <w:sz w:val="24"/>
        </w:rPr>
        <w:t>По Договору Стороны не применяют положения раздела 8 Условий «Обеспечение исполнения обязательств по Договору».</w:t>
      </w:r>
    </w:p>
    <w:p w:rsidR="00944DDA" w:rsidRDefault="007A32C8">
      <w:pPr>
        <w:pStyle w:val="1116"/>
        <w:numPr>
          <w:ilvl w:val="1"/>
          <w:numId w:val="1"/>
        </w:numPr>
        <w:ind w:firstLine="709"/>
      </w:pPr>
      <w:r>
        <w:rPr>
          <w:sz w:val="24"/>
        </w:rPr>
        <w:t>Условия о конфиденциальности регулируются соглашением, предусмотренным в Приложении № 1 к Условиям «Соглашение о конфиденциальности».</w:t>
      </w:r>
    </w:p>
    <w:p w:rsidR="00944DDA" w:rsidRDefault="007A32C8">
      <w:pPr>
        <w:pStyle w:val="1116"/>
        <w:numPr>
          <w:ilvl w:val="1"/>
          <w:numId w:val="1"/>
        </w:numPr>
        <w:ind w:firstLine="709"/>
      </w:pPr>
      <w:r>
        <w:rPr>
          <w:sz w:val="24"/>
        </w:rPr>
        <w:t>В части привлечения к исполнению обязательств по Договору третьих лиц Стороны руководствуются подпунктом 14.1.2. Условий.</w:t>
      </w:r>
    </w:p>
    <w:p w:rsidR="00944DDA" w:rsidRDefault="007A32C8">
      <w:pPr>
        <w:pStyle w:val="1116"/>
        <w:widowControl w:val="0"/>
        <w:numPr>
          <w:ilvl w:val="1"/>
          <w:numId w:val="1"/>
        </w:numPr>
        <w:ind w:firstLine="709"/>
        <w:contextualSpacing/>
      </w:pPr>
      <w:r>
        <w:rPr>
          <w:sz w:val="24"/>
        </w:rPr>
        <w:lastRenderedPageBreak/>
        <w:t>В случае противоречия между условиями Договора и Условиями, превалирующую силу будут иметь условия Договора.</w:t>
      </w:r>
      <w:r>
        <w:rPr>
          <w:i/>
          <w:color w:val="FF0000"/>
          <w:sz w:val="24"/>
        </w:rPr>
        <w:t xml:space="preserve"> </w:t>
      </w:r>
    </w:p>
    <w:p w:rsidR="00944DDA" w:rsidRDefault="007A32C8">
      <w:pPr>
        <w:pStyle w:val="1116"/>
        <w:numPr>
          <w:ilvl w:val="1"/>
          <w:numId w:val="1"/>
        </w:numPr>
        <w:ind w:firstLine="709"/>
      </w:pPr>
      <w:r>
        <w:rPr>
          <w:sz w:val="24"/>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944DDA" w:rsidRDefault="007A32C8">
      <w:pPr>
        <w:pStyle w:val="1116"/>
        <w:numPr>
          <w:ilvl w:val="1"/>
          <w:numId w:val="1"/>
        </w:numPr>
        <w:ind w:firstLine="709"/>
      </w:pPr>
      <w:bookmarkStart w:id="10" w:name="условия"/>
      <w:r>
        <w:rPr>
          <w:sz w:val="24"/>
        </w:rPr>
        <w:t>В соответствии с пунктом 13.4 Условий, Стороны выбирают предусмотренный п. 13.4.3. Условий порядок согласования и подписания Заявки.</w:t>
      </w:r>
      <w:bookmarkEnd w:id="10"/>
    </w:p>
    <w:p w:rsidR="00944DDA" w:rsidRDefault="00944DDA">
      <w:pPr>
        <w:widowControl w:val="0"/>
        <w:tabs>
          <w:tab w:val="left" w:pos="0"/>
        </w:tabs>
        <w:ind w:firstLine="709"/>
        <w:jc w:val="both"/>
      </w:pPr>
    </w:p>
    <w:p w:rsidR="00944DDA" w:rsidRDefault="007A32C8">
      <w:pPr>
        <w:pStyle w:val="111"/>
        <w:ind w:firstLine="709"/>
      </w:pPr>
      <w:bookmarkStart w:id="11" w:name="гарант"/>
      <w:r>
        <w:rPr>
          <w:sz w:val="24"/>
        </w:rPr>
        <w:t>ГАРАНТИИ</w:t>
      </w:r>
      <w:bookmarkEnd w:id="11"/>
    </w:p>
    <w:p w:rsidR="00944DDA" w:rsidRDefault="007A32C8">
      <w:pPr>
        <w:pStyle w:val="1116"/>
        <w:numPr>
          <w:ilvl w:val="1"/>
          <w:numId w:val="1"/>
        </w:numPr>
        <w:ind w:firstLine="709"/>
      </w:pPr>
      <w:r>
        <w:rPr>
          <w:sz w:val="24"/>
        </w:rPr>
        <w:t>Исполнитель гарантирует:</w:t>
      </w:r>
    </w:p>
    <w:p w:rsidR="00944DDA" w:rsidRDefault="007A32C8">
      <w:pPr>
        <w:pStyle w:val="1115"/>
        <w:numPr>
          <w:ilvl w:val="2"/>
          <w:numId w:val="1"/>
        </w:numPr>
        <w:ind w:firstLine="709"/>
      </w:pPr>
      <w:r>
        <w:rPr>
          <w:sz w:val="24"/>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944DDA" w:rsidRDefault="007A32C8">
      <w:pPr>
        <w:pStyle w:val="1115"/>
        <w:numPr>
          <w:ilvl w:val="2"/>
          <w:numId w:val="1"/>
        </w:numPr>
        <w:ind w:firstLine="709"/>
      </w:pPr>
      <w:r>
        <w:rPr>
          <w:sz w:val="24"/>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944DDA" w:rsidRDefault="007A32C8">
      <w:pPr>
        <w:pStyle w:val="1115"/>
        <w:numPr>
          <w:ilvl w:val="2"/>
          <w:numId w:val="1"/>
        </w:numPr>
        <w:ind w:firstLine="709"/>
      </w:pPr>
      <w:r>
        <w:rPr>
          <w:sz w:val="24"/>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944DDA" w:rsidRDefault="007A32C8">
      <w:pPr>
        <w:pStyle w:val="1116"/>
        <w:numPr>
          <w:ilvl w:val="1"/>
          <w:numId w:val="1"/>
        </w:numPr>
        <w:ind w:firstLine="709"/>
      </w:pPr>
      <w:r>
        <w:rPr>
          <w:sz w:val="24"/>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944DDA" w:rsidRDefault="007A32C8">
      <w:pPr>
        <w:pStyle w:val="1116"/>
        <w:numPr>
          <w:ilvl w:val="1"/>
          <w:numId w:val="1"/>
        </w:numPr>
        <w:ind w:firstLine="709"/>
      </w:pPr>
      <w:r>
        <w:rPr>
          <w:sz w:val="24"/>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944DDA" w:rsidRDefault="007A32C8">
      <w:pPr>
        <w:pStyle w:val="1116"/>
        <w:numPr>
          <w:ilvl w:val="1"/>
          <w:numId w:val="1"/>
        </w:numPr>
        <w:ind w:firstLine="709"/>
      </w:pPr>
      <w:r>
        <w:rPr>
          <w:sz w:val="24"/>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944DDA" w:rsidRDefault="007A32C8">
      <w:pPr>
        <w:pStyle w:val="1116"/>
        <w:numPr>
          <w:ilvl w:val="1"/>
          <w:numId w:val="1"/>
        </w:numPr>
        <w:ind w:firstLine="709"/>
      </w:pPr>
      <w:r>
        <w:rPr>
          <w:sz w:val="24"/>
        </w:rPr>
        <w:t xml:space="preserve">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w:t>
      </w:r>
      <w:r>
        <w:rPr>
          <w:sz w:val="24"/>
        </w:rPr>
        <w:lastRenderedPageBreak/>
        <w:t>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944DDA" w:rsidRDefault="007A32C8">
      <w:pPr>
        <w:pStyle w:val="1116"/>
        <w:numPr>
          <w:ilvl w:val="1"/>
          <w:numId w:val="1"/>
        </w:numPr>
        <w:ind w:firstLine="709"/>
      </w:pPr>
      <w:r>
        <w:rPr>
          <w:sz w:val="24"/>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rsidR="00944DDA" w:rsidRDefault="007A32C8">
      <w:pPr>
        <w:pStyle w:val="1116"/>
        <w:numPr>
          <w:ilvl w:val="0"/>
          <w:numId w:val="0"/>
        </w:numPr>
        <w:ind w:firstLine="709"/>
      </w:pPr>
      <w:r>
        <w:rPr>
          <w:sz w:val="24"/>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944DDA" w:rsidRDefault="007A32C8">
      <w:pPr>
        <w:pStyle w:val="1116"/>
        <w:numPr>
          <w:ilvl w:val="1"/>
          <w:numId w:val="1"/>
        </w:numPr>
        <w:ind w:firstLine="709"/>
      </w:pPr>
      <w:r>
        <w:rPr>
          <w:sz w:val="24"/>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944DDA" w:rsidRDefault="007A32C8">
      <w:pPr>
        <w:pStyle w:val="1116"/>
        <w:numPr>
          <w:ilvl w:val="1"/>
          <w:numId w:val="1"/>
        </w:numPr>
        <w:ind w:firstLine="709"/>
      </w:pPr>
      <w:r>
        <w:rPr>
          <w:sz w:val="24"/>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944DDA" w:rsidRDefault="007A32C8">
      <w:pPr>
        <w:pStyle w:val="1116"/>
        <w:numPr>
          <w:ilvl w:val="1"/>
          <w:numId w:val="1"/>
        </w:numPr>
        <w:ind w:firstLine="709"/>
      </w:pPr>
      <w:r>
        <w:rPr>
          <w:sz w:val="24"/>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rsidR="00944DDA" w:rsidRDefault="00944DDA">
      <w:pPr>
        <w:widowControl w:val="0"/>
        <w:ind w:firstLine="709"/>
        <w:jc w:val="center"/>
        <w:rPr>
          <w:b/>
        </w:rPr>
      </w:pPr>
    </w:p>
    <w:p w:rsidR="00944DDA" w:rsidRDefault="007A32C8">
      <w:pPr>
        <w:pStyle w:val="111"/>
        <w:ind w:firstLine="709"/>
      </w:pPr>
      <w:bookmarkStart w:id="12" w:name="прочие"/>
      <w:bookmarkStart w:id="13" w:name="срок"/>
      <w:r>
        <w:rPr>
          <w:sz w:val="24"/>
        </w:rPr>
        <w:t>СРОК ДЕЙСТВИЯ ДОГОВОРА</w:t>
      </w:r>
      <w:bookmarkEnd w:id="12"/>
      <w:bookmarkEnd w:id="13"/>
    </w:p>
    <w:p w:rsidR="00944DDA" w:rsidRDefault="007A32C8">
      <w:pPr>
        <w:pStyle w:val="1116"/>
        <w:numPr>
          <w:ilvl w:val="1"/>
          <w:numId w:val="1"/>
        </w:numPr>
      </w:pPr>
      <w:r>
        <w:rPr>
          <w:sz w:val="24"/>
        </w:rPr>
        <w:t>Настоящий Договор вступает в силу с даты подписания и действует в течение 24 (двадцати четырех) месяцев. В случае если цена всех Заявок, заключенных в соответствии с настоящим Договором, суммарно окажется равной Общей цене Договора, дальнейшее заключение Заявок разрешается путем увеличения Цены Договора не более чем на 10% (десять процентов). Данное увеличение Цены Договора оформляется путем заключения дополнительного соглашения.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rsidR="00944DDA" w:rsidRDefault="007A32C8">
      <w:pPr>
        <w:tabs>
          <w:tab w:val="left" w:pos="0"/>
        </w:tabs>
        <w:ind w:firstLine="709"/>
        <w:jc w:val="both"/>
      </w:pPr>
      <w:r>
        <w:t>8.2.</w:t>
      </w:r>
      <w: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944DDA" w:rsidRDefault="00944DDA">
      <w:pPr>
        <w:tabs>
          <w:tab w:val="left" w:pos="0"/>
        </w:tabs>
        <w:ind w:firstLine="709"/>
        <w:jc w:val="both"/>
      </w:pPr>
    </w:p>
    <w:p w:rsidR="00944DDA" w:rsidRDefault="007A32C8">
      <w:pPr>
        <w:pStyle w:val="111"/>
        <w:ind w:firstLine="709"/>
      </w:pPr>
      <w:bookmarkStart w:id="14" w:name="приложения"/>
      <w:r>
        <w:rPr>
          <w:sz w:val="24"/>
        </w:rPr>
        <w:t>ПРИЛОЖЕНИЯ К ДОГОВОРУ</w:t>
      </w:r>
      <w:bookmarkEnd w:id="14"/>
    </w:p>
    <w:p w:rsidR="00944DDA" w:rsidRDefault="007A32C8">
      <w:pPr>
        <w:pStyle w:val="1116"/>
        <w:numPr>
          <w:ilvl w:val="1"/>
          <w:numId w:val="1"/>
        </w:numPr>
        <w:ind w:firstLine="709"/>
      </w:pPr>
      <w:r>
        <w:rPr>
          <w:sz w:val="24"/>
        </w:rPr>
        <w:t>Неотъемлемой частью Договора являются:</w:t>
      </w:r>
    </w:p>
    <w:p w:rsidR="00944DDA" w:rsidRDefault="007A32C8">
      <w:pPr>
        <w:pStyle w:val="1116"/>
        <w:numPr>
          <w:ilvl w:val="0"/>
          <w:numId w:val="0"/>
        </w:numPr>
      </w:pPr>
      <w:r>
        <w:rPr>
          <w:sz w:val="24"/>
        </w:rPr>
        <w:t xml:space="preserve">          Приложение № 1 «Общие условия исполнения Договора»;</w:t>
      </w:r>
    </w:p>
    <w:p w:rsidR="00944DDA" w:rsidRDefault="007A32C8">
      <w:pPr>
        <w:pStyle w:val="1116"/>
        <w:numPr>
          <w:ilvl w:val="0"/>
          <w:numId w:val="0"/>
        </w:numPr>
      </w:pPr>
      <w:r>
        <w:rPr>
          <w:sz w:val="24"/>
        </w:rPr>
        <w:t xml:space="preserve">          Приложение № 2 «Общие условия расчетов по Договору»;</w:t>
      </w:r>
    </w:p>
    <w:p w:rsidR="00944DDA" w:rsidRDefault="007A32C8">
      <w:pPr>
        <w:pStyle w:val="1116"/>
        <w:numPr>
          <w:ilvl w:val="0"/>
          <w:numId w:val="0"/>
        </w:numPr>
      </w:pPr>
      <w:r>
        <w:rPr>
          <w:sz w:val="24"/>
        </w:rPr>
        <w:lastRenderedPageBreak/>
        <w:t xml:space="preserve">          Приложение № 3 «Техническое задание»;</w:t>
      </w:r>
    </w:p>
    <w:p w:rsidR="00944DDA" w:rsidRDefault="007A32C8">
      <w:pPr>
        <w:pStyle w:val="1116"/>
        <w:numPr>
          <w:ilvl w:val="0"/>
          <w:numId w:val="0"/>
        </w:numPr>
      </w:pPr>
      <w:r>
        <w:rPr>
          <w:sz w:val="24"/>
        </w:rPr>
        <w:t xml:space="preserve">          Приложение № 4 «Форма Заявки на выполнение Работ, оказание Услуг»;</w:t>
      </w:r>
    </w:p>
    <w:p w:rsidR="00944DDA" w:rsidRDefault="007A32C8">
      <w:pPr>
        <w:pStyle w:val="1116"/>
        <w:numPr>
          <w:ilvl w:val="0"/>
          <w:numId w:val="0"/>
        </w:numPr>
      </w:pPr>
      <w:r>
        <w:rPr>
          <w:sz w:val="24"/>
        </w:rPr>
        <w:t xml:space="preserve">          Приложение № 5 «Спецификация»;</w:t>
      </w:r>
    </w:p>
    <w:p w:rsidR="00944DDA" w:rsidRDefault="007A32C8">
      <w:pPr>
        <w:pStyle w:val="1116"/>
        <w:numPr>
          <w:ilvl w:val="0"/>
          <w:numId w:val="0"/>
        </w:numPr>
      </w:pPr>
      <w:r>
        <w:rPr>
          <w:sz w:val="24"/>
        </w:rPr>
        <w:t xml:space="preserve">          Приложение № 6 «Форма Акта»;</w:t>
      </w:r>
    </w:p>
    <w:p w:rsidR="00944DDA" w:rsidRDefault="007A32C8">
      <w:pPr>
        <w:tabs>
          <w:tab w:val="left" w:pos="0"/>
        </w:tabs>
        <w:ind w:firstLine="709"/>
        <w:jc w:val="both"/>
      </w:pPr>
      <w:r>
        <w:t xml:space="preserve"> </w:t>
      </w:r>
    </w:p>
    <w:p w:rsidR="00944DDA" w:rsidRDefault="007A32C8">
      <w:pPr>
        <w:pStyle w:val="111"/>
      </w:pPr>
      <w:bookmarkStart w:id="15" w:name="адреса"/>
      <w:r>
        <w:rPr>
          <w:sz w:val="24"/>
        </w:rPr>
        <w:t>АДРЕСА И РЕКВИЗИТЫ СТОРОН</w:t>
      </w:r>
      <w:bookmarkEnd w:id="15"/>
      <w:r>
        <w:rPr>
          <w:sz w:val="24"/>
        </w:rPr>
        <w:t>:</w:t>
      </w:r>
    </w:p>
    <w:tbl>
      <w:tblPr>
        <w:tblpPr w:leftFromText="180" w:rightFromText="180" w:vertAnchor="text" w:horzAnchor="margin" w:tblpXSpec="center" w:tblpY="197"/>
        <w:tblW w:w="0" w:type="auto"/>
        <w:jc w:val="center"/>
        <w:tblLayout w:type="fixed"/>
        <w:tblLook w:val="04A0" w:firstRow="1" w:lastRow="0" w:firstColumn="1" w:lastColumn="0" w:noHBand="0" w:noVBand="1"/>
      </w:tblPr>
      <w:tblGrid>
        <w:gridCol w:w="5809"/>
        <w:gridCol w:w="4662"/>
      </w:tblGrid>
      <w:tr w:rsidR="00944DDA">
        <w:trPr>
          <w:jc w:val="center"/>
        </w:trPr>
        <w:tc>
          <w:tcPr>
            <w:tcW w:w="5809" w:type="dxa"/>
            <w:tcMar>
              <w:top w:w="0" w:type="dxa"/>
              <w:bottom w:w="0" w:type="dxa"/>
            </w:tcMar>
          </w:tcPr>
          <w:p w:rsidR="00944DDA" w:rsidRDefault="00944DDA">
            <w:pPr>
              <w:tabs>
                <w:tab w:val="left" w:pos="0"/>
              </w:tabs>
              <w:ind w:firstLine="709"/>
              <w:jc w:val="both"/>
              <w:rPr>
                <w:b/>
                <w:sz w:val="26"/>
              </w:rPr>
            </w:pPr>
          </w:p>
          <w:p w:rsidR="00944DDA" w:rsidRDefault="007A32C8">
            <w:pPr>
              <w:tabs>
                <w:tab w:val="left" w:pos="0"/>
              </w:tabs>
              <w:ind w:firstLine="709"/>
              <w:jc w:val="both"/>
              <w:rPr>
                <w:b/>
                <w:sz w:val="26"/>
              </w:rPr>
            </w:pPr>
            <w:r>
              <w:rPr>
                <w:b/>
                <w:sz w:val="26"/>
              </w:rPr>
              <w:t>ИСПОЛНИТЕЛЬ</w:t>
            </w:r>
          </w:p>
          <w:p w:rsidR="00944DDA" w:rsidRDefault="00944DDA">
            <w:pPr>
              <w:rPr>
                <w:b/>
              </w:rPr>
            </w:pPr>
          </w:p>
          <w:tbl>
            <w:tblPr>
              <w:tblW w:w="0" w:type="auto"/>
              <w:tblLayout w:type="fixed"/>
              <w:tblLook w:val="04A0" w:firstRow="1" w:lastRow="0" w:firstColumn="1" w:lastColumn="0" w:noHBand="0" w:noVBand="1"/>
            </w:tblPr>
            <w:tblGrid>
              <w:gridCol w:w="10632"/>
            </w:tblGrid>
            <w:tr w:rsidR="00944DDA">
              <w:tc>
                <w:tcPr>
                  <w:tcW w:w="10632" w:type="dxa"/>
                  <w:tcMar>
                    <w:top w:w="0" w:type="dxa"/>
                    <w:bottom w:w="0" w:type="dxa"/>
                  </w:tcMar>
                </w:tcPr>
                <w:p w:rsidR="00944DDA" w:rsidRDefault="00944DDA" w:rsidP="00011F37">
                  <w:pPr>
                    <w:framePr w:hSpace="180" w:wrap="around" w:vAnchor="text" w:hAnchor="margin" w:xAlign="center" w:y="197"/>
                    <w:tabs>
                      <w:tab w:val="left" w:pos="675"/>
                      <w:tab w:val="left" w:pos="993"/>
                      <w:tab w:val="left" w:pos="1418"/>
                      <w:tab w:val="left" w:pos="9747"/>
                    </w:tabs>
                    <w:spacing w:after="120"/>
                    <w:ind w:firstLine="709"/>
                    <w:jc w:val="both"/>
                    <w:rPr>
                      <w:b/>
                      <w:sz w:val="26"/>
                    </w:rPr>
                  </w:pPr>
                </w:p>
              </w:tc>
            </w:tr>
            <w:tr w:rsidR="00944DDA">
              <w:trPr>
                <w:trHeight w:val="2375"/>
              </w:trPr>
              <w:tc>
                <w:tcPr>
                  <w:tcW w:w="10632" w:type="dxa"/>
                  <w:tcMar>
                    <w:top w:w="0" w:type="dxa"/>
                    <w:bottom w:w="0" w:type="dxa"/>
                  </w:tcMar>
                </w:tcPr>
                <w:p w:rsidR="00944DDA" w:rsidRDefault="007A32C8" w:rsidP="00011F37">
                  <w:pPr>
                    <w:framePr w:hSpace="180" w:wrap="around" w:vAnchor="text" w:hAnchor="margin" w:xAlign="center" w:y="197"/>
                    <w:spacing w:after="120"/>
                    <w:ind w:firstLine="709"/>
                    <w:jc w:val="both"/>
                    <w:rPr>
                      <w:sz w:val="26"/>
                    </w:rPr>
                  </w:pPr>
                  <w:r>
                    <w:rPr>
                      <w:sz w:val="26"/>
                    </w:rPr>
                    <w:t>ИНН</w:t>
                  </w:r>
                </w:p>
                <w:p w:rsidR="00944DDA" w:rsidRDefault="007A32C8" w:rsidP="00011F37">
                  <w:pPr>
                    <w:keepNext/>
                    <w:keepLines/>
                    <w:framePr w:hSpace="180" w:wrap="around" w:vAnchor="text" w:hAnchor="margin" w:xAlign="center" w:y="197"/>
                    <w:spacing w:after="120"/>
                    <w:ind w:firstLine="709"/>
                    <w:jc w:val="both"/>
                    <w:rPr>
                      <w:sz w:val="26"/>
                    </w:rPr>
                  </w:pPr>
                  <w:r>
                    <w:rPr>
                      <w:sz w:val="26"/>
                    </w:rPr>
                    <w:t>КПП</w:t>
                  </w:r>
                </w:p>
                <w:p w:rsidR="00944DDA" w:rsidRDefault="007A32C8" w:rsidP="00011F37">
                  <w:pPr>
                    <w:keepNext/>
                    <w:keepLines/>
                    <w:framePr w:hSpace="180" w:wrap="around" w:vAnchor="text" w:hAnchor="margin" w:xAlign="center" w:y="197"/>
                    <w:spacing w:after="120"/>
                    <w:ind w:firstLine="709"/>
                    <w:jc w:val="both"/>
                    <w:rPr>
                      <w:sz w:val="26"/>
                    </w:rPr>
                  </w:pPr>
                  <w:r>
                    <w:rPr>
                      <w:sz w:val="26"/>
                    </w:rPr>
                    <w:t>ОГРН</w:t>
                  </w:r>
                </w:p>
                <w:p w:rsidR="00944DDA" w:rsidRDefault="007A32C8" w:rsidP="00011F37">
                  <w:pPr>
                    <w:keepNext/>
                    <w:keepLines/>
                    <w:framePr w:hSpace="180" w:wrap="around" w:vAnchor="text" w:hAnchor="margin" w:xAlign="center" w:y="197"/>
                    <w:spacing w:after="120"/>
                    <w:ind w:firstLine="709"/>
                    <w:jc w:val="both"/>
                    <w:rPr>
                      <w:sz w:val="26"/>
                    </w:rPr>
                  </w:pPr>
                  <w:r>
                    <w:rPr>
                      <w:sz w:val="26"/>
                    </w:rPr>
                    <w:t>Адрес:</w:t>
                  </w:r>
                </w:p>
                <w:p w:rsidR="00944DDA" w:rsidRDefault="007A32C8" w:rsidP="00011F37">
                  <w:pPr>
                    <w:keepNext/>
                    <w:keepLines/>
                    <w:framePr w:hSpace="180" w:wrap="around" w:vAnchor="text" w:hAnchor="margin" w:xAlign="center" w:y="197"/>
                    <w:spacing w:after="120"/>
                    <w:ind w:firstLine="709"/>
                    <w:jc w:val="both"/>
                    <w:rPr>
                      <w:sz w:val="26"/>
                    </w:rPr>
                  </w:pPr>
                  <w:r>
                    <w:rPr>
                      <w:sz w:val="26"/>
                    </w:rPr>
                    <w:t>Почтовый адрес:</w:t>
                  </w:r>
                </w:p>
                <w:p w:rsidR="00944DDA" w:rsidRDefault="007A32C8" w:rsidP="00011F37">
                  <w:pPr>
                    <w:keepNext/>
                    <w:keepLines/>
                    <w:framePr w:hSpace="180" w:wrap="around" w:vAnchor="text" w:hAnchor="margin" w:xAlign="center" w:y="197"/>
                    <w:spacing w:after="120"/>
                    <w:ind w:firstLine="709"/>
                    <w:jc w:val="both"/>
                    <w:rPr>
                      <w:sz w:val="26"/>
                    </w:rPr>
                  </w:pPr>
                  <w:r>
                    <w:rPr>
                      <w:sz w:val="26"/>
                    </w:rPr>
                    <w:t>Р/с</w:t>
                  </w:r>
                </w:p>
                <w:p w:rsidR="00944DDA" w:rsidRDefault="007A32C8" w:rsidP="00011F37">
                  <w:pPr>
                    <w:keepNext/>
                    <w:keepLines/>
                    <w:framePr w:hSpace="180" w:wrap="around" w:vAnchor="text" w:hAnchor="margin" w:xAlign="center" w:y="197"/>
                    <w:spacing w:after="120"/>
                    <w:ind w:firstLine="709"/>
                    <w:jc w:val="both"/>
                    <w:rPr>
                      <w:sz w:val="26"/>
                    </w:rPr>
                  </w:pPr>
                  <w:r>
                    <w:rPr>
                      <w:sz w:val="26"/>
                    </w:rPr>
                    <w:t>К/с</w:t>
                  </w:r>
                </w:p>
                <w:p w:rsidR="00944DDA" w:rsidRDefault="007A32C8" w:rsidP="00011F37">
                  <w:pPr>
                    <w:keepNext/>
                    <w:keepLines/>
                    <w:framePr w:hSpace="180" w:wrap="around" w:vAnchor="text" w:hAnchor="margin" w:xAlign="center" w:y="197"/>
                    <w:spacing w:after="120"/>
                    <w:ind w:firstLine="709"/>
                    <w:jc w:val="both"/>
                    <w:rPr>
                      <w:sz w:val="26"/>
                    </w:rPr>
                  </w:pPr>
                  <w:r>
                    <w:rPr>
                      <w:sz w:val="26"/>
                    </w:rPr>
                    <w:t>БИК</w:t>
                  </w:r>
                </w:p>
                <w:p w:rsidR="00944DDA" w:rsidRDefault="007A32C8" w:rsidP="00011F37">
                  <w:pPr>
                    <w:keepNext/>
                    <w:keepLines/>
                    <w:framePr w:hSpace="180" w:wrap="around" w:vAnchor="text" w:hAnchor="margin" w:xAlign="center" w:y="197"/>
                    <w:spacing w:after="120"/>
                    <w:ind w:firstLine="709"/>
                    <w:jc w:val="both"/>
                    <w:rPr>
                      <w:sz w:val="26"/>
                    </w:rPr>
                  </w:pPr>
                  <w:r>
                    <w:rPr>
                      <w:sz w:val="26"/>
                    </w:rPr>
                    <w:t>ОКВЭД</w:t>
                  </w:r>
                </w:p>
                <w:p w:rsidR="00944DDA" w:rsidRDefault="007A32C8" w:rsidP="00011F37">
                  <w:pPr>
                    <w:keepNext/>
                    <w:keepLines/>
                    <w:framePr w:hSpace="180" w:wrap="around" w:vAnchor="text" w:hAnchor="margin" w:xAlign="center" w:y="197"/>
                    <w:spacing w:after="120"/>
                    <w:ind w:firstLine="709"/>
                    <w:jc w:val="both"/>
                    <w:rPr>
                      <w:sz w:val="26"/>
                    </w:rPr>
                  </w:pPr>
                  <w:r>
                    <w:rPr>
                      <w:sz w:val="26"/>
                    </w:rPr>
                    <w:t>ОКПО</w:t>
                  </w:r>
                </w:p>
                <w:p w:rsidR="00944DDA" w:rsidRDefault="007A32C8" w:rsidP="00011F37">
                  <w:pPr>
                    <w:keepNext/>
                    <w:keepLines/>
                    <w:framePr w:hSpace="180" w:wrap="around" w:vAnchor="text" w:hAnchor="margin" w:xAlign="center" w:y="197"/>
                    <w:spacing w:after="120"/>
                    <w:ind w:firstLine="709"/>
                    <w:jc w:val="both"/>
                    <w:rPr>
                      <w:sz w:val="26"/>
                    </w:rPr>
                  </w:pPr>
                  <w:r>
                    <w:rPr>
                      <w:sz w:val="26"/>
                    </w:rPr>
                    <w:t>Телефон:</w:t>
                  </w:r>
                </w:p>
                <w:p w:rsidR="00944DDA" w:rsidRDefault="007A32C8" w:rsidP="00011F37">
                  <w:pPr>
                    <w:keepNext/>
                    <w:keepLines/>
                    <w:framePr w:hSpace="180" w:wrap="around" w:vAnchor="text" w:hAnchor="margin" w:xAlign="center" w:y="197"/>
                    <w:spacing w:after="120"/>
                    <w:ind w:firstLine="709"/>
                    <w:jc w:val="both"/>
                    <w:rPr>
                      <w:sz w:val="26"/>
                    </w:rPr>
                  </w:pPr>
                  <w:r>
                    <w:rPr>
                      <w:sz w:val="26"/>
                    </w:rPr>
                    <w:t>Адрес электронной почты:</w:t>
                  </w:r>
                </w:p>
              </w:tc>
            </w:tr>
          </w:tbl>
          <w:p w:rsidR="00944DDA" w:rsidRDefault="00944DDA">
            <w:pPr>
              <w:tabs>
                <w:tab w:val="left" w:pos="0"/>
              </w:tabs>
              <w:jc w:val="both"/>
              <w:rPr>
                <w:sz w:val="26"/>
              </w:rPr>
            </w:pPr>
          </w:p>
          <w:p w:rsidR="00944DDA" w:rsidRDefault="00944DDA">
            <w:pPr>
              <w:tabs>
                <w:tab w:val="left" w:pos="0"/>
              </w:tabs>
              <w:jc w:val="both"/>
              <w:rPr>
                <w:sz w:val="26"/>
              </w:rPr>
            </w:pPr>
          </w:p>
          <w:p w:rsidR="00944DDA" w:rsidRDefault="00944DDA">
            <w:pPr>
              <w:tabs>
                <w:tab w:val="left" w:pos="0"/>
              </w:tabs>
              <w:jc w:val="both"/>
              <w:rPr>
                <w:sz w:val="26"/>
              </w:rPr>
            </w:pPr>
          </w:p>
        </w:tc>
        <w:tc>
          <w:tcPr>
            <w:tcW w:w="4662" w:type="dxa"/>
            <w:tcMar>
              <w:top w:w="0" w:type="dxa"/>
              <w:bottom w:w="0" w:type="dxa"/>
            </w:tcMar>
          </w:tcPr>
          <w:tbl>
            <w:tblPr>
              <w:tblpPr w:leftFromText="180" w:rightFromText="180" w:vertAnchor="text" w:horzAnchor="margin" w:tblpXSpec="center" w:tblpY="197"/>
              <w:tblW w:w="0" w:type="auto"/>
              <w:jc w:val="center"/>
              <w:tblLayout w:type="fixed"/>
              <w:tblLook w:val="04A0" w:firstRow="1" w:lastRow="0" w:firstColumn="1" w:lastColumn="0" w:noHBand="0" w:noVBand="1"/>
            </w:tblPr>
            <w:tblGrid>
              <w:gridCol w:w="4820"/>
            </w:tblGrid>
            <w:tr w:rsidR="00944DDA">
              <w:trPr>
                <w:jc w:val="center"/>
              </w:trPr>
              <w:tc>
                <w:tcPr>
                  <w:tcW w:w="4820" w:type="dxa"/>
                  <w:tcMar>
                    <w:top w:w="0" w:type="dxa"/>
                    <w:bottom w:w="0" w:type="dxa"/>
                  </w:tcMar>
                </w:tcPr>
                <w:p w:rsidR="00944DDA" w:rsidRDefault="007A32C8">
                  <w:pPr>
                    <w:tabs>
                      <w:tab w:val="left" w:pos="0"/>
                    </w:tabs>
                    <w:ind w:firstLine="709"/>
                    <w:rPr>
                      <w:b/>
                      <w:sz w:val="26"/>
                    </w:rPr>
                  </w:pPr>
                  <w:r>
                    <w:rPr>
                      <w:b/>
                      <w:sz w:val="26"/>
                    </w:rPr>
                    <w:t>ЗАКАЗЧИК</w:t>
                  </w:r>
                </w:p>
              </w:tc>
            </w:tr>
            <w:tr w:rsidR="00944DDA">
              <w:trPr>
                <w:jc w:val="center"/>
              </w:trPr>
              <w:tc>
                <w:tcPr>
                  <w:tcW w:w="4820" w:type="dxa"/>
                  <w:tcMar>
                    <w:top w:w="0" w:type="dxa"/>
                    <w:bottom w:w="0" w:type="dxa"/>
                  </w:tcMar>
                </w:tcPr>
                <w:p w:rsidR="00944DDA" w:rsidRDefault="007A32C8">
                  <w:pPr>
                    <w:tabs>
                      <w:tab w:val="left" w:pos="0"/>
                    </w:tabs>
                    <w:rPr>
                      <w:b/>
                      <w:sz w:val="26"/>
                    </w:rPr>
                  </w:pPr>
                  <w:r>
                    <w:rPr>
                      <w:b/>
                      <w:sz w:val="26"/>
                    </w:rPr>
                    <w:t>ПАО «Ростелеком»</w:t>
                  </w:r>
                </w:p>
                <w:p w:rsidR="00944DDA" w:rsidRDefault="007A32C8">
                  <w:pPr>
                    <w:tabs>
                      <w:tab w:val="left" w:pos="0"/>
                      <w:tab w:val="left" w:pos="708"/>
                    </w:tabs>
                    <w:rPr>
                      <w:sz w:val="26"/>
                    </w:rPr>
                  </w:pPr>
                  <w:r>
                    <w:rPr>
                      <w:sz w:val="26"/>
                    </w:rPr>
                    <w:t>ИНН 7707049388 КПП 463243001</w:t>
                  </w:r>
                </w:p>
                <w:p w:rsidR="00944DDA" w:rsidRDefault="007A32C8">
                  <w:pPr>
                    <w:tabs>
                      <w:tab w:val="left" w:pos="0"/>
                      <w:tab w:val="left" w:pos="708"/>
                    </w:tabs>
                    <w:rPr>
                      <w:sz w:val="26"/>
                    </w:rPr>
                  </w:pPr>
                  <w:r>
                    <w:rPr>
                      <w:sz w:val="26"/>
                    </w:rPr>
                    <w:t>ОГРН 1027700198767</w:t>
                  </w:r>
                </w:p>
                <w:p w:rsidR="00944DDA" w:rsidRDefault="007A32C8">
                  <w:pPr>
                    <w:tabs>
                      <w:tab w:val="left" w:pos="0"/>
                      <w:tab w:val="left" w:pos="708"/>
                    </w:tabs>
                    <w:rPr>
                      <w:sz w:val="26"/>
                    </w:rPr>
                  </w:pPr>
                  <w:r>
                    <w:rPr>
                      <w:sz w:val="26"/>
                    </w:rPr>
                    <w:t xml:space="preserve">Адрес </w:t>
                  </w:r>
                  <w:proofErr w:type="gramStart"/>
                  <w:r>
                    <w:rPr>
                      <w:sz w:val="26"/>
                    </w:rPr>
                    <w:t>местонахождения:  191167</w:t>
                  </w:r>
                  <w:proofErr w:type="gramEnd"/>
                  <w:r>
                    <w:rPr>
                      <w:sz w:val="26"/>
                    </w:rPr>
                    <w:t xml:space="preserve">, г. Санкт-Петербург, </w:t>
                  </w:r>
                  <w:proofErr w:type="spellStart"/>
                  <w:r>
                    <w:rPr>
                      <w:sz w:val="26"/>
                    </w:rPr>
                    <w:t>вн</w:t>
                  </w:r>
                  <w:proofErr w:type="spellEnd"/>
                  <w:r>
                    <w:rPr>
                      <w:sz w:val="26"/>
                    </w:rPr>
                    <w:t>. тер. г. муниципальный округ Смоленское, Синопская набережная, дом 14, литера А.</w:t>
                  </w:r>
                </w:p>
                <w:p w:rsidR="00944DDA" w:rsidRDefault="007A32C8">
                  <w:pPr>
                    <w:tabs>
                      <w:tab w:val="left" w:pos="0"/>
                      <w:tab w:val="left" w:pos="708"/>
                    </w:tabs>
                    <w:rPr>
                      <w:sz w:val="26"/>
                    </w:rPr>
                  </w:pPr>
                  <w:r>
                    <w:rPr>
                      <w:sz w:val="26"/>
                    </w:rPr>
                    <w:t>Почтовый адрес: 2305000, Курская область, г. Курск, ул. Радищева, д.26</w:t>
                  </w:r>
                </w:p>
                <w:p w:rsidR="00944DDA" w:rsidRDefault="007A32C8">
                  <w:pPr>
                    <w:tabs>
                      <w:tab w:val="left" w:pos="0"/>
                      <w:tab w:val="left" w:pos="708"/>
                    </w:tabs>
                    <w:rPr>
                      <w:sz w:val="26"/>
                    </w:rPr>
                  </w:pPr>
                  <w:r>
                    <w:rPr>
                      <w:sz w:val="26"/>
                    </w:rPr>
                    <w:t>Реквизиты плательщика:</w:t>
                  </w:r>
                </w:p>
                <w:p w:rsidR="00944DDA" w:rsidRDefault="007A32C8">
                  <w:pPr>
                    <w:tabs>
                      <w:tab w:val="left" w:pos="0"/>
                      <w:tab w:val="left" w:pos="708"/>
                    </w:tabs>
                  </w:pPr>
                  <w:r>
                    <w:rPr>
                      <w:sz w:val="26"/>
                    </w:rPr>
                    <w:t>ПАО «Ростелеком»,</w:t>
                  </w:r>
                </w:p>
                <w:p w:rsidR="00944DDA" w:rsidRDefault="007A32C8">
                  <w:pPr>
                    <w:tabs>
                      <w:tab w:val="left" w:pos="0"/>
                      <w:tab w:val="left" w:pos="708"/>
                    </w:tabs>
                  </w:pPr>
                  <w:r>
                    <w:rPr>
                      <w:sz w:val="26"/>
                    </w:rPr>
                    <w:t>ИНН 7707049388 КПП 770545001</w:t>
                  </w:r>
                </w:p>
                <w:p w:rsidR="00944DDA" w:rsidRDefault="007A32C8">
                  <w:pPr>
                    <w:tabs>
                      <w:tab w:val="left" w:pos="0"/>
                      <w:tab w:val="left" w:pos="708"/>
                    </w:tabs>
                  </w:pPr>
                  <w:r>
                    <w:rPr>
                      <w:sz w:val="26"/>
                    </w:rPr>
                    <w:t>Р/с 40702810942020002415 в</w:t>
                  </w:r>
                </w:p>
                <w:p w:rsidR="00944DDA" w:rsidRDefault="007A32C8">
                  <w:pPr>
                    <w:tabs>
                      <w:tab w:val="left" w:pos="0"/>
                      <w:tab w:val="left" w:pos="708"/>
                    </w:tabs>
                  </w:pPr>
                  <w:r>
                    <w:rPr>
                      <w:sz w:val="26"/>
                    </w:rPr>
                    <w:t>ВОЛГО-ВЯТСКИЙ БАНК</w:t>
                  </w:r>
                </w:p>
                <w:p w:rsidR="00944DDA" w:rsidRDefault="007A32C8">
                  <w:pPr>
                    <w:tabs>
                      <w:tab w:val="left" w:pos="0"/>
                      <w:tab w:val="left" w:pos="708"/>
                    </w:tabs>
                  </w:pPr>
                  <w:r>
                    <w:rPr>
                      <w:sz w:val="26"/>
                    </w:rPr>
                    <w:t>ПАО СБЕРБАНК</w:t>
                  </w:r>
                </w:p>
                <w:p w:rsidR="00944DDA" w:rsidRDefault="007A32C8">
                  <w:pPr>
                    <w:tabs>
                      <w:tab w:val="left" w:pos="0"/>
                      <w:tab w:val="left" w:pos="708"/>
                    </w:tabs>
                    <w:rPr>
                      <w:sz w:val="26"/>
                    </w:rPr>
                  </w:pPr>
                  <w:r>
                    <w:rPr>
                      <w:sz w:val="26"/>
                    </w:rPr>
                    <w:t>К/с 30101810900000000603</w:t>
                  </w:r>
                </w:p>
                <w:p w:rsidR="00944DDA" w:rsidRDefault="007A32C8">
                  <w:pPr>
                    <w:tabs>
                      <w:tab w:val="left" w:pos="0"/>
                      <w:tab w:val="left" w:pos="708"/>
                    </w:tabs>
                    <w:rPr>
                      <w:sz w:val="26"/>
                    </w:rPr>
                  </w:pPr>
                  <w:r>
                    <w:rPr>
                      <w:sz w:val="26"/>
                    </w:rPr>
                    <w:t>ОКВЭД 61.10</w:t>
                  </w:r>
                  <w:proofErr w:type="gramStart"/>
                  <w:r>
                    <w:rPr>
                      <w:sz w:val="26"/>
                    </w:rPr>
                    <w:t>,  ОКПО</w:t>
                  </w:r>
                  <w:proofErr w:type="gramEnd"/>
                  <w:r>
                    <w:rPr>
                      <w:sz w:val="26"/>
                    </w:rPr>
                    <w:t xml:space="preserve"> 59658924</w:t>
                  </w:r>
                </w:p>
                <w:p w:rsidR="00944DDA" w:rsidRDefault="007A32C8">
                  <w:pPr>
                    <w:tabs>
                      <w:tab w:val="left" w:pos="0"/>
                      <w:tab w:val="left" w:pos="708"/>
                    </w:tabs>
                    <w:rPr>
                      <w:sz w:val="26"/>
                    </w:rPr>
                  </w:pPr>
                  <w:r>
                    <w:rPr>
                      <w:sz w:val="26"/>
                    </w:rPr>
                    <w:t>БИК 042202603</w:t>
                  </w:r>
                </w:p>
                <w:p w:rsidR="00944DDA" w:rsidRDefault="007A32C8">
                  <w:pPr>
                    <w:tabs>
                      <w:tab w:val="left" w:pos="0"/>
                      <w:tab w:val="left" w:pos="708"/>
                    </w:tabs>
                  </w:pPr>
                  <w:r>
                    <w:rPr>
                      <w:sz w:val="26"/>
                    </w:rPr>
                    <w:t>Телефон:</w:t>
                  </w:r>
                  <w:r>
                    <w:t>(4712)545124</w:t>
                  </w:r>
                </w:p>
                <w:p w:rsidR="00944DDA" w:rsidRDefault="007A32C8">
                  <w:pPr>
                    <w:tabs>
                      <w:tab w:val="left" w:pos="0"/>
                      <w:tab w:val="left" w:pos="708"/>
                    </w:tabs>
                    <w:rPr>
                      <w:sz w:val="26"/>
                      <w:shd w:val="clear" w:color="auto" w:fill="F8D957"/>
                    </w:rPr>
                  </w:pPr>
                  <w:r>
                    <w:rPr>
                      <w:sz w:val="26"/>
                    </w:rPr>
                    <w:t xml:space="preserve">Адрес электронной почты: </w:t>
                  </w:r>
                  <w:hyperlink r:id="rId7" w:history="1">
                    <w:r>
                      <w:rPr>
                        <w:rStyle w:val="ae"/>
                        <w:sz w:val="24"/>
                      </w:rPr>
                      <w:t>irina.matosova@rt.ru</w:t>
                    </w:r>
                  </w:hyperlink>
                  <w:r>
                    <w:t xml:space="preserve"> </w:t>
                  </w:r>
                </w:p>
              </w:tc>
            </w:tr>
          </w:tbl>
          <w:p w:rsidR="00944DDA" w:rsidRDefault="00944DDA">
            <w:pPr>
              <w:tabs>
                <w:tab w:val="left" w:pos="0"/>
              </w:tabs>
              <w:ind w:firstLine="709"/>
              <w:rPr>
                <w:sz w:val="26"/>
              </w:rPr>
            </w:pPr>
          </w:p>
          <w:p w:rsidR="00944DDA" w:rsidRDefault="00944DDA">
            <w:pPr>
              <w:tabs>
                <w:tab w:val="left" w:pos="0"/>
              </w:tabs>
              <w:ind w:firstLine="709"/>
              <w:rPr>
                <w:sz w:val="26"/>
              </w:rPr>
            </w:pPr>
          </w:p>
          <w:p w:rsidR="00944DDA" w:rsidRDefault="00944DDA">
            <w:pPr>
              <w:tabs>
                <w:tab w:val="left" w:pos="0"/>
              </w:tabs>
              <w:ind w:firstLine="709"/>
              <w:rPr>
                <w:sz w:val="26"/>
              </w:rPr>
            </w:pPr>
          </w:p>
          <w:p w:rsidR="00944DDA" w:rsidRDefault="00944DDA">
            <w:pPr>
              <w:tabs>
                <w:tab w:val="left" w:pos="0"/>
              </w:tabs>
              <w:ind w:firstLine="709"/>
              <w:rPr>
                <w:sz w:val="26"/>
              </w:rPr>
            </w:pPr>
          </w:p>
        </w:tc>
      </w:tr>
    </w:tbl>
    <w:p w:rsidR="00944DDA" w:rsidRDefault="00944DDA">
      <w:pPr>
        <w:pStyle w:val="111"/>
        <w:numPr>
          <w:ilvl w:val="0"/>
          <w:numId w:val="0"/>
        </w:numPr>
        <w:rPr>
          <w:sz w:val="24"/>
        </w:rPr>
      </w:pPr>
    </w:p>
    <w:p w:rsidR="00944DDA" w:rsidRDefault="00944DDA">
      <w:pPr>
        <w:ind w:firstLine="709"/>
        <w:rPr>
          <w:b/>
        </w:rPr>
      </w:pPr>
    </w:p>
    <w:p w:rsidR="00944DDA" w:rsidRDefault="00944DDA">
      <w:pPr>
        <w:ind w:firstLine="709"/>
        <w:rPr>
          <w:b/>
        </w:rPr>
      </w:pPr>
    </w:p>
    <w:p w:rsidR="00944DDA" w:rsidRDefault="007A32C8">
      <w:pPr>
        <w:ind w:firstLine="709"/>
      </w:pPr>
      <w:r>
        <w:br w:type="page"/>
      </w:r>
    </w:p>
    <w:p w:rsidR="00944DDA" w:rsidRDefault="007A32C8" w:rsidP="007A32C8">
      <w:pPr>
        <w:ind w:firstLine="709"/>
        <w:jc w:val="right"/>
      </w:pPr>
      <w:r>
        <w:lastRenderedPageBreak/>
        <w:t xml:space="preserve">Приложение № 1 к Договору </w:t>
      </w:r>
    </w:p>
    <w:p w:rsidR="00944DDA" w:rsidRDefault="007A32C8" w:rsidP="007A32C8">
      <w:pPr>
        <w:spacing w:after="160"/>
        <w:ind w:firstLine="709"/>
        <w:jc w:val="right"/>
      </w:pPr>
      <w:r>
        <w:t>№ __ от _______</w:t>
      </w:r>
    </w:p>
    <w:p w:rsidR="00944DDA" w:rsidRDefault="00944DDA" w:rsidP="007A32C8">
      <w:pPr>
        <w:ind w:firstLine="709"/>
        <w:jc w:val="right"/>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7A32C8">
      <w:pPr>
        <w:ind w:firstLine="709"/>
        <w:jc w:val="center"/>
      </w:pPr>
      <w:r>
        <w:rPr>
          <w:b/>
        </w:rPr>
        <w:t>Общие условия исполнения Договора</w:t>
      </w:r>
    </w:p>
    <w:p w:rsidR="00944DDA" w:rsidRDefault="00944DDA">
      <w:pPr>
        <w:keepNext/>
        <w:keepLines/>
        <w:tabs>
          <w:tab w:val="left" w:pos="5937"/>
        </w:tabs>
        <w:ind w:firstLine="709"/>
        <w:jc w:val="center"/>
        <w:rPr>
          <w:i/>
        </w:rPr>
      </w:pPr>
    </w:p>
    <w:p w:rsidR="00944DDA" w:rsidRDefault="007A32C8">
      <w:pPr>
        <w:keepNext/>
        <w:keepLines/>
        <w:tabs>
          <w:tab w:val="left" w:pos="5937"/>
        </w:tabs>
        <w:ind w:firstLine="709"/>
        <w:jc w:val="center"/>
      </w:pPr>
      <w:r>
        <w:t>Общие условия исполнения Договора в редакции № 12</w:t>
      </w:r>
    </w:p>
    <w:p w:rsidR="00944DDA" w:rsidRDefault="007A32C8">
      <w:pPr>
        <w:keepNext/>
        <w:keepLines/>
        <w:tabs>
          <w:tab w:val="left" w:pos="5937"/>
        </w:tabs>
        <w:ind w:firstLine="709"/>
        <w:jc w:val="center"/>
      </w:pPr>
      <w:r>
        <w:rPr>
          <w:i/>
        </w:rPr>
        <w:t xml:space="preserve"> </w:t>
      </w:r>
      <w:r>
        <w:t xml:space="preserve">являются неотъемлемой частью Договора, размещены на официальном сайте ПАО «Ростелеком» </w:t>
      </w:r>
      <w:hyperlink r:id="rId8" w:history="1">
        <w: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944DDA" w:rsidRDefault="00944DDA">
      <w:pPr>
        <w:ind w:firstLine="709"/>
        <w:jc w:val="cente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tbl>
      <w:tblPr>
        <w:tblW w:w="0" w:type="auto"/>
        <w:tblInd w:w="-176" w:type="dxa"/>
        <w:tblLayout w:type="fixed"/>
        <w:tblLook w:val="04A0" w:firstRow="1" w:lastRow="0" w:firstColumn="1" w:lastColumn="0" w:noHBand="0" w:noVBand="1"/>
      </w:tblPr>
      <w:tblGrid>
        <w:gridCol w:w="5792"/>
        <w:gridCol w:w="4853"/>
      </w:tblGrid>
      <w:tr w:rsidR="00944DDA">
        <w:tc>
          <w:tcPr>
            <w:tcW w:w="5792" w:type="dxa"/>
            <w:tcMar>
              <w:top w:w="0" w:type="dxa"/>
              <w:bottom w:w="0" w:type="dxa"/>
            </w:tcMar>
          </w:tcPr>
          <w:p w:rsidR="00944DDA" w:rsidRDefault="00944DDA"/>
        </w:tc>
        <w:tc>
          <w:tcPr>
            <w:tcW w:w="4853" w:type="dxa"/>
            <w:tcMar>
              <w:top w:w="0" w:type="dxa"/>
              <w:bottom w:w="0" w:type="dxa"/>
            </w:tcMar>
          </w:tcPr>
          <w:p w:rsidR="00944DDA" w:rsidRDefault="00944DDA"/>
        </w:tc>
      </w:tr>
    </w:tbl>
    <w:p w:rsidR="00944DDA" w:rsidRDefault="00944DDA">
      <w:pPr>
        <w:ind w:firstLine="709"/>
        <w:jc w:val="center"/>
        <w:rPr>
          <w:b/>
        </w:rPr>
      </w:pPr>
    </w:p>
    <w:p w:rsidR="00944DDA" w:rsidRDefault="00944DDA">
      <w:pPr>
        <w:ind w:firstLine="709"/>
        <w:jc w:val="center"/>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944DDA">
      <w:pPr>
        <w:ind w:firstLine="709"/>
        <w:rPr>
          <w:b/>
        </w:rPr>
      </w:pPr>
    </w:p>
    <w:p w:rsidR="00944DDA" w:rsidRDefault="007A32C8">
      <w:pPr>
        <w:ind w:firstLine="709"/>
      </w:pPr>
      <w:r>
        <w:br w:type="page"/>
      </w:r>
    </w:p>
    <w:p w:rsidR="00944DDA" w:rsidRDefault="007A32C8" w:rsidP="007A32C8">
      <w:pPr>
        <w:ind w:firstLine="709"/>
        <w:jc w:val="right"/>
      </w:pPr>
      <w:r>
        <w:lastRenderedPageBreak/>
        <w:t>Приложение № 2 к Договору</w:t>
      </w:r>
    </w:p>
    <w:p w:rsidR="00944DDA" w:rsidRDefault="007A32C8" w:rsidP="007A32C8">
      <w:pPr>
        <w:spacing w:after="160"/>
        <w:ind w:firstLine="709"/>
        <w:jc w:val="right"/>
      </w:pPr>
      <w:r>
        <w:t>№ __ от _______</w:t>
      </w:r>
    </w:p>
    <w:p w:rsidR="00944DDA" w:rsidRDefault="00944DDA" w:rsidP="007A32C8">
      <w:pPr>
        <w:ind w:firstLine="709"/>
        <w:jc w:val="right"/>
      </w:pPr>
    </w:p>
    <w:p w:rsidR="00944DDA" w:rsidRDefault="00944DDA">
      <w:pPr>
        <w:ind w:firstLine="709"/>
        <w:rPr>
          <w:b/>
          <w:color w:val="FF0000"/>
        </w:rPr>
      </w:pPr>
    </w:p>
    <w:p w:rsidR="00944DDA" w:rsidRDefault="00944DDA">
      <w:pPr>
        <w:ind w:firstLine="709"/>
        <w:rPr>
          <w:b/>
          <w:color w:val="FF0000"/>
        </w:rPr>
      </w:pPr>
    </w:p>
    <w:p w:rsidR="00944DDA" w:rsidRDefault="00944DDA">
      <w:pPr>
        <w:ind w:firstLine="709"/>
      </w:pPr>
    </w:p>
    <w:p w:rsidR="00944DDA" w:rsidRDefault="00944DDA">
      <w:pPr>
        <w:ind w:firstLine="709"/>
      </w:pPr>
    </w:p>
    <w:p w:rsidR="00944DDA" w:rsidRDefault="00944DDA">
      <w:pPr>
        <w:ind w:firstLine="709"/>
        <w:rPr>
          <w:b/>
          <w:color w:val="FF0000"/>
        </w:rPr>
      </w:pPr>
    </w:p>
    <w:p w:rsidR="00944DDA" w:rsidRDefault="00944DDA">
      <w:pPr>
        <w:ind w:firstLine="709"/>
      </w:pPr>
    </w:p>
    <w:p w:rsidR="00944DDA" w:rsidRDefault="00944DDA">
      <w:pPr>
        <w:ind w:firstLine="709"/>
      </w:pPr>
    </w:p>
    <w:p w:rsidR="00944DDA" w:rsidRDefault="00944DDA">
      <w:pPr>
        <w:ind w:firstLine="709"/>
        <w:rPr>
          <w:b/>
          <w:color w:val="FF0000"/>
        </w:rPr>
      </w:pPr>
    </w:p>
    <w:p w:rsidR="00944DDA" w:rsidRDefault="00944DDA">
      <w:pPr>
        <w:jc w:val="center"/>
      </w:pPr>
    </w:p>
    <w:p w:rsidR="00944DDA" w:rsidRDefault="007A32C8">
      <w:pPr>
        <w:jc w:val="center"/>
      </w:pPr>
      <w:bookmarkStart w:id="16" w:name="об"/>
      <w:bookmarkStart w:id="17" w:name="общ"/>
      <w:r>
        <w:rPr>
          <w:b/>
        </w:rPr>
        <w:t>ОБЩИЕ УСЛОВИЯ РАСЧЕТОВ ПО ДОГОВОРУ</w:t>
      </w:r>
      <w:bookmarkEnd w:id="16"/>
      <w:bookmarkEnd w:id="17"/>
    </w:p>
    <w:p w:rsidR="00944DDA" w:rsidRDefault="00944DDA">
      <w:pPr>
        <w:jc w:val="center"/>
      </w:pPr>
    </w:p>
    <w:p w:rsidR="00944DDA" w:rsidRDefault="007A32C8">
      <w:pPr>
        <w:jc w:val="center"/>
      </w:pPr>
      <w:r>
        <w:t xml:space="preserve">Общие условия расчетов по </w:t>
      </w:r>
      <w:proofErr w:type="gramStart"/>
      <w:r>
        <w:t>Договору  в</w:t>
      </w:r>
      <w:proofErr w:type="gramEnd"/>
      <w:r>
        <w:t xml:space="preserve">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944DDA" w:rsidRDefault="00944DDA">
      <w:pPr>
        <w:ind w:firstLine="709"/>
        <w:rPr>
          <w:b/>
          <w:color w:val="FF0000"/>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jc w:val="center"/>
        <w:rPr>
          <w:b/>
        </w:rPr>
      </w:pPr>
    </w:p>
    <w:p w:rsidR="00944DDA" w:rsidRDefault="00944DDA">
      <w:pPr>
        <w:ind w:firstLine="709"/>
        <w:rPr>
          <w:b/>
        </w:rPr>
      </w:pPr>
    </w:p>
    <w:p w:rsidR="00944DDA" w:rsidRDefault="007A32C8">
      <w:pPr>
        <w:ind w:firstLine="709"/>
      </w:pPr>
      <w:r>
        <w:br w:type="page"/>
      </w:r>
    </w:p>
    <w:p w:rsidR="00944DDA" w:rsidRDefault="007A32C8" w:rsidP="007A32C8">
      <w:pPr>
        <w:ind w:firstLine="709"/>
        <w:jc w:val="right"/>
      </w:pPr>
      <w:r>
        <w:lastRenderedPageBreak/>
        <w:t xml:space="preserve">Приложение № 3 к Договору </w:t>
      </w:r>
    </w:p>
    <w:p w:rsidR="00944DDA" w:rsidRDefault="007A32C8" w:rsidP="007A32C8">
      <w:pPr>
        <w:ind w:firstLine="709"/>
        <w:jc w:val="right"/>
      </w:pPr>
      <w:r>
        <w:t>№ __ от _______</w:t>
      </w:r>
    </w:p>
    <w:p w:rsidR="00944DDA" w:rsidRDefault="00944DDA">
      <w:pPr>
        <w:ind w:firstLine="709"/>
        <w:jc w:val="center"/>
        <w:rPr>
          <w:b/>
        </w:rPr>
      </w:pPr>
    </w:p>
    <w:p w:rsidR="00944DDA" w:rsidRDefault="00944DDA">
      <w:pPr>
        <w:ind w:firstLine="709"/>
        <w:jc w:val="center"/>
        <w:rPr>
          <w:b/>
        </w:rPr>
      </w:pPr>
    </w:p>
    <w:p w:rsidR="00944DDA" w:rsidRDefault="007A32C8">
      <w:pPr>
        <w:ind w:firstLine="709"/>
        <w:jc w:val="center"/>
      </w:pPr>
      <w:r>
        <w:rPr>
          <w:b/>
        </w:rPr>
        <w:t>ТЕХНИЧЕСКОЕ ЗАДАНИЕ</w:t>
      </w:r>
    </w:p>
    <w:p w:rsidR="00944DDA" w:rsidRDefault="007A32C8">
      <w:pPr>
        <w:ind w:firstLine="709"/>
        <w:jc w:val="center"/>
      </w:pPr>
      <w:r>
        <w:rPr>
          <w:b/>
        </w:rPr>
        <w:t xml:space="preserve">на выполнение работ по изготовлению и оказание услуг по размещению рекламно-информационных </w:t>
      </w:r>
      <w:proofErr w:type="gramStart"/>
      <w:r>
        <w:rPr>
          <w:b/>
        </w:rPr>
        <w:t>материалов  в</w:t>
      </w:r>
      <w:proofErr w:type="gramEnd"/>
      <w:r>
        <w:rPr>
          <w:b/>
        </w:rPr>
        <w:t xml:space="preserve"> почтовые ящики жилых домов в Курской области</w:t>
      </w:r>
    </w:p>
    <w:p w:rsidR="00944DDA" w:rsidRDefault="00944DDA">
      <w:pPr>
        <w:ind w:firstLine="709"/>
        <w:jc w:val="center"/>
        <w:rPr>
          <w:b/>
        </w:rPr>
      </w:pPr>
    </w:p>
    <w:p w:rsidR="00944DDA" w:rsidRDefault="00944DDA">
      <w:pPr>
        <w:widowControl w:val="0"/>
        <w:contextualSpacing/>
        <w:jc w:val="both"/>
      </w:pPr>
    </w:p>
    <w:p w:rsidR="00944DDA" w:rsidRDefault="007A32C8">
      <w:pPr>
        <w:widowControl w:val="0"/>
        <w:contextualSpacing/>
        <w:jc w:val="both"/>
      </w:pPr>
      <w:r>
        <w:t xml:space="preserve">С целью единообразного понимания терминов и определений вводятся следующие понятия: </w:t>
      </w:r>
    </w:p>
    <w:p w:rsidR="00944DDA" w:rsidRDefault="007A32C8">
      <w:pPr>
        <w:widowControl w:val="0"/>
        <w:numPr>
          <w:ilvl w:val="0"/>
          <w:numId w:val="3"/>
        </w:numPr>
        <w:tabs>
          <w:tab w:val="left" w:pos="851"/>
        </w:tabs>
        <w:ind w:hanging="360"/>
        <w:contextualSpacing/>
        <w:jc w:val="both"/>
      </w:pPr>
      <w:r>
        <w:t xml:space="preserve">Адресная программа – неотъемлемая часть Заявки, содержащая адреса размещения каждого вида  </w:t>
      </w:r>
      <w:hyperlink r:id="rId9" w:history="1">
        <w:r>
          <w:rPr>
            <w:color w:val="000080"/>
            <w:u w:val="single" w:color="000080"/>
          </w:rPr>
          <w:t>РИМ</w:t>
        </w:r>
      </w:hyperlink>
      <w:r>
        <w:t xml:space="preserve">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Заказчиком и переданы Исполнителю до даты начала оказания Услуг по Заявке, указанного в Адресной программе такой Заявки.</w:t>
      </w:r>
    </w:p>
    <w:p w:rsidR="00944DDA" w:rsidRDefault="00944DDA">
      <w:pPr>
        <w:widowControl w:val="0"/>
        <w:contextualSpacing/>
        <w:jc w:val="both"/>
      </w:pPr>
    </w:p>
    <w:p w:rsidR="00944DDA" w:rsidRDefault="007A32C8">
      <w:pPr>
        <w:pStyle w:val="ListParagraph1"/>
        <w:tabs>
          <w:tab w:val="left" w:pos="993"/>
          <w:tab w:val="left" w:pos="1560"/>
        </w:tabs>
        <w:contextualSpacing/>
        <w:jc w:val="both"/>
      </w:pPr>
      <w:r>
        <w:t xml:space="preserve">Настоящее Техническое задание (ТЗ) определяет содержание и порядок оказания Услуг по изготовлению и размещению рекламно-информационных материалов (РИМ) по Договору в рамках Заявок. </w:t>
      </w:r>
    </w:p>
    <w:p w:rsidR="00944DDA" w:rsidRDefault="007A32C8">
      <w:pPr>
        <w:contextualSpacing/>
        <w:jc w:val="both"/>
      </w:pPr>
      <w:r>
        <w:rPr>
          <w:b/>
        </w:rPr>
        <w:t xml:space="preserve">1. Состав услуг: </w:t>
      </w:r>
    </w:p>
    <w:p w:rsidR="00944DDA" w:rsidRDefault="007A32C8">
      <w:pPr>
        <w:spacing w:line="276" w:lineRule="auto"/>
        <w:contextualSpacing/>
        <w:jc w:val="both"/>
      </w:pPr>
      <w:r>
        <w:t xml:space="preserve">1.1 Размещение РИМ в соответствии с Адресной программой по Заявке Заказчика в почтовые ящики жилых </w:t>
      </w:r>
      <w:proofErr w:type="gramStart"/>
      <w:r>
        <w:t>домов</w:t>
      </w:r>
      <w:r>
        <w:rPr>
          <w:b/>
        </w:rPr>
        <w:t xml:space="preserve">  </w:t>
      </w:r>
      <w:r>
        <w:t>в</w:t>
      </w:r>
      <w:proofErr w:type="gramEnd"/>
      <w:r>
        <w:t xml:space="preserve"> населенных пунктах присутствия ПАО «Ростелеком».</w:t>
      </w:r>
    </w:p>
    <w:p w:rsidR="00944DDA" w:rsidRDefault="007A32C8">
      <w:pPr>
        <w:spacing w:line="276" w:lineRule="auto"/>
        <w:contextualSpacing/>
        <w:jc w:val="both"/>
      </w:pPr>
      <w:r>
        <w:t xml:space="preserve">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w:t>
      </w:r>
      <w:proofErr w:type="spellStart"/>
      <w:r>
        <w:t>файлообменника</w:t>
      </w:r>
      <w:proofErr w:type="spellEnd"/>
      <w:r>
        <w:t>.</w:t>
      </w:r>
    </w:p>
    <w:p w:rsidR="00944DDA" w:rsidRDefault="007A32C8">
      <w:pPr>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rsidR="00944DDA" w:rsidRDefault="007A32C8">
      <w:pPr>
        <w:contextualSpacing/>
        <w:jc w:val="both"/>
      </w:pPr>
      <w:r>
        <w:t>1.4 Предоставление фотоотчета об оказанных услугах.</w:t>
      </w:r>
    </w:p>
    <w:p w:rsidR="00944DDA" w:rsidRDefault="00944DDA">
      <w:pPr>
        <w:contextualSpacing/>
        <w:jc w:val="both"/>
      </w:pPr>
    </w:p>
    <w:p w:rsidR="00944DDA" w:rsidRDefault="007A32C8">
      <w:pPr>
        <w:contextualSpacing/>
        <w:jc w:val="both"/>
      </w:pPr>
      <w:r>
        <w:rPr>
          <w:b/>
        </w:rPr>
        <w:t>2. Порядок оказания услуг:</w:t>
      </w:r>
    </w:p>
    <w:p w:rsidR="00944DDA" w:rsidRDefault="007A32C8">
      <w:pPr>
        <w:spacing w:line="276" w:lineRule="auto"/>
        <w:contextualSpacing/>
        <w:jc w:val="both"/>
      </w:pPr>
      <w:r>
        <w:t>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Сформированная АП направляется Исполнителю в срок 5 (пять) рабочих дней до старта размещения РИМ.</w:t>
      </w:r>
    </w:p>
    <w:p w:rsidR="00944DDA" w:rsidRDefault="007A32C8">
      <w:pPr>
        <w:spacing w:line="276" w:lineRule="auto"/>
        <w:contextualSpacing/>
        <w:jc w:val="both"/>
      </w:pPr>
      <w:r>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страта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520"/>
        <w:gridCol w:w="1540"/>
        <w:gridCol w:w="1640"/>
        <w:gridCol w:w="1479"/>
        <w:gridCol w:w="1460"/>
        <w:gridCol w:w="1140"/>
      </w:tblGrid>
      <w:tr w:rsidR="00944DDA" w:rsidTr="007A32C8">
        <w:trPr>
          <w:trHeight w:val="780"/>
        </w:trPr>
        <w:tc>
          <w:tcPr>
            <w:tcW w:w="560" w:type="dxa"/>
            <w:tcMar>
              <w:top w:w="0" w:type="dxa"/>
              <w:bottom w:w="0" w:type="dxa"/>
            </w:tcMar>
            <w:vAlign w:val="center"/>
          </w:tcPr>
          <w:p w:rsidR="00944DDA" w:rsidRDefault="007A32C8">
            <w:pPr>
              <w:spacing w:before="285" w:after="285"/>
            </w:pPr>
            <w:r>
              <w:t>№</w:t>
            </w:r>
          </w:p>
        </w:tc>
        <w:tc>
          <w:tcPr>
            <w:tcW w:w="1520" w:type="dxa"/>
            <w:tcMar>
              <w:top w:w="0" w:type="dxa"/>
              <w:bottom w:w="0" w:type="dxa"/>
            </w:tcMar>
            <w:vAlign w:val="center"/>
          </w:tcPr>
          <w:p w:rsidR="00944DDA" w:rsidRDefault="007A32C8">
            <w:pPr>
              <w:spacing w:before="285" w:after="285"/>
            </w:pPr>
            <w:r>
              <w:t>Город/населенный пункт</w:t>
            </w:r>
          </w:p>
        </w:tc>
        <w:tc>
          <w:tcPr>
            <w:tcW w:w="1540" w:type="dxa"/>
            <w:tcMar>
              <w:top w:w="0" w:type="dxa"/>
              <w:bottom w:w="0" w:type="dxa"/>
            </w:tcMar>
            <w:vAlign w:val="center"/>
          </w:tcPr>
          <w:p w:rsidR="00944DDA" w:rsidRDefault="007A32C8">
            <w:pPr>
              <w:spacing w:before="285" w:after="285"/>
            </w:pPr>
            <w:r>
              <w:t>Адрес</w:t>
            </w:r>
          </w:p>
        </w:tc>
        <w:tc>
          <w:tcPr>
            <w:tcW w:w="1640" w:type="dxa"/>
            <w:tcMar>
              <w:top w:w="0" w:type="dxa"/>
              <w:bottom w:w="0" w:type="dxa"/>
            </w:tcMar>
          </w:tcPr>
          <w:p w:rsidR="00944DDA" w:rsidRDefault="007A32C8">
            <w:pPr>
              <w:spacing w:before="285" w:after="285"/>
            </w:pPr>
            <w:r>
              <w:t>Фактическая дата размещения</w:t>
            </w:r>
          </w:p>
        </w:tc>
        <w:tc>
          <w:tcPr>
            <w:tcW w:w="1479" w:type="dxa"/>
            <w:tcMar>
              <w:top w:w="0" w:type="dxa"/>
              <w:bottom w:w="0" w:type="dxa"/>
            </w:tcMar>
            <w:vAlign w:val="center"/>
          </w:tcPr>
          <w:p w:rsidR="00944DDA" w:rsidRDefault="007A32C8">
            <w:pPr>
              <w:spacing w:before="285" w:after="285"/>
            </w:pPr>
            <w:r>
              <w:t>Кол-во квартир в доме</w:t>
            </w:r>
          </w:p>
        </w:tc>
        <w:tc>
          <w:tcPr>
            <w:tcW w:w="1460" w:type="dxa"/>
            <w:tcMar>
              <w:top w:w="0" w:type="dxa"/>
              <w:bottom w:w="0" w:type="dxa"/>
            </w:tcMar>
          </w:tcPr>
          <w:p w:rsidR="00944DDA" w:rsidRDefault="007A32C8">
            <w:pPr>
              <w:spacing w:before="285" w:after="285"/>
            </w:pPr>
            <w:r>
              <w:t>Выполнено квартир в доме</w:t>
            </w:r>
          </w:p>
        </w:tc>
        <w:tc>
          <w:tcPr>
            <w:tcW w:w="1140" w:type="dxa"/>
            <w:tcMar>
              <w:top w:w="0" w:type="dxa"/>
              <w:bottom w:w="0" w:type="dxa"/>
            </w:tcMar>
          </w:tcPr>
          <w:p w:rsidR="00944DDA" w:rsidRDefault="007A32C8">
            <w:pPr>
              <w:spacing w:before="285" w:after="285"/>
            </w:pPr>
            <w:r>
              <w:t>Прим.</w:t>
            </w:r>
          </w:p>
        </w:tc>
      </w:tr>
      <w:tr w:rsidR="00944DDA" w:rsidTr="007A32C8">
        <w:tc>
          <w:tcPr>
            <w:tcW w:w="560" w:type="dxa"/>
            <w:tcMar>
              <w:top w:w="0" w:type="dxa"/>
              <w:bottom w:w="0" w:type="dxa"/>
            </w:tcMar>
            <w:vAlign w:val="center"/>
          </w:tcPr>
          <w:p w:rsidR="00944DDA" w:rsidRDefault="007A32C8">
            <w:pPr>
              <w:jc w:val="both"/>
            </w:pPr>
            <w:r>
              <w:t>1</w:t>
            </w:r>
          </w:p>
        </w:tc>
        <w:tc>
          <w:tcPr>
            <w:tcW w:w="1520" w:type="dxa"/>
            <w:tcMar>
              <w:top w:w="0" w:type="dxa"/>
              <w:bottom w:w="0" w:type="dxa"/>
            </w:tcMar>
            <w:vAlign w:val="center"/>
          </w:tcPr>
          <w:p w:rsidR="00944DDA" w:rsidRDefault="00944DDA">
            <w:pPr>
              <w:jc w:val="both"/>
            </w:pPr>
          </w:p>
        </w:tc>
        <w:tc>
          <w:tcPr>
            <w:tcW w:w="1540" w:type="dxa"/>
            <w:tcMar>
              <w:top w:w="0" w:type="dxa"/>
              <w:bottom w:w="0" w:type="dxa"/>
            </w:tcMar>
            <w:vAlign w:val="center"/>
          </w:tcPr>
          <w:p w:rsidR="00944DDA" w:rsidRDefault="00944DDA">
            <w:pPr>
              <w:jc w:val="both"/>
            </w:pPr>
          </w:p>
        </w:tc>
        <w:tc>
          <w:tcPr>
            <w:tcW w:w="1640" w:type="dxa"/>
            <w:tcMar>
              <w:top w:w="0" w:type="dxa"/>
              <w:bottom w:w="0" w:type="dxa"/>
            </w:tcMar>
          </w:tcPr>
          <w:p w:rsidR="00944DDA" w:rsidRDefault="00944DDA">
            <w:pPr>
              <w:jc w:val="both"/>
            </w:pPr>
          </w:p>
        </w:tc>
        <w:tc>
          <w:tcPr>
            <w:tcW w:w="1479" w:type="dxa"/>
            <w:tcMar>
              <w:top w:w="0" w:type="dxa"/>
              <w:bottom w:w="0" w:type="dxa"/>
            </w:tcMar>
            <w:vAlign w:val="center"/>
          </w:tcPr>
          <w:p w:rsidR="00944DDA" w:rsidRDefault="00944DDA">
            <w:pPr>
              <w:jc w:val="both"/>
            </w:pPr>
          </w:p>
        </w:tc>
        <w:tc>
          <w:tcPr>
            <w:tcW w:w="1460" w:type="dxa"/>
            <w:tcMar>
              <w:top w:w="0" w:type="dxa"/>
              <w:bottom w:w="0" w:type="dxa"/>
            </w:tcMar>
          </w:tcPr>
          <w:p w:rsidR="00944DDA" w:rsidRDefault="00944DDA">
            <w:pPr>
              <w:jc w:val="both"/>
            </w:pPr>
          </w:p>
        </w:tc>
        <w:tc>
          <w:tcPr>
            <w:tcW w:w="1140" w:type="dxa"/>
            <w:tcMar>
              <w:top w:w="0" w:type="dxa"/>
              <w:bottom w:w="0" w:type="dxa"/>
            </w:tcMar>
          </w:tcPr>
          <w:p w:rsidR="00944DDA" w:rsidRDefault="00944DDA">
            <w:pPr>
              <w:jc w:val="both"/>
            </w:pPr>
          </w:p>
        </w:tc>
      </w:tr>
      <w:tr w:rsidR="00944DDA" w:rsidTr="007A32C8">
        <w:tc>
          <w:tcPr>
            <w:tcW w:w="560" w:type="dxa"/>
            <w:tcMar>
              <w:top w:w="0" w:type="dxa"/>
              <w:bottom w:w="0" w:type="dxa"/>
            </w:tcMar>
            <w:vAlign w:val="center"/>
          </w:tcPr>
          <w:p w:rsidR="00944DDA" w:rsidRDefault="007A32C8">
            <w:pPr>
              <w:jc w:val="both"/>
            </w:pPr>
            <w:r>
              <w:t>…</w:t>
            </w:r>
          </w:p>
        </w:tc>
        <w:tc>
          <w:tcPr>
            <w:tcW w:w="1520" w:type="dxa"/>
            <w:tcMar>
              <w:top w:w="0" w:type="dxa"/>
              <w:bottom w:w="0" w:type="dxa"/>
            </w:tcMar>
            <w:vAlign w:val="center"/>
          </w:tcPr>
          <w:p w:rsidR="00944DDA" w:rsidRDefault="00944DDA">
            <w:pPr>
              <w:jc w:val="both"/>
            </w:pPr>
          </w:p>
        </w:tc>
        <w:tc>
          <w:tcPr>
            <w:tcW w:w="1540" w:type="dxa"/>
            <w:tcMar>
              <w:top w:w="0" w:type="dxa"/>
              <w:bottom w:w="0" w:type="dxa"/>
            </w:tcMar>
            <w:vAlign w:val="center"/>
          </w:tcPr>
          <w:p w:rsidR="00944DDA" w:rsidRDefault="00944DDA">
            <w:pPr>
              <w:jc w:val="both"/>
            </w:pPr>
          </w:p>
        </w:tc>
        <w:tc>
          <w:tcPr>
            <w:tcW w:w="1640" w:type="dxa"/>
            <w:tcMar>
              <w:top w:w="0" w:type="dxa"/>
              <w:bottom w:w="0" w:type="dxa"/>
            </w:tcMar>
          </w:tcPr>
          <w:p w:rsidR="00944DDA" w:rsidRDefault="00944DDA">
            <w:pPr>
              <w:jc w:val="both"/>
            </w:pPr>
          </w:p>
        </w:tc>
        <w:tc>
          <w:tcPr>
            <w:tcW w:w="1479" w:type="dxa"/>
            <w:tcMar>
              <w:top w:w="0" w:type="dxa"/>
              <w:bottom w:w="0" w:type="dxa"/>
            </w:tcMar>
            <w:vAlign w:val="center"/>
          </w:tcPr>
          <w:p w:rsidR="00944DDA" w:rsidRDefault="00944DDA">
            <w:pPr>
              <w:jc w:val="both"/>
            </w:pPr>
          </w:p>
        </w:tc>
        <w:tc>
          <w:tcPr>
            <w:tcW w:w="1460" w:type="dxa"/>
            <w:tcMar>
              <w:top w:w="0" w:type="dxa"/>
              <w:bottom w:w="0" w:type="dxa"/>
            </w:tcMar>
          </w:tcPr>
          <w:p w:rsidR="00944DDA" w:rsidRDefault="00944DDA">
            <w:pPr>
              <w:jc w:val="both"/>
            </w:pPr>
          </w:p>
        </w:tc>
        <w:tc>
          <w:tcPr>
            <w:tcW w:w="1140" w:type="dxa"/>
            <w:tcMar>
              <w:top w:w="0" w:type="dxa"/>
              <w:bottom w:w="0" w:type="dxa"/>
            </w:tcMar>
          </w:tcPr>
          <w:p w:rsidR="00944DDA" w:rsidRDefault="00944DDA">
            <w:pPr>
              <w:jc w:val="both"/>
            </w:pPr>
          </w:p>
        </w:tc>
      </w:tr>
    </w:tbl>
    <w:p w:rsidR="00944DDA" w:rsidRDefault="00944DDA">
      <w:pPr>
        <w:spacing w:line="276" w:lineRule="auto"/>
        <w:contextualSpacing/>
        <w:jc w:val="both"/>
      </w:pPr>
    </w:p>
    <w:p w:rsidR="00944DDA" w:rsidRDefault="007A32C8">
      <w:pPr>
        <w:spacing w:line="276" w:lineRule="auto"/>
        <w:contextualSpacing/>
        <w:jc w:val="both"/>
      </w:pPr>
      <w:r>
        <w:t>2.3 Заказчик передает Исполнителю РИМ, либо Исполнитель изготавливает РИМ.</w:t>
      </w:r>
    </w:p>
    <w:p w:rsidR="00944DDA" w:rsidRDefault="007A32C8">
      <w:pPr>
        <w:spacing w:line="276" w:lineRule="auto"/>
        <w:contextualSpacing/>
        <w:jc w:val="both"/>
      </w:pPr>
      <w:r>
        <w:lastRenderedPageBreak/>
        <w:t>2.4 Виды РИМ: листовка формата А5/А6, цветность 4+0/4+4; плотность не ниже 70 г/м2.</w:t>
      </w:r>
    </w:p>
    <w:p w:rsidR="00944DDA" w:rsidRDefault="007A32C8">
      <w:pPr>
        <w:numPr>
          <w:ilvl w:val="1"/>
          <w:numId w:val="1"/>
        </w:numPr>
        <w:spacing w:line="276" w:lineRule="auto"/>
        <w:ind w:hanging="360"/>
        <w:contextualSpacing/>
        <w:jc w:val="both"/>
      </w:pPr>
      <w:r>
        <w:t xml:space="preserve">Правила размещения РИМ: </w:t>
      </w:r>
    </w:p>
    <w:p w:rsidR="00944DDA" w:rsidRDefault="007A32C8">
      <w:pPr>
        <w:spacing w:line="276" w:lineRule="auto"/>
        <w:contextualSpacing/>
        <w:jc w:val="both"/>
      </w:pPr>
      <w:r>
        <w:t>2.5.1 Размещение листовок внутри подъезда допустимо только в почтовые ящики.</w:t>
      </w:r>
    </w:p>
    <w:p w:rsidR="00944DDA" w:rsidRDefault="007A32C8">
      <w:pPr>
        <w:spacing w:line="276" w:lineRule="auto"/>
        <w:contextualSpacing/>
        <w:jc w:val="both"/>
      </w:pPr>
      <w:r>
        <w:t>2.6. Предоставление фотоотчета об оказанных Услугах по размещению РИМ.</w:t>
      </w:r>
    </w:p>
    <w:p w:rsidR="00944DDA" w:rsidRDefault="007A32C8">
      <w:pPr>
        <w:numPr>
          <w:ilvl w:val="0"/>
          <w:numId w:val="4"/>
        </w:numPr>
        <w:tabs>
          <w:tab w:val="left" w:pos="426"/>
        </w:tabs>
        <w:spacing w:line="276" w:lineRule="auto"/>
        <w:contextualSpacing/>
        <w:jc w:val="both"/>
      </w:pPr>
      <w:r>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944DDA" w:rsidRDefault="007A32C8">
      <w:pPr>
        <w:numPr>
          <w:ilvl w:val="0"/>
          <w:numId w:val="4"/>
        </w:numPr>
        <w:tabs>
          <w:tab w:val="left" w:pos="426"/>
        </w:tabs>
        <w:spacing w:line="276" w:lineRule="auto"/>
        <w:contextualSpacing/>
        <w:jc w:val="both"/>
      </w:pPr>
      <w:r>
        <w:t xml:space="preserve">Фотоотчет предоставляется Исполнителем посредством электронного </w:t>
      </w:r>
      <w:proofErr w:type="spellStart"/>
      <w:r>
        <w:t>файлообменника</w:t>
      </w:r>
      <w:proofErr w:type="spellEnd"/>
      <w:r>
        <w:t xml:space="preserve"> или специализированного сервиса с </w:t>
      </w:r>
      <w:proofErr w:type="spellStart"/>
      <w:r>
        <w:t>геометками</w:t>
      </w:r>
      <w:proofErr w:type="spellEnd"/>
      <w:r>
        <w:t xml:space="preserve"> с закрытым доступом для третьих лиц.</w:t>
      </w:r>
    </w:p>
    <w:p w:rsidR="00944DDA" w:rsidRDefault="007A32C8">
      <w:pPr>
        <w:numPr>
          <w:ilvl w:val="0"/>
          <w:numId w:val="5"/>
        </w:numPr>
        <w:tabs>
          <w:tab w:val="left" w:pos="426"/>
        </w:tabs>
        <w:spacing w:line="276" w:lineRule="auto"/>
        <w:ind w:hanging="360"/>
        <w:contextualSpacing/>
        <w:jc w:val="both"/>
      </w:pPr>
      <w:r>
        <w:t xml:space="preserve">В случае невозможности использовать </w:t>
      </w:r>
      <w:proofErr w:type="spellStart"/>
      <w:r>
        <w:t>геометку</w:t>
      </w:r>
      <w:proofErr w:type="spellEnd"/>
      <w:r>
        <w:t xml:space="preserve">, фотоотчет на электронном </w:t>
      </w:r>
      <w:proofErr w:type="spellStart"/>
      <w:r>
        <w:t>файлообменнике</w:t>
      </w:r>
      <w:proofErr w:type="spellEnd"/>
      <w:r>
        <w:t xml:space="preserve"> формируется по каждой Заявке с созданием раздельных каталогов вида: месяц, город, дата фактического размещения (формат </w:t>
      </w:r>
      <w:proofErr w:type="spellStart"/>
      <w:r>
        <w:t>дд.</w:t>
      </w:r>
      <w:proofErr w:type="gramStart"/>
      <w:r>
        <w:t>мм.гг</w:t>
      </w:r>
      <w:proofErr w:type="spellEnd"/>
      <w:proofErr w:type="gramEnd"/>
      <w:r>
        <w:t xml:space="preserve">), </w:t>
      </w:r>
      <w:proofErr w:type="spellStart"/>
      <w:r>
        <w:t>улица_дом</w:t>
      </w:r>
      <w:proofErr w:type="spellEnd"/>
      <w:r>
        <w:t>.</w:t>
      </w:r>
    </w:p>
    <w:p w:rsidR="00944DDA" w:rsidRDefault="007A32C8">
      <w:pPr>
        <w:numPr>
          <w:ilvl w:val="0"/>
          <w:numId w:val="5"/>
        </w:numPr>
        <w:tabs>
          <w:tab w:val="left" w:pos="426"/>
        </w:tabs>
        <w:spacing w:line="276" w:lineRule="auto"/>
        <w:ind w:hanging="360"/>
        <w:contextualSpacing/>
        <w:jc w:val="both"/>
      </w:pPr>
      <w:r>
        <w:t xml:space="preserve">Для идентификации адреса Исполнитель загружает фотографии с </w:t>
      </w:r>
      <w:proofErr w:type="spellStart"/>
      <w:r>
        <w:t>геометкой</w:t>
      </w:r>
      <w:proofErr w:type="spellEnd"/>
      <w:r>
        <w:t xml:space="preserve"> в специализированный сервис с предоставлением Заказчику доступа к сервису, либо при невозможности использования </w:t>
      </w:r>
      <w:proofErr w:type="spellStart"/>
      <w:r>
        <w:t>геометки</w:t>
      </w:r>
      <w:proofErr w:type="spellEnd"/>
      <w:r>
        <w:t>, в каждом каталоге выкладывает фотографии с номером дома</w:t>
      </w:r>
      <w:r>
        <w:rPr>
          <w:color w:val="FF0000"/>
        </w:rPr>
        <w:t xml:space="preserve"> </w:t>
      </w:r>
      <w:r>
        <w:t xml:space="preserve">и номером подъезда. </w:t>
      </w:r>
    </w:p>
    <w:p w:rsidR="00944DDA" w:rsidRDefault="007A32C8">
      <w:pPr>
        <w:numPr>
          <w:ilvl w:val="0"/>
          <w:numId w:val="5"/>
        </w:numPr>
        <w:spacing w:line="276" w:lineRule="auto"/>
        <w:ind w:hanging="360"/>
        <w:contextualSpacing/>
        <w:jc w:val="both"/>
      </w:pPr>
      <w:r>
        <w:t xml:space="preserve">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 </w:t>
      </w:r>
    </w:p>
    <w:p w:rsidR="00944DDA" w:rsidRDefault="007A32C8">
      <w:pPr>
        <w:numPr>
          <w:ilvl w:val="0"/>
          <w:numId w:val="5"/>
        </w:numPr>
        <w:tabs>
          <w:tab w:val="left" w:pos="426"/>
        </w:tabs>
        <w:spacing w:line="276" w:lineRule="auto"/>
        <w:ind w:hanging="360"/>
        <w:contextualSpacing/>
        <w:jc w:val="both"/>
      </w:pPr>
      <w:r>
        <w:t xml:space="preserve">Фотографии должны быть достаточного качества для просмотра и чтения РИМ, размер по широкой стороне до 3000 </w:t>
      </w:r>
      <w:proofErr w:type="spellStart"/>
      <w:r>
        <w:t>px</w:t>
      </w:r>
      <w:proofErr w:type="spellEnd"/>
      <w:r>
        <w:t xml:space="preserve">, разрешение до 200 </w:t>
      </w:r>
      <w:proofErr w:type="spellStart"/>
      <w:r>
        <w:t>dpi</w:t>
      </w:r>
      <w:proofErr w:type="spellEnd"/>
      <w:r>
        <w:t>, вес каждого файла до 3 МБ, цветные.</w:t>
      </w:r>
    </w:p>
    <w:p w:rsidR="00944DDA" w:rsidRDefault="007A32C8">
      <w:pPr>
        <w:numPr>
          <w:ilvl w:val="0"/>
          <w:numId w:val="5"/>
        </w:numPr>
        <w:tabs>
          <w:tab w:val="left" w:pos="426"/>
        </w:tabs>
        <w:spacing w:line="276" w:lineRule="auto"/>
        <w:ind w:hanging="360"/>
        <w:contextualSpacing/>
        <w:jc w:val="both"/>
      </w:pPr>
      <w:r>
        <w:t>Фотографии не должны подвергаться постобработке графическими редакторами.</w:t>
      </w:r>
    </w:p>
    <w:p w:rsidR="00944DDA" w:rsidRDefault="007A32C8">
      <w:pPr>
        <w:numPr>
          <w:ilvl w:val="0"/>
          <w:numId w:val="5"/>
        </w:numPr>
        <w:tabs>
          <w:tab w:val="left" w:pos="426"/>
        </w:tabs>
        <w:spacing w:line="276" w:lineRule="auto"/>
        <w:ind w:hanging="360"/>
        <w:contextualSpacing/>
        <w:jc w:val="both"/>
      </w:pPr>
      <w:r>
        <w:t xml:space="preserve">При использовании сервиса с </w:t>
      </w:r>
      <w:proofErr w:type="spellStart"/>
      <w:r>
        <w:t>геометкой</w:t>
      </w:r>
      <w:proofErr w:type="spellEnd"/>
      <w:r>
        <w:t xml:space="preserve"> на фотографии должны быть: дата, время съемки и адрес/координаты.</w:t>
      </w:r>
    </w:p>
    <w:p w:rsidR="00944DDA" w:rsidRDefault="007A32C8">
      <w:pPr>
        <w:numPr>
          <w:ilvl w:val="0"/>
          <w:numId w:val="5"/>
        </w:numPr>
        <w:tabs>
          <w:tab w:val="left" w:pos="426"/>
        </w:tabs>
        <w:spacing w:line="276" w:lineRule="auto"/>
        <w:ind w:hanging="360"/>
        <w:contextualSpacing/>
        <w:jc w:val="both"/>
      </w:pPr>
      <w:r>
        <w:t>Срок доступа Заказчика к отчётам – не менее 30 (тридцати) календарных дней с даты получения финального фотоотчёта.</w:t>
      </w:r>
    </w:p>
    <w:p w:rsidR="00944DDA" w:rsidRDefault="007A32C8">
      <w:pPr>
        <w:spacing w:line="276" w:lineRule="auto"/>
        <w:contextualSpacing/>
        <w:jc w:val="both"/>
      </w:pPr>
      <w:r>
        <w:t>2.7 Мониторинг и контроль размещения РИМ Заказчиком:</w:t>
      </w:r>
    </w:p>
    <w:p w:rsidR="00944DDA" w:rsidRDefault="007A32C8">
      <w:pPr>
        <w:contextualSpacing/>
        <w:jc w:val="both"/>
      </w:pPr>
      <w:r>
        <w:t>2.7.1 Заказчик вправе в период размещения РИМ проводить мониторинг и контроль размещения, при возможном участии Исполнителя.</w:t>
      </w:r>
    </w:p>
    <w:p w:rsidR="00944DDA" w:rsidRDefault="007A32C8">
      <w:pPr>
        <w:contextualSpacing/>
        <w:jc w:val="both"/>
      </w:pPr>
      <w:r>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944DDA" w:rsidRDefault="00944DDA">
      <w:pPr>
        <w:tabs>
          <w:tab w:val="left" w:pos="426"/>
        </w:tabs>
        <w:spacing w:line="276" w:lineRule="auto"/>
        <w:contextualSpacing/>
        <w:jc w:val="both"/>
      </w:pPr>
    </w:p>
    <w:p w:rsidR="00944DDA" w:rsidRDefault="007A32C8">
      <w:pPr>
        <w:tabs>
          <w:tab w:val="left" w:pos="0"/>
          <w:tab w:val="left" w:pos="709"/>
        </w:tabs>
        <w:jc w:val="both"/>
      </w:pPr>
      <w:r>
        <w:rPr>
          <w:b/>
        </w:rPr>
        <w:t>Прочие условия:</w:t>
      </w:r>
    </w:p>
    <w:p w:rsidR="00944DDA" w:rsidRDefault="007A32C8">
      <w:pPr>
        <w:tabs>
          <w:tab w:val="left" w:pos="851"/>
        </w:tabs>
        <w:jc w:val="both"/>
      </w:pPr>
      <w:r>
        <w:t>В стоимость услуг по размещению РИМ включена стоимость услуг транспортировки до места размещения, а также иных услуг, оказываемых Исполнителем в рамках оказания услуги.</w:t>
      </w:r>
    </w:p>
    <w:p w:rsidR="00944DDA" w:rsidRDefault="00944DDA">
      <w:pPr>
        <w:tabs>
          <w:tab w:val="left" w:pos="426"/>
        </w:tabs>
        <w:spacing w:line="276" w:lineRule="auto"/>
        <w:contextualSpacing/>
        <w:jc w:val="both"/>
      </w:pPr>
    </w:p>
    <w:p w:rsidR="00944DDA" w:rsidRDefault="007A32C8">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944DDA" w:rsidRDefault="007A32C8">
      <w:pPr>
        <w:ind w:firstLine="709"/>
      </w:pPr>
      <w:r>
        <w:br w:type="page"/>
      </w:r>
    </w:p>
    <w:p w:rsidR="00944DDA" w:rsidRDefault="007A32C8" w:rsidP="007A32C8">
      <w:pPr>
        <w:ind w:firstLine="709"/>
        <w:jc w:val="right"/>
      </w:pPr>
      <w:r>
        <w:lastRenderedPageBreak/>
        <w:t>Приложение № 4 к Договору</w:t>
      </w:r>
    </w:p>
    <w:p w:rsidR="00944DDA" w:rsidRDefault="007A32C8" w:rsidP="007A32C8">
      <w:pPr>
        <w:spacing w:after="160"/>
        <w:ind w:firstLine="709"/>
        <w:jc w:val="right"/>
      </w:pPr>
      <w:r>
        <w:t>№ __ от _______</w:t>
      </w:r>
    </w:p>
    <w:p w:rsidR="00944DDA" w:rsidRDefault="00944DDA">
      <w:pPr>
        <w:ind w:firstLine="709"/>
      </w:pPr>
    </w:p>
    <w:p w:rsidR="00944DDA" w:rsidRDefault="00944DDA">
      <w:pPr>
        <w:ind w:firstLine="709"/>
        <w:rPr>
          <w:b/>
        </w:rPr>
      </w:pPr>
    </w:p>
    <w:p w:rsidR="00944DDA" w:rsidRDefault="00944DDA">
      <w:pPr>
        <w:ind w:firstLine="709"/>
        <w:rPr>
          <w:b/>
        </w:rPr>
      </w:pPr>
    </w:p>
    <w:p w:rsidR="00944DDA" w:rsidRDefault="007A32C8">
      <w:pPr>
        <w:ind w:firstLine="709"/>
        <w:jc w:val="center"/>
      </w:pPr>
      <w:r>
        <w:rPr>
          <w:b/>
        </w:rPr>
        <w:t>Форма Заявки на выполнение Работ, оказание Услуг</w:t>
      </w:r>
    </w:p>
    <w:p w:rsidR="00944DDA" w:rsidRDefault="007A32C8">
      <w:pPr>
        <w:keepNext/>
        <w:keepLines/>
        <w:ind w:firstLine="709"/>
        <w:jc w:val="center"/>
        <w:outlineLvl w:val="0"/>
      </w:pPr>
      <w:r>
        <w:rPr>
          <w:b/>
        </w:rPr>
        <w:t>Начало формы</w:t>
      </w:r>
    </w:p>
    <w:p w:rsidR="00944DDA" w:rsidRDefault="007A32C8">
      <w:pPr>
        <w:keepNext/>
        <w:keepLines/>
        <w:ind w:firstLine="709"/>
        <w:jc w:val="center"/>
        <w:outlineLvl w:val="0"/>
      </w:pPr>
      <w:r>
        <w:rPr>
          <w:b/>
        </w:rPr>
        <w:t>Заявка на выполнение Работ, оказание Услуг №__</w:t>
      </w:r>
    </w:p>
    <w:p w:rsidR="00944DDA" w:rsidRDefault="00944DDA">
      <w:pPr>
        <w:ind w:firstLine="709"/>
        <w:jc w:val="both"/>
      </w:pPr>
    </w:p>
    <w:p w:rsidR="00944DDA" w:rsidRDefault="007A32C8">
      <w:pPr>
        <w:ind w:firstLine="709"/>
        <w:jc w:val="both"/>
      </w:pPr>
      <w:r>
        <w:t xml:space="preserve">г. ___________                                                                                   </w:t>
      </w:r>
      <w:proofErr w:type="gramStart"/>
      <w:r>
        <w:t xml:space="preserve">   «</w:t>
      </w:r>
      <w:proofErr w:type="gramEnd"/>
      <w:r>
        <w:t>___» _________ 202_г.</w:t>
      </w:r>
    </w:p>
    <w:p w:rsidR="00944DDA" w:rsidRDefault="00944DDA">
      <w:pPr>
        <w:ind w:firstLine="709"/>
        <w:jc w:val="both"/>
      </w:pPr>
    </w:p>
    <w:p w:rsidR="00944DDA" w:rsidRDefault="007A32C8">
      <w:pPr>
        <w:ind w:firstLine="709"/>
        <w:jc w:val="both"/>
      </w:pPr>
      <w:r>
        <w:t xml:space="preserve">к Договору на выполнение работ по изготовлению и оказание услуг по размещению рекламно-информационных материалов в почтовые ящики жилых домов в _________ области № __________ от «___» __________ 202_г. между ПАО «Ростелеком» и _____________, далее именуемому «Договор». </w:t>
      </w:r>
    </w:p>
    <w:p w:rsidR="00944DDA" w:rsidRDefault="007A32C8">
      <w:pPr>
        <w:ind w:firstLine="709"/>
        <w:jc w:val="both"/>
      </w:pPr>
      <w: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p>
    <w:tbl>
      <w:tblPr>
        <w:tblpPr w:leftFromText="180" w:rightFromText="180" w:vertAnchor="text" w:horzAnchor="margin" w:tblpX="216"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786"/>
        <w:gridCol w:w="1752"/>
        <w:gridCol w:w="1565"/>
        <w:gridCol w:w="1415"/>
        <w:gridCol w:w="1278"/>
        <w:gridCol w:w="1549"/>
      </w:tblGrid>
      <w:tr w:rsidR="00944DDA" w:rsidTr="007A32C8">
        <w:tc>
          <w:tcPr>
            <w:tcW w:w="424" w:type="dxa"/>
            <w:vMerge w:val="restart"/>
            <w:tcMar>
              <w:top w:w="0" w:type="dxa"/>
              <w:bottom w:w="0" w:type="dxa"/>
            </w:tcMar>
          </w:tcPr>
          <w:p w:rsidR="00944DDA" w:rsidRDefault="007A32C8">
            <w:pPr>
              <w:jc w:val="center"/>
              <w:rPr>
                <w:sz w:val="22"/>
              </w:rPr>
            </w:pPr>
            <w:r>
              <w:rPr>
                <w:sz w:val="22"/>
              </w:rPr>
              <w:t>№</w:t>
            </w:r>
          </w:p>
        </w:tc>
        <w:tc>
          <w:tcPr>
            <w:tcW w:w="1786" w:type="dxa"/>
            <w:vMerge w:val="restart"/>
            <w:tcMar>
              <w:top w:w="0" w:type="dxa"/>
              <w:bottom w:w="0" w:type="dxa"/>
            </w:tcMar>
          </w:tcPr>
          <w:p w:rsidR="00944DDA" w:rsidRDefault="007A32C8">
            <w:pPr>
              <w:jc w:val="center"/>
              <w:rPr>
                <w:sz w:val="22"/>
              </w:rPr>
            </w:pPr>
            <w:r>
              <w:rPr>
                <w:sz w:val="22"/>
              </w:rPr>
              <w:t>Наименование Работ, Услуг*</w:t>
            </w:r>
          </w:p>
        </w:tc>
        <w:tc>
          <w:tcPr>
            <w:tcW w:w="1752" w:type="dxa"/>
            <w:vMerge w:val="restart"/>
            <w:tcMar>
              <w:top w:w="0" w:type="dxa"/>
              <w:bottom w:w="0" w:type="dxa"/>
            </w:tcMar>
          </w:tcPr>
          <w:p w:rsidR="00944DDA" w:rsidRDefault="007A32C8">
            <w:pPr>
              <w:jc w:val="center"/>
              <w:rPr>
                <w:sz w:val="22"/>
              </w:rPr>
            </w:pPr>
            <w:r>
              <w:rPr>
                <w:sz w:val="22"/>
              </w:rPr>
              <w:t>Объем/ Количество Работ, Услуг</w:t>
            </w:r>
          </w:p>
        </w:tc>
        <w:tc>
          <w:tcPr>
            <w:tcW w:w="1565" w:type="dxa"/>
            <w:vMerge w:val="restart"/>
            <w:tcMar>
              <w:top w:w="0" w:type="dxa"/>
              <w:bottom w:w="0" w:type="dxa"/>
            </w:tcMar>
          </w:tcPr>
          <w:p w:rsidR="00944DDA" w:rsidRDefault="007A32C8">
            <w:pPr>
              <w:jc w:val="center"/>
            </w:pPr>
            <w:r>
              <w:rPr>
                <w:sz w:val="22"/>
              </w:rPr>
              <w:t>Стоимость единицы Работы, Услуги c НДС/без учета НДС*</w:t>
            </w:r>
          </w:p>
        </w:tc>
        <w:tc>
          <w:tcPr>
            <w:tcW w:w="1415" w:type="dxa"/>
            <w:vMerge w:val="restart"/>
            <w:tcMar>
              <w:top w:w="0" w:type="dxa"/>
              <w:bottom w:w="0" w:type="dxa"/>
            </w:tcMar>
          </w:tcPr>
          <w:p w:rsidR="00944DDA" w:rsidRDefault="007A32C8">
            <w:pPr>
              <w:jc w:val="center"/>
            </w:pPr>
            <w:r>
              <w:rPr>
                <w:sz w:val="22"/>
              </w:rPr>
              <w:t>Стоимость Работ, Услуг c  НДС/без учета НДС*</w:t>
            </w:r>
          </w:p>
        </w:tc>
        <w:tc>
          <w:tcPr>
            <w:tcW w:w="2827" w:type="dxa"/>
            <w:gridSpan w:val="2"/>
            <w:tcMar>
              <w:top w:w="0" w:type="dxa"/>
              <w:bottom w:w="0" w:type="dxa"/>
            </w:tcMar>
          </w:tcPr>
          <w:p w:rsidR="00944DDA" w:rsidRDefault="007A32C8">
            <w:pPr>
              <w:jc w:val="center"/>
              <w:rPr>
                <w:sz w:val="22"/>
              </w:rPr>
            </w:pPr>
            <w:r>
              <w:rPr>
                <w:sz w:val="22"/>
              </w:rPr>
              <w:t>Срок выполнения Работ, оказания Услуг</w:t>
            </w:r>
          </w:p>
        </w:tc>
      </w:tr>
      <w:tr w:rsidR="00944DDA" w:rsidTr="007A32C8">
        <w:tc>
          <w:tcPr>
            <w:tcW w:w="424" w:type="dxa"/>
            <w:vMerge/>
            <w:tcMar>
              <w:top w:w="0" w:type="dxa"/>
              <w:bottom w:w="0" w:type="dxa"/>
            </w:tcMar>
          </w:tcPr>
          <w:p w:rsidR="00944DDA" w:rsidRDefault="00944DDA"/>
        </w:tc>
        <w:tc>
          <w:tcPr>
            <w:tcW w:w="1786" w:type="dxa"/>
            <w:vMerge/>
            <w:tcMar>
              <w:top w:w="0" w:type="dxa"/>
              <w:bottom w:w="0" w:type="dxa"/>
            </w:tcMar>
          </w:tcPr>
          <w:p w:rsidR="00944DDA" w:rsidRDefault="00944DDA"/>
        </w:tc>
        <w:tc>
          <w:tcPr>
            <w:tcW w:w="1752" w:type="dxa"/>
            <w:vMerge/>
            <w:tcMar>
              <w:top w:w="0" w:type="dxa"/>
              <w:bottom w:w="0" w:type="dxa"/>
            </w:tcMar>
          </w:tcPr>
          <w:p w:rsidR="00944DDA" w:rsidRDefault="00944DDA"/>
        </w:tc>
        <w:tc>
          <w:tcPr>
            <w:tcW w:w="1565" w:type="dxa"/>
            <w:vMerge/>
            <w:tcMar>
              <w:top w:w="0" w:type="dxa"/>
              <w:bottom w:w="0" w:type="dxa"/>
            </w:tcMar>
          </w:tcPr>
          <w:p w:rsidR="00944DDA" w:rsidRDefault="00944DDA"/>
        </w:tc>
        <w:tc>
          <w:tcPr>
            <w:tcW w:w="1415" w:type="dxa"/>
            <w:vMerge/>
            <w:tcMar>
              <w:top w:w="0" w:type="dxa"/>
              <w:bottom w:w="0" w:type="dxa"/>
            </w:tcMar>
          </w:tcPr>
          <w:p w:rsidR="00944DDA" w:rsidRDefault="00944DDA"/>
        </w:tc>
        <w:tc>
          <w:tcPr>
            <w:tcW w:w="1278" w:type="dxa"/>
            <w:tcMar>
              <w:top w:w="0" w:type="dxa"/>
              <w:bottom w:w="0" w:type="dxa"/>
            </w:tcMar>
          </w:tcPr>
          <w:p w:rsidR="00944DDA" w:rsidRDefault="007A32C8">
            <w:pPr>
              <w:ind w:firstLine="39"/>
            </w:pPr>
            <w:r>
              <w:rPr>
                <w:sz w:val="22"/>
              </w:rPr>
              <w:t>начала</w:t>
            </w:r>
          </w:p>
        </w:tc>
        <w:tc>
          <w:tcPr>
            <w:tcW w:w="1549" w:type="dxa"/>
            <w:tcMar>
              <w:top w:w="0" w:type="dxa"/>
              <w:bottom w:w="0" w:type="dxa"/>
            </w:tcMar>
          </w:tcPr>
          <w:p w:rsidR="00944DDA" w:rsidRDefault="007A32C8">
            <w:pPr>
              <w:rPr>
                <w:sz w:val="22"/>
              </w:rPr>
            </w:pPr>
            <w:r>
              <w:rPr>
                <w:sz w:val="22"/>
              </w:rPr>
              <w:t>окончания</w:t>
            </w:r>
          </w:p>
        </w:tc>
      </w:tr>
      <w:tr w:rsidR="00944DDA" w:rsidTr="007A32C8">
        <w:tc>
          <w:tcPr>
            <w:tcW w:w="424" w:type="dxa"/>
            <w:tcMar>
              <w:top w:w="0" w:type="dxa"/>
              <w:bottom w:w="0" w:type="dxa"/>
            </w:tcMar>
          </w:tcPr>
          <w:p w:rsidR="00944DDA" w:rsidRDefault="00944DDA">
            <w:pPr>
              <w:ind w:firstLine="709"/>
              <w:rPr>
                <w:sz w:val="26"/>
              </w:rPr>
            </w:pPr>
          </w:p>
        </w:tc>
        <w:tc>
          <w:tcPr>
            <w:tcW w:w="1786" w:type="dxa"/>
            <w:tcMar>
              <w:top w:w="0" w:type="dxa"/>
              <w:bottom w:w="0" w:type="dxa"/>
            </w:tcMar>
          </w:tcPr>
          <w:p w:rsidR="00944DDA" w:rsidRDefault="00944DDA">
            <w:pPr>
              <w:ind w:firstLine="709"/>
              <w:rPr>
                <w:sz w:val="26"/>
              </w:rPr>
            </w:pPr>
          </w:p>
        </w:tc>
        <w:tc>
          <w:tcPr>
            <w:tcW w:w="1752" w:type="dxa"/>
            <w:tcMar>
              <w:top w:w="0" w:type="dxa"/>
              <w:bottom w:w="0" w:type="dxa"/>
            </w:tcMar>
          </w:tcPr>
          <w:p w:rsidR="00944DDA" w:rsidRDefault="00944DDA">
            <w:pPr>
              <w:ind w:firstLine="709"/>
              <w:rPr>
                <w:sz w:val="26"/>
              </w:rPr>
            </w:pPr>
          </w:p>
        </w:tc>
        <w:tc>
          <w:tcPr>
            <w:tcW w:w="1565" w:type="dxa"/>
            <w:tcMar>
              <w:top w:w="0" w:type="dxa"/>
              <w:bottom w:w="0" w:type="dxa"/>
            </w:tcMar>
          </w:tcPr>
          <w:p w:rsidR="00944DDA" w:rsidRDefault="00944DDA">
            <w:pPr>
              <w:ind w:firstLine="709"/>
              <w:rPr>
                <w:sz w:val="26"/>
              </w:rPr>
            </w:pPr>
          </w:p>
        </w:tc>
        <w:tc>
          <w:tcPr>
            <w:tcW w:w="1415" w:type="dxa"/>
            <w:tcMar>
              <w:top w:w="0" w:type="dxa"/>
              <w:bottom w:w="0" w:type="dxa"/>
            </w:tcMar>
          </w:tcPr>
          <w:p w:rsidR="00944DDA" w:rsidRDefault="00944DDA">
            <w:pPr>
              <w:ind w:firstLine="709"/>
              <w:rPr>
                <w:sz w:val="26"/>
              </w:rPr>
            </w:pPr>
          </w:p>
        </w:tc>
        <w:tc>
          <w:tcPr>
            <w:tcW w:w="1278" w:type="dxa"/>
            <w:tcMar>
              <w:top w:w="0" w:type="dxa"/>
              <w:bottom w:w="0" w:type="dxa"/>
            </w:tcMar>
          </w:tcPr>
          <w:p w:rsidR="00944DDA" w:rsidRDefault="00944DDA">
            <w:pPr>
              <w:ind w:firstLine="709"/>
              <w:rPr>
                <w:sz w:val="26"/>
              </w:rPr>
            </w:pPr>
          </w:p>
        </w:tc>
        <w:tc>
          <w:tcPr>
            <w:tcW w:w="1549" w:type="dxa"/>
            <w:tcMar>
              <w:top w:w="0" w:type="dxa"/>
              <w:bottom w:w="0" w:type="dxa"/>
            </w:tcMar>
          </w:tcPr>
          <w:p w:rsidR="00944DDA" w:rsidRDefault="00944DDA">
            <w:pPr>
              <w:ind w:firstLine="709"/>
              <w:rPr>
                <w:sz w:val="26"/>
              </w:rPr>
            </w:pPr>
          </w:p>
        </w:tc>
      </w:tr>
    </w:tbl>
    <w:p w:rsidR="00944DDA" w:rsidRDefault="007A32C8">
      <w:pPr>
        <w:ind w:firstLine="709"/>
        <w:jc w:val="both"/>
      </w:pPr>
      <w:r>
        <w:t>*согласно Спецификации (Приложение № 5 к Договору).</w:t>
      </w:r>
    </w:p>
    <w:p w:rsidR="00944DDA" w:rsidRDefault="00944DDA">
      <w:pPr>
        <w:ind w:firstLine="709"/>
        <w:jc w:val="both"/>
      </w:pPr>
    </w:p>
    <w:p w:rsidR="00944DDA" w:rsidRDefault="007A32C8">
      <w:pPr>
        <w:spacing w:after="200"/>
        <w:jc w:val="both"/>
      </w:pPr>
      <w:r>
        <w:t>1. Услуги должны соответствовать требованиям, указанным в Техническом задании к Договору.</w:t>
      </w:r>
    </w:p>
    <w:p w:rsidR="00944DDA" w:rsidRDefault="007A32C8">
      <w:pPr>
        <w:spacing w:after="200"/>
        <w:jc w:val="both"/>
      </w:pPr>
      <w:r>
        <w:t>2. Адресная программа, макет содержатся в Приложении к Заявке на выполнение Работ, оказание Услуг, являющемся неотъемлемой частью Заявки.</w:t>
      </w:r>
    </w:p>
    <w:p w:rsidR="00944DDA" w:rsidRDefault="007A32C8">
      <w:pPr>
        <w:spacing w:after="200"/>
        <w:jc w:val="both"/>
      </w:pPr>
      <w:r>
        <w:t>Форма Адресной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1627"/>
        <w:gridCol w:w="1910"/>
        <w:gridCol w:w="1650"/>
        <w:gridCol w:w="1929"/>
        <w:gridCol w:w="1589"/>
      </w:tblGrid>
      <w:tr w:rsidR="00944DDA" w:rsidTr="007A32C8">
        <w:trPr>
          <w:trHeight w:val="31"/>
        </w:trPr>
        <w:tc>
          <w:tcPr>
            <w:tcW w:w="989" w:type="dxa"/>
            <w:tcMar>
              <w:top w:w="0" w:type="dxa"/>
              <w:bottom w:w="0" w:type="dxa"/>
            </w:tcMar>
          </w:tcPr>
          <w:p w:rsidR="00944DDA" w:rsidRDefault="007A32C8">
            <w:pPr>
              <w:jc w:val="center"/>
              <w:rPr>
                <w:b/>
                <w:sz w:val="32"/>
              </w:rPr>
            </w:pPr>
            <w:r>
              <w:rPr>
                <w:b/>
              </w:rPr>
              <w:t>№</w:t>
            </w:r>
          </w:p>
        </w:tc>
        <w:tc>
          <w:tcPr>
            <w:tcW w:w="1627" w:type="dxa"/>
            <w:tcMar>
              <w:top w:w="0" w:type="dxa"/>
              <w:bottom w:w="0" w:type="dxa"/>
            </w:tcMar>
          </w:tcPr>
          <w:p w:rsidR="00944DDA" w:rsidRDefault="007A32C8">
            <w:pPr>
              <w:jc w:val="center"/>
              <w:rPr>
                <w:b/>
                <w:sz w:val="32"/>
              </w:rPr>
            </w:pPr>
            <w:r>
              <w:rPr>
                <w:b/>
              </w:rPr>
              <w:t>Город/Населенный пункт</w:t>
            </w:r>
          </w:p>
        </w:tc>
        <w:tc>
          <w:tcPr>
            <w:tcW w:w="1910" w:type="dxa"/>
            <w:tcMar>
              <w:top w:w="0" w:type="dxa"/>
              <w:bottom w:w="0" w:type="dxa"/>
            </w:tcMar>
          </w:tcPr>
          <w:p w:rsidR="00944DDA" w:rsidRDefault="007A32C8">
            <w:pPr>
              <w:jc w:val="center"/>
              <w:rPr>
                <w:b/>
                <w:sz w:val="32"/>
              </w:rPr>
            </w:pPr>
            <w:r>
              <w:rPr>
                <w:b/>
              </w:rPr>
              <w:t>Адрес</w:t>
            </w:r>
          </w:p>
        </w:tc>
        <w:tc>
          <w:tcPr>
            <w:tcW w:w="1650" w:type="dxa"/>
            <w:tcMar>
              <w:top w:w="0" w:type="dxa"/>
              <w:bottom w:w="0" w:type="dxa"/>
            </w:tcMar>
          </w:tcPr>
          <w:p w:rsidR="00944DDA" w:rsidRDefault="007A32C8">
            <w:pPr>
              <w:jc w:val="center"/>
              <w:rPr>
                <w:b/>
                <w:sz w:val="32"/>
              </w:rPr>
            </w:pPr>
            <w:r>
              <w:rPr>
                <w:b/>
              </w:rPr>
              <w:t>Наименование Работ, Услуг</w:t>
            </w:r>
          </w:p>
        </w:tc>
        <w:tc>
          <w:tcPr>
            <w:tcW w:w="1929" w:type="dxa"/>
            <w:tcMar>
              <w:top w:w="0" w:type="dxa"/>
              <w:bottom w:w="0" w:type="dxa"/>
            </w:tcMar>
          </w:tcPr>
          <w:p w:rsidR="00944DDA" w:rsidRDefault="007A32C8">
            <w:pPr>
              <w:jc w:val="center"/>
              <w:rPr>
                <w:b/>
                <w:sz w:val="32"/>
              </w:rPr>
            </w:pPr>
            <w:r>
              <w:rPr>
                <w:b/>
              </w:rPr>
              <w:t>Объем/ Количество Работ, Услуг</w:t>
            </w:r>
          </w:p>
        </w:tc>
        <w:tc>
          <w:tcPr>
            <w:tcW w:w="1589" w:type="dxa"/>
            <w:tcMar>
              <w:top w:w="0" w:type="dxa"/>
              <w:bottom w:w="0" w:type="dxa"/>
            </w:tcMar>
          </w:tcPr>
          <w:p w:rsidR="00944DDA" w:rsidRDefault="007A32C8">
            <w:pPr>
              <w:jc w:val="center"/>
              <w:rPr>
                <w:b/>
                <w:sz w:val="32"/>
              </w:rPr>
            </w:pPr>
            <w:r>
              <w:rPr>
                <w:b/>
              </w:rPr>
              <w:t>Прим.</w:t>
            </w:r>
          </w:p>
        </w:tc>
      </w:tr>
      <w:tr w:rsidR="00944DDA" w:rsidTr="007A32C8">
        <w:trPr>
          <w:trHeight w:val="31"/>
        </w:trPr>
        <w:tc>
          <w:tcPr>
            <w:tcW w:w="989" w:type="dxa"/>
            <w:tcMar>
              <w:top w:w="0" w:type="dxa"/>
              <w:bottom w:w="0" w:type="dxa"/>
            </w:tcMar>
          </w:tcPr>
          <w:p w:rsidR="00944DDA" w:rsidRDefault="007A32C8">
            <w:pPr>
              <w:jc w:val="center"/>
              <w:rPr>
                <w:b/>
                <w:sz w:val="32"/>
              </w:rPr>
            </w:pPr>
            <w:r>
              <w:rPr>
                <w:b/>
              </w:rPr>
              <w:t>1</w:t>
            </w:r>
          </w:p>
        </w:tc>
        <w:tc>
          <w:tcPr>
            <w:tcW w:w="1627" w:type="dxa"/>
            <w:tcMar>
              <w:top w:w="0" w:type="dxa"/>
              <w:bottom w:w="0" w:type="dxa"/>
            </w:tcMar>
          </w:tcPr>
          <w:p w:rsidR="00944DDA" w:rsidRDefault="00944DDA">
            <w:pPr>
              <w:jc w:val="center"/>
              <w:rPr>
                <w:b/>
              </w:rPr>
            </w:pPr>
          </w:p>
        </w:tc>
        <w:tc>
          <w:tcPr>
            <w:tcW w:w="1910" w:type="dxa"/>
            <w:tcMar>
              <w:top w:w="0" w:type="dxa"/>
              <w:bottom w:w="0" w:type="dxa"/>
            </w:tcMar>
          </w:tcPr>
          <w:p w:rsidR="00944DDA" w:rsidRDefault="00944DDA">
            <w:pPr>
              <w:jc w:val="center"/>
              <w:rPr>
                <w:b/>
              </w:rPr>
            </w:pPr>
          </w:p>
        </w:tc>
        <w:tc>
          <w:tcPr>
            <w:tcW w:w="1650" w:type="dxa"/>
            <w:tcMar>
              <w:top w:w="0" w:type="dxa"/>
              <w:bottom w:w="0" w:type="dxa"/>
            </w:tcMar>
          </w:tcPr>
          <w:p w:rsidR="00944DDA" w:rsidRDefault="00944DDA">
            <w:pPr>
              <w:jc w:val="center"/>
              <w:rPr>
                <w:b/>
              </w:rPr>
            </w:pPr>
          </w:p>
        </w:tc>
        <w:tc>
          <w:tcPr>
            <w:tcW w:w="1929" w:type="dxa"/>
            <w:tcMar>
              <w:top w:w="0" w:type="dxa"/>
              <w:bottom w:w="0" w:type="dxa"/>
            </w:tcMar>
          </w:tcPr>
          <w:p w:rsidR="00944DDA" w:rsidRDefault="00944DDA">
            <w:pPr>
              <w:jc w:val="center"/>
              <w:rPr>
                <w:b/>
              </w:rPr>
            </w:pPr>
          </w:p>
        </w:tc>
        <w:tc>
          <w:tcPr>
            <w:tcW w:w="1589" w:type="dxa"/>
            <w:tcMar>
              <w:top w:w="0" w:type="dxa"/>
              <w:bottom w:w="0" w:type="dxa"/>
            </w:tcMar>
          </w:tcPr>
          <w:p w:rsidR="00944DDA" w:rsidRDefault="00944DDA">
            <w:pPr>
              <w:jc w:val="center"/>
              <w:rPr>
                <w:b/>
              </w:rPr>
            </w:pPr>
          </w:p>
        </w:tc>
      </w:tr>
      <w:tr w:rsidR="00944DDA" w:rsidTr="007A32C8">
        <w:trPr>
          <w:trHeight w:val="31"/>
        </w:trPr>
        <w:tc>
          <w:tcPr>
            <w:tcW w:w="989" w:type="dxa"/>
            <w:tcMar>
              <w:top w:w="0" w:type="dxa"/>
              <w:bottom w:w="0" w:type="dxa"/>
            </w:tcMar>
          </w:tcPr>
          <w:p w:rsidR="00944DDA" w:rsidRDefault="007A32C8">
            <w:pPr>
              <w:jc w:val="center"/>
              <w:rPr>
                <w:b/>
                <w:sz w:val="32"/>
              </w:rPr>
            </w:pPr>
            <w:r>
              <w:rPr>
                <w:b/>
              </w:rPr>
              <w:t>...</w:t>
            </w:r>
          </w:p>
        </w:tc>
        <w:tc>
          <w:tcPr>
            <w:tcW w:w="1627" w:type="dxa"/>
            <w:tcMar>
              <w:top w:w="0" w:type="dxa"/>
              <w:bottom w:w="0" w:type="dxa"/>
            </w:tcMar>
          </w:tcPr>
          <w:p w:rsidR="00944DDA" w:rsidRDefault="00944DDA">
            <w:pPr>
              <w:jc w:val="center"/>
              <w:rPr>
                <w:b/>
              </w:rPr>
            </w:pPr>
          </w:p>
        </w:tc>
        <w:tc>
          <w:tcPr>
            <w:tcW w:w="1910" w:type="dxa"/>
            <w:tcMar>
              <w:top w:w="0" w:type="dxa"/>
              <w:bottom w:w="0" w:type="dxa"/>
            </w:tcMar>
          </w:tcPr>
          <w:p w:rsidR="00944DDA" w:rsidRDefault="00944DDA">
            <w:pPr>
              <w:jc w:val="center"/>
              <w:rPr>
                <w:b/>
              </w:rPr>
            </w:pPr>
          </w:p>
        </w:tc>
        <w:tc>
          <w:tcPr>
            <w:tcW w:w="1650" w:type="dxa"/>
            <w:tcMar>
              <w:top w:w="0" w:type="dxa"/>
              <w:bottom w:w="0" w:type="dxa"/>
            </w:tcMar>
          </w:tcPr>
          <w:p w:rsidR="00944DDA" w:rsidRDefault="00944DDA">
            <w:pPr>
              <w:jc w:val="center"/>
              <w:rPr>
                <w:b/>
              </w:rPr>
            </w:pPr>
          </w:p>
        </w:tc>
        <w:tc>
          <w:tcPr>
            <w:tcW w:w="1929" w:type="dxa"/>
            <w:tcMar>
              <w:top w:w="0" w:type="dxa"/>
              <w:bottom w:w="0" w:type="dxa"/>
            </w:tcMar>
          </w:tcPr>
          <w:p w:rsidR="00944DDA" w:rsidRDefault="00944DDA">
            <w:pPr>
              <w:jc w:val="center"/>
              <w:rPr>
                <w:b/>
              </w:rPr>
            </w:pPr>
          </w:p>
        </w:tc>
        <w:tc>
          <w:tcPr>
            <w:tcW w:w="1589" w:type="dxa"/>
            <w:tcMar>
              <w:top w:w="0" w:type="dxa"/>
              <w:bottom w:w="0" w:type="dxa"/>
            </w:tcMar>
          </w:tcPr>
          <w:p w:rsidR="00944DDA" w:rsidRDefault="00944DDA">
            <w:pPr>
              <w:jc w:val="center"/>
              <w:rPr>
                <w:b/>
              </w:rPr>
            </w:pPr>
          </w:p>
        </w:tc>
      </w:tr>
    </w:tbl>
    <w:p w:rsidR="00944DDA" w:rsidRDefault="00944DDA">
      <w:pPr>
        <w:spacing w:after="200"/>
      </w:pPr>
    </w:p>
    <w:p w:rsidR="00944DDA" w:rsidRDefault="007A32C8">
      <w:pPr>
        <w:spacing w:after="200"/>
      </w:pPr>
      <w:r>
        <w:t xml:space="preserve">3. Итого стоимость оказания Услуг, выполнения Работ Исполнителя по настоящей Заявке составляет </w:t>
      </w:r>
      <w:proofErr w:type="gramStart"/>
      <w:r>
        <w:t>_(</w:t>
      </w:r>
      <w:proofErr w:type="gramEnd"/>
      <w:r>
        <w:t>__) рублей __ копеек c НДС/без учета НДС.</w:t>
      </w:r>
    </w:p>
    <w:p w:rsidR="00944DDA" w:rsidRDefault="007A32C8">
      <w:pPr>
        <w:spacing w:after="200"/>
        <w:jc w:val="both"/>
      </w:pPr>
      <w:r>
        <w:t>4. Во всем, не урегулированном настоящей Заявкой, Стороны руководствуются условиями Договора.</w:t>
      </w:r>
      <w:r>
        <w:rPr>
          <w:b/>
        </w:rPr>
        <w:t xml:space="preserve"> </w:t>
      </w:r>
    </w:p>
    <w:tbl>
      <w:tblPr>
        <w:tblW w:w="0" w:type="auto"/>
        <w:tblInd w:w="-284" w:type="dxa"/>
        <w:tblLayout w:type="fixed"/>
        <w:tblLook w:val="04A0" w:firstRow="1" w:lastRow="0" w:firstColumn="1" w:lastColumn="0" w:noHBand="0" w:noVBand="1"/>
      </w:tblPr>
      <w:tblGrid>
        <w:gridCol w:w="5670"/>
        <w:gridCol w:w="4961"/>
      </w:tblGrid>
      <w:tr w:rsidR="00944DDA">
        <w:tc>
          <w:tcPr>
            <w:tcW w:w="5670" w:type="dxa"/>
            <w:tcMar>
              <w:top w:w="0" w:type="dxa"/>
              <w:bottom w:w="0" w:type="dxa"/>
            </w:tcMar>
          </w:tcPr>
          <w:p w:rsidR="00944DDA" w:rsidRDefault="007A32C8">
            <w:pPr>
              <w:keepNext/>
              <w:keepLines/>
              <w:jc w:val="center"/>
              <w:outlineLvl w:val="0"/>
            </w:pPr>
            <w:r>
              <w:rPr>
                <w:b/>
              </w:rPr>
              <w:lastRenderedPageBreak/>
              <w:t>ИСПОЛНИТЕЛЬ</w:t>
            </w:r>
          </w:p>
          <w:p w:rsidR="00944DDA" w:rsidRDefault="007A32C8">
            <w:pPr>
              <w:keepNext/>
              <w:keepLines/>
              <w:jc w:val="center"/>
              <w:outlineLvl w:val="0"/>
            </w:pPr>
            <w:r>
              <w:rPr>
                <w:b/>
              </w:rPr>
              <w:t>________________ / ________________</w:t>
            </w:r>
          </w:p>
          <w:p w:rsidR="00944DDA" w:rsidRDefault="00944DDA">
            <w:pPr>
              <w:keepNext/>
              <w:keepLines/>
              <w:jc w:val="center"/>
              <w:outlineLvl w:val="0"/>
              <w:rPr>
                <w:b/>
              </w:rPr>
            </w:pPr>
          </w:p>
        </w:tc>
        <w:tc>
          <w:tcPr>
            <w:tcW w:w="4961" w:type="dxa"/>
            <w:tcMar>
              <w:top w:w="0" w:type="dxa"/>
              <w:bottom w:w="0" w:type="dxa"/>
            </w:tcMar>
          </w:tcPr>
          <w:p w:rsidR="00944DDA" w:rsidRDefault="007A32C8">
            <w:pPr>
              <w:keepNext/>
              <w:keepLines/>
              <w:jc w:val="center"/>
              <w:outlineLvl w:val="0"/>
            </w:pPr>
            <w:r>
              <w:rPr>
                <w:b/>
              </w:rPr>
              <w:t>ЗАКАЗЧИК</w:t>
            </w:r>
          </w:p>
          <w:p w:rsidR="00944DDA" w:rsidRDefault="007A32C8">
            <w:pPr>
              <w:keepNext/>
              <w:keepLines/>
              <w:jc w:val="center"/>
              <w:outlineLvl w:val="0"/>
            </w:pPr>
            <w:r>
              <w:rPr>
                <w:b/>
              </w:rPr>
              <w:t>___________ / ___________</w:t>
            </w:r>
          </w:p>
          <w:p w:rsidR="00944DDA" w:rsidRDefault="00944DDA">
            <w:pPr>
              <w:keepNext/>
              <w:keepLines/>
              <w:outlineLvl w:val="0"/>
              <w:rPr>
                <w:b/>
              </w:rPr>
            </w:pPr>
          </w:p>
          <w:p w:rsidR="00944DDA" w:rsidRDefault="00944DDA">
            <w:pPr>
              <w:keepNext/>
              <w:keepLines/>
              <w:outlineLvl w:val="0"/>
              <w:rPr>
                <w:b/>
              </w:rPr>
            </w:pPr>
          </w:p>
        </w:tc>
      </w:tr>
    </w:tbl>
    <w:p w:rsidR="00944DDA" w:rsidRDefault="007A32C8">
      <w:pPr>
        <w:keepNext/>
        <w:keepLines/>
        <w:jc w:val="center"/>
        <w:outlineLvl w:val="0"/>
      </w:pPr>
      <w:r>
        <w:rPr>
          <w:b/>
        </w:rPr>
        <w:t>Окончание формы</w:t>
      </w:r>
    </w:p>
    <w:p w:rsidR="00944DDA" w:rsidRDefault="00944DDA">
      <w:pPr>
        <w:jc w:val="center"/>
        <w:outlineLvl w:val="0"/>
        <w:rPr>
          <w:b/>
        </w:rPr>
      </w:pPr>
    </w:p>
    <w:p w:rsidR="00944DDA" w:rsidRDefault="007A32C8">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944DDA">
        <w:tc>
          <w:tcPr>
            <w:tcW w:w="5670" w:type="dxa"/>
            <w:tcMar>
              <w:top w:w="0" w:type="dxa"/>
              <w:bottom w:w="0" w:type="dxa"/>
            </w:tcMar>
          </w:tcPr>
          <w:p w:rsidR="00944DDA" w:rsidRDefault="007A32C8">
            <w:pPr>
              <w:jc w:val="center"/>
            </w:pPr>
            <w:r>
              <w:rPr>
                <w:b/>
              </w:rPr>
              <w:t>ИСПОЛНИТЕЛЬ</w:t>
            </w:r>
          </w:p>
          <w:p w:rsidR="00944DDA" w:rsidRDefault="007A32C8">
            <w:pPr>
              <w:jc w:val="center"/>
            </w:pPr>
            <w:r>
              <w:rPr>
                <w:b/>
              </w:rPr>
              <w:t>________________ / ________________</w:t>
            </w:r>
          </w:p>
        </w:tc>
        <w:tc>
          <w:tcPr>
            <w:tcW w:w="4961" w:type="dxa"/>
            <w:tcMar>
              <w:top w:w="0" w:type="dxa"/>
              <w:bottom w:w="0" w:type="dxa"/>
            </w:tcMar>
          </w:tcPr>
          <w:p w:rsidR="00944DDA" w:rsidRDefault="007A32C8">
            <w:pPr>
              <w:jc w:val="center"/>
            </w:pPr>
            <w:r>
              <w:rPr>
                <w:b/>
              </w:rPr>
              <w:t>ЗАКАЗЧИК</w:t>
            </w:r>
          </w:p>
          <w:p w:rsidR="00944DDA" w:rsidRDefault="007A32C8">
            <w:pPr>
              <w:jc w:val="center"/>
            </w:pPr>
            <w:r>
              <w:rPr>
                <w:b/>
              </w:rPr>
              <w:t>___________ / __________</w:t>
            </w:r>
          </w:p>
        </w:tc>
      </w:tr>
    </w:tbl>
    <w:p w:rsidR="00944DDA" w:rsidRDefault="00944DDA">
      <w:pPr>
        <w:rPr>
          <w:b/>
        </w:rPr>
      </w:pPr>
    </w:p>
    <w:p w:rsidR="00944DDA" w:rsidRDefault="00944DDA">
      <w:pPr>
        <w:ind w:firstLine="709"/>
        <w:jc w:val="center"/>
        <w:rPr>
          <w:b/>
        </w:rPr>
      </w:pPr>
    </w:p>
    <w:p w:rsidR="00944DDA" w:rsidRDefault="007A32C8">
      <w:pPr>
        <w:ind w:firstLine="709"/>
        <w:rPr>
          <w:b/>
        </w:rPr>
      </w:pPr>
      <w:r>
        <w:br w:type="page"/>
      </w:r>
    </w:p>
    <w:p w:rsidR="00944DDA" w:rsidRDefault="007A32C8" w:rsidP="007A32C8">
      <w:pPr>
        <w:ind w:firstLine="709"/>
        <w:jc w:val="right"/>
      </w:pPr>
      <w:r>
        <w:rPr>
          <w:b/>
        </w:rPr>
        <w:lastRenderedPageBreak/>
        <w:t>Приложение № 5 к Договору на оказание услуг</w:t>
      </w:r>
    </w:p>
    <w:p w:rsidR="00944DDA" w:rsidRDefault="007A32C8" w:rsidP="007A32C8">
      <w:pPr>
        <w:spacing w:after="160"/>
        <w:ind w:firstLine="709"/>
        <w:jc w:val="right"/>
      </w:pPr>
      <w:r>
        <w:rPr>
          <w:b/>
        </w:rPr>
        <w:t>№ __ от _______</w:t>
      </w:r>
    </w:p>
    <w:p w:rsidR="00944DDA" w:rsidRDefault="00944DDA" w:rsidP="007A32C8">
      <w:pPr>
        <w:ind w:firstLine="709"/>
        <w:jc w:val="right"/>
      </w:pPr>
    </w:p>
    <w:p w:rsidR="00944DDA" w:rsidRDefault="00944DDA">
      <w:pPr>
        <w:ind w:firstLine="709"/>
        <w:jc w:val="both"/>
      </w:pPr>
    </w:p>
    <w:p w:rsidR="00944DDA" w:rsidRDefault="007A32C8">
      <w:pPr>
        <w:ind w:firstLine="709"/>
        <w:jc w:val="center"/>
      </w:pPr>
      <w:r>
        <w:rPr>
          <w:b/>
        </w:rPr>
        <w:t>Спецификация.</w:t>
      </w:r>
    </w:p>
    <w:p w:rsidR="00944DDA" w:rsidRDefault="007A32C8">
      <w:pPr>
        <w:ind w:firstLine="709"/>
        <w:jc w:val="center"/>
      </w:pPr>
      <w:r>
        <w:t>«Максимальная цена 1 (одной) единицы Работы, Услуги по отдельным категориям».</w:t>
      </w:r>
    </w:p>
    <w:p w:rsidR="00944DDA" w:rsidRDefault="00944DDA">
      <w:pPr>
        <w:ind w:firstLine="709"/>
        <w:jc w:val="center"/>
      </w:pPr>
    </w:p>
    <w:p w:rsidR="00944DDA" w:rsidRDefault="007A32C8">
      <w:r>
        <w:t>Предельная (максимальная) цена 1 единицы выполнения Работ, оказания Услуг:</w:t>
      </w:r>
    </w:p>
    <w:p w:rsidR="00944DDA" w:rsidRDefault="00944DDA">
      <w:pPr>
        <w:rPr>
          <w:b/>
        </w:rPr>
      </w:pP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3866"/>
        <w:gridCol w:w="2856"/>
        <w:gridCol w:w="1887"/>
      </w:tblGrid>
      <w:tr w:rsidR="00944DDA" w:rsidTr="007A32C8">
        <w:trPr>
          <w:trHeight w:val="1273"/>
        </w:trPr>
        <w:tc>
          <w:tcPr>
            <w:tcW w:w="908" w:type="dxa"/>
            <w:tcMar>
              <w:top w:w="0" w:type="dxa"/>
              <w:bottom w:w="0" w:type="dxa"/>
            </w:tcMar>
            <w:vAlign w:val="center"/>
          </w:tcPr>
          <w:p w:rsidR="00944DDA" w:rsidRDefault="007A32C8">
            <w:pPr>
              <w:jc w:val="center"/>
            </w:pPr>
            <w:r>
              <w:t>№ п/п</w:t>
            </w:r>
          </w:p>
        </w:tc>
        <w:tc>
          <w:tcPr>
            <w:tcW w:w="3866" w:type="dxa"/>
            <w:tcMar>
              <w:top w:w="0" w:type="dxa"/>
              <w:bottom w:w="0" w:type="dxa"/>
            </w:tcMar>
            <w:vAlign w:val="center"/>
          </w:tcPr>
          <w:p w:rsidR="00944DDA" w:rsidRDefault="007A32C8">
            <w:pPr>
              <w:jc w:val="center"/>
            </w:pPr>
            <w:r>
              <w:t xml:space="preserve">Наименование Работ, Услуг </w:t>
            </w:r>
          </w:p>
        </w:tc>
        <w:tc>
          <w:tcPr>
            <w:tcW w:w="2856" w:type="dxa"/>
            <w:tcMar>
              <w:top w:w="0" w:type="dxa"/>
              <w:bottom w:w="0" w:type="dxa"/>
            </w:tcMar>
            <w:vAlign w:val="center"/>
          </w:tcPr>
          <w:p w:rsidR="00944DDA" w:rsidRDefault="007A32C8">
            <w:pPr>
              <w:jc w:val="center"/>
            </w:pPr>
            <w:r>
              <w:t>Тираж</w:t>
            </w:r>
          </w:p>
        </w:tc>
        <w:tc>
          <w:tcPr>
            <w:tcW w:w="1887" w:type="dxa"/>
            <w:tcMar>
              <w:top w:w="0" w:type="dxa"/>
              <w:bottom w:w="0" w:type="dxa"/>
            </w:tcMar>
            <w:vAlign w:val="center"/>
          </w:tcPr>
          <w:p w:rsidR="00944DDA" w:rsidRDefault="007A32C8" w:rsidP="007A32C8">
            <w:pPr>
              <w:jc w:val="center"/>
            </w:pPr>
            <w:r>
              <w:t>Максимальная цена  1 (одной) единицы Работы, Услуги,  руб. с НДС</w:t>
            </w:r>
          </w:p>
        </w:tc>
      </w:tr>
      <w:tr w:rsidR="00944DDA" w:rsidTr="007A32C8">
        <w:trPr>
          <w:trHeight w:val="387"/>
        </w:trPr>
        <w:tc>
          <w:tcPr>
            <w:tcW w:w="908" w:type="dxa"/>
            <w:tcMar>
              <w:top w:w="0" w:type="dxa"/>
              <w:bottom w:w="0" w:type="dxa"/>
            </w:tcMar>
            <w:vAlign w:val="center"/>
          </w:tcPr>
          <w:p w:rsidR="00944DDA" w:rsidRDefault="007A32C8">
            <w:pPr>
              <w:jc w:val="center"/>
            </w:pPr>
            <w:r>
              <w:t>1</w:t>
            </w:r>
          </w:p>
        </w:tc>
        <w:tc>
          <w:tcPr>
            <w:tcW w:w="3866" w:type="dxa"/>
            <w:vMerge w:val="restart"/>
            <w:tcMar>
              <w:top w:w="0" w:type="dxa"/>
              <w:bottom w:w="0" w:type="dxa"/>
            </w:tcMar>
            <w:vAlign w:val="center"/>
          </w:tcPr>
          <w:p w:rsidR="00944DDA" w:rsidRDefault="007A32C8">
            <w:pPr>
              <w:jc w:val="center"/>
            </w:pPr>
            <w:r>
              <w:t>Размещение листовок формата А6 в почтовые ящики, РИМ заказчика</w:t>
            </w:r>
          </w:p>
        </w:tc>
        <w:tc>
          <w:tcPr>
            <w:tcW w:w="2856" w:type="dxa"/>
            <w:tcMar>
              <w:top w:w="0" w:type="dxa"/>
              <w:bottom w:w="0" w:type="dxa"/>
            </w:tcMar>
            <w:vAlign w:val="center"/>
          </w:tcPr>
          <w:p w:rsidR="00944DDA" w:rsidRDefault="007A32C8">
            <w:pPr>
              <w:jc w:val="center"/>
            </w:pPr>
            <w:r>
              <w:t xml:space="preserve">5 001 - 10 000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10 001 - 20 000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3</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20 001 - 50 000 шт.</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4</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50 001 - 100 000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5</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100 001 - 150 000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6</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150 001 и выше</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7</w:t>
            </w:r>
          </w:p>
        </w:tc>
        <w:tc>
          <w:tcPr>
            <w:tcW w:w="3866" w:type="dxa"/>
            <w:vMerge w:val="restart"/>
            <w:tcMar>
              <w:top w:w="0" w:type="dxa"/>
              <w:bottom w:w="0" w:type="dxa"/>
            </w:tcMar>
            <w:vAlign w:val="center"/>
          </w:tcPr>
          <w:p w:rsidR="00944DDA" w:rsidRDefault="007A32C8">
            <w:pPr>
              <w:jc w:val="center"/>
            </w:pPr>
            <w:r>
              <w:t>Размещение листовок формата А5 в почтовые ящики, РИМ заказчика</w:t>
            </w:r>
          </w:p>
        </w:tc>
        <w:tc>
          <w:tcPr>
            <w:tcW w:w="2856" w:type="dxa"/>
            <w:tcMar>
              <w:top w:w="0" w:type="dxa"/>
              <w:bottom w:w="0" w:type="dxa"/>
            </w:tcMar>
            <w:vAlign w:val="center"/>
          </w:tcPr>
          <w:p w:rsidR="00944DDA" w:rsidRDefault="007A32C8">
            <w:pPr>
              <w:jc w:val="center"/>
            </w:pPr>
            <w:r>
              <w:t xml:space="preserve">5 001 - 10 000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8</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10 001 - 20 000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9</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20 001 - 50 000 шт.</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10</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50 001 - 100 000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11</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100 001 - 150 000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12</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150 001 и выше</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13</w:t>
            </w:r>
          </w:p>
        </w:tc>
        <w:tc>
          <w:tcPr>
            <w:tcW w:w="3866" w:type="dxa"/>
            <w:vMerge w:val="restart"/>
            <w:tcMar>
              <w:top w:w="0" w:type="dxa"/>
              <w:bottom w:w="0" w:type="dxa"/>
            </w:tcMar>
            <w:vAlign w:val="center"/>
          </w:tcPr>
          <w:p w:rsidR="00944DDA" w:rsidRDefault="007A32C8">
            <w:pPr>
              <w:jc w:val="center"/>
            </w:pPr>
            <w:r>
              <w:t>Изготовление и размещение листовок формата А6 4+0 в почтовые ящики</w:t>
            </w:r>
          </w:p>
        </w:tc>
        <w:tc>
          <w:tcPr>
            <w:tcW w:w="2856" w:type="dxa"/>
            <w:tcMar>
              <w:top w:w="0" w:type="dxa"/>
              <w:bottom w:w="0" w:type="dxa"/>
            </w:tcMar>
            <w:vAlign w:val="center"/>
          </w:tcPr>
          <w:p w:rsidR="00944DDA" w:rsidRDefault="007A32C8">
            <w:pPr>
              <w:jc w:val="center"/>
            </w:pPr>
            <w:r>
              <w:t xml:space="preserve">5 001 - 10 000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14</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10 001 - 20 000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15</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20 001 - 50 000 шт.</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16</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50 001 - 100 000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17</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100 001 - 150 000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18</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150 001 и выше</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19</w:t>
            </w:r>
          </w:p>
        </w:tc>
        <w:tc>
          <w:tcPr>
            <w:tcW w:w="3866" w:type="dxa"/>
            <w:vMerge w:val="restart"/>
            <w:tcMar>
              <w:top w:w="0" w:type="dxa"/>
              <w:bottom w:w="0" w:type="dxa"/>
            </w:tcMar>
            <w:vAlign w:val="center"/>
          </w:tcPr>
          <w:p w:rsidR="00944DDA" w:rsidRDefault="007A32C8">
            <w:pPr>
              <w:jc w:val="center"/>
            </w:pPr>
            <w:r>
              <w:t>Изготовление и размещение листовок формата А6 4+4 в почтовые ящики</w:t>
            </w:r>
          </w:p>
        </w:tc>
        <w:tc>
          <w:tcPr>
            <w:tcW w:w="2856" w:type="dxa"/>
            <w:tcMar>
              <w:top w:w="0" w:type="dxa"/>
              <w:bottom w:w="0" w:type="dxa"/>
            </w:tcMar>
            <w:vAlign w:val="center"/>
          </w:tcPr>
          <w:p w:rsidR="00944DDA" w:rsidRDefault="007A32C8">
            <w:pPr>
              <w:jc w:val="center"/>
            </w:pPr>
            <w:r>
              <w:t xml:space="preserve">5 001 - 10 000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20</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10 001 - 20 000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21</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20 001 - 50 000 шт.</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22</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50 001 - 100 000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23</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100 001 - 150 000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24</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150 001 и выше</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25</w:t>
            </w:r>
          </w:p>
        </w:tc>
        <w:tc>
          <w:tcPr>
            <w:tcW w:w="3866" w:type="dxa"/>
            <w:vMerge w:val="restart"/>
            <w:tcMar>
              <w:top w:w="0" w:type="dxa"/>
              <w:bottom w:w="0" w:type="dxa"/>
            </w:tcMar>
            <w:vAlign w:val="center"/>
          </w:tcPr>
          <w:p w:rsidR="00944DDA" w:rsidRDefault="007A32C8">
            <w:pPr>
              <w:jc w:val="center"/>
            </w:pPr>
            <w:r>
              <w:t>Изготовление и размещение листовок формата А5 4+0 в почтовые ящики</w:t>
            </w:r>
          </w:p>
        </w:tc>
        <w:tc>
          <w:tcPr>
            <w:tcW w:w="2856" w:type="dxa"/>
            <w:tcMar>
              <w:top w:w="0" w:type="dxa"/>
              <w:bottom w:w="0" w:type="dxa"/>
            </w:tcMar>
            <w:vAlign w:val="center"/>
          </w:tcPr>
          <w:p w:rsidR="00944DDA" w:rsidRDefault="007A32C8">
            <w:pPr>
              <w:jc w:val="center"/>
            </w:pPr>
            <w:r>
              <w:t xml:space="preserve">5 001 - 10 000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lastRenderedPageBreak/>
              <w:t>26</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10 001 - 20 000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27</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20 001 - 50 000 шт.</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28</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50 001 - 100 000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29</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100 001 - 150 000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30</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150 001 и выше</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31</w:t>
            </w:r>
          </w:p>
        </w:tc>
        <w:tc>
          <w:tcPr>
            <w:tcW w:w="3866" w:type="dxa"/>
            <w:vMerge w:val="restart"/>
            <w:tcMar>
              <w:top w:w="0" w:type="dxa"/>
              <w:bottom w:w="0" w:type="dxa"/>
            </w:tcMar>
            <w:vAlign w:val="center"/>
          </w:tcPr>
          <w:p w:rsidR="00944DDA" w:rsidRDefault="007A32C8">
            <w:pPr>
              <w:jc w:val="center"/>
            </w:pPr>
            <w:r>
              <w:t>Изготовление и размещение листовок формата А5 4+4 в почтовые ящики</w:t>
            </w:r>
          </w:p>
        </w:tc>
        <w:tc>
          <w:tcPr>
            <w:tcW w:w="2856" w:type="dxa"/>
            <w:tcMar>
              <w:top w:w="0" w:type="dxa"/>
              <w:bottom w:w="0" w:type="dxa"/>
            </w:tcMar>
            <w:vAlign w:val="center"/>
          </w:tcPr>
          <w:p w:rsidR="00944DDA" w:rsidRDefault="007A32C8">
            <w:pPr>
              <w:jc w:val="center"/>
            </w:pPr>
            <w:r>
              <w:t xml:space="preserve">5 001 - 10 000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32</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10 001 - 20 000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33</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20 001 - 50 000 шт.</w:t>
            </w:r>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34</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50 001 - 100 000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35</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 xml:space="preserve">100 001 - 150 000 </w:t>
            </w:r>
            <w:proofErr w:type="spellStart"/>
            <w:r>
              <w:t>шт</w:t>
            </w:r>
            <w:proofErr w:type="spellEnd"/>
          </w:p>
        </w:tc>
        <w:tc>
          <w:tcPr>
            <w:tcW w:w="1887" w:type="dxa"/>
            <w:tcMar>
              <w:top w:w="0" w:type="dxa"/>
              <w:bottom w:w="0" w:type="dxa"/>
            </w:tcMar>
            <w:vAlign w:val="center"/>
          </w:tcPr>
          <w:p w:rsidR="00944DDA" w:rsidRDefault="00944DDA">
            <w:pPr>
              <w:jc w:val="center"/>
            </w:pPr>
          </w:p>
        </w:tc>
      </w:tr>
      <w:tr w:rsidR="00944DDA" w:rsidTr="007A32C8">
        <w:trPr>
          <w:trHeight w:val="387"/>
        </w:trPr>
        <w:tc>
          <w:tcPr>
            <w:tcW w:w="908" w:type="dxa"/>
            <w:tcMar>
              <w:top w:w="0" w:type="dxa"/>
              <w:bottom w:w="0" w:type="dxa"/>
            </w:tcMar>
            <w:vAlign w:val="center"/>
          </w:tcPr>
          <w:p w:rsidR="00944DDA" w:rsidRDefault="007A32C8">
            <w:pPr>
              <w:jc w:val="center"/>
            </w:pPr>
            <w:r>
              <w:t>36</w:t>
            </w:r>
          </w:p>
        </w:tc>
        <w:tc>
          <w:tcPr>
            <w:tcW w:w="3866" w:type="dxa"/>
            <w:vMerge/>
            <w:tcMar>
              <w:top w:w="0" w:type="dxa"/>
              <w:bottom w:w="0" w:type="dxa"/>
            </w:tcMar>
            <w:vAlign w:val="center"/>
          </w:tcPr>
          <w:p w:rsidR="00944DDA" w:rsidRDefault="00944DDA"/>
        </w:tc>
        <w:tc>
          <w:tcPr>
            <w:tcW w:w="2856" w:type="dxa"/>
            <w:tcMar>
              <w:top w:w="0" w:type="dxa"/>
              <w:bottom w:w="0" w:type="dxa"/>
            </w:tcMar>
            <w:vAlign w:val="center"/>
          </w:tcPr>
          <w:p w:rsidR="00944DDA" w:rsidRDefault="007A32C8">
            <w:pPr>
              <w:jc w:val="center"/>
            </w:pPr>
            <w:r>
              <w:t>150 001 и выше</w:t>
            </w:r>
          </w:p>
        </w:tc>
        <w:tc>
          <w:tcPr>
            <w:tcW w:w="1887" w:type="dxa"/>
            <w:tcMar>
              <w:top w:w="0" w:type="dxa"/>
              <w:bottom w:w="0" w:type="dxa"/>
            </w:tcMar>
            <w:vAlign w:val="center"/>
          </w:tcPr>
          <w:p w:rsidR="00944DDA" w:rsidRDefault="00944DDA">
            <w:pPr>
              <w:jc w:val="center"/>
            </w:pPr>
          </w:p>
        </w:tc>
      </w:tr>
    </w:tbl>
    <w:p w:rsidR="00944DDA" w:rsidRDefault="00944DDA"/>
    <w:p w:rsidR="00944DDA" w:rsidRDefault="00944DDA">
      <w:pPr>
        <w:jc w:val="both"/>
      </w:pPr>
    </w:p>
    <w:p w:rsidR="00944DDA" w:rsidRDefault="007A32C8">
      <w:pPr>
        <w:pStyle w:val="ListParagraph111"/>
        <w:ind w:firstLine="568"/>
        <w:jc w:val="both"/>
      </w:pPr>
      <w:r>
        <w:t>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Рекламного материала и транспортные расходы по доставке, а также предоставления 100% фотоотчёта, получения всех необходимых разрешений.</w:t>
      </w:r>
    </w:p>
    <w:p w:rsidR="00944DDA" w:rsidRDefault="00944DDA">
      <w:pPr>
        <w:ind w:firstLine="709"/>
        <w:jc w:val="center"/>
        <w:rPr>
          <w:b/>
        </w:rPr>
      </w:pPr>
    </w:p>
    <w:p w:rsidR="00944DDA" w:rsidRDefault="00944DDA">
      <w:pPr>
        <w:pStyle w:val="ListParagraph111"/>
        <w:ind w:firstLine="568"/>
        <w:jc w:val="both"/>
      </w:pPr>
    </w:p>
    <w:tbl>
      <w:tblPr>
        <w:tblW w:w="0" w:type="auto"/>
        <w:tblInd w:w="-176" w:type="dxa"/>
        <w:tblLayout w:type="fixed"/>
        <w:tblLook w:val="04A0" w:firstRow="1" w:lastRow="0" w:firstColumn="1" w:lastColumn="0" w:noHBand="0" w:noVBand="1"/>
      </w:tblPr>
      <w:tblGrid>
        <w:gridCol w:w="5792"/>
        <w:gridCol w:w="4853"/>
      </w:tblGrid>
      <w:tr w:rsidR="00944DDA">
        <w:tc>
          <w:tcPr>
            <w:tcW w:w="5792" w:type="dxa"/>
            <w:tcMar>
              <w:top w:w="0" w:type="dxa"/>
              <w:bottom w:w="0" w:type="dxa"/>
            </w:tcMar>
          </w:tcPr>
          <w:p w:rsidR="00944DDA" w:rsidRDefault="00944DDA"/>
        </w:tc>
        <w:tc>
          <w:tcPr>
            <w:tcW w:w="4853" w:type="dxa"/>
            <w:tcMar>
              <w:top w:w="0" w:type="dxa"/>
              <w:bottom w:w="0" w:type="dxa"/>
            </w:tcMar>
          </w:tcPr>
          <w:p w:rsidR="00944DDA" w:rsidRDefault="00944DDA"/>
        </w:tc>
      </w:tr>
    </w:tbl>
    <w:p w:rsidR="00944DDA" w:rsidRDefault="00944DDA">
      <w:pPr>
        <w:ind w:firstLine="709"/>
        <w:jc w:val="center"/>
        <w:rPr>
          <w:b/>
        </w:rPr>
      </w:pPr>
    </w:p>
    <w:p w:rsidR="00944DDA" w:rsidRDefault="007A32C8">
      <w:pPr>
        <w:ind w:firstLine="709"/>
        <w:rPr>
          <w:b/>
        </w:rPr>
      </w:pPr>
      <w:r>
        <w:br w:type="page"/>
      </w:r>
    </w:p>
    <w:p w:rsidR="00944DDA" w:rsidRDefault="007A32C8">
      <w:pPr>
        <w:ind w:firstLine="709"/>
      </w:pPr>
      <w:r>
        <w:rPr>
          <w:b/>
        </w:rPr>
        <w:lastRenderedPageBreak/>
        <w:t>Приложение № 6 к Договору на оказание услуг</w:t>
      </w:r>
    </w:p>
    <w:p w:rsidR="00944DDA" w:rsidRDefault="007A32C8">
      <w:pPr>
        <w:spacing w:after="160"/>
        <w:ind w:firstLine="709"/>
      </w:pPr>
      <w:r>
        <w:rPr>
          <w:b/>
        </w:rPr>
        <w:t>№ __ от _______</w:t>
      </w:r>
    </w:p>
    <w:p w:rsidR="00944DDA" w:rsidRDefault="00944DDA">
      <w:pPr>
        <w:tabs>
          <w:tab w:val="left" w:pos="567"/>
        </w:tabs>
        <w:ind w:firstLine="709"/>
        <w:jc w:val="center"/>
        <w:rPr>
          <w:b/>
        </w:rPr>
      </w:pPr>
      <w:bookmarkStart w:id="18" w:name="акт"/>
      <w:bookmarkEnd w:id="18"/>
    </w:p>
    <w:p w:rsidR="00944DDA" w:rsidRDefault="007A32C8">
      <w:pPr>
        <w:tabs>
          <w:tab w:val="left" w:pos="567"/>
        </w:tabs>
        <w:ind w:firstLine="709"/>
        <w:jc w:val="center"/>
      </w:pPr>
      <w:r>
        <w:rPr>
          <w:b/>
        </w:rPr>
        <w:t>Форма АКТА</w:t>
      </w:r>
      <w:r>
        <w:t xml:space="preserve"> </w:t>
      </w:r>
    </w:p>
    <w:p w:rsidR="00944DDA" w:rsidRDefault="00944DDA">
      <w:pPr>
        <w:keepNext/>
        <w:keepLines/>
        <w:tabs>
          <w:tab w:val="left" w:pos="567"/>
        </w:tabs>
        <w:ind w:firstLine="709"/>
        <w:jc w:val="center"/>
        <w:outlineLvl w:val="0"/>
        <w:rPr>
          <w:b/>
        </w:rPr>
      </w:pPr>
    </w:p>
    <w:p w:rsidR="00944DDA" w:rsidRDefault="007A32C8">
      <w:pPr>
        <w:keepNext/>
        <w:keepLines/>
        <w:tabs>
          <w:tab w:val="left" w:pos="567"/>
        </w:tabs>
        <w:ind w:firstLine="709"/>
        <w:jc w:val="center"/>
        <w:outlineLvl w:val="0"/>
      </w:pPr>
      <w:r>
        <w:t>НАЧАЛО ФОРМЫ</w:t>
      </w:r>
    </w:p>
    <w:p w:rsidR="00944DDA" w:rsidRDefault="007A32C8">
      <w:pPr>
        <w:keepNext/>
        <w:keepLines/>
        <w:tabs>
          <w:tab w:val="left" w:pos="567"/>
        </w:tabs>
        <w:ind w:firstLine="709"/>
        <w:jc w:val="center"/>
        <w:outlineLvl w:val="0"/>
      </w:pPr>
      <w:r>
        <w:rPr>
          <w:b/>
        </w:rPr>
        <w:t>АКТ сдачи –приемки выполненных Работ, оказанных Услуг по Заявке____</w:t>
      </w:r>
    </w:p>
    <w:p w:rsidR="00944DDA" w:rsidRDefault="007A32C8">
      <w:pPr>
        <w:tabs>
          <w:tab w:val="left" w:pos="567"/>
        </w:tabs>
        <w:ind w:firstLine="709"/>
        <w:jc w:val="center"/>
      </w:pPr>
      <w:r>
        <w:rPr>
          <w:b/>
        </w:rPr>
        <w:t>по Договору №___ от___</w:t>
      </w:r>
    </w:p>
    <w:p w:rsidR="00944DDA" w:rsidRDefault="007A32C8">
      <w:pPr>
        <w:tabs>
          <w:tab w:val="left" w:pos="567"/>
        </w:tabs>
        <w:ind w:firstLine="709"/>
        <w:jc w:val="center"/>
      </w:pPr>
      <w:r>
        <w:t xml:space="preserve">г.___________________                                                              </w:t>
      </w:r>
      <w:proofErr w:type="gramStart"/>
      <w:r>
        <w:t xml:space="preserve">   «</w:t>
      </w:r>
      <w:proofErr w:type="gramEnd"/>
      <w:r>
        <w:t>___» _____ 202__г.</w:t>
      </w:r>
    </w:p>
    <w:p w:rsidR="00944DDA" w:rsidRDefault="00944DDA">
      <w:pPr>
        <w:keepNext/>
        <w:keepLines/>
        <w:tabs>
          <w:tab w:val="left" w:pos="567"/>
        </w:tabs>
        <w:ind w:firstLine="709"/>
        <w:jc w:val="center"/>
        <w:outlineLvl w:val="0"/>
        <w:rPr>
          <w:b/>
        </w:rPr>
      </w:pPr>
    </w:p>
    <w:p w:rsidR="00944DDA" w:rsidRDefault="007A32C8">
      <w:pPr>
        <w:tabs>
          <w:tab w:val="left" w:pos="567"/>
        </w:tabs>
        <w:spacing w:after="200"/>
        <w:ind w:firstLine="709"/>
        <w:jc w:val="both"/>
      </w:pPr>
      <w:r>
        <w:t xml:space="preserve">ПАО «Ростелеком», именуемое в дальнейшем «Заказчик», в лице _____, </w:t>
      </w:r>
      <w:proofErr w:type="spellStart"/>
      <w:r>
        <w:t>действующ</w:t>
      </w:r>
      <w:proofErr w:type="spellEnd"/>
      <w:r>
        <w:t>__ на основании ______ от ____</w:t>
      </w:r>
      <w:proofErr w:type="gramStart"/>
      <w:r>
        <w:t>_  г.</w:t>
      </w:r>
      <w:proofErr w:type="gramEnd"/>
      <w:r>
        <w:t xml:space="preserve">, с одной стороны, и ______, далее именуемое «Исполнитель», в лице ________, </w:t>
      </w:r>
      <w:proofErr w:type="spellStart"/>
      <w:r>
        <w:t>действующ</w:t>
      </w:r>
      <w:proofErr w:type="spellEnd"/>
      <w:r>
        <w:t>__ на основании ________, с другой стороны, далее вместе именуемые «Стороны», подписали настоящий Акт о нижеследующем:</w:t>
      </w:r>
    </w:p>
    <w:p w:rsidR="00944DDA" w:rsidRDefault="007A32C8">
      <w:pPr>
        <w:tabs>
          <w:tab w:val="left" w:pos="567"/>
        </w:tabs>
        <w:spacing w:after="200"/>
        <w:ind w:firstLine="709"/>
        <w:jc w:val="both"/>
      </w:pPr>
      <w:r>
        <w:t>1. Исполнителем в рамках выполнения Работ, оказания Услуг по Заявке_____ (далее Заявка) выполнены следующие Работы, оказаны следующие Услуги:</w:t>
      </w:r>
    </w:p>
    <w:p w:rsidR="00944DDA" w:rsidRDefault="007A32C8">
      <w:pPr>
        <w:ind w:firstLine="709"/>
        <w:jc w:val="both"/>
      </w:pPr>
      <w:r>
        <w:t xml:space="preserve">1.1.  </w:t>
      </w:r>
      <w:r>
        <w:rPr>
          <w:i/>
        </w:rPr>
        <w:t>перечислить наименование Работ, Услуг и результаты выполнения Работ, оказания Услуг</w:t>
      </w:r>
      <w:r>
        <w:t xml:space="preserve">. </w:t>
      </w:r>
    </w:p>
    <w:p w:rsidR="00944DDA" w:rsidRDefault="007A32C8">
      <w:pPr>
        <w:ind w:firstLine="709"/>
        <w:jc w:val="both"/>
      </w:pPr>
      <w:r>
        <w:t>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если применимо (приложение № 1 к настоящему Акту):</w:t>
      </w:r>
    </w:p>
    <w:p w:rsidR="00944DDA" w:rsidRDefault="007A32C8">
      <w:pPr>
        <w:ind w:firstLine="709"/>
        <w:jc w:val="both"/>
      </w:pPr>
      <w:r>
        <w:rPr>
          <w:i/>
        </w:rPr>
        <w:t>[Перечень с указанием количества экземпляров и листов либо иные параметры (в электронном виде на каком носителе и т.д.]</w:t>
      </w:r>
    </w:p>
    <w:p w:rsidR="00944DDA" w:rsidRDefault="007A32C8">
      <w:pPr>
        <w:tabs>
          <w:tab w:val="left" w:pos="567"/>
        </w:tabs>
        <w:ind w:firstLine="709"/>
        <w:jc w:val="both"/>
      </w:pPr>
      <w:r>
        <w:t xml:space="preserve">1.2. По Заявке Работы выполнены, Услуги оказаны. </w:t>
      </w:r>
    </w:p>
    <w:p w:rsidR="00944DDA" w:rsidRDefault="007A32C8">
      <w:pPr>
        <w:tabs>
          <w:tab w:val="left" w:pos="567"/>
        </w:tabs>
        <w:ind w:firstLine="709"/>
        <w:contextualSpacing/>
        <w:jc w:val="both"/>
      </w:pPr>
      <w:r>
        <w:t>2. Стоимость выполненных Работ, оказанных Услуг согласно условиям Заявки составляет___ (__) рублей __ копеек с НДС/без учета НДС.</w:t>
      </w:r>
    </w:p>
    <w:p w:rsidR="00944DDA" w:rsidRDefault="007A32C8">
      <w:pPr>
        <w:tabs>
          <w:tab w:val="right" w:pos="9356"/>
        </w:tabs>
        <w:ind w:firstLine="709"/>
        <w:jc w:val="both"/>
      </w:pPr>
      <w:r>
        <w:t>3. Заказчик принял выполненные Работы, оказанные Услуги.</w:t>
      </w:r>
    </w:p>
    <w:p w:rsidR="00944DDA" w:rsidRDefault="007A32C8">
      <w:pPr>
        <w:tabs>
          <w:tab w:val="right" w:pos="9356"/>
        </w:tabs>
        <w:ind w:firstLine="709"/>
        <w:jc w:val="both"/>
      </w:pPr>
      <w:r>
        <w:t>4.</w:t>
      </w:r>
      <w:r>
        <w:tab/>
        <w:t xml:space="preserve"> Объем и качество выполненных Работ, оказанных Услуг соответствует/не соответствует требованиям Заявки, Договора.</w:t>
      </w:r>
    </w:p>
    <w:p w:rsidR="00944DDA" w:rsidRDefault="007A32C8">
      <w:pPr>
        <w:tabs>
          <w:tab w:val="right" w:pos="9356"/>
        </w:tabs>
        <w:ind w:firstLine="709"/>
        <w:jc w:val="both"/>
      </w:pPr>
      <w:r>
        <w:t>5. Размер неустойки, подлежащей взысканию составляет ___ (____) рублей __ копеек с НДС/без учета НДС.</w:t>
      </w:r>
    </w:p>
    <w:p w:rsidR="00944DDA" w:rsidRDefault="007A32C8">
      <w:pPr>
        <w:tabs>
          <w:tab w:val="right" w:pos="9356"/>
        </w:tabs>
        <w:ind w:firstLine="709"/>
        <w:jc w:val="both"/>
      </w:pPr>
      <w:r>
        <w:t>6. Основания применения неустойки: _____________________________.</w:t>
      </w:r>
    </w:p>
    <w:p w:rsidR="00944DDA" w:rsidRDefault="007A32C8">
      <w:pPr>
        <w:tabs>
          <w:tab w:val="right" w:pos="9356"/>
        </w:tabs>
        <w:ind w:firstLine="709"/>
        <w:jc w:val="both"/>
      </w:pPr>
      <w: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w:t>
      </w:r>
      <w:proofErr w:type="gramStart"/>
      <w:r>
        <w:t>_(</w:t>
      </w:r>
      <w:proofErr w:type="gramEnd"/>
      <w:r>
        <w:t>________________) рублей __ копеек с НДС/без учета НДС.</w:t>
      </w:r>
    </w:p>
    <w:p w:rsidR="00944DDA" w:rsidRDefault="007A32C8">
      <w:pPr>
        <w:tabs>
          <w:tab w:val="right" w:pos="9356"/>
        </w:tabs>
        <w:ind w:firstLine="709"/>
        <w:jc w:val="both"/>
      </w:pPr>
      <w:r>
        <w:t>8.</w:t>
      </w:r>
      <w:r>
        <w:tab/>
        <w:t xml:space="preserve"> Подлежит оплате Исполнителю, сумма _____________ (_________) рублей __ копеек с НДС/без учета НДС.</w:t>
      </w:r>
    </w:p>
    <w:p w:rsidR="00944DDA" w:rsidRDefault="007A32C8">
      <w:pPr>
        <w:tabs>
          <w:tab w:val="right" w:pos="9356"/>
        </w:tabs>
        <w:ind w:firstLine="709"/>
        <w:jc w:val="both"/>
      </w:pPr>
      <w:r>
        <w:t>9. Настоящий Акт составлен в двух экземплярах, по одному для каждой из Сторон, имеющих одинаковую юридическую силу.</w:t>
      </w:r>
    </w:p>
    <w:p w:rsidR="00944DDA" w:rsidRDefault="00944DDA">
      <w:pPr>
        <w:spacing w:after="200"/>
        <w:jc w:val="both"/>
      </w:pPr>
    </w:p>
    <w:tbl>
      <w:tblPr>
        <w:tblW w:w="0" w:type="auto"/>
        <w:tblInd w:w="-284" w:type="dxa"/>
        <w:tblLayout w:type="fixed"/>
        <w:tblLook w:val="04A0" w:firstRow="1" w:lastRow="0" w:firstColumn="1" w:lastColumn="0" w:noHBand="0" w:noVBand="1"/>
      </w:tblPr>
      <w:tblGrid>
        <w:gridCol w:w="5670"/>
        <w:gridCol w:w="4961"/>
      </w:tblGrid>
      <w:tr w:rsidR="00944DDA">
        <w:tc>
          <w:tcPr>
            <w:tcW w:w="5670" w:type="dxa"/>
            <w:tcMar>
              <w:top w:w="0" w:type="dxa"/>
              <w:bottom w:w="0" w:type="dxa"/>
            </w:tcMar>
          </w:tcPr>
          <w:p w:rsidR="00944DDA" w:rsidRDefault="007A32C8">
            <w:pPr>
              <w:keepNext/>
              <w:keepLines/>
              <w:jc w:val="center"/>
              <w:outlineLvl w:val="0"/>
            </w:pPr>
            <w:r>
              <w:rPr>
                <w:b/>
              </w:rPr>
              <w:t>ИСПОЛНИТЕЛЬ</w:t>
            </w:r>
          </w:p>
          <w:p w:rsidR="00944DDA" w:rsidRDefault="007A32C8">
            <w:pPr>
              <w:keepNext/>
              <w:keepLines/>
              <w:jc w:val="center"/>
              <w:outlineLvl w:val="0"/>
            </w:pPr>
            <w:r>
              <w:rPr>
                <w:b/>
              </w:rPr>
              <w:t>________________ / ________________</w:t>
            </w:r>
          </w:p>
          <w:p w:rsidR="00944DDA" w:rsidRDefault="00944DDA">
            <w:pPr>
              <w:keepNext/>
              <w:keepLines/>
              <w:jc w:val="center"/>
              <w:outlineLvl w:val="0"/>
              <w:rPr>
                <w:b/>
              </w:rPr>
            </w:pPr>
          </w:p>
        </w:tc>
        <w:tc>
          <w:tcPr>
            <w:tcW w:w="4961" w:type="dxa"/>
            <w:tcMar>
              <w:top w:w="0" w:type="dxa"/>
              <w:bottom w:w="0" w:type="dxa"/>
            </w:tcMar>
          </w:tcPr>
          <w:p w:rsidR="00944DDA" w:rsidRDefault="007A32C8">
            <w:pPr>
              <w:keepNext/>
              <w:keepLines/>
              <w:jc w:val="center"/>
              <w:outlineLvl w:val="0"/>
            </w:pPr>
            <w:r>
              <w:rPr>
                <w:b/>
              </w:rPr>
              <w:t>ЗАКАЗЧИК</w:t>
            </w:r>
          </w:p>
          <w:p w:rsidR="00944DDA" w:rsidRDefault="007A32C8">
            <w:pPr>
              <w:keepNext/>
              <w:keepLines/>
              <w:jc w:val="center"/>
              <w:outlineLvl w:val="0"/>
            </w:pPr>
            <w:r>
              <w:rPr>
                <w:b/>
              </w:rPr>
              <w:t>___________ / ___________</w:t>
            </w:r>
          </w:p>
          <w:p w:rsidR="00944DDA" w:rsidRDefault="00944DDA">
            <w:pPr>
              <w:keepNext/>
              <w:keepLines/>
              <w:outlineLvl w:val="0"/>
              <w:rPr>
                <w:b/>
              </w:rPr>
            </w:pPr>
          </w:p>
          <w:p w:rsidR="00944DDA" w:rsidRDefault="00944DDA">
            <w:pPr>
              <w:keepNext/>
              <w:keepLines/>
              <w:outlineLvl w:val="0"/>
              <w:rPr>
                <w:b/>
              </w:rPr>
            </w:pPr>
          </w:p>
        </w:tc>
      </w:tr>
    </w:tbl>
    <w:p w:rsidR="00944DDA" w:rsidRDefault="007A32C8">
      <w:pPr>
        <w:keepNext/>
        <w:keepLines/>
        <w:jc w:val="center"/>
        <w:outlineLvl w:val="0"/>
      </w:pPr>
      <w:r>
        <w:rPr>
          <w:b/>
        </w:rPr>
        <w:t>Окончание формы</w:t>
      </w:r>
    </w:p>
    <w:p w:rsidR="00944DDA" w:rsidRDefault="00944DDA">
      <w:pPr>
        <w:jc w:val="center"/>
        <w:outlineLvl w:val="0"/>
        <w:rPr>
          <w:b/>
        </w:rPr>
      </w:pPr>
    </w:p>
    <w:p w:rsidR="00944DDA" w:rsidRDefault="007A32C8">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944DDA">
        <w:tc>
          <w:tcPr>
            <w:tcW w:w="5670" w:type="dxa"/>
            <w:tcMar>
              <w:top w:w="0" w:type="dxa"/>
              <w:bottom w:w="0" w:type="dxa"/>
            </w:tcMar>
          </w:tcPr>
          <w:p w:rsidR="00944DDA" w:rsidRDefault="007A32C8">
            <w:pPr>
              <w:jc w:val="center"/>
            </w:pPr>
            <w:r>
              <w:rPr>
                <w:b/>
              </w:rPr>
              <w:t>ИСПОЛНИТЕЛЬ</w:t>
            </w:r>
          </w:p>
          <w:p w:rsidR="00944DDA" w:rsidRDefault="007A32C8">
            <w:pPr>
              <w:jc w:val="center"/>
            </w:pPr>
            <w:r>
              <w:rPr>
                <w:b/>
              </w:rPr>
              <w:lastRenderedPageBreak/>
              <w:t>________________ / ________________</w:t>
            </w:r>
          </w:p>
        </w:tc>
        <w:tc>
          <w:tcPr>
            <w:tcW w:w="4961" w:type="dxa"/>
            <w:tcMar>
              <w:top w:w="0" w:type="dxa"/>
              <w:bottom w:w="0" w:type="dxa"/>
            </w:tcMar>
          </w:tcPr>
          <w:p w:rsidR="00944DDA" w:rsidRDefault="007A32C8">
            <w:pPr>
              <w:jc w:val="center"/>
            </w:pPr>
            <w:r>
              <w:rPr>
                <w:b/>
              </w:rPr>
              <w:lastRenderedPageBreak/>
              <w:t>ЗАКАЗЧИК</w:t>
            </w:r>
          </w:p>
          <w:p w:rsidR="00944DDA" w:rsidRDefault="007A32C8">
            <w:pPr>
              <w:jc w:val="center"/>
            </w:pPr>
            <w:r>
              <w:rPr>
                <w:b/>
              </w:rPr>
              <w:lastRenderedPageBreak/>
              <w:t>___________ / __________</w:t>
            </w:r>
          </w:p>
        </w:tc>
      </w:tr>
    </w:tbl>
    <w:p w:rsidR="00944DDA" w:rsidRDefault="00944DDA">
      <w:pPr>
        <w:rPr>
          <w:b/>
        </w:rPr>
      </w:pPr>
    </w:p>
    <w:p w:rsidR="00944DDA" w:rsidRDefault="00944DDA">
      <w:pPr>
        <w:ind w:firstLine="709"/>
        <w:jc w:val="center"/>
        <w:rPr>
          <w:b/>
        </w:rPr>
      </w:pPr>
    </w:p>
    <w:p w:rsidR="00944DDA" w:rsidRDefault="00944DDA">
      <w:pPr>
        <w:ind w:firstLine="709"/>
        <w:rPr>
          <w:b/>
        </w:rPr>
      </w:pPr>
    </w:p>
    <w:sectPr w:rsidR="00944DDA">
      <w:pgSz w:w="11906" w:h="16838"/>
      <w:pgMar w:top="1134" w:right="851"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0"/>
    <w:family w:val="roman"/>
    <w:notTrueType/>
    <w:pitch w:val="default"/>
  </w:font>
  <w:font w:name="Consolas">
    <w:panose1 w:val="020B0609020204030204"/>
    <w:charset w:val="00"/>
    <w:family w:val="auto"/>
    <w:pitch w:val="variable"/>
    <w:sig w:usb0="E10002FF" w:usb1="4000FCFF" w:usb2="00000009" w:usb3="00000000" w:csb0="0000019F" w:csb1="00000000"/>
  </w:font>
  <w:font w:name="Tahoma">
    <w:panose1 w:val="020B060403050404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D509D"/>
    <w:multiLevelType w:val="multilevel"/>
    <w:tmpl w:val="9878B5EC"/>
    <w:lvl w:ilvl="0">
      <w:start w:val="3"/>
      <w:numFmt w:val="decimal"/>
      <w:lvlText w:val="%1."/>
      <w:lvlJc w:val="left"/>
      <w:pPr>
        <w:widowControl/>
        <w:tabs>
          <w:tab w:val="left" w:pos="0"/>
        </w:tabs>
        <w:ind w:firstLine="0"/>
      </w:pPr>
      <w:rPr>
        <w:rFonts w:ascii="Times New Roman" w:hAnsi="Times New Roman"/>
        <w:b w:val="0"/>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val="0"/>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val="0"/>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val="0"/>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val="0"/>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val="0"/>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val="0"/>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val="0"/>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val="0"/>
        <w:i w:val="0"/>
        <w:strike w:val="0"/>
        <w:color w:val="000000"/>
        <w:sz w:val="26"/>
        <w:u w:val="none"/>
      </w:rPr>
    </w:lvl>
  </w:abstractNum>
  <w:abstractNum w:abstractNumId="1" w15:restartNumberingAfterBreak="0">
    <w:nsid w:val="311D7207"/>
    <w:multiLevelType w:val="multilevel"/>
    <w:tmpl w:val="74BA5E8E"/>
    <w:lvl w:ilvl="0">
      <w:start w:val="1"/>
      <w:numFmt w:val="decimal"/>
      <w:lvlText w:val="%1."/>
      <w:lvlJc w:val="left"/>
      <w:pPr>
        <w:widowControl/>
        <w:tabs>
          <w:tab w:val="left" w:pos="0"/>
        </w:tabs>
        <w:ind w:hanging="360"/>
      </w:pPr>
      <w:rPr>
        <w:rFonts w:ascii="Times New Roman" w:hAnsi="Times New Roman"/>
      </w:rPr>
    </w:lvl>
    <w:lvl w:ilvl="1">
      <w:start w:val="1"/>
      <w:numFmt w:val="decimal"/>
      <w:lvlText w:val="%1.%2."/>
      <w:lvlJc w:val="left"/>
      <w:pPr>
        <w:widowControl/>
        <w:tabs>
          <w:tab w:val="left" w:pos="0"/>
        </w:tabs>
        <w:ind w:hanging="360"/>
      </w:p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abstractNum w:abstractNumId="2" w15:restartNumberingAfterBreak="0">
    <w:nsid w:val="499A6033"/>
    <w:multiLevelType w:val="multilevel"/>
    <w:tmpl w:val="80360A0C"/>
    <w:lvl w:ilvl="0">
      <w:start w:val="1"/>
      <w:numFmt w:val="decimal"/>
      <w:pStyle w:val="111"/>
      <w:lvlText w:val="%1."/>
      <w:lvlJc w:val="left"/>
      <w:pPr>
        <w:widowControl/>
        <w:tabs>
          <w:tab w:val="left" w:pos="2127"/>
        </w:tabs>
        <w:ind w:firstLine="0"/>
      </w:pPr>
    </w:lvl>
    <w:lvl w:ilvl="1">
      <w:start w:val="1"/>
      <w:numFmt w:val="decimal"/>
      <w:lvlText w:val="%1.%2."/>
      <w:lvlJc w:val="left"/>
      <w:pPr>
        <w:widowControl/>
        <w:tabs>
          <w:tab w:val="left" w:pos="709"/>
        </w:tabs>
        <w:ind w:firstLine="0"/>
      </w:pPr>
      <w:rPr>
        <w:b w:val="0"/>
        <w:i w:val="0"/>
        <w:color w:val="000000"/>
      </w:rPr>
    </w:lvl>
    <w:lvl w:ilvl="2">
      <w:start w:val="1"/>
      <w:numFmt w:val="decimal"/>
      <w:lvlText w:val="%1.%2.%3."/>
      <w:lvlJc w:val="left"/>
      <w:pPr>
        <w:widowControl/>
        <w:tabs>
          <w:tab w:val="left" w:pos="284"/>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3" w15:restartNumberingAfterBreak="0">
    <w:nsid w:val="66162833"/>
    <w:multiLevelType w:val="multilevel"/>
    <w:tmpl w:val="B1D6CA64"/>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4" w15:restartNumberingAfterBreak="0">
    <w:nsid w:val="6A6F76A9"/>
    <w:multiLevelType w:val="multilevel"/>
    <w:tmpl w:val="E4EAAC2A"/>
    <w:lvl w:ilvl="0">
      <w:start w:val="1"/>
      <w:numFmt w:val="decimal"/>
      <w:pStyle w:val="1110"/>
      <w:lvlText w:val="%1."/>
      <w:lvlJc w:val="left"/>
      <w:pPr>
        <w:widowControl/>
        <w:tabs>
          <w:tab w:val="left" w:pos="0"/>
        </w:tabs>
        <w:ind w:firstLine="0"/>
      </w:pPr>
    </w:lvl>
    <w:lvl w:ilvl="1">
      <w:start w:val="1"/>
      <w:numFmt w:val="decimal"/>
      <w:lvlText w:val="%1.%2."/>
      <w:lvlJc w:val="left"/>
      <w:pPr>
        <w:widowControl/>
        <w:tabs>
          <w:tab w:val="left" w:pos="0"/>
        </w:tabs>
        <w:ind w:firstLine="0"/>
      </w:pPr>
      <w:rPr>
        <w:b w:val="0"/>
        <w:i w:val="0"/>
        <w:color w:val="000000" w:themeColor="dark1"/>
      </w:rPr>
    </w:lvl>
    <w:lvl w:ilvl="2">
      <w:start w:val="1"/>
      <w:numFmt w:val="decimal"/>
      <w:lvlText w:val="%1.%2.%3."/>
      <w:lvlJc w:val="left"/>
      <w:pPr>
        <w:widowControl/>
        <w:tabs>
          <w:tab w:val="left" w:pos="0"/>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5" w15:restartNumberingAfterBreak="0">
    <w:nsid w:val="6C065EC9"/>
    <w:multiLevelType w:val="multilevel"/>
    <w:tmpl w:val="2A88F9BA"/>
    <w:lvl w:ilvl="0">
      <w:start w:val="1"/>
      <w:numFmt w:val="decimal"/>
      <w:pStyle w:val="1"/>
      <w:lvlText w:val="%1."/>
      <w:lvlJc w:val="left"/>
      <w:pPr>
        <w:widowControl/>
        <w:tabs>
          <w:tab w:val="left" w:pos="0"/>
        </w:tabs>
        <w:ind w:firstLine="0"/>
      </w:pPr>
      <w:rPr>
        <w:rFonts w:ascii="Times New Roman" w:hAnsi="Times New Roman"/>
        <w:b/>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i w:val="0"/>
        <w:strike w:val="0"/>
        <w:color w:val="000000"/>
        <w:sz w:val="26"/>
        <w:u w:val="none"/>
      </w:r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DDA"/>
    <w:rsid w:val="00011F37"/>
    <w:rsid w:val="007A32C8"/>
    <w:rsid w:val="00944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72A318-2F38-494D-9C70-B5E8B0BF7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
    <w:name w:val="heading 1"/>
    <w:next w:val="a"/>
    <w:link w:val="11"/>
    <w:uiPriority w:val="9"/>
    <w:qFormat/>
    <w:pPr>
      <w:keepNext/>
      <w:keepLines/>
      <w:numPr>
        <w:numId w:val="6"/>
      </w:numPr>
      <w:spacing w:line="271" w:lineRule="auto"/>
      <w:ind w:hanging="10"/>
      <w:outlineLvl w:val="0"/>
    </w:pPr>
    <w:rPr>
      <w:rFonts w:ascii="Times New Roman" w:hAnsi="Times New Roman"/>
      <w:b/>
      <w:sz w:val="26"/>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w:hAnsi="Times New Roman"/>
      <w:color w:val="000000"/>
      <w:spacing w:val="0"/>
      <w:sz w:val="24"/>
    </w:rPr>
  </w:style>
  <w:style w:type="paragraph" w:customStyle="1" w:styleId="Heading5121">
    <w:name w:val="Heading 5121"/>
    <w:link w:val="Heading51210"/>
    <w:rPr>
      <w:rFonts w:ascii="XO Thames" w:hAnsi="XO Thames"/>
      <w:b/>
    </w:rPr>
  </w:style>
  <w:style w:type="character" w:customStyle="1" w:styleId="Heading51210">
    <w:name w:val="Heading 5121"/>
    <w:link w:val="Heading5121"/>
    <w:rPr>
      <w:rFonts w:ascii="XO Thames" w:hAnsi="XO Thames"/>
      <w:b/>
      <w:color w:val="000000"/>
      <w:spacing w:val="0"/>
      <w:sz w:val="22"/>
    </w:rPr>
  </w:style>
  <w:style w:type="paragraph" w:customStyle="1" w:styleId="8">
    <w:name w:val="Содержимое врезки8"/>
    <w:basedOn w:val="a"/>
    <w:link w:val="80"/>
  </w:style>
  <w:style w:type="character" w:customStyle="1" w:styleId="80">
    <w:name w:val="Содержимое врезки8"/>
    <w:basedOn w:val="10"/>
    <w:link w:val="8"/>
    <w:rPr>
      <w:rFonts w:ascii="Times New Roman" w:hAnsi="Times New Roman"/>
      <w:color w:val="000000"/>
      <w:spacing w:val="0"/>
      <w:sz w:val="24"/>
    </w:rPr>
  </w:style>
  <w:style w:type="paragraph" w:customStyle="1" w:styleId="1111">
    <w:name w:val="Текст примечания Знак111"/>
    <w:basedOn w:val="DefaultParagraphFont111"/>
    <w:link w:val="1112"/>
    <w:rPr>
      <w:sz w:val="20"/>
    </w:rPr>
  </w:style>
  <w:style w:type="character" w:customStyle="1" w:styleId="1112">
    <w:name w:val="Текст примечания Знак111"/>
    <w:basedOn w:val="DefaultParagraphFont1110"/>
    <w:link w:val="1111"/>
    <w:rPr>
      <w:rFonts w:ascii="Calibri" w:hAnsi="Calibri"/>
      <w:color w:val="000000"/>
      <w:spacing w:val="0"/>
      <w:sz w:val="20"/>
    </w:rPr>
  </w:style>
  <w:style w:type="paragraph" w:styleId="21">
    <w:name w:val="toc 2"/>
    <w:next w:val="a"/>
    <w:link w:val="22"/>
    <w:uiPriority w:val="39"/>
    <w:rPr>
      <w:rFonts w:ascii="XO Thames" w:hAnsi="XO Thames"/>
      <w:sz w:val="28"/>
    </w:rPr>
  </w:style>
  <w:style w:type="character" w:customStyle="1" w:styleId="22">
    <w:name w:val="Оглавление 2 Знак"/>
    <w:link w:val="21"/>
    <w:rPr>
      <w:rFonts w:ascii="XO Thames" w:hAnsi="XO Thames"/>
      <w:color w:val="000000"/>
      <w:spacing w:val="0"/>
      <w:sz w:val="28"/>
    </w:rPr>
  </w:style>
  <w:style w:type="paragraph" w:customStyle="1" w:styleId="100">
    <w:name w:val="Колонтитулы10"/>
    <w:basedOn w:val="a"/>
    <w:link w:val="101"/>
  </w:style>
  <w:style w:type="character" w:customStyle="1" w:styleId="101">
    <w:name w:val="Колонтитулы10"/>
    <w:basedOn w:val="10"/>
    <w:link w:val="100"/>
    <w:rPr>
      <w:rFonts w:ascii="Times New Roman" w:hAnsi="Times New Roman"/>
      <w:color w:val="000000"/>
      <w:spacing w:val="0"/>
      <w:sz w:val="24"/>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color w:val="000000"/>
      <w:spacing w:val="0"/>
      <w:sz w:val="28"/>
    </w:rPr>
  </w:style>
  <w:style w:type="paragraph" w:customStyle="1" w:styleId="1113">
    <w:name w:val="Основной текст с отступом Знак111"/>
    <w:basedOn w:val="DefaultParagraphFont111"/>
    <w:link w:val="1114"/>
    <w:rPr>
      <w:rFonts w:ascii="Times New Roman" w:hAnsi="Times New Roman"/>
      <w:sz w:val="24"/>
    </w:rPr>
  </w:style>
  <w:style w:type="character" w:customStyle="1" w:styleId="1114">
    <w:name w:val="Основной текст с отступом Знак111"/>
    <w:basedOn w:val="DefaultParagraphFont1110"/>
    <w:link w:val="1113"/>
    <w:rPr>
      <w:rFonts w:ascii="Times New Roman" w:hAnsi="Times New Roman"/>
      <w:color w:val="000000"/>
      <w:spacing w:val="0"/>
      <w:sz w:val="24"/>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Calibri" w:hAnsi="Calibri"/>
      <w:color w:val="000000"/>
      <w:spacing w:val="0"/>
      <w:sz w:val="22"/>
      <w:vertAlign w:val="superscript"/>
    </w:rPr>
  </w:style>
  <w:style w:type="paragraph" w:styleId="41">
    <w:name w:val="toc 4"/>
    <w:next w:val="a"/>
    <w:link w:val="42"/>
    <w:uiPriority w:val="39"/>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customStyle="1" w:styleId="11110">
    <w:name w:val="Содержимое таблицы1111"/>
    <w:basedOn w:val="a"/>
    <w:link w:val="11111"/>
  </w:style>
  <w:style w:type="character" w:customStyle="1" w:styleId="11111">
    <w:name w:val="Содержимое таблицы1111"/>
    <w:basedOn w:val="10"/>
    <w:link w:val="11110"/>
    <w:rPr>
      <w:rFonts w:ascii="Times New Roman" w:hAnsi="Times New Roman"/>
      <w:color w:val="000000"/>
      <w:spacing w:val="0"/>
      <w:sz w:val="24"/>
    </w:rPr>
  </w:style>
  <w:style w:type="paragraph" w:customStyle="1" w:styleId="31">
    <w:name w:val="Колонтитулы31"/>
    <w:basedOn w:val="a"/>
    <w:link w:val="310"/>
  </w:style>
  <w:style w:type="character" w:customStyle="1" w:styleId="310">
    <w:name w:val="Колонтитулы31"/>
    <w:basedOn w:val="10"/>
    <w:link w:val="31"/>
    <w:rPr>
      <w:rFonts w:ascii="Times New Roman" w:hAnsi="Times New Roman"/>
      <w:color w:val="000000"/>
      <w:spacing w:val="0"/>
      <w:sz w:val="24"/>
    </w:rPr>
  </w:style>
  <w:style w:type="paragraph" w:customStyle="1" w:styleId="220">
    <w:name w:val="Содержимое врезки22"/>
    <w:link w:val="221"/>
  </w:style>
  <w:style w:type="character" w:customStyle="1" w:styleId="221">
    <w:name w:val="Содержимое врезки22"/>
    <w:link w:val="220"/>
    <w:rPr>
      <w:rFonts w:ascii="Calibri" w:hAnsi="Calibri"/>
      <w:color w:val="000000"/>
      <w:spacing w:val="0"/>
      <w:sz w:val="22"/>
    </w:rPr>
  </w:style>
  <w:style w:type="paragraph" w:customStyle="1" w:styleId="Contents921">
    <w:name w:val="Contents 921"/>
    <w:link w:val="Contents9210"/>
    <w:rPr>
      <w:rFonts w:ascii="XO Thames" w:hAnsi="XO Thames"/>
      <w:sz w:val="28"/>
    </w:rPr>
  </w:style>
  <w:style w:type="character" w:customStyle="1" w:styleId="Contents9210">
    <w:name w:val="Contents 921"/>
    <w:link w:val="Contents921"/>
    <w:rPr>
      <w:rFonts w:ascii="XO Thames" w:hAnsi="XO Thames"/>
      <w:color w:val="000000"/>
      <w:spacing w:val="0"/>
      <w:sz w:val="28"/>
    </w:rPr>
  </w:style>
  <w:style w:type="paragraph" w:customStyle="1" w:styleId="51">
    <w:name w:val="Содержимое врезки5"/>
    <w:basedOn w:val="a"/>
    <w:link w:val="52"/>
  </w:style>
  <w:style w:type="character" w:customStyle="1" w:styleId="52">
    <w:name w:val="Содержимое врезки5"/>
    <w:basedOn w:val="10"/>
    <w:link w:val="51"/>
    <w:rPr>
      <w:rFonts w:ascii="Times New Roman" w:hAnsi="Times New Roman"/>
      <w:color w:val="000000"/>
      <w:spacing w:val="0"/>
      <w:sz w:val="24"/>
    </w:rPr>
  </w:style>
  <w:style w:type="paragraph" w:customStyle="1" w:styleId="western111">
    <w:name w:val="western111"/>
    <w:basedOn w:val="a"/>
    <w:link w:val="western1110"/>
    <w:pPr>
      <w:spacing w:before="280" w:after="280"/>
      <w:jc w:val="both"/>
    </w:pPr>
    <w:rPr>
      <w:rFonts w:ascii="Arial" w:hAnsi="Arial"/>
    </w:rPr>
  </w:style>
  <w:style w:type="character" w:customStyle="1" w:styleId="western1110">
    <w:name w:val="western111"/>
    <w:basedOn w:val="10"/>
    <w:link w:val="western111"/>
    <w:rPr>
      <w:rFonts w:ascii="Arial" w:hAnsi="Arial"/>
      <w:color w:val="000000"/>
      <w:spacing w:val="0"/>
      <w:sz w:val="24"/>
    </w:rPr>
  </w:style>
  <w:style w:type="paragraph" w:customStyle="1" w:styleId="Contents23">
    <w:name w:val="Contents 23"/>
    <w:link w:val="Contents230"/>
    <w:rPr>
      <w:rFonts w:ascii="XO Thames" w:hAnsi="XO Thames"/>
      <w:sz w:val="28"/>
    </w:rPr>
  </w:style>
  <w:style w:type="character" w:customStyle="1" w:styleId="Contents230">
    <w:name w:val="Contents 23"/>
    <w:link w:val="Contents23"/>
    <w:rPr>
      <w:rFonts w:ascii="XO Thames" w:hAnsi="XO Thames"/>
      <w:color w:val="000000"/>
      <w:spacing w:val="0"/>
      <w:sz w:val="28"/>
    </w:rPr>
  </w:style>
  <w:style w:type="paragraph" w:styleId="a3">
    <w:name w:val="Body Text"/>
    <w:basedOn w:val="a"/>
    <w:link w:val="a4"/>
    <w:pPr>
      <w:jc w:val="both"/>
    </w:pPr>
    <w:rPr>
      <w:sz w:val="20"/>
    </w:rPr>
  </w:style>
  <w:style w:type="character" w:customStyle="1" w:styleId="a4">
    <w:name w:val="Основной текст Знак"/>
    <w:basedOn w:val="10"/>
    <w:link w:val="a3"/>
    <w:rPr>
      <w:rFonts w:ascii="Times New Roman" w:hAnsi="Times New Roman"/>
      <w:color w:val="000000"/>
      <w:spacing w:val="0"/>
      <w:sz w:val="20"/>
    </w:rPr>
  </w:style>
  <w:style w:type="paragraph" w:styleId="6">
    <w:name w:val="toc 6"/>
    <w:next w:val="a"/>
    <w:link w:val="60"/>
    <w:uiPriority w:val="39"/>
    <w:rPr>
      <w:rFonts w:ascii="XO Thames" w:hAnsi="XO Thames"/>
      <w:sz w:val="28"/>
    </w:rPr>
  </w:style>
  <w:style w:type="character" w:customStyle="1" w:styleId="60">
    <w:name w:val="Оглавление 6 Знак"/>
    <w:link w:val="6"/>
    <w:rPr>
      <w:rFonts w:ascii="XO Thames" w:hAnsi="XO Thames"/>
      <w:color w:val="000000"/>
      <w:spacing w:val="0"/>
      <w:sz w:val="28"/>
    </w:rPr>
  </w:style>
  <w:style w:type="paragraph" w:styleId="7">
    <w:name w:val="toc 7"/>
    <w:next w:val="a"/>
    <w:link w:val="70"/>
    <w:uiPriority w:val="39"/>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12">
    <w:name w:val="Номер страницы1"/>
    <w:basedOn w:val="DefaultParagraphFont111"/>
    <w:link w:val="a5"/>
  </w:style>
  <w:style w:type="character" w:styleId="a5">
    <w:name w:val="page number"/>
    <w:basedOn w:val="DefaultParagraphFont1110"/>
    <w:link w:val="12"/>
    <w:rPr>
      <w:rFonts w:ascii="Calibri" w:hAnsi="Calibri"/>
      <w:color w:val="000000"/>
      <w:spacing w:val="0"/>
      <w:sz w:val="22"/>
    </w:rPr>
  </w:style>
  <w:style w:type="paragraph" w:customStyle="1" w:styleId="1115">
    <w:name w:val="пп111"/>
    <w:basedOn w:val="1116"/>
    <w:link w:val="1117"/>
  </w:style>
  <w:style w:type="character" w:customStyle="1" w:styleId="1117">
    <w:name w:val="пп111"/>
    <w:basedOn w:val="1118"/>
    <w:link w:val="1115"/>
    <w:rPr>
      <w:rFonts w:ascii="Times New Roman" w:hAnsi="Times New Roman"/>
      <w:b w:val="0"/>
      <w:color w:val="000000"/>
      <w:spacing w:val="0"/>
      <w:sz w:val="26"/>
    </w:rPr>
  </w:style>
  <w:style w:type="paragraph" w:customStyle="1" w:styleId="Header111">
    <w:name w:val="Header111"/>
    <w:link w:val="Header1110"/>
  </w:style>
  <w:style w:type="character" w:customStyle="1" w:styleId="Header1110">
    <w:name w:val="Header111"/>
    <w:link w:val="Header111"/>
    <w:rPr>
      <w:rFonts w:ascii="Calibri" w:hAnsi="Calibri"/>
      <w:color w:val="000000"/>
      <w:spacing w:val="0"/>
      <w:sz w:val="22"/>
    </w:rPr>
  </w:style>
  <w:style w:type="paragraph" w:customStyle="1" w:styleId="1119">
    <w:name w:val="Колонтитулы111"/>
    <w:basedOn w:val="a"/>
    <w:link w:val="111a"/>
  </w:style>
  <w:style w:type="character" w:customStyle="1" w:styleId="111a">
    <w:name w:val="Колонтитулы111"/>
    <w:basedOn w:val="10"/>
    <w:link w:val="1119"/>
    <w:rPr>
      <w:rFonts w:ascii="Times New Roman" w:hAnsi="Times New Roman"/>
      <w:color w:val="000000"/>
      <w:spacing w:val="0"/>
      <w:sz w:val="24"/>
    </w:rPr>
  </w:style>
  <w:style w:type="paragraph" w:customStyle="1" w:styleId="ListParagraph1">
    <w:name w:val="List Paragraph1"/>
    <w:basedOn w:val="a"/>
    <w:link w:val="ListParagraph10"/>
  </w:style>
  <w:style w:type="character" w:customStyle="1" w:styleId="ListParagraph10">
    <w:name w:val="List Paragraph1"/>
    <w:basedOn w:val="10"/>
    <w:link w:val="ListParagraph1"/>
    <w:rPr>
      <w:rFonts w:ascii="Times New Roman" w:hAnsi="Times New Roman"/>
      <w:color w:val="000000"/>
      <w:spacing w:val="0"/>
      <w:sz w:val="24"/>
    </w:rPr>
  </w:style>
  <w:style w:type="paragraph" w:customStyle="1" w:styleId="Footnote21">
    <w:name w:val="Footnote21"/>
    <w:link w:val="Footnote210"/>
    <w:pPr>
      <w:ind w:firstLine="851"/>
      <w:jc w:val="both"/>
    </w:pPr>
    <w:rPr>
      <w:rFonts w:ascii="XO Thames" w:hAnsi="XO Thames"/>
    </w:rPr>
  </w:style>
  <w:style w:type="character" w:customStyle="1" w:styleId="Footnote210">
    <w:name w:val="Footnote21"/>
    <w:link w:val="Footnote21"/>
    <w:rPr>
      <w:rFonts w:ascii="XO Thames" w:hAnsi="XO Thames"/>
      <w:color w:val="000000"/>
      <w:spacing w:val="0"/>
      <w:sz w:val="22"/>
    </w:rPr>
  </w:style>
  <w:style w:type="paragraph" w:customStyle="1" w:styleId="Internetlink21">
    <w:name w:val="Internet link21"/>
    <w:basedOn w:val="DefaultParagraphFont111"/>
    <w:link w:val="Internetlink210"/>
    <w:rPr>
      <w:color w:val="0000FF" w:themeColor="hyperlink"/>
      <w:u w:val="single"/>
    </w:rPr>
  </w:style>
  <w:style w:type="character" w:customStyle="1" w:styleId="Internetlink210">
    <w:name w:val="Internet link21"/>
    <w:basedOn w:val="DefaultParagraphFont1110"/>
    <w:link w:val="Internetlink21"/>
    <w:rPr>
      <w:rFonts w:ascii="Calibri" w:hAnsi="Calibri"/>
      <w:color w:val="0000FF" w:themeColor="hyperlink"/>
      <w:spacing w:val="0"/>
      <w:sz w:val="22"/>
      <w:u w:val="single"/>
    </w:rPr>
  </w:style>
  <w:style w:type="paragraph" w:customStyle="1" w:styleId="1121">
    <w:name w:val="Указатель1121"/>
    <w:basedOn w:val="a"/>
    <w:link w:val="11210"/>
  </w:style>
  <w:style w:type="character" w:customStyle="1" w:styleId="11210">
    <w:name w:val="Указатель1121"/>
    <w:basedOn w:val="10"/>
    <w:link w:val="1121"/>
    <w:rPr>
      <w:rFonts w:ascii="Times New Roman" w:hAnsi="Times New Roman"/>
      <w:color w:val="000000"/>
      <w:spacing w:val="0"/>
      <w:sz w:val="24"/>
    </w:rPr>
  </w:style>
  <w:style w:type="paragraph" w:customStyle="1" w:styleId="13">
    <w:name w:val="Просмотренная гиперссылка1"/>
    <w:basedOn w:val="DefaultParagraphFont111"/>
    <w:link w:val="a6"/>
    <w:rPr>
      <w:color w:val="800080" w:themeColor="followedHyperlink"/>
      <w:u w:val="single"/>
    </w:rPr>
  </w:style>
  <w:style w:type="character" w:styleId="a6">
    <w:name w:val="FollowedHyperlink"/>
    <w:basedOn w:val="DefaultParagraphFont1110"/>
    <w:link w:val="13"/>
    <w:rPr>
      <w:rFonts w:ascii="Calibri" w:hAnsi="Calibri"/>
      <w:color w:val="800080" w:themeColor="followedHyperlink"/>
      <w:spacing w:val="0"/>
      <w:sz w:val="22"/>
      <w:u w:val="single"/>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color w:val="000000"/>
      <w:spacing w:val="0"/>
      <w:sz w:val="28"/>
    </w:rPr>
  </w:style>
  <w:style w:type="paragraph" w:customStyle="1" w:styleId="Contents621">
    <w:name w:val="Contents 621"/>
    <w:link w:val="Contents6210"/>
    <w:rPr>
      <w:rFonts w:ascii="XO Thames" w:hAnsi="XO Thames"/>
      <w:sz w:val="28"/>
    </w:rPr>
  </w:style>
  <w:style w:type="character" w:customStyle="1" w:styleId="Contents6210">
    <w:name w:val="Contents 621"/>
    <w:link w:val="Contents621"/>
    <w:rPr>
      <w:rFonts w:ascii="XO Thames" w:hAnsi="XO Thames"/>
      <w:color w:val="000000"/>
      <w:spacing w:val="0"/>
      <w:sz w:val="28"/>
    </w:rPr>
  </w:style>
  <w:style w:type="paragraph" w:customStyle="1" w:styleId="Contents721">
    <w:name w:val="Contents 721"/>
    <w:link w:val="Contents7210"/>
    <w:rPr>
      <w:rFonts w:ascii="XO Thames" w:hAnsi="XO Thames"/>
      <w:sz w:val="28"/>
    </w:rPr>
  </w:style>
  <w:style w:type="character" w:customStyle="1" w:styleId="Contents7210">
    <w:name w:val="Contents 721"/>
    <w:link w:val="Contents721"/>
    <w:rPr>
      <w:rFonts w:ascii="XO Thames" w:hAnsi="XO Thames"/>
      <w:color w:val="000000"/>
      <w:spacing w:val="0"/>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color w:val="000000"/>
      <w:spacing w:val="0"/>
      <w:sz w:val="26"/>
    </w:rPr>
  </w:style>
  <w:style w:type="paragraph" w:customStyle="1" w:styleId="11112">
    <w:name w:val="Заголовок 1 Знак111"/>
    <w:basedOn w:val="DefaultParagraphFont111"/>
    <w:link w:val="11113"/>
    <w:rPr>
      <w:rFonts w:ascii="Times New Roman" w:hAnsi="Times New Roman"/>
      <w:b/>
      <w:sz w:val="26"/>
    </w:rPr>
  </w:style>
  <w:style w:type="character" w:customStyle="1" w:styleId="11113">
    <w:name w:val="Заголовок 1 Знак111"/>
    <w:basedOn w:val="DefaultParagraphFont1110"/>
    <w:link w:val="11112"/>
    <w:rPr>
      <w:rFonts w:ascii="Times New Roman" w:hAnsi="Times New Roman"/>
      <w:b/>
      <w:color w:val="000000"/>
      <w:spacing w:val="0"/>
      <w:sz w:val="26"/>
    </w:rPr>
  </w:style>
  <w:style w:type="paragraph" w:customStyle="1" w:styleId="VisitedInternetLink11">
    <w:name w:val="Visited Internet Link11"/>
    <w:basedOn w:val="DefaultParagraphFont111"/>
    <w:link w:val="VisitedInternetLink110"/>
    <w:rPr>
      <w:color w:val="800080" w:themeColor="followedHyperlink"/>
      <w:u w:val="single"/>
    </w:rPr>
  </w:style>
  <w:style w:type="character" w:customStyle="1" w:styleId="VisitedInternetLink110">
    <w:name w:val="Visited Internet Link11"/>
    <w:basedOn w:val="DefaultParagraphFont1110"/>
    <w:link w:val="VisitedInternetLink11"/>
    <w:rPr>
      <w:rFonts w:ascii="Calibri" w:hAnsi="Calibri"/>
      <w:color w:val="800080" w:themeColor="followedHyperlink"/>
      <w:spacing w:val="0"/>
      <w:sz w:val="22"/>
      <w:u w:val="single"/>
    </w:rPr>
  </w:style>
  <w:style w:type="paragraph" w:customStyle="1" w:styleId="112111">
    <w:name w:val="Указатель112111"/>
    <w:basedOn w:val="a"/>
    <w:link w:val="1121110"/>
  </w:style>
  <w:style w:type="character" w:customStyle="1" w:styleId="1121110">
    <w:name w:val="Указатель112111"/>
    <w:basedOn w:val="10"/>
    <w:link w:val="112111"/>
    <w:rPr>
      <w:rFonts w:ascii="Times New Roman" w:hAnsi="Times New Roman"/>
      <w:color w:val="000000"/>
      <w:spacing w:val="0"/>
      <w:sz w:val="24"/>
    </w:rPr>
  </w:style>
  <w:style w:type="paragraph" w:customStyle="1" w:styleId="11114">
    <w:name w:val="Содержимое врезки1111"/>
    <w:basedOn w:val="a"/>
    <w:link w:val="11115"/>
  </w:style>
  <w:style w:type="character" w:customStyle="1" w:styleId="11115">
    <w:name w:val="Содержимое врезки1111"/>
    <w:basedOn w:val="10"/>
    <w:link w:val="11114"/>
    <w:rPr>
      <w:rFonts w:ascii="Times New Roman" w:hAnsi="Times New Roman"/>
      <w:color w:val="000000"/>
      <w:spacing w:val="0"/>
      <w:sz w:val="24"/>
    </w:rPr>
  </w:style>
  <w:style w:type="paragraph" w:customStyle="1" w:styleId="110">
    <w:name w:val="Заголовок11"/>
    <w:basedOn w:val="a"/>
    <w:next w:val="a3"/>
    <w:link w:val="112"/>
    <w:pPr>
      <w:keepNext/>
      <w:spacing w:before="240" w:after="120"/>
    </w:pPr>
    <w:rPr>
      <w:rFonts w:ascii="Liberation Sans" w:hAnsi="Liberation Sans"/>
      <w:sz w:val="28"/>
    </w:rPr>
  </w:style>
  <w:style w:type="character" w:customStyle="1" w:styleId="112">
    <w:name w:val="Заголовок11"/>
    <w:basedOn w:val="10"/>
    <w:link w:val="110"/>
    <w:rPr>
      <w:rFonts w:ascii="Liberation Sans" w:hAnsi="Liberation Sans"/>
      <w:color w:val="000000"/>
      <w:spacing w:val="0"/>
      <w:sz w:val="28"/>
    </w:rPr>
  </w:style>
  <w:style w:type="paragraph" w:customStyle="1" w:styleId="212">
    <w:name w:val="Заголовок212"/>
    <w:next w:val="a3"/>
    <w:link w:val="2120"/>
    <w:rPr>
      <w:rFonts w:ascii="Arial" w:hAnsi="Arial"/>
      <w:sz w:val="28"/>
    </w:rPr>
  </w:style>
  <w:style w:type="character" w:customStyle="1" w:styleId="2120">
    <w:name w:val="Заголовок212"/>
    <w:link w:val="212"/>
    <w:rPr>
      <w:rFonts w:ascii="Arial" w:hAnsi="Arial"/>
      <w:color w:val="000000"/>
      <w:spacing w:val="0"/>
      <w:sz w:val="28"/>
    </w:rPr>
  </w:style>
  <w:style w:type="paragraph" w:customStyle="1" w:styleId="1116">
    <w:name w:val="п111"/>
    <w:basedOn w:val="111"/>
    <w:link w:val="1118"/>
    <w:pPr>
      <w:jc w:val="both"/>
    </w:pPr>
    <w:rPr>
      <w:b w:val="0"/>
    </w:rPr>
  </w:style>
  <w:style w:type="character" w:customStyle="1" w:styleId="1118">
    <w:name w:val="п111"/>
    <w:basedOn w:val="111b"/>
    <w:link w:val="1116"/>
    <w:rPr>
      <w:rFonts w:ascii="Times New Roman" w:hAnsi="Times New Roman"/>
      <w:b w:val="0"/>
      <w:color w:val="000000"/>
      <w:spacing w:val="0"/>
      <w:sz w:val="26"/>
    </w:rPr>
  </w:style>
  <w:style w:type="paragraph" w:customStyle="1" w:styleId="Heading21">
    <w:name w:val="Heading 21"/>
    <w:link w:val="Heading210"/>
    <w:rPr>
      <w:rFonts w:ascii="XO Thames" w:hAnsi="XO Thames"/>
      <w:b/>
      <w:sz w:val="28"/>
    </w:rPr>
  </w:style>
  <w:style w:type="character" w:customStyle="1" w:styleId="Heading210">
    <w:name w:val="Heading 21"/>
    <w:link w:val="Heading21"/>
    <w:rPr>
      <w:rFonts w:ascii="XO Thames" w:hAnsi="XO Thames"/>
      <w:b/>
      <w:color w:val="000000"/>
      <w:spacing w:val="0"/>
      <w:sz w:val="28"/>
    </w:rPr>
  </w:style>
  <w:style w:type="paragraph" w:customStyle="1" w:styleId="121">
    <w:name w:val="Указатель121"/>
    <w:basedOn w:val="a"/>
    <w:link w:val="1210"/>
  </w:style>
  <w:style w:type="character" w:customStyle="1" w:styleId="1210">
    <w:name w:val="Указатель121"/>
    <w:basedOn w:val="10"/>
    <w:link w:val="121"/>
    <w:rPr>
      <w:rFonts w:ascii="Times New Roman" w:hAnsi="Times New Roman"/>
      <w:color w:val="000000"/>
      <w:spacing w:val="0"/>
      <w:sz w:val="24"/>
    </w:rPr>
  </w:style>
  <w:style w:type="paragraph" w:customStyle="1" w:styleId="Heading2111">
    <w:name w:val="Heading 2111"/>
    <w:link w:val="Heading21110"/>
    <w:rPr>
      <w:rFonts w:ascii="XO Thames" w:hAnsi="XO Thames"/>
      <w:b/>
      <w:sz w:val="28"/>
    </w:rPr>
  </w:style>
  <w:style w:type="character" w:customStyle="1" w:styleId="Heading21110">
    <w:name w:val="Heading 2111"/>
    <w:link w:val="Heading2111"/>
    <w:rPr>
      <w:rFonts w:ascii="XO Thames" w:hAnsi="XO Thames"/>
      <w:b/>
      <w:color w:val="000000"/>
      <w:spacing w:val="0"/>
      <w:sz w:val="28"/>
    </w:rPr>
  </w:style>
  <w:style w:type="paragraph" w:customStyle="1" w:styleId="Internetlink11">
    <w:name w:val="Internet link11"/>
    <w:basedOn w:val="DefaultParagraphFont111"/>
    <w:link w:val="Internetlink110"/>
    <w:rPr>
      <w:color w:val="0000FF" w:themeColor="hyperlink"/>
      <w:u w:val="single"/>
    </w:rPr>
  </w:style>
  <w:style w:type="character" w:customStyle="1" w:styleId="Internetlink110">
    <w:name w:val="Internet link11"/>
    <w:basedOn w:val="DefaultParagraphFont1110"/>
    <w:link w:val="Internetlink11"/>
    <w:rPr>
      <w:rFonts w:ascii="Calibri" w:hAnsi="Calibri"/>
      <w:color w:val="0000FF" w:themeColor="hyperlink"/>
      <w:spacing w:val="0"/>
      <w:sz w:val="22"/>
      <w:u w:val="single"/>
    </w:rPr>
  </w:style>
  <w:style w:type="paragraph" w:customStyle="1" w:styleId="Contents321">
    <w:name w:val="Contents 321"/>
    <w:link w:val="Contents3210"/>
    <w:rPr>
      <w:rFonts w:ascii="XO Thames" w:hAnsi="XO Thames"/>
      <w:sz w:val="28"/>
    </w:rPr>
  </w:style>
  <w:style w:type="character" w:customStyle="1" w:styleId="Contents3210">
    <w:name w:val="Contents 321"/>
    <w:link w:val="Contents321"/>
    <w:rPr>
      <w:rFonts w:ascii="XO Thames" w:hAnsi="XO Thames"/>
      <w:color w:val="000000"/>
      <w:spacing w:val="0"/>
      <w:sz w:val="28"/>
    </w:rPr>
  </w:style>
  <w:style w:type="paragraph" w:customStyle="1" w:styleId="Default111">
    <w:name w:val="Default111"/>
    <w:link w:val="Default1110"/>
    <w:rPr>
      <w:rFonts w:ascii="Times New Roman" w:hAnsi="Times New Roman"/>
      <w:sz w:val="24"/>
    </w:rPr>
  </w:style>
  <w:style w:type="character" w:customStyle="1" w:styleId="Default1110">
    <w:name w:val="Default111"/>
    <w:link w:val="Default111"/>
    <w:rPr>
      <w:rFonts w:ascii="Times New Roman" w:hAnsi="Times New Roman"/>
      <w:color w:val="000000"/>
      <w:spacing w:val="0"/>
      <w:sz w:val="24"/>
    </w:rPr>
  </w:style>
  <w:style w:type="paragraph" w:customStyle="1" w:styleId="List111">
    <w:name w:val="List111"/>
    <w:basedOn w:val="Textbody21"/>
    <w:link w:val="List1110"/>
  </w:style>
  <w:style w:type="character" w:customStyle="1" w:styleId="List1110">
    <w:name w:val="List111"/>
    <w:basedOn w:val="Textbody210"/>
    <w:link w:val="List111"/>
    <w:rPr>
      <w:rFonts w:ascii="Calibri" w:hAnsi="Calibri"/>
      <w:color w:val="000000"/>
      <w:spacing w:val="0"/>
      <w:sz w:val="20"/>
    </w:rPr>
  </w:style>
  <w:style w:type="paragraph" w:customStyle="1" w:styleId="71">
    <w:name w:val="Колонтитулы7"/>
    <w:basedOn w:val="a"/>
    <w:link w:val="72"/>
  </w:style>
  <w:style w:type="character" w:customStyle="1" w:styleId="72">
    <w:name w:val="Колонтитулы7"/>
    <w:basedOn w:val="10"/>
    <w:link w:val="71"/>
    <w:rPr>
      <w:rFonts w:ascii="Times New Roman" w:hAnsi="Times New Roman"/>
      <w:color w:val="000000"/>
      <w:spacing w:val="0"/>
      <w:sz w:val="24"/>
    </w:rPr>
  </w:style>
  <w:style w:type="paragraph" w:customStyle="1" w:styleId="Heading3121">
    <w:name w:val="Heading 3121"/>
    <w:link w:val="Heading31210"/>
    <w:rPr>
      <w:rFonts w:ascii="XO Thames" w:hAnsi="XO Thames"/>
      <w:b/>
      <w:sz w:val="26"/>
    </w:rPr>
  </w:style>
  <w:style w:type="character" w:customStyle="1" w:styleId="Heading31210">
    <w:name w:val="Heading 3121"/>
    <w:link w:val="Heading3121"/>
    <w:rPr>
      <w:rFonts w:ascii="XO Thames" w:hAnsi="XO Thames"/>
      <w:b/>
      <w:color w:val="000000"/>
      <w:spacing w:val="0"/>
      <w:sz w:val="26"/>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color w:val="000000"/>
      <w:spacing w:val="0"/>
      <w:sz w:val="28"/>
    </w:rPr>
  </w:style>
  <w:style w:type="paragraph" w:customStyle="1" w:styleId="Internetlink">
    <w:name w:val="Internet link"/>
    <w:basedOn w:val="DefaultParagraphFont111"/>
    <w:link w:val="Internetlink0"/>
    <w:rPr>
      <w:color w:val="0000FF" w:themeColor="hyperlink"/>
      <w:u w:val="single"/>
    </w:rPr>
  </w:style>
  <w:style w:type="character" w:customStyle="1" w:styleId="Internetlink0">
    <w:name w:val="Internet link"/>
    <w:basedOn w:val="DefaultParagraphFont1110"/>
    <w:link w:val="Internetlink"/>
    <w:rPr>
      <w:rFonts w:ascii="Calibri" w:hAnsi="Calibri"/>
      <w:color w:val="0000FF" w:themeColor="hyperlink"/>
      <w:spacing w:val="0"/>
      <w:sz w:val="22"/>
      <w:u w:val="single"/>
    </w:rPr>
  </w:style>
  <w:style w:type="paragraph" w:customStyle="1" w:styleId="211">
    <w:name w:val="Содержимое таблицы211"/>
    <w:basedOn w:val="a"/>
    <w:link w:val="2110"/>
  </w:style>
  <w:style w:type="character" w:customStyle="1" w:styleId="2110">
    <w:name w:val="Содержимое таблицы211"/>
    <w:basedOn w:val="10"/>
    <w:link w:val="211"/>
    <w:rPr>
      <w:rFonts w:ascii="Times New Roman" w:hAnsi="Times New Roman"/>
      <w:color w:val="000000"/>
      <w:spacing w:val="0"/>
      <w:sz w:val="24"/>
    </w:rPr>
  </w:style>
  <w:style w:type="paragraph" w:customStyle="1" w:styleId="113">
    <w:name w:val="Содержимое врезки11"/>
    <w:basedOn w:val="a"/>
    <w:link w:val="114"/>
  </w:style>
  <w:style w:type="character" w:customStyle="1" w:styleId="114">
    <w:name w:val="Содержимое врезки11"/>
    <w:basedOn w:val="10"/>
    <w:link w:val="113"/>
    <w:rPr>
      <w:rFonts w:ascii="Times New Roman" w:hAnsi="Times New Roman"/>
      <w:color w:val="000000"/>
      <w:spacing w:val="0"/>
      <w:sz w:val="24"/>
    </w:rPr>
  </w:style>
  <w:style w:type="paragraph" w:customStyle="1" w:styleId="32">
    <w:name w:val="Содержимое таблицы3"/>
    <w:link w:val="33"/>
  </w:style>
  <w:style w:type="character" w:customStyle="1" w:styleId="33">
    <w:name w:val="Содержимое таблицы3"/>
    <w:link w:val="32"/>
    <w:rPr>
      <w:rFonts w:ascii="Calibri" w:hAnsi="Calibri"/>
      <w:color w:val="000000"/>
      <w:spacing w:val="0"/>
      <w:sz w:val="22"/>
    </w:rPr>
  </w:style>
  <w:style w:type="paragraph" w:customStyle="1" w:styleId="Contents911">
    <w:name w:val="Contents 911"/>
    <w:link w:val="Contents9110"/>
    <w:rPr>
      <w:rFonts w:ascii="XO Thames" w:hAnsi="XO Thames"/>
      <w:sz w:val="28"/>
    </w:rPr>
  </w:style>
  <w:style w:type="character" w:customStyle="1" w:styleId="Contents9110">
    <w:name w:val="Contents 911"/>
    <w:link w:val="Contents911"/>
    <w:rPr>
      <w:rFonts w:ascii="XO Thames" w:hAnsi="XO Thames"/>
      <w:color w:val="000000"/>
      <w:spacing w:val="0"/>
      <w:sz w:val="28"/>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Calibri" w:hAnsi="Calibri"/>
      <w:color w:val="000000"/>
      <w:spacing w:val="0"/>
      <w:sz w:val="22"/>
    </w:rPr>
  </w:style>
  <w:style w:type="paragraph" w:styleId="a7">
    <w:name w:val="List"/>
    <w:basedOn w:val="a3"/>
    <w:link w:val="a8"/>
  </w:style>
  <w:style w:type="character" w:customStyle="1" w:styleId="a8">
    <w:name w:val="Список Знак"/>
    <w:basedOn w:val="a4"/>
    <w:link w:val="a7"/>
    <w:rPr>
      <w:rFonts w:ascii="Times New Roman" w:hAnsi="Times New Roman"/>
      <w:color w:val="000000"/>
      <w:spacing w:val="0"/>
      <w:sz w:val="20"/>
    </w:rPr>
  </w:style>
  <w:style w:type="paragraph" w:customStyle="1" w:styleId="Contents63">
    <w:name w:val="Contents 63"/>
    <w:link w:val="Contents630"/>
    <w:rPr>
      <w:rFonts w:ascii="XO Thames" w:hAnsi="XO Thames"/>
      <w:sz w:val="28"/>
    </w:rPr>
  </w:style>
  <w:style w:type="character" w:customStyle="1" w:styleId="Contents630">
    <w:name w:val="Contents 63"/>
    <w:link w:val="Contents63"/>
    <w:rPr>
      <w:rFonts w:ascii="XO Thames" w:hAnsi="XO Thames"/>
      <w:color w:val="000000"/>
      <w:spacing w:val="0"/>
      <w:sz w:val="28"/>
    </w:rPr>
  </w:style>
  <w:style w:type="paragraph" w:customStyle="1" w:styleId="Contents821">
    <w:name w:val="Contents 821"/>
    <w:link w:val="Contents8210"/>
    <w:rPr>
      <w:rFonts w:ascii="XO Thames" w:hAnsi="XO Thames"/>
      <w:sz w:val="28"/>
    </w:rPr>
  </w:style>
  <w:style w:type="character" w:customStyle="1" w:styleId="Contents8210">
    <w:name w:val="Contents 821"/>
    <w:link w:val="Contents821"/>
    <w:rPr>
      <w:rFonts w:ascii="XO Thames" w:hAnsi="XO Thames"/>
      <w:color w:val="000000"/>
      <w:spacing w:val="0"/>
      <w:sz w:val="28"/>
    </w:rPr>
  </w:style>
  <w:style w:type="paragraph" w:customStyle="1" w:styleId="222">
    <w:name w:val="Содержимое таблицы22"/>
    <w:link w:val="223"/>
  </w:style>
  <w:style w:type="character" w:customStyle="1" w:styleId="223">
    <w:name w:val="Содержимое таблицы22"/>
    <w:link w:val="222"/>
    <w:rPr>
      <w:rFonts w:ascii="Calibri" w:hAnsi="Calibri"/>
      <w:color w:val="000000"/>
      <w:spacing w:val="0"/>
      <w:sz w:val="22"/>
    </w:rPr>
  </w:style>
  <w:style w:type="paragraph" w:customStyle="1" w:styleId="Heading221">
    <w:name w:val="Heading 221"/>
    <w:link w:val="Heading2210"/>
    <w:rPr>
      <w:rFonts w:ascii="XO Thames" w:hAnsi="XO Thames"/>
      <w:b/>
      <w:sz w:val="28"/>
    </w:rPr>
  </w:style>
  <w:style w:type="character" w:customStyle="1" w:styleId="Heading2210">
    <w:name w:val="Heading 221"/>
    <w:link w:val="Heading221"/>
    <w:rPr>
      <w:rFonts w:ascii="XO Thames" w:hAnsi="XO Thames"/>
      <w:b/>
      <w:color w:val="000000"/>
      <w:spacing w:val="0"/>
      <w:sz w:val="28"/>
    </w:rPr>
  </w:style>
  <w:style w:type="paragraph" w:customStyle="1" w:styleId="Heading31">
    <w:name w:val="Heading 31"/>
    <w:link w:val="Heading310"/>
    <w:rPr>
      <w:rFonts w:ascii="XO Thames" w:hAnsi="XO Thames"/>
      <w:b/>
      <w:sz w:val="26"/>
    </w:rPr>
  </w:style>
  <w:style w:type="character" w:customStyle="1" w:styleId="Heading310">
    <w:name w:val="Heading 31"/>
    <w:link w:val="Heading31"/>
    <w:rPr>
      <w:rFonts w:ascii="XO Thames" w:hAnsi="XO Thames"/>
      <w:b/>
      <w:color w:val="000000"/>
      <w:spacing w:val="0"/>
      <w:sz w:val="26"/>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color w:val="000000"/>
      <w:spacing w:val="0"/>
      <w:sz w:val="28"/>
    </w:rPr>
  </w:style>
  <w:style w:type="paragraph" w:customStyle="1" w:styleId="111c">
    <w:name w:val="Символ концевой сноски111"/>
    <w:link w:val="111d"/>
    <w:rPr>
      <w:vertAlign w:val="superscript"/>
    </w:rPr>
  </w:style>
  <w:style w:type="character" w:customStyle="1" w:styleId="111d">
    <w:name w:val="Символ концевой сноски111"/>
    <w:link w:val="111c"/>
    <w:rPr>
      <w:rFonts w:ascii="Calibri" w:hAnsi="Calibri"/>
      <w:color w:val="000000"/>
      <w:spacing w:val="0"/>
      <w:sz w:val="22"/>
      <w:vertAlign w:val="superscript"/>
    </w:rPr>
  </w:style>
  <w:style w:type="paragraph" w:customStyle="1" w:styleId="111e">
    <w:name w:val="Верхний колонтитул Знак111"/>
    <w:basedOn w:val="DefaultParagraphFont111"/>
    <w:link w:val="111f"/>
    <w:rPr>
      <w:rFonts w:ascii="Times New Roman" w:hAnsi="Times New Roman"/>
      <w:sz w:val="24"/>
    </w:rPr>
  </w:style>
  <w:style w:type="character" w:customStyle="1" w:styleId="111f">
    <w:name w:val="Верхний колонтитул Знак111"/>
    <w:basedOn w:val="DefaultParagraphFont1110"/>
    <w:link w:val="111e"/>
    <w:rPr>
      <w:rFonts w:ascii="Times New Roman" w:hAnsi="Times New Roman"/>
      <w:color w:val="000000"/>
      <w:spacing w:val="0"/>
      <w:sz w:val="24"/>
    </w:rPr>
  </w:style>
  <w:style w:type="paragraph" w:customStyle="1" w:styleId="115">
    <w:name w:val="Указатель11"/>
    <w:basedOn w:val="a"/>
    <w:link w:val="116"/>
  </w:style>
  <w:style w:type="character" w:customStyle="1" w:styleId="116">
    <w:name w:val="Указатель11"/>
    <w:basedOn w:val="10"/>
    <w:link w:val="115"/>
    <w:rPr>
      <w:rFonts w:ascii="Times New Roman" w:hAnsi="Times New Roman"/>
      <w:color w:val="000000"/>
      <w:spacing w:val="0"/>
      <w:sz w:val="24"/>
    </w:rPr>
  </w:style>
  <w:style w:type="paragraph" w:customStyle="1" w:styleId="14">
    <w:name w:val="Содержимое врезки1"/>
    <w:link w:val="15"/>
  </w:style>
  <w:style w:type="character" w:customStyle="1" w:styleId="15">
    <w:name w:val="Содержимое врезки1"/>
    <w:link w:val="14"/>
    <w:rPr>
      <w:rFonts w:ascii="Calibri" w:hAnsi="Calibri"/>
      <w:color w:val="000000"/>
      <w:spacing w:val="0"/>
      <w:sz w:val="22"/>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color w:val="000000"/>
      <w:spacing w:val="0"/>
      <w:sz w:val="28"/>
    </w:rPr>
  </w:style>
  <w:style w:type="paragraph" w:customStyle="1" w:styleId="112111111">
    <w:name w:val="Заголовок112111111"/>
    <w:basedOn w:val="a"/>
    <w:next w:val="a3"/>
    <w:link w:val="1121111110"/>
    <w:pPr>
      <w:keepNext/>
      <w:spacing w:before="240" w:after="120"/>
    </w:pPr>
    <w:rPr>
      <w:rFonts w:ascii="Liberation Sans" w:hAnsi="Liberation Sans"/>
      <w:sz w:val="28"/>
    </w:rPr>
  </w:style>
  <w:style w:type="character" w:customStyle="1" w:styleId="1121111110">
    <w:name w:val="Заголовок112111111"/>
    <w:basedOn w:val="10"/>
    <w:link w:val="112111111"/>
    <w:rPr>
      <w:rFonts w:ascii="Liberation Sans" w:hAnsi="Liberation Sans"/>
      <w:color w:val="000000"/>
      <w:spacing w:val="0"/>
      <w:sz w:val="28"/>
    </w:rPr>
  </w:style>
  <w:style w:type="paragraph" w:customStyle="1" w:styleId="111f0">
    <w:name w:val="Заголовок Знак111"/>
    <w:basedOn w:val="DefaultParagraphFont111"/>
    <w:link w:val="111f1"/>
    <w:rPr>
      <w:rFonts w:ascii="Times New Roman" w:hAnsi="Times New Roman"/>
      <w:b/>
      <w:sz w:val="32"/>
    </w:rPr>
  </w:style>
  <w:style w:type="character" w:customStyle="1" w:styleId="111f1">
    <w:name w:val="Заголовок Знак111"/>
    <w:basedOn w:val="DefaultParagraphFont1110"/>
    <w:link w:val="111f0"/>
    <w:rPr>
      <w:rFonts w:ascii="Times New Roman" w:hAnsi="Times New Roman"/>
      <w:b/>
      <w:color w:val="000000"/>
      <w:spacing w:val="0"/>
      <w:sz w:val="32"/>
    </w:rPr>
  </w:style>
  <w:style w:type="paragraph" w:customStyle="1" w:styleId="Contents511">
    <w:name w:val="Contents 511"/>
    <w:link w:val="Contents5110"/>
    <w:rPr>
      <w:rFonts w:ascii="XO Thames" w:hAnsi="XO Thames"/>
      <w:sz w:val="28"/>
    </w:rPr>
  </w:style>
  <w:style w:type="character" w:customStyle="1" w:styleId="Contents5110">
    <w:name w:val="Contents 511"/>
    <w:link w:val="Contents511"/>
    <w:rPr>
      <w:rFonts w:ascii="XO Thames" w:hAnsi="XO Thames"/>
      <w:color w:val="000000"/>
      <w:spacing w:val="0"/>
      <w:sz w:val="28"/>
    </w:rPr>
  </w:style>
  <w:style w:type="paragraph" w:styleId="a9">
    <w:name w:val="caption"/>
    <w:basedOn w:val="a"/>
    <w:link w:val="aa"/>
    <w:pPr>
      <w:spacing w:before="120" w:after="120"/>
    </w:pPr>
    <w:rPr>
      <w:i/>
    </w:rPr>
  </w:style>
  <w:style w:type="character" w:customStyle="1" w:styleId="aa">
    <w:name w:val="Название объекта Знак"/>
    <w:basedOn w:val="10"/>
    <w:link w:val="a9"/>
    <w:rPr>
      <w:rFonts w:ascii="Times New Roman" w:hAnsi="Times New Roman"/>
      <w:i/>
      <w:color w:val="000000"/>
      <w:spacing w:val="0"/>
      <w:sz w:val="24"/>
    </w:rPr>
  </w:style>
  <w:style w:type="paragraph" w:customStyle="1" w:styleId="111f2">
    <w:name w:val="Основной текст Знак111"/>
    <w:basedOn w:val="DefaultParagraphFont111"/>
    <w:link w:val="111f3"/>
    <w:rPr>
      <w:rFonts w:ascii="Times New Roman" w:hAnsi="Times New Roman"/>
      <w:sz w:val="20"/>
    </w:rPr>
  </w:style>
  <w:style w:type="character" w:customStyle="1" w:styleId="111f3">
    <w:name w:val="Основной текст Знак111"/>
    <w:basedOn w:val="DefaultParagraphFont1110"/>
    <w:link w:val="111f2"/>
    <w:rPr>
      <w:rFonts w:ascii="Times New Roman" w:hAnsi="Times New Roman"/>
      <w:color w:val="000000"/>
      <w:spacing w:val="0"/>
      <w:sz w:val="20"/>
    </w:rPr>
  </w:style>
  <w:style w:type="paragraph" w:customStyle="1" w:styleId="9">
    <w:name w:val="Содержимое врезки9"/>
    <w:basedOn w:val="a"/>
    <w:link w:val="90"/>
  </w:style>
  <w:style w:type="character" w:customStyle="1" w:styleId="90">
    <w:name w:val="Содержимое врезки9"/>
    <w:basedOn w:val="10"/>
    <w:link w:val="9"/>
    <w:rPr>
      <w:rFonts w:ascii="Times New Roman" w:hAnsi="Times New Roman"/>
      <w:color w:val="000000"/>
      <w:spacing w:val="0"/>
      <w:sz w:val="24"/>
    </w:rPr>
  </w:style>
  <w:style w:type="paragraph" w:customStyle="1" w:styleId="Textbody1">
    <w:name w:val="Text body1"/>
    <w:link w:val="Textbody10"/>
    <w:rPr>
      <w:sz w:val="20"/>
    </w:rPr>
  </w:style>
  <w:style w:type="character" w:customStyle="1" w:styleId="Textbody10">
    <w:name w:val="Text body1"/>
    <w:link w:val="Textbody1"/>
    <w:rPr>
      <w:sz w:val="20"/>
    </w:rPr>
  </w:style>
  <w:style w:type="paragraph" w:customStyle="1" w:styleId="1211">
    <w:name w:val="Содержимое таблицы121"/>
    <w:basedOn w:val="a"/>
    <w:link w:val="1212"/>
    <w:pPr>
      <w:widowControl w:val="0"/>
    </w:pPr>
  </w:style>
  <w:style w:type="character" w:customStyle="1" w:styleId="1212">
    <w:name w:val="Содержимое таблицы121"/>
    <w:basedOn w:val="10"/>
    <w:link w:val="1211"/>
    <w:rPr>
      <w:rFonts w:ascii="Times New Roman" w:hAnsi="Times New Roman"/>
      <w:color w:val="000000"/>
      <w:spacing w:val="0"/>
      <w:sz w:val="24"/>
    </w:rPr>
  </w:style>
  <w:style w:type="paragraph" w:customStyle="1" w:styleId="user">
    <w:name w:val="Символ концевой сноски (user)"/>
    <w:link w:val="user0"/>
    <w:rPr>
      <w:vertAlign w:val="superscript"/>
    </w:rPr>
  </w:style>
  <w:style w:type="character" w:customStyle="1" w:styleId="user0">
    <w:name w:val="Символ концевой сноски (user)"/>
    <w:link w:val="user"/>
    <w:rPr>
      <w:vertAlign w:val="superscript"/>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customStyle="1" w:styleId="16">
    <w:name w:val="Знак сноски1"/>
    <w:link w:val="ab"/>
    <w:rPr>
      <w:vertAlign w:val="superscript"/>
    </w:rPr>
  </w:style>
  <w:style w:type="character" w:styleId="ab">
    <w:name w:val="footnote reference"/>
    <w:link w:val="16"/>
    <w:rPr>
      <w:vertAlign w:val="superscript"/>
    </w:rPr>
  </w:style>
  <w:style w:type="paragraph" w:customStyle="1" w:styleId="Contents811">
    <w:name w:val="Contents 811"/>
    <w:link w:val="Contents8110"/>
    <w:rPr>
      <w:rFonts w:ascii="XO Thames" w:hAnsi="XO Thames"/>
      <w:sz w:val="28"/>
    </w:rPr>
  </w:style>
  <w:style w:type="character" w:customStyle="1" w:styleId="Contents8110">
    <w:name w:val="Contents 811"/>
    <w:link w:val="Contents811"/>
    <w:rPr>
      <w:rFonts w:ascii="XO Thames" w:hAnsi="XO Thames"/>
      <w:color w:val="000000"/>
      <w:spacing w:val="0"/>
      <w:sz w:val="28"/>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Calibri" w:hAnsi="Calibri"/>
      <w:color w:val="000000"/>
      <w:spacing w:val="0"/>
      <w:sz w:val="22"/>
    </w:rPr>
  </w:style>
  <w:style w:type="paragraph" w:customStyle="1" w:styleId="2121">
    <w:name w:val="Указатель212"/>
    <w:link w:val="2122"/>
  </w:style>
  <w:style w:type="character" w:customStyle="1" w:styleId="2122">
    <w:name w:val="Указатель212"/>
    <w:link w:val="2121"/>
    <w:rPr>
      <w:rFonts w:ascii="Calibri" w:hAnsi="Calibri"/>
      <w:color w:val="000000"/>
      <w:spacing w:val="0"/>
      <w:sz w:val="22"/>
    </w:rPr>
  </w:style>
  <w:style w:type="paragraph" w:customStyle="1" w:styleId="1213">
    <w:name w:val="Содержимое врезки121"/>
    <w:basedOn w:val="a"/>
    <w:link w:val="1214"/>
  </w:style>
  <w:style w:type="character" w:customStyle="1" w:styleId="1214">
    <w:name w:val="Содержимое врезки121"/>
    <w:basedOn w:val="10"/>
    <w:link w:val="1213"/>
    <w:rPr>
      <w:rFonts w:ascii="Times New Roman" w:hAnsi="Times New Roman"/>
      <w:color w:val="000000"/>
      <w:spacing w:val="0"/>
      <w:sz w:val="24"/>
    </w:rPr>
  </w:style>
  <w:style w:type="paragraph" w:customStyle="1" w:styleId="Contents311">
    <w:name w:val="Contents 311"/>
    <w:link w:val="Contents3110"/>
    <w:rPr>
      <w:rFonts w:ascii="XO Thames" w:hAnsi="XO Thames"/>
      <w:sz w:val="28"/>
    </w:rPr>
  </w:style>
  <w:style w:type="character" w:customStyle="1" w:styleId="Contents3110">
    <w:name w:val="Contents 311"/>
    <w:link w:val="Contents311"/>
    <w:rPr>
      <w:rFonts w:ascii="XO Thames" w:hAnsi="XO Thames"/>
      <w:color w:val="000000"/>
      <w:spacing w:val="0"/>
      <w:sz w:val="28"/>
    </w:rPr>
  </w:style>
  <w:style w:type="paragraph" w:customStyle="1" w:styleId="VisitedInternetLink">
    <w:name w:val="Visited Internet Link"/>
    <w:basedOn w:val="DefaultParagraphFont111"/>
    <w:link w:val="VisitedInternetLink0"/>
    <w:rPr>
      <w:color w:val="800080" w:themeColor="followedHyperlink"/>
      <w:u w:val="single"/>
    </w:rPr>
  </w:style>
  <w:style w:type="character" w:customStyle="1" w:styleId="VisitedInternetLink0">
    <w:name w:val="Visited Internet Link"/>
    <w:basedOn w:val="DefaultParagraphFont1110"/>
    <w:link w:val="VisitedInternetLink"/>
    <w:rPr>
      <w:rFonts w:ascii="Calibri" w:hAnsi="Calibri"/>
      <w:color w:val="800080" w:themeColor="followedHyperlink"/>
      <w:spacing w:val="0"/>
      <w:sz w:val="22"/>
      <w:u w:val="single"/>
    </w:rPr>
  </w:style>
  <w:style w:type="paragraph" w:customStyle="1" w:styleId="ListParagraph111">
    <w:name w:val="List Paragraph111"/>
    <w:basedOn w:val="a"/>
    <w:link w:val="ListParagraph1110"/>
  </w:style>
  <w:style w:type="character" w:customStyle="1" w:styleId="ListParagraph1110">
    <w:name w:val="List Paragraph111"/>
    <w:basedOn w:val="10"/>
    <w:link w:val="ListParagraph111"/>
    <w:rPr>
      <w:rFonts w:ascii="Times New Roman" w:hAnsi="Times New Roman"/>
      <w:color w:val="000000"/>
      <w:spacing w:val="0"/>
      <w:sz w:val="24"/>
    </w:rPr>
  </w:style>
  <w:style w:type="paragraph" w:styleId="ac">
    <w:name w:val="header"/>
    <w:basedOn w:val="a"/>
    <w:link w:val="ad"/>
    <w:pPr>
      <w:tabs>
        <w:tab w:val="center" w:pos="4677"/>
        <w:tab w:val="right" w:pos="9355"/>
      </w:tabs>
    </w:pPr>
  </w:style>
  <w:style w:type="character" w:customStyle="1" w:styleId="ad">
    <w:name w:val="Верхний колонтитул Знак"/>
    <w:basedOn w:val="10"/>
    <w:link w:val="ac"/>
    <w:rPr>
      <w:rFonts w:ascii="Times New Roman" w:hAnsi="Times New Roman"/>
      <w:color w:val="000000"/>
      <w:spacing w:val="0"/>
      <w:sz w:val="24"/>
    </w:rPr>
  </w:style>
  <w:style w:type="paragraph" w:customStyle="1" w:styleId="17">
    <w:name w:val="Символ сноски1"/>
    <w:link w:val="18"/>
    <w:rPr>
      <w:vertAlign w:val="superscript"/>
    </w:rPr>
  </w:style>
  <w:style w:type="character" w:customStyle="1" w:styleId="18">
    <w:name w:val="Символ сноски1"/>
    <w:link w:val="17"/>
    <w:rPr>
      <w:rFonts w:ascii="Calibri" w:hAnsi="Calibri"/>
      <w:color w:val="000000"/>
      <w:spacing w:val="0"/>
      <w:sz w:val="22"/>
      <w:vertAlign w:val="superscript"/>
    </w:rPr>
  </w:style>
  <w:style w:type="paragraph" w:customStyle="1" w:styleId="Caption11">
    <w:name w:val="Caption11"/>
    <w:link w:val="Caption110"/>
    <w:rPr>
      <w:i/>
      <w:sz w:val="24"/>
    </w:rPr>
  </w:style>
  <w:style w:type="character" w:customStyle="1" w:styleId="Caption110">
    <w:name w:val="Caption11"/>
    <w:link w:val="Caption11"/>
    <w:rPr>
      <w:rFonts w:ascii="Calibri" w:hAnsi="Calibri"/>
      <w:i/>
      <w:color w:val="000000"/>
      <w:spacing w:val="0"/>
      <w:sz w:val="24"/>
    </w:rPr>
  </w:style>
  <w:style w:type="paragraph" w:styleId="34">
    <w:name w:val="toc 3"/>
    <w:next w:val="a"/>
    <w:link w:val="35"/>
    <w:uiPriority w:val="39"/>
    <w:rPr>
      <w:rFonts w:ascii="XO Thames" w:hAnsi="XO Thames"/>
      <w:sz w:val="28"/>
    </w:rPr>
  </w:style>
  <w:style w:type="character" w:customStyle="1" w:styleId="35">
    <w:name w:val="Оглавление 3 Знак"/>
    <w:link w:val="34"/>
    <w:rPr>
      <w:rFonts w:ascii="XO Thames" w:hAnsi="XO Thames"/>
      <w:color w:val="000000"/>
      <w:spacing w:val="0"/>
      <w:sz w:val="28"/>
    </w:rPr>
  </w:style>
  <w:style w:type="paragraph" w:customStyle="1" w:styleId="120">
    <w:name w:val="Колонтитулы12"/>
    <w:basedOn w:val="a"/>
    <w:link w:val="122"/>
  </w:style>
  <w:style w:type="character" w:customStyle="1" w:styleId="122">
    <w:name w:val="Колонтитулы12"/>
    <w:basedOn w:val="10"/>
    <w:link w:val="120"/>
    <w:rPr>
      <w:rFonts w:ascii="Times New Roman" w:hAnsi="Times New Roman"/>
      <w:color w:val="000000"/>
      <w:spacing w:val="0"/>
      <w:sz w:val="24"/>
    </w:rPr>
  </w:style>
  <w:style w:type="paragraph" w:customStyle="1" w:styleId="102">
    <w:name w:val="Содержимое врезки10"/>
    <w:basedOn w:val="a"/>
    <w:link w:val="103"/>
  </w:style>
  <w:style w:type="character" w:customStyle="1" w:styleId="103">
    <w:name w:val="Содержимое врезки10"/>
    <w:basedOn w:val="10"/>
    <w:link w:val="102"/>
    <w:rPr>
      <w:rFonts w:ascii="Times New Roman" w:hAnsi="Times New Roman"/>
      <w:color w:val="000000"/>
      <w:spacing w:val="0"/>
      <w:sz w:val="24"/>
    </w:rPr>
  </w:style>
  <w:style w:type="paragraph" w:customStyle="1" w:styleId="117">
    <w:name w:val="Колонтитулы11"/>
    <w:basedOn w:val="a"/>
    <w:link w:val="118"/>
  </w:style>
  <w:style w:type="character" w:customStyle="1" w:styleId="118">
    <w:name w:val="Колонтитулы11"/>
    <w:basedOn w:val="10"/>
    <w:link w:val="117"/>
    <w:rPr>
      <w:rFonts w:ascii="Times New Roman" w:hAnsi="Times New Roman"/>
      <w:color w:val="000000"/>
      <w:spacing w:val="0"/>
      <w:sz w:val="24"/>
    </w:rPr>
  </w:style>
  <w:style w:type="paragraph" w:customStyle="1" w:styleId="Header21">
    <w:name w:val="Header21"/>
    <w:link w:val="Header210"/>
  </w:style>
  <w:style w:type="character" w:customStyle="1" w:styleId="Header210">
    <w:name w:val="Header21"/>
    <w:link w:val="Header21"/>
    <w:rPr>
      <w:rFonts w:ascii="Calibri" w:hAnsi="Calibri"/>
      <w:color w:val="000000"/>
      <w:spacing w:val="0"/>
      <w:sz w:val="22"/>
    </w:rPr>
  </w:style>
  <w:style w:type="paragraph" w:customStyle="1" w:styleId="19">
    <w:name w:val="Указатель1"/>
    <w:basedOn w:val="a"/>
    <w:link w:val="1a"/>
  </w:style>
  <w:style w:type="character" w:customStyle="1" w:styleId="1a">
    <w:name w:val="Указатель1"/>
    <w:basedOn w:val="10"/>
    <w:link w:val="19"/>
    <w:rPr>
      <w:rFonts w:ascii="Times New Roman" w:hAnsi="Times New Roman"/>
      <w:color w:val="000000"/>
      <w:spacing w:val="0"/>
      <w:sz w:val="24"/>
    </w:rPr>
  </w:style>
  <w:style w:type="paragraph" w:customStyle="1" w:styleId="Contents11">
    <w:name w:val="Contents 11"/>
    <w:link w:val="Contents110"/>
    <w:rPr>
      <w:rFonts w:ascii="XO Thames" w:hAnsi="XO Thames"/>
      <w:b/>
      <w:sz w:val="28"/>
    </w:rPr>
  </w:style>
  <w:style w:type="character" w:customStyle="1" w:styleId="Contents110">
    <w:name w:val="Contents 11"/>
    <w:link w:val="Contents11"/>
    <w:rPr>
      <w:rFonts w:ascii="XO Thames" w:hAnsi="XO Thames"/>
      <w:b/>
      <w:color w:val="000000"/>
      <w:spacing w:val="0"/>
      <w:sz w:val="28"/>
    </w:rPr>
  </w:style>
  <w:style w:type="paragraph" w:customStyle="1" w:styleId="73">
    <w:name w:val="Содержимое врезки7"/>
    <w:basedOn w:val="a"/>
    <w:link w:val="74"/>
  </w:style>
  <w:style w:type="character" w:customStyle="1" w:styleId="74">
    <w:name w:val="Содержимое врезки7"/>
    <w:basedOn w:val="10"/>
    <w:link w:val="73"/>
    <w:rPr>
      <w:rFonts w:ascii="Times New Roman" w:hAnsi="Times New Roman"/>
      <w:color w:val="000000"/>
      <w:spacing w:val="0"/>
      <w:sz w:val="24"/>
    </w:rPr>
  </w:style>
  <w:style w:type="paragraph" w:customStyle="1" w:styleId="Textbody3">
    <w:name w:val="Text body3"/>
    <w:link w:val="Textbody30"/>
    <w:rPr>
      <w:sz w:val="20"/>
    </w:rPr>
  </w:style>
  <w:style w:type="character" w:customStyle="1" w:styleId="Textbody30">
    <w:name w:val="Text body3"/>
    <w:link w:val="Textbody3"/>
    <w:rPr>
      <w:rFonts w:ascii="Calibri" w:hAnsi="Calibri"/>
      <w:color w:val="000000"/>
      <w:spacing w:val="0"/>
      <w:sz w:val="20"/>
    </w:rPr>
  </w:style>
  <w:style w:type="paragraph" w:customStyle="1" w:styleId="Emphasis11">
    <w:name w:val="Emphasis11"/>
    <w:link w:val="Emphasis110"/>
    <w:rPr>
      <w:i/>
    </w:rPr>
  </w:style>
  <w:style w:type="character" w:customStyle="1" w:styleId="Emphasis110">
    <w:name w:val="Emphasis11"/>
    <w:link w:val="Emphasis11"/>
    <w:rPr>
      <w:rFonts w:ascii="Calibri" w:hAnsi="Calibri"/>
      <w:i/>
      <w:color w:val="000000"/>
      <w:spacing w:val="0"/>
      <w:sz w:val="22"/>
    </w:rPr>
  </w:style>
  <w:style w:type="paragraph" w:customStyle="1" w:styleId="311">
    <w:name w:val="Содержимое врезки31"/>
    <w:basedOn w:val="a"/>
    <w:link w:val="312"/>
  </w:style>
  <w:style w:type="character" w:customStyle="1" w:styleId="312">
    <w:name w:val="Содержимое врезки31"/>
    <w:basedOn w:val="10"/>
    <w:link w:val="311"/>
    <w:rPr>
      <w:rFonts w:ascii="Times New Roman" w:hAnsi="Times New Roman"/>
      <w:color w:val="000000"/>
      <w:spacing w:val="0"/>
      <w:sz w:val="24"/>
    </w:rPr>
  </w:style>
  <w:style w:type="paragraph" w:customStyle="1" w:styleId="1121111">
    <w:name w:val="Указатель1121111"/>
    <w:basedOn w:val="a"/>
    <w:link w:val="11211110"/>
  </w:style>
  <w:style w:type="character" w:customStyle="1" w:styleId="11211110">
    <w:name w:val="Указатель1121111"/>
    <w:basedOn w:val="10"/>
    <w:link w:val="1121111"/>
    <w:rPr>
      <w:rFonts w:ascii="Times New Roman" w:hAnsi="Times New Roman"/>
      <w:color w:val="000000"/>
      <w:spacing w:val="0"/>
      <w:sz w:val="24"/>
    </w:rPr>
  </w:style>
  <w:style w:type="paragraph" w:customStyle="1" w:styleId="PlainText111">
    <w:name w:val="Plain Text111"/>
    <w:basedOn w:val="a"/>
    <w:link w:val="PlainText1110"/>
    <w:rPr>
      <w:rFonts w:ascii="Consolas" w:hAnsi="Consolas"/>
      <w:sz w:val="21"/>
    </w:rPr>
  </w:style>
  <w:style w:type="character" w:customStyle="1" w:styleId="PlainText1110">
    <w:name w:val="Plain Text111"/>
    <w:basedOn w:val="10"/>
    <w:link w:val="PlainText111"/>
    <w:rPr>
      <w:rFonts w:ascii="Consolas" w:hAnsi="Consolas"/>
      <w:color w:val="000000"/>
      <w:spacing w:val="0"/>
      <w:sz w:val="21"/>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Calibri" w:hAnsi="Calibri"/>
      <w:color w:val="000000"/>
      <w:spacing w:val="0"/>
      <w:sz w:val="22"/>
      <w:vertAlign w:val="superscript"/>
    </w:rPr>
  </w:style>
  <w:style w:type="paragraph" w:customStyle="1" w:styleId="Textbodyindent">
    <w:name w:val="Text body indent"/>
    <w:link w:val="Textbodyindent0"/>
  </w:style>
  <w:style w:type="character" w:customStyle="1" w:styleId="Textbodyindent0">
    <w:name w:val="Text body indent"/>
    <w:link w:val="Textbodyindent"/>
  </w:style>
  <w:style w:type="paragraph" w:customStyle="1" w:styleId="1110">
    <w:name w:val="Раздел договора111"/>
    <w:basedOn w:val="PlainText111"/>
    <w:link w:val="111f4"/>
    <w:pPr>
      <w:numPr>
        <w:numId w:val="3"/>
      </w:numPr>
      <w:tabs>
        <w:tab w:val="left" w:pos="360"/>
      </w:tabs>
      <w:jc w:val="center"/>
    </w:pPr>
    <w:rPr>
      <w:rFonts w:ascii="Times New Roman" w:hAnsi="Times New Roman"/>
      <w:b/>
      <w:sz w:val="26"/>
    </w:rPr>
  </w:style>
  <w:style w:type="character" w:customStyle="1" w:styleId="111f4">
    <w:name w:val="Раздел договора111"/>
    <w:basedOn w:val="PlainText1110"/>
    <w:link w:val="1110"/>
    <w:rPr>
      <w:rFonts w:ascii="Times New Roman" w:hAnsi="Times New Roman"/>
      <w:b/>
      <w:color w:val="000000"/>
      <w:spacing w:val="0"/>
      <w:sz w:val="26"/>
    </w:rPr>
  </w:style>
  <w:style w:type="paragraph" w:customStyle="1" w:styleId="a111">
    <w:name w:val="a111"/>
    <w:basedOn w:val="DefaultParagraphFont111"/>
    <w:link w:val="a1110"/>
  </w:style>
  <w:style w:type="character" w:customStyle="1" w:styleId="a1110">
    <w:name w:val="a111"/>
    <w:basedOn w:val="DefaultParagraphFont1110"/>
    <w:link w:val="a111"/>
    <w:rPr>
      <w:rFonts w:ascii="Calibri" w:hAnsi="Calibri"/>
      <w:color w:val="000000"/>
      <w:spacing w:val="0"/>
      <w:sz w:val="22"/>
    </w:rPr>
  </w:style>
  <w:style w:type="paragraph" w:customStyle="1" w:styleId="Contents73">
    <w:name w:val="Contents 73"/>
    <w:link w:val="Contents730"/>
    <w:rPr>
      <w:rFonts w:ascii="XO Thames" w:hAnsi="XO Thames"/>
      <w:sz w:val="28"/>
    </w:rPr>
  </w:style>
  <w:style w:type="character" w:customStyle="1" w:styleId="Contents730">
    <w:name w:val="Contents 73"/>
    <w:link w:val="Contents73"/>
    <w:rPr>
      <w:rFonts w:ascii="XO Thames" w:hAnsi="XO Thames"/>
      <w:color w:val="000000"/>
      <w:spacing w:val="0"/>
      <w:sz w:val="28"/>
    </w:rPr>
  </w:style>
  <w:style w:type="paragraph" w:customStyle="1" w:styleId="Textbodyindent11">
    <w:name w:val="Text body indent11"/>
    <w:link w:val="Textbodyindent110"/>
  </w:style>
  <w:style w:type="character" w:customStyle="1" w:styleId="Textbodyindent110">
    <w:name w:val="Text body indent11"/>
    <w:link w:val="Textbodyindent11"/>
    <w:rPr>
      <w:rFonts w:ascii="Calibri" w:hAnsi="Calibri"/>
      <w:color w:val="000000"/>
      <w:spacing w:val="0"/>
      <w:sz w:val="22"/>
    </w:rPr>
  </w:style>
  <w:style w:type="paragraph" w:customStyle="1" w:styleId="91">
    <w:name w:val="Колонтитулы9"/>
    <w:basedOn w:val="a"/>
    <w:link w:val="92"/>
  </w:style>
  <w:style w:type="character" w:customStyle="1" w:styleId="92">
    <w:name w:val="Колонтитулы9"/>
    <w:basedOn w:val="10"/>
    <w:link w:val="91"/>
    <w:rPr>
      <w:rFonts w:ascii="Times New Roman" w:hAnsi="Times New Roman"/>
      <w:color w:val="000000"/>
      <w:spacing w:val="0"/>
      <w:sz w:val="24"/>
    </w:rPr>
  </w:style>
  <w:style w:type="paragraph" w:customStyle="1" w:styleId="BalloonText111">
    <w:name w:val="Balloon Text111"/>
    <w:basedOn w:val="a"/>
    <w:link w:val="BalloonText1110"/>
    <w:rPr>
      <w:rFonts w:ascii="Tahoma" w:hAnsi="Tahoma"/>
      <w:sz w:val="16"/>
    </w:rPr>
  </w:style>
  <w:style w:type="character" w:customStyle="1" w:styleId="BalloonText1110">
    <w:name w:val="Balloon Text111"/>
    <w:basedOn w:val="10"/>
    <w:link w:val="BalloonText111"/>
    <w:rPr>
      <w:rFonts w:ascii="Tahoma" w:hAnsi="Tahoma"/>
      <w:color w:val="000000"/>
      <w:spacing w:val="0"/>
      <w:sz w:val="16"/>
    </w:rPr>
  </w:style>
  <w:style w:type="paragraph" w:customStyle="1" w:styleId="Marginalia21">
    <w:name w:val="Marginalia21"/>
    <w:link w:val="Marginalia210"/>
    <w:rPr>
      <w:sz w:val="20"/>
    </w:rPr>
  </w:style>
  <w:style w:type="character" w:customStyle="1" w:styleId="Marginalia210">
    <w:name w:val="Marginalia21"/>
    <w:link w:val="Marginalia21"/>
    <w:rPr>
      <w:rFonts w:ascii="Calibri" w:hAnsi="Calibri"/>
      <w:color w:val="000000"/>
      <w:spacing w:val="0"/>
      <w:sz w:val="20"/>
    </w:rPr>
  </w:style>
  <w:style w:type="paragraph" w:customStyle="1" w:styleId="11116">
    <w:name w:val="Основной шрифт абзаца1111"/>
    <w:link w:val="11117"/>
  </w:style>
  <w:style w:type="character" w:customStyle="1" w:styleId="11117">
    <w:name w:val="Основной шрифт абзаца1111"/>
    <w:link w:val="11116"/>
    <w:rPr>
      <w:rFonts w:ascii="Calibri" w:hAnsi="Calibri"/>
      <w:color w:val="000000"/>
      <w:spacing w:val="0"/>
      <w:sz w:val="22"/>
    </w:rPr>
  </w:style>
  <w:style w:type="paragraph" w:customStyle="1" w:styleId="1b">
    <w:name w:val="Заголовок1"/>
    <w:basedOn w:val="a"/>
    <w:next w:val="a3"/>
    <w:link w:val="1c"/>
    <w:pPr>
      <w:keepNext/>
      <w:spacing w:before="240" w:after="120"/>
    </w:pPr>
    <w:rPr>
      <w:rFonts w:ascii="Liberation Sans" w:hAnsi="Liberation Sans"/>
      <w:sz w:val="28"/>
    </w:rPr>
  </w:style>
  <w:style w:type="character" w:customStyle="1" w:styleId="1c">
    <w:name w:val="Заголовок1"/>
    <w:basedOn w:val="10"/>
    <w:link w:val="1b"/>
    <w:rPr>
      <w:rFonts w:ascii="Liberation Sans" w:hAnsi="Liberation Sans"/>
      <w:color w:val="000000"/>
      <w:spacing w:val="0"/>
      <w:sz w:val="28"/>
    </w:rPr>
  </w:style>
  <w:style w:type="character" w:customStyle="1" w:styleId="50">
    <w:name w:val="Заголовок 5 Знак"/>
    <w:link w:val="5"/>
    <w:rPr>
      <w:rFonts w:ascii="XO Thames" w:hAnsi="XO Thames"/>
      <w:b/>
      <w:color w:val="000000"/>
      <w:spacing w:val="0"/>
      <w:sz w:val="22"/>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Calibri" w:hAnsi="Calibri"/>
      <w:color w:val="000000"/>
      <w:spacing w:val="0"/>
      <w:sz w:val="22"/>
      <w:vertAlign w:val="superscript"/>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paragraph" w:customStyle="1" w:styleId="Heading313">
    <w:name w:val="Heading 313"/>
    <w:link w:val="Heading3130"/>
    <w:rPr>
      <w:rFonts w:ascii="XO Thames" w:hAnsi="XO Thames"/>
      <w:b/>
      <w:sz w:val="26"/>
    </w:rPr>
  </w:style>
  <w:style w:type="character" w:customStyle="1" w:styleId="Heading3130">
    <w:name w:val="Heading 313"/>
    <w:link w:val="Heading313"/>
    <w:rPr>
      <w:rFonts w:ascii="XO Thames" w:hAnsi="XO Thames"/>
      <w:b/>
      <w:color w:val="000000"/>
      <w:spacing w:val="0"/>
      <w:sz w:val="26"/>
    </w:rPr>
  </w:style>
  <w:style w:type="paragraph" w:customStyle="1" w:styleId="11211111">
    <w:name w:val="Заголовок11211111"/>
    <w:next w:val="a3"/>
    <w:link w:val="112111110"/>
    <w:rPr>
      <w:rFonts w:ascii="Arial" w:hAnsi="Arial"/>
      <w:sz w:val="28"/>
    </w:rPr>
  </w:style>
  <w:style w:type="character" w:customStyle="1" w:styleId="112111110">
    <w:name w:val="Заголовок11211111"/>
    <w:link w:val="11211111"/>
    <w:rPr>
      <w:rFonts w:ascii="Arial" w:hAnsi="Arial"/>
      <w:color w:val="000000"/>
      <w:spacing w:val="0"/>
      <w:sz w:val="28"/>
    </w:rPr>
  </w:style>
  <w:style w:type="paragraph" w:customStyle="1" w:styleId="11118">
    <w:name w:val="Заголовок1111"/>
    <w:basedOn w:val="a"/>
    <w:next w:val="a3"/>
    <w:link w:val="11119"/>
    <w:pPr>
      <w:keepNext/>
      <w:spacing w:before="240" w:after="120"/>
    </w:pPr>
    <w:rPr>
      <w:rFonts w:ascii="Arial" w:hAnsi="Arial"/>
      <w:sz w:val="28"/>
    </w:rPr>
  </w:style>
  <w:style w:type="character" w:customStyle="1" w:styleId="11119">
    <w:name w:val="Заголовок1111"/>
    <w:basedOn w:val="10"/>
    <w:link w:val="11118"/>
    <w:rPr>
      <w:rFonts w:ascii="Arial" w:hAnsi="Arial"/>
      <w:color w:val="000000"/>
      <w:spacing w:val="0"/>
      <w:sz w:val="28"/>
    </w:rPr>
  </w:style>
  <w:style w:type="paragraph" w:customStyle="1" w:styleId="1d">
    <w:name w:val="Содержимое таблицы1"/>
    <w:basedOn w:val="a"/>
    <w:link w:val="1e"/>
  </w:style>
  <w:style w:type="character" w:customStyle="1" w:styleId="1e">
    <w:name w:val="Содержимое таблицы1"/>
    <w:basedOn w:val="10"/>
    <w:link w:val="1d"/>
    <w:rPr>
      <w:rFonts w:ascii="Times New Roman" w:hAnsi="Times New Roman"/>
      <w:color w:val="000000"/>
      <w:spacing w:val="0"/>
      <w:sz w:val="24"/>
    </w:rPr>
  </w:style>
  <w:style w:type="character" w:customStyle="1" w:styleId="11">
    <w:name w:val="Заголовок 1 Знак"/>
    <w:link w:val="1"/>
    <w:rPr>
      <w:rFonts w:ascii="Times New Roman" w:hAnsi="Times New Roman"/>
      <w:b/>
      <w:color w:val="000000"/>
      <w:spacing w:val="0"/>
      <w:sz w:val="26"/>
    </w:rPr>
  </w:style>
  <w:style w:type="paragraph" w:customStyle="1" w:styleId="111">
    <w:name w:val="р111"/>
    <w:basedOn w:val="a"/>
    <w:link w:val="111b"/>
    <w:pPr>
      <w:numPr>
        <w:numId w:val="1"/>
      </w:numPr>
      <w:tabs>
        <w:tab w:val="left" w:pos="0"/>
      </w:tabs>
      <w:jc w:val="center"/>
    </w:pPr>
    <w:rPr>
      <w:b/>
      <w:sz w:val="26"/>
    </w:rPr>
  </w:style>
  <w:style w:type="character" w:customStyle="1" w:styleId="111b">
    <w:name w:val="р111"/>
    <w:basedOn w:val="10"/>
    <w:link w:val="111"/>
    <w:rPr>
      <w:rFonts w:ascii="Times New Roman" w:hAnsi="Times New Roman"/>
      <w:b/>
      <w:color w:val="000000"/>
      <w:spacing w:val="0"/>
      <w:sz w:val="26"/>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Calibri" w:hAnsi="Calibri"/>
      <w:color w:val="000000"/>
      <w:spacing w:val="0"/>
      <w:sz w:val="22"/>
      <w:vertAlign w:val="superscript"/>
    </w:rPr>
  </w:style>
  <w:style w:type="paragraph" w:customStyle="1" w:styleId="53">
    <w:name w:val="Колонтитулы5"/>
    <w:link w:val="54"/>
  </w:style>
  <w:style w:type="character" w:customStyle="1" w:styleId="54">
    <w:name w:val="Колонтитулы5"/>
    <w:link w:val="53"/>
    <w:rPr>
      <w:rFonts w:ascii="Calibri" w:hAnsi="Calibri"/>
      <w:color w:val="000000"/>
      <w:spacing w:val="0"/>
      <w:sz w:val="22"/>
    </w:rPr>
  </w:style>
  <w:style w:type="paragraph" w:customStyle="1" w:styleId="43">
    <w:name w:val="Содержимое врезки4"/>
    <w:basedOn w:val="a"/>
    <w:link w:val="44"/>
  </w:style>
  <w:style w:type="character" w:customStyle="1" w:styleId="44">
    <w:name w:val="Содержимое врезки4"/>
    <w:basedOn w:val="10"/>
    <w:link w:val="43"/>
    <w:rPr>
      <w:rFonts w:ascii="Times New Roman" w:hAnsi="Times New Roman"/>
      <w:color w:val="000000"/>
      <w:spacing w:val="0"/>
      <w:sz w:val="24"/>
    </w:rPr>
  </w:style>
  <w:style w:type="paragraph" w:customStyle="1" w:styleId="BodyText3111">
    <w:name w:val="Body Text 3111"/>
    <w:basedOn w:val="a"/>
    <w:link w:val="BodyText31110"/>
    <w:pPr>
      <w:jc w:val="both"/>
    </w:pPr>
  </w:style>
  <w:style w:type="character" w:customStyle="1" w:styleId="BodyText31110">
    <w:name w:val="Body Text 3111"/>
    <w:basedOn w:val="10"/>
    <w:link w:val="BodyText3111"/>
    <w:rPr>
      <w:rFonts w:ascii="Times New Roman" w:hAnsi="Times New Roman"/>
      <w:color w:val="000000"/>
      <w:spacing w:val="0"/>
      <w:sz w:val="24"/>
    </w:rPr>
  </w:style>
  <w:style w:type="paragraph" w:customStyle="1" w:styleId="Contents43">
    <w:name w:val="Contents 43"/>
    <w:link w:val="Contents430"/>
    <w:rPr>
      <w:rFonts w:ascii="XO Thames" w:hAnsi="XO Thames"/>
      <w:sz w:val="28"/>
    </w:rPr>
  </w:style>
  <w:style w:type="character" w:customStyle="1" w:styleId="Contents430">
    <w:name w:val="Contents 43"/>
    <w:link w:val="Contents43"/>
    <w:rPr>
      <w:rFonts w:ascii="XO Thames" w:hAnsi="XO Thames"/>
      <w:color w:val="000000"/>
      <w:spacing w:val="0"/>
      <w:sz w:val="28"/>
    </w:rPr>
  </w:style>
  <w:style w:type="paragraph" w:customStyle="1" w:styleId="Heading421">
    <w:name w:val="Heading 421"/>
    <w:link w:val="Heading4210"/>
    <w:rPr>
      <w:rFonts w:ascii="XO Thames" w:hAnsi="XO Thames"/>
      <w:b/>
      <w:sz w:val="24"/>
    </w:rPr>
  </w:style>
  <w:style w:type="character" w:customStyle="1" w:styleId="Heading4210">
    <w:name w:val="Heading 421"/>
    <w:link w:val="Heading421"/>
    <w:rPr>
      <w:rFonts w:ascii="XO Thames" w:hAnsi="XO Thames"/>
      <w:b/>
      <w:color w:val="000000"/>
      <w:spacing w:val="0"/>
      <w:sz w:val="24"/>
    </w:rPr>
  </w:style>
  <w:style w:type="paragraph" w:customStyle="1" w:styleId="Footer13">
    <w:name w:val="Footer13"/>
    <w:link w:val="Footer130"/>
  </w:style>
  <w:style w:type="character" w:customStyle="1" w:styleId="Footer130">
    <w:name w:val="Footer13"/>
    <w:link w:val="Footer13"/>
    <w:rPr>
      <w:rFonts w:ascii="Calibri" w:hAnsi="Calibri"/>
      <w:color w:val="000000"/>
      <w:spacing w:val="0"/>
      <w:sz w:val="22"/>
    </w:rPr>
  </w:style>
  <w:style w:type="paragraph" w:customStyle="1" w:styleId="Contents13">
    <w:name w:val="Contents 13"/>
    <w:link w:val="Contents130"/>
    <w:rPr>
      <w:rFonts w:ascii="XO Thames" w:hAnsi="XO Thames"/>
      <w:b/>
      <w:sz w:val="28"/>
    </w:rPr>
  </w:style>
  <w:style w:type="character" w:customStyle="1" w:styleId="Contents130">
    <w:name w:val="Contents 13"/>
    <w:link w:val="Contents13"/>
    <w:rPr>
      <w:rFonts w:ascii="XO Thames" w:hAnsi="XO Thames"/>
      <w:b/>
      <w:color w:val="000000"/>
      <w:spacing w:val="0"/>
      <w:sz w:val="28"/>
    </w:rPr>
  </w:style>
  <w:style w:type="paragraph" w:customStyle="1" w:styleId="111f5">
    <w:name w:val="Текст сноски Знак111"/>
    <w:basedOn w:val="DefaultParagraphFont111"/>
    <w:link w:val="111f6"/>
    <w:rPr>
      <w:rFonts w:ascii="Times New Roman" w:hAnsi="Times New Roman"/>
      <w:sz w:val="20"/>
    </w:rPr>
  </w:style>
  <w:style w:type="character" w:customStyle="1" w:styleId="111f6">
    <w:name w:val="Текст сноски Знак111"/>
    <w:basedOn w:val="DefaultParagraphFont1110"/>
    <w:link w:val="111f5"/>
    <w:rPr>
      <w:rFonts w:ascii="Times New Roman" w:hAnsi="Times New Roman"/>
      <w:color w:val="000000"/>
      <w:spacing w:val="0"/>
      <w:sz w:val="20"/>
    </w:rPr>
  </w:style>
  <w:style w:type="paragraph" w:customStyle="1" w:styleId="1f">
    <w:name w:val="Гиперссылка1"/>
    <w:basedOn w:val="DefaultParagraphFont111"/>
    <w:link w:val="ae"/>
    <w:rPr>
      <w:color w:val="0000FF" w:themeColor="hyperlink"/>
      <w:u w:val="single"/>
    </w:rPr>
  </w:style>
  <w:style w:type="character" w:styleId="ae">
    <w:name w:val="Hyperlink"/>
    <w:basedOn w:val="DefaultParagraphFont1110"/>
    <w:link w:val="1f"/>
    <w:rPr>
      <w:rFonts w:ascii="Calibri" w:hAnsi="Calibri"/>
      <w:color w:val="0000FF" w:themeColor="hyperlink"/>
      <w:spacing w:val="0"/>
      <w:sz w:val="22"/>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af">
    <w:name w:val="Колонтитулы"/>
    <w:link w:val="af0"/>
  </w:style>
  <w:style w:type="character" w:customStyle="1" w:styleId="af0">
    <w:name w:val="Колонтитулы"/>
    <w:link w:val="af"/>
  </w:style>
  <w:style w:type="paragraph" w:customStyle="1" w:styleId="Caption121">
    <w:name w:val="Caption121"/>
    <w:link w:val="Caption1210"/>
    <w:rPr>
      <w:i/>
      <w:sz w:val="24"/>
    </w:rPr>
  </w:style>
  <w:style w:type="character" w:customStyle="1" w:styleId="Caption1210">
    <w:name w:val="Caption121"/>
    <w:link w:val="Caption121"/>
    <w:rPr>
      <w:rFonts w:ascii="Calibri" w:hAnsi="Calibri"/>
      <w:i/>
      <w:color w:val="000000"/>
      <w:spacing w:val="0"/>
      <w:sz w:val="24"/>
    </w:rPr>
  </w:style>
  <w:style w:type="paragraph" w:styleId="1f0">
    <w:name w:val="toc 1"/>
    <w:next w:val="a"/>
    <w:link w:val="1f1"/>
    <w:uiPriority w:val="39"/>
    <w:rPr>
      <w:rFonts w:ascii="XO Thames" w:hAnsi="XO Thames"/>
      <w:b/>
      <w:sz w:val="28"/>
    </w:rPr>
  </w:style>
  <w:style w:type="character" w:customStyle="1" w:styleId="1f1">
    <w:name w:val="Оглавление 1 Знак"/>
    <w:link w:val="1f0"/>
    <w:rPr>
      <w:rFonts w:ascii="XO Thames" w:hAnsi="XO Thames"/>
      <w:b/>
      <w:color w:val="000000"/>
      <w:spacing w:val="0"/>
      <w:sz w:val="28"/>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Calibri" w:hAnsi="Calibri"/>
      <w:color w:val="000000"/>
      <w:spacing w:val="0"/>
      <w:sz w:val="22"/>
      <w:vertAlign w:val="superscript"/>
    </w:rPr>
  </w:style>
  <w:style w:type="paragraph" w:customStyle="1" w:styleId="ConsPlusNormal111">
    <w:name w:val="ConsPlusNormal111"/>
    <w:link w:val="ConsPlusNormal1110"/>
    <w:pPr>
      <w:widowControl w:val="0"/>
      <w:ind w:firstLine="720"/>
    </w:pPr>
    <w:rPr>
      <w:rFonts w:ascii="Arial" w:hAnsi="Arial"/>
      <w:sz w:val="20"/>
    </w:rPr>
  </w:style>
  <w:style w:type="character" w:customStyle="1" w:styleId="ConsPlusNormal1110">
    <w:name w:val="ConsPlusNormal111"/>
    <w:link w:val="ConsPlusNormal111"/>
    <w:rPr>
      <w:rFonts w:ascii="Arial" w:hAnsi="Arial"/>
      <w:color w:val="000000"/>
      <w:spacing w:val="0"/>
      <w:sz w:val="20"/>
    </w:rPr>
  </w:style>
  <w:style w:type="paragraph" w:customStyle="1" w:styleId="Heading4111">
    <w:name w:val="Heading 4111"/>
    <w:link w:val="Heading41110"/>
    <w:rPr>
      <w:rFonts w:ascii="XO Thames" w:hAnsi="XO Thames"/>
      <w:b/>
      <w:sz w:val="24"/>
    </w:rPr>
  </w:style>
  <w:style w:type="character" w:customStyle="1" w:styleId="Heading41110">
    <w:name w:val="Heading 4111"/>
    <w:link w:val="Heading4111"/>
    <w:rPr>
      <w:rFonts w:ascii="XO Thames" w:hAnsi="XO Thames"/>
      <w:b/>
      <w:color w:val="000000"/>
      <w:spacing w:val="0"/>
      <w:sz w:val="24"/>
    </w:rPr>
  </w:style>
  <w:style w:type="paragraph" w:styleId="af1">
    <w:name w:val="Body Text Indent"/>
    <w:basedOn w:val="a"/>
    <w:link w:val="af2"/>
    <w:pPr>
      <w:ind w:firstLine="540"/>
      <w:jc w:val="both"/>
    </w:pPr>
  </w:style>
  <w:style w:type="character" w:customStyle="1" w:styleId="af2">
    <w:name w:val="Основной текст с отступом Знак"/>
    <w:basedOn w:val="10"/>
    <w:link w:val="af1"/>
    <w:rPr>
      <w:rFonts w:ascii="Times New Roman" w:hAnsi="Times New Roman"/>
      <w:color w:val="000000"/>
      <w:spacing w:val="0"/>
      <w:sz w:val="24"/>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color w:val="000000"/>
      <w:spacing w:val="0"/>
      <w:sz w:val="28"/>
    </w:rPr>
  </w:style>
  <w:style w:type="paragraph" w:customStyle="1" w:styleId="2111">
    <w:name w:val="Заголовок2111"/>
    <w:basedOn w:val="a"/>
    <w:next w:val="a3"/>
    <w:link w:val="21110"/>
    <w:pPr>
      <w:keepNext/>
      <w:spacing w:before="240" w:after="120"/>
    </w:pPr>
    <w:rPr>
      <w:rFonts w:ascii="Liberation Sans" w:hAnsi="Liberation Sans"/>
      <w:sz w:val="28"/>
    </w:rPr>
  </w:style>
  <w:style w:type="character" w:customStyle="1" w:styleId="21110">
    <w:name w:val="Заголовок2111"/>
    <w:basedOn w:val="10"/>
    <w:link w:val="2111"/>
    <w:rPr>
      <w:rFonts w:ascii="Liberation Sans" w:hAnsi="Liberation Sans"/>
      <w:color w:val="000000"/>
      <w:spacing w:val="0"/>
      <w:sz w:val="28"/>
    </w:rPr>
  </w:style>
  <w:style w:type="paragraph" w:customStyle="1" w:styleId="Marginalia1">
    <w:name w:val="Marginalia1"/>
    <w:link w:val="Marginalia10"/>
    <w:rPr>
      <w:sz w:val="20"/>
    </w:rPr>
  </w:style>
  <w:style w:type="character" w:customStyle="1" w:styleId="Marginalia10">
    <w:name w:val="Marginalia1"/>
    <w:link w:val="Marginalia1"/>
    <w:rPr>
      <w:rFonts w:ascii="Calibri" w:hAnsi="Calibri"/>
      <w:sz w:val="20"/>
    </w:rPr>
  </w:style>
  <w:style w:type="paragraph" w:customStyle="1" w:styleId="BodyTextIndent2111">
    <w:name w:val="Body Text Indent 2111"/>
    <w:basedOn w:val="a"/>
    <w:link w:val="BodyTextIndent21110"/>
    <w:pPr>
      <w:ind w:firstLine="720"/>
      <w:jc w:val="both"/>
    </w:pPr>
  </w:style>
  <w:style w:type="character" w:customStyle="1" w:styleId="BodyTextIndent21110">
    <w:name w:val="Body Text Indent 2111"/>
    <w:basedOn w:val="10"/>
    <w:link w:val="BodyTextIndent2111"/>
    <w:rPr>
      <w:rFonts w:ascii="Times New Roman" w:hAnsi="Times New Roman"/>
      <w:color w:val="000000"/>
      <w:spacing w:val="0"/>
      <w:sz w:val="24"/>
    </w:rPr>
  </w:style>
  <w:style w:type="paragraph" w:customStyle="1" w:styleId="HeaderandFooter">
    <w:name w:val="Header and Footer"/>
    <w:link w:val="HeaderandFooter0"/>
  </w:style>
  <w:style w:type="character" w:customStyle="1" w:styleId="HeaderandFooter0">
    <w:name w:val="Header and Footer"/>
    <w:link w:val="HeaderandFooter"/>
  </w:style>
  <w:style w:type="paragraph" w:customStyle="1" w:styleId="2112">
    <w:name w:val="Содержимое врезки211"/>
    <w:basedOn w:val="a"/>
    <w:link w:val="2113"/>
  </w:style>
  <w:style w:type="character" w:customStyle="1" w:styleId="2113">
    <w:name w:val="Содержимое врезки211"/>
    <w:basedOn w:val="10"/>
    <w:link w:val="2112"/>
    <w:rPr>
      <w:rFonts w:ascii="Times New Roman" w:hAnsi="Times New Roman"/>
      <w:color w:val="000000"/>
      <w:spacing w:val="0"/>
      <w:sz w:val="24"/>
    </w:rPr>
  </w:style>
  <w:style w:type="paragraph" w:customStyle="1" w:styleId="Textbody21">
    <w:name w:val="Text body21"/>
    <w:link w:val="Textbody210"/>
    <w:rPr>
      <w:sz w:val="20"/>
    </w:rPr>
  </w:style>
  <w:style w:type="character" w:customStyle="1" w:styleId="Textbody210">
    <w:name w:val="Text body21"/>
    <w:link w:val="Textbody21"/>
    <w:rPr>
      <w:rFonts w:ascii="Calibri" w:hAnsi="Calibri"/>
      <w:color w:val="000000"/>
      <w:spacing w:val="0"/>
      <w:sz w:val="20"/>
    </w:rPr>
  </w:style>
  <w:style w:type="paragraph" w:customStyle="1" w:styleId="210">
    <w:name w:val="Колонтитулы21"/>
    <w:basedOn w:val="a"/>
    <w:link w:val="213"/>
  </w:style>
  <w:style w:type="character" w:customStyle="1" w:styleId="213">
    <w:name w:val="Колонтитулы21"/>
    <w:basedOn w:val="10"/>
    <w:link w:val="210"/>
    <w:rPr>
      <w:rFonts w:ascii="Times New Roman" w:hAnsi="Times New Roman"/>
      <w:color w:val="000000"/>
      <w:spacing w:val="0"/>
      <w:sz w:val="24"/>
    </w:rPr>
  </w:style>
  <w:style w:type="paragraph" w:styleId="af3">
    <w:name w:val="footer"/>
    <w:basedOn w:val="a"/>
    <w:link w:val="af4"/>
    <w:pPr>
      <w:tabs>
        <w:tab w:val="center" w:pos="4677"/>
        <w:tab w:val="right" w:pos="9355"/>
      </w:tabs>
    </w:pPr>
  </w:style>
  <w:style w:type="character" w:customStyle="1" w:styleId="af4">
    <w:name w:val="Нижний колонтитул Знак"/>
    <w:basedOn w:val="10"/>
    <w:link w:val="af3"/>
    <w:rPr>
      <w:rFonts w:ascii="Times New Roman" w:hAnsi="Times New Roman"/>
      <w:color w:val="000000"/>
      <w:spacing w:val="0"/>
      <w:sz w:val="24"/>
    </w:rPr>
  </w:style>
  <w:style w:type="paragraph" w:customStyle="1" w:styleId="Footer121">
    <w:name w:val="Footer121"/>
    <w:link w:val="Footer1210"/>
  </w:style>
  <w:style w:type="character" w:customStyle="1" w:styleId="Footer1210">
    <w:name w:val="Footer121"/>
    <w:link w:val="Footer121"/>
    <w:rPr>
      <w:rFonts w:ascii="Calibri" w:hAnsi="Calibri"/>
      <w:color w:val="000000"/>
      <w:spacing w:val="0"/>
      <w:sz w:val="22"/>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color w:val="000000"/>
      <w:spacing w:val="0"/>
      <w:sz w:val="28"/>
    </w:rPr>
  </w:style>
  <w:style w:type="paragraph" w:customStyle="1" w:styleId="11211">
    <w:name w:val="Указатель11211"/>
    <w:basedOn w:val="a"/>
    <w:link w:val="112110"/>
  </w:style>
  <w:style w:type="character" w:customStyle="1" w:styleId="112110">
    <w:name w:val="Указатель11211"/>
    <w:basedOn w:val="10"/>
    <w:link w:val="11211"/>
    <w:rPr>
      <w:rFonts w:ascii="Times New Roman" w:hAnsi="Times New Roman"/>
      <w:color w:val="000000"/>
      <w:spacing w:val="0"/>
      <w:sz w:val="24"/>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Calibri" w:hAnsi="Calibri"/>
      <w:color w:val="000000"/>
      <w:spacing w:val="0"/>
      <w:sz w:val="22"/>
    </w:rPr>
  </w:style>
  <w:style w:type="paragraph" w:customStyle="1" w:styleId="Heading111">
    <w:name w:val="Heading 111"/>
    <w:link w:val="Heading1110"/>
    <w:rPr>
      <w:rFonts w:ascii="Times New Roman" w:hAnsi="Times New Roman"/>
      <w:b/>
      <w:sz w:val="26"/>
    </w:rPr>
  </w:style>
  <w:style w:type="character" w:customStyle="1" w:styleId="Heading1110">
    <w:name w:val="Heading 111"/>
    <w:link w:val="Heading111"/>
    <w:rPr>
      <w:rFonts w:ascii="Times New Roman" w:hAnsi="Times New Roman"/>
      <w:b/>
      <w:color w:val="000000"/>
      <w:spacing w:val="0"/>
      <w:sz w:val="26"/>
    </w:rPr>
  </w:style>
  <w:style w:type="paragraph" w:customStyle="1" w:styleId="45">
    <w:name w:val="Колонтитулы4"/>
    <w:link w:val="46"/>
  </w:style>
  <w:style w:type="character" w:customStyle="1" w:styleId="46">
    <w:name w:val="Колонтитулы4"/>
    <w:link w:val="45"/>
    <w:rPr>
      <w:rFonts w:ascii="Calibri" w:hAnsi="Calibri"/>
      <w:color w:val="000000"/>
      <w:spacing w:val="0"/>
      <w:sz w:val="22"/>
    </w:rPr>
  </w:style>
  <w:style w:type="paragraph" w:customStyle="1" w:styleId="1f2">
    <w:name w:val="Знак концевой сноски1"/>
    <w:link w:val="af5"/>
    <w:rPr>
      <w:vertAlign w:val="superscript"/>
    </w:rPr>
  </w:style>
  <w:style w:type="character" w:styleId="af5">
    <w:name w:val="endnote reference"/>
    <w:link w:val="1f2"/>
    <w:rPr>
      <w:vertAlign w:val="superscript"/>
    </w:rPr>
  </w:style>
  <w:style w:type="paragraph" w:customStyle="1" w:styleId="81">
    <w:name w:val="Колонтитулы8"/>
    <w:basedOn w:val="a"/>
    <w:link w:val="82"/>
  </w:style>
  <w:style w:type="character" w:customStyle="1" w:styleId="82">
    <w:name w:val="Колонтитулы8"/>
    <w:basedOn w:val="10"/>
    <w:link w:val="81"/>
    <w:rPr>
      <w:rFonts w:ascii="Times New Roman" w:hAnsi="Times New Roman"/>
      <w:color w:val="000000"/>
      <w:spacing w:val="0"/>
      <w:sz w:val="24"/>
    </w:rPr>
  </w:style>
  <w:style w:type="paragraph" w:customStyle="1" w:styleId="Heading12">
    <w:name w:val="Heading 12"/>
    <w:link w:val="Heading120"/>
    <w:rPr>
      <w:rFonts w:ascii="Times New Roman" w:hAnsi="Times New Roman"/>
      <w:b/>
      <w:sz w:val="26"/>
    </w:rPr>
  </w:style>
  <w:style w:type="character" w:customStyle="1" w:styleId="Heading120">
    <w:name w:val="Heading 12"/>
    <w:link w:val="Heading12"/>
    <w:rPr>
      <w:rFonts w:ascii="Times New Roman" w:hAnsi="Times New Roman"/>
      <w:b/>
      <w:color w:val="000000"/>
      <w:spacing w:val="0"/>
      <w:sz w:val="26"/>
    </w:rPr>
  </w:style>
  <w:style w:type="paragraph" w:customStyle="1" w:styleId="1111a">
    <w:name w:val="Указатель1111"/>
    <w:basedOn w:val="a"/>
    <w:link w:val="1111b"/>
  </w:style>
  <w:style w:type="character" w:customStyle="1" w:styleId="1111b">
    <w:name w:val="Указатель1111"/>
    <w:basedOn w:val="10"/>
    <w:link w:val="1111a"/>
    <w:rPr>
      <w:rFonts w:ascii="Times New Roman" w:hAnsi="Times New Roman"/>
      <w:color w:val="000000"/>
      <w:spacing w:val="0"/>
      <w:sz w:val="24"/>
    </w:rPr>
  </w:style>
  <w:style w:type="paragraph" w:customStyle="1" w:styleId="Emphasis2">
    <w:name w:val="Emphasis2"/>
    <w:link w:val="Emphasis20"/>
    <w:rPr>
      <w:i/>
    </w:rPr>
  </w:style>
  <w:style w:type="character" w:customStyle="1" w:styleId="Emphasis20">
    <w:name w:val="Emphasis2"/>
    <w:link w:val="Emphasis2"/>
    <w:rPr>
      <w:rFonts w:ascii="Calibri" w:hAnsi="Calibri"/>
      <w:i/>
      <w:color w:val="000000"/>
      <w:spacing w:val="0"/>
      <w:sz w:val="22"/>
    </w:rPr>
  </w:style>
  <w:style w:type="paragraph" w:styleId="93">
    <w:name w:val="toc 9"/>
    <w:next w:val="a"/>
    <w:link w:val="94"/>
    <w:uiPriority w:val="39"/>
    <w:rPr>
      <w:rFonts w:ascii="XO Thames" w:hAnsi="XO Thames"/>
      <w:sz w:val="28"/>
    </w:rPr>
  </w:style>
  <w:style w:type="character" w:customStyle="1" w:styleId="94">
    <w:name w:val="Оглавление 9 Знак"/>
    <w:link w:val="93"/>
    <w:rPr>
      <w:rFonts w:ascii="XO Thames" w:hAnsi="XO Thames"/>
      <w:color w:val="000000"/>
      <w:spacing w:val="0"/>
      <w:sz w:val="28"/>
    </w:rPr>
  </w:style>
  <w:style w:type="paragraph" w:customStyle="1" w:styleId="Contents121">
    <w:name w:val="Contents 121"/>
    <w:link w:val="Contents1210"/>
    <w:rPr>
      <w:rFonts w:ascii="XO Thames" w:hAnsi="XO Thames"/>
      <w:b/>
      <w:sz w:val="28"/>
    </w:rPr>
  </w:style>
  <w:style w:type="character" w:customStyle="1" w:styleId="Contents1210">
    <w:name w:val="Contents 121"/>
    <w:link w:val="Contents121"/>
    <w:rPr>
      <w:rFonts w:ascii="XO Thames" w:hAnsi="XO Thames"/>
      <w:b/>
      <w:color w:val="000000"/>
      <w:spacing w:val="0"/>
      <w:sz w:val="28"/>
    </w:rPr>
  </w:style>
  <w:style w:type="paragraph" w:customStyle="1" w:styleId="af6">
    <w:name w:val="Содержимое таблицы"/>
    <w:link w:val="af7"/>
  </w:style>
  <w:style w:type="character" w:customStyle="1" w:styleId="af7">
    <w:name w:val="Содержимое таблицы"/>
    <w:link w:val="af6"/>
  </w:style>
  <w:style w:type="paragraph" w:customStyle="1" w:styleId="Heading51">
    <w:name w:val="Heading 51"/>
    <w:link w:val="Heading510"/>
    <w:rPr>
      <w:rFonts w:ascii="XO Thames" w:hAnsi="XO Thames"/>
      <w:b/>
    </w:rPr>
  </w:style>
  <w:style w:type="character" w:customStyle="1" w:styleId="Heading510">
    <w:name w:val="Heading 51"/>
    <w:link w:val="Heading51"/>
    <w:rPr>
      <w:rFonts w:ascii="XO Thames" w:hAnsi="XO Thames"/>
      <w:b/>
      <w:color w:val="000000"/>
      <w:spacing w:val="0"/>
      <w:sz w:val="22"/>
    </w:rPr>
  </w:style>
  <w:style w:type="paragraph" w:customStyle="1" w:styleId="List21">
    <w:name w:val="List21"/>
    <w:basedOn w:val="Textbody3"/>
    <w:link w:val="List210"/>
  </w:style>
  <w:style w:type="character" w:customStyle="1" w:styleId="List210">
    <w:name w:val="List21"/>
    <w:basedOn w:val="Textbody30"/>
    <w:link w:val="List21"/>
    <w:rPr>
      <w:rFonts w:ascii="Calibri" w:hAnsi="Calibri"/>
      <w:color w:val="000000"/>
      <w:spacing w:val="0"/>
      <w:sz w:val="20"/>
    </w:rPr>
  </w:style>
  <w:style w:type="paragraph" w:customStyle="1" w:styleId="List1">
    <w:name w:val="List1"/>
    <w:basedOn w:val="Textbody1"/>
    <w:link w:val="List10"/>
  </w:style>
  <w:style w:type="character" w:customStyle="1" w:styleId="List10">
    <w:name w:val="List1"/>
    <w:basedOn w:val="Textbody10"/>
    <w:link w:val="List1"/>
    <w:rPr>
      <w:sz w:val="20"/>
    </w:rPr>
  </w:style>
  <w:style w:type="paragraph" w:customStyle="1" w:styleId="Footnote1">
    <w:name w:val="Footnote1"/>
    <w:link w:val="Footnote10"/>
    <w:pPr>
      <w:ind w:firstLine="851"/>
      <w:jc w:val="both"/>
    </w:pPr>
    <w:rPr>
      <w:rFonts w:ascii="XO Thames" w:hAnsi="XO Thames"/>
    </w:rPr>
  </w:style>
  <w:style w:type="character" w:customStyle="1" w:styleId="Footnote10">
    <w:name w:val="Footnote1"/>
    <w:link w:val="Footnote1"/>
    <w:rPr>
      <w:rFonts w:ascii="XO Thames" w:hAnsi="XO Thames"/>
      <w:color w:val="000000"/>
      <w:spacing w:val="0"/>
      <w:sz w:val="22"/>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color w:val="000000"/>
      <w:spacing w:val="0"/>
      <w:sz w:val="28"/>
    </w:rPr>
  </w:style>
  <w:style w:type="paragraph" w:customStyle="1" w:styleId="Footnote111">
    <w:name w:val="Footnote111"/>
    <w:basedOn w:val="a"/>
    <w:link w:val="Footnote1110"/>
    <w:rPr>
      <w:sz w:val="20"/>
    </w:rPr>
  </w:style>
  <w:style w:type="character" w:customStyle="1" w:styleId="Footnote1110">
    <w:name w:val="Footnote111"/>
    <w:basedOn w:val="10"/>
    <w:link w:val="Footnote111"/>
    <w:rPr>
      <w:rFonts w:ascii="Times New Roman" w:hAnsi="Times New Roman"/>
      <w:color w:val="000000"/>
      <w:spacing w:val="0"/>
      <w:sz w:val="20"/>
    </w:rPr>
  </w:style>
  <w:style w:type="paragraph" w:styleId="83">
    <w:name w:val="toc 8"/>
    <w:next w:val="a"/>
    <w:link w:val="84"/>
    <w:uiPriority w:val="39"/>
    <w:rPr>
      <w:rFonts w:ascii="XO Thames" w:hAnsi="XO Thames"/>
      <w:sz w:val="28"/>
    </w:rPr>
  </w:style>
  <w:style w:type="character" w:customStyle="1" w:styleId="84">
    <w:name w:val="Оглавление 8 Знак"/>
    <w:link w:val="83"/>
    <w:rPr>
      <w:rFonts w:ascii="XO Thames" w:hAnsi="XO Thames"/>
      <w:color w:val="000000"/>
      <w:spacing w:val="0"/>
      <w:sz w:val="28"/>
    </w:rPr>
  </w:style>
  <w:style w:type="paragraph" w:customStyle="1" w:styleId="224">
    <w:name w:val="Заголовок22"/>
    <w:basedOn w:val="a"/>
    <w:next w:val="a3"/>
    <w:link w:val="225"/>
    <w:pPr>
      <w:keepNext/>
      <w:spacing w:before="240" w:after="120"/>
    </w:pPr>
    <w:rPr>
      <w:rFonts w:ascii="Liberation Sans" w:hAnsi="Liberation Sans"/>
      <w:sz w:val="28"/>
    </w:rPr>
  </w:style>
  <w:style w:type="character" w:customStyle="1" w:styleId="225">
    <w:name w:val="Заголовок22"/>
    <w:basedOn w:val="10"/>
    <w:link w:val="224"/>
    <w:rPr>
      <w:rFonts w:ascii="Liberation Sans" w:hAnsi="Liberation Sans"/>
      <w:color w:val="000000"/>
      <w:spacing w:val="0"/>
      <w:sz w:val="28"/>
    </w:rPr>
  </w:style>
  <w:style w:type="paragraph" w:customStyle="1" w:styleId="Title111">
    <w:name w:val="Title111"/>
    <w:link w:val="Title1110"/>
    <w:rPr>
      <w:b/>
      <w:sz w:val="32"/>
    </w:rPr>
  </w:style>
  <w:style w:type="character" w:customStyle="1" w:styleId="Title1110">
    <w:name w:val="Title111"/>
    <w:link w:val="Title111"/>
    <w:rPr>
      <w:rFonts w:ascii="Calibri" w:hAnsi="Calibri"/>
      <w:b/>
      <w:color w:val="000000"/>
      <w:spacing w:val="0"/>
      <w:sz w:val="32"/>
    </w:rPr>
  </w:style>
  <w:style w:type="paragraph" w:styleId="af8">
    <w:name w:val="index heading"/>
    <w:link w:val="af9"/>
  </w:style>
  <w:style w:type="character" w:customStyle="1" w:styleId="af9">
    <w:name w:val="Указатель Знак"/>
    <w:link w:val="af8"/>
  </w:style>
  <w:style w:type="paragraph" w:customStyle="1" w:styleId="1f3">
    <w:name w:val="Символ концевой сноски1"/>
    <w:link w:val="1f4"/>
    <w:rPr>
      <w:vertAlign w:val="superscript"/>
    </w:rPr>
  </w:style>
  <w:style w:type="character" w:customStyle="1" w:styleId="1f4">
    <w:name w:val="Символ концевой сноски1"/>
    <w:link w:val="1f3"/>
    <w:rPr>
      <w:rFonts w:ascii="Calibri" w:hAnsi="Calibri"/>
      <w:color w:val="000000"/>
      <w:spacing w:val="0"/>
      <w:sz w:val="22"/>
      <w:vertAlign w:val="superscript"/>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Calibri" w:hAnsi="Calibri"/>
      <w:color w:val="000000"/>
      <w:spacing w:val="0"/>
      <w:sz w:val="22"/>
      <w:vertAlign w:val="superscript"/>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Calibri" w:hAnsi="Calibri"/>
      <w:color w:val="000000"/>
      <w:spacing w:val="0"/>
      <w:sz w:val="22"/>
    </w:rPr>
  </w:style>
  <w:style w:type="paragraph" w:customStyle="1" w:styleId="Contents221">
    <w:name w:val="Contents 221"/>
    <w:link w:val="Contents2210"/>
    <w:rPr>
      <w:rFonts w:ascii="XO Thames" w:hAnsi="XO Thames"/>
      <w:sz w:val="28"/>
    </w:rPr>
  </w:style>
  <w:style w:type="character" w:customStyle="1" w:styleId="Contents2210">
    <w:name w:val="Contents 221"/>
    <w:link w:val="Contents221"/>
    <w:rPr>
      <w:rFonts w:ascii="XO Thames" w:hAnsi="XO Thames"/>
      <w:color w:val="000000"/>
      <w:spacing w:val="0"/>
      <w:sz w:val="28"/>
    </w:rPr>
  </w:style>
  <w:style w:type="paragraph" w:customStyle="1" w:styleId="BodyText2111">
    <w:name w:val="Body Text 2111"/>
    <w:basedOn w:val="a"/>
    <w:link w:val="BodyText21110"/>
    <w:pPr>
      <w:jc w:val="both"/>
    </w:pPr>
  </w:style>
  <w:style w:type="character" w:customStyle="1" w:styleId="BodyText21110">
    <w:name w:val="Body Text 2111"/>
    <w:basedOn w:val="10"/>
    <w:link w:val="BodyText2111"/>
    <w:rPr>
      <w:rFonts w:ascii="Times New Roman" w:hAnsi="Times New Roman"/>
      <w:color w:val="000000"/>
      <w:spacing w:val="0"/>
      <w:sz w:val="24"/>
    </w:rPr>
  </w:style>
  <w:style w:type="paragraph" w:customStyle="1" w:styleId="112111112">
    <w:name w:val="Указатель11211111"/>
    <w:link w:val="112111113"/>
  </w:style>
  <w:style w:type="character" w:customStyle="1" w:styleId="112111113">
    <w:name w:val="Указатель11211111"/>
    <w:link w:val="112111112"/>
    <w:rPr>
      <w:rFonts w:ascii="Calibri" w:hAnsi="Calibri"/>
      <w:color w:val="000000"/>
      <w:spacing w:val="0"/>
      <w:sz w:val="22"/>
    </w:rPr>
  </w:style>
  <w:style w:type="paragraph" w:customStyle="1" w:styleId="Marginalia3">
    <w:name w:val="Marginalia3"/>
    <w:link w:val="Marginalia30"/>
    <w:rPr>
      <w:sz w:val="20"/>
    </w:rPr>
  </w:style>
  <w:style w:type="character" w:customStyle="1" w:styleId="Marginalia30">
    <w:name w:val="Marginalia3"/>
    <w:link w:val="Marginalia3"/>
    <w:rPr>
      <w:rFonts w:ascii="Calibri" w:hAnsi="Calibri"/>
      <w:color w:val="000000"/>
      <w:spacing w:val="0"/>
      <w:sz w:val="20"/>
    </w:rPr>
  </w:style>
  <w:style w:type="paragraph" w:customStyle="1" w:styleId="11211112">
    <w:name w:val="Заголовок1121111"/>
    <w:basedOn w:val="a"/>
    <w:next w:val="a3"/>
    <w:link w:val="11211113"/>
    <w:pPr>
      <w:keepNext/>
      <w:spacing w:before="240" w:after="120"/>
    </w:pPr>
    <w:rPr>
      <w:rFonts w:ascii="Liberation Sans" w:hAnsi="Liberation Sans"/>
      <w:sz w:val="28"/>
    </w:rPr>
  </w:style>
  <w:style w:type="character" w:customStyle="1" w:styleId="11211113">
    <w:name w:val="Заголовок1121111"/>
    <w:basedOn w:val="10"/>
    <w:link w:val="11211112"/>
    <w:rPr>
      <w:rFonts w:ascii="Liberation Sans" w:hAnsi="Liberation Sans"/>
      <w:color w:val="000000"/>
      <w:spacing w:val="0"/>
      <w:sz w:val="28"/>
    </w:rPr>
  </w:style>
  <w:style w:type="paragraph" w:customStyle="1" w:styleId="21111">
    <w:name w:val="Указатель2111"/>
    <w:basedOn w:val="a"/>
    <w:link w:val="21112"/>
  </w:style>
  <w:style w:type="character" w:customStyle="1" w:styleId="21112">
    <w:name w:val="Указатель2111"/>
    <w:basedOn w:val="10"/>
    <w:link w:val="21111"/>
    <w:rPr>
      <w:rFonts w:ascii="Times New Roman" w:hAnsi="Times New Roman"/>
      <w:color w:val="000000"/>
      <w:spacing w:val="0"/>
      <w:sz w:val="24"/>
    </w:rPr>
  </w:style>
  <w:style w:type="paragraph" w:customStyle="1" w:styleId="Heading513">
    <w:name w:val="Heading 513"/>
    <w:link w:val="Heading5130"/>
    <w:rPr>
      <w:rFonts w:ascii="XO Thames" w:hAnsi="XO Thames"/>
      <w:b/>
    </w:rPr>
  </w:style>
  <w:style w:type="character" w:customStyle="1" w:styleId="Heading5130">
    <w:name w:val="Heading 513"/>
    <w:link w:val="Heading513"/>
    <w:rPr>
      <w:rFonts w:ascii="XO Thames" w:hAnsi="XO Thames"/>
      <w:b/>
      <w:color w:val="000000"/>
      <w:spacing w:val="0"/>
      <w:sz w:val="22"/>
    </w:rPr>
  </w:style>
  <w:style w:type="paragraph" w:customStyle="1" w:styleId="Heading1121">
    <w:name w:val="Heading 1121"/>
    <w:link w:val="Heading11210"/>
    <w:rPr>
      <w:rFonts w:ascii="Times New Roman" w:hAnsi="Times New Roman"/>
      <w:b/>
      <w:sz w:val="26"/>
    </w:rPr>
  </w:style>
  <w:style w:type="character" w:customStyle="1" w:styleId="Heading11210">
    <w:name w:val="Heading 1121"/>
    <w:link w:val="Heading1121"/>
    <w:rPr>
      <w:rFonts w:ascii="Times New Roman" w:hAnsi="Times New Roman"/>
      <w:b/>
      <w:color w:val="000000"/>
      <w:spacing w:val="0"/>
      <w:sz w:val="26"/>
    </w:rPr>
  </w:style>
  <w:style w:type="paragraph" w:customStyle="1" w:styleId="Heading41">
    <w:name w:val="Heading 41"/>
    <w:link w:val="Heading410"/>
    <w:rPr>
      <w:rFonts w:ascii="XO Thames" w:hAnsi="XO Thames"/>
      <w:b/>
      <w:sz w:val="24"/>
    </w:rPr>
  </w:style>
  <w:style w:type="character" w:customStyle="1" w:styleId="Heading410">
    <w:name w:val="Heading 41"/>
    <w:link w:val="Heading41"/>
    <w:rPr>
      <w:rFonts w:ascii="XO Thames" w:hAnsi="XO Thames"/>
      <w:b/>
      <w:color w:val="000000"/>
      <w:spacing w:val="0"/>
      <w:sz w:val="24"/>
    </w:rPr>
  </w:style>
  <w:style w:type="paragraph" w:customStyle="1" w:styleId="214">
    <w:name w:val="Символ сноски21"/>
    <w:link w:val="215"/>
    <w:rPr>
      <w:vertAlign w:val="superscript"/>
    </w:rPr>
  </w:style>
  <w:style w:type="character" w:customStyle="1" w:styleId="215">
    <w:name w:val="Символ сноски21"/>
    <w:link w:val="214"/>
    <w:rPr>
      <w:rFonts w:ascii="Calibri" w:hAnsi="Calibri"/>
      <w:color w:val="000000"/>
      <w:spacing w:val="0"/>
      <w:sz w:val="22"/>
      <w:vertAlign w:val="superscript"/>
    </w:rPr>
  </w:style>
  <w:style w:type="paragraph" w:customStyle="1" w:styleId="1121112">
    <w:name w:val="Заголовок112111"/>
    <w:basedOn w:val="a"/>
    <w:next w:val="a3"/>
    <w:link w:val="1121113"/>
    <w:pPr>
      <w:keepNext/>
      <w:spacing w:before="240" w:after="120"/>
    </w:pPr>
    <w:rPr>
      <w:rFonts w:ascii="Liberation Sans" w:hAnsi="Liberation Sans"/>
      <w:sz w:val="28"/>
    </w:rPr>
  </w:style>
  <w:style w:type="character" w:customStyle="1" w:styleId="1121113">
    <w:name w:val="Заголовок112111"/>
    <w:basedOn w:val="10"/>
    <w:link w:val="1121112"/>
    <w:rPr>
      <w:rFonts w:ascii="Liberation Sans" w:hAnsi="Liberation Sans"/>
      <w:color w:val="000000"/>
      <w:spacing w:val="0"/>
      <w:sz w:val="28"/>
    </w:rPr>
  </w:style>
  <w:style w:type="paragraph" w:customStyle="1" w:styleId="Header1">
    <w:name w:val="Header1"/>
    <w:link w:val="Header10"/>
  </w:style>
  <w:style w:type="character" w:customStyle="1" w:styleId="Header10">
    <w:name w:val="Header1"/>
    <w:link w:val="Header1"/>
  </w:style>
  <w:style w:type="paragraph" w:customStyle="1" w:styleId="111f7">
    <w:name w:val="Подпункт договора111"/>
    <w:basedOn w:val="111f8"/>
    <w:link w:val="111f9"/>
  </w:style>
  <w:style w:type="character" w:customStyle="1" w:styleId="111f9">
    <w:name w:val="Подпункт договора111"/>
    <w:basedOn w:val="111fa"/>
    <w:link w:val="111f7"/>
    <w:rPr>
      <w:rFonts w:ascii="Times New Roman" w:hAnsi="Times New Roman"/>
      <w:b w:val="0"/>
      <w:color w:val="000000"/>
      <w:spacing w:val="0"/>
      <w:sz w:val="26"/>
    </w:rPr>
  </w:style>
  <w:style w:type="paragraph" w:customStyle="1" w:styleId="annotationsubject111">
    <w:name w:val="annotation subject111"/>
    <w:basedOn w:val="afa"/>
    <w:next w:val="afa"/>
    <w:link w:val="annotationsubject1110"/>
    <w:pPr>
      <w:spacing w:after="0"/>
    </w:pPr>
    <w:rPr>
      <w:rFonts w:ascii="Times New Roman" w:hAnsi="Times New Roman"/>
      <w:b/>
    </w:rPr>
  </w:style>
  <w:style w:type="character" w:customStyle="1" w:styleId="annotationsubject1110">
    <w:name w:val="annotation subject111"/>
    <w:basedOn w:val="afb"/>
    <w:link w:val="annotationsubject111"/>
    <w:rPr>
      <w:rFonts w:ascii="Times New Roman" w:hAnsi="Times New Roman"/>
      <w:b/>
      <w:color w:val="000000"/>
      <w:spacing w:val="0"/>
      <w:sz w:val="20"/>
    </w:rPr>
  </w:style>
  <w:style w:type="paragraph" w:styleId="55">
    <w:name w:val="toc 5"/>
    <w:next w:val="a"/>
    <w:link w:val="56"/>
    <w:uiPriority w:val="39"/>
    <w:rPr>
      <w:rFonts w:ascii="XO Thames" w:hAnsi="XO Thames"/>
      <w:sz w:val="28"/>
    </w:rPr>
  </w:style>
  <w:style w:type="character" w:customStyle="1" w:styleId="56">
    <w:name w:val="Оглавление 5 Знак"/>
    <w:link w:val="55"/>
    <w:rPr>
      <w:rFonts w:ascii="XO Thames" w:hAnsi="XO Thames"/>
      <w:color w:val="000000"/>
      <w:spacing w:val="0"/>
      <w:sz w:val="28"/>
    </w:rPr>
  </w:style>
  <w:style w:type="paragraph" w:customStyle="1" w:styleId="61">
    <w:name w:val="Колонтитулы6"/>
    <w:basedOn w:val="a"/>
    <w:link w:val="62"/>
  </w:style>
  <w:style w:type="character" w:customStyle="1" w:styleId="62">
    <w:name w:val="Колонтитулы6"/>
    <w:basedOn w:val="10"/>
    <w:link w:val="61"/>
    <w:rPr>
      <w:rFonts w:ascii="Times New Roman" w:hAnsi="Times New Roman"/>
      <w:color w:val="000000"/>
      <w:spacing w:val="0"/>
      <w:sz w:val="24"/>
    </w:rPr>
  </w:style>
  <w:style w:type="paragraph" w:customStyle="1" w:styleId="1f5">
    <w:name w:val="Заголовок таблицы1"/>
    <w:basedOn w:val="222"/>
    <w:link w:val="1f6"/>
    <w:pPr>
      <w:jc w:val="center"/>
    </w:pPr>
    <w:rPr>
      <w:b/>
    </w:rPr>
  </w:style>
  <w:style w:type="character" w:customStyle="1" w:styleId="1f6">
    <w:name w:val="Заголовок таблицы1"/>
    <w:basedOn w:val="223"/>
    <w:link w:val="1f5"/>
    <w:rPr>
      <w:rFonts w:ascii="Calibri" w:hAnsi="Calibri"/>
      <w:b/>
      <w:color w:val="000000"/>
      <w:spacing w:val="0"/>
      <w:sz w:val="22"/>
    </w:rPr>
  </w:style>
  <w:style w:type="paragraph" w:customStyle="1" w:styleId="1120">
    <w:name w:val="Заголовок112"/>
    <w:basedOn w:val="a"/>
    <w:next w:val="a3"/>
    <w:link w:val="1122"/>
    <w:pPr>
      <w:keepNext/>
      <w:spacing w:before="240" w:after="120"/>
    </w:pPr>
    <w:rPr>
      <w:rFonts w:ascii="Liberation Sans" w:hAnsi="Liberation Sans"/>
      <w:sz w:val="28"/>
    </w:rPr>
  </w:style>
  <w:style w:type="character" w:customStyle="1" w:styleId="1122">
    <w:name w:val="Заголовок112"/>
    <w:basedOn w:val="10"/>
    <w:link w:val="1120"/>
    <w:rPr>
      <w:rFonts w:ascii="Liberation Sans" w:hAnsi="Liberation Sans"/>
      <w:color w:val="000000"/>
      <w:spacing w:val="0"/>
      <w:sz w:val="28"/>
    </w:rPr>
  </w:style>
  <w:style w:type="paragraph" w:customStyle="1" w:styleId="11212">
    <w:name w:val="Заголовок1121"/>
    <w:basedOn w:val="a"/>
    <w:next w:val="a3"/>
    <w:link w:val="11213"/>
    <w:pPr>
      <w:keepNext/>
      <w:spacing w:before="240" w:after="120"/>
    </w:pPr>
    <w:rPr>
      <w:rFonts w:ascii="Liberation Sans" w:hAnsi="Liberation Sans"/>
      <w:sz w:val="28"/>
    </w:rPr>
  </w:style>
  <w:style w:type="character" w:customStyle="1" w:styleId="11213">
    <w:name w:val="Заголовок1121"/>
    <w:basedOn w:val="10"/>
    <w:link w:val="11212"/>
    <w:rPr>
      <w:rFonts w:ascii="Liberation Sans" w:hAnsi="Liberation Sans"/>
      <w:color w:val="000000"/>
      <w:spacing w:val="0"/>
      <w:sz w:val="28"/>
    </w:rPr>
  </w:style>
  <w:style w:type="paragraph" w:customStyle="1" w:styleId="afc">
    <w:name w:val="Содержимое врезки"/>
    <w:link w:val="afd"/>
  </w:style>
  <w:style w:type="character" w:customStyle="1" w:styleId="afd">
    <w:name w:val="Содержимое врезки"/>
    <w:link w:val="afc"/>
  </w:style>
  <w:style w:type="paragraph" w:customStyle="1" w:styleId="1121111111">
    <w:name w:val="Указатель112111111"/>
    <w:basedOn w:val="a"/>
    <w:link w:val="1121111112"/>
  </w:style>
  <w:style w:type="character" w:customStyle="1" w:styleId="1121111112">
    <w:name w:val="Указатель112111111"/>
    <w:basedOn w:val="10"/>
    <w:link w:val="1121111111"/>
    <w:rPr>
      <w:rFonts w:ascii="Times New Roman" w:hAnsi="Times New Roman"/>
      <w:color w:val="000000"/>
      <w:spacing w:val="0"/>
      <w:sz w:val="24"/>
    </w:rPr>
  </w:style>
  <w:style w:type="paragraph" w:customStyle="1" w:styleId="Contents521">
    <w:name w:val="Contents 521"/>
    <w:link w:val="Contents5210"/>
    <w:rPr>
      <w:rFonts w:ascii="XO Thames" w:hAnsi="XO Thames"/>
      <w:sz w:val="28"/>
    </w:rPr>
  </w:style>
  <w:style w:type="character" w:customStyle="1" w:styleId="Contents5210">
    <w:name w:val="Contents 521"/>
    <w:link w:val="Contents521"/>
    <w:rPr>
      <w:rFonts w:ascii="XO Thames" w:hAnsi="XO Thames"/>
      <w:color w:val="000000"/>
      <w:spacing w:val="0"/>
      <w:sz w:val="28"/>
    </w:rPr>
  </w:style>
  <w:style w:type="paragraph" w:customStyle="1" w:styleId="Endnote1">
    <w:name w:val="Endnote1"/>
    <w:link w:val="Endnote10"/>
    <w:pPr>
      <w:ind w:firstLine="851"/>
      <w:jc w:val="both"/>
    </w:pPr>
    <w:rPr>
      <w:rFonts w:ascii="XO Thames" w:hAnsi="XO Thames"/>
    </w:rPr>
  </w:style>
  <w:style w:type="character" w:customStyle="1" w:styleId="Endnote10">
    <w:name w:val="Endnote1"/>
    <w:link w:val="Endnote1"/>
    <w:rPr>
      <w:rFonts w:ascii="XO Thames" w:hAnsi="XO Thames"/>
      <w:color w:val="000000"/>
      <w:spacing w:val="0"/>
      <w:sz w:val="22"/>
    </w:rPr>
  </w:style>
  <w:style w:type="paragraph" w:customStyle="1" w:styleId="annotationreference111">
    <w:name w:val="annotation reference111"/>
    <w:basedOn w:val="DefaultParagraphFont111"/>
    <w:link w:val="annotationreference1110"/>
    <w:rPr>
      <w:sz w:val="16"/>
    </w:rPr>
  </w:style>
  <w:style w:type="character" w:customStyle="1" w:styleId="annotationreference1110">
    <w:name w:val="annotation reference111"/>
    <w:basedOn w:val="DefaultParagraphFont1110"/>
    <w:link w:val="annotationreference111"/>
    <w:rPr>
      <w:rFonts w:ascii="Calibri" w:hAnsi="Calibri"/>
      <w:color w:val="000000"/>
      <w:spacing w:val="0"/>
      <w:sz w:val="16"/>
    </w:rPr>
  </w:style>
  <w:style w:type="paragraph" w:customStyle="1" w:styleId="111fb">
    <w:name w:val="Нижний колонтитул Знак111"/>
    <w:basedOn w:val="DefaultParagraphFont111"/>
    <w:link w:val="111fc"/>
    <w:rPr>
      <w:rFonts w:ascii="Times New Roman" w:hAnsi="Times New Roman"/>
      <w:sz w:val="24"/>
    </w:rPr>
  </w:style>
  <w:style w:type="character" w:customStyle="1" w:styleId="111fc">
    <w:name w:val="Нижний колонтитул Знак111"/>
    <w:basedOn w:val="DefaultParagraphFont1110"/>
    <w:link w:val="111fb"/>
    <w:rPr>
      <w:rFonts w:ascii="Times New Roman" w:hAnsi="Times New Roman"/>
      <w:color w:val="000000"/>
      <w:spacing w:val="0"/>
      <w:sz w:val="24"/>
    </w:rPr>
  </w:style>
  <w:style w:type="paragraph" w:customStyle="1" w:styleId="226">
    <w:name w:val="Указатель22"/>
    <w:basedOn w:val="a"/>
    <w:link w:val="227"/>
  </w:style>
  <w:style w:type="character" w:customStyle="1" w:styleId="227">
    <w:name w:val="Указатель22"/>
    <w:basedOn w:val="10"/>
    <w:link w:val="226"/>
    <w:rPr>
      <w:rFonts w:ascii="Times New Roman" w:hAnsi="Times New Roman"/>
      <w:color w:val="000000"/>
      <w:spacing w:val="0"/>
      <w:sz w:val="24"/>
    </w:rPr>
  </w:style>
  <w:style w:type="paragraph" w:customStyle="1" w:styleId="Contents421">
    <w:name w:val="Contents 421"/>
    <w:link w:val="Contents4210"/>
    <w:rPr>
      <w:rFonts w:ascii="XO Thames" w:hAnsi="XO Thames"/>
      <w:sz w:val="28"/>
    </w:rPr>
  </w:style>
  <w:style w:type="character" w:customStyle="1" w:styleId="Contents4210">
    <w:name w:val="Contents 421"/>
    <w:link w:val="Contents421"/>
    <w:rPr>
      <w:rFonts w:ascii="XO Thames" w:hAnsi="XO Thames"/>
      <w:color w:val="000000"/>
      <w:spacing w:val="0"/>
      <w:sz w:val="28"/>
    </w:rPr>
  </w:style>
  <w:style w:type="paragraph" w:customStyle="1" w:styleId="111fd">
    <w:name w:val="Символ сноски111"/>
    <w:link w:val="111fe"/>
    <w:rPr>
      <w:vertAlign w:val="superscript"/>
    </w:rPr>
  </w:style>
  <w:style w:type="character" w:customStyle="1" w:styleId="111fe">
    <w:name w:val="Символ сноски111"/>
    <w:link w:val="111fd"/>
    <w:rPr>
      <w:rFonts w:ascii="Calibri" w:hAnsi="Calibri"/>
      <w:color w:val="000000"/>
      <w:spacing w:val="0"/>
      <w:sz w:val="22"/>
      <w:vertAlign w:val="superscript"/>
    </w:rPr>
  </w:style>
  <w:style w:type="paragraph" w:customStyle="1" w:styleId="user1">
    <w:name w:val="Символ сноски (user)"/>
    <w:link w:val="user2"/>
    <w:rPr>
      <w:vertAlign w:val="superscript"/>
    </w:rPr>
  </w:style>
  <w:style w:type="character" w:customStyle="1" w:styleId="user2">
    <w:name w:val="Символ сноски (user)"/>
    <w:link w:val="user1"/>
    <w:rPr>
      <w:vertAlign w:val="superscript"/>
    </w:rPr>
  </w:style>
  <w:style w:type="paragraph" w:styleId="afe">
    <w:name w:val="Subtitle"/>
    <w:next w:val="a"/>
    <w:link w:val="aff"/>
    <w:uiPriority w:val="11"/>
    <w:qFormat/>
    <w:pPr>
      <w:jc w:val="both"/>
    </w:pPr>
    <w:rPr>
      <w:rFonts w:ascii="XO Thames" w:hAnsi="XO Thames"/>
      <w:i/>
      <w:sz w:val="24"/>
    </w:rPr>
  </w:style>
  <w:style w:type="character" w:customStyle="1" w:styleId="aff">
    <w:name w:val="Подзаголовок Знак"/>
    <w:link w:val="afe"/>
    <w:rPr>
      <w:rFonts w:ascii="XO Thames" w:hAnsi="XO Thames"/>
      <w:i/>
      <w:color w:val="000000"/>
      <w:spacing w:val="0"/>
      <w:sz w:val="24"/>
    </w:rPr>
  </w:style>
  <w:style w:type="paragraph" w:customStyle="1" w:styleId="Endnote111">
    <w:name w:val="Endnote111"/>
    <w:link w:val="Endnote1110"/>
    <w:pPr>
      <w:ind w:firstLine="851"/>
      <w:jc w:val="both"/>
    </w:pPr>
    <w:rPr>
      <w:rFonts w:ascii="XO Thames" w:hAnsi="XO Thames"/>
    </w:rPr>
  </w:style>
  <w:style w:type="character" w:customStyle="1" w:styleId="Endnote1110">
    <w:name w:val="Endnote111"/>
    <w:link w:val="Endnote111"/>
    <w:rPr>
      <w:rFonts w:ascii="XO Thames" w:hAnsi="XO Thames"/>
      <w:color w:val="000000"/>
      <w:spacing w:val="0"/>
      <w:sz w:val="22"/>
    </w:rPr>
  </w:style>
  <w:style w:type="paragraph" w:customStyle="1" w:styleId="111f8">
    <w:name w:val="Пункт договора111"/>
    <w:basedOn w:val="1110"/>
    <w:link w:val="111fa"/>
    <w:pPr>
      <w:ind w:firstLine="709"/>
      <w:jc w:val="both"/>
    </w:pPr>
    <w:rPr>
      <w:b w:val="0"/>
    </w:rPr>
  </w:style>
  <w:style w:type="character" w:customStyle="1" w:styleId="111fa">
    <w:name w:val="Пункт договора111"/>
    <w:basedOn w:val="111f4"/>
    <w:link w:val="111f8"/>
    <w:rPr>
      <w:rFonts w:ascii="Times New Roman" w:hAnsi="Times New Roman"/>
      <w:b w:val="0"/>
      <w:color w:val="000000"/>
      <w:spacing w:val="0"/>
      <w:sz w:val="26"/>
    </w:rPr>
  </w:style>
  <w:style w:type="paragraph" w:styleId="afa">
    <w:name w:val="annotation text"/>
    <w:basedOn w:val="a"/>
    <w:link w:val="afb"/>
    <w:pPr>
      <w:spacing w:after="200"/>
    </w:pPr>
    <w:rPr>
      <w:rFonts w:ascii="Calibri" w:hAnsi="Calibri"/>
      <w:sz w:val="20"/>
    </w:rPr>
  </w:style>
  <w:style w:type="character" w:customStyle="1" w:styleId="afb">
    <w:name w:val="Текст примечания Знак"/>
    <w:basedOn w:val="10"/>
    <w:link w:val="afa"/>
    <w:rPr>
      <w:rFonts w:ascii="Calibri" w:hAnsi="Calibri"/>
      <w:color w:val="000000"/>
      <w:spacing w:val="0"/>
      <w:sz w:val="20"/>
    </w:rPr>
  </w:style>
  <w:style w:type="paragraph" w:customStyle="1" w:styleId="112112">
    <w:name w:val="Заголовок11211"/>
    <w:basedOn w:val="a"/>
    <w:next w:val="a3"/>
    <w:link w:val="112113"/>
    <w:pPr>
      <w:keepNext/>
      <w:spacing w:before="240" w:after="120"/>
    </w:pPr>
    <w:rPr>
      <w:rFonts w:ascii="Liberation Sans" w:hAnsi="Liberation Sans"/>
      <w:sz w:val="28"/>
    </w:rPr>
  </w:style>
  <w:style w:type="character" w:customStyle="1" w:styleId="112113">
    <w:name w:val="Заголовок11211"/>
    <w:basedOn w:val="10"/>
    <w:link w:val="112112"/>
    <w:rPr>
      <w:rFonts w:ascii="Liberation Sans" w:hAnsi="Liberation Sans"/>
      <w:color w:val="000000"/>
      <w:spacing w:val="0"/>
      <w:sz w:val="28"/>
    </w:rPr>
  </w:style>
  <w:style w:type="paragraph" w:styleId="aff0">
    <w:name w:val="Title"/>
    <w:basedOn w:val="a"/>
    <w:link w:val="aff1"/>
    <w:uiPriority w:val="10"/>
    <w:qFormat/>
    <w:pPr>
      <w:spacing w:after="120"/>
      <w:jc w:val="center"/>
    </w:pPr>
    <w:rPr>
      <w:b/>
      <w:sz w:val="32"/>
    </w:rPr>
  </w:style>
  <w:style w:type="character" w:customStyle="1" w:styleId="23">
    <w:name w:val="Заголовок2"/>
    <w:rPr>
      <w:rFonts w:ascii="Arial" w:hAnsi="Arial"/>
      <w:sz w:val="28"/>
    </w:rPr>
  </w:style>
  <w:style w:type="paragraph" w:customStyle="1" w:styleId="Footer1">
    <w:name w:val="Footer1"/>
    <w:link w:val="Footer10"/>
  </w:style>
  <w:style w:type="character" w:customStyle="1" w:styleId="Footer10">
    <w:name w:val="Footer1"/>
    <w:link w:val="Footer1"/>
  </w:style>
  <w:style w:type="paragraph" w:customStyle="1" w:styleId="VisitedInternetLink21">
    <w:name w:val="Visited Internet Link21"/>
    <w:basedOn w:val="DefaultParagraphFont111"/>
    <w:link w:val="VisitedInternetLink210"/>
    <w:rPr>
      <w:color w:val="800080" w:themeColor="followedHyperlink"/>
      <w:u w:val="single"/>
    </w:rPr>
  </w:style>
  <w:style w:type="character" w:customStyle="1" w:styleId="VisitedInternetLink210">
    <w:name w:val="Visited Internet Link21"/>
    <w:basedOn w:val="DefaultParagraphFont1110"/>
    <w:link w:val="VisitedInternetLink21"/>
    <w:rPr>
      <w:rFonts w:ascii="Calibri" w:hAnsi="Calibri"/>
      <w:color w:val="800080" w:themeColor="followedHyperlink"/>
      <w:spacing w:val="0"/>
      <w:sz w:val="22"/>
      <w:u w:val="single"/>
    </w:rPr>
  </w:style>
  <w:style w:type="character" w:customStyle="1" w:styleId="aff1">
    <w:name w:val="Заголовок Знак"/>
    <w:basedOn w:val="10"/>
    <w:link w:val="aff0"/>
    <w:rPr>
      <w:rFonts w:ascii="Times New Roman" w:hAnsi="Times New Roman"/>
      <w:b/>
      <w:color w:val="000000"/>
      <w:spacing w:val="0"/>
      <w:sz w:val="32"/>
    </w:rPr>
  </w:style>
  <w:style w:type="character" w:customStyle="1" w:styleId="40">
    <w:name w:val="Заголовок 4 Знак"/>
    <w:link w:val="4"/>
    <w:rPr>
      <w:rFonts w:ascii="XO Thames" w:hAnsi="XO Thames"/>
      <w:b/>
      <w:color w:val="000000"/>
      <w:spacing w:val="0"/>
      <w:sz w:val="24"/>
    </w:rPr>
  </w:style>
  <w:style w:type="paragraph" w:customStyle="1" w:styleId="aff2">
    <w:name w:val="Заголовок таблицы"/>
    <w:basedOn w:val="222"/>
    <w:link w:val="aff3"/>
    <w:rPr>
      <w:b/>
    </w:rPr>
  </w:style>
  <w:style w:type="character" w:customStyle="1" w:styleId="aff3">
    <w:name w:val="Заголовок таблицы"/>
    <w:basedOn w:val="223"/>
    <w:link w:val="aff2"/>
    <w:rPr>
      <w:rFonts w:ascii="Calibri" w:hAnsi="Calibri"/>
      <w:b/>
      <w:color w:val="000000"/>
      <w:spacing w:val="0"/>
      <w:sz w:val="22"/>
    </w:rPr>
  </w:style>
  <w:style w:type="paragraph" w:customStyle="1" w:styleId="Textbodyindent21">
    <w:name w:val="Text body indent21"/>
    <w:link w:val="Textbodyindent210"/>
  </w:style>
  <w:style w:type="character" w:customStyle="1" w:styleId="Textbodyindent210">
    <w:name w:val="Text body indent21"/>
    <w:link w:val="Textbodyindent21"/>
    <w:rPr>
      <w:rFonts w:ascii="Calibri" w:hAnsi="Calibri"/>
      <w:color w:val="000000"/>
      <w:spacing w:val="0"/>
      <w:sz w:val="22"/>
    </w:rPr>
  </w:style>
  <w:style w:type="paragraph" w:customStyle="1" w:styleId="1f7">
    <w:name w:val="Выделение1"/>
    <w:link w:val="aff4"/>
    <w:rPr>
      <w:i/>
    </w:rPr>
  </w:style>
  <w:style w:type="character" w:styleId="aff4">
    <w:name w:val="Emphasis"/>
    <w:link w:val="1f7"/>
    <w:rPr>
      <w:i/>
    </w:rPr>
  </w:style>
  <w:style w:type="paragraph" w:customStyle="1" w:styleId="1215">
    <w:name w:val="Заголовок121"/>
    <w:basedOn w:val="a"/>
    <w:next w:val="a3"/>
    <w:link w:val="1216"/>
    <w:pPr>
      <w:keepNext/>
      <w:spacing w:before="240" w:after="120"/>
    </w:pPr>
    <w:rPr>
      <w:rFonts w:ascii="Arial" w:hAnsi="Arial"/>
      <w:sz w:val="28"/>
    </w:rPr>
  </w:style>
  <w:style w:type="character" w:customStyle="1" w:styleId="1216">
    <w:name w:val="Заголовок121"/>
    <w:basedOn w:val="10"/>
    <w:link w:val="1215"/>
    <w:rPr>
      <w:rFonts w:ascii="Arial" w:hAnsi="Arial"/>
      <w:color w:val="000000"/>
      <w:spacing w:val="0"/>
      <w:sz w:val="28"/>
    </w:rPr>
  </w:style>
  <w:style w:type="paragraph" w:customStyle="1" w:styleId="Title21">
    <w:name w:val="Title21"/>
    <w:link w:val="Title210"/>
    <w:rPr>
      <w:b/>
      <w:sz w:val="32"/>
    </w:rPr>
  </w:style>
  <w:style w:type="character" w:customStyle="1" w:styleId="Title210">
    <w:name w:val="Title21"/>
    <w:link w:val="Title21"/>
    <w:rPr>
      <w:rFonts w:ascii="Calibri" w:hAnsi="Calibri"/>
      <w:b/>
      <w:color w:val="000000"/>
      <w:spacing w:val="0"/>
      <w:sz w:val="32"/>
    </w:rPr>
  </w:style>
  <w:style w:type="paragraph" w:customStyle="1" w:styleId="NormalWeb111">
    <w:name w:val="Normal (Web)111"/>
    <w:basedOn w:val="a"/>
    <w:link w:val="NormalWeb1110"/>
    <w:pPr>
      <w:spacing w:before="280" w:after="280"/>
    </w:pPr>
  </w:style>
  <w:style w:type="character" w:customStyle="1" w:styleId="NormalWeb1110">
    <w:name w:val="Normal (Web)111"/>
    <w:basedOn w:val="10"/>
    <w:link w:val="NormalWeb111"/>
    <w:rPr>
      <w:rFonts w:ascii="Times New Roman" w:hAnsi="Times New Roman"/>
      <w:color w:val="000000"/>
      <w:spacing w:val="0"/>
      <w:sz w:val="24"/>
    </w:rPr>
  </w:style>
  <w:style w:type="paragraph" w:customStyle="1" w:styleId="63">
    <w:name w:val="Содержимое врезки6"/>
    <w:basedOn w:val="a"/>
    <w:link w:val="64"/>
  </w:style>
  <w:style w:type="character" w:customStyle="1" w:styleId="64">
    <w:name w:val="Содержимое врезки6"/>
    <w:basedOn w:val="10"/>
    <w:link w:val="63"/>
    <w:rPr>
      <w:rFonts w:ascii="Times New Roman" w:hAnsi="Times New Roman"/>
      <w:color w:val="000000"/>
      <w:spacing w:val="0"/>
      <w:sz w:val="24"/>
    </w:rPr>
  </w:style>
  <w:style w:type="character" w:customStyle="1" w:styleId="20">
    <w:name w:val="Заголовок 2 Знак"/>
    <w:link w:val="2"/>
    <w:rPr>
      <w:rFonts w:ascii="XO Thames" w:hAnsi="XO Thames"/>
      <w:b/>
      <w:color w:val="000000"/>
      <w:spacing w:val="0"/>
      <w:sz w:val="28"/>
    </w:rPr>
  </w:style>
  <w:style w:type="paragraph" w:customStyle="1" w:styleId="1123">
    <w:name w:val="Указатель112"/>
    <w:basedOn w:val="a"/>
    <w:link w:val="1124"/>
  </w:style>
  <w:style w:type="character" w:customStyle="1" w:styleId="1124">
    <w:name w:val="Указатель112"/>
    <w:basedOn w:val="10"/>
    <w:link w:val="1123"/>
    <w:rPr>
      <w:rFonts w:ascii="Times New Roman" w:hAnsi="Times New Roman"/>
      <w:color w:val="000000"/>
      <w:spacing w:val="0"/>
      <w:sz w:val="24"/>
    </w:rPr>
  </w:style>
  <w:style w:type="paragraph" w:customStyle="1" w:styleId="js-phone-number111">
    <w:name w:val="js-phone-number111"/>
    <w:basedOn w:val="DefaultParagraphFont111"/>
    <w:link w:val="js-phone-number1110"/>
  </w:style>
  <w:style w:type="character" w:customStyle="1" w:styleId="js-phone-number1110">
    <w:name w:val="js-phone-number111"/>
    <w:basedOn w:val="DefaultParagraphFont1110"/>
    <w:link w:val="js-phone-number111"/>
    <w:rPr>
      <w:rFonts w:ascii="Calibri" w:hAnsi="Calibri"/>
      <w:color w:val="000000"/>
      <w:spacing w:val="0"/>
      <w:sz w:val="22"/>
    </w:rPr>
  </w:style>
  <w:style w:type="paragraph" w:customStyle="1" w:styleId="Title1">
    <w:name w:val="Title1"/>
    <w:link w:val="Title10"/>
    <w:rPr>
      <w:b/>
      <w:sz w:val="32"/>
    </w:rPr>
  </w:style>
  <w:style w:type="character" w:customStyle="1" w:styleId="Title10">
    <w:name w:val="Title1"/>
    <w:link w:val="Title1"/>
    <w:rPr>
      <w:b/>
      <w:sz w:val="32"/>
    </w:rPr>
  </w:style>
  <w:style w:type="paragraph" w:customStyle="1" w:styleId="Caption2">
    <w:name w:val="Caption2"/>
    <w:link w:val="Caption20"/>
    <w:rPr>
      <w:i/>
      <w:sz w:val="24"/>
    </w:rPr>
  </w:style>
  <w:style w:type="character" w:customStyle="1" w:styleId="Caption20">
    <w:name w:val="Caption2"/>
    <w:link w:val="Caption2"/>
    <w:rPr>
      <w:i/>
      <w:sz w:val="24"/>
    </w:rPr>
  </w:style>
  <w:style w:type="paragraph" w:customStyle="1" w:styleId="Endnote21">
    <w:name w:val="Endnote21"/>
    <w:link w:val="Endnote210"/>
    <w:pPr>
      <w:ind w:firstLine="851"/>
      <w:jc w:val="both"/>
    </w:pPr>
    <w:rPr>
      <w:rFonts w:ascii="XO Thames" w:hAnsi="XO Thames"/>
    </w:rPr>
  </w:style>
  <w:style w:type="character" w:customStyle="1" w:styleId="Endnote210">
    <w:name w:val="Endnote21"/>
    <w:link w:val="Endnote21"/>
    <w:rPr>
      <w:rFonts w:ascii="XO Thames" w:hAnsi="XO Thames"/>
      <w:color w:val="000000"/>
      <w:spacing w:val="0"/>
      <w:sz w:val="22"/>
    </w:rPr>
  </w:style>
  <w:style w:type="paragraph" w:customStyle="1" w:styleId="216">
    <w:name w:val="Символ концевой сноски21"/>
    <w:link w:val="217"/>
    <w:rPr>
      <w:vertAlign w:val="superscript"/>
    </w:rPr>
  </w:style>
  <w:style w:type="character" w:customStyle="1" w:styleId="217">
    <w:name w:val="Символ концевой сноски21"/>
    <w:link w:val="216"/>
    <w:rPr>
      <w:rFonts w:ascii="Calibri" w:hAnsi="Calibri"/>
      <w:color w:val="000000"/>
      <w:spacing w:val="0"/>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3" Type="http://schemas.openxmlformats.org/officeDocument/2006/relationships/settings" Target="settings.xml"/><Relationship Id="rId7" Type="http://schemas.openxmlformats.org/officeDocument/2006/relationships/hyperlink" Target="mailto:irina.matosova@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rina.matosova@rt.ru" TargetMode="External"/><Relationship Id="rId11" Type="http://schemas.openxmlformats.org/officeDocument/2006/relationships/theme" Target="theme/theme1.xml"/><Relationship Id="rId5" Type="http://schemas.openxmlformats.org/officeDocument/2006/relationships/hyperlink" Target="mailto:irina.matosova@r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u.wikipedia.org/wiki/&#1056;&#1077;&#1082;&#1083;&#1072;&#1084;&#107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6392</Words>
  <Characters>36438</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42745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2026-04-01T11:44:00Z</cp:lastPrinted>
  <dcterms:created xsi:type="dcterms:W3CDTF">2024-11-14T06:57:00Z</dcterms:created>
  <dcterms:modified xsi:type="dcterms:W3CDTF">2026-04-01T11:45:00Z</dcterms:modified>
</cp:coreProperties>
</file>