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5A8A45D0" w:rsidR="007E4292" w:rsidRDefault="003869B7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>оказание услуг по размещению оборудования с обеспечением соответствия помещени</w:t>
      </w:r>
      <w:r w:rsidR="00C60871">
        <w:rPr>
          <w:rFonts w:eastAsia="Calibri"/>
          <w:color w:val="000000" w:themeColor="text1"/>
          <w:sz w:val="26"/>
          <w:szCs w:val="22"/>
          <w:lang w:eastAsia="en-US"/>
        </w:rPr>
        <w:t xml:space="preserve">я под размещаемое оборудование </w:t>
      </w:r>
      <w:bookmarkStart w:id="0" w:name="_GoBack"/>
      <w:bookmarkEnd w:id="0"/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 xml:space="preserve">требованиям параметров центра обработки данных с предоставлением услуг по передаче данных, а также по поддержанию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ab/>
        <w:t>и восстановлению функциональных и пользовательских характеристик оборудования и п</w:t>
      </w:r>
      <w:r w:rsidR="00B73D2A">
        <w:rPr>
          <w:rFonts w:eastAsia="Calibri"/>
          <w:color w:val="000000" w:themeColor="text1"/>
          <w:sz w:val="26"/>
          <w:szCs w:val="22"/>
          <w:lang w:eastAsia="en-US"/>
        </w:rPr>
        <w:t xml:space="preserve">рограммного обеспечения Центра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>обработки данных</w:t>
      </w:r>
      <w:r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Default="007E4292">
      <w:pPr>
        <w:ind w:firstLine="709"/>
        <w:jc w:val="both"/>
        <w:rPr>
          <w:sz w:val="26"/>
        </w:rPr>
      </w:pPr>
    </w:p>
    <w:p w14:paraId="08000000" w14:textId="59C3F72C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Планируется заключить договор на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 xml:space="preserve">оказание услуг по размещению оборудования с обеспечением соответствия помещения под размещаемое оборудование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ab/>
        <w:t xml:space="preserve">требованиям параметров центра обработки данных с предоставлением услуг по передаче данных, а также по поддержанию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ab/>
        <w:t xml:space="preserve">и восстановлению функциональных и пользовательских характеристик оборудования и программного обеспечения Центра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ab/>
        <w:t>обработки данных</w:t>
      </w:r>
      <w:r w:rsidR="007935EE" w:rsidRPr="007935EE">
        <w:rPr>
          <w:color w:val="000000" w:themeColor="text1"/>
          <w:sz w:val="26"/>
        </w:rPr>
        <w:t xml:space="preserve"> </w:t>
      </w:r>
      <w:r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Default="007E4292">
      <w:pPr>
        <w:ind w:firstLine="709"/>
        <w:jc w:val="both"/>
        <w:rPr>
          <w:sz w:val="26"/>
        </w:rPr>
      </w:pPr>
    </w:p>
    <w:p w14:paraId="0A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Default="007E4292">
      <w:pPr>
        <w:ind w:firstLine="709"/>
        <w:jc w:val="both"/>
        <w:rPr>
          <w:sz w:val="26"/>
        </w:rPr>
      </w:pPr>
    </w:p>
    <w:p w14:paraId="5BBD5DE0" w14:textId="41A4EA92" w:rsidR="007935EE" w:rsidRDefault="003869B7" w:rsidP="001E3E64">
      <w:pPr>
        <w:ind w:firstLine="709"/>
        <w:rPr>
          <w:rFonts w:eastAsia="Calibri"/>
        </w:rPr>
      </w:pPr>
      <w:r>
        <w:rPr>
          <w:b/>
          <w:sz w:val="26"/>
        </w:rPr>
        <w:t xml:space="preserve">Срок </w:t>
      </w:r>
      <w:r w:rsidR="007935EE">
        <w:rPr>
          <w:b/>
          <w:sz w:val="26"/>
        </w:rPr>
        <w:t>оказания услуг</w:t>
      </w:r>
      <w:r>
        <w:rPr>
          <w:b/>
          <w:sz w:val="26"/>
        </w:rPr>
        <w:t>:</w:t>
      </w:r>
      <w:r w:rsidR="007935EE">
        <w:rPr>
          <w:rFonts w:eastAsia="Calibri"/>
          <w:sz w:val="26"/>
          <w:szCs w:val="22"/>
          <w:lang w:eastAsia="en-US"/>
        </w:rPr>
        <w:t xml:space="preserve"> с даты подписания договора по 31.12.2026</w:t>
      </w:r>
      <w:r w:rsidR="00567EE0">
        <w:rPr>
          <w:rFonts w:eastAsia="Calibri"/>
          <w:sz w:val="26"/>
          <w:szCs w:val="22"/>
          <w:lang w:eastAsia="en-US"/>
        </w:rPr>
        <w:t>г.</w:t>
      </w:r>
    </w:p>
    <w:p w14:paraId="0C000000" w14:textId="14B76C2B" w:rsidR="007E4292" w:rsidRDefault="007E4292">
      <w:pPr>
        <w:ind w:firstLine="709"/>
        <w:jc w:val="both"/>
        <w:rPr>
          <w:sz w:val="26"/>
        </w:rPr>
      </w:pPr>
    </w:p>
    <w:p w14:paraId="0D000000" w14:textId="77777777" w:rsidR="007E4292" w:rsidRDefault="003869B7">
      <w:pPr>
        <w:pStyle w:val="NVGBullet1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Условия оплаты:</w:t>
      </w:r>
    </w:p>
    <w:p w14:paraId="0E000000" w14:textId="4D2E028B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Окончательный расчет осуществляется Заказчиком путем безналичного перечисления денежных средств на расчетный счет </w:t>
      </w:r>
      <w:r w:rsidR="009B4848">
        <w:rPr>
          <w:sz w:val="26"/>
        </w:rPr>
        <w:t>Исполнителя</w:t>
      </w:r>
      <w:r>
        <w:rPr>
          <w:sz w:val="26"/>
        </w:rPr>
        <w:t xml:space="preserve"> в течение 30 календарных дней с даты подписания Заказчиком акта сдачи-приемки </w:t>
      </w:r>
      <w:r w:rsidR="001E3E64">
        <w:rPr>
          <w:sz w:val="26"/>
        </w:rPr>
        <w:t>оказанных Услуг</w:t>
      </w:r>
      <w:r>
        <w:rPr>
          <w:sz w:val="26"/>
        </w:rPr>
        <w:t xml:space="preserve">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</w:t>
      </w:r>
      <w:r w:rsidR="009B4848">
        <w:rPr>
          <w:sz w:val="26"/>
        </w:rPr>
        <w:t>Исполнителя</w:t>
      </w:r>
      <w:r>
        <w:rPr>
          <w:sz w:val="26"/>
        </w:rPr>
        <w:t xml:space="preserve"> в течение 7 (Семи) рабочих дней с даты подписания Заказчиком акта сдачи-приемки </w:t>
      </w:r>
      <w:r w:rsidR="001E3E64">
        <w:rPr>
          <w:sz w:val="26"/>
        </w:rPr>
        <w:t>оказанных Услуг</w:t>
      </w:r>
      <w:r>
        <w:rPr>
          <w:sz w:val="26"/>
        </w:rPr>
        <w:t>.</w:t>
      </w:r>
    </w:p>
    <w:p w14:paraId="0F000000" w14:textId="77777777" w:rsidR="007E4292" w:rsidRDefault="007E4292">
      <w:pPr>
        <w:ind w:firstLine="709"/>
        <w:jc w:val="both"/>
        <w:rPr>
          <w:sz w:val="26"/>
        </w:rPr>
      </w:pPr>
    </w:p>
    <w:p w14:paraId="10000000" w14:textId="74664623" w:rsidR="007E4292" w:rsidRDefault="003869B7">
      <w:pPr>
        <w:ind w:firstLine="709"/>
        <w:jc w:val="both"/>
        <w:rPr>
          <w:sz w:val="26"/>
        </w:rPr>
      </w:pPr>
      <w:r w:rsidRPr="00645720">
        <w:rPr>
          <w:b/>
          <w:sz w:val="26"/>
        </w:rPr>
        <w:t>Обеспечение исполнения обязательств по договору:</w:t>
      </w:r>
      <w:r w:rsidRPr="00645720">
        <w:rPr>
          <w:sz w:val="26"/>
        </w:rPr>
        <w:t xml:space="preserve"> обеспечение исполнения Договора (банковская гарантия или денежное обеспечение) – в размере 5% от цены Договора. </w:t>
      </w:r>
    </w:p>
    <w:p w14:paraId="129D97CA" w14:textId="77777777" w:rsidR="003869B7" w:rsidRPr="00645720" w:rsidRDefault="003869B7">
      <w:pPr>
        <w:ind w:firstLine="709"/>
        <w:jc w:val="both"/>
        <w:rPr>
          <w:sz w:val="26"/>
        </w:rPr>
      </w:pPr>
    </w:p>
    <w:p w14:paraId="11000000" w14:textId="6230BA78" w:rsidR="007E4292" w:rsidRDefault="003869B7" w:rsidP="003869B7">
      <w:pPr>
        <w:ind w:firstLine="709"/>
        <w:rPr>
          <w:sz w:val="26"/>
        </w:rPr>
      </w:pPr>
      <w:r w:rsidRPr="003869B7">
        <w:rPr>
          <w:b/>
          <w:sz w:val="26"/>
        </w:rPr>
        <w:t>Требования к Участнику:</w:t>
      </w:r>
      <w:r w:rsidRPr="003869B7">
        <w:rPr>
          <w:sz w:val="26"/>
        </w:rPr>
        <w:t xml:space="preserve"> </w:t>
      </w:r>
    </w:p>
    <w:p w14:paraId="7E929248" w14:textId="77777777" w:rsidR="00B73D2A" w:rsidRPr="00B73D2A" w:rsidRDefault="00B73D2A" w:rsidP="00B73D2A">
      <w:pPr>
        <w:pStyle w:val="af8"/>
        <w:numPr>
          <w:ilvl w:val="0"/>
          <w:numId w:val="2"/>
        </w:numPr>
        <w:ind w:left="0" w:firstLine="0"/>
        <w:jc w:val="both"/>
        <w:rPr>
          <w:sz w:val="26"/>
        </w:rPr>
      </w:pPr>
      <w:r w:rsidRPr="00B73D2A">
        <w:rPr>
          <w:sz w:val="26"/>
        </w:rPr>
        <w:t>Наличие собственной действующей лицензии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на следующие виды работ (услуг):</w:t>
      </w:r>
    </w:p>
    <w:p w14:paraId="5802C3A6" w14:textId="77777777" w:rsidR="00B73D2A" w:rsidRPr="00B73D2A" w:rsidRDefault="00B73D2A" w:rsidP="00B73D2A">
      <w:pPr>
        <w:jc w:val="both"/>
        <w:rPr>
          <w:sz w:val="26"/>
        </w:rPr>
      </w:pPr>
      <w:r w:rsidRPr="00B73D2A">
        <w:rPr>
          <w:sz w:val="26"/>
        </w:rPr>
        <w:lastRenderedPageBreak/>
        <w:t>12. Монтаж, установка (инсталляция), наладка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Федерации;</w:t>
      </w:r>
    </w:p>
    <w:p w14:paraId="7D189BEE" w14:textId="77777777" w:rsidR="00B73D2A" w:rsidRPr="00B73D2A" w:rsidRDefault="00B73D2A" w:rsidP="00B73D2A">
      <w:pPr>
        <w:jc w:val="both"/>
        <w:rPr>
          <w:sz w:val="26"/>
        </w:rPr>
      </w:pPr>
      <w:r w:rsidRPr="00B73D2A">
        <w:rPr>
          <w:sz w:val="26"/>
        </w:rPr>
        <w:t>20. Работы по обслуживанию шифровальных (криптографических) средств, предусмотренные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предпринимателя);</w:t>
      </w:r>
    </w:p>
    <w:p w14:paraId="3422F77E" w14:textId="77777777" w:rsidR="00B73D2A" w:rsidRPr="00B73D2A" w:rsidRDefault="00B73D2A" w:rsidP="00B73D2A">
      <w:pPr>
        <w:jc w:val="both"/>
        <w:rPr>
          <w:sz w:val="26"/>
        </w:rPr>
      </w:pPr>
      <w:r w:rsidRPr="00B73D2A">
        <w:rPr>
          <w:sz w:val="26"/>
        </w:rPr>
        <w:t>21. 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Федерации;</w:t>
      </w:r>
    </w:p>
    <w:p w14:paraId="3C7D6455" w14:textId="77777777" w:rsidR="00B73D2A" w:rsidRPr="00B73D2A" w:rsidRDefault="00B73D2A" w:rsidP="00B73D2A">
      <w:pPr>
        <w:jc w:val="both"/>
        <w:rPr>
          <w:sz w:val="26"/>
        </w:rPr>
      </w:pPr>
      <w:r w:rsidRPr="00B73D2A">
        <w:rPr>
          <w:sz w:val="26"/>
        </w:rPr>
        <w:t>28. Изготовление и распределение ключевых документов и (или) исходной ключевой информации для выработки ключевых документов с использованием аппаратных, программных и программно-аппаратных средств, систем и комплексов изготовления и распределения ключевых документов для шифровальных (криптографических) средств.</w:t>
      </w:r>
    </w:p>
    <w:p w14:paraId="317ED644" w14:textId="77777777" w:rsidR="00B73D2A" w:rsidRPr="00B73D2A" w:rsidRDefault="00B73D2A" w:rsidP="00B73D2A">
      <w:pPr>
        <w:pStyle w:val="af8"/>
        <w:numPr>
          <w:ilvl w:val="0"/>
          <w:numId w:val="2"/>
        </w:numPr>
        <w:ind w:left="0"/>
        <w:rPr>
          <w:sz w:val="26"/>
        </w:rPr>
      </w:pPr>
      <w:r w:rsidRPr="00B73D2A">
        <w:rPr>
          <w:sz w:val="26"/>
        </w:rPr>
        <w:t>Наличие собственной действующей лицензии на осуществление деятельности по технической защите конфиденциальной информации на следующие виды работ и услуг:</w:t>
      </w:r>
    </w:p>
    <w:p w14:paraId="026E77D9" w14:textId="69EEA9D2" w:rsidR="00B73D2A" w:rsidRPr="00B73D2A" w:rsidRDefault="00B73D2A" w:rsidP="00B73D2A">
      <w:pPr>
        <w:rPr>
          <w:sz w:val="26"/>
        </w:rPr>
      </w:pPr>
      <w:r w:rsidRPr="00B73D2A">
        <w:rPr>
          <w:sz w:val="26"/>
        </w:rPr>
        <w:t>е) услуги по установке, монтажу, наладке, испытаниям, ремонту средств защиты информации (программных (программно-технических) средств защиты информации).</w:t>
      </w:r>
    </w:p>
    <w:p w14:paraId="13000000" w14:textId="77777777" w:rsidR="007E4292" w:rsidRPr="00645720" w:rsidRDefault="007E4292">
      <w:pPr>
        <w:ind w:firstLine="709"/>
        <w:jc w:val="both"/>
        <w:rPr>
          <w:sz w:val="26"/>
        </w:rPr>
      </w:pPr>
    </w:p>
    <w:p w14:paraId="14000000" w14:textId="21D25334" w:rsidR="007E4292" w:rsidRDefault="003869B7">
      <w:pPr>
        <w:pStyle w:val="Default1"/>
        <w:ind w:firstLine="709"/>
        <w:jc w:val="both"/>
        <w:rPr>
          <w:sz w:val="26"/>
        </w:rPr>
      </w:pPr>
      <w:r w:rsidRPr="00645720">
        <w:rPr>
          <w:sz w:val="26"/>
        </w:rPr>
        <w:t xml:space="preserve">В случае вашей заинтересованности просим направить предложения </w:t>
      </w:r>
      <w:r w:rsidRPr="00645720">
        <w:rPr>
          <w:sz w:val="26"/>
        </w:rPr>
        <w:br/>
      </w:r>
      <w:r w:rsidRPr="00645720">
        <w:rPr>
          <w:b/>
          <w:sz w:val="26"/>
        </w:rPr>
        <w:t xml:space="preserve">до </w:t>
      </w:r>
      <w:r w:rsidR="00B73D2A">
        <w:rPr>
          <w:b/>
          <w:sz w:val="26"/>
        </w:rPr>
        <w:t>30</w:t>
      </w:r>
      <w:r w:rsidRPr="00645720">
        <w:rPr>
          <w:b/>
          <w:sz w:val="26"/>
        </w:rPr>
        <w:t xml:space="preserve"> </w:t>
      </w:r>
      <w:r w:rsidR="00B73D2A">
        <w:rPr>
          <w:b/>
          <w:sz w:val="26"/>
        </w:rPr>
        <w:t>апреля</w:t>
      </w:r>
      <w:r w:rsidRPr="00645720">
        <w:rPr>
          <w:b/>
          <w:sz w:val="26"/>
        </w:rPr>
        <w:t xml:space="preserve"> 2026 года 1</w:t>
      </w:r>
      <w:r w:rsidR="00B73D2A">
        <w:rPr>
          <w:b/>
          <w:sz w:val="26"/>
        </w:rPr>
        <w:t>2</w:t>
      </w:r>
      <w:r w:rsidRPr="00645720">
        <w:rPr>
          <w:b/>
          <w:sz w:val="26"/>
        </w:rPr>
        <w:t>:00</w:t>
      </w:r>
      <w:r>
        <w:rPr>
          <w:b/>
          <w:sz w:val="26"/>
        </w:rPr>
        <w:t xml:space="preserve"> (московское время)</w:t>
      </w:r>
      <w:r>
        <w:rPr>
          <w:sz w:val="26"/>
        </w:rPr>
        <w:t xml:space="preserve"> по электронной почте</w:t>
      </w:r>
      <w:hyperlink r:id="rId7" w:history="1">
        <w:r w:rsidR="007935EE" w:rsidRPr="001C69DF">
          <w:rPr>
            <w:rStyle w:val="af0"/>
            <w:sz w:val="26"/>
          </w:rPr>
          <w:t xml:space="preserve"> </w:t>
        </w:r>
        <w:r w:rsidR="007935EE" w:rsidRPr="001C69DF">
          <w:rPr>
            <w:rStyle w:val="af0"/>
            <w:sz w:val="26"/>
            <w:lang w:val="en-US"/>
          </w:rPr>
          <w:t>o</w:t>
        </w:r>
        <w:r w:rsidR="007935EE" w:rsidRPr="001C69DF">
          <w:rPr>
            <w:rStyle w:val="af0"/>
            <w:sz w:val="26"/>
          </w:rPr>
          <w:t>.</w:t>
        </w:r>
        <w:r w:rsidR="007935EE" w:rsidRPr="001C69DF">
          <w:rPr>
            <w:rStyle w:val="af0"/>
            <w:sz w:val="26"/>
            <w:lang w:val="en-US"/>
          </w:rPr>
          <w:t>hatina</w:t>
        </w:r>
      </w:hyperlink>
      <w:r w:rsidRPr="00A21F97">
        <w:rPr>
          <w:rStyle w:val="af0"/>
        </w:rPr>
        <w:t>@</w:t>
      </w:r>
      <w:r w:rsidRPr="000C2525">
        <w:rPr>
          <w:rStyle w:val="af0"/>
          <w:lang w:val="en-US"/>
        </w:rPr>
        <w:t>volga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rt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ru</w:t>
      </w:r>
      <w:r w:rsidRPr="00A21F97">
        <w:rPr>
          <w:rStyle w:val="af0"/>
        </w:rPr>
        <w:t xml:space="preserve"> </w:t>
      </w:r>
      <w:r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0"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B73D2A">
        <w:rPr>
          <w:rFonts w:eastAsia="Calibri"/>
          <w:color w:val="000000" w:themeColor="text1"/>
          <w:sz w:val="26"/>
          <w:szCs w:val="22"/>
          <w:lang w:eastAsia="en-US"/>
        </w:rPr>
        <w:t>О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 xml:space="preserve">казание услуг по размещению оборудования с обеспечением соответствия помещения под размещаемое оборудование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ab/>
        <w:t xml:space="preserve">требованиям параметров центра обработки данных с предоставлением услуг по передаче данных, а также по поддержанию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ab/>
        <w:t xml:space="preserve">и восстановлению функциональных и пользовательских характеристик оборудования и программного обеспечения Центра </w:t>
      </w:r>
      <w:r w:rsidR="00B73D2A" w:rsidRPr="00B73D2A">
        <w:rPr>
          <w:rFonts w:eastAsia="Calibri"/>
          <w:color w:val="000000" w:themeColor="text1"/>
          <w:sz w:val="26"/>
          <w:szCs w:val="22"/>
          <w:lang w:eastAsia="en-US"/>
        </w:rPr>
        <w:tab/>
        <w:t>обработки данных</w:t>
      </w:r>
      <w:r w:rsidR="007935EE">
        <w:rPr>
          <w:rFonts w:eastAsia="Calibri"/>
          <w:color w:val="000000" w:themeColor="text1"/>
          <w:sz w:val="26"/>
          <w:szCs w:val="22"/>
          <w:lang w:eastAsia="en-US"/>
        </w:rPr>
        <w:t>».</w:t>
      </w:r>
    </w:p>
    <w:p w14:paraId="15000000" w14:textId="77777777" w:rsidR="007E4292" w:rsidRDefault="003869B7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56818175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FD5E3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E3E64"/>
    <w:rsid w:val="002A7547"/>
    <w:rsid w:val="003869B7"/>
    <w:rsid w:val="003941AD"/>
    <w:rsid w:val="00403371"/>
    <w:rsid w:val="00567EE0"/>
    <w:rsid w:val="005F3C95"/>
    <w:rsid w:val="00645720"/>
    <w:rsid w:val="007935EE"/>
    <w:rsid w:val="007E4292"/>
    <w:rsid w:val="009B4848"/>
    <w:rsid w:val="00A21F97"/>
    <w:rsid w:val="00A5323D"/>
    <w:rsid w:val="00B55541"/>
    <w:rsid w:val="00B73D2A"/>
    <w:rsid w:val="00C60871"/>
    <w:rsid w:val="00E67EBC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18</cp:revision>
  <dcterms:created xsi:type="dcterms:W3CDTF">2026-02-24T08:19:00Z</dcterms:created>
  <dcterms:modified xsi:type="dcterms:W3CDTF">2026-04-27T10:00:00Z</dcterms:modified>
</cp:coreProperties>
</file>