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D47866" w:rsidP="00D47866">
      <w:pPr>
        <w:tabs>
          <w:tab w:val="left" w:pos="4820"/>
        </w:tabs>
        <w:spacing w:after="12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 организаций</w:t>
      </w: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:rsidR="00B010C4" w:rsidRDefault="00B010C4" w:rsidP="00C82D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УФПС </w:t>
      </w:r>
      <w:r w:rsidR="00E13E3E">
        <w:rPr>
          <w:rFonts w:ascii="Times New Roman" w:hAnsi="Times New Roman" w:cs="Times New Roman"/>
          <w:b w:val="0"/>
          <w:sz w:val="24"/>
          <w:szCs w:val="24"/>
        </w:rPr>
        <w:t xml:space="preserve">Тверской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области АО «Почта России» просит</w:t>
      </w:r>
      <w:r w:rsidR="00C82D9B" w:rsidRPr="003A7BF0">
        <w:rPr>
          <w:rFonts w:ascii="Times New Roman" w:hAnsi="Times New Roman" w:cs="Times New Roman"/>
          <w:b w:val="0"/>
          <w:sz w:val="24"/>
          <w:szCs w:val="24"/>
        </w:rPr>
        <w:t xml:space="preserve"> Вас предоставить ценовую информацию в отношении следующего предмета закупки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>:</w:t>
      </w:r>
      <w:r w:rsidR="00C82D9B" w:rsidRPr="008C1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9B" w:rsidRPr="00302D90" w:rsidRDefault="000620D4" w:rsidP="00C82D9B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Поставка</w:t>
      </w:r>
      <w:r w:rsidRPr="000620D4">
        <w:rPr>
          <w:rFonts w:ascii="Times New Roman" w:hAnsi="Times New Roman" w:cs="Times New Roman"/>
          <w:b w:val="0"/>
          <w:sz w:val="24"/>
          <w:szCs w:val="24"/>
        </w:rPr>
        <w:t xml:space="preserve"> дров колотых для нужд </w:t>
      </w:r>
      <w:r w:rsidR="000C60CD" w:rsidRPr="000C60CD">
        <w:rPr>
          <w:rFonts w:ascii="Times New Roman" w:hAnsi="Times New Roman" w:cs="Times New Roman"/>
          <w:b w:val="0"/>
          <w:sz w:val="24"/>
          <w:szCs w:val="24"/>
        </w:rPr>
        <w:t xml:space="preserve">ОПС </w:t>
      </w:r>
      <w:proofErr w:type="spellStart"/>
      <w:r w:rsidR="00A64A11" w:rsidRPr="00A64A11">
        <w:rPr>
          <w:rFonts w:ascii="Times New Roman" w:hAnsi="Times New Roman" w:cs="Times New Roman"/>
          <w:b w:val="0"/>
          <w:sz w:val="24"/>
          <w:szCs w:val="24"/>
        </w:rPr>
        <w:t>Лихославльского</w:t>
      </w:r>
      <w:proofErr w:type="spellEnd"/>
      <w:r w:rsidR="00A64A11" w:rsidRPr="00A64A1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A64A11" w:rsidRPr="00A64A11">
        <w:rPr>
          <w:rFonts w:ascii="Times New Roman" w:hAnsi="Times New Roman" w:cs="Times New Roman"/>
          <w:b w:val="0"/>
          <w:sz w:val="24"/>
          <w:szCs w:val="24"/>
        </w:rPr>
        <w:t>Рамешковского</w:t>
      </w:r>
      <w:proofErr w:type="spellEnd"/>
      <w:r w:rsidR="00A64A11" w:rsidRPr="00A64A11">
        <w:rPr>
          <w:rFonts w:ascii="Times New Roman" w:hAnsi="Times New Roman" w:cs="Times New Roman"/>
          <w:b w:val="0"/>
          <w:sz w:val="24"/>
          <w:szCs w:val="24"/>
        </w:rPr>
        <w:t xml:space="preserve">, Калининского, Конаковского </w:t>
      </w:r>
      <w:r w:rsidR="00D2136A" w:rsidRPr="00D2136A">
        <w:rPr>
          <w:rFonts w:ascii="Times New Roman" w:hAnsi="Times New Roman" w:cs="Times New Roman"/>
          <w:b w:val="0"/>
          <w:sz w:val="24"/>
          <w:szCs w:val="24"/>
        </w:rPr>
        <w:t xml:space="preserve">районов </w:t>
      </w:r>
      <w:r w:rsidR="000C60CD" w:rsidRPr="000C60CD">
        <w:rPr>
          <w:rFonts w:ascii="Times New Roman" w:hAnsi="Times New Roman" w:cs="Times New Roman"/>
          <w:b w:val="0"/>
          <w:sz w:val="24"/>
          <w:szCs w:val="24"/>
        </w:rPr>
        <w:t>УФПС Тверской области</w:t>
      </w:r>
      <w:r w:rsidR="00B010C4">
        <w:rPr>
          <w:rFonts w:ascii="Times New Roman" w:hAnsi="Times New Roman" w:cs="Times New Roman"/>
          <w:b w:val="0"/>
          <w:sz w:val="24"/>
          <w:szCs w:val="24"/>
        </w:rPr>
        <w:t>,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2D9B" w:rsidRPr="00302D90">
        <w:rPr>
          <w:rFonts w:ascii="Times New Roman" w:hAnsi="Times New Roman" w:cs="Times New Roman"/>
          <w:sz w:val="24"/>
          <w:szCs w:val="24"/>
        </w:rPr>
        <w:t>в соответствии с нижеприведёнными условиями: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75"/>
        <w:gridCol w:w="3515"/>
        <w:gridCol w:w="5670"/>
      </w:tblGrid>
      <w:tr w:rsidR="00C82D9B" w:rsidRPr="00302D90" w:rsidTr="000D30F4">
        <w:trPr>
          <w:trHeight w:val="899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6B685A" w:rsidRDefault="000620D4" w:rsidP="00E13E3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Поставка</w:t>
            </w:r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 xml:space="preserve"> дров колотых для нужд </w:t>
            </w:r>
            <w:r w:rsidR="00D2136A">
              <w:rPr>
                <w:rFonts w:ascii="Times New Roman" w:hAnsi="Times New Roman" w:cs="Times New Roman"/>
                <w:color w:val="000000"/>
                <w:sz w:val="20"/>
              </w:rPr>
              <w:t xml:space="preserve">ОПС </w:t>
            </w:r>
            <w:proofErr w:type="spellStart"/>
            <w:r w:rsidR="00A64A11" w:rsidRPr="00A64A11">
              <w:rPr>
                <w:rFonts w:ascii="Times New Roman" w:hAnsi="Times New Roman" w:cs="Times New Roman"/>
                <w:color w:val="000000"/>
                <w:sz w:val="20"/>
              </w:rPr>
              <w:t>Лихославльского</w:t>
            </w:r>
            <w:proofErr w:type="spellEnd"/>
            <w:r w:rsidR="00A64A11" w:rsidRPr="00A64A11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="00A64A11" w:rsidRPr="00A64A11">
              <w:rPr>
                <w:rFonts w:ascii="Times New Roman" w:hAnsi="Times New Roman" w:cs="Times New Roman"/>
                <w:color w:val="000000"/>
                <w:sz w:val="20"/>
              </w:rPr>
              <w:t>Рамешковского</w:t>
            </w:r>
            <w:proofErr w:type="spellEnd"/>
            <w:r w:rsidR="00A64A11" w:rsidRPr="00A64A11">
              <w:rPr>
                <w:rFonts w:ascii="Times New Roman" w:hAnsi="Times New Roman" w:cs="Times New Roman"/>
                <w:color w:val="000000"/>
                <w:sz w:val="20"/>
              </w:rPr>
              <w:t>, Калининского, Конаковского</w:t>
            </w:r>
            <w:r w:rsidR="00D2136A" w:rsidRPr="00D2136A">
              <w:rPr>
                <w:rFonts w:ascii="Times New Roman" w:hAnsi="Times New Roman" w:cs="Times New Roman"/>
                <w:color w:val="000000"/>
                <w:sz w:val="20"/>
              </w:rPr>
              <w:t xml:space="preserve"> районов </w:t>
            </w:r>
            <w:r w:rsidR="000C60CD" w:rsidRPr="000C60CD">
              <w:rPr>
                <w:rFonts w:ascii="Times New Roman" w:hAnsi="Times New Roman" w:cs="Times New Roman"/>
                <w:color w:val="000000"/>
                <w:sz w:val="20"/>
              </w:rPr>
              <w:t>УФПС Тверской области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Куб.метр</w:t>
            </w:r>
            <w:proofErr w:type="spellEnd"/>
          </w:p>
        </w:tc>
      </w:tr>
      <w:tr w:rsidR="00B010C4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Pr="00302D90" w:rsidRDefault="00B010C4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0C4" w:rsidRPr="00302D90" w:rsidRDefault="00B010C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Default="000620D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02.20.14.1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82D9B" w:rsidRPr="00302D90" w:rsidTr="000D30F4">
        <w:trPr>
          <w:trHeight w:val="612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A64A11">
            <w:pPr>
              <w:spacing w:line="256" w:lineRule="auto"/>
              <w:ind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A64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C82D9B" w:rsidRPr="00E13E3E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E3E" w:rsidRPr="00E13E3E" w:rsidRDefault="00392274" w:rsidP="00E13E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E75534" w:rsidRDefault="000620D4" w:rsidP="000D30F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30 календарных дней с даты заключения договора</w:t>
            </w:r>
          </w:p>
        </w:tc>
      </w:tr>
      <w:tr w:rsidR="00C82D9B" w:rsidRPr="00302D90" w:rsidTr="000D30F4">
        <w:trPr>
          <w:trHeight w:val="367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6.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620D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D0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r w:rsidR="0067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производится в течение 7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>) рабочих дней со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дня подписания Заказчиком ТОРГ-12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2D90">
              <w:rPr>
                <w:rFonts w:ascii="Times New Roman" w:eastAsia="Calibri" w:hAnsi="Times New Roman" w:cs="Times New Roman"/>
                <w:color w:val="1E0E01"/>
                <w:sz w:val="24"/>
                <w:szCs w:val="24"/>
              </w:rPr>
              <w:t>Обеспечение исполнения обязательств по Договору Исполнителем не предоставляется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объёму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Нет</w:t>
            </w:r>
            <w:r w:rsidR="00985C22" w:rsidRPr="00985C2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7B64AF" w:rsidRPr="008601C1" w:rsidRDefault="00C82D9B" w:rsidP="007B64A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</w:t>
      </w:r>
      <w:r w:rsidR="00B010C4">
        <w:rPr>
          <w:rFonts w:ascii="Times New Roman" w:hAnsi="Times New Roman" w:cs="Times New Roman"/>
          <w:sz w:val="24"/>
          <w:szCs w:val="24"/>
        </w:rPr>
        <w:t>календарных дней, посредством функционала ЭП</w:t>
      </w:r>
      <w:r w:rsidR="008601C1">
        <w:rPr>
          <w:rFonts w:ascii="Times New Roman" w:hAnsi="Times New Roman" w:cs="Times New Roman"/>
          <w:sz w:val="24"/>
          <w:szCs w:val="24"/>
        </w:rPr>
        <w:t>:</w:t>
      </w:r>
      <w:r w:rsidR="007B64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offer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69@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russianpost</w:t>
        </w:r>
        <w:proofErr w:type="spellEnd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601C1" w:rsidRPr="008601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82D9B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010C4" w:rsidRPr="00302D90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инициатора закупки: Юлия Викторовна Чиусова, телефон +79105346562.</w:t>
      </w:r>
    </w:p>
    <w:p w:rsidR="00C82D9B" w:rsidRPr="00302D90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D1">
        <w:rPr>
          <w:rFonts w:ascii="Times New Roman" w:hAnsi="Times New Roman" w:cs="Times New Roman"/>
          <w:b/>
          <w:sz w:val="24"/>
          <w:szCs w:val="24"/>
        </w:rPr>
        <w:t>Предоставляемое ценовое предложение должно содержать</w:t>
      </w:r>
      <w:r w:rsidRPr="00302D90">
        <w:rPr>
          <w:rFonts w:ascii="Times New Roman" w:hAnsi="Times New Roman" w:cs="Times New Roman"/>
          <w:sz w:val="24"/>
          <w:szCs w:val="24"/>
        </w:rPr>
        <w:t>:</w:t>
      </w:r>
    </w:p>
    <w:p w:rsidR="00B010C4" w:rsidRPr="00B010C4" w:rsidRDefault="00C82D9B" w:rsidP="00B010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B010C4" w:rsidRPr="00B010C4">
        <w:rPr>
          <w:rFonts w:ascii="Times New Roman" w:hAnsi="Times New Roman" w:cs="Times New Roman"/>
          <w:sz w:val="24"/>
          <w:szCs w:val="24"/>
        </w:rPr>
        <w:t>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срок действия ценового предложения;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расчёт предлагаемой цены с целью предупреждения намеренного завышения или занижения цен товара/работ/ услуг;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информацию о сумме и ставке НДС, включенной в состав ценового предложения.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об ИНН/ОГРН (при наличии);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 сертификатах качества/соответствия.</w:t>
      </w:r>
    </w:p>
    <w:p w:rsidR="00C82D9B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влечёт за собой возникновение каких-либо обязательств ни для заказчика, ни для поставщика (подрядчика, исполнителя).</w:t>
      </w:r>
    </w:p>
    <w:p w:rsidR="006E673F" w:rsidRPr="00F968D1" w:rsidRDefault="006E673F" w:rsidP="006E673F">
      <w:pPr>
        <w:widowControl w:val="0"/>
        <w:tabs>
          <w:tab w:val="left" w:pos="426"/>
          <w:tab w:val="left" w:pos="709"/>
        </w:tabs>
        <w:ind w:firstLine="31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8D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Одновременно с этим ценовое предложение будет зарегистрировано при наличии</w:t>
      </w:r>
      <w:r w:rsidRPr="00F968D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полного наименования получателя</w:t>
      </w:r>
      <w:r w:rsidR="00F968D1"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УФПС </w:t>
      </w:r>
      <w:r w:rsidR="00985C22">
        <w:rPr>
          <w:rFonts w:ascii="Times New Roman" w:hAnsi="Times New Roman" w:cs="Times New Roman"/>
          <w:sz w:val="24"/>
          <w:szCs w:val="24"/>
        </w:rPr>
        <w:t>Тверской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АО «Почта России»;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Ф. И. О. контактного лица от инициатора закупки, телефона, электронной почты;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:rsidR="006E673F" w:rsidRPr="00302D90" w:rsidRDefault="006E673F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C82D9B" w:rsidRPr="00302D90" w:rsidTr="000D30F4">
        <w:tc>
          <w:tcPr>
            <w:tcW w:w="3964" w:type="dxa"/>
          </w:tcPr>
          <w:p w:rsidR="00C82D9B" w:rsidRPr="00302D90" w:rsidRDefault="00C82D9B" w:rsidP="000D30F4">
            <w:pPr>
              <w:spacing w:line="274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C82D9B" w:rsidRPr="00302D90" w:rsidRDefault="00C82D9B" w:rsidP="000D30F4">
            <w:pPr>
              <w:spacing w:line="274" w:lineRule="exact"/>
              <w:jc w:val="righ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940" w:type="dxa"/>
          </w:tcPr>
          <w:p w:rsidR="00C82D9B" w:rsidRPr="00302D90" w:rsidRDefault="00C82D9B" w:rsidP="000D30F4">
            <w:pPr>
              <w:shd w:val="clear" w:color="auto" w:fill="FFFFFF"/>
              <w:spacing w:line="274" w:lineRule="exact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F968D1" w:rsidRPr="00302D90" w:rsidRDefault="00F968D1" w:rsidP="00C82D9B">
      <w:pPr>
        <w:rPr>
          <w:rFonts w:ascii="Times New Roman" w:hAnsi="Times New Roman" w:cs="Times New Roman"/>
          <w:sz w:val="24"/>
          <w:szCs w:val="24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форма ответа на запрос на предоставление </w:t>
      </w:r>
    </w:p>
    <w:p w:rsidR="00C82D9B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ценовой информации .</w:t>
      </w:r>
    </w:p>
    <w:p w:rsidR="00C82D9B" w:rsidRPr="00B51B4A" w:rsidRDefault="00C82D9B" w:rsidP="00C82D9B">
      <w:pPr>
        <w:spacing w:line="312" w:lineRule="auto"/>
        <w:contextualSpacing/>
        <w:rPr>
          <w:rFonts w:ascii="Arial" w:hAnsi="Arial" w:cs="Arial"/>
          <w:b/>
          <w:sz w:val="24"/>
          <w:szCs w:val="24"/>
        </w:rPr>
      </w:pPr>
    </w:p>
    <w:p w:rsidR="00E031C5" w:rsidRDefault="00E56B94"/>
    <w:sectPr w:rsidR="00E031C5" w:rsidSect="00474B43">
      <w:headerReference w:type="default" r:id="rId8"/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94" w:rsidRDefault="00E56B94">
      <w:pPr>
        <w:spacing w:after="0" w:line="240" w:lineRule="auto"/>
      </w:pPr>
      <w:r>
        <w:separator/>
      </w:r>
    </w:p>
  </w:endnote>
  <w:endnote w:type="continuationSeparator" w:id="0">
    <w:p w:rsidR="00E56B94" w:rsidRDefault="00E5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94" w:rsidRDefault="00E56B94">
      <w:pPr>
        <w:spacing w:after="0" w:line="240" w:lineRule="auto"/>
      </w:pPr>
      <w:r>
        <w:separator/>
      </w:r>
    </w:p>
  </w:footnote>
  <w:footnote w:type="continuationSeparator" w:id="0">
    <w:p w:rsidR="00E56B94" w:rsidRDefault="00E56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98" w:rsidRDefault="004D02D8" w:rsidP="00474B43">
    <w:pPr>
      <w:pStyle w:val="a3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9B"/>
    <w:rsid w:val="000620D4"/>
    <w:rsid w:val="000C60CD"/>
    <w:rsid w:val="00116796"/>
    <w:rsid w:val="001471C0"/>
    <w:rsid w:val="00246539"/>
    <w:rsid w:val="00390AAF"/>
    <w:rsid w:val="00392274"/>
    <w:rsid w:val="003A6E7D"/>
    <w:rsid w:val="004C134A"/>
    <w:rsid w:val="004C4158"/>
    <w:rsid w:val="004D02D8"/>
    <w:rsid w:val="005146A1"/>
    <w:rsid w:val="00675FF2"/>
    <w:rsid w:val="00696183"/>
    <w:rsid w:val="006E673F"/>
    <w:rsid w:val="00702B27"/>
    <w:rsid w:val="00786E2D"/>
    <w:rsid w:val="007B64AF"/>
    <w:rsid w:val="00813AE6"/>
    <w:rsid w:val="008601C1"/>
    <w:rsid w:val="00985C22"/>
    <w:rsid w:val="00A64A11"/>
    <w:rsid w:val="00A94B37"/>
    <w:rsid w:val="00AF1ECF"/>
    <w:rsid w:val="00B010C4"/>
    <w:rsid w:val="00C82D9B"/>
    <w:rsid w:val="00D2136A"/>
    <w:rsid w:val="00D47866"/>
    <w:rsid w:val="00E13E3E"/>
    <w:rsid w:val="00E56B94"/>
    <w:rsid w:val="00F77A14"/>
    <w:rsid w:val="00F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BD9D"/>
  <w15:chartTrackingRefBased/>
  <w15:docId w15:val="{F4958A48-4ED4-46F8-B1BE-D8D2E90B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D9B"/>
  </w:style>
  <w:style w:type="table" w:styleId="a5">
    <w:name w:val="Table Grid"/>
    <w:basedOn w:val="a1"/>
    <w:uiPriority w:val="59"/>
    <w:rsid w:val="00C8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82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B010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64AF"/>
    <w:rPr>
      <w:color w:val="0563C1"/>
      <w:u w:val="single"/>
    </w:rPr>
  </w:style>
  <w:style w:type="paragraph" w:styleId="a8">
    <w:name w:val="No Spacing"/>
    <w:link w:val="a9"/>
    <w:uiPriority w:val="1"/>
    <w:qFormat/>
    <w:rsid w:val="00E13E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E13E3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13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69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Чиусова Юлия Викторовна</dc:creator>
  <cp:keywords/>
  <dc:description/>
  <cp:lastModifiedBy>Чиусова Юлия Викторовна</cp:lastModifiedBy>
  <cp:revision>3</cp:revision>
  <dcterms:created xsi:type="dcterms:W3CDTF">2026-05-07T10:42:00Z</dcterms:created>
  <dcterms:modified xsi:type="dcterms:W3CDTF">2026-05-07T10:45:00Z</dcterms:modified>
</cp:coreProperties>
</file>