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183ACF64" w:rsidR="00F5673F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0127" w14:textId="77777777" w:rsidR="00585B10" w:rsidRPr="00E1605B" w:rsidRDefault="00585B1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295723" w14:textId="2F21ACDC" w:rsidR="00484ADD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</w:t>
      </w:r>
      <w:r w:rsidR="00324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колотых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r w:rsidR="004B5938" w:rsidRPr="004B5938">
        <w:rPr>
          <w:rFonts w:ascii="Times New Roman" w:eastAsia="Times New Roman" w:hAnsi="Times New Roman" w:cs="Times New Roman"/>
          <w:sz w:val="28"/>
          <w:szCs w:val="24"/>
          <w:lang w:eastAsia="ru-RU"/>
        </w:rPr>
        <w:t>ОПС по адресу: п.Пено,ул.249 Стрелковая дивизия,</w:t>
      </w:r>
      <w:r w:rsidR="00197A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д. </w:t>
      </w:r>
      <w:r w:rsidR="004B5938" w:rsidRPr="004B5938">
        <w:rPr>
          <w:rFonts w:ascii="Times New Roman" w:eastAsia="Times New Roman" w:hAnsi="Times New Roman" w:cs="Times New Roman"/>
          <w:sz w:val="28"/>
          <w:szCs w:val="24"/>
          <w:lang w:eastAsia="ru-RU"/>
        </w:rPr>
        <w:t>20 для нужд УФПС Тверской области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66E1727" w14:textId="6AF84319" w:rsidR="00DC7E87" w:rsidRPr="00DC7E87" w:rsidRDefault="00DC7E87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7E87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0D2AE3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77777777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2EA3403B" w:rsidR="00B97875" w:rsidRDefault="004B5938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Тверь, 202</w:t>
      </w:r>
      <w:r w:rsidR="00D007B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8820F3F" w:rsidR="00B97875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1A0D61FD" w14:textId="77777777" w:rsidR="0033030B" w:rsidRPr="009A68B3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9A68B3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9A68B3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A68B3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9A68B3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A68B3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9A68B3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A68B3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9A68B3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9A68B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9A68B3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9A68B3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A68B3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A68B3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9A68B3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9A68B3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A68B3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9A68B3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9A68B3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9A68B3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9A68B3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9A68B3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9A68B3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9A68B3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A68B3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2736" w14:textId="3048E1D1" w:rsidR="003247E9" w:rsidRDefault="0039038D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934F6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3247E9" w:rsidRP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</w:t>
      </w:r>
      <w:r w:rsid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колотых для </w:t>
      </w:r>
      <w:r w:rsidR="004B5938" w:rsidRPr="004B59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ОПС по адресу: п.Пено,ул.249 Стрелковая дивизия,20 для нужд УФПС Тверской области</w:t>
      </w:r>
      <w:r w:rsid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19EC48" w14:textId="6E28E1FA" w:rsidR="00FB2DE3" w:rsidRPr="009A68B3" w:rsidRDefault="00FB2DE3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3C71AC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DC7E87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585B10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ABE7FA3" w14:textId="0421D2F7" w:rsidR="00F64B07" w:rsidRPr="009A68B3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3385A0FA" w14:textId="77777777" w:rsidR="005A15C9" w:rsidRPr="009A68B3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6F7D3362" w14:textId="24EBB6F4" w:rsidR="005A15C9" w:rsidRPr="009A68B3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1292725" w14:textId="77777777" w:rsidR="005A15C9" w:rsidRPr="009A68B3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F89B1" w14:textId="77777777" w:rsidR="00877A7D" w:rsidRPr="009A68B3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</w:t>
      </w:r>
      <w:r w:rsidR="00877A7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9A68B3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9A68B3">
        <w:rPr>
          <w:rFonts w:ascii="Times New Roman" w:hAnsi="Times New Roman" w:cs="Times New Roman"/>
          <w:sz w:val="24"/>
          <w:szCs w:val="24"/>
        </w:rPr>
        <w:t>д</w:t>
      </w:r>
      <w:r w:rsidRPr="009A68B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060FBB2B" w14:textId="057BEEF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товара</w:t>
      </w:r>
    </w:p>
    <w:p w14:paraId="248C0902" w14:textId="77777777" w:rsidR="00877A7D" w:rsidRPr="009A68B3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877A7D" w:rsidRPr="009A68B3" w14:paraId="42D337D4" w14:textId="77777777" w:rsidTr="00D66E7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9A68B3" w:rsidRDefault="00877A7D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5B65AABC" w:rsidR="00877A7D" w:rsidRPr="009A68B3" w:rsidRDefault="00877A7D" w:rsidP="00D6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04050E"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9A68B3" w:rsidRDefault="00877A7D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877A7D" w:rsidRPr="009A68B3" w:rsidRDefault="00877A7D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DFF" w14:textId="454D5E67" w:rsidR="00877A7D" w:rsidRPr="009A68B3" w:rsidRDefault="00D462BF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495FB9" w:rsidRPr="009A68B3" w14:paraId="3DF12536" w14:textId="77777777" w:rsidTr="007A3F72">
        <w:trPr>
          <w:trHeight w:val="79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559" w14:textId="7F06AF5D" w:rsidR="00495FB9" w:rsidRDefault="007A3F72" w:rsidP="00D66E7B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5FA" w14:textId="77777777" w:rsidR="007A3F72" w:rsidRDefault="007A3F72" w:rsidP="007A3F72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 колотые</w:t>
            </w:r>
          </w:p>
          <w:p w14:paraId="4F68951B" w14:textId="3B657042" w:rsidR="007A3F72" w:rsidRDefault="007A3F72" w:rsidP="00D66E7B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F72">
              <w:rPr>
                <w:rFonts w:ascii="Times New Roman" w:hAnsi="Times New Roman" w:cs="Times New Roman"/>
                <w:sz w:val="24"/>
                <w:szCs w:val="24"/>
              </w:rPr>
              <w:t>(Длина 65-70)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1B79" w14:textId="0FD3CEE4" w:rsidR="00495FB9" w:rsidRPr="009A68B3" w:rsidRDefault="007A3F72" w:rsidP="00D1696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C06" w14:textId="53517A47" w:rsidR="00495FB9" w:rsidRDefault="00D007BF" w:rsidP="00D66E7B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50D0" w14:textId="6A4B8AEB" w:rsidR="00495FB9" w:rsidRPr="009A68B3" w:rsidRDefault="007A3F72" w:rsidP="0025243D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</w:tbl>
    <w:p w14:paraId="4861D4B1" w14:textId="5BB4527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35F422F" w14:textId="1E64C5F6" w:rsidR="00810984" w:rsidRPr="009A68B3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B1FE6" w14:textId="5D226873" w:rsidR="00D66E7B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518"/>
        <w:gridCol w:w="3261"/>
      </w:tblGrid>
      <w:tr w:rsidR="00902844" w14:paraId="626AC0B5" w14:textId="77777777" w:rsidTr="0090284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53FD" w14:textId="77777777" w:rsidR="00902844" w:rsidRDefault="00902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C9DC" w14:textId="77777777" w:rsidR="00902844" w:rsidRDefault="00902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B232" w14:textId="77777777" w:rsidR="00902844" w:rsidRDefault="00902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1EA0" w14:textId="77777777" w:rsidR="00902844" w:rsidRDefault="00902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4B5938" w14:paraId="0B9BA855" w14:textId="77777777" w:rsidTr="004B5938">
        <w:trPr>
          <w:trHeight w:val="300"/>
        </w:trPr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C19368" w14:textId="2D96B033" w:rsidR="004B5938" w:rsidRDefault="004B5938" w:rsidP="004B5938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0C341" w14:textId="77777777" w:rsidR="004B5938" w:rsidRDefault="004B59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54DD" w14:textId="77777777" w:rsidR="004B5938" w:rsidRDefault="004B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85FA" w14:textId="77777777" w:rsidR="004B5938" w:rsidRDefault="004B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65 не более 70</w:t>
            </w:r>
          </w:p>
        </w:tc>
      </w:tr>
      <w:tr w:rsidR="004B5938" w14:paraId="3920D111" w14:textId="77777777" w:rsidTr="004B5938">
        <w:trPr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D95768E" w14:textId="1EE937F3" w:rsidR="004B5938" w:rsidRDefault="004B5938" w:rsidP="004B5938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20FD6" w14:textId="77777777" w:rsidR="004B5938" w:rsidRDefault="004B59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64E18" w14:textId="77777777" w:rsidR="004B5938" w:rsidRDefault="004B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E840" w14:textId="77777777" w:rsidR="004B5938" w:rsidRDefault="004B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20 не более 30</w:t>
            </w:r>
          </w:p>
        </w:tc>
      </w:tr>
      <w:tr w:rsidR="004B5938" w14:paraId="6D09D55B" w14:textId="77777777" w:rsidTr="004B5938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B014FA5" w14:textId="059B2EA8" w:rsidR="004B5938" w:rsidRDefault="004B5938" w:rsidP="004B5938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937F2" w14:textId="77777777" w:rsidR="004B5938" w:rsidRDefault="004B59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11EF" w14:textId="77777777" w:rsidR="004B5938" w:rsidRDefault="004B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E18F" w14:textId="77777777" w:rsidR="004B5938" w:rsidRDefault="004B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65 площади торца</w:t>
            </w:r>
          </w:p>
        </w:tc>
      </w:tr>
      <w:tr w:rsidR="004B5938" w14:paraId="34E39C70" w14:textId="77777777" w:rsidTr="004B5938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D4AFCEB" w14:textId="69AC085B" w:rsidR="004B5938" w:rsidRDefault="004B5938" w:rsidP="004B5938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59CC3" w14:textId="77777777" w:rsidR="004B5938" w:rsidRDefault="004B59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BB312" w14:textId="77777777" w:rsidR="004B5938" w:rsidRDefault="004B5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15EEE" w14:textId="77777777" w:rsidR="004B5938" w:rsidRDefault="004B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 объёма партии</w:t>
            </w:r>
          </w:p>
        </w:tc>
      </w:tr>
      <w:tr w:rsidR="004B5938" w14:paraId="00A0D09A" w14:textId="77777777" w:rsidTr="004B5938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AF55593" w14:textId="41304442" w:rsidR="004B5938" w:rsidRDefault="004B5938" w:rsidP="004B5938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0968F" w14:textId="77777777" w:rsidR="004B5938" w:rsidRDefault="004B59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C197" w14:textId="77777777" w:rsidR="004B5938" w:rsidRDefault="004B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AF4C" w14:textId="77777777" w:rsidR="004B5938" w:rsidRDefault="004B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30 мм</w:t>
            </w:r>
          </w:p>
        </w:tc>
      </w:tr>
      <w:tr w:rsidR="004B5938" w14:paraId="1C80678A" w14:textId="77777777" w:rsidTr="004B5938"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F5D31" w14:textId="2CDEBE0E" w:rsidR="004B5938" w:rsidRDefault="004B5938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6F1F3" w14:textId="77777777" w:rsidR="004B5938" w:rsidRDefault="004B59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D1C1" w14:textId="68817A37" w:rsidR="004B5938" w:rsidRPr="00D007BF" w:rsidRDefault="00D00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Влагосодержание %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AC78" w14:textId="77777777" w:rsidR="004B5938" w:rsidRPr="00D007BF" w:rsidRDefault="004B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7BF">
              <w:rPr>
                <w:rFonts w:ascii="Times New Roman" w:hAnsi="Times New Roman"/>
                <w:sz w:val="24"/>
                <w:szCs w:val="24"/>
              </w:rPr>
              <w:t>не более 35</w:t>
            </w:r>
          </w:p>
        </w:tc>
      </w:tr>
    </w:tbl>
    <w:p w14:paraId="32351782" w14:textId="77777777" w:rsidR="00D66E7B" w:rsidRPr="009A68B3" w:rsidRDefault="00D66E7B" w:rsidP="00D66E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31623" w14:textId="3B9D7780" w:rsidR="00130C1D" w:rsidRPr="009A68B3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3.5 Технического задания.</w:t>
      </w:r>
    </w:p>
    <w:p w14:paraId="2055C99C" w14:textId="0DF8D9C6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77971E37" w:rsidR="009B59EB" w:rsidRPr="009A68B3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E486070" w14:textId="1EC7274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4422FD5E" w:rsidR="005A15C9" w:rsidRPr="009A68B3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8B3">
        <w:rPr>
          <w:rFonts w:ascii="Times New Roman" w:hAnsi="Times New Roman"/>
          <w:sz w:val="24"/>
          <w:szCs w:val="24"/>
        </w:rPr>
        <w:t>Требования к</w:t>
      </w:r>
      <w:r w:rsidR="006D794F" w:rsidRPr="009A68B3">
        <w:rPr>
          <w:rFonts w:ascii="Times New Roman" w:hAnsi="Times New Roman"/>
          <w:sz w:val="24"/>
          <w:szCs w:val="24"/>
        </w:rPr>
        <w:t xml:space="preserve"> </w:t>
      </w:r>
      <w:r w:rsidRPr="009A68B3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9A68B3">
        <w:rPr>
          <w:rFonts w:ascii="Times New Roman" w:hAnsi="Times New Roman"/>
          <w:sz w:val="24"/>
          <w:szCs w:val="24"/>
        </w:rPr>
        <w:t>Т</w:t>
      </w:r>
      <w:r w:rsidRPr="009A68B3">
        <w:rPr>
          <w:rFonts w:ascii="Times New Roman" w:hAnsi="Times New Roman"/>
          <w:sz w:val="24"/>
          <w:szCs w:val="24"/>
        </w:rPr>
        <w:t xml:space="preserve">овара, </w:t>
      </w:r>
      <w:r w:rsidR="005924E8" w:rsidRPr="009A68B3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9A68B3">
        <w:rPr>
          <w:rFonts w:ascii="Times New Roman" w:hAnsi="Times New Roman"/>
          <w:sz w:val="24"/>
          <w:szCs w:val="24"/>
        </w:rPr>
        <w:t xml:space="preserve">его </w:t>
      </w:r>
      <w:r w:rsidR="005924E8" w:rsidRPr="009A68B3">
        <w:rPr>
          <w:rFonts w:ascii="Times New Roman" w:hAnsi="Times New Roman"/>
          <w:sz w:val="24"/>
          <w:szCs w:val="24"/>
        </w:rPr>
        <w:t>поставки и приёмки</w:t>
      </w:r>
      <w:r w:rsidRPr="009A68B3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9A68B3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D462BF" w:rsidRPr="009A68B3">
        <w:rPr>
          <w:rFonts w:ascii="Times New Roman" w:hAnsi="Times New Roman"/>
          <w:sz w:val="24"/>
          <w:szCs w:val="24"/>
        </w:rPr>
        <w:t xml:space="preserve"> </w:t>
      </w:r>
      <w:r w:rsidR="00F358F0" w:rsidRPr="009A68B3">
        <w:rPr>
          <w:rFonts w:ascii="Times New Roman" w:hAnsi="Times New Roman"/>
          <w:sz w:val="24"/>
          <w:szCs w:val="24"/>
        </w:rPr>
        <w:t xml:space="preserve">                   </w:t>
      </w:r>
      <w:r w:rsidR="00AA780C" w:rsidRPr="009A68B3">
        <w:rPr>
          <w:rFonts w:ascii="Times New Roman" w:hAnsi="Times New Roman"/>
          <w:sz w:val="24"/>
          <w:szCs w:val="24"/>
        </w:rPr>
        <w:t xml:space="preserve">ГОСТ 3243-88 </w:t>
      </w:r>
      <w:r w:rsidR="008A5F73" w:rsidRPr="009A68B3">
        <w:rPr>
          <w:rFonts w:ascii="Times New Roman" w:hAnsi="Times New Roman"/>
          <w:sz w:val="24"/>
          <w:szCs w:val="24"/>
        </w:rPr>
        <w:t>«</w:t>
      </w:r>
      <w:r w:rsidR="00AA780C" w:rsidRPr="009A68B3">
        <w:rPr>
          <w:rFonts w:ascii="Times New Roman" w:hAnsi="Times New Roman"/>
          <w:sz w:val="24"/>
          <w:szCs w:val="24"/>
        </w:rPr>
        <w:t>Дрова. Технические условия</w:t>
      </w:r>
      <w:r w:rsidR="008A5F73" w:rsidRPr="009A68B3">
        <w:rPr>
          <w:rFonts w:ascii="Times New Roman" w:hAnsi="Times New Roman"/>
          <w:sz w:val="24"/>
          <w:szCs w:val="24"/>
        </w:rPr>
        <w:t>»</w:t>
      </w:r>
      <w:r w:rsidR="00D462BF" w:rsidRPr="009A68B3">
        <w:rPr>
          <w:rFonts w:ascii="Times New Roman" w:hAnsi="Times New Roman"/>
          <w:sz w:val="24"/>
          <w:szCs w:val="24"/>
        </w:rPr>
        <w:t>.</w:t>
      </w:r>
    </w:p>
    <w:p w14:paraId="1D9833F9" w14:textId="593B421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41F3485" w14:textId="3C8390D1" w:rsidR="00F62C32" w:rsidRPr="009A68B3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установлены</w:t>
      </w:r>
      <w:r w:rsidR="00A96B49" w:rsidRPr="009A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8C55D" w14:textId="25C88B9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77777777" w:rsidR="005A15C9" w:rsidRPr="009A68B3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59B49" w14:textId="5BA5C765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2A74EC0C" w14:textId="2CB1F939" w:rsidR="00F62C32" w:rsidRPr="009A68B3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2E1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D8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вправе поставить Товар в упакованном виде</w:t>
      </w:r>
      <w:r w:rsidR="00F253F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DDA3B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33DE2CB3" w14:textId="221340BD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0AB70F5C" w14:textId="1AEAD23C" w:rsidR="0028157F" w:rsidRPr="009A68B3" w:rsidRDefault="0028157F" w:rsidP="00D66E7B">
      <w:pPr>
        <w:pStyle w:val="ae"/>
        <w:rPr>
          <w:rFonts w:ascii="Times New Roman" w:hAnsi="Times New Roman" w:cs="Times New Roman"/>
          <w:i/>
          <w:sz w:val="24"/>
          <w:szCs w:val="24"/>
        </w:rPr>
      </w:pPr>
    </w:p>
    <w:p w14:paraId="2BD5033B" w14:textId="2A63F4CA" w:rsidR="0028157F" w:rsidRPr="009A68B3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</w:t>
      </w:r>
      <w:r w:rsidR="00C564DC">
        <w:rPr>
          <w:rFonts w:ascii="Times New Roman" w:hAnsi="Times New Roman" w:cs="Times New Roman"/>
          <w:sz w:val="24"/>
          <w:szCs w:val="24"/>
        </w:rPr>
        <w:t>в соответствии с графиком поставки (приложение №1 ТЗ)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. Перечень </w:t>
      </w:r>
      <w:r w:rsidR="00484ADD" w:rsidRPr="009A68B3">
        <w:rPr>
          <w:rFonts w:ascii="Times New Roman" w:hAnsi="Times New Roman" w:cs="Times New Roman"/>
          <w:sz w:val="24"/>
          <w:szCs w:val="24"/>
        </w:rPr>
        <w:t>О</w:t>
      </w:r>
      <w:r w:rsidR="0028157F" w:rsidRPr="009A68B3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9A68B3">
        <w:rPr>
          <w:rFonts w:ascii="Times New Roman" w:hAnsi="Times New Roman" w:cs="Times New Roman"/>
          <w:sz w:val="24"/>
          <w:szCs w:val="24"/>
        </w:rPr>
        <w:t>п</w:t>
      </w:r>
      <w:r w:rsidR="0028157F" w:rsidRPr="009A68B3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9A68B3">
        <w:rPr>
          <w:rFonts w:ascii="Times New Roman" w:hAnsi="Times New Roman" w:cs="Times New Roman"/>
          <w:sz w:val="24"/>
          <w:szCs w:val="24"/>
        </w:rPr>
        <w:t>ТЗ</w:t>
      </w:r>
      <w:r w:rsidR="0028157F" w:rsidRPr="009A68B3">
        <w:rPr>
          <w:rFonts w:ascii="Times New Roman" w:hAnsi="Times New Roman" w:cs="Times New Roman"/>
          <w:sz w:val="24"/>
          <w:szCs w:val="24"/>
        </w:rPr>
        <w:t>).</w:t>
      </w:r>
    </w:p>
    <w:p w14:paraId="6CFB61A0" w14:textId="03E9B98B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262D2CC1" w:rsidR="005A15C9" w:rsidRPr="009A68B3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Поставка Товара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</w:t>
      </w:r>
      <w:r w:rsidR="00DB2EE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5E68E3AD" w:rsidR="007A0875" w:rsidRPr="009A68B3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осуществляться в рабочие дни</w:t>
      </w:r>
      <w:r w:rsidR="00D25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часы, согласованные Покупателем</w:t>
      </w:r>
      <w:r w:rsidR="003E70C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5CA3E" w14:textId="358BED9E" w:rsidR="00A12675" w:rsidRPr="009A68B3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в поленницы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в местах хранения Покупателя,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="002524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производится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складирования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 в поленницы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1F6AA236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4D521604" w14:textId="387FC404" w:rsidR="005A15C9" w:rsidRPr="009A68B3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1385C93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0E84F94F" w14:textId="42ABE6FA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количеству и ассортименту осуществляется приемочной комиссией утвержденной Приказом «О создании комиссии по приемке товаров, работ, услуг для нужд УФПС Тверской области». По результатам приемки Товара по количеству и ассортименту подписывается товарно-транспортная накладная</w:t>
      </w:r>
      <w:r w:rsidR="004B5938">
        <w:rPr>
          <w:rFonts w:ascii="Times New Roman" w:hAnsi="Times New Roman" w:cs="Times New Roman"/>
          <w:sz w:val="24"/>
          <w:szCs w:val="24"/>
        </w:rPr>
        <w:t>.</w:t>
      </w:r>
    </w:p>
    <w:p w14:paraId="1E5CF344" w14:textId="52DA10B9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определяют пересчетом складочной меры вплотную (м3).</w:t>
      </w:r>
    </w:p>
    <w:p w14:paraId="6EED2794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в складочной мере определяют умножением высоты поленницы (штабеля) на ее длину и ширину.</w:t>
      </w:r>
    </w:p>
    <w:p w14:paraId="1B145B98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Ширину поленницы, штабеля (далее по тексту - поленница) принимают равной номинальной длине уложенных дров.</w:t>
      </w:r>
    </w:p>
    <w:p w14:paraId="770A8F63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Высоту поленницы определяют, как среднее арифметическое результатов не менее трех измерений.</w:t>
      </w:r>
    </w:p>
    <w:p w14:paraId="6B2BB981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длине поленницы более 10 м ее высоту измеряют через каждые 3 м.</w:t>
      </w:r>
    </w:p>
    <w:p w14:paraId="0778837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Толщину прокладок и </w:t>
      </w:r>
      <w:proofErr w:type="spellStart"/>
      <w:r w:rsidRPr="009A68B3">
        <w:rPr>
          <w:rFonts w:ascii="Times New Roman" w:hAnsi="Times New Roman" w:cs="Times New Roman"/>
          <w:sz w:val="24"/>
          <w:szCs w:val="24"/>
        </w:rPr>
        <w:t>подштабельных</w:t>
      </w:r>
      <w:proofErr w:type="spellEnd"/>
      <w:r w:rsidRPr="009A68B3">
        <w:rPr>
          <w:rFonts w:ascii="Times New Roman" w:hAnsi="Times New Roman" w:cs="Times New Roman"/>
          <w:sz w:val="24"/>
          <w:szCs w:val="24"/>
        </w:rPr>
        <w:t xml:space="preserve"> подкладок при измерении высоты не учитывают. При укладке дров с влажностью более 25% поленницы должны иметь не учитываемую надбавку на усушку и усадку по 3 см на каждый метр высоты.</w:t>
      </w:r>
    </w:p>
    <w:p w14:paraId="35588B4E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определении объема клетки за ее расчетную длину принимают 0,8 действительной длины.</w:t>
      </w:r>
    </w:p>
    <w:p w14:paraId="20E4FAB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Объем в плотной мере определяют умножением объема поленницы в складочной мере на соответствующий коэффициент </w:t>
      </w:r>
      <w:proofErr w:type="spellStart"/>
      <w:r w:rsidRPr="009A68B3">
        <w:rPr>
          <w:rFonts w:ascii="Times New Roman" w:hAnsi="Times New Roman" w:cs="Times New Roman"/>
          <w:sz w:val="24"/>
          <w:szCs w:val="24"/>
        </w:rPr>
        <w:t>полнодревесности</w:t>
      </w:r>
      <w:proofErr w:type="spellEnd"/>
      <w:r w:rsidRPr="009A68B3">
        <w:rPr>
          <w:rFonts w:ascii="Times New Roman" w:hAnsi="Times New Roman" w:cs="Times New Roman"/>
          <w:sz w:val="24"/>
          <w:szCs w:val="24"/>
        </w:rPr>
        <w:t xml:space="preserve"> (Приложение № 3 к ТЗ)</w:t>
      </w:r>
    </w:p>
    <w:p w14:paraId="57EC254F" w14:textId="48C980BB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Покупателем не позднее 1</w:t>
      </w:r>
      <w:r w:rsidR="004B5938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(</w:t>
      </w:r>
      <w:r w:rsidR="004B5938">
        <w:rPr>
          <w:rFonts w:ascii="Times New Roman" w:hAnsi="Times New Roman" w:cs="Times New Roman"/>
          <w:sz w:val="24"/>
          <w:szCs w:val="24"/>
        </w:rPr>
        <w:t>пятнадцати</w:t>
      </w:r>
      <w:r w:rsidRPr="009A68B3">
        <w:rPr>
          <w:rFonts w:ascii="Times New Roman" w:hAnsi="Times New Roman" w:cs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A68B3">
        <w:rPr>
          <w:rFonts w:ascii="Times New Roman" w:hAnsi="Times New Roman" w:cs="Times New Roman"/>
          <w:sz w:val="24"/>
          <w:szCs w:val="24"/>
        </w:rPr>
        <w:tab/>
      </w:r>
    </w:p>
    <w:p w14:paraId="16DF8939" w14:textId="6E97BB3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 ТОРГ-12 (или УПД) не позднее 10 (десяти)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0788F790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(или УПД)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</w:t>
      </w:r>
      <w:r w:rsidRPr="009A68B3">
        <w:rPr>
          <w:rFonts w:ascii="Times New Roman" w:hAnsi="Times New Roman" w:cs="Times New Roman"/>
          <w:sz w:val="24"/>
          <w:szCs w:val="24"/>
        </w:rPr>
        <w:lastRenderedPageBreak/>
        <w:t>об установленном расхождении по количеству и качеству при приемке Товара по форме № ТОРГ-2 (или УПД) и претензии Покупателя.</w:t>
      </w:r>
    </w:p>
    <w:p w14:paraId="4F619FD4" w14:textId="7FB88A06" w:rsidR="003E70C6" w:rsidRPr="009A68B3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0C6" w:rsidRPr="009A68B3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накладной по форме № ТОРГ-12 (или УПД).</w:t>
      </w:r>
    </w:p>
    <w:p w14:paraId="6F3D72F0" w14:textId="3400BC5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9A68B3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B34E8" w14:textId="5945A319" w:rsidR="005A15C9" w:rsidRPr="009A68B3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334972A0" w:rsidR="00042FE2" w:rsidRPr="009A68B3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7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C99494D" w14:textId="54FD039A" w:rsidR="00042FE2" w:rsidRPr="009A68B3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A68B3">
        <w:rPr>
          <w:rFonts w:ascii="Times New Roman" w:hAnsi="Times New Roman" w:cs="Times New Roman"/>
          <w:sz w:val="24"/>
          <w:szCs w:val="24"/>
        </w:rPr>
        <w:t xml:space="preserve">, в </w:t>
      </w:r>
      <w:r w:rsidR="002D2055" w:rsidRPr="009A68B3">
        <w:rPr>
          <w:rFonts w:ascii="Times New Roman" w:hAnsi="Times New Roman" w:cs="Times New Roman"/>
          <w:sz w:val="24"/>
          <w:szCs w:val="24"/>
        </w:rPr>
        <w:t>2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A68B3">
        <w:rPr>
          <w:rFonts w:ascii="Times New Roman" w:hAnsi="Times New Roman" w:cs="Times New Roman"/>
          <w:sz w:val="24"/>
          <w:szCs w:val="24"/>
        </w:rPr>
        <w:t>х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A68B3">
        <w:rPr>
          <w:rFonts w:ascii="Times New Roman" w:hAnsi="Times New Roman" w:cs="Times New Roman"/>
          <w:sz w:val="24"/>
          <w:szCs w:val="24"/>
        </w:rPr>
        <w:t>экземплярах</w:t>
      </w:r>
      <w:r w:rsidR="00594B91" w:rsidRPr="009A68B3">
        <w:rPr>
          <w:rFonts w:ascii="Times New Roman" w:hAnsi="Times New Roman" w:cs="Times New Roman"/>
          <w:sz w:val="24"/>
          <w:szCs w:val="24"/>
        </w:rPr>
        <w:t xml:space="preserve"> на каждую партию </w:t>
      </w:r>
      <w:r w:rsidR="004A495E" w:rsidRPr="009A68B3">
        <w:rPr>
          <w:rFonts w:ascii="Times New Roman" w:hAnsi="Times New Roman" w:cs="Times New Roman"/>
          <w:sz w:val="24"/>
          <w:szCs w:val="24"/>
        </w:rPr>
        <w:t>Товара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9DF374" w14:textId="0029AF21" w:rsidR="00245B0A" w:rsidRPr="009A68B3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B5938">
        <w:rPr>
          <w:rFonts w:ascii="Times New Roman" w:hAnsi="Times New Roman" w:cs="Times New Roman"/>
          <w:sz w:val="24"/>
          <w:szCs w:val="24"/>
        </w:rPr>
        <w:t>2</w:t>
      </w: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6F6888" w:rsidRPr="009A68B3">
        <w:rPr>
          <w:rFonts w:ascii="Times New Roman" w:hAnsi="Times New Roman" w:cs="Times New Roman"/>
          <w:sz w:val="24"/>
          <w:szCs w:val="24"/>
        </w:rPr>
        <w:t>(</w:t>
      </w:r>
      <w:r w:rsidR="004B5938">
        <w:rPr>
          <w:rFonts w:ascii="Times New Roman" w:hAnsi="Times New Roman" w:cs="Times New Roman"/>
          <w:sz w:val="24"/>
          <w:szCs w:val="24"/>
        </w:rPr>
        <w:t>двух</w:t>
      </w:r>
      <w:r w:rsidR="006F6888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Pr="009A68B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A68B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A68B3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9A68B3">
        <w:rPr>
          <w:rFonts w:ascii="Times New Roman" w:hAnsi="Times New Roman" w:cs="Times New Roman"/>
          <w:sz w:val="24"/>
          <w:szCs w:val="24"/>
        </w:rPr>
        <w:t>с</w:t>
      </w:r>
      <w:r w:rsidRPr="009A68B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6AA042CE" w:rsidR="00245B0A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A68B3">
        <w:rPr>
          <w:rFonts w:ascii="Times New Roman" w:hAnsi="Times New Roman" w:cs="Times New Roman"/>
          <w:sz w:val="24"/>
          <w:szCs w:val="24"/>
        </w:rPr>
        <w:tab/>
      </w:r>
    </w:p>
    <w:p w14:paraId="3BF0A4A9" w14:textId="77777777" w:rsidR="004C3613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ab/>
      </w:r>
      <w:r w:rsidR="003A72E1" w:rsidRPr="009A68B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11D986F3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AD68B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286E9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9A68B3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Доставка Товара осуществляется за счет Поставщика. </w:t>
      </w:r>
      <w:r w:rsidR="00141FF5" w:rsidRPr="009A68B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9A68B3">
        <w:rPr>
          <w:b w:val="0"/>
          <w:lang w:val="ru-RU" w:eastAsia="ru-RU"/>
        </w:rPr>
        <w:t>Товар</w:t>
      </w:r>
      <w:r w:rsidR="00FC7F84" w:rsidRPr="009A68B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9A68B3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>При транспортировке Товара</w:t>
      </w:r>
      <w:r w:rsidR="00141FF5" w:rsidRPr="009A68B3">
        <w:rPr>
          <w:b w:val="0"/>
          <w:lang w:val="ru-RU" w:eastAsia="ru-RU"/>
        </w:rPr>
        <w:t xml:space="preserve"> должны быть обеспечены условия для его сохранности</w:t>
      </w:r>
      <w:r w:rsidR="00382B7E" w:rsidRPr="009A68B3">
        <w:rPr>
          <w:b w:val="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9A68B3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В соответствии со ст. 50.3 </w:t>
      </w:r>
      <w:r w:rsidR="00E74872" w:rsidRPr="009A68B3">
        <w:rPr>
          <w:b w:val="0"/>
          <w:lang w:val="ru-RU" w:eastAsia="ru-RU"/>
        </w:rPr>
        <w:t>«</w:t>
      </w:r>
      <w:r w:rsidRPr="009A68B3">
        <w:rPr>
          <w:b w:val="0"/>
          <w:lang w:val="ru-RU" w:eastAsia="ru-RU"/>
        </w:rPr>
        <w:t>Лесного кодекса Российской Федерации</w:t>
      </w:r>
      <w:r w:rsidR="00E74872" w:rsidRPr="009A68B3">
        <w:rPr>
          <w:b w:val="0"/>
          <w:lang w:val="ru-RU" w:eastAsia="ru-RU"/>
        </w:rPr>
        <w:t>»</w:t>
      </w:r>
      <w:r w:rsidRPr="009A68B3">
        <w:rPr>
          <w:b w:val="0"/>
          <w:lang w:val="ru-RU" w:eastAsia="ru-RU"/>
        </w:rPr>
        <w:t xml:space="preserve"> при транспортировке </w:t>
      </w:r>
      <w:r w:rsidR="0000621F" w:rsidRPr="009A68B3">
        <w:rPr>
          <w:b w:val="0"/>
          <w:lang w:val="ru-RU" w:eastAsia="ru-RU"/>
        </w:rPr>
        <w:t>Товара</w:t>
      </w:r>
      <w:r w:rsidRPr="009A68B3">
        <w:rPr>
          <w:b w:val="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3C7CB2F4" w14:textId="3A7009D7" w:rsidR="009E35A2" w:rsidRPr="009A68B3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5DA56A29" w:rsidR="00302A0A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ОБСЛУЖИВАНИЮ</w:t>
      </w:r>
    </w:p>
    <w:p w14:paraId="437058D3" w14:textId="57C55BB7" w:rsidR="00042FE2" w:rsidRPr="009A68B3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4DBEF35E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79447CCE" w14:textId="32107FA3" w:rsidR="00FC7F84" w:rsidRPr="009A68B3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A68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теля. </w:t>
      </w:r>
    </w:p>
    <w:p w14:paraId="459DC512" w14:textId="43B70694" w:rsidR="00474F8E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5EE7EC3E" w14:textId="116FE728" w:rsidR="005A15C9" w:rsidRPr="009A68B3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14:paraId="0EB7EB9B" w14:textId="082F6B58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77584EAF" w14:textId="5353DF4E" w:rsidR="00205BFB" w:rsidRPr="009A68B3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00621F" w:rsidRPr="009A68B3">
        <w:rPr>
          <w:rFonts w:ascii="Times New Roman" w:hAnsi="Times New Roman" w:cs="Times New Roman"/>
          <w:sz w:val="24"/>
          <w:szCs w:val="24"/>
        </w:rPr>
        <w:t>древесины</w:t>
      </w:r>
      <w:r w:rsidRPr="009A68B3">
        <w:rPr>
          <w:rFonts w:ascii="Times New Roman" w:hAnsi="Times New Roman" w:cs="Times New Roman"/>
          <w:sz w:val="24"/>
          <w:szCs w:val="24"/>
        </w:rPr>
        <w:t xml:space="preserve"> и 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учёт </w:t>
      </w:r>
      <w:r w:rsidRPr="009A68B3">
        <w:rPr>
          <w:rFonts w:ascii="Times New Roman" w:hAnsi="Times New Roman" w:cs="Times New Roman"/>
          <w:sz w:val="24"/>
          <w:szCs w:val="24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авы 2.2.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="00205BFB"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44289F" w:rsidRPr="009A68B3">
        <w:rPr>
          <w:rFonts w:ascii="Times New Roman" w:hAnsi="Times New Roman" w:cs="Times New Roman"/>
          <w:sz w:val="24"/>
          <w:szCs w:val="24"/>
        </w:rPr>
        <w:t>(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от 04.12.2006 </w:t>
      </w:r>
      <w:r w:rsidR="00FE7FBB" w:rsidRPr="009A68B3">
        <w:rPr>
          <w:rFonts w:ascii="Times New Roman" w:hAnsi="Times New Roman" w:cs="Times New Roman"/>
          <w:sz w:val="24"/>
          <w:szCs w:val="24"/>
        </w:rPr>
        <w:t>№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200-ФЗ</w:t>
      </w:r>
      <w:r w:rsidR="00A110DD">
        <w:rPr>
          <w:rFonts w:ascii="Times New Roman" w:hAnsi="Times New Roman" w:cs="Times New Roman"/>
          <w:sz w:val="24"/>
          <w:szCs w:val="24"/>
        </w:rPr>
        <w:t xml:space="preserve"> (</w:t>
      </w:r>
      <w:r w:rsidR="00356A48">
        <w:rPr>
          <w:rFonts w:ascii="Times New Roman" w:hAnsi="Times New Roman" w:cs="Times New Roman"/>
          <w:sz w:val="24"/>
          <w:szCs w:val="24"/>
        </w:rPr>
        <w:t>в актуальной редакции</w:t>
      </w:r>
      <w:r w:rsidR="00A110DD">
        <w:rPr>
          <w:rFonts w:ascii="Times New Roman" w:hAnsi="Times New Roman" w:cs="Times New Roman"/>
          <w:sz w:val="24"/>
          <w:szCs w:val="24"/>
        </w:rPr>
        <w:t>).</w:t>
      </w:r>
    </w:p>
    <w:p w14:paraId="11CF8B49" w14:textId="1EC828F2" w:rsidR="005A7BA0" w:rsidRPr="009A68B3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 транспортировке древесины и об учете сделок с ней, утверждён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9A68B3">
        <w:rPr>
          <w:rFonts w:ascii="Times New Roman" w:hAnsi="Times New Roman" w:cs="Times New Roman"/>
          <w:sz w:val="24"/>
          <w:szCs w:val="24"/>
        </w:rPr>
        <w:t>м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FE7FBB" w:rsidRPr="009A68B3">
        <w:rPr>
          <w:rFonts w:ascii="Times New Roman" w:hAnsi="Times New Roman" w:cs="Times New Roman"/>
          <w:sz w:val="24"/>
          <w:szCs w:val="24"/>
        </w:rPr>
        <w:t>.06.</w:t>
      </w:r>
      <w:r w:rsidR="005A7BA0" w:rsidRPr="009A68B3">
        <w:rPr>
          <w:rFonts w:ascii="Times New Roman" w:hAnsi="Times New Roman" w:cs="Times New Roman"/>
          <w:sz w:val="24"/>
          <w:szCs w:val="24"/>
        </w:rPr>
        <w:t>2014</w:t>
      </w:r>
      <w:r w:rsidR="00FE7FBB" w:rsidRPr="009A68B3">
        <w:rPr>
          <w:rFonts w:ascii="Times New Roman" w:hAnsi="Times New Roman" w:cs="Times New Roman"/>
          <w:sz w:val="24"/>
          <w:szCs w:val="24"/>
        </w:rPr>
        <w:t xml:space="preserve"> №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1047-р «Об утверждении перечней видов древесины».</w:t>
      </w:r>
    </w:p>
    <w:p w14:paraId="5EED698D" w14:textId="301CBE6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3E70C6" w:rsidRPr="009A68B3" w14:paraId="2072BE8A" w14:textId="77777777" w:rsidTr="00495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61B5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97A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9660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3E70C6" w:rsidRPr="009A68B3" w14:paraId="738946EB" w14:textId="77777777" w:rsidTr="00495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98E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9FB" w14:textId="1A470680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  <w:r w:rsid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384" w14:textId="74C0014B" w:rsidR="003E70C6" w:rsidRPr="009A68B3" w:rsidRDefault="0097651A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70C6" w:rsidRPr="009A68B3" w14:paraId="7F26AAF6" w14:textId="77777777" w:rsidTr="00495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8A6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C11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A72" w14:textId="1FCACBF1" w:rsidR="003E70C6" w:rsidRPr="0097651A" w:rsidRDefault="0097651A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E70C6" w:rsidRPr="009A68B3" w14:paraId="50522D31" w14:textId="77777777" w:rsidTr="00495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E60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7DC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Коэффициенты </w:t>
            </w:r>
            <w:proofErr w:type="spellStart"/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полнодревесности</w:t>
            </w:r>
            <w:proofErr w:type="spellEnd"/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перевода</w:t>
            </w:r>
          </w:p>
          <w:p w14:paraId="14ABE221" w14:textId="79349EEA" w:rsidR="003E70C6" w:rsidRPr="009A68B3" w:rsidRDefault="009A68B3" w:rsidP="009A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складочной меры дров  в </w:t>
            </w:r>
            <w:r w:rsidR="003E70C6"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01A" w14:textId="287223E7" w:rsidR="003E70C6" w:rsidRPr="009A68B3" w:rsidRDefault="0097651A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299FF3E1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1D657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67964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B36DA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3FB27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71130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3072B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96898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572BB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C6586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D5D8D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5B05B" w14:textId="77777777" w:rsidR="00D007BF" w:rsidRDefault="00D007BF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2C213" w14:textId="77777777" w:rsidR="00D007BF" w:rsidRDefault="00D007BF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7E587" w14:textId="77777777" w:rsidR="00431126" w:rsidRDefault="00431126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8319D" w14:textId="77777777" w:rsidR="00431126" w:rsidRDefault="00431126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58E0C" w14:textId="77777777" w:rsidR="00431126" w:rsidRDefault="00431126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B50C3" w14:textId="77777777" w:rsidR="00431126" w:rsidRDefault="00431126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1F72C" w14:textId="5649E321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6E841093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5339E038" w14:textId="264F6134" w:rsidR="00121200" w:rsidRDefault="009A68B3" w:rsidP="009A6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объектов</w:t>
      </w:r>
    </w:p>
    <w:tbl>
      <w:tblPr>
        <w:tblStyle w:val="12"/>
        <w:tblW w:w="96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69"/>
        <w:gridCol w:w="1701"/>
        <w:gridCol w:w="3914"/>
        <w:gridCol w:w="1134"/>
        <w:gridCol w:w="850"/>
        <w:gridCol w:w="1276"/>
      </w:tblGrid>
      <w:tr w:rsidR="00197AFB" w:rsidRPr="007A3F72" w14:paraId="11245CB8" w14:textId="7B47268D" w:rsidTr="00197AFB">
        <w:trPr>
          <w:trHeight w:val="315"/>
        </w:trPr>
        <w:tc>
          <w:tcPr>
            <w:tcW w:w="769" w:type="dxa"/>
            <w:vMerge w:val="restart"/>
            <w:hideMark/>
          </w:tcPr>
          <w:p w14:paraId="010B10F4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hideMark/>
          </w:tcPr>
          <w:p w14:paraId="2096244E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Наименование ОПС</w:t>
            </w:r>
          </w:p>
        </w:tc>
        <w:tc>
          <w:tcPr>
            <w:tcW w:w="3914" w:type="dxa"/>
            <w:hideMark/>
          </w:tcPr>
          <w:p w14:paraId="3AFB78A3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34" w:type="dxa"/>
            <w:vMerge w:val="restart"/>
            <w:hideMark/>
          </w:tcPr>
          <w:p w14:paraId="7FA9F82A" w14:textId="77777777" w:rsidR="00197AFB" w:rsidRPr="00352EC9" w:rsidRDefault="00197AFB" w:rsidP="007A3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EC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hideMark/>
          </w:tcPr>
          <w:p w14:paraId="36A2730C" w14:textId="77777777" w:rsidR="00197AFB" w:rsidRPr="00352EC9" w:rsidRDefault="00197AFB" w:rsidP="007A3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EC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9EDE0A" w14:textId="6A68B668" w:rsidR="00197AFB" w:rsidRPr="00352EC9" w:rsidRDefault="00197AFB" w:rsidP="007A3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EC9">
              <w:rPr>
                <w:rFonts w:ascii="Times New Roman" w:hAnsi="Times New Roman" w:cs="Times New Roman"/>
                <w:sz w:val="20"/>
                <w:szCs w:val="20"/>
              </w:rPr>
              <w:t>График поставки</w:t>
            </w:r>
          </w:p>
        </w:tc>
      </w:tr>
      <w:tr w:rsidR="00197AFB" w:rsidRPr="007A3F72" w14:paraId="42A74495" w14:textId="30B91859" w:rsidTr="00197AFB">
        <w:trPr>
          <w:trHeight w:val="330"/>
        </w:trPr>
        <w:tc>
          <w:tcPr>
            <w:tcW w:w="769" w:type="dxa"/>
            <w:vMerge/>
            <w:hideMark/>
          </w:tcPr>
          <w:p w14:paraId="3B05ABA7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14:paraId="6396F0F8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hideMark/>
          </w:tcPr>
          <w:p w14:paraId="30A748FD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1134" w:type="dxa"/>
            <w:vMerge/>
            <w:hideMark/>
          </w:tcPr>
          <w:p w14:paraId="700F01CD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14:paraId="0AC50040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E7EBC4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</w:p>
        </w:tc>
      </w:tr>
      <w:tr w:rsidR="00197AFB" w:rsidRPr="007A3F72" w14:paraId="0DB350F9" w14:textId="274CAB73" w:rsidTr="00197AFB">
        <w:trPr>
          <w:trHeight w:val="615"/>
        </w:trPr>
        <w:tc>
          <w:tcPr>
            <w:tcW w:w="769" w:type="dxa"/>
            <w:vMerge w:val="restart"/>
            <w:noWrap/>
            <w:hideMark/>
          </w:tcPr>
          <w:p w14:paraId="25FEDDD9" w14:textId="77777777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noWrap/>
            <w:hideMark/>
          </w:tcPr>
          <w:p w14:paraId="3D919FE1" w14:textId="748145F5" w:rsidR="00197AFB" w:rsidRPr="007A3F72" w:rsidRDefault="00197AFB" w:rsidP="00352EC9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ГОПС Пено</w:t>
            </w:r>
          </w:p>
        </w:tc>
        <w:tc>
          <w:tcPr>
            <w:tcW w:w="3914" w:type="dxa"/>
            <w:vMerge w:val="restart"/>
            <w:hideMark/>
          </w:tcPr>
          <w:p w14:paraId="16AF509C" w14:textId="6DC2FEC8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172770, </w:t>
            </w:r>
            <w:r w:rsidRPr="007A3F72">
              <w:rPr>
                <w:rFonts w:ascii="Times New Roman" w:hAnsi="Times New Roman" w:cs="Times New Roman"/>
              </w:rPr>
              <w:t>п.Пено,ул.249 Стрелковая дивизия,20</w:t>
            </w:r>
          </w:p>
        </w:tc>
        <w:tc>
          <w:tcPr>
            <w:tcW w:w="1134" w:type="dxa"/>
            <w:vMerge w:val="restart"/>
            <w:noWrap/>
            <w:hideMark/>
          </w:tcPr>
          <w:p w14:paraId="40C74CDF" w14:textId="77777777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  <w:proofErr w:type="spellStart"/>
            <w:r w:rsidRPr="007A3F72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850" w:type="dxa"/>
            <w:noWrap/>
            <w:hideMark/>
          </w:tcPr>
          <w:p w14:paraId="38DCE7BF" w14:textId="3FCABE87" w:rsidR="00197AFB" w:rsidRPr="007A3F72" w:rsidRDefault="00D007BF" w:rsidP="007A3F72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14:paraId="435A2E2C" w14:textId="078764C4" w:rsidR="00197AFB" w:rsidRPr="00352EC9" w:rsidRDefault="00197AFB" w:rsidP="007A3F72">
            <w:pPr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352EC9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007BF">
              <w:rPr>
                <w:rFonts w:ascii="Times New Roman" w:hAnsi="Times New Roman" w:cs="Times New Roman"/>
                <w:sz w:val="18"/>
                <w:szCs w:val="18"/>
              </w:rPr>
              <w:t>01.09.26</w:t>
            </w:r>
          </w:p>
        </w:tc>
      </w:tr>
      <w:tr w:rsidR="00197AFB" w:rsidRPr="007A3F72" w14:paraId="407AE1D0" w14:textId="77777777" w:rsidTr="00197AFB">
        <w:trPr>
          <w:trHeight w:val="705"/>
        </w:trPr>
        <w:tc>
          <w:tcPr>
            <w:tcW w:w="769" w:type="dxa"/>
            <w:vMerge/>
            <w:noWrap/>
          </w:tcPr>
          <w:p w14:paraId="12F4D198" w14:textId="77777777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noWrap/>
          </w:tcPr>
          <w:p w14:paraId="55196DEA" w14:textId="77777777" w:rsidR="00197AFB" w:rsidRPr="007A3F72" w:rsidRDefault="00197AFB" w:rsidP="00352EC9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Merge/>
          </w:tcPr>
          <w:p w14:paraId="4B9A7E9A" w14:textId="77777777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noWrap/>
          </w:tcPr>
          <w:p w14:paraId="3A2352E8" w14:textId="77777777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783068A5" w14:textId="50958AD9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742B697D" w14:textId="3F5675B7" w:rsidR="00197AFB" w:rsidRPr="004A72A2" w:rsidRDefault="00D007BF" w:rsidP="007A3F72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01.11-10.11.26</w:t>
            </w:r>
          </w:p>
        </w:tc>
      </w:tr>
      <w:tr w:rsidR="00197AFB" w:rsidRPr="007A3F72" w14:paraId="0FD27A03" w14:textId="77777777" w:rsidTr="00197AFB">
        <w:trPr>
          <w:trHeight w:val="727"/>
        </w:trPr>
        <w:tc>
          <w:tcPr>
            <w:tcW w:w="769" w:type="dxa"/>
            <w:vMerge/>
            <w:noWrap/>
          </w:tcPr>
          <w:p w14:paraId="248B03C9" w14:textId="77777777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noWrap/>
          </w:tcPr>
          <w:p w14:paraId="041D02E6" w14:textId="77777777" w:rsidR="00197AFB" w:rsidRPr="007A3F72" w:rsidRDefault="00197AFB" w:rsidP="00352EC9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Merge/>
          </w:tcPr>
          <w:p w14:paraId="6804F2F7" w14:textId="77777777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noWrap/>
          </w:tcPr>
          <w:p w14:paraId="46E437D1" w14:textId="77777777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3C3E3A79" w14:textId="2FD38105" w:rsidR="00197AFB" w:rsidRPr="007A3F72" w:rsidRDefault="00D007BF" w:rsidP="007A3F72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6" w:type="dxa"/>
          </w:tcPr>
          <w:p w14:paraId="3A55FCDD" w14:textId="42766019" w:rsidR="00197AFB" w:rsidRPr="004A72A2" w:rsidRDefault="00D007BF" w:rsidP="007A3F72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01.01.-15.01.27</w:t>
            </w:r>
          </w:p>
        </w:tc>
      </w:tr>
      <w:tr w:rsidR="00197AFB" w:rsidRPr="007A3F72" w14:paraId="5B24DD75" w14:textId="77777777" w:rsidTr="00197AFB">
        <w:trPr>
          <w:trHeight w:val="836"/>
        </w:trPr>
        <w:tc>
          <w:tcPr>
            <w:tcW w:w="769" w:type="dxa"/>
            <w:vMerge/>
            <w:noWrap/>
          </w:tcPr>
          <w:p w14:paraId="67AB723B" w14:textId="77777777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noWrap/>
          </w:tcPr>
          <w:p w14:paraId="374A3FD7" w14:textId="77777777" w:rsidR="00197AFB" w:rsidRPr="007A3F72" w:rsidRDefault="00197AFB" w:rsidP="00352EC9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Merge/>
          </w:tcPr>
          <w:p w14:paraId="367FDEFE" w14:textId="77777777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noWrap/>
          </w:tcPr>
          <w:p w14:paraId="5C1956EA" w14:textId="77777777" w:rsidR="00197AFB" w:rsidRPr="007A3F72" w:rsidRDefault="00197AFB" w:rsidP="007A3F7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532848EA" w14:textId="36374CDB" w:rsidR="00197AFB" w:rsidRPr="007A3F72" w:rsidRDefault="00D007BF" w:rsidP="007A3F72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14:paraId="4B822727" w14:textId="3CA10823" w:rsidR="00197AFB" w:rsidRPr="004A72A2" w:rsidRDefault="00D007BF" w:rsidP="007A3F72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01.03.-10.03.27</w:t>
            </w:r>
          </w:p>
        </w:tc>
      </w:tr>
      <w:tr w:rsidR="00197AFB" w:rsidRPr="007A3F72" w14:paraId="19B9F851" w14:textId="32413AB9" w:rsidTr="00197AFB">
        <w:trPr>
          <w:trHeight w:val="300"/>
        </w:trPr>
        <w:tc>
          <w:tcPr>
            <w:tcW w:w="769" w:type="dxa"/>
            <w:noWrap/>
            <w:hideMark/>
          </w:tcPr>
          <w:p w14:paraId="0A6750EA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hideMark/>
          </w:tcPr>
          <w:p w14:paraId="3897E4E5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noWrap/>
            <w:hideMark/>
          </w:tcPr>
          <w:p w14:paraId="3634EE66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3A1DE6D" w14:textId="77777777" w:rsidR="00197AFB" w:rsidRPr="007A3F72" w:rsidRDefault="00197AFB" w:rsidP="007A3F72">
            <w:pPr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noWrap/>
            <w:hideMark/>
          </w:tcPr>
          <w:p w14:paraId="03DEE9BF" w14:textId="0510A716" w:rsidR="00197AFB" w:rsidRPr="007A3F72" w:rsidRDefault="00D007BF" w:rsidP="00D00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276" w:type="dxa"/>
          </w:tcPr>
          <w:p w14:paraId="0B769CF5" w14:textId="77777777" w:rsidR="00197AFB" w:rsidRDefault="00197AFB" w:rsidP="007A3F72">
            <w:pPr>
              <w:rPr>
                <w:rFonts w:ascii="Times New Roman" w:hAnsi="Times New Roman" w:cs="Times New Roman"/>
              </w:rPr>
            </w:pPr>
          </w:p>
        </w:tc>
      </w:tr>
    </w:tbl>
    <w:p w14:paraId="0E77EA2F" w14:textId="77777777" w:rsidR="007A3F72" w:rsidRPr="007A3F72" w:rsidRDefault="007A3F72" w:rsidP="007A3F72">
      <w:pPr>
        <w:rPr>
          <w:rFonts w:ascii="Times New Roman" w:hAnsi="Times New Roman" w:cs="Times New Roman"/>
        </w:rPr>
      </w:pPr>
    </w:p>
    <w:p w14:paraId="4E50CE3F" w14:textId="77777777" w:rsidR="007A3F72" w:rsidRDefault="007A3F72" w:rsidP="009A68B3">
      <w:pPr>
        <w:rPr>
          <w:rFonts w:ascii="Times New Roman" w:hAnsi="Times New Roman" w:cs="Times New Roman"/>
        </w:rPr>
      </w:pPr>
    </w:p>
    <w:p w14:paraId="5CDF216C" w14:textId="7DC3BA17" w:rsidR="009A68B3" w:rsidRDefault="009A68B3" w:rsidP="009A68B3">
      <w:pPr>
        <w:rPr>
          <w:rFonts w:ascii="Times New Roman" w:hAnsi="Times New Roman" w:cs="Times New Roman"/>
        </w:rPr>
      </w:pPr>
    </w:p>
    <w:p w14:paraId="58C6EF5A" w14:textId="40D784E6" w:rsidR="007A3F72" w:rsidRDefault="007A3F72" w:rsidP="009A68B3">
      <w:pPr>
        <w:rPr>
          <w:rFonts w:ascii="Times New Roman" w:hAnsi="Times New Roman" w:cs="Times New Roman"/>
        </w:rPr>
      </w:pPr>
    </w:p>
    <w:p w14:paraId="27124193" w14:textId="11BEC4DD" w:rsidR="007A3F72" w:rsidRDefault="007A3F72" w:rsidP="009A68B3">
      <w:pPr>
        <w:rPr>
          <w:rFonts w:ascii="Times New Roman" w:hAnsi="Times New Roman" w:cs="Times New Roman"/>
        </w:rPr>
      </w:pPr>
    </w:p>
    <w:p w14:paraId="5E931F89" w14:textId="745730F2" w:rsidR="007A3F72" w:rsidRDefault="007A3F72" w:rsidP="009A68B3">
      <w:pPr>
        <w:rPr>
          <w:rFonts w:ascii="Times New Roman" w:hAnsi="Times New Roman" w:cs="Times New Roman"/>
        </w:rPr>
      </w:pPr>
    </w:p>
    <w:p w14:paraId="4FFDB683" w14:textId="6E5F938F" w:rsidR="007A3F72" w:rsidRDefault="007A3F72" w:rsidP="009A68B3">
      <w:pPr>
        <w:rPr>
          <w:rFonts w:ascii="Times New Roman" w:hAnsi="Times New Roman" w:cs="Times New Roman"/>
        </w:rPr>
      </w:pPr>
    </w:p>
    <w:p w14:paraId="63ACC1BE" w14:textId="3D5D2881" w:rsidR="007A3F72" w:rsidRDefault="007A3F72" w:rsidP="009A68B3">
      <w:pPr>
        <w:rPr>
          <w:rFonts w:ascii="Times New Roman" w:hAnsi="Times New Roman" w:cs="Times New Roman"/>
        </w:rPr>
      </w:pPr>
    </w:p>
    <w:p w14:paraId="39E7A971" w14:textId="66C9770F" w:rsidR="007A3F72" w:rsidRDefault="007A3F72" w:rsidP="009A68B3">
      <w:pPr>
        <w:rPr>
          <w:rFonts w:ascii="Times New Roman" w:hAnsi="Times New Roman" w:cs="Times New Roman"/>
        </w:rPr>
      </w:pPr>
    </w:p>
    <w:p w14:paraId="59E960A6" w14:textId="5A57D40F" w:rsidR="007A3F72" w:rsidRDefault="007A3F72" w:rsidP="009A68B3">
      <w:pPr>
        <w:rPr>
          <w:rFonts w:ascii="Times New Roman" w:hAnsi="Times New Roman" w:cs="Times New Roman"/>
        </w:rPr>
      </w:pPr>
    </w:p>
    <w:p w14:paraId="766F30C4" w14:textId="30CC9743" w:rsidR="0097651A" w:rsidRDefault="0097651A" w:rsidP="009A68B3">
      <w:pPr>
        <w:rPr>
          <w:rFonts w:ascii="Times New Roman" w:hAnsi="Times New Roman" w:cs="Times New Roman"/>
        </w:rPr>
      </w:pPr>
    </w:p>
    <w:p w14:paraId="33D3BD62" w14:textId="30E4D2BA" w:rsidR="0097651A" w:rsidRDefault="0097651A" w:rsidP="009A68B3">
      <w:pPr>
        <w:rPr>
          <w:rFonts w:ascii="Times New Roman" w:hAnsi="Times New Roman" w:cs="Times New Roman"/>
        </w:rPr>
      </w:pPr>
    </w:p>
    <w:p w14:paraId="557506B5" w14:textId="21517BDE" w:rsidR="0097651A" w:rsidRDefault="0097651A" w:rsidP="009A68B3">
      <w:pPr>
        <w:rPr>
          <w:rFonts w:ascii="Times New Roman" w:hAnsi="Times New Roman" w:cs="Times New Roman"/>
        </w:rPr>
      </w:pPr>
    </w:p>
    <w:p w14:paraId="4E09A853" w14:textId="567320CC" w:rsidR="0097651A" w:rsidRDefault="0097651A" w:rsidP="009A68B3">
      <w:pPr>
        <w:rPr>
          <w:rFonts w:ascii="Times New Roman" w:hAnsi="Times New Roman" w:cs="Times New Roman"/>
        </w:rPr>
      </w:pPr>
    </w:p>
    <w:p w14:paraId="19BE1744" w14:textId="5F9ABCDA" w:rsidR="0097651A" w:rsidRDefault="0097651A" w:rsidP="009A68B3">
      <w:pPr>
        <w:rPr>
          <w:rFonts w:ascii="Times New Roman" w:hAnsi="Times New Roman" w:cs="Times New Roman"/>
        </w:rPr>
      </w:pPr>
    </w:p>
    <w:p w14:paraId="4E4BE052" w14:textId="4A2B866C" w:rsidR="0097651A" w:rsidRDefault="0097651A" w:rsidP="009A68B3">
      <w:pPr>
        <w:rPr>
          <w:rFonts w:ascii="Times New Roman" w:hAnsi="Times New Roman" w:cs="Times New Roman"/>
        </w:rPr>
      </w:pPr>
    </w:p>
    <w:p w14:paraId="02D0C2B1" w14:textId="31C33E23" w:rsidR="0097651A" w:rsidRDefault="0097651A" w:rsidP="009A68B3">
      <w:pPr>
        <w:rPr>
          <w:rFonts w:ascii="Times New Roman" w:hAnsi="Times New Roman" w:cs="Times New Roman"/>
        </w:rPr>
      </w:pPr>
    </w:p>
    <w:p w14:paraId="2A338DD9" w14:textId="77777777" w:rsidR="0097651A" w:rsidRDefault="0097651A" w:rsidP="009A68B3">
      <w:pPr>
        <w:rPr>
          <w:rFonts w:ascii="Times New Roman" w:hAnsi="Times New Roman" w:cs="Times New Roman"/>
        </w:rPr>
      </w:pPr>
    </w:p>
    <w:p w14:paraId="5081539B" w14:textId="77777777" w:rsidR="007A3F72" w:rsidRDefault="007A3F72" w:rsidP="009A68B3">
      <w:pPr>
        <w:rPr>
          <w:rFonts w:ascii="Times New Roman" w:hAnsi="Times New Roman" w:cs="Times New Roman"/>
        </w:rPr>
      </w:pPr>
    </w:p>
    <w:p w14:paraId="018A9B37" w14:textId="77777777" w:rsidR="00D007BF" w:rsidRDefault="00D007BF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8F9D3" w14:textId="53BC4309" w:rsidR="00D007BF" w:rsidRDefault="00D007BF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4999E" w14:textId="333467AF" w:rsidR="00D007BF" w:rsidRDefault="00D007BF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A6263" w14:textId="4E85C167" w:rsidR="00D007BF" w:rsidRDefault="00D007BF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97311" w14:textId="77777777" w:rsidR="00D007BF" w:rsidRDefault="00D007BF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F353F" w14:textId="48691DCC" w:rsidR="009A68B3" w:rsidRPr="00ED798F" w:rsidRDefault="00755D19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9A68B3"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68B3"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A8F05" w14:textId="77777777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7F6DAA8C" w14:textId="77777777" w:rsidR="009A68B3" w:rsidRPr="00ED798F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C741" w14:textId="77777777" w:rsidR="009A68B3" w:rsidRPr="00ED798F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CCEF8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382CEF70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034-2014 (КПЕС 2008)</w:t>
      </w:r>
    </w:p>
    <w:p w14:paraId="7332D325" w14:textId="77777777" w:rsidR="009A68B3" w:rsidRPr="009A68B3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9A68B3" w14:paraId="30FE36AD" w14:textId="77777777" w:rsidTr="00495FB9">
        <w:tc>
          <w:tcPr>
            <w:tcW w:w="988" w:type="dxa"/>
          </w:tcPr>
          <w:p w14:paraId="7FDB1F75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A68B3" w:rsidRPr="009A68B3" w14:paraId="6EDA56AF" w14:textId="77777777" w:rsidTr="00495FB9">
        <w:tc>
          <w:tcPr>
            <w:tcW w:w="988" w:type="dxa"/>
          </w:tcPr>
          <w:p w14:paraId="2384660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hAnsi="Times New Roman" w:cs="Times New Roman"/>
              </w:rPr>
              <w:t>02.20.14.111</w:t>
            </w:r>
          </w:p>
        </w:tc>
      </w:tr>
      <w:tr w:rsidR="009A68B3" w:rsidRPr="009A68B3" w14:paraId="5C3F5259" w14:textId="77777777" w:rsidTr="00495FB9">
        <w:tc>
          <w:tcPr>
            <w:tcW w:w="988" w:type="dxa"/>
          </w:tcPr>
          <w:p w14:paraId="493C7707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02.20.14.112</w:t>
            </w:r>
          </w:p>
        </w:tc>
      </w:tr>
      <w:tr w:rsidR="009A68B3" w:rsidRPr="009A68B3" w14:paraId="5720B8DB" w14:textId="77777777" w:rsidTr="00495FB9">
        <w:tc>
          <w:tcPr>
            <w:tcW w:w="988" w:type="dxa"/>
          </w:tcPr>
          <w:p w14:paraId="04470FC1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02.20.14.113</w:t>
            </w:r>
          </w:p>
        </w:tc>
      </w:tr>
      <w:tr w:rsidR="009A68B3" w:rsidRPr="009A68B3" w14:paraId="2E98D0DF" w14:textId="77777777" w:rsidTr="00495FB9">
        <w:tc>
          <w:tcPr>
            <w:tcW w:w="988" w:type="dxa"/>
          </w:tcPr>
          <w:p w14:paraId="1D608AE5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02.20.14.114</w:t>
            </w:r>
          </w:p>
        </w:tc>
      </w:tr>
      <w:tr w:rsidR="009A68B3" w:rsidRPr="009A68B3" w14:paraId="6686FB28" w14:textId="77777777" w:rsidTr="00495FB9">
        <w:tc>
          <w:tcPr>
            <w:tcW w:w="988" w:type="dxa"/>
          </w:tcPr>
          <w:p w14:paraId="3791BFDF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02.20.14.115</w:t>
            </w:r>
          </w:p>
        </w:tc>
      </w:tr>
      <w:tr w:rsidR="009A68B3" w:rsidRPr="009A68B3" w14:paraId="2E119E31" w14:textId="77777777" w:rsidTr="00495FB9">
        <w:tc>
          <w:tcPr>
            <w:tcW w:w="988" w:type="dxa"/>
          </w:tcPr>
          <w:p w14:paraId="635E1B39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02.20.14.116</w:t>
            </w:r>
          </w:p>
        </w:tc>
      </w:tr>
      <w:tr w:rsidR="009A68B3" w:rsidRPr="009A68B3" w14:paraId="1EA9F9C5" w14:textId="77777777" w:rsidTr="00495FB9">
        <w:tc>
          <w:tcPr>
            <w:tcW w:w="988" w:type="dxa"/>
          </w:tcPr>
          <w:p w14:paraId="74EE7D0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02.20.14.117</w:t>
            </w:r>
          </w:p>
        </w:tc>
      </w:tr>
      <w:tr w:rsidR="009A68B3" w:rsidRPr="009A68B3" w14:paraId="609B684D" w14:textId="77777777" w:rsidTr="00495FB9">
        <w:tc>
          <w:tcPr>
            <w:tcW w:w="988" w:type="dxa"/>
          </w:tcPr>
          <w:p w14:paraId="79DFB95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02.20.14.118</w:t>
            </w:r>
          </w:p>
        </w:tc>
      </w:tr>
      <w:tr w:rsidR="009A68B3" w:rsidRPr="009A68B3" w14:paraId="37241B9B" w14:textId="77777777" w:rsidTr="00495FB9">
        <w:tc>
          <w:tcPr>
            <w:tcW w:w="988" w:type="dxa"/>
          </w:tcPr>
          <w:p w14:paraId="44FD454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02.20.14.121</w:t>
            </w:r>
          </w:p>
        </w:tc>
      </w:tr>
      <w:tr w:rsidR="009A68B3" w:rsidRPr="009A68B3" w14:paraId="0C115F11" w14:textId="77777777" w:rsidTr="00495FB9">
        <w:tc>
          <w:tcPr>
            <w:tcW w:w="988" w:type="dxa"/>
          </w:tcPr>
          <w:p w14:paraId="7F43CCF7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02.20.14.122</w:t>
            </w:r>
          </w:p>
        </w:tc>
      </w:tr>
      <w:tr w:rsidR="009A68B3" w:rsidRPr="009A68B3" w14:paraId="2D471E19" w14:textId="77777777" w:rsidTr="00495FB9">
        <w:tc>
          <w:tcPr>
            <w:tcW w:w="988" w:type="dxa"/>
          </w:tcPr>
          <w:p w14:paraId="1178D948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02.20.14.129</w:t>
            </w:r>
          </w:p>
        </w:tc>
      </w:tr>
      <w:tr w:rsidR="009A68B3" w:rsidRPr="009A68B3" w14:paraId="2BE7ACE2" w14:textId="77777777" w:rsidTr="00495FB9">
        <w:trPr>
          <w:trHeight w:val="715"/>
        </w:trPr>
        <w:tc>
          <w:tcPr>
            <w:tcW w:w="988" w:type="dxa"/>
          </w:tcPr>
          <w:p w14:paraId="1C5A7B7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02.20.14.130</w:t>
            </w:r>
          </w:p>
        </w:tc>
      </w:tr>
    </w:tbl>
    <w:p w14:paraId="0196C328" w14:textId="0271B1E5" w:rsidR="002255C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836BBFE" w14:textId="77777777" w:rsidR="009A68B3" w:rsidRPr="009A68B3" w:rsidRDefault="009A68B3" w:rsidP="009A68B3">
      <w:pPr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 к Техническому заданию</w:t>
      </w:r>
    </w:p>
    <w:p w14:paraId="26D6C6FB" w14:textId="77777777" w:rsidR="009A68B3" w:rsidRPr="009A68B3" w:rsidRDefault="009A68B3" w:rsidP="009A68B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C5E82" w14:textId="77777777" w:rsidR="009A68B3" w:rsidRP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t xml:space="preserve">Коэффициенты </w:t>
      </w:r>
      <w:proofErr w:type="spellStart"/>
      <w:r w:rsidRPr="009A68B3">
        <w:rPr>
          <w:rFonts w:ascii="Times New Roman" w:eastAsia="Times New Roman" w:hAnsi="Times New Roman" w:cs="Times New Roman"/>
          <w:sz w:val="24"/>
          <w:szCs w:val="24"/>
        </w:rPr>
        <w:t>полнодревесности</w:t>
      </w:r>
      <w:proofErr w:type="spellEnd"/>
      <w:r w:rsidRPr="009A68B3">
        <w:rPr>
          <w:rFonts w:ascii="Times New Roman" w:eastAsia="Times New Roman" w:hAnsi="Times New Roman" w:cs="Times New Roman"/>
          <w:sz w:val="24"/>
          <w:szCs w:val="24"/>
        </w:rPr>
        <w:t xml:space="preserve"> для перевода</w:t>
      </w:r>
    </w:p>
    <w:p w14:paraId="41E2541A" w14:textId="562AFE9F" w:rsid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складочной меры дров в плотные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795"/>
        <w:gridCol w:w="899"/>
        <w:gridCol w:w="1232"/>
        <w:gridCol w:w="1244"/>
        <w:gridCol w:w="795"/>
        <w:gridCol w:w="899"/>
        <w:gridCol w:w="1237"/>
        <w:gridCol w:w="1440"/>
      </w:tblGrid>
      <w:tr w:rsidR="007A3F72" w:rsidRPr="007A3F72" w14:paraId="21127B52" w14:textId="77777777" w:rsidTr="007A3F72">
        <w:tc>
          <w:tcPr>
            <w:tcW w:w="7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97A700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br/>
              <w:t xml:space="preserve">Коэффициент </w:t>
            </w:r>
            <w:proofErr w:type="spellStart"/>
            <w:r w:rsidRPr="007A3F72">
              <w:rPr>
                <w:rFonts w:ascii="Times New Roman" w:eastAsia="Times New Roman" w:hAnsi="Times New Roman" w:cs="Times New Roman"/>
              </w:rPr>
              <w:t>полнодревесности</w:t>
            </w:r>
            <w:proofErr w:type="spellEnd"/>
            <w:r w:rsidRPr="007A3F72">
              <w:rPr>
                <w:rFonts w:ascii="Times New Roman" w:eastAsia="Times New Roman" w:hAnsi="Times New Roman" w:cs="Times New Roman"/>
              </w:rPr>
              <w:t xml:space="preserve"> для поленьев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6E83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A3F72" w:rsidRPr="007A3F72" w14:paraId="2BB53836" w14:textId="77777777" w:rsidTr="007A3F72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11C98F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6E6BD0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Хвойные породы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2ABD84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Лиственные породы</w:t>
            </w:r>
          </w:p>
        </w:tc>
      </w:tr>
      <w:tr w:rsidR="007A3F72" w:rsidRPr="007A3F72" w14:paraId="5DBE783B" w14:textId="77777777" w:rsidTr="007A3F72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3A3F7D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Длина, м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A29060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899747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расколотые</w:t>
            </w:r>
            <w:r w:rsidRPr="007A3F72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7D67EB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смесь</w:t>
            </w:r>
            <w:r w:rsidRPr="007A3F72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087624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A91FC4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расколотые</w:t>
            </w:r>
            <w:r w:rsidRPr="007A3F72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347022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смесь</w:t>
            </w:r>
            <w:r w:rsidRPr="007A3F72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</w:tr>
      <w:tr w:rsidR="007A3F72" w:rsidRPr="007A3F72" w14:paraId="1DB20D93" w14:textId="77777777" w:rsidTr="007A3F72">
        <w:tc>
          <w:tcPr>
            <w:tcW w:w="7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174BE4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C76F93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103D15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043102" w14:textId="77777777" w:rsidR="007A3F72" w:rsidRPr="007A3F72" w:rsidRDefault="007A3F72" w:rsidP="007A3F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D90685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DC12A1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C37D10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A188BC" w14:textId="77777777" w:rsidR="007A3F72" w:rsidRPr="007A3F72" w:rsidRDefault="007A3F72" w:rsidP="007A3F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07576E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A3F72" w:rsidRPr="007A3F72" w14:paraId="67CB0040" w14:textId="77777777" w:rsidTr="007A3F7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BF888F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E6ACB8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7CCF5B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2BBEF6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49A23B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E19A7D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0F053DA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CD8CA4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993D21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0,74</w:t>
            </w:r>
          </w:p>
        </w:tc>
      </w:tr>
      <w:tr w:rsidR="007A3F72" w:rsidRPr="007A3F72" w14:paraId="525F3DE9" w14:textId="77777777" w:rsidTr="007A3F7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D596ED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0BEFB8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F835CB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347F52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0526B5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AAD742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10A8DD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2AEE5E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075BF3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0,69</w:t>
            </w:r>
          </w:p>
        </w:tc>
      </w:tr>
    </w:tbl>
    <w:p w14:paraId="4A76EF41" w14:textId="0E9ACB57" w:rsidR="007A3F72" w:rsidRDefault="007A3F72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77720A" w14:textId="05F709AD" w:rsidR="007A3F72" w:rsidRDefault="007A3F72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3AE984" w14:textId="77777777" w:rsidR="007A3F72" w:rsidRDefault="007A3F72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74F486" w14:textId="3EA35D59" w:rsidR="00495FB9" w:rsidRDefault="00495FB9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41023D" w14:textId="5491EDDC" w:rsidR="00495FB9" w:rsidRDefault="00495FB9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EF65F" w14:textId="77777777" w:rsidR="00495FB9" w:rsidRPr="009A68B3" w:rsidRDefault="00495FB9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95FB9" w:rsidRPr="009A68B3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C97CD" w14:textId="77777777" w:rsidR="008414F1" w:rsidRDefault="008414F1" w:rsidP="009E35A2">
      <w:pPr>
        <w:spacing w:after="0" w:line="240" w:lineRule="auto"/>
      </w:pPr>
      <w:r>
        <w:separator/>
      </w:r>
    </w:p>
  </w:endnote>
  <w:endnote w:type="continuationSeparator" w:id="0">
    <w:p w14:paraId="1869FBCD" w14:textId="77777777" w:rsidR="008414F1" w:rsidRDefault="008414F1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9B4BD" w14:textId="77777777" w:rsidR="008414F1" w:rsidRDefault="008414F1" w:rsidP="009E35A2">
      <w:pPr>
        <w:spacing w:after="0" w:line="240" w:lineRule="auto"/>
      </w:pPr>
      <w:r>
        <w:separator/>
      </w:r>
    </w:p>
  </w:footnote>
  <w:footnote w:type="continuationSeparator" w:id="0">
    <w:p w14:paraId="30E31E66" w14:textId="77777777" w:rsidR="008414F1" w:rsidRDefault="008414F1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066998D9" w:rsidR="004B5938" w:rsidRPr="004525A9" w:rsidRDefault="004B5938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112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D38BD"/>
    <w:rsid w:val="000E4CE3"/>
    <w:rsid w:val="000F046B"/>
    <w:rsid w:val="000F6FB9"/>
    <w:rsid w:val="00121200"/>
    <w:rsid w:val="00130C1D"/>
    <w:rsid w:val="001320BA"/>
    <w:rsid w:val="00132FE2"/>
    <w:rsid w:val="00133704"/>
    <w:rsid w:val="00141FF5"/>
    <w:rsid w:val="00142B49"/>
    <w:rsid w:val="0014689A"/>
    <w:rsid w:val="001673CB"/>
    <w:rsid w:val="00172255"/>
    <w:rsid w:val="00175DF8"/>
    <w:rsid w:val="0017707F"/>
    <w:rsid w:val="00186016"/>
    <w:rsid w:val="00197AFB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1EA9"/>
    <w:rsid w:val="0025243D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247E9"/>
    <w:rsid w:val="0033030B"/>
    <w:rsid w:val="00336431"/>
    <w:rsid w:val="00342076"/>
    <w:rsid w:val="00346F52"/>
    <w:rsid w:val="00352EC9"/>
    <w:rsid w:val="00355497"/>
    <w:rsid w:val="00356A48"/>
    <w:rsid w:val="0036004E"/>
    <w:rsid w:val="003606E3"/>
    <w:rsid w:val="00365184"/>
    <w:rsid w:val="00375221"/>
    <w:rsid w:val="00382B7E"/>
    <w:rsid w:val="00385499"/>
    <w:rsid w:val="0038562F"/>
    <w:rsid w:val="0038613E"/>
    <w:rsid w:val="003876A6"/>
    <w:rsid w:val="0039038D"/>
    <w:rsid w:val="0039356D"/>
    <w:rsid w:val="003A2A02"/>
    <w:rsid w:val="003A3865"/>
    <w:rsid w:val="003A6321"/>
    <w:rsid w:val="003A6A02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D4D60"/>
    <w:rsid w:val="003E302C"/>
    <w:rsid w:val="003E652E"/>
    <w:rsid w:val="003E70C6"/>
    <w:rsid w:val="00400D86"/>
    <w:rsid w:val="0040461A"/>
    <w:rsid w:val="00406069"/>
    <w:rsid w:val="00415599"/>
    <w:rsid w:val="00424B8D"/>
    <w:rsid w:val="00431126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95FB9"/>
    <w:rsid w:val="004A495E"/>
    <w:rsid w:val="004A6F21"/>
    <w:rsid w:val="004A72A2"/>
    <w:rsid w:val="004A7AA5"/>
    <w:rsid w:val="004B4D8F"/>
    <w:rsid w:val="004B5938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5EDE"/>
    <w:rsid w:val="00546764"/>
    <w:rsid w:val="00546F78"/>
    <w:rsid w:val="00556A0F"/>
    <w:rsid w:val="005602A7"/>
    <w:rsid w:val="00565112"/>
    <w:rsid w:val="00577761"/>
    <w:rsid w:val="005832FE"/>
    <w:rsid w:val="0058349A"/>
    <w:rsid w:val="00585B10"/>
    <w:rsid w:val="005924E8"/>
    <w:rsid w:val="005932BD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64484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6D0"/>
    <w:rsid w:val="00777B47"/>
    <w:rsid w:val="00781D29"/>
    <w:rsid w:val="00783FDD"/>
    <w:rsid w:val="00785650"/>
    <w:rsid w:val="00786F15"/>
    <w:rsid w:val="0079721F"/>
    <w:rsid w:val="007A0875"/>
    <w:rsid w:val="007A2813"/>
    <w:rsid w:val="007A3F72"/>
    <w:rsid w:val="007A4079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4F1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64B0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2844"/>
    <w:rsid w:val="00905EE1"/>
    <w:rsid w:val="00907151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7651A"/>
    <w:rsid w:val="00983947"/>
    <w:rsid w:val="00986367"/>
    <w:rsid w:val="009A0E53"/>
    <w:rsid w:val="009A1AFE"/>
    <w:rsid w:val="009A68B3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110DD"/>
    <w:rsid w:val="00A12675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878FC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062A"/>
    <w:rsid w:val="00B27ECD"/>
    <w:rsid w:val="00B339DF"/>
    <w:rsid w:val="00B430C0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564DC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007BF"/>
    <w:rsid w:val="00D11D35"/>
    <w:rsid w:val="00D1696E"/>
    <w:rsid w:val="00D251A8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66E7B"/>
    <w:rsid w:val="00D9259C"/>
    <w:rsid w:val="00D95CA1"/>
    <w:rsid w:val="00DA202C"/>
    <w:rsid w:val="00DA4B87"/>
    <w:rsid w:val="00DA639B"/>
    <w:rsid w:val="00DB2EE3"/>
    <w:rsid w:val="00DC1116"/>
    <w:rsid w:val="00DC6E55"/>
    <w:rsid w:val="00DC7E87"/>
    <w:rsid w:val="00DD523B"/>
    <w:rsid w:val="00DE23B8"/>
    <w:rsid w:val="00DE3478"/>
    <w:rsid w:val="00DE5557"/>
    <w:rsid w:val="00DE6724"/>
    <w:rsid w:val="00DE6827"/>
    <w:rsid w:val="00DE77A2"/>
    <w:rsid w:val="00DF3DF5"/>
    <w:rsid w:val="00DF431C"/>
    <w:rsid w:val="00DF6A9C"/>
    <w:rsid w:val="00E054A2"/>
    <w:rsid w:val="00E076B4"/>
    <w:rsid w:val="00E12B8F"/>
    <w:rsid w:val="00E1605B"/>
    <w:rsid w:val="00E23818"/>
    <w:rsid w:val="00E25F62"/>
    <w:rsid w:val="00E40FF7"/>
    <w:rsid w:val="00E465C5"/>
    <w:rsid w:val="00E6402D"/>
    <w:rsid w:val="00E74872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E6581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0AAD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  <w:style w:type="table" w:customStyle="1" w:styleId="12">
    <w:name w:val="Сетка таблицы1"/>
    <w:basedOn w:val="a1"/>
    <w:next w:val="af1"/>
    <w:uiPriority w:val="39"/>
    <w:rsid w:val="007A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C62A-1908-4F80-B267-699D0A16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Чиусова Юлия Викторовна</cp:lastModifiedBy>
  <cp:revision>4</cp:revision>
  <cp:lastPrinted>2019-07-08T07:07:00Z</cp:lastPrinted>
  <dcterms:created xsi:type="dcterms:W3CDTF">2025-05-19T13:31:00Z</dcterms:created>
  <dcterms:modified xsi:type="dcterms:W3CDTF">2026-05-06T13:00:00Z</dcterms:modified>
</cp:coreProperties>
</file>