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E89" w:rsidRPr="00C43A1A" w:rsidRDefault="00177E89" w:rsidP="00CB273F">
      <w:pPr>
        <w:widowControl w:val="0"/>
        <w:autoSpaceDE w:val="0"/>
        <w:autoSpaceDN w:val="0"/>
        <w:jc w:val="center"/>
        <w:rPr>
          <w:rFonts w:ascii="Times New Roman" w:hAnsi="Times New Roman" w:cs="Times New Roman"/>
          <w:b/>
          <w:sz w:val="32"/>
          <w:szCs w:val="32"/>
        </w:rPr>
      </w:pPr>
      <w:bookmarkStart w:id="0" w:name="_GoBack"/>
      <w:bookmarkEnd w:id="0"/>
      <w:r w:rsidRPr="00C43A1A">
        <w:rPr>
          <w:rFonts w:ascii="Times New Roman" w:hAnsi="Times New Roman" w:cs="Times New Roman"/>
          <w:b/>
          <w:sz w:val="32"/>
          <w:szCs w:val="32"/>
        </w:rPr>
        <w:t xml:space="preserve">Техническое задание на </w:t>
      </w:r>
      <w:r w:rsidR="00CB273F" w:rsidRPr="00C43A1A">
        <w:rPr>
          <w:rFonts w:ascii="Times New Roman" w:hAnsi="Times New Roman" w:cs="Times New Roman"/>
          <w:b/>
          <w:sz w:val="32"/>
          <w:szCs w:val="32"/>
        </w:rPr>
        <w:t>выполнение работ</w:t>
      </w:r>
    </w:p>
    <w:p w:rsidR="00CB273F" w:rsidRPr="00C43A1A" w:rsidRDefault="00CB273F" w:rsidP="00CB273F">
      <w:pPr>
        <w:widowControl w:val="0"/>
        <w:autoSpaceDE w:val="0"/>
        <w:autoSpaceDN w:val="0"/>
        <w:jc w:val="center"/>
        <w:rPr>
          <w:rFonts w:ascii="Times New Roman" w:hAnsi="Times New Roman" w:cs="Times New Roman"/>
          <w:b/>
        </w:rPr>
      </w:pPr>
    </w:p>
    <w:p w:rsidR="00C43A1A" w:rsidRPr="00C43A1A" w:rsidRDefault="00C43A1A" w:rsidP="00C43A1A">
      <w:pPr>
        <w:pStyle w:val="ConsPlusNormal"/>
        <w:numPr>
          <w:ilvl w:val="0"/>
          <w:numId w:val="9"/>
        </w:numPr>
        <w:ind w:left="0" w:firstLine="0"/>
        <w:jc w:val="center"/>
        <w:rPr>
          <w:rFonts w:ascii="Times New Roman" w:hAnsi="Times New Roman" w:cs="Times New Roman"/>
          <w:b/>
          <w:sz w:val="24"/>
          <w:szCs w:val="24"/>
        </w:rPr>
      </w:pPr>
      <w:r w:rsidRPr="00C43A1A">
        <w:rPr>
          <w:rFonts w:ascii="Times New Roman" w:hAnsi="Times New Roman" w:cs="Times New Roman"/>
          <w:b/>
          <w:sz w:val="24"/>
          <w:szCs w:val="24"/>
        </w:rPr>
        <w:t xml:space="preserve">  ПЕРЕЧЕНЬ ПРИНЯТЫХ СОКРАЩЕНИЙ</w:t>
      </w:r>
    </w:p>
    <w:p w:rsidR="00C43A1A" w:rsidRPr="00C43A1A" w:rsidRDefault="00C43A1A" w:rsidP="00C43A1A">
      <w:pPr>
        <w:pStyle w:val="ConsPlusNormal"/>
        <w:jc w:val="center"/>
        <w:rPr>
          <w:rFonts w:ascii="Times New Roman" w:hAnsi="Times New Roman" w:cs="Times New Roman"/>
          <w:sz w:val="24"/>
          <w:szCs w:val="24"/>
        </w:rPr>
      </w:pPr>
    </w:p>
    <w:tbl>
      <w:tblPr>
        <w:tblW w:w="98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701"/>
        <w:gridCol w:w="7154"/>
      </w:tblGrid>
      <w:tr w:rsidR="00C43A1A" w:rsidRPr="00C43A1A" w:rsidTr="00DC2A2A">
        <w:trPr>
          <w:trHeight w:val="423"/>
        </w:trPr>
        <w:tc>
          <w:tcPr>
            <w:tcW w:w="993" w:type="dxa"/>
            <w:vAlign w:val="center"/>
          </w:tcPr>
          <w:p w:rsidR="00C43A1A" w:rsidRPr="00C43A1A" w:rsidRDefault="00C43A1A" w:rsidP="00DC2A2A">
            <w:pPr>
              <w:pStyle w:val="ConsPlusNormal"/>
              <w:ind w:left="-721" w:firstLine="567"/>
              <w:jc w:val="center"/>
              <w:rPr>
                <w:rFonts w:ascii="Times New Roman" w:hAnsi="Times New Roman" w:cs="Times New Roman"/>
                <w:sz w:val="24"/>
                <w:szCs w:val="24"/>
              </w:rPr>
            </w:pPr>
            <w:r w:rsidRPr="00C43A1A">
              <w:rPr>
                <w:rFonts w:ascii="Times New Roman" w:hAnsi="Times New Roman" w:cs="Times New Roman"/>
                <w:sz w:val="24"/>
                <w:szCs w:val="24"/>
              </w:rPr>
              <w:t>№ п/п</w:t>
            </w:r>
          </w:p>
        </w:tc>
        <w:tc>
          <w:tcPr>
            <w:tcW w:w="1701" w:type="dxa"/>
            <w:vAlign w:val="center"/>
          </w:tcPr>
          <w:p w:rsidR="00C43A1A" w:rsidRPr="00C43A1A" w:rsidRDefault="00C43A1A" w:rsidP="00DC2A2A">
            <w:pPr>
              <w:pStyle w:val="ConsPlusNormal"/>
              <w:ind w:firstLine="4"/>
              <w:jc w:val="center"/>
              <w:rPr>
                <w:rFonts w:ascii="Times New Roman" w:hAnsi="Times New Roman" w:cs="Times New Roman"/>
                <w:sz w:val="24"/>
                <w:szCs w:val="24"/>
              </w:rPr>
            </w:pPr>
            <w:r w:rsidRPr="00C43A1A">
              <w:rPr>
                <w:rFonts w:ascii="Times New Roman" w:hAnsi="Times New Roman" w:cs="Times New Roman"/>
                <w:sz w:val="24"/>
                <w:szCs w:val="24"/>
              </w:rPr>
              <w:t>Сокращение</w:t>
            </w:r>
          </w:p>
        </w:tc>
        <w:tc>
          <w:tcPr>
            <w:tcW w:w="7154" w:type="dxa"/>
            <w:vAlign w:val="center"/>
          </w:tcPr>
          <w:p w:rsidR="00C43A1A" w:rsidRPr="00C43A1A" w:rsidRDefault="00C43A1A" w:rsidP="00DC2A2A">
            <w:pPr>
              <w:pStyle w:val="ConsPlusNormal"/>
              <w:jc w:val="center"/>
              <w:rPr>
                <w:rFonts w:ascii="Times New Roman" w:hAnsi="Times New Roman" w:cs="Times New Roman"/>
                <w:sz w:val="24"/>
                <w:szCs w:val="24"/>
              </w:rPr>
            </w:pPr>
            <w:r w:rsidRPr="00C43A1A">
              <w:rPr>
                <w:rFonts w:ascii="Times New Roman" w:hAnsi="Times New Roman" w:cs="Times New Roman"/>
                <w:sz w:val="24"/>
                <w:szCs w:val="24"/>
              </w:rPr>
              <w:t>Расшифровка сокращения</w:t>
            </w:r>
          </w:p>
        </w:tc>
      </w:tr>
      <w:tr w:rsidR="00C43A1A" w:rsidRPr="00C43A1A" w:rsidTr="00DC2A2A">
        <w:tc>
          <w:tcPr>
            <w:tcW w:w="993" w:type="dxa"/>
            <w:vAlign w:val="center"/>
          </w:tcPr>
          <w:p w:rsidR="00C43A1A" w:rsidRPr="00C43A1A" w:rsidRDefault="00C43A1A" w:rsidP="00DC2A2A">
            <w:pPr>
              <w:pStyle w:val="ConsPlusNormal"/>
              <w:ind w:firstLine="5"/>
              <w:jc w:val="center"/>
              <w:rPr>
                <w:rFonts w:ascii="Times New Roman" w:hAnsi="Times New Roman" w:cs="Times New Roman"/>
                <w:sz w:val="24"/>
                <w:szCs w:val="24"/>
              </w:rPr>
            </w:pPr>
            <w:r w:rsidRPr="00C43A1A">
              <w:rPr>
                <w:rFonts w:ascii="Times New Roman" w:hAnsi="Times New Roman" w:cs="Times New Roman"/>
                <w:sz w:val="24"/>
                <w:szCs w:val="24"/>
              </w:rPr>
              <w:t>1</w:t>
            </w:r>
          </w:p>
        </w:tc>
        <w:tc>
          <w:tcPr>
            <w:tcW w:w="1701" w:type="dxa"/>
            <w:vAlign w:val="center"/>
          </w:tcPr>
          <w:p w:rsidR="00C43A1A" w:rsidRPr="00C43A1A" w:rsidRDefault="00C43A1A" w:rsidP="00DC2A2A">
            <w:pPr>
              <w:pStyle w:val="ConsPlusNormal"/>
              <w:ind w:firstLine="4"/>
              <w:jc w:val="center"/>
              <w:rPr>
                <w:rFonts w:ascii="Times New Roman" w:hAnsi="Times New Roman" w:cs="Times New Roman"/>
                <w:sz w:val="24"/>
                <w:szCs w:val="24"/>
              </w:rPr>
            </w:pPr>
            <w:r w:rsidRPr="00C43A1A">
              <w:rPr>
                <w:rFonts w:ascii="Times New Roman" w:hAnsi="Times New Roman" w:cs="Times New Roman"/>
                <w:color w:val="000000"/>
                <w:sz w:val="24"/>
                <w:szCs w:val="24"/>
              </w:rPr>
              <w:t>УФПС</w:t>
            </w:r>
          </w:p>
        </w:tc>
        <w:tc>
          <w:tcPr>
            <w:tcW w:w="7154" w:type="dxa"/>
            <w:vAlign w:val="center"/>
          </w:tcPr>
          <w:p w:rsidR="00C43A1A" w:rsidRPr="00C43A1A" w:rsidRDefault="00C43A1A" w:rsidP="00DC2A2A">
            <w:pPr>
              <w:pStyle w:val="ConsPlusNormal"/>
              <w:ind w:firstLine="1"/>
              <w:rPr>
                <w:rFonts w:ascii="Times New Roman" w:hAnsi="Times New Roman" w:cs="Times New Roman"/>
                <w:sz w:val="24"/>
                <w:szCs w:val="24"/>
              </w:rPr>
            </w:pPr>
            <w:r w:rsidRPr="00C43A1A">
              <w:rPr>
                <w:rFonts w:ascii="Times New Roman" w:hAnsi="Times New Roman" w:cs="Times New Roman"/>
                <w:sz w:val="24"/>
                <w:szCs w:val="24"/>
              </w:rPr>
              <w:t>Управление федеральной почтовой связи</w:t>
            </w:r>
          </w:p>
        </w:tc>
      </w:tr>
      <w:tr w:rsidR="00C43A1A" w:rsidRPr="00C43A1A" w:rsidTr="00DC2A2A">
        <w:tc>
          <w:tcPr>
            <w:tcW w:w="993" w:type="dxa"/>
            <w:vAlign w:val="center"/>
          </w:tcPr>
          <w:p w:rsidR="00C43A1A" w:rsidRPr="00C43A1A" w:rsidRDefault="00C43A1A" w:rsidP="00DC2A2A">
            <w:pPr>
              <w:pStyle w:val="ConsPlusNormal"/>
              <w:ind w:firstLine="5"/>
              <w:jc w:val="center"/>
              <w:rPr>
                <w:rFonts w:ascii="Times New Roman" w:hAnsi="Times New Roman" w:cs="Times New Roman"/>
                <w:sz w:val="24"/>
                <w:szCs w:val="24"/>
              </w:rPr>
            </w:pPr>
            <w:r w:rsidRPr="00C43A1A">
              <w:rPr>
                <w:rFonts w:ascii="Times New Roman" w:hAnsi="Times New Roman" w:cs="Times New Roman"/>
                <w:sz w:val="24"/>
                <w:szCs w:val="24"/>
              </w:rPr>
              <w:t>2</w:t>
            </w:r>
          </w:p>
        </w:tc>
        <w:tc>
          <w:tcPr>
            <w:tcW w:w="1701" w:type="dxa"/>
            <w:vAlign w:val="center"/>
          </w:tcPr>
          <w:p w:rsidR="00C43A1A" w:rsidRPr="00C43A1A" w:rsidRDefault="00C43A1A" w:rsidP="00DC2A2A">
            <w:pPr>
              <w:pStyle w:val="ConsPlusNormal"/>
              <w:ind w:firstLine="4"/>
              <w:jc w:val="center"/>
              <w:rPr>
                <w:rFonts w:ascii="Times New Roman" w:hAnsi="Times New Roman" w:cs="Times New Roman"/>
                <w:color w:val="000000"/>
                <w:sz w:val="24"/>
                <w:szCs w:val="24"/>
              </w:rPr>
            </w:pPr>
            <w:r w:rsidRPr="00C43A1A">
              <w:rPr>
                <w:rFonts w:ascii="Times New Roman" w:hAnsi="Times New Roman" w:cs="Times New Roman"/>
                <w:color w:val="000000"/>
                <w:sz w:val="24"/>
                <w:szCs w:val="24"/>
              </w:rPr>
              <w:t>ОПС</w:t>
            </w:r>
          </w:p>
        </w:tc>
        <w:tc>
          <w:tcPr>
            <w:tcW w:w="7154" w:type="dxa"/>
            <w:vAlign w:val="center"/>
          </w:tcPr>
          <w:p w:rsidR="00C43A1A" w:rsidRPr="00C43A1A" w:rsidRDefault="00C43A1A" w:rsidP="00DC2A2A">
            <w:pPr>
              <w:pStyle w:val="ConsPlusNormal"/>
              <w:ind w:firstLine="1"/>
              <w:rPr>
                <w:rFonts w:ascii="Times New Roman" w:hAnsi="Times New Roman" w:cs="Times New Roman"/>
                <w:sz w:val="24"/>
                <w:szCs w:val="24"/>
              </w:rPr>
            </w:pPr>
            <w:r w:rsidRPr="00C43A1A">
              <w:rPr>
                <w:rFonts w:ascii="Times New Roman" w:hAnsi="Times New Roman" w:cs="Times New Roman"/>
                <w:sz w:val="24"/>
                <w:szCs w:val="24"/>
              </w:rPr>
              <w:t>Отделение почтовой связи</w:t>
            </w:r>
          </w:p>
        </w:tc>
      </w:tr>
      <w:tr w:rsidR="00C43A1A" w:rsidRPr="00C43A1A" w:rsidTr="00DC2A2A">
        <w:tc>
          <w:tcPr>
            <w:tcW w:w="993" w:type="dxa"/>
            <w:vAlign w:val="center"/>
          </w:tcPr>
          <w:p w:rsidR="00C43A1A" w:rsidRPr="00C43A1A" w:rsidRDefault="00C43A1A" w:rsidP="00DC2A2A">
            <w:pPr>
              <w:pStyle w:val="ConsPlusNormal"/>
              <w:ind w:firstLine="5"/>
              <w:jc w:val="center"/>
              <w:rPr>
                <w:rFonts w:ascii="Times New Roman" w:hAnsi="Times New Roman" w:cs="Times New Roman"/>
                <w:sz w:val="24"/>
                <w:szCs w:val="24"/>
              </w:rPr>
            </w:pPr>
            <w:r w:rsidRPr="00C43A1A">
              <w:rPr>
                <w:rFonts w:ascii="Times New Roman" w:hAnsi="Times New Roman" w:cs="Times New Roman"/>
                <w:sz w:val="24"/>
                <w:szCs w:val="24"/>
              </w:rPr>
              <w:t>3</w:t>
            </w:r>
          </w:p>
        </w:tc>
        <w:tc>
          <w:tcPr>
            <w:tcW w:w="1701" w:type="dxa"/>
            <w:vAlign w:val="center"/>
          </w:tcPr>
          <w:p w:rsidR="00C43A1A" w:rsidRPr="00C43A1A" w:rsidRDefault="00C43A1A" w:rsidP="00DC2A2A">
            <w:pPr>
              <w:pStyle w:val="ConsPlusNormal"/>
              <w:ind w:firstLine="4"/>
              <w:jc w:val="center"/>
              <w:rPr>
                <w:rFonts w:ascii="Times New Roman" w:hAnsi="Times New Roman" w:cs="Times New Roman"/>
                <w:color w:val="000000"/>
                <w:sz w:val="24"/>
                <w:szCs w:val="24"/>
              </w:rPr>
            </w:pPr>
            <w:r w:rsidRPr="00C43A1A">
              <w:rPr>
                <w:rFonts w:ascii="Times New Roman" w:hAnsi="Times New Roman" w:cs="Times New Roman"/>
                <w:color w:val="000000"/>
                <w:sz w:val="24"/>
                <w:szCs w:val="24"/>
              </w:rPr>
              <w:t>ГОСТ</w:t>
            </w:r>
          </w:p>
        </w:tc>
        <w:tc>
          <w:tcPr>
            <w:tcW w:w="7154" w:type="dxa"/>
            <w:vAlign w:val="center"/>
          </w:tcPr>
          <w:p w:rsidR="00C43A1A" w:rsidRPr="00C43A1A" w:rsidRDefault="00C43A1A" w:rsidP="00DC2A2A">
            <w:pPr>
              <w:pStyle w:val="ConsPlusNormal"/>
              <w:ind w:firstLine="1"/>
              <w:rPr>
                <w:rFonts w:ascii="Times New Roman" w:hAnsi="Times New Roman" w:cs="Times New Roman"/>
                <w:sz w:val="24"/>
                <w:szCs w:val="24"/>
              </w:rPr>
            </w:pPr>
            <w:r w:rsidRPr="00C43A1A">
              <w:rPr>
                <w:rFonts w:ascii="Times New Roman" w:hAnsi="Times New Roman" w:cs="Times New Roman"/>
                <w:color w:val="000000"/>
                <w:sz w:val="24"/>
                <w:szCs w:val="24"/>
                <w:shd w:val="clear" w:color="auto" w:fill="FFFFFF"/>
              </w:rPr>
              <w:t>Государственный стандарт</w:t>
            </w:r>
          </w:p>
        </w:tc>
      </w:tr>
      <w:tr w:rsidR="00C43A1A" w:rsidRPr="00C43A1A" w:rsidTr="00DC2A2A">
        <w:tc>
          <w:tcPr>
            <w:tcW w:w="993" w:type="dxa"/>
            <w:vAlign w:val="center"/>
          </w:tcPr>
          <w:p w:rsidR="00C43A1A" w:rsidRPr="00C43A1A" w:rsidRDefault="00C43A1A" w:rsidP="00DC2A2A">
            <w:pPr>
              <w:pStyle w:val="ConsPlusNormal"/>
              <w:ind w:left="-567" w:firstLine="567"/>
              <w:jc w:val="center"/>
              <w:rPr>
                <w:rFonts w:ascii="Times New Roman" w:hAnsi="Times New Roman" w:cs="Times New Roman"/>
                <w:sz w:val="24"/>
                <w:szCs w:val="24"/>
              </w:rPr>
            </w:pPr>
            <w:r w:rsidRPr="00C43A1A">
              <w:rPr>
                <w:rFonts w:ascii="Times New Roman" w:hAnsi="Times New Roman" w:cs="Times New Roman"/>
                <w:sz w:val="24"/>
                <w:szCs w:val="24"/>
              </w:rPr>
              <w:t>4</w:t>
            </w:r>
          </w:p>
        </w:tc>
        <w:tc>
          <w:tcPr>
            <w:tcW w:w="1701" w:type="dxa"/>
            <w:vAlign w:val="center"/>
          </w:tcPr>
          <w:p w:rsidR="00C43A1A" w:rsidRPr="00C43A1A" w:rsidRDefault="00C43A1A" w:rsidP="00DC2A2A">
            <w:pPr>
              <w:pStyle w:val="ConsPlusNormal"/>
              <w:ind w:firstLine="4"/>
              <w:jc w:val="center"/>
              <w:rPr>
                <w:rFonts w:ascii="Times New Roman" w:hAnsi="Times New Roman" w:cs="Times New Roman"/>
                <w:sz w:val="24"/>
                <w:szCs w:val="24"/>
              </w:rPr>
            </w:pPr>
            <w:r w:rsidRPr="00C43A1A">
              <w:rPr>
                <w:rFonts w:ascii="Times New Roman" w:hAnsi="Times New Roman" w:cs="Times New Roman"/>
                <w:color w:val="000000"/>
                <w:sz w:val="24"/>
                <w:szCs w:val="24"/>
              </w:rPr>
              <w:t>ГОСТр</w:t>
            </w:r>
          </w:p>
        </w:tc>
        <w:tc>
          <w:tcPr>
            <w:tcW w:w="7154" w:type="dxa"/>
            <w:vAlign w:val="center"/>
          </w:tcPr>
          <w:p w:rsidR="00C43A1A" w:rsidRPr="00C43A1A" w:rsidRDefault="00C43A1A" w:rsidP="00DC2A2A">
            <w:pPr>
              <w:pStyle w:val="ConsPlusNormal"/>
              <w:ind w:firstLine="10"/>
              <w:rPr>
                <w:rFonts w:ascii="Times New Roman" w:hAnsi="Times New Roman" w:cs="Times New Roman"/>
                <w:sz w:val="24"/>
                <w:szCs w:val="24"/>
              </w:rPr>
            </w:pPr>
            <w:r w:rsidRPr="00C43A1A">
              <w:rPr>
                <w:rFonts w:ascii="Times New Roman" w:hAnsi="Times New Roman" w:cs="Times New Roman"/>
                <w:color w:val="000000"/>
                <w:sz w:val="24"/>
                <w:szCs w:val="24"/>
                <w:shd w:val="clear" w:color="auto" w:fill="FFFFFF"/>
              </w:rPr>
              <w:t xml:space="preserve">Государственный стандарт РФ </w:t>
            </w:r>
          </w:p>
        </w:tc>
      </w:tr>
      <w:tr w:rsidR="00C43A1A" w:rsidRPr="00C43A1A" w:rsidTr="00DC2A2A">
        <w:tc>
          <w:tcPr>
            <w:tcW w:w="993" w:type="dxa"/>
            <w:vAlign w:val="center"/>
          </w:tcPr>
          <w:p w:rsidR="00C43A1A" w:rsidRPr="00C43A1A" w:rsidRDefault="00C43A1A" w:rsidP="00DC2A2A">
            <w:pPr>
              <w:pStyle w:val="ConsPlusNormal"/>
              <w:ind w:left="-567" w:firstLine="567"/>
              <w:jc w:val="center"/>
              <w:rPr>
                <w:rFonts w:ascii="Times New Roman" w:hAnsi="Times New Roman" w:cs="Times New Roman"/>
                <w:sz w:val="24"/>
                <w:szCs w:val="24"/>
              </w:rPr>
            </w:pPr>
            <w:r w:rsidRPr="00C43A1A">
              <w:rPr>
                <w:rFonts w:ascii="Times New Roman" w:hAnsi="Times New Roman" w:cs="Times New Roman"/>
                <w:sz w:val="24"/>
                <w:szCs w:val="24"/>
              </w:rPr>
              <w:t>5</w:t>
            </w:r>
          </w:p>
        </w:tc>
        <w:tc>
          <w:tcPr>
            <w:tcW w:w="1701" w:type="dxa"/>
            <w:vAlign w:val="center"/>
          </w:tcPr>
          <w:p w:rsidR="00C43A1A" w:rsidRPr="00C43A1A" w:rsidRDefault="00C43A1A" w:rsidP="00DC2A2A">
            <w:pPr>
              <w:pStyle w:val="ConsPlusNormal"/>
              <w:ind w:firstLine="4"/>
              <w:jc w:val="center"/>
              <w:rPr>
                <w:rFonts w:ascii="Times New Roman" w:hAnsi="Times New Roman" w:cs="Times New Roman"/>
                <w:sz w:val="24"/>
                <w:szCs w:val="24"/>
              </w:rPr>
            </w:pPr>
            <w:r w:rsidRPr="00C43A1A">
              <w:rPr>
                <w:rFonts w:ascii="Times New Roman" w:eastAsia="Calibri" w:hAnsi="Times New Roman" w:cs="Times New Roman"/>
                <w:sz w:val="24"/>
                <w:szCs w:val="24"/>
              </w:rPr>
              <w:t>СНиП</w:t>
            </w:r>
          </w:p>
        </w:tc>
        <w:tc>
          <w:tcPr>
            <w:tcW w:w="7154" w:type="dxa"/>
            <w:vAlign w:val="center"/>
          </w:tcPr>
          <w:p w:rsidR="00C43A1A" w:rsidRPr="00C43A1A" w:rsidRDefault="00C43A1A" w:rsidP="00DC2A2A">
            <w:pPr>
              <w:pStyle w:val="ConsPlusNormal"/>
              <w:ind w:firstLine="10"/>
              <w:rPr>
                <w:rFonts w:ascii="Times New Roman" w:hAnsi="Times New Roman" w:cs="Times New Roman"/>
                <w:sz w:val="24"/>
                <w:szCs w:val="24"/>
              </w:rPr>
            </w:pPr>
            <w:r w:rsidRPr="00C43A1A">
              <w:rPr>
                <w:rFonts w:ascii="Times New Roman" w:hAnsi="Times New Roman" w:cs="Times New Roman"/>
                <w:sz w:val="24"/>
                <w:szCs w:val="24"/>
                <w:shd w:val="clear" w:color="auto" w:fill="FFFFFF"/>
              </w:rPr>
              <w:t>Строительные нормы и правила</w:t>
            </w:r>
          </w:p>
        </w:tc>
      </w:tr>
      <w:tr w:rsidR="00C43A1A" w:rsidRPr="00C43A1A" w:rsidTr="00DC2A2A">
        <w:tc>
          <w:tcPr>
            <w:tcW w:w="993" w:type="dxa"/>
            <w:vAlign w:val="center"/>
          </w:tcPr>
          <w:p w:rsidR="00C43A1A" w:rsidRPr="00C43A1A" w:rsidRDefault="00C43A1A" w:rsidP="00DC2A2A">
            <w:pPr>
              <w:pStyle w:val="ConsPlusNormal"/>
              <w:ind w:left="-567" w:firstLine="567"/>
              <w:jc w:val="center"/>
              <w:rPr>
                <w:rFonts w:ascii="Times New Roman" w:hAnsi="Times New Roman" w:cs="Times New Roman"/>
                <w:sz w:val="24"/>
                <w:szCs w:val="24"/>
              </w:rPr>
            </w:pPr>
            <w:r w:rsidRPr="00C43A1A">
              <w:rPr>
                <w:rFonts w:ascii="Times New Roman" w:hAnsi="Times New Roman" w:cs="Times New Roman"/>
                <w:sz w:val="24"/>
                <w:szCs w:val="24"/>
              </w:rPr>
              <w:t>6</w:t>
            </w:r>
          </w:p>
        </w:tc>
        <w:tc>
          <w:tcPr>
            <w:tcW w:w="1701" w:type="dxa"/>
            <w:vAlign w:val="center"/>
          </w:tcPr>
          <w:p w:rsidR="00C43A1A" w:rsidRPr="00C43A1A" w:rsidRDefault="00C43A1A" w:rsidP="00DC2A2A">
            <w:pPr>
              <w:pStyle w:val="ConsPlusNormal"/>
              <w:ind w:firstLine="4"/>
              <w:jc w:val="center"/>
              <w:rPr>
                <w:rFonts w:ascii="Times New Roman" w:hAnsi="Times New Roman" w:cs="Times New Roman"/>
                <w:sz w:val="24"/>
                <w:szCs w:val="24"/>
              </w:rPr>
            </w:pPr>
            <w:r w:rsidRPr="00C43A1A">
              <w:rPr>
                <w:rFonts w:ascii="Times New Roman" w:hAnsi="Times New Roman" w:cs="Times New Roman"/>
                <w:sz w:val="24"/>
                <w:szCs w:val="24"/>
              </w:rPr>
              <w:t>СП</w:t>
            </w:r>
          </w:p>
        </w:tc>
        <w:tc>
          <w:tcPr>
            <w:tcW w:w="7154" w:type="dxa"/>
            <w:vAlign w:val="center"/>
          </w:tcPr>
          <w:p w:rsidR="00C43A1A" w:rsidRPr="00C43A1A" w:rsidRDefault="00C43A1A" w:rsidP="00DC2A2A">
            <w:pPr>
              <w:pStyle w:val="ConsPlusNormal"/>
              <w:ind w:firstLine="5"/>
              <w:rPr>
                <w:rFonts w:ascii="Times New Roman" w:hAnsi="Times New Roman" w:cs="Times New Roman"/>
                <w:sz w:val="24"/>
                <w:szCs w:val="24"/>
              </w:rPr>
            </w:pPr>
            <w:r w:rsidRPr="00C43A1A">
              <w:rPr>
                <w:rFonts w:ascii="Times New Roman" w:hAnsi="Times New Roman" w:cs="Times New Roman"/>
                <w:sz w:val="24"/>
                <w:szCs w:val="24"/>
                <w:shd w:val="clear" w:color="auto" w:fill="FFFFFF"/>
              </w:rPr>
              <w:t>Своды правил</w:t>
            </w:r>
          </w:p>
        </w:tc>
      </w:tr>
    </w:tbl>
    <w:p w:rsidR="00C43A1A" w:rsidRPr="00C43A1A" w:rsidRDefault="00C43A1A" w:rsidP="00C43A1A">
      <w:pPr>
        <w:pStyle w:val="ConsPlusNormal"/>
        <w:jc w:val="center"/>
        <w:rPr>
          <w:rFonts w:ascii="Times New Roman" w:hAnsi="Times New Roman" w:cs="Times New Roman"/>
          <w:sz w:val="24"/>
          <w:szCs w:val="24"/>
        </w:rPr>
      </w:pPr>
    </w:p>
    <w:p w:rsidR="00C43A1A" w:rsidRPr="00C43A1A" w:rsidRDefault="00C43A1A" w:rsidP="00C43A1A">
      <w:pPr>
        <w:pStyle w:val="ConsPlusNormal"/>
        <w:numPr>
          <w:ilvl w:val="0"/>
          <w:numId w:val="9"/>
        </w:numPr>
        <w:ind w:left="0" w:firstLine="0"/>
        <w:jc w:val="center"/>
        <w:rPr>
          <w:rFonts w:ascii="Times New Roman" w:hAnsi="Times New Roman" w:cs="Times New Roman"/>
          <w:b/>
          <w:sz w:val="24"/>
          <w:szCs w:val="24"/>
        </w:rPr>
      </w:pPr>
      <w:r w:rsidRPr="00C43A1A">
        <w:rPr>
          <w:rFonts w:ascii="Times New Roman" w:hAnsi="Times New Roman" w:cs="Times New Roman"/>
          <w:b/>
          <w:sz w:val="24"/>
          <w:szCs w:val="24"/>
        </w:rPr>
        <w:t xml:space="preserve"> НАИМЕНОВАНИЕ РАБОТ </w:t>
      </w:r>
    </w:p>
    <w:p w:rsidR="00C43A1A" w:rsidRPr="00C67A30" w:rsidRDefault="00C67A30" w:rsidP="00C67A30">
      <w:pPr>
        <w:ind w:firstLine="709"/>
        <w:jc w:val="both"/>
        <w:rPr>
          <w:rFonts w:ascii="Times New Roman" w:hAnsi="Times New Roman" w:cs="Times New Roman"/>
        </w:rPr>
      </w:pPr>
      <w:r w:rsidRPr="00C67A30">
        <w:rPr>
          <w:rFonts w:ascii="Times New Roman" w:hAnsi="Times New Roman" w:cs="Times New Roman"/>
        </w:rPr>
        <w:t xml:space="preserve">Выполнение работ </w:t>
      </w:r>
      <w:r w:rsidR="00A97436" w:rsidRPr="00C43A1A">
        <w:rPr>
          <w:rFonts w:ascii="Times New Roman" w:hAnsi="Times New Roman" w:cs="Times New Roman"/>
          <w:iCs/>
        </w:rPr>
        <w:t xml:space="preserve">по </w:t>
      </w:r>
      <w:r w:rsidR="00A97436">
        <w:rPr>
          <w:rFonts w:ascii="Times New Roman" w:hAnsi="Times New Roman" w:cs="Times New Roman"/>
          <w:iCs/>
        </w:rPr>
        <w:t>подготовке к отопительному сезону</w:t>
      </w:r>
      <w:r w:rsidR="00A97436" w:rsidRPr="00C43A1A">
        <w:rPr>
          <w:rFonts w:ascii="Times New Roman" w:hAnsi="Times New Roman" w:cs="Times New Roman"/>
          <w:iCs/>
        </w:rPr>
        <w:t xml:space="preserve"> систем центрального отопления объектов</w:t>
      </w:r>
      <w:r w:rsidRPr="00C67A30">
        <w:rPr>
          <w:rFonts w:ascii="Times New Roman" w:hAnsi="Times New Roman" w:cs="Times New Roman"/>
        </w:rPr>
        <w:t xml:space="preserve"> Владивостокского почтамта УФПС Приморского края АО «Почта России».</w:t>
      </w:r>
    </w:p>
    <w:p w:rsidR="00C43A1A" w:rsidRPr="00C43A1A" w:rsidRDefault="00C43A1A" w:rsidP="00C43A1A">
      <w:pPr>
        <w:pStyle w:val="ConsPlusNormal"/>
        <w:numPr>
          <w:ilvl w:val="0"/>
          <w:numId w:val="9"/>
        </w:numPr>
        <w:spacing w:before="120" w:after="120"/>
        <w:ind w:left="0" w:firstLine="0"/>
        <w:jc w:val="center"/>
        <w:rPr>
          <w:rFonts w:ascii="Times New Roman" w:hAnsi="Times New Roman" w:cs="Times New Roman"/>
          <w:b/>
          <w:sz w:val="24"/>
          <w:szCs w:val="24"/>
        </w:rPr>
      </w:pPr>
      <w:r w:rsidRPr="00C43A1A">
        <w:rPr>
          <w:rFonts w:ascii="Times New Roman" w:hAnsi="Times New Roman" w:cs="Times New Roman"/>
          <w:b/>
          <w:sz w:val="24"/>
          <w:szCs w:val="24"/>
        </w:rPr>
        <w:t>ОПИСАНИЕ РАБОТ, ЦЕЛЬ И ЗАДАЧИ</w:t>
      </w:r>
    </w:p>
    <w:p w:rsidR="00C43A1A" w:rsidRPr="00C43A1A" w:rsidRDefault="00C43A1A" w:rsidP="00C43A1A">
      <w:pPr>
        <w:autoSpaceDE w:val="0"/>
        <w:autoSpaceDN w:val="0"/>
        <w:adjustRightInd w:val="0"/>
        <w:ind w:firstLine="709"/>
        <w:jc w:val="both"/>
        <w:rPr>
          <w:rFonts w:ascii="Times New Roman" w:eastAsia="Times New Roman" w:hAnsi="Times New Roman" w:cs="Times New Roman"/>
        </w:rPr>
      </w:pPr>
      <w:r w:rsidRPr="00C43A1A">
        <w:rPr>
          <w:rFonts w:ascii="Times New Roman" w:eastAsia="Times New Roman" w:hAnsi="Times New Roman" w:cs="Times New Roman"/>
        </w:rPr>
        <w:t>Выполнение работ по подготовке систем от</w:t>
      </w:r>
      <w:r w:rsidRPr="00C43A1A">
        <w:rPr>
          <w:rFonts w:ascii="Times New Roman" w:hAnsi="Times New Roman" w:cs="Times New Roman"/>
        </w:rPr>
        <w:t xml:space="preserve">опления к отопительному сезону </w:t>
      </w:r>
      <w:r w:rsidRPr="00C43A1A">
        <w:rPr>
          <w:rFonts w:ascii="Times New Roman" w:eastAsia="Times New Roman" w:hAnsi="Times New Roman" w:cs="Times New Roman"/>
        </w:rPr>
        <w:t xml:space="preserve">на объектах </w:t>
      </w:r>
      <w:r w:rsidR="00C67A30" w:rsidRPr="00C67A30">
        <w:rPr>
          <w:rFonts w:ascii="Times New Roman" w:hAnsi="Times New Roman" w:cs="Times New Roman"/>
        </w:rPr>
        <w:t>Владивостокского</w:t>
      </w:r>
      <w:r w:rsidRPr="00C43A1A">
        <w:rPr>
          <w:rFonts w:ascii="Times New Roman" w:hAnsi="Times New Roman" w:cs="Times New Roman"/>
          <w:iCs/>
        </w:rPr>
        <w:t xml:space="preserve"> почтамта</w:t>
      </w:r>
      <w:r w:rsidRPr="00C43A1A">
        <w:rPr>
          <w:rFonts w:ascii="Times New Roman" w:hAnsi="Times New Roman" w:cs="Times New Roman"/>
        </w:rPr>
        <w:t xml:space="preserve"> УФПС Приморского края,</w:t>
      </w:r>
      <w:r w:rsidRPr="00C43A1A">
        <w:rPr>
          <w:rFonts w:ascii="Times New Roman" w:eastAsia="Times New Roman" w:hAnsi="Times New Roman" w:cs="Times New Roman"/>
        </w:rPr>
        <w:t xml:space="preserve"> указанных в Таблице 1.</w:t>
      </w:r>
    </w:p>
    <w:p w:rsidR="00C43A1A" w:rsidRPr="00C43A1A" w:rsidRDefault="00C43A1A" w:rsidP="00C43A1A">
      <w:pPr>
        <w:autoSpaceDE w:val="0"/>
        <w:autoSpaceDN w:val="0"/>
        <w:adjustRightInd w:val="0"/>
        <w:ind w:firstLine="540"/>
        <w:jc w:val="both"/>
        <w:rPr>
          <w:rFonts w:ascii="Times New Roman" w:eastAsia="Calibri" w:hAnsi="Times New Roman" w:cs="Times New Roman"/>
        </w:rPr>
      </w:pPr>
      <w:r w:rsidRPr="00C43A1A">
        <w:rPr>
          <w:rFonts w:ascii="Times New Roman" w:hAnsi="Times New Roman" w:cs="Times New Roman"/>
        </w:rPr>
        <w:t>В ходе работ выполняется:</w:t>
      </w:r>
    </w:p>
    <w:p w:rsidR="00A97436" w:rsidRPr="00C43A1A" w:rsidRDefault="00A97436" w:rsidP="00A97436">
      <w:pPr>
        <w:autoSpaceDE w:val="0"/>
        <w:autoSpaceDN w:val="0"/>
        <w:adjustRightInd w:val="0"/>
        <w:ind w:firstLine="540"/>
        <w:jc w:val="both"/>
        <w:rPr>
          <w:rFonts w:ascii="Times New Roman" w:eastAsia="Times New Roman" w:hAnsi="Times New Roman" w:cs="Times New Roman"/>
        </w:rPr>
      </w:pPr>
      <w:r w:rsidRPr="00C43A1A">
        <w:rPr>
          <w:rFonts w:ascii="Times New Roman" w:hAnsi="Times New Roman" w:cs="Times New Roman"/>
        </w:rPr>
        <w:t xml:space="preserve">-  </w:t>
      </w:r>
      <w:r w:rsidRPr="00C43A1A">
        <w:rPr>
          <w:rFonts w:ascii="Times New Roman" w:eastAsia="Times New Roman" w:hAnsi="Times New Roman" w:cs="Times New Roman"/>
        </w:rPr>
        <w:t>Гидропневматическая промывка систем отопления</w:t>
      </w:r>
      <w:r w:rsidRPr="00C43A1A">
        <w:rPr>
          <w:rFonts w:ascii="Times New Roman" w:hAnsi="Times New Roman" w:cs="Times New Roman"/>
        </w:rPr>
        <w:t xml:space="preserve"> </w:t>
      </w:r>
      <w:r w:rsidRPr="00C43A1A">
        <w:rPr>
          <w:rFonts w:ascii="Times New Roman" w:eastAsia="Times New Roman" w:hAnsi="Times New Roman" w:cs="Times New Roman"/>
        </w:rPr>
        <w:t>с оформлением актов</w:t>
      </w:r>
      <w:r w:rsidRPr="00C43A1A">
        <w:rPr>
          <w:rFonts w:ascii="Times New Roman" w:hAnsi="Times New Roman" w:cs="Times New Roman"/>
        </w:rPr>
        <w:t>;</w:t>
      </w:r>
      <w:r w:rsidRPr="00C43A1A">
        <w:rPr>
          <w:rFonts w:ascii="Times New Roman" w:eastAsia="Times New Roman" w:hAnsi="Times New Roman" w:cs="Times New Roman"/>
        </w:rPr>
        <w:t xml:space="preserve"> </w:t>
      </w:r>
    </w:p>
    <w:p w:rsidR="00A97436" w:rsidRPr="00C43A1A" w:rsidRDefault="00A97436" w:rsidP="00A97436">
      <w:pPr>
        <w:autoSpaceDE w:val="0"/>
        <w:autoSpaceDN w:val="0"/>
        <w:adjustRightInd w:val="0"/>
        <w:ind w:firstLine="540"/>
        <w:jc w:val="both"/>
        <w:rPr>
          <w:rFonts w:ascii="Times New Roman" w:eastAsia="Times New Roman" w:hAnsi="Times New Roman" w:cs="Times New Roman"/>
        </w:rPr>
      </w:pPr>
      <w:r w:rsidRPr="00C43A1A">
        <w:rPr>
          <w:rFonts w:ascii="Times New Roman" w:hAnsi="Times New Roman" w:cs="Times New Roman"/>
        </w:rPr>
        <w:t xml:space="preserve">- </w:t>
      </w:r>
      <w:r w:rsidRPr="00C43A1A">
        <w:rPr>
          <w:rFonts w:ascii="Times New Roman" w:eastAsia="Times New Roman" w:hAnsi="Times New Roman" w:cs="Times New Roman"/>
        </w:rPr>
        <w:t>Гидравлические испытания систем отопления</w:t>
      </w:r>
      <w:r w:rsidRPr="00C43A1A">
        <w:rPr>
          <w:rFonts w:ascii="Times New Roman" w:hAnsi="Times New Roman" w:cs="Times New Roman"/>
        </w:rPr>
        <w:t>, тепловых узлов и тепловых сетей</w:t>
      </w:r>
      <w:r w:rsidRPr="00C43A1A">
        <w:rPr>
          <w:rFonts w:ascii="Times New Roman" w:eastAsia="Times New Roman" w:hAnsi="Times New Roman" w:cs="Times New Roman"/>
        </w:rPr>
        <w:t xml:space="preserve"> с оформлением актов</w:t>
      </w:r>
      <w:r w:rsidRPr="00C43A1A">
        <w:rPr>
          <w:rFonts w:ascii="Times New Roman" w:hAnsi="Times New Roman" w:cs="Times New Roman"/>
        </w:rPr>
        <w:t>;</w:t>
      </w:r>
    </w:p>
    <w:p w:rsidR="00A97436" w:rsidRPr="00C43A1A" w:rsidRDefault="00A97436" w:rsidP="00A97436">
      <w:pPr>
        <w:autoSpaceDE w:val="0"/>
        <w:autoSpaceDN w:val="0"/>
        <w:adjustRightInd w:val="0"/>
        <w:ind w:firstLine="540"/>
        <w:jc w:val="both"/>
        <w:rPr>
          <w:rFonts w:ascii="Times New Roman" w:hAnsi="Times New Roman" w:cs="Times New Roman"/>
        </w:rPr>
      </w:pPr>
      <w:r w:rsidRPr="00C43A1A">
        <w:rPr>
          <w:rFonts w:ascii="Times New Roman" w:hAnsi="Times New Roman" w:cs="Times New Roman"/>
        </w:rPr>
        <w:t xml:space="preserve">- </w:t>
      </w:r>
      <w:r w:rsidRPr="00C43A1A">
        <w:rPr>
          <w:rFonts w:ascii="Times New Roman" w:eastAsia="Times New Roman" w:hAnsi="Times New Roman" w:cs="Times New Roman"/>
        </w:rPr>
        <w:t>Прочистка грязевиков</w:t>
      </w:r>
      <w:r w:rsidRPr="00C43A1A">
        <w:rPr>
          <w:rFonts w:ascii="Times New Roman" w:hAnsi="Times New Roman" w:cs="Times New Roman"/>
        </w:rPr>
        <w:t>;</w:t>
      </w:r>
    </w:p>
    <w:p w:rsidR="00A97436" w:rsidRPr="00C43A1A" w:rsidRDefault="00A97436" w:rsidP="00A97436">
      <w:pPr>
        <w:autoSpaceDE w:val="0"/>
        <w:autoSpaceDN w:val="0"/>
        <w:adjustRightInd w:val="0"/>
        <w:ind w:firstLine="540"/>
        <w:jc w:val="both"/>
        <w:rPr>
          <w:rFonts w:ascii="Times New Roman" w:eastAsia="Times New Roman" w:hAnsi="Times New Roman" w:cs="Times New Roman"/>
        </w:rPr>
      </w:pPr>
      <w:r w:rsidRPr="00C43A1A">
        <w:rPr>
          <w:rFonts w:ascii="Times New Roman" w:hAnsi="Times New Roman" w:cs="Times New Roman"/>
        </w:rPr>
        <w:t>- Ревизия</w:t>
      </w:r>
      <w:r w:rsidRPr="00C43A1A">
        <w:rPr>
          <w:rFonts w:ascii="Times New Roman" w:eastAsia="Times New Roman" w:hAnsi="Times New Roman" w:cs="Times New Roman"/>
        </w:rPr>
        <w:t xml:space="preserve"> расчетных сужающих устройств</w:t>
      </w:r>
      <w:r w:rsidRPr="00C43A1A">
        <w:rPr>
          <w:rFonts w:ascii="Times New Roman" w:hAnsi="Times New Roman" w:cs="Times New Roman"/>
        </w:rPr>
        <w:t>, установка дроссельных устройств на элеваторных узлах;</w:t>
      </w:r>
    </w:p>
    <w:p w:rsidR="00A97436" w:rsidRDefault="00A97436" w:rsidP="00A97436">
      <w:pPr>
        <w:autoSpaceDE w:val="0"/>
        <w:autoSpaceDN w:val="0"/>
        <w:adjustRightInd w:val="0"/>
        <w:ind w:firstLine="540"/>
        <w:jc w:val="both"/>
        <w:rPr>
          <w:rFonts w:ascii="Times New Roman" w:hAnsi="Times New Roman" w:cs="Times New Roman"/>
        </w:rPr>
      </w:pPr>
      <w:r w:rsidRPr="00C43A1A">
        <w:rPr>
          <w:rFonts w:ascii="Times New Roman" w:hAnsi="Times New Roman" w:cs="Times New Roman"/>
        </w:rPr>
        <w:t xml:space="preserve">- </w:t>
      </w:r>
      <w:r w:rsidRPr="00C43A1A">
        <w:rPr>
          <w:rFonts w:ascii="Times New Roman" w:eastAsia="Times New Roman" w:hAnsi="Times New Roman" w:cs="Times New Roman"/>
        </w:rPr>
        <w:t>Ремонт и замена пришедш</w:t>
      </w:r>
      <w:r w:rsidRPr="00C43A1A">
        <w:rPr>
          <w:rFonts w:ascii="Times New Roman" w:hAnsi="Times New Roman" w:cs="Times New Roman"/>
        </w:rPr>
        <w:t>ей</w:t>
      </w:r>
      <w:r w:rsidRPr="00C43A1A">
        <w:rPr>
          <w:rFonts w:ascii="Times New Roman" w:eastAsia="Times New Roman" w:hAnsi="Times New Roman" w:cs="Times New Roman"/>
        </w:rPr>
        <w:t xml:space="preserve"> в негодность запорной арматуры</w:t>
      </w:r>
      <w:r w:rsidRPr="00C43A1A">
        <w:rPr>
          <w:rFonts w:ascii="Times New Roman" w:hAnsi="Times New Roman" w:cs="Times New Roman"/>
        </w:rPr>
        <w:t>;</w:t>
      </w:r>
    </w:p>
    <w:p w:rsidR="00A97436" w:rsidRDefault="00A97436" w:rsidP="00A97436">
      <w:pPr>
        <w:autoSpaceDE w:val="0"/>
        <w:autoSpaceDN w:val="0"/>
        <w:adjustRightInd w:val="0"/>
        <w:ind w:firstLine="540"/>
        <w:jc w:val="both"/>
        <w:rPr>
          <w:rFonts w:ascii="Times New Roman" w:hAnsi="Times New Roman" w:cs="Times New Roman"/>
        </w:rPr>
      </w:pPr>
      <w:r>
        <w:rPr>
          <w:rFonts w:ascii="Times New Roman" w:hAnsi="Times New Roman" w:cs="Times New Roman"/>
        </w:rPr>
        <w:t>- Замена манометров и термометров на тепловых узлах;</w:t>
      </w:r>
    </w:p>
    <w:p w:rsidR="00C43A1A" w:rsidRPr="00C43A1A" w:rsidRDefault="00A97436" w:rsidP="00A97436">
      <w:pPr>
        <w:autoSpaceDE w:val="0"/>
        <w:autoSpaceDN w:val="0"/>
        <w:adjustRightInd w:val="0"/>
        <w:ind w:firstLine="540"/>
        <w:jc w:val="both"/>
        <w:rPr>
          <w:rFonts w:ascii="Times New Roman" w:eastAsia="Times New Roman" w:hAnsi="Times New Roman" w:cs="Times New Roman"/>
        </w:rPr>
      </w:pPr>
      <w:r>
        <w:rPr>
          <w:rFonts w:ascii="Times New Roman" w:hAnsi="Times New Roman" w:cs="Times New Roman"/>
        </w:rPr>
        <w:t>- Восстановление тепловой изоляции трубопроводов тепловых узлов.</w:t>
      </w:r>
    </w:p>
    <w:p w:rsidR="00C43A1A" w:rsidRPr="00C43A1A" w:rsidRDefault="00C43A1A" w:rsidP="00C43A1A">
      <w:pPr>
        <w:overflowPunct w:val="0"/>
        <w:autoSpaceDE w:val="0"/>
        <w:ind w:firstLine="709"/>
        <w:jc w:val="both"/>
        <w:rPr>
          <w:rFonts w:ascii="Times New Roman" w:hAnsi="Times New Roman" w:cs="Times New Roman"/>
        </w:rPr>
      </w:pPr>
      <w:r w:rsidRPr="00C43A1A">
        <w:rPr>
          <w:rFonts w:ascii="Times New Roman" w:hAnsi="Times New Roman" w:cs="Times New Roman"/>
        </w:rPr>
        <w:t xml:space="preserve">Цель выполняемых работ: подготовка систем отопления </w:t>
      </w:r>
      <w:r w:rsidRPr="00C43A1A">
        <w:rPr>
          <w:rFonts w:ascii="Times New Roman" w:eastAsia="Times New Roman" w:hAnsi="Times New Roman" w:cs="Times New Roman"/>
        </w:rPr>
        <w:t>объект</w:t>
      </w:r>
      <w:r w:rsidRPr="00C43A1A">
        <w:rPr>
          <w:rFonts w:ascii="Times New Roman" w:hAnsi="Times New Roman" w:cs="Times New Roman"/>
        </w:rPr>
        <w:t>ов</w:t>
      </w:r>
      <w:r w:rsidRPr="00C43A1A">
        <w:rPr>
          <w:rFonts w:ascii="Times New Roman" w:eastAsia="Times New Roman" w:hAnsi="Times New Roman" w:cs="Times New Roman"/>
        </w:rPr>
        <w:t xml:space="preserve"> </w:t>
      </w:r>
      <w:r w:rsidR="00C67A30" w:rsidRPr="00C67A30">
        <w:rPr>
          <w:rFonts w:ascii="Times New Roman" w:hAnsi="Times New Roman" w:cs="Times New Roman"/>
        </w:rPr>
        <w:t>Владивостокского</w:t>
      </w:r>
      <w:r w:rsidRPr="00C43A1A">
        <w:rPr>
          <w:rFonts w:ascii="Times New Roman" w:hAnsi="Times New Roman" w:cs="Times New Roman"/>
        </w:rPr>
        <w:t xml:space="preserve"> почтамта к отопительному сезону 202</w:t>
      </w:r>
      <w:r w:rsidR="00A97436" w:rsidRPr="00A97436">
        <w:rPr>
          <w:rFonts w:ascii="Times New Roman" w:hAnsi="Times New Roman" w:cs="Times New Roman"/>
        </w:rPr>
        <w:t>6</w:t>
      </w:r>
      <w:r w:rsidRPr="00C43A1A">
        <w:rPr>
          <w:rFonts w:ascii="Times New Roman" w:hAnsi="Times New Roman" w:cs="Times New Roman"/>
        </w:rPr>
        <w:t>-202</w:t>
      </w:r>
      <w:r w:rsidR="00A97436" w:rsidRPr="00A97436">
        <w:rPr>
          <w:rFonts w:ascii="Times New Roman" w:hAnsi="Times New Roman" w:cs="Times New Roman"/>
        </w:rPr>
        <w:t>7</w:t>
      </w:r>
      <w:r w:rsidRPr="00C43A1A">
        <w:rPr>
          <w:rFonts w:ascii="Times New Roman" w:hAnsi="Times New Roman" w:cs="Times New Roman"/>
        </w:rPr>
        <w:t xml:space="preserve"> г.г.</w:t>
      </w:r>
    </w:p>
    <w:p w:rsidR="00C43A1A" w:rsidRPr="00C43A1A" w:rsidRDefault="00C43A1A" w:rsidP="00C43A1A">
      <w:pPr>
        <w:overflowPunct w:val="0"/>
        <w:autoSpaceDE w:val="0"/>
        <w:ind w:firstLine="709"/>
        <w:jc w:val="both"/>
        <w:rPr>
          <w:rFonts w:ascii="Times New Roman" w:eastAsia="Calibri" w:hAnsi="Times New Roman" w:cs="Times New Roman"/>
        </w:rPr>
      </w:pPr>
    </w:p>
    <w:p w:rsidR="00C43A1A" w:rsidRPr="00C43A1A" w:rsidRDefault="00C43A1A" w:rsidP="00C43A1A">
      <w:pPr>
        <w:pStyle w:val="ConsPlusNormal"/>
        <w:numPr>
          <w:ilvl w:val="0"/>
          <w:numId w:val="9"/>
        </w:numPr>
        <w:spacing w:after="120"/>
        <w:ind w:left="0" w:firstLine="0"/>
        <w:jc w:val="center"/>
        <w:rPr>
          <w:rFonts w:ascii="Times New Roman" w:hAnsi="Times New Roman" w:cs="Times New Roman"/>
          <w:b/>
          <w:sz w:val="24"/>
          <w:szCs w:val="24"/>
        </w:rPr>
      </w:pPr>
      <w:r w:rsidRPr="00C43A1A">
        <w:rPr>
          <w:rFonts w:ascii="Times New Roman" w:hAnsi="Times New Roman" w:cs="Times New Roman"/>
          <w:b/>
          <w:sz w:val="24"/>
          <w:szCs w:val="24"/>
        </w:rPr>
        <w:t>ТРЕБОВАНИЯ К СРОКУ И МЕСТУ ВЫПОЛНЕНИЯ РАБОТ</w:t>
      </w:r>
    </w:p>
    <w:p w:rsidR="00C43A1A" w:rsidRPr="00C43A1A" w:rsidRDefault="00C43A1A" w:rsidP="00C43A1A">
      <w:pPr>
        <w:pStyle w:val="ConsPlusNormal"/>
        <w:ind w:firstLine="426"/>
        <w:jc w:val="both"/>
        <w:rPr>
          <w:rFonts w:ascii="Times New Roman" w:hAnsi="Times New Roman" w:cs="Times New Roman"/>
          <w:b/>
          <w:sz w:val="24"/>
          <w:szCs w:val="24"/>
        </w:rPr>
      </w:pPr>
      <w:r w:rsidRPr="00C43A1A">
        <w:rPr>
          <w:rFonts w:ascii="Times New Roman" w:hAnsi="Times New Roman" w:cs="Times New Roman"/>
          <w:b/>
          <w:sz w:val="24"/>
          <w:szCs w:val="24"/>
        </w:rPr>
        <w:t>Требования к срокам начала и окончания работ.</w:t>
      </w:r>
    </w:p>
    <w:p w:rsidR="00C43A1A" w:rsidRPr="00C43A1A" w:rsidRDefault="00C43A1A" w:rsidP="00C43A1A">
      <w:pPr>
        <w:autoSpaceDE w:val="0"/>
        <w:autoSpaceDN w:val="0"/>
        <w:adjustRightInd w:val="0"/>
        <w:ind w:firstLine="709"/>
        <w:rPr>
          <w:rFonts w:ascii="Times New Roman" w:eastAsia="Calibri" w:hAnsi="Times New Roman" w:cs="Times New Roman"/>
          <w:bCs/>
          <w:lang w:eastAsia="ja-JP"/>
        </w:rPr>
      </w:pPr>
      <w:r w:rsidRPr="00C43A1A">
        <w:rPr>
          <w:rFonts w:ascii="Times New Roman" w:eastAsia="Calibri" w:hAnsi="Times New Roman" w:cs="Times New Roman"/>
          <w:bCs/>
        </w:rPr>
        <w:t>П</w:t>
      </w:r>
      <w:r w:rsidRPr="00C43A1A">
        <w:rPr>
          <w:rFonts w:ascii="Times New Roman" w:eastAsia="Calibri" w:hAnsi="Times New Roman" w:cs="Times New Roman"/>
        </w:rPr>
        <w:t>ериодичность, сроки выполнения работ: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549"/>
        <w:gridCol w:w="2381"/>
      </w:tblGrid>
      <w:tr w:rsidR="00C43A1A" w:rsidRPr="00C43A1A" w:rsidTr="00DC2A2A">
        <w:trPr>
          <w:trHeight w:val="726"/>
        </w:trPr>
        <w:tc>
          <w:tcPr>
            <w:tcW w:w="709" w:type="dxa"/>
            <w:tcBorders>
              <w:top w:val="single" w:sz="4" w:space="0" w:color="auto"/>
              <w:left w:val="single" w:sz="4" w:space="0" w:color="auto"/>
              <w:bottom w:val="single" w:sz="4" w:space="0" w:color="auto"/>
              <w:right w:val="single" w:sz="4" w:space="0" w:color="auto"/>
            </w:tcBorders>
            <w:hideMark/>
          </w:tcPr>
          <w:p w:rsidR="00C43A1A" w:rsidRPr="00C43A1A" w:rsidRDefault="00C43A1A" w:rsidP="00DC2A2A">
            <w:pPr>
              <w:jc w:val="center"/>
              <w:rPr>
                <w:rFonts w:ascii="Times New Roman" w:eastAsia="Calibri" w:hAnsi="Times New Roman" w:cs="Times New Roman"/>
                <w:lang w:eastAsia="ja-JP"/>
              </w:rPr>
            </w:pPr>
            <w:r w:rsidRPr="00C43A1A">
              <w:rPr>
                <w:rFonts w:ascii="Times New Roman" w:hAnsi="Times New Roman" w:cs="Times New Roman"/>
              </w:rPr>
              <w:t>№ п/п</w:t>
            </w:r>
          </w:p>
        </w:tc>
        <w:tc>
          <w:tcPr>
            <w:tcW w:w="6549" w:type="dxa"/>
            <w:tcBorders>
              <w:top w:val="single" w:sz="4" w:space="0" w:color="auto"/>
              <w:left w:val="single" w:sz="4" w:space="0" w:color="auto"/>
              <w:bottom w:val="single" w:sz="4" w:space="0" w:color="auto"/>
              <w:right w:val="single" w:sz="4" w:space="0" w:color="auto"/>
            </w:tcBorders>
            <w:hideMark/>
          </w:tcPr>
          <w:p w:rsidR="00C43A1A" w:rsidRPr="00C43A1A" w:rsidRDefault="00C43A1A" w:rsidP="00DC2A2A">
            <w:pPr>
              <w:jc w:val="center"/>
              <w:rPr>
                <w:rFonts w:ascii="Times New Roman" w:hAnsi="Times New Roman" w:cs="Times New Roman"/>
                <w:lang w:eastAsia="ja-JP"/>
              </w:rPr>
            </w:pPr>
            <w:r w:rsidRPr="00C43A1A">
              <w:rPr>
                <w:rFonts w:ascii="Times New Roman" w:hAnsi="Times New Roman" w:cs="Times New Roman"/>
              </w:rPr>
              <w:t>Наименование работ</w:t>
            </w:r>
          </w:p>
        </w:tc>
        <w:tc>
          <w:tcPr>
            <w:tcW w:w="2381" w:type="dxa"/>
            <w:tcBorders>
              <w:top w:val="single" w:sz="4" w:space="0" w:color="auto"/>
              <w:left w:val="single" w:sz="4" w:space="0" w:color="auto"/>
              <w:bottom w:val="single" w:sz="4" w:space="0" w:color="auto"/>
              <w:right w:val="single" w:sz="4" w:space="0" w:color="auto"/>
            </w:tcBorders>
            <w:hideMark/>
          </w:tcPr>
          <w:p w:rsidR="00C43A1A" w:rsidRPr="00C43A1A" w:rsidRDefault="00C43A1A" w:rsidP="00DC2A2A">
            <w:pPr>
              <w:jc w:val="center"/>
              <w:rPr>
                <w:rFonts w:ascii="Times New Roman" w:hAnsi="Times New Roman" w:cs="Times New Roman"/>
                <w:lang w:eastAsia="ja-JP"/>
              </w:rPr>
            </w:pPr>
            <w:r w:rsidRPr="00C43A1A">
              <w:rPr>
                <w:rFonts w:ascii="Times New Roman" w:hAnsi="Times New Roman" w:cs="Times New Roman"/>
              </w:rPr>
              <w:t>Периодичность, сроки выполнения работ</w:t>
            </w:r>
          </w:p>
        </w:tc>
      </w:tr>
      <w:tr w:rsidR="00C43A1A" w:rsidRPr="00C43A1A" w:rsidTr="00DC2A2A">
        <w:trPr>
          <w:trHeight w:val="557"/>
        </w:trPr>
        <w:tc>
          <w:tcPr>
            <w:tcW w:w="709" w:type="dxa"/>
            <w:tcBorders>
              <w:top w:val="single" w:sz="4" w:space="0" w:color="auto"/>
              <w:left w:val="single" w:sz="4" w:space="0" w:color="auto"/>
              <w:bottom w:val="single" w:sz="4" w:space="0" w:color="auto"/>
              <w:right w:val="single" w:sz="4" w:space="0" w:color="auto"/>
            </w:tcBorders>
            <w:hideMark/>
          </w:tcPr>
          <w:p w:rsidR="00C43A1A" w:rsidRPr="00C43A1A" w:rsidRDefault="00C43A1A" w:rsidP="00DC2A2A">
            <w:pPr>
              <w:jc w:val="center"/>
              <w:rPr>
                <w:rFonts w:ascii="Times New Roman" w:hAnsi="Times New Roman" w:cs="Times New Roman"/>
                <w:lang w:eastAsia="ja-JP"/>
              </w:rPr>
            </w:pPr>
            <w:r w:rsidRPr="00C43A1A">
              <w:rPr>
                <w:rFonts w:ascii="Times New Roman" w:hAnsi="Times New Roman" w:cs="Times New Roman"/>
              </w:rPr>
              <w:t>1.</w:t>
            </w:r>
          </w:p>
        </w:tc>
        <w:tc>
          <w:tcPr>
            <w:tcW w:w="6549" w:type="dxa"/>
            <w:tcBorders>
              <w:top w:val="single" w:sz="4" w:space="0" w:color="auto"/>
              <w:left w:val="single" w:sz="4" w:space="0" w:color="auto"/>
              <w:bottom w:val="single" w:sz="4" w:space="0" w:color="auto"/>
              <w:right w:val="single" w:sz="4" w:space="0" w:color="auto"/>
            </w:tcBorders>
            <w:hideMark/>
          </w:tcPr>
          <w:p w:rsidR="00C43A1A" w:rsidRPr="00C43A1A" w:rsidRDefault="00C43A1A" w:rsidP="00DC2A2A">
            <w:pPr>
              <w:shd w:val="clear" w:color="auto" w:fill="FFFFFF"/>
              <w:jc w:val="both"/>
              <w:textAlignment w:val="baseline"/>
              <w:rPr>
                <w:rFonts w:ascii="Times New Roman" w:hAnsi="Times New Roman" w:cs="Times New Roman"/>
                <w:b/>
              </w:rPr>
            </w:pPr>
            <w:r w:rsidRPr="00C43A1A">
              <w:rPr>
                <w:rFonts w:ascii="Times New Roman" w:hAnsi="Times New Roman" w:cs="Times New Roman"/>
                <w:b/>
              </w:rPr>
              <w:t>Визуальный осмотр всей системы отопления и отдельных ее частей.</w:t>
            </w:r>
          </w:p>
        </w:tc>
        <w:tc>
          <w:tcPr>
            <w:tcW w:w="2381" w:type="dxa"/>
            <w:vMerge w:val="restart"/>
            <w:tcBorders>
              <w:top w:val="single" w:sz="4" w:space="0" w:color="auto"/>
              <w:left w:val="single" w:sz="4" w:space="0" w:color="auto"/>
              <w:bottom w:val="single" w:sz="4" w:space="0" w:color="auto"/>
              <w:right w:val="single" w:sz="4" w:space="0" w:color="auto"/>
            </w:tcBorders>
            <w:hideMark/>
          </w:tcPr>
          <w:p w:rsidR="00C43A1A" w:rsidRPr="00C43A1A" w:rsidRDefault="00C43A1A" w:rsidP="00915089">
            <w:pPr>
              <w:rPr>
                <w:rFonts w:ascii="Times New Roman" w:hAnsi="Times New Roman" w:cs="Times New Roman"/>
                <w:lang w:eastAsia="ja-JP"/>
              </w:rPr>
            </w:pPr>
            <w:r w:rsidRPr="00C43A1A">
              <w:rPr>
                <w:rFonts w:ascii="Times New Roman" w:eastAsia="Calibri" w:hAnsi="Times New Roman" w:cs="Times New Roman"/>
              </w:rPr>
              <w:t xml:space="preserve">Работы выполняются разово, в рабочие дни по режиму работы ОПС в течение </w:t>
            </w:r>
            <w:r w:rsidR="00231E60">
              <w:rPr>
                <w:rFonts w:ascii="Times New Roman" w:eastAsia="Calibri" w:hAnsi="Times New Roman" w:cs="Times New Roman"/>
              </w:rPr>
              <w:t>110</w:t>
            </w:r>
            <w:r w:rsidR="00231E60" w:rsidRPr="00AE692D">
              <w:rPr>
                <w:rFonts w:ascii="Times New Roman" w:eastAsia="Calibri" w:hAnsi="Times New Roman" w:cs="Times New Roman"/>
              </w:rPr>
              <w:t xml:space="preserve"> (ста</w:t>
            </w:r>
            <w:r w:rsidR="00231E60">
              <w:rPr>
                <w:rFonts w:ascii="Times New Roman" w:eastAsia="Calibri" w:hAnsi="Times New Roman" w:cs="Times New Roman"/>
              </w:rPr>
              <w:t xml:space="preserve"> десяти</w:t>
            </w:r>
            <w:r w:rsidR="00231E60" w:rsidRPr="00AE692D">
              <w:rPr>
                <w:rFonts w:ascii="Times New Roman" w:eastAsia="Calibri" w:hAnsi="Times New Roman" w:cs="Times New Roman"/>
              </w:rPr>
              <w:t>)</w:t>
            </w:r>
            <w:r w:rsidRPr="00C43A1A">
              <w:rPr>
                <w:rFonts w:ascii="Times New Roman" w:eastAsia="Calibri" w:hAnsi="Times New Roman" w:cs="Times New Roman"/>
              </w:rPr>
              <w:t xml:space="preserve"> календарных дней с даты </w:t>
            </w:r>
            <w:r w:rsidRPr="00C43A1A">
              <w:rPr>
                <w:rFonts w:ascii="Times New Roman" w:eastAsia="Calibri" w:hAnsi="Times New Roman" w:cs="Times New Roman"/>
              </w:rPr>
              <w:lastRenderedPageBreak/>
              <w:t>подписания договора</w:t>
            </w:r>
          </w:p>
        </w:tc>
      </w:tr>
      <w:tr w:rsidR="00C43A1A" w:rsidRPr="00C43A1A" w:rsidTr="00DC2A2A">
        <w:tc>
          <w:tcPr>
            <w:tcW w:w="709" w:type="dxa"/>
            <w:tcBorders>
              <w:top w:val="single" w:sz="4" w:space="0" w:color="auto"/>
              <w:left w:val="single" w:sz="4" w:space="0" w:color="auto"/>
              <w:bottom w:val="single" w:sz="4" w:space="0" w:color="auto"/>
              <w:right w:val="single" w:sz="4" w:space="0" w:color="auto"/>
            </w:tcBorders>
            <w:hideMark/>
          </w:tcPr>
          <w:p w:rsidR="00C43A1A" w:rsidRPr="00C43A1A" w:rsidRDefault="00C43A1A" w:rsidP="00DC2A2A">
            <w:pPr>
              <w:jc w:val="center"/>
              <w:rPr>
                <w:rFonts w:ascii="Times New Roman" w:hAnsi="Times New Roman" w:cs="Times New Roman"/>
                <w:lang w:eastAsia="ja-JP"/>
              </w:rPr>
            </w:pPr>
            <w:r w:rsidRPr="00C43A1A">
              <w:rPr>
                <w:rFonts w:ascii="Times New Roman" w:hAnsi="Times New Roman" w:cs="Times New Roman"/>
              </w:rPr>
              <w:t>2</w:t>
            </w:r>
          </w:p>
        </w:tc>
        <w:tc>
          <w:tcPr>
            <w:tcW w:w="6549" w:type="dxa"/>
            <w:tcBorders>
              <w:top w:val="single" w:sz="4" w:space="0" w:color="auto"/>
              <w:left w:val="single" w:sz="4" w:space="0" w:color="auto"/>
              <w:bottom w:val="single" w:sz="4" w:space="0" w:color="auto"/>
              <w:right w:val="single" w:sz="4" w:space="0" w:color="auto"/>
            </w:tcBorders>
            <w:hideMark/>
          </w:tcPr>
          <w:p w:rsidR="00C43A1A" w:rsidRPr="00C43A1A" w:rsidRDefault="00C43A1A" w:rsidP="00DC2A2A">
            <w:pPr>
              <w:shd w:val="clear" w:color="auto" w:fill="FFFFFF"/>
              <w:textAlignment w:val="baseline"/>
              <w:rPr>
                <w:rFonts w:ascii="Times New Roman" w:hAnsi="Times New Roman" w:cs="Times New Roman"/>
              </w:rPr>
            </w:pPr>
            <w:r w:rsidRPr="00C43A1A">
              <w:rPr>
                <w:rFonts w:ascii="Times New Roman" w:hAnsi="Times New Roman" w:cs="Times New Roman"/>
                <w:b/>
                <w:bdr w:val="none" w:sz="0" w:space="0" w:color="auto" w:frame="1"/>
              </w:rPr>
              <w:t>Устранение неисправностей, выявленных в ходе визуального осмотра.</w:t>
            </w: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C43A1A" w:rsidRPr="00C43A1A" w:rsidRDefault="00C43A1A" w:rsidP="00DC2A2A">
            <w:pPr>
              <w:rPr>
                <w:rFonts w:ascii="Times New Roman" w:hAnsi="Times New Roman" w:cs="Times New Roman"/>
                <w:lang w:eastAsia="ja-JP"/>
              </w:rPr>
            </w:pPr>
          </w:p>
        </w:tc>
      </w:tr>
      <w:tr w:rsidR="00C43A1A" w:rsidRPr="00C43A1A" w:rsidTr="00DC2A2A">
        <w:tc>
          <w:tcPr>
            <w:tcW w:w="709" w:type="dxa"/>
            <w:tcBorders>
              <w:top w:val="single" w:sz="4" w:space="0" w:color="auto"/>
              <w:left w:val="single" w:sz="4" w:space="0" w:color="auto"/>
              <w:bottom w:val="single" w:sz="4" w:space="0" w:color="auto"/>
              <w:right w:val="single" w:sz="4" w:space="0" w:color="auto"/>
            </w:tcBorders>
            <w:hideMark/>
          </w:tcPr>
          <w:p w:rsidR="00C43A1A" w:rsidRPr="00C43A1A" w:rsidRDefault="00C43A1A" w:rsidP="00DC2A2A">
            <w:pPr>
              <w:jc w:val="center"/>
              <w:rPr>
                <w:rFonts w:ascii="Times New Roman" w:hAnsi="Times New Roman" w:cs="Times New Roman"/>
                <w:lang w:eastAsia="ja-JP"/>
              </w:rPr>
            </w:pPr>
            <w:r w:rsidRPr="00C43A1A">
              <w:rPr>
                <w:rFonts w:ascii="Times New Roman" w:hAnsi="Times New Roman" w:cs="Times New Roman"/>
              </w:rPr>
              <w:t>3.</w:t>
            </w:r>
          </w:p>
        </w:tc>
        <w:tc>
          <w:tcPr>
            <w:tcW w:w="6549" w:type="dxa"/>
            <w:tcBorders>
              <w:top w:val="single" w:sz="4" w:space="0" w:color="auto"/>
              <w:left w:val="single" w:sz="4" w:space="0" w:color="auto"/>
              <w:bottom w:val="single" w:sz="4" w:space="0" w:color="auto"/>
              <w:right w:val="single" w:sz="4" w:space="0" w:color="auto"/>
            </w:tcBorders>
            <w:hideMark/>
          </w:tcPr>
          <w:p w:rsidR="00C43A1A" w:rsidRPr="00C43A1A" w:rsidRDefault="00C43A1A" w:rsidP="00DC2A2A">
            <w:pPr>
              <w:jc w:val="both"/>
              <w:rPr>
                <w:rFonts w:ascii="Times New Roman" w:hAnsi="Times New Roman" w:cs="Times New Roman"/>
                <w:lang w:eastAsia="ja-JP"/>
              </w:rPr>
            </w:pPr>
            <w:r w:rsidRPr="00C43A1A">
              <w:rPr>
                <w:rFonts w:ascii="Times New Roman" w:hAnsi="Times New Roman" w:cs="Times New Roman"/>
                <w:b/>
              </w:rPr>
              <w:t>Гидропневматическая промывка системы отопления</w:t>
            </w:r>
            <w:r w:rsidRPr="00C43A1A">
              <w:rPr>
                <w:rFonts w:ascii="Times New Roman" w:hAnsi="Times New Roman" w:cs="Times New Roman"/>
              </w:rPr>
              <w:t xml:space="preserve"> (о</w:t>
            </w:r>
            <w:r w:rsidRPr="00C43A1A">
              <w:rPr>
                <w:rFonts w:ascii="Times New Roman" w:hAnsi="Times New Roman" w:cs="Times New Roman"/>
                <w:bCs/>
                <w:shd w:val="clear" w:color="auto" w:fill="FFFFFF"/>
              </w:rPr>
              <w:t>чистка трубопроводов и приборов отопления от грязевых, иловых отложений, ржавчины и других загрязнений)</w:t>
            </w: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C43A1A" w:rsidRPr="00C43A1A" w:rsidRDefault="00C43A1A" w:rsidP="00DC2A2A">
            <w:pPr>
              <w:rPr>
                <w:rFonts w:ascii="Times New Roman" w:hAnsi="Times New Roman" w:cs="Times New Roman"/>
                <w:lang w:eastAsia="ja-JP"/>
              </w:rPr>
            </w:pPr>
          </w:p>
        </w:tc>
      </w:tr>
      <w:tr w:rsidR="00C43A1A" w:rsidRPr="00C43A1A" w:rsidTr="00DC2A2A">
        <w:tc>
          <w:tcPr>
            <w:tcW w:w="709" w:type="dxa"/>
            <w:tcBorders>
              <w:top w:val="single" w:sz="4" w:space="0" w:color="auto"/>
              <w:left w:val="single" w:sz="4" w:space="0" w:color="auto"/>
              <w:bottom w:val="single" w:sz="4" w:space="0" w:color="auto"/>
              <w:right w:val="single" w:sz="4" w:space="0" w:color="auto"/>
            </w:tcBorders>
            <w:hideMark/>
          </w:tcPr>
          <w:p w:rsidR="00C43A1A" w:rsidRPr="00C43A1A" w:rsidRDefault="00C43A1A" w:rsidP="00DC2A2A">
            <w:pPr>
              <w:jc w:val="center"/>
              <w:rPr>
                <w:rFonts w:ascii="Times New Roman" w:hAnsi="Times New Roman" w:cs="Times New Roman"/>
                <w:lang w:eastAsia="ja-JP"/>
              </w:rPr>
            </w:pPr>
            <w:r w:rsidRPr="00C43A1A">
              <w:rPr>
                <w:rFonts w:ascii="Times New Roman" w:hAnsi="Times New Roman" w:cs="Times New Roman"/>
              </w:rPr>
              <w:t>4.</w:t>
            </w:r>
          </w:p>
        </w:tc>
        <w:tc>
          <w:tcPr>
            <w:tcW w:w="6549" w:type="dxa"/>
            <w:tcBorders>
              <w:top w:val="single" w:sz="4" w:space="0" w:color="auto"/>
              <w:left w:val="single" w:sz="4" w:space="0" w:color="auto"/>
              <w:bottom w:val="single" w:sz="4" w:space="0" w:color="auto"/>
              <w:right w:val="single" w:sz="4" w:space="0" w:color="auto"/>
            </w:tcBorders>
            <w:hideMark/>
          </w:tcPr>
          <w:p w:rsidR="00C43A1A" w:rsidRPr="00C43A1A" w:rsidRDefault="00C43A1A" w:rsidP="00DC2A2A">
            <w:pPr>
              <w:rPr>
                <w:rFonts w:ascii="Times New Roman" w:hAnsi="Times New Roman" w:cs="Times New Roman"/>
                <w:lang w:eastAsia="ja-JP"/>
              </w:rPr>
            </w:pPr>
            <w:r w:rsidRPr="00C43A1A">
              <w:rPr>
                <w:rFonts w:ascii="Times New Roman" w:hAnsi="Times New Roman" w:cs="Times New Roman"/>
                <w:b/>
                <w:bCs/>
                <w:shd w:val="clear" w:color="auto" w:fill="FFFFFF"/>
              </w:rPr>
              <w:t>Контрольный осмотр системы отопления</w:t>
            </w:r>
            <w:r w:rsidRPr="00C43A1A">
              <w:rPr>
                <w:rFonts w:ascii="Times New Roman" w:hAnsi="Times New Roman" w:cs="Times New Roman"/>
                <w:bCs/>
                <w:shd w:val="clear" w:color="auto" w:fill="FFFFFF"/>
              </w:rPr>
              <w:t xml:space="preserve"> для определения возможных утечек перед гидравлическими испытаниями.</w:t>
            </w: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C43A1A" w:rsidRPr="00C43A1A" w:rsidRDefault="00C43A1A" w:rsidP="00DC2A2A">
            <w:pPr>
              <w:rPr>
                <w:rFonts w:ascii="Times New Roman" w:hAnsi="Times New Roman" w:cs="Times New Roman"/>
                <w:lang w:eastAsia="ja-JP"/>
              </w:rPr>
            </w:pPr>
          </w:p>
        </w:tc>
      </w:tr>
      <w:tr w:rsidR="00C43A1A" w:rsidRPr="00C43A1A" w:rsidTr="00DC2A2A">
        <w:tc>
          <w:tcPr>
            <w:tcW w:w="709" w:type="dxa"/>
            <w:tcBorders>
              <w:top w:val="single" w:sz="4" w:space="0" w:color="auto"/>
              <w:left w:val="single" w:sz="4" w:space="0" w:color="auto"/>
              <w:bottom w:val="single" w:sz="4" w:space="0" w:color="auto"/>
              <w:right w:val="single" w:sz="4" w:space="0" w:color="auto"/>
            </w:tcBorders>
            <w:hideMark/>
          </w:tcPr>
          <w:p w:rsidR="00C43A1A" w:rsidRPr="00C43A1A" w:rsidRDefault="00C43A1A" w:rsidP="00DC2A2A">
            <w:pPr>
              <w:jc w:val="center"/>
              <w:rPr>
                <w:rFonts w:ascii="Times New Roman" w:hAnsi="Times New Roman" w:cs="Times New Roman"/>
                <w:lang w:eastAsia="ja-JP"/>
              </w:rPr>
            </w:pPr>
            <w:r w:rsidRPr="00C43A1A">
              <w:rPr>
                <w:rFonts w:ascii="Times New Roman" w:hAnsi="Times New Roman" w:cs="Times New Roman"/>
              </w:rPr>
              <w:lastRenderedPageBreak/>
              <w:t>5.</w:t>
            </w:r>
          </w:p>
        </w:tc>
        <w:tc>
          <w:tcPr>
            <w:tcW w:w="6549" w:type="dxa"/>
            <w:tcBorders>
              <w:top w:val="single" w:sz="4" w:space="0" w:color="auto"/>
              <w:left w:val="single" w:sz="4" w:space="0" w:color="auto"/>
              <w:bottom w:val="single" w:sz="4" w:space="0" w:color="auto"/>
              <w:right w:val="single" w:sz="4" w:space="0" w:color="auto"/>
            </w:tcBorders>
            <w:hideMark/>
          </w:tcPr>
          <w:p w:rsidR="00C43A1A" w:rsidRPr="00C43A1A" w:rsidRDefault="00C43A1A" w:rsidP="00DC2A2A">
            <w:pPr>
              <w:rPr>
                <w:rFonts w:ascii="Times New Roman" w:hAnsi="Times New Roman" w:cs="Times New Roman"/>
                <w:lang w:eastAsia="ja-JP"/>
              </w:rPr>
            </w:pPr>
            <w:r w:rsidRPr="00C43A1A">
              <w:rPr>
                <w:rFonts w:ascii="Times New Roman" w:hAnsi="Times New Roman" w:cs="Times New Roman"/>
                <w:b/>
                <w:bCs/>
                <w:shd w:val="clear" w:color="auto" w:fill="FFFFFF"/>
              </w:rPr>
              <w:t>Гидравлические испытания системы отопления, теплового узла и теплотрассы.</w:t>
            </w: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C43A1A" w:rsidRPr="00C43A1A" w:rsidRDefault="00C43A1A" w:rsidP="00DC2A2A">
            <w:pPr>
              <w:rPr>
                <w:rFonts w:ascii="Times New Roman" w:hAnsi="Times New Roman" w:cs="Times New Roman"/>
                <w:lang w:eastAsia="ja-JP"/>
              </w:rPr>
            </w:pPr>
          </w:p>
        </w:tc>
      </w:tr>
    </w:tbl>
    <w:p w:rsidR="00A97436" w:rsidRPr="00C43A1A" w:rsidRDefault="00A97436" w:rsidP="00A97436">
      <w:pPr>
        <w:overflowPunct w:val="0"/>
        <w:autoSpaceDE w:val="0"/>
        <w:ind w:firstLine="709"/>
        <w:jc w:val="both"/>
        <w:rPr>
          <w:rFonts w:ascii="Times New Roman" w:hAnsi="Times New Roman" w:cs="Times New Roman"/>
          <w:lang w:eastAsia="zh-CN"/>
        </w:rPr>
      </w:pPr>
      <w:r w:rsidRPr="00C43A1A">
        <w:rPr>
          <w:rFonts w:ascii="Times New Roman" w:hAnsi="Times New Roman" w:cs="Times New Roman"/>
          <w:lang w:eastAsia="zh-CN"/>
        </w:rPr>
        <w:t xml:space="preserve">Работы должны быть выполнены в соответствии с </w:t>
      </w:r>
      <w:r w:rsidRPr="00C43A1A">
        <w:rPr>
          <w:rFonts w:ascii="Times New Roman" w:hAnsi="Times New Roman" w:cs="Times New Roman"/>
          <w:bCs/>
          <w:lang w:eastAsia="zh-CN"/>
        </w:rPr>
        <w:t>Перечнем и количественными характеристиками работ (Таблица 1</w:t>
      </w:r>
      <w:r>
        <w:rPr>
          <w:rFonts w:ascii="Times New Roman" w:hAnsi="Times New Roman" w:cs="Times New Roman"/>
          <w:bCs/>
          <w:lang w:eastAsia="zh-CN"/>
        </w:rPr>
        <w:t>, Таблица 2</w:t>
      </w:r>
      <w:r w:rsidRPr="00C43A1A">
        <w:rPr>
          <w:rFonts w:ascii="Times New Roman" w:hAnsi="Times New Roman" w:cs="Times New Roman"/>
          <w:bCs/>
          <w:lang w:eastAsia="zh-CN"/>
        </w:rPr>
        <w:t>)</w:t>
      </w:r>
      <w:r w:rsidRPr="00C43A1A">
        <w:rPr>
          <w:rFonts w:ascii="Times New Roman" w:hAnsi="Times New Roman" w:cs="Times New Roman"/>
          <w:lang w:eastAsia="zh-CN"/>
        </w:rPr>
        <w:t>.</w:t>
      </w:r>
    </w:p>
    <w:p w:rsidR="00C43A1A" w:rsidRPr="00C43A1A" w:rsidRDefault="00C43A1A" w:rsidP="00C43A1A">
      <w:pPr>
        <w:overflowPunct w:val="0"/>
        <w:autoSpaceDE w:val="0"/>
        <w:jc w:val="right"/>
        <w:rPr>
          <w:rFonts w:ascii="Times New Roman" w:hAnsi="Times New Roman" w:cs="Times New Roman"/>
          <w:lang w:eastAsia="zh-CN"/>
        </w:rPr>
      </w:pPr>
      <w:r w:rsidRPr="00C43A1A">
        <w:rPr>
          <w:rFonts w:ascii="Times New Roman" w:hAnsi="Times New Roman" w:cs="Times New Roman"/>
          <w:bCs/>
          <w:lang w:eastAsia="zh-CN"/>
        </w:rPr>
        <w:t>Таблица 1</w:t>
      </w:r>
    </w:p>
    <w:p w:rsidR="00C43A1A" w:rsidRPr="00C43A1A" w:rsidRDefault="00C43A1A" w:rsidP="00C43A1A">
      <w:pPr>
        <w:jc w:val="center"/>
        <w:rPr>
          <w:rFonts w:ascii="Times New Roman" w:hAnsi="Times New Roman" w:cs="Times New Roman"/>
          <w:b/>
          <w:bCs/>
        </w:rPr>
      </w:pPr>
      <w:r w:rsidRPr="00C43A1A">
        <w:rPr>
          <w:rFonts w:ascii="Times New Roman" w:hAnsi="Times New Roman" w:cs="Times New Roman"/>
          <w:b/>
          <w:bCs/>
        </w:rPr>
        <w:t>Перечень и количественные характеристики работ</w:t>
      </w:r>
    </w:p>
    <w:p w:rsidR="00C43A1A" w:rsidRPr="00C43A1A" w:rsidRDefault="00C43A1A" w:rsidP="00C43A1A">
      <w:pPr>
        <w:pStyle w:val="ConsPlusNormal"/>
        <w:jc w:val="center"/>
        <w:rPr>
          <w:rFonts w:ascii="Times New Roman" w:hAnsi="Times New Roman" w:cs="Times New Roman"/>
          <w:b/>
          <w:iCs/>
          <w:sz w:val="24"/>
          <w:szCs w:val="24"/>
        </w:rPr>
      </w:pPr>
      <w:r w:rsidRPr="00C43A1A">
        <w:rPr>
          <w:rFonts w:ascii="Times New Roman" w:hAnsi="Times New Roman" w:cs="Times New Roman"/>
          <w:b/>
          <w:iCs/>
          <w:sz w:val="24"/>
          <w:szCs w:val="24"/>
        </w:rPr>
        <w:t xml:space="preserve">по промывке и гидравлическим испытаниям систем центрального отопления объектов </w:t>
      </w:r>
      <w:r w:rsidR="00C67A30" w:rsidRPr="00C67A30">
        <w:rPr>
          <w:rFonts w:ascii="Times New Roman" w:hAnsi="Times New Roman" w:cs="Times New Roman"/>
          <w:b/>
          <w:sz w:val="24"/>
          <w:szCs w:val="24"/>
        </w:rPr>
        <w:t>Владивостокского</w:t>
      </w:r>
      <w:r w:rsidRPr="00C67A30">
        <w:rPr>
          <w:rFonts w:ascii="Times New Roman" w:hAnsi="Times New Roman" w:cs="Times New Roman"/>
          <w:b/>
          <w:iCs/>
          <w:sz w:val="24"/>
          <w:szCs w:val="24"/>
        </w:rPr>
        <w:t xml:space="preserve"> </w:t>
      </w:r>
      <w:r w:rsidRPr="00C43A1A">
        <w:rPr>
          <w:rFonts w:ascii="Times New Roman" w:hAnsi="Times New Roman" w:cs="Times New Roman"/>
          <w:b/>
          <w:iCs/>
          <w:sz w:val="24"/>
          <w:szCs w:val="24"/>
        </w:rPr>
        <w:t>почтамта УФПС Приморского края АО «Почта России»</w:t>
      </w:r>
    </w:p>
    <w:p w:rsidR="00C43A1A" w:rsidRPr="00C43A1A" w:rsidRDefault="00C43A1A" w:rsidP="00C43A1A">
      <w:pPr>
        <w:pStyle w:val="ConsPlusNormal"/>
        <w:jc w:val="center"/>
        <w:rPr>
          <w:rFonts w:ascii="Times New Roman" w:hAnsi="Times New Roman" w:cs="Times New Roman"/>
          <w:b/>
          <w:iCs/>
          <w:sz w:val="24"/>
          <w:szCs w:val="24"/>
        </w:rPr>
      </w:pPr>
    </w:p>
    <w:tbl>
      <w:tblPr>
        <w:tblW w:w="99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96"/>
        <w:gridCol w:w="2553"/>
        <w:gridCol w:w="1559"/>
        <w:gridCol w:w="1512"/>
        <w:gridCol w:w="1465"/>
      </w:tblGrid>
      <w:tr w:rsidR="00C43A1A" w:rsidRPr="00C43A1A" w:rsidTr="00A97436">
        <w:trPr>
          <w:trHeight w:val="799"/>
        </w:trPr>
        <w:tc>
          <w:tcPr>
            <w:tcW w:w="568" w:type="dxa"/>
          </w:tcPr>
          <w:p w:rsidR="00C43A1A" w:rsidRPr="00C43A1A" w:rsidRDefault="00C43A1A" w:rsidP="00DC2A2A">
            <w:pPr>
              <w:snapToGrid w:val="0"/>
              <w:jc w:val="center"/>
              <w:rPr>
                <w:rFonts w:ascii="Times New Roman" w:hAnsi="Times New Roman" w:cs="Times New Roman"/>
                <w:b/>
                <w:lang w:eastAsia="ja-JP"/>
              </w:rPr>
            </w:pPr>
            <w:r w:rsidRPr="00C43A1A">
              <w:rPr>
                <w:rFonts w:ascii="Times New Roman" w:hAnsi="Times New Roman" w:cs="Times New Roman"/>
                <w:b/>
              </w:rPr>
              <w:t>№ п</w:t>
            </w:r>
            <w:r w:rsidRPr="00C43A1A">
              <w:rPr>
                <w:rFonts w:ascii="Times New Roman" w:hAnsi="Times New Roman" w:cs="Times New Roman"/>
                <w:b/>
                <w:lang w:val="en-US"/>
              </w:rPr>
              <w:t>/</w:t>
            </w:r>
            <w:r w:rsidRPr="00C43A1A">
              <w:rPr>
                <w:rFonts w:ascii="Times New Roman" w:hAnsi="Times New Roman" w:cs="Times New Roman"/>
                <w:b/>
              </w:rPr>
              <w:t>п</w:t>
            </w:r>
          </w:p>
        </w:tc>
        <w:tc>
          <w:tcPr>
            <w:tcW w:w="2296" w:type="dxa"/>
          </w:tcPr>
          <w:p w:rsidR="00C43A1A" w:rsidRPr="00C43A1A" w:rsidRDefault="00C43A1A" w:rsidP="00DC2A2A">
            <w:pPr>
              <w:snapToGrid w:val="0"/>
              <w:jc w:val="center"/>
              <w:rPr>
                <w:rFonts w:ascii="Times New Roman" w:hAnsi="Times New Roman" w:cs="Times New Roman"/>
                <w:b/>
                <w:lang w:eastAsia="ja-JP"/>
              </w:rPr>
            </w:pPr>
            <w:r w:rsidRPr="00C43A1A">
              <w:rPr>
                <w:rFonts w:ascii="Times New Roman" w:hAnsi="Times New Roman" w:cs="Times New Roman"/>
                <w:b/>
              </w:rPr>
              <w:t>Наименование объекта</w:t>
            </w:r>
          </w:p>
        </w:tc>
        <w:tc>
          <w:tcPr>
            <w:tcW w:w="2553" w:type="dxa"/>
          </w:tcPr>
          <w:p w:rsidR="00C43A1A" w:rsidRPr="00C43A1A" w:rsidRDefault="00C43A1A" w:rsidP="00DC2A2A">
            <w:pPr>
              <w:tabs>
                <w:tab w:val="num" w:pos="72"/>
              </w:tabs>
              <w:snapToGrid w:val="0"/>
              <w:jc w:val="center"/>
              <w:rPr>
                <w:rFonts w:ascii="Times New Roman" w:hAnsi="Times New Roman" w:cs="Times New Roman"/>
                <w:b/>
                <w:lang w:eastAsia="ja-JP"/>
              </w:rPr>
            </w:pPr>
            <w:r w:rsidRPr="00C43A1A">
              <w:rPr>
                <w:rFonts w:ascii="Times New Roman" w:hAnsi="Times New Roman" w:cs="Times New Roman"/>
                <w:b/>
              </w:rPr>
              <w:t>Место (адрес) выполнения работ:</w:t>
            </w:r>
          </w:p>
        </w:tc>
        <w:tc>
          <w:tcPr>
            <w:tcW w:w="1559" w:type="dxa"/>
          </w:tcPr>
          <w:p w:rsidR="00C43A1A" w:rsidRPr="006D7338" w:rsidRDefault="00C43A1A" w:rsidP="006D7338">
            <w:pPr>
              <w:ind w:left="-101" w:right="-105"/>
              <w:jc w:val="center"/>
              <w:rPr>
                <w:rFonts w:ascii="Times New Roman" w:hAnsi="Times New Roman" w:cs="Times New Roman"/>
                <w:b/>
              </w:rPr>
            </w:pPr>
            <w:r w:rsidRPr="006D7338">
              <w:rPr>
                <w:rFonts w:ascii="Times New Roman" w:hAnsi="Times New Roman" w:cs="Times New Roman"/>
                <w:b/>
              </w:rPr>
              <w:t>Площадь помещений, м</w:t>
            </w:r>
            <w:r w:rsidRPr="006D7338">
              <w:rPr>
                <w:rFonts w:ascii="Times New Roman" w:hAnsi="Times New Roman" w:cs="Times New Roman"/>
                <w:b/>
                <w:vertAlign w:val="superscript"/>
              </w:rPr>
              <w:t>2</w:t>
            </w:r>
            <w:r w:rsidRPr="006D7338">
              <w:rPr>
                <w:rFonts w:ascii="Times New Roman" w:hAnsi="Times New Roman" w:cs="Times New Roman"/>
                <w:b/>
              </w:rPr>
              <w:t xml:space="preserve"> </w:t>
            </w:r>
          </w:p>
        </w:tc>
        <w:tc>
          <w:tcPr>
            <w:tcW w:w="1512" w:type="dxa"/>
          </w:tcPr>
          <w:p w:rsidR="00C43A1A" w:rsidRPr="006D7338" w:rsidRDefault="00C43A1A" w:rsidP="006D7338">
            <w:pPr>
              <w:ind w:left="-108" w:right="-163"/>
              <w:jc w:val="center"/>
              <w:rPr>
                <w:rFonts w:ascii="Times New Roman" w:hAnsi="Times New Roman" w:cs="Times New Roman"/>
                <w:b/>
              </w:rPr>
            </w:pPr>
            <w:r w:rsidRPr="006D7338">
              <w:rPr>
                <w:rFonts w:ascii="Times New Roman" w:hAnsi="Times New Roman" w:cs="Times New Roman"/>
                <w:b/>
              </w:rPr>
              <w:t>Объем помещений, м</w:t>
            </w:r>
            <w:r w:rsidRPr="006D7338">
              <w:rPr>
                <w:rFonts w:ascii="Times New Roman" w:hAnsi="Times New Roman" w:cs="Times New Roman"/>
                <w:b/>
                <w:vertAlign w:val="superscript"/>
              </w:rPr>
              <w:t>3</w:t>
            </w:r>
          </w:p>
        </w:tc>
        <w:tc>
          <w:tcPr>
            <w:tcW w:w="1465" w:type="dxa"/>
          </w:tcPr>
          <w:p w:rsidR="00C43A1A" w:rsidRPr="006D7338" w:rsidRDefault="00C43A1A" w:rsidP="00DC2A2A">
            <w:pPr>
              <w:jc w:val="center"/>
              <w:rPr>
                <w:rFonts w:ascii="Times New Roman" w:hAnsi="Times New Roman" w:cs="Times New Roman"/>
                <w:b/>
              </w:rPr>
            </w:pPr>
            <w:r w:rsidRPr="006D7338">
              <w:rPr>
                <w:rFonts w:ascii="Times New Roman" w:hAnsi="Times New Roman" w:cs="Times New Roman"/>
                <w:b/>
              </w:rPr>
              <w:t>Длина трубо-проводов диаметром до 50 мм,</w:t>
            </w:r>
          </w:p>
          <w:p w:rsidR="00C43A1A" w:rsidRPr="006D7338" w:rsidRDefault="00C43A1A" w:rsidP="00DC2A2A">
            <w:pPr>
              <w:jc w:val="center"/>
              <w:rPr>
                <w:rFonts w:ascii="Times New Roman" w:hAnsi="Times New Roman" w:cs="Times New Roman"/>
                <w:b/>
              </w:rPr>
            </w:pPr>
            <w:r w:rsidRPr="006D7338">
              <w:rPr>
                <w:rFonts w:ascii="Times New Roman" w:hAnsi="Times New Roman" w:cs="Times New Roman"/>
                <w:b/>
              </w:rPr>
              <w:t>100 мм, м</w:t>
            </w:r>
          </w:p>
        </w:tc>
      </w:tr>
      <w:tr w:rsidR="007C76AB" w:rsidRPr="00302BC2" w:rsidTr="00A97436">
        <w:trPr>
          <w:trHeight w:val="1267"/>
        </w:trPr>
        <w:tc>
          <w:tcPr>
            <w:tcW w:w="568" w:type="dxa"/>
          </w:tcPr>
          <w:p w:rsidR="007C76AB" w:rsidRPr="00302BC2" w:rsidRDefault="00093C69" w:rsidP="00093C69">
            <w:pPr>
              <w:snapToGrid w:val="0"/>
              <w:jc w:val="center"/>
              <w:rPr>
                <w:rFonts w:ascii="Times New Roman" w:hAnsi="Times New Roman" w:cs="Times New Roman"/>
                <w:lang w:eastAsia="ja-JP"/>
              </w:rPr>
            </w:pPr>
            <w:r>
              <w:rPr>
                <w:rFonts w:ascii="Times New Roman" w:hAnsi="Times New Roman" w:cs="Times New Roman"/>
              </w:rPr>
              <w:t>1</w:t>
            </w:r>
          </w:p>
        </w:tc>
        <w:tc>
          <w:tcPr>
            <w:tcW w:w="2296" w:type="dxa"/>
          </w:tcPr>
          <w:p w:rsidR="007C76AB" w:rsidRPr="00302BC2" w:rsidRDefault="007C76AB" w:rsidP="007C76AB">
            <w:pPr>
              <w:jc w:val="center"/>
              <w:rPr>
                <w:rFonts w:ascii="Times New Roman" w:hAnsi="Times New Roman" w:cs="Times New Roman"/>
              </w:rPr>
            </w:pPr>
            <w:r w:rsidRPr="00302BC2">
              <w:rPr>
                <w:rFonts w:ascii="Times New Roman" w:hAnsi="Times New Roman" w:cs="Times New Roman"/>
              </w:rPr>
              <w:t>Здание УФПС Приморского края</w:t>
            </w:r>
          </w:p>
        </w:tc>
        <w:tc>
          <w:tcPr>
            <w:tcW w:w="2553" w:type="dxa"/>
          </w:tcPr>
          <w:p w:rsidR="007C76AB" w:rsidRPr="00302BC2" w:rsidRDefault="007C76AB" w:rsidP="000614B7">
            <w:pPr>
              <w:rPr>
                <w:rFonts w:ascii="Times New Roman" w:hAnsi="Times New Roman" w:cs="Times New Roman"/>
              </w:rPr>
            </w:pPr>
            <w:r w:rsidRPr="00302BC2">
              <w:rPr>
                <w:rFonts w:ascii="Times New Roman" w:hAnsi="Times New Roman" w:cs="Times New Roman"/>
              </w:rPr>
              <w:t>690</w:t>
            </w:r>
            <w:r w:rsidR="000614B7">
              <w:rPr>
                <w:rFonts w:ascii="Times New Roman" w:hAnsi="Times New Roman" w:cs="Times New Roman"/>
              </w:rPr>
              <w:t>09</w:t>
            </w:r>
            <w:r w:rsidRPr="00302BC2">
              <w:rPr>
                <w:rFonts w:ascii="Times New Roman" w:hAnsi="Times New Roman" w:cs="Times New Roman"/>
              </w:rPr>
              <w:t>0, Приморский край, г. Владивосток, ул. Верхнепортовая, 2</w:t>
            </w:r>
          </w:p>
        </w:tc>
        <w:tc>
          <w:tcPr>
            <w:tcW w:w="1559" w:type="dxa"/>
            <w:vAlign w:val="center"/>
          </w:tcPr>
          <w:p w:rsidR="007C76AB" w:rsidRPr="00302BC2" w:rsidRDefault="007105E2" w:rsidP="007105E2">
            <w:pPr>
              <w:jc w:val="center"/>
              <w:rPr>
                <w:rFonts w:ascii="Times New Roman" w:hAnsi="Times New Roman" w:cs="Times New Roman"/>
              </w:rPr>
            </w:pPr>
            <w:r w:rsidRPr="00302BC2">
              <w:rPr>
                <w:rFonts w:ascii="Times New Roman" w:hAnsi="Times New Roman" w:cs="Times New Roman"/>
              </w:rPr>
              <w:t>10112,30</w:t>
            </w:r>
          </w:p>
        </w:tc>
        <w:tc>
          <w:tcPr>
            <w:tcW w:w="1512" w:type="dxa"/>
            <w:vAlign w:val="center"/>
          </w:tcPr>
          <w:p w:rsidR="007C76AB" w:rsidRPr="00302BC2" w:rsidRDefault="007C76AB" w:rsidP="007C76AB">
            <w:pPr>
              <w:jc w:val="center"/>
              <w:rPr>
                <w:rFonts w:ascii="Times New Roman" w:hAnsi="Times New Roman" w:cs="Times New Roman"/>
              </w:rPr>
            </w:pPr>
            <w:r w:rsidRPr="00302BC2">
              <w:rPr>
                <w:rFonts w:ascii="Times New Roman" w:hAnsi="Times New Roman" w:cs="Times New Roman"/>
              </w:rPr>
              <w:t>49129</w:t>
            </w:r>
            <w:r w:rsidR="007105E2" w:rsidRPr="00302BC2">
              <w:rPr>
                <w:rFonts w:ascii="Times New Roman" w:hAnsi="Times New Roman" w:cs="Times New Roman"/>
              </w:rPr>
              <w:t>,00</w:t>
            </w:r>
          </w:p>
        </w:tc>
        <w:tc>
          <w:tcPr>
            <w:tcW w:w="1465" w:type="dxa"/>
            <w:vAlign w:val="center"/>
          </w:tcPr>
          <w:p w:rsidR="007C76AB" w:rsidRPr="00302BC2" w:rsidRDefault="007C76AB" w:rsidP="002655BB">
            <w:pPr>
              <w:jc w:val="center"/>
              <w:rPr>
                <w:rFonts w:ascii="Times New Roman" w:hAnsi="Times New Roman" w:cs="Times New Roman"/>
              </w:rPr>
            </w:pPr>
            <w:r w:rsidRPr="00302BC2">
              <w:rPr>
                <w:rFonts w:ascii="Times New Roman" w:hAnsi="Times New Roman" w:cs="Times New Roman"/>
              </w:rPr>
              <w:t>До 50 мм = 690,0</w:t>
            </w:r>
          </w:p>
          <w:p w:rsidR="007C76AB" w:rsidRPr="00302BC2" w:rsidRDefault="007C76AB" w:rsidP="002655BB">
            <w:pPr>
              <w:jc w:val="center"/>
              <w:rPr>
                <w:rFonts w:ascii="Times New Roman" w:hAnsi="Times New Roman" w:cs="Times New Roman"/>
              </w:rPr>
            </w:pPr>
            <w:r w:rsidRPr="00302BC2">
              <w:rPr>
                <w:rFonts w:ascii="Times New Roman" w:hAnsi="Times New Roman" w:cs="Times New Roman"/>
              </w:rPr>
              <w:t>До 100 мм = 1424,8</w:t>
            </w:r>
          </w:p>
          <w:p w:rsidR="007C76AB" w:rsidRPr="00302BC2" w:rsidRDefault="007C76AB" w:rsidP="002655BB">
            <w:pPr>
              <w:jc w:val="center"/>
              <w:rPr>
                <w:rFonts w:ascii="Times New Roman" w:hAnsi="Times New Roman" w:cs="Times New Roman"/>
              </w:rPr>
            </w:pPr>
            <w:r w:rsidRPr="00302BC2">
              <w:rPr>
                <w:rFonts w:ascii="Times New Roman" w:hAnsi="Times New Roman" w:cs="Times New Roman"/>
              </w:rPr>
              <w:t>Тепловая сеть Ду 125 мм – 93,2</w:t>
            </w:r>
          </w:p>
        </w:tc>
      </w:tr>
      <w:tr w:rsidR="007C76AB" w:rsidRPr="00302BC2" w:rsidTr="00A97436">
        <w:trPr>
          <w:trHeight w:val="649"/>
        </w:trPr>
        <w:tc>
          <w:tcPr>
            <w:tcW w:w="568" w:type="dxa"/>
          </w:tcPr>
          <w:p w:rsidR="007C76AB" w:rsidRPr="00302BC2" w:rsidRDefault="00093C69" w:rsidP="00093C69">
            <w:pPr>
              <w:snapToGrid w:val="0"/>
              <w:jc w:val="center"/>
              <w:rPr>
                <w:rFonts w:ascii="Times New Roman" w:hAnsi="Times New Roman" w:cs="Times New Roman"/>
                <w:lang w:eastAsia="ja-JP"/>
              </w:rPr>
            </w:pPr>
            <w:r>
              <w:rPr>
                <w:rFonts w:ascii="Times New Roman" w:hAnsi="Times New Roman" w:cs="Times New Roman"/>
              </w:rPr>
              <w:t>2</w:t>
            </w:r>
          </w:p>
        </w:tc>
        <w:tc>
          <w:tcPr>
            <w:tcW w:w="2296" w:type="dxa"/>
          </w:tcPr>
          <w:p w:rsidR="007C76AB" w:rsidRPr="00302BC2" w:rsidRDefault="007C76AB" w:rsidP="007C76AB">
            <w:pPr>
              <w:jc w:val="center"/>
              <w:rPr>
                <w:rFonts w:ascii="Times New Roman" w:hAnsi="Times New Roman" w:cs="Times New Roman"/>
              </w:rPr>
            </w:pPr>
            <w:r w:rsidRPr="00302BC2">
              <w:rPr>
                <w:rFonts w:ascii="Times New Roman" w:hAnsi="Times New Roman" w:cs="Times New Roman"/>
              </w:rPr>
              <w:t>ОПС 690011</w:t>
            </w:r>
          </w:p>
        </w:tc>
        <w:tc>
          <w:tcPr>
            <w:tcW w:w="2553" w:type="dxa"/>
          </w:tcPr>
          <w:p w:rsidR="007C76AB" w:rsidRPr="00302BC2" w:rsidRDefault="007105E2" w:rsidP="007C76AB">
            <w:pPr>
              <w:rPr>
                <w:rStyle w:val="af1"/>
                <w:rFonts w:ascii="Times New Roman" w:hAnsi="Times New Roman" w:cs="Times New Roman"/>
                <w:b w:val="0"/>
              </w:rPr>
            </w:pPr>
            <w:r w:rsidRPr="00302BC2">
              <w:rPr>
                <w:rStyle w:val="af1"/>
                <w:rFonts w:ascii="Times New Roman" w:hAnsi="Times New Roman" w:cs="Times New Roman"/>
                <w:b w:val="0"/>
              </w:rPr>
              <w:t>690011, Приморский край, г. Владивосток, ул. Никифорова, 37</w:t>
            </w:r>
          </w:p>
        </w:tc>
        <w:tc>
          <w:tcPr>
            <w:tcW w:w="1559" w:type="dxa"/>
            <w:vAlign w:val="center"/>
          </w:tcPr>
          <w:p w:rsidR="007C76AB" w:rsidRPr="00302BC2" w:rsidRDefault="007105E2" w:rsidP="007C76AB">
            <w:pPr>
              <w:jc w:val="center"/>
              <w:rPr>
                <w:rFonts w:ascii="Times New Roman" w:hAnsi="Times New Roman" w:cs="Times New Roman"/>
              </w:rPr>
            </w:pPr>
            <w:r w:rsidRPr="00302BC2">
              <w:rPr>
                <w:rFonts w:ascii="Times New Roman" w:hAnsi="Times New Roman" w:cs="Times New Roman"/>
              </w:rPr>
              <w:t>432,20</w:t>
            </w:r>
          </w:p>
        </w:tc>
        <w:tc>
          <w:tcPr>
            <w:tcW w:w="1512" w:type="dxa"/>
            <w:vAlign w:val="center"/>
          </w:tcPr>
          <w:p w:rsidR="007C76AB" w:rsidRPr="00302BC2" w:rsidRDefault="007105E2" w:rsidP="007C76AB">
            <w:pPr>
              <w:jc w:val="center"/>
              <w:rPr>
                <w:rFonts w:ascii="Times New Roman" w:hAnsi="Times New Roman" w:cs="Times New Roman"/>
              </w:rPr>
            </w:pPr>
            <w:r w:rsidRPr="00302BC2">
              <w:rPr>
                <w:rFonts w:ascii="Times New Roman" w:hAnsi="Times New Roman" w:cs="Times New Roman"/>
              </w:rPr>
              <w:t>1729</w:t>
            </w:r>
            <w:r w:rsidR="007C76AB" w:rsidRPr="00302BC2">
              <w:rPr>
                <w:rFonts w:ascii="Times New Roman" w:hAnsi="Times New Roman" w:cs="Times New Roman"/>
              </w:rPr>
              <w:t>,0</w:t>
            </w:r>
          </w:p>
        </w:tc>
        <w:tc>
          <w:tcPr>
            <w:tcW w:w="1465" w:type="dxa"/>
            <w:vAlign w:val="center"/>
          </w:tcPr>
          <w:p w:rsidR="007105E2" w:rsidRPr="00302BC2" w:rsidRDefault="007105E2" w:rsidP="002655BB">
            <w:pPr>
              <w:jc w:val="center"/>
              <w:rPr>
                <w:rFonts w:ascii="Times New Roman" w:hAnsi="Times New Roman" w:cs="Times New Roman"/>
              </w:rPr>
            </w:pPr>
            <w:r w:rsidRPr="00302BC2">
              <w:rPr>
                <w:rFonts w:ascii="Times New Roman" w:hAnsi="Times New Roman" w:cs="Times New Roman"/>
              </w:rPr>
              <w:t xml:space="preserve">До 50 мм = </w:t>
            </w:r>
            <w:r w:rsidR="00384405" w:rsidRPr="00302BC2">
              <w:rPr>
                <w:rFonts w:ascii="Times New Roman" w:hAnsi="Times New Roman" w:cs="Times New Roman"/>
              </w:rPr>
              <w:t>121,1</w:t>
            </w:r>
          </w:p>
          <w:p w:rsidR="007C76AB" w:rsidRPr="00302BC2" w:rsidRDefault="007105E2" w:rsidP="002655BB">
            <w:pPr>
              <w:ind w:left="-65"/>
              <w:jc w:val="center"/>
              <w:rPr>
                <w:rFonts w:ascii="Times New Roman" w:hAnsi="Times New Roman" w:cs="Times New Roman"/>
              </w:rPr>
            </w:pPr>
            <w:r w:rsidRPr="00302BC2">
              <w:rPr>
                <w:rFonts w:ascii="Times New Roman" w:hAnsi="Times New Roman" w:cs="Times New Roman"/>
              </w:rPr>
              <w:t xml:space="preserve">Тепловая сеть Ду 50 мм – </w:t>
            </w:r>
            <w:r w:rsidR="00384405" w:rsidRPr="00302BC2">
              <w:rPr>
                <w:rFonts w:ascii="Times New Roman" w:hAnsi="Times New Roman" w:cs="Times New Roman"/>
              </w:rPr>
              <w:t>112</w:t>
            </w:r>
            <w:r w:rsidR="00D8380E" w:rsidRPr="00302BC2">
              <w:rPr>
                <w:rFonts w:ascii="Times New Roman" w:hAnsi="Times New Roman" w:cs="Times New Roman"/>
              </w:rPr>
              <w:t>,0</w:t>
            </w:r>
          </w:p>
        </w:tc>
      </w:tr>
      <w:tr w:rsidR="007C76AB" w:rsidRPr="00302BC2" w:rsidTr="00A97436">
        <w:trPr>
          <w:trHeight w:val="559"/>
        </w:trPr>
        <w:tc>
          <w:tcPr>
            <w:tcW w:w="568" w:type="dxa"/>
          </w:tcPr>
          <w:p w:rsidR="007C76AB" w:rsidRPr="00302BC2" w:rsidRDefault="007C76AB" w:rsidP="00093C69">
            <w:pPr>
              <w:snapToGrid w:val="0"/>
              <w:jc w:val="center"/>
              <w:rPr>
                <w:rFonts w:ascii="Times New Roman" w:hAnsi="Times New Roman" w:cs="Times New Roman"/>
              </w:rPr>
            </w:pPr>
          </w:p>
          <w:p w:rsidR="007C76AB" w:rsidRPr="00302BC2" w:rsidRDefault="00093C69" w:rsidP="00093C69">
            <w:pPr>
              <w:snapToGrid w:val="0"/>
              <w:jc w:val="center"/>
              <w:rPr>
                <w:rFonts w:ascii="Times New Roman" w:hAnsi="Times New Roman" w:cs="Times New Roman"/>
                <w:lang w:eastAsia="ja-JP"/>
              </w:rPr>
            </w:pPr>
            <w:r>
              <w:rPr>
                <w:rFonts w:ascii="Times New Roman" w:hAnsi="Times New Roman" w:cs="Times New Roman"/>
              </w:rPr>
              <w:t>3</w:t>
            </w:r>
          </w:p>
        </w:tc>
        <w:tc>
          <w:tcPr>
            <w:tcW w:w="2296" w:type="dxa"/>
          </w:tcPr>
          <w:p w:rsidR="007C76AB" w:rsidRPr="00302BC2" w:rsidRDefault="007C76AB" w:rsidP="007C76AB">
            <w:pPr>
              <w:jc w:val="center"/>
              <w:rPr>
                <w:rFonts w:ascii="Times New Roman" w:hAnsi="Times New Roman" w:cs="Times New Roman"/>
              </w:rPr>
            </w:pPr>
            <w:r w:rsidRPr="00302BC2">
              <w:rPr>
                <w:rFonts w:ascii="Times New Roman" w:hAnsi="Times New Roman" w:cs="Times New Roman"/>
              </w:rPr>
              <w:t>ОПС 690012</w:t>
            </w:r>
          </w:p>
        </w:tc>
        <w:tc>
          <w:tcPr>
            <w:tcW w:w="2553" w:type="dxa"/>
          </w:tcPr>
          <w:p w:rsidR="007C76AB" w:rsidRPr="00302BC2" w:rsidRDefault="00384405" w:rsidP="007C76AB">
            <w:pPr>
              <w:rPr>
                <w:rStyle w:val="af1"/>
                <w:rFonts w:ascii="Times New Roman" w:hAnsi="Times New Roman" w:cs="Times New Roman"/>
                <w:b w:val="0"/>
              </w:rPr>
            </w:pPr>
            <w:r w:rsidRPr="00302BC2">
              <w:rPr>
                <w:rStyle w:val="af1"/>
                <w:rFonts w:ascii="Times New Roman" w:hAnsi="Times New Roman" w:cs="Times New Roman"/>
                <w:b w:val="0"/>
              </w:rPr>
              <w:t>690012, Приморский край, г. Владивосток, ул. Кизлярская, 7</w:t>
            </w:r>
          </w:p>
        </w:tc>
        <w:tc>
          <w:tcPr>
            <w:tcW w:w="1559" w:type="dxa"/>
            <w:vAlign w:val="center"/>
          </w:tcPr>
          <w:p w:rsidR="007C76AB" w:rsidRPr="00302BC2" w:rsidRDefault="00384405" w:rsidP="007C76AB">
            <w:pPr>
              <w:jc w:val="center"/>
              <w:rPr>
                <w:rFonts w:ascii="Times New Roman" w:hAnsi="Times New Roman" w:cs="Times New Roman"/>
              </w:rPr>
            </w:pPr>
            <w:r w:rsidRPr="00302BC2">
              <w:rPr>
                <w:rFonts w:ascii="Times New Roman" w:hAnsi="Times New Roman" w:cs="Times New Roman"/>
              </w:rPr>
              <w:t>344,90</w:t>
            </w:r>
          </w:p>
        </w:tc>
        <w:tc>
          <w:tcPr>
            <w:tcW w:w="1512" w:type="dxa"/>
            <w:vAlign w:val="center"/>
          </w:tcPr>
          <w:p w:rsidR="007C76AB" w:rsidRPr="00302BC2" w:rsidRDefault="00384405" w:rsidP="007C76AB">
            <w:pPr>
              <w:jc w:val="center"/>
              <w:rPr>
                <w:rFonts w:ascii="Times New Roman" w:hAnsi="Times New Roman" w:cs="Times New Roman"/>
              </w:rPr>
            </w:pPr>
            <w:r w:rsidRPr="00302BC2">
              <w:rPr>
                <w:rFonts w:ascii="Times New Roman" w:hAnsi="Times New Roman" w:cs="Times New Roman"/>
              </w:rPr>
              <w:t>1379,60</w:t>
            </w:r>
          </w:p>
        </w:tc>
        <w:tc>
          <w:tcPr>
            <w:tcW w:w="1465" w:type="dxa"/>
            <w:vAlign w:val="center"/>
          </w:tcPr>
          <w:p w:rsidR="00384405" w:rsidRPr="00302BC2" w:rsidRDefault="00384405" w:rsidP="002655BB">
            <w:pPr>
              <w:jc w:val="center"/>
              <w:rPr>
                <w:rFonts w:ascii="Times New Roman" w:hAnsi="Times New Roman" w:cs="Times New Roman"/>
              </w:rPr>
            </w:pPr>
            <w:r w:rsidRPr="00302BC2">
              <w:rPr>
                <w:rFonts w:ascii="Times New Roman" w:hAnsi="Times New Roman" w:cs="Times New Roman"/>
              </w:rPr>
              <w:t>До 50 мм = 197</w:t>
            </w:r>
          </w:p>
          <w:p w:rsidR="007C76AB" w:rsidRPr="00302BC2" w:rsidRDefault="00384405" w:rsidP="002655BB">
            <w:pPr>
              <w:jc w:val="center"/>
              <w:rPr>
                <w:rFonts w:ascii="Times New Roman" w:hAnsi="Times New Roman" w:cs="Times New Roman"/>
              </w:rPr>
            </w:pPr>
            <w:r w:rsidRPr="00302BC2">
              <w:rPr>
                <w:rFonts w:ascii="Times New Roman" w:hAnsi="Times New Roman" w:cs="Times New Roman"/>
              </w:rPr>
              <w:t>Тепловая сеть Ду 50 мм – 15,6</w:t>
            </w:r>
          </w:p>
        </w:tc>
      </w:tr>
      <w:tr w:rsidR="007C76AB" w:rsidRPr="00302BC2" w:rsidTr="00A97436">
        <w:trPr>
          <w:trHeight w:val="605"/>
        </w:trPr>
        <w:tc>
          <w:tcPr>
            <w:tcW w:w="568" w:type="dxa"/>
          </w:tcPr>
          <w:p w:rsidR="007C76AB" w:rsidRPr="00302BC2" w:rsidRDefault="00093C69" w:rsidP="00093C69">
            <w:pPr>
              <w:snapToGrid w:val="0"/>
              <w:jc w:val="center"/>
              <w:rPr>
                <w:rFonts w:ascii="Times New Roman" w:hAnsi="Times New Roman" w:cs="Times New Roman"/>
                <w:lang w:eastAsia="ja-JP"/>
              </w:rPr>
            </w:pPr>
            <w:r>
              <w:rPr>
                <w:rFonts w:ascii="Times New Roman" w:hAnsi="Times New Roman" w:cs="Times New Roman"/>
              </w:rPr>
              <w:t>4</w:t>
            </w:r>
          </w:p>
        </w:tc>
        <w:tc>
          <w:tcPr>
            <w:tcW w:w="2296" w:type="dxa"/>
          </w:tcPr>
          <w:p w:rsidR="007C76AB" w:rsidRPr="00302BC2" w:rsidRDefault="007C76AB" w:rsidP="007C76AB">
            <w:pPr>
              <w:jc w:val="center"/>
              <w:rPr>
                <w:rFonts w:ascii="Times New Roman" w:hAnsi="Times New Roman" w:cs="Times New Roman"/>
              </w:rPr>
            </w:pPr>
            <w:r w:rsidRPr="00302BC2">
              <w:rPr>
                <w:rFonts w:ascii="Times New Roman" w:hAnsi="Times New Roman" w:cs="Times New Roman"/>
              </w:rPr>
              <w:t>ОПС 690013</w:t>
            </w:r>
          </w:p>
        </w:tc>
        <w:tc>
          <w:tcPr>
            <w:tcW w:w="2553" w:type="dxa"/>
          </w:tcPr>
          <w:p w:rsidR="007C76AB" w:rsidRPr="00302BC2" w:rsidRDefault="00F420A3" w:rsidP="007C76AB">
            <w:pPr>
              <w:rPr>
                <w:rStyle w:val="af1"/>
                <w:rFonts w:ascii="Times New Roman" w:hAnsi="Times New Roman" w:cs="Times New Roman"/>
                <w:b w:val="0"/>
              </w:rPr>
            </w:pPr>
            <w:r w:rsidRPr="00302BC2">
              <w:rPr>
                <w:rStyle w:val="af1"/>
                <w:rFonts w:ascii="Times New Roman" w:hAnsi="Times New Roman" w:cs="Times New Roman"/>
                <w:b w:val="0"/>
              </w:rPr>
              <w:t>690013, Приморский край, г. Владивосток, ул. Каплунова, 1</w:t>
            </w:r>
          </w:p>
        </w:tc>
        <w:tc>
          <w:tcPr>
            <w:tcW w:w="1559" w:type="dxa"/>
            <w:vAlign w:val="center"/>
          </w:tcPr>
          <w:p w:rsidR="007C76AB" w:rsidRPr="00302BC2" w:rsidRDefault="00E30B27" w:rsidP="007C76AB">
            <w:pPr>
              <w:jc w:val="center"/>
              <w:rPr>
                <w:rFonts w:ascii="Times New Roman" w:hAnsi="Times New Roman" w:cs="Times New Roman"/>
              </w:rPr>
            </w:pPr>
            <w:r w:rsidRPr="00302BC2">
              <w:rPr>
                <w:rFonts w:ascii="Times New Roman" w:hAnsi="Times New Roman" w:cs="Times New Roman"/>
              </w:rPr>
              <w:t>359,30</w:t>
            </w:r>
          </w:p>
        </w:tc>
        <w:tc>
          <w:tcPr>
            <w:tcW w:w="1512" w:type="dxa"/>
            <w:vAlign w:val="center"/>
          </w:tcPr>
          <w:p w:rsidR="007C76AB" w:rsidRPr="00302BC2" w:rsidRDefault="00E30B27" w:rsidP="007C76AB">
            <w:pPr>
              <w:jc w:val="center"/>
              <w:rPr>
                <w:rFonts w:ascii="Times New Roman" w:hAnsi="Times New Roman" w:cs="Times New Roman"/>
              </w:rPr>
            </w:pPr>
            <w:r w:rsidRPr="00302BC2">
              <w:rPr>
                <w:rFonts w:ascii="Times New Roman" w:hAnsi="Times New Roman" w:cs="Times New Roman"/>
              </w:rPr>
              <w:t>1522,00</w:t>
            </w:r>
          </w:p>
        </w:tc>
        <w:tc>
          <w:tcPr>
            <w:tcW w:w="1465" w:type="dxa"/>
            <w:vAlign w:val="center"/>
          </w:tcPr>
          <w:p w:rsidR="007C76AB" w:rsidRPr="00302BC2" w:rsidRDefault="007C76AB" w:rsidP="00FC6938">
            <w:pPr>
              <w:jc w:val="center"/>
              <w:rPr>
                <w:rFonts w:ascii="Times New Roman" w:hAnsi="Times New Roman" w:cs="Times New Roman"/>
              </w:rPr>
            </w:pPr>
            <w:r w:rsidRPr="00302BC2">
              <w:rPr>
                <w:rFonts w:ascii="Times New Roman" w:hAnsi="Times New Roman" w:cs="Times New Roman"/>
              </w:rPr>
              <w:t xml:space="preserve">До 50 мм = </w:t>
            </w:r>
            <w:r w:rsidR="00FC6938" w:rsidRPr="00302BC2">
              <w:rPr>
                <w:rFonts w:ascii="Times New Roman" w:hAnsi="Times New Roman" w:cs="Times New Roman"/>
              </w:rPr>
              <w:t>196</w:t>
            </w:r>
          </w:p>
        </w:tc>
      </w:tr>
      <w:tr w:rsidR="007C76AB" w:rsidRPr="00C43A1A" w:rsidTr="00A97436">
        <w:trPr>
          <w:trHeight w:val="228"/>
        </w:trPr>
        <w:tc>
          <w:tcPr>
            <w:tcW w:w="568" w:type="dxa"/>
          </w:tcPr>
          <w:p w:rsidR="007C76AB" w:rsidRPr="00302BC2" w:rsidRDefault="00093C69" w:rsidP="00093C69">
            <w:pPr>
              <w:snapToGrid w:val="0"/>
              <w:jc w:val="center"/>
              <w:rPr>
                <w:rFonts w:ascii="Times New Roman" w:hAnsi="Times New Roman" w:cs="Times New Roman"/>
                <w:lang w:eastAsia="ja-JP"/>
              </w:rPr>
            </w:pPr>
            <w:r>
              <w:rPr>
                <w:rFonts w:ascii="Times New Roman" w:hAnsi="Times New Roman" w:cs="Times New Roman"/>
              </w:rPr>
              <w:t>5</w:t>
            </w:r>
          </w:p>
        </w:tc>
        <w:tc>
          <w:tcPr>
            <w:tcW w:w="2296" w:type="dxa"/>
          </w:tcPr>
          <w:p w:rsidR="007C76AB" w:rsidRPr="00302BC2" w:rsidRDefault="007C76AB" w:rsidP="007C76AB">
            <w:pPr>
              <w:jc w:val="center"/>
              <w:rPr>
                <w:rFonts w:ascii="Times New Roman" w:hAnsi="Times New Roman" w:cs="Times New Roman"/>
              </w:rPr>
            </w:pPr>
            <w:r w:rsidRPr="00302BC2">
              <w:rPr>
                <w:rFonts w:ascii="Times New Roman" w:hAnsi="Times New Roman" w:cs="Times New Roman"/>
              </w:rPr>
              <w:t>ОПС 690078</w:t>
            </w:r>
          </w:p>
        </w:tc>
        <w:tc>
          <w:tcPr>
            <w:tcW w:w="2553" w:type="dxa"/>
          </w:tcPr>
          <w:p w:rsidR="007C76AB" w:rsidRPr="00302BC2" w:rsidRDefault="00FC6938" w:rsidP="007C76AB">
            <w:pPr>
              <w:rPr>
                <w:rStyle w:val="af1"/>
                <w:rFonts w:ascii="Times New Roman" w:hAnsi="Times New Roman" w:cs="Times New Roman"/>
                <w:b w:val="0"/>
              </w:rPr>
            </w:pPr>
            <w:r w:rsidRPr="00302BC2">
              <w:rPr>
                <w:rStyle w:val="af1"/>
                <w:rFonts w:ascii="Times New Roman" w:hAnsi="Times New Roman" w:cs="Times New Roman"/>
                <w:b w:val="0"/>
              </w:rPr>
              <w:t>690078, Приморский край, г. Владивосток, ул. Хабаровская, 19</w:t>
            </w:r>
          </w:p>
        </w:tc>
        <w:tc>
          <w:tcPr>
            <w:tcW w:w="1559" w:type="dxa"/>
            <w:vAlign w:val="center"/>
          </w:tcPr>
          <w:p w:rsidR="007C76AB" w:rsidRPr="00302BC2" w:rsidRDefault="00072AC3" w:rsidP="007C76AB">
            <w:pPr>
              <w:jc w:val="center"/>
              <w:rPr>
                <w:rFonts w:ascii="Times New Roman" w:hAnsi="Times New Roman" w:cs="Times New Roman"/>
              </w:rPr>
            </w:pPr>
            <w:r w:rsidRPr="00302BC2">
              <w:rPr>
                <w:rFonts w:ascii="Times New Roman" w:hAnsi="Times New Roman" w:cs="Times New Roman"/>
                <w:lang w:val="en-US"/>
              </w:rPr>
              <w:t>266,90</w:t>
            </w:r>
          </w:p>
        </w:tc>
        <w:tc>
          <w:tcPr>
            <w:tcW w:w="1512" w:type="dxa"/>
            <w:vAlign w:val="center"/>
          </w:tcPr>
          <w:p w:rsidR="007C76AB" w:rsidRPr="00302BC2" w:rsidRDefault="00072AC3" w:rsidP="007C76AB">
            <w:pPr>
              <w:jc w:val="center"/>
              <w:rPr>
                <w:rFonts w:ascii="Times New Roman" w:hAnsi="Times New Roman" w:cs="Times New Roman"/>
              </w:rPr>
            </w:pPr>
            <w:r w:rsidRPr="00302BC2">
              <w:rPr>
                <w:rFonts w:ascii="Times New Roman" w:hAnsi="Times New Roman" w:cs="Times New Roman"/>
              </w:rPr>
              <w:t>1174,00</w:t>
            </w:r>
          </w:p>
        </w:tc>
        <w:tc>
          <w:tcPr>
            <w:tcW w:w="1465" w:type="dxa"/>
            <w:vAlign w:val="center"/>
          </w:tcPr>
          <w:p w:rsidR="007C76AB" w:rsidRPr="00302BC2" w:rsidRDefault="007C76AB" w:rsidP="00E75D00">
            <w:pPr>
              <w:jc w:val="center"/>
              <w:rPr>
                <w:rFonts w:ascii="Times New Roman" w:hAnsi="Times New Roman" w:cs="Times New Roman"/>
              </w:rPr>
            </w:pPr>
            <w:r w:rsidRPr="00302BC2">
              <w:rPr>
                <w:rFonts w:ascii="Times New Roman" w:hAnsi="Times New Roman" w:cs="Times New Roman"/>
              </w:rPr>
              <w:t xml:space="preserve">До 50 мм = </w:t>
            </w:r>
            <w:r w:rsidR="00E75D00" w:rsidRPr="00302BC2">
              <w:rPr>
                <w:rFonts w:ascii="Times New Roman" w:hAnsi="Times New Roman" w:cs="Times New Roman"/>
              </w:rPr>
              <w:t>165</w:t>
            </w:r>
          </w:p>
        </w:tc>
      </w:tr>
      <w:tr w:rsidR="007C76AB" w:rsidRPr="00C43A1A" w:rsidTr="00A97436">
        <w:trPr>
          <w:trHeight w:val="559"/>
        </w:trPr>
        <w:tc>
          <w:tcPr>
            <w:tcW w:w="568" w:type="dxa"/>
          </w:tcPr>
          <w:p w:rsidR="007C76AB" w:rsidRPr="00C43A1A" w:rsidRDefault="00093C69" w:rsidP="00093C69">
            <w:pPr>
              <w:snapToGrid w:val="0"/>
              <w:jc w:val="center"/>
              <w:rPr>
                <w:rFonts w:ascii="Times New Roman" w:hAnsi="Times New Roman" w:cs="Times New Roman"/>
                <w:lang w:eastAsia="ja-JP"/>
              </w:rPr>
            </w:pPr>
            <w:r>
              <w:rPr>
                <w:rFonts w:ascii="Times New Roman" w:hAnsi="Times New Roman" w:cs="Times New Roman"/>
              </w:rPr>
              <w:t>6</w:t>
            </w:r>
          </w:p>
        </w:tc>
        <w:tc>
          <w:tcPr>
            <w:tcW w:w="2296" w:type="dxa"/>
          </w:tcPr>
          <w:p w:rsidR="007C76AB" w:rsidRPr="00C43A1A" w:rsidRDefault="007C76AB" w:rsidP="007C76AB">
            <w:pPr>
              <w:jc w:val="center"/>
              <w:rPr>
                <w:rFonts w:ascii="Times New Roman" w:hAnsi="Times New Roman" w:cs="Times New Roman"/>
              </w:rPr>
            </w:pPr>
            <w:r w:rsidRPr="00C43A1A">
              <w:rPr>
                <w:rFonts w:ascii="Times New Roman" w:hAnsi="Times New Roman" w:cs="Times New Roman"/>
              </w:rPr>
              <w:t xml:space="preserve">ОПС </w:t>
            </w:r>
            <w:r>
              <w:rPr>
                <w:rFonts w:ascii="Times New Roman" w:hAnsi="Times New Roman" w:cs="Times New Roman"/>
              </w:rPr>
              <w:t>690016</w:t>
            </w:r>
          </w:p>
        </w:tc>
        <w:tc>
          <w:tcPr>
            <w:tcW w:w="2553" w:type="dxa"/>
          </w:tcPr>
          <w:p w:rsidR="007C76AB" w:rsidRPr="007C76AB" w:rsidRDefault="00302BC2" w:rsidP="007C76AB">
            <w:pPr>
              <w:rPr>
                <w:rStyle w:val="af1"/>
                <w:rFonts w:ascii="Times New Roman" w:hAnsi="Times New Roman" w:cs="Times New Roman"/>
                <w:b w:val="0"/>
              </w:rPr>
            </w:pPr>
            <w:r w:rsidRPr="00302BC2">
              <w:rPr>
                <w:rStyle w:val="af1"/>
                <w:rFonts w:ascii="Times New Roman" w:hAnsi="Times New Roman" w:cs="Times New Roman"/>
                <w:b w:val="0"/>
              </w:rPr>
              <w:t>690016, Приморский край, г. Владивосток, ул. Героев Хасана, 4</w:t>
            </w:r>
          </w:p>
        </w:tc>
        <w:tc>
          <w:tcPr>
            <w:tcW w:w="1559" w:type="dxa"/>
            <w:vAlign w:val="center"/>
          </w:tcPr>
          <w:p w:rsidR="007C76AB" w:rsidRPr="00C43A1A" w:rsidRDefault="00564659" w:rsidP="007C76AB">
            <w:pPr>
              <w:jc w:val="center"/>
              <w:rPr>
                <w:rFonts w:ascii="Times New Roman" w:hAnsi="Times New Roman" w:cs="Times New Roman"/>
              </w:rPr>
            </w:pPr>
            <w:r>
              <w:rPr>
                <w:rFonts w:ascii="Times New Roman" w:hAnsi="Times New Roman" w:cs="Times New Roman"/>
              </w:rPr>
              <w:t>857,7</w:t>
            </w:r>
            <w:r w:rsidR="0034762C">
              <w:rPr>
                <w:rFonts w:ascii="Times New Roman" w:hAnsi="Times New Roman" w:cs="Times New Roman"/>
              </w:rPr>
              <w:t>0</w:t>
            </w:r>
          </w:p>
        </w:tc>
        <w:tc>
          <w:tcPr>
            <w:tcW w:w="1512" w:type="dxa"/>
            <w:vAlign w:val="center"/>
          </w:tcPr>
          <w:p w:rsidR="007C76AB" w:rsidRPr="00C43A1A" w:rsidRDefault="00564659" w:rsidP="007C76AB">
            <w:pPr>
              <w:jc w:val="center"/>
              <w:rPr>
                <w:rFonts w:ascii="Times New Roman" w:hAnsi="Times New Roman" w:cs="Times New Roman"/>
              </w:rPr>
            </w:pPr>
            <w:r>
              <w:rPr>
                <w:rFonts w:ascii="Times New Roman" w:hAnsi="Times New Roman" w:cs="Times New Roman"/>
              </w:rPr>
              <w:t>3</w:t>
            </w:r>
            <w:r w:rsidRPr="00564659">
              <w:rPr>
                <w:rFonts w:ascii="Times New Roman" w:hAnsi="Times New Roman" w:cs="Times New Roman"/>
              </w:rPr>
              <w:t>602,00</w:t>
            </w:r>
          </w:p>
        </w:tc>
        <w:tc>
          <w:tcPr>
            <w:tcW w:w="1465" w:type="dxa"/>
            <w:vAlign w:val="center"/>
          </w:tcPr>
          <w:p w:rsidR="002655BB" w:rsidRPr="00302BC2" w:rsidRDefault="002655BB" w:rsidP="002655BB">
            <w:pPr>
              <w:jc w:val="center"/>
              <w:rPr>
                <w:rFonts w:ascii="Times New Roman" w:hAnsi="Times New Roman" w:cs="Times New Roman"/>
              </w:rPr>
            </w:pPr>
            <w:r w:rsidRPr="00302BC2">
              <w:rPr>
                <w:rFonts w:ascii="Times New Roman" w:hAnsi="Times New Roman" w:cs="Times New Roman"/>
              </w:rPr>
              <w:t xml:space="preserve">До 50 мм = </w:t>
            </w:r>
            <w:r w:rsidR="00067C75">
              <w:rPr>
                <w:rFonts w:ascii="Times New Roman" w:hAnsi="Times New Roman" w:cs="Times New Roman"/>
              </w:rPr>
              <w:t>248</w:t>
            </w:r>
          </w:p>
          <w:p w:rsidR="007C76AB" w:rsidRPr="00C43A1A" w:rsidRDefault="002655BB" w:rsidP="00564659">
            <w:pPr>
              <w:jc w:val="center"/>
              <w:rPr>
                <w:rFonts w:ascii="Times New Roman" w:hAnsi="Times New Roman" w:cs="Times New Roman"/>
              </w:rPr>
            </w:pPr>
            <w:r w:rsidRPr="00302BC2">
              <w:rPr>
                <w:rFonts w:ascii="Times New Roman" w:hAnsi="Times New Roman" w:cs="Times New Roman"/>
              </w:rPr>
              <w:t xml:space="preserve">Тепловая сеть Ду 50 мм – </w:t>
            </w:r>
            <w:r w:rsidR="00564659">
              <w:rPr>
                <w:rFonts w:ascii="Times New Roman" w:hAnsi="Times New Roman" w:cs="Times New Roman"/>
              </w:rPr>
              <w:t>8,00</w:t>
            </w:r>
          </w:p>
        </w:tc>
      </w:tr>
      <w:tr w:rsidR="007C76AB" w:rsidRPr="00C43A1A" w:rsidTr="00A97436">
        <w:trPr>
          <w:trHeight w:val="324"/>
        </w:trPr>
        <w:tc>
          <w:tcPr>
            <w:tcW w:w="568" w:type="dxa"/>
          </w:tcPr>
          <w:p w:rsidR="007C76AB" w:rsidRPr="00C43A1A" w:rsidRDefault="00093C69" w:rsidP="00093C69">
            <w:pPr>
              <w:snapToGrid w:val="0"/>
              <w:jc w:val="center"/>
              <w:rPr>
                <w:rFonts w:ascii="Times New Roman" w:hAnsi="Times New Roman" w:cs="Times New Roman"/>
                <w:lang w:eastAsia="ja-JP"/>
              </w:rPr>
            </w:pPr>
            <w:r>
              <w:rPr>
                <w:rFonts w:ascii="Times New Roman" w:hAnsi="Times New Roman" w:cs="Times New Roman"/>
              </w:rPr>
              <w:t>7</w:t>
            </w:r>
          </w:p>
        </w:tc>
        <w:tc>
          <w:tcPr>
            <w:tcW w:w="2296" w:type="dxa"/>
          </w:tcPr>
          <w:p w:rsidR="007C76AB" w:rsidRPr="00C43A1A" w:rsidRDefault="007C76AB" w:rsidP="007C76AB">
            <w:pPr>
              <w:jc w:val="center"/>
              <w:rPr>
                <w:rFonts w:ascii="Times New Roman" w:hAnsi="Times New Roman" w:cs="Times New Roman"/>
              </w:rPr>
            </w:pPr>
            <w:r w:rsidRPr="00C43A1A">
              <w:rPr>
                <w:rFonts w:ascii="Times New Roman" w:hAnsi="Times New Roman" w:cs="Times New Roman"/>
              </w:rPr>
              <w:t xml:space="preserve">ОПС </w:t>
            </w:r>
            <w:r>
              <w:rPr>
                <w:rFonts w:ascii="Times New Roman" w:hAnsi="Times New Roman" w:cs="Times New Roman"/>
              </w:rPr>
              <w:t>690912</w:t>
            </w:r>
          </w:p>
        </w:tc>
        <w:tc>
          <w:tcPr>
            <w:tcW w:w="2553" w:type="dxa"/>
          </w:tcPr>
          <w:p w:rsidR="00F270E2" w:rsidRDefault="00067C75" w:rsidP="007C76AB">
            <w:pPr>
              <w:rPr>
                <w:rStyle w:val="af1"/>
                <w:rFonts w:ascii="Times New Roman" w:hAnsi="Times New Roman" w:cs="Times New Roman"/>
                <w:b w:val="0"/>
              </w:rPr>
            </w:pPr>
            <w:r w:rsidRPr="00067C75">
              <w:rPr>
                <w:rStyle w:val="af1"/>
                <w:rFonts w:ascii="Times New Roman" w:hAnsi="Times New Roman" w:cs="Times New Roman"/>
                <w:b w:val="0"/>
              </w:rPr>
              <w:t xml:space="preserve">690912, Приморский край, г. Владивосток, п. Трудовое-2, </w:t>
            </w:r>
          </w:p>
          <w:p w:rsidR="007C76AB" w:rsidRPr="007C76AB" w:rsidRDefault="00067C75" w:rsidP="007C76AB">
            <w:pPr>
              <w:rPr>
                <w:rStyle w:val="af1"/>
                <w:rFonts w:ascii="Times New Roman" w:hAnsi="Times New Roman" w:cs="Times New Roman"/>
                <w:b w:val="0"/>
              </w:rPr>
            </w:pPr>
            <w:r w:rsidRPr="00067C75">
              <w:rPr>
                <w:rStyle w:val="af1"/>
                <w:rFonts w:ascii="Times New Roman" w:hAnsi="Times New Roman" w:cs="Times New Roman"/>
                <w:b w:val="0"/>
              </w:rPr>
              <w:t>ул. Лермонтова, 79 в</w:t>
            </w:r>
          </w:p>
        </w:tc>
        <w:tc>
          <w:tcPr>
            <w:tcW w:w="1559" w:type="dxa"/>
            <w:vAlign w:val="center"/>
          </w:tcPr>
          <w:p w:rsidR="007C76AB" w:rsidRPr="00C43A1A" w:rsidRDefault="00067C75" w:rsidP="007C76AB">
            <w:pPr>
              <w:jc w:val="center"/>
              <w:rPr>
                <w:rFonts w:ascii="Times New Roman" w:hAnsi="Times New Roman" w:cs="Times New Roman"/>
              </w:rPr>
            </w:pPr>
            <w:r>
              <w:rPr>
                <w:rFonts w:ascii="Times New Roman" w:hAnsi="Times New Roman" w:cs="Times New Roman"/>
              </w:rPr>
              <w:t>336,60</w:t>
            </w:r>
          </w:p>
        </w:tc>
        <w:tc>
          <w:tcPr>
            <w:tcW w:w="1512" w:type="dxa"/>
            <w:vAlign w:val="center"/>
          </w:tcPr>
          <w:p w:rsidR="007C76AB" w:rsidRPr="00C43A1A" w:rsidRDefault="00067C75" w:rsidP="007C76AB">
            <w:pPr>
              <w:jc w:val="center"/>
              <w:rPr>
                <w:rFonts w:ascii="Times New Roman" w:hAnsi="Times New Roman" w:cs="Times New Roman"/>
              </w:rPr>
            </w:pPr>
            <w:r>
              <w:rPr>
                <w:rFonts w:ascii="Times New Roman" w:hAnsi="Times New Roman" w:cs="Times New Roman"/>
              </w:rPr>
              <w:t>1413,70</w:t>
            </w:r>
          </w:p>
        </w:tc>
        <w:tc>
          <w:tcPr>
            <w:tcW w:w="1465" w:type="dxa"/>
            <w:vAlign w:val="center"/>
          </w:tcPr>
          <w:p w:rsidR="007C76AB" w:rsidRPr="00C43A1A" w:rsidRDefault="007C76AB" w:rsidP="00067C75">
            <w:pPr>
              <w:jc w:val="center"/>
              <w:rPr>
                <w:rFonts w:ascii="Times New Roman" w:hAnsi="Times New Roman" w:cs="Times New Roman"/>
              </w:rPr>
            </w:pPr>
            <w:r w:rsidRPr="00C43A1A">
              <w:rPr>
                <w:rFonts w:ascii="Times New Roman" w:hAnsi="Times New Roman" w:cs="Times New Roman"/>
              </w:rPr>
              <w:t xml:space="preserve">До 50 мм = </w:t>
            </w:r>
            <w:r w:rsidR="00067C75">
              <w:rPr>
                <w:rFonts w:ascii="Times New Roman" w:hAnsi="Times New Roman" w:cs="Times New Roman"/>
              </w:rPr>
              <w:t>142</w:t>
            </w:r>
          </w:p>
        </w:tc>
      </w:tr>
      <w:tr w:rsidR="007C76AB" w:rsidRPr="00C43A1A" w:rsidTr="00A97436">
        <w:trPr>
          <w:trHeight w:val="501"/>
        </w:trPr>
        <w:tc>
          <w:tcPr>
            <w:tcW w:w="568" w:type="dxa"/>
          </w:tcPr>
          <w:p w:rsidR="007C76AB" w:rsidRPr="00C43A1A" w:rsidRDefault="00093C69" w:rsidP="00093C69">
            <w:pPr>
              <w:snapToGrid w:val="0"/>
              <w:jc w:val="center"/>
              <w:rPr>
                <w:rFonts w:ascii="Times New Roman" w:hAnsi="Times New Roman" w:cs="Times New Roman"/>
                <w:lang w:eastAsia="ja-JP"/>
              </w:rPr>
            </w:pPr>
            <w:r>
              <w:rPr>
                <w:rFonts w:ascii="Times New Roman" w:hAnsi="Times New Roman" w:cs="Times New Roman"/>
              </w:rPr>
              <w:t>8</w:t>
            </w:r>
          </w:p>
        </w:tc>
        <w:tc>
          <w:tcPr>
            <w:tcW w:w="2296" w:type="dxa"/>
          </w:tcPr>
          <w:p w:rsidR="007C76AB" w:rsidRPr="00C43A1A" w:rsidRDefault="007C76AB" w:rsidP="007C76AB">
            <w:pPr>
              <w:jc w:val="center"/>
              <w:rPr>
                <w:rFonts w:ascii="Times New Roman" w:hAnsi="Times New Roman" w:cs="Times New Roman"/>
              </w:rPr>
            </w:pPr>
            <w:r w:rsidRPr="00C43A1A">
              <w:rPr>
                <w:rFonts w:ascii="Times New Roman" w:hAnsi="Times New Roman" w:cs="Times New Roman"/>
              </w:rPr>
              <w:t xml:space="preserve">ОПС </w:t>
            </w:r>
            <w:r>
              <w:rPr>
                <w:rFonts w:ascii="Times New Roman" w:hAnsi="Times New Roman" w:cs="Times New Roman"/>
              </w:rPr>
              <w:t>690025</w:t>
            </w:r>
          </w:p>
        </w:tc>
        <w:tc>
          <w:tcPr>
            <w:tcW w:w="2553" w:type="dxa"/>
          </w:tcPr>
          <w:p w:rsidR="007C76AB" w:rsidRPr="007C76AB" w:rsidRDefault="009E7ED0" w:rsidP="007C76AB">
            <w:pPr>
              <w:rPr>
                <w:rStyle w:val="af1"/>
                <w:rFonts w:ascii="Times New Roman" w:hAnsi="Times New Roman" w:cs="Times New Roman"/>
                <w:b w:val="0"/>
              </w:rPr>
            </w:pPr>
            <w:r w:rsidRPr="009E7ED0">
              <w:rPr>
                <w:rStyle w:val="af1"/>
                <w:rFonts w:ascii="Times New Roman" w:hAnsi="Times New Roman" w:cs="Times New Roman"/>
                <w:b w:val="0"/>
              </w:rPr>
              <w:t>690025, Приморский край, г. Владивосток, ул. Успенского, 112</w:t>
            </w:r>
          </w:p>
        </w:tc>
        <w:tc>
          <w:tcPr>
            <w:tcW w:w="1559" w:type="dxa"/>
            <w:vAlign w:val="center"/>
          </w:tcPr>
          <w:p w:rsidR="007C76AB" w:rsidRPr="00C43A1A" w:rsidRDefault="005E2BD0" w:rsidP="007C76AB">
            <w:pPr>
              <w:jc w:val="center"/>
              <w:rPr>
                <w:rFonts w:ascii="Times New Roman" w:hAnsi="Times New Roman" w:cs="Times New Roman"/>
              </w:rPr>
            </w:pPr>
            <w:r>
              <w:rPr>
                <w:rFonts w:ascii="Times New Roman" w:hAnsi="Times New Roman" w:cs="Times New Roman"/>
              </w:rPr>
              <w:t>457,10</w:t>
            </w:r>
          </w:p>
        </w:tc>
        <w:tc>
          <w:tcPr>
            <w:tcW w:w="1512" w:type="dxa"/>
            <w:vAlign w:val="center"/>
          </w:tcPr>
          <w:p w:rsidR="007C76AB" w:rsidRPr="00C43A1A" w:rsidRDefault="005E2BD0" w:rsidP="007C76AB">
            <w:pPr>
              <w:jc w:val="center"/>
              <w:rPr>
                <w:rFonts w:ascii="Times New Roman" w:hAnsi="Times New Roman" w:cs="Times New Roman"/>
              </w:rPr>
            </w:pPr>
            <w:r>
              <w:rPr>
                <w:rFonts w:ascii="Times New Roman" w:hAnsi="Times New Roman" w:cs="Times New Roman"/>
              </w:rPr>
              <w:t>2011</w:t>
            </w:r>
            <w:r w:rsidR="007C76AB" w:rsidRPr="00C43A1A">
              <w:rPr>
                <w:rFonts w:ascii="Times New Roman" w:hAnsi="Times New Roman" w:cs="Times New Roman"/>
              </w:rPr>
              <w:t>,</w:t>
            </w:r>
            <w:r>
              <w:rPr>
                <w:rFonts w:ascii="Times New Roman" w:hAnsi="Times New Roman" w:cs="Times New Roman"/>
              </w:rPr>
              <w:t>0</w:t>
            </w:r>
            <w:r w:rsidR="007C76AB" w:rsidRPr="00C43A1A">
              <w:rPr>
                <w:rFonts w:ascii="Times New Roman" w:hAnsi="Times New Roman" w:cs="Times New Roman"/>
              </w:rPr>
              <w:t>0</w:t>
            </w:r>
          </w:p>
        </w:tc>
        <w:tc>
          <w:tcPr>
            <w:tcW w:w="1465" w:type="dxa"/>
            <w:vAlign w:val="center"/>
          </w:tcPr>
          <w:p w:rsidR="007C76AB" w:rsidRPr="00C43A1A" w:rsidRDefault="007C76AB" w:rsidP="00E138E9">
            <w:pPr>
              <w:jc w:val="center"/>
              <w:rPr>
                <w:rFonts w:ascii="Times New Roman" w:hAnsi="Times New Roman" w:cs="Times New Roman"/>
              </w:rPr>
            </w:pPr>
            <w:r w:rsidRPr="00C43A1A">
              <w:rPr>
                <w:rFonts w:ascii="Times New Roman" w:hAnsi="Times New Roman" w:cs="Times New Roman"/>
              </w:rPr>
              <w:t xml:space="preserve">До 50 мм = </w:t>
            </w:r>
            <w:r w:rsidR="00E138E9">
              <w:rPr>
                <w:rFonts w:ascii="Times New Roman" w:hAnsi="Times New Roman" w:cs="Times New Roman"/>
              </w:rPr>
              <w:t>230</w:t>
            </w:r>
          </w:p>
        </w:tc>
      </w:tr>
      <w:tr w:rsidR="007C76AB" w:rsidRPr="00C43A1A" w:rsidTr="00A97436">
        <w:trPr>
          <w:trHeight w:val="900"/>
        </w:trPr>
        <w:tc>
          <w:tcPr>
            <w:tcW w:w="568" w:type="dxa"/>
          </w:tcPr>
          <w:p w:rsidR="007C76AB" w:rsidRPr="00C43A1A" w:rsidRDefault="00093C69" w:rsidP="00093C69">
            <w:pPr>
              <w:snapToGrid w:val="0"/>
              <w:jc w:val="center"/>
              <w:rPr>
                <w:rFonts w:ascii="Times New Roman" w:hAnsi="Times New Roman" w:cs="Times New Roman"/>
                <w:lang w:eastAsia="ja-JP"/>
              </w:rPr>
            </w:pPr>
            <w:r>
              <w:rPr>
                <w:rFonts w:ascii="Times New Roman" w:hAnsi="Times New Roman" w:cs="Times New Roman"/>
              </w:rPr>
              <w:t>9</w:t>
            </w:r>
          </w:p>
        </w:tc>
        <w:tc>
          <w:tcPr>
            <w:tcW w:w="2296" w:type="dxa"/>
          </w:tcPr>
          <w:p w:rsidR="007C76AB" w:rsidRPr="00C43A1A" w:rsidRDefault="007C76AB" w:rsidP="007C76AB">
            <w:pPr>
              <w:jc w:val="center"/>
              <w:rPr>
                <w:rFonts w:ascii="Times New Roman" w:hAnsi="Times New Roman" w:cs="Times New Roman"/>
              </w:rPr>
            </w:pPr>
            <w:r w:rsidRPr="007C76AB">
              <w:rPr>
                <w:rStyle w:val="af1"/>
                <w:rFonts w:ascii="Times New Roman" w:hAnsi="Times New Roman" w:cs="Times New Roman"/>
                <w:b w:val="0"/>
              </w:rPr>
              <w:t>УКД, ЦВПП</w:t>
            </w:r>
          </w:p>
        </w:tc>
        <w:tc>
          <w:tcPr>
            <w:tcW w:w="2553" w:type="dxa"/>
          </w:tcPr>
          <w:p w:rsidR="007C76AB" w:rsidRPr="007C76AB" w:rsidRDefault="00DB4DF1" w:rsidP="008605A4">
            <w:pPr>
              <w:rPr>
                <w:rStyle w:val="af1"/>
                <w:rFonts w:ascii="Times New Roman" w:hAnsi="Times New Roman" w:cs="Times New Roman"/>
                <w:b w:val="0"/>
              </w:rPr>
            </w:pPr>
            <w:r>
              <w:rPr>
                <w:rStyle w:val="af1"/>
                <w:rFonts w:ascii="Times New Roman" w:hAnsi="Times New Roman" w:cs="Times New Roman"/>
                <w:b w:val="0"/>
              </w:rPr>
              <w:t xml:space="preserve">690880, </w:t>
            </w:r>
            <w:r w:rsidR="007C76AB" w:rsidRPr="007C76AB">
              <w:rPr>
                <w:rStyle w:val="af1"/>
                <w:rFonts w:ascii="Times New Roman" w:hAnsi="Times New Roman" w:cs="Times New Roman"/>
                <w:b w:val="0"/>
              </w:rPr>
              <w:t xml:space="preserve">690007, </w:t>
            </w:r>
            <w:r w:rsidRPr="009E7ED0">
              <w:rPr>
                <w:rStyle w:val="af1"/>
                <w:rFonts w:ascii="Times New Roman" w:hAnsi="Times New Roman" w:cs="Times New Roman"/>
                <w:b w:val="0"/>
              </w:rPr>
              <w:t>Приморский край,</w:t>
            </w:r>
            <w:r w:rsidR="008605A4">
              <w:rPr>
                <w:rStyle w:val="af1"/>
                <w:rFonts w:ascii="Times New Roman" w:hAnsi="Times New Roman" w:cs="Times New Roman"/>
                <w:b w:val="0"/>
              </w:rPr>
              <w:t xml:space="preserve"> </w:t>
            </w:r>
            <w:r w:rsidR="008605A4" w:rsidRPr="00F270E2">
              <w:rPr>
                <w:rStyle w:val="af1"/>
                <w:rFonts w:ascii="Times New Roman" w:hAnsi="Times New Roman" w:cs="Times New Roman"/>
                <w:b w:val="0"/>
              </w:rPr>
              <w:t xml:space="preserve">г. Владивосток, </w:t>
            </w:r>
            <w:r>
              <w:rPr>
                <w:rStyle w:val="af1"/>
                <w:rFonts w:ascii="Times New Roman" w:hAnsi="Times New Roman" w:cs="Times New Roman"/>
                <w:b w:val="0"/>
              </w:rPr>
              <w:t>ул. Н</w:t>
            </w:r>
            <w:r w:rsidR="007C76AB" w:rsidRPr="007C76AB">
              <w:rPr>
                <w:rStyle w:val="af1"/>
                <w:rFonts w:ascii="Times New Roman" w:hAnsi="Times New Roman" w:cs="Times New Roman"/>
                <w:b w:val="0"/>
              </w:rPr>
              <w:t>екрасовская,</w:t>
            </w:r>
            <w:r>
              <w:rPr>
                <w:rStyle w:val="af1"/>
                <w:rFonts w:ascii="Times New Roman" w:hAnsi="Times New Roman" w:cs="Times New Roman"/>
                <w:b w:val="0"/>
              </w:rPr>
              <w:t xml:space="preserve"> </w:t>
            </w:r>
            <w:r w:rsidR="007C76AB" w:rsidRPr="007C76AB">
              <w:rPr>
                <w:rStyle w:val="af1"/>
                <w:rFonts w:ascii="Times New Roman" w:hAnsi="Times New Roman" w:cs="Times New Roman"/>
                <w:b w:val="0"/>
              </w:rPr>
              <w:t>74</w:t>
            </w:r>
          </w:p>
        </w:tc>
        <w:tc>
          <w:tcPr>
            <w:tcW w:w="1559" w:type="dxa"/>
            <w:vAlign w:val="center"/>
          </w:tcPr>
          <w:p w:rsidR="007C76AB" w:rsidRPr="00C43A1A" w:rsidRDefault="00DB4DF1" w:rsidP="007C76AB">
            <w:pPr>
              <w:jc w:val="center"/>
              <w:rPr>
                <w:rFonts w:ascii="Times New Roman" w:hAnsi="Times New Roman" w:cs="Times New Roman"/>
              </w:rPr>
            </w:pPr>
            <w:r>
              <w:rPr>
                <w:rFonts w:ascii="Times New Roman" w:hAnsi="Times New Roman" w:cs="Times New Roman"/>
              </w:rPr>
              <w:t>591,60</w:t>
            </w:r>
          </w:p>
        </w:tc>
        <w:tc>
          <w:tcPr>
            <w:tcW w:w="1512" w:type="dxa"/>
            <w:vAlign w:val="center"/>
          </w:tcPr>
          <w:p w:rsidR="007C76AB" w:rsidRPr="00C43A1A" w:rsidRDefault="00DB4DF1" w:rsidP="007C76AB">
            <w:pPr>
              <w:jc w:val="center"/>
              <w:rPr>
                <w:rFonts w:ascii="Times New Roman" w:hAnsi="Times New Roman" w:cs="Times New Roman"/>
              </w:rPr>
            </w:pPr>
            <w:r>
              <w:rPr>
                <w:rFonts w:ascii="Times New Roman" w:hAnsi="Times New Roman" w:cs="Times New Roman"/>
              </w:rPr>
              <w:t>2383,00</w:t>
            </w:r>
          </w:p>
        </w:tc>
        <w:tc>
          <w:tcPr>
            <w:tcW w:w="1465" w:type="dxa"/>
            <w:vAlign w:val="center"/>
          </w:tcPr>
          <w:p w:rsidR="007C76AB" w:rsidRPr="00C43A1A" w:rsidRDefault="007C76AB" w:rsidP="00AD38D9">
            <w:pPr>
              <w:jc w:val="center"/>
              <w:rPr>
                <w:rFonts w:ascii="Times New Roman" w:hAnsi="Times New Roman" w:cs="Times New Roman"/>
              </w:rPr>
            </w:pPr>
            <w:r w:rsidRPr="00C43A1A">
              <w:rPr>
                <w:rFonts w:ascii="Times New Roman" w:hAnsi="Times New Roman" w:cs="Times New Roman"/>
              </w:rPr>
              <w:t xml:space="preserve">До 50 мм = </w:t>
            </w:r>
            <w:r w:rsidR="00AD38D9">
              <w:rPr>
                <w:rFonts w:ascii="Times New Roman" w:hAnsi="Times New Roman" w:cs="Times New Roman"/>
              </w:rPr>
              <w:t>254</w:t>
            </w:r>
          </w:p>
        </w:tc>
      </w:tr>
      <w:tr w:rsidR="007C76AB" w:rsidRPr="00C43A1A" w:rsidTr="00A97436">
        <w:trPr>
          <w:trHeight w:val="900"/>
        </w:trPr>
        <w:tc>
          <w:tcPr>
            <w:tcW w:w="568" w:type="dxa"/>
          </w:tcPr>
          <w:p w:rsidR="007C76AB" w:rsidRPr="00C43A1A" w:rsidRDefault="00093C69" w:rsidP="00093C69">
            <w:pPr>
              <w:snapToGrid w:val="0"/>
              <w:jc w:val="center"/>
              <w:rPr>
                <w:rFonts w:ascii="Times New Roman" w:hAnsi="Times New Roman" w:cs="Times New Roman"/>
              </w:rPr>
            </w:pPr>
            <w:r>
              <w:rPr>
                <w:rFonts w:ascii="Times New Roman" w:hAnsi="Times New Roman" w:cs="Times New Roman"/>
              </w:rPr>
              <w:lastRenderedPageBreak/>
              <w:t>10</w:t>
            </w:r>
          </w:p>
        </w:tc>
        <w:tc>
          <w:tcPr>
            <w:tcW w:w="2296" w:type="dxa"/>
          </w:tcPr>
          <w:p w:rsidR="007C76AB" w:rsidRDefault="007C76AB" w:rsidP="007C76AB">
            <w:pPr>
              <w:jc w:val="center"/>
            </w:pPr>
            <w:r w:rsidRPr="00117296">
              <w:rPr>
                <w:rFonts w:ascii="Times New Roman" w:hAnsi="Times New Roman" w:cs="Times New Roman"/>
              </w:rPr>
              <w:t xml:space="preserve">ОПС </w:t>
            </w:r>
            <w:r>
              <w:rPr>
                <w:rFonts w:ascii="Times New Roman" w:hAnsi="Times New Roman" w:cs="Times New Roman"/>
              </w:rPr>
              <w:t>690014</w:t>
            </w:r>
            <w:r w:rsidR="00F270E2">
              <w:rPr>
                <w:rFonts w:ascii="Times New Roman" w:hAnsi="Times New Roman" w:cs="Times New Roman"/>
              </w:rPr>
              <w:t>, 690059</w:t>
            </w:r>
          </w:p>
        </w:tc>
        <w:tc>
          <w:tcPr>
            <w:tcW w:w="2553" w:type="dxa"/>
          </w:tcPr>
          <w:p w:rsidR="00F270E2" w:rsidRDefault="007C76AB" w:rsidP="007C76AB">
            <w:pPr>
              <w:rPr>
                <w:rStyle w:val="af1"/>
                <w:rFonts w:ascii="Times New Roman" w:hAnsi="Times New Roman" w:cs="Times New Roman"/>
                <w:b w:val="0"/>
              </w:rPr>
            </w:pPr>
            <w:r w:rsidRPr="007C76AB">
              <w:rPr>
                <w:rStyle w:val="af1"/>
                <w:rFonts w:ascii="Times New Roman" w:hAnsi="Times New Roman" w:cs="Times New Roman"/>
                <w:b w:val="0"/>
              </w:rPr>
              <w:t xml:space="preserve">690014, 690059, </w:t>
            </w:r>
            <w:r w:rsidR="00F270E2" w:rsidRPr="00F270E2">
              <w:rPr>
                <w:rStyle w:val="af1"/>
                <w:rFonts w:ascii="Times New Roman" w:hAnsi="Times New Roman" w:cs="Times New Roman"/>
                <w:b w:val="0"/>
              </w:rPr>
              <w:t xml:space="preserve">Приморский край, </w:t>
            </w:r>
          </w:p>
          <w:p w:rsidR="00F270E2" w:rsidRDefault="00F270E2" w:rsidP="007C76AB">
            <w:pPr>
              <w:rPr>
                <w:rStyle w:val="af1"/>
                <w:rFonts w:ascii="Times New Roman" w:hAnsi="Times New Roman" w:cs="Times New Roman"/>
                <w:b w:val="0"/>
              </w:rPr>
            </w:pPr>
            <w:r w:rsidRPr="00F270E2">
              <w:rPr>
                <w:rStyle w:val="af1"/>
                <w:rFonts w:ascii="Times New Roman" w:hAnsi="Times New Roman" w:cs="Times New Roman"/>
                <w:b w:val="0"/>
              </w:rPr>
              <w:t xml:space="preserve">г. Владивосток, </w:t>
            </w:r>
          </w:p>
          <w:p w:rsidR="007C76AB" w:rsidRPr="007C76AB" w:rsidRDefault="00F270E2" w:rsidP="007C76AB">
            <w:pPr>
              <w:rPr>
                <w:rStyle w:val="af1"/>
                <w:rFonts w:ascii="Times New Roman" w:hAnsi="Times New Roman" w:cs="Times New Roman"/>
                <w:b w:val="0"/>
              </w:rPr>
            </w:pPr>
            <w:r w:rsidRPr="00F270E2">
              <w:rPr>
                <w:rStyle w:val="af1"/>
                <w:rFonts w:ascii="Times New Roman" w:hAnsi="Times New Roman" w:cs="Times New Roman"/>
                <w:b w:val="0"/>
              </w:rPr>
              <w:t>ул. Некрасовская,72</w:t>
            </w:r>
          </w:p>
        </w:tc>
        <w:tc>
          <w:tcPr>
            <w:tcW w:w="1559" w:type="dxa"/>
            <w:vAlign w:val="center"/>
          </w:tcPr>
          <w:p w:rsidR="007C76AB" w:rsidRPr="00C43A1A" w:rsidRDefault="00F270E2" w:rsidP="007C76AB">
            <w:pPr>
              <w:jc w:val="center"/>
              <w:rPr>
                <w:rFonts w:ascii="Times New Roman" w:hAnsi="Times New Roman" w:cs="Times New Roman"/>
              </w:rPr>
            </w:pPr>
            <w:r>
              <w:rPr>
                <w:rFonts w:ascii="Times New Roman" w:hAnsi="Times New Roman" w:cs="Times New Roman"/>
              </w:rPr>
              <w:t>730,5</w:t>
            </w:r>
          </w:p>
        </w:tc>
        <w:tc>
          <w:tcPr>
            <w:tcW w:w="1512" w:type="dxa"/>
            <w:vAlign w:val="center"/>
          </w:tcPr>
          <w:p w:rsidR="007C76AB" w:rsidRPr="00C43A1A" w:rsidRDefault="00F270E2" w:rsidP="007C76AB">
            <w:pPr>
              <w:jc w:val="center"/>
              <w:rPr>
                <w:rFonts w:ascii="Times New Roman" w:hAnsi="Times New Roman" w:cs="Times New Roman"/>
              </w:rPr>
            </w:pPr>
            <w:r>
              <w:rPr>
                <w:rFonts w:ascii="Times New Roman" w:hAnsi="Times New Roman" w:cs="Times New Roman"/>
              </w:rPr>
              <w:t>2922,00</w:t>
            </w:r>
          </w:p>
        </w:tc>
        <w:tc>
          <w:tcPr>
            <w:tcW w:w="1465" w:type="dxa"/>
            <w:vAlign w:val="center"/>
          </w:tcPr>
          <w:p w:rsidR="007C76AB" w:rsidRPr="00C43A1A" w:rsidRDefault="00F270E2" w:rsidP="008251B7">
            <w:pPr>
              <w:jc w:val="center"/>
              <w:rPr>
                <w:rFonts w:ascii="Times New Roman" w:hAnsi="Times New Roman" w:cs="Times New Roman"/>
              </w:rPr>
            </w:pPr>
            <w:r w:rsidRPr="00C43A1A">
              <w:rPr>
                <w:rFonts w:ascii="Times New Roman" w:hAnsi="Times New Roman" w:cs="Times New Roman"/>
              </w:rPr>
              <w:t xml:space="preserve">До 50 мм = </w:t>
            </w:r>
            <w:r w:rsidR="008251B7">
              <w:rPr>
                <w:rFonts w:ascii="Times New Roman" w:hAnsi="Times New Roman" w:cs="Times New Roman"/>
              </w:rPr>
              <w:t>3</w:t>
            </w:r>
            <w:r>
              <w:rPr>
                <w:rFonts w:ascii="Times New Roman" w:hAnsi="Times New Roman" w:cs="Times New Roman"/>
              </w:rPr>
              <w:t>54</w:t>
            </w:r>
          </w:p>
        </w:tc>
      </w:tr>
      <w:tr w:rsidR="007C76AB" w:rsidRPr="00C43A1A" w:rsidTr="00A97436">
        <w:trPr>
          <w:trHeight w:val="900"/>
        </w:trPr>
        <w:tc>
          <w:tcPr>
            <w:tcW w:w="568" w:type="dxa"/>
          </w:tcPr>
          <w:p w:rsidR="007C76AB" w:rsidRPr="00C43A1A" w:rsidRDefault="00093C69" w:rsidP="00093C69">
            <w:pPr>
              <w:snapToGrid w:val="0"/>
              <w:jc w:val="center"/>
              <w:rPr>
                <w:rFonts w:ascii="Times New Roman" w:hAnsi="Times New Roman" w:cs="Times New Roman"/>
              </w:rPr>
            </w:pPr>
            <w:r>
              <w:rPr>
                <w:rFonts w:ascii="Times New Roman" w:hAnsi="Times New Roman" w:cs="Times New Roman"/>
              </w:rPr>
              <w:t>11</w:t>
            </w:r>
          </w:p>
        </w:tc>
        <w:tc>
          <w:tcPr>
            <w:tcW w:w="2296" w:type="dxa"/>
          </w:tcPr>
          <w:p w:rsidR="007C76AB" w:rsidRPr="006476AF" w:rsidRDefault="00F46B2D" w:rsidP="004C6657">
            <w:pPr>
              <w:jc w:val="center"/>
            </w:pPr>
            <w:r>
              <w:rPr>
                <w:rFonts w:ascii="Times New Roman" w:hAnsi="Times New Roman" w:cs="Times New Roman"/>
              </w:rPr>
              <w:t>Владивостокский почтамт</w:t>
            </w:r>
          </w:p>
        </w:tc>
        <w:tc>
          <w:tcPr>
            <w:tcW w:w="2553" w:type="dxa"/>
          </w:tcPr>
          <w:p w:rsidR="007C76AB" w:rsidRPr="006476AF" w:rsidRDefault="00F46B2D" w:rsidP="004C6657">
            <w:pPr>
              <w:rPr>
                <w:rStyle w:val="af1"/>
                <w:rFonts w:ascii="Times New Roman" w:hAnsi="Times New Roman" w:cs="Times New Roman"/>
                <w:b w:val="0"/>
              </w:rPr>
            </w:pPr>
            <w:r w:rsidRPr="00F46B2D">
              <w:rPr>
                <w:rStyle w:val="af1"/>
                <w:rFonts w:ascii="Times New Roman" w:hAnsi="Times New Roman" w:cs="Times New Roman"/>
                <w:b w:val="0"/>
              </w:rPr>
              <w:t>690091, Приморский край, г. Владивосток,  ул. Светланская, 41</w:t>
            </w:r>
          </w:p>
        </w:tc>
        <w:tc>
          <w:tcPr>
            <w:tcW w:w="1559" w:type="dxa"/>
            <w:vAlign w:val="center"/>
          </w:tcPr>
          <w:p w:rsidR="007C76AB" w:rsidRPr="006476AF" w:rsidRDefault="0034762C" w:rsidP="007C76AB">
            <w:pPr>
              <w:jc w:val="center"/>
              <w:rPr>
                <w:rFonts w:ascii="Times New Roman" w:hAnsi="Times New Roman" w:cs="Times New Roman"/>
              </w:rPr>
            </w:pPr>
            <w:r>
              <w:rPr>
                <w:rFonts w:ascii="Times New Roman" w:hAnsi="Times New Roman" w:cs="Times New Roman"/>
              </w:rPr>
              <w:t>1454,50</w:t>
            </w:r>
          </w:p>
        </w:tc>
        <w:tc>
          <w:tcPr>
            <w:tcW w:w="1512" w:type="dxa"/>
            <w:vAlign w:val="center"/>
          </w:tcPr>
          <w:p w:rsidR="007C76AB" w:rsidRPr="006476AF" w:rsidRDefault="0034762C" w:rsidP="007C76AB">
            <w:pPr>
              <w:jc w:val="center"/>
              <w:rPr>
                <w:rFonts w:ascii="Times New Roman" w:hAnsi="Times New Roman" w:cs="Times New Roman"/>
              </w:rPr>
            </w:pPr>
            <w:r>
              <w:rPr>
                <w:rFonts w:ascii="Times New Roman" w:hAnsi="Times New Roman" w:cs="Times New Roman"/>
              </w:rPr>
              <w:t>8140,00</w:t>
            </w:r>
          </w:p>
        </w:tc>
        <w:tc>
          <w:tcPr>
            <w:tcW w:w="1465" w:type="dxa"/>
            <w:vAlign w:val="center"/>
          </w:tcPr>
          <w:p w:rsidR="007C76AB" w:rsidRPr="006476AF" w:rsidRDefault="00F46B2D" w:rsidP="004C6657">
            <w:pPr>
              <w:jc w:val="center"/>
              <w:rPr>
                <w:rFonts w:ascii="Times New Roman" w:hAnsi="Times New Roman" w:cs="Times New Roman"/>
              </w:rPr>
            </w:pPr>
            <w:r w:rsidRPr="00C43A1A">
              <w:rPr>
                <w:rFonts w:ascii="Times New Roman" w:hAnsi="Times New Roman" w:cs="Times New Roman"/>
              </w:rPr>
              <w:t xml:space="preserve">До 50 мм = </w:t>
            </w:r>
            <w:r w:rsidR="004C6657">
              <w:rPr>
                <w:rFonts w:ascii="Times New Roman" w:hAnsi="Times New Roman" w:cs="Times New Roman"/>
              </w:rPr>
              <w:t>432</w:t>
            </w:r>
          </w:p>
        </w:tc>
      </w:tr>
      <w:tr w:rsidR="0034762C" w:rsidRPr="00C43A1A" w:rsidTr="00A97436">
        <w:trPr>
          <w:trHeight w:val="900"/>
        </w:trPr>
        <w:tc>
          <w:tcPr>
            <w:tcW w:w="568" w:type="dxa"/>
          </w:tcPr>
          <w:p w:rsidR="0034762C" w:rsidRPr="00C43A1A" w:rsidRDefault="0034762C" w:rsidP="0034762C">
            <w:pPr>
              <w:snapToGrid w:val="0"/>
              <w:jc w:val="center"/>
              <w:rPr>
                <w:rFonts w:ascii="Times New Roman" w:hAnsi="Times New Roman" w:cs="Times New Roman"/>
              </w:rPr>
            </w:pPr>
            <w:r>
              <w:rPr>
                <w:rFonts w:ascii="Times New Roman" w:hAnsi="Times New Roman" w:cs="Times New Roman"/>
              </w:rPr>
              <w:t>12</w:t>
            </w:r>
          </w:p>
        </w:tc>
        <w:tc>
          <w:tcPr>
            <w:tcW w:w="2296" w:type="dxa"/>
          </w:tcPr>
          <w:p w:rsidR="0034762C" w:rsidRPr="006476AF" w:rsidRDefault="0034762C" w:rsidP="0034762C">
            <w:pPr>
              <w:jc w:val="center"/>
            </w:pPr>
            <w:r>
              <w:rPr>
                <w:rFonts w:ascii="Times New Roman" w:hAnsi="Times New Roman" w:cs="Times New Roman"/>
              </w:rPr>
              <w:t>Административное здание</w:t>
            </w:r>
          </w:p>
        </w:tc>
        <w:tc>
          <w:tcPr>
            <w:tcW w:w="2553" w:type="dxa"/>
          </w:tcPr>
          <w:p w:rsidR="0034762C" w:rsidRPr="006476AF" w:rsidRDefault="0034762C" w:rsidP="004C6657">
            <w:pPr>
              <w:rPr>
                <w:rStyle w:val="af1"/>
                <w:rFonts w:ascii="Times New Roman" w:hAnsi="Times New Roman" w:cs="Times New Roman"/>
                <w:b w:val="0"/>
              </w:rPr>
            </w:pPr>
            <w:r w:rsidRPr="00F46B2D">
              <w:rPr>
                <w:rStyle w:val="af1"/>
                <w:rFonts w:ascii="Times New Roman" w:hAnsi="Times New Roman" w:cs="Times New Roman"/>
                <w:b w:val="0"/>
              </w:rPr>
              <w:t>690091, Приморский край, г. Владивосток,  ул. Светланская, 41</w:t>
            </w:r>
            <w:r w:rsidR="00CC5D77">
              <w:rPr>
                <w:rStyle w:val="af1"/>
                <w:rFonts w:ascii="Times New Roman" w:hAnsi="Times New Roman" w:cs="Times New Roman"/>
                <w:b w:val="0"/>
              </w:rPr>
              <w:t>а</w:t>
            </w:r>
          </w:p>
        </w:tc>
        <w:tc>
          <w:tcPr>
            <w:tcW w:w="1559" w:type="dxa"/>
            <w:vAlign w:val="center"/>
          </w:tcPr>
          <w:p w:rsidR="0034762C" w:rsidRDefault="0034762C" w:rsidP="0034762C">
            <w:pPr>
              <w:jc w:val="center"/>
              <w:rPr>
                <w:rFonts w:ascii="Times New Roman" w:hAnsi="Times New Roman" w:cs="Times New Roman"/>
              </w:rPr>
            </w:pPr>
          </w:p>
          <w:p w:rsidR="0034762C" w:rsidRDefault="0034762C" w:rsidP="0034762C">
            <w:pPr>
              <w:jc w:val="center"/>
              <w:rPr>
                <w:rFonts w:ascii="Times New Roman" w:hAnsi="Times New Roman" w:cs="Times New Roman"/>
              </w:rPr>
            </w:pPr>
            <w:r>
              <w:rPr>
                <w:rFonts w:ascii="Times New Roman" w:hAnsi="Times New Roman" w:cs="Times New Roman"/>
              </w:rPr>
              <w:t>528,00</w:t>
            </w:r>
          </w:p>
          <w:p w:rsidR="0034762C" w:rsidRPr="006476AF" w:rsidRDefault="0034762C" w:rsidP="0034762C">
            <w:pPr>
              <w:jc w:val="center"/>
              <w:rPr>
                <w:rFonts w:ascii="Times New Roman" w:hAnsi="Times New Roman" w:cs="Times New Roman"/>
              </w:rPr>
            </w:pPr>
          </w:p>
        </w:tc>
        <w:tc>
          <w:tcPr>
            <w:tcW w:w="1512" w:type="dxa"/>
            <w:vAlign w:val="center"/>
          </w:tcPr>
          <w:p w:rsidR="0034762C" w:rsidRPr="006476AF" w:rsidRDefault="0034762C" w:rsidP="0034762C">
            <w:pPr>
              <w:jc w:val="center"/>
              <w:rPr>
                <w:rFonts w:ascii="Times New Roman" w:hAnsi="Times New Roman" w:cs="Times New Roman"/>
              </w:rPr>
            </w:pPr>
            <w:r>
              <w:rPr>
                <w:rFonts w:ascii="Times New Roman" w:hAnsi="Times New Roman" w:cs="Times New Roman"/>
              </w:rPr>
              <w:t>2958,00</w:t>
            </w:r>
          </w:p>
        </w:tc>
        <w:tc>
          <w:tcPr>
            <w:tcW w:w="1465" w:type="dxa"/>
            <w:vAlign w:val="center"/>
          </w:tcPr>
          <w:p w:rsidR="0034762C" w:rsidRPr="006476AF" w:rsidRDefault="0034762C" w:rsidP="004C6657">
            <w:pPr>
              <w:jc w:val="center"/>
              <w:rPr>
                <w:rFonts w:ascii="Times New Roman" w:hAnsi="Times New Roman" w:cs="Times New Roman"/>
              </w:rPr>
            </w:pPr>
            <w:r w:rsidRPr="00C43A1A">
              <w:rPr>
                <w:rFonts w:ascii="Times New Roman" w:hAnsi="Times New Roman" w:cs="Times New Roman"/>
              </w:rPr>
              <w:t xml:space="preserve">До 50 мм = </w:t>
            </w:r>
            <w:r w:rsidR="004C6657">
              <w:rPr>
                <w:rFonts w:ascii="Times New Roman" w:hAnsi="Times New Roman" w:cs="Times New Roman"/>
              </w:rPr>
              <w:t>216</w:t>
            </w:r>
          </w:p>
        </w:tc>
      </w:tr>
      <w:tr w:rsidR="0034762C" w:rsidRPr="00C43A1A" w:rsidTr="00A97436">
        <w:trPr>
          <w:trHeight w:val="900"/>
        </w:trPr>
        <w:tc>
          <w:tcPr>
            <w:tcW w:w="568" w:type="dxa"/>
          </w:tcPr>
          <w:p w:rsidR="0034762C" w:rsidRPr="00C43A1A" w:rsidRDefault="0034762C" w:rsidP="0034762C">
            <w:pPr>
              <w:snapToGrid w:val="0"/>
              <w:jc w:val="center"/>
              <w:rPr>
                <w:rFonts w:ascii="Times New Roman" w:hAnsi="Times New Roman" w:cs="Times New Roman"/>
              </w:rPr>
            </w:pPr>
            <w:r>
              <w:rPr>
                <w:rFonts w:ascii="Times New Roman" w:hAnsi="Times New Roman" w:cs="Times New Roman"/>
              </w:rPr>
              <w:t>13</w:t>
            </w:r>
          </w:p>
        </w:tc>
        <w:tc>
          <w:tcPr>
            <w:tcW w:w="2296" w:type="dxa"/>
          </w:tcPr>
          <w:p w:rsidR="0034762C" w:rsidRPr="006476AF" w:rsidRDefault="0034762C" w:rsidP="0034762C">
            <w:pPr>
              <w:jc w:val="center"/>
            </w:pPr>
            <w:r w:rsidRPr="006476AF">
              <w:rPr>
                <w:rFonts w:ascii="Times New Roman" w:hAnsi="Times New Roman" w:cs="Times New Roman"/>
              </w:rPr>
              <w:t>ОПС 690109</w:t>
            </w:r>
          </w:p>
        </w:tc>
        <w:tc>
          <w:tcPr>
            <w:tcW w:w="2553" w:type="dxa"/>
          </w:tcPr>
          <w:p w:rsidR="0034762C" w:rsidRPr="006476AF" w:rsidRDefault="0034762C" w:rsidP="0034762C">
            <w:pPr>
              <w:rPr>
                <w:rStyle w:val="af1"/>
                <w:rFonts w:ascii="Times New Roman" w:hAnsi="Times New Roman" w:cs="Times New Roman"/>
                <w:b w:val="0"/>
              </w:rPr>
            </w:pPr>
            <w:r w:rsidRPr="006476AF">
              <w:rPr>
                <w:rStyle w:val="af1"/>
                <w:rFonts w:ascii="Times New Roman" w:hAnsi="Times New Roman" w:cs="Times New Roman"/>
                <w:b w:val="0"/>
              </w:rPr>
              <w:t>690109, Приморский край, г. Владивосток, ул. Нейбута, 53</w:t>
            </w:r>
          </w:p>
        </w:tc>
        <w:tc>
          <w:tcPr>
            <w:tcW w:w="1559" w:type="dxa"/>
            <w:vAlign w:val="center"/>
          </w:tcPr>
          <w:p w:rsidR="0034762C" w:rsidRPr="006476AF" w:rsidRDefault="0034762C" w:rsidP="0034762C">
            <w:pPr>
              <w:jc w:val="center"/>
              <w:rPr>
                <w:rFonts w:ascii="Times New Roman" w:hAnsi="Times New Roman" w:cs="Times New Roman"/>
              </w:rPr>
            </w:pPr>
            <w:r w:rsidRPr="006476AF">
              <w:rPr>
                <w:rFonts w:ascii="Times New Roman" w:hAnsi="Times New Roman" w:cs="Times New Roman"/>
              </w:rPr>
              <w:t>424,20</w:t>
            </w:r>
          </w:p>
        </w:tc>
        <w:tc>
          <w:tcPr>
            <w:tcW w:w="1512" w:type="dxa"/>
            <w:vAlign w:val="center"/>
          </w:tcPr>
          <w:p w:rsidR="0034762C" w:rsidRPr="006476AF" w:rsidRDefault="0034762C" w:rsidP="0034762C">
            <w:pPr>
              <w:jc w:val="center"/>
              <w:rPr>
                <w:rFonts w:ascii="Times New Roman" w:hAnsi="Times New Roman" w:cs="Times New Roman"/>
              </w:rPr>
            </w:pPr>
            <w:r>
              <w:rPr>
                <w:rFonts w:ascii="Times New Roman" w:hAnsi="Times New Roman" w:cs="Times New Roman"/>
              </w:rPr>
              <w:t>1</w:t>
            </w:r>
            <w:r w:rsidRPr="006476AF">
              <w:rPr>
                <w:rFonts w:ascii="Times New Roman" w:hAnsi="Times New Roman" w:cs="Times New Roman"/>
              </w:rPr>
              <w:t>781,00</w:t>
            </w:r>
          </w:p>
        </w:tc>
        <w:tc>
          <w:tcPr>
            <w:tcW w:w="1465" w:type="dxa"/>
            <w:vAlign w:val="center"/>
          </w:tcPr>
          <w:p w:rsidR="0034762C" w:rsidRPr="006476AF" w:rsidRDefault="0034762C" w:rsidP="0034762C">
            <w:pPr>
              <w:jc w:val="center"/>
              <w:rPr>
                <w:rFonts w:ascii="Times New Roman" w:hAnsi="Times New Roman" w:cs="Times New Roman"/>
              </w:rPr>
            </w:pPr>
            <w:r w:rsidRPr="00C43A1A">
              <w:rPr>
                <w:rFonts w:ascii="Times New Roman" w:hAnsi="Times New Roman" w:cs="Times New Roman"/>
              </w:rPr>
              <w:t xml:space="preserve">До 50 мм = </w:t>
            </w:r>
            <w:r>
              <w:rPr>
                <w:rFonts w:ascii="Times New Roman" w:hAnsi="Times New Roman" w:cs="Times New Roman"/>
              </w:rPr>
              <w:t>194</w:t>
            </w:r>
          </w:p>
        </w:tc>
      </w:tr>
      <w:tr w:rsidR="0034762C" w:rsidRPr="00C43A1A" w:rsidTr="00A97436">
        <w:trPr>
          <w:trHeight w:val="900"/>
        </w:trPr>
        <w:tc>
          <w:tcPr>
            <w:tcW w:w="568" w:type="dxa"/>
          </w:tcPr>
          <w:p w:rsidR="0034762C" w:rsidRDefault="0034762C" w:rsidP="0034762C">
            <w:pPr>
              <w:snapToGrid w:val="0"/>
              <w:jc w:val="center"/>
              <w:rPr>
                <w:rFonts w:ascii="Times New Roman" w:hAnsi="Times New Roman" w:cs="Times New Roman"/>
              </w:rPr>
            </w:pPr>
            <w:r>
              <w:rPr>
                <w:rFonts w:ascii="Times New Roman" w:hAnsi="Times New Roman" w:cs="Times New Roman"/>
              </w:rPr>
              <w:t>14</w:t>
            </w:r>
          </w:p>
        </w:tc>
        <w:tc>
          <w:tcPr>
            <w:tcW w:w="2296" w:type="dxa"/>
          </w:tcPr>
          <w:p w:rsidR="0034762C" w:rsidRPr="006476AF" w:rsidRDefault="0034762C" w:rsidP="0034762C">
            <w:pPr>
              <w:jc w:val="center"/>
            </w:pPr>
            <w:r w:rsidRPr="006476AF">
              <w:rPr>
                <w:rFonts w:ascii="Times New Roman" w:hAnsi="Times New Roman" w:cs="Times New Roman"/>
              </w:rPr>
              <w:t>ОПС 690041</w:t>
            </w:r>
          </w:p>
        </w:tc>
        <w:tc>
          <w:tcPr>
            <w:tcW w:w="2553" w:type="dxa"/>
          </w:tcPr>
          <w:p w:rsidR="0034762C" w:rsidRPr="006476AF" w:rsidRDefault="0034762C" w:rsidP="0034762C">
            <w:pPr>
              <w:rPr>
                <w:rStyle w:val="af1"/>
                <w:rFonts w:ascii="Times New Roman" w:hAnsi="Times New Roman" w:cs="Times New Roman"/>
                <w:b w:val="0"/>
              </w:rPr>
            </w:pPr>
            <w:r w:rsidRPr="00093C69">
              <w:rPr>
                <w:rStyle w:val="af1"/>
                <w:rFonts w:ascii="Times New Roman" w:hAnsi="Times New Roman" w:cs="Times New Roman"/>
                <w:b w:val="0"/>
              </w:rPr>
              <w:t>690041, Приморский край, г. Владивосток, ул. Глинки, 10</w:t>
            </w:r>
          </w:p>
        </w:tc>
        <w:tc>
          <w:tcPr>
            <w:tcW w:w="1559" w:type="dxa"/>
            <w:vAlign w:val="center"/>
          </w:tcPr>
          <w:p w:rsidR="0034762C" w:rsidRPr="006476AF" w:rsidRDefault="0034762C" w:rsidP="0034762C">
            <w:pPr>
              <w:jc w:val="center"/>
              <w:rPr>
                <w:rFonts w:ascii="Times New Roman" w:hAnsi="Times New Roman" w:cs="Times New Roman"/>
              </w:rPr>
            </w:pPr>
            <w:r>
              <w:rPr>
                <w:rFonts w:ascii="Times New Roman" w:hAnsi="Times New Roman" w:cs="Times New Roman"/>
              </w:rPr>
              <w:t>238,80</w:t>
            </w:r>
          </w:p>
        </w:tc>
        <w:tc>
          <w:tcPr>
            <w:tcW w:w="1512" w:type="dxa"/>
            <w:vAlign w:val="center"/>
          </w:tcPr>
          <w:p w:rsidR="0034762C" w:rsidRPr="006476AF" w:rsidRDefault="0034762C" w:rsidP="0034762C">
            <w:pPr>
              <w:jc w:val="center"/>
              <w:rPr>
                <w:rFonts w:ascii="Times New Roman" w:hAnsi="Times New Roman" w:cs="Times New Roman"/>
              </w:rPr>
            </w:pPr>
            <w:r>
              <w:rPr>
                <w:rFonts w:ascii="Times New Roman" w:hAnsi="Times New Roman" w:cs="Times New Roman"/>
              </w:rPr>
              <w:t>1050,70</w:t>
            </w:r>
          </w:p>
        </w:tc>
        <w:tc>
          <w:tcPr>
            <w:tcW w:w="1465" w:type="dxa"/>
            <w:vAlign w:val="center"/>
          </w:tcPr>
          <w:p w:rsidR="0034762C" w:rsidRPr="006476AF" w:rsidRDefault="0034762C" w:rsidP="0034762C">
            <w:pPr>
              <w:jc w:val="center"/>
              <w:rPr>
                <w:rFonts w:ascii="Times New Roman" w:hAnsi="Times New Roman" w:cs="Times New Roman"/>
              </w:rPr>
            </w:pPr>
            <w:r w:rsidRPr="00C43A1A">
              <w:rPr>
                <w:rFonts w:ascii="Times New Roman" w:hAnsi="Times New Roman" w:cs="Times New Roman"/>
              </w:rPr>
              <w:t xml:space="preserve">До 50 мм = </w:t>
            </w:r>
            <w:r>
              <w:rPr>
                <w:rFonts w:ascii="Times New Roman" w:hAnsi="Times New Roman" w:cs="Times New Roman"/>
              </w:rPr>
              <w:t>167</w:t>
            </w:r>
          </w:p>
        </w:tc>
      </w:tr>
      <w:tr w:rsidR="0034762C" w:rsidRPr="00C43A1A" w:rsidTr="00A97436">
        <w:trPr>
          <w:trHeight w:val="900"/>
        </w:trPr>
        <w:tc>
          <w:tcPr>
            <w:tcW w:w="568" w:type="dxa"/>
          </w:tcPr>
          <w:p w:rsidR="0034762C" w:rsidRDefault="0034762C" w:rsidP="0034762C">
            <w:pPr>
              <w:snapToGrid w:val="0"/>
              <w:jc w:val="center"/>
              <w:rPr>
                <w:rFonts w:ascii="Times New Roman" w:hAnsi="Times New Roman" w:cs="Times New Roman"/>
              </w:rPr>
            </w:pPr>
            <w:r>
              <w:rPr>
                <w:rFonts w:ascii="Times New Roman" w:hAnsi="Times New Roman" w:cs="Times New Roman"/>
              </w:rPr>
              <w:t>15</w:t>
            </w:r>
          </w:p>
        </w:tc>
        <w:tc>
          <w:tcPr>
            <w:tcW w:w="2296" w:type="dxa"/>
          </w:tcPr>
          <w:p w:rsidR="0034762C" w:rsidRPr="006476AF" w:rsidRDefault="0034762C" w:rsidP="0034762C">
            <w:pPr>
              <w:jc w:val="center"/>
              <w:rPr>
                <w:rFonts w:ascii="Times New Roman" w:hAnsi="Times New Roman" w:cs="Times New Roman"/>
              </w:rPr>
            </w:pPr>
            <w:r>
              <w:rPr>
                <w:rFonts w:ascii="Times New Roman" w:hAnsi="Times New Roman" w:cs="Times New Roman"/>
              </w:rPr>
              <w:t>ОПС 690002</w:t>
            </w:r>
          </w:p>
        </w:tc>
        <w:tc>
          <w:tcPr>
            <w:tcW w:w="2553" w:type="dxa"/>
          </w:tcPr>
          <w:p w:rsidR="0034762C" w:rsidRPr="00093C69" w:rsidRDefault="0034762C" w:rsidP="0034762C">
            <w:pPr>
              <w:rPr>
                <w:rStyle w:val="af1"/>
                <w:rFonts w:ascii="Times New Roman" w:hAnsi="Times New Roman" w:cs="Times New Roman"/>
                <w:b w:val="0"/>
              </w:rPr>
            </w:pPr>
            <w:r w:rsidRPr="00D91092">
              <w:rPr>
                <w:rStyle w:val="af1"/>
                <w:rFonts w:ascii="Times New Roman" w:hAnsi="Times New Roman" w:cs="Times New Roman"/>
                <w:b w:val="0"/>
              </w:rPr>
              <w:t>690002, Приморский край, г. Владивосток, Океанский проспект, 110</w:t>
            </w:r>
          </w:p>
        </w:tc>
        <w:tc>
          <w:tcPr>
            <w:tcW w:w="1559" w:type="dxa"/>
            <w:vAlign w:val="center"/>
          </w:tcPr>
          <w:p w:rsidR="0034762C" w:rsidRDefault="0034762C" w:rsidP="0034762C">
            <w:pPr>
              <w:jc w:val="center"/>
              <w:rPr>
                <w:rFonts w:ascii="Times New Roman" w:hAnsi="Times New Roman" w:cs="Times New Roman"/>
              </w:rPr>
            </w:pPr>
            <w:r>
              <w:rPr>
                <w:rFonts w:ascii="Times New Roman" w:hAnsi="Times New Roman" w:cs="Times New Roman"/>
              </w:rPr>
              <w:t>417,30</w:t>
            </w:r>
          </w:p>
        </w:tc>
        <w:tc>
          <w:tcPr>
            <w:tcW w:w="1512" w:type="dxa"/>
            <w:vAlign w:val="center"/>
          </w:tcPr>
          <w:p w:rsidR="0034762C" w:rsidRDefault="0034762C" w:rsidP="0034762C">
            <w:pPr>
              <w:jc w:val="center"/>
              <w:rPr>
                <w:rFonts w:ascii="Times New Roman" w:hAnsi="Times New Roman" w:cs="Times New Roman"/>
              </w:rPr>
            </w:pPr>
            <w:r>
              <w:rPr>
                <w:rFonts w:ascii="Times New Roman" w:hAnsi="Times New Roman" w:cs="Times New Roman"/>
              </w:rPr>
              <w:t>1836,00</w:t>
            </w:r>
          </w:p>
        </w:tc>
        <w:tc>
          <w:tcPr>
            <w:tcW w:w="1465" w:type="dxa"/>
            <w:vAlign w:val="center"/>
          </w:tcPr>
          <w:p w:rsidR="0034762C" w:rsidRPr="00C43A1A" w:rsidRDefault="0034762C" w:rsidP="0034762C">
            <w:pPr>
              <w:jc w:val="center"/>
              <w:rPr>
                <w:rFonts w:ascii="Times New Roman" w:hAnsi="Times New Roman" w:cs="Times New Roman"/>
              </w:rPr>
            </w:pPr>
            <w:r w:rsidRPr="00C43A1A">
              <w:rPr>
                <w:rFonts w:ascii="Times New Roman" w:hAnsi="Times New Roman" w:cs="Times New Roman"/>
              </w:rPr>
              <w:t xml:space="preserve">До 50 мм = </w:t>
            </w:r>
            <w:r>
              <w:rPr>
                <w:rFonts w:ascii="Times New Roman" w:hAnsi="Times New Roman" w:cs="Times New Roman"/>
              </w:rPr>
              <w:t>270</w:t>
            </w:r>
          </w:p>
        </w:tc>
      </w:tr>
      <w:tr w:rsidR="0034762C" w:rsidRPr="00C43A1A" w:rsidTr="004C6657">
        <w:trPr>
          <w:trHeight w:val="288"/>
        </w:trPr>
        <w:tc>
          <w:tcPr>
            <w:tcW w:w="568" w:type="dxa"/>
          </w:tcPr>
          <w:p w:rsidR="0034762C" w:rsidRPr="00C43A1A" w:rsidRDefault="0034762C" w:rsidP="0034762C">
            <w:pPr>
              <w:pStyle w:val="25"/>
              <w:spacing w:before="0" w:after="0" w:line="240" w:lineRule="auto"/>
              <w:jc w:val="center"/>
              <w:rPr>
                <w:rStyle w:val="115pt"/>
                <w:sz w:val="24"/>
                <w:szCs w:val="24"/>
              </w:rPr>
            </w:pPr>
          </w:p>
        </w:tc>
        <w:tc>
          <w:tcPr>
            <w:tcW w:w="4849" w:type="dxa"/>
            <w:gridSpan w:val="2"/>
            <w:vAlign w:val="center"/>
          </w:tcPr>
          <w:p w:rsidR="0034762C" w:rsidRPr="00C43A1A" w:rsidRDefault="0034762C" w:rsidP="004C6657">
            <w:pPr>
              <w:pStyle w:val="25"/>
              <w:spacing w:before="0" w:after="0" w:line="240" w:lineRule="auto"/>
              <w:jc w:val="center"/>
              <w:rPr>
                <w:sz w:val="24"/>
                <w:szCs w:val="24"/>
              </w:rPr>
            </w:pPr>
            <w:r w:rsidRPr="00C43A1A">
              <w:rPr>
                <w:rStyle w:val="115pt"/>
                <w:sz w:val="24"/>
                <w:szCs w:val="24"/>
              </w:rPr>
              <w:t xml:space="preserve">Итого по всем </w:t>
            </w:r>
            <w:r>
              <w:rPr>
                <w:rStyle w:val="115pt"/>
                <w:sz w:val="24"/>
                <w:szCs w:val="24"/>
              </w:rPr>
              <w:t>1</w:t>
            </w:r>
            <w:r w:rsidR="004C6657">
              <w:rPr>
                <w:rStyle w:val="115pt"/>
                <w:sz w:val="24"/>
                <w:szCs w:val="24"/>
              </w:rPr>
              <w:t>5</w:t>
            </w:r>
            <w:r w:rsidRPr="00C43A1A">
              <w:rPr>
                <w:rStyle w:val="115pt"/>
                <w:sz w:val="24"/>
                <w:szCs w:val="24"/>
              </w:rPr>
              <w:t>-ти объектам:</w:t>
            </w:r>
          </w:p>
        </w:tc>
        <w:tc>
          <w:tcPr>
            <w:tcW w:w="1559" w:type="dxa"/>
            <w:vAlign w:val="center"/>
          </w:tcPr>
          <w:p w:rsidR="0034762C" w:rsidRPr="006D7338" w:rsidRDefault="0034762C" w:rsidP="0034762C">
            <w:pPr>
              <w:jc w:val="center"/>
              <w:rPr>
                <w:rFonts w:ascii="Times New Roman" w:hAnsi="Times New Roman" w:cs="Times New Roman"/>
                <w:b/>
              </w:rPr>
            </w:pPr>
            <w:r>
              <w:rPr>
                <w:rFonts w:ascii="Times New Roman" w:hAnsi="Times New Roman" w:cs="Times New Roman"/>
                <w:b/>
              </w:rPr>
              <w:t>17551,90</w:t>
            </w:r>
          </w:p>
        </w:tc>
        <w:tc>
          <w:tcPr>
            <w:tcW w:w="1512" w:type="dxa"/>
            <w:vAlign w:val="center"/>
          </w:tcPr>
          <w:p w:rsidR="0034762C" w:rsidRPr="006D7338" w:rsidRDefault="0034762C" w:rsidP="0034762C">
            <w:pPr>
              <w:jc w:val="center"/>
              <w:rPr>
                <w:rFonts w:ascii="Times New Roman" w:hAnsi="Times New Roman" w:cs="Times New Roman"/>
                <w:b/>
              </w:rPr>
            </w:pPr>
            <w:r>
              <w:rPr>
                <w:rFonts w:ascii="Times New Roman" w:hAnsi="Times New Roman" w:cs="Times New Roman"/>
                <w:b/>
              </w:rPr>
              <w:t>83031,00</w:t>
            </w:r>
          </w:p>
        </w:tc>
        <w:tc>
          <w:tcPr>
            <w:tcW w:w="1465" w:type="dxa"/>
            <w:vAlign w:val="center"/>
          </w:tcPr>
          <w:p w:rsidR="0034762C" w:rsidRPr="006D7338" w:rsidRDefault="0034762C" w:rsidP="0034762C">
            <w:pPr>
              <w:jc w:val="center"/>
              <w:rPr>
                <w:rFonts w:ascii="Times New Roman" w:hAnsi="Times New Roman" w:cs="Times New Roman"/>
                <w:b/>
              </w:rPr>
            </w:pPr>
            <w:r w:rsidRPr="006D7338">
              <w:rPr>
                <w:rFonts w:ascii="Times New Roman" w:hAnsi="Times New Roman" w:cs="Times New Roman"/>
                <w:b/>
              </w:rPr>
              <w:t xml:space="preserve">До 50 мм = </w:t>
            </w:r>
            <w:r>
              <w:rPr>
                <w:rFonts w:ascii="Times New Roman" w:hAnsi="Times New Roman" w:cs="Times New Roman"/>
                <w:b/>
              </w:rPr>
              <w:t>3876,1</w:t>
            </w:r>
          </w:p>
          <w:p w:rsidR="0034762C" w:rsidRPr="006D7338" w:rsidRDefault="0034762C" w:rsidP="0034762C">
            <w:pPr>
              <w:jc w:val="center"/>
              <w:rPr>
                <w:rFonts w:ascii="Times New Roman" w:hAnsi="Times New Roman" w:cs="Times New Roman"/>
                <w:b/>
              </w:rPr>
            </w:pPr>
            <w:r w:rsidRPr="006D7338">
              <w:rPr>
                <w:rFonts w:ascii="Times New Roman" w:hAnsi="Times New Roman" w:cs="Times New Roman"/>
                <w:b/>
              </w:rPr>
              <w:t>До 100 мм = 1424,8</w:t>
            </w:r>
          </w:p>
          <w:p w:rsidR="0034762C" w:rsidRPr="006D7338" w:rsidRDefault="0034762C" w:rsidP="0034762C">
            <w:pPr>
              <w:jc w:val="center"/>
              <w:rPr>
                <w:rFonts w:ascii="Times New Roman" w:hAnsi="Times New Roman" w:cs="Times New Roman"/>
                <w:b/>
              </w:rPr>
            </w:pPr>
            <w:r w:rsidRPr="006D7338">
              <w:rPr>
                <w:rFonts w:ascii="Times New Roman" w:hAnsi="Times New Roman" w:cs="Times New Roman"/>
                <w:b/>
              </w:rPr>
              <w:t>Тепловая сеть Ду 125 мм – 93,2</w:t>
            </w:r>
          </w:p>
          <w:p w:rsidR="0034762C" w:rsidRPr="006D7338" w:rsidRDefault="0034762C" w:rsidP="0034762C">
            <w:pPr>
              <w:jc w:val="center"/>
              <w:rPr>
                <w:rFonts w:ascii="Times New Roman" w:hAnsi="Times New Roman" w:cs="Times New Roman"/>
                <w:b/>
              </w:rPr>
            </w:pPr>
            <w:r w:rsidRPr="006D7338">
              <w:rPr>
                <w:rFonts w:ascii="Times New Roman" w:hAnsi="Times New Roman" w:cs="Times New Roman"/>
                <w:b/>
              </w:rPr>
              <w:t>Тепловая сеть Ду 50 мм – 135,6</w:t>
            </w:r>
          </w:p>
        </w:tc>
      </w:tr>
    </w:tbl>
    <w:p w:rsidR="00A97436" w:rsidRDefault="00A97436" w:rsidP="00A97436">
      <w:pPr>
        <w:overflowPunct w:val="0"/>
        <w:autoSpaceDE w:val="0"/>
        <w:jc w:val="right"/>
        <w:rPr>
          <w:rFonts w:ascii="Times New Roman" w:hAnsi="Times New Roman" w:cs="Times New Roman"/>
          <w:bCs/>
          <w:lang w:eastAsia="zh-CN"/>
        </w:rPr>
      </w:pPr>
    </w:p>
    <w:p w:rsidR="00A97436" w:rsidRPr="00C43A1A" w:rsidRDefault="00A97436" w:rsidP="00A97436">
      <w:pPr>
        <w:overflowPunct w:val="0"/>
        <w:autoSpaceDE w:val="0"/>
        <w:jc w:val="right"/>
        <w:rPr>
          <w:rFonts w:ascii="Times New Roman" w:hAnsi="Times New Roman" w:cs="Times New Roman"/>
          <w:lang w:eastAsia="zh-CN"/>
        </w:rPr>
      </w:pPr>
      <w:r w:rsidRPr="00C43A1A">
        <w:rPr>
          <w:rFonts w:ascii="Times New Roman" w:hAnsi="Times New Roman" w:cs="Times New Roman"/>
          <w:bCs/>
          <w:lang w:eastAsia="zh-CN"/>
        </w:rPr>
        <w:t xml:space="preserve">Таблица </w:t>
      </w:r>
      <w:r>
        <w:rPr>
          <w:rFonts w:ascii="Times New Roman" w:hAnsi="Times New Roman" w:cs="Times New Roman"/>
          <w:bCs/>
          <w:lang w:eastAsia="zh-CN"/>
        </w:rPr>
        <w:t>2</w:t>
      </w:r>
    </w:p>
    <w:p w:rsidR="00A97436" w:rsidRPr="00C43A1A" w:rsidRDefault="00A97436" w:rsidP="00A97436">
      <w:pPr>
        <w:jc w:val="center"/>
        <w:rPr>
          <w:rFonts w:ascii="Times New Roman" w:hAnsi="Times New Roman" w:cs="Times New Roman"/>
          <w:b/>
          <w:bCs/>
        </w:rPr>
      </w:pPr>
      <w:r w:rsidRPr="00C43A1A">
        <w:rPr>
          <w:rFonts w:ascii="Times New Roman" w:hAnsi="Times New Roman" w:cs="Times New Roman"/>
          <w:b/>
          <w:bCs/>
        </w:rPr>
        <w:t>Перечень и количественные характеристики работ</w:t>
      </w:r>
    </w:p>
    <w:p w:rsidR="00A97436" w:rsidRDefault="00A97436" w:rsidP="00A97436">
      <w:pPr>
        <w:pStyle w:val="ConsPlusNormal"/>
        <w:jc w:val="center"/>
        <w:rPr>
          <w:rFonts w:ascii="Times New Roman" w:hAnsi="Times New Roman" w:cs="Times New Roman"/>
          <w:b/>
          <w:iCs/>
          <w:sz w:val="24"/>
          <w:szCs w:val="24"/>
        </w:rPr>
      </w:pPr>
      <w:r w:rsidRPr="00C43A1A">
        <w:rPr>
          <w:rFonts w:ascii="Times New Roman" w:hAnsi="Times New Roman" w:cs="Times New Roman"/>
          <w:b/>
          <w:iCs/>
          <w:sz w:val="24"/>
          <w:szCs w:val="24"/>
        </w:rPr>
        <w:t xml:space="preserve">по </w:t>
      </w:r>
      <w:r>
        <w:rPr>
          <w:rFonts w:ascii="Times New Roman" w:hAnsi="Times New Roman" w:cs="Times New Roman"/>
          <w:b/>
          <w:iCs/>
          <w:sz w:val="24"/>
          <w:szCs w:val="24"/>
        </w:rPr>
        <w:t>техническому обслуживанию и ремонту</w:t>
      </w:r>
      <w:r w:rsidRPr="00C43A1A">
        <w:rPr>
          <w:rFonts w:ascii="Times New Roman" w:hAnsi="Times New Roman" w:cs="Times New Roman"/>
          <w:b/>
          <w:iCs/>
          <w:sz w:val="24"/>
          <w:szCs w:val="24"/>
        </w:rPr>
        <w:t xml:space="preserve"> </w:t>
      </w:r>
      <w:r>
        <w:rPr>
          <w:rFonts w:ascii="Times New Roman" w:hAnsi="Times New Roman" w:cs="Times New Roman"/>
          <w:b/>
          <w:iCs/>
          <w:sz w:val="24"/>
          <w:szCs w:val="24"/>
        </w:rPr>
        <w:t xml:space="preserve">оборудования тепловых узлов </w:t>
      </w:r>
      <w:r w:rsidRPr="00C43A1A">
        <w:rPr>
          <w:rFonts w:ascii="Times New Roman" w:hAnsi="Times New Roman" w:cs="Times New Roman"/>
          <w:b/>
          <w:iCs/>
          <w:sz w:val="24"/>
          <w:szCs w:val="24"/>
        </w:rPr>
        <w:t xml:space="preserve">систем центрального отопления объектов </w:t>
      </w:r>
      <w:r>
        <w:rPr>
          <w:rFonts w:ascii="Times New Roman" w:hAnsi="Times New Roman" w:cs="Times New Roman"/>
          <w:b/>
          <w:sz w:val="24"/>
          <w:szCs w:val="24"/>
        </w:rPr>
        <w:t>Владивосток</w:t>
      </w:r>
      <w:r w:rsidRPr="003C46FE">
        <w:rPr>
          <w:rFonts w:ascii="Times New Roman" w:hAnsi="Times New Roman" w:cs="Times New Roman"/>
          <w:b/>
          <w:sz w:val="24"/>
          <w:szCs w:val="24"/>
        </w:rPr>
        <w:t>ского</w:t>
      </w:r>
      <w:r w:rsidRPr="00C43A1A">
        <w:rPr>
          <w:rFonts w:ascii="Times New Roman" w:hAnsi="Times New Roman" w:cs="Times New Roman"/>
          <w:b/>
          <w:iCs/>
          <w:sz w:val="24"/>
          <w:szCs w:val="24"/>
        </w:rPr>
        <w:t xml:space="preserve"> почтамта УФПС Приморского края АО «Почта России»</w:t>
      </w:r>
    </w:p>
    <w:tbl>
      <w:tblPr>
        <w:tblW w:w="9887" w:type="dxa"/>
        <w:tblInd w:w="-5" w:type="dxa"/>
        <w:tblLook w:val="04A0" w:firstRow="1" w:lastRow="0" w:firstColumn="1" w:lastColumn="0" w:noHBand="0" w:noVBand="1"/>
      </w:tblPr>
      <w:tblGrid>
        <w:gridCol w:w="851"/>
        <w:gridCol w:w="7229"/>
        <w:gridCol w:w="1005"/>
        <w:gridCol w:w="802"/>
      </w:tblGrid>
      <w:tr w:rsidR="00A97436" w:rsidTr="003647A5">
        <w:trPr>
          <w:trHeight w:val="352"/>
        </w:trPr>
        <w:tc>
          <w:tcPr>
            <w:tcW w:w="851" w:type="dxa"/>
            <w:tcBorders>
              <w:top w:val="single" w:sz="4" w:space="0" w:color="auto"/>
              <w:left w:val="single" w:sz="4" w:space="0" w:color="auto"/>
              <w:bottom w:val="single" w:sz="4" w:space="0" w:color="auto"/>
              <w:right w:val="single" w:sz="4" w:space="0" w:color="auto"/>
            </w:tcBorders>
            <w:noWrap/>
            <w:vAlign w:val="center"/>
          </w:tcPr>
          <w:p w:rsidR="00A97436" w:rsidRPr="00AE1675" w:rsidRDefault="00A97436" w:rsidP="00DC2A2A">
            <w:pPr>
              <w:jc w:val="center"/>
              <w:rPr>
                <w:rFonts w:ascii="Times New Roman" w:eastAsia="Times New Roman" w:hAnsi="Times New Roman" w:cs="Times New Roman"/>
                <w:lang w:eastAsia="ru-RU"/>
              </w:rPr>
            </w:pPr>
            <w:r w:rsidRPr="00AE1675">
              <w:rPr>
                <w:rFonts w:ascii="Times New Roman" w:eastAsia="Times New Roman" w:hAnsi="Times New Roman" w:cs="Times New Roman"/>
                <w:lang w:eastAsia="ru-RU"/>
              </w:rPr>
              <w:t>№</w:t>
            </w:r>
          </w:p>
          <w:p w:rsidR="00A97436" w:rsidRPr="00AE1675" w:rsidRDefault="00A97436" w:rsidP="00DC2A2A">
            <w:pPr>
              <w:jc w:val="center"/>
              <w:rPr>
                <w:rFonts w:ascii="Times New Roman" w:eastAsia="Times New Roman" w:hAnsi="Times New Roman" w:cs="Times New Roman"/>
                <w:lang w:eastAsia="ru-RU"/>
              </w:rPr>
            </w:pPr>
            <w:r w:rsidRPr="00AE1675">
              <w:rPr>
                <w:rFonts w:ascii="Times New Roman" w:eastAsia="Times New Roman" w:hAnsi="Times New Roman" w:cs="Times New Roman"/>
                <w:lang w:eastAsia="ru-RU"/>
              </w:rPr>
              <w:t>п/п</w:t>
            </w:r>
          </w:p>
        </w:tc>
        <w:tc>
          <w:tcPr>
            <w:tcW w:w="7229" w:type="dxa"/>
            <w:tcBorders>
              <w:top w:val="single" w:sz="4" w:space="0" w:color="auto"/>
              <w:left w:val="nil"/>
              <w:bottom w:val="single" w:sz="4" w:space="0" w:color="auto"/>
              <w:right w:val="single" w:sz="4" w:space="0" w:color="auto"/>
            </w:tcBorders>
            <w:vAlign w:val="center"/>
            <w:hideMark/>
          </w:tcPr>
          <w:p w:rsidR="00A97436" w:rsidRPr="00AE1675" w:rsidRDefault="00A97436" w:rsidP="00DC2A2A">
            <w:pPr>
              <w:jc w:val="center"/>
              <w:rPr>
                <w:rFonts w:ascii="Times New Roman" w:eastAsia="Times New Roman" w:hAnsi="Times New Roman" w:cs="Times New Roman"/>
                <w:lang w:eastAsia="ru-RU"/>
              </w:rPr>
            </w:pPr>
            <w:r w:rsidRPr="00AE1675">
              <w:rPr>
                <w:rFonts w:ascii="Times New Roman" w:eastAsia="Times New Roman" w:hAnsi="Times New Roman" w:cs="Times New Roman"/>
                <w:lang w:eastAsia="ru-RU"/>
              </w:rPr>
              <w:t>Наименование работ</w:t>
            </w:r>
          </w:p>
        </w:tc>
        <w:tc>
          <w:tcPr>
            <w:tcW w:w="1005" w:type="dxa"/>
            <w:tcBorders>
              <w:top w:val="single" w:sz="4" w:space="0" w:color="auto"/>
              <w:left w:val="nil"/>
              <w:bottom w:val="single" w:sz="4" w:space="0" w:color="auto"/>
              <w:right w:val="single" w:sz="4" w:space="0" w:color="auto"/>
            </w:tcBorders>
            <w:vAlign w:val="center"/>
            <w:hideMark/>
          </w:tcPr>
          <w:p w:rsidR="00A97436" w:rsidRPr="00AE1675" w:rsidRDefault="00A97436" w:rsidP="00DC2A2A">
            <w:pPr>
              <w:jc w:val="center"/>
              <w:rPr>
                <w:rFonts w:ascii="Times New Roman" w:eastAsia="Times New Roman" w:hAnsi="Times New Roman" w:cs="Times New Roman"/>
                <w:lang w:eastAsia="ru-RU"/>
              </w:rPr>
            </w:pPr>
            <w:r w:rsidRPr="00AE1675">
              <w:rPr>
                <w:rFonts w:ascii="Times New Roman" w:eastAsia="Times New Roman" w:hAnsi="Times New Roman" w:cs="Times New Roman"/>
                <w:lang w:eastAsia="ru-RU"/>
              </w:rPr>
              <w:t>Ед. изм.</w:t>
            </w:r>
          </w:p>
        </w:tc>
        <w:tc>
          <w:tcPr>
            <w:tcW w:w="802" w:type="dxa"/>
            <w:tcBorders>
              <w:top w:val="single" w:sz="4" w:space="0" w:color="auto"/>
              <w:left w:val="nil"/>
              <w:bottom w:val="single" w:sz="4" w:space="0" w:color="auto"/>
              <w:right w:val="single" w:sz="4" w:space="0" w:color="auto"/>
            </w:tcBorders>
            <w:noWrap/>
            <w:vAlign w:val="center"/>
            <w:hideMark/>
          </w:tcPr>
          <w:p w:rsidR="00A97436" w:rsidRPr="00AE1675" w:rsidRDefault="00A97436" w:rsidP="00DC2A2A">
            <w:pPr>
              <w:jc w:val="center"/>
              <w:rPr>
                <w:rFonts w:ascii="Times New Roman" w:eastAsia="Times New Roman" w:hAnsi="Times New Roman" w:cs="Times New Roman"/>
                <w:lang w:eastAsia="ru-RU"/>
              </w:rPr>
            </w:pPr>
            <w:r w:rsidRPr="00AE1675">
              <w:rPr>
                <w:rFonts w:ascii="Times New Roman" w:eastAsia="Times New Roman" w:hAnsi="Times New Roman" w:cs="Times New Roman"/>
                <w:lang w:eastAsia="ru-RU"/>
              </w:rPr>
              <w:t>Кол.</w:t>
            </w:r>
          </w:p>
        </w:tc>
      </w:tr>
      <w:tr w:rsidR="00A97436" w:rsidTr="003647A5">
        <w:trPr>
          <w:trHeight w:val="260"/>
        </w:trPr>
        <w:tc>
          <w:tcPr>
            <w:tcW w:w="851" w:type="dxa"/>
            <w:tcBorders>
              <w:top w:val="single" w:sz="4" w:space="0" w:color="auto"/>
              <w:left w:val="single" w:sz="4" w:space="0" w:color="auto"/>
              <w:bottom w:val="single" w:sz="4" w:space="0" w:color="auto"/>
              <w:right w:val="single" w:sz="4" w:space="0" w:color="auto"/>
            </w:tcBorders>
            <w:noWrap/>
            <w:vAlign w:val="center"/>
          </w:tcPr>
          <w:p w:rsidR="00A97436" w:rsidRPr="00AE1675" w:rsidRDefault="00A97436" w:rsidP="00DC2A2A">
            <w:pPr>
              <w:jc w:val="center"/>
              <w:rPr>
                <w:rFonts w:ascii="Times New Roman" w:eastAsia="Times New Roman" w:hAnsi="Times New Roman" w:cs="Times New Roman"/>
                <w:sz w:val="20"/>
                <w:szCs w:val="20"/>
                <w:lang w:eastAsia="ru-RU"/>
              </w:rPr>
            </w:pPr>
            <w:r w:rsidRPr="00AE1675">
              <w:rPr>
                <w:rFonts w:ascii="Times New Roman" w:eastAsia="Times New Roman" w:hAnsi="Times New Roman" w:cs="Times New Roman"/>
                <w:sz w:val="20"/>
                <w:szCs w:val="20"/>
                <w:lang w:eastAsia="ru-RU"/>
              </w:rPr>
              <w:t>1</w:t>
            </w:r>
          </w:p>
        </w:tc>
        <w:tc>
          <w:tcPr>
            <w:tcW w:w="7229" w:type="dxa"/>
            <w:tcBorders>
              <w:top w:val="single" w:sz="4" w:space="0" w:color="auto"/>
              <w:left w:val="nil"/>
              <w:bottom w:val="single" w:sz="4" w:space="0" w:color="auto"/>
              <w:right w:val="single" w:sz="4" w:space="0" w:color="auto"/>
            </w:tcBorders>
            <w:vAlign w:val="center"/>
            <w:hideMark/>
          </w:tcPr>
          <w:p w:rsidR="00A97436" w:rsidRPr="00AE1675" w:rsidRDefault="00A97436" w:rsidP="00DC2A2A">
            <w:pPr>
              <w:jc w:val="center"/>
              <w:rPr>
                <w:rFonts w:ascii="Times New Roman" w:eastAsia="Times New Roman" w:hAnsi="Times New Roman" w:cs="Times New Roman"/>
                <w:sz w:val="20"/>
                <w:szCs w:val="20"/>
                <w:lang w:eastAsia="ru-RU"/>
              </w:rPr>
            </w:pPr>
            <w:r w:rsidRPr="00AE1675">
              <w:rPr>
                <w:rFonts w:ascii="Times New Roman" w:eastAsia="Times New Roman" w:hAnsi="Times New Roman" w:cs="Times New Roman"/>
                <w:sz w:val="20"/>
                <w:szCs w:val="20"/>
                <w:lang w:eastAsia="ru-RU"/>
              </w:rPr>
              <w:t>2</w:t>
            </w:r>
          </w:p>
        </w:tc>
        <w:tc>
          <w:tcPr>
            <w:tcW w:w="1005" w:type="dxa"/>
            <w:tcBorders>
              <w:top w:val="single" w:sz="4" w:space="0" w:color="auto"/>
              <w:left w:val="nil"/>
              <w:bottom w:val="single" w:sz="4" w:space="0" w:color="auto"/>
              <w:right w:val="single" w:sz="4" w:space="0" w:color="auto"/>
            </w:tcBorders>
            <w:vAlign w:val="center"/>
            <w:hideMark/>
          </w:tcPr>
          <w:p w:rsidR="00A97436" w:rsidRPr="00AE1675" w:rsidRDefault="00A97436" w:rsidP="00DC2A2A">
            <w:pPr>
              <w:jc w:val="center"/>
              <w:rPr>
                <w:rFonts w:ascii="Times New Roman" w:eastAsia="Times New Roman" w:hAnsi="Times New Roman" w:cs="Times New Roman"/>
                <w:sz w:val="20"/>
                <w:szCs w:val="20"/>
                <w:lang w:eastAsia="ru-RU"/>
              </w:rPr>
            </w:pPr>
            <w:r w:rsidRPr="00AE1675">
              <w:rPr>
                <w:rFonts w:ascii="Times New Roman" w:eastAsia="Times New Roman" w:hAnsi="Times New Roman" w:cs="Times New Roman"/>
                <w:sz w:val="20"/>
                <w:szCs w:val="20"/>
                <w:lang w:eastAsia="ru-RU"/>
              </w:rPr>
              <w:t>3</w:t>
            </w:r>
          </w:p>
        </w:tc>
        <w:tc>
          <w:tcPr>
            <w:tcW w:w="802" w:type="dxa"/>
            <w:tcBorders>
              <w:top w:val="single" w:sz="4" w:space="0" w:color="auto"/>
              <w:left w:val="nil"/>
              <w:bottom w:val="single" w:sz="4" w:space="0" w:color="auto"/>
              <w:right w:val="single" w:sz="4" w:space="0" w:color="auto"/>
            </w:tcBorders>
            <w:noWrap/>
            <w:vAlign w:val="center"/>
            <w:hideMark/>
          </w:tcPr>
          <w:p w:rsidR="00A97436" w:rsidRPr="00AE1675" w:rsidRDefault="00A97436" w:rsidP="00DC2A2A">
            <w:pPr>
              <w:jc w:val="center"/>
              <w:rPr>
                <w:rFonts w:ascii="Times New Roman" w:eastAsia="Times New Roman" w:hAnsi="Times New Roman" w:cs="Times New Roman"/>
                <w:sz w:val="20"/>
                <w:szCs w:val="20"/>
                <w:lang w:eastAsia="ru-RU"/>
              </w:rPr>
            </w:pPr>
            <w:r w:rsidRPr="00AE1675">
              <w:rPr>
                <w:rFonts w:ascii="Times New Roman" w:eastAsia="Times New Roman" w:hAnsi="Times New Roman" w:cs="Times New Roman"/>
                <w:sz w:val="20"/>
                <w:szCs w:val="20"/>
                <w:lang w:eastAsia="ru-RU"/>
              </w:rPr>
              <w:t>4</w:t>
            </w:r>
          </w:p>
        </w:tc>
      </w:tr>
      <w:tr w:rsidR="00A97436" w:rsidTr="003647A5">
        <w:trPr>
          <w:trHeight w:val="636"/>
        </w:trPr>
        <w:tc>
          <w:tcPr>
            <w:tcW w:w="9887" w:type="dxa"/>
            <w:gridSpan w:val="4"/>
            <w:tcBorders>
              <w:top w:val="nil"/>
              <w:left w:val="single" w:sz="4" w:space="0" w:color="auto"/>
              <w:bottom w:val="single" w:sz="4" w:space="0" w:color="auto"/>
              <w:right w:val="single" w:sz="4" w:space="0" w:color="auto"/>
            </w:tcBorders>
            <w:noWrap/>
          </w:tcPr>
          <w:p w:rsidR="00A97436" w:rsidRPr="00EA373C" w:rsidRDefault="00A97436" w:rsidP="00EA373C">
            <w:pPr>
              <w:rPr>
                <w:rFonts w:ascii="Times New Roman" w:eastAsia="Times New Roman" w:hAnsi="Times New Roman" w:cs="Times New Roman"/>
                <w:b/>
                <w:lang w:eastAsia="ru-RU"/>
              </w:rPr>
            </w:pPr>
            <w:r w:rsidRPr="00EA373C">
              <w:rPr>
                <w:rFonts w:ascii="Times New Roman" w:eastAsia="Times New Roman" w:hAnsi="Times New Roman" w:cs="Times New Roman"/>
                <w:b/>
                <w:bCs/>
                <w:lang w:eastAsia="ru-RU"/>
              </w:rPr>
              <w:t xml:space="preserve">1. Тепловой узел </w:t>
            </w:r>
            <w:r w:rsidR="00EA373C" w:rsidRPr="00EA373C">
              <w:rPr>
                <w:rFonts w:ascii="Times New Roman" w:hAnsi="Times New Roman" w:cs="Times New Roman"/>
                <w:b/>
              </w:rPr>
              <w:t>здания УФПС Приморского края, 690090, Приморский край, г. Владивосток, ул. Верхнепортовая, 2</w:t>
            </w:r>
          </w:p>
        </w:tc>
      </w:tr>
      <w:tr w:rsidR="00A97436" w:rsidTr="003647A5">
        <w:trPr>
          <w:trHeight w:val="260"/>
        </w:trPr>
        <w:tc>
          <w:tcPr>
            <w:tcW w:w="851" w:type="dxa"/>
            <w:tcBorders>
              <w:top w:val="nil"/>
              <w:left w:val="single" w:sz="4" w:space="0" w:color="auto"/>
              <w:bottom w:val="single" w:sz="4" w:space="0" w:color="auto"/>
              <w:right w:val="single" w:sz="4" w:space="0" w:color="auto"/>
            </w:tcBorders>
            <w:noWrap/>
          </w:tcPr>
          <w:p w:rsidR="00A97436" w:rsidRPr="00F47E0B" w:rsidRDefault="00A97436" w:rsidP="00DC2A2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1</w:t>
            </w:r>
            <w:r>
              <w:rPr>
                <w:rFonts w:ascii="Times New Roman" w:eastAsia="Times New Roman" w:hAnsi="Times New Roman" w:cs="Times New Roman"/>
                <w:lang w:eastAsia="ru-RU"/>
              </w:rPr>
              <w:t>.1</w:t>
            </w:r>
          </w:p>
        </w:tc>
        <w:tc>
          <w:tcPr>
            <w:tcW w:w="7229" w:type="dxa"/>
            <w:tcBorders>
              <w:top w:val="nil"/>
              <w:left w:val="nil"/>
              <w:bottom w:val="single" w:sz="4" w:space="0" w:color="auto"/>
              <w:right w:val="single" w:sz="4" w:space="0" w:color="auto"/>
            </w:tcBorders>
          </w:tcPr>
          <w:p w:rsidR="00A97436" w:rsidRPr="00F47E0B" w:rsidRDefault="00A97436" w:rsidP="00DC2A2A">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Демонтаж манометров с шаровым краном Д</w:t>
            </w:r>
            <w:r>
              <w:rPr>
                <w:rFonts w:ascii="Times New Roman" w:eastAsia="Times New Roman" w:hAnsi="Times New Roman" w:cs="Times New Roman"/>
                <w:lang w:eastAsia="ru-RU"/>
              </w:rPr>
              <w:t>у</w:t>
            </w:r>
            <w:r w:rsidRPr="00F47E0B">
              <w:rPr>
                <w:rFonts w:ascii="Times New Roman" w:eastAsia="Times New Roman" w:hAnsi="Times New Roman" w:cs="Times New Roman"/>
                <w:lang w:eastAsia="ru-RU"/>
              </w:rPr>
              <w:t>15</w:t>
            </w:r>
          </w:p>
        </w:tc>
        <w:tc>
          <w:tcPr>
            <w:tcW w:w="1005" w:type="dxa"/>
            <w:tcBorders>
              <w:top w:val="nil"/>
              <w:left w:val="nil"/>
              <w:bottom w:val="single" w:sz="4" w:space="0" w:color="auto"/>
              <w:right w:val="single" w:sz="4" w:space="0" w:color="auto"/>
            </w:tcBorders>
          </w:tcPr>
          <w:p w:rsidR="00A97436" w:rsidRPr="00F47E0B" w:rsidRDefault="00A97436" w:rsidP="00DC2A2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шт</w:t>
            </w:r>
          </w:p>
        </w:tc>
        <w:tc>
          <w:tcPr>
            <w:tcW w:w="802" w:type="dxa"/>
            <w:tcBorders>
              <w:top w:val="nil"/>
              <w:left w:val="nil"/>
              <w:bottom w:val="single" w:sz="4" w:space="0" w:color="auto"/>
              <w:right w:val="single" w:sz="4" w:space="0" w:color="auto"/>
            </w:tcBorders>
            <w:noWrap/>
          </w:tcPr>
          <w:p w:rsidR="00A97436" w:rsidRPr="00F47E0B" w:rsidRDefault="00EA373C" w:rsidP="00DC2A2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r w:rsidR="00A97436" w:rsidTr="003647A5">
        <w:trPr>
          <w:trHeight w:val="260"/>
        </w:trPr>
        <w:tc>
          <w:tcPr>
            <w:tcW w:w="851" w:type="dxa"/>
            <w:tcBorders>
              <w:top w:val="nil"/>
              <w:left w:val="single" w:sz="4" w:space="0" w:color="auto"/>
              <w:bottom w:val="single" w:sz="4" w:space="0" w:color="auto"/>
              <w:right w:val="single" w:sz="4" w:space="0" w:color="auto"/>
            </w:tcBorders>
            <w:noWrap/>
          </w:tcPr>
          <w:p w:rsidR="00A97436" w:rsidRPr="00F47E0B" w:rsidRDefault="00A97436" w:rsidP="00DC2A2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F47E0B">
              <w:rPr>
                <w:rFonts w:ascii="Times New Roman" w:eastAsia="Times New Roman" w:hAnsi="Times New Roman" w:cs="Times New Roman"/>
                <w:lang w:eastAsia="ru-RU"/>
              </w:rPr>
              <w:t>2</w:t>
            </w:r>
          </w:p>
        </w:tc>
        <w:tc>
          <w:tcPr>
            <w:tcW w:w="7229" w:type="dxa"/>
            <w:tcBorders>
              <w:top w:val="nil"/>
              <w:left w:val="nil"/>
              <w:bottom w:val="single" w:sz="4" w:space="0" w:color="auto"/>
              <w:right w:val="single" w:sz="4" w:space="0" w:color="auto"/>
            </w:tcBorders>
          </w:tcPr>
          <w:p w:rsidR="00A97436" w:rsidRPr="00F47E0B" w:rsidRDefault="00A97436" w:rsidP="00DC2A2A">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 xml:space="preserve">Монтаж </w:t>
            </w:r>
            <w:r>
              <w:rPr>
                <w:rFonts w:ascii="Times New Roman" w:eastAsia="Times New Roman" w:hAnsi="Times New Roman" w:cs="Times New Roman"/>
                <w:lang w:eastAsia="ru-RU"/>
              </w:rPr>
              <w:t xml:space="preserve">новых </w:t>
            </w:r>
            <w:r w:rsidRPr="00F47E0B">
              <w:rPr>
                <w:rFonts w:ascii="Times New Roman" w:eastAsia="Times New Roman" w:hAnsi="Times New Roman" w:cs="Times New Roman"/>
                <w:lang w:eastAsia="ru-RU"/>
              </w:rPr>
              <w:t>манометров</w:t>
            </w:r>
            <w:r>
              <w:rPr>
                <w:rFonts w:ascii="Times New Roman" w:eastAsia="Times New Roman" w:hAnsi="Times New Roman" w:cs="Times New Roman"/>
                <w:lang w:eastAsia="ru-RU"/>
              </w:rPr>
              <w:t xml:space="preserve"> типа </w:t>
            </w:r>
            <w:r>
              <w:rPr>
                <w:rFonts w:ascii="Times New Roman" w:hAnsi="Times New Roman" w:cs="Times New Roman"/>
                <w:shd w:val="clear" w:color="auto" w:fill="FFFFFF"/>
              </w:rPr>
              <w:t>МП100М 1,6</w:t>
            </w:r>
            <w:r w:rsidRPr="00697B67">
              <w:rPr>
                <w:rFonts w:ascii="Times New Roman" w:hAnsi="Times New Roman" w:cs="Times New Roman"/>
                <w:shd w:val="clear" w:color="auto" w:fill="FFFFFF"/>
              </w:rPr>
              <w:t xml:space="preserve"> МПа</w:t>
            </w:r>
            <w:r w:rsidRPr="00697B67">
              <w:rPr>
                <w:rFonts w:ascii="Times New Roman" w:eastAsia="Times New Roman" w:hAnsi="Times New Roman" w:cs="Times New Roman"/>
                <w:lang w:eastAsia="ru-RU"/>
              </w:rPr>
              <w:t xml:space="preserve"> </w:t>
            </w:r>
            <w:r w:rsidRPr="00F47E0B">
              <w:rPr>
                <w:rFonts w:ascii="Times New Roman" w:eastAsia="Times New Roman" w:hAnsi="Times New Roman" w:cs="Times New Roman"/>
                <w:lang w:eastAsia="ru-RU"/>
              </w:rPr>
              <w:t>с трехходовым краном Д</w:t>
            </w:r>
            <w:r>
              <w:rPr>
                <w:rFonts w:ascii="Times New Roman" w:eastAsia="Times New Roman" w:hAnsi="Times New Roman" w:cs="Times New Roman"/>
                <w:lang w:eastAsia="ru-RU"/>
              </w:rPr>
              <w:t>у</w:t>
            </w:r>
            <w:r w:rsidRPr="00F47E0B">
              <w:rPr>
                <w:rFonts w:ascii="Times New Roman" w:eastAsia="Times New Roman" w:hAnsi="Times New Roman" w:cs="Times New Roman"/>
                <w:lang w:eastAsia="ru-RU"/>
              </w:rPr>
              <w:t>15</w:t>
            </w:r>
          </w:p>
        </w:tc>
        <w:tc>
          <w:tcPr>
            <w:tcW w:w="1005" w:type="dxa"/>
            <w:tcBorders>
              <w:top w:val="nil"/>
              <w:left w:val="nil"/>
              <w:bottom w:val="single" w:sz="4" w:space="0" w:color="auto"/>
              <w:right w:val="single" w:sz="4" w:space="0" w:color="auto"/>
            </w:tcBorders>
          </w:tcPr>
          <w:p w:rsidR="00A97436" w:rsidRPr="00F47E0B" w:rsidRDefault="00A97436" w:rsidP="00DC2A2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шт</w:t>
            </w:r>
          </w:p>
        </w:tc>
        <w:tc>
          <w:tcPr>
            <w:tcW w:w="802" w:type="dxa"/>
            <w:tcBorders>
              <w:top w:val="nil"/>
              <w:left w:val="nil"/>
              <w:bottom w:val="single" w:sz="4" w:space="0" w:color="auto"/>
              <w:right w:val="single" w:sz="4" w:space="0" w:color="auto"/>
            </w:tcBorders>
            <w:noWrap/>
          </w:tcPr>
          <w:p w:rsidR="00A97436" w:rsidRPr="00F47E0B" w:rsidRDefault="00EA373C" w:rsidP="00DC2A2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r w:rsidR="00A97436" w:rsidTr="003647A5">
        <w:trPr>
          <w:trHeight w:val="310"/>
        </w:trPr>
        <w:tc>
          <w:tcPr>
            <w:tcW w:w="851" w:type="dxa"/>
            <w:tcBorders>
              <w:top w:val="nil"/>
              <w:left w:val="single" w:sz="4" w:space="0" w:color="auto"/>
              <w:bottom w:val="single" w:sz="4" w:space="0" w:color="auto"/>
              <w:right w:val="single" w:sz="4" w:space="0" w:color="auto"/>
            </w:tcBorders>
            <w:noWrap/>
          </w:tcPr>
          <w:p w:rsidR="00A97436" w:rsidRPr="00F47E0B" w:rsidRDefault="00A97436" w:rsidP="00DC2A2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7229" w:type="dxa"/>
            <w:tcBorders>
              <w:top w:val="nil"/>
              <w:left w:val="nil"/>
              <w:bottom w:val="single" w:sz="4" w:space="0" w:color="auto"/>
              <w:right w:val="single" w:sz="4" w:space="0" w:color="auto"/>
            </w:tcBorders>
          </w:tcPr>
          <w:p w:rsidR="00A97436" w:rsidRPr="00F47E0B" w:rsidRDefault="00A97436" w:rsidP="00DC2A2A">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Демонтаж биметаллических термометров</w:t>
            </w:r>
          </w:p>
        </w:tc>
        <w:tc>
          <w:tcPr>
            <w:tcW w:w="1005" w:type="dxa"/>
            <w:tcBorders>
              <w:top w:val="nil"/>
              <w:left w:val="nil"/>
              <w:bottom w:val="single" w:sz="4" w:space="0" w:color="auto"/>
              <w:right w:val="single" w:sz="4" w:space="0" w:color="auto"/>
            </w:tcBorders>
          </w:tcPr>
          <w:p w:rsidR="00A97436" w:rsidRPr="00F47E0B" w:rsidRDefault="00A97436" w:rsidP="00DC2A2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шт</w:t>
            </w:r>
          </w:p>
        </w:tc>
        <w:tc>
          <w:tcPr>
            <w:tcW w:w="802" w:type="dxa"/>
            <w:tcBorders>
              <w:top w:val="nil"/>
              <w:left w:val="nil"/>
              <w:bottom w:val="single" w:sz="4" w:space="0" w:color="auto"/>
              <w:right w:val="single" w:sz="4" w:space="0" w:color="auto"/>
            </w:tcBorders>
            <w:noWrap/>
          </w:tcPr>
          <w:p w:rsidR="00A97436" w:rsidRPr="00F47E0B" w:rsidRDefault="00A97436" w:rsidP="00DC2A2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2</w:t>
            </w:r>
          </w:p>
        </w:tc>
      </w:tr>
      <w:tr w:rsidR="00A97436" w:rsidTr="003647A5">
        <w:trPr>
          <w:trHeight w:val="346"/>
        </w:trPr>
        <w:tc>
          <w:tcPr>
            <w:tcW w:w="851" w:type="dxa"/>
            <w:tcBorders>
              <w:top w:val="nil"/>
              <w:left w:val="single" w:sz="4" w:space="0" w:color="auto"/>
              <w:bottom w:val="single" w:sz="4" w:space="0" w:color="auto"/>
              <w:right w:val="single" w:sz="4" w:space="0" w:color="auto"/>
            </w:tcBorders>
            <w:noWrap/>
          </w:tcPr>
          <w:p w:rsidR="00A97436" w:rsidRPr="00F47E0B" w:rsidRDefault="00A97436" w:rsidP="00DC2A2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F47E0B">
              <w:rPr>
                <w:rFonts w:ascii="Times New Roman" w:eastAsia="Times New Roman" w:hAnsi="Times New Roman" w:cs="Times New Roman"/>
                <w:lang w:eastAsia="ru-RU"/>
              </w:rPr>
              <w:t>4</w:t>
            </w:r>
          </w:p>
        </w:tc>
        <w:tc>
          <w:tcPr>
            <w:tcW w:w="7229" w:type="dxa"/>
            <w:tcBorders>
              <w:top w:val="nil"/>
              <w:left w:val="nil"/>
              <w:bottom w:val="single" w:sz="4" w:space="0" w:color="auto"/>
              <w:right w:val="single" w:sz="4" w:space="0" w:color="auto"/>
            </w:tcBorders>
          </w:tcPr>
          <w:p w:rsidR="00A97436" w:rsidRPr="00F47E0B" w:rsidRDefault="00A97436" w:rsidP="00DC2A2A">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 xml:space="preserve">Монтаж </w:t>
            </w:r>
            <w:r>
              <w:rPr>
                <w:rFonts w:ascii="Times New Roman" w:eastAsia="Times New Roman" w:hAnsi="Times New Roman" w:cs="Times New Roman"/>
                <w:lang w:eastAsia="ru-RU"/>
              </w:rPr>
              <w:t xml:space="preserve">новых </w:t>
            </w:r>
            <w:r w:rsidRPr="00F47E0B">
              <w:rPr>
                <w:rFonts w:ascii="Times New Roman" w:eastAsia="Times New Roman" w:hAnsi="Times New Roman" w:cs="Times New Roman"/>
                <w:lang w:eastAsia="ru-RU"/>
              </w:rPr>
              <w:t>биметаллических термометров</w:t>
            </w:r>
            <w:r>
              <w:rPr>
                <w:rFonts w:ascii="Times New Roman" w:eastAsia="Times New Roman" w:hAnsi="Times New Roman" w:cs="Times New Roman"/>
                <w:lang w:eastAsia="ru-RU"/>
              </w:rPr>
              <w:t xml:space="preserve"> типа ДК63 120</w:t>
            </w:r>
            <w:r w:rsidRPr="00C43A1A">
              <w:rPr>
                <w:rFonts w:ascii="Times New Roman" w:hAnsi="Times New Roman" w:cs="Times New Roman"/>
              </w:rPr>
              <w:t>°С</w:t>
            </w:r>
          </w:p>
        </w:tc>
        <w:tc>
          <w:tcPr>
            <w:tcW w:w="1005" w:type="dxa"/>
            <w:tcBorders>
              <w:top w:val="nil"/>
              <w:left w:val="nil"/>
              <w:bottom w:val="single" w:sz="4" w:space="0" w:color="auto"/>
              <w:right w:val="single" w:sz="4" w:space="0" w:color="auto"/>
            </w:tcBorders>
          </w:tcPr>
          <w:p w:rsidR="00A97436" w:rsidRPr="00F47E0B" w:rsidRDefault="00A97436" w:rsidP="00DC2A2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шт</w:t>
            </w:r>
          </w:p>
        </w:tc>
        <w:tc>
          <w:tcPr>
            <w:tcW w:w="802" w:type="dxa"/>
            <w:tcBorders>
              <w:top w:val="nil"/>
              <w:left w:val="nil"/>
              <w:bottom w:val="single" w:sz="4" w:space="0" w:color="auto"/>
              <w:right w:val="single" w:sz="4" w:space="0" w:color="auto"/>
            </w:tcBorders>
            <w:noWrap/>
          </w:tcPr>
          <w:p w:rsidR="00A97436" w:rsidRPr="00F47E0B" w:rsidRDefault="00A97436" w:rsidP="00DC2A2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2</w:t>
            </w:r>
          </w:p>
        </w:tc>
      </w:tr>
      <w:tr w:rsidR="00EA373C" w:rsidTr="003647A5">
        <w:trPr>
          <w:trHeight w:val="346"/>
        </w:trPr>
        <w:tc>
          <w:tcPr>
            <w:tcW w:w="851" w:type="dxa"/>
            <w:tcBorders>
              <w:top w:val="nil"/>
              <w:left w:val="single" w:sz="4" w:space="0" w:color="auto"/>
              <w:bottom w:val="single" w:sz="4" w:space="0" w:color="auto"/>
              <w:right w:val="single" w:sz="4" w:space="0" w:color="auto"/>
            </w:tcBorders>
            <w:noWrap/>
          </w:tcPr>
          <w:p w:rsidR="00EA373C" w:rsidRDefault="00EA373C" w:rsidP="00EA373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7229" w:type="dxa"/>
            <w:tcBorders>
              <w:top w:val="nil"/>
              <w:left w:val="nil"/>
              <w:bottom w:val="single" w:sz="4" w:space="0" w:color="auto"/>
              <w:right w:val="single" w:sz="4" w:space="0" w:color="auto"/>
            </w:tcBorders>
          </w:tcPr>
          <w:p w:rsidR="00EA373C" w:rsidRPr="00F47E0B" w:rsidRDefault="00EA373C" w:rsidP="005D061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Демонтаж манометр</w:t>
            </w:r>
            <w:r w:rsidR="005D061B">
              <w:rPr>
                <w:rFonts w:ascii="Times New Roman" w:eastAsia="Times New Roman" w:hAnsi="Times New Roman" w:cs="Times New Roman"/>
                <w:lang w:eastAsia="ru-RU"/>
              </w:rPr>
              <w:t>ов</w:t>
            </w:r>
            <w:r>
              <w:rPr>
                <w:rFonts w:ascii="Times New Roman" w:eastAsia="Times New Roman" w:hAnsi="Times New Roman" w:cs="Times New Roman"/>
                <w:lang w:eastAsia="ru-RU"/>
              </w:rPr>
              <w:t xml:space="preserve"> </w:t>
            </w:r>
            <w:r w:rsidRPr="00EA373C">
              <w:rPr>
                <w:rFonts w:ascii="Times New Roman" w:hAnsi="Times New Roman" w:cs="Times New Roman"/>
              </w:rPr>
              <w:t>типа МП-160 (0-1</w:t>
            </w:r>
            <w:r>
              <w:rPr>
                <w:rFonts w:ascii="Times New Roman" w:hAnsi="Times New Roman" w:cs="Times New Roman"/>
              </w:rPr>
              <w:t>,</w:t>
            </w:r>
            <w:r w:rsidRPr="00EA373C">
              <w:rPr>
                <w:rFonts w:ascii="Times New Roman" w:hAnsi="Times New Roman" w:cs="Times New Roman"/>
              </w:rPr>
              <w:t>6</w:t>
            </w:r>
            <w:r>
              <w:rPr>
                <w:rFonts w:ascii="Times New Roman" w:hAnsi="Times New Roman" w:cs="Times New Roman"/>
              </w:rPr>
              <w:t xml:space="preserve"> </w:t>
            </w:r>
            <w:r w:rsidRPr="00EA373C">
              <w:rPr>
                <w:rFonts w:ascii="Times New Roman" w:hAnsi="Times New Roman" w:cs="Times New Roman"/>
              </w:rPr>
              <w:t>МПа), 160 мм</w:t>
            </w:r>
            <w:r>
              <w:rPr>
                <w:rFonts w:ascii="Times New Roman" w:eastAsia="Times New Roman" w:hAnsi="Times New Roman" w:cs="Times New Roman"/>
                <w:lang w:eastAsia="ru-RU"/>
              </w:rPr>
              <w:t xml:space="preserve"> на вводе тепловой сети</w:t>
            </w:r>
            <w:r w:rsidR="005D061B">
              <w:rPr>
                <w:rFonts w:ascii="Times New Roman" w:eastAsia="Times New Roman" w:hAnsi="Times New Roman" w:cs="Times New Roman"/>
                <w:lang w:eastAsia="ru-RU"/>
              </w:rPr>
              <w:t xml:space="preserve">, </w:t>
            </w:r>
            <w:r w:rsidR="005D061B" w:rsidRPr="00F47E0B">
              <w:rPr>
                <w:rFonts w:ascii="Times New Roman" w:eastAsia="Times New Roman" w:hAnsi="Times New Roman" w:cs="Times New Roman"/>
                <w:lang w:eastAsia="ru-RU"/>
              </w:rPr>
              <w:t>с шаровым краном Д</w:t>
            </w:r>
            <w:r w:rsidR="005D061B">
              <w:rPr>
                <w:rFonts w:ascii="Times New Roman" w:eastAsia="Times New Roman" w:hAnsi="Times New Roman" w:cs="Times New Roman"/>
                <w:lang w:eastAsia="ru-RU"/>
              </w:rPr>
              <w:t>у</w:t>
            </w:r>
            <w:r w:rsidR="005D061B" w:rsidRPr="00F47E0B">
              <w:rPr>
                <w:rFonts w:ascii="Times New Roman" w:eastAsia="Times New Roman" w:hAnsi="Times New Roman" w:cs="Times New Roman"/>
                <w:lang w:eastAsia="ru-RU"/>
              </w:rPr>
              <w:t>15</w:t>
            </w:r>
          </w:p>
        </w:tc>
        <w:tc>
          <w:tcPr>
            <w:tcW w:w="1005" w:type="dxa"/>
            <w:tcBorders>
              <w:top w:val="nil"/>
              <w:left w:val="nil"/>
              <w:bottom w:val="single" w:sz="4" w:space="0" w:color="auto"/>
              <w:right w:val="single" w:sz="4" w:space="0" w:color="auto"/>
            </w:tcBorders>
          </w:tcPr>
          <w:p w:rsidR="00EA373C" w:rsidRPr="00F47E0B" w:rsidRDefault="00EA373C" w:rsidP="00EA373C">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шт</w:t>
            </w:r>
          </w:p>
        </w:tc>
        <w:tc>
          <w:tcPr>
            <w:tcW w:w="802" w:type="dxa"/>
            <w:tcBorders>
              <w:top w:val="nil"/>
              <w:left w:val="nil"/>
              <w:bottom w:val="single" w:sz="4" w:space="0" w:color="auto"/>
              <w:right w:val="single" w:sz="4" w:space="0" w:color="auto"/>
            </w:tcBorders>
            <w:noWrap/>
          </w:tcPr>
          <w:p w:rsidR="00EA373C" w:rsidRPr="00F47E0B" w:rsidRDefault="00EA373C" w:rsidP="00EA373C">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2</w:t>
            </w:r>
          </w:p>
        </w:tc>
      </w:tr>
      <w:tr w:rsidR="00EA373C" w:rsidTr="003647A5">
        <w:trPr>
          <w:trHeight w:val="346"/>
        </w:trPr>
        <w:tc>
          <w:tcPr>
            <w:tcW w:w="851" w:type="dxa"/>
            <w:tcBorders>
              <w:top w:val="nil"/>
              <w:left w:val="single" w:sz="4" w:space="0" w:color="auto"/>
              <w:bottom w:val="single" w:sz="4" w:space="0" w:color="auto"/>
              <w:right w:val="single" w:sz="4" w:space="0" w:color="auto"/>
            </w:tcBorders>
            <w:noWrap/>
          </w:tcPr>
          <w:p w:rsidR="00EA373C" w:rsidRDefault="002F180A" w:rsidP="00EA373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7229" w:type="dxa"/>
            <w:tcBorders>
              <w:top w:val="nil"/>
              <w:left w:val="nil"/>
              <w:bottom w:val="single" w:sz="4" w:space="0" w:color="auto"/>
              <w:right w:val="single" w:sz="4" w:space="0" w:color="auto"/>
            </w:tcBorders>
          </w:tcPr>
          <w:p w:rsidR="00EA373C" w:rsidRPr="00F47E0B" w:rsidRDefault="005D061B" w:rsidP="00EA373C">
            <w:pP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 xml:space="preserve">Монтаж </w:t>
            </w:r>
            <w:r>
              <w:rPr>
                <w:rFonts w:ascii="Times New Roman" w:eastAsia="Times New Roman" w:hAnsi="Times New Roman" w:cs="Times New Roman"/>
                <w:lang w:eastAsia="ru-RU"/>
              </w:rPr>
              <w:t xml:space="preserve">новых </w:t>
            </w:r>
            <w:r w:rsidRPr="00F47E0B">
              <w:rPr>
                <w:rFonts w:ascii="Times New Roman" w:eastAsia="Times New Roman" w:hAnsi="Times New Roman" w:cs="Times New Roman"/>
                <w:lang w:eastAsia="ru-RU"/>
              </w:rPr>
              <w:t>манометров</w:t>
            </w:r>
            <w:r>
              <w:rPr>
                <w:rFonts w:ascii="Times New Roman" w:eastAsia="Times New Roman" w:hAnsi="Times New Roman" w:cs="Times New Roman"/>
                <w:lang w:eastAsia="ru-RU"/>
              </w:rPr>
              <w:t xml:space="preserve"> </w:t>
            </w:r>
            <w:r w:rsidR="00EA373C" w:rsidRPr="00EA373C">
              <w:rPr>
                <w:rFonts w:ascii="Times New Roman" w:hAnsi="Times New Roman" w:cs="Times New Roman"/>
              </w:rPr>
              <w:t>типа МП-160 (0-1</w:t>
            </w:r>
            <w:r w:rsidR="00EA373C">
              <w:rPr>
                <w:rFonts w:ascii="Times New Roman" w:hAnsi="Times New Roman" w:cs="Times New Roman"/>
              </w:rPr>
              <w:t>,</w:t>
            </w:r>
            <w:r w:rsidR="00EA373C" w:rsidRPr="00EA373C">
              <w:rPr>
                <w:rFonts w:ascii="Times New Roman" w:hAnsi="Times New Roman" w:cs="Times New Roman"/>
              </w:rPr>
              <w:t>6</w:t>
            </w:r>
            <w:r w:rsidR="00EA373C">
              <w:rPr>
                <w:rFonts w:ascii="Times New Roman" w:hAnsi="Times New Roman" w:cs="Times New Roman"/>
              </w:rPr>
              <w:t xml:space="preserve"> </w:t>
            </w:r>
            <w:r w:rsidR="00EA373C" w:rsidRPr="00EA373C">
              <w:rPr>
                <w:rFonts w:ascii="Times New Roman" w:hAnsi="Times New Roman" w:cs="Times New Roman"/>
              </w:rPr>
              <w:t>МПа), 160 мм</w:t>
            </w:r>
            <w:r w:rsidR="00EA373C">
              <w:rPr>
                <w:rFonts w:ascii="Times New Roman" w:hAnsi="Times New Roman" w:cs="Times New Roman"/>
              </w:rPr>
              <w:t xml:space="preserve"> </w:t>
            </w:r>
            <w:r w:rsidR="00EA373C" w:rsidRPr="00EA373C">
              <w:rPr>
                <w:rFonts w:ascii="Times New Roman" w:hAnsi="Times New Roman" w:cs="Times New Roman"/>
              </w:rPr>
              <w:t>на вводе тепловой сети</w:t>
            </w:r>
            <w:r>
              <w:rPr>
                <w:rFonts w:ascii="Times New Roman" w:hAnsi="Times New Roman" w:cs="Times New Roman"/>
              </w:rPr>
              <w:t xml:space="preserve">, </w:t>
            </w:r>
            <w:r w:rsidRPr="00F47E0B">
              <w:rPr>
                <w:rFonts w:ascii="Times New Roman" w:eastAsia="Times New Roman" w:hAnsi="Times New Roman" w:cs="Times New Roman"/>
                <w:lang w:eastAsia="ru-RU"/>
              </w:rPr>
              <w:t>с трехходовым краном Д</w:t>
            </w:r>
            <w:r>
              <w:rPr>
                <w:rFonts w:ascii="Times New Roman" w:eastAsia="Times New Roman" w:hAnsi="Times New Roman" w:cs="Times New Roman"/>
                <w:lang w:eastAsia="ru-RU"/>
              </w:rPr>
              <w:t>у</w:t>
            </w:r>
            <w:r w:rsidRPr="00F47E0B">
              <w:rPr>
                <w:rFonts w:ascii="Times New Roman" w:eastAsia="Times New Roman" w:hAnsi="Times New Roman" w:cs="Times New Roman"/>
                <w:lang w:eastAsia="ru-RU"/>
              </w:rPr>
              <w:t>15</w:t>
            </w:r>
            <w:r w:rsidR="00EA373C">
              <w:rPr>
                <w:rFonts w:ascii="Times New Roman" w:hAnsi="Times New Roman" w:cs="Times New Roman"/>
              </w:rPr>
              <w:t>.</w:t>
            </w:r>
          </w:p>
        </w:tc>
        <w:tc>
          <w:tcPr>
            <w:tcW w:w="1005" w:type="dxa"/>
            <w:tcBorders>
              <w:top w:val="nil"/>
              <w:left w:val="nil"/>
              <w:bottom w:val="single" w:sz="4" w:space="0" w:color="auto"/>
              <w:right w:val="single" w:sz="4" w:space="0" w:color="auto"/>
            </w:tcBorders>
          </w:tcPr>
          <w:p w:rsidR="00EA373C" w:rsidRPr="00F47E0B" w:rsidRDefault="00EA373C" w:rsidP="00EA373C">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шт</w:t>
            </w:r>
          </w:p>
        </w:tc>
        <w:tc>
          <w:tcPr>
            <w:tcW w:w="802" w:type="dxa"/>
            <w:tcBorders>
              <w:top w:val="nil"/>
              <w:left w:val="nil"/>
              <w:bottom w:val="single" w:sz="4" w:space="0" w:color="auto"/>
              <w:right w:val="single" w:sz="4" w:space="0" w:color="auto"/>
            </w:tcBorders>
            <w:noWrap/>
          </w:tcPr>
          <w:p w:rsidR="00EA373C" w:rsidRPr="00F47E0B" w:rsidRDefault="00EA373C" w:rsidP="00EA373C">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2</w:t>
            </w:r>
          </w:p>
        </w:tc>
      </w:tr>
      <w:tr w:rsidR="00EA373C" w:rsidTr="003647A5">
        <w:trPr>
          <w:trHeight w:val="346"/>
        </w:trPr>
        <w:tc>
          <w:tcPr>
            <w:tcW w:w="851" w:type="dxa"/>
            <w:tcBorders>
              <w:top w:val="nil"/>
              <w:left w:val="single" w:sz="4" w:space="0" w:color="auto"/>
              <w:bottom w:val="single" w:sz="4" w:space="0" w:color="auto"/>
              <w:right w:val="single" w:sz="4" w:space="0" w:color="auto"/>
            </w:tcBorders>
            <w:noWrap/>
          </w:tcPr>
          <w:p w:rsidR="00EA373C" w:rsidRDefault="002F180A" w:rsidP="00EA373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7229" w:type="dxa"/>
            <w:tcBorders>
              <w:top w:val="nil"/>
              <w:left w:val="nil"/>
              <w:bottom w:val="single" w:sz="4" w:space="0" w:color="auto"/>
              <w:right w:val="single" w:sz="4" w:space="0" w:color="auto"/>
            </w:tcBorders>
          </w:tcPr>
          <w:p w:rsidR="00EA373C" w:rsidRPr="00F47E0B" w:rsidRDefault="00EA373C" w:rsidP="00EA373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Замена сбросного вентиля Ду 32</w:t>
            </w:r>
          </w:p>
        </w:tc>
        <w:tc>
          <w:tcPr>
            <w:tcW w:w="1005" w:type="dxa"/>
            <w:tcBorders>
              <w:top w:val="nil"/>
              <w:left w:val="nil"/>
              <w:bottom w:val="single" w:sz="4" w:space="0" w:color="auto"/>
              <w:right w:val="single" w:sz="4" w:space="0" w:color="auto"/>
            </w:tcBorders>
          </w:tcPr>
          <w:p w:rsidR="00EA373C" w:rsidRPr="00F47E0B" w:rsidRDefault="00EA373C" w:rsidP="00EA373C">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шт</w:t>
            </w:r>
          </w:p>
        </w:tc>
        <w:tc>
          <w:tcPr>
            <w:tcW w:w="802" w:type="dxa"/>
            <w:tcBorders>
              <w:top w:val="nil"/>
              <w:left w:val="nil"/>
              <w:bottom w:val="single" w:sz="4" w:space="0" w:color="auto"/>
              <w:right w:val="single" w:sz="4" w:space="0" w:color="auto"/>
            </w:tcBorders>
            <w:noWrap/>
          </w:tcPr>
          <w:p w:rsidR="00EA373C" w:rsidRPr="00F47E0B" w:rsidRDefault="002F180A" w:rsidP="00EA373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2F180A" w:rsidTr="003647A5">
        <w:trPr>
          <w:trHeight w:val="510"/>
        </w:trPr>
        <w:tc>
          <w:tcPr>
            <w:tcW w:w="851" w:type="dxa"/>
            <w:tcBorders>
              <w:top w:val="nil"/>
              <w:left w:val="single" w:sz="4" w:space="0" w:color="auto"/>
              <w:bottom w:val="single" w:sz="4" w:space="0" w:color="auto"/>
              <w:right w:val="single" w:sz="4" w:space="0" w:color="auto"/>
            </w:tcBorders>
            <w:noWrap/>
          </w:tcPr>
          <w:p w:rsidR="002F180A" w:rsidRDefault="002F180A" w:rsidP="002F180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7229" w:type="dxa"/>
            <w:tcBorders>
              <w:top w:val="nil"/>
              <w:left w:val="nil"/>
              <w:bottom w:val="single" w:sz="4" w:space="0" w:color="auto"/>
              <w:right w:val="single" w:sz="4" w:space="0" w:color="auto"/>
            </w:tcBorders>
          </w:tcPr>
          <w:p w:rsidR="002F180A" w:rsidRPr="00353CF9" w:rsidRDefault="002F180A" w:rsidP="002F180A">
            <w:pPr>
              <w:jc w:val="both"/>
              <w:rPr>
                <w:rFonts w:ascii="Times New Roman" w:eastAsia="Times New Roman" w:hAnsi="Times New Roman" w:cs="Times New Roman"/>
                <w:highlight w:val="yellow"/>
                <w:lang w:val="en-US" w:eastAsia="ru-RU"/>
              </w:rPr>
            </w:pPr>
            <w:r w:rsidRPr="002F180A">
              <w:rPr>
                <w:rFonts w:ascii="Times New Roman" w:eastAsia="Times New Roman" w:hAnsi="Times New Roman" w:cs="Times New Roman"/>
                <w:lang w:eastAsia="ru-RU"/>
              </w:rPr>
              <w:t>Ревизия предохранительного клапана Ду 50</w:t>
            </w:r>
          </w:p>
        </w:tc>
        <w:tc>
          <w:tcPr>
            <w:tcW w:w="1005" w:type="dxa"/>
            <w:tcBorders>
              <w:top w:val="nil"/>
              <w:left w:val="nil"/>
              <w:bottom w:val="single" w:sz="4" w:space="0" w:color="auto"/>
              <w:right w:val="single" w:sz="4" w:space="0" w:color="auto"/>
            </w:tcBorders>
          </w:tcPr>
          <w:p w:rsidR="002F180A" w:rsidRPr="00F47E0B" w:rsidRDefault="002F180A" w:rsidP="002F180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шт</w:t>
            </w:r>
          </w:p>
        </w:tc>
        <w:tc>
          <w:tcPr>
            <w:tcW w:w="802" w:type="dxa"/>
            <w:tcBorders>
              <w:top w:val="nil"/>
              <w:left w:val="nil"/>
              <w:bottom w:val="single" w:sz="4" w:space="0" w:color="auto"/>
              <w:right w:val="single" w:sz="4" w:space="0" w:color="auto"/>
            </w:tcBorders>
            <w:noWrap/>
          </w:tcPr>
          <w:p w:rsidR="002F180A" w:rsidRPr="00F47E0B" w:rsidRDefault="002F180A" w:rsidP="002F180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2F180A" w:rsidTr="003647A5">
        <w:trPr>
          <w:trHeight w:val="510"/>
        </w:trPr>
        <w:tc>
          <w:tcPr>
            <w:tcW w:w="851" w:type="dxa"/>
            <w:tcBorders>
              <w:top w:val="nil"/>
              <w:left w:val="single" w:sz="4" w:space="0" w:color="auto"/>
              <w:bottom w:val="single" w:sz="4" w:space="0" w:color="auto"/>
              <w:right w:val="single" w:sz="4" w:space="0" w:color="auto"/>
            </w:tcBorders>
            <w:noWrap/>
          </w:tcPr>
          <w:p w:rsidR="002F180A" w:rsidRPr="00F47E0B" w:rsidRDefault="002F180A" w:rsidP="002F180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1.9</w:t>
            </w:r>
          </w:p>
        </w:tc>
        <w:tc>
          <w:tcPr>
            <w:tcW w:w="7229" w:type="dxa"/>
            <w:tcBorders>
              <w:top w:val="nil"/>
              <w:left w:val="nil"/>
              <w:bottom w:val="single" w:sz="4" w:space="0" w:color="auto"/>
              <w:right w:val="single" w:sz="4" w:space="0" w:color="auto"/>
            </w:tcBorders>
          </w:tcPr>
          <w:p w:rsidR="002F180A" w:rsidRPr="002F180A" w:rsidRDefault="002F180A" w:rsidP="00353CF9">
            <w:pPr>
              <w:jc w:val="both"/>
              <w:rPr>
                <w:rFonts w:ascii="Times New Roman" w:eastAsia="Times New Roman" w:hAnsi="Times New Roman" w:cs="Times New Roman"/>
                <w:lang w:eastAsia="ru-RU"/>
              </w:rPr>
            </w:pPr>
            <w:r w:rsidRPr="002F180A">
              <w:rPr>
                <w:rFonts w:ascii="Times New Roman" w:eastAsia="Times New Roman" w:hAnsi="Times New Roman" w:cs="Times New Roman"/>
                <w:lang w:eastAsia="ru-RU"/>
              </w:rPr>
              <w:t>Изоляция изделиями из вспененного каучука, вспененного полиэтилена трубопроводов наружным диметром 125 мм, трубками</w:t>
            </w:r>
          </w:p>
        </w:tc>
        <w:tc>
          <w:tcPr>
            <w:tcW w:w="1005" w:type="dxa"/>
            <w:tcBorders>
              <w:top w:val="nil"/>
              <w:left w:val="nil"/>
              <w:bottom w:val="single" w:sz="4" w:space="0" w:color="auto"/>
              <w:right w:val="single" w:sz="4" w:space="0" w:color="auto"/>
            </w:tcBorders>
          </w:tcPr>
          <w:p w:rsidR="002F180A" w:rsidRPr="002F180A" w:rsidRDefault="002F180A" w:rsidP="002F180A">
            <w:pPr>
              <w:jc w:val="center"/>
              <w:rPr>
                <w:rFonts w:ascii="Times New Roman" w:eastAsia="Times New Roman" w:hAnsi="Times New Roman" w:cs="Times New Roman"/>
                <w:lang w:eastAsia="ru-RU"/>
              </w:rPr>
            </w:pPr>
            <w:r w:rsidRPr="002F180A">
              <w:rPr>
                <w:rFonts w:ascii="Times New Roman" w:eastAsia="Times New Roman" w:hAnsi="Times New Roman" w:cs="Times New Roman"/>
                <w:lang w:eastAsia="ru-RU"/>
              </w:rPr>
              <w:t>м</w:t>
            </w:r>
          </w:p>
        </w:tc>
        <w:tc>
          <w:tcPr>
            <w:tcW w:w="802" w:type="dxa"/>
            <w:tcBorders>
              <w:top w:val="nil"/>
              <w:left w:val="nil"/>
              <w:bottom w:val="single" w:sz="4" w:space="0" w:color="auto"/>
              <w:right w:val="single" w:sz="4" w:space="0" w:color="auto"/>
            </w:tcBorders>
            <w:noWrap/>
          </w:tcPr>
          <w:p w:rsidR="002F180A" w:rsidRPr="00353CF9" w:rsidRDefault="00353CF9" w:rsidP="00353CF9">
            <w:pPr>
              <w:jc w:val="center"/>
              <w:rPr>
                <w:rFonts w:ascii="Times New Roman" w:eastAsia="Times New Roman" w:hAnsi="Times New Roman" w:cs="Times New Roman"/>
                <w:highlight w:val="yellow"/>
                <w:lang w:val="en-US" w:eastAsia="ru-RU"/>
              </w:rPr>
            </w:pPr>
            <w:r w:rsidRPr="00353CF9">
              <w:rPr>
                <w:rFonts w:ascii="Times New Roman" w:eastAsia="Times New Roman" w:hAnsi="Times New Roman" w:cs="Times New Roman"/>
                <w:lang w:val="en-US" w:eastAsia="ru-RU"/>
              </w:rPr>
              <w:t>1</w:t>
            </w:r>
            <w:r>
              <w:rPr>
                <w:rFonts w:ascii="Times New Roman" w:eastAsia="Times New Roman" w:hAnsi="Times New Roman" w:cs="Times New Roman"/>
                <w:lang w:eastAsia="ru-RU"/>
              </w:rPr>
              <w:t>,</w:t>
            </w:r>
            <w:r w:rsidRPr="00353CF9">
              <w:rPr>
                <w:rFonts w:ascii="Times New Roman" w:eastAsia="Times New Roman" w:hAnsi="Times New Roman" w:cs="Times New Roman"/>
                <w:lang w:val="en-US" w:eastAsia="ru-RU"/>
              </w:rPr>
              <w:t>54</w:t>
            </w:r>
          </w:p>
        </w:tc>
      </w:tr>
      <w:tr w:rsidR="00353CF9" w:rsidTr="003647A5">
        <w:trPr>
          <w:trHeight w:val="510"/>
        </w:trPr>
        <w:tc>
          <w:tcPr>
            <w:tcW w:w="851" w:type="dxa"/>
            <w:tcBorders>
              <w:top w:val="nil"/>
              <w:left w:val="single" w:sz="4" w:space="0" w:color="auto"/>
              <w:bottom w:val="single" w:sz="4" w:space="0" w:color="auto"/>
              <w:right w:val="single" w:sz="4" w:space="0" w:color="auto"/>
            </w:tcBorders>
            <w:noWrap/>
          </w:tcPr>
          <w:p w:rsidR="00353CF9" w:rsidRDefault="00353CF9" w:rsidP="00353CF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w:t>
            </w:r>
          </w:p>
        </w:tc>
        <w:tc>
          <w:tcPr>
            <w:tcW w:w="7229" w:type="dxa"/>
            <w:tcBorders>
              <w:top w:val="nil"/>
              <w:left w:val="nil"/>
              <w:bottom w:val="single" w:sz="4" w:space="0" w:color="auto"/>
              <w:right w:val="single" w:sz="4" w:space="0" w:color="auto"/>
            </w:tcBorders>
          </w:tcPr>
          <w:p w:rsidR="00353CF9" w:rsidRPr="002F180A" w:rsidRDefault="00353CF9" w:rsidP="00353CF9">
            <w:pPr>
              <w:jc w:val="both"/>
              <w:rPr>
                <w:rFonts w:ascii="Times New Roman" w:eastAsia="Times New Roman" w:hAnsi="Times New Roman" w:cs="Times New Roman"/>
                <w:lang w:eastAsia="ru-RU"/>
              </w:rPr>
            </w:pPr>
            <w:r w:rsidRPr="002F180A">
              <w:rPr>
                <w:rFonts w:ascii="Times New Roman" w:eastAsia="Times New Roman" w:hAnsi="Times New Roman" w:cs="Times New Roman"/>
                <w:lang w:eastAsia="ru-RU"/>
              </w:rPr>
              <w:t xml:space="preserve">Изоляция изделиями из вспененного каучука, вспененного полиэтилена трубопроводов наружным диметром </w:t>
            </w:r>
            <w:r w:rsidRPr="00353CF9">
              <w:rPr>
                <w:rFonts w:ascii="Times New Roman" w:eastAsia="Times New Roman" w:hAnsi="Times New Roman" w:cs="Times New Roman"/>
                <w:lang w:eastAsia="ru-RU"/>
              </w:rPr>
              <w:t>50</w:t>
            </w:r>
            <w:r w:rsidRPr="002F180A">
              <w:rPr>
                <w:rFonts w:ascii="Times New Roman" w:eastAsia="Times New Roman" w:hAnsi="Times New Roman" w:cs="Times New Roman"/>
                <w:lang w:eastAsia="ru-RU"/>
              </w:rPr>
              <w:t xml:space="preserve"> мм, трубками</w:t>
            </w:r>
          </w:p>
        </w:tc>
        <w:tc>
          <w:tcPr>
            <w:tcW w:w="1005" w:type="dxa"/>
            <w:tcBorders>
              <w:top w:val="nil"/>
              <w:left w:val="nil"/>
              <w:bottom w:val="single" w:sz="4" w:space="0" w:color="auto"/>
              <w:right w:val="single" w:sz="4" w:space="0" w:color="auto"/>
            </w:tcBorders>
          </w:tcPr>
          <w:p w:rsidR="00353CF9" w:rsidRPr="002F180A" w:rsidRDefault="00353CF9" w:rsidP="00353CF9">
            <w:pPr>
              <w:jc w:val="center"/>
              <w:rPr>
                <w:rFonts w:ascii="Times New Roman" w:eastAsia="Times New Roman" w:hAnsi="Times New Roman" w:cs="Times New Roman"/>
                <w:lang w:eastAsia="ru-RU"/>
              </w:rPr>
            </w:pPr>
            <w:r w:rsidRPr="002F180A">
              <w:rPr>
                <w:rFonts w:ascii="Times New Roman" w:eastAsia="Times New Roman" w:hAnsi="Times New Roman" w:cs="Times New Roman"/>
                <w:lang w:eastAsia="ru-RU"/>
              </w:rPr>
              <w:t>м</w:t>
            </w:r>
          </w:p>
        </w:tc>
        <w:tc>
          <w:tcPr>
            <w:tcW w:w="802" w:type="dxa"/>
            <w:tcBorders>
              <w:top w:val="nil"/>
              <w:left w:val="nil"/>
              <w:bottom w:val="single" w:sz="4" w:space="0" w:color="auto"/>
              <w:right w:val="single" w:sz="4" w:space="0" w:color="auto"/>
            </w:tcBorders>
            <w:noWrap/>
          </w:tcPr>
          <w:p w:rsidR="00353CF9" w:rsidRPr="00353CF9" w:rsidRDefault="00353CF9" w:rsidP="00353CF9">
            <w:pPr>
              <w:jc w:val="center"/>
              <w:rPr>
                <w:rFonts w:ascii="Times New Roman" w:eastAsia="Times New Roman" w:hAnsi="Times New Roman" w:cs="Times New Roman"/>
                <w:lang w:eastAsia="ru-RU"/>
              </w:rPr>
            </w:pPr>
            <w:r w:rsidRPr="00353CF9">
              <w:rPr>
                <w:rFonts w:ascii="Times New Roman" w:eastAsia="Times New Roman" w:hAnsi="Times New Roman" w:cs="Times New Roman"/>
                <w:lang w:eastAsia="ru-RU"/>
              </w:rPr>
              <w:t>1,0</w:t>
            </w:r>
          </w:p>
        </w:tc>
      </w:tr>
      <w:tr w:rsidR="00353CF9" w:rsidTr="003647A5">
        <w:trPr>
          <w:trHeight w:val="510"/>
        </w:trPr>
        <w:tc>
          <w:tcPr>
            <w:tcW w:w="851" w:type="dxa"/>
            <w:tcBorders>
              <w:top w:val="nil"/>
              <w:left w:val="single" w:sz="4" w:space="0" w:color="auto"/>
              <w:bottom w:val="single" w:sz="4" w:space="0" w:color="auto"/>
              <w:right w:val="single" w:sz="4" w:space="0" w:color="auto"/>
            </w:tcBorders>
            <w:noWrap/>
          </w:tcPr>
          <w:p w:rsidR="00353CF9" w:rsidRDefault="00353CF9" w:rsidP="00353CF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1.11</w:t>
            </w:r>
          </w:p>
        </w:tc>
        <w:tc>
          <w:tcPr>
            <w:tcW w:w="7229" w:type="dxa"/>
            <w:tcBorders>
              <w:top w:val="nil"/>
              <w:left w:val="nil"/>
              <w:bottom w:val="single" w:sz="4" w:space="0" w:color="auto"/>
              <w:right w:val="single" w:sz="4" w:space="0" w:color="auto"/>
            </w:tcBorders>
          </w:tcPr>
          <w:p w:rsidR="00353CF9" w:rsidRPr="002F180A" w:rsidRDefault="00353CF9" w:rsidP="00353CF9">
            <w:pPr>
              <w:jc w:val="both"/>
              <w:rPr>
                <w:rFonts w:ascii="Times New Roman" w:eastAsia="Times New Roman" w:hAnsi="Times New Roman" w:cs="Times New Roman"/>
                <w:lang w:eastAsia="ru-RU"/>
              </w:rPr>
            </w:pPr>
            <w:r w:rsidRPr="002F180A">
              <w:rPr>
                <w:rFonts w:ascii="Times New Roman" w:eastAsia="Times New Roman" w:hAnsi="Times New Roman" w:cs="Times New Roman"/>
                <w:lang w:eastAsia="ru-RU"/>
              </w:rPr>
              <w:t>Изоляция изделиями из вспененного каучука, вспененного полиэтилена трубопроводов наружным диметром 1</w:t>
            </w:r>
            <w:r w:rsidRPr="00353CF9">
              <w:rPr>
                <w:rFonts w:ascii="Times New Roman" w:eastAsia="Times New Roman" w:hAnsi="Times New Roman" w:cs="Times New Roman"/>
                <w:lang w:eastAsia="ru-RU"/>
              </w:rPr>
              <w:t>50</w:t>
            </w:r>
            <w:r w:rsidRPr="002F180A">
              <w:rPr>
                <w:rFonts w:ascii="Times New Roman" w:eastAsia="Times New Roman" w:hAnsi="Times New Roman" w:cs="Times New Roman"/>
                <w:lang w:eastAsia="ru-RU"/>
              </w:rPr>
              <w:t xml:space="preserve"> мм, трубками</w:t>
            </w:r>
          </w:p>
        </w:tc>
        <w:tc>
          <w:tcPr>
            <w:tcW w:w="1005" w:type="dxa"/>
            <w:tcBorders>
              <w:top w:val="nil"/>
              <w:left w:val="nil"/>
              <w:bottom w:val="single" w:sz="4" w:space="0" w:color="auto"/>
              <w:right w:val="single" w:sz="4" w:space="0" w:color="auto"/>
            </w:tcBorders>
          </w:tcPr>
          <w:p w:rsidR="00353CF9" w:rsidRPr="002F180A" w:rsidRDefault="00353CF9" w:rsidP="00353CF9">
            <w:pPr>
              <w:jc w:val="center"/>
              <w:rPr>
                <w:rFonts w:ascii="Times New Roman" w:eastAsia="Times New Roman" w:hAnsi="Times New Roman" w:cs="Times New Roman"/>
                <w:lang w:eastAsia="ru-RU"/>
              </w:rPr>
            </w:pPr>
            <w:r w:rsidRPr="002F180A">
              <w:rPr>
                <w:rFonts w:ascii="Times New Roman" w:eastAsia="Times New Roman" w:hAnsi="Times New Roman" w:cs="Times New Roman"/>
                <w:lang w:eastAsia="ru-RU"/>
              </w:rPr>
              <w:t>м</w:t>
            </w:r>
          </w:p>
        </w:tc>
        <w:tc>
          <w:tcPr>
            <w:tcW w:w="802" w:type="dxa"/>
            <w:tcBorders>
              <w:top w:val="nil"/>
              <w:left w:val="nil"/>
              <w:bottom w:val="single" w:sz="4" w:space="0" w:color="auto"/>
              <w:right w:val="single" w:sz="4" w:space="0" w:color="auto"/>
            </w:tcBorders>
            <w:noWrap/>
          </w:tcPr>
          <w:p w:rsidR="00353CF9" w:rsidRPr="00353CF9" w:rsidRDefault="00353CF9" w:rsidP="00353CF9">
            <w:pPr>
              <w:jc w:val="center"/>
              <w:rPr>
                <w:rFonts w:ascii="Times New Roman" w:eastAsia="Times New Roman" w:hAnsi="Times New Roman" w:cs="Times New Roman"/>
                <w:lang w:eastAsia="ru-RU"/>
              </w:rPr>
            </w:pPr>
            <w:r w:rsidRPr="00353CF9">
              <w:rPr>
                <w:rFonts w:ascii="Times New Roman" w:eastAsia="Times New Roman" w:hAnsi="Times New Roman" w:cs="Times New Roman"/>
                <w:lang w:eastAsia="ru-RU"/>
              </w:rPr>
              <w:t>6,15</w:t>
            </w:r>
          </w:p>
        </w:tc>
      </w:tr>
      <w:tr w:rsidR="002F180A" w:rsidTr="003647A5">
        <w:trPr>
          <w:trHeight w:val="341"/>
        </w:trPr>
        <w:tc>
          <w:tcPr>
            <w:tcW w:w="9887" w:type="dxa"/>
            <w:gridSpan w:val="4"/>
            <w:tcBorders>
              <w:top w:val="single" w:sz="4" w:space="0" w:color="auto"/>
              <w:left w:val="single" w:sz="4" w:space="0" w:color="auto"/>
              <w:bottom w:val="single" w:sz="4" w:space="0" w:color="auto"/>
              <w:right w:val="single" w:sz="4" w:space="0" w:color="auto"/>
            </w:tcBorders>
            <w:hideMark/>
          </w:tcPr>
          <w:p w:rsidR="002F180A" w:rsidRPr="00A71892" w:rsidRDefault="002F180A" w:rsidP="002F180A">
            <w:pPr>
              <w:rPr>
                <w:rFonts w:ascii="Times New Roman" w:eastAsia="Times New Roman" w:hAnsi="Times New Roman" w:cs="Times New Roman"/>
                <w:bCs/>
                <w:lang w:eastAsia="ru-RU"/>
              </w:rPr>
            </w:pPr>
            <w:r w:rsidRPr="00A71892">
              <w:rPr>
                <w:rFonts w:ascii="Times New Roman" w:eastAsia="Times New Roman" w:hAnsi="Times New Roman" w:cs="Times New Roman"/>
                <w:b/>
                <w:bCs/>
                <w:lang w:eastAsia="ru-RU"/>
              </w:rPr>
              <w:t>2. Тепловой узел</w:t>
            </w:r>
            <w:r w:rsidRPr="00A71892">
              <w:rPr>
                <w:rFonts w:ascii="Times New Roman" w:eastAsia="Times New Roman" w:hAnsi="Times New Roman" w:cs="Times New Roman"/>
                <w:bCs/>
                <w:lang w:eastAsia="ru-RU"/>
              </w:rPr>
              <w:t xml:space="preserve"> </w:t>
            </w:r>
            <w:r w:rsidR="000C1CCF" w:rsidRPr="000C1CCF">
              <w:rPr>
                <w:rFonts w:ascii="Times New Roman" w:eastAsia="Times New Roman" w:hAnsi="Times New Roman" w:cs="Times New Roman"/>
                <w:b/>
                <w:bCs/>
                <w:lang w:eastAsia="ru-RU"/>
              </w:rPr>
              <w:t>ОПС</w:t>
            </w:r>
            <w:r w:rsidR="000C1CCF">
              <w:rPr>
                <w:rFonts w:ascii="Times New Roman" w:eastAsia="Times New Roman" w:hAnsi="Times New Roman" w:cs="Times New Roman"/>
                <w:bCs/>
                <w:lang w:eastAsia="ru-RU"/>
              </w:rPr>
              <w:t xml:space="preserve"> </w:t>
            </w:r>
            <w:r w:rsidR="00A71892" w:rsidRPr="00A71892">
              <w:rPr>
                <w:rStyle w:val="af1"/>
                <w:rFonts w:ascii="Times New Roman" w:hAnsi="Times New Roman" w:cs="Times New Roman"/>
              </w:rPr>
              <w:t>690011, Приморский край, г. Владивосток, ул. Никифорова, 37</w:t>
            </w:r>
          </w:p>
        </w:tc>
      </w:tr>
      <w:tr w:rsidR="002F180A" w:rsidTr="003647A5">
        <w:trPr>
          <w:trHeight w:val="291"/>
        </w:trPr>
        <w:tc>
          <w:tcPr>
            <w:tcW w:w="851" w:type="dxa"/>
            <w:tcBorders>
              <w:top w:val="nil"/>
              <w:left w:val="single" w:sz="4" w:space="0" w:color="auto"/>
              <w:bottom w:val="single" w:sz="4" w:space="0" w:color="auto"/>
              <w:right w:val="single" w:sz="4" w:space="0" w:color="auto"/>
            </w:tcBorders>
            <w:noWrap/>
          </w:tcPr>
          <w:p w:rsidR="002F180A" w:rsidRPr="00F47E0B" w:rsidRDefault="002F180A" w:rsidP="002F180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7229" w:type="dxa"/>
            <w:tcBorders>
              <w:top w:val="nil"/>
              <w:left w:val="nil"/>
              <w:bottom w:val="single" w:sz="4" w:space="0" w:color="auto"/>
              <w:right w:val="single" w:sz="4" w:space="0" w:color="auto"/>
            </w:tcBorders>
            <w:hideMark/>
          </w:tcPr>
          <w:p w:rsidR="002F180A" w:rsidRPr="00F47E0B" w:rsidRDefault="002F180A" w:rsidP="002F180A">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Демонтаж манометров с шаровым краном Д</w:t>
            </w:r>
            <w:r>
              <w:rPr>
                <w:rFonts w:ascii="Times New Roman" w:eastAsia="Times New Roman" w:hAnsi="Times New Roman" w:cs="Times New Roman"/>
                <w:lang w:eastAsia="ru-RU"/>
              </w:rPr>
              <w:t>у</w:t>
            </w:r>
            <w:r w:rsidRPr="00F47E0B">
              <w:rPr>
                <w:rFonts w:ascii="Times New Roman" w:eastAsia="Times New Roman" w:hAnsi="Times New Roman" w:cs="Times New Roman"/>
                <w:lang w:eastAsia="ru-RU"/>
              </w:rPr>
              <w:t>15</w:t>
            </w:r>
          </w:p>
        </w:tc>
        <w:tc>
          <w:tcPr>
            <w:tcW w:w="1005" w:type="dxa"/>
            <w:tcBorders>
              <w:top w:val="nil"/>
              <w:left w:val="nil"/>
              <w:bottom w:val="single" w:sz="4" w:space="0" w:color="auto"/>
              <w:right w:val="single" w:sz="4" w:space="0" w:color="auto"/>
            </w:tcBorders>
            <w:hideMark/>
          </w:tcPr>
          <w:p w:rsidR="002F180A" w:rsidRPr="00F47E0B" w:rsidRDefault="002F180A" w:rsidP="002F180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шт</w:t>
            </w:r>
          </w:p>
        </w:tc>
        <w:tc>
          <w:tcPr>
            <w:tcW w:w="802" w:type="dxa"/>
            <w:tcBorders>
              <w:top w:val="nil"/>
              <w:left w:val="nil"/>
              <w:bottom w:val="single" w:sz="4" w:space="0" w:color="auto"/>
              <w:right w:val="single" w:sz="4" w:space="0" w:color="auto"/>
            </w:tcBorders>
          </w:tcPr>
          <w:p w:rsidR="002F180A" w:rsidRPr="00F47E0B" w:rsidRDefault="002F180A" w:rsidP="002F180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4</w:t>
            </w:r>
          </w:p>
        </w:tc>
      </w:tr>
      <w:tr w:rsidR="002F180A" w:rsidTr="003647A5">
        <w:trPr>
          <w:trHeight w:val="408"/>
        </w:trPr>
        <w:tc>
          <w:tcPr>
            <w:tcW w:w="851" w:type="dxa"/>
            <w:tcBorders>
              <w:top w:val="nil"/>
              <w:left w:val="single" w:sz="4" w:space="0" w:color="auto"/>
              <w:bottom w:val="single" w:sz="4" w:space="0" w:color="auto"/>
              <w:right w:val="single" w:sz="4" w:space="0" w:color="auto"/>
            </w:tcBorders>
            <w:noWrap/>
          </w:tcPr>
          <w:p w:rsidR="002F180A" w:rsidRPr="00F47E0B" w:rsidRDefault="002F180A" w:rsidP="002F180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229" w:type="dxa"/>
            <w:tcBorders>
              <w:top w:val="nil"/>
              <w:left w:val="nil"/>
              <w:bottom w:val="single" w:sz="4" w:space="0" w:color="auto"/>
              <w:right w:val="single" w:sz="4" w:space="0" w:color="auto"/>
            </w:tcBorders>
            <w:hideMark/>
          </w:tcPr>
          <w:p w:rsidR="002F180A" w:rsidRPr="00F47E0B" w:rsidRDefault="002F180A" w:rsidP="002F180A">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 xml:space="preserve">Монтаж </w:t>
            </w:r>
            <w:r>
              <w:rPr>
                <w:rFonts w:ascii="Times New Roman" w:eastAsia="Times New Roman" w:hAnsi="Times New Roman" w:cs="Times New Roman"/>
                <w:lang w:eastAsia="ru-RU"/>
              </w:rPr>
              <w:t xml:space="preserve">новых </w:t>
            </w:r>
            <w:r w:rsidRPr="00F47E0B">
              <w:rPr>
                <w:rFonts w:ascii="Times New Roman" w:eastAsia="Times New Roman" w:hAnsi="Times New Roman" w:cs="Times New Roman"/>
                <w:lang w:eastAsia="ru-RU"/>
              </w:rPr>
              <w:t>манометров</w:t>
            </w:r>
            <w:r>
              <w:rPr>
                <w:rFonts w:ascii="Times New Roman" w:eastAsia="Times New Roman" w:hAnsi="Times New Roman" w:cs="Times New Roman"/>
                <w:lang w:eastAsia="ru-RU"/>
              </w:rPr>
              <w:t xml:space="preserve"> типа </w:t>
            </w:r>
            <w:r>
              <w:rPr>
                <w:rFonts w:ascii="Times New Roman" w:hAnsi="Times New Roman" w:cs="Times New Roman"/>
                <w:shd w:val="clear" w:color="auto" w:fill="FFFFFF"/>
              </w:rPr>
              <w:t>МП100М 1,6</w:t>
            </w:r>
            <w:r w:rsidRPr="00697B67">
              <w:rPr>
                <w:rFonts w:ascii="Times New Roman" w:hAnsi="Times New Roman" w:cs="Times New Roman"/>
                <w:shd w:val="clear" w:color="auto" w:fill="FFFFFF"/>
              </w:rPr>
              <w:t xml:space="preserve"> МПа</w:t>
            </w:r>
            <w:r w:rsidRPr="00697B67">
              <w:rPr>
                <w:rFonts w:ascii="Times New Roman" w:eastAsia="Times New Roman" w:hAnsi="Times New Roman" w:cs="Times New Roman"/>
                <w:lang w:eastAsia="ru-RU"/>
              </w:rPr>
              <w:t xml:space="preserve"> </w:t>
            </w:r>
            <w:r w:rsidRPr="00F47E0B">
              <w:rPr>
                <w:rFonts w:ascii="Times New Roman" w:eastAsia="Times New Roman" w:hAnsi="Times New Roman" w:cs="Times New Roman"/>
                <w:lang w:eastAsia="ru-RU"/>
              </w:rPr>
              <w:t>с трехходовым краном Д</w:t>
            </w:r>
            <w:r>
              <w:rPr>
                <w:rFonts w:ascii="Times New Roman" w:eastAsia="Times New Roman" w:hAnsi="Times New Roman" w:cs="Times New Roman"/>
                <w:lang w:eastAsia="ru-RU"/>
              </w:rPr>
              <w:t>у</w:t>
            </w:r>
            <w:r w:rsidRPr="00F47E0B">
              <w:rPr>
                <w:rFonts w:ascii="Times New Roman" w:eastAsia="Times New Roman" w:hAnsi="Times New Roman" w:cs="Times New Roman"/>
                <w:lang w:eastAsia="ru-RU"/>
              </w:rPr>
              <w:t>15</w:t>
            </w:r>
          </w:p>
        </w:tc>
        <w:tc>
          <w:tcPr>
            <w:tcW w:w="1005" w:type="dxa"/>
            <w:tcBorders>
              <w:top w:val="nil"/>
              <w:left w:val="nil"/>
              <w:bottom w:val="single" w:sz="4" w:space="0" w:color="auto"/>
              <w:right w:val="single" w:sz="4" w:space="0" w:color="auto"/>
            </w:tcBorders>
            <w:hideMark/>
          </w:tcPr>
          <w:p w:rsidR="002F180A" w:rsidRPr="00F47E0B" w:rsidRDefault="002F180A" w:rsidP="002F180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шт</w:t>
            </w:r>
          </w:p>
        </w:tc>
        <w:tc>
          <w:tcPr>
            <w:tcW w:w="802" w:type="dxa"/>
            <w:tcBorders>
              <w:top w:val="nil"/>
              <w:left w:val="nil"/>
              <w:bottom w:val="single" w:sz="4" w:space="0" w:color="auto"/>
              <w:right w:val="single" w:sz="4" w:space="0" w:color="auto"/>
            </w:tcBorders>
          </w:tcPr>
          <w:p w:rsidR="002F180A" w:rsidRPr="00F47E0B" w:rsidRDefault="002F180A" w:rsidP="002F180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4</w:t>
            </w:r>
          </w:p>
        </w:tc>
      </w:tr>
      <w:tr w:rsidR="002F180A" w:rsidTr="003647A5">
        <w:trPr>
          <w:trHeight w:val="398"/>
        </w:trPr>
        <w:tc>
          <w:tcPr>
            <w:tcW w:w="851" w:type="dxa"/>
            <w:tcBorders>
              <w:top w:val="single" w:sz="4" w:space="0" w:color="auto"/>
              <w:left w:val="single" w:sz="4" w:space="0" w:color="auto"/>
              <w:bottom w:val="single" w:sz="4" w:space="0" w:color="auto"/>
              <w:right w:val="single" w:sz="4" w:space="0" w:color="auto"/>
            </w:tcBorders>
            <w:noWrap/>
          </w:tcPr>
          <w:p w:rsidR="002F180A" w:rsidRPr="00F47E0B" w:rsidRDefault="002F180A" w:rsidP="002F180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7229" w:type="dxa"/>
            <w:tcBorders>
              <w:top w:val="single" w:sz="4" w:space="0" w:color="auto"/>
              <w:left w:val="nil"/>
              <w:bottom w:val="single" w:sz="4" w:space="0" w:color="auto"/>
              <w:right w:val="single" w:sz="4" w:space="0" w:color="auto"/>
            </w:tcBorders>
          </w:tcPr>
          <w:p w:rsidR="002F180A" w:rsidRPr="00F47E0B" w:rsidRDefault="002F180A" w:rsidP="002F180A">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Демонтаж биметаллических термометров</w:t>
            </w:r>
          </w:p>
        </w:tc>
        <w:tc>
          <w:tcPr>
            <w:tcW w:w="1005" w:type="dxa"/>
            <w:tcBorders>
              <w:top w:val="single" w:sz="4" w:space="0" w:color="auto"/>
              <w:left w:val="nil"/>
              <w:bottom w:val="single" w:sz="4" w:space="0" w:color="auto"/>
              <w:right w:val="single" w:sz="4" w:space="0" w:color="auto"/>
            </w:tcBorders>
          </w:tcPr>
          <w:p w:rsidR="002F180A" w:rsidRPr="00F47E0B" w:rsidRDefault="002F180A" w:rsidP="002F180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2F180A" w:rsidRPr="00F47E0B" w:rsidRDefault="002F180A" w:rsidP="002F180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2</w:t>
            </w:r>
          </w:p>
        </w:tc>
      </w:tr>
      <w:tr w:rsidR="002F180A" w:rsidTr="003647A5">
        <w:trPr>
          <w:trHeight w:val="407"/>
        </w:trPr>
        <w:tc>
          <w:tcPr>
            <w:tcW w:w="851" w:type="dxa"/>
            <w:tcBorders>
              <w:top w:val="nil"/>
              <w:left w:val="single" w:sz="4" w:space="0" w:color="auto"/>
              <w:bottom w:val="single" w:sz="4" w:space="0" w:color="auto"/>
              <w:right w:val="single" w:sz="4" w:space="0" w:color="auto"/>
            </w:tcBorders>
            <w:noWrap/>
          </w:tcPr>
          <w:p w:rsidR="002F180A" w:rsidRPr="00F47E0B" w:rsidRDefault="002F180A" w:rsidP="002F180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7229" w:type="dxa"/>
            <w:tcBorders>
              <w:top w:val="nil"/>
              <w:left w:val="nil"/>
              <w:bottom w:val="single" w:sz="4" w:space="0" w:color="auto"/>
              <w:right w:val="single" w:sz="4" w:space="0" w:color="auto"/>
            </w:tcBorders>
          </w:tcPr>
          <w:p w:rsidR="002F180A" w:rsidRPr="00F47E0B" w:rsidRDefault="002F180A" w:rsidP="002F180A">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 xml:space="preserve">Монтаж </w:t>
            </w:r>
            <w:r>
              <w:rPr>
                <w:rFonts w:ascii="Times New Roman" w:eastAsia="Times New Roman" w:hAnsi="Times New Roman" w:cs="Times New Roman"/>
                <w:lang w:eastAsia="ru-RU"/>
              </w:rPr>
              <w:t xml:space="preserve">новых </w:t>
            </w:r>
            <w:r w:rsidRPr="00F47E0B">
              <w:rPr>
                <w:rFonts w:ascii="Times New Roman" w:eastAsia="Times New Roman" w:hAnsi="Times New Roman" w:cs="Times New Roman"/>
                <w:lang w:eastAsia="ru-RU"/>
              </w:rPr>
              <w:t>биметаллических термометров</w:t>
            </w:r>
            <w:r>
              <w:rPr>
                <w:rFonts w:ascii="Times New Roman" w:eastAsia="Times New Roman" w:hAnsi="Times New Roman" w:cs="Times New Roman"/>
                <w:lang w:eastAsia="ru-RU"/>
              </w:rPr>
              <w:t xml:space="preserve"> типа ДК63 120</w:t>
            </w:r>
            <w:r w:rsidRPr="00C43A1A">
              <w:rPr>
                <w:rFonts w:ascii="Times New Roman" w:hAnsi="Times New Roman" w:cs="Times New Roman"/>
              </w:rPr>
              <w:t>°С</w:t>
            </w:r>
          </w:p>
        </w:tc>
        <w:tc>
          <w:tcPr>
            <w:tcW w:w="1005" w:type="dxa"/>
            <w:tcBorders>
              <w:top w:val="nil"/>
              <w:left w:val="nil"/>
              <w:bottom w:val="single" w:sz="4" w:space="0" w:color="auto"/>
              <w:right w:val="single" w:sz="4" w:space="0" w:color="auto"/>
            </w:tcBorders>
          </w:tcPr>
          <w:p w:rsidR="002F180A" w:rsidRPr="00F47E0B" w:rsidRDefault="002F180A" w:rsidP="002F180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шт</w:t>
            </w:r>
          </w:p>
        </w:tc>
        <w:tc>
          <w:tcPr>
            <w:tcW w:w="802" w:type="dxa"/>
            <w:tcBorders>
              <w:top w:val="nil"/>
              <w:left w:val="nil"/>
              <w:bottom w:val="single" w:sz="4" w:space="0" w:color="auto"/>
              <w:right w:val="single" w:sz="4" w:space="0" w:color="auto"/>
            </w:tcBorders>
          </w:tcPr>
          <w:p w:rsidR="002F180A" w:rsidRPr="00F47E0B" w:rsidRDefault="002F180A" w:rsidP="002F180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2</w:t>
            </w:r>
          </w:p>
        </w:tc>
      </w:tr>
      <w:tr w:rsidR="002F180A" w:rsidTr="003647A5">
        <w:trPr>
          <w:trHeight w:val="588"/>
        </w:trPr>
        <w:tc>
          <w:tcPr>
            <w:tcW w:w="851" w:type="dxa"/>
            <w:tcBorders>
              <w:top w:val="nil"/>
              <w:left w:val="single" w:sz="4" w:space="0" w:color="auto"/>
              <w:bottom w:val="single" w:sz="4" w:space="0" w:color="auto"/>
              <w:right w:val="single" w:sz="4" w:space="0" w:color="auto"/>
            </w:tcBorders>
            <w:noWrap/>
          </w:tcPr>
          <w:p w:rsidR="002F180A" w:rsidRPr="00F47E0B" w:rsidRDefault="002F180A" w:rsidP="002F180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7229" w:type="dxa"/>
            <w:tcBorders>
              <w:top w:val="nil"/>
              <w:left w:val="nil"/>
              <w:bottom w:val="single" w:sz="4" w:space="0" w:color="auto"/>
              <w:right w:val="single" w:sz="4" w:space="0" w:color="auto"/>
            </w:tcBorders>
          </w:tcPr>
          <w:p w:rsidR="002F180A" w:rsidRPr="00F47E0B" w:rsidRDefault="002F180A" w:rsidP="00A71892">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 xml:space="preserve">Изоляция изделиями из вспененного каучука, вспененного полиэтилена трубопроводов наружным диметром до </w:t>
            </w:r>
            <w:r w:rsidR="00A71892">
              <w:rPr>
                <w:rFonts w:ascii="Times New Roman" w:eastAsia="Times New Roman" w:hAnsi="Times New Roman" w:cs="Times New Roman"/>
                <w:lang w:eastAsia="ru-RU"/>
              </w:rPr>
              <w:t>8</w:t>
            </w:r>
            <w:r w:rsidRPr="00F47E0B">
              <w:rPr>
                <w:rFonts w:ascii="Times New Roman" w:eastAsia="Times New Roman" w:hAnsi="Times New Roman" w:cs="Times New Roman"/>
                <w:lang w:eastAsia="ru-RU"/>
              </w:rPr>
              <w:t>0 мм</w:t>
            </w:r>
            <w:r>
              <w:rPr>
                <w:rFonts w:ascii="Times New Roman" w:eastAsia="Times New Roman" w:hAnsi="Times New Roman" w:cs="Times New Roman"/>
                <w:lang w:eastAsia="ru-RU"/>
              </w:rPr>
              <w:t>,</w:t>
            </w:r>
            <w:r w:rsidRPr="00F47E0B">
              <w:rPr>
                <w:rFonts w:ascii="Times New Roman" w:eastAsia="Times New Roman" w:hAnsi="Times New Roman" w:cs="Times New Roman"/>
                <w:lang w:eastAsia="ru-RU"/>
              </w:rPr>
              <w:t xml:space="preserve"> трубками</w:t>
            </w:r>
          </w:p>
        </w:tc>
        <w:tc>
          <w:tcPr>
            <w:tcW w:w="1005" w:type="dxa"/>
            <w:tcBorders>
              <w:top w:val="nil"/>
              <w:left w:val="nil"/>
              <w:bottom w:val="single" w:sz="4" w:space="0" w:color="auto"/>
              <w:right w:val="single" w:sz="4" w:space="0" w:color="auto"/>
            </w:tcBorders>
          </w:tcPr>
          <w:p w:rsidR="002F180A" w:rsidRPr="00F47E0B" w:rsidRDefault="002F180A" w:rsidP="002F180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м</w:t>
            </w:r>
          </w:p>
        </w:tc>
        <w:tc>
          <w:tcPr>
            <w:tcW w:w="802" w:type="dxa"/>
            <w:tcBorders>
              <w:top w:val="nil"/>
              <w:left w:val="nil"/>
              <w:bottom w:val="single" w:sz="4" w:space="0" w:color="auto"/>
              <w:right w:val="single" w:sz="4" w:space="0" w:color="auto"/>
            </w:tcBorders>
          </w:tcPr>
          <w:p w:rsidR="002F180A" w:rsidRPr="00F47E0B" w:rsidRDefault="00A71892" w:rsidP="002F180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19,46</w:t>
            </w:r>
          </w:p>
        </w:tc>
      </w:tr>
      <w:tr w:rsidR="002F180A" w:rsidTr="003647A5">
        <w:trPr>
          <w:trHeight w:val="298"/>
        </w:trPr>
        <w:tc>
          <w:tcPr>
            <w:tcW w:w="9887" w:type="dxa"/>
            <w:gridSpan w:val="4"/>
            <w:tcBorders>
              <w:top w:val="single" w:sz="4" w:space="0" w:color="auto"/>
              <w:left w:val="single" w:sz="4" w:space="0" w:color="auto"/>
              <w:bottom w:val="single" w:sz="4" w:space="0" w:color="auto"/>
              <w:right w:val="single" w:sz="4" w:space="0" w:color="auto"/>
            </w:tcBorders>
            <w:hideMark/>
          </w:tcPr>
          <w:p w:rsidR="002F180A" w:rsidRPr="00F47E0B" w:rsidRDefault="002F180A" w:rsidP="002F180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3. </w:t>
            </w:r>
            <w:r w:rsidRPr="00D66CB7">
              <w:rPr>
                <w:rFonts w:ascii="Times New Roman" w:eastAsia="Times New Roman" w:hAnsi="Times New Roman" w:cs="Times New Roman"/>
                <w:b/>
                <w:bCs/>
                <w:lang w:eastAsia="ru-RU"/>
              </w:rPr>
              <w:t xml:space="preserve">Тепловой узел </w:t>
            </w:r>
            <w:r>
              <w:rPr>
                <w:rFonts w:ascii="Times New Roman" w:eastAsia="Times New Roman" w:hAnsi="Times New Roman" w:cs="Times New Roman"/>
                <w:b/>
                <w:bCs/>
                <w:lang w:eastAsia="ru-RU"/>
              </w:rPr>
              <w:t>ОПС</w:t>
            </w:r>
            <w:r w:rsidRPr="00F47E0B">
              <w:rPr>
                <w:rFonts w:ascii="Times New Roman" w:eastAsia="Times New Roman" w:hAnsi="Times New Roman" w:cs="Times New Roman"/>
                <w:b/>
                <w:bCs/>
                <w:lang w:eastAsia="ru-RU"/>
              </w:rPr>
              <w:t xml:space="preserve"> </w:t>
            </w:r>
            <w:r w:rsidR="00A71892" w:rsidRPr="00A71892">
              <w:rPr>
                <w:rStyle w:val="af1"/>
                <w:rFonts w:ascii="Times New Roman" w:hAnsi="Times New Roman" w:cs="Times New Roman"/>
              </w:rPr>
              <w:t>690012, Приморский край, г. Владивосток, ул. Кизлярская, 7</w:t>
            </w:r>
          </w:p>
        </w:tc>
      </w:tr>
      <w:tr w:rsidR="002F180A" w:rsidTr="003647A5">
        <w:trPr>
          <w:trHeight w:val="384"/>
        </w:trPr>
        <w:tc>
          <w:tcPr>
            <w:tcW w:w="851" w:type="dxa"/>
            <w:tcBorders>
              <w:top w:val="nil"/>
              <w:left w:val="single" w:sz="4" w:space="0" w:color="auto"/>
              <w:bottom w:val="single" w:sz="4" w:space="0" w:color="auto"/>
              <w:right w:val="single" w:sz="4" w:space="0" w:color="auto"/>
            </w:tcBorders>
            <w:noWrap/>
          </w:tcPr>
          <w:p w:rsidR="002F180A" w:rsidRPr="00F47E0B" w:rsidRDefault="002F180A" w:rsidP="002F180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c>
          <w:tcPr>
            <w:tcW w:w="7229" w:type="dxa"/>
            <w:tcBorders>
              <w:top w:val="nil"/>
              <w:left w:val="nil"/>
              <w:bottom w:val="single" w:sz="4" w:space="0" w:color="auto"/>
              <w:right w:val="single" w:sz="4" w:space="0" w:color="auto"/>
            </w:tcBorders>
            <w:hideMark/>
          </w:tcPr>
          <w:p w:rsidR="002F180A" w:rsidRPr="00F47E0B" w:rsidRDefault="002F180A" w:rsidP="002F180A">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Демонтаж манометров с шаровым краном Д</w:t>
            </w:r>
            <w:r>
              <w:rPr>
                <w:rFonts w:ascii="Times New Roman" w:eastAsia="Times New Roman" w:hAnsi="Times New Roman" w:cs="Times New Roman"/>
                <w:lang w:eastAsia="ru-RU"/>
              </w:rPr>
              <w:t>у</w:t>
            </w:r>
            <w:r w:rsidRPr="00F47E0B">
              <w:rPr>
                <w:rFonts w:ascii="Times New Roman" w:eastAsia="Times New Roman" w:hAnsi="Times New Roman" w:cs="Times New Roman"/>
                <w:lang w:eastAsia="ru-RU"/>
              </w:rPr>
              <w:t>15</w:t>
            </w:r>
          </w:p>
        </w:tc>
        <w:tc>
          <w:tcPr>
            <w:tcW w:w="1005" w:type="dxa"/>
            <w:tcBorders>
              <w:top w:val="nil"/>
              <w:left w:val="nil"/>
              <w:bottom w:val="single" w:sz="4" w:space="0" w:color="auto"/>
              <w:right w:val="single" w:sz="4" w:space="0" w:color="auto"/>
            </w:tcBorders>
          </w:tcPr>
          <w:p w:rsidR="002F180A" w:rsidRPr="00F47E0B" w:rsidRDefault="002F180A" w:rsidP="002F180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шт</w:t>
            </w:r>
          </w:p>
        </w:tc>
        <w:tc>
          <w:tcPr>
            <w:tcW w:w="802" w:type="dxa"/>
            <w:tcBorders>
              <w:top w:val="nil"/>
              <w:left w:val="nil"/>
              <w:bottom w:val="single" w:sz="4" w:space="0" w:color="auto"/>
              <w:right w:val="single" w:sz="4" w:space="0" w:color="auto"/>
            </w:tcBorders>
          </w:tcPr>
          <w:p w:rsidR="002F180A" w:rsidRPr="00F47E0B" w:rsidRDefault="002F180A" w:rsidP="002F180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4</w:t>
            </w:r>
          </w:p>
        </w:tc>
      </w:tr>
      <w:tr w:rsidR="002F180A" w:rsidTr="003647A5">
        <w:trPr>
          <w:trHeight w:val="277"/>
        </w:trPr>
        <w:tc>
          <w:tcPr>
            <w:tcW w:w="851" w:type="dxa"/>
            <w:tcBorders>
              <w:top w:val="nil"/>
              <w:left w:val="single" w:sz="4" w:space="0" w:color="auto"/>
              <w:bottom w:val="single" w:sz="4" w:space="0" w:color="auto"/>
              <w:right w:val="single" w:sz="4" w:space="0" w:color="auto"/>
            </w:tcBorders>
            <w:noWrap/>
          </w:tcPr>
          <w:p w:rsidR="002F180A" w:rsidRPr="00F47E0B" w:rsidRDefault="002F180A" w:rsidP="002F180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7229" w:type="dxa"/>
            <w:tcBorders>
              <w:top w:val="nil"/>
              <w:left w:val="nil"/>
              <w:bottom w:val="single" w:sz="4" w:space="0" w:color="auto"/>
              <w:right w:val="single" w:sz="4" w:space="0" w:color="auto"/>
            </w:tcBorders>
            <w:hideMark/>
          </w:tcPr>
          <w:p w:rsidR="002F180A" w:rsidRPr="00F47E0B" w:rsidRDefault="002F180A" w:rsidP="002F180A">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 xml:space="preserve">Монтаж </w:t>
            </w:r>
            <w:r>
              <w:rPr>
                <w:rFonts w:ascii="Times New Roman" w:eastAsia="Times New Roman" w:hAnsi="Times New Roman" w:cs="Times New Roman"/>
                <w:lang w:eastAsia="ru-RU"/>
              </w:rPr>
              <w:t xml:space="preserve">новых </w:t>
            </w:r>
            <w:r w:rsidRPr="00F47E0B">
              <w:rPr>
                <w:rFonts w:ascii="Times New Roman" w:eastAsia="Times New Roman" w:hAnsi="Times New Roman" w:cs="Times New Roman"/>
                <w:lang w:eastAsia="ru-RU"/>
              </w:rPr>
              <w:t>манометров</w:t>
            </w:r>
            <w:r>
              <w:rPr>
                <w:rFonts w:ascii="Times New Roman" w:eastAsia="Times New Roman" w:hAnsi="Times New Roman" w:cs="Times New Roman"/>
                <w:lang w:eastAsia="ru-RU"/>
              </w:rPr>
              <w:t xml:space="preserve"> типа </w:t>
            </w:r>
            <w:r>
              <w:rPr>
                <w:rFonts w:ascii="Times New Roman" w:hAnsi="Times New Roman" w:cs="Times New Roman"/>
                <w:shd w:val="clear" w:color="auto" w:fill="FFFFFF"/>
              </w:rPr>
              <w:t>МП100М 1,6</w:t>
            </w:r>
            <w:r w:rsidRPr="00697B67">
              <w:rPr>
                <w:rFonts w:ascii="Times New Roman" w:hAnsi="Times New Roman" w:cs="Times New Roman"/>
                <w:shd w:val="clear" w:color="auto" w:fill="FFFFFF"/>
              </w:rPr>
              <w:t xml:space="preserve"> МПа</w:t>
            </w:r>
            <w:r w:rsidRPr="00697B67">
              <w:rPr>
                <w:rFonts w:ascii="Times New Roman" w:eastAsia="Times New Roman" w:hAnsi="Times New Roman" w:cs="Times New Roman"/>
                <w:lang w:eastAsia="ru-RU"/>
              </w:rPr>
              <w:t xml:space="preserve"> </w:t>
            </w:r>
            <w:r w:rsidRPr="00F47E0B">
              <w:rPr>
                <w:rFonts w:ascii="Times New Roman" w:eastAsia="Times New Roman" w:hAnsi="Times New Roman" w:cs="Times New Roman"/>
                <w:lang w:eastAsia="ru-RU"/>
              </w:rPr>
              <w:t>с трехходовым краном Д</w:t>
            </w:r>
            <w:r>
              <w:rPr>
                <w:rFonts w:ascii="Times New Roman" w:eastAsia="Times New Roman" w:hAnsi="Times New Roman" w:cs="Times New Roman"/>
                <w:lang w:eastAsia="ru-RU"/>
              </w:rPr>
              <w:t>у</w:t>
            </w:r>
            <w:r w:rsidRPr="00F47E0B">
              <w:rPr>
                <w:rFonts w:ascii="Times New Roman" w:eastAsia="Times New Roman" w:hAnsi="Times New Roman" w:cs="Times New Roman"/>
                <w:lang w:eastAsia="ru-RU"/>
              </w:rPr>
              <w:t>15</w:t>
            </w:r>
          </w:p>
        </w:tc>
        <w:tc>
          <w:tcPr>
            <w:tcW w:w="1005" w:type="dxa"/>
            <w:tcBorders>
              <w:top w:val="nil"/>
              <w:left w:val="nil"/>
              <w:bottom w:val="single" w:sz="4" w:space="0" w:color="auto"/>
              <w:right w:val="single" w:sz="4" w:space="0" w:color="auto"/>
            </w:tcBorders>
          </w:tcPr>
          <w:p w:rsidR="002F180A" w:rsidRPr="00F47E0B" w:rsidRDefault="002F180A" w:rsidP="002F180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шт</w:t>
            </w:r>
          </w:p>
        </w:tc>
        <w:tc>
          <w:tcPr>
            <w:tcW w:w="802" w:type="dxa"/>
            <w:tcBorders>
              <w:top w:val="nil"/>
              <w:left w:val="nil"/>
              <w:bottom w:val="single" w:sz="4" w:space="0" w:color="auto"/>
              <w:right w:val="single" w:sz="4" w:space="0" w:color="auto"/>
            </w:tcBorders>
          </w:tcPr>
          <w:p w:rsidR="002F180A" w:rsidRPr="00F47E0B" w:rsidRDefault="002F180A" w:rsidP="002F180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4</w:t>
            </w:r>
          </w:p>
        </w:tc>
      </w:tr>
      <w:tr w:rsidR="002F180A" w:rsidTr="003647A5">
        <w:trPr>
          <w:trHeight w:val="255"/>
        </w:trPr>
        <w:tc>
          <w:tcPr>
            <w:tcW w:w="851" w:type="dxa"/>
            <w:tcBorders>
              <w:top w:val="nil"/>
              <w:left w:val="single" w:sz="4" w:space="0" w:color="auto"/>
              <w:bottom w:val="single" w:sz="4" w:space="0" w:color="auto"/>
              <w:right w:val="single" w:sz="4" w:space="0" w:color="auto"/>
            </w:tcBorders>
            <w:noWrap/>
          </w:tcPr>
          <w:p w:rsidR="002F180A" w:rsidRPr="00F47E0B" w:rsidRDefault="002F180A" w:rsidP="002F180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w:t>
            </w:r>
          </w:p>
        </w:tc>
        <w:tc>
          <w:tcPr>
            <w:tcW w:w="7229" w:type="dxa"/>
            <w:tcBorders>
              <w:top w:val="nil"/>
              <w:left w:val="nil"/>
              <w:bottom w:val="single" w:sz="4" w:space="0" w:color="auto"/>
              <w:right w:val="single" w:sz="4" w:space="0" w:color="auto"/>
            </w:tcBorders>
            <w:hideMark/>
          </w:tcPr>
          <w:p w:rsidR="002F180A" w:rsidRPr="00F47E0B" w:rsidRDefault="002F180A" w:rsidP="002F180A">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Демонтаж биметаллических термометров</w:t>
            </w:r>
          </w:p>
        </w:tc>
        <w:tc>
          <w:tcPr>
            <w:tcW w:w="1005" w:type="dxa"/>
            <w:tcBorders>
              <w:top w:val="nil"/>
              <w:left w:val="nil"/>
              <w:bottom w:val="single" w:sz="4" w:space="0" w:color="auto"/>
              <w:right w:val="single" w:sz="4" w:space="0" w:color="auto"/>
            </w:tcBorders>
          </w:tcPr>
          <w:p w:rsidR="002F180A" w:rsidRPr="00F47E0B" w:rsidRDefault="002F180A" w:rsidP="002F180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шт</w:t>
            </w:r>
          </w:p>
        </w:tc>
        <w:tc>
          <w:tcPr>
            <w:tcW w:w="802" w:type="dxa"/>
            <w:tcBorders>
              <w:top w:val="nil"/>
              <w:left w:val="nil"/>
              <w:bottom w:val="single" w:sz="4" w:space="0" w:color="auto"/>
              <w:right w:val="single" w:sz="4" w:space="0" w:color="auto"/>
            </w:tcBorders>
          </w:tcPr>
          <w:p w:rsidR="002F180A" w:rsidRPr="00F47E0B" w:rsidRDefault="002F180A" w:rsidP="002F180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2</w:t>
            </w:r>
          </w:p>
        </w:tc>
      </w:tr>
      <w:tr w:rsidR="002F180A" w:rsidTr="003647A5">
        <w:trPr>
          <w:trHeight w:val="271"/>
        </w:trPr>
        <w:tc>
          <w:tcPr>
            <w:tcW w:w="851" w:type="dxa"/>
            <w:tcBorders>
              <w:top w:val="nil"/>
              <w:left w:val="single" w:sz="4" w:space="0" w:color="auto"/>
              <w:bottom w:val="single" w:sz="4" w:space="0" w:color="auto"/>
              <w:right w:val="single" w:sz="4" w:space="0" w:color="auto"/>
            </w:tcBorders>
            <w:noWrap/>
          </w:tcPr>
          <w:p w:rsidR="002F180A" w:rsidRPr="00F47E0B" w:rsidRDefault="002F180A" w:rsidP="002F180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7229" w:type="dxa"/>
            <w:tcBorders>
              <w:top w:val="nil"/>
              <w:left w:val="nil"/>
              <w:bottom w:val="single" w:sz="4" w:space="0" w:color="auto"/>
              <w:right w:val="single" w:sz="4" w:space="0" w:color="auto"/>
            </w:tcBorders>
            <w:hideMark/>
          </w:tcPr>
          <w:p w:rsidR="002F180A" w:rsidRPr="00F47E0B" w:rsidRDefault="002F180A" w:rsidP="002F180A">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 xml:space="preserve">Монтаж </w:t>
            </w:r>
            <w:r>
              <w:rPr>
                <w:rFonts w:ascii="Times New Roman" w:eastAsia="Times New Roman" w:hAnsi="Times New Roman" w:cs="Times New Roman"/>
                <w:lang w:eastAsia="ru-RU"/>
              </w:rPr>
              <w:t xml:space="preserve">новых </w:t>
            </w:r>
            <w:r w:rsidRPr="00F47E0B">
              <w:rPr>
                <w:rFonts w:ascii="Times New Roman" w:eastAsia="Times New Roman" w:hAnsi="Times New Roman" w:cs="Times New Roman"/>
                <w:lang w:eastAsia="ru-RU"/>
              </w:rPr>
              <w:t>биметаллических термометров</w:t>
            </w:r>
            <w:r>
              <w:rPr>
                <w:rFonts w:ascii="Times New Roman" w:eastAsia="Times New Roman" w:hAnsi="Times New Roman" w:cs="Times New Roman"/>
                <w:lang w:eastAsia="ru-RU"/>
              </w:rPr>
              <w:t xml:space="preserve"> типа ДК63 120</w:t>
            </w:r>
            <w:r w:rsidRPr="00C43A1A">
              <w:rPr>
                <w:rFonts w:ascii="Times New Roman" w:hAnsi="Times New Roman" w:cs="Times New Roman"/>
              </w:rPr>
              <w:t>°С</w:t>
            </w:r>
          </w:p>
        </w:tc>
        <w:tc>
          <w:tcPr>
            <w:tcW w:w="1005" w:type="dxa"/>
            <w:tcBorders>
              <w:top w:val="nil"/>
              <w:left w:val="nil"/>
              <w:bottom w:val="single" w:sz="4" w:space="0" w:color="auto"/>
              <w:right w:val="single" w:sz="4" w:space="0" w:color="auto"/>
            </w:tcBorders>
            <w:hideMark/>
          </w:tcPr>
          <w:p w:rsidR="002F180A" w:rsidRPr="00F47E0B" w:rsidRDefault="002F180A" w:rsidP="002F180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шт</w:t>
            </w:r>
          </w:p>
        </w:tc>
        <w:tc>
          <w:tcPr>
            <w:tcW w:w="802" w:type="dxa"/>
            <w:tcBorders>
              <w:top w:val="nil"/>
              <w:left w:val="nil"/>
              <w:bottom w:val="single" w:sz="4" w:space="0" w:color="auto"/>
              <w:right w:val="single" w:sz="4" w:space="0" w:color="auto"/>
            </w:tcBorders>
            <w:noWrap/>
          </w:tcPr>
          <w:p w:rsidR="002F180A" w:rsidRPr="00F47E0B" w:rsidRDefault="002F180A" w:rsidP="002F180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2</w:t>
            </w:r>
          </w:p>
        </w:tc>
      </w:tr>
      <w:tr w:rsidR="002F180A" w:rsidTr="003647A5">
        <w:trPr>
          <w:trHeight w:val="684"/>
        </w:trPr>
        <w:tc>
          <w:tcPr>
            <w:tcW w:w="851" w:type="dxa"/>
            <w:tcBorders>
              <w:top w:val="nil"/>
              <w:left w:val="single" w:sz="4" w:space="0" w:color="auto"/>
              <w:bottom w:val="single" w:sz="4" w:space="0" w:color="auto"/>
              <w:right w:val="single" w:sz="4" w:space="0" w:color="auto"/>
            </w:tcBorders>
            <w:noWrap/>
          </w:tcPr>
          <w:p w:rsidR="002F180A" w:rsidRPr="00F47E0B" w:rsidRDefault="002F180A" w:rsidP="002F180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7229" w:type="dxa"/>
            <w:tcBorders>
              <w:top w:val="nil"/>
              <w:left w:val="nil"/>
              <w:bottom w:val="single" w:sz="4" w:space="0" w:color="auto"/>
              <w:right w:val="single" w:sz="4" w:space="0" w:color="auto"/>
            </w:tcBorders>
          </w:tcPr>
          <w:p w:rsidR="002F180A" w:rsidRPr="00F47E0B" w:rsidRDefault="002F180A" w:rsidP="002F180A">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Изоляция изделиями из вспененного каучука, вспененного полиэтилена трубопроводов наружным диметром до 50 мм трубками</w:t>
            </w:r>
          </w:p>
        </w:tc>
        <w:tc>
          <w:tcPr>
            <w:tcW w:w="1005" w:type="dxa"/>
            <w:tcBorders>
              <w:top w:val="nil"/>
              <w:left w:val="nil"/>
              <w:bottom w:val="single" w:sz="4" w:space="0" w:color="auto"/>
              <w:right w:val="single" w:sz="4" w:space="0" w:color="auto"/>
            </w:tcBorders>
          </w:tcPr>
          <w:p w:rsidR="002F180A" w:rsidRPr="00F47E0B" w:rsidRDefault="002F180A" w:rsidP="002F180A">
            <w:pPr>
              <w:jc w:val="center"/>
              <w:rPr>
                <w:rFonts w:ascii="Times New Roman" w:eastAsia="Times New Roman" w:hAnsi="Times New Roman" w:cs="Times New Roman"/>
                <w:lang w:eastAsia="ru-RU"/>
              </w:rPr>
            </w:pPr>
          </w:p>
          <w:p w:rsidR="002F180A" w:rsidRPr="00F47E0B" w:rsidRDefault="002F180A" w:rsidP="002F180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м</w:t>
            </w:r>
          </w:p>
        </w:tc>
        <w:tc>
          <w:tcPr>
            <w:tcW w:w="802" w:type="dxa"/>
            <w:tcBorders>
              <w:top w:val="nil"/>
              <w:left w:val="nil"/>
              <w:bottom w:val="single" w:sz="4" w:space="0" w:color="auto"/>
              <w:right w:val="single" w:sz="4" w:space="0" w:color="auto"/>
            </w:tcBorders>
            <w:noWrap/>
          </w:tcPr>
          <w:p w:rsidR="002F180A" w:rsidRPr="00F47E0B" w:rsidRDefault="00A71892" w:rsidP="002F180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10,58</w:t>
            </w:r>
          </w:p>
        </w:tc>
      </w:tr>
      <w:tr w:rsidR="002F180A" w:rsidTr="003647A5">
        <w:trPr>
          <w:trHeight w:val="312"/>
        </w:trPr>
        <w:tc>
          <w:tcPr>
            <w:tcW w:w="9887" w:type="dxa"/>
            <w:gridSpan w:val="4"/>
            <w:tcBorders>
              <w:top w:val="single" w:sz="4" w:space="0" w:color="auto"/>
              <w:left w:val="single" w:sz="4" w:space="0" w:color="auto"/>
              <w:bottom w:val="single" w:sz="4" w:space="0" w:color="auto"/>
              <w:right w:val="single" w:sz="4" w:space="0" w:color="auto"/>
            </w:tcBorders>
            <w:hideMark/>
          </w:tcPr>
          <w:p w:rsidR="002F180A" w:rsidRPr="00F47E0B" w:rsidRDefault="002F180A" w:rsidP="00A71892">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4. </w:t>
            </w:r>
            <w:r w:rsidRPr="00D66CB7">
              <w:rPr>
                <w:rFonts w:ascii="Times New Roman" w:eastAsia="Times New Roman" w:hAnsi="Times New Roman" w:cs="Times New Roman"/>
                <w:b/>
                <w:bCs/>
                <w:lang w:eastAsia="ru-RU"/>
              </w:rPr>
              <w:t xml:space="preserve">Тепловой узел </w:t>
            </w:r>
            <w:r w:rsidR="00A71892">
              <w:rPr>
                <w:rFonts w:ascii="Times New Roman" w:hAnsi="Times New Roman" w:cs="Times New Roman"/>
                <w:b/>
              </w:rPr>
              <w:t xml:space="preserve">ОПС </w:t>
            </w:r>
            <w:r w:rsidR="00A71892" w:rsidRPr="00A71892">
              <w:rPr>
                <w:rStyle w:val="af1"/>
                <w:rFonts w:ascii="Times New Roman" w:hAnsi="Times New Roman" w:cs="Times New Roman"/>
              </w:rPr>
              <w:t>690013, Приморский край, г. Владивосток, ул. Каплунова, 1</w:t>
            </w:r>
          </w:p>
        </w:tc>
      </w:tr>
      <w:tr w:rsidR="002F180A" w:rsidTr="003647A5">
        <w:trPr>
          <w:trHeight w:val="261"/>
        </w:trPr>
        <w:tc>
          <w:tcPr>
            <w:tcW w:w="851" w:type="dxa"/>
            <w:tcBorders>
              <w:top w:val="nil"/>
              <w:left w:val="single" w:sz="4" w:space="0" w:color="auto"/>
              <w:bottom w:val="single" w:sz="4" w:space="0" w:color="auto"/>
              <w:right w:val="single" w:sz="4" w:space="0" w:color="auto"/>
            </w:tcBorders>
            <w:noWrap/>
          </w:tcPr>
          <w:p w:rsidR="002F180A" w:rsidRPr="00F47E0B" w:rsidRDefault="002F180A" w:rsidP="002F180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w:t>
            </w:r>
          </w:p>
        </w:tc>
        <w:tc>
          <w:tcPr>
            <w:tcW w:w="7229" w:type="dxa"/>
            <w:tcBorders>
              <w:top w:val="nil"/>
              <w:left w:val="nil"/>
              <w:bottom w:val="single" w:sz="4" w:space="0" w:color="auto"/>
              <w:right w:val="single" w:sz="4" w:space="0" w:color="auto"/>
            </w:tcBorders>
            <w:hideMark/>
          </w:tcPr>
          <w:p w:rsidR="002F180A" w:rsidRPr="00F47E0B" w:rsidRDefault="002F180A" w:rsidP="002F180A">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Демонтаж манометров с шаровым краном Д</w:t>
            </w:r>
            <w:r>
              <w:rPr>
                <w:rFonts w:ascii="Times New Roman" w:eastAsia="Times New Roman" w:hAnsi="Times New Roman" w:cs="Times New Roman"/>
                <w:lang w:eastAsia="ru-RU"/>
              </w:rPr>
              <w:t>у</w:t>
            </w:r>
            <w:r w:rsidRPr="00F47E0B">
              <w:rPr>
                <w:rFonts w:ascii="Times New Roman" w:eastAsia="Times New Roman" w:hAnsi="Times New Roman" w:cs="Times New Roman"/>
                <w:lang w:eastAsia="ru-RU"/>
              </w:rPr>
              <w:t>15</w:t>
            </w:r>
          </w:p>
        </w:tc>
        <w:tc>
          <w:tcPr>
            <w:tcW w:w="1005" w:type="dxa"/>
            <w:tcBorders>
              <w:top w:val="nil"/>
              <w:left w:val="nil"/>
              <w:bottom w:val="single" w:sz="4" w:space="0" w:color="auto"/>
              <w:right w:val="single" w:sz="4" w:space="0" w:color="auto"/>
            </w:tcBorders>
            <w:hideMark/>
          </w:tcPr>
          <w:p w:rsidR="002F180A" w:rsidRPr="00F47E0B" w:rsidRDefault="002F180A" w:rsidP="002F180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шт</w:t>
            </w:r>
          </w:p>
        </w:tc>
        <w:tc>
          <w:tcPr>
            <w:tcW w:w="802" w:type="dxa"/>
            <w:tcBorders>
              <w:top w:val="nil"/>
              <w:left w:val="nil"/>
              <w:bottom w:val="single" w:sz="4" w:space="0" w:color="auto"/>
              <w:right w:val="single" w:sz="4" w:space="0" w:color="auto"/>
            </w:tcBorders>
          </w:tcPr>
          <w:p w:rsidR="002F180A" w:rsidRPr="00F47E0B" w:rsidRDefault="002F180A" w:rsidP="002F180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4</w:t>
            </w:r>
          </w:p>
        </w:tc>
      </w:tr>
      <w:tr w:rsidR="002F180A" w:rsidTr="003647A5">
        <w:trPr>
          <w:trHeight w:val="264"/>
        </w:trPr>
        <w:tc>
          <w:tcPr>
            <w:tcW w:w="851" w:type="dxa"/>
            <w:tcBorders>
              <w:top w:val="nil"/>
              <w:left w:val="single" w:sz="4" w:space="0" w:color="auto"/>
              <w:bottom w:val="single" w:sz="4" w:space="0" w:color="auto"/>
              <w:right w:val="single" w:sz="4" w:space="0" w:color="auto"/>
            </w:tcBorders>
            <w:noWrap/>
          </w:tcPr>
          <w:p w:rsidR="002F180A" w:rsidRPr="00F47E0B" w:rsidRDefault="002F180A" w:rsidP="002F180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7229" w:type="dxa"/>
            <w:tcBorders>
              <w:top w:val="nil"/>
              <w:left w:val="nil"/>
              <w:bottom w:val="single" w:sz="4" w:space="0" w:color="auto"/>
              <w:right w:val="single" w:sz="4" w:space="0" w:color="auto"/>
            </w:tcBorders>
          </w:tcPr>
          <w:p w:rsidR="002F180A" w:rsidRPr="00F47E0B" w:rsidRDefault="002F180A" w:rsidP="002F180A">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 xml:space="preserve">Монтаж </w:t>
            </w:r>
            <w:r>
              <w:rPr>
                <w:rFonts w:ascii="Times New Roman" w:eastAsia="Times New Roman" w:hAnsi="Times New Roman" w:cs="Times New Roman"/>
                <w:lang w:eastAsia="ru-RU"/>
              </w:rPr>
              <w:t xml:space="preserve">новых </w:t>
            </w:r>
            <w:r w:rsidRPr="00F47E0B">
              <w:rPr>
                <w:rFonts w:ascii="Times New Roman" w:eastAsia="Times New Roman" w:hAnsi="Times New Roman" w:cs="Times New Roman"/>
                <w:lang w:eastAsia="ru-RU"/>
              </w:rPr>
              <w:t>манометров</w:t>
            </w:r>
            <w:r>
              <w:rPr>
                <w:rFonts w:ascii="Times New Roman" w:eastAsia="Times New Roman" w:hAnsi="Times New Roman" w:cs="Times New Roman"/>
                <w:lang w:eastAsia="ru-RU"/>
              </w:rPr>
              <w:t xml:space="preserve"> типа </w:t>
            </w:r>
            <w:r>
              <w:rPr>
                <w:rFonts w:ascii="Times New Roman" w:hAnsi="Times New Roman" w:cs="Times New Roman"/>
                <w:shd w:val="clear" w:color="auto" w:fill="FFFFFF"/>
              </w:rPr>
              <w:t>МП100М 1,6</w:t>
            </w:r>
            <w:r w:rsidRPr="00697B67">
              <w:rPr>
                <w:rFonts w:ascii="Times New Roman" w:hAnsi="Times New Roman" w:cs="Times New Roman"/>
                <w:shd w:val="clear" w:color="auto" w:fill="FFFFFF"/>
              </w:rPr>
              <w:t xml:space="preserve"> МПа</w:t>
            </w:r>
            <w:r w:rsidRPr="00697B67">
              <w:rPr>
                <w:rFonts w:ascii="Times New Roman" w:eastAsia="Times New Roman" w:hAnsi="Times New Roman" w:cs="Times New Roman"/>
                <w:lang w:eastAsia="ru-RU"/>
              </w:rPr>
              <w:t xml:space="preserve"> </w:t>
            </w:r>
            <w:r w:rsidRPr="00F47E0B">
              <w:rPr>
                <w:rFonts w:ascii="Times New Roman" w:eastAsia="Times New Roman" w:hAnsi="Times New Roman" w:cs="Times New Roman"/>
                <w:lang w:eastAsia="ru-RU"/>
              </w:rPr>
              <w:t>с трехходовым краном Д</w:t>
            </w:r>
            <w:r>
              <w:rPr>
                <w:rFonts w:ascii="Times New Roman" w:eastAsia="Times New Roman" w:hAnsi="Times New Roman" w:cs="Times New Roman"/>
                <w:lang w:eastAsia="ru-RU"/>
              </w:rPr>
              <w:t>у</w:t>
            </w:r>
            <w:r w:rsidRPr="00F47E0B">
              <w:rPr>
                <w:rFonts w:ascii="Times New Roman" w:eastAsia="Times New Roman" w:hAnsi="Times New Roman" w:cs="Times New Roman"/>
                <w:lang w:eastAsia="ru-RU"/>
              </w:rPr>
              <w:t>15</w:t>
            </w:r>
          </w:p>
        </w:tc>
        <w:tc>
          <w:tcPr>
            <w:tcW w:w="1005" w:type="dxa"/>
            <w:tcBorders>
              <w:top w:val="nil"/>
              <w:left w:val="nil"/>
              <w:bottom w:val="single" w:sz="4" w:space="0" w:color="auto"/>
              <w:right w:val="single" w:sz="4" w:space="0" w:color="auto"/>
            </w:tcBorders>
          </w:tcPr>
          <w:p w:rsidR="002F180A" w:rsidRPr="00F47E0B" w:rsidRDefault="002F180A" w:rsidP="002F180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шт</w:t>
            </w:r>
          </w:p>
        </w:tc>
        <w:tc>
          <w:tcPr>
            <w:tcW w:w="802" w:type="dxa"/>
            <w:tcBorders>
              <w:top w:val="nil"/>
              <w:left w:val="nil"/>
              <w:bottom w:val="single" w:sz="4" w:space="0" w:color="auto"/>
              <w:right w:val="single" w:sz="4" w:space="0" w:color="auto"/>
            </w:tcBorders>
          </w:tcPr>
          <w:p w:rsidR="002F180A" w:rsidRPr="00F47E0B" w:rsidRDefault="002F180A" w:rsidP="002F180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4</w:t>
            </w:r>
          </w:p>
        </w:tc>
      </w:tr>
      <w:tr w:rsidR="002F180A" w:rsidTr="003647A5">
        <w:trPr>
          <w:trHeight w:val="269"/>
        </w:trPr>
        <w:tc>
          <w:tcPr>
            <w:tcW w:w="851" w:type="dxa"/>
            <w:tcBorders>
              <w:top w:val="nil"/>
              <w:left w:val="single" w:sz="4" w:space="0" w:color="auto"/>
              <w:bottom w:val="single" w:sz="4" w:space="0" w:color="auto"/>
              <w:right w:val="single" w:sz="4" w:space="0" w:color="auto"/>
            </w:tcBorders>
            <w:noWrap/>
          </w:tcPr>
          <w:p w:rsidR="002F180A" w:rsidRPr="00F47E0B" w:rsidRDefault="002F180A" w:rsidP="002F180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w:t>
            </w:r>
          </w:p>
        </w:tc>
        <w:tc>
          <w:tcPr>
            <w:tcW w:w="7229" w:type="dxa"/>
            <w:tcBorders>
              <w:top w:val="nil"/>
              <w:left w:val="nil"/>
              <w:bottom w:val="single" w:sz="4" w:space="0" w:color="auto"/>
              <w:right w:val="single" w:sz="4" w:space="0" w:color="auto"/>
            </w:tcBorders>
          </w:tcPr>
          <w:p w:rsidR="002F180A" w:rsidRPr="00F47E0B" w:rsidRDefault="002F180A" w:rsidP="002F180A">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Демонтаж биметаллических термометров</w:t>
            </w:r>
          </w:p>
        </w:tc>
        <w:tc>
          <w:tcPr>
            <w:tcW w:w="1005" w:type="dxa"/>
            <w:tcBorders>
              <w:top w:val="nil"/>
              <w:left w:val="nil"/>
              <w:bottom w:val="single" w:sz="4" w:space="0" w:color="auto"/>
              <w:right w:val="single" w:sz="4" w:space="0" w:color="auto"/>
            </w:tcBorders>
          </w:tcPr>
          <w:p w:rsidR="002F180A" w:rsidRPr="00F47E0B" w:rsidRDefault="002F180A" w:rsidP="002F180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шт</w:t>
            </w:r>
          </w:p>
        </w:tc>
        <w:tc>
          <w:tcPr>
            <w:tcW w:w="802" w:type="dxa"/>
            <w:tcBorders>
              <w:top w:val="nil"/>
              <w:left w:val="nil"/>
              <w:bottom w:val="single" w:sz="4" w:space="0" w:color="auto"/>
              <w:right w:val="single" w:sz="4" w:space="0" w:color="auto"/>
            </w:tcBorders>
          </w:tcPr>
          <w:p w:rsidR="002F180A" w:rsidRPr="00F47E0B" w:rsidRDefault="002F180A" w:rsidP="002F180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2</w:t>
            </w:r>
          </w:p>
        </w:tc>
      </w:tr>
      <w:tr w:rsidR="002F180A" w:rsidTr="003647A5">
        <w:trPr>
          <w:trHeight w:val="258"/>
        </w:trPr>
        <w:tc>
          <w:tcPr>
            <w:tcW w:w="851" w:type="dxa"/>
            <w:tcBorders>
              <w:top w:val="nil"/>
              <w:left w:val="single" w:sz="4" w:space="0" w:color="auto"/>
              <w:bottom w:val="single" w:sz="4" w:space="0" w:color="auto"/>
              <w:right w:val="single" w:sz="4" w:space="0" w:color="auto"/>
            </w:tcBorders>
            <w:noWrap/>
          </w:tcPr>
          <w:p w:rsidR="002F180A" w:rsidRPr="00F47E0B" w:rsidRDefault="002F180A" w:rsidP="002F180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c>
          <w:tcPr>
            <w:tcW w:w="7229" w:type="dxa"/>
            <w:tcBorders>
              <w:top w:val="nil"/>
              <w:left w:val="nil"/>
              <w:bottom w:val="single" w:sz="4" w:space="0" w:color="auto"/>
              <w:right w:val="single" w:sz="4" w:space="0" w:color="auto"/>
            </w:tcBorders>
          </w:tcPr>
          <w:p w:rsidR="002F180A" w:rsidRPr="00F47E0B" w:rsidRDefault="002F180A" w:rsidP="002F180A">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 xml:space="preserve">Монтаж </w:t>
            </w:r>
            <w:r>
              <w:rPr>
                <w:rFonts w:ascii="Times New Roman" w:eastAsia="Times New Roman" w:hAnsi="Times New Roman" w:cs="Times New Roman"/>
                <w:lang w:eastAsia="ru-RU"/>
              </w:rPr>
              <w:t xml:space="preserve">новых </w:t>
            </w:r>
            <w:r w:rsidRPr="00F47E0B">
              <w:rPr>
                <w:rFonts w:ascii="Times New Roman" w:eastAsia="Times New Roman" w:hAnsi="Times New Roman" w:cs="Times New Roman"/>
                <w:lang w:eastAsia="ru-RU"/>
              </w:rPr>
              <w:t>биметаллических термометров</w:t>
            </w:r>
            <w:r>
              <w:rPr>
                <w:rFonts w:ascii="Times New Roman" w:eastAsia="Times New Roman" w:hAnsi="Times New Roman" w:cs="Times New Roman"/>
                <w:lang w:eastAsia="ru-RU"/>
              </w:rPr>
              <w:t xml:space="preserve"> типа ДК63 120</w:t>
            </w:r>
            <w:r w:rsidRPr="00C43A1A">
              <w:rPr>
                <w:rFonts w:ascii="Times New Roman" w:hAnsi="Times New Roman" w:cs="Times New Roman"/>
              </w:rPr>
              <w:t>°С</w:t>
            </w:r>
          </w:p>
        </w:tc>
        <w:tc>
          <w:tcPr>
            <w:tcW w:w="1005" w:type="dxa"/>
            <w:tcBorders>
              <w:top w:val="nil"/>
              <w:left w:val="nil"/>
              <w:bottom w:val="single" w:sz="4" w:space="0" w:color="auto"/>
              <w:right w:val="single" w:sz="4" w:space="0" w:color="auto"/>
            </w:tcBorders>
          </w:tcPr>
          <w:p w:rsidR="002F180A" w:rsidRPr="00F47E0B" w:rsidRDefault="002F180A" w:rsidP="002F180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шт</w:t>
            </w:r>
          </w:p>
        </w:tc>
        <w:tc>
          <w:tcPr>
            <w:tcW w:w="802" w:type="dxa"/>
            <w:tcBorders>
              <w:top w:val="nil"/>
              <w:left w:val="nil"/>
              <w:bottom w:val="single" w:sz="4" w:space="0" w:color="auto"/>
              <w:right w:val="single" w:sz="4" w:space="0" w:color="auto"/>
            </w:tcBorders>
          </w:tcPr>
          <w:p w:rsidR="002F180A" w:rsidRPr="00F47E0B" w:rsidRDefault="002F180A" w:rsidP="002F180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2</w:t>
            </w:r>
          </w:p>
        </w:tc>
      </w:tr>
      <w:tr w:rsidR="002F180A" w:rsidTr="003647A5">
        <w:trPr>
          <w:trHeight w:val="704"/>
        </w:trPr>
        <w:tc>
          <w:tcPr>
            <w:tcW w:w="851" w:type="dxa"/>
            <w:tcBorders>
              <w:top w:val="nil"/>
              <w:left w:val="single" w:sz="4" w:space="0" w:color="auto"/>
              <w:bottom w:val="single" w:sz="4" w:space="0" w:color="auto"/>
              <w:right w:val="single" w:sz="4" w:space="0" w:color="auto"/>
            </w:tcBorders>
            <w:noWrap/>
          </w:tcPr>
          <w:p w:rsidR="002F180A" w:rsidRPr="00F47E0B" w:rsidRDefault="002F180A" w:rsidP="002F180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7229" w:type="dxa"/>
            <w:tcBorders>
              <w:top w:val="nil"/>
              <w:left w:val="nil"/>
              <w:bottom w:val="single" w:sz="4" w:space="0" w:color="auto"/>
              <w:right w:val="single" w:sz="4" w:space="0" w:color="auto"/>
            </w:tcBorders>
            <w:hideMark/>
          </w:tcPr>
          <w:p w:rsidR="002F180A" w:rsidRPr="00F47E0B" w:rsidRDefault="002F180A" w:rsidP="002F180A">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Изоляция изделиями из вспененного каучука, вспененного полиэтилена трубопроводов наружным диметром до 80</w:t>
            </w:r>
            <w:r>
              <w:rPr>
                <w:rFonts w:ascii="Times New Roman" w:eastAsia="Times New Roman" w:hAnsi="Times New Roman" w:cs="Times New Roman"/>
                <w:lang w:eastAsia="ru-RU"/>
              </w:rPr>
              <w:t xml:space="preserve"> мм, </w:t>
            </w:r>
            <w:r w:rsidRPr="00F47E0B">
              <w:rPr>
                <w:rFonts w:ascii="Times New Roman" w:eastAsia="Times New Roman" w:hAnsi="Times New Roman" w:cs="Times New Roman"/>
                <w:lang w:eastAsia="ru-RU"/>
              </w:rPr>
              <w:t>трубками</w:t>
            </w:r>
          </w:p>
        </w:tc>
        <w:tc>
          <w:tcPr>
            <w:tcW w:w="1005" w:type="dxa"/>
            <w:tcBorders>
              <w:top w:val="nil"/>
              <w:left w:val="nil"/>
              <w:bottom w:val="single" w:sz="4" w:space="0" w:color="auto"/>
              <w:right w:val="single" w:sz="4" w:space="0" w:color="auto"/>
            </w:tcBorders>
            <w:hideMark/>
          </w:tcPr>
          <w:p w:rsidR="002F180A" w:rsidRPr="00F47E0B" w:rsidRDefault="002F180A" w:rsidP="002F180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м</w:t>
            </w:r>
          </w:p>
        </w:tc>
        <w:tc>
          <w:tcPr>
            <w:tcW w:w="802" w:type="dxa"/>
            <w:tcBorders>
              <w:top w:val="nil"/>
              <w:left w:val="nil"/>
              <w:bottom w:val="single" w:sz="4" w:space="0" w:color="auto"/>
              <w:right w:val="single" w:sz="4" w:space="0" w:color="auto"/>
            </w:tcBorders>
          </w:tcPr>
          <w:p w:rsidR="002F180A" w:rsidRPr="00F47E0B" w:rsidRDefault="00A71892" w:rsidP="002F180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4,65</w:t>
            </w:r>
          </w:p>
        </w:tc>
      </w:tr>
      <w:tr w:rsidR="002F180A" w:rsidTr="003647A5">
        <w:trPr>
          <w:trHeight w:val="310"/>
        </w:trPr>
        <w:tc>
          <w:tcPr>
            <w:tcW w:w="9887" w:type="dxa"/>
            <w:gridSpan w:val="4"/>
            <w:tcBorders>
              <w:top w:val="single" w:sz="4" w:space="0" w:color="auto"/>
              <w:left w:val="single" w:sz="4" w:space="0" w:color="auto"/>
              <w:bottom w:val="single" w:sz="4" w:space="0" w:color="auto"/>
              <w:right w:val="single" w:sz="4" w:space="0" w:color="auto"/>
            </w:tcBorders>
            <w:shd w:val="clear" w:color="auto" w:fill="auto"/>
            <w:noWrap/>
          </w:tcPr>
          <w:p w:rsidR="002F180A" w:rsidRPr="00F47E0B" w:rsidRDefault="00A71892" w:rsidP="00A71892">
            <w:pPr>
              <w:rPr>
                <w:rFonts w:ascii="Times New Roman" w:eastAsia="Times New Roman" w:hAnsi="Times New Roman" w:cs="Times New Roman"/>
                <w:lang w:eastAsia="ru-RU"/>
              </w:rPr>
            </w:pPr>
            <w:r>
              <w:rPr>
                <w:rFonts w:ascii="Times New Roman" w:eastAsia="Times New Roman" w:hAnsi="Times New Roman" w:cs="Times New Roman"/>
                <w:b/>
                <w:bCs/>
                <w:lang w:eastAsia="ru-RU"/>
              </w:rPr>
              <w:t>5</w:t>
            </w:r>
            <w:r w:rsidR="002F180A" w:rsidRPr="00A71892">
              <w:rPr>
                <w:rFonts w:ascii="Times New Roman" w:eastAsia="Times New Roman" w:hAnsi="Times New Roman" w:cs="Times New Roman"/>
                <w:b/>
                <w:bCs/>
                <w:lang w:eastAsia="ru-RU"/>
              </w:rPr>
              <w:t xml:space="preserve">. Тепловой узел </w:t>
            </w:r>
            <w:r w:rsidRPr="00A71892">
              <w:rPr>
                <w:rFonts w:ascii="Times New Roman" w:eastAsia="Times New Roman" w:hAnsi="Times New Roman" w:cs="Times New Roman"/>
                <w:b/>
                <w:bCs/>
                <w:lang w:eastAsia="ru-RU"/>
              </w:rPr>
              <w:t xml:space="preserve">ОПС </w:t>
            </w:r>
            <w:r w:rsidRPr="00A71892">
              <w:rPr>
                <w:rStyle w:val="af1"/>
                <w:rFonts w:ascii="Times New Roman" w:hAnsi="Times New Roman" w:cs="Times New Roman"/>
              </w:rPr>
              <w:t>690078, Приморский край, г. Владивосток, ул. Хабаровская, 19</w:t>
            </w:r>
          </w:p>
        </w:tc>
      </w:tr>
      <w:tr w:rsidR="002F180A" w:rsidTr="003647A5">
        <w:trPr>
          <w:trHeight w:val="258"/>
        </w:trPr>
        <w:tc>
          <w:tcPr>
            <w:tcW w:w="851" w:type="dxa"/>
            <w:tcBorders>
              <w:top w:val="nil"/>
              <w:left w:val="single" w:sz="4" w:space="0" w:color="auto"/>
              <w:bottom w:val="single" w:sz="4" w:space="0" w:color="auto"/>
              <w:right w:val="single" w:sz="4" w:space="0" w:color="auto"/>
            </w:tcBorders>
            <w:noWrap/>
          </w:tcPr>
          <w:p w:rsidR="002F180A" w:rsidRPr="00F47E0B" w:rsidRDefault="00A71892" w:rsidP="002F180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2F180A">
              <w:rPr>
                <w:rFonts w:ascii="Times New Roman" w:eastAsia="Times New Roman" w:hAnsi="Times New Roman" w:cs="Times New Roman"/>
                <w:lang w:eastAsia="ru-RU"/>
              </w:rPr>
              <w:t>.1</w:t>
            </w:r>
          </w:p>
        </w:tc>
        <w:tc>
          <w:tcPr>
            <w:tcW w:w="7229" w:type="dxa"/>
            <w:tcBorders>
              <w:top w:val="nil"/>
              <w:left w:val="nil"/>
              <w:bottom w:val="single" w:sz="4" w:space="0" w:color="auto"/>
              <w:right w:val="single" w:sz="4" w:space="0" w:color="auto"/>
            </w:tcBorders>
          </w:tcPr>
          <w:p w:rsidR="002F180A" w:rsidRPr="00F47E0B" w:rsidRDefault="002F180A" w:rsidP="002F180A">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Демонтаж манометров с шаровым краном Д</w:t>
            </w:r>
            <w:r>
              <w:rPr>
                <w:rFonts w:ascii="Times New Roman" w:eastAsia="Times New Roman" w:hAnsi="Times New Roman" w:cs="Times New Roman"/>
                <w:lang w:eastAsia="ru-RU"/>
              </w:rPr>
              <w:t>у</w:t>
            </w:r>
            <w:r w:rsidRPr="00F47E0B">
              <w:rPr>
                <w:rFonts w:ascii="Times New Roman" w:eastAsia="Times New Roman" w:hAnsi="Times New Roman" w:cs="Times New Roman"/>
                <w:lang w:eastAsia="ru-RU"/>
              </w:rPr>
              <w:t>15</w:t>
            </w:r>
          </w:p>
        </w:tc>
        <w:tc>
          <w:tcPr>
            <w:tcW w:w="1005" w:type="dxa"/>
            <w:tcBorders>
              <w:top w:val="nil"/>
              <w:left w:val="nil"/>
              <w:bottom w:val="single" w:sz="4" w:space="0" w:color="auto"/>
              <w:right w:val="single" w:sz="4" w:space="0" w:color="auto"/>
            </w:tcBorders>
          </w:tcPr>
          <w:p w:rsidR="002F180A" w:rsidRPr="00F47E0B" w:rsidRDefault="002F180A" w:rsidP="002F180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шт</w:t>
            </w:r>
          </w:p>
        </w:tc>
        <w:tc>
          <w:tcPr>
            <w:tcW w:w="802" w:type="dxa"/>
            <w:tcBorders>
              <w:top w:val="nil"/>
              <w:left w:val="nil"/>
              <w:bottom w:val="single" w:sz="4" w:space="0" w:color="auto"/>
              <w:right w:val="single" w:sz="4" w:space="0" w:color="auto"/>
            </w:tcBorders>
          </w:tcPr>
          <w:p w:rsidR="002F180A" w:rsidRPr="00570986" w:rsidRDefault="00570986" w:rsidP="002F180A">
            <w:pPr>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w:t>
            </w:r>
          </w:p>
        </w:tc>
      </w:tr>
      <w:tr w:rsidR="002F180A" w:rsidTr="003647A5">
        <w:trPr>
          <w:trHeight w:val="545"/>
        </w:trPr>
        <w:tc>
          <w:tcPr>
            <w:tcW w:w="851" w:type="dxa"/>
            <w:tcBorders>
              <w:top w:val="nil"/>
              <w:left w:val="single" w:sz="4" w:space="0" w:color="auto"/>
              <w:bottom w:val="single" w:sz="4" w:space="0" w:color="auto"/>
              <w:right w:val="single" w:sz="4" w:space="0" w:color="auto"/>
            </w:tcBorders>
            <w:noWrap/>
          </w:tcPr>
          <w:p w:rsidR="002F180A" w:rsidRPr="00F47E0B" w:rsidRDefault="00A71892" w:rsidP="002F180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2F180A">
              <w:rPr>
                <w:rFonts w:ascii="Times New Roman" w:eastAsia="Times New Roman" w:hAnsi="Times New Roman" w:cs="Times New Roman"/>
                <w:lang w:eastAsia="ru-RU"/>
              </w:rPr>
              <w:t>.2</w:t>
            </w:r>
          </w:p>
        </w:tc>
        <w:tc>
          <w:tcPr>
            <w:tcW w:w="7229" w:type="dxa"/>
            <w:tcBorders>
              <w:top w:val="nil"/>
              <w:left w:val="nil"/>
              <w:bottom w:val="single" w:sz="4" w:space="0" w:color="auto"/>
              <w:right w:val="single" w:sz="4" w:space="0" w:color="auto"/>
            </w:tcBorders>
          </w:tcPr>
          <w:p w:rsidR="002F180A" w:rsidRPr="00F47E0B" w:rsidRDefault="002F180A" w:rsidP="002F180A">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 xml:space="preserve">Монтаж </w:t>
            </w:r>
            <w:r>
              <w:rPr>
                <w:rFonts w:ascii="Times New Roman" w:eastAsia="Times New Roman" w:hAnsi="Times New Roman" w:cs="Times New Roman"/>
                <w:lang w:eastAsia="ru-RU"/>
              </w:rPr>
              <w:t xml:space="preserve">новых </w:t>
            </w:r>
            <w:r w:rsidRPr="00F47E0B">
              <w:rPr>
                <w:rFonts w:ascii="Times New Roman" w:eastAsia="Times New Roman" w:hAnsi="Times New Roman" w:cs="Times New Roman"/>
                <w:lang w:eastAsia="ru-RU"/>
              </w:rPr>
              <w:t>манометров</w:t>
            </w:r>
            <w:r>
              <w:rPr>
                <w:rFonts w:ascii="Times New Roman" w:eastAsia="Times New Roman" w:hAnsi="Times New Roman" w:cs="Times New Roman"/>
                <w:lang w:eastAsia="ru-RU"/>
              </w:rPr>
              <w:t xml:space="preserve"> типа </w:t>
            </w:r>
            <w:r>
              <w:rPr>
                <w:rFonts w:ascii="Times New Roman" w:hAnsi="Times New Roman" w:cs="Times New Roman"/>
                <w:shd w:val="clear" w:color="auto" w:fill="FFFFFF"/>
              </w:rPr>
              <w:t>МП100М 1,6</w:t>
            </w:r>
            <w:r w:rsidRPr="00697B67">
              <w:rPr>
                <w:rFonts w:ascii="Times New Roman" w:hAnsi="Times New Roman" w:cs="Times New Roman"/>
                <w:shd w:val="clear" w:color="auto" w:fill="FFFFFF"/>
              </w:rPr>
              <w:t xml:space="preserve"> МПа</w:t>
            </w:r>
            <w:r w:rsidRPr="00697B67">
              <w:rPr>
                <w:rFonts w:ascii="Times New Roman" w:eastAsia="Times New Roman" w:hAnsi="Times New Roman" w:cs="Times New Roman"/>
                <w:lang w:eastAsia="ru-RU"/>
              </w:rPr>
              <w:t xml:space="preserve"> </w:t>
            </w:r>
            <w:r w:rsidRPr="00F47E0B">
              <w:rPr>
                <w:rFonts w:ascii="Times New Roman" w:eastAsia="Times New Roman" w:hAnsi="Times New Roman" w:cs="Times New Roman"/>
                <w:lang w:eastAsia="ru-RU"/>
              </w:rPr>
              <w:t>с трехходовым краном Д</w:t>
            </w:r>
            <w:r>
              <w:rPr>
                <w:rFonts w:ascii="Times New Roman" w:eastAsia="Times New Roman" w:hAnsi="Times New Roman" w:cs="Times New Roman"/>
                <w:lang w:eastAsia="ru-RU"/>
              </w:rPr>
              <w:t>у</w:t>
            </w:r>
            <w:r w:rsidRPr="00F47E0B">
              <w:rPr>
                <w:rFonts w:ascii="Times New Roman" w:eastAsia="Times New Roman" w:hAnsi="Times New Roman" w:cs="Times New Roman"/>
                <w:lang w:eastAsia="ru-RU"/>
              </w:rPr>
              <w:t>15</w:t>
            </w:r>
          </w:p>
        </w:tc>
        <w:tc>
          <w:tcPr>
            <w:tcW w:w="1005" w:type="dxa"/>
            <w:tcBorders>
              <w:top w:val="nil"/>
              <w:left w:val="nil"/>
              <w:bottom w:val="single" w:sz="4" w:space="0" w:color="auto"/>
              <w:right w:val="single" w:sz="4" w:space="0" w:color="auto"/>
            </w:tcBorders>
          </w:tcPr>
          <w:p w:rsidR="002F180A" w:rsidRPr="00F47E0B" w:rsidRDefault="002F180A" w:rsidP="002F180A">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шт</w:t>
            </w:r>
          </w:p>
        </w:tc>
        <w:tc>
          <w:tcPr>
            <w:tcW w:w="802" w:type="dxa"/>
            <w:tcBorders>
              <w:top w:val="nil"/>
              <w:left w:val="nil"/>
              <w:bottom w:val="single" w:sz="4" w:space="0" w:color="auto"/>
              <w:right w:val="single" w:sz="4" w:space="0" w:color="auto"/>
            </w:tcBorders>
          </w:tcPr>
          <w:p w:rsidR="002F180A" w:rsidRPr="00570986" w:rsidRDefault="00570986" w:rsidP="002F180A">
            <w:pPr>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w:t>
            </w:r>
          </w:p>
        </w:tc>
      </w:tr>
      <w:tr w:rsidR="00A71892" w:rsidTr="00570986">
        <w:trPr>
          <w:trHeight w:val="362"/>
        </w:trPr>
        <w:tc>
          <w:tcPr>
            <w:tcW w:w="851" w:type="dxa"/>
            <w:tcBorders>
              <w:top w:val="nil"/>
              <w:left w:val="single" w:sz="4" w:space="0" w:color="auto"/>
              <w:bottom w:val="single" w:sz="4" w:space="0" w:color="auto"/>
              <w:right w:val="single" w:sz="4" w:space="0" w:color="auto"/>
            </w:tcBorders>
            <w:noWrap/>
          </w:tcPr>
          <w:p w:rsidR="00A71892" w:rsidRDefault="00A71892" w:rsidP="00A7189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c>
          <w:tcPr>
            <w:tcW w:w="7229" w:type="dxa"/>
            <w:tcBorders>
              <w:top w:val="nil"/>
              <w:left w:val="nil"/>
              <w:bottom w:val="single" w:sz="4" w:space="0" w:color="auto"/>
              <w:right w:val="single" w:sz="4" w:space="0" w:color="auto"/>
            </w:tcBorders>
          </w:tcPr>
          <w:p w:rsidR="00A71892" w:rsidRPr="00A71892" w:rsidRDefault="00A71892" w:rsidP="00807DD9">
            <w:pPr>
              <w:jc w:val="both"/>
              <w:rPr>
                <w:rFonts w:ascii="Times New Roman" w:eastAsia="Times New Roman" w:hAnsi="Times New Roman" w:cs="Times New Roman"/>
                <w:lang w:eastAsia="ru-RU"/>
              </w:rPr>
            </w:pPr>
            <w:r w:rsidRPr="00A71892">
              <w:rPr>
                <w:rFonts w:ascii="Times New Roman" w:eastAsia="Times New Roman" w:hAnsi="Times New Roman" w:cs="Times New Roman"/>
                <w:lang w:eastAsia="ru-RU"/>
              </w:rPr>
              <w:t>Монтаж предохранительного клапана Д</w:t>
            </w:r>
            <w:r>
              <w:rPr>
                <w:rFonts w:ascii="Times New Roman" w:eastAsia="Times New Roman" w:hAnsi="Times New Roman" w:cs="Times New Roman"/>
                <w:lang w:eastAsia="ru-RU"/>
              </w:rPr>
              <w:t xml:space="preserve">у </w:t>
            </w:r>
            <w:r w:rsidR="00807DD9">
              <w:rPr>
                <w:rFonts w:ascii="Times New Roman" w:eastAsia="Times New Roman" w:hAnsi="Times New Roman" w:cs="Times New Roman"/>
                <w:lang w:eastAsia="ru-RU"/>
              </w:rPr>
              <w:t>20</w:t>
            </w:r>
          </w:p>
        </w:tc>
        <w:tc>
          <w:tcPr>
            <w:tcW w:w="1005" w:type="dxa"/>
            <w:tcBorders>
              <w:top w:val="nil"/>
              <w:left w:val="nil"/>
              <w:bottom w:val="single" w:sz="4" w:space="0" w:color="auto"/>
              <w:right w:val="single" w:sz="4" w:space="0" w:color="auto"/>
            </w:tcBorders>
          </w:tcPr>
          <w:p w:rsidR="00A71892" w:rsidRPr="00A71892" w:rsidRDefault="00A71892" w:rsidP="00A71892">
            <w:pPr>
              <w:jc w:val="center"/>
              <w:rPr>
                <w:rFonts w:ascii="Times New Roman" w:eastAsia="Times New Roman" w:hAnsi="Times New Roman" w:cs="Times New Roman"/>
                <w:lang w:eastAsia="ru-RU"/>
              </w:rPr>
            </w:pPr>
            <w:r w:rsidRPr="00A71892">
              <w:rPr>
                <w:rFonts w:ascii="Times New Roman" w:eastAsia="Times New Roman" w:hAnsi="Times New Roman" w:cs="Times New Roman"/>
                <w:lang w:eastAsia="ru-RU"/>
              </w:rPr>
              <w:t>шт</w:t>
            </w:r>
          </w:p>
        </w:tc>
        <w:tc>
          <w:tcPr>
            <w:tcW w:w="802" w:type="dxa"/>
            <w:tcBorders>
              <w:top w:val="nil"/>
              <w:left w:val="nil"/>
              <w:bottom w:val="single" w:sz="4" w:space="0" w:color="auto"/>
              <w:right w:val="single" w:sz="4" w:space="0" w:color="auto"/>
            </w:tcBorders>
          </w:tcPr>
          <w:p w:rsidR="00A71892" w:rsidRPr="00A71892" w:rsidRDefault="00A71892" w:rsidP="00A71892">
            <w:pPr>
              <w:jc w:val="center"/>
              <w:rPr>
                <w:rFonts w:ascii="Times New Roman" w:eastAsia="Times New Roman" w:hAnsi="Times New Roman" w:cs="Times New Roman"/>
                <w:lang w:eastAsia="ru-RU"/>
              </w:rPr>
            </w:pPr>
            <w:r w:rsidRPr="00A71892">
              <w:rPr>
                <w:rFonts w:ascii="Times New Roman" w:eastAsia="Times New Roman" w:hAnsi="Times New Roman" w:cs="Times New Roman"/>
                <w:lang w:eastAsia="ru-RU"/>
              </w:rPr>
              <w:t>1</w:t>
            </w:r>
          </w:p>
        </w:tc>
      </w:tr>
      <w:tr w:rsidR="00A71892" w:rsidTr="003647A5">
        <w:trPr>
          <w:trHeight w:val="704"/>
        </w:trPr>
        <w:tc>
          <w:tcPr>
            <w:tcW w:w="851" w:type="dxa"/>
            <w:tcBorders>
              <w:top w:val="nil"/>
              <w:left w:val="single" w:sz="4" w:space="0" w:color="auto"/>
              <w:bottom w:val="single" w:sz="4" w:space="0" w:color="auto"/>
              <w:right w:val="single" w:sz="4" w:space="0" w:color="auto"/>
            </w:tcBorders>
            <w:noWrap/>
          </w:tcPr>
          <w:p w:rsidR="00A71892" w:rsidRPr="00F47E0B" w:rsidRDefault="00A71892" w:rsidP="00A7189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c>
          <w:tcPr>
            <w:tcW w:w="7229" w:type="dxa"/>
            <w:tcBorders>
              <w:top w:val="nil"/>
              <w:left w:val="nil"/>
              <w:bottom w:val="single" w:sz="4" w:space="0" w:color="auto"/>
              <w:right w:val="single" w:sz="4" w:space="0" w:color="auto"/>
            </w:tcBorders>
          </w:tcPr>
          <w:p w:rsidR="00A71892" w:rsidRPr="00F47E0B" w:rsidRDefault="00A71892" w:rsidP="00A71892">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Изоляция изделиями из вспененного каучука, вспененного полиэтилена трубопроводов наружным диметром до 50 мм</w:t>
            </w:r>
            <w:r>
              <w:rPr>
                <w:rFonts w:ascii="Times New Roman" w:eastAsia="Times New Roman" w:hAnsi="Times New Roman" w:cs="Times New Roman"/>
                <w:lang w:eastAsia="ru-RU"/>
              </w:rPr>
              <w:t>,</w:t>
            </w:r>
            <w:r w:rsidRPr="00F47E0B">
              <w:rPr>
                <w:rFonts w:ascii="Times New Roman" w:eastAsia="Times New Roman" w:hAnsi="Times New Roman" w:cs="Times New Roman"/>
                <w:lang w:eastAsia="ru-RU"/>
              </w:rPr>
              <w:t xml:space="preserve"> трубками</w:t>
            </w:r>
          </w:p>
        </w:tc>
        <w:tc>
          <w:tcPr>
            <w:tcW w:w="1005" w:type="dxa"/>
            <w:tcBorders>
              <w:top w:val="nil"/>
              <w:left w:val="nil"/>
              <w:bottom w:val="single" w:sz="4" w:space="0" w:color="auto"/>
              <w:right w:val="single" w:sz="4" w:space="0" w:color="auto"/>
            </w:tcBorders>
          </w:tcPr>
          <w:p w:rsidR="00A71892" w:rsidRPr="00F47E0B" w:rsidRDefault="00A71892" w:rsidP="00A71892">
            <w:pPr>
              <w:jc w:val="center"/>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м</w:t>
            </w:r>
          </w:p>
        </w:tc>
        <w:tc>
          <w:tcPr>
            <w:tcW w:w="802" w:type="dxa"/>
            <w:tcBorders>
              <w:top w:val="nil"/>
              <w:left w:val="nil"/>
              <w:bottom w:val="single" w:sz="4" w:space="0" w:color="auto"/>
              <w:right w:val="single" w:sz="4" w:space="0" w:color="auto"/>
            </w:tcBorders>
          </w:tcPr>
          <w:p w:rsidR="00A71892" w:rsidRPr="00F47E0B" w:rsidRDefault="00A71892" w:rsidP="00A7189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2,40</w:t>
            </w:r>
          </w:p>
        </w:tc>
      </w:tr>
      <w:tr w:rsidR="00A71892" w:rsidTr="003647A5">
        <w:trPr>
          <w:trHeight w:val="432"/>
        </w:trPr>
        <w:tc>
          <w:tcPr>
            <w:tcW w:w="9887" w:type="dxa"/>
            <w:gridSpan w:val="4"/>
            <w:tcBorders>
              <w:top w:val="single" w:sz="4" w:space="0" w:color="auto"/>
              <w:left w:val="single" w:sz="4" w:space="0" w:color="auto"/>
              <w:bottom w:val="single" w:sz="4" w:space="0" w:color="auto"/>
              <w:right w:val="single" w:sz="4" w:space="0" w:color="auto"/>
            </w:tcBorders>
            <w:noWrap/>
          </w:tcPr>
          <w:p w:rsidR="00A71892" w:rsidRPr="003647A5" w:rsidRDefault="003647A5" w:rsidP="003647A5">
            <w:pPr>
              <w:rPr>
                <w:rFonts w:ascii="Times New Roman" w:eastAsia="Times New Roman" w:hAnsi="Times New Roman" w:cs="Times New Roman"/>
                <w:b/>
                <w:lang w:eastAsia="ru-RU"/>
              </w:rPr>
            </w:pPr>
            <w:r w:rsidRPr="003647A5">
              <w:rPr>
                <w:rFonts w:ascii="Times New Roman" w:eastAsia="Times New Roman" w:hAnsi="Times New Roman" w:cs="Times New Roman"/>
                <w:b/>
                <w:lang w:eastAsia="ru-RU"/>
              </w:rPr>
              <w:t xml:space="preserve">6. </w:t>
            </w:r>
            <w:r w:rsidRPr="003647A5">
              <w:rPr>
                <w:rFonts w:ascii="Times New Roman" w:eastAsia="Times New Roman" w:hAnsi="Times New Roman" w:cs="Times New Roman"/>
                <w:b/>
                <w:bCs/>
                <w:lang w:eastAsia="ru-RU"/>
              </w:rPr>
              <w:t>Тепловой узел ОПС</w:t>
            </w:r>
            <w:r w:rsidRPr="003647A5">
              <w:rPr>
                <w:rStyle w:val="af1"/>
                <w:rFonts w:ascii="Times New Roman" w:hAnsi="Times New Roman" w:cs="Times New Roman"/>
                <w:b w:val="0"/>
              </w:rPr>
              <w:t xml:space="preserve"> </w:t>
            </w:r>
            <w:r w:rsidRPr="003647A5">
              <w:rPr>
                <w:rStyle w:val="af1"/>
                <w:rFonts w:ascii="Times New Roman" w:hAnsi="Times New Roman" w:cs="Times New Roman"/>
              </w:rPr>
              <w:t>690016, Приморский край, г. Владивосток, ул. Героев Хасана, 4</w:t>
            </w:r>
          </w:p>
        </w:tc>
      </w:tr>
      <w:tr w:rsidR="00DC2A2A" w:rsidTr="00DC2A2A">
        <w:trPr>
          <w:trHeight w:val="348"/>
        </w:trPr>
        <w:tc>
          <w:tcPr>
            <w:tcW w:w="851" w:type="dxa"/>
            <w:tcBorders>
              <w:top w:val="single" w:sz="4" w:space="0" w:color="auto"/>
              <w:left w:val="single" w:sz="4" w:space="0" w:color="auto"/>
              <w:bottom w:val="single" w:sz="4" w:space="0" w:color="auto"/>
              <w:right w:val="single" w:sz="4" w:space="0" w:color="auto"/>
            </w:tcBorders>
            <w:noWrap/>
          </w:tcPr>
          <w:p w:rsidR="00DC2A2A" w:rsidRDefault="00DC2A2A" w:rsidP="00DC2A2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w:t>
            </w:r>
          </w:p>
        </w:tc>
        <w:tc>
          <w:tcPr>
            <w:tcW w:w="7229" w:type="dxa"/>
            <w:tcBorders>
              <w:top w:val="single" w:sz="4" w:space="0" w:color="auto"/>
              <w:left w:val="nil"/>
              <w:bottom w:val="single" w:sz="4" w:space="0" w:color="auto"/>
              <w:right w:val="single" w:sz="4" w:space="0" w:color="auto"/>
            </w:tcBorders>
          </w:tcPr>
          <w:p w:rsidR="00DC2A2A" w:rsidRPr="00F47E0B" w:rsidRDefault="00DC2A2A" w:rsidP="00DC2A2A">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Демонтаж манометров с шаровым краном Д</w:t>
            </w:r>
            <w:r>
              <w:rPr>
                <w:rFonts w:ascii="Times New Roman" w:eastAsia="Times New Roman" w:hAnsi="Times New Roman" w:cs="Times New Roman"/>
                <w:lang w:eastAsia="ru-RU"/>
              </w:rPr>
              <w:t>у</w:t>
            </w:r>
            <w:r w:rsidRPr="00F47E0B">
              <w:rPr>
                <w:rFonts w:ascii="Times New Roman" w:eastAsia="Times New Roman" w:hAnsi="Times New Roman" w:cs="Times New Roman"/>
                <w:lang w:eastAsia="ru-RU"/>
              </w:rPr>
              <w:t>15</w:t>
            </w:r>
          </w:p>
        </w:tc>
        <w:tc>
          <w:tcPr>
            <w:tcW w:w="1005" w:type="dxa"/>
            <w:tcBorders>
              <w:top w:val="single" w:sz="4" w:space="0" w:color="auto"/>
              <w:left w:val="nil"/>
              <w:bottom w:val="single" w:sz="4" w:space="0" w:color="auto"/>
              <w:right w:val="single" w:sz="4" w:space="0" w:color="auto"/>
            </w:tcBorders>
          </w:tcPr>
          <w:p w:rsidR="00DC2A2A" w:rsidRPr="00DC2A2A" w:rsidRDefault="00DC2A2A" w:rsidP="00DC2A2A">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DC2A2A" w:rsidRPr="00DC2A2A" w:rsidRDefault="00DC2A2A" w:rsidP="00DC2A2A">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4</w:t>
            </w:r>
          </w:p>
        </w:tc>
      </w:tr>
      <w:tr w:rsidR="00DC2A2A" w:rsidTr="00DC2A2A">
        <w:trPr>
          <w:trHeight w:val="566"/>
        </w:trPr>
        <w:tc>
          <w:tcPr>
            <w:tcW w:w="851" w:type="dxa"/>
            <w:tcBorders>
              <w:top w:val="single" w:sz="4" w:space="0" w:color="auto"/>
              <w:left w:val="single" w:sz="4" w:space="0" w:color="auto"/>
              <w:bottom w:val="single" w:sz="4" w:space="0" w:color="auto"/>
              <w:right w:val="single" w:sz="4" w:space="0" w:color="auto"/>
            </w:tcBorders>
            <w:noWrap/>
          </w:tcPr>
          <w:p w:rsidR="00DC2A2A" w:rsidRDefault="00DC2A2A" w:rsidP="00DC2A2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6.2</w:t>
            </w:r>
          </w:p>
        </w:tc>
        <w:tc>
          <w:tcPr>
            <w:tcW w:w="7229" w:type="dxa"/>
            <w:tcBorders>
              <w:top w:val="single" w:sz="4" w:space="0" w:color="auto"/>
              <w:left w:val="nil"/>
              <w:bottom w:val="single" w:sz="4" w:space="0" w:color="auto"/>
              <w:right w:val="single" w:sz="4" w:space="0" w:color="auto"/>
            </w:tcBorders>
          </w:tcPr>
          <w:p w:rsidR="00DC2A2A" w:rsidRPr="00F47E0B" w:rsidRDefault="00DC2A2A" w:rsidP="00DC2A2A">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 xml:space="preserve">Монтаж </w:t>
            </w:r>
            <w:r>
              <w:rPr>
                <w:rFonts w:ascii="Times New Roman" w:eastAsia="Times New Roman" w:hAnsi="Times New Roman" w:cs="Times New Roman"/>
                <w:lang w:eastAsia="ru-RU"/>
              </w:rPr>
              <w:t xml:space="preserve">новых </w:t>
            </w:r>
            <w:r w:rsidRPr="00F47E0B">
              <w:rPr>
                <w:rFonts w:ascii="Times New Roman" w:eastAsia="Times New Roman" w:hAnsi="Times New Roman" w:cs="Times New Roman"/>
                <w:lang w:eastAsia="ru-RU"/>
              </w:rPr>
              <w:t>манометров</w:t>
            </w:r>
            <w:r>
              <w:rPr>
                <w:rFonts w:ascii="Times New Roman" w:eastAsia="Times New Roman" w:hAnsi="Times New Roman" w:cs="Times New Roman"/>
                <w:lang w:eastAsia="ru-RU"/>
              </w:rPr>
              <w:t xml:space="preserve"> типа </w:t>
            </w:r>
            <w:r>
              <w:rPr>
                <w:rFonts w:ascii="Times New Roman" w:hAnsi="Times New Roman" w:cs="Times New Roman"/>
                <w:shd w:val="clear" w:color="auto" w:fill="FFFFFF"/>
              </w:rPr>
              <w:t>МП100М 1,6</w:t>
            </w:r>
            <w:r w:rsidRPr="00697B67">
              <w:rPr>
                <w:rFonts w:ascii="Times New Roman" w:hAnsi="Times New Roman" w:cs="Times New Roman"/>
                <w:shd w:val="clear" w:color="auto" w:fill="FFFFFF"/>
              </w:rPr>
              <w:t xml:space="preserve"> МПа</w:t>
            </w:r>
            <w:r w:rsidRPr="00697B67">
              <w:rPr>
                <w:rFonts w:ascii="Times New Roman" w:eastAsia="Times New Roman" w:hAnsi="Times New Roman" w:cs="Times New Roman"/>
                <w:lang w:eastAsia="ru-RU"/>
              </w:rPr>
              <w:t xml:space="preserve"> </w:t>
            </w:r>
            <w:r w:rsidRPr="00F47E0B">
              <w:rPr>
                <w:rFonts w:ascii="Times New Roman" w:eastAsia="Times New Roman" w:hAnsi="Times New Roman" w:cs="Times New Roman"/>
                <w:lang w:eastAsia="ru-RU"/>
              </w:rPr>
              <w:t>с трехходовым краном Д</w:t>
            </w:r>
            <w:r>
              <w:rPr>
                <w:rFonts w:ascii="Times New Roman" w:eastAsia="Times New Roman" w:hAnsi="Times New Roman" w:cs="Times New Roman"/>
                <w:lang w:eastAsia="ru-RU"/>
              </w:rPr>
              <w:t>у</w:t>
            </w:r>
            <w:r w:rsidRPr="00F47E0B">
              <w:rPr>
                <w:rFonts w:ascii="Times New Roman" w:eastAsia="Times New Roman" w:hAnsi="Times New Roman" w:cs="Times New Roman"/>
                <w:lang w:eastAsia="ru-RU"/>
              </w:rPr>
              <w:t>15</w:t>
            </w:r>
          </w:p>
        </w:tc>
        <w:tc>
          <w:tcPr>
            <w:tcW w:w="1005" w:type="dxa"/>
            <w:tcBorders>
              <w:top w:val="single" w:sz="4" w:space="0" w:color="auto"/>
              <w:left w:val="nil"/>
              <w:bottom w:val="single" w:sz="4" w:space="0" w:color="auto"/>
              <w:right w:val="single" w:sz="4" w:space="0" w:color="auto"/>
            </w:tcBorders>
          </w:tcPr>
          <w:p w:rsidR="00DC2A2A" w:rsidRPr="00DC2A2A" w:rsidRDefault="00DC2A2A" w:rsidP="00DC2A2A">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DC2A2A" w:rsidRPr="00DC2A2A" w:rsidRDefault="00DC2A2A" w:rsidP="00DC2A2A">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4</w:t>
            </w:r>
          </w:p>
        </w:tc>
      </w:tr>
      <w:tr w:rsidR="00DC2A2A" w:rsidTr="00DC2A2A">
        <w:trPr>
          <w:trHeight w:val="276"/>
        </w:trPr>
        <w:tc>
          <w:tcPr>
            <w:tcW w:w="851" w:type="dxa"/>
            <w:tcBorders>
              <w:top w:val="single" w:sz="4" w:space="0" w:color="auto"/>
              <w:left w:val="single" w:sz="4" w:space="0" w:color="auto"/>
              <w:bottom w:val="single" w:sz="4" w:space="0" w:color="auto"/>
              <w:right w:val="single" w:sz="4" w:space="0" w:color="auto"/>
            </w:tcBorders>
            <w:noWrap/>
          </w:tcPr>
          <w:p w:rsidR="00DC2A2A" w:rsidRDefault="00DC2A2A" w:rsidP="00DC2A2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w:t>
            </w:r>
          </w:p>
        </w:tc>
        <w:tc>
          <w:tcPr>
            <w:tcW w:w="7229" w:type="dxa"/>
            <w:tcBorders>
              <w:top w:val="single" w:sz="4" w:space="0" w:color="auto"/>
              <w:left w:val="nil"/>
              <w:bottom w:val="single" w:sz="4" w:space="0" w:color="auto"/>
              <w:right w:val="single" w:sz="4" w:space="0" w:color="auto"/>
            </w:tcBorders>
          </w:tcPr>
          <w:p w:rsidR="00DC2A2A" w:rsidRPr="00F47E0B" w:rsidRDefault="00DC2A2A" w:rsidP="00DC2A2A">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Демонтаж биметаллических термометров</w:t>
            </w:r>
          </w:p>
        </w:tc>
        <w:tc>
          <w:tcPr>
            <w:tcW w:w="1005" w:type="dxa"/>
            <w:tcBorders>
              <w:top w:val="single" w:sz="4" w:space="0" w:color="auto"/>
              <w:left w:val="nil"/>
              <w:bottom w:val="single" w:sz="4" w:space="0" w:color="auto"/>
              <w:right w:val="single" w:sz="4" w:space="0" w:color="auto"/>
            </w:tcBorders>
          </w:tcPr>
          <w:p w:rsidR="00DC2A2A" w:rsidRPr="00DC2A2A" w:rsidRDefault="00DC2A2A" w:rsidP="00DC2A2A">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DC2A2A" w:rsidRPr="00DC2A2A" w:rsidRDefault="00DC2A2A" w:rsidP="00DC2A2A">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2</w:t>
            </w:r>
          </w:p>
        </w:tc>
      </w:tr>
      <w:tr w:rsidR="00DC2A2A" w:rsidTr="00DC2A2A">
        <w:trPr>
          <w:trHeight w:val="280"/>
        </w:trPr>
        <w:tc>
          <w:tcPr>
            <w:tcW w:w="851" w:type="dxa"/>
            <w:tcBorders>
              <w:top w:val="single" w:sz="4" w:space="0" w:color="auto"/>
              <w:left w:val="single" w:sz="4" w:space="0" w:color="auto"/>
              <w:bottom w:val="single" w:sz="4" w:space="0" w:color="auto"/>
              <w:right w:val="single" w:sz="4" w:space="0" w:color="auto"/>
            </w:tcBorders>
            <w:noWrap/>
          </w:tcPr>
          <w:p w:rsidR="00DC2A2A" w:rsidRDefault="00DC2A2A" w:rsidP="00DC2A2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w:t>
            </w:r>
          </w:p>
        </w:tc>
        <w:tc>
          <w:tcPr>
            <w:tcW w:w="7229" w:type="dxa"/>
            <w:tcBorders>
              <w:top w:val="single" w:sz="4" w:space="0" w:color="auto"/>
              <w:left w:val="nil"/>
              <w:bottom w:val="single" w:sz="4" w:space="0" w:color="auto"/>
              <w:right w:val="single" w:sz="4" w:space="0" w:color="auto"/>
            </w:tcBorders>
          </w:tcPr>
          <w:p w:rsidR="00DC2A2A" w:rsidRPr="00F47E0B" w:rsidRDefault="00DC2A2A" w:rsidP="00DC2A2A">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 xml:space="preserve">Монтаж </w:t>
            </w:r>
            <w:r>
              <w:rPr>
                <w:rFonts w:ascii="Times New Roman" w:eastAsia="Times New Roman" w:hAnsi="Times New Roman" w:cs="Times New Roman"/>
                <w:lang w:eastAsia="ru-RU"/>
              </w:rPr>
              <w:t xml:space="preserve">новых </w:t>
            </w:r>
            <w:r w:rsidRPr="00F47E0B">
              <w:rPr>
                <w:rFonts w:ascii="Times New Roman" w:eastAsia="Times New Roman" w:hAnsi="Times New Roman" w:cs="Times New Roman"/>
                <w:lang w:eastAsia="ru-RU"/>
              </w:rPr>
              <w:t>биметаллических термометров</w:t>
            </w:r>
            <w:r>
              <w:rPr>
                <w:rFonts w:ascii="Times New Roman" w:eastAsia="Times New Roman" w:hAnsi="Times New Roman" w:cs="Times New Roman"/>
                <w:lang w:eastAsia="ru-RU"/>
              </w:rPr>
              <w:t xml:space="preserve"> типа ДК63 120</w:t>
            </w:r>
            <w:r w:rsidRPr="00C43A1A">
              <w:rPr>
                <w:rFonts w:ascii="Times New Roman" w:hAnsi="Times New Roman" w:cs="Times New Roman"/>
              </w:rPr>
              <w:t>°С</w:t>
            </w:r>
          </w:p>
        </w:tc>
        <w:tc>
          <w:tcPr>
            <w:tcW w:w="1005" w:type="dxa"/>
            <w:tcBorders>
              <w:top w:val="single" w:sz="4" w:space="0" w:color="auto"/>
              <w:left w:val="nil"/>
              <w:bottom w:val="single" w:sz="4" w:space="0" w:color="auto"/>
              <w:right w:val="single" w:sz="4" w:space="0" w:color="auto"/>
            </w:tcBorders>
          </w:tcPr>
          <w:p w:rsidR="00DC2A2A" w:rsidRPr="00DC2A2A" w:rsidRDefault="00DC2A2A" w:rsidP="00DC2A2A">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DC2A2A" w:rsidRPr="00DC2A2A" w:rsidRDefault="00DC2A2A" w:rsidP="00DC2A2A">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2</w:t>
            </w:r>
          </w:p>
        </w:tc>
      </w:tr>
      <w:tr w:rsidR="00DC2A2A" w:rsidTr="003647A5">
        <w:trPr>
          <w:trHeight w:val="704"/>
        </w:trPr>
        <w:tc>
          <w:tcPr>
            <w:tcW w:w="851" w:type="dxa"/>
            <w:tcBorders>
              <w:top w:val="single" w:sz="4" w:space="0" w:color="auto"/>
              <w:left w:val="single" w:sz="4" w:space="0" w:color="auto"/>
              <w:bottom w:val="single" w:sz="4" w:space="0" w:color="auto"/>
              <w:right w:val="single" w:sz="4" w:space="0" w:color="auto"/>
            </w:tcBorders>
            <w:noWrap/>
          </w:tcPr>
          <w:p w:rsidR="00DC2A2A" w:rsidRDefault="00DC2A2A" w:rsidP="00DC2A2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w:t>
            </w:r>
          </w:p>
        </w:tc>
        <w:tc>
          <w:tcPr>
            <w:tcW w:w="7229" w:type="dxa"/>
            <w:tcBorders>
              <w:top w:val="single" w:sz="4" w:space="0" w:color="auto"/>
              <w:left w:val="nil"/>
              <w:bottom w:val="single" w:sz="4" w:space="0" w:color="auto"/>
              <w:right w:val="single" w:sz="4" w:space="0" w:color="auto"/>
            </w:tcBorders>
          </w:tcPr>
          <w:p w:rsidR="00DC2A2A" w:rsidRPr="00F47E0B" w:rsidRDefault="00DC2A2A" w:rsidP="00DC2A2A">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Изоляция изделиями из вспененного каучука, вспененного полиэтилена трубопроводов наружным диметром до 80</w:t>
            </w:r>
            <w:r>
              <w:rPr>
                <w:rFonts w:ascii="Times New Roman" w:eastAsia="Times New Roman" w:hAnsi="Times New Roman" w:cs="Times New Roman"/>
                <w:lang w:eastAsia="ru-RU"/>
              </w:rPr>
              <w:t xml:space="preserve"> мм, </w:t>
            </w:r>
            <w:r w:rsidRPr="00F47E0B">
              <w:rPr>
                <w:rFonts w:ascii="Times New Roman" w:eastAsia="Times New Roman" w:hAnsi="Times New Roman" w:cs="Times New Roman"/>
                <w:lang w:eastAsia="ru-RU"/>
              </w:rPr>
              <w:t>трубками</w:t>
            </w:r>
          </w:p>
        </w:tc>
        <w:tc>
          <w:tcPr>
            <w:tcW w:w="1005" w:type="dxa"/>
            <w:tcBorders>
              <w:top w:val="single" w:sz="4" w:space="0" w:color="auto"/>
              <w:left w:val="nil"/>
              <w:bottom w:val="single" w:sz="4" w:space="0" w:color="auto"/>
              <w:right w:val="single" w:sz="4" w:space="0" w:color="auto"/>
            </w:tcBorders>
          </w:tcPr>
          <w:p w:rsidR="00DC2A2A" w:rsidRPr="00DC2A2A" w:rsidRDefault="00DC2A2A" w:rsidP="00DC2A2A">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м</w:t>
            </w:r>
          </w:p>
        </w:tc>
        <w:tc>
          <w:tcPr>
            <w:tcW w:w="802" w:type="dxa"/>
            <w:tcBorders>
              <w:top w:val="single" w:sz="4" w:space="0" w:color="auto"/>
              <w:left w:val="nil"/>
              <w:bottom w:val="single" w:sz="4" w:space="0" w:color="auto"/>
              <w:right w:val="single" w:sz="4" w:space="0" w:color="auto"/>
            </w:tcBorders>
          </w:tcPr>
          <w:p w:rsidR="00DC2A2A" w:rsidRPr="00DC2A2A" w:rsidRDefault="00DC2A2A" w:rsidP="00DC2A2A">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7,48</w:t>
            </w:r>
          </w:p>
        </w:tc>
      </w:tr>
      <w:tr w:rsidR="00DC2A2A" w:rsidTr="00DC2A2A">
        <w:trPr>
          <w:trHeight w:val="424"/>
        </w:trPr>
        <w:tc>
          <w:tcPr>
            <w:tcW w:w="851" w:type="dxa"/>
            <w:tcBorders>
              <w:top w:val="single" w:sz="4" w:space="0" w:color="auto"/>
              <w:left w:val="single" w:sz="4" w:space="0" w:color="auto"/>
              <w:bottom w:val="single" w:sz="4" w:space="0" w:color="auto"/>
              <w:right w:val="single" w:sz="4" w:space="0" w:color="auto"/>
            </w:tcBorders>
            <w:noWrap/>
          </w:tcPr>
          <w:p w:rsidR="00DC2A2A" w:rsidRDefault="00DC2A2A" w:rsidP="00DC2A2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6.6</w:t>
            </w:r>
          </w:p>
        </w:tc>
        <w:tc>
          <w:tcPr>
            <w:tcW w:w="7229" w:type="dxa"/>
            <w:tcBorders>
              <w:top w:val="single" w:sz="4" w:space="0" w:color="auto"/>
              <w:left w:val="nil"/>
              <w:bottom w:val="single" w:sz="4" w:space="0" w:color="auto"/>
              <w:right w:val="single" w:sz="4" w:space="0" w:color="auto"/>
            </w:tcBorders>
          </w:tcPr>
          <w:p w:rsidR="00DC2A2A" w:rsidRPr="00DC2A2A" w:rsidRDefault="00DC2A2A" w:rsidP="00DC2A2A">
            <w:pP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Демонтаж задвижки диаметром Д</w:t>
            </w:r>
            <w:r>
              <w:rPr>
                <w:rFonts w:ascii="Times New Roman" w:eastAsia="Times New Roman" w:hAnsi="Times New Roman" w:cs="Times New Roman"/>
                <w:lang w:eastAsia="ru-RU"/>
              </w:rPr>
              <w:t xml:space="preserve">у </w:t>
            </w:r>
            <w:r w:rsidRPr="00DC2A2A">
              <w:rPr>
                <w:rFonts w:ascii="Times New Roman" w:eastAsia="Times New Roman" w:hAnsi="Times New Roman" w:cs="Times New Roman"/>
                <w:lang w:eastAsia="ru-RU"/>
              </w:rPr>
              <w:t>80</w:t>
            </w:r>
          </w:p>
        </w:tc>
        <w:tc>
          <w:tcPr>
            <w:tcW w:w="1005" w:type="dxa"/>
            <w:tcBorders>
              <w:top w:val="single" w:sz="4" w:space="0" w:color="auto"/>
              <w:left w:val="nil"/>
              <w:bottom w:val="single" w:sz="4" w:space="0" w:color="auto"/>
              <w:right w:val="single" w:sz="4" w:space="0" w:color="auto"/>
            </w:tcBorders>
          </w:tcPr>
          <w:p w:rsidR="00DC2A2A" w:rsidRPr="00DC2A2A" w:rsidRDefault="00DC2A2A" w:rsidP="00DC2A2A">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DC2A2A" w:rsidRPr="00DC2A2A" w:rsidRDefault="00807DD9" w:rsidP="00DC2A2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DC2A2A" w:rsidTr="00DC2A2A">
        <w:trPr>
          <w:trHeight w:val="428"/>
        </w:trPr>
        <w:tc>
          <w:tcPr>
            <w:tcW w:w="851" w:type="dxa"/>
            <w:tcBorders>
              <w:top w:val="single" w:sz="4" w:space="0" w:color="auto"/>
              <w:left w:val="single" w:sz="4" w:space="0" w:color="auto"/>
              <w:bottom w:val="single" w:sz="4" w:space="0" w:color="auto"/>
              <w:right w:val="single" w:sz="4" w:space="0" w:color="auto"/>
            </w:tcBorders>
            <w:noWrap/>
          </w:tcPr>
          <w:p w:rsidR="00DC2A2A" w:rsidRDefault="00DC2A2A" w:rsidP="00DC2A2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6.7</w:t>
            </w:r>
          </w:p>
        </w:tc>
        <w:tc>
          <w:tcPr>
            <w:tcW w:w="7229" w:type="dxa"/>
            <w:tcBorders>
              <w:top w:val="single" w:sz="4" w:space="0" w:color="auto"/>
              <w:left w:val="nil"/>
              <w:bottom w:val="single" w:sz="4" w:space="0" w:color="auto"/>
              <w:right w:val="single" w:sz="4" w:space="0" w:color="auto"/>
            </w:tcBorders>
          </w:tcPr>
          <w:p w:rsidR="00DC2A2A" w:rsidRPr="00DC2A2A" w:rsidRDefault="00DC2A2A" w:rsidP="00DC2A2A">
            <w:pP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Монтаж задвижки диаметром Д</w:t>
            </w:r>
            <w:r>
              <w:rPr>
                <w:rFonts w:ascii="Times New Roman" w:eastAsia="Times New Roman" w:hAnsi="Times New Roman" w:cs="Times New Roman"/>
                <w:lang w:eastAsia="ru-RU"/>
              </w:rPr>
              <w:t xml:space="preserve">у </w:t>
            </w:r>
            <w:r w:rsidRPr="00DC2A2A">
              <w:rPr>
                <w:rFonts w:ascii="Times New Roman" w:eastAsia="Times New Roman" w:hAnsi="Times New Roman" w:cs="Times New Roman"/>
                <w:lang w:eastAsia="ru-RU"/>
              </w:rPr>
              <w:t>80</w:t>
            </w:r>
          </w:p>
        </w:tc>
        <w:tc>
          <w:tcPr>
            <w:tcW w:w="1005" w:type="dxa"/>
            <w:tcBorders>
              <w:top w:val="single" w:sz="4" w:space="0" w:color="auto"/>
              <w:left w:val="nil"/>
              <w:bottom w:val="single" w:sz="4" w:space="0" w:color="auto"/>
              <w:right w:val="single" w:sz="4" w:space="0" w:color="auto"/>
            </w:tcBorders>
          </w:tcPr>
          <w:p w:rsidR="00DC2A2A" w:rsidRPr="00DC2A2A" w:rsidRDefault="00DC2A2A" w:rsidP="00DC2A2A">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DC2A2A" w:rsidRPr="00DC2A2A" w:rsidRDefault="00807DD9" w:rsidP="00DC2A2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DC2A2A" w:rsidTr="00DC2A2A">
        <w:trPr>
          <w:trHeight w:val="407"/>
        </w:trPr>
        <w:tc>
          <w:tcPr>
            <w:tcW w:w="9887" w:type="dxa"/>
            <w:gridSpan w:val="4"/>
            <w:tcBorders>
              <w:top w:val="single" w:sz="4" w:space="0" w:color="auto"/>
              <w:left w:val="single" w:sz="4" w:space="0" w:color="auto"/>
              <w:bottom w:val="single" w:sz="4" w:space="0" w:color="auto"/>
              <w:right w:val="single" w:sz="4" w:space="0" w:color="auto"/>
            </w:tcBorders>
            <w:noWrap/>
          </w:tcPr>
          <w:p w:rsidR="00DC2A2A" w:rsidRPr="00F47E0B" w:rsidRDefault="00DC2A2A" w:rsidP="00DC2A2A">
            <w:pPr>
              <w:rPr>
                <w:rFonts w:ascii="Times New Roman" w:eastAsia="Times New Roman" w:hAnsi="Times New Roman" w:cs="Times New Roman"/>
                <w:lang w:eastAsia="ru-RU"/>
              </w:rPr>
            </w:pPr>
            <w:r w:rsidRPr="00DC2A2A">
              <w:rPr>
                <w:rFonts w:ascii="Times New Roman" w:eastAsia="Times New Roman" w:hAnsi="Times New Roman" w:cs="Times New Roman"/>
                <w:b/>
                <w:lang w:eastAsia="ru-RU"/>
              </w:rPr>
              <w:t>7.</w:t>
            </w:r>
            <w:r w:rsidRPr="003647A5">
              <w:rPr>
                <w:rFonts w:ascii="Times New Roman" w:eastAsia="Times New Roman" w:hAnsi="Times New Roman" w:cs="Times New Roman"/>
                <w:b/>
                <w:lang w:eastAsia="ru-RU"/>
              </w:rPr>
              <w:t xml:space="preserve"> </w:t>
            </w:r>
            <w:r w:rsidRPr="003647A5">
              <w:rPr>
                <w:rFonts w:ascii="Times New Roman" w:eastAsia="Times New Roman" w:hAnsi="Times New Roman" w:cs="Times New Roman"/>
                <w:b/>
                <w:bCs/>
                <w:lang w:eastAsia="ru-RU"/>
              </w:rPr>
              <w:t>Тепловой узел ОПС</w:t>
            </w:r>
            <w:r w:rsidRPr="003647A5">
              <w:rPr>
                <w:rStyle w:val="af1"/>
                <w:rFonts w:ascii="Times New Roman" w:hAnsi="Times New Roman" w:cs="Times New Roman"/>
                <w:b w:val="0"/>
              </w:rPr>
              <w:t xml:space="preserve"> </w:t>
            </w:r>
            <w:r w:rsidRPr="00DC2A2A">
              <w:rPr>
                <w:rStyle w:val="af1"/>
                <w:rFonts w:ascii="Times New Roman" w:hAnsi="Times New Roman" w:cs="Times New Roman"/>
              </w:rPr>
              <w:t>690912, Приморский край, г. Владивосток, п. Трудовое-2, ул. Лермонтова, 79 в</w:t>
            </w:r>
          </w:p>
        </w:tc>
      </w:tr>
      <w:tr w:rsidR="00DC2A2A" w:rsidTr="00DC2A2A">
        <w:trPr>
          <w:trHeight w:val="287"/>
        </w:trPr>
        <w:tc>
          <w:tcPr>
            <w:tcW w:w="851" w:type="dxa"/>
            <w:tcBorders>
              <w:top w:val="single" w:sz="4" w:space="0" w:color="auto"/>
              <w:left w:val="single" w:sz="4" w:space="0" w:color="auto"/>
              <w:bottom w:val="single" w:sz="4" w:space="0" w:color="auto"/>
              <w:right w:val="single" w:sz="4" w:space="0" w:color="auto"/>
            </w:tcBorders>
            <w:noWrap/>
          </w:tcPr>
          <w:p w:rsidR="00DC2A2A" w:rsidRDefault="00DC2A2A" w:rsidP="00DC2A2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7.1</w:t>
            </w:r>
          </w:p>
        </w:tc>
        <w:tc>
          <w:tcPr>
            <w:tcW w:w="7229" w:type="dxa"/>
            <w:tcBorders>
              <w:top w:val="single" w:sz="4" w:space="0" w:color="auto"/>
              <w:left w:val="nil"/>
              <w:bottom w:val="single" w:sz="4" w:space="0" w:color="auto"/>
              <w:right w:val="single" w:sz="4" w:space="0" w:color="auto"/>
            </w:tcBorders>
          </w:tcPr>
          <w:p w:rsidR="00DC2A2A" w:rsidRPr="00F47E0B" w:rsidRDefault="00DC2A2A" w:rsidP="00DC2A2A">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Демонтаж манометров с шаровым краном Д</w:t>
            </w:r>
            <w:r>
              <w:rPr>
                <w:rFonts w:ascii="Times New Roman" w:eastAsia="Times New Roman" w:hAnsi="Times New Roman" w:cs="Times New Roman"/>
                <w:lang w:eastAsia="ru-RU"/>
              </w:rPr>
              <w:t>у</w:t>
            </w:r>
            <w:r w:rsidRPr="00F47E0B">
              <w:rPr>
                <w:rFonts w:ascii="Times New Roman" w:eastAsia="Times New Roman" w:hAnsi="Times New Roman" w:cs="Times New Roman"/>
                <w:lang w:eastAsia="ru-RU"/>
              </w:rPr>
              <w:t>15</w:t>
            </w:r>
          </w:p>
        </w:tc>
        <w:tc>
          <w:tcPr>
            <w:tcW w:w="1005" w:type="dxa"/>
            <w:tcBorders>
              <w:top w:val="single" w:sz="4" w:space="0" w:color="auto"/>
              <w:left w:val="nil"/>
              <w:bottom w:val="single" w:sz="4" w:space="0" w:color="auto"/>
              <w:right w:val="single" w:sz="4" w:space="0" w:color="auto"/>
            </w:tcBorders>
          </w:tcPr>
          <w:p w:rsidR="00DC2A2A" w:rsidRPr="00DC2A2A" w:rsidRDefault="00DC2A2A" w:rsidP="00DC2A2A">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DC2A2A" w:rsidRPr="00DC2A2A" w:rsidRDefault="00DC2A2A" w:rsidP="00DC2A2A">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4</w:t>
            </w:r>
          </w:p>
        </w:tc>
      </w:tr>
      <w:tr w:rsidR="00DC2A2A" w:rsidTr="00DC2A2A">
        <w:trPr>
          <w:trHeight w:val="546"/>
        </w:trPr>
        <w:tc>
          <w:tcPr>
            <w:tcW w:w="851" w:type="dxa"/>
            <w:tcBorders>
              <w:top w:val="single" w:sz="4" w:space="0" w:color="auto"/>
              <w:left w:val="single" w:sz="4" w:space="0" w:color="auto"/>
              <w:bottom w:val="single" w:sz="4" w:space="0" w:color="auto"/>
              <w:right w:val="single" w:sz="4" w:space="0" w:color="auto"/>
            </w:tcBorders>
            <w:noWrap/>
          </w:tcPr>
          <w:p w:rsidR="00DC2A2A" w:rsidRDefault="00DC2A2A" w:rsidP="00DC2A2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w:t>
            </w:r>
          </w:p>
        </w:tc>
        <w:tc>
          <w:tcPr>
            <w:tcW w:w="7229" w:type="dxa"/>
            <w:tcBorders>
              <w:top w:val="single" w:sz="4" w:space="0" w:color="auto"/>
              <w:left w:val="nil"/>
              <w:bottom w:val="single" w:sz="4" w:space="0" w:color="auto"/>
              <w:right w:val="single" w:sz="4" w:space="0" w:color="auto"/>
            </w:tcBorders>
          </w:tcPr>
          <w:p w:rsidR="00DC2A2A" w:rsidRPr="00F47E0B" w:rsidRDefault="00DC2A2A" w:rsidP="00DC2A2A">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 xml:space="preserve">Монтаж </w:t>
            </w:r>
            <w:r>
              <w:rPr>
                <w:rFonts w:ascii="Times New Roman" w:eastAsia="Times New Roman" w:hAnsi="Times New Roman" w:cs="Times New Roman"/>
                <w:lang w:eastAsia="ru-RU"/>
              </w:rPr>
              <w:t xml:space="preserve">новых </w:t>
            </w:r>
            <w:r w:rsidRPr="00F47E0B">
              <w:rPr>
                <w:rFonts w:ascii="Times New Roman" w:eastAsia="Times New Roman" w:hAnsi="Times New Roman" w:cs="Times New Roman"/>
                <w:lang w:eastAsia="ru-RU"/>
              </w:rPr>
              <w:t>манометров</w:t>
            </w:r>
            <w:r>
              <w:rPr>
                <w:rFonts w:ascii="Times New Roman" w:eastAsia="Times New Roman" w:hAnsi="Times New Roman" w:cs="Times New Roman"/>
                <w:lang w:eastAsia="ru-RU"/>
              </w:rPr>
              <w:t xml:space="preserve"> типа </w:t>
            </w:r>
            <w:r>
              <w:rPr>
                <w:rFonts w:ascii="Times New Roman" w:hAnsi="Times New Roman" w:cs="Times New Roman"/>
                <w:shd w:val="clear" w:color="auto" w:fill="FFFFFF"/>
              </w:rPr>
              <w:t>МП100М 1,6</w:t>
            </w:r>
            <w:r w:rsidRPr="00697B67">
              <w:rPr>
                <w:rFonts w:ascii="Times New Roman" w:hAnsi="Times New Roman" w:cs="Times New Roman"/>
                <w:shd w:val="clear" w:color="auto" w:fill="FFFFFF"/>
              </w:rPr>
              <w:t xml:space="preserve"> МПа</w:t>
            </w:r>
            <w:r w:rsidRPr="00697B67">
              <w:rPr>
                <w:rFonts w:ascii="Times New Roman" w:eastAsia="Times New Roman" w:hAnsi="Times New Roman" w:cs="Times New Roman"/>
                <w:lang w:eastAsia="ru-RU"/>
              </w:rPr>
              <w:t xml:space="preserve"> </w:t>
            </w:r>
            <w:r w:rsidRPr="00F47E0B">
              <w:rPr>
                <w:rFonts w:ascii="Times New Roman" w:eastAsia="Times New Roman" w:hAnsi="Times New Roman" w:cs="Times New Roman"/>
                <w:lang w:eastAsia="ru-RU"/>
              </w:rPr>
              <w:t>с трехходовым краном Д</w:t>
            </w:r>
            <w:r>
              <w:rPr>
                <w:rFonts w:ascii="Times New Roman" w:eastAsia="Times New Roman" w:hAnsi="Times New Roman" w:cs="Times New Roman"/>
                <w:lang w:eastAsia="ru-RU"/>
              </w:rPr>
              <w:t>у</w:t>
            </w:r>
            <w:r w:rsidRPr="00F47E0B">
              <w:rPr>
                <w:rFonts w:ascii="Times New Roman" w:eastAsia="Times New Roman" w:hAnsi="Times New Roman" w:cs="Times New Roman"/>
                <w:lang w:eastAsia="ru-RU"/>
              </w:rPr>
              <w:t>15</w:t>
            </w:r>
          </w:p>
        </w:tc>
        <w:tc>
          <w:tcPr>
            <w:tcW w:w="1005" w:type="dxa"/>
            <w:tcBorders>
              <w:top w:val="single" w:sz="4" w:space="0" w:color="auto"/>
              <w:left w:val="nil"/>
              <w:bottom w:val="single" w:sz="4" w:space="0" w:color="auto"/>
              <w:right w:val="single" w:sz="4" w:space="0" w:color="auto"/>
            </w:tcBorders>
          </w:tcPr>
          <w:p w:rsidR="00DC2A2A" w:rsidRPr="00DC2A2A" w:rsidRDefault="00DC2A2A" w:rsidP="00DC2A2A">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DC2A2A" w:rsidRPr="00DC2A2A" w:rsidRDefault="00DC2A2A" w:rsidP="00DC2A2A">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4</w:t>
            </w:r>
          </w:p>
        </w:tc>
      </w:tr>
      <w:tr w:rsidR="00DC2A2A" w:rsidTr="00DC2A2A">
        <w:trPr>
          <w:trHeight w:val="398"/>
        </w:trPr>
        <w:tc>
          <w:tcPr>
            <w:tcW w:w="851" w:type="dxa"/>
            <w:tcBorders>
              <w:top w:val="single" w:sz="4" w:space="0" w:color="auto"/>
              <w:left w:val="single" w:sz="4" w:space="0" w:color="auto"/>
              <w:bottom w:val="single" w:sz="4" w:space="0" w:color="auto"/>
              <w:right w:val="single" w:sz="4" w:space="0" w:color="auto"/>
            </w:tcBorders>
            <w:noWrap/>
          </w:tcPr>
          <w:p w:rsidR="00DC2A2A" w:rsidRDefault="00DC2A2A" w:rsidP="00DC2A2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7.3</w:t>
            </w:r>
          </w:p>
        </w:tc>
        <w:tc>
          <w:tcPr>
            <w:tcW w:w="7229" w:type="dxa"/>
            <w:tcBorders>
              <w:top w:val="single" w:sz="4" w:space="0" w:color="auto"/>
              <w:left w:val="nil"/>
              <w:bottom w:val="single" w:sz="4" w:space="0" w:color="auto"/>
              <w:right w:val="single" w:sz="4" w:space="0" w:color="auto"/>
            </w:tcBorders>
          </w:tcPr>
          <w:p w:rsidR="00DC2A2A" w:rsidRPr="00F47E0B" w:rsidRDefault="00DC2A2A" w:rsidP="00DC2A2A">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Демонтаж биметаллических термометров</w:t>
            </w:r>
          </w:p>
        </w:tc>
        <w:tc>
          <w:tcPr>
            <w:tcW w:w="1005" w:type="dxa"/>
            <w:tcBorders>
              <w:top w:val="single" w:sz="4" w:space="0" w:color="auto"/>
              <w:left w:val="nil"/>
              <w:bottom w:val="single" w:sz="4" w:space="0" w:color="auto"/>
              <w:right w:val="single" w:sz="4" w:space="0" w:color="auto"/>
            </w:tcBorders>
          </w:tcPr>
          <w:p w:rsidR="00DC2A2A" w:rsidRPr="00DC2A2A" w:rsidRDefault="00DC2A2A" w:rsidP="00DC2A2A">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DC2A2A" w:rsidRPr="00DC2A2A" w:rsidRDefault="00DC2A2A" w:rsidP="00DC2A2A">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2</w:t>
            </w:r>
          </w:p>
        </w:tc>
      </w:tr>
      <w:tr w:rsidR="00DC2A2A" w:rsidTr="00DC2A2A">
        <w:trPr>
          <w:trHeight w:val="419"/>
        </w:trPr>
        <w:tc>
          <w:tcPr>
            <w:tcW w:w="851" w:type="dxa"/>
            <w:tcBorders>
              <w:top w:val="single" w:sz="4" w:space="0" w:color="auto"/>
              <w:left w:val="single" w:sz="4" w:space="0" w:color="auto"/>
              <w:bottom w:val="single" w:sz="4" w:space="0" w:color="auto"/>
              <w:right w:val="single" w:sz="4" w:space="0" w:color="auto"/>
            </w:tcBorders>
            <w:noWrap/>
          </w:tcPr>
          <w:p w:rsidR="00DC2A2A" w:rsidRDefault="00DC2A2A" w:rsidP="00DC2A2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7.4</w:t>
            </w:r>
          </w:p>
        </w:tc>
        <w:tc>
          <w:tcPr>
            <w:tcW w:w="7229" w:type="dxa"/>
            <w:tcBorders>
              <w:top w:val="single" w:sz="4" w:space="0" w:color="auto"/>
              <w:left w:val="nil"/>
              <w:bottom w:val="single" w:sz="4" w:space="0" w:color="auto"/>
              <w:right w:val="single" w:sz="4" w:space="0" w:color="auto"/>
            </w:tcBorders>
          </w:tcPr>
          <w:p w:rsidR="00DC2A2A" w:rsidRPr="00F47E0B" w:rsidRDefault="00DC2A2A" w:rsidP="00DC2A2A">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 xml:space="preserve">Монтаж </w:t>
            </w:r>
            <w:r>
              <w:rPr>
                <w:rFonts w:ascii="Times New Roman" w:eastAsia="Times New Roman" w:hAnsi="Times New Roman" w:cs="Times New Roman"/>
                <w:lang w:eastAsia="ru-RU"/>
              </w:rPr>
              <w:t xml:space="preserve">новых </w:t>
            </w:r>
            <w:r w:rsidRPr="00F47E0B">
              <w:rPr>
                <w:rFonts w:ascii="Times New Roman" w:eastAsia="Times New Roman" w:hAnsi="Times New Roman" w:cs="Times New Roman"/>
                <w:lang w:eastAsia="ru-RU"/>
              </w:rPr>
              <w:t>биметаллических термометров</w:t>
            </w:r>
            <w:r>
              <w:rPr>
                <w:rFonts w:ascii="Times New Roman" w:eastAsia="Times New Roman" w:hAnsi="Times New Roman" w:cs="Times New Roman"/>
                <w:lang w:eastAsia="ru-RU"/>
              </w:rPr>
              <w:t xml:space="preserve"> типа ДК63 120</w:t>
            </w:r>
            <w:r w:rsidRPr="00C43A1A">
              <w:rPr>
                <w:rFonts w:ascii="Times New Roman" w:hAnsi="Times New Roman" w:cs="Times New Roman"/>
              </w:rPr>
              <w:t>°С</w:t>
            </w:r>
          </w:p>
        </w:tc>
        <w:tc>
          <w:tcPr>
            <w:tcW w:w="1005" w:type="dxa"/>
            <w:tcBorders>
              <w:top w:val="single" w:sz="4" w:space="0" w:color="auto"/>
              <w:left w:val="nil"/>
              <w:bottom w:val="single" w:sz="4" w:space="0" w:color="auto"/>
              <w:right w:val="single" w:sz="4" w:space="0" w:color="auto"/>
            </w:tcBorders>
          </w:tcPr>
          <w:p w:rsidR="00DC2A2A" w:rsidRPr="00DC2A2A" w:rsidRDefault="00DC2A2A" w:rsidP="00DC2A2A">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DC2A2A" w:rsidRPr="00DC2A2A" w:rsidRDefault="00DC2A2A" w:rsidP="00DC2A2A">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2</w:t>
            </w:r>
          </w:p>
        </w:tc>
      </w:tr>
      <w:tr w:rsidR="00DC2A2A" w:rsidTr="00DC2A2A">
        <w:trPr>
          <w:trHeight w:val="410"/>
        </w:trPr>
        <w:tc>
          <w:tcPr>
            <w:tcW w:w="9887" w:type="dxa"/>
            <w:gridSpan w:val="4"/>
            <w:tcBorders>
              <w:top w:val="single" w:sz="4" w:space="0" w:color="auto"/>
              <w:left w:val="single" w:sz="4" w:space="0" w:color="auto"/>
              <w:bottom w:val="single" w:sz="4" w:space="0" w:color="auto"/>
              <w:right w:val="single" w:sz="4" w:space="0" w:color="auto"/>
            </w:tcBorders>
            <w:noWrap/>
          </w:tcPr>
          <w:p w:rsidR="00DC2A2A" w:rsidRPr="00F47E0B" w:rsidRDefault="00DC2A2A" w:rsidP="00DC2A2A">
            <w:pPr>
              <w:tabs>
                <w:tab w:val="left" w:pos="615"/>
              </w:tabs>
              <w:rPr>
                <w:rFonts w:ascii="Times New Roman" w:eastAsia="Times New Roman" w:hAnsi="Times New Roman" w:cs="Times New Roman"/>
                <w:lang w:eastAsia="ru-RU"/>
              </w:rPr>
            </w:pPr>
            <w:r>
              <w:rPr>
                <w:rFonts w:ascii="Times New Roman" w:eastAsia="Times New Roman" w:hAnsi="Times New Roman" w:cs="Times New Roman"/>
                <w:b/>
                <w:lang w:eastAsia="ru-RU"/>
              </w:rPr>
              <w:t>8</w:t>
            </w:r>
            <w:r w:rsidRPr="00DC2A2A">
              <w:rPr>
                <w:rFonts w:ascii="Times New Roman" w:eastAsia="Times New Roman" w:hAnsi="Times New Roman" w:cs="Times New Roman"/>
                <w:b/>
                <w:lang w:eastAsia="ru-RU"/>
              </w:rPr>
              <w:t>.</w:t>
            </w:r>
            <w:r w:rsidRPr="003647A5">
              <w:rPr>
                <w:rFonts w:ascii="Times New Roman" w:eastAsia="Times New Roman" w:hAnsi="Times New Roman" w:cs="Times New Roman"/>
                <w:b/>
                <w:lang w:eastAsia="ru-RU"/>
              </w:rPr>
              <w:t xml:space="preserve"> </w:t>
            </w:r>
            <w:r w:rsidRPr="003647A5">
              <w:rPr>
                <w:rFonts w:ascii="Times New Roman" w:eastAsia="Times New Roman" w:hAnsi="Times New Roman" w:cs="Times New Roman"/>
                <w:b/>
                <w:bCs/>
                <w:lang w:eastAsia="ru-RU"/>
              </w:rPr>
              <w:t>Тепловой узел ОПС</w:t>
            </w:r>
            <w:r>
              <w:rPr>
                <w:rFonts w:ascii="Times New Roman" w:eastAsia="Times New Roman" w:hAnsi="Times New Roman" w:cs="Times New Roman"/>
                <w:b/>
                <w:bCs/>
                <w:lang w:eastAsia="ru-RU"/>
              </w:rPr>
              <w:t xml:space="preserve"> </w:t>
            </w:r>
            <w:r w:rsidRPr="00DC2A2A">
              <w:rPr>
                <w:rStyle w:val="af1"/>
                <w:rFonts w:ascii="Times New Roman" w:hAnsi="Times New Roman" w:cs="Times New Roman"/>
              </w:rPr>
              <w:t>690025, Приморский край, г. Владивосток, ул. Успенского, 112</w:t>
            </w:r>
          </w:p>
        </w:tc>
      </w:tr>
      <w:tr w:rsidR="008605A4" w:rsidTr="008605A4">
        <w:trPr>
          <w:trHeight w:val="416"/>
        </w:trPr>
        <w:tc>
          <w:tcPr>
            <w:tcW w:w="851" w:type="dxa"/>
            <w:tcBorders>
              <w:top w:val="single" w:sz="4" w:space="0" w:color="auto"/>
              <w:left w:val="single" w:sz="4" w:space="0" w:color="auto"/>
              <w:bottom w:val="single" w:sz="4" w:space="0" w:color="auto"/>
              <w:right w:val="single" w:sz="4" w:space="0" w:color="auto"/>
            </w:tcBorders>
            <w:noWrap/>
          </w:tcPr>
          <w:p w:rsidR="008605A4" w:rsidRDefault="008605A4" w:rsidP="008605A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8.1</w:t>
            </w:r>
          </w:p>
        </w:tc>
        <w:tc>
          <w:tcPr>
            <w:tcW w:w="7229" w:type="dxa"/>
            <w:tcBorders>
              <w:top w:val="single" w:sz="4" w:space="0" w:color="auto"/>
              <w:left w:val="nil"/>
              <w:bottom w:val="single" w:sz="4" w:space="0" w:color="auto"/>
              <w:right w:val="single" w:sz="4" w:space="0" w:color="auto"/>
            </w:tcBorders>
          </w:tcPr>
          <w:p w:rsidR="008605A4" w:rsidRPr="00F47E0B" w:rsidRDefault="008605A4" w:rsidP="008605A4">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Демонтаж манометров с шаровым краном Д</w:t>
            </w:r>
            <w:r>
              <w:rPr>
                <w:rFonts w:ascii="Times New Roman" w:eastAsia="Times New Roman" w:hAnsi="Times New Roman" w:cs="Times New Roman"/>
                <w:lang w:eastAsia="ru-RU"/>
              </w:rPr>
              <w:t>у</w:t>
            </w:r>
            <w:r w:rsidRPr="00F47E0B">
              <w:rPr>
                <w:rFonts w:ascii="Times New Roman" w:eastAsia="Times New Roman" w:hAnsi="Times New Roman" w:cs="Times New Roman"/>
                <w:lang w:eastAsia="ru-RU"/>
              </w:rPr>
              <w:t>15</w:t>
            </w:r>
          </w:p>
        </w:tc>
        <w:tc>
          <w:tcPr>
            <w:tcW w:w="1005" w:type="dxa"/>
            <w:tcBorders>
              <w:top w:val="single" w:sz="4" w:space="0" w:color="auto"/>
              <w:left w:val="nil"/>
              <w:bottom w:val="single" w:sz="4" w:space="0" w:color="auto"/>
              <w:right w:val="single" w:sz="4" w:space="0" w:color="auto"/>
            </w:tcBorders>
          </w:tcPr>
          <w:p w:rsidR="008605A4" w:rsidRPr="00DC2A2A" w:rsidRDefault="008605A4" w:rsidP="008605A4">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8605A4" w:rsidRPr="00DC2A2A" w:rsidRDefault="008605A4" w:rsidP="008605A4">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4</w:t>
            </w:r>
          </w:p>
        </w:tc>
      </w:tr>
      <w:tr w:rsidR="008605A4" w:rsidTr="008605A4">
        <w:trPr>
          <w:trHeight w:val="564"/>
        </w:trPr>
        <w:tc>
          <w:tcPr>
            <w:tcW w:w="851" w:type="dxa"/>
            <w:tcBorders>
              <w:top w:val="single" w:sz="4" w:space="0" w:color="auto"/>
              <w:left w:val="single" w:sz="4" w:space="0" w:color="auto"/>
              <w:bottom w:val="single" w:sz="4" w:space="0" w:color="auto"/>
              <w:right w:val="single" w:sz="4" w:space="0" w:color="auto"/>
            </w:tcBorders>
            <w:noWrap/>
          </w:tcPr>
          <w:p w:rsidR="008605A4" w:rsidRDefault="008605A4" w:rsidP="008605A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8.2</w:t>
            </w:r>
          </w:p>
        </w:tc>
        <w:tc>
          <w:tcPr>
            <w:tcW w:w="7229" w:type="dxa"/>
            <w:tcBorders>
              <w:top w:val="single" w:sz="4" w:space="0" w:color="auto"/>
              <w:left w:val="nil"/>
              <w:bottom w:val="single" w:sz="4" w:space="0" w:color="auto"/>
              <w:right w:val="single" w:sz="4" w:space="0" w:color="auto"/>
            </w:tcBorders>
          </w:tcPr>
          <w:p w:rsidR="008605A4" w:rsidRPr="00F47E0B" w:rsidRDefault="008605A4" w:rsidP="008605A4">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 xml:space="preserve">Монтаж </w:t>
            </w:r>
            <w:r>
              <w:rPr>
                <w:rFonts w:ascii="Times New Roman" w:eastAsia="Times New Roman" w:hAnsi="Times New Roman" w:cs="Times New Roman"/>
                <w:lang w:eastAsia="ru-RU"/>
              </w:rPr>
              <w:t xml:space="preserve">новых </w:t>
            </w:r>
            <w:r w:rsidRPr="00F47E0B">
              <w:rPr>
                <w:rFonts w:ascii="Times New Roman" w:eastAsia="Times New Roman" w:hAnsi="Times New Roman" w:cs="Times New Roman"/>
                <w:lang w:eastAsia="ru-RU"/>
              </w:rPr>
              <w:t>манометров</w:t>
            </w:r>
            <w:r>
              <w:rPr>
                <w:rFonts w:ascii="Times New Roman" w:eastAsia="Times New Roman" w:hAnsi="Times New Roman" w:cs="Times New Roman"/>
                <w:lang w:eastAsia="ru-RU"/>
              </w:rPr>
              <w:t xml:space="preserve"> типа </w:t>
            </w:r>
            <w:r>
              <w:rPr>
                <w:rFonts w:ascii="Times New Roman" w:hAnsi="Times New Roman" w:cs="Times New Roman"/>
                <w:shd w:val="clear" w:color="auto" w:fill="FFFFFF"/>
              </w:rPr>
              <w:t>МП100М 1,6</w:t>
            </w:r>
            <w:r w:rsidRPr="00697B67">
              <w:rPr>
                <w:rFonts w:ascii="Times New Roman" w:hAnsi="Times New Roman" w:cs="Times New Roman"/>
                <w:shd w:val="clear" w:color="auto" w:fill="FFFFFF"/>
              </w:rPr>
              <w:t xml:space="preserve"> МПа</w:t>
            </w:r>
            <w:r w:rsidRPr="00697B67">
              <w:rPr>
                <w:rFonts w:ascii="Times New Roman" w:eastAsia="Times New Roman" w:hAnsi="Times New Roman" w:cs="Times New Roman"/>
                <w:lang w:eastAsia="ru-RU"/>
              </w:rPr>
              <w:t xml:space="preserve"> </w:t>
            </w:r>
            <w:r w:rsidRPr="00F47E0B">
              <w:rPr>
                <w:rFonts w:ascii="Times New Roman" w:eastAsia="Times New Roman" w:hAnsi="Times New Roman" w:cs="Times New Roman"/>
                <w:lang w:eastAsia="ru-RU"/>
              </w:rPr>
              <w:t>с трехходовым краном Д</w:t>
            </w:r>
            <w:r>
              <w:rPr>
                <w:rFonts w:ascii="Times New Roman" w:eastAsia="Times New Roman" w:hAnsi="Times New Roman" w:cs="Times New Roman"/>
                <w:lang w:eastAsia="ru-RU"/>
              </w:rPr>
              <w:t>у</w:t>
            </w:r>
            <w:r w:rsidRPr="00F47E0B">
              <w:rPr>
                <w:rFonts w:ascii="Times New Roman" w:eastAsia="Times New Roman" w:hAnsi="Times New Roman" w:cs="Times New Roman"/>
                <w:lang w:eastAsia="ru-RU"/>
              </w:rPr>
              <w:t>15</w:t>
            </w:r>
          </w:p>
        </w:tc>
        <w:tc>
          <w:tcPr>
            <w:tcW w:w="1005" w:type="dxa"/>
            <w:tcBorders>
              <w:top w:val="single" w:sz="4" w:space="0" w:color="auto"/>
              <w:left w:val="nil"/>
              <w:bottom w:val="single" w:sz="4" w:space="0" w:color="auto"/>
              <w:right w:val="single" w:sz="4" w:space="0" w:color="auto"/>
            </w:tcBorders>
          </w:tcPr>
          <w:p w:rsidR="008605A4" w:rsidRPr="00DC2A2A" w:rsidRDefault="008605A4" w:rsidP="008605A4">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8605A4" w:rsidRPr="00DC2A2A" w:rsidRDefault="008605A4" w:rsidP="008605A4">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4</w:t>
            </w:r>
          </w:p>
        </w:tc>
      </w:tr>
      <w:tr w:rsidR="008605A4" w:rsidTr="008605A4">
        <w:trPr>
          <w:trHeight w:val="274"/>
        </w:trPr>
        <w:tc>
          <w:tcPr>
            <w:tcW w:w="851" w:type="dxa"/>
            <w:tcBorders>
              <w:top w:val="single" w:sz="4" w:space="0" w:color="auto"/>
              <w:left w:val="single" w:sz="4" w:space="0" w:color="auto"/>
              <w:bottom w:val="single" w:sz="4" w:space="0" w:color="auto"/>
              <w:right w:val="single" w:sz="4" w:space="0" w:color="auto"/>
            </w:tcBorders>
            <w:noWrap/>
          </w:tcPr>
          <w:p w:rsidR="008605A4" w:rsidRDefault="008605A4" w:rsidP="008605A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w:t>
            </w:r>
          </w:p>
        </w:tc>
        <w:tc>
          <w:tcPr>
            <w:tcW w:w="7229" w:type="dxa"/>
            <w:tcBorders>
              <w:top w:val="single" w:sz="4" w:space="0" w:color="auto"/>
              <w:left w:val="nil"/>
              <w:bottom w:val="single" w:sz="4" w:space="0" w:color="auto"/>
              <w:right w:val="single" w:sz="4" w:space="0" w:color="auto"/>
            </w:tcBorders>
          </w:tcPr>
          <w:p w:rsidR="008605A4" w:rsidRPr="00F47E0B" w:rsidRDefault="008605A4" w:rsidP="008605A4">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Демонтаж биметаллических термометров</w:t>
            </w:r>
          </w:p>
        </w:tc>
        <w:tc>
          <w:tcPr>
            <w:tcW w:w="1005" w:type="dxa"/>
            <w:tcBorders>
              <w:top w:val="single" w:sz="4" w:space="0" w:color="auto"/>
              <w:left w:val="nil"/>
              <w:bottom w:val="single" w:sz="4" w:space="0" w:color="auto"/>
              <w:right w:val="single" w:sz="4" w:space="0" w:color="auto"/>
            </w:tcBorders>
          </w:tcPr>
          <w:p w:rsidR="008605A4" w:rsidRPr="00DC2A2A" w:rsidRDefault="008605A4" w:rsidP="008605A4">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8605A4" w:rsidRPr="00DC2A2A" w:rsidRDefault="008605A4" w:rsidP="008605A4">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2</w:t>
            </w:r>
          </w:p>
        </w:tc>
      </w:tr>
      <w:tr w:rsidR="008605A4" w:rsidTr="008605A4">
        <w:trPr>
          <w:trHeight w:val="278"/>
        </w:trPr>
        <w:tc>
          <w:tcPr>
            <w:tcW w:w="851" w:type="dxa"/>
            <w:tcBorders>
              <w:top w:val="single" w:sz="4" w:space="0" w:color="auto"/>
              <w:left w:val="single" w:sz="4" w:space="0" w:color="auto"/>
              <w:bottom w:val="single" w:sz="4" w:space="0" w:color="auto"/>
              <w:right w:val="single" w:sz="4" w:space="0" w:color="auto"/>
            </w:tcBorders>
            <w:noWrap/>
          </w:tcPr>
          <w:p w:rsidR="008605A4" w:rsidRDefault="008605A4" w:rsidP="008605A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8.4</w:t>
            </w:r>
          </w:p>
        </w:tc>
        <w:tc>
          <w:tcPr>
            <w:tcW w:w="7229" w:type="dxa"/>
            <w:tcBorders>
              <w:top w:val="single" w:sz="4" w:space="0" w:color="auto"/>
              <w:left w:val="nil"/>
              <w:bottom w:val="single" w:sz="4" w:space="0" w:color="auto"/>
              <w:right w:val="single" w:sz="4" w:space="0" w:color="auto"/>
            </w:tcBorders>
          </w:tcPr>
          <w:p w:rsidR="008605A4" w:rsidRPr="00F47E0B" w:rsidRDefault="008605A4" w:rsidP="008605A4">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 xml:space="preserve">Монтаж </w:t>
            </w:r>
            <w:r>
              <w:rPr>
                <w:rFonts w:ascii="Times New Roman" w:eastAsia="Times New Roman" w:hAnsi="Times New Roman" w:cs="Times New Roman"/>
                <w:lang w:eastAsia="ru-RU"/>
              </w:rPr>
              <w:t xml:space="preserve">новых </w:t>
            </w:r>
            <w:r w:rsidRPr="00F47E0B">
              <w:rPr>
                <w:rFonts w:ascii="Times New Roman" w:eastAsia="Times New Roman" w:hAnsi="Times New Roman" w:cs="Times New Roman"/>
                <w:lang w:eastAsia="ru-RU"/>
              </w:rPr>
              <w:t>биметаллических термометров</w:t>
            </w:r>
            <w:r>
              <w:rPr>
                <w:rFonts w:ascii="Times New Roman" w:eastAsia="Times New Roman" w:hAnsi="Times New Roman" w:cs="Times New Roman"/>
                <w:lang w:eastAsia="ru-RU"/>
              </w:rPr>
              <w:t xml:space="preserve"> типа ДК63 120</w:t>
            </w:r>
            <w:r w:rsidRPr="00C43A1A">
              <w:rPr>
                <w:rFonts w:ascii="Times New Roman" w:hAnsi="Times New Roman" w:cs="Times New Roman"/>
              </w:rPr>
              <w:t>°С</w:t>
            </w:r>
          </w:p>
        </w:tc>
        <w:tc>
          <w:tcPr>
            <w:tcW w:w="1005" w:type="dxa"/>
            <w:tcBorders>
              <w:top w:val="single" w:sz="4" w:space="0" w:color="auto"/>
              <w:left w:val="nil"/>
              <w:bottom w:val="single" w:sz="4" w:space="0" w:color="auto"/>
              <w:right w:val="single" w:sz="4" w:space="0" w:color="auto"/>
            </w:tcBorders>
          </w:tcPr>
          <w:p w:rsidR="008605A4" w:rsidRPr="00DC2A2A" w:rsidRDefault="008605A4" w:rsidP="008605A4">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8605A4" w:rsidRPr="00DC2A2A" w:rsidRDefault="008605A4" w:rsidP="008605A4">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2</w:t>
            </w:r>
          </w:p>
        </w:tc>
      </w:tr>
      <w:tr w:rsidR="008605A4" w:rsidTr="003647A5">
        <w:trPr>
          <w:trHeight w:val="704"/>
        </w:trPr>
        <w:tc>
          <w:tcPr>
            <w:tcW w:w="851" w:type="dxa"/>
            <w:tcBorders>
              <w:top w:val="single" w:sz="4" w:space="0" w:color="auto"/>
              <w:left w:val="single" w:sz="4" w:space="0" w:color="auto"/>
              <w:bottom w:val="single" w:sz="4" w:space="0" w:color="auto"/>
              <w:right w:val="single" w:sz="4" w:space="0" w:color="auto"/>
            </w:tcBorders>
            <w:noWrap/>
          </w:tcPr>
          <w:p w:rsidR="008605A4" w:rsidRDefault="008605A4" w:rsidP="008605A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8.5</w:t>
            </w:r>
          </w:p>
        </w:tc>
        <w:tc>
          <w:tcPr>
            <w:tcW w:w="7229" w:type="dxa"/>
            <w:tcBorders>
              <w:top w:val="single" w:sz="4" w:space="0" w:color="auto"/>
              <w:left w:val="nil"/>
              <w:bottom w:val="single" w:sz="4" w:space="0" w:color="auto"/>
              <w:right w:val="single" w:sz="4" w:space="0" w:color="auto"/>
            </w:tcBorders>
          </w:tcPr>
          <w:p w:rsidR="008605A4" w:rsidRPr="008605A4" w:rsidRDefault="008605A4" w:rsidP="008605A4">
            <w:pPr>
              <w:rPr>
                <w:rFonts w:ascii="Times New Roman" w:eastAsia="Times New Roman" w:hAnsi="Times New Roman" w:cs="Times New Roman"/>
                <w:lang w:eastAsia="ru-RU"/>
              </w:rPr>
            </w:pPr>
            <w:r w:rsidRPr="008605A4">
              <w:rPr>
                <w:rFonts w:ascii="Times New Roman" w:eastAsia="Times New Roman" w:hAnsi="Times New Roman" w:cs="Times New Roman"/>
                <w:lang w:eastAsia="ru-RU"/>
              </w:rPr>
              <w:t>Изоляция изделиями из вспененного каучука, вспененного полиэтилена трубопроводов наружным диметром до 100 мм трубками</w:t>
            </w:r>
          </w:p>
        </w:tc>
        <w:tc>
          <w:tcPr>
            <w:tcW w:w="1005" w:type="dxa"/>
            <w:tcBorders>
              <w:top w:val="single" w:sz="4" w:space="0" w:color="auto"/>
              <w:left w:val="nil"/>
              <w:bottom w:val="single" w:sz="4" w:space="0" w:color="auto"/>
              <w:right w:val="single" w:sz="4" w:space="0" w:color="auto"/>
            </w:tcBorders>
          </w:tcPr>
          <w:p w:rsidR="008605A4" w:rsidRPr="008605A4" w:rsidRDefault="008605A4" w:rsidP="008605A4">
            <w:pPr>
              <w:jc w:val="center"/>
              <w:rPr>
                <w:rFonts w:ascii="Times New Roman" w:eastAsia="Times New Roman" w:hAnsi="Times New Roman" w:cs="Times New Roman"/>
                <w:lang w:eastAsia="ru-RU"/>
              </w:rPr>
            </w:pPr>
            <w:r w:rsidRPr="008605A4">
              <w:rPr>
                <w:rFonts w:ascii="Times New Roman" w:eastAsia="Times New Roman" w:hAnsi="Times New Roman" w:cs="Times New Roman"/>
                <w:lang w:eastAsia="ru-RU"/>
              </w:rPr>
              <w:t>м</w:t>
            </w:r>
          </w:p>
        </w:tc>
        <w:tc>
          <w:tcPr>
            <w:tcW w:w="802" w:type="dxa"/>
            <w:tcBorders>
              <w:top w:val="single" w:sz="4" w:space="0" w:color="auto"/>
              <w:left w:val="nil"/>
              <w:bottom w:val="single" w:sz="4" w:space="0" w:color="auto"/>
              <w:right w:val="single" w:sz="4" w:space="0" w:color="auto"/>
            </w:tcBorders>
          </w:tcPr>
          <w:p w:rsidR="008605A4" w:rsidRPr="008605A4" w:rsidRDefault="008605A4" w:rsidP="008605A4">
            <w:pPr>
              <w:jc w:val="center"/>
              <w:rPr>
                <w:rFonts w:ascii="Times New Roman" w:eastAsia="Times New Roman" w:hAnsi="Times New Roman" w:cs="Times New Roman"/>
                <w:lang w:eastAsia="ru-RU"/>
              </w:rPr>
            </w:pPr>
            <w:r w:rsidRPr="008605A4">
              <w:rPr>
                <w:rFonts w:ascii="Times New Roman" w:eastAsia="Times New Roman" w:hAnsi="Times New Roman" w:cs="Times New Roman"/>
                <w:lang w:eastAsia="ru-RU"/>
              </w:rPr>
              <w:t>12,44</w:t>
            </w:r>
          </w:p>
        </w:tc>
      </w:tr>
      <w:tr w:rsidR="008605A4" w:rsidTr="00353CF9">
        <w:trPr>
          <w:trHeight w:val="548"/>
        </w:trPr>
        <w:tc>
          <w:tcPr>
            <w:tcW w:w="9887" w:type="dxa"/>
            <w:gridSpan w:val="4"/>
            <w:tcBorders>
              <w:top w:val="single" w:sz="4" w:space="0" w:color="auto"/>
              <w:left w:val="single" w:sz="4" w:space="0" w:color="auto"/>
              <w:bottom w:val="single" w:sz="4" w:space="0" w:color="auto"/>
              <w:right w:val="single" w:sz="4" w:space="0" w:color="auto"/>
            </w:tcBorders>
            <w:noWrap/>
          </w:tcPr>
          <w:p w:rsidR="008605A4" w:rsidRPr="00F47E0B" w:rsidRDefault="008605A4" w:rsidP="008605A4">
            <w:pPr>
              <w:rPr>
                <w:rFonts w:ascii="Times New Roman" w:eastAsia="Times New Roman" w:hAnsi="Times New Roman" w:cs="Times New Roman"/>
                <w:lang w:eastAsia="ru-RU"/>
              </w:rPr>
            </w:pPr>
            <w:r>
              <w:rPr>
                <w:rFonts w:ascii="Times New Roman" w:eastAsia="Times New Roman" w:hAnsi="Times New Roman" w:cs="Times New Roman"/>
                <w:b/>
                <w:lang w:eastAsia="ru-RU"/>
              </w:rPr>
              <w:t>9</w:t>
            </w:r>
            <w:r w:rsidRPr="00DC2A2A">
              <w:rPr>
                <w:rFonts w:ascii="Times New Roman" w:eastAsia="Times New Roman" w:hAnsi="Times New Roman" w:cs="Times New Roman"/>
                <w:b/>
                <w:lang w:eastAsia="ru-RU"/>
              </w:rPr>
              <w:t>.</w:t>
            </w:r>
            <w:r w:rsidRPr="003647A5">
              <w:rPr>
                <w:rFonts w:ascii="Times New Roman" w:eastAsia="Times New Roman" w:hAnsi="Times New Roman" w:cs="Times New Roman"/>
                <w:b/>
                <w:lang w:eastAsia="ru-RU"/>
              </w:rPr>
              <w:t xml:space="preserve"> </w:t>
            </w:r>
            <w:r w:rsidRPr="003647A5">
              <w:rPr>
                <w:rFonts w:ascii="Times New Roman" w:eastAsia="Times New Roman" w:hAnsi="Times New Roman" w:cs="Times New Roman"/>
                <w:b/>
                <w:bCs/>
                <w:lang w:eastAsia="ru-RU"/>
              </w:rPr>
              <w:t>Тепловой узел</w:t>
            </w:r>
            <w:r w:rsidRPr="007C76AB">
              <w:rPr>
                <w:rStyle w:val="af1"/>
                <w:rFonts w:ascii="Times New Roman" w:hAnsi="Times New Roman" w:cs="Times New Roman"/>
                <w:b w:val="0"/>
              </w:rPr>
              <w:t xml:space="preserve"> </w:t>
            </w:r>
            <w:r w:rsidRPr="008605A4">
              <w:rPr>
                <w:rStyle w:val="af1"/>
                <w:rFonts w:ascii="Times New Roman" w:hAnsi="Times New Roman" w:cs="Times New Roman"/>
              </w:rPr>
              <w:t>УКД 690880, ЦВПП 690007, Приморский край, г. Владивосток, ул. Некрасовская, 74</w:t>
            </w:r>
          </w:p>
        </w:tc>
      </w:tr>
      <w:tr w:rsidR="008605A4" w:rsidTr="008605A4">
        <w:trPr>
          <w:trHeight w:val="277"/>
        </w:trPr>
        <w:tc>
          <w:tcPr>
            <w:tcW w:w="851" w:type="dxa"/>
            <w:tcBorders>
              <w:top w:val="single" w:sz="4" w:space="0" w:color="auto"/>
              <w:left w:val="single" w:sz="4" w:space="0" w:color="auto"/>
              <w:bottom w:val="single" w:sz="4" w:space="0" w:color="auto"/>
              <w:right w:val="single" w:sz="4" w:space="0" w:color="auto"/>
            </w:tcBorders>
            <w:noWrap/>
          </w:tcPr>
          <w:p w:rsidR="008605A4" w:rsidRDefault="008605A4" w:rsidP="008605A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9.1</w:t>
            </w:r>
          </w:p>
        </w:tc>
        <w:tc>
          <w:tcPr>
            <w:tcW w:w="7229" w:type="dxa"/>
            <w:tcBorders>
              <w:top w:val="single" w:sz="4" w:space="0" w:color="auto"/>
              <w:left w:val="nil"/>
              <w:bottom w:val="single" w:sz="4" w:space="0" w:color="auto"/>
              <w:right w:val="single" w:sz="4" w:space="0" w:color="auto"/>
            </w:tcBorders>
          </w:tcPr>
          <w:p w:rsidR="008605A4" w:rsidRPr="00F47E0B" w:rsidRDefault="008605A4" w:rsidP="008605A4">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Демонтаж манометров с шаровым краном Д</w:t>
            </w:r>
            <w:r>
              <w:rPr>
                <w:rFonts w:ascii="Times New Roman" w:eastAsia="Times New Roman" w:hAnsi="Times New Roman" w:cs="Times New Roman"/>
                <w:lang w:eastAsia="ru-RU"/>
              </w:rPr>
              <w:t>у</w:t>
            </w:r>
            <w:r w:rsidRPr="00F47E0B">
              <w:rPr>
                <w:rFonts w:ascii="Times New Roman" w:eastAsia="Times New Roman" w:hAnsi="Times New Roman" w:cs="Times New Roman"/>
                <w:lang w:eastAsia="ru-RU"/>
              </w:rPr>
              <w:t>15</w:t>
            </w:r>
          </w:p>
        </w:tc>
        <w:tc>
          <w:tcPr>
            <w:tcW w:w="1005" w:type="dxa"/>
            <w:tcBorders>
              <w:top w:val="single" w:sz="4" w:space="0" w:color="auto"/>
              <w:left w:val="nil"/>
              <w:bottom w:val="single" w:sz="4" w:space="0" w:color="auto"/>
              <w:right w:val="single" w:sz="4" w:space="0" w:color="auto"/>
            </w:tcBorders>
          </w:tcPr>
          <w:p w:rsidR="008605A4" w:rsidRPr="00DC2A2A" w:rsidRDefault="008605A4" w:rsidP="008605A4">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8605A4" w:rsidRPr="00DC2A2A" w:rsidRDefault="008605A4" w:rsidP="008605A4">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4</w:t>
            </w:r>
          </w:p>
        </w:tc>
      </w:tr>
      <w:tr w:rsidR="008605A4" w:rsidTr="008605A4">
        <w:trPr>
          <w:trHeight w:val="550"/>
        </w:trPr>
        <w:tc>
          <w:tcPr>
            <w:tcW w:w="851" w:type="dxa"/>
            <w:tcBorders>
              <w:top w:val="single" w:sz="4" w:space="0" w:color="auto"/>
              <w:left w:val="single" w:sz="4" w:space="0" w:color="auto"/>
              <w:bottom w:val="single" w:sz="4" w:space="0" w:color="auto"/>
              <w:right w:val="single" w:sz="4" w:space="0" w:color="auto"/>
            </w:tcBorders>
            <w:noWrap/>
          </w:tcPr>
          <w:p w:rsidR="008605A4" w:rsidRDefault="008605A4" w:rsidP="008605A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w:t>
            </w:r>
          </w:p>
        </w:tc>
        <w:tc>
          <w:tcPr>
            <w:tcW w:w="7229" w:type="dxa"/>
            <w:tcBorders>
              <w:top w:val="single" w:sz="4" w:space="0" w:color="auto"/>
              <w:left w:val="nil"/>
              <w:bottom w:val="single" w:sz="4" w:space="0" w:color="auto"/>
              <w:right w:val="single" w:sz="4" w:space="0" w:color="auto"/>
            </w:tcBorders>
          </w:tcPr>
          <w:p w:rsidR="008605A4" w:rsidRPr="00F47E0B" w:rsidRDefault="008605A4" w:rsidP="008605A4">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 xml:space="preserve">Монтаж </w:t>
            </w:r>
            <w:r>
              <w:rPr>
                <w:rFonts w:ascii="Times New Roman" w:eastAsia="Times New Roman" w:hAnsi="Times New Roman" w:cs="Times New Roman"/>
                <w:lang w:eastAsia="ru-RU"/>
              </w:rPr>
              <w:t xml:space="preserve">новых </w:t>
            </w:r>
            <w:r w:rsidRPr="00F47E0B">
              <w:rPr>
                <w:rFonts w:ascii="Times New Roman" w:eastAsia="Times New Roman" w:hAnsi="Times New Roman" w:cs="Times New Roman"/>
                <w:lang w:eastAsia="ru-RU"/>
              </w:rPr>
              <w:t>манометров</w:t>
            </w:r>
            <w:r>
              <w:rPr>
                <w:rFonts w:ascii="Times New Roman" w:eastAsia="Times New Roman" w:hAnsi="Times New Roman" w:cs="Times New Roman"/>
                <w:lang w:eastAsia="ru-RU"/>
              </w:rPr>
              <w:t xml:space="preserve"> типа </w:t>
            </w:r>
            <w:r>
              <w:rPr>
                <w:rFonts w:ascii="Times New Roman" w:hAnsi="Times New Roman" w:cs="Times New Roman"/>
                <w:shd w:val="clear" w:color="auto" w:fill="FFFFFF"/>
              </w:rPr>
              <w:t>МП100М 1,6</w:t>
            </w:r>
            <w:r w:rsidRPr="00697B67">
              <w:rPr>
                <w:rFonts w:ascii="Times New Roman" w:hAnsi="Times New Roman" w:cs="Times New Roman"/>
                <w:shd w:val="clear" w:color="auto" w:fill="FFFFFF"/>
              </w:rPr>
              <w:t xml:space="preserve"> МПа</w:t>
            </w:r>
            <w:r w:rsidRPr="00697B67">
              <w:rPr>
                <w:rFonts w:ascii="Times New Roman" w:eastAsia="Times New Roman" w:hAnsi="Times New Roman" w:cs="Times New Roman"/>
                <w:lang w:eastAsia="ru-RU"/>
              </w:rPr>
              <w:t xml:space="preserve"> </w:t>
            </w:r>
            <w:r w:rsidRPr="00F47E0B">
              <w:rPr>
                <w:rFonts w:ascii="Times New Roman" w:eastAsia="Times New Roman" w:hAnsi="Times New Roman" w:cs="Times New Roman"/>
                <w:lang w:eastAsia="ru-RU"/>
              </w:rPr>
              <w:t>с трехходовым краном Д</w:t>
            </w:r>
            <w:r>
              <w:rPr>
                <w:rFonts w:ascii="Times New Roman" w:eastAsia="Times New Roman" w:hAnsi="Times New Roman" w:cs="Times New Roman"/>
                <w:lang w:eastAsia="ru-RU"/>
              </w:rPr>
              <w:t>у</w:t>
            </w:r>
            <w:r w:rsidRPr="00F47E0B">
              <w:rPr>
                <w:rFonts w:ascii="Times New Roman" w:eastAsia="Times New Roman" w:hAnsi="Times New Roman" w:cs="Times New Roman"/>
                <w:lang w:eastAsia="ru-RU"/>
              </w:rPr>
              <w:t>15</w:t>
            </w:r>
          </w:p>
        </w:tc>
        <w:tc>
          <w:tcPr>
            <w:tcW w:w="1005" w:type="dxa"/>
            <w:tcBorders>
              <w:top w:val="single" w:sz="4" w:space="0" w:color="auto"/>
              <w:left w:val="nil"/>
              <w:bottom w:val="single" w:sz="4" w:space="0" w:color="auto"/>
              <w:right w:val="single" w:sz="4" w:space="0" w:color="auto"/>
            </w:tcBorders>
          </w:tcPr>
          <w:p w:rsidR="008605A4" w:rsidRPr="00DC2A2A" w:rsidRDefault="008605A4" w:rsidP="008605A4">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8605A4" w:rsidRPr="00DC2A2A" w:rsidRDefault="008605A4" w:rsidP="008605A4">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4</w:t>
            </w:r>
          </w:p>
        </w:tc>
      </w:tr>
      <w:tr w:rsidR="008605A4" w:rsidTr="008605A4">
        <w:trPr>
          <w:trHeight w:val="274"/>
        </w:trPr>
        <w:tc>
          <w:tcPr>
            <w:tcW w:w="851" w:type="dxa"/>
            <w:tcBorders>
              <w:top w:val="single" w:sz="4" w:space="0" w:color="auto"/>
              <w:left w:val="single" w:sz="4" w:space="0" w:color="auto"/>
              <w:bottom w:val="single" w:sz="4" w:space="0" w:color="auto"/>
              <w:right w:val="single" w:sz="4" w:space="0" w:color="auto"/>
            </w:tcBorders>
            <w:noWrap/>
          </w:tcPr>
          <w:p w:rsidR="008605A4" w:rsidRDefault="008605A4" w:rsidP="008605A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9.3</w:t>
            </w:r>
          </w:p>
        </w:tc>
        <w:tc>
          <w:tcPr>
            <w:tcW w:w="7229" w:type="dxa"/>
            <w:tcBorders>
              <w:top w:val="single" w:sz="4" w:space="0" w:color="auto"/>
              <w:left w:val="nil"/>
              <w:bottom w:val="single" w:sz="4" w:space="0" w:color="auto"/>
              <w:right w:val="single" w:sz="4" w:space="0" w:color="auto"/>
            </w:tcBorders>
          </w:tcPr>
          <w:p w:rsidR="008605A4" w:rsidRPr="00F47E0B" w:rsidRDefault="008605A4" w:rsidP="008605A4">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Демонтаж биметаллических термометров</w:t>
            </w:r>
          </w:p>
        </w:tc>
        <w:tc>
          <w:tcPr>
            <w:tcW w:w="1005" w:type="dxa"/>
            <w:tcBorders>
              <w:top w:val="single" w:sz="4" w:space="0" w:color="auto"/>
              <w:left w:val="nil"/>
              <w:bottom w:val="single" w:sz="4" w:space="0" w:color="auto"/>
              <w:right w:val="single" w:sz="4" w:space="0" w:color="auto"/>
            </w:tcBorders>
          </w:tcPr>
          <w:p w:rsidR="008605A4" w:rsidRPr="00DC2A2A" w:rsidRDefault="008605A4" w:rsidP="008605A4">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8605A4" w:rsidRPr="00DC2A2A" w:rsidRDefault="008605A4" w:rsidP="008605A4">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2</w:t>
            </w:r>
          </w:p>
        </w:tc>
      </w:tr>
      <w:tr w:rsidR="008605A4" w:rsidTr="008605A4">
        <w:trPr>
          <w:trHeight w:val="265"/>
        </w:trPr>
        <w:tc>
          <w:tcPr>
            <w:tcW w:w="851" w:type="dxa"/>
            <w:tcBorders>
              <w:top w:val="single" w:sz="4" w:space="0" w:color="auto"/>
              <w:left w:val="single" w:sz="4" w:space="0" w:color="auto"/>
              <w:bottom w:val="single" w:sz="4" w:space="0" w:color="auto"/>
              <w:right w:val="single" w:sz="4" w:space="0" w:color="auto"/>
            </w:tcBorders>
            <w:noWrap/>
          </w:tcPr>
          <w:p w:rsidR="008605A4" w:rsidRDefault="008605A4" w:rsidP="008605A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w:t>
            </w:r>
          </w:p>
        </w:tc>
        <w:tc>
          <w:tcPr>
            <w:tcW w:w="7229" w:type="dxa"/>
            <w:tcBorders>
              <w:top w:val="single" w:sz="4" w:space="0" w:color="auto"/>
              <w:left w:val="nil"/>
              <w:bottom w:val="single" w:sz="4" w:space="0" w:color="auto"/>
              <w:right w:val="single" w:sz="4" w:space="0" w:color="auto"/>
            </w:tcBorders>
          </w:tcPr>
          <w:p w:rsidR="008605A4" w:rsidRPr="00F47E0B" w:rsidRDefault="008605A4" w:rsidP="008605A4">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 xml:space="preserve">Монтаж </w:t>
            </w:r>
            <w:r>
              <w:rPr>
                <w:rFonts w:ascii="Times New Roman" w:eastAsia="Times New Roman" w:hAnsi="Times New Roman" w:cs="Times New Roman"/>
                <w:lang w:eastAsia="ru-RU"/>
              </w:rPr>
              <w:t xml:space="preserve">новых </w:t>
            </w:r>
            <w:r w:rsidRPr="00F47E0B">
              <w:rPr>
                <w:rFonts w:ascii="Times New Roman" w:eastAsia="Times New Roman" w:hAnsi="Times New Roman" w:cs="Times New Roman"/>
                <w:lang w:eastAsia="ru-RU"/>
              </w:rPr>
              <w:t>биметаллических термометров</w:t>
            </w:r>
            <w:r>
              <w:rPr>
                <w:rFonts w:ascii="Times New Roman" w:eastAsia="Times New Roman" w:hAnsi="Times New Roman" w:cs="Times New Roman"/>
                <w:lang w:eastAsia="ru-RU"/>
              </w:rPr>
              <w:t xml:space="preserve"> типа ДК63 120</w:t>
            </w:r>
            <w:r w:rsidRPr="00C43A1A">
              <w:rPr>
                <w:rFonts w:ascii="Times New Roman" w:hAnsi="Times New Roman" w:cs="Times New Roman"/>
              </w:rPr>
              <w:t>°С</w:t>
            </w:r>
          </w:p>
        </w:tc>
        <w:tc>
          <w:tcPr>
            <w:tcW w:w="1005" w:type="dxa"/>
            <w:tcBorders>
              <w:top w:val="single" w:sz="4" w:space="0" w:color="auto"/>
              <w:left w:val="nil"/>
              <w:bottom w:val="single" w:sz="4" w:space="0" w:color="auto"/>
              <w:right w:val="single" w:sz="4" w:space="0" w:color="auto"/>
            </w:tcBorders>
          </w:tcPr>
          <w:p w:rsidR="008605A4" w:rsidRPr="00DC2A2A" w:rsidRDefault="008605A4" w:rsidP="008605A4">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8605A4" w:rsidRPr="00DC2A2A" w:rsidRDefault="008605A4" w:rsidP="008605A4">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2</w:t>
            </w:r>
          </w:p>
        </w:tc>
      </w:tr>
      <w:tr w:rsidR="008605A4" w:rsidTr="003647A5">
        <w:trPr>
          <w:trHeight w:val="704"/>
        </w:trPr>
        <w:tc>
          <w:tcPr>
            <w:tcW w:w="851" w:type="dxa"/>
            <w:tcBorders>
              <w:top w:val="single" w:sz="4" w:space="0" w:color="auto"/>
              <w:left w:val="single" w:sz="4" w:space="0" w:color="auto"/>
              <w:bottom w:val="single" w:sz="4" w:space="0" w:color="auto"/>
              <w:right w:val="single" w:sz="4" w:space="0" w:color="auto"/>
            </w:tcBorders>
            <w:noWrap/>
          </w:tcPr>
          <w:p w:rsidR="008605A4" w:rsidRDefault="008605A4" w:rsidP="008605A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9.5</w:t>
            </w:r>
          </w:p>
        </w:tc>
        <w:tc>
          <w:tcPr>
            <w:tcW w:w="7229" w:type="dxa"/>
            <w:tcBorders>
              <w:top w:val="single" w:sz="4" w:space="0" w:color="auto"/>
              <w:left w:val="nil"/>
              <w:bottom w:val="single" w:sz="4" w:space="0" w:color="auto"/>
              <w:right w:val="single" w:sz="4" w:space="0" w:color="auto"/>
            </w:tcBorders>
          </w:tcPr>
          <w:p w:rsidR="008605A4" w:rsidRPr="008605A4" w:rsidRDefault="008605A4" w:rsidP="008605A4">
            <w:pPr>
              <w:rPr>
                <w:rFonts w:ascii="Times New Roman" w:eastAsia="Times New Roman" w:hAnsi="Times New Roman" w:cs="Times New Roman"/>
                <w:lang w:eastAsia="ru-RU"/>
              </w:rPr>
            </w:pPr>
            <w:r w:rsidRPr="008605A4">
              <w:rPr>
                <w:rFonts w:ascii="Times New Roman" w:eastAsia="Times New Roman" w:hAnsi="Times New Roman" w:cs="Times New Roman"/>
                <w:lang w:eastAsia="ru-RU"/>
              </w:rPr>
              <w:t xml:space="preserve">Изоляция изделиями из вспененного каучука, вспененного полиэтилена трубопроводов наружным диметром до </w:t>
            </w:r>
            <w:r>
              <w:rPr>
                <w:rFonts w:ascii="Times New Roman" w:eastAsia="Times New Roman" w:hAnsi="Times New Roman" w:cs="Times New Roman"/>
                <w:lang w:eastAsia="ru-RU"/>
              </w:rPr>
              <w:t>8</w:t>
            </w:r>
            <w:r w:rsidRPr="008605A4">
              <w:rPr>
                <w:rFonts w:ascii="Times New Roman" w:eastAsia="Times New Roman" w:hAnsi="Times New Roman" w:cs="Times New Roman"/>
                <w:lang w:eastAsia="ru-RU"/>
              </w:rPr>
              <w:t>0 мм трубками</w:t>
            </w:r>
          </w:p>
        </w:tc>
        <w:tc>
          <w:tcPr>
            <w:tcW w:w="1005" w:type="dxa"/>
            <w:tcBorders>
              <w:top w:val="single" w:sz="4" w:space="0" w:color="auto"/>
              <w:left w:val="nil"/>
              <w:bottom w:val="single" w:sz="4" w:space="0" w:color="auto"/>
              <w:right w:val="single" w:sz="4" w:space="0" w:color="auto"/>
            </w:tcBorders>
          </w:tcPr>
          <w:p w:rsidR="008605A4" w:rsidRPr="008605A4" w:rsidRDefault="008605A4" w:rsidP="008605A4">
            <w:pPr>
              <w:jc w:val="center"/>
              <w:rPr>
                <w:rFonts w:ascii="Times New Roman" w:eastAsia="Times New Roman" w:hAnsi="Times New Roman" w:cs="Times New Roman"/>
                <w:lang w:eastAsia="ru-RU"/>
              </w:rPr>
            </w:pPr>
            <w:r w:rsidRPr="008605A4">
              <w:rPr>
                <w:rFonts w:ascii="Times New Roman" w:eastAsia="Times New Roman" w:hAnsi="Times New Roman" w:cs="Times New Roman"/>
                <w:lang w:eastAsia="ru-RU"/>
              </w:rPr>
              <w:t>м</w:t>
            </w:r>
          </w:p>
        </w:tc>
        <w:tc>
          <w:tcPr>
            <w:tcW w:w="802" w:type="dxa"/>
            <w:tcBorders>
              <w:top w:val="single" w:sz="4" w:space="0" w:color="auto"/>
              <w:left w:val="nil"/>
              <w:bottom w:val="single" w:sz="4" w:space="0" w:color="auto"/>
              <w:right w:val="single" w:sz="4" w:space="0" w:color="auto"/>
            </w:tcBorders>
          </w:tcPr>
          <w:p w:rsidR="008605A4" w:rsidRPr="008605A4" w:rsidRDefault="008605A4" w:rsidP="008605A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14,36</w:t>
            </w:r>
          </w:p>
        </w:tc>
      </w:tr>
      <w:tr w:rsidR="008605A4" w:rsidTr="008605A4">
        <w:trPr>
          <w:trHeight w:val="564"/>
        </w:trPr>
        <w:tc>
          <w:tcPr>
            <w:tcW w:w="9887" w:type="dxa"/>
            <w:gridSpan w:val="4"/>
            <w:tcBorders>
              <w:top w:val="single" w:sz="4" w:space="0" w:color="auto"/>
              <w:left w:val="single" w:sz="4" w:space="0" w:color="auto"/>
              <w:bottom w:val="single" w:sz="4" w:space="0" w:color="auto"/>
              <w:right w:val="single" w:sz="4" w:space="0" w:color="auto"/>
            </w:tcBorders>
            <w:noWrap/>
          </w:tcPr>
          <w:p w:rsidR="008605A4" w:rsidRPr="00744F8B" w:rsidRDefault="00744F8B" w:rsidP="00744F8B">
            <w:pPr>
              <w:rPr>
                <w:rFonts w:ascii="Times New Roman" w:eastAsia="Times New Roman" w:hAnsi="Times New Roman" w:cs="Times New Roman"/>
                <w:lang w:eastAsia="ru-RU"/>
              </w:rPr>
            </w:pPr>
            <w:r w:rsidRPr="00744F8B">
              <w:rPr>
                <w:rStyle w:val="af1"/>
                <w:rFonts w:ascii="Times New Roman" w:hAnsi="Times New Roman" w:cs="Times New Roman"/>
              </w:rPr>
              <w:t xml:space="preserve">10. </w:t>
            </w:r>
            <w:r w:rsidRPr="00744F8B">
              <w:rPr>
                <w:rFonts w:ascii="Times New Roman" w:eastAsia="Times New Roman" w:hAnsi="Times New Roman" w:cs="Times New Roman"/>
                <w:b/>
                <w:bCs/>
                <w:lang w:eastAsia="ru-RU"/>
              </w:rPr>
              <w:t>Тепловой узел</w:t>
            </w:r>
            <w:r w:rsidRPr="00744F8B">
              <w:rPr>
                <w:rStyle w:val="af1"/>
                <w:rFonts w:ascii="Times New Roman" w:hAnsi="Times New Roman" w:cs="Times New Roman"/>
              </w:rPr>
              <w:t xml:space="preserve"> ОПС 690014, 690059, Приморский край, г. Владивосток, ул. Некрасовская,72</w:t>
            </w:r>
          </w:p>
        </w:tc>
      </w:tr>
      <w:tr w:rsidR="00744F8B" w:rsidTr="00744F8B">
        <w:trPr>
          <w:trHeight w:val="275"/>
        </w:trPr>
        <w:tc>
          <w:tcPr>
            <w:tcW w:w="851" w:type="dxa"/>
            <w:tcBorders>
              <w:top w:val="single" w:sz="4" w:space="0" w:color="auto"/>
              <w:left w:val="single" w:sz="4" w:space="0" w:color="auto"/>
              <w:bottom w:val="single" w:sz="4" w:space="0" w:color="auto"/>
              <w:right w:val="single" w:sz="4" w:space="0" w:color="auto"/>
            </w:tcBorders>
            <w:noWrap/>
          </w:tcPr>
          <w:p w:rsidR="00744F8B" w:rsidRDefault="00744F8B" w:rsidP="00744F8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10.1</w:t>
            </w:r>
          </w:p>
        </w:tc>
        <w:tc>
          <w:tcPr>
            <w:tcW w:w="7229" w:type="dxa"/>
            <w:tcBorders>
              <w:top w:val="single" w:sz="4" w:space="0" w:color="auto"/>
              <w:left w:val="nil"/>
              <w:bottom w:val="single" w:sz="4" w:space="0" w:color="auto"/>
              <w:right w:val="single" w:sz="4" w:space="0" w:color="auto"/>
            </w:tcBorders>
          </w:tcPr>
          <w:p w:rsidR="00744F8B" w:rsidRPr="00F47E0B" w:rsidRDefault="00744F8B" w:rsidP="00744F8B">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Демонтаж манометров с шаровым краном Д</w:t>
            </w:r>
            <w:r>
              <w:rPr>
                <w:rFonts w:ascii="Times New Roman" w:eastAsia="Times New Roman" w:hAnsi="Times New Roman" w:cs="Times New Roman"/>
                <w:lang w:eastAsia="ru-RU"/>
              </w:rPr>
              <w:t>у</w:t>
            </w:r>
            <w:r w:rsidRPr="00F47E0B">
              <w:rPr>
                <w:rFonts w:ascii="Times New Roman" w:eastAsia="Times New Roman" w:hAnsi="Times New Roman" w:cs="Times New Roman"/>
                <w:lang w:eastAsia="ru-RU"/>
              </w:rPr>
              <w:t>15</w:t>
            </w:r>
          </w:p>
        </w:tc>
        <w:tc>
          <w:tcPr>
            <w:tcW w:w="1005" w:type="dxa"/>
            <w:tcBorders>
              <w:top w:val="single" w:sz="4" w:space="0" w:color="auto"/>
              <w:left w:val="nil"/>
              <w:bottom w:val="single" w:sz="4" w:space="0" w:color="auto"/>
              <w:right w:val="single" w:sz="4" w:space="0" w:color="auto"/>
            </w:tcBorders>
          </w:tcPr>
          <w:p w:rsidR="00744F8B" w:rsidRPr="00DC2A2A" w:rsidRDefault="00744F8B" w:rsidP="00744F8B">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744F8B" w:rsidRPr="00DC2A2A" w:rsidRDefault="00744F8B" w:rsidP="00744F8B">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4</w:t>
            </w:r>
          </w:p>
        </w:tc>
      </w:tr>
      <w:tr w:rsidR="00744F8B" w:rsidTr="00744F8B">
        <w:trPr>
          <w:trHeight w:val="562"/>
        </w:trPr>
        <w:tc>
          <w:tcPr>
            <w:tcW w:w="851" w:type="dxa"/>
            <w:tcBorders>
              <w:top w:val="single" w:sz="4" w:space="0" w:color="auto"/>
              <w:left w:val="single" w:sz="4" w:space="0" w:color="auto"/>
              <w:bottom w:val="single" w:sz="4" w:space="0" w:color="auto"/>
              <w:right w:val="single" w:sz="4" w:space="0" w:color="auto"/>
            </w:tcBorders>
            <w:noWrap/>
          </w:tcPr>
          <w:p w:rsidR="00744F8B" w:rsidRDefault="00744F8B" w:rsidP="00744F8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10.2</w:t>
            </w:r>
          </w:p>
        </w:tc>
        <w:tc>
          <w:tcPr>
            <w:tcW w:w="7229" w:type="dxa"/>
            <w:tcBorders>
              <w:top w:val="single" w:sz="4" w:space="0" w:color="auto"/>
              <w:left w:val="nil"/>
              <w:bottom w:val="single" w:sz="4" w:space="0" w:color="auto"/>
              <w:right w:val="single" w:sz="4" w:space="0" w:color="auto"/>
            </w:tcBorders>
          </w:tcPr>
          <w:p w:rsidR="00744F8B" w:rsidRPr="00F47E0B" w:rsidRDefault="00744F8B" w:rsidP="00744F8B">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 xml:space="preserve">Монтаж </w:t>
            </w:r>
            <w:r>
              <w:rPr>
                <w:rFonts w:ascii="Times New Roman" w:eastAsia="Times New Roman" w:hAnsi="Times New Roman" w:cs="Times New Roman"/>
                <w:lang w:eastAsia="ru-RU"/>
              </w:rPr>
              <w:t xml:space="preserve">новых </w:t>
            </w:r>
            <w:r w:rsidRPr="00F47E0B">
              <w:rPr>
                <w:rFonts w:ascii="Times New Roman" w:eastAsia="Times New Roman" w:hAnsi="Times New Roman" w:cs="Times New Roman"/>
                <w:lang w:eastAsia="ru-RU"/>
              </w:rPr>
              <w:t>манометров</w:t>
            </w:r>
            <w:r>
              <w:rPr>
                <w:rFonts w:ascii="Times New Roman" w:eastAsia="Times New Roman" w:hAnsi="Times New Roman" w:cs="Times New Roman"/>
                <w:lang w:eastAsia="ru-RU"/>
              </w:rPr>
              <w:t xml:space="preserve"> типа </w:t>
            </w:r>
            <w:r>
              <w:rPr>
                <w:rFonts w:ascii="Times New Roman" w:hAnsi="Times New Roman" w:cs="Times New Roman"/>
                <w:shd w:val="clear" w:color="auto" w:fill="FFFFFF"/>
              </w:rPr>
              <w:t>МП100М 1,6</w:t>
            </w:r>
            <w:r w:rsidRPr="00697B67">
              <w:rPr>
                <w:rFonts w:ascii="Times New Roman" w:hAnsi="Times New Roman" w:cs="Times New Roman"/>
                <w:shd w:val="clear" w:color="auto" w:fill="FFFFFF"/>
              </w:rPr>
              <w:t xml:space="preserve"> МПа</w:t>
            </w:r>
            <w:r w:rsidRPr="00697B67">
              <w:rPr>
                <w:rFonts w:ascii="Times New Roman" w:eastAsia="Times New Roman" w:hAnsi="Times New Roman" w:cs="Times New Roman"/>
                <w:lang w:eastAsia="ru-RU"/>
              </w:rPr>
              <w:t xml:space="preserve"> </w:t>
            </w:r>
            <w:r w:rsidRPr="00F47E0B">
              <w:rPr>
                <w:rFonts w:ascii="Times New Roman" w:eastAsia="Times New Roman" w:hAnsi="Times New Roman" w:cs="Times New Roman"/>
                <w:lang w:eastAsia="ru-RU"/>
              </w:rPr>
              <w:t>с трехходовым краном Д</w:t>
            </w:r>
            <w:r>
              <w:rPr>
                <w:rFonts w:ascii="Times New Roman" w:eastAsia="Times New Roman" w:hAnsi="Times New Roman" w:cs="Times New Roman"/>
                <w:lang w:eastAsia="ru-RU"/>
              </w:rPr>
              <w:t>у</w:t>
            </w:r>
            <w:r w:rsidRPr="00F47E0B">
              <w:rPr>
                <w:rFonts w:ascii="Times New Roman" w:eastAsia="Times New Roman" w:hAnsi="Times New Roman" w:cs="Times New Roman"/>
                <w:lang w:eastAsia="ru-RU"/>
              </w:rPr>
              <w:t>15</w:t>
            </w:r>
          </w:p>
        </w:tc>
        <w:tc>
          <w:tcPr>
            <w:tcW w:w="1005" w:type="dxa"/>
            <w:tcBorders>
              <w:top w:val="single" w:sz="4" w:space="0" w:color="auto"/>
              <w:left w:val="nil"/>
              <w:bottom w:val="single" w:sz="4" w:space="0" w:color="auto"/>
              <w:right w:val="single" w:sz="4" w:space="0" w:color="auto"/>
            </w:tcBorders>
          </w:tcPr>
          <w:p w:rsidR="00744F8B" w:rsidRPr="00DC2A2A" w:rsidRDefault="00744F8B" w:rsidP="00744F8B">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744F8B" w:rsidRPr="00DC2A2A" w:rsidRDefault="00744F8B" w:rsidP="00744F8B">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4</w:t>
            </w:r>
          </w:p>
        </w:tc>
      </w:tr>
      <w:tr w:rsidR="00744F8B" w:rsidTr="00744F8B">
        <w:trPr>
          <w:trHeight w:val="272"/>
        </w:trPr>
        <w:tc>
          <w:tcPr>
            <w:tcW w:w="851" w:type="dxa"/>
            <w:tcBorders>
              <w:top w:val="single" w:sz="4" w:space="0" w:color="auto"/>
              <w:left w:val="single" w:sz="4" w:space="0" w:color="auto"/>
              <w:bottom w:val="single" w:sz="4" w:space="0" w:color="auto"/>
              <w:right w:val="single" w:sz="4" w:space="0" w:color="auto"/>
            </w:tcBorders>
            <w:noWrap/>
          </w:tcPr>
          <w:p w:rsidR="00744F8B" w:rsidRDefault="00744F8B" w:rsidP="00744F8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10.3</w:t>
            </w:r>
          </w:p>
        </w:tc>
        <w:tc>
          <w:tcPr>
            <w:tcW w:w="7229" w:type="dxa"/>
            <w:tcBorders>
              <w:top w:val="single" w:sz="4" w:space="0" w:color="auto"/>
              <w:left w:val="nil"/>
              <w:bottom w:val="single" w:sz="4" w:space="0" w:color="auto"/>
              <w:right w:val="single" w:sz="4" w:space="0" w:color="auto"/>
            </w:tcBorders>
          </w:tcPr>
          <w:p w:rsidR="00744F8B" w:rsidRPr="00F47E0B" w:rsidRDefault="00744F8B" w:rsidP="00744F8B">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Демонтаж биметаллических термометров</w:t>
            </w:r>
          </w:p>
        </w:tc>
        <w:tc>
          <w:tcPr>
            <w:tcW w:w="1005" w:type="dxa"/>
            <w:tcBorders>
              <w:top w:val="single" w:sz="4" w:space="0" w:color="auto"/>
              <w:left w:val="nil"/>
              <w:bottom w:val="single" w:sz="4" w:space="0" w:color="auto"/>
              <w:right w:val="single" w:sz="4" w:space="0" w:color="auto"/>
            </w:tcBorders>
          </w:tcPr>
          <w:p w:rsidR="00744F8B" w:rsidRPr="00DC2A2A" w:rsidRDefault="00744F8B" w:rsidP="00744F8B">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744F8B" w:rsidRPr="00DC2A2A" w:rsidRDefault="00744F8B" w:rsidP="00744F8B">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2</w:t>
            </w:r>
          </w:p>
        </w:tc>
      </w:tr>
      <w:tr w:rsidR="00744F8B" w:rsidTr="00744F8B">
        <w:trPr>
          <w:trHeight w:val="121"/>
        </w:trPr>
        <w:tc>
          <w:tcPr>
            <w:tcW w:w="851" w:type="dxa"/>
            <w:tcBorders>
              <w:top w:val="single" w:sz="4" w:space="0" w:color="auto"/>
              <w:left w:val="single" w:sz="4" w:space="0" w:color="auto"/>
              <w:bottom w:val="single" w:sz="4" w:space="0" w:color="auto"/>
              <w:right w:val="single" w:sz="4" w:space="0" w:color="auto"/>
            </w:tcBorders>
            <w:noWrap/>
          </w:tcPr>
          <w:p w:rsidR="00744F8B" w:rsidRDefault="00744F8B" w:rsidP="00744F8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10.4</w:t>
            </w:r>
          </w:p>
        </w:tc>
        <w:tc>
          <w:tcPr>
            <w:tcW w:w="7229" w:type="dxa"/>
            <w:tcBorders>
              <w:top w:val="single" w:sz="4" w:space="0" w:color="auto"/>
              <w:left w:val="nil"/>
              <w:bottom w:val="single" w:sz="4" w:space="0" w:color="auto"/>
              <w:right w:val="single" w:sz="4" w:space="0" w:color="auto"/>
            </w:tcBorders>
          </w:tcPr>
          <w:p w:rsidR="00744F8B" w:rsidRPr="00F47E0B" w:rsidRDefault="00744F8B" w:rsidP="00744F8B">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 xml:space="preserve">Монтаж </w:t>
            </w:r>
            <w:r>
              <w:rPr>
                <w:rFonts w:ascii="Times New Roman" w:eastAsia="Times New Roman" w:hAnsi="Times New Roman" w:cs="Times New Roman"/>
                <w:lang w:eastAsia="ru-RU"/>
              </w:rPr>
              <w:t xml:space="preserve">новых </w:t>
            </w:r>
            <w:r w:rsidRPr="00F47E0B">
              <w:rPr>
                <w:rFonts w:ascii="Times New Roman" w:eastAsia="Times New Roman" w:hAnsi="Times New Roman" w:cs="Times New Roman"/>
                <w:lang w:eastAsia="ru-RU"/>
              </w:rPr>
              <w:t>биметаллических термометров</w:t>
            </w:r>
            <w:r>
              <w:rPr>
                <w:rFonts w:ascii="Times New Roman" w:eastAsia="Times New Roman" w:hAnsi="Times New Roman" w:cs="Times New Roman"/>
                <w:lang w:eastAsia="ru-RU"/>
              </w:rPr>
              <w:t xml:space="preserve"> типа ДК63 120</w:t>
            </w:r>
            <w:r w:rsidRPr="00C43A1A">
              <w:rPr>
                <w:rFonts w:ascii="Times New Roman" w:hAnsi="Times New Roman" w:cs="Times New Roman"/>
              </w:rPr>
              <w:t>°С</w:t>
            </w:r>
          </w:p>
        </w:tc>
        <w:tc>
          <w:tcPr>
            <w:tcW w:w="1005" w:type="dxa"/>
            <w:tcBorders>
              <w:top w:val="single" w:sz="4" w:space="0" w:color="auto"/>
              <w:left w:val="nil"/>
              <w:bottom w:val="single" w:sz="4" w:space="0" w:color="auto"/>
              <w:right w:val="single" w:sz="4" w:space="0" w:color="auto"/>
            </w:tcBorders>
          </w:tcPr>
          <w:p w:rsidR="00744F8B" w:rsidRPr="00DC2A2A" w:rsidRDefault="00744F8B" w:rsidP="00744F8B">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744F8B" w:rsidRPr="00DC2A2A" w:rsidRDefault="00744F8B" w:rsidP="00744F8B">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2</w:t>
            </w:r>
          </w:p>
        </w:tc>
      </w:tr>
      <w:tr w:rsidR="00744F8B" w:rsidTr="003647A5">
        <w:trPr>
          <w:trHeight w:val="704"/>
        </w:trPr>
        <w:tc>
          <w:tcPr>
            <w:tcW w:w="851" w:type="dxa"/>
            <w:tcBorders>
              <w:top w:val="single" w:sz="4" w:space="0" w:color="auto"/>
              <w:left w:val="single" w:sz="4" w:space="0" w:color="auto"/>
              <w:bottom w:val="single" w:sz="4" w:space="0" w:color="auto"/>
              <w:right w:val="single" w:sz="4" w:space="0" w:color="auto"/>
            </w:tcBorders>
            <w:noWrap/>
          </w:tcPr>
          <w:p w:rsidR="00744F8B" w:rsidRDefault="00744F8B" w:rsidP="00744F8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10.5</w:t>
            </w:r>
          </w:p>
          <w:p w:rsidR="00744F8B" w:rsidRDefault="00744F8B" w:rsidP="00744F8B">
            <w:pPr>
              <w:jc w:val="center"/>
              <w:rPr>
                <w:rFonts w:ascii="Times New Roman" w:eastAsia="Times New Roman" w:hAnsi="Times New Roman" w:cs="Times New Roman"/>
                <w:lang w:eastAsia="ru-RU"/>
              </w:rPr>
            </w:pPr>
          </w:p>
        </w:tc>
        <w:tc>
          <w:tcPr>
            <w:tcW w:w="7229" w:type="dxa"/>
            <w:tcBorders>
              <w:top w:val="single" w:sz="4" w:space="0" w:color="auto"/>
              <w:left w:val="nil"/>
              <w:bottom w:val="single" w:sz="4" w:space="0" w:color="auto"/>
              <w:right w:val="single" w:sz="4" w:space="0" w:color="auto"/>
            </w:tcBorders>
          </w:tcPr>
          <w:p w:rsidR="00744F8B" w:rsidRPr="008605A4" w:rsidRDefault="00744F8B" w:rsidP="00744F8B">
            <w:pPr>
              <w:rPr>
                <w:rFonts w:ascii="Times New Roman" w:eastAsia="Times New Roman" w:hAnsi="Times New Roman" w:cs="Times New Roman"/>
                <w:lang w:eastAsia="ru-RU"/>
              </w:rPr>
            </w:pPr>
            <w:r w:rsidRPr="008605A4">
              <w:rPr>
                <w:rFonts w:ascii="Times New Roman" w:eastAsia="Times New Roman" w:hAnsi="Times New Roman" w:cs="Times New Roman"/>
                <w:lang w:eastAsia="ru-RU"/>
              </w:rPr>
              <w:t xml:space="preserve">Изоляция изделиями из вспененного каучука, вспененного полиэтилена трубопроводов наружным диметром до </w:t>
            </w:r>
            <w:r>
              <w:rPr>
                <w:rFonts w:ascii="Times New Roman" w:eastAsia="Times New Roman" w:hAnsi="Times New Roman" w:cs="Times New Roman"/>
                <w:lang w:eastAsia="ru-RU"/>
              </w:rPr>
              <w:t>8</w:t>
            </w:r>
            <w:r w:rsidRPr="008605A4">
              <w:rPr>
                <w:rFonts w:ascii="Times New Roman" w:eastAsia="Times New Roman" w:hAnsi="Times New Roman" w:cs="Times New Roman"/>
                <w:lang w:eastAsia="ru-RU"/>
              </w:rPr>
              <w:t>0 мм трубками</w:t>
            </w:r>
          </w:p>
        </w:tc>
        <w:tc>
          <w:tcPr>
            <w:tcW w:w="1005" w:type="dxa"/>
            <w:tcBorders>
              <w:top w:val="single" w:sz="4" w:space="0" w:color="auto"/>
              <w:left w:val="nil"/>
              <w:bottom w:val="single" w:sz="4" w:space="0" w:color="auto"/>
              <w:right w:val="single" w:sz="4" w:space="0" w:color="auto"/>
            </w:tcBorders>
          </w:tcPr>
          <w:p w:rsidR="00744F8B" w:rsidRPr="008605A4" w:rsidRDefault="00744F8B" w:rsidP="00744F8B">
            <w:pPr>
              <w:jc w:val="center"/>
              <w:rPr>
                <w:rFonts w:ascii="Times New Roman" w:eastAsia="Times New Roman" w:hAnsi="Times New Roman" w:cs="Times New Roman"/>
                <w:lang w:eastAsia="ru-RU"/>
              </w:rPr>
            </w:pPr>
            <w:r w:rsidRPr="008605A4">
              <w:rPr>
                <w:rFonts w:ascii="Times New Roman" w:eastAsia="Times New Roman" w:hAnsi="Times New Roman" w:cs="Times New Roman"/>
                <w:lang w:eastAsia="ru-RU"/>
              </w:rPr>
              <w:t>м</w:t>
            </w:r>
          </w:p>
        </w:tc>
        <w:tc>
          <w:tcPr>
            <w:tcW w:w="802" w:type="dxa"/>
            <w:tcBorders>
              <w:top w:val="single" w:sz="4" w:space="0" w:color="auto"/>
              <w:left w:val="nil"/>
              <w:bottom w:val="single" w:sz="4" w:space="0" w:color="auto"/>
              <w:right w:val="single" w:sz="4" w:space="0" w:color="auto"/>
            </w:tcBorders>
          </w:tcPr>
          <w:p w:rsidR="00744F8B" w:rsidRPr="008605A4" w:rsidRDefault="00744F8B" w:rsidP="00744F8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12,84</w:t>
            </w:r>
          </w:p>
        </w:tc>
      </w:tr>
      <w:tr w:rsidR="000C1CCF" w:rsidTr="00353CF9">
        <w:trPr>
          <w:trHeight w:val="686"/>
        </w:trPr>
        <w:tc>
          <w:tcPr>
            <w:tcW w:w="9887" w:type="dxa"/>
            <w:gridSpan w:val="4"/>
            <w:tcBorders>
              <w:top w:val="single" w:sz="4" w:space="0" w:color="auto"/>
              <w:left w:val="single" w:sz="4" w:space="0" w:color="auto"/>
              <w:bottom w:val="single" w:sz="4" w:space="0" w:color="auto"/>
              <w:right w:val="single" w:sz="4" w:space="0" w:color="auto"/>
            </w:tcBorders>
            <w:noWrap/>
          </w:tcPr>
          <w:p w:rsidR="000C1CCF" w:rsidRPr="00F47E0B" w:rsidRDefault="000C1CCF" w:rsidP="000C1CCF">
            <w:pPr>
              <w:rPr>
                <w:rFonts w:ascii="Times New Roman" w:eastAsia="Times New Roman" w:hAnsi="Times New Roman" w:cs="Times New Roman"/>
                <w:lang w:eastAsia="ru-RU"/>
              </w:rPr>
            </w:pPr>
            <w:r>
              <w:rPr>
                <w:rStyle w:val="af1"/>
                <w:rFonts w:ascii="Times New Roman" w:hAnsi="Times New Roman" w:cs="Times New Roman"/>
              </w:rPr>
              <w:t>11</w:t>
            </w:r>
            <w:r w:rsidRPr="00744F8B">
              <w:rPr>
                <w:rStyle w:val="af1"/>
                <w:rFonts w:ascii="Times New Roman" w:hAnsi="Times New Roman" w:cs="Times New Roman"/>
              </w:rPr>
              <w:t xml:space="preserve">. </w:t>
            </w:r>
            <w:r w:rsidRPr="00744F8B">
              <w:rPr>
                <w:rFonts w:ascii="Times New Roman" w:eastAsia="Times New Roman" w:hAnsi="Times New Roman" w:cs="Times New Roman"/>
                <w:b/>
                <w:bCs/>
                <w:lang w:eastAsia="ru-RU"/>
              </w:rPr>
              <w:t>Тепловой узел</w:t>
            </w:r>
            <w:r w:rsidRPr="00744F8B">
              <w:rPr>
                <w:rStyle w:val="af1"/>
                <w:rFonts w:ascii="Times New Roman" w:hAnsi="Times New Roman" w:cs="Times New Roman"/>
              </w:rPr>
              <w:t xml:space="preserve"> </w:t>
            </w:r>
            <w:r w:rsidRPr="000C1CCF">
              <w:rPr>
                <w:rFonts w:ascii="Times New Roman" w:hAnsi="Times New Roman" w:cs="Times New Roman"/>
                <w:b/>
              </w:rPr>
              <w:t>Владивостокского почтамта</w:t>
            </w:r>
            <w:r>
              <w:rPr>
                <w:rFonts w:ascii="Times New Roman" w:hAnsi="Times New Roman" w:cs="Times New Roman"/>
                <w:b/>
              </w:rPr>
              <w:t xml:space="preserve">, </w:t>
            </w:r>
            <w:r w:rsidRPr="000C1CCF">
              <w:rPr>
                <w:rStyle w:val="af1"/>
                <w:rFonts w:ascii="Times New Roman" w:hAnsi="Times New Roman" w:cs="Times New Roman"/>
              </w:rPr>
              <w:t>690091, Приморский край, г. Владивосток,  ул. Светланская, 41</w:t>
            </w:r>
          </w:p>
        </w:tc>
      </w:tr>
      <w:tr w:rsidR="000C1CCF" w:rsidTr="000C1CCF">
        <w:trPr>
          <w:trHeight w:val="260"/>
        </w:trPr>
        <w:tc>
          <w:tcPr>
            <w:tcW w:w="851" w:type="dxa"/>
            <w:tcBorders>
              <w:top w:val="single" w:sz="4" w:space="0" w:color="auto"/>
              <w:left w:val="single" w:sz="4" w:space="0" w:color="auto"/>
              <w:bottom w:val="single" w:sz="4" w:space="0" w:color="auto"/>
              <w:right w:val="single" w:sz="4" w:space="0" w:color="auto"/>
            </w:tcBorders>
            <w:noWrap/>
          </w:tcPr>
          <w:p w:rsidR="000C1CCF" w:rsidRDefault="000C1CCF" w:rsidP="000C1CC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11.1</w:t>
            </w:r>
          </w:p>
        </w:tc>
        <w:tc>
          <w:tcPr>
            <w:tcW w:w="7229" w:type="dxa"/>
            <w:tcBorders>
              <w:top w:val="single" w:sz="4" w:space="0" w:color="auto"/>
              <w:left w:val="nil"/>
              <w:bottom w:val="single" w:sz="4" w:space="0" w:color="auto"/>
              <w:right w:val="single" w:sz="4" w:space="0" w:color="auto"/>
            </w:tcBorders>
          </w:tcPr>
          <w:p w:rsidR="000C1CCF" w:rsidRPr="00F47E0B" w:rsidRDefault="000C1CCF" w:rsidP="000C1CCF">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Демонтаж манометров с шаровым краном Д</w:t>
            </w:r>
            <w:r>
              <w:rPr>
                <w:rFonts w:ascii="Times New Roman" w:eastAsia="Times New Roman" w:hAnsi="Times New Roman" w:cs="Times New Roman"/>
                <w:lang w:eastAsia="ru-RU"/>
              </w:rPr>
              <w:t>у</w:t>
            </w:r>
            <w:r w:rsidRPr="00F47E0B">
              <w:rPr>
                <w:rFonts w:ascii="Times New Roman" w:eastAsia="Times New Roman" w:hAnsi="Times New Roman" w:cs="Times New Roman"/>
                <w:lang w:eastAsia="ru-RU"/>
              </w:rPr>
              <w:t>15</w:t>
            </w:r>
          </w:p>
        </w:tc>
        <w:tc>
          <w:tcPr>
            <w:tcW w:w="1005" w:type="dxa"/>
            <w:tcBorders>
              <w:top w:val="single" w:sz="4" w:space="0" w:color="auto"/>
              <w:left w:val="nil"/>
              <w:bottom w:val="single" w:sz="4" w:space="0" w:color="auto"/>
              <w:right w:val="single" w:sz="4" w:space="0" w:color="auto"/>
            </w:tcBorders>
          </w:tcPr>
          <w:p w:rsidR="000C1CCF" w:rsidRPr="00DC2A2A" w:rsidRDefault="000C1CCF" w:rsidP="000C1CCF">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0C1CCF" w:rsidRPr="00DC2A2A" w:rsidRDefault="000C1CCF" w:rsidP="000C1CCF">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4</w:t>
            </w:r>
          </w:p>
        </w:tc>
      </w:tr>
      <w:tr w:rsidR="000C1CCF" w:rsidTr="000C1CCF">
        <w:trPr>
          <w:trHeight w:val="548"/>
        </w:trPr>
        <w:tc>
          <w:tcPr>
            <w:tcW w:w="851" w:type="dxa"/>
            <w:tcBorders>
              <w:top w:val="single" w:sz="4" w:space="0" w:color="auto"/>
              <w:left w:val="single" w:sz="4" w:space="0" w:color="auto"/>
              <w:bottom w:val="single" w:sz="4" w:space="0" w:color="auto"/>
              <w:right w:val="single" w:sz="4" w:space="0" w:color="auto"/>
            </w:tcBorders>
            <w:noWrap/>
          </w:tcPr>
          <w:p w:rsidR="000C1CCF" w:rsidRDefault="000C1CCF" w:rsidP="000C1CC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11.2</w:t>
            </w:r>
          </w:p>
        </w:tc>
        <w:tc>
          <w:tcPr>
            <w:tcW w:w="7229" w:type="dxa"/>
            <w:tcBorders>
              <w:top w:val="single" w:sz="4" w:space="0" w:color="auto"/>
              <w:left w:val="nil"/>
              <w:bottom w:val="single" w:sz="4" w:space="0" w:color="auto"/>
              <w:right w:val="single" w:sz="4" w:space="0" w:color="auto"/>
            </w:tcBorders>
          </w:tcPr>
          <w:p w:rsidR="000C1CCF" w:rsidRPr="00F47E0B" w:rsidRDefault="000C1CCF" w:rsidP="000C1CCF">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 xml:space="preserve">Монтаж </w:t>
            </w:r>
            <w:r>
              <w:rPr>
                <w:rFonts w:ascii="Times New Roman" w:eastAsia="Times New Roman" w:hAnsi="Times New Roman" w:cs="Times New Roman"/>
                <w:lang w:eastAsia="ru-RU"/>
              </w:rPr>
              <w:t xml:space="preserve">новых </w:t>
            </w:r>
            <w:r w:rsidRPr="00F47E0B">
              <w:rPr>
                <w:rFonts w:ascii="Times New Roman" w:eastAsia="Times New Roman" w:hAnsi="Times New Roman" w:cs="Times New Roman"/>
                <w:lang w:eastAsia="ru-RU"/>
              </w:rPr>
              <w:t>манометров</w:t>
            </w:r>
            <w:r>
              <w:rPr>
                <w:rFonts w:ascii="Times New Roman" w:eastAsia="Times New Roman" w:hAnsi="Times New Roman" w:cs="Times New Roman"/>
                <w:lang w:eastAsia="ru-RU"/>
              </w:rPr>
              <w:t xml:space="preserve"> типа </w:t>
            </w:r>
            <w:r>
              <w:rPr>
                <w:rFonts w:ascii="Times New Roman" w:hAnsi="Times New Roman" w:cs="Times New Roman"/>
                <w:shd w:val="clear" w:color="auto" w:fill="FFFFFF"/>
              </w:rPr>
              <w:t>МП100М 1,6</w:t>
            </w:r>
            <w:r w:rsidRPr="00697B67">
              <w:rPr>
                <w:rFonts w:ascii="Times New Roman" w:hAnsi="Times New Roman" w:cs="Times New Roman"/>
                <w:shd w:val="clear" w:color="auto" w:fill="FFFFFF"/>
              </w:rPr>
              <w:t xml:space="preserve"> МПа</w:t>
            </w:r>
            <w:r w:rsidRPr="00697B67">
              <w:rPr>
                <w:rFonts w:ascii="Times New Roman" w:eastAsia="Times New Roman" w:hAnsi="Times New Roman" w:cs="Times New Roman"/>
                <w:lang w:eastAsia="ru-RU"/>
              </w:rPr>
              <w:t xml:space="preserve"> </w:t>
            </w:r>
            <w:r w:rsidRPr="00F47E0B">
              <w:rPr>
                <w:rFonts w:ascii="Times New Roman" w:eastAsia="Times New Roman" w:hAnsi="Times New Roman" w:cs="Times New Roman"/>
                <w:lang w:eastAsia="ru-RU"/>
              </w:rPr>
              <w:t>с трехходовым краном Д</w:t>
            </w:r>
            <w:r>
              <w:rPr>
                <w:rFonts w:ascii="Times New Roman" w:eastAsia="Times New Roman" w:hAnsi="Times New Roman" w:cs="Times New Roman"/>
                <w:lang w:eastAsia="ru-RU"/>
              </w:rPr>
              <w:t>у</w:t>
            </w:r>
            <w:r w:rsidRPr="00F47E0B">
              <w:rPr>
                <w:rFonts w:ascii="Times New Roman" w:eastAsia="Times New Roman" w:hAnsi="Times New Roman" w:cs="Times New Roman"/>
                <w:lang w:eastAsia="ru-RU"/>
              </w:rPr>
              <w:t>15</w:t>
            </w:r>
          </w:p>
        </w:tc>
        <w:tc>
          <w:tcPr>
            <w:tcW w:w="1005" w:type="dxa"/>
            <w:tcBorders>
              <w:top w:val="single" w:sz="4" w:space="0" w:color="auto"/>
              <w:left w:val="nil"/>
              <w:bottom w:val="single" w:sz="4" w:space="0" w:color="auto"/>
              <w:right w:val="single" w:sz="4" w:space="0" w:color="auto"/>
            </w:tcBorders>
          </w:tcPr>
          <w:p w:rsidR="000C1CCF" w:rsidRPr="00DC2A2A" w:rsidRDefault="000C1CCF" w:rsidP="000C1CCF">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0C1CCF" w:rsidRPr="00DC2A2A" w:rsidRDefault="000C1CCF" w:rsidP="000C1CCF">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4</w:t>
            </w:r>
          </w:p>
        </w:tc>
      </w:tr>
      <w:tr w:rsidR="000C1CCF" w:rsidTr="000C1CCF">
        <w:trPr>
          <w:trHeight w:val="272"/>
        </w:trPr>
        <w:tc>
          <w:tcPr>
            <w:tcW w:w="851" w:type="dxa"/>
            <w:tcBorders>
              <w:top w:val="single" w:sz="4" w:space="0" w:color="auto"/>
              <w:left w:val="single" w:sz="4" w:space="0" w:color="auto"/>
              <w:bottom w:val="single" w:sz="4" w:space="0" w:color="auto"/>
              <w:right w:val="single" w:sz="4" w:space="0" w:color="auto"/>
            </w:tcBorders>
            <w:noWrap/>
          </w:tcPr>
          <w:p w:rsidR="000C1CCF" w:rsidRDefault="000C1CCF" w:rsidP="000C1CC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11.3</w:t>
            </w:r>
          </w:p>
        </w:tc>
        <w:tc>
          <w:tcPr>
            <w:tcW w:w="7229" w:type="dxa"/>
            <w:tcBorders>
              <w:top w:val="single" w:sz="4" w:space="0" w:color="auto"/>
              <w:left w:val="nil"/>
              <w:bottom w:val="single" w:sz="4" w:space="0" w:color="auto"/>
              <w:right w:val="single" w:sz="4" w:space="0" w:color="auto"/>
            </w:tcBorders>
          </w:tcPr>
          <w:p w:rsidR="000C1CCF" w:rsidRPr="00F47E0B" w:rsidRDefault="000C1CCF" w:rsidP="000C1CCF">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Демонтаж биметаллических термометров</w:t>
            </w:r>
          </w:p>
        </w:tc>
        <w:tc>
          <w:tcPr>
            <w:tcW w:w="1005" w:type="dxa"/>
            <w:tcBorders>
              <w:top w:val="single" w:sz="4" w:space="0" w:color="auto"/>
              <w:left w:val="nil"/>
              <w:bottom w:val="single" w:sz="4" w:space="0" w:color="auto"/>
              <w:right w:val="single" w:sz="4" w:space="0" w:color="auto"/>
            </w:tcBorders>
          </w:tcPr>
          <w:p w:rsidR="000C1CCF" w:rsidRPr="00DC2A2A" w:rsidRDefault="000C1CCF" w:rsidP="000C1CCF">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0C1CCF" w:rsidRPr="00DC2A2A" w:rsidRDefault="000C1CCF" w:rsidP="000C1CCF">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2</w:t>
            </w:r>
          </w:p>
        </w:tc>
      </w:tr>
      <w:tr w:rsidR="000C1CCF" w:rsidTr="000C1CCF">
        <w:trPr>
          <w:trHeight w:val="276"/>
        </w:trPr>
        <w:tc>
          <w:tcPr>
            <w:tcW w:w="851" w:type="dxa"/>
            <w:tcBorders>
              <w:top w:val="single" w:sz="4" w:space="0" w:color="auto"/>
              <w:left w:val="single" w:sz="4" w:space="0" w:color="auto"/>
              <w:bottom w:val="single" w:sz="4" w:space="0" w:color="auto"/>
              <w:right w:val="single" w:sz="4" w:space="0" w:color="auto"/>
            </w:tcBorders>
            <w:noWrap/>
          </w:tcPr>
          <w:p w:rsidR="000C1CCF" w:rsidRDefault="000C1CCF" w:rsidP="000C1CC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11.4</w:t>
            </w:r>
          </w:p>
        </w:tc>
        <w:tc>
          <w:tcPr>
            <w:tcW w:w="7229" w:type="dxa"/>
            <w:tcBorders>
              <w:top w:val="single" w:sz="4" w:space="0" w:color="auto"/>
              <w:left w:val="nil"/>
              <w:bottom w:val="single" w:sz="4" w:space="0" w:color="auto"/>
              <w:right w:val="single" w:sz="4" w:space="0" w:color="auto"/>
            </w:tcBorders>
          </w:tcPr>
          <w:p w:rsidR="000C1CCF" w:rsidRPr="00F47E0B" w:rsidRDefault="000C1CCF" w:rsidP="000C1CCF">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 xml:space="preserve">Монтаж </w:t>
            </w:r>
            <w:r>
              <w:rPr>
                <w:rFonts w:ascii="Times New Roman" w:eastAsia="Times New Roman" w:hAnsi="Times New Roman" w:cs="Times New Roman"/>
                <w:lang w:eastAsia="ru-RU"/>
              </w:rPr>
              <w:t xml:space="preserve">новых </w:t>
            </w:r>
            <w:r w:rsidRPr="00F47E0B">
              <w:rPr>
                <w:rFonts w:ascii="Times New Roman" w:eastAsia="Times New Roman" w:hAnsi="Times New Roman" w:cs="Times New Roman"/>
                <w:lang w:eastAsia="ru-RU"/>
              </w:rPr>
              <w:t>биметаллических термометров</w:t>
            </w:r>
            <w:r>
              <w:rPr>
                <w:rFonts w:ascii="Times New Roman" w:eastAsia="Times New Roman" w:hAnsi="Times New Roman" w:cs="Times New Roman"/>
                <w:lang w:eastAsia="ru-RU"/>
              </w:rPr>
              <w:t xml:space="preserve"> типа ДК63 120</w:t>
            </w:r>
            <w:r w:rsidRPr="00C43A1A">
              <w:rPr>
                <w:rFonts w:ascii="Times New Roman" w:hAnsi="Times New Roman" w:cs="Times New Roman"/>
              </w:rPr>
              <w:t>°С</w:t>
            </w:r>
          </w:p>
        </w:tc>
        <w:tc>
          <w:tcPr>
            <w:tcW w:w="1005" w:type="dxa"/>
            <w:tcBorders>
              <w:top w:val="single" w:sz="4" w:space="0" w:color="auto"/>
              <w:left w:val="nil"/>
              <w:bottom w:val="single" w:sz="4" w:space="0" w:color="auto"/>
              <w:right w:val="single" w:sz="4" w:space="0" w:color="auto"/>
            </w:tcBorders>
          </w:tcPr>
          <w:p w:rsidR="000C1CCF" w:rsidRPr="00DC2A2A" w:rsidRDefault="000C1CCF" w:rsidP="000C1CCF">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0C1CCF" w:rsidRPr="00DC2A2A" w:rsidRDefault="000C1CCF" w:rsidP="000C1CCF">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2</w:t>
            </w:r>
          </w:p>
        </w:tc>
      </w:tr>
      <w:tr w:rsidR="000C1CCF" w:rsidTr="003647A5">
        <w:trPr>
          <w:trHeight w:val="704"/>
        </w:trPr>
        <w:tc>
          <w:tcPr>
            <w:tcW w:w="851" w:type="dxa"/>
            <w:tcBorders>
              <w:top w:val="single" w:sz="4" w:space="0" w:color="auto"/>
              <w:left w:val="single" w:sz="4" w:space="0" w:color="auto"/>
              <w:bottom w:val="single" w:sz="4" w:space="0" w:color="auto"/>
              <w:right w:val="single" w:sz="4" w:space="0" w:color="auto"/>
            </w:tcBorders>
            <w:noWrap/>
          </w:tcPr>
          <w:p w:rsidR="000C1CCF" w:rsidRDefault="000C1CCF" w:rsidP="000C1CC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11.5</w:t>
            </w:r>
          </w:p>
        </w:tc>
        <w:tc>
          <w:tcPr>
            <w:tcW w:w="7229" w:type="dxa"/>
            <w:tcBorders>
              <w:top w:val="single" w:sz="4" w:space="0" w:color="auto"/>
              <w:left w:val="nil"/>
              <w:bottom w:val="single" w:sz="4" w:space="0" w:color="auto"/>
              <w:right w:val="single" w:sz="4" w:space="0" w:color="auto"/>
            </w:tcBorders>
          </w:tcPr>
          <w:p w:rsidR="000C1CCF" w:rsidRPr="008605A4" w:rsidRDefault="000C1CCF" w:rsidP="000C1CCF">
            <w:pPr>
              <w:rPr>
                <w:rFonts w:ascii="Times New Roman" w:eastAsia="Times New Roman" w:hAnsi="Times New Roman" w:cs="Times New Roman"/>
                <w:lang w:eastAsia="ru-RU"/>
              </w:rPr>
            </w:pPr>
            <w:r w:rsidRPr="008605A4">
              <w:rPr>
                <w:rFonts w:ascii="Times New Roman" w:eastAsia="Times New Roman" w:hAnsi="Times New Roman" w:cs="Times New Roman"/>
                <w:lang w:eastAsia="ru-RU"/>
              </w:rPr>
              <w:t>Изоляция изделиями из вспененного каучука, вспененного полиэтилена трубопроводов наружным диметром до 100 мм трубками</w:t>
            </w:r>
          </w:p>
        </w:tc>
        <w:tc>
          <w:tcPr>
            <w:tcW w:w="1005" w:type="dxa"/>
            <w:tcBorders>
              <w:top w:val="single" w:sz="4" w:space="0" w:color="auto"/>
              <w:left w:val="nil"/>
              <w:bottom w:val="single" w:sz="4" w:space="0" w:color="auto"/>
              <w:right w:val="single" w:sz="4" w:space="0" w:color="auto"/>
            </w:tcBorders>
          </w:tcPr>
          <w:p w:rsidR="000C1CCF" w:rsidRPr="008605A4" w:rsidRDefault="000C1CCF" w:rsidP="000C1CCF">
            <w:pPr>
              <w:jc w:val="center"/>
              <w:rPr>
                <w:rFonts w:ascii="Times New Roman" w:eastAsia="Times New Roman" w:hAnsi="Times New Roman" w:cs="Times New Roman"/>
                <w:lang w:eastAsia="ru-RU"/>
              </w:rPr>
            </w:pPr>
            <w:r w:rsidRPr="008605A4">
              <w:rPr>
                <w:rFonts w:ascii="Times New Roman" w:eastAsia="Times New Roman" w:hAnsi="Times New Roman" w:cs="Times New Roman"/>
                <w:lang w:eastAsia="ru-RU"/>
              </w:rPr>
              <w:t>м</w:t>
            </w:r>
          </w:p>
        </w:tc>
        <w:tc>
          <w:tcPr>
            <w:tcW w:w="802" w:type="dxa"/>
            <w:tcBorders>
              <w:top w:val="single" w:sz="4" w:space="0" w:color="auto"/>
              <w:left w:val="nil"/>
              <w:bottom w:val="single" w:sz="4" w:space="0" w:color="auto"/>
              <w:right w:val="single" w:sz="4" w:space="0" w:color="auto"/>
            </w:tcBorders>
          </w:tcPr>
          <w:p w:rsidR="000C1CCF" w:rsidRPr="008605A4" w:rsidRDefault="000C1CCF" w:rsidP="000C1CC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13,45</w:t>
            </w:r>
          </w:p>
        </w:tc>
      </w:tr>
      <w:tr w:rsidR="000C1CCF" w:rsidTr="000C1CCF">
        <w:trPr>
          <w:trHeight w:val="420"/>
        </w:trPr>
        <w:tc>
          <w:tcPr>
            <w:tcW w:w="9887" w:type="dxa"/>
            <w:gridSpan w:val="4"/>
            <w:tcBorders>
              <w:top w:val="single" w:sz="4" w:space="0" w:color="auto"/>
              <w:left w:val="single" w:sz="4" w:space="0" w:color="auto"/>
              <w:bottom w:val="single" w:sz="4" w:space="0" w:color="auto"/>
              <w:right w:val="single" w:sz="4" w:space="0" w:color="auto"/>
            </w:tcBorders>
            <w:noWrap/>
          </w:tcPr>
          <w:p w:rsidR="000C1CCF" w:rsidRPr="00F47E0B" w:rsidRDefault="000C1CCF" w:rsidP="000C1CCF">
            <w:pPr>
              <w:rPr>
                <w:rFonts w:ascii="Times New Roman" w:eastAsia="Times New Roman" w:hAnsi="Times New Roman" w:cs="Times New Roman"/>
                <w:lang w:eastAsia="ru-RU"/>
              </w:rPr>
            </w:pPr>
            <w:r>
              <w:rPr>
                <w:rStyle w:val="af1"/>
                <w:rFonts w:ascii="Times New Roman" w:hAnsi="Times New Roman" w:cs="Times New Roman"/>
              </w:rPr>
              <w:t>12</w:t>
            </w:r>
            <w:r w:rsidRPr="00744F8B">
              <w:rPr>
                <w:rStyle w:val="af1"/>
                <w:rFonts w:ascii="Times New Roman" w:hAnsi="Times New Roman" w:cs="Times New Roman"/>
              </w:rPr>
              <w:t xml:space="preserve">. </w:t>
            </w:r>
            <w:r w:rsidRPr="00744F8B">
              <w:rPr>
                <w:rFonts w:ascii="Times New Roman" w:eastAsia="Times New Roman" w:hAnsi="Times New Roman" w:cs="Times New Roman"/>
                <w:b/>
                <w:bCs/>
                <w:lang w:eastAsia="ru-RU"/>
              </w:rPr>
              <w:t>Тепловой узел</w:t>
            </w:r>
            <w:r w:rsidRPr="00744F8B">
              <w:rPr>
                <w:rStyle w:val="af1"/>
                <w:rFonts w:ascii="Times New Roman" w:hAnsi="Times New Roman" w:cs="Times New Roman"/>
              </w:rPr>
              <w:t xml:space="preserve"> </w:t>
            </w:r>
            <w:r w:rsidRPr="000C1CCF">
              <w:rPr>
                <w:rFonts w:ascii="Times New Roman" w:hAnsi="Times New Roman" w:cs="Times New Roman"/>
                <w:b/>
              </w:rPr>
              <w:t>Административного здания</w:t>
            </w:r>
            <w:r>
              <w:rPr>
                <w:rFonts w:ascii="Times New Roman" w:hAnsi="Times New Roman" w:cs="Times New Roman"/>
                <w:b/>
              </w:rPr>
              <w:t xml:space="preserve">, </w:t>
            </w:r>
            <w:r w:rsidRPr="000C1CCF">
              <w:rPr>
                <w:rStyle w:val="af1"/>
                <w:rFonts w:ascii="Times New Roman" w:hAnsi="Times New Roman" w:cs="Times New Roman"/>
              </w:rPr>
              <w:t>690091, Приморский край, г. Владивосток,  ул. Светланская, 41</w:t>
            </w:r>
            <w:r>
              <w:rPr>
                <w:rStyle w:val="af1"/>
                <w:rFonts w:ascii="Times New Roman" w:hAnsi="Times New Roman" w:cs="Times New Roman"/>
              </w:rPr>
              <w:t>а.</w:t>
            </w:r>
          </w:p>
        </w:tc>
      </w:tr>
      <w:tr w:rsidR="000C1CCF" w:rsidTr="003647A5">
        <w:trPr>
          <w:trHeight w:val="704"/>
        </w:trPr>
        <w:tc>
          <w:tcPr>
            <w:tcW w:w="851" w:type="dxa"/>
            <w:tcBorders>
              <w:top w:val="single" w:sz="4" w:space="0" w:color="auto"/>
              <w:left w:val="single" w:sz="4" w:space="0" w:color="auto"/>
              <w:bottom w:val="single" w:sz="4" w:space="0" w:color="auto"/>
              <w:right w:val="single" w:sz="4" w:space="0" w:color="auto"/>
            </w:tcBorders>
            <w:noWrap/>
          </w:tcPr>
          <w:p w:rsidR="000C1CCF" w:rsidRDefault="000C1CCF" w:rsidP="000C1CC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12.1</w:t>
            </w:r>
          </w:p>
        </w:tc>
        <w:tc>
          <w:tcPr>
            <w:tcW w:w="7229" w:type="dxa"/>
            <w:tcBorders>
              <w:top w:val="single" w:sz="4" w:space="0" w:color="auto"/>
              <w:left w:val="nil"/>
              <w:bottom w:val="single" w:sz="4" w:space="0" w:color="auto"/>
              <w:right w:val="single" w:sz="4" w:space="0" w:color="auto"/>
            </w:tcBorders>
          </w:tcPr>
          <w:p w:rsidR="000C1CCF" w:rsidRPr="008605A4" w:rsidRDefault="000C1CCF" w:rsidP="000C1CCF">
            <w:pPr>
              <w:rPr>
                <w:rFonts w:ascii="Times New Roman" w:eastAsia="Times New Roman" w:hAnsi="Times New Roman" w:cs="Times New Roman"/>
                <w:lang w:eastAsia="ru-RU"/>
              </w:rPr>
            </w:pPr>
            <w:r w:rsidRPr="008605A4">
              <w:rPr>
                <w:rFonts w:ascii="Times New Roman" w:eastAsia="Times New Roman" w:hAnsi="Times New Roman" w:cs="Times New Roman"/>
                <w:lang w:eastAsia="ru-RU"/>
              </w:rPr>
              <w:t>Изоляция изделиями из вспененного каучука, вспененного полиэтилена трубопроводов наружным диметром до 100 мм трубками</w:t>
            </w:r>
          </w:p>
        </w:tc>
        <w:tc>
          <w:tcPr>
            <w:tcW w:w="1005" w:type="dxa"/>
            <w:tcBorders>
              <w:top w:val="single" w:sz="4" w:space="0" w:color="auto"/>
              <w:left w:val="nil"/>
              <w:bottom w:val="single" w:sz="4" w:space="0" w:color="auto"/>
              <w:right w:val="single" w:sz="4" w:space="0" w:color="auto"/>
            </w:tcBorders>
          </w:tcPr>
          <w:p w:rsidR="000C1CCF" w:rsidRPr="008605A4" w:rsidRDefault="000C1CCF" w:rsidP="000C1CCF">
            <w:pPr>
              <w:jc w:val="center"/>
              <w:rPr>
                <w:rFonts w:ascii="Times New Roman" w:eastAsia="Times New Roman" w:hAnsi="Times New Roman" w:cs="Times New Roman"/>
                <w:lang w:eastAsia="ru-RU"/>
              </w:rPr>
            </w:pPr>
            <w:r w:rsidRPr="008605A4">
              <w:rPr>
                <w:rFonts w:ascii="Times New Roman" w:eastAsia="Times New Roman" w:hAnsi="Times New Roman" w:cs="Times New Roman"/>
                <w:lang w:eastAsia="ru-RU"/>
              </w:rPr>
              <w:t>м</w:t>
            </w:r>
          </w:p>
        </w:tc>
        <w:tc>
          <w:tcPr>
            <w:tcW w:w="802" w:type="dxa"/>
            <w:tcBorders>
              <w:top w:val="single" w:sz="4" w:space="0" w:color="auto"/>
              <w:left w:val="nil"/>
              <w:bottom w:val="single" w:sz="4" w:space="0" w:color="auto"/>
              <w:right w:val="single" w:sz="4" w:space="0" w:color="auto"/>
            </w:tcBorders>
          </w:tcPr>
          <w:p w:rsidR="000C1CCF" w:rsidRPr="008605A4" w:rsidRDefault="000C1CCF" w:rsidP="000C1CC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4,24</w:t>
            </w:r>
          </w:p>
        </w:tc>
      </w:tr>
      <w:tr w:rsidR="000C1CCF" w:rsidTr="000C1CCF">
        <w:trPr>
          <w:trHeight w:val="407"/>
        </w:trPr>
        <w:tc>
          <w:tcPr>
            <w:tcW w:w="9887" w:type="dxa"/>
            <w:gridSpan w:val="4"/>
            <w:tcBorders>
              <w:top w:val="single" w:sz="4" w:space="0" w:color="auto"/>
              <w:left w:val="single" w:sz="4" w:space="0" w:color="auto"/>
              <w:bottom w:val="single" w:sz="4" w:space="0" w:color="auto"/>
              <w:right w:val="single" w:sz="4" w:space="0" w:color="auto"/>
            </w:tcBorders>
            <w:noWrap/>
          </w:tcPr>
          <w:p w:rsidR="000C1CCF" w:rsidRPr="00F47E0B" w:rsidRDefault="000C1CCF" w:rsidP="000C1CCF">
            <w:pPr>
              <w:rPr>
                <w:rFonts w:ascii="Times New Roman" w:eastAsia="Times New Roman" w:hAnsi="Times New Roman" w:cs="Times New Roman"/>
                <w:lang w:eastAsia="ru-RU"/>
              </w:rPr>
            </w:pPr>
            <w:r>
              <w:rPr>
                <w:rStyle w:val="af1"/>
                <w:rFonts w:ascii="Times New Roman" w:hAnsi="Times New Roman" w:cs="Times New Roman"/>
              </w:rPr>
              <w:t>13</w:t>
            </w:r>
            <w:r w:rsidRPr="00744F8B">
              <w:rPr>
                <w:rStyle w:val="af1"/>
                <w:rFonts w:ascii="Times New Roman" w:hAnsi="Times New Roman" w:cs="Times New Roman"/>
              </w:rPr>
              <w:t xml:space="preserve">. </w:t>
            </w:r>
            <w:r w:rsidRPr="00744F8B">
              <w:rPr>
                <w:rFonts w:ascii="Times New Roman" w:eastAsia="Times New Roman" w:hAnsi="Times New Roman" w:cs="Times New Roman"/>
                <w:b/>
                <w:bCs/>
                <w:lang w:eastAsia="ru-RU"/>
              </w:rPr>
              <w:t>Тепловой узел</w:t>
            </w:r>
            <w:r w:rsidRPr="00744F8B">
              <w:rPr>
                <w:rStyle w:val="af1"/>
                <w:rFonts w:ascii="Times New Roman" w:hAnsi="Times New Roman" w:cs="Times New Roman"/>
              </w:rPr>
              <w:t xml:space="preserve"> ОПС </w:t>
            </w:r>
            <w:r w:rsidRPr="000C1CCF">
              <w:rPr>
                <w:rStyle w:val="af1"/>
                <w:rFonts w:ascii="Times New Roman" w:hAnsi="Times New Roman" w:cs="Times New Roman"/>
              </w:rPr>
              <w:t>690109, Приморский край, г. Владивосток, ул. Нейбута, 53</w:t>
            </w:r>
          </w:p>
        </w:tc>
      </w:tr>
      <w:tr w:rsidR="000C1CCF" w:rsidTr="000C1CCF">
        <w:trPr>
          <w:trHeight w:val="271"/>
        </w:trPr>
        <w:tc>
          <w:tcPr>
            <w:tcW w:w="851" w:type="dxa"/>
            <w:tcBorders>
              <w:top w:val="single" w:sz="4" w:space="0" w:color="auto"/>
              <w:left w:val="single" w:sz="4" w:space="0" w:color="auto"/>
              <w:bottom w:val="single" w:sz="4" w:space="0" w:color="auto"/>
              <w:right w:val="single" w:sz="4" w:space="0" w:color="auto"/>
            </w:tcBorders>
            <w:noWrap/>
          </w:tcPr>
          <w:p w:rsidR="000C1CCF" w:rsidRDefault="000C1CCF" w:rsidP="000C1CC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13.1</w:t>
            </w:r>
          </w:p>
        </w:tc>
        <w:tc>
          <w:tcPr>
            <w:tcW w:w="7229" w:type="dxa"/>
            <w:tcBorders>
              <w:top w:val="single" w:sz="4" w:space="0" w:color="auto"/>
              <w:left w:val="nil"/>
              <w:bottom w:val="single" w:sz="4" w:space="0" w:color="auto"/>
              <w:right w:val="single" w:sz="4" w:space="0" w:color="auto"/>
            </w:tcBorders>
          </w:tcPr>
          <w:p w:rsidR="000C1CCF" w:rsidRPr="00F47E0B" w:rsidRDefault="000C1CCF" w:rsidP="000C1CCF">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Демонтаж манометров с шаровым краном Д</w:t>
            </w:r>
            <w:r>
              <w:rPr>
                <w:rFonts w:ascii="Times New Roman" w:eastAsia="Times New Roman" w:hAnsi="Times New Roman" w:cs="Times New Roman"/>
                <w:lang w:eastAsia="ru-RU"/>
              </w:rPr>
              <w:t>у</w:t>
            </w:r>
            <w:r w:rsidRPr="00F47E0B">
              <w:rPr>
                <w:rFonts w:ascii="Times New Roman" w:eastAsia="Times New Roman" w:hAnsi="Times New Roman" w:cs="Times New Roman"/>
                <w:lang w:eastAsia="ru-RU"/>
              </w:rPr>
              <w:t>15</w:t>
            </w:r>
          </w:p>
        </w:tc>
        <w:tc>
          <w:tcPr>
            <w:tcW w:w="1005" w:type="dxa"/>
            <w:tcBorders>
              <w:top w:val="single" w:sz="4" w:space="0" w:color="auto"/>
              <w:left w:val="nil"/>
              <w:bottom w:val="single" w:sz="4" w:space="0" w:color="auto"/>
              <w:right w:val="single" w:sz="4" w:space="0" w:color="auto"/>
            </w:tcBorders>
          </w:tcPr>
          <w:p w:rsidR="000C1CCF" w:rsidRPr="00DC2A2A" w:rsidRDefault="000C1CCF" w:rsidP="000C1CCF">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0C1CCF" w:rsidRPr="00DC2A2A" w:rsidRDefault="000C1CCF" w:rsidP="000C1CCF">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4</w:t>
            </w:r>
          </w:p>
        </w:tc>
      </w:tr>
      <w:tr w:rsidR="000C1CCF" w:rsidTr="000C1CCF">
        <w:trPr>
          <w:trHeight w:val="558"/>
        </w:trPr>
        <w:tc>
          <w:tcPr>
            <w:tcW w:w="851" w:type="dxa"/>
            <w:tcBorders>
              <w:top w:val="single" w:sz="4" w:space="0" w:color="auto"/>
              <w:left w:val="single" w:sz="4" w:space="0" w:color="auto"/>
              <w:bottom w:val="single" w:sz="4" w:space="0" w:color="auto"/>
              <w:right w:val="single" w:sz="4" w:space="0" w:color="auto"/>
            </w:tcBorders>
            <w:noWrap/>
          </w:tcPr>
          <w:p w:rsidR="000C1CCF" w:rsidRDefault="000C1CCF" w:rsidP="000C1CC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13.2</w:t>
            </w:r>
          </w:p>
        </w:tc>
        <w:tc>
          <w:tcPr>
            <w:tcW w:w="7229" w:type="dxa"/>
            <w:tcBorders>
              <w:top w:val="single" w:sz="4" w:space="0" w:color="auto"/>
              <w:left w:val="nil"/>
              <w:bottom w:val="single" w:sz="4" w:space="0" w:color="auto"/>
              <w:right w:val="single" w:sz="4" w:space="0" w:color="auto"/>
            </w:tcBorders>
          </w:tcPr>
          <w:p w:rsidR="000C1CCF" w:rsidRPr="00F47E0B" w:rsidRDefault="000C1CCF" w:rsidP="000C1CCF">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 xml:space="preserve">Монтаж </w:t>
            </w:r>
            <w:r>
              <w:rPr>
                <w:rFonts w:ascii="Times New Roman" w:eastAsia="Times New Roman" w:hAnsi="Times New Roman" w:cs="Times New Roman"/>
                <w:lang w:eastAsia="ru-RU"/>
              </w:rPr>
              <w:t xml:space="preserve">новых </w:t>
            </w:r>
            <w:r w:rsidRPr="00F47E0B">
              <w:rPr>
                <w:rFonts w:ascii="Times New Roman" w:eastAsia="Times New Roman" w:hAnsi="Times New Roman" w:cs="Times New Roman"/>
                <w:lang w:eastAsia="ru-RU"/>
              </w:rPr>
              <w:t>манометров</w:t>
            </w:r>
            <w:r>
              <w:rPr>
                <w:rFonts w:ascii="Times New Roman" w:eastAsia="Times New Roman" w:hAnsi="Times New Roman" w:cs="Times New Roman"/>
                <w:lang w:eastAsia="ru-RU"/>
              </w:rPr>
              <w:t xml:space="preserve"> типа </w:t>
            </w:r>
            <w:r>
              <w:rPr>
                <w:rFonts w:ascii="Times New Roman" w:hAnsi="Times New Roman" w:cs="Times New Roman"/>
                <w:shd w:val="clear" w:color="auto" w:fill="FFFFFF"/>
              </w:rPr>
              <w:t>МП100М 1,6</w:t>
            </w:r>
            <w:r w:rsidRPr="00697B67">
              <w:rPr>
                <w:rFonts w:ascii="Times New Roman" w:hAnsi="Times New Roman" w:cs="Times New Roman"/>
                <w:shd w:val="clear" w:color="auto" w:fill="FFFFFF"/>
              </w:rPr>
              <w:t xml:space="preserve"> МПа</w:t>
            </w:r>
            <w:r w:rsidRPr="00697B67">
              <w:rPr>
                <w:rFonts w:ascii="Times New Roman" w:eastAsia="Times New Roman" w:hAnsi="Times New Roman" w:cs="Times New Roman"/>
                <w:lang w:eastAsia="ru-RU"/>
              </w:rPr>
              <w:t xml:space="preserve"> </w:t>
            </w:r>
            <w:r w:rsidRPr="00F47E0B">
              <w:rPr>
                <w:rFonts w:ascii="Times New Roman" w:eastAsia="Times New Roman" w:hAnsi="Times New Roman" w:cs="Times New Roman"/>
                <w:lang w:eastAsia="ru-RU"/>
              </w:rPr>
              <w:t>с трехходовым краном Д</w:t>
            </w:r>
            <w:r>
              <w:rPr>
                <w:rFonts w:ascii="Times New Roman" w:eastAsia="Times New Roman" w:hAnsi="Times New Roman" w:cs="Times New Roman"/>
                <w:lang w:eastAsia="ru-RU"/>
              </w:rPr>
              <w:t>у</w:t>
            </w:r>
            <w:r w:rsidRPr="00F47E0B">
              <w:rPr>
                <w:rFonts w:ascii="Times New Roman" w:eastAsia="Times New Roman" w:hAnsi="Times New Roman" w:cs="Times New Roman"/>
                <w:lang w:eastAsia="ru-RU"/>
              </w:rPr>
              <w:t>15</w:t>
            </w:r>
          </w:p>
        </w:tc>
        <w:tc>
          <w:tcPr>
            <w:tcW w:w="1005" w:type="dxa"/>
            <w:tcBorders>
              <w:top w:val="single" w:sz="4" w:space="0" w:color="auto"/>
              <w:left w:val="nil"/>
              <w:bottom w:val="single" w:sz="4" w:space="0" w:color="auto"/>
              <w:right w:val="single" w:sz="4" w:space="0" w:color="auto"/>
            </w:tcBorders>
          </w:tcPr>
          <w:p w:rsidR="000C1CCF" w:rsidRPr="00DC2A2A" w:rsidRDefault="000C1CCF" w:rsidP="000C1CCF">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0C1CCF" w:rsidRPr="00DC2A2A" w:rsidRDefault="000C1CCF" w:rsidP="000C1CCF">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4</w:t>
            </w:r>
          </w:p>
        </w:tc>
      </w:tr>
      <w:tr w:rsidR="000C1CCF" w:rsidTr="000C1CCF">
        <w:trPr>
          <w:trHeight w:val="269"/>
        </w:trPr>
        <w:tc>
          <w:tcPr>
            <w:tcW w:w="851" w:type="dxa"/>
            <w:tcBorders>
              <w:top w:val="single" w:sz="4" w:space="0" w:color="auto"/>
              <w:left w:val="single" w:sz="4" w:space="0" w:color="auto"/>
              <w:bottom w:val="single" w:sz="4" w:space="0" w:color="auto"/>
              <w:right w:val="single" w:sz="4" w:space="0" w:color="auto"/>
            </w:tcBorders>
            <w:noWrap/>
          </w:tcPr>
          <w:p w:rsidR="000C1CCF" w:rsidRDefault="000C1CCF" w:rsidP="000C1CC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13.3</w:t>
            </w:r>
          </w:p>
        </w:tc>
        <w:tc>
          <w:tcPr>
            <w:tcW w:w="7229" w:type="dxa"/>
            <w:tcBorders>
              <w:top w:val="single" w:sz="4" w:space="0" w:color="auto"/>
              <w:left w:val="nil"/>
              <w:bottom w:val="single" w:sz="4" w:space="0" w:color="auto"/>
              <w:right w:val="single" w:sz="4" w:space="0" w:color="auto"/>
            </w:tcBorders>
          </w:tcPr>
          <w:p w:rsidR="000C1CCF" w:rsidRPr="00F47E0B" w:rsidRDefault="000C1CCF" w:rsidP="000C1CCF">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Демонтаж биметаллических термометров</w:t>
            </w:r>
          </w:p>
        </w:tc>
        <w:tc>
          <w:tcPr>
            <w:tcW w:w="1005" w:type="dxa"/>
            <w:tcBorders>
              <w:top w:val="single" w:sz="4" w:space="0" w:color="auto"/>
              <w:left w:val="nil"/>
              <w:bottom w:val="single" w:sz="4" w:space="0" w:color="auto"/>
              <w:right w:val="single" w:sz="4" w:space="0" w:color="auto"/>
            </w:tcBorders>
          </w:tcPr>
          <w:p w:rsidR="000C1CCF" w:rsidRPr="00DC2A2A" w:rsidRDefault="000C1CCF" w:rsidP="000C1CCF">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0C1CCF" w:rsidRPr="00DC2A2A" w:rsidRDefault="000C1CCF" w:rsidP="000C1CCF">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2</w:t>
            </w:r>
          </w:p>
        </w:tc>
      </w:tr>
      <w:tr w:rsidR="000C1CCF" w:rsidTr="000C1CCF">
        <w:trPr>
          <w:trHeight w:val="272"/>
        </w:trPr>
        <w:tc>
          <w:tcPr>
            <w:tcW w:w="851" w:type="dxa"/>
            <w:tcBorders>
              <w:top w:val="single" w:sz="4" w:space="0" w:color="auto"/>
              <w:left w:val="single" w:sz="4" w:space="0" w:color="auto"/>
              <w:bottom w:val="single" w:sz="4" w:space="0" w:color="auto"/>
              <w:right w:val="single" w:sz="4" w:space="0" w:color="auto"/>
            </w:tcBorders>
            <w:noWrap/>
          </w:tcPr>
          <w:p w:rsidR="000C1CCF" w:rsidRDefault="000C1CCF" w:rsidP="000C1CC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13.4</w:t>
            </w:r>
          </w:p>
        </w:tc>
        <w:tc>
          <w:tcPr>
            <w:tcW w:w="7229" w:type="dxa"/>
            <w:tcBorders>
              <w:top w:val="single" w:sz="4" w:space="0" w:color="auto"/>
              <w:left w:val="nil"/>
              <w:bottom w:val="single" w:sz="4" w:space="0" w:color="auto"/>
              <w:right w:val="single" w:sz="4" w:space="0" w:color="auto"/>
            </w:tcBorders>
          </w:tcPr>
          <w:p w:rsidR="000C1CCF" w:rsidRPr="00F47E0B" w:rsidRDefault="000C1CCF" w:rsidP="000C1CCF">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 xml:space="preserve">Монтаж </w:t>
            </w:r>
            <w:r>
              <w:rPr>
                <w:rFonts w:ascii="Times New Roman" w:eastAsia="Times New Roman" w:hAnsi="Times New Roman" w:cs="Times New Roman"/>
                <w:lang w:eastAsia="ru-RU"/>
              </w:rPr>
              <w:t xml:space="preserve">новых </w:t>
            </w:r>
            <w:r w:rsidRPr="00F47E0B">
              <w:rPr>
                <w:rFonts w:ascii="Times New Roman" w:eastAsia="Times New Roman" w:hAnsi="Times New Roman" w:cs="Times New Roman"/>
                <w:lang w:eastAsia="ru-RU"/>
              </w:rPr>
              <w:t>биметаллических термометров</w:t>
            </w:r>
            <w:r>
              <w:rPr>
                <w:rFonts w:ascii="Times New Roman" w:eastAsia="Times New Roman" w:hAnsi="Times New Roman" w:cs="Times New Roman"/>
                <w:lang w:eastAsia="ru-RU"/>
              </w:rPr>
              <w:t xml:space="preserve"> типа ДК63 120</w:t>
            </w:r>
            <w:r w:rsidRPr="00C43A1A">
              <w:rPr>
                <w:rFonts w:ascii="Times New Roman" w:hAnsi="Times New Roman" w:cs="Times New Roman"/>
              </w:rPr>
              <w:t>°С</w:t>
            </w:r>
          </w:p>
        </w:tc>
        <w:tc>
          <w:tcPr>
            <w:tcW w:w="1005" w:type="dxa"/>
            <w:tcBorders>
              <w:top w:val="single" w:sz="4" w:space="0" w:color="auto"/>
              <w:left w:val="nil"/>
              <w:bottom w:val="single" w:sz="4" w:space="0" w:color="auto"/>
              <w:right w:val="single" w:sz="4" w:space="0" w:color="auto"/>
            </w:tcBorders>
          </w:tcPr>
          <w:p w:rsidR="000C1CCF" w:rsidRPr="00DC2A2A" w:rsidRDefault="000C1CCF" w:rsidP="000C1CCF">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0C1CCF" w:rsidRPr="00DC2A2A" w:rsidRDefault="000C1CCF" w:rsidP="000C1CCF">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2</w:t>
            </w:r>
          </w:p>
        </w:tc>
      </w:tr>
      <w:tr w:rsidR="000C1CCF" w:rsidTr="003647A5">
        <w:trPr>
          <w:trHeight w:val="704"/>
        </w:trPr>
        <w:tc>
          <w:tcPr>
            <w:tcW w:w="851" w:type="dxa"/>
            <w:tcBorders>
              <w:top w:val="single" w:sz="4" w:space="0" w:color="auto"/>
              <w:left w:val="single" w:sz="4" w:space="0" w:color="auto"/>
              <w:bottom w:val="single" w:sz="4" w:space="0" w:color="auto"/>
              <w:right w:val="single" w:sz="4" w:space="0" w:color="auto"/>
            </w:tcBorders>
            <w:noWrap/>
          </w:tcPr>
          <w:p w:rsidR="000C1CCF" w:rsidRDefault="000C1CCF" w:rsidP="000C1CC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13.5</w:t>
            </w:r>
          </w:p>
        </w:tc>
        <w:tc>
          <w:tcPr>
            <w:tcW w:w="7229" w:type="dxa"/>
            <w:tcBorders>
              <w:top w:val="single" w:sz="4" w:space="0" w:color="auto"/>
              <w:left w:val="nil"/>
              <w:bottom w:val="single" w:sz="4" w:space="0" w:color="auto"/>
              <w:right w:val="single" w:sz="4" w:space="0" w:color="auto"/>
            </w:tcBorders>
          </w:tcPr>
          <w:p w:rsidR="000C1CCF" w:rsidRPr="008605A4" w:rsidRDefault="000C1CCF" w:rsidP="000C1CCF">
            <w:pPr>
              <w:rPr>
                <w:rFonts w:ascii="Times New Roman" w:eastAsia="Times New Roman" w:hAnsi="Times New Roman" w:cs="Times New Roman"/>
                <w:lang w:eastAsia="ru-RU"/>
              </w:rPr>
            </w:pPr>
            <w:r w:rsidRPr="008605A4">
              <w:rPr>
                <w:rFonts w:ascii="Times New Roman" w:eastAsia="Times New Roman" w:hAnsi="Times New Roman" w:cs="Times New Roman"/>
                <w:lang w:eastAsia="ru-RU"/>
              </w:rPr>
              <w:t>Изоляция изделиями из вспененного каучука, вспененного полиэтилена труб</w:t>
            </w:r>
            <w:r>
              <w:rPr>
                <w:rFonts w:ascii="Times New Roman" w:eastAsia="Times New Roman" w:hAnsi="Times New Roman" w:cs="Times New Roman"/>
                <w:lang w:eastAsia="ru-RU"/>
              </w:rPr>
              <w:t>опроводов наружным диметром до 5</w:t>
            </w:r>
            <w:r w:rsidRPr="008605A4">
              <w:rPr>
                <w:rFonts w:ascii="Times New Roman" w:eastAsia="Times New Roman" w:hAnsi="Times New Roman" w:cs="Times New Roman"/>
                <w:lang w:eastAsia="ru-RU"/>
              </w:rPr>
              <w:t>0 мм трубками</w:t>
            </w:r>
          </w:p>
        </w:tc>
        <w:tc>
          <w:tcPr>
            <w:tcW w:w="1005" w:type="dxa"/>
            <w:tcBorders>
              <w:top w:val="single" w:sz="4" w:space="0" w:color="auto"/>
              <w:left w:val="nil"/>
              <w:bottom w:val="single" w:sz="4" w:space="0" w:color="auto"/>
              <w:right w:val="single" w:sz="4" w:space="0" w:color="auto"/>
            </w:tcBorders>
          </w:tcPr>
          <w:p w:rsidR="000C1CCF" w:rsidRPr="008605A4" w:rsidRDefault="000C1CCF" w:rsidP="000C1CCF">
            <w:pPr>
              <w:jc w:val="center"/>
              <w:rPr>
                <w:rFonts w:ascii="Times New Roman" w:eastAsia="Times New Roman" w:hAnsi="Times New Roman" w:cs="Times New Roman"/>
                <w:lang w:eastAsia="ru-RU"/>
              </w:rPr>
            </w:pPr>
            <w:r w:rsidRPr="008605A4">
              <w:rPr>
                <w:rFonts w:ascii="Times New Roman" w:eastAsia="Times New Roman" w:hAnsi="Times New Roman" w:cs="Times New Roman"/>
                <w:lang w:eastAsia="ru-RU"/>
              </w:rPr>
              <w:t>м</w:t>
            </w:r>
          </w:p>
        </w:tc>
        <w:tc>
          <w:tcPr>
            <w:tcW w:w="802" w:type="dxa"/>
            <w:tcBorders>
              <w:top w:val="single" w:sz="4" w:space="0" w:color="auto"/>
              <w:left w:val="nil"/>
              <w:bottom w:val="single" w:sz="4" w:space="0" w:color="auto"/>
              <w:right w:val="single" w:sz="4" w:space="0" w:color="auto"/>
            </w:tcBorders>
          </w:tcPr>
          <w:p w:rsidR="000C1CCF" w:rsidRPr="008605A4" w:rsidRDefault="000C1CCF" w:rsidP="000C1CC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14,36</w:t>
            </w:r>
          </w:p>
        </w:tc>
      </w:tr>
      <w:tr w:rsidR="000C1CCF" w:rsidTr="000C1CCF">
        <w:trPr>
          <w:trHeight w:val="416"/>
        </w:trPr>
        <w:tc>
          <w:tcPr>
            <w:tcW w:w="9887" w:type="dxa"/>
            <w:gridSpan w:val="4"/>
            <w:tcBorders>
              <w:top w:val="single" w:sz="4" w:space="0" w:color="auto"/>
              <w:left w:val="single" w:sz="4" w:space="0" w:color="auto"/>
              <w:bottom w:val="single" w:sz="4" w:space="0" w:color="auto"/>
              <w:right w:val="single" w:sz="4" w:space="0" w:color="auto"/>
            </w:tcBorders>
            <w:noWrap/>
          </w:tcPr>
          <w:p w:rsidR="000C1CCF" w:rsidRPr="00F47E0B" w:rsidRDefault="00C45CB5" w:rsidP="000C1CCF">
            <w:pPr>
              <w:rPr>
                <w:rFonts w:ascii="Times New Roman" w:eastAsia="Times New Roman" w:hAnsi="Times New Roman" w:cs="Times New Roman"/>
                <w:lang w:eastAsia="ru-RU"/>
              </w:rPr>
            </w:pPr>
            <w:r>
              <w:rPr>
                <w:rStyle w:val="af1"/>
                <w:rFonts w:ascii="Times New Roman" w:hAnsi="Times New Roman" w:cs="Times New Roman"/>
              </w:rPr>
              <w:t>14</w:t>
            </w:r>
            <w:r w:rsidR="000C1CCF" w:rsidRPr="00744F8B">
              <w:rPr>
                <w:rStyle w:val="af1"/>
                <w:rFonts w:ascii="Times New Roman" w:hAnsi="Times New Roman" w:cs="Times New Roman"/>
              </w:rPr>
              <w:t xml:space="preserve">. </w:t>
            </w:r>
            <w:r w:rsidR="000C1CCF" w:rsidRPr="00744F8B">
              <w:rPr>
                <w:rFonts w:ascii="Times New Roman" w:eastAsia="Times New Roman" w:hAnsi="Times New Roman" w:cs="Times New Roman"/>
                <w:b/>
                <w:bCs/>
                <w:lang w:eastAsia="ru-RU"/>
              </w:rPr>
              <w:t>Тепловой узел</w:t>
            </w:r>
            <w:r w:rsidR="000C1CCF" w:rsidRPr="00744F8B">
              <w:rPr>
                <w:rStyle w:val="af1"/>
                <w:rFonts w:ascii="Times New Roman" w:hAnsi="Times New Roman" w:cs="Times New Roman"/>
              </w:rPr>
              <w:t xml:space="preserve"> ОПС</w:t>
            </w:r>
            <w:r w:rsidR="000C1CCF">
              <w:rPr>
                <w:rStyle w:val="af1"/>
                <w:rFonts w:ascii="Times New Roman" w:hAnsi="Times New Roman" w:cs="Times New Roman"/>
              </w:rPr>
              <w:t xml:space="preserve"> </w:t>
            </w:r>
            <w:r w:rsidR="000C1CCF" w:rsidRPr="000C1CCF">
              <w:rPr>
                <w:rStyle w:val="af1"/>
                <w:rFonts w:ascii="Times New Roman" w:hAnsi="Times New Roman" w:cs="Times New Roman"/>
              </w:rPr>
              <w:t>690041, Приморский край, г. Владивосток, ул. Глинки, 10</w:t>
            </w:r>
          </w:p>
        </w:tc>
      </w:tr>
      <w:tr w:rsidR="000C1CCF" w:rsidTr="000C1CCF">
        <w:trPr>
          <w:trHeight w:val="280"/>
        </w:trPr>
        <w:tc>
          <w:tcPr>
            <w:tcW w:w="851" w:type="dxa"/>
            <w:tcBorders>
              <w:top w:val="single" w:sz="4" w:space="0" w:color="auto"/>
              <w:left w:val="single" w:sz="4" w:space="0" w:color="auto"/>
              <w:bottom w:val="single" w:sz="4" w:space="0" w:color="auto"/>
              <w:right w:val="single" w:sz="4" w:space="0" w:color="auto"/>
            </w:tcBorders>
            <w:noWrap/>
          </w:tcPr>
          <w:p w:rsidR="000C1CCF" w:rsidRDefault="00C45CB5" w:rsidP="000C1CC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14.1</w:t>
            </w:r>
          </w:p>
        </w:tc>
        <w:tc>
          <w:tcPr>
            <w:tcW w:w="7229" w:type="dxa"/>
            <w:tcBorders>
              <w:top w:val="single" w:sz="4" w:space="0" w:color="auto"/>
              <w:left w:val="nil"/>
              <w:bottom w:val="single" w:sz="4" w:space="0" w:color="auto"/>
              <w:right w:val="single" w:sz="4" w:space="0" w:color="auto"/>
            </w:tcBorders>
          </w:tcPr>
          <w:p w:rsidR="000C1CCF" w:rsidRPr="00F47E0B" w:rsidRDefault="000C1CCF" w:rsidP="000C1CCF">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Демонтаж манометров с шаровым краном Д</w:t>
            </w:r>
            <w:r>
              <w:rPr>
                <w:rFonts w:ascii="Times New Roman" w:eastAsia="Times New Roman" w:hAnsi="Times New Roman" w:cs="Times New Roman"/>
                <w:lang w:eastAsia="ru-RU"/>
              </w:rPr>
              <w:t>у</w:t>
            </w:r>
            <w:r w:rsidRPr="00F47E0B">
              <w:rPr>
                <w:rFonts w:ascii="Times New Roman" w:eastAsia="Times New Roman" w:hAnsi="Times New Roman" w:cs="Times New Roman"/>
                <w:lang w:eastAsia="ru-RU"/>
              </w:rPr>
              <w:t>15</w:t>
            </w:r>
          </w:p>
        </w:tc>
        <w:tc>
          <w:tcPr>
            <w:tcW w:w="1005" w:type="dxa"/>
            <w:tcBorders>
              <w:top w:val="single" w:sz="4" w:space="0" w:color="auto"/>
              <w:left w:val="nil"/>
              <w:bottom w:val="single" w:sz="4" w:space="0" w:color="auto"/>
              <w:right w:val="single" w:sz="4" w:space="0" w:color="auto"/>
            </w:tcBorders>
          </w:tcPr>
          <w:p w:rsidR="000C1CCF" w:rsidRPr="00DC2A2A" w:rsidRDefault="000C1CCF" w:rsidP="000C1CCF">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0C1CCF" w:rsidRPr="00570986" w:rsidRDefault="00570986" w:rsidP="000C1CCF">
            <w:pPr>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w:t>
            </w:r>
          </w:p>
        </w:tc>
      </w:tr>
      <w:tr w:rsidR="000C1CCF" w:rsidTr="00044D9B">
        <w:trPr>
          <w:trHeight w:val="568"/>
        </w:trPr>
        <w:tc>
          <w:tcPr>
            <w:tcW w:w="851" w:type="dxa"/>
            <w:tcBorders>
              <w:top w:val="single" w:sz="4" w:space="0" w:color="auto"/>
              <w:left w:val="single" w:sz="4" w:space="0" w:color="auto"/>
              <w:bottom w:val="single" w:sz="4" w:space="0" w:color="auto"/>
              <w:right w:val="single" w:sz="4" w:space="0" w:color="auto"/>
            </w:tcBorders>
            <w:noWrap/>
          </w:tcPr>
          <w:p w:rsidR="000C1CCF" w:rsidRDefault="00C45CB5" w:rsidP="000C1CC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14.2</w:t>
            </w:r>
          </w:p>
        </w:tc>
        <w:tc>
          <w:tcPr>
            <w:tcW w:w="7229" w:type="dxa"/>
            <w:tcBorders>
              <w:top w:val="single" w:sz="4" w:space="0" w:color="auto"/>
              <w:left w:val="nil"/>
              <w:bottom w:val="single" w:sz="4" w:space="0" w:color="auto"/>
              <w:right w:val="single" w:sz="4" w:space="0" w:color="auto"/>
            </w:tcBorders>
          </w:tcPr>
          <w:p w:rsidR="000C1CCF" w:rsidRPr="00F47E0B" w:rsidRDefault="000C1CCF" w:rsidP="000C1CCF">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 xml:space="preserve">Монтаж </w:t>
            </w:r>
            <w:r>
              <w:rPr>
                <w:rFonts w:ascii="Times New Roman" w:eastAsia="Times New Roman" w:hAnsi="Times New Roman" w:cs="Times New Roman"/>
                <w:lang w:eastAsia="ru-RU"/>
              </w:rPr>
              <w:t xml:space="preserve">новых </w:t>
            </w:r>
            <w:r w:rsidRPr="00F47E0B">
              <w:rPr>
                <w:rFonts w:ascii="Times New Roman" w:eastAsia="Times New Roman" w:hAnsi="Times New Roman" w:cs="Times New Roman"/>
                <w:lang w:eastAsia="ru-RU"/>
              </w:rPr>
              <w:t>манометров</w:t>
            </w:r>
            <w:r>
              <w:rPr>
                <w:rFonts w:ascii="Times New Roman" w:eastAsia="Times New Roman" w:hAnsi="Times New Roman" w:cs="Times New Roman"/>
                <w:lang w:eastAsia="ru-RU"/>
              </w:rPr>
              <w:t xml:space="preserve"> типа </w:t>
            </w:r>
            <w:r>
              <w:rPr>
                <w:rFonts w:ascii="Times New Roman" w:hAnsi="Times New Roman" w:cs="Times New Roman"/>
                <w:shd w:val="clear" w:color="auto" w:fill="FFFFFF"/>
              </w:rPr>
              <w:t>МП100М 1,6</w:t>
            </w:r>
            <w:r w:rsidRPr="00697B67">
              <w:rPr>
                <w:rFonts w:ascii="Times New Roman" w:hAnsi="Times New Roman" w:cs="Times New Roman"/>
                <w:shd w:val="clear" w:color="auto" w:fill="FFFFFF"/>
              </w:rPr>
              <w:t xml:space="preserve"> МПа</w:t>
            </w:r>
            <w:r w:rsidRPr="00697B67">
              <w:rPr>
                <w:rFonts w:ascii="Times New Roman" w:eastAsia="Times New Roman" w:hAnsi="Times New Roman" w:cs="Times New Roman"/>
                <w:lang w:eastAsia="ru-RU"/>
              </w:rPr>
              <w:t xml:space="preserve"> </w:t>
            </w:r>
            <w:r w:rsidRPr="00F47E0B">
              <w:rPr>
                <w:rFonts w:ascii="Times New Roman" w:eastAsia="Times New Roman" w:hAnsi="Times New Roman" w:cs="Times New Roman"/>
                <w:lang w:eastAsia="ru-RU"/>
              </w:rPr>
              <w:t>с трехходовым краном Д</w:t>
            </w:r>
            <w:r>
              <w:rPr>
                <w:rFonts w:ascii="Times New Roman" w:eastAsia="Times New Roman" w:hAnsi="Times New Roman" w:cs="Times New Roman"/>
                <w:lang w:eastAsia="ru-RU"/>
              </w:rPr>
              <w:t>у</w:t>
            </w:r>
            <w:r w:rsidRPr="00F47E0B">
              <w:rPr>
                <w:rFonts w:ascii="Times New Roman" w:eastAsia="Times New Roman" w:hAnsi="Times New Roman" w:cs="Times New Roman"/>
                <w:lang w:eastAsia="ru-RU"/>
              </w:rPr>
              <w:t>15</w:t>
            </w:r>
          </w:p>
        </w:tc>
        <w:tc>
          <w:tcPr>
            <w:tcW w:w="1005" w:type="dxa"/>
            <w:tcBorders>
              <w:top w:val="single" w:sz="4" w:space="0" w:color="auto"/>
              <w:left w:val="nil"/>
              <w:bottom w:val="single" w:sz="4" w:space="0" w:color="auto"/>
              <w:right w:val="single" w:sz="4" w:space="0" w:color="auto"/>
            </w:tcBorders>
          </w:tcPr>
          <w:p w:rsidR="000C1CCF" w:rsidRPr="00DC2A2A" w:rsidRDefault="000C1CCF" w:rsidP="000C1CCF">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0C1CCF" w:rsidRPr="00570986" w:rsidRDefault="00570986" w:rsidP="000C1CCF">
            <w:pPr>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w:t>
            </w:r>
          </w:p>
        </w:tc>
      </w:tr>
      <w:tr w:rsidR="000C1CCF" w:rsidTr="003647A5">
        <w:trPr>
          <w:trHeight w:val="704"/>
        </w:trPr>
        <w:tc>
          <w:tcPr>
            <w:tcW w:w="851" w:type="dxa"/>
            <w:tcBorders>
              <w:top w:val="single" w:sz="4" w:space="0" w:color="auto"/>
              <w:left w:val="single" w:sz="4" w:space="0" w:color="auto"/>
              <w:bottom w:val="single" w:sz="4" w:space="0" w:color="auto"/>
              <w:right w:val="single" w:sz="4" w:space="0" w:color="auto"/>
            </w:tcBorders>
            <w:noWrap/>
          </w:tcPr>
          <w:p w:rsidR="000C1CCF" w:rsidRPr="00570986" w:rsidRDefault="00C45CB5" w:rsidP="00570986">
            <w:pPr>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14.</w:t>
            </w:r>
            <w:r w:rsidR="00570986">
              <w:rPr>
                <w:rFonts w:ascii="Times New Roman" w:eastAsia="Times New Roman" w:hAnsi="Times New Roman" w:cs="Times New Roman"/>
                <w:lang w:val="en-US" w:eastAsia="ru-RU"/>
              </w:rPr>
              <w:t>3</w:t>
            </w:r>
          </w:p>
        </w:tc>
        <w:tc>
          <w:tcPr>
            <w:tcW w:w="7229" w:type="dxa"/>
            <w:tcBorders>
              <w:top w:val="single" w:sz="4" w:space="0" w:color="auto"/>
              <w:left w:val="nil"/>
              <w:bottom w:val="single" w:sz="4" w:space="0" w:color="auto"/>
              <w:right w:val="single" w:sz="4" w:space="0" w:color="auto"/>
            </w:tcBorders>
          </w:tcPr>
          <w:p w:rsidR="000C1CCF" w:rsidRPr="008605A4" w:rsidRDefault="000C1CCF" w:rsidP="000C1CCF">
            <w:pPr>
              <w:rPr>
                <w:rFonts w:ascii="Times New Roman" w:eastAsia="Times New Roman" w:hAnsi="Times New Roman" w:cs="Times New Roman"/>
                <w:lang w:eastAsia="ru-RU"/>
              </w:rPr>
            </w:pPr>
            <w:r w:rsidRPr="008605A4">
              <w:rPr>
                <w:rFonts w:ascii="Times New Roman" w:eastAsia="Times New Roman" w:hAnsi="Times New Roman" w:cs="Times New Roman"/>
                <w:lang w:eastAsia="ru-RU"/>
              </w:rPr>
              <w:t>Изоляция изделиями из вспененного каучука, вспененного полиэтилена труб</w:t>
            </w:r>
            <w:r>
              <w:rPr>
                <w:rFonts w:ascii="Times New Roman" w:eastAsia="Times New Roman" w:hAnsi="Times New Roman" w:cs="Times New Roman"/>
                <w:lang w:eastAsia="ru-RU"/>
              </w:rPr>
              <w:t>опроводов наружным диметром до 5</w:t>
            </w:r>
            <w:r w:rsidRPr="008605A4">
              <w:rPr>
                <w:rFonts w:ascii="Times New Roman" w:eastAsia="Times New Roman" w:hAnsi="Times New Roman" w:cs="Times New Roman"/>
                <w:lang w:eastAsia="ru-RU"/>
              </w:rPr>
              <w:t>0 мм трубками</w:t>
            </w:r>
          </w:p>
        </w:tc>
        <w:tc>
          <w:tcPr>
            <w:tcW w:w="1005" w:type="dxa"/>
            <w:tcBorders>
              <w:top w:val="single" w:sz="4" w:space="0" w:color="auto"/>
              <w:left w:val="nil"/>
              <w:bottom w:val="single" w:sz="4" w:space="0" w:color="auto"/>
              <w:right w:val="single" w:sz="4" w:space="0" w:color="auto"/>
            </w:tcBorders>
          </w:tcPr>
          <w:p w:rsidR="000C1CCF" w:rsidRPr="008605A4" w:rsidRDefault="000C1CCF" w:rsidP="000C1CCF">
            <w:pPr>
              <w:jc w:val="center"/>
              <w:rPr>
                <w:rFonts w:ascii="Times New Roman" w:eastAsia="Times New Roman" w:hAnsi="Times New Roman" w:cs="Times New Roman"/>
                <w:lang w:eastAsia="ru-RU"/>
              </w:rPr>
            </w:pPr>
            <w:r w:rsidRPr="008605A4">
              <w:rPr>
                <w:rFonts w:ascii="Times New Roman" w:eastAsia="Times New Roman" w:hAnsi="Times New Roman" w:cs="Times New Roman"/>
                <w:lang w:eastAsia="ru-RU"/>
              </w:rPr>
              <w:t>м</w:t>
            </w:r>
          </w:p>
        </w:tc>
        <w:tc>
          <w:tcPr>
            <w:tcW w:w="802" w:type="dxa"/>
            <w:tcBorders>
              <w:top w:val="single" w:sz="4" w:space="0" w:color="auto"/>
              <w:left w:val="nil"/>
              <w:bottom w:val="single" w:sz="4" w:space="0" w:color="auto"/>
              <w:right w:val="single" w:sz="4" w:space="0" w:color="auto"/>
            </w:tcBorders>
          </w:tcPr>
          <w:p w:rsidR="000C1CCF" w:rsidRPr="008605A4" w:rsidRDefault="000C1CCF" w:rsidP="000C1CC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6,42</w:t>
            </w:r>
          </w:p>
        </w:tc>
      </w:tr>
      <w:tr w:rsidR="00C45CB5" w:rsidTr="00C45CB5">
        <w:trPr>
          <w:trHeight w:val="554"/>
        </w:trPr>
        <w:tc>
          <w:tcPr>
            <w:tcW w:w="9887" w:type="dxa"/>
            <w:gridSpan w:val="4"/>
            <w:tcBorders>
              <w:top w:val="single" w:sz="4" w:space="0" w:color="auto"/>
              <w:left w:val="single" w:sz="4" w:space="0" w:color="auto"/>
              <w:bottom w:val="single" w:sz="4" w:space="0" w:color="auto"/>
              <w:right w:val="single" w:sz="4" w:space="0" w:color="auto"/>
            </w:tcBorders>
            <w:noWrap/>
          </w:tcPr>
          <w:p w:rsidR="00C45CB5" w:rsidRPr="00F47E0B" w:rsidRDefault="00C45CB5" w:rsidP="00353CF9">
            <w:pPr>
              <w:rPr>
                <w:rFonts w:ascii="Times New Roman" w:eastAsia="Times New Roman" w:hAnsi="Times New Roman" w:cs="Times New Roman"/>
                <w:lang w:eastAsia="ru-RU"/>
              </w:rPr>
            </w:pPr>
            <w:r>
              <w:rPr>
                <w:rStyle w:val="af1"/>
                <w:rFonts w:ascii="Times New Roman" w:hAnsi="Times New Roman" w:cs="Times New Roman"/>
              </w:rPr>
              <w:t>15</w:t>
            </w:r>
            <w:r w:rsidRPr="00744F8B">
              <w:rPr>
                <w:rStyle w:val="af1"/>
                <w:rFonts w:ascii="Times New Roman" w:hAnsi="Times New Roman" w:cs="Times New Roman"/>
              </w:rPr>
              <w:t xml:space="preserve">. </w:t>
            </w:r>
            <w:r w:rsidRPr="00744F8B">
              <w:rPr>
                <w:rFonts w:ascii="Times New Roman" w:eastAsia="Times New Roman" w:hAnsi="Times New Roman" w:cs="Times New Roman"/>
                <w:b/>
                <w:bCs/>
                <w:lang w:eastAsia="ru-RU"/>
              </w:rPr>
              <w:t>Тепловой узел</w:t>
            </w:r>
            <w:r w:rsidRPr="00744F8B">
              <w:rPr>
                <w:rStyle w:val="af1"/>
                <w:rFonts w:ascii="Times New Roman" w:hAnsi="Times New Roman" w:cs="Times New Roman"/>
              </w:rPr>
              <w:t xml:space="preserve"> ОПС</w:t>
            </w:r>
            <w:r>
              <w:rPr>
                <w:rStyle w:val="af1"/>
                <w:rFonts w:ascii="Times New Roman" w:hAnsi="Times New Roman" w:cs="Times New Roman"/>
              </w:rPr>
              <w:t xml:space="preserve"> </w:t>
            </w:r>
            <w:r w:rsidRPr="00C45CB5">
              <w:rPr>
                <w:rStyle w:val="af1"/>
                <w:rFonts w:ascii="Times New Roman" w:hAnsi="Times New Roman" w:cs="Times New Roman"/>
              </w:rPr>
              <w:t>690002, Приморский край, г. Владивосток, Океанский проспект, 110</w:t>
            </w:r>
          </w:p>
        </w:tc>
      </w:tr>
      <w:tr w:rsidR="00C45CB5" w:rsidTr="00C45CB5">
        <w:trPr>
          <w:trHeight w:val="252"/>
        </w:trPr>
        <w:tc>
          <w:tcPr>
            <w:tcW w:w="851" w:type="dxa"/>
            <w:tcBorders>
              <w:top w:val="single" w:sz="4" w:space="0" w:color="auto"/>
              <w:left w:val="single" w:sz="4" w:space="0" w:color="auto"/>
              <w:bottom w:val="single" w:sz="4" w:space="0" w:color="auto"/>
              <w:right w:val="single" w:sz="4" w:space="0" w:color="auto"/>
            </w:tcBorders>
            <w:noWrap/>
          </w:tcPr>
          <w:p w:rsidR="00C45CB5" w:rsidRDefault="00C45CB5" w:rsidP="00C45CB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15.1</w:t>
            </w:r>
          </w:p>
        </w:tc>
        <w:tc>
          <w:tcPr>
            <w:tcW w:w="7229" w:type="dxa"/>
            <w:tcBorders>
              <w:top w:val="single" w:sz="4" w:space="0" w:color="auto"/>
              <w:left w:val="nil"/>
              <w:bottom w:val="single" w:sz="4" w:space="0" w:color="auto"/>
              <w:right w:val="single" w:sz="4" w:space="0" w:color="auto"/>
            </w:tcBorders>
          </w:tcPr>
          <w:p w:rsidR="00C45CB5" w:rsidRPr="00F47E0B" w:rsidRDefault="00C45CB5" w:rsidP="00C45CB5">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Демонтаж манометров с шаровым краном Д</w:t>
            </w:r>
            <w:r>
              <w:rPr>
                <w:rFonts w:ascii="Times New Roman" w:eastAsia="Times New Roman" w:hAnsi="Times New Roman" w:cs="Times New Roman"/>
                <w:lang w:eastAsia="ru-RU"/>
              </w:rPr>
              <w:t>у</w:t>
            </w:r>
            <w:r w:rsidRPr="00F47E0B">
              <w:rPr>
                <w:rFonts w:ascii="Times New Roman" w:eastAsia="Times New Roman" w:hAnsi="Times New Roman" w:cs="Times New Roman"/>
                <w:lang w:eastAsia="ru-RU"/>
              </w:rPr>
              <w:t>15</w:t>
            </w:r>
          </w:p>
        </w:tc>
        <w:tc>
          <w:tcPr>
            <w:tcW w:w="1005" w:type="dxa"/>
            <w:tcBorders>
              <w:top w:val="single" w:sz="4" w:space="0" w:color="auto"/>
              <w:left w:val="nil"/>
              <w:bottom w:val="single" w:sz="4" w:space="0" w:color="auto"/>
              <w:right w:val="single" w:sz="4" w:space="0" w:color="auto"/>
            </w:tcBorders>
          </w:tcPr>
          <w:p w:rsidR="00C45CB5" w:rsidRPr="00DC2A2A" w:rsidRDefault="00C45CB5" w:rsidP="00C45CB5">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C45CB5" w:rsidRPr="00DC2A2A" w:rsidRDefault="00C45CB5" w:rsidP="00C45CB5">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4</w:t>
            </w:r>
          </w:p>
        </w:tc>
      </w:tr>
      <w:tr w:rsidR="00C45CB5" w:rsidTr="00C45CB5">
        <w:trPr>
          <w:trHeight w:val="540"/>
        </w:trPr>
        <w:tc>
          <w:tcPr>
            <w:tcW w:w="851" w:type="dxa"/>
            <w:tcBorders>
              <w:top w:val="single" w:sz="4" w:space="0" w:color="auto"/>
              <w:left w:val="single" w:sz="4" w:space="0" w:color="auto"/>
              <w:bottom w:val="single" w:sz="4" w:space="0" w:color="auto"/>
              <w:right w:val="single" w:sz="4" w:space="0" w:color="auto"/>
            </w:tcBorders>
            <w:noWrap/>
          </w:tcPr>
          <w:p w:rsidR="00C45CB5" w:rsidRDefault="00C45CB5" w:rsidP="00C45CB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15.2</w:t>
            </w:r>
          </w:p>
        </w:tc>
        <w:tc>
          <w:tcPr>
            <w:tcW w:w="7229" w:type="dxa"/>
            <w:tcBorders>
              <w:top w:val="single" w:sz="4" w:space="0" w:color="auto"/>
              <w:left w:val="nil"/>
              <w:bottom w:val="single" w:sz="4" w:space="0" w:color="auto"/>
              <w:right w:val="single" w:sz="4" w:space="0" w:color="auto"/>
            </w:tcBorders>
          </w:tcPr>
          <w:p w:rsidR="00C45CB5" w:rsidRPr="00F47E0B" w:rsidRDefault="00C45CB5" w:rsidP="00C45CB5">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 xml:space="preserve">Монтаж </w:t>
            </w:r>
            <w:r>
              <w:rPr>
                <w:rFonts w:ascii="Times New Roman" w:eastAsia="Times New Roman" w:hAnsi="Times New Roman" w:cs="Times New Roman"/>
                <w:lang w:eastAsia="ru-RU"/>
              </w:rPr>
              <w:t xml:space="preserve">новых </w:t>
            </w:r>
            <w:r w:rsidRPr="00F47E0B">
              <w:rPr>
                <w:rFonts w:ascii="Times New Roman" w:eastAsia="Times New Roman" w:hAnsi="Times New Roman" w:cs="Times New Roman"/>
                <w:lang w:eastAsia="ru-RU"/>
              </w:rPr>
              <w:t>манометров</w:t>
            </w:r>
            <w:r>
              <w:rPr>
                <w:rFonts w:ascii="Times New Roman" w:eastAsia="Times New Roman" w:hAnsi="Times New Roman" w:cs="Times New Roman"/>
                <w:lang w:eastAsia="ru-RU"/>
              </w:rPr>
              <w:t xml:space="preserve"> типа </w:t>
            </w:r>
            <w:r>
              <w:rPr>
                <w:rFonts w:ascii="Times New Roman" w:hAnsi="Times New Roman" w:cs="Times New Roman"/>
                <w:shd w:val="clear" w:color="auto" w:fill="FFFFFF"/>
              </w:rPr>
              <w:t>МП100М 1,6</w:t>
            </w:r>
            <w:r w:rsidRPr="00697B67">
              <w:rPr>
                <w:rFonts w:ascii="Times New Roman" w:hAnsi="Times New Roman" w:cs="Times New Roman"/>
                <w:shd w:val="clear" w:color="auto" w:fill="FFFFFF"/>
              </w:rPr>
              <w:t xml:space="preserve"> МПа</w:t>
            </w:r>
            <w:r w:rsidRPr="00697B67">
              <w:rPr>
                <w:rFonts w:ascii="Times New Roman" w:eastAsia="Times New Roman" w:hAnsi="Times New Roman" w:cs="Times New Roman"/>
                <w:lang w:eastAsia="ru-RU"/>
              </w:rPr>
              <w:t xml:space="preserve"> </w:t>
            </w:r>
            <w:r w:rsidRPr="00F47E0B">
              <w:rPr>
                <w:rFonts w:ascii="Times New Roman" w:eastAsia="Times New Roman" w:hAnsi="Times New Roman" w:cs="Times New Roman"/>
                <w:lang w:eastAsia="ru-RU"/>
              </w:rPr>
              <w:t>с трехходовым краном Д</w:t>
            </w:r>
            <w:r>
              <w:rPr>
                <w:rFonts w:ascii="Times New Roman" w:eastAsia="Times New Roman" w:hAnsi="Times New Roman" w:cs="Times New Roman"/>
                <w:lang w:eastAsia="ru-RU"/>
              </w:rPr>
              <w:t>у</w:t>
            </w:r>
            <w:r w:rsidRPr="00F47E0B">
              <w:rPr>
                <w:rFonts w:ascii="Times New Roman" w:eastAsia="Times New Roman" w:hAnsi="Times New Roman" w:cs="Times New Roman"/>
                <w:lang w:eastAsia="ru-RU"/>
              </w:rPr>
              <w:t>15</w:t>
            </w:r>
          </w:p>
        </w:tc>
        <w:tc>
          <w:tcPr>
            <w:tcW w:w="1005" w:type="dxa"/>
            <w:tcBorders>
              <w:top w:val="single" w:sz="4" w:space="0" w:color="auto"/>
              <w:left w:val="nil"/>
              <w:bottom w:val="single" w:sz="4" w:space="0" w:color="auto"/>
              <w:right w:val="single" w:sz="4" w:space="0" w:color="auto"/>
            </w:tcBorders>
          </w:tcPr>
          <w:p w:rsidR="00C45CB5" w:rsidRPr="00DC2A2A" w:rsidRDefault="00C45CB5" w:rsidP="00C45CB5">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C45CB5" w:rsidRPr="00DC2A2A" w:rsidRDefault="00C45CB5" w:rsidP="00C45CB5">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4</w:t>
            </w:r>
          </w:p>
        </w:tc>
      </w:tr>
      <w:tr w:rsidR="00C45CB5" w:rsidTr="00807DD9">
        <w:trPr>
          <w:trHeight w:val="288"/>
        </w:trPr>
        <w:tc>
          <w:tcPr>
            <w:tcW w:w="851" w:type="dxa"/>
            <w:tcBorders>
              <w:top w:val="single" w:sz="4" w:space="0" w:color="auto"/>
              <w:left w:val="single" w:sz="4" w:space="0" w:color="auto"/>
              <w:bottom w:val="single" w:sz="4" w:space="0" w:color="auto"/>
              <w:right w:val="single" w:sz="4" w:space="0" w:color="auto"/>
            </w:tcBorders>
            <w:noWrap/>
          </w:tcPr>
          <w:p w:rsidR="00C45CB5" w:rsidRDefault="00C45CB5" w:rsidP="00C45CB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15.3</w:t>
            </w:r>
          </w:p>
        </w:tc>
        <w:tc>
          <w:tcPr>
            <w:tcW w:w="7229" w:type="dxa"/>
            <w:tcBorders>
              <w:top w:val="single" w:sz="4" w:space="0" w:color="auto"/>
              <w:left w:val="nil"/>
              <w:bottom w:val="single" w:sz="4" w:space="0" w:color="auto"/>
              <w:right w:val="single" w:sz="4" w:space="0" w:color="auto"/>
            </w:tcBorders>
          </w:tcPr>
          <w:p w:rsidR="00C45CB5" w:rsidRPr="00F47E0B" w:rsidRDefault="00C45CB5" w:rsidP="00C45CB5">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Демонтаж биметаллических термометров</w:t>
            </w:r>
          </w:p>
        </w:tc>
        <w:tc>
          <w:tcPr>
            <w:tcW w:w="1005" w:type="dxa"/>
            <w:tcBorders>
              <w:top w:val="single" w:sz="4" w:space="0" w:color="auto"/>
              <w:left w:val="nil"/>
              <w:bottom w:val="single" w:sz="4" w:space="0" w:color="auto"/>
              <w:right w:val="single" w:sz="4" w:space="0" w:color="auto"/>
            </w:tcBorders>
          </w:tcPr>
          <w:p w:rsidR="00C45CB5" w:rsidRPr="00DC2A2A" w:rsidRDefault="00C45CB5" w:rsidP="00C45CB5">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C45CB5" w:rsidRPr="00DC2A2A" w:rsidRDefault="00C45CB5" w:rsidP="00C45CB5">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2</w:t>
            </w:r>
          </w:p>
        </w:tc>
      </w:tr>
      <w:tr w:rsidR="00C45CB5" w:rsidTr="00807DD9">
        <w:trPr>
          <w:trHeight w:val="292"/>
        </w:trPr>
        <w:tc>
          <w:tcPr>
            <w:tcW w:w="851" w:type="dxa"/>
            <w:tcBorders>
              <w:top w:val="single" w:sz="4" w:space="0" w:color="auto"/>
              <w:left w:val="single" w:sz="4" w:space="0" w:color="auto"/>
              <w:bottom w:val="single" w:sz="4" w:space="0" w:color="auto"/>
              <w:right w:val="single" w:sz="4" w:space="0" w:color="auto"/>
            </w:tcBorders>
            <w:noWrap/>
          </w:tcPr>
          <w:p w:rsidR="00C45CB5" w:rsidRDefault="00C45CB5" w:rsidP="00C45CB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15.4</w:t>
            </w:r>
          </w:p>
        </w:tc>
        <w:tc>
          <w:tcPr>
            <w:tcW w:w="7229" w:type="dxa"/>
            <w:tcBorders>
              <w:top w:val="single" w:sz="4" w:space="0" w:color="auto"/>
              <w:left w:val="nil"/>
              <w:bottom w:val="single" w:sz="4" w:space="0" w:color="auto"/>
              <w:right w:val="single" w:sz="4" w:space="0" w:color="auto"/>
            </w:tcBorders>
          </w:tcPr>
          <w:p w:rsidR="00C45CB5" w:rsidRPr="00F47E0B" w:rsidRDefault="00C45CB5" w:rsidP="00C45CB5">
            <w:pPr>
              <w:jc w:val="both"/>
              <w:rPr>
                <w:rFonts w:ascii="Times New Roman" w:eastAsia="Times New Roman" w:hAnsi="Times New Roman" w:cs="Times New Roman"/>
                <w:lang w:eastAsia="ru-RU"/>
              </w:rPr>
            </w:pPr>
            <w:r w:rsidRPr="00F47E0B">
              <w:rPr>
                <w:rFonts w:ascii="Times New Roman" w:eastAsia="Times New Roman" w:hAnsi="Times New Roman" w:cs="Times New Roman"/>
                <w:lang w:eastAsia="ru-RU"/>
              </w:rPr>
              <w:t xml:space="preserve">Монтаж </w:t>
            </w:r>
            <w:r>
              <w:rPr>
                <w:rFonts w:ascii="Times New Roman" w:eastAsia="Times New Roman" w:hAnsi="Times New Roman" w:cs="Times New Roman"/>
                <w:lang w:eastAsia="ru-RU"/>
              </w:rPr>
              <w:t xml:space="preserve">новых </w:t>
            </w:r>
            <w:r w:rsidRPr="00F47E0B">
              <w:rPr>
                <w:rFonts w:ascii="Times New Roman" w:eastAsia="Times New Roman" w:hAnsi="Times New Roman" w:cs="Times New Roman"/>
                <w:lang w:eastAsia="ru-RU"/>
              </w:rPr>
              <w:t>биметаллических термометров</w:t>
            </w:r>
            <w:r>
              <w:rPr>
                <w:rFonts w:ascii="Times New Roman" w:eastAsia="Times New Roman" w:hAnsi="Times New Roman" w:cs="Times New Roman"/>
                <w:lang w:eastAsia="ru-RU"/>
              </w:rPr>
              <w:t xml:space="preserve"> типа ДК63 120</w:t>
            </w:r>
            <w:r w:rsidRPr="00C43A1A">
              <w:rPr>
                <w:rFonts w:ascii="Times New Roman" w:hAnsi="Times New Roman" w:cs="Times New Roman"/>
              </w:rPr>
              <w:t>°С</w:t>
            </w:r>
          </w:p>
        </w:tc>
        <w:tc>
          <w:tcPr>
            <w:tcW w:w="1005" w:type="dxa"/>
            <w:tcBorders>
              <w:top w:val="single" w:sz="4" w:space="0" w:color="auto"/>
              <w:left w:val="nil"/>
              <w:bottom w:val="single" w:sz="4" w:space="0" w:color="auto"/>
              <w:right w:val="single" w:sz="4" w:space="0" w:color="auto"/>
            </w:tcBorders>
          </w:tcPr>
          <w:p w:rsidR="00C45CB5" w:rsidRPr="00DC2A2A" w:rsidRDefault="00C45CB5" w:rsidP="00C45CB5">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шт</w:t>
            </w:r>
          </w:p>
        </w:tc>
        <w:tc>
          <w:tcPr>
            <w:tcW w:w="802" w:type="dxa"/>
            <w:tcBorders>
              <w:top w:val="single" w:sz="4" w:space="0" w:color="auto"/>
              <w:left w:val="nil"/>
              <w:bottom w:val="single" w:sz="4" w:space="0" w:color="auto"/>
              <w:right w:val="single" w:sz="4" w:space="0" w:color="auto"/>
            </w:tcBorders>
          </w:tcPr>
          <w:p w:rsidR="00C45CB5" w:rsidRPr="00DC2A2A" w:rsidRDefault="00C45CB5" w:rsidP="00C45CB5">
            <w:pPr>
              <w:jc w:val="center"/>
              <w:rPr>
                <w:rFonts w:ascii="Times New Roman" w:eastAsia="Times New Roman" w:hAnsi="Times New Roman" w:cs="Times New Roman"/>
                <w:lang w:eastAsia="ru-RU"/>
              </w:rPr>
            </w:pPr>
            <w:r w:rsidRPr="00DC2A2A">
              <w:rPr>
                <w:rFonts w:ascii="Times New Roman" w:eastAsia="Times New Roman" w:hAnsi="Times New Roman" w:cs="Times New Roman"/>
                <w:lang w:eastAsia="ru-RU"/>
              </w:rPr>
              <w:t>2</w:t>
            </w:r>
          </w:p>
        </w:tc>
      </w:tr>
      <w:tr w:rsidR="00C45CB5" w:rsidTr="00807DD9">
        <w:trPr>
          <w:trHeight w:val="849"/>
        </w:trPr>
        <w:tc>
          <w:tcPr>
            <w:tcW w:w="851" w:type="dxa"/>
            <w:tcBorders>
              <w:top w:val="single" w:sz="4" w:space="0" w:color="auto"/>
              <w:left w:val="single" w:sz="4" w:space="0" w:color="auto"/>
              <w:bottom w:val="single" w:sz="4" w:space="0" w:color="auto"/>
              <w:right w:val="single" w:sz="4" w:space="0" w:color="auto"/>
            </w:tcBorders>
            <w:noWrap/>
          </w:tcPr>
          <w:p w:rsidR="00C45CB5" w:rsidRDefault="00C45CB5" w:rsidP="00C45CB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15.5</w:t>
            </w:r>
          </w:p>
        </w:tc>
        <w:tc>
          <w:tcPr>
            <w:tcW w:w="7229" w:type="dxa"/>
            <w:tcBorders>
              <w:top w:val="single" w:sz="4" w:space="0" w:color="auto"/>
              <w:left w:val="nil"/>
              <w:bottom w:val="single" w:sz="4" w:space="0" w:color="auto"/>
              <w:right w:val="single" w:sz="4" w:space="0" w:color="auto"/>
            </w:tcBorders>
          </w:tcPr>
          <w:p w:rsidR="00C45CB5" w:rsidRPr="008605A4" w:rsidRDefault="00C45CB5" w:rsidP="00C45CB5">
            <w:pPr>
              <w:rPr>
                <w:rFonts w:ascii="Times New Roman" w:eastAsia="Times New Roman" w:hAnsi="Times New Roman" w:cs="Times New Roman"/>
                <w:lang w:eastAsia="ru-RU"/>
              </w:rPr>
            </w:pPr>
            <w:r w:rsidRPr="008605A4">
              <w:rPr>
                <w:rFonts w:ascii="Times New Roman" w:eastAsia="Times New Roman" w:hAnsi="Times New Roman" w:cs="Times New Roman"/>
                <w:lang w:eastAsia="ru-RU"/>
              </w:rPr>
              <w:t>Изоляция изделиями из вспененного каучука, вспененного полиэтилена труб</w:t>
            </w:r>
            <w:r>
              <w:rPr>
                <w:rFonts w:ascii="Times New Roman" w:eastAsia="Times New Roman" w:hAnsi="Times New Roman" w:cs="Times New Roman"/>
                <w:lang w:eastAsia="ru-RU"/>
              </w:rPr>
              <w:t>опроводов наружным диметром до 10</w:t>
            </w:r>
            <w:r w:rsidRPr="008605A4">
              <w:rPr>
                <w:rFonts w:ascii="Times New Roman" w:eastAsia="Times New Roman" w:hAnsi="Times New Roman" w:cs="Times New Roman"/>
                <w:lang w:eastAsia="ru-RU"/>
              </w:rPr>
              <w:t>0 мм трубками</w:t>
            </w:r>
          </w:p>
        </w:tc>
        <w:tc>
          <w:tcPr>
            <w:tcW w:w="1005" w:type="dxa"/>
            <w:tcBorders>
              <w:top w:val="single" w:sz="4" w:space="0" w:color="auto"/>
              <w:left w:val="nil"/>
              <w:bottom w:val="single" w:sz="4" w:space="0" w:color="auto"/>
              <w:right w:val="single" w:sz="4" w:space="0" w:color="auto"/>
            </w:tcBorders>
          </w:tcPr>
          <w:p w:rsidR="00C45CB5" w:rsidRPr="008605A4" w:rsidRDefault="00C45CB5" w:rsidP="00C45CB5">
            <w:pPr>
              <w:jc w:val="center"/>
              <w:rPr>
                <w:rFonts w:ascii="Times New Roman" w:eastAsia="Times New Roman" w:hAnsi="Times New Roman" w:cs="Times New Roman"/>
                <w:lang w:eastAsia="ru-RU"/>
              </w:rPr>
            </w:pPr>
            <w:r w:rsidRPr="008605A4">
              <w:rPr>
                <w:rFonts w:ascii="Times New Roman" w:eastAsia="Times New Roman" w:hAnsi="Times New Roman" w:cs="Times New Roman"/>
                <w:lang w:eastAsia="ru-RU"/>
              </w:rPr>
              <w:t>м</w:t>
            </w:r>
          </w:p>
        </w:tc>
        <w:tc>
          <w:tcPr>
            <w:tcW w:w="802" w:type="dxa"/>
            <w:tcBorders>
              <w:top w:val="single" w:sz="4" w:space="0" w:color="auto"/>
              <w:left w:val="nil"/>
              <w:bottom w:val="single" w:sz="4" w:space="0" w:color="auto"/>
              <w:right w:val="single" w:sz="4" w:space="0" w:color="auto"/>
            </w:tcBorders>
          </w:tcPr>
          <w:p w:rsidR="00C45CB5" w:rsidRPr="008605A4" w:rsidRDefault="00392792" w:rsidP="00C45CB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20,48</w:t>
            </w:r>
          </w:p>
        </w:tc>
      </w:tr>
    </w:tbl>
    <w:p w:rsidR="00A97436" w:rsidRPr="00C43A1A" w:rsidRDefault="00A97436" w:rsidP="00A97436">
      <w:pPr>
        <w:pStyle w:val="ConsPlusNormal"/>
        <w:numPr>
          <w:ilvl w:val="0"/>
          <w:numId w:val="9"/>
        </w:numPr>
        <w:spacing w:before="240" w:after="120"/>
        <w:ind w:left="0" w:firstLine="0"/>
        <w:jc w:val="center"/>
        <w:rPr>
          <w:rFonts w:ascii="Times New Roman" w:hAnsi="Times New Roman" w:cs="Times New Roman"/>
          <w:b/>
          <w:sz w:val="24"/>
          <w:szCs w:val="24"/>
        </w:rPr>
      </w:pPr>
      <w:r w:rsidRPr="00C43A1A">
        <w:rPr>
          <w:rFonts w:ascii="Times New Roman" w:hAnsi="Times New Roman" w:cs="Times New Roman"/>
          <w:b/>
          <w:sz w:val="24"/>
          <w:szCs w:val="24"/>
        </w:rPr>
        <w:t>ХАРАКТЕРИСТИКИ ВЫПОЛНЯЕМЫХ РАБОТ</w:t>
      </w:r>
    </w:p>
    <w:p w:rsidR="00A97436" w:rsidRPr="00C43A1A" w:rsidRDefault="00A97436" w:rsidP="00A97436">
      <w:pPr>
        <w:ind w:firstLine="709"/>
        <w:rPr>
          <w:rFonts w:ascii="Times New Roman" w:hAnsi="Times New Roman" w:cs="Times New Roman"/>
        </w:rPr>
      </w:pPr>
      <w:r w:rsidRPr="00C43A1A">
        <w:rPr>
          <w:rFonts w:ascii="Times New Roman" w:hAnsi="Times New Roman" w:cs="Times New Roman"/>
        </w:rPr>
        <w:t>В процессе проведения работ выполняются следующие операции:</w:t>
      </w:r>
    </w:p>
    <w:p w:rsidR="00A97436" w:rsidRPr="00C43A1A" w:rsidRDefault="00A97436" w:rsidP="00A97436">
      <w:pPr>
        <w:shd w:val="clear" w:color="auto" w:fill="FFFFFF"/>
        <w:spacing w:line="276" w:lineRule="auto"/>
        <w:jc w:val="both"/>
        <w:textAlignment w:val="baseline"/>
        <w:rPr>
          <w:rFonts w:ascii="Times New Roman" w:hAnsi="Times New Roman" w:cs="Times New Roman"/>
        </w:rPr>
      </w:pPr>
      <w:r w:rsidRPr="00C43A1A">
        <w:rPr>
          <w:rFonts w:ascii="Times New Roman" w:hAnsi="Times New Roman" w:cs="Times New Roman"/>
        </w:rPr>
        <w:t xml:space="preserve">1) Проводится визуальный осмотр всей системы и отдельных ее частей: </w:t>
      </w:r>
    </w:p>
    <w:p w:rsidR="00A97436" w:rsidRPr="00C43A1A" w:rsidRDefault="00A97436" w:rsidP="00A97436">
      <w:pPr>
        <w:shd w:val="clear" w:color="auto" w:fill="FFFFFF"/>
        <w:spacing w:line="276" w:lineRule="auto"/>
        <w:jc w:val="both"/>
        <w:textAlignment w:val="baseline"/>
        <w:rPr>
          <w:rFonts w:ascii="Times New Roman" w:hAnsi="Times New Roman" w:cs="Times New Roman"/>
        </w:rPr>
      </w:pPr>
      <w:r w:rsidRPr="00C43A1A">
        <w:rPr>
          <w:rFonts w:ascii="Times New Roman" w:hAnsi="Times New Roman" w:cs="Times New Roman"/>
        </w:rPr>
        <w:t>а) стыковые места соединения труб</w:t>
      </w:r>
    </w:p>
    <w:p w:rsidR="00A97436" w:rsidRPr="00C43A1A" w:rsidRDefault="00A97436" w:rsidP="00A97436">
      <w:pPr>
        <w:spacing w:line="276" w:lineRule="auto"/>
        <w:rPr>
          <w:rFonts w:ascii="Times New Roman" w:hAnsi="Times New Roman" w:cs="Times New Roman"/>
        </w:rPr>
      </w:pPr>
      <w:r w:rsidRPr="00C43A1A">
        <w:rPr>
          <w:rFonts w:ascii="Times New Roman" w:hAnsi="Times New Roman" w:cs="Times New Roman"/>
        </w:rPr>
        <w:t>б) труб с радиаторами</w:t>
      </w:r>
    </w:p>
    <w:p w:rsidR="00A97436" w:rsidRPr="00C43A1A" w:rsidRDefault="00A97436" w:rsidP="00A97436">
      <w:pPr>
        <w:spacing w:line="276" w:lineRule="auto"/>
        <w:rPr>
          <w:rFonts w:ascii="Times New Roman" w:hAnsi="Times New Roman" w:cs="Times New Roman"/>
        </w:rPr>
      </w:pPr>
      <w:r w:rsidRPr="00C43A1A">
        <w:rPr>
          <w:rFonts w:ascii="Times New Roman" w:hAnsi="Times New Roman" w:cs="Times New Roman"/>
        </w:rPr>
        <w:t xml:space="preserve">в) труб с бойлером </w:t>
      </w:r>
    </w:p>
    <w:p w:rsidR="00A97436" w:rsidRPr="00C43A1A" w:rsidRDefault="00A97436" w:rsidP="00A97436">
      <w:pPr>
        <w:spacing w:line="276" w:lineRule="auto"/>
        <w:rPr>
          <w:rFonts w:ascii="Times New Roman" w:hAnsi="Times New Roman" w:cs="Times New Roman"/>
        </w:rPr>
      </w:pPr>
      <w:r w:rsidRPr="00C43A1A">
        <w:rPr>
          <w:rFonts w:ascii="Times New Roman" w:hAnsi="Times New Roman" w:cs="Times New Roman"/>
        </w:rPr>
        <w:t xml:space="preserve">г) патрубков </w:t>
      </w:r>
    </w:p>
    <w:p w:rsidR="00A97436" w:rsidRPr="00C43A1A" w:rsidRDefault="00A97436" w:rsidP="00A97436">
      <w:pPr>
        <w:spacing w:line="276" w:lineRule="auto"/>
        <w:rPr>
          <w:rFonts w:ascii="Times New Roman" w:hAnsi="Times New Roman" w:cs="Times New Roman"/>
        </w:rPr>
      </w:pPr>
      <w:r w:rsidRPr="00C43A1A">
        <w:rPr>
          <w:rFonts w:ascii="Times New Roman" w:hAnsi="Times New Roman" w:cs="Times New Roman"/>
        </w:rPr>
        <w:t xml:space="preserve">д) контрольно-измерительных приборов и автоматики </w:t>
      </w:r>
    </w:p>
    <w:p w:rsidR="00A97436" w:rsidRPr="00C43A1A" w:rsidRDefault="00A97436" w:rsidP="00A97436">
      <w:pPr>
        <w:spacing w:line="276" w:lineRule="auto"/>
        <w:rPr>
          <w:rFonts w:ascii="Times New Roman" w:hAnsi="Times New Roman" w:cs="Times New Roman"/>
        </w:rPr>
      </w:pPr>
      <w:r w:rsidRPr="00C43A1A">
        <w:rPr>
          <w:rFonts w:ascii="Times New Roman" w:hAnsi="Times New Roman" w:cs="Times New Roman"/>
        </w:rPr>
        <w:t>е) проверяются стыки на предмет подтекания воды (если таковые обнаруживаются, то их обязательно ремонтируют или меняют на новые).</w:t>
      </w:r>
    </w:p>
    <w:p w:rsidR="00A97436" w:rsidRPr="00C43A1A" w:rsidRDefault="00A97436" w:rsidP="00A97436">
      <w:pPr>
        <w:shd w:val="clear" w:color="auto" w:fill="FFFFFF"/>
        <w:spacing w:line="276" w:lineRule="auto"/>
        <w:textAlignment w:val="baseline"/>
        <w:rPr>
          <w:rFonts w:ascii="Times New Roman" w:hAnsi="Times New Roman" w:cs="Times New Roman"/>
        </w:rPr>
      </w:pPr>
      <w:r w:rsidRPr="00C43A1A">
        <w:rPr>
          <w:rFonts w:ascii="Times New Roman" w:hAnsi="Times New Roman" w:cs="Times New Roman"/>
        </w:rPr>
        <w:t>2) Заполнение системы водой.</w:t>
      </w:r>
    </w:p>
    <w:p w:rsidR="00A97436" w:rsidRPr="00C43A1A" w:rsidRDefault="00A97436" w:rsidP="00A97436">
      <w:pPr>
        <w:shd w:val="clear" w:color="auto" w:fill="FFFFFF"/>
        <w:textAlignment w:val="baseline"/>
        <w:rPr>
          <w:rFonts w:ascii="Times New Roman" w:hAnsi="Times New Roman" w:cs="Times New Roman"/>
        </w:rPr>
      </w:pPr>
      <w:r w:rsidRPr="00C43A1A">
        <w:rPr>
          <w:rFonts w:ascii="Times New Roman" w:hAnsi="Times New Roman" w:cs="Times New Roman"/>
        </w:rPr>
        <w:t>3) Присоединение к отопительной системе через обратный клапан воздушного компрессора Р</w:t>
      </w:r>
      <w:r w:rsidRPr="00C43A1A">
        <w:rPr>
          <w:rFonts w:ascii="Times New Roman" w:hAnsi="Times New Roman" w:cs="Times New Roman"/>
          <w:vertAlign w:val="subscript"/>
        </w:rPr>
        <w:t>раб.</w:t>
      </w:r>
      <w:r w:rsidRPr="00C43A1A">
        <w:rPr>
          <w:rFonts w:ascii="Times New Roman" w:hAnsi="Times New Roman" w:cs="Times New Roman"/>
        </w:rPr>
        <w:t xml:space="preserve"> = 0,6 Мпа, с целью проведения гидропневматической промывки системы отопления.</w:t>
      </w:r>
    </w:p>
    <w:p w:rsidR="00A97436" w:rsidRPr="00C43A1A" w:rsidRDefault="00A97436" w:rsidP="00A97436">
      <w:pPr>
        <w:pStyle w:val="ConsPlusNormal"/>
        <w:ind w:firstLine="0"/>
        <w:jc w:val="both"/>
        <w:rPr>
          <w:rFonts w:ascii="Times New Roman" w:hAnsi="Times New Roman" w:cs="Times New Roman"/>
          <w:sz w:val="24"/>
          <w:szCs w:val="24"/>
        </w:rPr>
      </w:pPr>
      <w:r w:rsidRPr="00C43A1A">
        <w:rPr>
          <w:rFonts w:ascii="Times New Roman" w:hAnsi="Times New Roman" w:cs="Times New Roman"/>
          <w:sz w:val="24"/>
          <w:szCs w:val="24"/>
          <w:bdr w:val="none" w:sz="0" w:space="0" w:color="auto" w:frame="1"/>
        </w:rPr>
        <w:t xml:space="preserve">4) </w:t>
      </w:r>
      <w:r w:rsidRPr="00C43A1A">
        <w:rPr>
          <w:rFonts w:ascii="Times New Roman" w:hAnsi="Times New Roman" w:cs="Times New Roman"/>
          <w:sz w:val="24"/>
          <w:szCs w:val="24"/>
        </w:rPr>
        <w:t>Системы промываются водой в количествах, превышающих расчетный расход теплоносителя в 3 - 5 раз, ежегодно после отопительного периода, при этом достигается полное осветление воды. При проведении гидропневматической промывки расход водо-воздушной смеси не должен превышать 3-5 кратного расчетного расхода теплоносителя.</w:t>
      </w:r>
    </w:p>
    <w:p w:rsidR="00A97436" w:rsidRPr="00C43A1A" w:rsidRDefault="00A97436" w:rsidP="00A97436">
      <w:pPr>
        <w:pStyle w:val="ConsPlusNormal"/>
        <w:ind w:firstLine="567"/>
        <w:jc w:val="both"/>
        <w:rPr>
          <w:rFonts w:ascii="Times New Roman" w:hAnsi="Times New Roman" w:cs="Times New Roman"/>
          <w:sz w:val="24"/>
          <w:szCs w:val="24"/>
        </w:rPr>
      </w:pPr>
      <w:r w:rsidRPr="00C43A1A">
        <w:rPr>
          <w:rFonts w:ascii="Times New Roman" w:hAnsi="Times New Roman" w:cs="Times New Roman"/>
          <w:sz w:val="24"/>
          <w:szCs w:val="24"/>
        </w:rPr>
        <w:t>Для промывки систем используется водопроводная или техническая вода. В открытых системах теплоснабжения окончательно промывка после дезинфекции производится водой, соответствующей требованиям действующего стандарта на питьевую воду, до достижения показателей сбрасываемой воды до требуемых санитарными нормами на питьевую воду.</w:t>
      </w:r>
    </w:p>
    <w:p w:rsidR="00A97436" w:rsidRPr="00C43A1A" w:rsidRDefault="00A97436" w:rsidP="00A97436">
      <w:pPr>
        <w:pStyle w:val="ConsPlusNormal"/>
        <w:ind w:firstLine="34"/>
        <w:jc w:val="both"/>
        <w:rPr>
          <w:rFonts w:ascii="Times New Roman" w:hAnsi="Times New Roman" w:cs="Times New Roman"/>
          <w:sz w:val="24"/>
          <w:szCs w:val="24"/>
        </w:rPr>
      </w:pPr>
      <w:r w:rsidRPr="00C43A1A">
        <w:rPr>
          <w:rFonts w:ascii="Times New Roman" w:hAnsi="Times New Roman" w:cs="Times New Roman"/>
          <w:sz w:val="24"/>
          <w:szCs w:val="24"/>
          <w:bdr w:val="none" w:sz="0" w:space="0" w:color="auto" w:frame="1"/>
        </w:rPr>
        <w:t xml:space="preserve">5) Гидравлические испытания </w:t>
      </w:r>
      <w:r w:rsidRPr="00C43A1A">
        <w:rPr>
          <w:rFonts w:ascii="Times New Roman" w:hAnsi="Times New Roman" w:cs="Times New Roman"/>
          <w:sz w:val="24"/>
          <w:szCs w:val="24"/>
        </w:rPr>
        <w:t xml:space="preserve">на прочность и плотность водяных систем проводятся пробным </w:t>
      </w:r>
      <w:r w:rsidRPr="00C43A1A">
        <w:rPr>
          <w:rFonts w:ascii="Times New Roman" w:hAnsi="Times New Roman" w:cs="Times New Roman"/>
          <w:sz w:val="24"/>
          <w:szCs w:val="24"/>
        </w:rPr>
        <w:lastRenderedPageBreak/>
        <w:t>давлением, но не ниже:</w:t>
      </w:r>
    </w:p>
    <w:p w:rsidR="00A97436" w:rsidRPr="00C43A1A" w:rsidRDefault="00A97436" w:rsidP="00A97436">
      <w:pPr>
        <w:pStyle w:val="ConsPlusNormal"/>
        <w:ind w:firstLine="34"/>
        <w:jc w:val="both"/>
        <w:rPr>
          <w:rFonts w:ascii="Times New Roman" w:hAnsi="Times New Roman" w:cs="Times New Roman"/>
          <w:sz w:val="24"/>
          <w:szCs w:val="24"/>
        </w:rPr>
      </w:pPr>
      <w:r w:rsidRPr="00C43A1A">
        <w:rPr>
          <w:rFonts w:ascii="Times New Roman" w:hAnsi="Times New Roman" w:cs="Times New Roman"/>
          <w:sz w:val="24"/>
          <w:szCs w:val="24"/>
        </w:rPr>
        <w:t>- элеваторные узлы, водоподогреватели систем отопления, горячего водоснабжения - 1 Мпа (10кгс/см</w:t>
      </w:r>
      <w:r w:rsidRPr="00C43A1A">
        <w:rPr>
          <w:rFonts w:ascii="Times New Roman" w:hAnsi="Times New Roman" w:cs="Times New Roman"/>
          <w:sz w:val="24"/>
          <w:szCs w:val="24"/>
          <w:vertAlign w:val="superscript"/>
        </w:rPr>
        <w:t>2</w:t>
      </w:r>
      <w:r w:rsidRPr="00C43A1A">
        <w:rPr>
          <w:rFonts w:ascii="Times New Roman" w:hAnsi="Times New Roman" w:cs="Times New Roman"/>
          <w:sz w:val="24"/>
          <w:szCs w:val="24"/>
        </w:rPr>
        <w:t>);</w:t>
      </w:r>
    </w:p>
    <w:p w:rsidR="00A97436" w:rsidRPr="00C43A1A" w:rsidRDefault="00A97436" w:rsidP="00A97436">
      <w:pPr>
        <w:pStyle w:val="ConsPlusNormal"/>
        <w:ind w:firstLine="34"/>
        <w:jc w:val="both"/>
        <w:rPr>
          <w:rFonts w:ascii="Times New Roman" w:hAnsi="Times New Roman" w:cs="Times New Roman"/>
          <w:sz w:val="24"/>
          <w:szCs w:val="24"/>
        </w:rPr>
      </w:pPr>
      <w:r w:rsidRPr="00C43A1A">
        <w:rPr>
          <w:rFonts w:ascii="Times New Roman" w:hAnsi="Times New Roman" w:cs="Times New Roman"/>
          <w:sz w:val="24"/>
          <w:szCs w:val="24"/>
        </w:rPr>
        <w:t>- системы отопления с чугунными отопитель</w:t>
      </w:r>
      <w:r>
        <w:rPr>
          <w:rFonts w:ascii="Times New Roman" w:hAnsi="Times New Roman" w:cs="Times New Roman"/>
          <w:sz w:val="24"/>
          <w:szCs w:val="24"/>
        </w:rPr>
        <w:t>ными приборами</w:t>
      </w:r>
      <w:r w:rsidRPr="00C43A1A">
        <w:rPr>
          <w:rFonts w:ascii="Times New Roman" w:hAnsi="Times New Roman" w:cs="Times New Roman"/>
          <w:sz w:val="24"/>
          <w:szCs w:val="24"/>
        </w:rPr>
        <w:t xml:space="preserve"> - 0,6 МПа (6 кгс/см</w:t>
      </w:r>
      <w:r w:rsidRPr="00C43A1A">
        <w:rPr>
          <w:rFonts w:ascii="Times New Roman" w:hAnsi="Times New Roman" w:cs="Times New Roman"/>
          <w:sz w:val="24"/>
          <w:szCs w:val="24"/>
          <w:vertAlign w:val="superscript"/>
        </w:rPr>
        <w:t>2</w:t>
      </w:r>
      <w:r w:rsidRPr="00C43A1A">
        <w:rPr>
          <w:rFonts w:ascii="Times New Roman" w:hAnsi="Times New Roman" w:cs="Times New Roman"/>
          <w:sz w:val="24"/>
          <w:szCs w:val="24"/>
        </w:rPr>
        <w:t xml:space="preserve">), </w:t>
      </w:r>
      <w:r>
        <w:rPr>
          <w:rFonts w:ascii="Times New Roman" w:hAnsi="Times New Roman" w:cs="Times New Roman"/>
          <w:sz w:val="24"/>
          <w:szCs w:val="24"/>
        </w:rPr>
        <w:t>в иных случаях</w:t>
      </w:r>
      <w:r w:rsidRPr="00C43A1A">
        <w:rPr>
          <w:rFonts w:ascii="Times New Roman" w:hAnsi="Times New Roman" w:cs="Times New Roman"/>
          <w:sz w:val="24"/>
          <w:szCs w:val="24"/>
        </w:rPr>
        <w:t xml:space="preserve"> - давлением 1 МПа (10 кгс/см</w:t>
      </w:r>
      <w:r w:rsidRPr="00C43A1A">
        <w:rPr>
          <w:rFonts w:ascii="Times New Roman" w:hAnsi="Times New Roman" w:cs="Times New Roman"/>
          <w:sz w:val="24"/>
          <w:szCs w:val="24"/>
          <w:vertAlign w:val="superscript"/>
        </w:rPr>
        <w:t>2</w:t>
      </w:r>
      <w:r w:rsidRPr="00C43A1A">
        <w:rPr>
          <w:rFonts w:ascii="Times New Roman" w:hAnsi="Times New Roman" w:cs="Times New Roman"/>
          <w:sz w:val="24"/>
          <w:szCs w:val="24"/>
        </w:rPr>
        <w:t>);</w:t>
      </w:r>
    </w:p>
    <w:p w:rsidR="00A97436" w:rsidRPr="00C43A1A" w:rsidRDefault="00A97436" w:rsidP="00A97436">
      <w:pPr>
        <w:pStyle w:val="ConsPlusNormal"/>
        <w:ind w:firstLine="34"/>
        <w:jc w:val="both"/>
        <w:rPr>
          <w:rFonts w:ascii="Times New Roman" w:hAnsi="Times New Roman" w:cs="Times New Roman"/>
          <w:sz w:val="24"/>
          <w:szCs w:val="24"/>
        </w:rPr>
      </w:pPr>
      <w:r w:rsidRPr="00C43A1A">
        <w:rPr>
          <w:rFonts w:ascii="Times New Roman" w:hAnsi="Times New Roman" w:cs="Times New Roman"/>
          <w:sz w:val="24"/>
          <w:szCs w:val="24"/>
        </w:rPr>
        <w:t>- системы горячего водоснабжения - давлением, равным рабочему в системе, плюс 0,5 МПа (5 кгс/см</w:t>
      </w:r>
      <w:r w:rsidRPr="00C43A1A">
        <w:rPr>
          <w:rFonts w:ascii="Times New Roman" w:hAnsi="Times New Roman" w:cs="Times New Roman"/>
          <w:sz w:val="24"/>
          <w:szCs w:val="24"/>
          <w:vertAlign w:val="superscript"/>
        </w:rPr>
        <w:t>2</w:t>
      </w:r>
      <w:r w:rsidRPr="00C43A1A">
        <w:rPr>
          <w:rFonts w:ascii="Times New Roman" w:hAnsi="Times New Roman" w:cs="Times New Roman"/>
          <w:sz w:val="24"/>
          <w:szCs w:val="24"/>
        </w:rPr>
        <w:t>), но не более 1 МПа (10 кгс/см</w:t>
      </w:r>
      <w:r w:rsidRPr="00C43A1A">
        <w:rPr>
          <w:rFonts w:ascii="Times New Roman" w:hAnsi="Times New Roman" w:cs="Times New Roman"/>
          <w:sz w:val="24"/>
          <w:szCs w:val="24"/>
          <w:vertAlign w:val="superscript"/>
        </w:rPr>
        <w:t>2</w:t>
      </w:r>
      <w:r w:rsidRPr="00C43A1A">
        <w:rPr>
          <w:rFonts w:ascii="Times New Roman" w:hAnsi="Times New Roman" w:cs="Times New Roman"/>
          <w:sz w:val="24"/>
          <w:szCs w:val="24"/>
        </w:rPr>
        <w:t>);</w:t>
      </w:r>
    </w:p>
    <w:p w:rsidR="00A97436" w:rsidRDefault="00A97436" w:rsidP="00A97436">
      <w:pPr>
        <w:pStyle w:val="ConsPlusNormal"/>
        <w:ind w:firstLine="34"/>
        <w:jc w:val="both"/>
        <w:rPr>
          <w:rFonts w:ascii="Times New Roman" w:hAnsi="Times New Roman" w:cs="Times New Roman"/>
          <w:sz w:val="24"/>
          <w:szCs w:val="24"/>
        </w:rPr>
      </w:pPr>
      <w:r w:rsidRPr="00C43A1A">
        <w:rPr>
          <w:rFonts w:ascii="Times New Roman" w:hAnsi="Times New Roman" w:cs="Times New Roman"/>
          <w:sz w:val="24"/>
          <w:szCs w:val="24"/>
        </w:rPr>
        <w:t>- для калориферов систем отопления и вентиляции - в зависимости от рабочего давления, устанавливаемого техническим</w:t>
      </w:r>
      <w:r>
        <w:rPr>
          <w:rFonts w:ascii="Times New Roman" w:hAnsi="Times New Roman" w:cs="Times New Roman"/>
          <w:sz w:val="24"/>
          <w:szCs w:val="24"/>
        </w:rPr>
        <w:t>и условиями завода-изготовителя;</w:t>
      </w:r>
    </w:p>
    <w:p w:rsidR="00A97436" w:rsidRPr="00407E58" w:rsidRDefault="00A97436" w:rsidP="00A97436">
      <w:pPr>
        <w:jc w:val="both"/>
        <w:rPr>
          <w:rFonts w:ascii="Times New Roman" w:hAnsi="Times New Roman" w:cs="Times New Roman"/>
        </w:rPr>
      </w:pPr>
      <w:r w:rsidRPr="00407E58">
        <w:rPr>
          <w:rFonts w:ascii="Times New Roman" w:hAnsi="Times New Roman" w:cs="Times New Roman"/>
        </w:rPr>
        <w:t xml:space="preserve">- для тепловых сетей минимальное значение величины пробного давления должно быть не менее </w:t>
      </w:r>
      <w:r w:rsidRPr="00425334">
        <w:rPr>
          <w:rFonts w:ascii="Times New Roman" w:hAnsi="Times New Roman" w:cs="Times New Roman"/>
        </w:rPr>
        <w:t>1,25 рабочего давления, но не менее 0,2 МПа (2 кгс/см</w:t>
      </w:r>
      <w:r w:rsidRPr="00425334">
        <w:rPr>
          <w:rFonts w:ascii="Times New Roman" w:hAnsi="Times New Roman" w:cs="Times New Roman"/>
          <w:vertAlign w:val="superscript"/>
        </w:rPr>
        <w:t>2</w:t>
      </w:r>
      <w:r w:rsidRPr="00425334">
        <w:rPr>
          <w:rFonts w:ascii="Times New Roman" w:hAnsi="Times New Roman" w:cs="Times New Roman"/>
        </w:rPr>
        <w:t>), если иное не указано в проектной</w:t>
      </w:r>
      <w:r w:rsidRPr="00407E58">
        <w:rPr>
          <w:rFonts w:ascii="Times New Roman" w:hAnsi="Times New Roman" w:cs="Times New Roman"/>
        </w:rPr>
        <w:t xml:space="preserve"> документации и технической документации организации-изготовителя. </w:t>
      </w:r>
    </w:p>
    <w:p w:rsidR="00A97436" w:rsidRDefault="00A97436" w:rsidP="00A97436">
      <w:pPr>
        <w:pStyle w:val="ConsPlusNormal"/>
        <w:ind w:firstLine="34"/>
        <w:jc w:val="both"/>
        <w:rPr>
          <w:rFonts w:ascii="Times New Roman" w:hAnsi="Times New Roman" w:cs="Times New Roman"/>
          <w:sz w:val="24"/>
          <w:szCs w:val="24"/>
        </w:rPr>
      </w:pPr>
      <w:r w:rsidRPr="00C43A1A">
        <w:rPr>
          <w:rFonts w:ascii="Times New Roman" w:hAnsi="Times New Roman" w:cs="Times New Roman"/>
          <w:sz w:val="24"/>
          <w:szCs w:val="24"/>
        </w:rPr>
        <w:t>- испытание на прочность и плотность узла управления и системы теплопотребления производится при положительных температурах наружного воздуха. При температуре наружного воздуха ниже нуля проверка плотности возможна лишь в исключительных случаях.</w:t>
      </w:r>
    </w:p>
    <w:p w:rsidR="00A97436" w:rsidRPr="00C43A1A" w:rsidRDefault="00A97436" w:rsidP="00A97436">
      <w:pPr>
        <w:pStyle w:val="ConsPlusNormal"/>
        <w:ind w:firstLine="34"/>
        <w:jc w:val="both"/>
        <w:rPr>
          <w:rFonts w:ascii="Times New Roman" w:hAnsi="Times New Roman" w:cs="Times New Roman"/>
          <w:sz w:val="24"/>
          <w:szCs w:val="24"/>
        </w:rPr>
      </w:pPr>
      <w:r>
        <w:rPr>
          <w:rFonts w:ascii="Times New Roman" w:hAnsi="Times New Roman" w:cs="Times New Roman"/>
          <w:sz w:val="24"/>
          <w:szCs w:val="24"/>
        </w:rPr>
        <w:t>Т</w:t>
      </w:r>
      <w:r w:rsidRPr="00C43A1A">
        <w:rPr>
          <w:rFonts w:ascii="Times New Roman" w:hAnsi="Times New Roman" w:cs="Times New Roman"/>
          <w:sz w:val="24"/>
          <w:szCs w:val="24"/>
        </w:rPr>
        <w:t>емпература внутри помещения при этом должна быть не ниже 5 °С.</w:t>
      </w:r>
    </w:p>
    <w:p w:rsidR="00A97436" w:rsidRPr="00C43A1A" w:rsidRDefault="00A97436" w:rsidP="00A97436">
      <w:pPr>
        <w:pStyle w:val="ConsPlusNormal"/>
        <w:ind w:firstLine="709"/>
        <w:jc w:val="both"/>
        <w:rPr>
          <w:rFonts w:ascii="Times New Roman" w:hAnsi="Times New Roman" w:cs="Times New Roman"/>
          <w:sz w:val="24"/>
          <w:szCs w:val="24"/>
        </w:rPr>
      </w:pPr>
      <w:r w:rsidRPr="00C43A1A">
        <w:rPr>
          <w:rFonts w:ascii="Times New Roman" w:hAnsi="Times New Roman" w:cs="Times New Roman"/>
          <w:sz w:val="24"/>
          <w:szCs w:val="24"/>
        </w:rPr>
        <w:t>Испытание на прочность и плотность проводится в следующем порядке:</w:t>
      </w:r>
    </w:p>
    <w:p w:rsidR="00A97436" w:rsidRPr="00C43A1A" w:rsidRDefault="00A97436" w:rsidP="00A97436">
      <w:pPr>
        <w:pStyle w:val="ConsPlusNormal"/>
        <w:ind w:firstLine="34"/>
        <w:jc w:val="both"/>
        <w:rPr>
          <w:rFonts w:ascii="Times New Roman" w:hAnsi="Times New Roman" w:cs="Times New Roman"/>
          <w:sz w:val="24"/>
          <w:szCs w:val="24"/>
        </w:rPr>
      </w:pPr>
      <w:r w:rsidRPr="00C43A1A">
        <w:rPr>
          <w:rFonts w:ascii="Times New Roman" w:hAnsi="Times New Roman" w:cs="Times New Roman"/>
          <w:sz w:val="24"/>
          <w:szCs w:val="24"/>
        </w:rPr>
        <w:t>- система теплопотребления заполняется водой с температурой не выше 45°С, полностью удаляется воздух через воздухоспускные устройства в верхних точках;</w:t>
      </w:r>
    </w:p>
    <w:p w:rsidR="00A97436" w:rsidRPr="00C43A1A" w:rsidRDefault="00A97436" w:rsidP="00A97436">
      <w:pPr>
        <w:pStyle w:val="ConsPlusNormal"/>
        <w:ind w:firstLine="34"/>
        <w:jc w:val="both"/>
        <w:rPr>
          <w:rFonts w:ascii="Times New Roman" w:hAnsi="Times New Roman" w:cs="Times New Roman"/>
          <w:sz w:val="24"/>
          <w:szCs w:val="24"/>
        </w:rPr>
      </w:pPr>
      <w:r w:rsidRPr="00C43A1A">
        <w:rPr>
          <w:rFonts w:ascii="Times New Roman" w:hAnsi="Times New Roman" w:cs="Times New Roman"/>
          <w:sz w:val="24"/>
          <w:szCs w:val="24"/>
        </w:rPr>
        <w:t>- давление доводится до рабочего и поддерживается в течение времени, необходимого для тщательного осмотра всех сварных и фланцевых соединений, арматуры, оборудования и т.п., но не менее 10 мин.;</w:t>
      </w:r>
    </w:p>
    <w:p w:rsidR="00A97436" w:rsidRPr="00C43A1A" w:rsidRDefault="00A97436" w:rsidP="00A97436">
      <w:pPr>
        <w:pStyle w:val="ConsPlusNormal"/>
        <w:ind w:firstLine="34"/>
        <w:jc w:val="both"/>
        <w:rPr>
          <w:rFonts w:ascii="Times New Roman" w:hAnsi="Times New Roman" w:cs="Times New Roman"/>
          <w:sz w:val="24"/>
          <w:szCs w:val="24"/>
        </w:rPr>
      </w:pPr>
      <w:r w:rsidRPr="00C43A1A">
        <w:rPr>
          <w:rFonts w:ascii="Times New Roman" w:hAnsi="Times New Roman" w:cs="Times New Roman"/>
          <w:sz w:val="24"/>
          <w:szCs w:val="24"/>
        </w:rPr>
        <w:t>- давление доводится до пробного, если в течение 10 мин. не выявляются какие-либо дефекты (для пластмассовых труб время подъема давления до пробного должно быть не менее 30 мин.).</w:t>
      </w:r>
    </w:p>
    <w:p w:rsidR="00A97436" w:rsidRPr="00C43A1A" w:rsidRDefault="00A97436" w:rsidP="00A97436">
      <w:pPr>
        <w:pStyle w:val="ConsPlusNormal"/>
        <w:ind w:firstLine="34"/>
        <w:jc w:val="both"/>
        <w:rPr>
          <w:rFonts w:ascii="Times New Roman" w:hAnsi="Times New Roman" w:cs="Times New Roman"/>
          <w:sz w:val="24"/>
          <w:szCs w:val="24"/>
        </w:rPr>
      </w:pPr>
      <w:r w:rsidRPr="00C43A1A">
        <w:rPr>
          <w:rFonts w:ascii="Times New Roman" w:hAnsi="Times New Roman" w:cs="Times New Roman"/>
          <w:sz w:val="24"/>
          <w:szCs w:val="24"/>
        </w:rPr>
        <w:t>Испытания на прочность и плотность систем проводятся раздельно.</w:t>
      </w:r>
    </w:p>
    <w:p w:rsidR="00A97436" w:rsidRPr="00C43A1A" w:rsidRDefault="00A97436" w:rsidP="00A97436">
      <w:pPr>
        <w:pStyle w:val="ConsPlusNormal"/>
        <w:ind w:firstLine="34"/>
        <w:jc w:val="both"/>
        <w:rPr>
          <w:rFonts w:ascii="Times New Roman" w:hAnsi="Times New Roman" w:cs="Times New Roman"/>
          <w:sz w:val="24"/>
          <w:szCs w:val="24"/>
        </w:rPr>
      </w:pPr>
      <w:r w:rsidRPr="00C43A1A">
        <w:rPr>
          <w:rFonts w:ascii="Times New Roman" w:hAnsi="Times New Roman" w:cs="Times New Roman"/>
          <w:sz w:val="24"/>
          <w:szCs w:val="24"/>
        </w:rPr>
        <w:t>Системы считаются выдержавшими испытания, если во время их проведения:</w:t>
      </w:r>
    </w:p>
    <w:p w:rsidR="00A97436" w:rsidRPr="00C43A1A" w:rsidRDefault="00A97436" w:rsidP="00A97436">
      <w:pPr>
        <w:pStyle w:val="ConsPlusNormal"/>
        <w:ind w:firstLine="34"/>
        <w:jc w:val="both"/>
        <w:rPr>
          <w:rFonts w:ascii="Times New Roman" w:hAnsi="Times New Roman" w:cs="Times New Roman"/>
          <w:sz w:val="24"/>
          <w:szCs w:val="24"/>
        </w:rPr>
      </w:pPr>
      <w:r w:rsidRPr="00C43A1A">
        <w:rPr>
          <w:rFonts w:ascii="Times New Roman" w:hAnsi="Times New Roman" w:cs="Times New Roman"/>
          <w:sz w:val="24"/>
          <w:szCs w:val="24"/>
        </w:rPr>
        <w:t>- не обнаружены "потения" сварных швов или течи из нагревательных приборов, трубопроводов, арматуры и прочего оборудования;</w:t>
      </w:r>
    </w:p>
    <w:p w:rsidR="00A97436" w:rsidRPr="00C43A1A" w:rsidRDefault="00A97436" w:rsidP="00A97436">
      <w:pPr>
        <w:pStyle w:val="ConsPlusNormal"/>
        <w:ind w:firstLine="34"/>
        <w:jc w:val="both"/>
        <w:rPr>
          <w:rFonts w:ascii="Times New Roman" w:hAnsi="Times New Roman" w:cs="Times New Roman"/>
          <w:sz w:val="24"/>
          <w:szCs w:val="24"/>
        </w:rPr>
      </w:pPr>
      <w:r w:rsidRPr="00C43A1A">
        <w:rPr>
          <w:rFonts w:ascii="Times New Roman" w:hAnsi="Times New Roman" w:cs="Times New Roman"/>
          <w:sz w:val="24"/>
          <w:szCs w:val="24"/>
        </w:rPr>
        <w:t>- при испытаниях на прочность и плотность водяных и паровых систем теплопотребления в течение 5 мин. падение давления не превысило 0,02 МПа (0,2 кгс/см</w:t>
      </w:r>
      <w:r w:rsidRPr="00C43A1A">
        <w:rPr>
          <w:rFonts w:ascii="Times New Roman" w:hAnsi="Times New Roman" w:cs="Times New Roman"/>
          <w:sz w:val="24"/>
          <w:szCs w:val="24"/>
          <w:vertAlign w:val="superscript"/>
        </w:rPr>
        <w:t>2</w:t>
      </w:r>
      <w:r w:rsidRPr="00C43A1A">
        <w:rPr>
          <w:rFonts w:ascii="Times New Roman" w:hAnsi="Times New Roman" w:cs="Times New Roman"/>
          <w:sz w:val="24"/>
          <w:szCs w:val="24"/>
        </w:rPr>
        <w:t>);</w:t>
      </w:r>
    </w:p>
    <w:p w:rsidR="00A97436" w:rsidRPr="00C43A1A" w:rsidRDefault="00A97436" w:rsidP="00A97436">
      <w:pPr>
        <w:pStyle w:val="ConsPlusNormal"/>
        <w:ind w:firstLine="34"/>
        <w:jc w:val="both"/>
        <w:rPr>
          <w:rFonts w:ascii="Times New Roman" w:hAnsi="Times New Roman" w:cs="Times New Roman"/>
          <w:sz w:val="24"/>
          <w:szCs w:val="24"/>
        </w:rPr>
      </w:pPr>
      <w:r w:rsidRPr="00C43A1A">
        <w:rPr>
          <w:rFonts w:ascii="Times New Roman" w:hAnsi="Times New Roman" w:cs="Times New Roman"/>
          <w:sz w:val="24"/>
          <w:szCs w:val="24"/>
        </w:rPr>
        <w:t>- при испытаниях на прочность и плотность систем панельного отопления падение давления в течение 15 мин. не превысило 0,01 МПа (0,1 кгс/см</w:t>
      </w:r>
      <w:r w:rsidRPr="00C43A1A">
        <w:rPr>
          <w:rFonts w:ascii="Times New Roman" w:hAnsi="Times New Roman" w:cs="Times New Roman"/>
          <w:sz w:val="24"/>
          <w:szCs w:val="24"/>
          <w:vertAlign w:val="superscript"/>
        </w:rPr>
        <w:t>2</w:t>
      </w:r>
      <w:r w:rsidRPr="00C43A1A">
        <w:rPr>
          <w:rFonts w:ascii="Times New Roman" w:hAnsi="Times New Roman" w:cs="Times New Roman"/>
          <w:sz w:val="24"/>
          <w:szCs w:val="24"/>
        </w:rPr>
        <w:t>);</w:t>
      </w:r>
    </w:p>
    <w:p w:rsidR="00A97436" w:rsidRPr="00C43A1A" w:rsidRDefault="00A97436" w:rsidP="00A97436">
      <w:pPr>
        <w:pStyle w:val="ConsPlusNormal"/>
        <w:ind w:firstLine="34"/>
        <w:jc w:val="both"/>
        <w:rPr>
          <w:rFonts w:ascii="Times New Roman" w:hAnsi="Times New Roman" w:cs="Times New Roman"/>
          <w:sz w:val="24"/>
          <w:szCs w:val="24"/>
        </w:rPr>
      </w:pPr>
      <w:r w:rsidRPr="00C43A1A">
        <w:rPr>
          <w:rFonts w:ascii="Times New Roman" w:hAnsi="Times New Roman" w:cs="Times New Roman"/>
          <w:sz w:val="24"/>
          <w:szCs w:val="24"/>
        </w:rPr>
        <w:t>- при испытаниях на прочность и плотность систем горячего водоснабжения падение давления в течение 10 мин. не превысило 0,05 МПа (0,5 кгс/см</w:t>
      </w:r>
      <w:r w:rsidRPr="00C43A1A">
        <w:rPr>
          <w:rFonts w:ascii="Times New Roman" w:hAnsi="Times New Roman" w:cs="Times New Roman"/>
          <w:sz w:val="24"/>
          <w:szCs w:val="24"/>
          <w:vertAlign w:val="superscript"/>
        </w:rPr>
        <w:t>2</w:t>
      </w:r>
      <w:r w:rsidRPr="00C43A1A">
        <w:rPr>
          <w:rFonts w:ascii="Times New Roman" w:hAnsi="Times New Roman" w:cs="Times New Roman"/>
          <w:sz w:val="24"/>
          <w:szCs w:val="24"/>
        </w:rPr>
        <w:t>); пластмассовых трубопроводов: при падении давления не более чем на 0,06 МПа (0,6 кгс/см</w:t>
      </w:r>
      <w:r w:rsidRPr="00C43A1A">
        <w:rPr>
          <w:rFonts w:ascii="Times New Roman" w:hAnsi="Times New Roman" w:cs="Times New Roman"/>
          <w:sz w:val="24"/>
          <w:szCs w:val="24"/>
          <w:vertAlign w:val="superscript"/>
        </w:rPr>
        <w:t>2</w:t>
      </w:r>
      <w:r w:rsidRPr="00C43A1A">
        <w:rPr>
          <w:rFonts w:ascii="Times New Roman" w:hAnsi="Times New Roman" w:cs="Times New Roman"/>
          <w:sz w:val="24"/>
          <w:szCs w:val="24"/>
        </w:rPr>
        <w:t>) в течение 30 мин. и при дальнейшем падении в течение 2 часов не более чем на 0,02 МПа (0,2 кгс/см</w:t>
      </w:r>
      <w:r w:rsidRPr="00C43A1A">
        <w:rPr>
          <w:rFonts w:ascii="Times New Roman" w:hAnsi="Times New Roman" w:cs="Times New Roman"/>
          <w:sz w:val="24"/>
          <w:szCs w:val="24"/>
          <w:vertAlign w:val="superscript"/>
        </w:rPr>
        <w:t>2</w:t>
      </w:r>
      <w:r w:rsidRPr="00C43A1A">
        <w:rPr>
          <w:rFonts w:ascii="Times New Roman" w:hAnsi="Times New Roman" w:cs="Times New Roman"/>
          <w:sz w:val="24"/>
          <w:szCs w:val="24"/>
        </w:rPr>
        <w:t>).</w:t>
      </w:r>
    </w:p>
    <w:p w:rsidR="00A97436" w:rsidRDefault="00A97436" w:rsidP="00A97436">
      <w:pPr>
        <w:pStyle w:val="ConsPlusNormal"/>
        <w:ind w:firstLine="34"/>
        <w:jc w:val="both"/>
        <w:rPr>
          <w:rFonts w:ascii="Times New Roman" w:hAnsi="Times New Roman" w:cs="Times New Roman"/>
          <w:sz w:val="24"/>
          <w:szCs w:val="24"/>
        </w:rPr>
      </w:pPr>
      <w:r w:rsidRPr="00C43A1A">
        <w:rPr>
          <w:rFonts w:ascii="Times New Roman" w:hAnsi="Times New Roman" w:cs="Times New Roman"/>
          <w:sz w:val="24"/>
          <w:szCs w:val="24"/>
        </w:rPr>
        <w:t>Для систем панельного отопления, совмещенных с отопительными приборами, величина пробного давления не должна превышать предельного пробного давления для установленных в системе отопительных приборов. Величина пробного давления систем панельного отопления, паровых систем отопления и трубопроводов к вентиляционным установкам при пневматических испытаниях должна составлять 0,1 МПа (1 кгс/см</w:t>
      </w:r>
      <w:r w:rsidRPr="00C43A1A">
        <w:rPr>
          <w:rFonts w:ascii="Times New Roman" w:hAnsi="Times New Roman" w:cs="Times New Roman"/>
          <w:sz w:val="24"/>
          <w:szCs w:val="24"/>
          <w:vertAlign w:val="superscript"/>
        </w:rPr>
        <w:t>2</w:t>
      </w:r>
      <w:r w:rsidRPr="00C43A1A">
        <w:rPr>
          <w:rFonts w:ascii="Times New Roman" w:hAnsi="Times New Roman" w:cs="Times New Roman"/>
          <w:sz w:val="24"/>
          <w:szCs w:val="24"/>
        </w:rPr>
        <w:t>). При этом падение давления не должно превышать 0,01 МПа (0,1 кгс/см</w:t>
      </w:r>
      <w:r w:rsidRPr="00C43A1A">
        <w:rPr>
          <w:rFonts w:ascii="Times New Roman" w:hAnsi="Times New Roman" w:cs="Times New Roman"/>
          <w:sz w:val="24"/>
          <w:szCs w:val="24"/>
          <w:vertAlign w:val="superscript"/>
        </w:rPr>
        <w:t>2</w:t>
      </w:r>
      <w:r w:rsidRPr="00C43A1A">
        <w:rPr>
          <w:rFonts w:ascii="Times New Roman" w:hAnsi="Times New Roman" w:cs="Times New Roman"/>
          <w:sz w:val="24"/>
          <w:szCs w:val="24"/>
        </w:rPr>
        <w:t>) при выдерживании 5 мин.</w:t>
      </w:r>
    </w:p>
    <w:p w:rsidR="00A97436" w:rsidRPr="00A66B5D" w:rsidRDefault="00A97436" w:rsidP="00A97436">
      <w:pPr>
        <w:pStyle w:val="ConsPlusNormal"/>
        <w:ind w:firstLine="0"/>
        <w:jc w:val="both"/>
        <w:rPr>
          <w:rFonts w:ascii="Times New Roman" w:hAnsi="Times New Roman" w:cs="Times New Roman"/>
          <w:sz w:val="24"/>
          <w:szCs w:val="24"/>
        </w:rPr>
      </w:pPr>
      <w:r w:rsidRPr="00A66B5D">
        <w:rPr>
          <w:rFonts w:ascii="Times New Roman" w:hAnsi="Times New Roman" w:cs="Times New Roman"/>
          <w:sz w:val="24"/>
          <w:szCs w:val="24"/>
          <w:shd w:val="clear" w:color="auto" w:fill="FFFFFF"/>
        </w:rPr>
        <w:t xml:space="preserve">Продолжительность гидравлического испытания </w:t>
      </w:r>
      <w:r>
        <w:rPr>
          <w:rFonts w:ascii="Times New Roman" w:hAnsi="Times New Roman" w:cs="Times New Roman"/>
          <w:sz w:val="24"/>
          <w:szCs w:val="24"/>
          <w:shd w:val="clear" w:color="auto" w:fill="FFFFFF"/>
        </w:rPr>
        <w:t xml:space="preserve">тепловых сетей </w:t>
      </w:r>
      <w:r w:rsidRPr="00A66B5D">
        <w:rPr>
          <w:rFonts w:ascii="Times New Roman" w:hAnsi="Times New Roman" w:cs="Times New Roman"/>
          <w:sz w:val="24"/>
          <w:szCs w:val="24"/>
          <w:shd w:val="clear" w:color="auto" w:fill="FFFFFF"/>
        </w:rPr>
        <w:t>(время выдержки) при пробном давлении должна устанавливаться техническим руководителем эксплуатирующей организации (подразделения) исходя из местных геодезических условий, и должна составлять не менее 10 минут.</w:t>
      </w:r>
      <w:r w:rsidRPr="00A66B5D">
        <w:rPr>
          <w:rFonts w:ascii="Times New Roman" w:hAnsi="Times New Roman" w:cs="Times New Roman"/>
          <w:sz w:val="24"/>
          <w:szCs w:val="24"/>
        </w:rPr>
        <w:t xml:space="preserve"> </w:t>
      </w:r>
    </w:p>
    <w:p w:rsidR="00A97436" w:rsidRPr="00C43A1A" w:rsidRDefault="00A97436" w:rsidP="00A97436">
      <w:pPr>
        <w:pStyle w:val="ConsPlusNormal"/>
        <w:ind w:firstLine="34"/>
        <w:jc w:val="both"/>
        <w:rPr>
          <w:rFonts w:ascii="Times New Roman" w:hAnsi="Times New Roman" w:cs="Times New Roman"/>
          <w:sz w:val="24"/>
          <w:szCs w:val="24"/>
        </w:rPr>
      </w:pPr>
      <w:r w:rsidRPr="00C43A1A">
        <w:rPr>
          <w:rFonts w:ascii="Times New Roman" w:hAnsi="Times New Roman" w:cs="Times New Roman"/>
          <w:sz w:val="24"/>
          <w:szCs w:val="24"/>
        </w:rPr>
        <w:t>Результаты проверки оформляются актом проведения испытаний на прочность и плотность.</w:t>
      </w:r>
    </w:p>
    <w:p w:rsidR="00A97436" w:rsidRPr="00C43A1A" w:rsidRDefault="00A97436" w:rsidP="00A97436">
      <w:pPr>
        <w:pStyle w:val="ConsPlusNormal"/>
        <w:ind w:firstLine="34"/>
        <w:jc w:val="both"/>
        <w:rPr>
          <w:rFonts w:ascii="Times New Roman" w:hAnsi="Times New Roman" w:cs="Times New Roman"/>
          <w:sz w:val="24"/>
          <w:szCs w:val="24"/>
        </w:rPr>
      </w:pPr>
      <w:r w:rsidRPr="00C43A1A">
        <w:rPr>
          <w:rFonts w:ascii="Times New Roman" w:hAnsi="Times New Roman" w:cs="Times New Roman"/>
          <w:sz w:val="24"/>
          <w:szCs w:val="24"/>
        </w:rPr>
        <w:t>Если результаты испытаний на прочность и плотность не отвечают указанным условиям, необходимо выявить и устранить утечки, после чего провести повторные испытания системы.</w:t>
      </w:r>
    </w:p>
    <w:p w:rsidR="00A97436" w:rsidRPr="00C43A1A" w:rsidRDefault="00A97436" w:rsidP="00A97436">
      <w:pPr>
        <w:pStyle w:val="ConsPlusNormal"/>
        <w:ind w:firstLine="34"/>
        <w:jc w:val="both"/>
        <w:rPr>
          <w:rFonts w:ascii="Times New Roman" w:hAnsi="Times New Roman" w:cs="Times New Roman"/>
          <w:sz w:val="24"/>
          <w:szCs w:val="24"/>
        </w:rPr>
      </w:pPr>
      <w:r w:rsidRPr="00C43A1A">
        <w:rPr>
          <w:rFonts w:ascii="Times New Roman" w:hAnsi="Times New Roman" w:cs="Times New Roman"/>
          <w:sz w:val="24"/>
          <w:szCs w:val="24"/>
        </w:rPr>
        <w:t>При испытании на прочность и плотность применяются пружинные манометры класса точности не ниже 1,5, с диаметром корпуса не менее 160 мм, шкалой на номинальное давление около 4/3 измеряемого, ценой деления 0,01 МПа (0,1 кгс/см</w:t>
      </w:r>
      <w:r w:rsidRPr="00C43A1A">
        <w:rPr>
          <w:rFonts w:ascii="Times New Roman" w:hAnsi="Times New Roman" w:cs="Times New Roman"/>
          <w:sz w:val="24"/>
          <w:szCs w:val="24"/>
          <w:vertAlign w:val="superscript"/>
        </w:rPr>
        <w:t>2</w:t>
      </w:r>
      <w:r w:rsidRPr="00C43A1A">
        <w:rPr>
          <w:rFonts w:ascii="Times New Roman" w:hAnsi="Times New Roman" w:cs="Times New Roman"/>
          <w:sz w:val="24"/>
          <w:szCs w:val="24"/>
        </w:rPr>
        <w:t>), прошедшие поверку и опломбированные госповерителем.</w:t>
      </w:r>
    </w:p>
    <w:p w:rsidR="00A97436" w:rsidRDefault="00A97436" w:rsidP="00A97436">
      <w:pPr>
        <w:shd w:val="clear" w:color="auto" w:fill="FFFFFF"/>
        <w:textAlignment w:val="baseline"/>
        <w:rPr>
          <w:rFonts w:ascii="Times New Roman" w:hAnsi="Times New Roman" w:cs="Times New Roman"/>
          <w:bdr w:val="none" w:sz="0" w:space="0" w:color="auto" w:frame="1"/>
        </w:rPr>
      </w:pPr>
      <w:r w:rsidRPr="00C43A1A">
        <w:rPr>
          <w:rFonts w:ascii="Times New Roman" w:hAnsi="Times New Roman" w:cs="Times New Roman"/>
          <w:bdr w:val="none" w:sz="0" w:space="0" w:color="auto" w:frame="1"/>
        </w:rPr>
        <w:t>6) Смена сальниковой набивки запорно-регулирующей арматуры.</w:t>
      </w:r>
    </w:p>
    <w:p w:rsidR="00A97436" w:rsidRDefault="00A97436" w:rsidP="00A97436">
      <w:pPr>
        <w:shd w:val="clear" w:color="auto" w:fill="FFFFFF"/>
        <w:textAlignment w:val="baseline"/>
        <w:rPr>
          <w:rFonts w:ascii="Times New Roman" w:hAnsi="Times New Roman" w:cs="Times New Roman"/>
          <w:bdr w:val="none" w:sz="0" w:space="0" w:color="auto" w:frame="1"/>
        </w:rPr>
      </w:pPr>
      <w:r>
        <w:rPr>
          <w:rFonts w:ascii="Times New Roman" w:hAnsi="Times New Roman" w:cs="Times New Roman"/>
          <w:bdr w:val="none" w:sz="0" w:space="0" w:color="auto" w:frame="1"/>
        </w:rPr>
        <w:lastRenderedPageBreak/>
        <w:t>7) Срок поверки устанавливаемых новых манометров и биметаллических термометров должен быть не ранее 2026 года.</w:t>
      </w:r>
    </w:p>
    <w:p w:rsidR="00C43A1A" w:rsidRPr="00C43A1A" w:rsidRDefault="00C43A1A" w:rsidP="00A97436">
      <w:pPr>
        <w:shd w:val="clear" w:color="auto" w:fill="FFFFFF"/>
        <w:textAlignment w:val="baseline"/>
        <w:rPr>
          <w:rFonts w:ascii="Times New Roman" w:hAnsi="Times New Roman" w:cs="Times New Roman"/>
        </w:rPr>
      </w:pPr>
    </w:p>
    <w:p w:rsidR="00A97436" w:rsidRPr="00C43A1A" w:rsidRDefault="00A97436" w:rsidP="00A97436">
      <w:pPr>
        <w:pStyle w:val="ConsPlusNormal"/>
        <w:numPr>
          <w:ilvl w:val="0"/>
          <w:numId w:val="9"/>
        </w:numPr>
        <w:spacing w:before="120" w:after="120"/>
        <w:ind w:left="0" w:firstLine="0"/>
        <w:jc w:val="center"/>
        <w:rPr>
          <w:rFonts w:ascii="Times New Roman" w:hAnsi="Times New Roman" w:cs="Times New Roman"/>
          <w:b/>
          <w:sz w:val="24"/>
          <w:szCs w:val="24"/>
        </w:rPr>
      </w:pPr>
      <w:r w:rsidRPr="00C43A1A">
        <w:rPr>
          <w:rFonts w:ascii="Times New Roman" w:hAnsi="Times New Roman" w:cs="Times New Roman"/>
          <w:b/>
          <w:sz w:val="24"/>
          <w:szCs w:val="24"/>
        </w:rPr>
        <w:t>ТРЕБОВАНИЯ К ПОРЯДКУ ВЫПОЛНЕНИЯ РАБОТ</w:t>
      </w:r>
    </w:p>
    <w:p w:rsidR="00A97436" w:rsidRPr="00C43A1A" w:rsidRDefault="00A97436" w:rsidP="00A97436">
      <w:pPr>
        <w:pStyle w:val="a7"/>
        <w:numPr>
          <w:ilvl w:val="0"/>
          <w:numId w:val="10"/>
        </w:numPr>
        <w:spacing w:after="120"/>
        <w:ind w:left="0" w:firstLine="709"/>
        <w:jc w:val="both"/>
        <w:rPr>
          <w:rFonts w:ascii="Times New Roman" w:hAnsi="Times New Roman" w:cs="Times New Roman"/>
        </w:rPr>
      </w:pPr>
      <w:r w:rsidRPr="00C43A1A">
        <w:rPr>
          <w:rFonts w:ascii="Times New Roman" w:hAnsi="Times New Roman" w:cs="Times New Roman"/>
          <w:b/>
        </w:rPr>
        <w:t xml:space="preserve"> Требования к качеству работ</w:t>
      </w:r>
    </w:p>
    <w:p w:rsidR="00A97436" w:rsidRPr="00C43A1A" w:rsidRDefault="00A97436" w:rsidP="00A97436">
      <w:pPr>
        <w:ind w:firstLine="709"/>
        <w:jc w:val="both"/>
        <w:rPr>
          <w:rFonts w:ascii="Times New Roman" w:hAnsi="Times New Roman" w:cs="Times New Roman"/>
        </w:rPr>
      </w:pPr>
      <w:r w:rsidRPr="00C43A1A">
        <w:rPr>
          <w:rFonts w:ascii="Times New Roman" w:hAnsi="Times New Roman" w:cs="Times New Roman"/>
        </w:rPr>
        <w:t>При выполнении работ Подрядчик обязан руководствоваться СНиП, СП, ГОСТ, стандартами и иными нормативными документами в соответствии с действующим законодательством:</w:t>
      </w:r>
    </w:p>
    <w:p w:rsidR="00A97436" w:rsidRPr="003F34E7" w:rsidRDefault="00A97436" w:rsidP="00A97436">
      <w:pPr>
        <w:pStyle w:val="ConsPlusNormal"/>
        <w:jc w:val="both"/>
        <w:outlineLvl w:val="0"/>
        <w:rPr>
          <w:rFonts w:ascii="Times New Roman" w:hAnsi="Times New Roman" w:cs="Times New Roman"/>
          <w:sz w:val="24"/>
          <w:szCs w:val="24"/>
        </w:rPr>
      </w:pPr>
      <w:r w:rsidRPr="003F34E7">
        <w:rPr>
          <w:rFonts w:ascii="Times New Roman" w:hAnsi="Times New Roman" w:cs="Times New Roman"/>
          <w:sz w:val="24"/>
          <w:szCs w:val="24"/>
        </w:rPr>
        <w:t>- Постановление Правительства РФ от 16 сентября 2020 г. № 1479 «Об утверждении правил противопожарного режима в РФ (с изменениями на 03 февраля 2025 года);</w:t>
      </w:r>
    </w:p>
    <w:p w:rsidR="00A97436" w:rsidRPr="003F34E7" w:rsidRDefault="00A97436" w:rsidP="00A97436">
      <w:pPr>
        <w:tabs>
          <w:tab w:val="left" w:pos="5578"/>
        </w:tabs>
        <w:jc w:val="both"/>
        <w:rPr>
          <w:rFonts w:ascii="Times New Roman" w:hAnsi="Times New Roman" w:cs="Times New Roman"/>
        </w:rPr>
      </w:pPr>
      <w:r w:rsidRPr="003F34E7">
        <w:rPr>
          <w:rFonts w:ascii="Times New Roman" w:hAnsi="Times New Roman" w:cs="Times New Roman"/>
        </w:rPr>
        <w:t>- Федеральный закон «Технический регламент о безопасности зданий и сооружений» от 30.12.2009 № 384-ФЗ;</w:t>
      </w:r>
    </w:p>
    <w:p w:rsidR="00A97436" w:rsidRPr="003F34E7" w:rsidRDefault="00A97436" w:rsidP="00A97436">
      <w:pPr>
        <w:tabs>
          <w:tab w:val="left" w:pos="5578"/>
        </w:tabs>
        <w:jc w:val="both"/>
        <w:rPr>
          <w:rFonts w:ascii="Times New Roman" w:hAnsi="Times New Roman" w:cs="Times New Roman"/>
        </w:rPr>
      </w:pPr>
      <w:r w:rsidRPr="003F34E7">
        <w:rPr>
          <w:rFonts w:ascii="Times New Roman" w:hAnsi="Times New Roman" w:cs="Times New Roman"/>
        </w:rPr>
        <w:t>- СНиП 12-03-2001 «Безопасность труда в строительстве. Часть 1. Общие требования»;</w:t>
      </w:r>
    </w:p>
    <w:p w:rsidR="00A97436" w:rsidRPr="003F34E7" w:rsidRDefault="00A97436" w:rsidP="00A97436">
      <w:pPr>
        <w:tabs>
          <w:tab w:val="left" w:pos="5578"/>
        </w:tabs>
        <w:jc w:val="both"/>
        <w:rPr>
          <w:rFonts w:ascii="Times New Roman" w:hAnsi="Times New Roman" w:cs="Times New Roman"/>
        </w:rPr>
      </w:pPr>
      <w:r w:rsidRPr="003F34E7">
        <w:rPr>
          <w:rFonts w:ascii="Times New Roman" w:hAnsi="Times New Roman" w:cs="Times New Roman"/>
        </w:rPr>
        <w:t>- СНиП 12-04-2002 «Безопасность труда в строительстве. Часть 2. Строительное производство»;</w:t>
      </w:r>
    </w:p>
    <w:p w:rsidR="00A97436" w:rsidRPr="003F34E7" w:rsidRDefault="00A97436" w:rsidP="00A97436">
      <w:pPr>
        <w:tabs>
          <w:tab w:val="left" w:pos="360"/>
        </w:tabs>
        <w:overflowPunct w:val="0"/>
        <w:autoSpaceDE w:val="0"/>
        <w:jc w:val="both"/>
        <w:rPr>
          <w:rFonts w:ascii="Times New Roman" w:hAnsi="Times New Roman" w:cs="Times New Roman"/>
        </w:rPr>
      </w:pPr>
      <w:r w:rsidRPr="003F34E7">
        <w:rPr>
          <w:rFonts w:ascii="Times New Roman" w:hAnsi="Times New Roman" w:cs="Times New Roman"/>
        </w:rPr>
        <w:t>- ГОСТ 12.3.002-2014 «Система стандартов безопасности труда. Процессы производственные. Общие требования безопасности»;</w:t>
      </w:r>
    </w:p>
    <w:p w:rsidR="00A97436" w:rsidRPr="003F34E7" w:rsidRDefault="00A97436" w:rsidP="00A97436">
      <w:pPr>
        <w:rPr>
          <w:rFonts w:ascii="Times New Roman" w:hAnsi="Times New Roman" w:cs="Times New Roman"/>
        </w:rPr>
      </w:pPr>
      <w:r w:rsidRPr="003F34E7">
        <w:rPr>
          <w:rFonts w:ascii="Times New Roman" w:hAnsi="Times New Roman" w:cs="Times New Roman"/>
        </w:rPr>
        <w:t>- СП 76.13330.2016 Электротехнические устройства. Актуализированная редакция СНиП 3.05.06-85;</w:t>
      </w:r>
    </w:p>
    <w:p w:rsidR="00A97436" w:rsidRPr="003F34E7" w:rsidRDefault="00A97436" w:rsidP="00A97436">
      <w:pPr>
        <w:jc w:val="both"/>
        <w:rPr>
          <w:rFonts w:ascii="Times New Roman" w:eastAsia="Times New Roman" w:hAnsi="Times New Roman" w:cs="Times New Roman"/>
          <w:shd w:val="clear" w:color="auto" w:fill="FFFFFF"/>
        </w:rPr>
      </w:pPr>
      <w:r w:rsidRPr="003F34E7">
        <w:rPr>
          <w:rFonts w:ascii="Times New Roman" w:hAnsi="Times New Roman" w:cs="Times New Roman"/>
          <w:bCs/>
          <w:shd w:val="clear" w:color="auto" w:fill="FFFFFF"/>
        </w:rPr>
        <w:t>- Правил по охране труда при строительстве, реконструкции и ремонте (</w:t>
      </w:r>
      <w:r w:rsidRPr="003F34E7">
        <w:rPr>
          <w:rFonts w:ascii="Times New Roman" w:eastAsia="Times New Roman" w:hAnsi="Times New Roman" w:cs="Times New Roman"/>
          <w:shd w:val="clear" w:color="auto" w:fill="FFFFFF"/>
        </w:rPr>
        <w:t>утв. Приказом Минтруда России от 11.12.2020 г. № 883н);</w:t>
      </w:r>
    </w:p>
    <w:p w:rsidR="00A97436" w:rsidRPr="003F34E7" w:rsidRDefault="00A97436" w:rsidP="00A97436">
      <w:pPr>
        <w:jc w:val="both"/>
        <w:rPr>
          <w:rFonts w:ascii="Times New Roman" w:hAnsi="Times New Roman" w:cs="Times New Roman"/>
        </w:rPr>
      </w:pPr>
      <w:r w:rsidRPr="003F34E7">
        <w:rPr>
          <w:rFonts w:ascii="Times New Roman" w:hAnsi="Times New Roman" w:cs="Times New Roman"/>
        </w:rPr>
        <w:t xml:space="preserve">- Правил технической эксплуатации электроустановок потребителей (утв. Приказом Министерства энергетики Российской Федерации от 12.08.2022 г. № 811); </w:t>
      </w:r>
    </w:p>
    <w:p w:rsidR="00A97436" w:rsidRPr="003F34E7" w:rsidRDefault="00A97436" w:rsidP="00A97436">
      <w:pPr>
        <w:jc w:val="both"/>
        <w:rPr>
          <w:rFonts w:ascii="Times New Roman" w:hAnsi="Times New Roman" w:cs="Times New Roman"/>
        </w:rPr>
      </w:pPr>
      <w:r w:rsidRPr="003F34E7">
        <w:rPr>
          <w:rFonts w:ascii="Times New Roman" w:hAnsi="Times New Roman" w:cs="Times New Roman"/>
        </w:rPr>
        <w:t>- Правил по охране труда при эксплуатации электроустановок (утв. Приказом Министерства труда и социальной защиты РФ от 15.12.2020 г. № 903н);</w:t>
      </w:r>
    </w:p>
    <w:p w:rsidR="00A97436" w:rsidRPr="003F34E7" w:rsidRDefault="00A97436" w:rsidP="00A97436">
      <w:pPr>
        <w:jc w:val="both"/>
        <w:rPr>
          <w:rFonts w:ascii="Times New Roman" w:hAnsi="Times New Roman" w:cs="Times New Roman"/>
        </w:rPr>
      </w:pPr>
      <w:r w:rsidRPr="003F34E7">
        <w:rPr>
          <w:rFonts w:ascii="Times New Roman" w:hAnsi="Times New Roman" w:cs="Times New Roman"/>
        </w:rPr>
        <w:t>- Правил техники безопасности при эксплуатации тепломеханического оборудования электростанций и тепловых сетей (РД 34.03.201-97, утв. Минтопэнерго России 03.04.1997);</w:t>
      </w:r>
    </w:p>
    <w:p w:rsidR="00A97436" w:rsidRPr="003F34E7" w:rsidRDefault="00A97436" w:rsidP="00A97436">
      <w:pPr>
        <w:jc w:val="both"/>
        <w:rPr>
          <w:rFonts w:ascii="Times New Roman" w:hAnsi="Times New Roman" w:cs="Times New Roman"/>
        </w:rPr>
      </w:pPr>
      <w:r w:rsidRPr="003F34E7">
        <w:rPr>
          <w:rFonts w:ascii="Times New Roman" w:hAnsi="Times New Roman" w:cs="Times New Roman"/>
        </w:rPr>
        <w:t xml:space="preserve"> - Технической документации на оборудование (Паспортами на технические устройства, Руководствами по эксплуатации технических устройств, Формулярами технических устройств).                                                                                                                                 </w:t>
      </w:r>
    </w:p>
    <w:p w:rsidR="00A97436" w:rsidRPr="00C43A1A" w:rsidRDefault="00A97436" w:rsidP="00A97436">
      <w:pPr>
        <w:jc w:val="both"/>
        <w:rPr>
          <w:rFonts w:ascii="Times New Roman" w:hAnsi="Times New Roman" w:cs="Times New Roman"/>
        </w:rPr>
      </w:pPr>
      <w:r w:rsidRPr="003F34E7">
        <w:rPr>
          <w:rFonts w:ascii="Times New Roman" w:hAnsi="Times New Roman" w:cs="Times New Roman"/>
        </w:rPr>
        <w:t>-  ПУЭ - «Правила устройства электроустановок»;</w:t>
      </w:r>
    </w:p>
    <w:p w:rsidR="00A97436" w:rsidRPr="00C43A1A" w:rsidRDefault="00A97436" w:rsidP="00A97436">
      <w:pPr>
        <w:jc w:val="both"/>
        <w:rPr>
          <w:rFonts w:ascii="Times New Roman" w:hAnsi="Times New Roman" w:cs="Times New Roman"/>
        </w:rPr>
      </w:pPr>
      <w:r w:rsidRPr="00C43A1A">
        <w:rPr>
          <w:rFonts w:ascii="Times New Roman" w:hAnsi="Times New Roman" w:cs="Times New Roman"/>
        </w:rPr>
        <w:t>- ПТЭТЭ</w:t>
      </w:r>
      <w:r>
        <w:rPr>
          <w:rFonts w:ascii="Times New Roman" w:hAnsi="Times New Roman" w:cs="Times New Roman"/>
        </w:rPr>
        <w:t>У</w:t>
      </w:r>
      <w:r w:rsidRPr="00C43A1A">
        <w:rPr>
          <w:rFonts w:ascii="Times New Roman" w:hAnsi="Times New Roman" w:cs="Times New Roman"/>
        </w:rPr>
        <w:t xml:space="preserve"> – «Правила технической эксплуатации </w:t>
      </w:r>
      <w:r>
        <w:rPr>
          <w:rFonts w:ascii="Times New Roman" w:hAnsi="Times New Roman" w:cs="Times New Roman"/>
        </w:rPr>
        <w:t>объектов теплоснабжения и теплопотребляющих установок</w:t>
      </w:r>
      <w:r w:rsidRPr="00C43A1A">
        <w:rPr>
          <w:rFonts w:ascii="Times New Roman" w:hAnsi="Times New Roman" w:cs="Times New Roman"/>
        </w:rPr>
        <w:t xml:space="preserve">», утвержденные приказом Министерства энергетики РФ № </w:t>
      </w:r>
      <w:r>
        <w:rPr>
          <w:rFonts w:ascii="Times New Roman" w:hAnsi="Times New Roman" w:cs="Times New Roman"/>
        </w:rPr>
        <w:t>511</w:t>
      </w:r>
      <w:r w:rsidRPr="00C43A1A">
        <w:rPr>
          <w:rFonts w:ascii="Times New Roman" w:hAnsi="Times New Roman" w:cs="Times New Roman"/>
        </w:rPr>
        <w:t xml:space="preserve"> от </w:t>
      </w:r>
      <w:r>
        <w:rPr>
          <w:rFonts w:ascii="Times New Roman" w:hAnsi="Times New Roman" w:cs="Times New Roman"/>
        </w:rPr>
        <w:t>14.05.2025</w:t>
      </w:r>
      <w:r w:rsidRPr="00C43A1A">
        <w:rPr>
          <w:rFonts w:ascii="Times New Roman" w:hAnsi="Times New Roman" w:cs="Times New Roman"/>
        </w:rPr>
        <w:t xml:space="preserve"> года;</w:t>
      </w:r>
    </w:p>
    <w:p w:rsidR="00A97436" w:rsidRPr="003F34E7" w:rsidRDefault="00A97436" w:rsidP="00A97436">
      <w:pPr>
        <w:shd w:val="clear" w:color="auto" w:fill="FFFFFF"/>
        <w:jc w:val="both"/>
        <w:textAlignment w:val="baseline"/>
        <w:rPr>
          <w:rFonts w:ascii="Times New Roman" w:hAnsi="Times New Roman" w:cs="Times New Roman"/>
          <w:bdr w:val="none" w:sz="0" w:space="0" w:color="auto" w:frame="1"/>
        </w:rPr>
      </w:pPr>
      <w:r w:rsidRPr="003F34E7">
        <w:rPr>
          <w:rFonts w:ascii="Times New Roman" w:hAnsi="Times New Roman" w:cs="Times New Roman"/>
          <w:shd w:val="clear" w:color="auto" w:fill="FFFFFF"/>
        </w:rPr>
        <w:t>- Правил по охране труда при эксплуатации объектов теплоснабжения и теплопотребляющих установок</w:t>
      </w:r>
      <w:r w:rsidRPr="003F34E7">
        <w:rPr>
          <w:rFonts w:ascii="Times New Roman" w:hAnsi="Times New Roman" w:cs="Times New Roman"/>
        </w:rPr>
        <w:t>, (утв. приказом Минтруда России от 17.12.2020 г. № 924н);</w:t>
      </w:r>
    </w:p>
    <w:p w:rsidR="00A97436" w:rsidRPr="003F34E7" w:rsidRDefault="00A97436" w:rsidP="00A97436">
      <w:pPr>
        <w:shd w:val="clear" w:color="auto" w:fill="FFFFFF"/>
        <w:jc w:val="both"/>
        <w:textAlignment w:val="baseline"/>
        <w:rPr>
          <w:rFonts w:ascii="Times New Roman" w:hAnsi="Times New Roman" w:cs="Times New Roman"/>
        </w:rPr>
      </w:pPr>
      <w:r w:rsidRPr="003F34E7">
        <w:rPr>
          <w:rFonts w:ascii="Times New Roman" w:hAnsi="Times New Roman" w:cs="Times New Roman"/>
          <w:bdr w:val="none" w:sz="0" w:space="0" w:color="auto" w:frame="1"/>
        </w:rPr>
        <w:t>- «</w:t>
      </w:r>
      <w:r w:rsidRPr="003F34E7">
        <w:rPr>
          <w:rFonts w:ascii="Times New Roman" w:hAnsi="Times New Roman" w:cs="Times New Roman"/>
          <w:color w:val="000000"/>
          <w:shd w:val="clear" w:color="auto" w:fill="FFFFFF"/>
        </w:rPr>
        <w:t>Правила обеспечения готовности к отопительному периоду</w:t>
      </w:r>
      <w:r w:rsidRPr="003F34E7">
        <w:rPr>
          <w:rFonts w:ascii="Times New Roman" w:hAnsi="Times New Roman" w:cs="Times New Roman"/>
          <w:bdr w:val="none" w:sz="0" w:space="0" w:color="auto" w:frame="1"/>
        </w:rPr>
        <w:t>» и «</w:t>
      </w:r>
      <w:r w:rsidRPr="003F34E7">
        <w:rPr>
          <w:rFonts w:ascii="Times New Roman" w:hAnsi="Times New Roman" w:cs="Times New Roman"/>
          <w:color w:val="000000"/>
          <w:shd w:val="clear" w:color="auto" w:fill="FFFFFF"/>
        </w:rPr>
        <w:t>Порядок проведения оценки обеспечения готовности к отопительному периоду»</w:t>
      </w:r>
      <w:r w:rsidRPr="003F34E7">
        <w:rPr>
          <w:rFonts w:ascii="Times New Roman" w:hAnsi="Times New Roman" w:cs="Times New Roman"/>
          <w:bdr w:val="none" w:sz="0" w:space="0" w:color="auto" w:frame="1"/>
        </w:rPr>
        <w:t>, утверждены Приказом Минэнерго России № 2234 от 13.11.2024;</w:t>
      </w:r>
    </w:p>
    <w:p w:rsidR="00A97436" w:rsidRPr="003F34E7" w:rsidRDefault="00A97436" w:rsidP="00A97436">
      <w:pPr>
        <w:jc w:val="both"/>
        <w:rPr>
          <w:rFonts w:ascii="Times New Roman" w:hAnsi="Times New Roman" w:cs="Times New Roman"/>
        </w:rPr>
      </w:pPr>
      <w:r w:rsidRPr="003F34E7">
        <w:rPr>
          <w:rFonts w:ascii="Times New Roman" w:hAnsi="Times New Roman" w:cs="Times New Roman"/>
        </w:rPr>
        <w:t>- РД 34.20.327-87 «Методические указания по гидропневматической промывке водяных тепловых сетей»;</w:t>
      </w:r>
    </w:p>
    <w:p w:rsidR="00A97436" w:rsidRPr="003F34E7" w:rsidRDefault="00A97436" w:rsidP="00A97436">
      <w:pPr>
        <w:jc w:val="both"/>
        <w:rPr>
          <w:rFonts w:ascii="Times New Roman" w:hAnsi="Times New Roman" w:cs="Times New Roman"/>
        </w:rPr>
      </w:pPr>
      <w:r w:rsidRPr="003F34E7">
        <w:rPr>
          <w:rFonts w:ascii="Times New Roman" w:hAnsi="Times New Roman" w:cs="Times New Roman"/>
        </w:rPr>
        <w:t>- СП 73.13330.2016. «Свод правил. Внутренние санитарно-технические системы зданий»;</w:t>
      </w:r>
    </w:p>
    <w:p w:rsidR="00A97436" w:rsidRPr="003F34E7" w:rsidRDefault="00A97436" w:rsidP="00A97436">
      <w:pPr>
        <w:jc w:val="both"/>
        <w:rPr>
          <w:rFonts w:ascii="Times New Roman" w:hAnsi="Times New Roman" w:cs="Times New Roman"/>
        </w:rPr>
      </w:pPr>
      <w:r w:rsidRPr="003F34E7">
        <w:rPr>
          <w:rFonts w:ascii="Times New Roman" w:hAnsi="Times New Roman" w:cs="Times New Roman"/>
        </w:rPr>
        <w:t xml:space="preserve">- СП 129.13330.2019 </w:t>
      </w:r>
      <w:r w:rsidRPr="003F34E7">
        <w:rPr>
          <w:rFonts w:ascii="Times New Roman" w:hAnsi="Times New Roman" w:cs="Times New Roman"/>
          <w:shd w:val="clear" w:color="auto" w:fill="FFFFFF"/>
        </w:rPr>
        <w:t>«Свод правил. Наружные сети и сооружения водоснабжения и канализации. Актуализированная редакция СНиП 3.05.04-85»</w:t>
      </w:r>
      <w:r w:rsidRPr="003F34E7">
        <w:rPr>
          <w:rFonts w:ascii="Times New Roman" w:hAnsi="Times New Roman" w:cs="Times New Roman"/>
        </w:rPr>
        <w:t>;</w:t>
      </w:r>
    </w:p>
    <w:p w:rsidR="00A97436" w:rsidRPr="003F34E7" w:rsidRDefault="00A97436" w:rsidP="00A97436">
      <w:pPr>
        <w:jc w:val="both"/>
        <w:rPr>
          <w:rFonts w:ascii="Times New Roman" w:hAnsi="Times New Roman" w:cs="Times New Roman"/>
        </w:rPr>
      </w:pPr>
      <w:r w:rsidRPr="003F34E7">
        <w:rPr>
          <w:rFonts w:ascii="Times New Roman" w:hAnsi="Times New Roman" w:cs="Times New Roman"/>
        </w:rPr>
        <w:t xml:space="preserve">- </w:t>
      </w:r>
      <w:r w:rsidRPr="003F34E7">
        <w:rPr>
          <w:rFonts w:ascii="Times New Roman" w:hAnsi="Times New Roman" w:cs="Times New Roman"/>
          <w:shd w:val="clear" w:color="auto" w:fill="FFFFFF"/>
        </w:rPr>
        <w:t>СП 60.13330.2020. «Свод правил. Отопление, вентиляция и кондиционирование воздуха»</w:t>
      </w:r>
      <w:r w:rsidRPr="003F34E7">
        <w:rPr>
          <w:rFonts w:ascii="Times New Roman" w:hAnsi="Times New Roman" w:cs="Times New Roman"/>
        </w:rPr>
        <w:t>;</w:t>
      </w:r>
    </w:p>
    <w:p w:rsidR="00A97436" w:rsidRPr="00C43A1A" w:rsidRDefault="00A97436" w:rsidP="00A97436">
      <w:pPr>
        <w:jc w:val="both"/>
        <w:rPr>
          <w:rFonts w:ascii="Times New Roman" w:hAnsi="Times New Roman" w:cs="Times New Roman"/>
        </w:rPr>
      </w:pPr>
      <w:r w:rsidRPr="003F34E7">
        <w:rPr>
          <w:rFonts w:ascii="Times New Roman" w:hAnsi="Times New Roman" w:cs="Times New Roman"/>
        </w:rPr>
        <w:t>- СП 7.13130.2013 «Отопление, вентиляция и кондиционирование. Требования пожарной безопасности»;</w:t>
      </w:r>
    </w:p>
    <w:p w:rsidR="00A97436" w:rsidRPr="00505681" w:rsidRDefault="00A97436" w:rsidP="00A97436">
      <w:pPr>
        <w:jc w:val="both"/>
        <w:rPr>
          <w:rFonts w:ascii="Times New Roman" w:hAnsi="Times New Roman" w:cs="Times New Roman"/>
        </w:rPr>
      </w:pPr>
      <w:r w:rsidRPr="00505681">
        <w:rPr>
          <w:rFonts w:ascii="Times New Roman" w:hAnsi="Times New Roman" w:cs="Times New Roman"/>
        </w:rPr>
        <w:t xml:space="preserve"> - Регламент осуществления строительного производства в АО «Почта России», утв. приказом АО «Почта России» от 15.01.2024 г. № 1-п.  </w:t>
      </w:r>
    </w:p>
    <w:p w:rsidR="00A97436" w:rsidRPr="00C43A1A" w:rsidRDefault="00A97436" w:rsidP="00A97436">
      <w:pPr>
        <w:ind w:firstLine="709"/>
        <w:jc w:val="both"/>
        <w:rPr>
          <w:rFonts w:ascii="Times New Roman" w:hAnsi="Times New Roman" w:cs="Times New Roman"/>
        </w:rPr>
      </w:pPr>
      <w:r w:rsidRPr="00C43A1A">
        <w:rPr>
          <w:rFonts w:ascii="Times New Roman" w:hAnsi="Times New Roman" w:cs="Times New Roman"/>
        </w:rPr>
        <w:t>При выполнении работ обязательно выполнение, организационных и технических мероприятий (в т.ч. оформление нарядов-допусков) и технологических требований согласно действующим нормативным актам.</w:t>
      </w:r>
    </w:p>
    <w:p w:rsidR="00A97436" w:rsidRPr="00C43A1A" w:rsidRDefault="00A97436" w:rsidP="00A97436">
      <w:pPr>
        <w:pStyle w:val="ConsPlusNormal"/>
        <w:jc w:val="both"/>
        <w:rPr>
          <w:rFonts w:ascii="Times New Roman" w:hAnsi="Times New Roman" w:cs="Times New Roman"/>
          <w:sz w:val="24"/>
          <w:szCs w:val="24"/>
        </w:rPr>
      </w:pPr>
      <w:r w:rsidRPr="00C43A1A">
        <w:rPr>
          <w:rFonts w:ascii="Times New Roman" w:hAnsi="Times New Roman" w:cs="Times New Roman"/>
          <w:sz w:val="24"/>
          <w:szCs w:val="24"/>
        </w:rPr>
        <w:t>Необходимо согласование объема и порядка выполнения работ со специалистами заказчика на всех уровнях их выполнения до сроков окончания работ.</w:t>
      </w:r>
    </w:p>
    <w:p w:rsidR="00A97436" w:rsidRPr="00C43A1A" w:rsidRDefault="00A97436" w:rsidP="00A97436">
      <w:pPr>
        <w:ind w:firstLine="709"/>
        <w:jc w:val="both"/>
        <w:rPr>
          <w:rFonts w:ascii="Times New Roman" w:hAnsi="Times New Roman" w:cs="Times New Roman"/>
          <w:bCs/>
        </w:rPr>
      </w:pPr>
      <w:r w:rsidRPr="00C43A1A">
        <w:rPr>
          <w:rFonts w:ascii="Times New Roman" w:hAnsi="Times New Roman" w:cs="Times New Roman"/>
          <w:bCs/>
        </w:rPr>
        <w:t xml:space="preserve">Подрядчик должен обеспечить высокое качество работ за счет: </w:t>
      </w:r>
    </w:p>
    <w:p w:rsidR="00A97436" w:rsidRPr="00C43A1A" w:rsidRDefault="00A97436" w:rsidP="00A97436">
      <w:pPr>
        <w:ind w:firstLine="567"/>
        <w:jc w:val="both"/>
        <w:rPr>
          <w:rFonts w:ascii="Times New Roman" w:hAnsi="Times New Roman" w:cs="Times New Roman"/>
          <w:bCs/>
        </w:rPr>
      </w:pPr>
      <w:r w:rsidRPr="00C43A1A">
        <w:rPr>
          <w:rFonts w:ascii="Times New Roman" w:hAnsi="Times New Roman" w:cs="Times New Roman"/>
          <w:bCs/>
        </w:rPr>
        <w:lastRenderedPageBreak/>
        <w:t xml:space="preserve">-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производство работ; </w:t>
      </w:r>
    </w:p>
    <w:p w:rsidR="00A97436" w:rsidRPr="00C43A1A" w:rsidRDefault="00A97436" w:rsidP="00A97436">
      <w:pPr>
        <w:ind w:firstLine="567"/>
        <w:jc w:val="both"/>
        <w:rPr>
          <w:rFonts w:ascii="Times New Roman" w:hAnsi="Times New Roman" w:cs="Times New Roman"/>
          <w:bCs/>
        </w:rPr>
      </w:pPr>
      <w:r w:rsidRPr="00C43A1A">
        <w:rPr>
          <w:rFonts w:ascii="Times New Roman" w:hAnsi="Times New Roman" w:cs="Times New Roman"/>
          <w:bCs/>
        </w:rPr>
        <w:t>- использования инструментов и оборудования, отвечающих технологиям выполнения соответствующих видов работ.</w:t>
      </w:r>
    </w:p>
    <w:p w:rsidR="00A97436" w:rsidRPr="00C43A1A" w:rsidRDefault="00A97436" w:rsidP="00A97436">
      <w:pPr>
        <w:ind w:firstLine="709"/>
        <w:jc w:val="both"/>
        <w:rPr>
          <w:rFonts w:ascii="Times New Roman" w:hAnsi="Times New Roman" w:cs="Times New Roman"/>
        </w:rPr>
      </w:pPr>
      <w:r w:rsidRPr="00C43A1A">
        <w:rPr>
          <w:rFonts w:ascii="Times New Roman" w:hAnsi="Times New Roman" w:cs="Times New Roman"/>
        </w:rPr>
        <w:t>Способ промывки системы отопления: гидропневматический с использованием передвижного компрессора для нагнетания воздуха с подключением к водопроводной воде по согласованию с Заказчиком;</w:t>
      </w:r>
    </w:p>
    <w:p w:rsidR="00A97436" w:rsidRPr="00C43A1A" w:rsidRDefault="00A97436" w:rsidP="00A97436">
      <w:pPr>
        <w:ind w:firstLine="709"/>
        <w:jc w:val="both"/>
        <w:rPr>
          <w:rFonts w:ascii="Times New Roman" w:hAnsi="Times New Roman" w:cs="Times New Roman"/>
        </w:rPr>
      </w:pPr>
      <w:r w:rsidRPr="00C43A1A">
        <w:rPr>
          <w:rFonts w:ascii="Times New Roman" w:hAnsi="Times New Roman" w:cs="Times New Roman"/>
        </w:rPr>
        <w:t>Требование к оборудованию Подрядчика: для промывки системы должен использоваться передвижной компрессор с максимальной производительностью от 5 м</w:t>
      </w:r>
      <w:r w:rsidRPr="00C43A1A">
        <w:rPr>
          <w:rFonts w:ascii="Times New Roman" w:hAnsi="Times New Roman" w:cs="Times New Roman"/>
          <w:vertAlign w:val="superscript"/>
        </w:rPr>
        <w:t>3</w:t>
      </w:r>
      <w:r w:rsidRPr="00C43A1A">
        <w:rPr>
          <w:rFonts w:ascii="Times New Roman" w:hAnsi="Times New Roman" w:cs="Times New Roman"/>
        </w:rPr>
        <w:t xml:space="preserve"> воздуха в минуту и давлением от 10 кгс/см</w:t>
      </w:r>
      <w:r w:rsidRPr="00C43A1A">
        <w:rPr>
          <w:rFonts w:ascii="Times New Roman" w:hAnsi="Times New Roman" w:cs="Times New Roman"/>
          <w:vertAlign w:val="superscript"/>
        </w:rPr>
        <w:t>2</w:t>
      </w:r>
      <w:r w:rsidRPr="00C43A1A">
        <w:rPr>
          <w:rFonts w:ascii="Times New Roman" w:hAnsi="Times New Roman" w:cs="Times New Roman"/>
        </w:rPr>
        <w:t>. Передвижной компрессор должен удовлетворять СНиПам в области шума (уровень шума должен не превышать 70 дБ).</w:t>
      </w:r>
    </w:p>
    <w:p w:rsidR="00A97436" w:rsidRPr="00C43A1A" w:rsidRDefault="00A97436" w:rsidP="00A97436">
      <w:pPr>
        <w:ind w:firstLine="709"/>
        <w:jc w:val="both"/>
        <w:rPr>
          <w:rFonts w:ascii="Times New Roman" w:hAnsi="Times New Roman" w:cs="Times New Roman"/>
        </w:rPr>
      </w:pPr>
      <w:r w:rsidRPr="00C43A1A">
        <w:rPr>
          <w:rFonts w:ascii="Times New Roman" w:hAnsi="Times New Roman" w:cs="Times New Roman"/>
        </w:rPr>
        <w:t>Работы выполняются Подрядчиком в полном соответствии с техническим заданием, действующими нормативно - правовыми актами, как в отношении работ, так и в отношении материалов, комплектующих и оборудования, используемого при выполнении работ.</w:t>
      </w:r>
    </w:p>
    <w:p w:rsidR="00A97436" w:rsidRPr="00C43A1A" w:rsidRDefault="00A97436" w:rsidP="00A97436">
      <w:pPr>
        <w:ind w:firstLine="709"/>
        <w:jc w:val="both"/>
        <w:rPr>
          <w:rFonts w:ascii="Times New Roman" w:hAnsi="Times New Roman" w:cs="Times New Roman"/>
        </w:rPr>
      </w:pPr>
      <w:r w:rsidRPr="00C43A1A">
        <w:rPr>
          <w:rFonts w:ascii="Times New Roman" w:hAnsi="Times New Roman" w:cs="Times New Roman"/>
        </w:rPr>
        <w:t>Подрядчик выполняет работы с применением своего материала на своем оборудовании и своими инструментами. Материалы и оборудование должны соответствовать государственным стандартам и (или) техническим условиям.</w:t>
      </w:r>
    </w:p>
    <w:p w:rsidR="00A97436" w:rsidRPr="00C43A1A" w:rsidRDefault="00A97436" w:rsidP="00A97436">
      <w:pPr>
        <w:ind w:firstLine="709"/>
        <w:jc w:val="both"/>
        <w:rPr>
          <w:rFonts w:ascii="Times New Roman" w:hAnsi="Times New Roman" w:cs="Times New Roman"/>
        </w:rPr>
      </w:pPr>
      <w:r w:rsidRPr="00C43A1A">
        <w:rPr>
          <w:rFonts w:ascii="Times New Roman" w:hAnsi="Times New Roman" w:cs="Times New Roman"/>
        </w:rPr>
        <w:t>Перед началом работ Подрядчик согласовывает все отключения и подключения, связанные с выполнением работ с Заказчиком.</w:t>
      </w:r>
    </w:p>
    <w:p w:rsidR="00A97436" w:rsidRPr="00C43A1A" w:rsidRDefault="00A97436" w:rsidP="00A97436">
      <w:pPr>
        <w:ind w:firstLine="709"/>
        <w:jc w:val="both"/>
        <w:rPr>
          <w:rFonts w:ascii="Times New Roman" w:hAnsi="Times New Roman" w:cs="Times New Roman"/>
        </w:rPr>
      </w:pPr>
      <w:r w:rsidRPr="00C43A1A">
        <w:rPr>
          <w:rFonts w:ascii="Times New Roman" w:hAnsi="Times New Roman" w:cs="Times New Roman"/>
        </w:rPr>
        <w:t>Подрядчик обязан после выполнения работ оформить в соответствии со СП 73.13330.2016 «Свод правил. Внутренние санитарно-технические системы зданий» и предоставить Заказчику следующие документы:</w:t>
      </w:r>
    </w:p>
    <w:p w:rsidR="00A97436" w:rsidRPr="00C43A1A" w:rsidRDefault="00A97436" w:rsidP="00A97436">
      <w:pPr>
        <w:ind w:firstLine="709"/>
        <w:jc w:val="both"/>
        <w:rPr>
          <w:rFonts w:ascii="Times New Roman" w:hAnsi="Times New Roman" w:cs="Times New Roman"/>
        </w:rPr>
      </w:pPr>
      <w:r w:rsidRPr="00C43A1A">
        <w:rPr>
          <w:rFonts w:ascii="Times New Roman" w:hAnsi="Times New Roman" w:cs="Times New Roman"/>
        </w:rPr>
        <w:t>- Акты о промывке системы отопления;</w:t>
      </w:r>
    </w:p>
    <w:p w:rsidR="00A97436" w:rsidRPr="00C43A1A" w:rsidRDefault="00A97436" w:rsidP="00A97436">
      <w:pPr>
        <w:pStyle w:val="ConsPlusNormal"/>
        <w:tabs>
          <w:tab w:val="left" w:pos="284"/>
        </w:tabs>
        <w:ind w:firstLine="709"/>
        <w:jc w:val="both"/>
        <w:rPr>
          <w:rFonts w:ascii="Times New Roman" w:hAnsi="Times New Roman" w:cs="Times New Roman"/>
          <w:sz w:val="24"/>
          <w:szCs w:val="24"/>
        </w:rPr>
      </w:pPr>
      <w:r w:rsidRPr="00C43A1A">
        <w:rPr>
          <w:rFonts w:ascii="Times New Roman" w:hAnsi="Times New Roman" w:cs="Times New Roman"/>
          <w:sz w:val="24"/>
          <w:szCs w:val="24"/>
        </w:rPr>
        <w:t>- Акты гидравлических испытаний на герметичность систем отопления, тепловых узлов и тепловых сетей.</w:t>
      </w:r>
    </w:p>
    <w:p w:rsidR="00915089" w:rsidRPr="00C43A1A" w:rsidRDefault="00A97436" w:rsidP="00A97436">
      <w:pPr>
        <w:pStyle w:val="32"/>
        <w:spacing w:before="0" w:line="240" w:lineRule="auto"/>
        <w:ind w:firstLine="709"/>
        <w:jc w:val="both"/>
        <w:rPr>
          <w:rFonts w:ascii="Times New Roman" w:hAnsi="Times New Roman"/>
          <w:sz w:val="24"/>
          <w:szCs w:val="24"/>
        </w:rPr>
      </w:pPr>
      <w:r w:rsidRPr="00C43A1A">
        <w:rPr>
          <w:rFonts w:ascii="Times New Roman" w:hAnsi="Times New Roman"/>
          <w:color w:val="000000"/>
          <w:sz w:val="24"/>
          <w:szCs w:val="24"/>
        </w:rPr>
        <w:t>Промывку отопительных систем проводить водопроводной питьевой или технической водой до полного осветления дренируемой воды.</w:t>
      </w:r>
    </w:p>
    <w:p w:rsidR="00915089" w:rsidRPr="00C43A1A" w:rsidRDefault="00915089" w:rsidP="00915089">
      <w:pPr>
        <w:pStyle w:val="a7"/>
        <w:numPr>
          <w:ilvl w:val="0"/>
          <w:numId w:val="10"/>
        </w:numPr>
        <w:spacing w:before="120" w:after="120"/>
        <w:ind w:left="0" w:firstLine="709"/>
        <w:jc w:val="both"/>
        <w:rPr>
          <w:rFonts w:ascii="Times New Roman" w:hAnsi="Times New Roman" w:cs="Times New Roman"/>
          <w:b/>
        </w:rPr>
      </w:pPr>
      <w:r w:rsidRPr="00C43A1A">
        <w:rPr>
          <w:rFonts w:ascii="Times New Roman" w:hAnsi="Times New Roman" w:cs="Times New Roman"/>
          <w:b/>
        </w:rPr>
        <w:t>Условия выполнения работ</w:t>
      </w:r>
    </w:p>
    <w:p w:rsidR="00915089" w:rsidRPr="00C43A1A" w:rsidRDefault="00915089" w:rsidP="00915089">
      <w:pPr>
        <w:ind w:firstLine="709"/>
        <w:jc w:val="both"/>
        <w:rPr>
          <w:rFonts w:ascii="Times New Roman" w:hAnsi="Times New Roman" w:cs="Times New Roman"/>
        </w:rPr>
      </w:pPr>
      <w:r w:rsidRPr="00C43A1A">
        <w:rPr>
          <w:rFonts w:ascii="Times New Roman" w:hAnsi="Times New Roman" w:cs="Times New Roman"/>
        </w:rPr>
        <w:t>Работы будут выполняться в условиях эксплуатируемого здания. Работы возможно производить с 09:00 до 18:00 и в рабочие дни (понедельник, вторник, среда, четверг, пятница), кроме дней, официально объявленных праздничными.</w:t>
      </w:r>
    </w:p>
    <w:p w:rsidR="00915089" w:rsidRPr="00C43A1A" w:rsidRDefault="00915089" w:rsidP="00915089">
      <w:pPr>
        <w:ind w:firstLine="709"/>
        <w:jc w:val="both"/>
        <w:rPr>
          <w:rFonts w:ascii="Times New Roman" w:hAnsi="Times New Roman" w:cs="Times New Roman"/>
          <w:b/>
        </w:rPr>
      </w:pPr>
      <w:r w:rsidRPr="00C43A1A">
        <w:rPr>
          <w:rFonts w:ascii="Times New Roman" w:hAnsi="Times New Roman" w:cs="Times New Roman"/>
        </w:rPr>
        <w:t>Подрядчику необходимо заблаговременно до начала производства работ, подать списки и копии удостоверений личностей работников в отдел физической безопасности, для оформления пропусков.</w:t>
      </w:r>
    </w:p>
    <w:p w:rsidR="00915089" w:rsidRPr="00C43A1A" w:rsidRDefault="00915089" w:rsidP="00915089">
      <w:pPr>
        <w:pStyle w:val="a7"/>
        <w:numPr>
          <w:ilvl w:val="0"/>
          <w:numId w:val="10"/>
        </w:numPr>
        <w:spacing w:before="120" w:after="120"/>
        <w:ind w:left="0" w:firstLine="709"/>
        <w:jc w:val="both"/>
        <w:rPr>
          <w:rFonts w:ascii="Times New Roman" w:hAnsi="Times New Roman" w:cs="Times New Roman"/>
          <w:b/>
        </w:rPr>
      </w:pPr>
      <w:r w:rsidRPr="00C43A1A">
        <w:rPr>
          <w:rFonts w:ascii="Times New Roman" w:hAnsi="Times New Roman" w:cs="Times New Roman"/>
          <w:b/>
        </w:rPr>
        <w:t>Требования к безопасности</w:t>
      </w:r>
    </w:p>
    <w:p w:rsidR="00915089" w:rsidRPr="00C43A1A" w:rsidRDefault="00915089" w:rsidP="00915089">
      <w:pPr>
        <w:ind w:firstLine="709"/>
        <w:jc w:val="both"/>
        <w:rPr>
          <w:rFonts w:ascii="Times New Roman" w:hAnsi="Times New Roman" w:cs="Times New Roman"/>
        </w:rPr>
      </w:pPr>
      <w:r w:rsidRPr="00C43A1A">
        <w:rPr>
          <w:rFonts w:ascii="Times New Roman" w:hAnsi="Times New Roman" w:cs="Times New Roman"/>
        </w:rPr>
        <w:t>При выполнении работ по гидропневматической промывке и гидравлическим испытаниям систем отопления</w:t>
      </w:r>
      <w:r w:rsidRPr="00C43A1A">
        <w:rPr>
          <w:rFonts w:ascii="Times New Roman" w:eastAsia="Droid Sans Fallback" w:hAnsi="Times New Roman" w:cs="Times New Roman"/>
          <w:kern w:val="2"/>
          <w:lang w:eastAsia="zh-CN" w:bidi="hi-IN"/>
        </w:rPr>
        <w:t xml:space="preserve"> Подрядчик должен строго руководствоваться </w:t>
      </w:r>
      <w:r w:rsidRPr="00C43A1A">
        <w:rPr>
          <w:rFonts w:ascii="Times New Roman" w:hAnsi="Times New Roman" w:cs="Times New Roman"/>
        </w:rPr>
        <w:t>«</w:t>
      </w:r>
      <w:r w:rsidRPr="00C43A1A">
        <w:rPr>
          <w:rFonts w:ascii="Times New Roman" w:hAnsi="Times New Roman" w:cs="Times New Roman"/>
          <w:shd w:val="clear" w:color="auto" w:fill="FFFFFF"/>
        </w:rPr>
        <w:t>Правилами по охране труда при эксплуатации объектов теплоснабжения и теплопотребляющих установок</w:t>
      </w:r>
      <w:r w:rsidRPr="00C43A1A">
        <w:rPr>
          <w:rFonts w:ascii="Times New Roman" w:hAnsi="Times New Roman" w:cs="Times New Roman"/>
        </w:rPr>
        <w:t>, (утв. приказом Минтруда России от 17.12.2020 г. № 924н).</w:t>
      </w:r>
    </w:p>
    <w:p w:rsidR="00915089" w:rsidRPr="00C43A1A" w:rsidRDefault="00915089" w:rsidP="00915089">
      <w:pPr>
        <w:widowControl w:val="0"/>
        <w:ind w:firstLine="709"/>
        <w:jc w:val="both"/>
        <w:rPr>
          <w:rFonts w:ascii="Times New Roman" w:eastAsia="Droid Sans Fallback" w:hAnsi="Times New Roman" w:cs="Times New Roman"/>
          <w:kern w:val="2"/>
          <w:lang w:eastAsia="zh-CN" w:bidi="hi-IN"/>
        </w:rPr>
      </w:pPr>
      <w:r w:rsidRPr="00C43A1A">
        <w:rPr>
          <w:rFonts w:ascii="Times New Roman" w:eastAsia="Droid Sans Fallback" w:hAnsi="Times New Roman" w:cs="Times New Roman"/>
          <w:kern w:val="2"/>
          <w:lang w:eastAsia="zh-CN" w:bidi="hi-IN"/>
        </w:rPr>
        <w:t xml:space="preserve">Вся полнота ответственности при выполнении работ на объектах за соблюдением норм и правил по охране труда, режимной и пожарной безопасности возлагается на Подрядчика. </w:t>
      </w:r>
    </w:p>
    <w:p w:rsidR="00915089" w:rsidRPr="00C43A1A" w:rsidRDefault="00915089" w:rsidP="00915089">
      <w:pPr>
        <w:widowControl w:val="0"/>
        <w:ind w:firstLine="709"/>
        <w:jc w:val="both"/>
        <w:rPr>
          <w:rFonts w:ascii="Times New Roman" w:eastAsia="Droid Sans Fallback" w:hAnsi="Times New Roman" w:cs="Times New Roman"/>
          <w:kern w:val="2"/>
          <w:lang w:eastAsia="zh-CN" w:bidi="hi-IN"/>
        </w:rPr>
      </w:pPr>
      <w:r w:rsidRPr="00C43A1A">
        <w:rPr>
          <w:rFonts w:ascii="Times New Roman" w:eastAsia="Droid Sans Fallback" w:hAnsi="Times New Roman" w:cs="Times New Roman"/>
          <w:kern w:val="2"/>
          <w:lang w:eastAsia="zh-CN" w:bidi="hi-IN"/>
        </w:rPr>
        <w:t xml:space="preserve">Организация и выполнение работ должны осуществляться при соблюдении законодательства Российской Федерации об охране труда, строительных норм и правил, межотраслевых и отраслевых правил и типовых инструкций по охране труда, утвержденных в установленном порядке федеральными органами исполнительной власти; государственных стандартов системы стандартов безопасности труда, утвержденных Госстандартом России или Госстроем России; правилами безопасности, правилами устройства и безопасной эксплуатации, инструкциями по безопасности.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Подрядчика или лицо его заменяющее. </w:t>
      </w:r>
    </w:p>
    <w:p w:rsidR="00915089" w:rsidRPr="00C43A1A" w:rsidRDefault="00915089" w:rsidP="00915089">
      <w:pPr>
        <w:ind w:firstLine="709"/>
        <w:jc w:val="both"/>
        <w:rPr>
          <w:rFonts w:ascii="Times New Roman" w:eastAsia="Droid Sans Fallback" w:hAnsi="Times New Roman" w:cs="Times New Roman"/>
          <w:kern w:val="2"/>
          <w:lang w:eastAsia="zh-CN" w:bidi="hi-IN"/>
        </w:rPr>
      </w:pPr>
      <w:r w:rsidRPr="00C43A1A">
        <w:rPr>
          <w:rFonts w:ascii="Times New Roman" w:eastAsia="Droid Sans Fallback" w:hAnsi="Times New Roman" w:cs="Times New Roman"/>
          <w:kern w:val="2"/>
          <w:lang w:eastAsia="zh-CN" w:bidi="hi-IN"/>
        </w:rPr>
        <w:t xml:space="preserve">Безопасность выполняемых работ согласно: </w:t>
      </w:r>
      <w:r w:rsidRPr="00C43A1A">
        <w:rPr>
          <w:rFonts w:ascii="Times New Roman" w:eastAsia="Droid Sans Fallback" w:hAnsi="Times New Roman" w:cs="Times New Roman"/>
          <w:spacing w:val="-1"/>
          <w:kern w:val="2"/>
          <w:lang w:eastAsia="zh-CN" w:bidi="hi-IN"/>
        </w:rPr>
        <w:t>Федеральному закону</w:t>
      </w:r>
      <w:r w:rsidRPr="00C43A1A">
        <w:rPr>
          <w:rFonts w:ascii="Times New Roman" w:eastAsia="Droid Sans Fallback" w:hAnsi="Times New Roman" w:cs="Times New Roman"/>
          <w:kern w:val="2"/>
          <w:lang w:eastAsia="zh-CN" w:bidi="hi-IN"/>
        </w:rPr>
        <w:t xml:space="preserve"> РФ </w:t>
      </w:r>
      <w:r w:rsidRPr="00C43A1A">
        <w:rPr>
          <w:rFonts w:ascii="Times New Roman" w:hAnsi="Times New Roman" w:cs="Times New Roman"/>
        </w:rPr>
        <w:t>«Технический регламент о безопасности зданий и сооружений» от 30.12.2009 № 384-ФЗ</w:t>
      </w:r>
      <w:r w:rsidRPr="00C43A1A">
        <w:rPr>
          <w:rFonts w:ascii="Times New Roman" w:eastAsia="Droid Sans Fallback" w:hAnsi="Times New Roman" w:cs="Times New Roman"/>
          <w:kern w:val="2"/>
          <w:lang w:eastAsia="zh-CN" w:bidi="hi-IN"/>
        </w:rPr>
        <w:t xml:space="preserve">; </w:t>
      </w:r>
      <w:r w:rsidRPr="00C43A1A">
        <w:rPr>
          <w:rFonts w:ascii="Times New Roman" w:eastAsia="Droid Sans Fallback" w:hAnsi="Times New Roman" w:cs="Times New Roman"/>
          <w:spacing w:val="-1"/>
          <w:kern w:val="2"/>
          <w:lang w:eastAsia="zh-CN" w:bidi="hi-IN"/>
        </w:rPr>
        <w:t xml:space="preserve">Федеральному закону от 21.12.1994 г. № 69-ФЗ «О пожарной </w:t>
      </w:r>
      <w:r w:rsidRPr="00C43A1A">
        <w:rPr>
          <w:rFonts w:ascii="Times New Roman" w:eastAsia="Droid Sans Fallback" w:hAnsi="Times New Roman" w:cs="Times New Roman"/>
          <w:kern w:val="2"/>
          <w:lang w:eastAsia="zh-CN" w:bidi="hi-IN"/>
        </w:rPr>
        <w:t xml:space="preserve">безопасности»; ГОСТ 12.1.004-91 ССБТ «Пожарная </w:t>
      </w:r>
      <w:r w:rsidRPr="00C43A1A">
        <w:rPr>
          <w:rFonts w:ascii="Times New Roman" w:eastAsia="Droid Sans Fallback" w:hAnsi="Times New Roman" w:cs="Times New Roman"/>
          <w:kern w:val="2"/>
          <w:lang w:eastAsia="zh-CN" w:bidi="hi-IN"/>
        </w:rPr>
        <w:lastRenderedPageBreak/>
        <w:t>безопасность. Общие требования»;</w:t>
      </w:r>
      <w:r w:rsidRPr="00C43A1A">
        <w:rPr>
          <w:rFonts w:ascii="Times New Roman" w:eastAsia="Droid Sans Fallback" w:hAnsi="Times New Roman" w:cs="Times New Roman"/>
          <w:spacing w:val="-3"/>
          <w:kern w:val="2"/>
          <w:lang w:eastAsia="zh-CN" w:bidi="hi-IN"/>
        </w:rPr>
        <w:t xml:space="preserve"> СНиП 12-03-2001 «Безопасность труда в строительстве. Часть </w:t>
      </w:r>
      <w:r w:rsidRPr="00C43A1A">
        <w:rPr>
          <w:rFonts w:ascii="Times New Roman" w:eastAsia="Droid Sans Fallback" w:hAnsi="Times New Roman" w:cs="Times New Roman"/>
          <w:kern w:val="2"/>
          <w:lang w:eastAsia="zh-CN" w:bidi="hi-IN"/>
        </w:rPr>
        <w:t xml:space="preserve">первая. Общие требования», </w:t>
      </w:r>
      <w:r w:rsidRPr="00C43A1A">
        <w:rPr>
          <w:rFonts w:ascii="Times New Roman" w:hAnsi="Times New Roman" w:cs="Times New Roman"/>
          <w:bCs/>
          <w:shd w:val="clear" w:color="auto" w:fill="FFFFFF"/>
        </w:rPr>
        <w:t>Правилам по охране труда при строительстве, реконструкции и ремонте (</w:t>
      </w:r>
      <w:r w:rsidRPr="00C43A1A">
        <w:rPr>
          <w:rFonts w:ascii="Times New Roman" w:eastAsia="Times New Roman" w:hAnsi="Times New Roman" w:cs="Times New Roman"/>
          <w:shd w:val="clear" w:color="auto" w:fill="FFFFFF"/>
        </w:rPr>
        <w:t>утв. Приказом Минтруда России от 11.12.2020 г. № 883н</w:t>
      </w:r>
      <w:r w:rsidRPr="00C43A1A">
        <w:rPr>
          <w:rFonts w:ascii="Times New Roman" w:hAnsi="Times New Roman" w:cs="Times New Roman"/>
        </w:rPr>
        <w:t>;</w:t>
      </w:r>
      <w:r w:rsidRPr="00C43A1A">
        <w:rPr>
          <w:rFonts w:ascii="Times New Roman" w:eastAsia="Droid Sans Fallback" w:hAnsi="Times New Roman" w:cs="Times New Roman"/>
          <w:kern w:val="2"/>
          <w:lang w:eastAsia="zh-CN" w:bidi="hi-IN"/>
        </w:rPr>
        <w:t xml:space="preserve"> «Правилам устройства электроустановок» и др.</w:t>
      </w:r>
    </w:p>
    <w:p w:rsidR="00915089" w:rsidRPr="00C43A1A" w:rsidRDefault="00915089" w:rsidP="00915089">
      <w:pPr>
        <w:widowControl w:val="0"/>
        <w:tabs>
          <w:tab w:val="left" w:pos="708"/>
          <w:tab w:val="left" w:pos="1980"/>
        </w:tabs>
        <w:ind w:firstLine="709"/>
        <w:jc w:val="both"/>
        <w:rPr>
          <w:rFonts w:ascii="Times New Roman" w:eastAsia="Droid Sans Fallback" w:hAnsi="Times New Roman" w:cs="Times New Roman"/>
          <w:spacing w:val="-8"/>
          <w:kern w:val="2"/>
          <w:lang w:eastAsia="zh-CN" w:bidi="hi-IN"/>
        </w:rPr>
      </w:pPr>
      <w:r w:rsidRPr="00C43A1A">
        <w:rPr>
          <w:rFonts w:ascii="Times New Roman" w:eastAsia="Droid Sans Fallback" w:hAnsi="Times New Roman" w:cs="Times New Roman"/>
          <w:kern w:val="2"/>
          <w:lang w:eastAsia="zh-CN" w:bidi="hi-IN"/>
        </w:rPr>
        <w:t>Мероприятия по охране труда - о</w:t>
      </w:r>
      <w:r w:rsidRPr="00C43A1A">
        <w:rPr>
          <w:rFonts w:ascii="Times New Roman" w:eastAsia="Droid Sans Fallback" w:hAnsi="Times New Roman" w:cs="Times New Roman"/>
          <w:spacing w:val="-8"/>
          <w:kern w:val="2"/>
          <w:lang w:eastAsia="zh-CN" w:bidi="hi-IN"/>
        </w:rPr>
        <w:t xml:space="preserve">храна труда рабочих должна обеспечиваться выдачей необходимых средств индивидуальной защиты (каски, специальная одежда, обувь и др.), выполнением мероприятий по коллективной защите работающих (ограждения, освещение, защитные и предохранительные устройства), наличием санитарно-бытовых помещений и устройств в соответствии с действующими нормами. </w:t>
      </w:r>
    </w:p>
    <w:p w:rsidR="00915089" w:rsidRPr="00C43A1A" w:rsidRDefault="00915089" w:rsidP="00915089">
      <w:pPr>
        <w:widowControl w:val="0"/>
        <w:ind w:firstLine="709"/>
        <w:jc w:val="both"/>
        <w:rPr>
          <w:rFonts w:ascii="Times New Roman" w:eastAsia="Droid Sans Fallback" w:hAnsi="Times New Roman" w:cs="Times New Roman"/>
          <w:b/>
          <w:bCs/>
          <w:kern w:val="2"/>
          <w:lang w:eastAsia="zh-CN" w:bidi="hi-IN"/>
        </w:rPr>
      </w:pPr>
      <w:r w:rsidRPr="00C43A1A">
        <w:rPr>
          <w:rFonts w:ascii="Times New Roman" w:eastAsia="Droid Sans Fallback" w:hAnsi="Times New Roman" w:cs="Times New Roman"/>
          <w:spacing w:val="-8"/>
          <w:kern w:val="2"/>
          <w:lang w:eastAsia="zh-CN" w:bidi="hi-IN"/>
        </w:rPr>
        <w:t>М</w:t>
      </w:r>
      <w:r w:rsidRPr="00C43A1A">
        <w:rPr>
          <w:rFonts w:ascii="Times New Roman" w:eastAsia="Droid Sans Fallback" w:hAnsi="Times New Roman" w:cs="Times New Roman"/>
          <w:kern w:val="2"/>
          <w:lang w:eastAsia="zh-CN" w:bidi="hi-IN"/>
        </w:rPr>
        <w:t>ероприятия по предотвращению аварийных ситуаций - 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w:t>
      </w:r>
    </w:p>
    <w:p w:rsidR="00915089" w:rsidRPr="00C43A1A" w:rsidRDefault="00915089" w:rsidP="00915089">
      <w:pPr>
        <w:ind w:firstLine="709"/>
        <w:jc w:val="both"/>
        <w:rPr>
          <w:rFonts w:ascii="Times New Roman" w:eastAsia="Calibri" w:hAnsi="Times New Roman" w:cs="Times New Roman"/>
        </w:rPr>
      </w:pPr>
      <w:r w:rsidRPr="00C43A1A">
        <w:rPr>
          <w:rFonts w:ascii="Times New Roman" w:hAnsi="Times New Roman" w:cs="Times New Roman"/>
        </w:rPr>
        <w:t>До начала выполнения работ Подрядчик должен предоставить Заказчику приказ о назначении своего представителя, ответственного за выполнение работ.</w:t>
      </w:r>
    </w:p>
    <w:p w:rsidR="00915089" w:rsidRPr="00C43A1A" w:rsidRDefault="00915089" w:rsidP="00915089">
      <w:pPr>
        <w:pStyle w:val="ConsPlusNormal"/>
        <w:ind w:firstLine="709"/>
        <w:jc w:val="both"/>
        <w:rPr>
          <w:rFonts w:ascii="Times New Roman" w:hAnsi="Times New Roman" w:cs="Times New Roman"/>
          <w:sz w:val="24"/>
          <w:szCs w:val="24"/>
        </w:rPr>
      </w:pPr>
      <w:r w:rsidRPr="00C43A1A">
        <w:rPr>
          <w:rFonts w:ascii="Times New Roman" w:hAnsi="Times New Roman" w:cs="Times New Roman"/>
          <w:sz w:val="24"/>
          <w:szCs w:val="24"/>
        </w:rPr>
        <w:t>Применяемый при производстве работ электроинструмент и приспособления должны иметь отметку о проверке их электробезопасности.</w:t>
      </w:r>
    </w:p>
    <w:p w:rsidR="00915089" w:rsidRPr="00C43A1A" w:rsidRDefault="00915089" w:rsidP="00915089">
      <w:pPr>
        <w:ind w:firstLine="709"/>
        <w:jc w:val="both"/>
        <w:rPr>
          <w:rFonts w:ascii="Times New Roman" w:hAnsi="Times New Roman" w:cs="Times New Roman"/>
        </w:rPr>
      </w:pPr>
      <w:r w:rsidRPr="00C43A1A">
        <w:rPr>
          <w:rFonts w:ascii="Times New Roman" w:hAnsi="Times New Roman" w:cs="Times New Roman"/>
        </w:rPr>
        <w:t>Подрядчик осуществляет обеспечение специалистов, выполняющих работы, инструментами, оборудованием (технологическим и испытательным), средствами измерения и расходными материалами, необходимыми для выполнения работ.</w:t>
      </w:r>
    </w:p>
    <w:p w:rsidR="00915089" w:rsidRPr="00C43A1A" w:rsidRDefault="00915089" w:rsidP="00915089">
      <w:pPr>
        <w:ind w:firstLine="709"/>
        <w:jc w:val="both"/>
        <w:rPr>
          <w:rFonts w:ascii="Times New Roman" w:hAnsi="Times New Roman" w:cs="Times New Roman"/>
          <w:bCs/>
        </w:rPr>
      </w:pPr>
      <w:r w:rsidRPr="00C43A1A">
        <w:rPr>
          <w:rFonts w:ascii="Times New Roman" w:hAnsi="Times New Roman" w:cs="Times New Roman"/>
        </w:rPr>
        <w:t>Все выполняемые работы должны соответствовать требованиям экологических, санитарно-гигиенических, противопожарных норм действующих на территории РФ и обеспечивающих безопасную для жизни и здоровья людей эксплуатацию объекта.</w:t>
      </w:r>
    </w:p>
    <w:p w:rsidR="00915089" w:rsidRPr="00C43A1A" w:rsidRDefault="00915089" w:rsidP="00915089">
      <w:pPr>
        <w:pStyle w:val="ConsPlusNormal"/>
        <w:ind w:firstLine="709"/>
        <w:jc w:val="both"/>
        <w:rPr>
          <w:rFonts w:ascii="Times New Roman" w:hAnsi="Times New Roman" w:cs="Times New Roman"/>
          <w:sz w:val="24"/>
          <w:szCs w:val="24"/>
        </w:rPr>
      </w:pPr>
    </w:p>
    <w:p w:rsidR="00915089" w:rsidRPr="00C43A1A" w:rsidRDefault="00915089" w:rsidP="00915089">
      <w:pPr>
        <w:pStyle w:val="a7"/>
        <w:numPr>
          <w:ilvl w:val="0"/>
          <w:numId w:val="10"/>
        </w:numPr>
        <w:ind w:left="0" w:firstLine="851"/>
        <w:rPr>
          <w:rFonts w:ascii="Times New Roman" w:hAnsi="Times New Roman" w:cs="Times New Roman"/>
          <w:b/>
        </w:rPr>
      </w:pPr>
      <w:r w:rsidRPr="00C43A1A">
        <w:rPr>
          <w:rFonts w:ascii="Times New Roman" w:hAnsi="Times New Roman" w:cs="Times New Roman"/>
          <w:b/>
        </w:rPr>
        <w:t>Требования к конфиденциальности</w:t>
      </w:r>
    </w:p>
    <w:p w:rsidR="00915089" w:rsidRPr="00C43A1A" w:rsidRDefault="00915089" w:rsidP="00915089">
      <w:pPr>
        <w:tabs>
          <w:tab w:val="left" w:pos="1260"/>
        </w:tabs>
        <w:ind w:right="140" w:firstLine="720"/>
        <w:jc w:val="both"/>
        <w:rPr>
          <w:rFonts w:ascii="Times New Roman" w:hAnsi="Times New Roman" w:cs="Times New Roman"/>
        </w:rPr>
      </w:pPr>
      <w:r w:rsidRPr="00C43A1A">
        <w:rPr>
          <w:rFonts w:ascii="Times New Roman" w:hAnsi="Times New Roman" w:cs="Times New Roman"/>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915089" w:rsidRPr="00C43A1A" w:rsidRDefault="00915089" w:rsidP="00915089">
      <w:pPr>
        <w:tabs>
          <w:tab w:val="left" w:pos="1260"/>
          <w:tab w:val="left" w:pos="1560"/>
        </w:tabs>
        <w:ind w:right="140" w:firstLine="720"/>
        <w:jc w:val="both"/>
        <w:rPr>
          <w:rFonts w:ascii="Times New Roman" w:hAnsi="Times New Roman" w:cs="Times New Roman"/>
        </w:rPr>
      </w:pPr>
      <w:r w:rsidRPr="00C43A1A">
        <w:rPr>
          <w:rFonts w:ascii="Times New Roman" w:hAnsi="Times New Roman" w:cs="Times New Roman"/>
        </w:rPr>
        <w:t>Сторона, получившая в рамках настоящего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 Обязательства конфиденциальности продолжают действовать в течение трех лет после истечения срока действия настоящего Договора;</w:t>
      </w:r>
    </w:p>
    <w:p w:rsidR="00915089" w:rsidRPr="00C43A1A" w:rsidRDefault="00915089" w:rsidP="00915089">
      <w:pPr>
        <w:tabs>
          <w:tab w:val="left" w:pos="1134"/>
          <w:tab w:val="left" w:pos="1260"/>
          <w:tab w:val="left" w:pos="1560"/>
        </w:tabs>
        <w:ind w:right="140" w:firstLine="720"/>
        <w:jc w:val="both"/>
        <w:rPr>
          <w:rFonts w:ascii="Times New Roman" w:hAnsi="Times New Roman" w:cs="Times New Roman"/>
        </w:rPr>
      </w:pPr>
      <w:r w:rsidRPr="00C43A1A">
        <w:rPr>
          <w:rFonts w:ascii="Times New Roman" w:hAnsi="Times New Roman" w:cs="Times New Roman"/>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rsidR="00915089" w:rsidRPr="00C43A1A" w:rsidRDefault="00915089" w:rsidP="00915089">
      <w:pPr>
        <w:tabs>
          <w:tab w:val="left" w:pos="1260"/>
          <w:tab w:val="left" w:pos="1560"/>
        </w:tabs>
        <w:ind w:right="140" w:firstLine="720"/>
        <w:jc w:val="both"/>
        <w:rPr>
          <w:rFonts w:ascii="Times New Roman" w:hAnsi="Times New Roman" w:cs="Times New Roman"/>
        </w:rPr>
      </w:pPr>
      <w:r w:rsidRPr="00C43A1A">
        <w:rPr>
          <w:rFonts w:ascii="Times New Roman" w:hAnsi="Times New Roman" w:cs="Times New Roman"/>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915089" w:rsidRPr="00C43A1A" w:rsidRDefault="00915089" w:rsidP="00915089">
      <w:pPr>
        <w:tabs>
          <w:tab w:val="left" w:pos="1260"/>
          <w:tab w:val="left" w:pos="1560"/>
        </w:tabs>
        <w:ind w:right="140" w:firstLine="720"/>
        <w:jc w:val="both"/>
        <w:rPr>
          <w:rFonts w:ascii="Times New Roman" w:hAnsi="Times New Roman" w:cs="Times New Roman"/>
        </w:rPr>
      </w:pPr>
    </w:p>
    <w:p w:rsidR="00915089" w:rsidRPr="00C43A1A" w:rsidRDefault="00915089" w:rsidP="00915089">
      <w:pPr>
        <w:pStyle w:val="a7"/>
        <w:numPr>
          <w:ilvl w:val="0"/>
          <w:numId w:val="10"/>
        </w:numPr>
        <w:ind w:left="1134"/>
        <w:jc w:val="both"/>
        <w:rPr>
          <w:rFonts w:ascii="Times New Roman" w:hAnsi="Times New Roman" w:cs="Times New Roman"/>
        </w:rPr>
      </w:pPr>
      <w:r w:rsidRPr="00C43A1A">
        <w:rPr>
          <w:rFonts w:ascii="Times New Roman" w:hAnsi="Times New Roman" w:cs="Times New Roman"/>
          <w:b/>
        </w:rPr>
        <w:t>Требования по передаче заказчику закупки технических и иных документов (оформление результатов работ)</w:t>
      </w:r>
    </w:p>
    <w:p w:rsidR="00915089" w:rsidRPr="00C43A1A" w:rsidRDefault="00915089" w:rsidP="00915089">
      <w:pPr>
        <w:autoSpaceDE w:val="0"/>
        <w:autoSpaceDN w:val="0"/>
        <w:ind w:firstLine="709"/>
        <w:jc w:val="both"/>
        <w:rPr>
          <w:rFonts w:ascii="Times New Roman" w:hAnsi="Times New Roman" w:cs="Times New Roman"/>
          <w:spacing w:val="-1"/>
        </w:rPr>
      </w:pPr>
      <w:r w:rsidRPr="00C43A1A">
        <w:rPr>
          <w:rFonts w:ascii="Times New Roman" w:hAnsi="Times New Roman" w:cs="Times New Roman"/>
          <w:spacing w:val="-1"/>
        </w:rPr>
        <w:t>При сдаче работ, и по итогам выполнения работ, Подрядчик передает Заказчику, оформленные и подписанные в установленном порядке следующие отчетные документы, а также исполнительную документацию:</w:t>
      </w:r>
    </w:p>
    <w:p w:rsidR="00915089" w:rsidRPr="00896876" w:rsidRDefault="00915089" w:rsidP="00915089">
      <w:pPr>
        <w:pStyle w:val="ConsPlusNormal"/>
        <w:tabs>
          <w:tab w:val="left" w:pos="284"/>
        </w:tabs>
        <w:jc w:val="both"/>
        <w:rPr>
          <w:rFonts w:ascii="Times New Roman" w:hAnsi="Times New Roman" w:cs="Times New Roman"/>
          <w:sz w:val="24"/>
          <w:szCs w:val="24"/>
        </w:rPr>
      </w:pPr>
      <w:r w:rsidRPr="00896876">
        <w:rPr>
          <w:rFonts w:ascii="Times New Roman" w:hAnsi="Times New Roman" w:cs="Times New Roman"/>
          <w:spacing w:val="-1"/>
          <w:sz w:val="24"/>
          <w:szCs w:val="24"/>
        </w:rPr>
        <w:t xml:space="preserve">- </w:t>
      </w:r>
      <w:r w:rsidRPr="00896876">
        <w:rPr>
          <w:rFonts w:ascii="Times New Roman" w:eastAsia="Calibri" w:hAnsi="Times New Roman" w:cs="Times New Roman"/>
          <w:color w:val="000000"/>
          <w:sz w:val="24"/>
          <w:szCs w:val="24"/>
        </w:rPr>
        <w:t xml:space="preserve">акт сдачи-приемки выполненных работ в 2 (Двух) экземплярах, подписанный Подрядчиком, а также следующие отчетные документы: </w:t>
      </w:r>
    </w:p>
    <w:p w:rsidR="00915089" w:rsidRPr="00896876" w:rsidRDefault="00915089" w:rsidP="00915089">
      <w:pPr>
        <w:ind w:firstLine="709"/>
        <w:jc w:val="both"/>
        <w:rPr>
          <w:rFonts w:ascii="Times New Roman" w:hAnsi="Times New Roman" w:cs="Times New Roman"/>
        </w:rPr>
      </w:pPr>
      <w:r w:rsidRPr="00896876">
        <w:rPr>
          <w:rFonts w:ascii="Times New Roman" w:hAnsi="Times New Roman" w:cs="Times New Roman"/>
        </w:rPr>
        <w:t>- акты о промывке систем отопления;</w:t>
      </w:r>
    </w:p>
    <w:p w:rsidR="00915089" w:rsidRPr="00896876" w:rsidRDefault="00915089" w:rsidP="00915089">
      <w:pPr>
        <w:pStyle w:val="ConsPlusNormal"/>
        <w:tabs>
          <w:tab w:val="left" w:pos="284"/>
        </w:tabs>
        <w:jc w:val="both"/>
        <w:rPr>
          <w:rFonts w:ascii="Times New Roman" w:hAnsi="Times New Roman" w:cs="Times New Roman"/>
          <w:snapToGrid w:val="0"/>
          <w:sz w:val="24"/>
          <w:szCs w:val="24"/>
        </w:rPr>
      </w:pPr>
      <w:r w:rsidRPr="00896876">
        <w:rPr>
          <w:rFonts w:ascii="Times New Roman" w:hAnsi="Times New Roman" w:cs="Times New Roman"/>
          <w:sz w:val="24"/>
          <w:szCs w:val="24"/>
        </w:rPr>
        <w:t>- акты гидравлических испытаний на герметичность систем отопления, тепловых узлов и тепловых сетей</w:t>
      </w:r>
      <w:r w:rsidRPr="00896876">
        <w:rPr>
          <w:rFonts w:ascii="Times New Roman" w:hAnsi="Times New Roman" w:cs="Times New Roman"/>
          <w:snapToGrid w:val="0"/>
          <w:sz w:val="24"/>
          <w:szCs w:val="24"/>
        </w:rPr>
        <w:t xml:space="preserve">. </w:t>
      </w:r>
    </w:p>
    <w:p w:rsidR="00915089" w:rsidRPr="00896876" w:rsidRDefault="00915089" w:rsidP="00915089">
      <w:pPr>
        <w:pStyle w:val="ConsPlusNormal"/>
        <w:tabs>
          <w:tab w:val="left" w:pos="284"/>
        </w:tabs>
        <w:jc w:val="both"/>
        <w:rPr>
          <w:rFonts w:ascii="Times New Roman" w:hAnsi="Times New Roman" w:cs="Times New Roman"/>
          <w:snapToGrid w:val="0"/>
          <w:sz w:val="24"/>
          <w:szCs w:val="24"/>
        </w:rPr>
      </w:pPr>
    </w:p>
    <w:p w:rsidR="00915089" w:rsidRPr="00896876" w:rsidRDefault="00915089" w:rsidP="00915089">
      <w:pPr>
        <w:ind w:left="851"/>
        <w:rPr>
          <w:rFonts w:ascii="Times New Roman" w:hAnsi="Times New Roman" w:cs="Times New Roman"/>
          <w:b/>
        </w:rPr>
      </w:pPr>
      <w:r w:rsidRPr="00896876">
        <w:rPr>
          <w:rFonts w:ascii="Times New Roman" w:hAnsi="Times New Roman" w:cs="Times New Roman"/>
          <w:b/>
        </w:rPr>
        <w:lastRenderedPageBreak/>
        <w:t>6.6. Требования к результатам закупки.</w:t>
      </w:r>
    </w:p>
    <w:p w:rsidR="00915089" w:rsidRPr="00FB6CD6" w:rsidRDefault="00A97436" w:rsidP="00915089">
      <w:pPr>
        <w:keepLines/>
        <w:widowControl w:val="0"/>
        <w:suppressLineNumbers/>
        <w:autoSpaceDE w:val="0"/>
        <w:autoSpaceDN w:val="0"/>
        <w:ind w:firstLine="709"/>
        <w:jc w:val="both"/>
        <w:rPr>
          <w:rFonts w:ascii="Times New Roman" w:hAnsi="Times New Roman" w:cs="Times New Roman"/>
        </w:rPr>
      </w:pPr>
      <w:r w:rsidRPr="00896876">
        <w:rPr>
          <w:rFonts w:ascii="Times New Roman" w:hAnsi="Times New Roman" w:cs="Times New Roman"/>
        </w:rPr>
        <w:t xml:space="preserve">Результатом осуществления закупки является выполнение работ по промывке и гидравлическим испытаниям систем отопления в полном объеме в соответствии с техническим заданием, «Правилами </w:t>
      </w:r>
      <w:r w:rsidRPr="00C43A1A">
        <w:rPr>
          <w:rFonts w:ascii="Times New Roman" w:hAnsi="Times New Roman" w:cs="Times New Roman"/>
        </w:rPr>
        <w:t xml:space="preserve">технической эксплуатации </w:t>
      </w:r>
      <w:r>
        <w:rPr>
          <w:rFonts w:ascii="Times New Roman" w:hAnsi="Times New Roman" w:cs="Times New Roman"/>
        </w:rPr>
        <w:t>объектов теплоснабжения и теплопотребляющих установок</w:t>
      </w:r>
      <w:r w:rsidRPr="00C43A1A">
        <w:rPr>
          <w:rFonts w:ascii="Times New Roman" w:hAnsi="Times New Roman" w:cs="Times New Roman"/>
        </w:rPr>
        <w:t>», утвержденны</w:t>
      </w:r>
      <w:r>
        <w:rPr>
          <w:rFonts w:ascii="Times New Roman" w:hAnsi="Times New Roman" w:cs="Times New Roman"/>
        </w:rPr>
        <w:t>х</w:t>
      </w:r>
      <w:r w:rsidRPr="00C43A1A">
        <w:rPr>
          <w:rFonts w:ascii="Times New Roman" w:hAnsi="Times New Roman" w:cs="Times New Roman"/>
        </w:rPr>
        <w:t xml:space="preserve"> приказом Министерства энергетики РФ № </w:t>
      </w:r>
      <w:r>
        <w:rPr>
          <w:rFonts w:ascii="Times New Roman" w:hAnsi="Times New Roman" w:cs="Times New Roman"/>
        </w:rPr>
        <w:t>511</w:t>
      </w:r>
      <w:r w:rsidRPr="00C43A1A">
        <w:rPr>
          <w:rFonts w:ascii="Times New Roman" w:hAnsi="Times New Roman" w:cs="Times New Roman"/>
        </w:rPr>
        <w:t xml:space="preserve"> от </w:t>
      </w:r>
      <w:r>
        <w:rPr>
          <w:rFonts w:ascii="Times New Roman" w:hAnsi="Times New Roman" w:cs="Times New Roman"/>
        </w:rPr>
        <w:t>14.05.2025</w:t>
      </w:r>
      <w:r w:rsidRPr="00C43A1A">
        <w:rPr>
          <w:rFonts w:ascii="Times New Roman" w:hAnsi="Times New Roman" w:cs="Times New Roman"/>
        </w:rPr>
        <w:t xml:space="preserve"> года</w:t>
      </w:r>
      <w:r w:rsidRPr="00896876">
        <w:rPr>
          <w:rFonts w:ascii="Times New Roman" w:hAnsi="Times New Roman" w:cs="Times New Roman"/>
        </w:rPr>
        <w:t xml:space="preserve"> и оформление документации в соответствии с СП 73.13330.2016 «Свод правил. Внутренние санитарно-технические системы зданий».</w:t>
      </w:r>
      <w:r w:rsidR="00915089" w:rsidRPr="00FB6CD6">
        <w:rPr>
          <w:rFonts w:ascii="Times New Roman" w:hAnsi="Times New Roman" w:cs="Times New Roman"/>
        </w:rPr>
        <w:t xml:space="preserve">  </w:t>
      </w:r>
    </w:p>
    <w:p w:rsidR="00915089" w:rsidRPr="00FB6CD6" w:rsidRDefault="00915089" w:rsidP="00915089">
      <w:pPr>
        <w:pStyle w:val="ConsPlusNormal"/>
        <w:numPr>
          <w:ilvl w:val="0"/>
          <w:numId w:val="9"/>
        </w:numPr>
        <w:spacing w:before="240" w:after="120"/>
        <w:ind w:left="0" w:firstLine="0"/>
        <w:jc w:val="center"/>
        <w:rPr>
          <w:rFonts w:ascii="Times New Roman" w:hAnsi="Times New Roman" w:cs="Times New Roman"/>
          <w:b/>
          <w:sz w:val="24"/>
          <w:szCs w:val="24"/>
        </w:rPr>
      </w:pPr>
      <w:r w:rsidRPr="00FB6CD6">
        <w:rPr>
          <w:rFonts w:ascii="Times New Roman" w:hAnsi="Times New Roman" w:cs="Times New Roman"/>
          <w:b/>
          <w:sz w:val="24"/>
          <w:szCs w:val="24"/>
        </w:rPr>
        <w:t>ТРЕБОВАНИЯ К СРОКУ И (ИЛИ) ОБЪЕМУ ПРЕДОСТАВЛЕНИЯ ГАРАНТИЙ КАЧЕСТВА</w:t>
      </w:r>
    </w:p>
    <w:p w:rsidR="00915089" w:rsidRPr="00FB6CD6" w:rsidRDefault="00915089" w:rsidP="00915089">
      <w:pPr>
        <w:ind w:firstLine="567"/>
        <w:jc w:val="both"/>
        <w:rPr>
          <w:rFonts w:ascii="Times New Roman" w:hAnsi="Times New Roman" w:cs="Times New Roman"/>
        </w:rPr>
      </w:pPr>
      <w:r w:rsidRPr="00FB6CD6">
        <w:rPr>
          <w:rFonts w:ascii="Times New Roman" w:hAnsi="Times New Roman" w:cs="Times New Roman"/>
        </w:rPr>
        <w:t>Подрядчик гарантирует:</w:t>
      </w:r>
    </w:p>
    <w:p w:rsidR="00915089" w:rsidRPr="00FB6CD6" w:rsidRDefault="00915089" w:rsidP="00915089">
      <w:pPr>
        <w:ind w:firstLine="567"/>
        <w:jc w:val="both"/>
        <w:rPr>
          <w:rFonts w:ascii="Times New Roman" w:hAnsi="Times New Roman" w:cs="Times New Roman"/>
        </w:rPr>
      </w:pPr>
      <w:r w:rsidRPr="00FB6CD6">
        <w:rPr>
          <w:rFonts w:ascii="Times New Roman" w:hAnsi="Times New Roman" w:cs="Times New Roman"/>
        </w:rPr>
        <w:t>- выполнение всех работ в полном объеме и сроки, определенные условиями договора;</w:t>
      </w:r>
    </w:p>
    <w:p w:rsidR="00915089" w:rsidRPr="00FB6CD6" w:rsidRDefault="00915089" w:rsidP="00915089">
      <w:pPr>
        <w:ind w:firstLine="567"/>
        <w:jc w:val="both"/>
        <w:rPr>
          <w:rFonts w:ascii="Times New Roman" w:hAnsi="Times New Roman" w:cs="Times New Roman"/>
        </w:rPr>
      </w:pPr>
      <w:r w:rsidRPr="00FB6CD6">
        <w:rPr>
          <w:rFonts w:ascii="Times New Roman" w:hAnsi="Times New Roman" w:cs="Times New Roman"/>
        </w:rPr>
        <w:t>- качество выполнения работ в соответствии с законодательством Российской Федерации, устанавливающим требования к качеству оказания услуг, являющихся предметом договора;</w:t>
      </w:r>
    </w:p>
    <w:p w:rsidR="00915089" w:rsidRPr="00FB6CD6" w:rsidRDefault="00915089" w:rsidP="00915089">
      <w:pPr>
        <w:pStyle w:val="ConsPlusNormal"/>
        <w:ind w:firstLine="567"/>
        <w:jc w:val="both"/>
        <w:rPr>
          <w:rFonts w:ascii="Times New Roman" w:hAnsi="Times New Roman" w:cs="Times New Roman"/>
          <w:sz w:val="24"/>
          <w:szCs w:val="24"/>
        </w:rPr>
      </w:pPr>
      <w:r w:rsidRPr="00FB6CD6">
        <w:rPr>
          <w:rFonts w:ascii="Times New Roman" w:hAnsi="Times New Roman" w:cs="Times New Roman"/>
          <w:sz w:val="24"/>
          <w:szCs w:val="24"/>
        </w:rPr>
        <w:t>- своевременное устранение недостатков, выявленных при приемке работ.</w:t>
      </w:r>
    </w:p>
    <w:p w:rsidR="00915089" w:rsidRPr="00FB6CD6" w:rsidRDefault="00A97436" w:rsidP="00915089">
      <w:pPr>
        <w:tabs>
          <w:tab w:val="left" w:pos="0"/>
        </w:tabs>
        <w:ind w:right="34" w:firstLine="567"/>
        <w:jc w:val="both"/>
        <w:rPr>
          <w:rFonts w:ascii="Times New Roman" w:eastAsia="Calibri" w:hAnsi="Times New Roman" w:cs="Times New Roman"/>
        </w:rPr>
      </w:pPr>
      <w:r w:rsidRPr="00FB6CD6">
        <w:rPr>
          <w:rFonts w:ascii="Times New Roman" w:hAnsi="Times New Roman" w:cs="Times New Roman"/>
        </w:rPr>
        <w:t xml:space="preserve">Гарантийный срок </w:t>
      </w:r>
      <w:r>
        <w:rPr>
          <w:rFonts w:ascii="Times New Roman" w:hAnsi="Times New Roman" w:cs="Times New Roman"/>
        </w:rPr>
        <w:t>на</w:t>
      </w:r>
      <w:r w:rsidRPr="00FB6CD6">
        <w:rPr>
          <w:rFonts w:ascii="Times New Roman" w:hAnsi="Times New Roman" w:cs="Times New Roman"/>
        </w:rPr>
        <w:t xml:space="preserve"> выполненн</w:t>
      </w:r>
      <w:r>
        <w:rPr>
          <w:rFonts w:ascii="Times New Roman" w:hAnsi="Times New Roman" w:cs="Times New Roman"/>
        </w:rPr>
        <w:t>ые</w:t>
      </w:r>
      <w:r w:rsidRPr="00FB6CD6">
        <w:rPr>
          <w:rFonts w:ascii="Times New Roman" w:hAnsi="Times New Roman" w:cs="Times New Roman"/>
        </w:rPr>
        <w:t xml:space="preserve"> работ</w:t>
      </w:r>
      <w:r>
        <w:rPr>
          <w:rFonts w:ascii="Times New Roman" w:hAnsi="Times New Roman" w:cs="Times New Roman"/>
        </w:rPr>
        <w:t>ы</w:t>
      </w:r>
      <w:r w:rsidRPr="00FB6CD6">
        <w:rPr>
          <w:rFonts w:ascii="Times New Roman" w:hAnsi="Times New Roman" w:cs="Times New Roman"/>
        </w:rPr>
        <w:t xml:space="preserve"> и использованны</w:t>
      </w:r>
      <w:r>
        <w:rPr>
          <w:rFonts w:ascii="Times New Roman" w:hAnsi="Times New Roman" w:cs="Times New Roman"/>
        </w:rPr>
        <w:t>е</w:t>
      </w:r>
      <w:r w:rsidRPr="00FB6CD6">
        <w:rPr>
          <w:rFonts w:ascii="Times New Roman" w:hAnsi="Times New Roman" w:cs="Times New Roman"/>
        </w:rPr>
        <w:t xml:space="preserve"> при этом материал</w:t>
      </w:r>
      <w:r>
        <w:rPr>
          <w:rFonts w:ascii="Times New Roman" w:hAnsi="Times New Roman" w:cs="Times New Roman"/>
        </w:rPr>
        <w:t>ы</w:t>
      </w:r>
      <w:r w:rsidRPr="00FB6CD6">
        <w:rPr>
          <w:rFonts w:ascii="Times New Roman" w:hAnsi="Times New Roman" w:cs="Times New Roman"/>
        </w:rPr>
        <w:t xml:space="preserve"> и оборудовани</w:t>
      </w:r>
      <w:r>
        <w:rPr>
          <w:rFonts w:ascii="Times New Roman" w:hAnsi="Times New Roman" w:cs="Times New Roman"/>
        </w:rPr>
        <w:t>е</w:t>
      </w:r>
      <w:r w:rsidRPr="00FB6CD6">
        <w:rPr>
          <w:rFonts w:ascii="Times New Roman" w:hAnsi="Times New Roman" w:cs="Times New Roman"/>
        </w:rPr>
        <w:t xml:space="preserve"> составляет 12 (двенадцать) месяцев с момента подписания Сторонами Акта сдачи-приемки выполненных работ.</w:t>
      </w:r>
      <w:r w:rsidR="00915089" w:rsidRPr="00FB6CD6">
        <w:rPr>
          <w:rFonts w:ascii="Times New Roman" w:eastAsia="Calibri" w:hAnsi="Times New Roman" w:cs="Times New Roman"/>
        </w:rPr>
        <w:t xml:space="preserve"> </w:t>
      </w:r>
    </w:p>
    <w:p w:rsidR="00C43A1A" w:rsidRDefault="00915089" w:rsidP="00172712">
      <w:pPr>
        <w:ind w:firstLine="567"/>
        <w:jc w:val="both"/>
        <w:rPr>
          <w:rFonts w:ascii="Times New Roman" w:hAnsi="Times New Roman" w:cs="Times New Roman"/>
        </w:rPr>
      </w:pPr>
      <w:r w:rsidRPr="00FB6CD6">
        <w:rPr>
          <w:rFonts w:ascii="Times New Roman" w:hAnsi="Times New Roman" w:cs="Times New Roman"/>
        </w:rPr>
        <w:t>Результаты работ должны соответствовать действующим в Российской Федерации стандартам, техническим регламентам, санитарным и фитосанитарным нормам.</w:t>
      </w:r>
    </w:p>
    <w:p w:rsidR="00915089" w:rsidRDefault="00915089" w:rsidP="00172712">
      <w:pPr>
        <w:ind w:firstLine="567"/>
        <w:jc w:val="both"/>
        <w:rPr>
          <w:rFonts w:ascii="Times New Roman" w:hAnsi="Times New Roman" w:cs="Times New Roman"/>
        </w:rPr>
      </w:pPr>
    </w:p>
    <w:p w:rsidR="00915089" w:rsidRDefault="00915089" w:rsidP="00915089">
      <w:pPr>
        <w:ind w:firstLine="567"/>
        <w:rPr>
          <w:rFonts w:ascii="Times New Roman" w:hAnsi="Times New Roman" w:cs="Times New Roman"/>
        </w:rPr>
      </w:pPr>
    </w:p>
    <w:p w:rsidR="00915089" w:rsidRDefault="00915089" w:rsidP="00915089">
      <w:pPr>
        <w:ind w:firstLine="567"/>
        <w:rPr>
          <w:rFonts w:ascii="Times New Roman" w:hAnsi="Times New Roman" w:cs="Times New Roman"/>
        </w:rPr>
      </w:pPr>
    </w:p>
    <w:p w:rsidR="00915089" w:rsidRPr="00FF4040" w:rsidRDefault="00915089" w:rsidP="00915089">
      <w:pPr>
        <w:contextualSpacing/>
        <w:rPr>
          <w:rFonts w:ascii="Times New Roman" w:eastAsia="Times New Roman" w:hAnsi="Times New Roman" w:cs="Times New Roman"/>
        </w:rPr>
      </w:pPr>
      <w:r w:rsidRPr="00FF4040">
        <w:rPr>
          <w:rFonts w:ascii="Times New Roman" w:eastAsia="Times New Roman" w:hAnsi="Times New Roman" w:cs="Times New Roman"/>
        </w:rPr>
        <w:t>Руководитель отдела капитального</w:t>
      </w:r>
    </w:p>
    <w:p w:rsidR="00915089" w:rsidRPr="00FB6CD6" w:rsidRDefault="00915089" w:rsidP="00915089">
      <w:pPr>
        <w:rPr>
          <w:rFonts w:ascii="Times New Roman" w:hAnsi="Times New Roman" w:cs="Times New Roman"/>
        </w:rPr>
      </w:pPr>
      <w:r w:rsidRPr="00FF4040">
        <w:rPr>
          <w:rFonts w:ascii="Times New Roman" w:eastAsia="Times New Roman" w:hAnsi="Times New Roman" w:cs="Times New Roman"/>
        </w:rPr>
        <w:t xml:space="preserve">строительства и эксплуатации </w:t>
      </w:r>
      <w:r>
        <w:rPr>
          <w:rFonts w:ascii="Times New Roman" w:eastAsia="Times New Roman" w:hAnsi="Times New Roman" w:cs="Times New Roman"/>
        </w:rPr>
        <w:t xml:space="preserve">  </w:t>
      </w:r>
      <w:r w:rsidRPr="00FF4040">
        <w:rPr>
          <w:rFonts w:ascii="Times New Roman" w:eastAsia="Times New Roman" w:hAnsi="Times New Roman" w:cs="Times New Roman"/>
        </w:rPr>
        <w:tab/>
      </w:r>
      <w:r w:rsidRPr="00FF4040">
        <w:rPr>
          <w:rFonts w:ascii="Times New Roman" w:eastAsia="Times New Roman" w:hAnsi="Times New Roman" w:cs="Times New Roman"/>
        </w:rPr>
        <w:tab/>
        <w:t xml:space="preserve">                                                        </w:t>
      </w:r>
      <w:r>
        <w:rPr>
          <w:rFonts w:ascii="Times New Roman" w:eastAsia="Times New Roman" w:hAnsi="Times New Roman" w:cs="Times New Roman"/>
        </w:rPr>
        <w:t xml:space="preserve">            А.А. Викторов</w:t>
      </w:r>
    </w:p>
    <w:p w:rsidR="00C43A1A" w:rsidRPr="00FB6CD6" w:rsidRDefault="00C43A1A" w:rsidP="00C43A1A">
      <w:pPr>
        <w:pStyle w:val="ConsPlusNormal"/>
        <w:jc w:val="both"/>
        <w:rPr>
          <w:rFonts w:ascii="Times New Roman" w:hAnsi="Times New Roman" w:cs="Times New Roman"/>
          <w:sz w:val="24"/>
          <w:szCs w:val="24"/>
          <w:lang w:val="ru"/>
        </w:rPr>
      </w:pPr>
    </w:p>
    <w:p w:rsidR="00C43A1A" w:rsidRDefault="00C43A1A" w:rsidP="00C43A1A">
      <w:pPr>
        <w:ind w:left="142"/>
        <w:contextualSpacing/>
        <w:rPr>
          <w:rFonts w:ascii="Times New Roman" w:eastAsia="Times New Roman" w:hAnsi="Times New Roman" w:cs="Times New Roman"/>
        </w:rPr>
      </w:pPr>
    </w:p>
    <w:p w:rsidR="00C43A1A" w:rsidRDefault="00C43A1A" w:rsidP="00923905">
      <w:pPr>
        <w:contextualSpacing/>
        <w:rPr>
          <w:rFonts w:ascii="Times New Roman" w:eastAsia="Times New Roman" w:hAnsi="Times New Roman" w:cs="Times New Roman"/>
        </w:rPr>
      </w:pPr>
    </w:p>
    <w:sectPr w:rsidR="00C43A1A" w:rsidSect="004D61EF">
      <w:pgSz w:w="11906" w:h="16838"/>
      <w:pgMar w:top="624" w:right="737" w:bottom="79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05A" w:rsidRDefault="0024705A" w:rsidP="00693135">
      <w:r>
        <w:separator/>
      </w:r>
    </w:p>
  </w:endnote>
  <w:endnote w:type="continuationSeparator" w:id="0">
    <w:p w:rsidR="0024705A" w:rsidRDefault="0024705A" w:rsidP="0069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roid Sans Fallback">
    <w:charset w:val="80"/>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05A" w:rsidRDefault="0024705A" w:rsidP="00693135">
      <w:r>
        <w:separator/>
      </w:r>
    </w:p>
  </w:footnote>
  <w:footnote w:type="continuationSeparator" w:id="0">
    <w:p w:rsidR="0024705A" w:rsidRDefault="0024705A" w:rsidP="00693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D5F3B"/>
    <w:multiLevelType w:val="multilevel"/>
    <w:tmpl w:val="2EBC4178"/>
    <w:lvl w:ilvl="0">
      <w:start w:val="6"/>
      <w:numFmt w:val="decimal"/>
      <w:lvlText w:val="%1"/>
      <w:lvlJc w:val="left"/>
      <w:pPr>
        <w:ind w:left="375" w:hanging="375"/>
      </w:pPr>
      <w:rPr>
        <w:rFonts w:hint="default"/>
      </w:rPr>
    </w:lvl>
    <w:lvl w:ilvl="1">
      <w:start w:val="4"/>
      <w:numFmt w:val="decimal"/>
      <w:lvlText w:val="%1.%2"/>
      <w:lvlJc w:val="left"/>
      <w:pPr>
        <w:ind w:left="1793" w:hanging="375"/>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1" w15:restartNumberingAfterBreak="0">
    <w:nsid w:val="192E32A0"/>
    <w:multiLevelType w:val="multilevel"/>
    <w:tmpl w:val="5EE4ACA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275D4EB5"/>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4" w15:restartNumberingAfterBreak="0">
    <w:nsid w:val="2F6F7615"/>
    <w:multiLevelType w:val="hybridMultilevel"/>
    <w:tmpl w:val="7040BBC2"/>
    <w:lvl w:ilvl="0" w:tplc="B2E8EE3E">
      <w:start w:val="1"/>
      <w:numFmt w:val="decimal"/>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7824588"/>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9" w15:restartNumberingAfterBreak="0">
    <w:nsid w:val="73031CF9"/>
    <w:multiLevelType w:val="multilevel"/>
    <w:tmpl w:val="E19A913A"/>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5"/>
  </w:num>
  <w:num w:numId="2">
    <w:abstractNumId w:val="7"/>
  </w:num>
  <w:num w:numId="3">
    <w:abstractNumId w:val="9"/>
  </w:num>
  <w:num w:numId="4">
    <w:abstractNumId w:val="4"/>
  </w:num>
  <w:num w:numId="5">
    <w:abstractNumId w:val="8"/>
  </w:num>
  <w:num w:numId="6">
    <w:abstractNumId w:val="1"/>
  </w:num>
  <w:num w:numId="7">
    <w:abstractNumId w:val="2"/>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A15"/>
    <w:rsid w:val="000050DE"/>
    <w:rsid w:val="000270C2"/>
    <w:rsid w:val="00036E2F"/>
    <w:rsid w:val="00044D9B"/>
    <w:rsid w:val="000614B7"/>
    <w:rsid w:val="00067C75"/>
    <w:rsid w:val="00070A67"/>
    <w:rsid w:val="00072AC3"/>
    <w:rsid w:val="00073454"/>
    <w:rsid w:val="00093C69"/>
    <w:rsid w:val="00097E4A"/>
    <w:rsid w:val="000C1CCF"/>
    <w:rsid w:val="000C1F46"/>
    <w:rsid w:val="000E33DA"/>
    <w:rsid w:val="000F30B3"/>
    <w:rsid w:val="000F3BC0"/>
    <w:rsid w:val="00112C4E"/>
    <w:rsid w:val="00136A15"/>
    <w:rsid w:val="00144677"/>
    <w:rsid w:val="00150521"/>
    <w:rsid w:val="00165336"/>
    <w:rsid w:val="00172681"/>
    <w:rsid w:val="00172712"/>
    <w:rsid w:val="00177E89"/>
    <w:rsid w:val="00194778"/>
    <w:rsid w:val="001A77F5"/>
    <w:rsid w:val="001C1D77"/>
    <w:rsid w:val="00207B94"/>
    <w:rsid w:val="00220A3E"/>
    <w:rsid w:val="00225F4A"/>
    <w:rsid w:val="00231E60"/>
    <w:rsid w:val="00235F56"/>
    <w:rsid w:val="0024705A"/>
    <w:rsid w:val="002655BB"/>
    <w:rsid w:val="0028703D"/>
    <w:rsid w:val="002B6299"/>
    <w:rsid w:val="002C668C"/>
    <w:rsid w:val="002F180A"/>
    <w:rsid w:val="00302BC2"/>
    <w:rsid w:val="00306590"/>
    <w:rsid w:val="0032788B"/>
    <w:rsid w:val="00330BB7"/>
    <w:rsid w:val="0034762C"/>
    <w:rsid w:val="00353CF9"/>
    <w:rsid w:val="003647A5"/>
    <w:rsid w:val="00380486"/>
    <w:rsid w:val="003812E4"/>
    <w:rsid w:val="00384405"/>
    <w:rsid w:val="003857BC"/>
    <w:rsid w:val="00392792"/>
    <w:rsid w:val="003A07B7"/>
    <w:rsid w:val="003A450E"/>
    <w:rsid w:val="003F5E51"/>
    <w:rsid w:val="00400490"/>
    <w:rsid w:val="00424115"/>
    <w:rsid w:val="00490B01"/>
    <w:rsid w:val="004978A9"/>
    <w:rsid w:val="004C6657"/>
    <w:rsid w:val="004D61EF"/>
    <w:rsid w:val="004F3035"/>
    <w:rsid w:val="005159E8"/>
    <w:rsid w:val="00533B5A"/>
    <w:rsid w:val="00554BF9"/>
    <w:rsid w:val="00564659"/>
    <w:rsid w:val="00570986"/>
    <w:rsid w:val="00587A69"/>
    <w:rsid w:val="005A468E"/>
    <w:rsid w:val="005B2611"/>
    <w:rsid w:val="005D061B"/>
    <w:rsid w:val="005D7DD1"/>
    <w:rsid w:val="005E2BD0"/>
    <w:rsid w:val="005F5756"/>
    <w:rsid w:val="0061051D"/>
    <w:rsid w:val="00623672"/>
    <w:rsid w:val="00632018"/>
    <w:rsid w:val="0063385F"/>
    <w:rsid w:val="00640497"/>
    <w:rsid w:val="00640D59"/>
    <w:rsid w:val="006476AF"/>
    <w:rsid w:val="00693135"/>
    <w:rsid w:val="006979BA"/>
    <w:rsid w:val="006A2EE5"/>
    <w:rsid w:val="006A36AD"/>
    <w:rsid w:val="006B0FDE"/>
    <w:rsid w:val="006C0704"/>
    <w:rsid w:val="006C3161"/>
    <w:rsid w:val="006D7338"/>
    <w:rsid w:val="006E23A9"/>
    <w:rsid w:val="007105E2"/>
    <w:rsid w:val="00712584"/>
    <w:rsid w:val="00721B7A"/>
    <w:rsid w:val="0073299C"/>
    <w:rsid w:val="007406E9"/>
    <w:rsid w:val="007425E5"/>
    <w:rsid w:val="00744F8B"/>
    <w:rsid w:val="00751CF2"/>
    <w:rsid w:val="00755247"/>
    <w:rsid w:val="007A1D26"/>
    <w:rsid w:val="007C76AB"/>
    <w:rsid w:val="007D7114"/>
    <w:rsid w:val="008027F6"/>
    <w:rsid w:val="008068CC"/>
    <w:rsid w:val="00807DD9"/>
    <w:rsid w:val="008251B7"/>
    <w:rsid w:val="008257DB"/>
    <w:rsid w:val="00830269"/>
    <w:rsid w:val="008352C1"/>
    <w:rsid w:val="008605A4"/>
    <w:rsid w:val="0086628D"/>
    <w:rsid w:val="008807E8"/>
    <w:rsid w:val="00880F55"/>
    <w:rsid w:val="008A1475"/>
    <w:rsid w:val="008E7B65"/>
    <w:rsid w:val="008F1D3A"/>
    <w:rsid w:val="008F451A"/>
    <w:rsid w:val="00903291"/>
    <w:rsid w:val="00915089"/>
    <w:rsid w:val="00923905"/>
    <w:rsid w:val="00934EBE"/>
    <w:rsid w:val="0095212F"/>
    <w:rsid w:val="009708A3"/>
    <w:rsid w:val="00990C20"/>
    <w:rsid w:val="009974DE"/>
    <w:rsid w:val="009A2D5C"/>
    <w:rsid w:val="009B6DE9"/>
    <w:rsid w:val="009D2B4E"/>
    <w:rsid w:val="009D77B2"/>
    <w:rsid w:val="009E048D"/>
    <w:rsid w:val="009E3103"/>
    <w:rsid w:val="009E5F2E"/>
    <w:rsid w:val="009E7ED0"/>
    <w:rsid w:val="009F5BAA"/>
    <w:rsid w:val="00A113DF"/>
    <w:rsid w:val="00A16AC2"/>
    <w:rsid w:val="00A24482"/>
    <w:rsid w:val="00A30211"/>
    <w:rsid w:val="00A7147F"/>
    <w:rsid w:val="00A71892"/>
    <w:rsid w:val="00A949DE"/>
    <w:rsid w:val="00A97436"/>
    <w:rsid w:val="00AA1502"/>
    <w:rsid w:val="00AD38D9"/>
    <w:rsid w:val="00B178B7"/>
    <w:rsid w:val="00B20EB7"/>
    <w:rsid w:val="00B2326E"/>
    <w:rsid w:val="00B24BDD"/>
    <w:rsid w:val="00B259C4"/>
    <w:rsid w:val="00B402BB"/>
    <w:rsid w:val="00B4248E"/>
    <w:rsid w:val="00B53CFA"/>
    <w:rsid w:val="00B80E82"/>
    <w:rsid w:val="00B85969"/>
    <w:rsid w:val="00B87178"/>
    <w:rsid w:val="00B91D28"/>
    <w:rsid w:val="00BB4C29"/>
    <w:rsid w:val="00BC697F"/>
    <w:rsid w:val="00BF5DDC"/>
    <w:rsid w:val="00C43A1A"/>
    <w:rsid w:val="00C45CB5"/>
    <w:rsid w:val="00C67A30"/>
    <w:rsid w:val="00CA756B"/>
    <w:rsid w:val="00CB273F"/>
    <w:rsid w:val="00CC5D77"/>
    <w:rsid w:val="00CF25C0"/>
    <w:rsid w:val="00D056E3"/>
    <w:rsid w:val="00D235E8"/>
    <w:rsid w:val="00D25AD8"/>
    <w:rsid w:val="00D546F4"/>
    <w:rsid w:val="00D579DA"/>
    <w:rsid w:val="00D60CA3"/>
    <w:rsid w:val="00D82E3C"/>
    <w:rsid w:val="00D8380E"/>
    <w:rsid w:val="00D84D55"/>
    <w:rsid w:val="00D91092"/>
    <w:rsid w:val="00D953BD"/>
    <w:rsid w:val="00DB4DF1"/>
    <w:rsid w:val="00DC2A2A"/>
    <w:rsid w:val="00DF6FA5"/>
    <w:rsid w:val="00E138E9"/>
    <w:rsid w:val="00E30B27"/>
    <w:rsid w:val="00E67783"/>
    <w:rsid w:val="00E75D00"/>
    <w:rsid w:val="00E866BD"/>
    <w:rsid w:val="00EA373C"/>
    <w:rsid w:val="00EA71B9"/>
    <w:rsid w:val="00EB2C89"/>
    <w:rsid w:val="00EB6329"/>
    <w:rsid w:val="00EF6A75"/>
    <w:rsid w:val="00F0544F"/>
    <w:rsid w:val="00F2146D"/>
    <w:rsid w:val="00F270E2"/>
    <w:rsid w:val="00F36059"/>
    <w:rsid w:val="00F420A3"/>
    <w:rsid w:val="00F46B2D"/>
    <w:rsid w:val="00F733AC"/>
    <w:rsid w:val="00F91C2C"/>
    <w:rsid w:val="00F97564"/>
    <w:rsid w:val="00FA5C67"/>
    <w:rsid w:val="00FC6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5317C-905F-40DB-A7AF-8B817CAD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F8B"/>
    <w:rPr>
      <w:rFonts w:cs="Calibri"/>
      <w:sz w:val="24"/>
      <w:szCs w:val="24"/>
    </w:rPr>
  </w:style>
  <w:style w:type="paragraph" w:styleId="1">
    <w:name w:val="heading 1"/>
    <w:basedOn w:val="a"/>
    <w:next w:val="a"/>
    <w:link w:val="10"/>
    <w:uiPriority w:val="9"/>
    <w:qFormat/>
    <w:rsid w:val="000E33DA"/>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rsid w:val="000E33DA"/>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0E33DA"/>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0E33DA"/>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0E33DA"/>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0E33DA"/>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0E33DA"/>
    <w:pPr>
      <w:spacing w:before="240" w:after="60"/>
      <w:outlineLvl w:val="6"/>
    </w:pPr>
    <w:rPr>
      <w:rFonts w:cs="Times New Roman"/>
    </w:rPr>
  </w:style>
  <w:style w:type="paragraph" w:styleId="8">
    <w:name w:val="heading 8"/>
    <w:basedOn w:val="a"/>
    <w:next w:val="a"/>
    <w:link w:val="80"/>
    <w:uiPriority w:val="9"/>
    <w:semiHidden/>
    <w:unhideWhenUsed/>
    <w:qFormat/>
    <w:rsid w:val="000E33DA"/>
    <w:pPr>
      <w:spacing w:before="240" w:after="60"/>
      <w:outlineLvl w:val="7"/>
    </w:pPr>
    <w:rPr>
      <w:rFonts w:cs="Times New Roman"/>
      <w:i/>
      <w:iCs/>
    </w:rPr>
  </w:style>
  <w:style w:type="paragraph" w:styleId="9">
    <w:name w:val="heading 9"/>
    <w:basedOn w:val="a"/>
    <w:next w:val="a"/>
    <w:link w:val="90"/>
    <w:uiPriority w:val="9"/>
    <w:semiHidden/>
    <w:unhideWhenUsed/>
    <w:qFormat/>
    <w:rsid w:val="000E33DA"/>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7B65"/>
    <w:rPr>
      <w:rFonts w:ascii="Segoe UI" w:hAnsi="Segoe UI" w:cs="Segoe UI"/>
      <w:sz w:val="18"/>
      <w:szCs w:val="18"/>
    </w:rPr>
  </w:style>
  <w:style w:type="character" w:customStyle="1" w:styleId="a4">
    <w:name w:val="Текст выноски Знак"/>
    <w:basedOn w:val="a0"/>
    <w:link w:val="a3"/>
    <w:uiPriority w:val="99"/>
    <w:semiHidden/>
    <w:rsid w:val="008E7B65"/>
    <w:rPr>
      <w:rFonts w:ascii="Segoe UI" w:eastAsia="Times New Roman" w:hAnsi="Segoe UI" w:cs="Segoe UI"/>
      <w:color w:val="000000"/>
      <w:kern w:val="28"/>
      <w:sz w:val="18"/>
      <w:szCs w:val="18"/>
      <w:lang w:eastAsia="ru-RU"/>
      <w14:ligatures w14:val="standard"/>
      <w14:cntxtAlts/>
    </w:rPr>
  </w:style>
  <w:style w:type="paragraph" w:customStyle="1" w:styleId="Default">
    <w:name w:val="Default"/>
    <w:rsid w:val="00533B5A"/>
    <w:pPr>
      <w:autoSpaceDE w:val="0"/>
      <w:autoSpaceDN w:val="0"/>
      <w:adjustRightInd w:val="0"/>
    </w:pPr>
    <w:rPr>
      <w:rFonts w:ascii="Times New Roman" w:hAnsi="Times New Roman"/>
      <w:color w:val="000000"/>
      <w:sz w:val="24"/>
      <w:szCs w:val="24"/>
    </w:rPr>
  </w:style>
  <w:style w:type="character" w:styleId="a5">
    <w:name w:val="Hyperlink"/>
    <w:basedOn w:val="a0"/>
    <w:uiPriority w:val="99"/>
    <w:unhideWhenUsed/>
    <w:rsid w:val="0061051D"/>
    <w:rPr>
      <w:color w:val="0563C1" w:themeColor="hyperlink"/>
      <w:u w:val="single"/>
    </w:rPr>
  </w:style>
  <w:style w:type="table" w:styleId="a6">
    <w:name w:val="Table Grid"/>
    <w:basedOn w:val="a1"/>
    <w:uiPriority w:val="59"/>
    <w:rsid w:val="00FA5C67"/>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Bullet List,FooterText,numbered,Paragraphe de liste1,lp1,Цветной список - Акцент 11,Num Bullet 1,Table Number Paragraph,Bullet Number,Bulletr List Paragraph,列出段落,列出段落1,List Paragraph2,List Paragraph21,Listeafsnit1,Parágrafo da Lista1,Ref"/>
    <w:basedOn w:val="a"/>
    <w:link w:val="a8"/>
    <w:uiPriority w:val="34"/>
    <w:qFormat/>
    <w:rsid w:val="000E33DA"/>
    <w:pPr>
      <w:ind w:left="720"/>
      <w:contextualSpacing/>
    </w:pPr>
  </w:style>
  <w:style w:type="paragraph" w:styleId="a9">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a"/>
    <w:uiPriority w:val="99"/>
    <w:rsid w:val="00693135"/>
    <w:rPr>
      <w:rFonts w:ascii="Times New Roman" w:hAnsi="Times New Roman" w:cs="Times New Roman"/>
    </w:rPr>
  </w:style>
  <w:style w:type="character" w:customStyle="1" w:styleId="aa">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9"/>
    <w:uiPriority w:val="99"/>
    <w:rsid w:val="00693135"/>
    <w:rPr>
      <w:rFonts w:ascii="Times New Roman" w:eastAsia="Times New Roman" w:hAnsi="Times New Roman" w:cs="Times New Roman"/>
      <w:sz w:val="20"/>
      <w:szCs w:val="20"/>
      <w:lang w:eastAsia="ru-RU"/>
    </w:rPr>
  </w:style>
  <w:style w:type="character" w:styleId="ab">
    <w:name w:val="footnote reference"/>
    <w:aliases w:val="fr,Used by Word for Help footnote symbols,Знак сноски 1,Ciae niinee 1,Знак сноски-FN,Ciae niinee-FN,Ссылка на сноску 45,Referencia nota al pie,SUPERS"/>
    <w:basedOn w:val="a0"/>
    <w:rsid w:val="00693135"/>
    <w:rPr>
      <w:vertAlign w:val="superscript"/>
    </w:rPr>
  </w:style>
  <w:style w:type="paragraph" w:customStyle="1" w:styleId="VL">
    <w:name w:val="VL_Основной текст"/>
    <w:basedOn w:val="a"/>
    <w:rsid w:val="00693135"/>
    <w:pPr>
      <w:spacing w:before="240"/>
      <w:jc w:val="both"/>
    </w:pPr>
    <w:rPr>
      <w:rFonts w:eastAsia="Calibri" w:cs="Times New Roman"/>
      <w:color w:val="0B1107" w:themeColor="accent6" w:themeShade="1A"/>
      <w:sz w:val="22"/>
      <w:szCs w:val="22"/>
    </w:rPr>
  </w:style>
  <w:style w:type="paragraph" w:customStyle="1" w:styleId="ConsPlusNormal">
    <w:name w:val="ConsPlusNormal"/>
    <w:link w:val="ConsPlusNormal0"/>
    <w:rsid w:val="00177E89"/>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177E89"/>
    <w:rPr>
      <w:rFonts w:ascii="Arial" w:eastAsia="Times New Roman" w:hAnsi="Arial" w:cs="Arial"/>
      <w:sz w:val="20"/>
      <w:szCs w:val="20"/>
      <w:lang w:eastAsia="ru-RU"/>
    </w:rPr>
  </w:style>
  <w:style w:type="character" w:customStyle="1" w:styleId="a8">
    <w:name w:val="Абзац списка Знак"/>
    <w:aliases w:val="Bullet List Знак,FooterText Знак,numbered Знак,Paragraphe de liste1 Знак,lp1 Знак,Цветной список - Акцент 11 Знак,Num Bullet 1 Знак,Table Number Paragraph Знак,Bullet Number Знак,Bulletr List Paragraph Знак,列出段落 Знак,列出段落1 Знак"/>
    <w:link w:val="a7"/>
    <w:uiPriority w:val="34"/>
    <w:qFormat/>
    <w:locked/>
    <w:rsid w:val="00177E89"/>
    <w:rPr>
      <w:rFonts w:cs="Calibri"/>
      <w:sz w:val="24"/>
      <w:szCs w:val="24"/>
    </w:rPr>
  </w:style>
  <w:style w:type="character" w:customStyle="1" w:styleId="ac">
    <w:name w:val="Основной текст_"/>
    <w:link w:val="11"/>
    <w:locked/>
    <w:rsid w:val="00587A69"/>
    <w:rPr>
      <w:sz w:val="31"/>
      <w:szCs w:val="31"/>
      <w:shd w:val="clear" w:color="auto" w:fill="FFFFFF"/>
    </w:rPr>
  </w:style>
  <w:style w:type="character" w:customStyle="1" w:styleId="21">
    <w:name w:val="Основной текст (2)_"/>
    <w:link w:val="22"/>
    <w:locked/>
    <w:rsid w:val="00587A69"/>
    <w:rPr>
      <w:sz w:val="27"/>
      <w:szCs w:val="27"/>
      <w:shd w:val="clear" w:color="auto" w:fill="FFFFFF"/>
    </w:rPr>
  </w:style>
  <w:style w:type="paragraph" w:customStyle="1" w:styleId="11">
    <w:name w:val="Основной текст1"/>
    <w:basedOn w:val="a"/>
    <w:link w:val="ac"/>
    <w:rsid w:val="00587A69"/>
    <w:pPr>
      <w:shd w:val="clear" w:color="auto" w:fill="FFFFFF"/>
      <w:spacing w:after="840" w:line="240" w:lineRule="atLeast"/>
    </w:pPr>
    <w:rPr>
      <w:rFonts w:eastAsiaTheme="minorHAnsi" w:cstheme="minorBidi"/>
      <w:sz w:val="31"/>
      <w:szCs w:val="31"/>
    </w:rPr>
  </w:style>
  <w:style w:type="paragraph" w:customStyle="1" w:styleId="22">
    <w:name w:val="Основной текст (2)"/>
    <w:basedOn w:val="a"/>
    <w:link w:val="21"/>
    <w:rsid w:val="00587A69"/>
    <w:pPr>
      <w:shd w:val="clear" w:color="auto" w:fill="FFFFFF"/>
      <w:spacing w:line="322" w:lineRule="exact"/>
    </w:pPr>
    <w:rPr>
      <w:rFonts w:eastAsiaTheme="minorHAnsi" w:cstheme="minorBidi"/>
      <w:sz w:val="27"/>
      <w:szCs w:val="27"/>
    </w:rPr>
  </w:style>
  <w:style w:type="character" w:customStyle="1" w:styleId="10">
    <w:name w:val="Заголовок 1 Знак"/>
    <w:basedOn w:val="a0"/>
    <w:link w:val="1"/>
    <w:uiPriority w:val="9"/>
    <w:rsid w:val="000E33DA"/>
    <w:rPr>
      <w:rFonts w:asciiTheme="majorHAnsi" w:eastAsiaTheme="majorEastAsia" w:hAnsiTheme="majorHAnsi"/>
      <w:b/>
      <w:bCs/>
      <w:kern w:val="32"/>
      <w:sz w:val="32"/>
      <w:szCs w:val="32"/>
    </w:rPr>
  </w:style>
  <w:style w:type="character" w:customStyle="1" w:styleId="match">
    <w:name w:val="match"/>
    <w:basedOn w:val="a0"/>
    <w:rsid w:val="000E33DA"/>
  </w:style>
  <w:style w:type="character" w:customStyle="1" w:styleId="20">
    <w:name w:val="Заголовок 2 Знак"/>
    <w:basedOn w:val="a0"/>
    <w:link w:val="2"/>
    <w:uiPriority w:val="9"/>
    <w:semiHidden/>
    <w:rsid w:val="000E33D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0E33D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0E33DA"/>
    <w:rPr>
      <w:b/>
      <w:bCs/>
      <w:sz w:val="28"/>
      <w:szCs w:val="28"/>
    </w:rPr>
  </w:style>
  <w:style w:type="character" w:customStyle="1" w:styleId="50">
    <w:name w:val="Заголовок 5 Знак"/>
    <w:basedOn w:val="a0"/>
    <w:link w:val="5"/>
    <w:uiPriority w:val="9"/>
    <w:semiHidden/>
    <w:rsid w:val="000E33DA"/>
    <w:rPr>
      <w:b/>
      <w:bCs/>
      <w:i/>
      <w:iCs/>
      <w:sz w:val="26"/>
      <w:szCs w:val="26"/>
    </w:rPr>
  </w:style>
  <w:style w:type="character" w:customStyle="1" w:styleId="60">
    <w:name w:val="Заголовок 6 Знак"/>
    <w:basedOn w:val="a0"/>
    <w:link w:val="6"/>
    <w:uiPriority w:val="9"/>
    <w:semiHidden/>
    <w:rsid w:val="000E33DA"/>
    <w:rPr>
      <w:b/>
      <w:bCs/>
    </w:rPr>
  </w:style>
  <w:style w:type="character" w:customStyle="1" w:styleId="70">
    <w:name w:val="Заголовок 7 Знак"/>
    <w:basedOn w:val="a0"/>
    <w:link w:val="7"/>
    <w:uiPriority w:val="9"/>
    <w:semiHidden/>
    <w:rsid w:val="000E33DA"/>
    <w:rPr>
      <w:sz w:val="24"/>
      <w:szCs w:val="24"/>
    </w:rPr>
  </w:style>
  <w:style w:type="character" w:customStyle="1" w:styleId="80">
    <w:name w:val="Заголовок 8 Знак"/>
    <w:basedOn w:val="a0"/>
    <w:link w:val="8"/>
    <w:uiPriority w:val="9"/>
    <w:semiHidden/>
    <w:rsid w:val="000E33DA"/>
    <w:rPr>
      <w:i/>
      <w:iCs/>
      <w:sz w:val="24"/>
      <w:szCs w:val="24"/>
    </w:rPr>
  </w:style>
  <w:style w:type="character" w:customStyle="1" w:styleId="90">
    <w:name w:val="Заголовок 9 Знак"/>
    <w:basedOn w:val="a0"/>
    <w:link w:val="9"/>
    <w:uiPriority w:val="9"/>
    <w:semiHidden/>
    <w:rsid w:val="000E33DA"/>
    <w:rPr>
      <w:rFonts w:asciiTheme="majorHAnsi" w:eastAsiaTheme="majorEastAsia" w:hAnsiTheme="majorHAnsi"/>
    </w:rPr>
  </w:style>
  <w:style w:type="paragraph" w:styleId="ad">
    <w:name w:val="Title"/>
    <w:basedOn w:val="a"/>
    <w:next w:val="a"/>
    <w:link w:val="ae"/>
    <w:uiPriority w:val="10"/>
    <w:qFormat/>
    <w:rsid w:val="000E33DA"/>
    <w:pPr>
      <w:spacing w:before="240" w:after="60"/>
      <w:jc w:val="center"/>
      <w:outlineLvl w:val="0"/>
    </w:pPr>
    <w:rPr>
      <w:rFonts w:asciiTheme="majorHAnsi" w:eastAsiaTheme="majorEastAsia" w:hAnsiTheme="majorHAnsi" w:cs="Times New Roman"/>
      <w:b/>
      <w:bCs/>
      <w:kern w:val="28"/>
      <w:sz w:val="32"/>
      <w:szCs w:val="32"/>
    </w:rPr>
  </w:style>
  <w:style w:type="character" w:customStyle="1" w:styleId="ae">
    <w:name w:val="Заголовок Знак"/>
    <w:basedOn w:val="a0"/>
    <w:link w:val="ad"/>
    <w:uiPriority w:val="10"/>
    <w:rsid w:val="000E33DA"/>
    <w:rPr>
      <w:rFonts w:asciiTheme="majorHAnsi" w:eastAsiaTheme="majorEastAsia" w:hAnsiTheme="majorHAnsi"/>
      <w:b/>
      <w:bCs/>
      <w:kern w:val="28"/>
      <w:sz w:val="32"/>
      <w:szCs w:val="32"/>
    </w:rPr>
  </w:style>
  <w:style w:type="paragraph" w:styleId="af">
    <w:name w:val="Subtitle"/>
    <w:basedOn w:val="a"/>
    <w:next w:val="a"/>
    <w:link w:val="af0"/>
    <w:uiPriority w:val="11"/>
    <w:qFormat/>
    <w:rsid w:val="000E33DA"/>
    <w:pPr>
      <w:spacing w:after="60"/>
      <w:jc w:val="center"/>
      <w:outlineLvl w:val="1"/>
    </w:pPr>
    <w:rPr>
      <w:rFonts w:asciiTheme="majorHAnsi" w:eastAsiaTheme="majorEastAsia" w:hAnsiTheme="majorHAnsi" w:cs="Times New Roman"/>
    </w:rPr>
  </w:style>
  <w:style w:type="character" w:customStyle="1" w:styleId="af0">
    <w:name w:val="Подзаголовок Знак"/>
    <w:basedOn w:val="a0"/>
    <w:link w:val="af"/>
    <w:uiPriority w:val="11"/>
    <w:rsid w:val="000E33DA"/>
    <w:rPr>
      <w:rFonts w:asciiTheme="majorHAnsi" w:eastAsiaTheme="majorEastAsia" w:hAnsiTheme="majorHAnsi"/>
      <w:sz w:val="24"/>
      <w:szCs w:val="24"/>
    </w:rPr>
  </w:style>
  <w:style w:type="character" w:styleId="af1">
    <w:name w:val="Strong"/>
    <w:basedOn w:val="a0"/>
    <w:qFormat/>
    <w:rsid w:val="000E33DA"/>
    <w:rPr>
      <w:b/>
      <w:bCs/>
    </w:rPr>
  </w:style>
  <w:style w:type="character" w:styleId="af2">
    <w:name w:val="Emphasis"/>
    <w:basedOn w:val="a0"/>
    <w:uiPriority w:val="20"/>
    <w:qFormat/>
    <w:rsid w:val="000E33DA"/>
    <w:rPr>
      <w:rFonts w:asciiTheme="minorHAnsi" w:hAnsiTheme="minorHAnsi"/>
      <w:b/>
      <w:i/>
      <w:iCs/>
    </w:rPr>
  </w:style>
  <w:style w:type="paragraph" w:styleId="af3">
    <w:name w:val="No Spacing"/>
    <w:basedOn w:val="a"/>
    <w:uiPriority w:val="1"/>
    <w:qFormat/>
    <w:rsid w:val="000E33DA"/>
    <w:rPr>
      <w:rFonts w:cs="Times New Roman"/>
      <w:szCs w:val="32"/>
    </w:rPr>
  </w:style>
  <w:style w:type="paragraph" w:styleId="23">
    <w:name w:val="Quote"/>
    <w:basedOn w:val="a"/>
    <w:next w:val="a"/>
    <w:link w:val="24"/>
    <w:uiPriority w:val="29"/>
    <w:qFormat/>
    <w:rsid w:val="000E33DA"/>
    <w:rPr>
      <w:rFonts w:cs="Times New Roman"/>
      <w:i/>
    </w:rPr>
  </w:style>
  <w:style w:type="character" w:customStyle="1" w:styleId="24">
    <w:name w:val="Цитата 2 Знак"/>
    <w:basedOn w:val="a0"/>
    <w:link w:val="23"/>
    <w:uiPriority w:val="29"/>
    <w:rsid w:val="000E33DA"/>
    <w:rPr>
      <w:i/>
      <w:sz w:val="24"/>
      <w:szCs w:val="24"/>
    </w:rPr>
  </w:style>
  <w:style w:type="paragraph" w:styleId="af4">
    <w:name w:val="Intense Quote"/>
    <w:basedOn w:val="a"/>
    <w:next w:val="a"/>
    <w:link w:val="af5"/>
    <w:uiPriority w:val="30"/>
    <w:qFormat/>
    <w:rsid w:val="000E33DA"/>
    <w:pPr>
      <w:ind w:left="720" w:right="720"/>
    </w:pPr>
    <w:rPr>
      <w:rFonts w:cs="Times New Roman"/>
      <w:b/>
      <w:i/>
      <w:szCs w:val="22"/>
    </w:rPr>
  </w:style>
  <w:style w:type="character" w:customStyle="1" w:styleId="af5">
    <w:name w:val="Выделенная цитата Знак"/>
    <w:basedOn w:val="a0"/>
    <w:link w:val="af4"/>
    <w:uiPriority w:val="30"/>
    <w:rsid w:val="000E33DA"/>
    <w:rPr>
      <w:b/>
      <w:i/>
      <w:sz w:val="24"/>
    </w:rPr>
  </w:style>
  <w:style w:type="character" w:styleId="af6">
    <w:name w:val="Subtle Emphasis"/>
    <w:uiPriority w:val="19"/>
    <w:qFormat/>
    <w:rsid w:val="000E33DA"/>
    <w:rPr>
      <w:i/>
      <w:color w:val="5A5A5A" w:themeColor="text1" w:themeTint="A5"/>
    </w:rPr>
  </w:style>
  <w:style w:type="character" w:styleId="af7">
    <w:name w:val="Intense Emphasis"/>
    <w:basedOn w:val="a0"/>
    <w:uiPriority w:val="21"/>
    <w:qFormat/>
    <w:rsid w:val="000E33DA"/>
    <w:rPr>
      <w:b/>
      <w:i/>
      <w:sz w:val="24"/>
      <w:szCs w:val="24"/>
      <w:u w:val="single"/>
    </w:rPr>
  </w:style>
  <w:style w:type="character" w:styleId="af8">
    <w:name w:val="Subtle Reference"/>
    <w:basedOn w:val="a0"/>
    <w:uiPriority w:val="31"/>
    <w:qFormat/>
    <w:rsid w:val="000E33DA"/>
    <w:rPr>
      <w:sz w:val="24"/>
      <w:szCs w:val="24"/>
      <w:u w:val="single"/>
    </w:rPr>
  </w:style>
  <w:style w:type="character" w:styleId="af9">
    <w:name w:val="Intense Reference"/>
    <w:basedOn w:val="a0"/>
    <w:uiPriority w:val="32"/>
    <w:qFormat/>
    <w:rsid w:val="000E33DA"/>
    <w:rPr>
      <w:b/>
      <w:sz w:val="24"/>
      <w:u w:val="single"/>
    </w:rPr>
  </w:style>
  <w:style w:type="character" w:styleId="afa">
    <w:name w:val="Book Title"/>
    <w:basedOn w:val="a0"/>
    <w:uiPriority w:val="33"/>
    <w:qFormat/>
    <w:rsid w:val="000E33DA"/>
    <w:rPr>
      <w:rFonts w:asciiTheme="majorHAnsi" w:eastAsiaTheme="majorEastAsia" w:hAnsiTheme="majorHAnsi"/>
      <w:b/>
      <w:i/>
      <w:sz w:val="24"/>
      <w:szCs w:val="24"/>
    </w:rPr>
  </w:style>
  <w:style w:type="paragraph" w:styleId="afb">
    <w:name w:val="TOC Heading"/>
    <w:basedOn w:val="1"/>
    <w:next w:val="a"/>
    <w:uiPriority w:val="39"/>
    <w:semiHidden/>
    <w:unhideWhenUsed/>
    <w:qFormat/>
    <w:rsid w:val="000E33DA"/>
    <w:pPr>
      <w:outlineLvl w:val="9"/>
    </w:pPr>
  </w:style>
  <w:style w:type="character" w:customStyle="1" w:styleId="0pt">
    <w:name w:val="Основной текст + Интервал 0 pt"/>
    <w:basedOn w:val="a0"/>
    <w:rsid w:val="00755247"/>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31">
    <w:name w:val="Основной текст (3)_"/>
    <w:link w:val="32"/>
    <w:rsid w:val="00CB273F"/>
    <w:rPr>
      <w:sz w:val="23"/>
      <w:szCs w:val="23"/>
    </w:rPr>
  </w:style>
  <w:style w:type="paragraph" w:customStyle="1" w:styleId="32">
    <w:name w:val="Основной текст (3)"/>
    <w:basedOn w:val="a"/>
    <w:link w:val="31"/>
    <w:rsid w:val="00CB273F"/>
    <w:pPr>
      <w:widowControl w:val="0"/>
      <w:spacing w:before="240" w:line="277" w:lineRule="exact"/>
      <w:ind w:hanging="340"/>
    </w:pPr>
    <w:rPr>
      <w:rFonts w:cs="Times New Roman"/>
      <w:sz w:val="23"/>
      <w:szCs w:val="23"/>
    </w:rPr>
  </w:style>
  <w:style w:type="character" w:customStyle="1" w:styleId="115pt">
    <w:name w:val="Основной текст + 11;5 pt;Полужирный"/>
    <w:rsid w:val="00CB273F"/>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customStyle="1" w:styleId="25">
    <w:name w:val="Основной текст2"/>
    <w:basedOn w:val="a"/>
    <w:rsid w:val="00CB273F"/>
    <w:pPr>
      <w:widowControl w:val="0"/>
      <w:spacing w:before="180" w:after="360" w:line="0" w:lineRule="atLeast"/>
    </w:pPr>
    <w:rPr>
      <w:rFonts w:ascii="Times New Roman" w:eastAsia="Times New Roman" w:hAnsi="Times New Roman" w:cs="Times New Roman"/>
      <w:color w:val="000000"/>
      <w:sz w:val="19"/>
      <w:szCs w:val="19"/>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98944">
      <w:bodyDiv w:val="1"/>
      <w:marLeft w:val="0"/>
      <w:marRight w:val="0"/>
      <w:marTop w:val="0"/>
      <w:marBottom w:val="0"/>
      <w:divBdr>
        <w:top w:val="none" w:sz="0" w:space="0" w:color="auto"/>
        <w:left w:val="none" w:sz="0" w:space="0" w:color="auto"/>
        <w:bottom w:val="none" w:sz="0" w:space="0" w:color="auto"/>
        <w:right w:val="none" w:sz="0" w:space="0" w:color="auto"/>
      </w:divBdr>
    </w:div>
    <w:div w:id="424040192">
      <w:bodyDiv w:val="1"/>
      <w:marLeft w:val="0"/>
      <w:marRight w:val="0"/>
      <w:marTop w:val="0"/>
      <w:marBottom w:val="0"/>
      <w:divBdr>
        <w:top w:val="none" w:sz="0" w:space="0" w:color="auto"/>
        <w:left w:val="none" w:sz="0" w:space="0" w:color="auto"/>
        <w:bottom w:val="none" w:sz="0" w:space="0" w:color="auto"/>
        <w:right w:val="none" w:sz="0" w:space="0" w:color="auto"/>
      </w:divBdr>
    </w:div>
    <w:div w:id="758789487">
      <w:bodyDiv w:val="1"/>
      <w:marLeft w:val="0"/>
      <w:marRight w:val="0"/>
      <w:marTop w:val="0"/>
      <w:marBottom w:val="0"/>
      <w:divBdr>
        <w:top w:val="none" w:sz="0" w:space="0" w:color="auto"/>
        <w:left w:val="none" w:sz="0" w:space="0" w:color="auto"/>
        <w:bottom w:val="none" w:sz="0" w:space="0" w:color="auto"/>
        <w:right w:val="none" w:sz="0" w:space="0" w:color="auto"/>
      </w:divBdr>
    </w:div>
    <w:div w:id="75937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4403</Words>
  <Characters>25102</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Дыняк Ксения Викторовна</dc:creator>
  <cp:keywords/>
  <dc:description/>
  <cp:lastModifiedBy>Никитин Павел Евгеньевич</cp:lastModifiedBy>
  <cp:revision>2</cp:revision>
  <cp:lastPrinted>2023-06-06T04:43:00Z</cp:lastPrinted>
  <dcterms:created xsi:type="dcterms:W3CDTF">2026-04-30T05:39:00Z</dcterms:created>
  <dcterms:modified xsi:type="dcterms:W3CDTF">2026-04-30T05:39:00Z</dcterms:modified>
</cp:coreProperties>
</file>