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98C91" w14:textId="77777777" w:rsidR="005F0251" w:rsidRDefault="005F0251" w:rsidP="005F0251">
      <w:pPr>
        <w:widowControl w:val="0"/>
        <w:autoSpaceDE w:val="0"/>
        <w:autoSpaceDN w:val="0"/>
        <w:jc w:val="center"/>
        <w:rPr>
          <w:b/>
          <w:sz w:val="20"/>
          <w:szCs w:val="20"/>
        </w:rPr>
      </w:pPr>
      <w:r w:rsidRPr="005141BB">
        <w:rPr>
          <w:b/>
          <w:sz w:val="20"/>
          <w:szCs w:val="20"/>
        </w:rPr>
        <w:t>Техническое задание</w:t>
      </w:r>
    </w:p>
    <w:p w14:paraId="27325CFF" w14:textId="6108585A" w:rsidR="00062EBD" w:rsidRDefault="005F0251" w:rsidP="005F0251">
      <w:pPr>
        <w:widowControl w:val="0"/>
        <w:autoSpaceDE w:val="0"/>
        <w:autoSpaceDN w:val="0"/>
        <w:jc w:val="center"/>
        <w:rPr>
          <w:b/>
          <w:sz w:val="20"/>
          <w:szCs w:val="20"/>
        </w:rPr>
      </w:pPr>
      <w:r w:rsidRPr="005141BB">
        <w:rPr>
          <w:b/>
          <w:sz w:val="20"/>
          <w:szCs w:val="20"/>
        </w:rPr>
        <w:t>на оказание услуг</w:t>
      </w:r>
      <w:r w:rsidR="00720DE1">
        <w:rPr>
          <w:b/>
          <w:sz w:val="20"/>
          <w:szCs w:val="20"/>
        </w:rPr>
        <w:t xml:space="preserve"> по прочистке</w:t>
      </w:r>
      <w:r w:rsidR="000F0057">
        <w:rPr>
          <w:b/>
          <w:sz w:val="20"/>
          <w:szCs w:val="20"/>
        </w:rPr>
        <w:t xml:space="preserve"> </w:t>
      </w:r>
      <w:r w:rsidR="00720DE1">
        <w:rPr>
          <w:b/>
          <w:sz w:val="20"/>
          <w:szCs w:val="20"/>
        </w:rPr>
        <w:t>дымоходов</w:t>
      </w:r>
      <w:r w:rsidR="000F0057">
        <w:rPr>
          <w:b/>
          <w:sz w:val="20"/>
          <w:szCs w:val="20"/>
        </w:rPr>
        <w:t xml:space="preserve"> </w:t>
      </w:r>
      <w:r w:rsidR="00720DE1">
        <w:rPr>
          <w:b/>
          <w:sz w:val="20"/>
          <w:szCs w:val="20"/>
        </w:rPr>
        <w:t xml:space="preserve"> </w:t>
      </w:r>
      <w:r w:rsidRPr="005141BB">
        <w:rPr>
          <w:b/>
          <w:sz w:val="20"/>
          <w:szCs w:val="20"/>
        </w:rPr>
        <w:t xml:space="preserve">для нужд УФПС г. Санкт-Петербурга и </w:t>
      </w:r>
    </w:p>
    <w:p w14:paraId="34625A7D" w14:textId="22FE2953" w:rsidR="005F0251" w:rsidRDefault="005F0251" w:rsidP="005F0251">
      <w:pPr>
        <w:widowControl w:val="0"/>
        <w:autoSpaceDE w:val="0"/>
        <w:autoSpaceDN w:val="0"/>
        <w:jc w:val="center"/>
        <w:rPr>
          <w:b/>
          <w:sz w:val="20"/>
          <w:szCs w:val="20"/>
        </w:rPr>
      </w:pPr>
      <w:r w:rsidRPr="005141BB">
        <w:rPr>
          <w:b/>
          <w:sz w:val="20"/>
          <w:szCs w:val="20"/>
        </w:rPr>
        <w:t>Ленинградской области</w:t>
      </w:r>
    </w:p>
    <w:p w14:paraId="3C362FA6" w14:textId="77777777" w:rsidR="005F0251" w:rsidRDefault="005F0251" w:rsidP="005F0251">
      <w:pPr>
        <w:jc w:val="center"/>
        <w:outlineLvl w:val="0"/>
        <w:rPr>
          <w:sz w:val="20"/>
          <w:szCs w:val="20"/>
        </w:rPr>
      </w:pPr>
    </w:p>
    <w:tbl>
      <w:tblPr>
        <w:tblW w:w="501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2315"/>
        <w:gridCol w:w="2254"/>
        <w:gridCol w:w="4762"/>
        <w:gridCol w:w="28"/>
      </w:tblGrid>
      <w:tr w:rsidR="005F0251" w:rsidRPr="00DD4ABF" w14:paraId="7F6638B6" w14:textId="77777777" w:rsidTr="00720DE1">
        <w:tc>
          <w:tcPr>
            <w:tcW w:w="590" w:type="dxa"/>
          </w:tcPr>
          <w:p w14:paraId="05CEBCAA" w14:textId="77777777" w:rsidR="005F0251" w:rsidRPr="0029079C" w:rsidRDefault="005F0251" w:rsidP="00573300">
            <w:pPr>
              <w:spacing w:line="120" w:lineRule="atLeast"/>
              <w:jc w:val="center"/>
              <w:rPr>
                <w:sz w:val="18"/>
                <w:szCs w:val="18"/>
              </w:rPr>
            </w:pPr>
            <w:r w:rsidRPr="0029079C">
              <w:rPr>
                <w:sz w:val="18"/>
                <w:szCs w:val="18"/>
              </w:rPr>
              <w:t>1.1</w:t>
            </w:r>
          </w:p>
        </w:tc>
        <w:tc>
          <w:tcPr>
            <w:tcW w:w="2315" w:type="dxa"/>
          </w:tcPr>
          <w:p w14:paraId="67287290" w14:textId="77777777" w:rsidR="005F0251" w:rsidRPr="0029079C" w:rsidRDefault="005F0251" w:rsidP="00573300">
            <w:pPr>
              <w:spacing w:line="120" w:lineRule="atLeast"/>
              <w:jc w:val="both"/>
              <w:rPr>
                <w:sz w:val="18"/>
                <w:szCs w:val="18"/>
              </w:rPr>
            </w:pPr>
            <w:r w:rsidRPr="0029079C">
              <w:rPr>
                <w:spacing w:val="-1"/>
                <w:sz w:val="18"/>
                <w:szCs w:val="18"/>
              </w:rPr>
              <w:t>Полное наименование услуг</w:t>
            </w:r>
          </w:p>
        </w:tc>
        <w:tc>
          <w:tcPr>
            <w:tcW w:w="7044" w:type="dxa"/>
            <w:gridSpan w:val="3"/>
            <w:vAlign w:val="center"/>
          </w:tcPr>
          <w:p w14:paraId="15BFEFFB" w14:textId="132BC16C" w:rsidR="005F0251" w:rsidRPr="00D950E8" w:rsidRDefault="005F0251" w:rsidP="006A3898">
            <w:pPr>
              <w:spacing w:line="120" w:lineRule="atLeast"/>
              <w:jc w:val="both"/>
              <w:rPr>
                <w:rFonts w:eastAsia="Calibri"/>
                <w:sz w:val="18"/>
                <w:szCs w:val="18"/>
                <w:lang w:eastAsia="en-US"/>
              </w:rPr>
            </w:pPr>
            <w:r w:rsidRPr="001106A2">
              <w:rPr>
                <w:rFonts w:eastAsia="Calibri"/>
                <w:sz w:val="18"/>
                <w:szCs w:val="18"/>
                <w:lang w:eastAsia="en-US"/>
              </w:rPr>
              <w:t>Оказание услуг по прочистке</w:t>
            </w:r>
            <w:r w:rsidR="000F0057">
              <w:rPr>
                <w:b/>
                <w:sz w:val="20"/>
                <w:szCs w:val="20"/>
              </w:rPr>
              <w:t xml:space="preserve"> </w:t>
            </w:r>
            <w:r w:rsidRPr="001106A2">
              <w:rPr>
                <w:rFonts w:eastAsia="Calibri"/>
                <w:sz w:val="18"/>
                <w:szCs w:val="18"/>
                <w:lang w:eastAsia="en-US"/>
              </w:rPr>
              <w:t>дымоходов на объектах почтовой связи для нужд УФПС г. Санкт – Пет</w:t>
            </w:r>
            <w:r w:rsidR="00D65E8B">
              <w:rPr>
                <w:rFonts w:eastAsia="Calibri"/>
                <w:sz w:val="18"/>
                <w:szCs w:val="18"/>
                <w:lang w:eastAsia="en-US"/>
              </w:rPr>
              <w:t>ербурга и Ленинградской области.</w:t>
            </w:r>
          </w:p>
        </w:tc>
      </w:tr>
      <w:tr w:rsidR="005F0251" w:rsidRPr="00DD4ABF" w14:paraId="646D53A4" w14:textId="77777777" w:rsidTr="00720DE1">
        <w:tc>
          <w:tcPr>
            <w:tcW w:w="590" w:type="dxa"/>
          </w:tcPr>
          <w:p w14:paraId="0F9A97BB" w14:textId="77777777" w:rsidR="005F0251" w:rsidRPr="0029079C" w:rsidRDefault="005F0251" w:rsidP="00573300">
            <w:pPr>
              <w:spacing w:line="120" w:lineRule="atLeast"/>
              <w:jc w:val="center"/>
              <w:rPr>
                <w:sz w:val="18"/>
                <w:szCs w:val="18"/>
              </w:rPr>
            </w:pPr>
            <w:r w:rsidRPr="0029079C">
              <w:rPr>
                <w:sz w:val="18"/>
                <w:szCs w:val="18"/>
              </w:rPr>
              <w:t>1.2</w:t>
            </w:r>
          </w:p>
        </w:tc>
        <w:tc>
          <w:tcPr>
            <w:tcW w:w="2315" w:type="dxa"/>
          </w:tcPr>
          <w:p w14:paraId="38BB8CEB" w14:textId="77777777" w:rsidR="005F0251" w:rsidRPr="0029079C" w:rsidRDefault="005F0251" w:rsidP="00573300">
            <w:pPr>
              <w:spacing w:line="120" w:lineRule="atLeast"/>
              <w:jc w:val="both"/>
              <w:rPr>
                <w:spacing w:val="-1"/>
                <w:sz w:val="18"/>
                <w:szCs w:val="18"/>
              </w:rPr>
            </w:pPr>
            <w:r w:rsidRPr="0029079C">
              <w:rPr>
                <w:spacing w:val="-1"/>
                <w:sz w:val="18"/>
                <w:szCs w:val="18"/>
              </w:rPr>
              <w:t>Место</w:t>
            </w:r>
            <w:r>
              <w:rPr>
                <w:spacing w:val="-1"/>
                <w:sz w:val="18"/>
                <w:szCs w:val="18"/>
              </w:rPr>
              <w:t xml:space="preserve"> и сроки</w:t>
            </w:r>
            <w:r w:rsidRPr="0029079C">
              <w:rPr>
                <w:spacing w:val="-1"/>
                <w:sz w:val="18"/>
                <w:szCs w:val="18"/>
              </w:rPr>
              <w:t xml:space="preserve"> оказания услуг</w:t>
            </w:r>
          </w:p>
        </w:tc>
        <w:tc>
          <w:tcPr>
            <w:tcW w:w="7044" w:type="dxa"/>
            <w:gridSpan w:val="3"/>
            <w:vAlign w:val="center"/>
          </w:tcPr>
          <w:p w14:paraId="0E19DEC1" w14:textId="77777777" w:rsidR="005F0251" w:rsidRPr="00D950E8" w:rsidRDefault="005F0251" w:rsidP="00573300">
            <w:pPr>
              <w:spacing w:line="120" w:lineRule="atLeast"/>
              <w:ind w:firstLine="244"/>
              <w:jc w:val="both"/>
              <w:rPr>
                <w:rFonts w:eastAsia="Calibri"/>
                <w:sz w:val="18"/>
                <w:szCs w:val="18"/>
                <w:lang w:eastAsia="en-US"/>
              </w:rPr>
            </w:pPr>
            <w:r w:rsidRPr="00D950E8">
              <w:rPr>
                <w:rFonts w:eastAsia="Calibri"/>
                <w:sz w:val="18"/>
                <w:szCs w:val="18"/>
                <w:lang w:eastAsia="en-US"/>
              </w:rPr>
              <w:t xml:space="preserve">Объекты почтовой связи в </w:t>
            </w:r>
            <w:r>
              <w:rPr>
                <w:rFonts w:eastAsia="Calibri"/>
                <w:sz w:val="18"/>
                <w:szCs w:val="18"/>
                <w:lang w:eastAsia="en-US"/>
              </w:rPr>
              <w:t xml:space="preserve">г. Санкт-Петербурге и </w:t>
            </w:r>
            <w:r w:rsidRPr="00D950E8">
              <w:rPr>
                <w:rFonts w:eastAsia="Calibri"/>
                <w:sz w:val="18"/>
                <w:szCs w:val="18"/>
                <w:lang w:eastAsia="en-US"/>
              </w:rPr>
              <w:t>Ленинградской области. Здания, сооружения, расположенные на территории</w:t>
            </w:r>
            <w:r>
              <w:rPr>
                <w:rFonts w:eastAsia="Calibri"/>
                <w:sz w:val="18"/>
                <w:szCs w:val="18"/>
                <w:lang w:eastAsia="en-US"/>
              </w:rPr>
              <w:t xml:space="preserve"> г. Санкт-Петербурга и</w:t>
            </w:r>
            <w:r w:rsidRPr="00D950E8">
              <w:rPr>
                <w:rFonts w:eastAsia="Calibri"/>
                <w:sz w:val="18"/>
                <w:szCs w:val="18"/>
                <w:lang w:eastAsia="en-US"/>
              </w:rPr>
              <w:t xml:space="preserve"> Ленинградской области и используемые Заказчиком для обеспечения своей деятельности на основании права собственности, договоров аренды, субаренды и т.д.</w:t>
            </w:r>
          </w:p>
          <w:p w14:paraId="11833B41" w14:textId="77777777" w:rsidR="005F0251" w:rsidRDefault="005F0251" w:rsidP="00573300">
            <w:pPr>
              <w:spacing w:line="120" w:lineRule="atLeast"/>
              <w:ind w:firstLine="244"/>
              <w:jc w:val="both"/>
              <w:rPr>
                <w:rFonts w:eastAsia="Calibri"/>
                <w:sz w:val="18"/>
                <w:szCs w:val="18"/>
                <w:lang w:eastAsia="en-US"/>
              </w:rPr>
            </w:pPr>
            <w:r>
              <w:rPr>
                <w:rFonts w:eastAsia="Calibri"/>
                <w:sz w:val="18"/>
                <w:szCs w:val="18"/>
                <w:lang w:eastAsia="en-US"/>
              </w:rPr>
              <w:t>Перечень объектов</w:t>
            </w:r>
            <w:r w:rsidRPr="00D950E8">
              <w:rPr>
                <w:rFonts w:eastAsia="Calibri"/>
                <w:sz w:val="18"/>
                <w:szCs w:val="18"/>
                <w:lang w:eastAsia="en-US"/>
              </w:rPr>
              <w:t xml:space="preserve"> указан в приложении № </w:t>
            </w:r>
            <w:r>
              <w:rPr>
                <w:rFonts w:eastAsia="Calibri"/>
                <w:sz w:val="18"/>
                <w:szCs w:val="18"/>
                <w:lang w:eastAsia="en-US"/>
              </w:rPr>
              <w:t>1</w:t>
            </w:r>
            <w:r w:rsidRPr="00D950E8">
              <w:rPr>
                <w:rFonts w:eastAsia="Calibri"/>
                <w:sz w:val="18"/>
                <w:szCs w:val="18"/>
                <w:lang w:eastAsia="en-US"/>
              </w:rPr>
              <w:t xml:space="preserve"> к техническому заданию</w:t>
            </w:r>
          </w:p>
          <w:p w14:paraId="7284D55F" w14:textId="77777777" w:rsidR="005F0251" w:rsidRDefault="005F0251" w:rsidP="00573300">
            <w:pPr>
              <w:spacing w:line="120" w:lineRule="atLeast"/>
              <w:ind w:firstLine="244"/>
              <w:jc w:val="both"/>
              <w:rPr>
                <w:rFonts w:eastAsia="Calibri"/>
                <w:sz w:val="18"/>
                <w:szCs w:val="18"/>
                <w:lang w:eastAsia="en-US"/>
              </w:rPr>
            </w:pPr>
            <w:r>
              <w:rPr>
                <w:rFonts w:eastAsia="Calibri"/>
                <w:sz w:val="18"/>
                <w:szCs w:val="18"/>
                <w:lang w:eastAsia="en-US"/>
              </w:rPr>
              <w:t>Услуги оказываются в</w:t>
            </w:r>
            <w:r w:rsidRPr="001106A2">
              <w:rPr>
                <w:rFonts w:eastAsia="Calibri"/>
                <w:sz w:val="18"/>
                <w:szCs w:val="18"/>
                <w:lang w:eastAsia="en-US"/>
              </w:rPr>
              <w:t xml:space="preserve"> соответствии с графиком оказания услуг, утвержденным Заказчиком не позднее </w:t>
            </w:r>
            <w:r>
              <w:rPr>
                <w:rFonts w:eastAsia="Calibri"/>
                <w:sz w:val="18"/>
                <w:szCs w:val="18"/>
                <w:lang w:eastAsia="en-US"/>
              </w:rPr>
              <w:t>3</w:t>
            </w:r>
            <w:r w:rsidRPr="001106A2">
              <w:rPr>
                <w:rFonts w:eastAsia="Calibri"/>
                <w:sz w:val="18"/>
                <w:szCs w:val="18"/>
                <w:lang w:eastAsia="en-US"/>
              </w:rPr>
              <w:t xml:space="preserve"> (трех) календарных дней с даты подписания Договора.</w:t>
            </w:r>
          </w:p>
          <w:p w14:paraId="6CFA9685" w14:textId="7C2EE6FD" w:rsidR="003D14AF" w:rsidRPr="00D950E8" w:rsidRDefault="005F0251" w:rsidP="002A6610">
            <w:pPr>
              <w:spacing w:line="120" w:lineRule="atLeast"/>
              <w:ind w:firstLine="244"/>
              <w:jc w:val="both"/>
              <w:rPr>
                <w:rFonts w:eastAsia="Calibri"/>
                <w:sz w:val="18"/>
                <w:szCs w:val="18"/>
                <w:lang w:eastAsia="en-US"/>
              </w:rPr>
            </w:pPr>
            <w:r>
              <w:rPr>
                <w:rFonts w:eastAsia="Calibri"/>
                <w:sz w:val="18"/>
                <w:szCs w:val="18"/>
                <w:lang w:eastAsia="en-US"/>
              </w:rPr>
              <w:t>Срок оказания услуг</w:t>
            </w:r>
            <w:r w:rsidR="00573300" w:rsidRPr="003870E8">
              <w:rPr>
                <w:rFonts w:eastAsia="Calibri"/>
                <w:sz w:val="18"/>
                <w:szCs w:val="18"/>
                <w:lang w:eastAsia="en-US"/>
              </w:rPr>
              <w:t>:</w:t>
            </w:r>
            <w:r w:rsidRPr="003870E8">
              <w:rPr>
                <w:rFonts w:eastAsia="Calibri"/>
                <w:sz w:val="18"/>
                <w:szCs w:val="18"/>
                <w:lang w:eastAsia="en-US"/>
              </w:rPr>
              <w:t xml:space="preserve"> </w:t>
            </w:r>
            <w:r w:rsidR="00085BFF" w:rsidRPr="003870E8">
              <w:rPr>
                <w:rFonts w:eastAsia="Calibri"/>
                <w:sz w:val="18"/>
                <w:szCs w:val="18"/>
                <w:lang w:eastAsia="en-US"/>
              </w:rPr>
              <w:t>с момента подписания</w:t>
            </w:r>
            <w:r w:rsidR="00573300" w:rsidRPr="003870E8">
              <w:rPr>
                <w:rFonts w:eastAsia="Calibri"/>
                <w:sz w:val="18"/>
                <w:szCs w:val="18"/>
                <w:lang w:eastAsia="en-US"/>
              </w:rPr>
              <w:t xml:space="preserve"> </w:t>
            </w:r>
            <w:r w:rsidRPr="003870E8">
              <w:rPr>
                <w:rFonts w:eastAsia="Calibri"/>
                <w:sz w:val="18"/>
                <w:szCs w:val="18"/>
                <w:lang w:eastAsia="en-US"/>
              </w:rPr>
              <w:t xml:space="preserve">до </w:t>
            </w:r>
            <w:r w:rsidR="00085BFF" w:rsidRPr="003870E8">
              <w:rPr>
                <w:rFonts w:eastAsia="Calibri"/>
                <w:sz w:val="18"/>
                <w:szCs w:val="18"/>
                <w:lang w:eastAsia="en-US"/>
              </w:rPr>
              <w:t>30 августа</w:t>
            </w:r>
            <w:r w:rsidR="00573300" w:rsidRPr="003870E8">
              <w:rPr>
                <w:rFonts w:eastAsia="Calibri"/>
                <w:sz w:val="18"/>
                <w:szCs w:val="18"/>
                <w:lang w:eastAsia="en-US"/>
              </w:rPr>
              <w:t xml:space="preserve"> 202</w:t>
            </w:r>
            <w:r w:rsidR="0060022C">
              <w:rPr>
                <w:rFonts w:eastAsia="Calibri"/>
                <w:sz w:val="18"/>
                <w:szCs w:val="18"/>
                <w:lang w:eastAsia="en-US"/>
              </w:rPr>
              <w:t>6</w:t>
            </w:r>
            <w:r w:rsidR="00573300" w:rsidRPr="003870E8">
              <w:rPr>
                <w:rFonts w:eastAsia="Calibri"/>
                <w:sz w:val="18"/>
                <w:szCs w:val="18"/>
                <w:lang w:eastAsia="en-US"/>
              </w:rPr>
              <w:t xml:space="preserve"> </w:t>
            </w:r>
            <w:r w:rsidRPr="003870E8">
              <w:rPr>
                <w:rFonts w:eastAsia="Calibri"/>
                <w:sz w:val="18"/>
                <w:szCs w:val="18"/>
                <w:lang w:eastAsia="en-US"/>
              </w:rPr>
              <w:t>г.</w:t>
            </w:r>
          </w:p>
        </w:tc>
      </w:tr>
      <w:tr w:rsidR="005F0251" w:rsidRPr="00DD4ABF" w14:paraId="5A286BFA" w14:textId="77777777" w:rsidTr="00720DE1">
        <w:tc>
          <w:tcPr>
            <w:tcW w:w="590" w:type="dxa"/>
          </w:tcPr>
          <w:p w14:paraId="512EA700" w14:textId="77777777" w:rsidR="005F0251" w:rsidRPr="0029079C" w:rsidRDefault="005F0251" w:rsidP="00573300">
            <w:pPr>
              <w:spacing w:line="120" w:lineRule="atLeast"/>
              <w:jc w:val="center"/>
              <w:rPr>
                <w:sz w:val="18"/>
                <w:szCs w:val="18"/>
              </w:rPr>
            </w:pPr>
            <w:r w:rsidRPr="0029079C">
              <w:rPr>
                <w:sz w:val="18"/>
                <w:szCs w:val="18"/>
              </w:rPr>
              <w:t>1.3</w:t>
            </w:r>
          </w:p>
        </w:tc>
        <w:tc>
          <w:tcPr>
            <w:tcW w:w="2315" w:type="dxa"/>
          </w:tcPr>
          <w:p w14:paraId="05C97E79" w14:textId="77777777" w:rsidR="005F0251" w:rsidRPr="0029079C" w:rsidRDefault="005F0251" w:rsidP="00573300">
            <w:pPr>
              <w:spacing w:line="120" w:lineRule="atLeast"/>
              <w:jc w:val="both"/>
              <w:rPr>
                <w:spacing w:val="-1"/>
                <w:sz w:val="18"/>
                <w:szCs w:val="18"/>
              </w:rPr>
            </w:pPr>
            <w:r w:rsidRPr="0029079C">
              <w:rPr>
                <w:spacing w:val="-1"/>
                <w:sz w:val="18"/>
                <w:szCs w:val="18"/>
              </w:rPr>
              <w:t>Заказчик</w:t>
            </w:r>
          </w:p>
        </w:tc>
        <w:tc>
          <w:tcPr>
            <w:tcW w:w="7044" w:type="dxa"/>
            <w:gridSpan w:val="3"/>
            <w:vAlign w:val="center"/>
          </w:tcPr>
          <w:p w14:paraId="1E05A8C6" w14:textId="77777777" w:rsidR="005F0251" w:rsidRPr="00D950E8" w:rsidRDefault="005F0251" w:rsidP="00573300">
            <w:pPr>
              <w:spacing w:line="120" w:lineRule="atLeast"/>
              <w:ind w:firstLine="244"/>
              <w:jc w:val="both"/>
              <w:rPr>
                <w:rFonts w:eastAsia="Calibri"/>
                <w:sz w:val="18"/>
                <w:szCs w:val="18"/>
                <w:lang w:eastAsia="en-US"/>
              </w:rPr>
            </w:pPr>
            <w:r w:rsidRPr="00D950E8">
              <w:rPr>
                <w:rFonts w:eastAsia="Calibri"/>
                <w:sz w:val="18"/>
                <w:szCs w:val="18"/>
                <w:lang w:eastAsia="en-US"/>
              </w:rPr>
              <w:t xml:space="preserve">УФПС г. Санкт-Петербурга и Ленинградской области </w:t>
            </w:r>
            <w:r>
              <w:rPr>
                <w:rFonts w:eastAsia="Calibri"/>
                <w:sz w:val="18"/>
                <w:szCs w:val="18"/>
                <w:lang w:eastAsia="en-US"/>
              </w:rPr>
              <w:t>АО</w:t>
            </w:r>
            <w:r w:rsidRPr="00D950E8">
              <w:rPr>
                <w:rFonts w:eastAsia="Calibri"/>
                <w:sz w:val="18"/>
                <w:szCs w:val="18"/>
                <w:lang w:eastAsia="en-US"/>
              </w:rPr>
              <w:t xml:space="preserve"> </w:t>
            </w:r>
            <w:r>
              <w:rPr>
                <w:rFonts w:eastAsia="Calibri"/>
                <w:sz w:val="18"/>
                <w:szCs w:val="18"/>
                <w:lang w:eastAsia="en-US"/>
              </w:rPr>
              <w:t>«</w:t>
            </w:r>
            <w:r w:rsidRPr="00D950E8">
              <w:rPr>
                <w:rFonts w:eastAsia="Calibri"/>
                <w:sz w:val="18"/>
                <w:szCs w:val="18"/>
                <w:lang w:eastAsia="en-US"/>
              </w:rPr>
              <w:t>Почта России</w:t>
            </w:r>
            <w:r>
              <w:rPr>
                <w:rFonts w:eastAsia="Calibri"/>
                <w:sz w:val="18"/>
                <w:szCs w:val="18"/>
                <w:lang w:eastAsia="en-US"/>
              </w:rPr>
              <w:t>»</w:t>
            </w:r>
          </w:p>
        </w:tc>
      </w:tr>
      <w:tr w:rsidR="005F0251" w:rsidRPr="00DD4ABF" w14:paraId="723EE41C" w14:textId="77777777" w:rsidTr="00720DE1">
        <w:tc>
          <w:tcPr>
            <w:tcW w:w="590" w:type="dxa"/>
          </w:tcPr>
          <w:p w14:paraId="5BC32A90" w14:textId="77777777" w:rsidR="005F0251" w:rsidRPr="0029079C" w:rsidRDefault="005F0251" w:rsidP="00573300">
            <w:pPr>
              <w:spacing w:line="120" w:lineRule="atLeast"/>
              <w:jc w:val="center"/>
              <w:rPr>
                <w:sz w:val="18"/>
                <w:szCs w:val="18"/>
              </w:rPr>
            </w:pPr>
            <w:r w:rsidRPr="0029079C">
              <w:rPr>
                <w:sz w:val="18"/>
                <w:szCs w:val="18"/>
              </w:rPr>
              <w:t>1.4</w:t>
            </w:r>
          </w:p>
        </w:tc>
        <w:tc>
          <w:tcPr>
            <w:tcW w:w="2315" w:type="dxa"/>
          </w:tcPr>
          <w:p w14:paraId="6944C0DC" w14:textId="77777777" w:rsidR="005F0251" w:rsidRPr="0029079C" w:rsidRDefault="005F0251" w:rsidP="00573300">
            <w:pPr>
              <w:spacing w:line="120" w:lineRule="atLeast"/>
              <w:jc w:val="both"/>
              <w:rPr>
                <w:spacing w:val="-1"/>
                <w:sz w:val="18"/>
                <w:szCs w:val="18"/>
              </w:rPr>
            </w:pPr>
            <w:r w:rsidRPr="0029079C">
              <w:rPr>
                <w:spacing w:val="-1"/>
                <w:sz w:val="18"/>
                <w:szCs w:val="18"/>
              </w:rPr>
              <w:t>Источник финансирования</w:t>
            </w:r>
          </w:p>
        </w:tc>
        <w:tc>
          <w:tcPr>
            <w:tcW w:w="7044" w:type="dxa"/>
            <w:gridSpan w:val="3"/>
            <w:vAlign w:val="center"/>
          </w:tcPr>
          <w:p w14:paraId="0DA79D01" w14:textId="77777777" w:rsidR="005F0251" w:rsidRPr="00D950E8" w:rsidRDefault="005F0251" w:rsidP="00573300">
            <w:pPr>
              <w:spacing w:line="120" w:lineRule="atLeast"/>
              <w:ind w:firstLine="244"/>
              <w:jc w:val="both"/>
              <w:rPr>
                <w:rFonts w:eastAsia="Calibri"/>
                <w:sz w:val="18"/>
                <w:szCs w:val="18"/>
                <w:lang w:eastAsia="en-US"/>
              </w:rPr>
            </w:pPr>
            <w:r w:rsidRPr="00D950E8">
              <w:rPr>
                <w:rFonts w:eastAsia="Calibri"/>
                <w:sz w:val="18"/>
                <w:szCs w:val="18"/>
                <w:lang w:eastAsia="en-US"/>
              </w:rPr>
              <w:t>Собственные средства Заказчика</w:t>
            </w:r>
          </w:p>
        </w:tc>
      </w:tr>
      <w:tr w:rsidR="005F0251" w:rsidRPr="00DD4ABF" w14:paraId="78728165" w14:textId="77777777" w:rsidTr="00720DE1">
        <w:trPr>
          <w:trHeight w:val="410"/>
        </w:trPr>
        <w:tc>
          <w:tcPr>
            <w:tcW w:w="590" w:type="dxa"/>
          </w:tcPr>
          <w:p w14:paraId="71C20193" w14:textId="77777777" w:rsidR="005F0251" w:rsidRPr="0029079C" w:rsidRDefault="005F0251" w:rsidP="00573300">
            <w:pPr>
              <w:spacing w:line="120" w:lineRule="atLeast"/>
              <w:jc w:val="center"/>
              <w:rPr>
                <w:sz w:val="18"/>
                <w:szCs w:val="18"/>
              </w:rPr>
            </w:pPr>
            <w:r w:rsidRPr="0029079C">
              <w:rPr>
                <w:sz w:val="18"/>
                <w:szCs w:val="18"/>
              </w:rPr>
              <w:t>1.</w:t>
            </w:r>
            <w:r>
              <w:rPr>
                <w:sz w:val="18"/>
                <w:szCs w:val="18"/>
              </w:rPr>
              <w:t>5</w:t>
            </w:r>
          </w:p>
        </w:tc>
        <w:tc>
          <w:tcPr>
            <w:tcW w:w="2315" w:type="dxa"/>
          </w:tcPr>
          <w:p w14:paraId="3AC36AE6" w14:textId="77777777" w:rsidR="005F0251" w:rsidRPr="0029079C" w:rsidRDefault="005F0251" w:rsidP="00573300">
            <w:pPr>
              <w:spacing w:line="120" w:lineRule="atLeast"/>
              <w:jc w:val="both"/>
              <w:rPr>
                <w:sz w:val="18"/>
                <w:szCs w:val="18"/>
              </w:rPr>
            </w:pPr>
            <w:r w:rsidRPr="0029079C">
              <w:rPr>
                <w:sz w:val="18"/>
                <w:szCs w:val="18"/>
              </w:rPr>
              <w:t>Руководящие документы, регламентирующие оказание услуг</w:t>
            </w:r>
          </w:p>
        </w:tc>
        <w:tc>
          <w:tcPr>
            <w:tcW w:w="7044" w:type="dxa"/>
            <w:gridSpan w:val="3"/>
          </w:tcPr>
          <w:p w14:paraId="75E8D530" w14:textId="77777777" w:rsidR="005F0251" w:rsidRPr="00D950E8" w:rsidRDefault="005F0251" w:rsidP="00573300">
            <w:pPr>
              <w:spacing w:line="120" w:lineRule="atLeast"/>
              <w:ind w:firstLine="244"/>
              <w:jc w:val="both"/>
              <w:rPr>
                <w:rFonts w:eastAsia="Calibri"/>
                <w:sz w:val="18"/>
                <w:szCs w:val="18"/>
                <w:lang w:eastAsia="en-US"/>
              </w:rPr>
            </w:pPr>
            <w:r w:rsidRPr="00D950E8">
              <w:rPr>
                <w:rFonts w:eastAsia="Calibri"/>
                <w:sz w:val="18"/>
                <w:szCs w:val="18"/>
                <w:lang w:eastAsia="en-US"/>
              </w:rPr>
              <w:t>Услуги должны быть оказаны в соответствии с требованиями следующих нормативных документов:</w:t>
            </w:r>
          </w:p>
          <w:p w14:paraId="00479843" w14:textId="77777777" w:rsidR="005F0251" w:rsidRPr="00D950E8" w:rsidRDefault="005F0251" w:rsidP="00573300">
            <w:pPr>
              <w:spacing w:line="120" w:lineRule="atLeast"/>
              <w:ind w:firstLine="244"/>
              <w:jc w:val="both"/>
              <w:rPr>
                <w:rFonts w:eastAsia="Calibri"/>
                <w:sz w:val="18"/>
                <w:szCs w:val="18"/>
                <w:lang w:eastAsia="en-US"/>
              </w:rPr>
            </w:pPr>
            <w:r w:rsidRPr="00D950E8">
              <w:rPr>
                <w:rFonts w:eastAsia="Calibri"/>
                <w:sz w:val="18"/>
                <w:szCs w:val="18"/>
                <w:lang w:eastAsia="en-US"/>
              </w:rPr>
              <w:t>Федеральный закон от 30.12.2009 N 384-ФЗ (ред. от 02.07.2013) Технический регламент о безопасности зданий и сооружений,</w:t>
            </w:r>
          </w:p>
          <w:p w14:paraId="55A905B3" w14:textId="77777777" w:rsidR="005F0251" w:rsidRDefault="005F0251" w:rsidP="00573300">
            <w:pPr>
              <w:spacing w:line="120" w:lineRule="atLeast"/>
              <w:ind w:firstLine="244"/>
              <w:jc w:val="both"/>
              <w:rPr>
                <w:rFonts w:eastAsia="Calibri"/>
                <w:sz w:val="18"/>
                <w:szCs w:val="18"/>
                <w:lang w:eastAsia="en-US"/>
              </w:rPr>
            </w:pPr>
            <w:r>
              <w:rPr>
                <w:rFonts w:eastAsia="Calibri"/>
                <w:sz w:val="18"/>
                <w:szCs w:val="18"/>
                <w:lang w:eastAsia="en-US"/>
              </w:rPr>
              <w:t>П</w:t>
            </w:r>
            <w:r w:rsidRPr="00437435">
              <w:rPr>
                <w:rFonts w:eastAsia="Calibri"/>
                <w:sz w:val="18"/>
                <w:szCs w:val="18"/>
                <w:lang w:eastAsia="en-US"/>
              </w:rPr>
              <w:t>остановлени</w:t>
            </w:r>
            <w:r>
              <w:rPr>
                <w:rFonts w:eastAsia="Calibri"/>
                <w:sz w:val="18"/>
                <w:szCs w:val="18"/>
                <w:lang w:eastAsia="en-US"/>
              </w:rPr>
              <w:t>е</w:t>
            </w:r>
            <w:r w:rsidRPr="00437435">
              <w:rPr>
                <w:rFonts w:eastAsia="Calibri"/>
                <w:sz w:val="18"/>
                <w:szCs w:val="18"/>
                <w:lang w:eastAsia="en-US"/>
              </w:rPr>
              <w:t xml:space="preserve"> Правительства РФ </w:t>
            </w:r>
            <w:r w:rsidRPr="00F21944">
              <w:rPr>
                <w:rFonts w:eastAsia="Calibri"/>
                <w:sz w:val="18"/>
                <w:szCs w:val="18"/>
                <w:lang w:eastAsia="en-US"/>
              </w:rPr>
              <w:t>от 16 сентября 2020 г. N 1479</w:t>
            </w:r>
            <w:r>
              <w:rPr>
                <w:rFonts w:eastAsia="Calibri"/>
                <w:sz w:val="18"/>
                <w:szCs w:val="18"/>
                <w:lang w:eastAsia="en-US"/>
              </w:rPr>
              <w:t xml:space="preserve"> «Об утверждении правил противопожарного режима в РФ»,</w:t>
            </w:r>
          </w:p>
          <w:p w14:paraId="504C892E" w14:textId="77777777" w:rsidR="005F0251" w:rsidRDefault="005F0251" w:rsidP="00573300">
            <w:pPr>
              <w:spacing w:line="120" w:lineRule="atLeast"/>
              <w:ind w:firstLine="244"/>
              <w:jc w:val="both"/>
              <w:rPr>
                <w:rFonts w:eastAsia="Calibri"/>
                <w:sz w:val="18"/>
                <w:szCs w:val="18"/>
                <w:lang w:eastAsia="en-US"/>
              </w:rPr>
            </w:pPr>
            <w:r w:rsidRPr="00D950E8">
              <w:rPr>
                <w:rFonts w:eastAsia="Calibri"/>
                <w:sz w:val="18"/>
                <w:szCs w:val="18"/>
                <w:lang w:eastAsia="en-US"/>
              </w:rPr>
              <w:t xml:space="preserve">СП 255.1325800.2016 </w:t>
            </w:r>
            <w:r>
              <w:rPr>
                <w:rFonts w:eastAsia="Calibri"/>
                <w:sz w:val="18"/>
                <w:szCs w:val="18"/>
                <w:lang w:eastAsia="en-US"/>
              </w:rPr>
              <w:t>«</w:t>
            </w:r>
            <w:r w:rsidRPr="00D950E8">
              <w:rPr>
                <w:rFonts w:eastAsia="Calibri"/>
                <w:sz w:val="18"/>
                <w:szCs w:val="18"/>
                <w:lang w:eastAsia="en-US"/>
              </w:rPr>
              <w:t>Здания и сооружения. Правила эксплуатации. Основные положения</w:t>
            </w:r>
            <w:r>
              <w:rPr>
                <w:rFonts w:eastAsia="Calibri"/>
                <w:sz w:val="18"/>
                <w:szCs w:val="18"/>
                <w:lang w:eastAsia="en-US"/>
              </w:rPr>
              <w:t>»</w:t>
            </w:r>
            <w:r w:rsidRPr="00D950E8">
              <w:rPr>
                <w:rFonts w:eastAsia="Calibri"/>
                <w:sz w:val="18"/>
                <w:szCs w:val="18"/>
                <w:lang w:eastAsia="en-US"/>
              </w:rPr>
              <w:t>.</w:t>
            </w:r>
          </w:p>
          <w:p w14:paraId="23379A2E" w14:textId="77777777" w:rsidR="005F0251" w:rsidRPr="00481DA6" w:rsidRDefault="005F0251" w:rsidP="00573300">
            <w:pPr>
              <w:spacing w:line="120" w:lineRule="atLeast"/>
              <w:ind w:firstLine="244"/>
              <w:jc w:val="both"/>
              <w:rPr>
                <w:rFonts w:eastAsia="Calibri"/>
                <w:sz w:val="18"/>
                <w:szCs w:val="18"/>
                <w:lang w:eastAsia="en-US"/>
              </w:rPr>
            </w:pPr>
            <w:r w:rsidRPr="00481DA6">
              <w:rPr>
                <w:rFonts w:eastAsia="Calibri"/>
                <w:sz w:val="18"/>
                <w:szCs w:val="18"/>
                <w:lang w:eastAsia="en-US"/>
              </w:rPr>
              <w:t xml:space="preserve">«Правила и нормы технической эксплуатации жилищного фонда» (утверждены постановлением Госкомитета РФ по строительству и ЖКХ от 27 сентября 2003 г. № 170). Зарегистрированы в Минюсте 15.10.2003г. №5176; </w:t>
            </w:r>
          </w:p>
          <w:p w14:paraId="2722A2D7" w14:textId="77777777" w:rsidR="005F0251" w:rsidRPr="00481DA6" w:rsidRDefault="005F0251" w:rsidP="00573300">
            <w:pPr>
              <w:spacing w:line="120" w:lineRule="atLeast"/>
              <w:ind w:firstLine="244"/>
              <w:jc w:val="both"/>
              <w:rPr>
                <w:rFonts w:eastAsia="Calibri"/>
                <w:sz w:val="18"/>
                <w:szCs w:val="18"/>
                <w:lang w:eastAsia="en-US"/>
              </w:rPr>
            </w:pPr>
            <w:r w:rsidRPr="00481DA6">
              <w:rPr>
                <w:rFonts w:eastAsia="Calibri"/>
                <w:sz w:val="18"/>
                <w:szCs w:val="18"/>
                <w:lang w:eastAsia="en-US"/>
              </w:rPr>
              <w:t xml:space="preserve">Государственный стандарт РФ ГОСТ Р 52133-2003 "Камины для жилых и общественных зданий. Общие технические условия" (принят постановлением Госстроя РФ от 2 июня 2003 г. № 50). Дата введения 1 июля 2003 г.; </w:t>
            </w:r>
          </w:p>
          <w:p w14:paraId="76CDDA8F" w14:textId="77777777" w:rsidR="005F0251" w:rsidRPr="00481DA6" w:rsidRDefault="005F0251" w:rsidP="00573300">
            <w:pPr>
              <w:spacing w:line="120" w:lineRule="atLeast"/>
              <w:ind w:firstLine="244"/>
              <w:jc w:val="both"/>
              <w:rPr>
                <w:rFonts w:eastAsia="Calibri"/>
                <w:sz w:val="18"/>
                <w:szCs w:val="18"/>
                <w:lang w:eastAsia="en-US"/>
              </w:rPr>
            </w:pPr>
            <w:r w:rsidRPr="00481DA6">
              <w:rPr>
                <w:rFonts w:eastAsia="Calibri"/>
                <w:sz w:val="18"/>
                <w:szCs w:val="18"/>
                <w:lang w:eastAsia="en-US"/>
              </w:rPr>
              <w:t>ГОСТ Р 53321-2009 Аппараты теплогенерирующие, работающие на различных видах топлива. Требования пожарной безопасности. Методы испытаний</w:t>
            </w:r>
            <w:r>
              <w:rPr>
                <w:rFonts w:eastAsia="Calibri"/>
                <w:sz w:val="18"/>
                <w:szCs w:val="18"/>
                <w:lang w:eastAsia="en-US"/>
              </w:rPr>
              <w:t xml:space="preserve"> </w:t>
            </w:r>
            <w:r w:rsidRPr="00481DA6">
              <w:rPr>
                <w:rFonts w:eastAsia="Calibri"/>
                <w:sz w:val="18"/>
                <w:szCs w:val="18"/>
                <w:lang w:eastAsia="en-US"/>
              </w:rPr>
              <w:t>(в разделе 4 тре</w:t>
            </w:r>
            <w:r>
              <w:rPr>
                <w:rFonts w:eastAsia="Calibri"/>
                <w:sz w:val="18"/>
                <w:szCs w:val="18"/>
                <w:lang w:eastAsia="en-US"/>
              </w:rPr>
              <w:t>бования пожарной безопасности);</w:t>
            </w:r>
          </w:p>
          <w:p w14:paraId="52469297" w14:textId="77777777" w:rsidR="005F0251" w:rsidRPr="00D950E8" w:rsidRDefault="005F0251" w:rsidP="003F73B2">
            <w:pPr>
              <w:spacing w:line="120" w:lineRule="atLeast"/>
              <w:ind w:firstLine="244"/>
              <w:jc w:val="both"/>
              <w:rPr>
                <w:rFonts w:eastAsia="Calibri"/>
                <w:sz w:val="18"/>
                <w:szCs w:val="18"/>
                <w:lang w:eastAsia="en-US"/>
              </w:rPr>
            </w:pPr>
            <w:r w:rsidRPr="00632ED3">
              <w:rPr>
                <w:rFonts w:eastAsia="Calibri"/>
                <w:sz w:val="18"/>
                <w:szCs w:val="18"/>
                <w:lang w:eastAsia="en-US"/>
              </w:rPr>
              <w:t xml:space="preserve">СП 7.13130.2013 </w:t>
            </w:r>
            <w:r w:rsidRPr="00481DA6">
              <w:rPr>
                <w:rFonts w:eastAsia="Calibri"/>
                <w:sz w:val="18"/>
                <w:szCs w:val="18"/>
                <w:lang w:eastAsia="en-US"/>
              </w:rPr>
              <w:t>«Свод правил. Отопление, вентиляция и кондиционирование.</w:t>
            </w:r>
            <w:r>
              <w:rPr>
                <w:rFonts w:eastAsia="Calibri"/>
                <w:sz w:val="18"/>
                <w:szCs w:val="18"/>
                <w:lang w:eastAsia="en-US"/>
              </w:rPr>
              <w:t xml:space="preserve"> Тр</w:t>
            </w:r>
            <w:r w:rsidR="003F73B2">
              <w:rPr>
                <w:rFonts w:eastAsia="Calibri"/>
                <w:sz w:val="18"/>
                <w:szCs w:val="18"/>
                <w:lang w:eastAsia="en-US"/>
              </w:rPr>
              <w:t>ебования пожарной безопасности»</w:t>
            </w:r>
          </w:p>
        </w:tc>
      </w:tr>
      <w:tr w:rsidR="005F0251" w:rsidRPr="00DD4ABF" w14:paraId="70DA660E" w14:textId="77777777" w:rsidTr="00720DE1">
        <w:trPr>
          <w:trHeight w:val="578"/>
        </w:trPr>
        <w:tc>
          <w:tcPr>
            <w:tcW w:w="590" w:type="dxa"/>
          </w:tcPr>
          <w:p w14:paraId="5BDAF806" w14:textId="77777777" w:rsidR="005F0251" w:rsidRPr="0029079C" w:rsidRDefault="005F0251" w:rsidP="00573300">
            <w:pPr>
              <w:spacing w:line="120" w:lineRule="atLeast"/>
              <w:jc w:val="center"/>
              <w:rPr>
                <w:sz w:val="18"/>
                <w:szCs w:val="18"/>
              </w:rPr>
            </w:pPr>
            <w:r w:rsidRPr="0029079C">
              <w:rPr>
                <w:sz w:val="18"/>
                <w:szCs w:val="18"/>
              </w:rPr>
              <w:t>1.</w:t>
            </w:r>
            <w:r>
              <w:rPr>
                <w:sz w:val="18"/>
                <w:szCs w:val="18"/>
              </w:rPr>
              <w:t>6</w:t>
            </w:r>
          </w:p>
        </w:tc>
        <w:tc>
          <w:tcPr>
            <w:tcW w:w="2315" w:type="dxa"/>
          </w:tcPr>
          <w:p w14:paraId="7A69F397" w14:textId="77777777" w:rsidR="005F0251" w:rsidRPr="0029079C" w:rsidRDefault="005F0251" w:rsidP="00573300">
            <w:pPr>
              <w:spacing w:line="120" w:lineRule="atLeast"/>
              <w:rPr>
                <w:sz w:val="18"/>
                <w:szCs w:val="18"/>
              </w:rPr>
            </w:pPr>
            <w:r w:rsidRPr="0029079C">
              <w:rPr>
                <w:sz w:val="18"/>
                <w:szCs w:val="18"/>
              </w:rPr>
              <w:t>Цели</w:t>
            </w:r>
          </w:p>
        </w:tc>
        <w:tc>
          <w:tcPr>
            <w:tcW w:w="7044" w:type="dxa"/>
            <w:gridSpan w:val="3"/>
          </w:tcPr>
          <w:p w14:paraId="4DB2D9E5" w14:textId="77777777" w:rsidR="005F0251" w:rsidRPr="001106A2" w:rsidRDefault="005F0251" w:rsidP="00573300">
            <w:pPr>
              <w:spacing w:line="120" w:lineRule="atLeast"/>
              <w:ind w:firstLine="244"/>
              <w:jc w:val="both"/>
              <w:rPr>
                <w:rFonts w:eastAsia="Calibri"/>
                <w:sz w:val="18"/>
                <w:szCs w:val="18"/>
                <w:lang w:eastAsia="en-US"/>
              </w:rPr>
            </w:pPr>
            <w:r>
              <w:rPr>
                <w:rFonts w:eastAsia="Calibri"/>
                <w:sz w:val="18"/>
                <w:szCs w:val="18"/>
                <w:lang w:eastAsia="en-US"/>
              </w:rPr>
              <w:t>И</w:t>
            </w:r>
            <w:r w:rsidRPr="001106A2">
              <w:rPr>
                <w:rFonts w:eastAsia="Calibri"/>
                <w:sz w:val="18"/>
                <w:szCs w:val="18"/>
                <w:lang w:eastAsia="en-US"/>
              </w:rPr>
              <w:t xml:space="preserve">сключение возникновения пожаров на объектах почтовой связи </w:t>
            </w:r>
            <w:r w:rsidRPr="007C0236">
              <w:rPr>
                <w:rFonts w:eastAsia="Calibri"/>
                <w:sz w:val="18"/>
                <w:szCs w:val="18"/>
                <w:lang w:eastAsia="en-US"/>
              </w:rPr>
              <w:t xml:space="preserve">УФПС г. Санкт-Петербурга и Ленинградской области </w:t>
            </w:r>
            <w:r>
              <w:rPr>
                <w:rFonts w:eastAsia="Calibri"/>
                <w:sz w:val="18"/>
                <w:szCs w:val="18"/>
                <w:lang w:eastAsia="en-US"/>
              </w:rPr>
              <w:t>АО </w:t>
            </w:r>
            <w:r w:rsidRPr="001106A2">
              <w:rPr>
                <w:rFonts w:eastAsia="Calibri"/>
                <w:sz w:val="18"/>
                <w:szCs w:val="18"/>
                <w:lang w:eastAsia="en-US"/>
              </w:rPr>
              <w:t>«Почта России» от неисправной работы печей и дымоходов.</w:t>
            </w:r>
          </w:p>
          <w:p w14:paraId="615E11B6" w14:textId="77777777" w:rsidR="005F0251" w:rsidRPr="00D950E8" w:rsidRDefault="005F0251" w:rsidP="003F73B2">
            <w:pPr>
              <w:spacing w:line="120" w:lineRule="atLeast"/>
              <w:ind w:firstLine="244"/>
              <w:jc w:val="both"/>
              <w:rPr>
                <w:rFonts w:eastAsia="Calibri"/>
                <w:sz w:val="18"/>
                <w:szCs w:val="18"/>
                <w:lang w:eastAsia="en-US"/>
              </w:rPr>
            </w:pPr>
            <w:r>
              <w:rPr>
                <w:rFonts w:eastAsia="Calibri"/>
                <w:sz w:val="18"/>
                <w:szCs w:val="18"/>
                <w:lang w:eastAsia="en-US"/>
              </w:rPr>
              <w:t>П</w:t>
            </w:r>
            <w:r w:rsidRPr="001106A2">
              <w:rPr>
                <w:rFonts w:eastAsia="Calibri"/>
                <w:sz w:val="18"/>
                <w:szCs w:val="18"/>
                <w:lang w:eastAsia="en-US"/>
              </w:rPr>
              <w:t>одготовка систем теплоснабжения и отопления к отопительному сезону, проведение проверки печей, проведение очи</w:t>
            </w:r>
            <w:r w:rsidR="003F73B2">
              <w:rPr>
                <w:rFonts w:eastAsia="Calibri"/>
                <w:sz w:val="18"/>
                <w:szCs w:val="18"/>
                <w:lang w:eastAsia="en-US"/>
              </w:rPr>
              <w:t>стки печей и дымоходов от сажи.</w:t>
            </w:r>
          </w:p>
        </w:tc>
      </w:tr>
      <w:tr w:rsidR="005F0251" w:rsidRPr="00DD4ABF" w14:paraId="2EFA65F3" w14:textId="77777777" w:rsidTr="00720DE1">
        <w:trPr>
          <w:trHeight w:val="701"/>
        </w:trPr>
        <w:tc>
          <w:tcPr>
            <w:tcW w:w="590" w:type="dxa"/>
          </w:tcPr>
          <w:p w14:paraId="058A195B" w14:textId="77777777" w:rsidR="005F0251" w:rsidRPr="0029079C" w:rsidRDefault="005F0251" w:rsidP="00573300">
            <w:pPr>
              <w:spacing w:line="120" w:lineRule="atLeast"/>
              <w:jc w:val="center"/>
              <w:rPr>
                <w:sz w:val="18"/>
                <w:szCs w:val="18"/>
              </w:rPr>
            </w:pPr>
            <w:r>
              <w:rPr>
                <w:sz w:val="18"/>
                <w:szCs w:val="18"/>
              </w:rPr>
              <w:t>1.7.</w:t>
            </w:r>
          </w:p>
        </w:tc>
        <w:tc>
          <w:tcPr>
            <w:tcW w:w="2315" w:type="dxa"/>
          </w:tcPr>
          <w:p w14:paraId="1DFB6BB0" w14:textId="77777777" w:rsidR="005F0251" w:rsidRPr="0029079C" w:rsidRDefault="005F0251" w:rsidP="00573300">
            <w:pPr>
              <w:spacing w:line="120" w:lineRule="atLeast"/>
              <w:rPr>
                <w:sz w:val="18"/>
                <w:szCs w:val="18"/>
              </w:rPr>
            </w:pPr>
            <w:r>
              <w:rPr>
                <w:sz w:val="18"/>
                <w:szCs w:val="18"/>
              </w:rPr>
              <w:t>Характеристики предоставляемых услуг</w:t>
            </w:r>
          </w:p>
        </w:tc>
        <w:tc>
          <w:tcPr>
            <w:tcW w:w="7044" w:type="dxa"/>
            <w:gridSpan w:val="3"/>
          </w:tcPr>
          <w:p w14:paraId="515EF82F" w14:textId="6156FD43" w:rsidR="005F0251" w:rsidRPr="00B464A2" w:rsidRDefault="003F73B2" w:rsidP="00573300">
            <w:pPr>
              <w:spacing w:line="120" w:lineRule="atLeast"/>
              <w:ind w:firstLine="244"/>
              <w:jc w:val="both"/>
              <w:rPr>
                <w:rFonts w:eastAsia="Calibri"/>
                <w:sz w:val="18"/>
                <w:szCs w:val="18"/>
                <w:lang w:eastAsia="en-US"/>
              </w:rPr>
            </w:pPr>
            <w:r>
              <w:rPr>
                <w:rFonts w:eastAsia="Calibri"/>
                <w:sz w:val="18"/>
                <w:szCs w:val="18"/>
                <w:lang w:eastAsia="en-US"/>
              </w:rPr>
              <w:t xml:space="preserve">Чистке подлежат дымоходы, </w:t>
            </w:r>
            <w:r w:rsidR="005F0251" w:rsidRPr="00B464A2">
              <w:rPr>
                <w:rFonts w:eastAsia="Calibri"/>
                <w:sz w:val="18"/>
                <w:szCs w:val="18"/>
                <w:lang w:eastAsia="en-US"/>
              </w:rPr>
              <w:t>указанные в приложении № 1 к Техническому заданию.</w:t>
            </w:r>
          </w:p>
          <w:p w14:paraId="4363F439" w14:textId="77777777" w:rsidR="005F0251" w:rsidRPr="00437435" w:rsidRDefault="005F0251" w:rsidP="00573300">
            <w:pPr>
              <w:spacing w:line="120" w:lineRule="atLeast"/>
              <w:ind w:firstLine="244"/>
              <w:jc w:val="both"/>
              <w:rPr>
                <w:rFonts w:eastAsia="Calibri"/>
                <w:sz w:val="18"/>
                <w:szCs w:val="18"/>
                <w:lang w:eastAsia="en-US"/>
              </w:rPr>
            </w:pPr>
            <w:r w:rsidRPr="00437435">
              <w:rPr>
                <w:rFonts w:eastAsia="Calibri"/>
                <w:sz w:val="18"/>
                <w:szCs w:val="18"/>
                <w:lang w:eastAsia="en-US"/>
              </w:rPr>
              <w:t>Услуги оказываются с периодичностью одной чистки каждой единицы измерения (штуки) на период оказания Услуг.</w:t>
            </w:r>
          </w:p>
          <w:p w14:paraId="6C9CFDAE" w14:textId="77777777" w:rsidR="005F0251" w:rsidRDefault="005F0251" w:rsidP="00573300">
            <w:pPr>
              <w:spacing w:line="120" w:lineRule="atLeast"/>
              <w:ind w:firstLine="244"/>
              <w:jc w:val="both"/>
              <w:rPr>
                <w:rFonts w:eastAsia="Calibri"/>
                <w:sz w:val="18"/>
                <w:szCs w:val="18"/>
                <w:lang w:eastAsia="en-US"/>
              </w:rPr>
            </w:pPr>
            <w:r w:rsidRPr="00437435">
              <w:rPr>
                <w:rFonts w:eastAsia="Calibri"/>
                <w:sz w:val="18"/>
                <w:szCs w:val="18"/>
                <w:lang w:eastAsia="en-US"/>
              </w:rPr>
              <w:t>Количество чисток может быть увеличено по причине отсутствия тяги в дымовых каналах, неисправности и непригодности печи к дальнейшему использованию, возникшей в результате ненадлежащего оказани</w:t>
            </w:r>
            <w:r>
              <w:rPr>
                <w:rFonts w:eastAsia="Calibri"/>
                <w:sz w:val="18"/>
                <w:szCs w:val="18"/>
                <w:lang w:eastAsia="en-US"/>
              </w:rPr>
              <w:t>я Исполнителем Услуг по чистке.</w:t>
            </w:r>
          </w:p>
          <w:p w14:paraId="5DBCE748" w14:textId="53AC9E35" w:rsidR="005F0251" w:rsidRPr="00437435" w:rsidRDefault="005F0251" w:rsidP="00573300">
            <w:pPr>
              <w:spacing w:line="120" w:lineRule="atLeast"/>
              <w:ind w:firstLine="244"/>
              <w:jc w:val="both"/>
              <w:rPr>
                <w:rFonts w:eastAsia="Calibri"/>
                <w:sz w:val="18"/>
                <w:szCs w:val="18"/>
                <w:lang w:eastAsia="en-US"/>
              </w:rPr>
            </w:pPr>
            <w:r w:rsidRPr="00437435">
              <w:rPr>
                <w:rFonts w:eastAsia="Calibri"/>
                <w:sz w:val="18"/>
                <w:szCs w:val="18"/>
                <w:lang w:eastAsia="en-US"/>
              </w:rPr>
              <w:t>Дополнит</w:t>
            </w:r>
            <w:r w:rsidR="009C0476">
              <w:rPr>
                <w:rFonts w:eastAsia="Calibri"/>
                <w:sz w:val="18"/>
                <w:szCs w:val="18"/>
                <w:lang w:eastAsia="en-US"/>
              </w:rPr>
              <w:t>ельные чистки печей и дымоходов печей</w:t>
            </w:r>
            <w:r w:rsidRPr="00437435">
              <w:rPr>
                <w:rFonts w:eastAsia="Calibri"/>
                <w:sz w:val="18"/>
                <w:szCs w:val="18"/>
                <w:lang w:eastAsia="en-US"/>
              </w:rPr>
              <w:t xml:space="preserve"> для устранения несоответствий, возникших по вине Исполнителя при оказании Услуг, проводятся за счет Исполнителя без оплаты Заказчиком стоимости дополнительных услуг.</w:t>
            </w:r>
          </w:p>
          <w:p w14:paraId="3301A4BA" w14:textId="77777777" w:rsidR="005F0251" w:rsidRPr="00437435" w:rsidRDefault="005F0251" w:rsidP="00573300">
            <w:pPr>
              <w:spacing w:line="120" w:lineRule="atLeast"/>
              <w:ind w:firstLine="244"/>
              <w:jc w:val="both"/>
              <w:rPr>
                <w:rFonts w:eastAsia="Calibri"/>
                <w:sz w:val="18"/>
                <w:szCs w:val="18"/>
                <w:lang w:eastAsia="en-US"/>
              </w:rPr>
            </w:pPr>
            <w:r w:rsidRPr="00437435">
              <w:rPr>
                <w:rFonts w:eastAsia="Calibri"/>
                <w:sz w:val="18"/>
                <w:szCs w:val="18"/>
                <w:lang w:eastAsia="en-US"/>
              </w:rPr>
              <w:t xml:space="preserve">До начала оказания услуг по чистке дымоходов Исполнитель должен осмотреть все места </w:t>
            </w:r>
            <w:r>
              <w:rPr>
                <w:rFonts w:eastAsia="Calibri"/>
                <w:sz w:val="18"/>
                <w:szCs w:val="18"/>
                <w:lang w:eastAsia="en-US"/>
              </w:rPr>
              <w:t>оказания услуг</w:t>
            </w:r>
            <w:r w:rsidRPr="00437435">
              <w:rPr>
                <w:rFonts w:eastAsia="Calibri"/>
                <w:sz w:val="18"/>
                <w:szCs w:val="18"/>
                <w:lang w:eastAsia="en-US"/>
              </w:rPr>
              <w:t>, а также подходы к отопительным приборам и дымовым трубам на крышах и чердаках здания (лестницы, проходные доски и трапы, слуховые окна, люки).</w:t>
            </w:r>
          </w:p>
          <w:p w14:paraId="611938CD" w14:textId="77777777" w:rsidR="005F0251" w:rsidRPr="00437435" w:rsidRDefault="005F0251" w:rsidP="00573300">
            <w:pPr>
              <w:spacing w:line="120" w:lineRule="atLeast"/>
              <w:ind w:firstLine="244"/>
              <w:jc w:val="both"/>
              <w:rPr>
                <w:rFonts w:eastAsia="Calibri"/>
                <w:sz w:val="18"/>
                <w:szCs w:val="18"/>
                <w:lang w:eastAsia="en-US"/>
              </w:rPr>
            </w:pPr>
            <w:r w:rsidRPr="00437435">
              <w:rPr>
                <w:rFonts w:eastAsia="Calibri"/>
                <w:sz w:val="18"/>
                <w:szCs w:val="18"/>
                <w:lang w:eastAsia="en-US"/>
              </w:rPr>
              <w:t>Исполнитель должен провести осмотр технического состояния и проверку правильности расположения оголовков дымоходов с целью определения нахождения их вне зоны ветрового подпора, проверить наличие тяги в дымовых каналах и отсутствие в них посторонних предметов, проверить исправность противопожарных разделок и соединений железных соединительных труб (ЖСТ).</w:t>
            </w:r>
          </w:p>
          <w:p w14:paraId="1FA50A62" w14:textId="40F6F6E5" w:rsidR="005F0251" w:rsidRDefault="005F0251" w:rsidP="00573300">
            <w:pPr>
              <w:spacing w:line="120" w:lineRule="atLeast"/>
              <w:ind w:firstLine="244"/>
              <w:jc w:val="both"/>
              <w:rPr>
                <w:rFonts w:eastAsia="Calibri"/>
                <w:sz w:val="18"/>
                <w:szCs w:val="18"/>
                <w:lang w:eastAsia="en-US"/>
              </w:rPr>
            </w:pPr>
            <w:r w:rsidRPr="00437435">
              <w:rPr>
                <w:rFonts w:eastAsia="Calibri"/>
                <w:sz w:val="18"/>
                <w:szCs w:val="18"/>
                <w:lang w:eastAsia="en-US"/>
              </w:rPr>
              <w:t>Исполнитель должен провести чистку печей</w:t>
            </w:r>
            <w:r>
              <w:rPr>
                <w:rFonts w:eastAsia="Calibri"/>
                <w:sz w:val="18"/>
                <w:szCs w:val="18"/>
                <w:lang w:eastAsia="en-US"/>
              </w:rPr>
              <w:t xml:space="preserve"> и</w:t>
            </w:r>
            <w:r w:rsidRPr="00437435">
              <w:rPr>
                <w:rFonts w:eastAsia="Calibri"/>
                <w:sz w:val="18"/>
                <w:szCs w:val="18"/>
                <w:lang w:eastAsia="en-US"/>
              </w:rPr>
              <w:t xml:space="preserve"> дымоходов от сажи.</w:t>
            </w:r>
          </w:p>
          <w:p w14:paraId="5D6A8AFB" w14:textId="7E7B50A5" w:rsidR="00EE05A9" w:rsidRPr="009C0B41" w:rsidRDefault="00EE05A9" w:rsidP="00573300">
            <w:pPr>
              <w:spacing w:line="120" w:lineRule="atLeast"/>
              <w:ind w:firstLine="244"/>
              <w:jc w:val="both"/>
              <w:rPr>
                <w:rFonts w:eastAsia="Calibri"/>
                <w:sz w:val="18"/>
                <w:szCs w:val="18"/>
                <w:lang w:eastAsia="en-US"/>
              </w:rPr>
            </w:pPr>
            <w:r w:rsidRPr="009C0B41">
              <w:rPr>
                <w:rFonts w:eastAsia="Calibri"/>
                <w:sz w:val="18"/>
                <w:szCs w:val="18"/>
                <w:lang w:eastAsia="en-US"/>
              </w:rPr>
              <w:t>Исполнитель должен провести ремонт печей и дымоходов в случаи необходимости.</w:t>
            </w:r>
            <w:r w:rsidR="00666C99" w:rsidRPr="009C0B41">
              <w:rPr>
                <w:rFonts w:eastAsia="Calibri"/>
                <w:sz w:val="18"/>
                <w:szCs w:val="18"/>
                <w:lang w:eastAsia="en-US"/>
              </w:rPr>
              <w:t xml:space="preserve"> (оплата работ осущест</w:t>
            </w:r>
            <w:r w:rsidR="00DC41F2" w:rsidRPr="009C0B41">
              <w:rPr>
                <w:rFonts w:eastAsia="Calibri"/>
                <w:sz w:val="18"/>
                <w:szCs w:val="18"/>
                <w:lang w:eastAsia="en-US"/>
              </w:rPr>
              <w:t xml:space="preserve">вляется по отдельному договору или </w:t>
            </w:r>
            <w:r w:rsidR="00666C99" w:rsidRPr="009C0B41">
              <w:rPr>
                <w:rFonts w:eastAsia="Calibri"/>
                <w:sz w:val="18"/>
                <w:szCs w:val="18"/>
                <w:lang w:eastAsia="en-US"/>
              </w:rPr>
              <w:t>счету и акту выполненных работ)</w:t>
            </w:r>
          </w:p>
          <w:p w14:paraId="2EB69EE4" w14:textId="77777777" w:rsidR="005F0251" w:rsidRPr="00437435" w:rsidRDefault="005F0251" w:rsidP="00573300">
            <w:pPr>
              <w:spacing w:line="120" w:lineRule="atLeast"/>
              <w:ind w:firstLine="244"/>
              <w:jc w:val="both"/>
              <w:rPr>
                <w:rFonts w:eastAsia="Calibri"/>
                <w:sz w:val="18"/>
                <w:szCs w:val="18"/>
                <w:lang w:eastAsia="en-US"/>
              </w:rPr>
            </w:pPr>
            <w:r w:rsidRPr="00437435">
              <w:rPr>
                <w:rFonts w:eastAsia="Calibri"/>
                <w:sz w:val="18"/>
                <w:szCs w:val="18"/>
                <w:lang w:eastAsia="en-US"/>
              </w:rPr>
              <w:t>Все услуги оказываются с использованием специализированного инструмента, оборудования (в том числе вышки для работы на высоте), инвентаря, ра</w:t>
            </w:r>
            <w:r>
              <w:rPr>
                <w:rFonts w:eastAsia="Calibri"/>
                <w:sz w:val="18"/>
                <w:szCs w:val="18"/>
                <w:lang w:eastAsia="en-US"/>
              </w:rPr>
              <w:t>сходных материалов Исполнителя.</w:t>
            </w:r>
          </w:p>
        </w:tc>
      </w:tr>
      <w:tr w:rsidR="005F0251" w:rsidRPr="00DD4ABF" w14:paraId="0F1E94B5" w14:textId="77777777" w:rsidTr="00720DE1">
        <w:trPr>
          <w:trHeight w:val="840"/>
        </w:trPr>
        <w:tc>
          <w:tcPr>
            <w:tcW w:w="590" w:type="dxa"/>
          </w:tcPr>
          <w:p w14:paraId="5725DBF0" w14:textId="77777777" w:rsidR="005F0251" w:rsidRPr="0029079C" w:rsidRDefault="005F0251" w:rsidP="00573300">
            <w:pPr>
              <w:spacing w:line="120" w:lineRule="atLeast"/>
              <w:jc w:val="center"/>
              <w:rPr>
                <w:sz w:val="18"/>
                <w:szCs w:val="18"/>
              </w:rPr>
            </w:pPr>
            <w:r w:rsidRPr="0029079C">
              <w:rPr>
                <w:sz w:val="18"/>
                <w:szCs w:val="18"/>
              </w:rPr>
              <w:t>1.8</w:t>
            </w:r>
          </w:p>
        </w:tc>
        <w:tc>
          <w:tcPr>
            <w:tcW w:w="2315" w:type="dxa"/>
          </w:tcPr>
          <w:p w14:paraId="62737D06" w14:textId="77777777" w:rsidR="005F0251" w:rsidRPr="0029079C" w:rsidRDefault="005F0251" w:rsidP="00573300">
            <w:pPr>
              <w:spacing w:line="120" w:lineRule="atLeast"/>
              <w:rPr>
                <w:sz w:val="18"/>
                <w:szCs w:val="18"/>
              </w:rPr>
            </w:pPr>
            <w:r w:rsidRPr="0029079C">
              <w:rPr>
                <w:sz w:val="18"/>
                <w:szCs w:val="18"/>
              </w:rPr>
              <w:t>Условия оказания услуг</w:t>
            </w:r>
          </w:p>
        </w:tc>
        <w:tc>
          <w:tcPr>
            <w:tcW w:w="7044" w:type="dxa"/>
            <w:gridSpan w:val="3"/>
          </w:tcPr>
          <w:p w14:paraId="03902C2B" w14:textId="77777777" w:rsidR="005F0251" w:rsidRPr="00F9767B" w:rsidRDefault="005F0251" w:rsidP="00573300">
            <w:pPr>
              <w:spacing w:line="120" w:lineRule="atLeast"/>
              <w:ind w:firstLine="244"/>
              <w:jc w:val="both"/>
              <w:rPr>
                <w:rFonts w:eastAsia="Calibri"/>
                <w:sz w:val="18"/>
                <w:szCs w:val="18"/>
                <w:lang w:eastAsia="en-US"/>
              </w:rPr>
            </w:pPr>
            <w:r w:rsidRPr="00F9767B">
              <w:rPr>
                <w:rFonts w:eastAsia="Calibri"/>
                <w:sz w:val="18"/>
                <w:szCs w:val="18"/>
                <w:lang w:eastAsia="en-US"/>
              </w:rPr>
              <w:t xml:space="preserve">Для взаимодействия с Заказчиком Исполнитель обязан в течение </w:t>
            </w:r>
            <w:r w:rsidR="00383453">
              <w:rPr>
                <w:rFonts w:eastAsia="Calibri"/>
                <w:sz w:val="18"/>
                <w:szCs w:val="18"/>
                <w:lang w:eastAsia="en-US"/>
              </w:rPr>
              <w:t>3</w:t>
            </w:r>
            <w:r w:rsidRPr="00F9767B">
              <w:rPr>
                <w:rFonts w:eastAsia="Calibri"/>
                <w:sz w:val="18"/>
                <w:szCs w:val="18"/>
                <w:lang w:eastAsia="en-US"/>
              </w:rPr>
              <w:t xml:space="preserve"> (</w:t>
            </w:r>
            <w:r w:rsidR="00383453">
              <w:rPr>
                <w:rFonts w:eastAsia="Calibri"/>
                <w:sz w:val="18"/>
                <w:szCs w:val="18"/>
                <w:lang w:eastAsia="en-US"/>
              </w:rPr>
              <w:t>тре</w:t>
            </w:r>
            <w:r w:rsidR="00910C2B">
              <w:rPr>
                <w:rFonts w:eastAsia="Calibri"/>
                <w:sz w:val="18"/>
                <w:szCs w:val="18"/>
                <w:lang w:eastAsia="en-US"/>
              </w:rPr>
              <w:t>х</w:t>
            </w:r>
            <w:r w:rsidRPr="00F9767B">
              <w:rPr>
                <w:rFonts w:eastAsia="Calibri"/>
                <w:sz w:val="18"/>
                <w:szCs w:val="18"/>
                <w:lang w:eastAsia="en-US"/>
              </w:rPr>
              <w:t>) рабоч</w:t>
            </w:r>
            <w:r w:rsidR="00383453">
              <w:rPr>
                <w:rFonts w:eastAsia="Calibri"/>
                <w:sz w:val="18"/>
                <w:szCs w:val="18"/>
                <w:lang w:eastAsia="en-US"/>
              </w:rPr>
              <w:t>их</w:t>
            </w:r>
            <w:r w:rsidRPr="00F9767B">
              <w:rPr>
                <w:rFonts w:eastAsia="Calibri"/>
                <w:sz w:val="18"/>
                <w:szCs w:val="18"/>
                <w:lang w:eastAsia="en-US"/>
              </w:rPr>
              <w:t xml:space="preserve"> дн</w:t>
            </w:r>
            <w:r w:rsidR="00383453">
              <w:rPr>
                <w:rFonts w:eastAsia="Calibri"/>
                <w:sz w:val="18"/>
                <w:szCs w:val="18"/>
                <w:lang w:eastAsia="en-US"/>
              </w:rPr>
              <w:t>ей</w:t>
            </w:r>
            <w:r w:rsidRPr="00F9767B">
              <w:rPr>
                <w:rFonts w:eastAsia="Calibri"/>
                <w:sz w:val="18"/>
                <w:szCs w:val="18"/>
                <w:lang w:eastAsia="en-US"/>
              </w:rPr>
              <w:t xml:space="preserve"> с даты заключения Договора назначить ответственное контактное лицо (координатора), обладающего полной информацией по оказываемым Услугам, выделить адрес электронной почты для приема данных (запросов, заявок) в электронной форме, номер факса, номер телефона и уведомить об этом Заказчика. Об изменении контактной информации ответственного лица Исполнитель обязан уведомить Заказчика в течение 1 (одного) рабочего дня со дня возникновения таких изменений.</w:t>
            </w:r>
          </w:p>
          <w:p w14:paraId="4CFB310E" w14:textId="77777777" w:rsidR="00383453" w:rsidRDefault="005F0251" w:rsidP="00573300">
            <w:pPr>
              <w:spacing w:line="120" w:lineRule="atLeast"/>
              <w:ind w:firstLine="244"/>
              <w:jc w:val="both"/>
              <w:rPr>
                <w:rFonts w:eastAsia="Calibri"/>
                <w:sz w:val="18"/>
                <w:szCs w:val="18"/>
                <w:lang w:eastAsia="en-US"/>
              </w:rPr>
            </w:pPr>
            <w:r w:rsidRPr="00F9767B">
              <w:rPr>
                <w:rFonts w:eastAsia="Calibri"/>
                <w:sz w:val="18"/>
                <w:szCs w:val="18"/>
                <w:lang w:eastAsia="en-US"/>
              </w:rPr>
              <w:t xml:space="preserve">Услуги по чистке печей и дымоходов оказываются </w:t>
            </w:r>
            <w:r w:rsidR="00383453">
              <w:rPr>
                <w:rFonts w:eastAsia="Calibri"/>
                <w:sz w:val="18"/>
                <w:szCs w:val="18"/>
                <w:lang w:eastAsia="en-US"/>
              </w:rPr>
              <w:t>на всех объектах указанных в приложении  №1 к техническому заданию.</w:t>
            </w:r>
          </w:p>
          <w:p w14:paraId="1DAE1937" w14:textId="77777777" w:rsidR="005F0251" w:rsidRPr="00F9767B" w:rsidRDefault="005F0251" w:rsidP="00573300">
            <w:pPr>
              <w:spacing w:line="120" w:lineRule="atLeast"/>
              <w:ind w:firstLine="244"/>
              <w:jc w:val="both"/>
              <w:rPr>
                <w:rFonts w:eastAsia="Calibri"/>
                <w:sz w:val="18"/>
                <w:szCs w:val="18"/>
                <w:lang w:eastAsia="en-US"/>
              </w:rPr>
            </w:pPr>
            <w:r w:rsidRPr="00F9767B">
              <w:rPr>
                <w:rFonts w:eastAsia="Calibri"/>
                <w:sz w:val="18"/>
                <w:szCs w:val="18"/>
                <w:lang w:eastAsia="en-US"/>
              </w:rPr>
              <w:t>Оказание Услуг осуществляется</w:t>
            </w:r>
            <w:r>
              <w:rPr>
                <w:rFonts w:eastAsia="Calibri"/>
                <w:sz w:val="18"/>
                <w:szCs w:val="18"/>
                <w:lang w:eastAsia="en-US"/>
              </w:rPr>
              <w:t xml:space="preserve"> по утвержденному Заказчиком графику,</w:t>
            </w:r>
            <w:r w:rsidR="003F73B2">
              <w:rPr>
                <w:rFonts w:eastAsia="Calibri"/>
                <w:sz w:val="18"/>
                <w:szCs w:val="18"/>
                <w:lang w:eastAsia="en-US"/>
              </w:rPr>
              <w:t xml:space="preserve"> поэтапно</w:t>
            </w:r>
            <w:r>
              <w:rPr>
                <w:rFonts w:eastAsia="Calibri"/>
                <w:sz w:val="18"/>
                <w:szCs w:val="18"/>
                <w:lang w:eastAsia="en-US"/>
              </w:rPr>
              <w:t xml:space="preserve">, </w:t>
            </w:r>
            <w:r w:rsidRPr="00F9767B">
              <w:rPr>
                <w:rFonts w:eastAsia="Calibri"/>
                <w:sz w:val="18"/>
                <w:szCs w:val="18"/>
                <w:lang w:eastAsia="en-US"/>
              </w:rPr>
              <w:t xml:space="preserve">по рабочим дням (понедельник, вторник, среда, четверг, пятница) и в рабочее время (с 8-30 </w:t>
            </w:r>
            <w:r w:rsidRPr="00F9767B">
              <w:rPr>
                <w:rFonts w:eastAsia="Calibri"/>
                <w:sz w:val="18"/>
                <w:szCs w:val="18"/>
                <w:lang w:eastAsia="en-US"/>
              </w:rPr>
              <w:lastRenderedPageBreak/>
              <w:t xml:space="preserve">до 17-30 часов), кроме дней, официально объявленных праздничными, в соответствии с режимом работы объектов почтовой связи. </w:t>
            </w:r>
          </w:p>
          <w:p w14:paraId="3B0A2447" w14:textId="77777777" w:rsidR="005F0251" w:rsidRPr="0029079C" w:rsidRDefault="005F0251" w:rsidP="00573300">
            <w:pPr>
              <w:spacing w:line="120" w:lineRule="atLeast"/>
              <w:ind w:firstLine="244"/>
              <w:jc w:val="both"/>
              <w:rPr>
                <w:rFonts w:eastAsia="Calibri"/>
                <w:sz w:val="18"/>
                <w:szCs w:val="18"/>
                <w:lang w:eastAsia="en-US"/>
              </w:rPr>
            </w:pPr>
            <w:r w:rsidRPr="00F9767B">
              <w:rPr>
                <w:rFonts w:eastAsia="Calibri"/>
                <w:sz w:val="18"/>
                <w:szCs w:val="18"/>
                <w:lang w:eastAsia="en-US"/>
              </w:rPr>
              <w:t>При подаче Заказчиком заявки на оказание услуг, информация о работе объектов почтовой связи, включается в состав заявки.</w:t>
            </w:r>
          </w:p>
        </w:tc>
      </w:tr>
      <w:tr w:rsidR="005F0251" w:rsidRPr="00DD4ABF" w14:paraId="3C075BFA" w14:textId="77777777" w:rsidTr="00720DE1">
        <w:trPr>
          <w:trHeight w:val="840"/>
        </w:trPr>
        <w:tc>
          <w:tcPr>
            <w:tcW w:w="590" w:type="dxa"/>
          </w:tcPr>
          <w:p w14:paraId="233BA039" w14:textId="77777777" w:rsidR="005F0251" w:rsidRPr="0029079C" w:rsidRDefault="005F0251" w:rsidP="00573300">
            <w:pPr>
              <w:spacing w:line="120" w:lineRule="atLeast"/>
              <w:jc w:val="center"/>
              <w:rPr>
                <w:sz w:val="18"/>
                <w:szCs w:val="18"/>
              </w:rPr>
            </w:pPr>
            <w:r w:rsidRPr="0029079C">
              <w:rPr>
                <w:sz w:val="18"/>
                <w:szCs w:val="18"/>
              </w:rPr>
              <w:lastRenderedPageBreak/>
              <w:t>1.9</w:t>
            </w:r>
          </w:p>
        </w:tc>
        <w:tc>
          <w:tcPr>
            <w:tcW w:w="2315" w:type="dxa"/>
          </w:tcPr>
          <w:p w14:paraId="417E7496" w14:textId="77777777" w:rsidR="005F0251" w:rsidRPr="0029079C" w:rsidRDefault="005F0251" w:rsidP="00573300">
            <w:pPr>
              <w:spacing w:line="120" w:lineRule="atLeast"/>
              <w:rPr>
                <w:sz w:val="18"/>
                <w:szCs w:val="18"/>
              </w:rPr>
            </w:pPr>
            <w:r w:rsidRPr="00AD7A19">
              <w:rPr>
                <w:sz w:val="18"/>
                <w:szCs w:val="18"/>
              </w:rPr>
              <w:t>Требования к безопасности</w:t>
            </w:r>
          </w:p>
        </w:tc>
        <w:tc>
          <w:tcPr>
            <w:tcW w:w="7044" w:type="dxa"/>
            <w:gridSpan w:val="3"/>
          </w:tcPr>
          <w:p w14:paraId="2B4B7C14" w14:textId="77777777" w:rsidR="005F0251" w:rsidRPr="00AD7A19" w:rsidRDefault="005F0251" w:rsidP="00573300">
            <w:pPr>
              <w:spacing w:line="120" w:lineRule="atLeast"/>
              <w:ind w:firstLine="244"/>
              <w:jc w:val="both"/>
              <w:rPr>
                <w:rFonts w:eastAsia="Calibri"/>
                <w:sz w:val="18"/>
                <w:szCs w:val="18"/>
                <w:lang w:eastAsia="en-US"/>
              </w:rPr>
            </w:pPr>
            <w:r>
              <w:rPr>
                <w:rFonts w:eastAsia="Calibri"/>
                <w:sz w:val="18"/>
                <w:szCs w:val="18"/>
                <w:lang w:eastAsia="en-US"/>
              </w:rPr>
              <w:t>При оказании услуг р</w:t>
            </w:r>
            <w:r w:rsidRPr="00AD7A19">
              <w:rPr>
                <w:rFonts w:eastAsia="Calibri"/>
                <w:sz w:val="18"/>
                <w:szCs w:val="18"/>
                <w:lang w:eastAsia="en-US"/>
              </w:rPr>
              <w:t>аботы на крышах зданий по прочистке дымоходов не проводить:</w:t>
            </w:r>
          </w:p>
          <w:p w14:paraId="09E3E017" w14:textId="77777777" w:rsidR="005F0251" w:rsidRPr="00AD7A19" w:rsidRDefault="005F0251" w:rsidP="00573300">
            <w:pPr>
              <w:spacing w:line="120" w:lineRule="atLeast"/>
              <w:ind w:firstLine="244"/>
              <w:jc w:val="both"/>
              <w:rPr>
                <w:rFonts w:eastAsia="Calibri"/>
                <w:sz w:val="18"/>
                <w:szCs w:val="18"/>
                <w:lang w:eastAsia="en-US"/>
              </w:rPr>
            </w:pPr>
            <w:r w:rsidRPr="00AD7A19">
              <w:rPr>
                <w:rFonts w:eastAsia="Calibri"/>
                <w:sz w:val="18"/>
                <w:szCs w:val="18"/>
                <w:lang w:eastAsia="en-US"/>
              </w:rPr>
              <w:t>- во время грозы, дождя, снегопада, сильного тумана, при скорости ветра более 10 м/с, температуре наружного воздуха ниже -15 °C, а также с наступлением темноты при недостаточной освещенности зоны производства работ;</w:t>
            </w:r>
          </w:p>
          <w:p w14:paraId="06187726" w14:textId="77777777" w:rsidR="005F0251" w:rsidRPr="00AD7A19" w:rsidRDefault="005F0251" w:rsidP="00573300">
            <w:pPr>
              <w:spacing w:line="120" w:lineRule="atLeast"/>
              <w:ind w:firstLine="244"/>
              <w:jc w:val="both"/>
              <w:rPr>
                <w:rFonts w:eastAsia="Calibri"/>
                <w:sz w:val="18"/>
                <w:szCs w:val="18"/>
                <w:lang w:eastAsia="en-US"/>
              </w:rPr>
            </w:pPr>
            <w:r w:rsidRPr="00AD7A19">
              <w:rPr>
                <w:rFonts w:eastAsia="Calibri"/>
                <w:sz w:val="18"/>
                <w:szCs w:val="18"/>
                <w:lang w:eastAsia="en-US"/>
              </w:rPr>
              <w:t>- при обледенении крыш, трапов и наружных лестниц.</w:t>
            </w:r>
          </w:p>
          <w:p w14:paraId="739FA765" w14:textId="77777777" w:rsidR="005F0251" w:rsidRPr="00AD7A19" w:rsidRDefault="005F0251" w:rsidP="00573300">
            <w:pPr>
              <w:spacing w:line="120" w:lineRule="atLeast"/>
              <w:ind w:firstLine="244"/>
              <w:jc w:val="both"/>
              <w:rPr>
                <w:rFonts w:eastAsia="Calibri"/>
                <w:sz w:val="18"/>
                <w:szCs w:val="18"/>
                <w:lang w:eastAsia="en-US"/>
              </w:rPr>
            </w:pPr>
            <w:r w:rsidRPr="00AD7A19">
              <w:rPr>
                <w:rFonts w:eastAsia="Calibri"/>
                <w:sz w:val="18"/>
                <w:szCs w:val="18"/>
                <w:lang w:eastAsia="en-US"/>
              </w:rPr>
              <w:t>Не применять при прочистке дымоходов незакрепленные приставные лестницы.</w:t>
            </w:r>
          </w:p>
          <w:p w14:paraId="4EE5CF8B" w14:textId="77777777" w:rsidR="005F0251" w:rsidRPr="00AD7A19" w:rsidRDefault="005F0251" w:rsidP="00573300">
            <w:pPr>
              <w:spacing w:line="120" w:lineRule="atLeast"/>
              <w:ind w:firstLine="244"/>
              <w:jc w:val="both"/>
              <w:rPr>
                <w:rFonts w:eastAsia="Calibri"/>
                <w:sz w:val="18"/>
                <w:szCs w:val="18"/>
                <w:lang w:eastAsia="en-US"/>
              </w:rPr>
            </w:pPr>
            <w:r w:rsidRPr="00AD7A19">
              <w:rPr>
                <w:rFonts w:eastAsia="Calibri"/>
                <w:sz w:val="18"/>
                <w:szCs w:val="18"/>
                <w:lang w:eastAsia="en-US"/>
              </w:rPr>
              <w:t>Чистка дымовых каналов должна производиться после предварительного вентилирования каналов при потушенных топках и после проверки отсутствия в дымовых каналах вредных газов.</w:t>
            </w:r>
          </w:p>
          <w:p w14:paraId="6157D917" w14:textId="77777777" w:rsidR="005F0251" w:rsidRPr="00AD7A19" w:rsidRDefault="005F0251" w:rsidP="00573300">
            <w:pPr>
              <w:spacing w:line="120" w:lineRule="atLeast"/>
              <w:ind w:firstLine="244"/>
              <w:jc w:val="both"/>
              <w:rPr>
                <w:rFonts w:eastAsia="Calibri"/>
                <w:sz w:val="18"/>
                <w:szCs w:val="18"/>
                <w:lang w:eastAsia="en-US"/>
              </w:rPr>
            </w:pPr>
            <w:r w:rsidRPr="00AD7A19">
              <w:rPr>
                <w:rFonts w:eastAsia="Calibri"/>
                <w:sz w:val="18"/>
                <w:szCs w:val="18"/>
                <w:lang w:eastAsia="en-US"/>
              </w:rPr>
              <w:t>При прочистке дымоходов запрещается касаться электропроводов, телевизионных антенн, световых реклам и других электрических установок.</w:t>
            </w:r>
          </w:p>
          <w:p w14:paraId="02304025" w14:textId="77777777" w:rsidR="005F0251" w:rsidRPr="00AD7A19" w:rsidRDefault="005F0251" w:rsidP="00573300">
            <w:pPr>
              <w:spacing w:line="120" w:lineRule="atLeast"/>
              <w:ind w:firstLine="244"/>
              <w:jc w:val="both"/>
              <w:rPr>
                <w:rFonts w:eastAsia="Calibri"/>
                <w:sz w:val="18"/>
                <w:szCs w:val="18"/>
                <w:lang w:eastAsia="en-US"/>
              </w:rPr>
            </w:pPr>
            <w:r w:rsidRPr="00AD7A19">
              <w:rPr>
                <w:rFonts w:eastAsia="Calibri"/>
                <w:sz w:val="18"/>
                <w:szCs w:val="18"/>
                <w:lang w:eastAsia="en-US"/>
              </w:rPr>
              <w:t xml:space="preserve">Исполнитель должен </w:t>
            </w:r>
            <w:r>
              <w:rPr>
                <w:rFonts w:eastAsia="Calibri"/>
                <w:sz w:val="18"/>
                <w:szCs w:val="18"/>
                <w:lang w:eastAsia="en-US"/>
              </w:rPr>
              <w:t>оказывать услуги</w:t>
            </w:r>
            <w:r w:rsidRPr="00AD7A19">
              <w:rPr>
                <w:rFonts w:eastAsia="Calibri"/>
                <w:sz w:val="18"/>
                <w:szCs w:val="18"/>
                <w:lang w:eastAsia="en-US"/>
              </w:rPr>
              <w:t xml:space="preserve"> в светлое время суток, в соответствии с графиком работы объектов почтовой связи, и в присутствии представителя Заказчика.</w:t>
            </w:r>
          </w:p>
          <w:p w14:paraId="1019776D" w14:textId="77777777" w:rsidR="005F0251" w:rsidRPr="00006779" w:rsidRDefault="005F0251" w:rsidP="00573300">
            <w:pPr>
              <w:spacing w:line="120" w:lineRule="atLeast"/>
              <w:ind w:firstLine="244"/>
              <w:jc w:val="both"/>
              <w:rPr>
                <w:rFonts w:eastAsia="Calibri"/>
                <w:sz w:val="18"/>
                <w:szCs w:val="18"/>
                <w:lang w:eastAsia="en-US"/>
              </w:rPr>
            </w:pPr>
            <w:r w:rsidRPr="00AD7A19">
              <w:rPr>
                <w:rFonts w:eastAsia="Calibri"/>
                <w:sz w:val="18"/>
                <w:szCs w:val="18"/>
                <w:lang w:eastAsia="en-US"/>
              </w:rPr>
              <w:t>Все представители  Исполнителя должны соблюдать правила и внутренний распорядок, установленные правила техники безопасности, пожарной безопасности, правила охраны труда в помещениях (на территории) оказания услуг.</w:t>
            </w:r>
          </w:p>
        </w:tc>
      </w:tr>
      <w:tr w:rsidR="005F0251" w:rsidRPr="00DD4ABF" w14:paraId="23F7E41A" w14:textId="77777777" w:rsidTr="00720DE1">
        <w:trPr>
          <w:trHeight w:val="840"/>
        </w:trPr>
        <w:tc>
          <w:tcPr>
            <w:tcW w:w="590" w:type="dxa"/>
          </w:tcPr>
          <w:p w14:paraId="01606C54" w14:textId="77777777" w:rsidR="005F0251" w:rsidRPr="0029079C" w:rsidRDefault="005F0251" w:rsidP="00573300">
            <w:pPr>
              <w:spacing w:line="120" w:lineRule="atLeast"/>
              <w:jc w:val="center"/>
              <w:rPr>
                <w:sz w:val="18"/>
                <w:szCs w:val="18"/>
              </w:rPr>
            </w:pPr>
            <w:r>
              <w:rPr>
                <w:sz w:val="18"/>
                <w:szCs w:val="18"/>
              </w:rPr>
              <w:t>1.10</w:t>
            </w:r>
          </w:p>
        </w:tc>
        <w:tc>
          <w:tcPr>
            <w:tcW w:w="2315" w:type="dxa"/>
          </w:tcPr>
          <w:p w14:paraId="6B287235" w14:textId="102ACEAA" w:rsidR="005F0251" w:rsidRPr="00442794" w:rsidRDefault="007042CE" w:rsidP="00573300">
            <w:pPr>
              <w:spacing w:line="120" w:lineRule="atLeast"/>
              <w:rPr>
                <w:rFonts w:eastAsia="Calibri"/>
                <w:sz w:val="18"/>
                <w:szCs w:val="18"/>
                <w:lang w:eastAsia="en-US"/>
              </w:rPr>
            </w:pPr>
            <w:r>
              <w:rPr>
                <w:rFonts w:eastAsia="Calibri"/>
                <w:sz w:val="18"/>
                <w:szCs w:val="18"/>
                <w:lang w:eastAsia="en-US"/>
              </w:rPr>
              <w:t>Условия оплаты</w:t>
            </w:r>
          </w:p>
          <w:p w14:paraId="09B25518" w14:textId="77777777" w:rsidR="005F0251" w:rsidRPr="00006779" w:rsidRDefault="005F0251" w:rsidP="00573300">
            <w:pPr>
              <w:spacing w:line="120" w:lineRule="atLeast"/>
              <w:rPr>
                <w:rFonts w:eastAsia="Calibri"/>
                <w:sz w:val="18"/>
                <w:szCs w:val="18"/>
                <w:lang w:eastAsia="en-US"/>
              </w:rPr>
            </w:pPr>
          </w:p>
        </w:tc>
        <w:tc>
          <w:tcPr>
            <w:tcW w:w="7044" w:type="dxa"/>
            <w:gridSpan w:val="3"/>
          </w:tcPr>
          <w:p w14:paraId="19771FB6" w14:textId="77777777" w:rsidR="005F0251" w:rsidRDefault="005F0251" w:rsidP="00573300">
            <w:pPr>
              <w:spacing w:line="120" w:lineRule="atLeast"/>
              <w:ind w:firstLine="244"/>
              <w:jc w:val="both"/>
              <w:rPr>
                <w:rFonts w:eastAsia="Calibri"/>
                <w:sz w:val="18"/>
                <w:szCs w:val="18"/>
                <w:lang w:eastAsia="en-US"/>
              </w:rPr>
            </w:pPr>
            <w:r w:rsidRPr="00442794">
              <w:rPr>
                <w:rFonts w:eastAsia="Calibri"/>
                <w:sz w:val="18"/>
                <w:szCs w:val="18"/>
                <w:lang w:eastAsia="en-US"/>
              </w:rPr>
              <w:t>Стоимость Услуг включает в себя стоимость всех затрат, издержек и иных расходов Исполнителя, необходимых для надлежащего исполнения принятых на себя обязательств.</w:t>
            </w:r>
          </w:p>
          <w:p w14:paraId="0A08401E" w14:textId="31A6401B" w:rsidR="005F0251" w:rsidRPr="00442794" w:rsidRDefault="005F0251" w:rsidP="00573300">
            <w:pPr>
              <w:spacing w:line="120" w:lineRule="atLeast"/>
              <w:ind w:firstLine="244"/>
              <w:jc w:val="both"/>
              <w:rPr>
                <w:rFonts w:eastAsia="Calibri"/>
                <w:sz w:val="18"/>
                <w:szCs w:val="18"/>
                <w:lang w:eastAsia="en-US"/>
              </w:rPr>
            </w:pPr>
            <w:r w:rsidRPr="00442794">
              <w:rPr>
                <w:rFonts w:eastAsia="Calibri"/>
                <w:sz w:val="18"/>
                <w:szCs w:val="18"/>
                <w:lang w:eastAsia="en-US"/>
              </w:rPr>
              <w:t xml:space="preserve">Заказчик осуществляет оплату, на основании выставленного Исполнителем счета в течение </w:t>
            </w:r>
            <w:r w:rsidR="00930BD2">
              <w:rPr>
                <w:rFonts w:eastAsia="Calibri"/>
                <w:sz w:val="18"/>
                <w:szCs w:val="18"/>
                <w:lang w:eastAsia="en-US"/>
              </w:rPr>
              <w:t>7</w:t>
            </w:r>
            <w:r w:rsidRPr="00442794">
              <w:rPr>
                <w:rFonts w:eastAsia="Calibri"/>
                <w:sz w:val="18"/>
                <w:szCs w:val="18"/>
                <w:lang w:eastAsia="en-US"/>
              </w:rPr>
              <w:t xml:space="preserve"> (</w:t>
            </w:r>
            <w:r w:rsidR="00930BD2">
              <w:rPr>
                <w:rFonts w:eastAsia="Calibri"/>
                <w:sz w:val="18"/>
                <w:szCs w:val="18"/>
                <w:lang w:eastAsia="en-US"/>
              </w:rPr>
              <w:t>семи</w:t>
            </w:r>
            <w:r w:rsidRPr="00442794">
              <w:rPr>
                <w:rFonts w:eastAsia="Calibri"/>
                <w:sz w:val="18"/>
                <w:szCs w:val="18"/>
                <w:lang w:eastAsia="en-US"/>
              </w:rPr>
              <w:t xml:space="preserve">) </w:t>
            </w:r>
            <w:r w:rsidR="00E355A7">
              <w:rPr>
                <w:rFonts w:eastAsia="Calibri"/>
                <w:sz w:val="18"/>
                <w:szCs w:val="18"/>
                <w:lang w:eastAsia="en-US"/>
              </w:rPr>
              <w:t>рабочих</w:t>
            </w:r>
            <w:r w:rsidRPr="00442794">
              <w:rPr>
                <w:rFonts w:eastAsia="Calibri"/>
                <w:sz w:val="18"/>
                <w:szCs w:val="18"/>
                <w:lang w:eastAsia="en-US"/>
              </w:rPr>
              <w:t xml:space="preserve"> дней с даты подписания Сторонами Акта сдачи-приемки оказанных услуг (далее – Акт). Счет предоставляется Исполнителем в течение 5 (пяти) рабочих дней после подписания сторонами Акта.</w:t>
            </w:r>
          </w:p>
          <w:p w14:paraId="79907ECF" w14:textId="32064295" w:rsidR="005F0251" w:rsidRPr="00442794" w:rsidRDefault="005F0251" w:rsidP="00573300">
            <w:pPr>
              <w:spacing w:line="120" w:lineRule="atLeast"/>
              <w:ind w:firstLine="244"/>
              <w:jc w:val="both"/>
              <w:rPr>
                <w:rFonts w:eastAsia="Calibri"/>
                <w:sz w:val="18"/>
                <w:szCs w:val="18"/>
                <w:lang w:eastAsia="en-US"/>
              </w:rPr>
            </w:pPr>
            <w:r w:rsidRPr="00442794">
              <w:rPr>
                <w:rFonts w:eastAsia="Calibri"/>
                <w:sz w:val="18"/>
                <w:szCs w:val="18"/>
                <w:lang w:eastAsia="en-US"/>
              </w:rPr>
              <w:t xml:space="preserve">Счета-фактуры </w:t>
            </w:r>
            <w:r w:rsidR="00085BFF" w:rsidRPr="00077DA5">
              <w:rPr>
                <w:rFonts w:eastAsia="Calibri"/>
                <w:sz w:val="18"/>
                <w:szCs w:val="18"/>
                <w:lang w:eastAsia="en-US"/>
              </w:rPr>
              <w:t xml:space="preserve">(УПД) </w:t>
            </w:r>
            <w:r w:rsidRPr="00442794">
              <w:rPr>
                <w:rFonts w:eastAsia="Calibri"/>
                <w:sz w:val="18"/>
                <w:szCs w:val="18"/>
                <w:lang w:eastAsia="en-US"/>
              </w:rPr>
              <w:t>предоставляются Исполнителем Заказчику в порядке и сроки, установленные законодательством Российской Федерации.</w:t>
            </w:r>
          </w:p>
          <w:p w14:paraId="375DC914" w14:textId="77777777" w:rsidR="005F0251" w:rsidRPr="00006779" w:rsidRDefault="005F0251" w:rsidP="00573300">
            <w:pPr>
              <w:spacing w:line="120" w:lineRule="atLeast"/>
              <w:ind w:firstLine="244"/>
              <w:jc w:val="both"/>
              <w:rPr>
                <w:rFonts w:eastAsia="Calibri"/>
                <w:sz w:val="18"/>
                <w:szCs w:val="18"/>
                <w:lang w:eastAsia="en-US"/>
              </w:rPr>
            </w:pPr>
            <w:r w:rsidRPr="00442794">
              <w:rPr>
                <w:rFonts w:eastAsia="Calibri"/>
                <w:sz w:val="18"/>
                <w:szCs w:val="18"/>
                <w:lang w:eastAsia="en-US"/>
              </w:rPr>
              <w:t xml:space="preserve">Сдача-приемка оказанных услуг осуществляется по мере их исполнения с предоставлением документов, указанных в п. </w:t>
            </w:r>
            <w:r>
              <w:rPr>
                <w:rFonts w:eastAsia="Calibri"/>
                <w:sz w:val="18"/>
                <w:szCs w:val="18"/>
                <w:lang w:eastAsia="en-US"/>
              </w:rPr>
              <w:t>1.12.</w:t>
            </w:r>
            <w:r w:rsidRPr="00442794">
              <w:rPr>
                <w:rFonts w:eastAsia="Calibri"/>
                <w:sz w:val="18"/>
                <w:szCs w:val="18"/>
                <w:lang w:eastAsia="en-US"/>
              </w:rPr>
              <w:t xml:space="preserve"> Технического задания, отдельно по каждому структурному подразделению Заказчика, после оказания всех услуг по Договору.</w:t>
            </w:r>
          </w:p>
        </w:tc>
      </w:tr>
      <w:tr w:rsidR="005F0251" w:rsidRPr="00DD4ABF" w14:paraId="26D69BD7" w14:textId="77777777" w:rsidTr="00720DE1">
        <w:trPr>
          <w:trHeight w:val="840"/>
        </w:trPr>
        <w:tc>
          <w:tcPr>
            <w:tcW w:w="590" w:type="dxa"/>
          </w:tcPr>
          <w:p w14:paraId="77F67922" w14:textId="77777777" w:rsidR="005F0251" w:rsidRDefault="005F0251" w:rsidP="00573300">
            <w:pPr>
              <w:spacing w:line="120" w:lineRule="atLeast"/>
              <w:jc w:val="center"/>
              <w:rPr>
                <w:sz w:val="18"/>
                <w:szCs w:val="18"/>
              </w:rPr>
            </w:pPr>
            <w:r>
              <w:rPr>
                <w:sz w:val="18"/>
                <w:szCs w:val="18"/>
              </w:rPr>
              <w:t>1.11</w:t>
            </w:r>
          </w:p>
        </w:tc>
        <w:tc>
          <w:tcPr>
            <w:tcW w:w="2315" w:type="dxa"/>
          </w:tcPr>
          <w:p w14:paraId="4591F653" w14:textId="77777777" w:rsidR="005F0251" w:rsidRPr="00481DA6" w:rsidRDefault="005F0251" w:rsidP="00573300">
            <w:pPr>
              <w:spacing w:line="120" w:lineRule="atLeast"/>
              <w:jc w:val="both"/>
              <w:rPr>
                <w:rFonts w:eastAsia="Calibri"/>
                <w:sz w:val="18"/>
                <w:szCs w:val="18"/>
                <w:lang w:eastAsia="en-US"/>
              </w:rPr>
            </w:pPr>
            <w:r w:rsidRPr="00481DA6">
              <w:rPr>
                <w:rFonts w:eastAsia="Calibri"/>
                <w:sz w:val="18"/>
                <w:szCs w:val="18"/>
                <w:lang w:eastAsia="en-US"/>
              </w:rPr>
              <w:t>Требования к качеству оказываемых услуг.</w:t>
            </w:r>
          </w:p>
          <w:p w14:paraId="0BA3BA6D" w14:textId="77777777" w:rsidR="005F0251" w:rsidRPr="00006779" w:rsidRDefault="005F0251" w:rsidP="00573300">
            <w:pPr>
              <w:spacing w:line="120" w:lineRule="atLeast"/>
              <w:rPr>
                <w:rFonts w:eastAsia="Calibri"/>
                <w:sz w:val="18"/>
                <w:szCs w:val="18"/>
                <w:lang w:eastAsia="en-US"/>
              </w:rPr>
            </w:pPr>
          </w:p>
        </w:tc>
        <w:tc>
          <w:tcPr>
            <w:tcW w:w="7044" w:type="dxa"/>
            <w:gridSpan w:val="3"/>
          </w:tcPr>
          <w:p w14:paraId="2333AD22" w14:textId="77777777" w:rsidR="005F0251" w:rsidRPr="00481DA6" w:rsidRDefault="005F0251" w:rsidP="00573300">
            <w:pPr>
              <w:spacing w:line="120" w:lineRule="atLeast"/>
              <w:ind w:firstLine="244"/>
              <w:jc w:val="both"/>
              <w:rPr>
                <w:rFonts w:eastAsia="Calibri"/>
                <w:sz w:val="18"/>
                <w:szCs w:val="18"/>
                <w:lang w:eastAsia="en-US"/>
              </w:rPr>
            </w:pPr>
            <w:r w:rsidRPr="00481DA6">
              <w:rPr>
                <w:rFonts w:eastAsia="Calibri"/>
                <w:sz w:val="18"/>
                <w:szCs w:val="18"/>
                <w:lang w:eastAsia="en-US"/>
              </w:rPr>
              <w:t>Исполнитель гарантирует качество оказанных услуг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оказания услуг определенного вида, а также в соответствии с условиями Договора.</w:t>
            </w:r>
          </w:p>
          <w:p w14:paraId="1085BA69" w14:textId="77777777" w:rsidR="005F0251" w:rsidRPr="00481DA6" w:rsidRDefault="005F0251" w:rsidP="00573300">
            <w:pPr>
              <w:spacing w:line="120" w:lineRule="atLeast"/>
              <w:ind w:firstLine="244"/>
              <w:jc w:val="both"/>
              <w:rPr>
                <w:rFonts w:eastAsia="Calibri"/>
                <w:sz w:val="18"/>
                <w:szCs w:val="18"/>
                <w:lang w:eastAsia="en-US"/>
              </w:rPr>
            </w:pPr>
            <w:r w:rsidRPr="00481DA6">
              <w:rPr>
                <w:rFonts w:eastAsia="Calibri"/>
                <w:sz w:val="18"/>
                <w:szCs w:val="18"/>
                <w:lang w:eastAsia="en-US"/>
              </w:rPr>
              <w:t>Исполнитель обязуется оказать услуги в соответствии с обычно предъявляемыми требованиями к выполнению услуг данного вида, а также в соответствии с обычно предъявляемыми требованиями к качеству услуг данного вида.</w:t>
            </w:r>
          </w:p>
          <w:p w14:paraId="754D0570" w14:textId="77777777" w:rsidR="005F0251" w:rsidRPr="00006779" w:rsidRDefault="005F0251" w:rsidP="00573300">
            <w:pPr>
              <w:spacing w:line="120" w:lineRule="atLeast"/>
              <w:ind w:firstLine="244"/>
              <w:jc w:val="both"/>
              <w:rPr>
                <w:rFonts w:eastAsia="Calibri"/>
                <w:sz w:val="18"/>
                <w:szCs w:val="18"/>
                <w:lang w:eastAsia="en-US"/>
              </w:rPr>
            </w:pPr>
            <w:r w:rsidRPr="00481DA6">
              <w:rPr>
                <w:rFonts w:eastAsia="Calibri"/>
                <w:sz w:val="18"/>
                <w:szCs w:val="18"/>
                <w:lang w:eastAsia="en-US"/>
              </w:rPr>
              <w:t>Представители Исполнителя, оказывающие Услуги, должны иметь соответствующую подготовку по производству трубо-печных работ и иметь квалификационные удостоверения.</w:t>
            </w:r>
          </w:p>
        </w:tc>
      </w:tr>
      <w:tr w:rsidR="005F0251" w:rsidRPr="00DD4ABF" w14:paraId="53B75922" w14:textId="77777777" w:rsidTr="00720DE1">
        <w:trPr>
          <w:trHeight w:val="840"/>
        </w:trPr>
        <w:tc>
          <w:tcPr>
            <w:tcW w:w="590" w:type="dxa"/>
          </w:tcPr>
          <w:p w14:paraId="12254E37" w14:textId="77777777" w:rsidR="005F0251" w:rsidRDefault="005F0251" w:rsidP="00573300">
            <w:pPr>
              <w:spacing w:line="120" w:lineRule="atLeast"/>
              <w:jc w:val="center"/>
              <w:rPr>
                <w:sz w:val="18"/>
                <w:szCs w:val="18"/>
              </w:rPr>
            </w:pPr>
            <w:r>
              <w:rPr>
                <w:sz w:val="18"/>
                <w:szCs w:val="18"/>
              </w:rPr>
              <w:t>1.12</w:t>
            </w:r>
          </w:p>
        </w:tc>
        <w:tc>
          <w:tcPr>
            <w:tcW w:w="2315" w:type="dxa"/>
          </w:tcPr>
          <w:p w14:paraId="3C3655EB" w14:textId="3DAF9D50" w:rsidR="005F0251" w:rsidRPr="00006779" w:rsidRDefault="007042CE" w:rsidP="00573300">
            <w:pPr>
              <w:spacing w:line="120" w:lineRule="atLeast"/>
              <w:rPr>
                <w:rFonts w:eastAsia="Calibri"/>
                <w:sz w:val="18"/>
                <w:szCs w:val="18"/>
                <w:lang w:eastAsia="en-US"/>
              </w:rPr>
            </w:pPr>
            <w:r>
              <w:rPr>
                <w:rFonts w:eastAsia="Calibri"/>
                <w:sz w:val="18"/>
                <w:szCs w:val="18"/>
                <w:lang w:eastAsia="en-US"/>
              </w:rPr>
              <w:t>Требования по приёмке</w:t>
            </w:r>
            <w:r w:rsidR="005F0251" w:rsidRPr="00481DA6">
              <w:rPr>
                <w:rFonts w:eastAsia="Calibri"/>
                <w:sz w:val="18"/>
                <w:szCs w:val="18"/>
                <w:lang w:eastAsia="en-US"/>
              </w:rPr>
              <w:t xml:space="preserve"> (оформление результатов оказанных услуг)</w:t>
            </w:r>
            <w:bookmarkStart w:id="0" w:name="_GoBack"/>
            <w:bookmarkEnd w:id="0"/>
          </w:p>
        </w:tc>
        <w:tc>
          <w:tcPr>
            <w:tcW w:w="7044" w:type="dxa"/>
            <w:gridSpan w:val="3"/>
          </w:tcPr>
          <w:p w14:paraId="0B8AEC38" w14:textId="77777777" w:rsidR="005F0251" w:rsidRPr="00481DA6" w:rsidRDefault="005F0251" w:rsidP="00573300">
            <w:pPr>
              <w:spacing w:line="120" w:lineRule="atLeast"/>
              <w:ind w:firstLine="244"/>
              <w:jc w:val="both"/>
              <w:rPr>
                <w:rFonts w:eastAsia="Calibri"/>
                <w:sz w:val="18"/>
                <w:szCs w:val="18"/>
                <w:lang w:eastAsia="en-US"/>
              </w:rPr>
            </w:pPr>
            <w:r w:rsidRPr="00481DA6">
              <w:rPr>
                <w:rFonts w:eastAsia="Calibri"/>
                <w:sz w:val="18"/>
                <w:szCs w:val="18"/>
                <w:lang w:eastAsia="en-US"/>
              </w:rPr>
              <w:t>По окончании оказания услуг Исполнитель предоставляет Заказчику:</w:t>
            </w:r>
          </w:p>
          <w:p w14:paraId="6B94DDA2" w14:textId="77777777" w:rsidR="005F0251" w:rsidRPr="00481DA6" w:rsidRDefault="005F0251" w:rsidP="00573300">
            <w:pPr>
              <w:spacing w:line="120" w:lineRule="atLeast"/>
              <w:ind w:firstLine="244"/>
              <w:jc w:val="both"/>
              <w:rPr>
                <w:rFonts w:eastAsia="Calibri"/>
                <w:sz w:val="18"/>
                <w:szCs w:val="18"/>
                <w:lang w:eastAsia="en-US"/>
              </w:rPr>
            </w:pPr>
            <w:r w:rsidRPr="00481DA6">
              <w:rPr>
                <w:rFonts w:eastAsia="Calibri"/>
                <w:sz w:val="18"/>
                <w:szCs w:val="18"/>
                <w:lang w:eastAsia="en-US"/>
              </w:rPr>
              <w:t xml:space="preserve">- акт проверки и чистки дымоходов и печей на каждый объект по форме приложения </w:t>
            </w:r>
            <w:r w:rsidR="00910C2B">
              <w:rPr>
                <w:rFonts w:eastAsia="Calibri"/>
                <w:sz w:val="18"/>
                <w:szCs w:val="18"/>
                <w:lang w:eastAsia="en-US"/>
              </w:rPr>
              <w:t>4</w:t>
            </w:r>
            <w:r w:rsidRPr="00481DA6">
              <w:rPr>
                <w:rFonts w:eastAsia="Calibri"/>
                <w:sz w:val="18"/>
                <w:szCs w:val="18"/>
                <w:lang w:eastAsia="en-US"/>
              </w:rPr>
              <w:t xml:space="preserve"> к Техническому заданию;</w:t>
            </w:r>
          </w:p>
          <w:p w14:paraId="49078005" w14:textId="77777777" w:rsidR="005F0251" w:rsidRDefault="005F0251" w:rsidP="00573300">
            <w:pPr>
              <w:spacing w:line="120" w:lineRule="atLeast"/>
              <w:ind w:firstLine="244"/>
              <w:jc w:val="both"/>
              <w:rPr>
                <w:rFonts w:eastAsia="Calibri"/>
                <w:sz w:val="18"/>
                <w:szCs w:val="18"/>
                <w:lang w:eastAsia="en-US"/>
              </w:rPr>
            </w:pPr>
            <w:r w:rsidRPr="00481DA6">
              <w:rPr>
                <w:rFonts w:eastAsia="Calibri"/>
                <w:sz w:val="18"/>
                <w:szCs w:val="18"/>
                <w:lang w:eastAsia="en-US"/>
              </w:rPr>
              <w:t>- акт сдачи-приемки оказанных услуг;</w:t>
            </w:r>
          </w:p>
          <w:p w14:paraId="3FC71682" w14:textId="77777777" w:rsidR="005F0251" w:rsidRPr="00006779" w:rsidRDefault="005F0251" w:rsidP="00573300">
            <w:pPr>
              <w:spacing w:line="120" w:lineRule="atLeast"/>
              <w:ind w:firstLine="244"/>
              <w:jc w:val="both"/>
              <w:rPr>
                <w:rFonts w:eastAsia="Calibri"/>
                <w:sz w:val="18"/>
                <w:szCs w:val="18"/>
                <w:lang w:eastAsia="en-US"/>
              </w:rPr>
            </w:pPr>
            <w:r w:rsidRPr="00481DA6">
              <w:rPr>
                <w:rFonts w:eastAsia="Calibri"/>
                <w:sz w:val="18"/>
                <w:szCs w:val="18"/>
                <w:lang w:eastAsia="en-US"/>
              </w:rPr>
              <w:t>- дефектную ведомость с указанием объема работ (в случае выявления нарушений  требований пожарной безопасности к печному отоплению и необходимости проведения последующего ремонта печи).</w:t>
            </w:r>
          </w:p>
        </w:tc>
      </w:tr>
      <w:tr w:rsidR="005F0251" w:rsidRPr="00DD4ABF" w14:paraId="4C11F392" w14:textId="77777777" w:rsidTr="00720DE1">
        <w:trPr>
          <w:trHeight w:val="701"/>
        </w:trPr>
        <w:tc>
          <w:tcPr>
            <w:tcW w:w="590" w:type="dxa"/>
          </w:tcPr>
          <w:p w14:paraId="3BE35A5F" w14:textId="77777777" w:rsidR="005F0251" w:rsidRDefault="005F0251" w:rsidP="00573300">
            <w:pPr>
              <w:spacing w:line="120" w:lineRule="atLeast"/>
              <w:jc w:val="center"/>
              <w:rPr>
                <w:sz w:val="18"/>
                <w:szCs w:val="18"/>
              </w:rPr>
            </w:pPr>
            <w:r>
              <w:rPr>
                <w:sz w:val="18"/>
                <w:szCs w:val="18"/>
              </w:rPr>
              <w:t>1.13</w:t>
            </w:r>
          </w:p>
        </w:tc>
        <w:tc>
          <w:tcPr>
            <w:tcW w:w="2315" w:type="dxa"/>
          </w:tcPr>
          <w:p w14:paraId="1C0ED35E" w14:textId="77777777" w:rsidR="005F0251" w:rsidRPr="00006779" w:rsidRDefault="005F0251" w:rsidP="00573300">
            <w:pPr>
              <w:spacing w:line="120" w:lineRule="atLeast"/>
              <w:rPr>
                <w:rFonts w:eastAsia="Calibri"/>
                <w:sz w:val="18"/>
                <w:szCs w:val="18"/>
                <w:lang w:eastAsia="en-US"/>
              </w:rPr>
            </w:pPr>
            <w:r>
              <w:rPr>
                <w:rFonts w:eastAsia="Calibri"/>
                <w:sz w:val="18"/>
                <w:szCs w:val="18"/>
                <w:lang w:eastAsia="en-US"/>
              </w:rPr>
              <w:t xml:space="preserve">Требования к гарантийным обязательствам </w:t>
            </w:r>
          </w:p>
        </w:tc>
        <w:tc>
          <w:tcPr>
            <w:tcW w:w="7044" w:type="dxa"/>
            <w:gridSpan w:val="3"/>
          </w:tcPr>
          <w:p w14:paraId="7FCF835A" w14:textId="77777777" w:rsidR="005F0251" w:rsidRPr="00BB4D40" w:rsidRDefault="005F0251" w:rsidP="00573300">
            <w:pPr>
              <w:spacing w:line="120" w:lineRule="atLeast"/>
              <w:ind w:firstLine="244"/>
              <w:jc w:val="both"/>
              <w:rPr>
                <w:rFonts w:eastAsia="Calibri"/>
                <w:sz w:val="18"/>
                <w:szCs w:val="18"/>
                <w:lang w:eastAsia="en-US"/>
              </w:rPr>
            </w:pPr>
            <w:r w:rsidRPr="00BB4D40">
              <w:rPr>
                <w:rFonts w:eastAsia="Calibri"/>
                <w:sz w:val="18"/>
                <w:szCs w:val="18"/>
                <w:lang w:eastAsia="en-US"/>
              </w:rPr>
              <w:t>Исполнитель гарантирует качество оказанных услуг в соответствии с требованиями нормативно-правовых актов, национальных и международных стандартов (в том числе ГОСТ, регламентов, правил), которые регулируют качество оказания услуг определенного вида, а также в соответствии с условиями Договора.</w:t>
            </w:r>
          </w:p>
          <w:p w14:paraId="56EF1B77" w14:textId="77777777" w:rsidR="005F0251" w:rsidRPr="00BB4D40" w:rsidRDefault="005F0251" w:rsidP="00573300">
            <w:pPr>
              <w:spacing w:line="120" w:lineRule="atLeast"/>
              <w:ind w:firstLine="244"/>
              <w:jc w:val="both"/>
              <w:rPr>
                <w:rFonts w:eastAsia="Calibri"/>
                <w:sz w:val="18"/>
                <w:szCs w:val="18"/>
                <w:lang w:eastAsia="en-US"/>
              </w:rPr>
            </w:pPr>
            <w:r w:rsidRPr="00BB4D40">
              <w:rPr>
                <w:rFonts w:eastAsia="Calibri"/>
                <w:sz w:val="18"/>
                <w:szCs w:val="18"/>
                <w:lang w:eastAsia="en-US"/>
              </w:rPr>
              <w:t>Исполнитель гарантирует Заказчику своевременное устранение недостатков и дефектов, выявленных при приемке услуг.</w:t>
            </w:r>
          </w:p>
          <w:p w14:paraId="2DFD832B" w14:textId="77777777" w:rsidR="005F0251" w:rsidRPr="00BB4D40" w:rsidRDefault="005F0251" w:rsidP="00573300">
            <w:pPr>
              <w:spacing w:line="120" w:lineRule="atLeast"/>
              <w:ind w:firstLine="244"/>
              <w:jc w:val="both"/>
              <w:rPr>
                <w:rFonts w:eastAsia="Calibri"/>
                <w:sz w:val="18"/>
                <w:szCs w:val="18"/>
                <w:lang w:eastAsia="en-US"/>
              </w:rPr>
            </w:pPr>
            <w:r w:rsidRPr="00BB4D40">
              <w:rPr>
                <w:rFonts w:eastAsia="Calibri"/>
                <w:sz w:val="18"/>
                <w:szCs w:val="18"/>
                <w:lang w:eastAsia="en-US"/>
              </w:rPr>
              <w:t xml:space="preserve">Исполнитель гарантирует Заказчику отсутствие у третьих лиц права воспрепятствовать оказанию услуг или ограничивать их оказание. </w:t>
            </w:r>
          </w:p>
          <w:p w14:paraId="4F3A9595" w14:textId="77777777" w:rsidR="005F0251" w:rsidRPr="003870E8" w:rsidRDefault="005F0251" w:rsidP="00573300">
            <w:pPr>
              <w:spacing w:line="120" w:lineRule="atLeast"/>
              <w:ind w:firstLine="244"/>
              <w:jc w:val="both"/>
              <w:rPr>
                <w:rFonts w:eastAsia="Calibri"/>
                <w:sz w:val="18"/>
                <w:szCs w:val="18"/>
                <w:lang w:eastAsia="en-US"/>
              </w:rPr>
            </w:pPr>
            <w:r w:rsidRPr="00BB4D40">
              <w:rPr>
                <w:rFonts w:eastAsia="Calibri"/>
                <w:sz w:val="18"/>
                <w:szCs w:val="18"/>
                <w:lang w:eastAsia="en-US"/>
              </w:rPr>
              <w:t xml:space="preserve">Срок действия гарантии на установленные в процессе Технического обслуживания расходные материалы должен быть не менее чем срок действия гарантии производителя </w:t>
            </w:r>
            <w:r w:rsidRPr="003870E8">
              <w:rPr>
                <w:rFonts w:eastAsia="Calibri"/>
                <w:sz w:val="18"/>
                <w:szCs w:val="18"/>
                <w:lang w:eastAsia="en-US"/>
              </w:rPr>
              <w:t>расходных материалов.</w:t>
            </w:r>
          </w:p>
          <w:p w14:paraId="719DC16A" w14:textId="54FDAA4C" w:rsidR="00085BFF" w:rsidRPr="00006779" w:rsidRDefault="00085BFF" w:rsidP="009C0476">
            <w:pPr>
              <w:spacing w:line="120" w:lineRule="atLeast"/>
              <w:ind w:firstLine="244"/>
              <w:jc w:val="both"/>
              <w:rPr>
                <w:rFonts w:eastAsia="Calibri"/>
                <w:sz w:val="18"/>
                <w:szCs w:val="18"/>
                <w:lang w:eastAsia="en-US"/>
              </w:rPr>
            </w:pPr>
            <w:r w:rsidRPr="003870E8">
              <w:rPr>
                <w:rFonts w:eastAsia="Calibri"/>
                <w:sz w:val="18"/>
                <w:szCs w:val="18"/>
                <w:lang w:eastAsia="en-US"/>
              </w:rPr>
              <w:t>Исполнитель несет гарантийные обязательства на оказанные услуги по прочистк</w:t>
            </w:r>
            <w:r w:rsidR="009C0476">
              <w:rPr>
                <w:rFonts w:eastAsia="Calibri"/>
                <w:sz w:val="18"/>
                <w:szCs w:val="18"/>
                <w:lang w:eastAsia="en-US"/>
              </w:rPr>
              <w:t>е дымоходов в течении 6 месяцев</w:t>
            </w:r>
            <w:r w:rsidRPr="003870E8">
              <w:rPr>
                <w:rFonts w:eastAsia="Calibri"/>
                <w:sz w:val="18"/>
                <w:szCs w:val="18"/>
                <w:lang w:eastAsia="en-US"/>
              </w:rPr>
              <w:t>.</w:t>
            </w:r>
          </w:p>
        </w:tc>
      </w:tr>
      <w:tr w:rsidR="005F0251" w:rsidRPr="00DD4ABF" w14:paraId="2C2C52B6" w14:textId="77777777" w:rsidTr="00720DE1">
        <w:trPr>
          <w:trHeight w:val="535"/>
        </w:trPr>
        <w:tc>
          <w:tcPr>
            <w:tcW w:w="590" w:type="dxa"/>
          </w:tcPr>
          <w:p w14:paraId="67BA0FD0" w14:textId="77777777" w:rsidR="005F0251" w:rsidRDefault="005F0251" w:rsidP="00573300">
            <w:pPr>
              <w:spacing w:line="120" w:lineRule="atLeast"/>
              <w:jc w:val="center"/>
              <w:rPr>
                <w:sz w:val="18"/>
                <w:szCs w:val="18"/>
              </w:rPr>
            </w:pPr>
            <w:r>
              <w:rPr>
                <w:sz w:val="18"/>
                <w:szCs w:val="18"/>
              </w:rPr>
              <w:t>1.14</w:t>
            </w:r>
          </w:p>
        </w:tc>
        <w:tc>
          <w:tcPr>
            <w:tcW w:w="2315" w:type="dxa"/>
          </w:tcPr>
          <w:p w14:paraId="67FD8E5A" w14:textId="77777777" w:rsidR="005F0251" w:rsidRPr="00006779" w:rsidRDefault="005F0251" w:rsidP="00573300">
            <w:pPr>
              <w:spacing w:line="120" w:lineRule="atLeast"/>
              <w:rPr>
                <w:rFonts w:eastAsia="Calibri"/>
                <w:sz w:val="18"/>
                <w:szCs w:val="18"/>
                <w:lang w:eastAsia="en-US"/>
              </w:rPr>
            </w:pPr>
            <w:r>
              <w:rPr>
                <w:rFonts w:eastAsia="Calibri"/>
                <w:sz w:val="18"/>
                <w:szCs w:val="18"/>
                <w:lang w:eastAsia="en-US"/>
              </w:rPr>
              <w:t>Особые условия</w:t>
            </w:r>
          </w:p>
        </w:tc>
        <w:tc>
          <w:tcPr>
            <w:tcW w:w="7044" w:type="dxa"/>
            <w:gridSpan w:val="3"/>
          </w:tcPr>
          <w:p w14:paraId="054B1334" w14:textId="77777777" w:rsidR="005F0251" w:rsidRPr="00006779" w:rsidRDefault="005F0251" w:rsidP="00573300">
            <w:pPr>
              <w:spacing w:line="120" w:lineRule="atLeast"/>
              <w:ind w:firstLine="244"/>
              <w:jc w:val="both"/>
              <w:rPr>
                <w:rFonts w:eastAsia="Calibri"/>
                <w:sz w:val="18"/>
                <w:szCs w:val="18"/>
                <w:lang w:eastAsia="en-US"/>
              </w:rPr>
            </w:pPr>
            <w:r w:rsidRPr="00BB4D40">
              <w:rPr>
                <w:rFonts w:eastAsia="Calibri"/>
                <w:sz w:val="18"/>
                <w:szCs w:val="18"/>
                <w:lang w:eastAsia="en-US"/>
              </w:rPr>
              <w:t>Исполнитель несет в соответствии с действующим законодательством РФ ответственность за негативные последствия, возникшие у Заказчика по причине некачественного оказания услуг.</w:t>
            </w:r>
          </w:p>
        </w:tc>
      </w:tr>
      <w:tr w:rsidR="005F0251" w:rsidRPr="00DD4ABF" w14:paraId="1C6CB946" w14:textId="77777777" w:rsidTr="00720DE1">
        <w:trPr>
          <w:trHeight w:val="1039"/>
        </w:trPr>
        <w:tc>
          <w:tcPr>
            <w:tcW w:w="590" w:type="dxa"/>
          </w:tcPr>
          <w:p w14:paraId="3B6DD906" w14:textId="77777777" w:rsidR="005F0251" w:rsidRDefault="005F0251" w:rsidP="00573300">
            <w:pPr>
              <w:spacing w:line="120" w:lineRule="atLeast"/>
              <w:jc w:val="center"/>
              <w:rPr>
                <w:sz w:val="18"/>
                <w:szCs w:val="18"/>
              </w:rPr>
            </w:pPr>
            <w:r>
              <w:rPr>
                <w:sz w:val="18"/>
                <w:szCs w:val="18"/>
              </w:rPr>
              <w:t>1.15</w:t>
            </w:r>
          </w:p>
        </w:tc>
        <w:tc>
          <w:tcPr>
            <w:tcW w:w="2315" w:type="dxa"/>
          </w:tcPr>
          <w:p w14:paraId="002B8AE8" w14:textId="77777777" w:rsidR="005F0251" w:rsidRPr="00006779" w:rsidRDefault="005F0251" w:rsidP="00573300">
            <w:pPr>
              <w:spacing w:line="120" w:lineRule="atLeast"/>
              <w:rPr>
                <w:rFonts w:eastAsia="Calibri"/>
                <w:sz w:val="18"/>
                <w:szCs w:val="18"/>
                <w:lang w:eastAsia="en-US"/>
              </w:rPr>
            </w:pPr>
            <w:r>
              <w:rPr>
                <w:rFonts w:eastAsia="Calibri"/>
                <w:sz w:val="18"/>
                <w:szCs w:val="18"/>
                <w:lang w:eastAsia="en-US"/>
              </w:rPr>
              <w:t>Перечень приложений</w:t>
            </w:r>
          </w:p>
        </w:tc>
        <w:tc>
          <w:tcPr>
            <w:tcW w:w="7044" w:type="dxa"/>
            <w:gridSpan w:val="3"/>
          </w:tcPr>
          <w:p w14:paraId="217CA3F3" w14:textId="77777777" w:rsidR="005F0251" w:rsidRDefault="005F0251" w:rsidP="002A70A4">
            <w:pPr>
              <w:spacing w:line="120" w:lineRule="atLeast"/>
              <w:jc w:val="both"/>
              <w:rPr>
                <w:rFonts w:eastAsia="Calibri"/>
                <w:sz w:val="18"/>
                <w:szCs w:val="18"/>
                <w:lang w:eastAsia="en-US"/>
              </w:rPr>
            </w:pPr>
            <w:r>
              <w:rPr>
                <w:rFonts w:eastAsia="Calibri"/>
                <w:sz w:val="18"/>
                <w:szCs w:val="18"/>
                <w:lang w:eastAsia="en-US"/>
              </w:rPr>
              <w:t xml:space="preserve">Приложение № 1 – перечень объектов </w:t>
            </w:r>
            <w:r w:rsidRPr="00431F5F">
              <w:rPr>
                <w:rFonts w:eastAsia="Calibri"/>
                <w:sz w:val="18"/>
                <w:szCs w:val="18"/>
                <w:lang w:eastAsia="en-US"/>
              </w:rPr>
              <w:t>на оказание услуг по прочистке дымоходов</w:t>
            </w:r>
          </w:p>
          <w:p w14:paraId="3553CFB6" w14:textId="0E98A06A" w:rsidR="005F0251" w:rsidRPr="00BB4D40" w:rsidRDefault="005F0251" w:rsidP="009C0476">
            <w:pPr>
              <w:rPr>
                <w:rFonts w:eastAsia="Calibri"/>
                <w:sz w:val="18"/>
                <w:szCs w:val="18"/>
                <w:lang w:eastAsia="en-US"/>
              </w:rPr>
            </w:pPr>
            <w:r w:rsidRPr="00BB4D40">
              <w:rPr>
                <w:rFonts w:eastAsia="Calibri"/>
                <w:sz w:val="18"/>
                <w:szCs w:val="18"/>
                <w:lang w:eastAsia="en-US"/>
              </w:rPr>
              <w:t xml:space="preserve">Приложение № </w:t>
            </w:r>
            <w:r>
              <w:rPr>
                <w:rFonts w:eastAsia="Calibri"/>
                <w:sz w:val="18"/>
                <w:szCs w:val="18"/>
                <w:lang w:eastAsia="en-US"/>
              </w:rPr>
              <w:t xml:space="preserve">2 </w:t>
            </w:r>
            <w:r w:rsidR="00383453">
              <w:rPr>
                <w:rFonts w:eastAsia="Calibri"/>
                <w:sz w:val="18"/>
                <w:szCs w:val="18"/>
                <w:lang w:eastAsia="en-US"/>
              </w:rPr>
              <w:t>–</w:t>
            </w:r>
            <w:r w:rsidRPr="00BB4D40">
              <w:rPr>
                <w:rFonts w:eastAsia="Calibri"/>
                <w:sz w:val="18"/>
                <w:szCs w:val="18"/>
                <w:lang w:eastAsia="en-US"/>
              </w:rPr>
              <w:t xml:space="preserve"> Форма заявки на оказание услуг по чистке печей и дымоходов от сажи</w:t>
            </w:r>
          </w:p>
          <w:p w14:paraId="6B544F22" w14:textId="3546C620" w:rsidR="005F0251" w:rsidRPr="00006779" w:rsidRDefault="005F0251" w:rsidP="009C0476">
            <w:pPr>
              <w:spacing w:line="120" w:lineRule="atLeast"/>
              <w:jc w:val="both"/>
              <w:rPr>
                <w:rFonts w:eastAsia="Calibri"/>
                <w:sz w:val="18"/>
                <w:szCs w:val="18"/>
                <w:lang w:eastAsia="en-US"/>
              </w:rPr>
            </w:pPr>
            <w:r w:rsidRPr="00BB4D40">
              <w:rPr>
                <w:rFonts w:eastAsia="Calibri"/>
                <w:sz w:val="18"/>
                <w:szCs w:val="18"/>
                <w:lang w:eastAsia="en-US"/>
              </w:rPr>
              <w:t xml:space="preserve">Приложение № </w:t>
            </w:r>
            <w:r w:rsidR="009C0476">
              <w:rPr>
                <w:rFonts w:eastAsia="Calibri"/>
                <w:sz w:val="18"/>
                <w:szCs w:val="18"/>
                <w:lang w:eastAsia="en-US"/>
              </w:rPr>
              <w:t>3</w:t>
            </w:r>
            <w:r w:rsidRPr="00BB4D40">
              <w:rPr>
                <w:rFonts w:eastAsia="Calibri"/>
                <w:sz w:val="18"/>
                <w:szCs w:val="18"/>
                <w:lang w:eastAsia="en-US"/>
              </w:rPr>
              <w:t xml:space="preserve"> </w:t>
            </w:r>
            <w:r>
              <w:rPr>
                <w:rFonts w:eastAsia="Calibri"/>
                <w:sz w:val="18"/>
                <w:szCs w:val="18"/>
                <w:lang w:eastAsia="en-US"/>
              </w:rPr>
              <w:t xml:space="preserve">- </w:t>
            </w:r>
            <w:r w:rsidRPr="00BB4D40">
              <w:rPr>
                <w:rFonts w:eastAsia="Calibri"/>
                <w:sz w:val="18"/>
                <w:szCs w:val="18"/>
                <w:lang w:eastAsia="en-US"/>
              </w:rPr>
              <w:t xml:space="preserve">Форма акта периодической проверки </w:t>
            </w:r>
            <w:r w:rsidR="00720DE1">
              <w:rPr>
                <w:rFonts w:eastAsia="Calibri"/>
                <w:sz w:val="18"/>
                <w:szCs w:val="18"/>
                <w:lang w:eastAsia="en-US"/>
              </w:rPr>
              <w:t>дымовых</w:t>
            </w:r>
            <w:r w:rsidRPr="00BB4D40">
              <w:rPr>
                <w:rFonts w:eastAsia="Calibri"/>
                <w:sz w:val="18"/>
                <w:szCs w:val="18"/>
                <w:lang w:eastAsia="en-US"/>
              </w:rPr>
              <w:t xml:space="preserve"> от газоиспользующего оборудования и бытовых печей</w:t>
            </w:r>
          </w:p>
        </w:tc>
      </w:tr>
      <w:tr w:rsidR="005F0251" w:rsidRPr="004C0F77" w14:paraId="1AE81DCB" w14:textId="77777777" w:rsidTr="00720DE1">
        <w:tblPrEx>
          <w:tblLook w:val="0000" w:firstRow="0" w:lastRow="0" w:firstColumn="0" w:lastColumn="0" w:noHBand="0" w:noVBand="0"/>
        </w:tblPrEx>
        <w:trPr>
          <w:gridAfter w:val="1"/>
          <w:wAfter w:w="28" w:type="dxa"/>
          <w:trHeight w:val="169"/>
        </w:trPr>
        <w:tc>
          <w:tcPr>
            <w:tcW w:w="5159" w:type="dxa"/>
            <w:gridSpan w:val="3"/>
            <w:tcBorders>
              <w:top w:val="nil"/>
              <w:left w:val="nil"/>
              <w:bottom w:val="nil"/>
              <w:right w:val="nil"/>
            </w:tcBorders>
          </w:tcPr>
          <w:p w14:paraId="120C77E4" w14:textId="77777777" w:rsidR="005F0251" w:rsidRPr="004C0F77" w:rsidRDefault="005F0251" w:rsidP="00573300">
            <w:pPr>
              <w:suppressAutoHyphens/>
              <w:contextualSpacing/>
              <w:jc w:val="both"/>
              <w:rPr>
                <w:b/>
                <w:sz w:val="20"/>
                <w:szCs w:val="20"/>
              </w:rPr>
            </w:pPr>
          </w:p>
        </w:tc>
        <w:tc>
          <w:tcPr>
            <w:tcW w:w="4762" w:type="dxa"/>
            <w:tcBorders>
              <w:top w:val="nil"/>
              <w:left w:val="nil"/>
              <w:bottom w:val="nil"/>
              <w:right w:val="nil"/>
            </w:tcBorders>
          </w:tcPr>
          <w:p w14:paraId="036027EB" w14:textId="77777777" w:rsidR="005F0251" w:rsidRPr="004C0F77" w:rsidRDefault="005F0251" w:rsidP="00573300">
            <w:pPr>
              <w:suppressAutoHyphens/>
              <w:contextualSpacing/>
              <w:jc w:val="both"/>
              <w:rPr>
                <w:b/>
                <w:sz w:val="20"/>
                <w:szCs w:val="20"/>
              </w:rPr>
            </w:pPr>
          </w:p>
        </w:tc>
      </w:tr>
    </w:tbl>
    <w:p w14:paraId="00A8ACAB" w14:textId="77777777" w:rsidR="00EE05A9" w:rsidRDefault="00EE05A9" w:rsidP="005F0251">
      <w:pPr>
        <w:autoSpaceDE w:val="0"/>
        <w:autoSpaceDN w:val="0"/>
        <w:ind w:left="6379" w:firstLine="709"/>
        <w:rPr>
          <w:sz w:val="20"/>
          <w:szCs w:val="20"/>
        </w:rPr>
      </w:pPr>
    </w:p>
    <w:p w14:paraId="04ADD636" w14:textId="77777777" w:rsidR="00EE05A9" w:rsidRDefault="00EE05A9" w:rsidP="005F0251">
      <w:pPr>
        <w:autoSpaceDE w:val="0"/>
        <w:autoSpaceDN w:val="0"/>
        <w:ind w:left="6379" w:firstLine="709"/>
        <w:rPr>
          <w:sz w:val="20"/>
          <w:szCs w:val="20"/>
        </w:rPr>
      </w:pPr>
    </w:p>
    <w:p w14:paraId="3618856F" w14:textId="77777777" w:rsidR="00EE05A9" w:rsidRDefault="00EE05A9" w:rsidP="005F0251">
      <w:pPr>
        <w:autoSpaceDE w:val="0"/>
        <w:autoSpaceDN w:val="0"/>
        <w:ind w:left="6379" w:firstLine="709"/>
        <w:rPr>
          <w:sz w:val="20"/>
          <w:szCs w:val="20"/>
        </w:rPr>
      </w:pPr>
    </w:p>
    <w:p w14:paraId="393B6655" w14:textId="1BFF8EDD" w:rsidR="005F0251" w:rsidRPr="0042357D" w:rsidRDefault="005F0251" w:rsidP="005F0251">
      <w:pPr>
        <w:autoSpaceDE w:val="0"/>
        <w:autoSpaceDN w:val="0"/>
        <w:ind w:left="6379" w:firstLine="709"/>
        <w:rPr>
          <w:sz w:val="20"/>
          <w:szCs w:val="20"/>
        </w:rPr>
      </w:pPr>
      <w:r w:rsidRPr="0042357D">
        <w:rPr>
          <w:sz w:val="20"/>
          <w:szCs w:val="20"/>
        </w:rPr>
        <w:lastRenderedPageBreak/>
        <w:t>Приложение № 1</w:t>
      </w:r>
    </w:p>
    <w:p w14:paraId="36D1A0F9" w14:textId="77777777" w:rsidR="005F0251" w:rsidRDefault="005F0251" w:rsidP="005F0251">
      <w:pPr>
        <w:autoSpaceDE w:val="0"/>
        <w:autoSpaceDN w:val="0"/>
        <w:ind w:left="6379" w:firstLine="709"/>
        <w:rPr>
          <w:sz w:val="20"/>
          <w:szCs w:val="20"/>
        </w:rPr>
      </w:pPr>
      <w:r w:rsidRPr="0042357D">
        <w:rPr>
          <w:sz w:val="20"/>
          <w:szCs w:val="20"/>
        </w:rPr>
        <w:t>к Техническому заданию</w:t>
      </w:r>
    </w:p>
    <w:p w14:paraId="23194A73" w14:textId="77777777" w:rsidR="005F0251" w:rsidRPr="0042357D" w:rsidRDefault="005F0251" w:rsidP="005F0251">
      <w:pPr>
        <w:autoSpaceDE w:val="0"/>
        <w:autoSpaceDN w:val="0"/>
        <w:ind w:left="6379"/>
        <w:rPr>
          <w:sz w:val="20"/>
          <w:szCs w:val="20"/>
        </w:rPr>
      </w:pPr>
    </w:p>
    <w:p w14:paraId="1C49D706" w14:textId="77777777" w:rsidR="005F0251" w:rsidRPr="004E1ECB" w:rsidRDefault="005F0251" w:rsidP="005F0251">
      <w:pPr>
        <w:autoSpaceDE w:val="0"/>
        <w:autoSpaceDN w:val="0"/>
        <w:jc w:val="center"/>
        <w:rPr>
          <w:b/>
          <w:sz w:val="20"/>
          <w:szCs w:val="20"/>
        </w:rPr>
      </w:pPr>
      <w:r w:rsidRPr="004E1ECB">
        <w:rPr>
          <w:b/>
          <w:sz w:val="20"/>
          <w:szCs w:val="20"/>
        </w:rPr>
        <w:t>Перечень объектов</w:t>
      </w:r>
      <w:r w:rsidRPr="00805BB1">
        <w:t xml:space="preserve"> </w:t>
      </w:r>
      <w:r w:rsidRPr="00805BB1">
        <w:rPr>
          <w:b/>
          <w:sz w:val="20"/>
          <w:szCs w:val="20"/>
        </w:rPr>
        <w:t xml:space="preserve">на оказание услуг по </w:t>
      </w:r>
      <w:r>
        <w:rPr>
          <w:b/>
          <w:sz w:val="20"/>
          <w:szCs w:val="20"/>
        </w:rPr>
        <w:t>прочистке дымоходов</w:t>
      </w:r>
    </w:p>
    <w:p w14:paraId="57CAD253" w14:textId="77777777" w:rsidR="005F0251" w:rsidRPr="0042357D" w:rsidRDefault="005F0251" w:rsidP="005F0251">
      <w:pPr>
        <w:autoSpaceDE w:val="0"/>
        <w:autoSpaceDN w:val="0"/>
        <w:ind w:left="6379"/>
        <w:rPr>
          <w:sz w:val="20"/>
          <w:szCs w:val="20"/>
        </w:rPr>
      </w:pPr>
    </w:p>
    <w:p w14:paraId="1AF3AF7E" w14:textId="77777777" w:rsidR="005F0251" w:rsidRPr="0042357D" w:rsidRDefault="005F0251" w:rsidP="005F0251">
      <w:pPr>
        <w:autoSpaceDE w:val="0"/>
        <w:autoSpaceDN w:val="0"/>
        <w:rPr>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672"/>
        <w:gridCol w:w="170"/>
        <w:gridCol w:w="4394"/>
        <w:gridCol w:w="1560"/>
        <w:gridCol w:w="1559"/>
      </w:tblGrid>
      <w:tr w:rsidR="00720DE1" w:rsidRPr="00720DE1" w14:paraId="739054CF" w14:textId="77777777" w:rsidTr="00EF7AC5">
        <w:trPr>
          <w:trHeight w:val="242"/>
        </w:trPr>
        <w:tc>
          <w:tcPr>
            <w:tcW w:w="568" w:type="dxa"/>
            <w:tcBorders>
              <w:top w:val="single" w:sz="4" w:space="0" w:color="auto"/>
              <w:left w:val="single" w:sz="4" w:space="0" w:color="auto"/>
              <w:bottom w:val="single" w:sz="4" w:space="0" w:color="auto"/>
              <w:right w:val="single" w:sz="4" w:space="0" w:color="auto"/>
            </w:tcBorders>
            <w:vAlign w:val="center"/>
          </w:tcPr>
          <w:p w14:paraId="11A0397C" w14:textId="77777777" w:rsidR="00720DE1" w:rsidRPr="00720DE1" w:rsidRDefault="00720DE1" w:rsidP="00720DE1">
            <w:pPr>
              <w:keepNext/>
              <w:suppressAutoHyphens/>
              <w:spacing w:before="100" w:after="100"/>
              <w:contextualSpacing/>
              <w:jc w:val="center"/>
              <w:rPr>
                <w:b/>
                <w:sz w:val="18"/>
                <w:szCs w:val="18"/>
                <w:lang w:eastAsia="en-US"/>
              </w:rPr>
            </w:pPr>
            <w:r w:rsidRPr="00720DE1">
              <w:rPr>
                <w:b/>
                <w:sz w:val="18"/>
                <w:szCs w:val="18"/>
                <w:lang w:eastAsia="en-US"/>
              </w:rPr>
              <w:t>№ п/п</w:t>
            </w:r>
          </w:p>
        </w:tc>
        <w:tc>
          <w:tcPr>
            <w:tcW w:w="1672" w:type="dxa"/>
            <w:tcBorders>
              <w:top w:val="single" w:sz="4" w:space="0" w:color="auto"/>
              <w:left w:val="single" w:sz="4" w:space="0" w:color="auto"/>
              <w:bottom w:val="single" w:sz="4" w:space="0" w:color="auto"/>
              <w:right w:val="single" w:sz="4" w:space="0" w:color="auto"/>
            </w:tcBorders>
            <w:vAlign w:val="center"/>
            <w:hideMark/>
          </w:tcPr>
          <w:p w14:paraId="4ACA132D" w14:textId="77777777" w:rsidR="00720DE1" w:rsidRPr="00720DE1" w:rsidRDefault="00720DE1" w:rsidP="00720DE1">
            <w:pPr>
              <w:keepNext/>
              <w:suppressAutoHyphens/>
              <w:spacing w:before="100" w:after="100"/>
              <w:contextualSpacing/>
              <w:jc w:val="center"/>
              <w:rPr>
                <w:b/>
                <w:sz w:val="18"/>
                <w:szCs w:val="18"/>
                <w:lang w:eastAsia="en-US"/>
              </w:rPr>
            </w:pPr>
            <w:r w:rsidRPr="00720DE1">
              <w:rPr>
                <w:b/>
                <w:sz w:val="18"/>
                <w:szCs w:val="18"/>
                <w:lang w:eastAsia="en-US"/>
              </w:rPr>
              <w:t>Наименование объекта</w:t>
            </w:r>
          </w:p>
        </w:tc>
        <w:tc>
          <w:tcPr>
            <w:tcW w:w="4564" w:type="dxa"/>
            <w:gridSpan w:val="2"/>
            <w:tcBorders>
              <w:top w:val="single" w:sz="4" w:space="0" w:color="auto"/>
              <w:left w:val="single" w:sz="4" w:space="0" w:color="auto"/>
              <w:bottom w:val="single" w:sz="4" w:space="0" w:color="auto"/>
              <w:right w:val="single" w:sz="4" w:space="0" w:color="auto"/>
            </w:tcBorders>
            <w:vAlign w:val="center"/>
            <w:hideMark/>
          </w:tcPr>
          <w:p w14:paraId="454E89FA" w14:textId="77777777" w:rsidR="00720DE1" w:rsidRPr="00720DE1" w:rsidRDefault="00720DE1" w:rsidP="00720DE1">
            <w:pPr>
              <w:keepNext/>
              <w:suppressAutoHyphens/>
              <w:spacing w:before="100" w:after="100"/>
              <w:contextualSpacing/>
              <w:jc w:val="center"/>
              <w:rPr>
                <w:b/>
                <w:sz w:val="18"/>
                <w:szCs w:val="18"/>
                <w:lang w:eastAsia="en-US"/>
              </w:rPr>
            </w:pPr>
            <w:r w:rsidRPr="00720DE1">
              <w:rPr>
                <w:b/>
                <w:sz w:val="18"/>
                <w:szCs w:val="18"/>
                <w:lang w:eastAsia="en-US"/>
              </w:rPr>
              <w:t>Адрес</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110137C" w14:textId="77777777" w:rsidR="00720DE1" w:rsidRPr="00720DE1" w:rsidRDefault="00720DE1" w:rsidP="00720DE1">
            <w:pPr>
              <w:keepNext/>
              <w:suppressAutoHyphens/>
              <w:spacing w:before="100" w:after="100"/>
              <w:contextualSpacing/>
              <w:jc w:val="center"/>
              <w:rPr>
                <w:b/>
                <w:sz w:val="18"/>
                <w:szCs w:val="18"/>
                <w:lang w:eastAsia="en-US"/>
              </w:rPr>
            </w:pPr>
            <w:r w:rsidRPr="00720DE1">
              <w:rPr>
                <w:b/>
                <w:sz w:val="18"/>
                <w:szCs w:val="18"/>
                <w:lang w:eastAsia="en-US"/>
              </w:rPr>
              <w:t>Тип котла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0C869D2" w14:textId="77777777" w:rsidR="00720DE1" w:rsidRPr="00720DE1" w:rsidRDefault="00720DE1" w:rsidP="00720DE1">
            <w:pPr>
              <w:keepNext/>
              <w:suppressAutoHyphens/>
              <w:spacing w:before="100" w:after="100"/>
              <w:contextualSpacing/>
              <w:jc w:val="center"/>
              <w:rPr>
                <w:b/>
                <w:sz w:val="18"/>
                <w:szCs w:val="18"/>
                <w:lang w:eastAsia="en-US"/>
              </w:rPr>
            </w:pPr>
            <w:r w:rsidRPr="00720DE1">
              <w:rPr>
                <w:b/>
                <w:sz w:val="18"/>
                <w:szCs w:val="18"/>
                <w:lang w:eastAsia="en-US"/>
              </w:rPr>
              <w:t>Кол</w:t>
            </w:r>
            <w:r>
              <w:rPr>
                <w:b/>
                <w:sz w:val="18"/>
                <w:szCs w:val="18"/>
                <w:lang w:eastAsia="en-US"/>
              </w:rPr>
              <w:t>ичест</w:t>
            </w:r>
            <w:r w:rsidRPr="00720DE1">
              <w:rPr>
                <w:b/>
                <w:sz w:val="18"/>
                <w:szCs w:val="18"/>
                <w:lang w:eastAsia="en-US"/>
              </w:rPr>
              <w:t>во дымоходов</w:t>
            </w:r>
          </w:p>
        </w:tc>
      </w:tr>
      <w:tr w:rsidR="00720DE1" w:rsidRPr="00720DE1" w14:paraId="7F761A0C" w14:textId="77777777" w:rsidTr="00EF7AC5">
        <w:trPr>
          <w:trHeight w:val="242"/>
        </w:trPr>
        <w:tc>
          <w:tcPr>
            <w:tcW w:w="568" w:type="dxa"/>
            <w:tcBorders>
              <w:top w:val="single" w:sz="4" w:space="0" w:color="auto"/>
              <w:left w:val="single" w:sz="4" w:space="0" w:color="auto"/>
              <w:bottom w:val="single" w:sz="4" w:space="0" w:color="auto"/>
              <w:right w:val="single" w:sz="4" w:space="0" w:color="auto"/>
            </w:tcBorders>
            <w:vAlign w:val="center"/>
          </w:tcPr>
          <w:p w14:paraId="031279E5" w14:textId="77777777" w:rsidR="00720DE1" w:rsidRPr="00720DE1" w:rsidRDefault="00720DE1" w:rsidP="00720DE1">
            <w:pPr>
              <w:suppressAutoHyphens/>
              <w:spacing w:before="100" w:after="100"/>
              <w:contextualSpacing/>
              <w:jc w:val="center"/>
              <w:rPr>
                <w:sz w:val="18"/>
                <w:szCs w:val="18"/>
                <w:lang w:eastAsia="en-US"/>
              </w:rPr>
            </w:pPr>
          </w:p>
        </w:tc>
        <w:tc>
          <w:tcPr>
            <w:tcW w:w="1672" w:type="dxa"/>
            <w:tcBorders>
              <w:top w:val="single" w:sz="4" w:space="0" w:color="auto"/>
              <w:left w:val="single" w:sz="4" w:space="0" w:color="auto"/>
              <w:bottom w:val="single" w:sz="4" w:space="0" w:color="auto"/>
              <w:right w:val="single" w:sz="4" w:space="0" w:color="auto"/>
            </w:tcBorders>
          </w:tcPr>
          <w:p w14:paraId="76DB00DB" w14:textId="77777777" w:rsidR="00720DE1" w:rsidRPr="00720DE1" w:rsidRDefault="00720DE1" w:rsidP="00720DE1">
            <w:pPr>
              <w:suppressAutoHyphens/>
              <w:spacing w:before="100" w:after="100"/>
              <w:contextualSpacing/>
              <w:jc w:val="center"/>
              <w:rPr>
                <w:sz w:val="18"/>
                <w:szCs w:val="18"/>
                <w:lang w:eastAsia="ar-SA"/>
              </w:rPr>
            </w:pPr>
          </w:p>
        </w:tc>
        <w:tc>
          <w:tcPr>
            <w:tcW w:w="4564" w:type="dxa"/>
            <w:gridSpan w:val="2"/>
            <w:tcBorders>
              <w:top w:val="single" w:sz="4" w:space="0" w:color="auto"/>
              <w:left w:val="single" w:sz="4" w:space="0" w:color="auto"/>
              <w:bottom w:val="single" w:sz="4" w:space="0" w:color="auto"/>
              <w:right w:val="single" w:sz="4" w:space="0" w:color="auto"/>
            </w:tcBorders>
          </w:tcPr>
          <w:p w14:paraId="4ABCDA61" w14:textId="77777777" w:rsidR="00720DE1" w:rsidRPr="00720DE1" w:rsidRDefault="00720DE1" w:rsidP="00720DE1">
            <w:pPr>
              <w:suppressAutoHyphens/>
              <w:spacing w:before="100" w:after="100"/>
              <w:ind w:firstLine="174"/>
              <w:contextualSpacing/>
              <w:rPr>
                <w:sz w:val="18"/>
                <w:szCs w:val="18"/>
                <w:lang w:eastAsia="ar-SA"/>
              </w:rPr>
            </w:pPr>
            <w:r w:rsidRPr="00720DE1">
              <w:rPr>
                <w:b/>
                <w:sz w:val="18"/>
                <w:szCs w:val="18"/>
                <w:lang w:eastAsia="ar-SA"/>
              </w:rPr>
              <w:t>г. Санкт-Петербург, Петроградский межрайонный почтамт</w:t>
            </w:r>
          </w:p>
        </w:tc>
        <w:tc>
          <w:tcPr>
            <w:tcW w:w="1560" w:type="dxa"/>
            <w:tcBorders>
              <w:top w:val="single" w:sz="4" w:space="0" w:color="auto"/>
              <w:left w:val="single" w:sz="4" w:space="0" w:color="auto"/>
              <w:bottom w:val="single" w:sz="4" w:space="0" w:color="auto"/>
              <w:right w:val="single" w:sz="4" w:space="0" w:color="auto"/>
            </w:tcBorders>
          </w:tcPr>
          <w:p w14:paraId="4A129FB8" w14:textId="77777777" w:rsidR="00720DE1" w:rsidRPr="00720DE1" w:rsidRDefault="00720DE1" w:rsidP="00720DE1">
            <w:pPr>
              <w:suppressAutoHyphens/>
              <w:spacing w:before="100" w:after="100"/>
              <w:contextualSpacing/>
              <w:jc w:val="center"/>
              <w:rPr>
                <w:rFonts w:eastAsia="Calibri"/>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47861F93" w14:textId="77777777" w:rsidR="00720DE1" w:rsidRPr="00720DE1" w:rsidRDefault="00720DE1" w:rsidP="00720DE1">
            <w:pPr>
              <w:suppressAutoHyphens/>
              <w:spacing w:before="100" w:after="100"/>
              <w:contextualSpacing/>
              <w:jc w:val="center"/>
              <w:rPr>
                <w:rFonts w:eastAsia="Calibri"/>
                <w:sz w:val="18"/>
                <w:szCs w:val="18"/>
                <w:lang w:eastAsia="en-US"/>
              </w:rPr>
            </w:pPr>
          </w:p>
        </w:tc>
      </w:tr>
      <w:tr w:rsidR="00720DE1" w:rsidRPr="00720DE1" w14:paraId="058CDC3D" w14:textId="77777777" w:rsidTr="00EF7AC5">
        <w:trPr>
          <w:trHeight w:val="242"/>
        </w:trPr>
        <w:tc>
          <w:tcPr>
            <w:tcW w:w="568" w:type="dxa"/>
            <w:tcBorders>
              <w:top w:val="single" w:sz="4" w:space="0" w:color="auto"/>
              <w:left w:val="single" w:sz="4" w:space="0" w:color="auto"/>
              <w:bottom w:val="single" w:sz="4" w:space="0" w:color="auto"/>
              <w:right w:val="single" w:sz="4" w:space="0" w:color="auto"/>
            </w:tcBorders>
            <w:vAlign w:val="center"/>
          </w:tcPr>
          <w:p w14:paraId="70D241C8"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1</w:t>
            </w:r>
          </w:p>
        </w:tc>
        <w:tc>
          <w:tcPr>
            <w:tcW w:w="1672" w:type="dxa"/>
            <w:tcBorders>
              <w:top w:val="single" w:sz="4" w:space="0" w:color="auto"/>
              <w:left w:val="single" w:sz="4" w:space="0" w:color="auto"/>
              <w:bottom w:val="single" w:sz="4" w:space="0" w:color="auto"/>
              <w:right w:val="single" w:sz="4" w:space="0" w:color="auto"/>
            </w:tcBorders>
          </w:tcPr>
          <w:p w14:paraId="4D328693" w14:textId="77777777" w:rsidR="00720DE1" w:rsidRPr="00720DE1" w:rsidRDefault="00720DE1" w:rsidP="00720DE1">
            <w:pPr>
              <w:suppressAutoHyphens/>
              <w:spacing w:before="100" w:after="100"/>
              <w:contextualSpacing/>
              <w:jc w:val="center"/>
              <w:rPr>
                <w:sz w:val="18"/>
                <w:szCs w:val="18"/>
                <w:lang w:eastAsia="ar-SA"/>
              </w:rPr>
            </w:pPr>
            <w:r w:rsidRPr="00720DE1">
              <w:rPr>
                <w:sz w:val="18"/>
                <w:szCs w:val="18"/>
                <w:lang w:eastAsia="ar-SA"/>
              </w:rPr>
              <w:t>ОПС № 194361</w:t>
            </w:r>
          </w:p>
        </w:tc>
        <w:tc>
          <w:tcPr>
            <w:tcW w:w="4564" w:type="dxa"/>
            <w:gridSpan w:val="2"/>
            <w:tcBorders>
              <w:top w:val="single" w:sz="4" w:space="0" w:color="auto"/>
              <w:left w:val="single" w:sz="4" w:space="0" w:color="auto"/>
              <w:bottom w:val="single" w:sz="4" w:space="0" w:color="auto"/>
              <w:right w:val="single" w:sz="4" w:space="0" w:color="auto"/>
            </w:tcBorders>
          </w:tcPr>
          <w:p w14:paraId="2661850E"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Санкт-Петербург, п. Левашово, ул. Мира, д.18</w:t>
            </w:r>
          </w:p>
        </w:tc>
        <w:tc>
          <w:tcPr>
            <w:tcW w:w="1560" w:type="dxa"/>
            <w:tcBorders>
              <w:top w:val="single" w:sz="4" w:space="0" w:color="auto"/>
              <w:left w:val="single" w:sz="4" w:space="0" w:color="auto"/>
              <w:bottom w:val="single" w:sz="4" w:space="0" w:color="auto"/>
              <w:right w:val="single" w:sz="4" w:space="0" w:color="auto"/>
            </w:tcBorders>
          </w:tcPr>
          <w:p w14:paraId="063A20CA" w14:textId="77777777" w:rsidR="00720DE1" w:rsidRPr="00720DE1" w:rsidRDefault="00720DE1" w:rsidP="00720DE1">
            <w:pPr>
              <w:suppressAutoHyphens/>
              <w:spacing w:before="100" w:after="100"/>
              <w:contextualSpacing/>
              <w:jc w:val="center"/>
              <w:rPr>
                <w:sz w:val="18"/>
                <w:szCs w:val="18"/>
                <w:lang w:eastAsia="ar-SA"/>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7F08896B" w14:textId="77777777" w:rsidR="00720DE1" w:rsidRPr="00720DE1" w:rsidRDefault="00720DE1" w:rsidP="00720DE1">
            <w:pPr>
              <w:suppressAutoHyphens/>
              <w:spacing w:before="100" w:after="100"/>
              <w:contextualSpacing/>
              <w:jc w:val="center"/>
              <w:rPr>
                <w:sz w:val="18"/>
                <w:szCs w:val="18"/>
                <w:lang w:eastAsia="en-US"/>
              </w:rPr>
            </w:pPr>
            <w:r w:rsidRPr="00720DE1">
              <w:rPr>
                <w:rFonts w:eastAsia="Calibri"/>
                <w:sz w:val="18"/>
                <w:szCs w:val="18"/>
                <w:lang w:eastAsia="en-US"/>
              </w:rPr>
              <w:t>1</w:t>
            </w:r>
          </w:p>
        </w:tc>
      </w:tr>
      <w:tr w:rsidR="00720DE1" w:rsidRPr="00720DE1" w14:paraId="3033754B" w14:textId="77777777" w:rsidTr="00EF7AC5">
        <w:trPr>
          <w:trHeight w:val="242"/>
        </w:trPr>
        <w:tc>
          <w:tcPr>
            <w:tcW w:w="568" w:type="dxa"/>
            <w:tcBorders>
              <w:top w:val="single" w:sz="4" w:space="0" w:color="auto"/>
              <w:left w:val="single" w:sz="4" w:space="0" w:color="auto"/>
              <w:bottom w:val="single" w:sz="4" w:space="0" w:color="auto"/>
              <w:right w:val="single" w:sz="4" w:space="0" w:color="auto"/>
            </w:tcBorders>
            <w:vAlign w:val="center"/>
          </w:tcPr>
          <w:p w14:paraId="07E9C823"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2</w:t>
            </w:r>
          </w:p>
        </w:tc>
        <w:tc>
          <w:tcPr>
            <w:tcW w:w="1672" w:type="dxa"/>
            <w:tcBorders>
              <w:top w:val="single" w:sz="4" w:space="0" w:color="auto"/>
              <w:left w:val="single" w:sz="4" w:space="0" w:color="auto"/>
              <w:bottom w:val="single" w:sz="4" w:space="0" w:color="auto"/>
              <w:right w:val="single" w:sz="4" w:space="0" w:color="auto"/>
            </w:tcBorders>
          </w:tcPr>
          <w:p w14:paraId="2EAF8E21" w14:textId="77777777" w:rsidR="00720DE1" w:rsidRPr="00720DE1" w:rsidRDefault="00720DE1" w:rsidP="00720DE1">
            <w:pPr>
              <w:suppressAutoHyphens/>
              <w:spacing w:before="100" w:after="100"/>
              <w:contextualSpacing/>
              <w:jc w:val="center"/>
              <w:rPr>
                <w:sz w:val="18"/>
                <w:szCs w:val="18"/>
                <w:lang w:eastAsia="ar-SA"/>
              </w:rPr>
            </w:pPr>
            <w:r w:rsidRPr="00720DE1">
              <w:rPr>
                <w:sz w:val="18"/>
                <w:szCs w:val="18"/>
                <w:lang w:eastAsia="ar-SA"/>
              </w:rPr>
              <w:t>ОПС № 194362</w:t>
            </w:r>
          </w:p>
        </w:tc>
        <w:tc>
          <w:tcPr>
            <w:tcW w:w="4564" w:type="dxa"/>
            <w:gridSpan w:val="2"/>
            <w:tcBorders>
              <w:top w:val="single" w:sz="4" w:space="0" w:color="auto"/>
              <w:left w:val="single" w:sz="4" w:space="0" w:color="auto"/>
              <w:bottom w:val="single" w:sz="4" w:space="0" w:color="auto"/>
              <w:right w:val="single" w:sz="4" w:space="0" w:color="auto"/>
            </w:tcBorders>
          </w:tcPr>
          <w:p w14:paraId="1FEC504C"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Санкт-Петербург, п. Парголово, Выборгское шоссе, д. 342, лит. Б</w:t>
            </w:r>
          </w:p>
        </w:tc>
        <w:tc>
          <w:tcPr>
            <w:tcW w:w="1560" w:type="dxa"/>
            <w:tcBorders>
              <w:top w:val="single" w:sz="4" w:space="0" w:color="auto"/>
              <w:left w:val="single" w:sz="4" w:space="0" w:color="auto"/>
              <w:bottom w:val="single" w:sz="4" w:space="0" w:color="auto"/>
              <w:right w:val="single" w:sz="4" w:space="0" w:color="auto"/>
            </w:tcBorders>
          </w:tcPr>
          <w:p w14:paraId="47D131F3" w14:textId="77777777" w:rsidR="00720DE1" w:rsidRPr="00720DE1" w:rsidRDefault="00720DE1" w:rsidP="00720DE1">
            <w:pPr>
              <w:suppressAutoHyphens/>
              <w:spacing w:before="100" w:after="100"/>
              <w:contextualSpacing/>
              <w:jc w:val="center"/>
              <w:rPr>
                <w:sz w:val="18"/>
                <w:szCs w:val="18"/>
                <w:lang w:eastAsia="ar-SA"/>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3F7615EA"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ar-SA"/>
              </w:rPr>
              <w:t>1</w:t>
            </w:r>
          </w:p>
        </w:tc>
      </w:tr>
      <w:tr w:rsidR="00720DE1" w:rsidRPr="00720DE1" w14:paraId="22644B5B" w14:textId="77777777" w:rsidTr="00EF7AC5">
        <w:trPr>
          <w:trHeight w:val="242"/>
        </w:trPr>
        <w:tc>
          <w:tcPr>
            <w:tcW w:w="568" w:type="dxa"/>
            <w:tcBorders>
              <w:top w:val="single" w:sz="4" w:space="0" w:color="auto"/>
              <w:left w:val="single" w:sz="4" w:space="0" w:color="auto"/>
              <w:bottom w:val="single" w:sz="4" w:space="0" w:color="auto"/>
              <w:right w:val="single" w:sz="4" w:space="0" w:color="auto"/>
            </w:tcBorders>
            <w:vAlign w:val="center"/>
          </w:tcPr>
          <w:p w14:paraId="41279C6E"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3</w:t>
            </w:r>
          </w:p>
        </w:tc>
        <w:tc>
          <w:tcPr>
            <w:tcW w:w="1672" w:type="dxa"/>
            <w:tcBorders>
              <w:top w:val="single" w:sz="4" w:space="0" w:color="auto"/>
              <w:left w:val="single" w:sz="4" w:space="0" w:color="auto"/>
              <w:bottom w:val="single" w:sz="4" w:space="0" w:color="auto"/>
              <w:right w:val="single" w:sz="4" w:space="0" w:color="auto"/>
            </w:tcBorders>
          </w:tcPr>
          <w:p w14:paraId="27A90E2A" w14:textId="77777777" w:rsidR="00720DE1" w:rsidRPr="00720DE1" w:rsidRDefault="00720DE1" w:rsidP="00720DE1">
            <w:pPr>
              <w:suppressAutoHyphens/>
              <w:spacing w:before="100" w:after="100"/>
              <w:contextualSpacing/>
              <w:jc w:val="center"/>
              <w:rPr>
                <w:sz w:val="18"/>
                <w:szCs w:val="18"/>
                <w:lang w:eastAsia="ar-SA"/>
              </w:rPr>
            </w:pPr>
            <w:r w:rsidRPr="00720DE1">
              <w:rPr>
                <w:sz w:val="18"/>
                <w:szCs w:val="18"/>
                <w:lang w:eastAsia="ar-SA"/>
              </w:rPr>
              <w:t>ОПС № 197739</w:t>
            </w:r>
          </w:p>
        </w:tc>
        <w:tc>
          <w:tcPr>
            <w:tcW w:w="4564" w:type="dxa"/>
            <w:gridSpan w:val="2"/>
            <w:tcBorders>
              <w:top w:val="single" w:sz="4" w:space="0" w:color="auto"/>
              <w:left w:val="single" w:sz="4" w:space="0" w:color="auto"/>
              <w:bottom w:val="single" w:sz="4" w:space="0" w:color="auto"/>
              <w:right w:val="single" w:sz="4" w:space="0" w:color="auto"/>
            </w:tcBorders>
          </w:tcPr>
          <w:p w14:paraId="1B9131CF"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Санкт - Петербург, поселок Солнечное,</w:t>
            </w:r>
          </w:p>
          <w:p w14:paraId="2C308FCB"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Приморское шоссе, дом 391, лит. А, пом.2-Н</w:t>
            </w:r>
          </w:p>
        </w:tc>
        <w:tc>
          <w:tcPr>
            <w:tcW w:w="1560" w:type="dxa"/>
            <w:tcBorders>
              <w:top w:val="single" w:sz="4" w:space="0" w:color="auto"/>
              <w:left w:val="single" w:sz="4" w:space="0" w:color="auto"/>
              <w:bottom w:val="single" w:sz="4" w:space="0" w:color="auto"/>
              <w:right w:val="single" w:sz="4" w:space="0" w:color="auto"/>
            </w:tcBorders>
          </w:tcPr>
          <w:p w14:paraId="5E091E0F" w14:textId="77777777" w:rsidR="00720DE1" w:rsidRPr="00720DE1" w:rsidRDefault="00720DE1" w:rsidP="00720DE1">
            <w:pPr>
              <w:suppressAutoHyphens/>
              <w:spacing w:before="100" w:after="100"/>
              <w:contextualSpacing/>
              <w:jc w:val="center"/>
              <w:rPr>
                <w:sz w:val="18"/>
                <w:szCs w:val="18"/>
                <w:lang w:eastAsia="ar-SA"/>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1ED311F3"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ar-SA"/>
              </w:rPr>
              <w:t>1</w:t>
            </w:r>
          </w:p>
        </w:tc>
      </w:tr>
      <w:tr w:rsidR="00720DE1" w:rsidRPr="00720DE1" w14:paraId="02927689" w14:textId="77777777" w:rsidTr="00EF7AC5">
        <w:trPr>
          <w:trHeight w:val="242"/>
        </w:trPr>
        <w:tc>
          <w:tcPr>
            <w:tcW w:w="568" w:type="dxa"/>
            <w:tcBorders>
              <w:top w:val="single" w:sz="4" w:space="0" w:color="auto"/>
              <w:left w:val="single" w:sz="4" w:space="0" w:color="auto"/>
              <w:bottom w:val="single" w:sz="4" w:space="0" w:color="auto"/>
              <w:right w:val="single" w:sz="4" w:space="0" w:color="auto"/>
            </w:tcBorders>
            <w:vAlign w:val="center"/>
          </w:tcPr>
          <w:p w14:paraId="7CAB9EBF"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4</w:t>
            </w:r>
          </w:p>
        </w:tc>
        <w:tc>
          <w:tcPr>
            <w:tcW w:w="1672" w:type="dxa"/>
            <w:tcBorders>
              <w:top w:val="single" w:sz="4" w:space="0" w:color="auto"/>
              <w:left w:val="single" w:sz="4" w:space="0" w:color="auto"/>
              <w:bottom w:val="single" w:sz="4" w:space="0" w:color="auto"/>
              <w:right w:val="single" w:sz="4" w:space="0" w:color="auto"/>
            </w:tcBorders>
          </w:tcPr>
          <w:p w14:paraId="5EF60A88" w14:textId="77777777" w:rsidR="00720DE1" w:rsidRPr="00720DE1" w:rsidRDefault="00720DE1" w:rsidP="00720DE1">
            <w:pPr>
              <w:suppressAutoHyphens/>
              <w:spacing w:before="100" w:after="100"/>
              <w:contextualSpacing/>
              <w:jc w:val="center"/>
              <w:rPr>
                <w:sz w:val="18"/>
                <w:szCs w:val="18"/>
                <w:lang w:eastAsia="ar-SA"/>
              </w:rPr>
            </w:pPr>
            <w:r w:rsidRPr="00720DE1">
              <w:rPr>
                <w:sz w:val="18"/>
                <w:szCs w:val="18"/>
                <w:lang w:eastAsia="ar-SA"/>
              </w:rPr>
              <w:t>ОПС № 197733</w:t>
            </w:r>
          </w:p>
        </w:tc>
        <w:tc>
          <w:tcPr>
            <w:tcW w:w="4564" w:type="dxa"/>
            <w:gridSpan w:val="2"/>
            <w:tcBorders>
              <w:top w:val="single" w:sz="4" w:space="0" w:color="auto"/>
              <w:left w:val="single" w:sz="4" w:space="0" w:color="auto"/>
              <w:bottom w:val="single" w:sz="4" w:space="0" w:color="auto"/>
              <w:right w:val="single" w:sz="4" w:space="0" w:color="auto"/>
            </w:tcBorders>
          </w:tcPr>
          <w:p w14:paraId="1FFEFB12"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Санкт-Петербург, п. Комарово, ул. Морская, д.25, лит. А</w:t>
            </w:r>
          </w:p>
        </w:tc>
        <w:tc>
          <w:tcPr>
            <w:tcW w:w="1560" w:type="dxa"/>
            <w:tcBorders>
              <w:top w:val="single" w:sz="4" w:space="0" w:color="auto"/>
              <w:left w:val="single" w:sz="4" w:space="0" w:color="auto"/>
              <w:bottom w:val="single" w:sz="4" w:space="0" w:color="auto"/>
              <w:right w:val="single" w:sz="4" w:space="0" w:color="auto"/>
            </w:tcBorders>
          </w:tcPr>
          <w:p w14:paraId="13F29817" w14:textId="77777777" w:rsidR="00720DE1" w:rsidRPr="00720DE1" w:rsidRDefault="00720DE1" w:rsidP="00720DE1">
            <w:pPr>
              <w:suppressAutoHyphens/>
              <w:spacing w:before="100" w:after="100"/>
              <w:contextualSpacing/>
              <w:jc w:val="center"/>
              <w:rPr>
                <w:sz w:val="18"/>
                <w:szCs w:val="18"/>
                <w:lang w:eastAsia="ar-SA"/>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5CC166D2"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ar-SA"/>
              </w:rPr>
              <w:t>1</w:t>
            </w:r>
          </w:p>
        </w:tc>
      </w:tr>
      <w:tr w:rsidR="00720DE1" w:rsidRPr="00720DE1" w14:paraId="4D1ED7E6" w14:textId="77777777" w:rsidTr="00EF7AC5">
        <w:trPr>
          <w:trHeight w:val="242"/>
        </w:trPr>
        <w:tc>
          <w:tcPr>
            <w:tcW w:w="568" w:type="dxa"/>
            <w:tcBorders>
              <w:top w:val="single" w:sz="4" w:space="0" w:color="auto"/>
              <w:left w:val="single" w:sz="4" w:space="0" w:color="auto"/>
              <w:bottom w:val="single" w:sz="4" w:space="0" w:color="auto"/>
              <w:right w:val="single" w:sz="4" w:space="0" w:color="auto"/>
            </w:tcBorders>
            <w:vAlign w:val="center"/>
          </w:tcPr>
          <w:p w14:paraId="47DA1CFE" w14:textId="77777777" w:rsidR="00720DE1" w:rsidRPr="00720DE1" w:rsidRDefault="00720DE1" w:rsidP="00720DE1">
            <w:pPr>
              <w:suppressAutoHyphens/>
              <w:spacing w:before="100" w:after="100"/>
              <w:contextualSpacing/>
              <w:jc w:val="center"/>
              <w:rPr>
                <w:sz w:val="18"/>
                <w:szCs w:val="18"/>
                <w:lang w:eastAsia="en-US"/>
              </w:rPr>
            </w:pPr>
          </w:p>
        </w:tc>
        <w:tc>
          <w:tcPr>
            <w:tcW w:w="1672" w:type="dxa"/>
            <w:tcBorders>
              <w:top w:val="single" w:sz="4" w:space="0" w:color="auto"/>
              <w:left w:val="single" w:sz="4" w:space="0" w:color="auto"/>
              <w:bottom w:val="single" w:sz="4" w:space="0" w:color="auto"/>
              <w:right w:val="single" w:sz="4" w:space="0" w:color="auto"/>
            </w:tcBorders>
            <w:vAlign w:val="center"/>
          </w:tcPr>
          <w:p w14:paraId="15971119" w14:textId="77777777" w:rsidR="00720DE1" w:rsidRPr="00720DE1" w:rsidRDefault="00720DE1" w:rsidP="00720DE1">
            <w:pPr>
              <w:suppressAutoHyphens/>
              <w:spacing w:before="100" w:after="100"/>
              <w:contextualSpacing/>
              <w:jc w:val="center"/>
              <w:rPr>
                <w:rFonts w:eastAsia="Calibri"/>
                <w:bCs/>
                <w:sz w:val="18"/>
                <w:szCs w:val="18"/>
                <w:lang w:eastAsia="en-US"/>
              </w:rPr>
            </w:pPr>
          </w:p>
        </w:tc>
        <w:tc>
          <w:tcPr>
            <w:tcW w:w="4564" w:type="dxa"/>
            <w:gridSpan w:val="2"/>
            <w:tcBorders>
              <w:top w:val="single" w:sz="4" w:space="0" w:color="auto"/>
              <w:left w:val="single" w:sz="4" w:space="0" w:color="auto"/>
              <w:bottom w:val="single" w:sz="4" w:space="0" w:color="auto"/>
              <w:right w:val="single" w:sz="4" w:space="0" w:color="auto"/>
            </w:tcBorders>
            <w:vAlign w:val="center"/>
          </w:tcPr>
          <w:p w14:paraId="5F77A7E0" w14:textId="77777777" w:rsidR="00720DE1" w:rsidRPr="00720DE1" w:rsidRDefault="00720DE1" w:rsidP="00720DE1">
            <w:pPr>
              <w:suppressAutoHyphens/>
              <w:spacing w:before="100" w:after="100"/>
              <w:ind w:firstLine="174"/>
              <w:contextualSpacing/>
              <w:jc w:val="center"/>
              <w:rPr>
                <w:sz w:val="18"/>
                <w:szCs w:val="18"/>
                <w:lang w:eastAsia="ar-SA"/>
              </w:rPr>
            </w:pPr>
            <w:r w:rsidRPr="00720DE1">
              <w:rPr>
                <w:b/>
                <w:sz w:val="18"/>
                <w:szCs w:val="18"/>
                <w:lang w:eastAsia="en-US"/>
              </w:rPr>
              <w:t>г. Санкт-Петербург</w:t>
            </w:r>
          </w:p>
        </w:tc>
        <w:tc>
          <w:tcPr>
            <w:tcW w:w="1560" w:type="dxa"/>
            <w:tcBorders>
              <w:top w:val="single" w:sz="4" w:space="0" w:color="auto"/>
              <w:left w:val="single" w:sz="4" w:space="0" w:color="auto"/>
              <w:bottom w:val="single" w:sz="4" w:space="0" w:color="auto"/>
              <w:right w:val="single" w:sz="4" w:space="0" w:color="auto"/>
            </w:tcBorders>
            <w:vAlign w:val="center"/>
          </w:tcPr>
          <w:p w14:paraId="0C701445" w14:textId="77777777" w:rsidR="00720DE1" w:rsidRPr="00720DE1" w:rsidRDefault="00720DE1" w:rsidP="00720DE1">
            <w:pPr>
              <w:suppressAutoHyphens/>
              <w:spacing w:before="100" w:after="100"/>
              <w:contextualSpacing/>
              <w:jc w:val="center"/>
              <w:rPr>
                <w:rFonts w:eastAsia="Calibri"/>
                <w:bCs/>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2C65104" w14:textId="77777777" w:rsidR="00720DE1" w:rsidRPr="00720DE1" w:rsidRDefault="00720DE1" w:rsidP="00720DE1">
            <w:pPr>
              <w:suppressAutoHyphens/>
              <w:spacing w:before="100" w:after="100"/>
              <w:contextualSpacing/>
              <w:jc w:val="center"/>
              <w:rPr>
                <w:rFonts w:eastAsia="Calibri"/>
                <w:sz w:val="18"/>
                <w:szCs w:val="18"/>
                <w:lang w:eastAsia="en-US"/>
              </w:rPr>
            </w:pPr>
          </w:p>
        </w:tc>
      </w:tr>
      <w:tr w:rsidR="00EF7AC5" w:rsidRPr="00720DE1" w14:paraId="3BF6CE45" w14:textId="77777777" w:rsidTr="00EF7AC5">
        <w:trPr>
          <w:trHeight w:val="242"/>
        </w:trPr>
        <w:tc>
          <w:tcPr>
            <w:tcW w:w="568" w:type="dxa"/>
            <w:tcBorders>
              <w:top w:val="single" w:sz="4" w:space="0" w:color="auto"/>
              <w:left w:val="single" w:sz="4" w:space="0" w:color="auto"/>
              <w:bottom w:val="single" w:sz="4" w:space="0" w:color="auto"/>
              <w:right w:val="single" w:sz="4" w:space="0" w:color="auto"/>
            </w:tcBorders>
            <w:vAlign w:val="center"/>
          </w:tcPr>
          <w:p w14:paraId="334D7D67" w14:textId="77777777" w:rsidR="00EF7AC5" w:rsidRPr="00720DE1" w:rsidRDefault="00EF7AC5" w:rsidP="00720DE1">
            <w:pPr>
              <w:suppressAutoHyphens/>
              <w:spacing w:before="100" w:after="100"/>
              <w:contextualSpacing/>
              <w:jc w:val="center"/>
              <w:rPr>
                <w:sz w:val="18"/>
                <w:szCs w:val="18"/>
                <w:lang w:eastAsia="en-US"/>
              </w:rPr>
            </w:pPr>
            <w:r w:rsidRPr="00720DE1">
              <w:rPr>
                <w:sz w:val="18"/>
                <w:szCs w:val="18"/>
                <w:lang w:eastAsia="en-US"/>
              </w:rPr>
              <w:t>5</w:t>
            </w:r>
          </w:p>
        </w:tc>
        <w:tc>
          <w:tcPr>
            <w:tcW w:w="1672" w:type="dxa"/>
            <w:tcBorders>
              <w:top w:val="single" w:sz="4" w:space="0" w:color="auto"/>
              <w:left w:val="single" w:sz="4" w:space="0" w:color="auto"/>
              <w:bottom w:val="single" w:sz="4" w:space="0" w:color="auto"/>
              <w:right w:val="single" w:sz="4" w:space="0" w:color="auto"/>
            </w:tcBorders>
            <w:vAlign w:val="center"/>
          </w:tcPr>
          <w:p w14:paraId="3ED0B302" w14:textId="34135432" w:rsidR="00EF7AC5" w:rsidRPr="00720DE1" w:rsidRDefault="00EF7AC5" w:rsidP="00720DE1">
            <w:pPr>
              <w:suppressAutoHyphens/>
              <w:spacing w:before="100" w:after="100"/>
              <w:contextualSpacing/>
              <w:jc w:val="center"/>
              <w:rPr>
                <w:sz w:val="18"/>
                <w:szCs w:val="18"/>
                <w:lang w:eastAsia="ar-SA"/>
              </w:rPr>
            </w:pPr>
            <w:r w:rsidRPr="006A609B">
              <w:rPr>
                <w:rFonts w:eastAsia="Calibri"/>
                <w:bCs/>
                <w:sz w:val="22"/>
                <w:szCs w:val="22"/>
                <w:lang w:eastAsia="en-US"/>
              </w:rPr>
              <w:t>СПб МСЦ</w:t>
            </w:r>
          </w:p>
        </w:tc>
        <w:tc>
          <w:tcPr>
            <w:tcW w:w="4564" w:type="dxa"/>
            <w:gridSpan w:val="2"/>
            <w:tcBorders>
              <w:top w:val="single" w:sz="4" w:space="0" w:color="auto"/>
              <w:left w:val="single" w:sz="4" w:space="0" w:color="auto"/>
              <w:bottom w:val="single" w:sz="4" w:space="0" w:color="auto"/>
              <w:right w:val="single" w:sz="4" w:space="0" w:color="auto"/>
            </w:tcBorders>
            <w:vAlign w:val="center"/>
          </w:tcPr>
          <w:p w14:paraId="67701E5A" w14:textId="48815D41" w:rsidR="00EF7AC5" w:rsidRPr="00720DE1" w:rsidRDefault="00EF7AC5" w:rsidP="00720DE1">
            <w:pPr>
              <w:suppressAutoHyphens/>
              <w:spacing w:before="100" w:after="100"/>
              <w:ind w:firstLine="174"/>
              <w:contextualSpacing/>
              <w:rPr>
                <w:sz w:val="18"/>
                <w:szCs w:val="18"/>
                <w:lang w:eastAsia="ar-SA"/>
              </w:rPr>
            </w:pPr>
            <w:r w:rsidRPr="006A609B">
              <w:rPr>
                <w:sz w:val="20"/>
                <w:szCs w:val="20"/>
                <w:lang w:eastAsia="ar-SA"/>
              </w:rPr>
              <w:t>Санкт-Петербург, Полтавский проезд д.9 лит. А</w:t>
            </w:r>
          </w:p>
        </w:tc>
        <w:tc>
          <w:tcPr>
            <w:tcW w:w="1560" w:type="dxa"/>
            <w:tcBorders>
              <w:top w:val="single" w:sz="4" w:space="0" w:color="auto"/>
              <w:left w:val="single" w:sz="4" w:space="0" w:color="auto"/>
              <w:bottom w:val="single" w:sz="4" w:space="0" w:color="auto"/>
              <w:right w:val="single" w:sz="4" w:space="0" w:color="auto"/>
            </w:tcBorders>
            <w:vAlign w:val="center"/>
          </w:tcPr>
          <w:p w14:paraId="53495F9A" w14:textId="1E993815" w:rsidR="00EF7AC5" w:rsidRPr="00720DE1" w:rsidRDefault="00EF7AC5" w:rsidP="00720DE1">
            <w:pPr>
              <w:suppressAutoHyphens/>
              <w:spacing w:before="100" w:after="100"/>
              <w:contextualSpacing/>
              <w:jc w:val="center"/>
              <w:rPr>
                <w:sz w:val="18"/>
                <w:szCs w:val="18"/>
                <w:lang w:eastAsia="ar-SA"/>
              </w:rPr>
            </w:pPr>
            <w:r w:rsidRPr="006A609B">
              <w:rPr>
                <w:rFonts w:eastAsia="Calibri"/>
                <w:bCs/>
                <w:sz w:val="22"/>
                <w:szCs w:val="22"/>
                <w:lang w:eastAsia="en-US"/>
              </w:rPr>
              <w:t>газовый</w:t>
            </w:r>
          </w:p>
        </w:tc>
        <w:tc>
          <w:tcPr>
            <w:tcW w:w="1559" w:type="dxa"/>
            <w:tcBorders>
              <w:top w:val="single" w:sz="4" w:space="0" w:color="auto"/>
              <w:left w:val="single" w:sz="4" w:space="0" w:color="auto"/>
              <w:bottom w:val="single" w:sz="4" w:space="0" w:color="auto"/>
              <w:right w:val="single" w:sz="4" w:space="0" w:color="auto"/>
            </w:tcBorders>
            <w:vAlign w:val="center"/>
          </w:tcPr>
          <w:p w14:paraId="40E568EB" w14:textId="39BE672D" w:rsidR="00EF7AC5" w:rsidRPr="00720DE1" w:rsidRDefault="00EF7AC5" w:rsidP="00720DE1">
            <w:pPr>
              <w:suppressAutoHyphens/>
              <w:spacing w:before="100" w:after="100"/>
              <w:contextualSpacing/>
              <w:jc w:val="center"/>
              <w:rPr>
                <w:sz w:val="18"/>
                <w:szCs w:val="18"/>
                <w:lang w:eastAsia="en-US"/>
              </w:rPr>
            </w:pPr>
            <w:r w:rsidRPr="006A609B">
              <w:rPr>
                <w:rFonts w:eastAsia="Calibri"/>
                <w:sz w:val="22"/>
                <w:szCs w:val="22"/>
                <w:lang w:eastAsia="en-US"/>
              </w:rPr>
              <w:t>1</w:t>
            </w:r>
          </w:p>
        </w:tc>
      </w:tr>
      <w:tr w:rsidR="00720DE1" w:rsidRPr="00720DE1" w14:paraId="46A287F8" w14:textId="77777777" w:rsidTr="00EF7AC5">
        <w:trPr>
          <w:trHeight w:val="70"/>
        </w:trPr>
        <w:tc>
          <w:tcPr>
            <w:tcW w:w="568" w:type="dxa"/>
            <w:tcBorders>
              <w:top w:val="single" w:sz="4" w:space="0" w:color="auto"/>
              <w:left w:val="single" w:sz="4" w:space="0" w:color="auto"/>
              <w:bottom w:val="single" w:sz="4" w:space="0" w:color="auto"/>
              <w:right w:val="single" w:sz="4" w:space="0" w:color="auto"/>
            </w:tcBorders>
          </w:tcPr>
          <w:p w14:paraId="0654112D" w14:textId="77777777" w:rsidR="00720DE1" w:rsidRPr="00720DE1" w:rsidRDefault="00720DE1" w:rsidP="00720DE1">
            <w:pPr>
              <w:suppressAutoHyphens/>
              <w:spacing w:before="100" w:after="100"/>
              <w:contextualSpacing/>
              <w:jc w:val="center"/>
              <w:rPr>
                <w:sz w:val="18"/>
                <w:szCs w:val="18"/>
                <w:lang w:eastAsia="en-US"/>
              </w:rPr>
            </w:pPr>
          </w:p>
        </w:tc>
        <w:tc>
          <w:tcPr>
            <w:tcW w:w="1672" w:type="dxa"/>
            <w:tcBorders>
              <w:top w:val="single" w:sz="4" w:space="0" w:color="auto"/>
              <w:left w:val="single" w:sz="4" w:space="0" w:color="auto"/>
              <w:bottom w:val="single" w:sz="4" w:space="0" w:color="auto"/>
              <w:right w:val="single" w:sz="4" w:space="0" w:color="auto"/>
            </w:tcBorders>
          </w:tcPr>
          <w:p w14:paraId="6223923C" w14:textId="77777777" w:rsidR="00720DE1" w:rsidRPr="00720DE1" w:rsidRDefault="00720DE1" w:rsidP="00720DE1">
            <w:pPr>
              <w:suppressAutoHyphens/>
              <w:spacing w:before="100" w:after="100"/>
              <w:contextualSpacing/>
              <w:jc w:val="center"/>
              <w:rPr>
                <w:sz w:val="18"/>
                <w:szCs w:val="18"/>
                <w:lang w:eastAsia="en-US"/>
              </w:rPr>
            </w:pPr>
          </w:p>
        </w:tc>
        <w:tc>
          <w:tcPr>
            <w:tcW w:w="4564" w:type="dxa"/>
            <w:gridSpan w:val="2"/>
            <w:tcBorders>
              <w:top w:val="single" w:sz="4" w:space="0" w:color="auto"/>
              <w:left w:val="single" w:sz="4" w:space="0" w:color="auto"/>
              <w:bottom w:val="single" w:sz="4" w:space="0" w:color="auto"/>
              <w:right w:val="single" w:sz="4" w:space="0" w:color="auto"/>
            </w:tcBorders>
          </w:tcPr>
          <w:p w14:paraId="09ADEC0E" w14:textId="77777777" w:rsidR="00720DE1" w:rsidRPr="00720DE1" w:rsidRDefault="00720DE1" w:rsidP="00720DE1">
            <w:pPr>
              <w:suppressAutoHyphens/>
              <w:spacing w:before="100" w:after="100"/>
              <w:ind w:firstLine="174"/>
              <w:contextualSpacing/>
              <w:jc w:val="center"/>
              <w:rPr>
                <w:sz w:val="18"/>
                <w:szCs w:val="18"/>
                <w:lang w:eastAsia="ar-SA"/>
              </w:rPr>
            </w:pPr>
            <w:r w:rsidRPr="00720DE1">
              <w:rPr>
                <w:b/>
                <w:sz w:val="18"/>
                <w:szCs w:val="18"/>
                <w:lang w:eastAsia="en-US"/>
              </w:rPr>
              <w:t>Выборгский почтамт</w:t>
            </w:r>
          </w:p>
        </w:tc>
        <w:tc>
          <w:tcPr>
            <w:tcW w:w="1560" w:type="dxa"/>
            <w:tcBorders>
              <w:top w:val="single" w:sz="4" w:space="0" w:color="auto"/>
              <w:left w:val="single" w:sz="4" w:space="0" w:color="auto"/>
              <w:bottom w:val="single" w:sz="4" w:space="0" w:color="auto"/>
              <w:right w:val="single" w:sz="4" w:space="0" w:color="auto"/>
            </w:tcBorders>
          </w:tcPr>
          <w:p w14:paraId="704589E8" w14:textId="77777777" w:rsidR="00720DE1" w:rsidRPr="00720DE1" w:rsidRDefault="00720DE1" w:rsidP="00720DE1">
            <w:pPr>
              <w:suppressAutoHyphens/>
              <w:spacing w:before="100" w:after="100"/>
              <w:contextualSpacing/>
              <w:jc w:val="center"/>
              <w:rPr>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36C88BA8" w14:textId="77777777" w:rsidR="00720DE1" w:rsidRPr="00720DE1" w:rsidRDefault="00720DE1" w:rsidP="00720DE1">
            <w:pPr>
              <w:suppressAutoHyphens/>
              <w:spacing w:before="100" w:after="100"/>
              <w:contextualSpacing/>
              <w:jc w:val="center"/>
              <w:rPr>
                <w:sz w:val="18"/>
                <w:szCs w:val="18"/>
                <w:lang w:eastAsia="en-US"/>
              </w:rPr>
            </w:pPr>
          </w:p>
        </w:tc>
      </w:tr>
      <w:tr w:rsidR="00720DE1" w:rsidRPr="00720DE1" w14:paraId="28D1A34A" w14:textId="77777777" w:rsidTr="00EF7AC5">
        <w:trPr>
          <w:trHeight w:val="461"/>
        </w:trPr>
        <w:tc>
          <w:tcPr>
            <w:tcW w:w="568" w:type="dxa"/>
            <w:tcBorders>
              <w:top w:val="single" w:sz="4" w:space="0" w:color="auto"/>
              <w:left w:val="single" w:sz="4" w:space="0" w:color="auto"/>
              <w:bottom w:val="single" w:sz="4" w:space="0" w:color="auto"/>
              <w:right w:val="single" w:sz="4" w:space="0" w:color="auto"/>
            </w:tcBorders>
          </w:tcPr>
          <w:p w14:paraId="64470A0F"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6</w:t>
            </w:r>
          </w:p>
        </w:tc>
        <w:tc>
          <w:tcPr>
            <w:tcW w:w="1672" w:type="dxa"/>
            <w:tcBorders>
              <w:top w:val="single" w:sz="4" w:space="0" w:color="auto"/>
              <w:left w:val="single" w:sz="4" w:space="0" w:color="auto"/>
              <w:bottom w:val="single" w:sz="4" w:space="0" w:color="auto"/>
              <w:right w:val="single" w:sz="4" w:space="0" w:color="auto"/>
            </w:tcBorders>
            <w:hideMark/>
          </w:tcPr>
          <w:p w14:paraId="1459E0E8"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ОПС № 188980</w:t>
            </w:r>
          </w:p>
        </w:tc>
        <w:tc>
          <w:tcPr>
            <w:tcW w:w="4564" w:type="dxa"/>
            <w:gridSpan w:val="2"/>
            <w:tcBorders>
              <w:top w:val="single" w:sz="4" w:space="0" w:color="auto"/>
              <w:left w:val="single" w:sz="4" w:space="0" w:color="auto"/>
              <w:bottom w:val="single" w:sz="4" w:space="0" w:color="auto"/>
              <w:right w:val="single" w:sz="4" w:space="0" w:color="auto"/>
            </w:tcBorders>
          </w:tcPr>
          <w:p w14:paraId="5715D6A2"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 xml:space="preserve">Ленинградская обл., Выборгский р-н п. Зайцево, </w:t>
            </w:r>
          </w:p>
          <w:p w14:paraId="7BD7E116"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ул. Первомайская, д.9, лит. А, кв. 2</w:t>
            </w:r>
          </w:p>
        </w:tc>
        <w:tc>
          <w:tcPr>
            <w:tcW w:w="1560" w:type="dxa"/>
            <w:tcBorders>
              <w:top w:val="single" w:sz="4" w:space="0" w:color="auto"/>
              <w:left w:val="single" w:sz="4" w:space="0" w:color="auto"/>
              <w:bottom w:val="single" w:sz="4" w:space="0" w:color="auto"/>
              <w:right w:val="single" w:sz="4" w:space="0" w:color="auto"/>
            </w:tcBorders>
          </w:tcPr>
          <w:p w14:paraId="23E2F9D6"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hideMark/>
          </w:tcPr>
          <w:p w14:paraId="55974F7F"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1</w:t>
            </w:r>
          </w:p>
        </w:tc>
      </w:tr>
      <w:tr w:rsidR="00720DE1" w:rsidRPr="00720DE1" w14:paraId="6B18E06D" w14:textId="77777777" w:rsidTr="00EF7AC5">
        <w:trPr>
          <w:trHeight w:val="529"/>
        </w:trPr>
        <w:tc>
          <w:tcPr>
            <w:tcW w:w="568" w:type="dxa"/>
            <w:tcBorders>
              <w:top w:val="single" w:sz="4" w:space="0" w:color="auto"/>
              <w:left w:val="single" w:sz="4" w:space="0" w:color="auto"/>
              <w:bottom w:val="single" w:sz="4" w:space="0" w:color="auto"/>
              <w:right w:val="single" w:sz="4" w:space="0" w:color="auto"/>
            </w:tcBorders>
          </w:tcPr>
          <w:p w14:paraId="0D7213CB"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7</w:t>
            </w:r>
          </w:p>
        </w:tc>
        <w:tc>
          <w:tcPr>
            <w:tcW w:w="1672" w:type="dxa"/>
            <w:tcBorders>
              <w:top w:val="single" w:sz="4" w:space="0" w:color="auto"/>
              <w:left w:val="single" w:sz="4" w:space="0" w:color="auto"/>
              <w:bottom w:val="single" w:sz="4" w:space="0" w:color="auto"/>
              <w:right w:val="single" w:sz="4" w:space="0" w:color="auto"/>
            </w:tcBorders>
          </w:tcPr>
          <w:p w14:paraId="6C6E1847"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ОПС № 188828</w:t>
            </w:r>
          </w:p>
        </w:tc>
        <w:tc>
          <w:tcPr>
            <w:tcW w:w="4564" w:type="dxa"/>
            <w:gridSpan w:val="2"/>
            <w:tcBorders>
              <w:top w:val="single" w:sz="4" w:space="0" w:color="auto"/>
              <w:left w:val="single" w:sz="4" w:space="0" w:color="auto"/>
              <w:bottom w:val="single" w:sz="4" w:space="0" w:color="auto"/>
              <w:right w:val="single" w:sz="4" w:space="0" w:color="auto"/>
            </w:tcBorders>
          </w:tcPr>
          <w:p w14:paraId="56A64B36"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Выборгский р-н</w:t>
            </w:r>
          </w:p>
          <w:p w14:paraId="44A0345A"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п. Пески, лит. А,</w:t>
            </w:r>
          </w:p>
        </w:tc>
        <w:tc>
          <w:tcPr>
            <w:tcW w:w="1560" w:type="dxa"/>
            <w:tcBorders>
              <w:top w:val="single" w:sz="4" w:space="0" w:color="auto"/>
              <w:left w:val="single" w:sz="4" w:space="0" w:color="auto"/>
              <w:bottom w:val="single" w:sz="4" w:space="0" w:color="auto"/>
              <w:right w:val="single" w:sz="4" w:space="0" w:color="auto"/>
            </w:tcBorders>
          </w:tcPr>
          <w:p w14:paraId="51054373"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51F97C0D"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1</w:t>
            </w:r>
          </w:p>
        </w:tc>
      </w:tr>
      <w:tr w:rsidR="00720DE1" w:rsidRPr="00720DE1" w14:paraId="162BB5C5" w14:textId="77777777" w:rsidTr="00EF7AC5">
        <w:trPr>
          <w:trHeight w:val="468"/>
        </w:trPr>
        <w:tc>
          <w:tcPr>
            <w:tcW w:w="568" w:type="dxa"/>
            <w:tcBorders>
              <w:top w:val="single" w:sz="4" w:space="0" w:color="auto"/>
              <w:left w:val="single" w:sz="4" w:space="0" w:color="auto"/>
              <w:bottom w:val="single" w:sz="4" w:space="0" w:color="auto"/>
              <w:right w:val="single" w:sz="4" w:space="0" w:color="auto"/>
            </w:tcBorders>
          </w:tcPr>
          <w:p w14:paraId="3466B068"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8</w:t>
            </w:r>
          </w:p>
        </w:tc>
        <w:tc>
          <w:tcPr>
            <w:tcW w:w="1672" w:type="dxa"/>
            <w:tcBorders>
              <w:top w:val="single" w:sz="6" w:space="0" w:color="auto"/>
              <w:left w:val="single" w:sz="6" w:space="0" w:color="auto"/>
              <w:bottom w:val="single" w:sz="6" w:space="0" w:color="auto"/>
              <w:right w:val="single" w:sz="6" w:space="0" w:color="auto"/>
            </w:tcBorders>
            <w:shd w:val="solid" w:color="FFFFFF" w:fill="auto"/>
          </w:tcPr>
          <w:p w14:paraId="628A5487" w14:textId="77777777" w:rsidR="00720DE1" w:rsidRPr="00720DE1" w:rsidRDefault="00720DE1" w:rsidP="00720DE1">
            <w:pPr>
              <w:suppressAutoHyphens/>
              <w:spacing w:before="100" w:after="100"/>
              <w:contextualSpacing/>
              <w:jc w:val="center"/>
              <w:rPr>
                <w:sz w:val="18"/>
                <w:szCs w:val="18"/>
                <w:lang w:eastAsia="en-US"/>
              </w:rPr>
            </w:pPr>
            <w:r w:rsidRPr="00720DE1">
              <w:rPr>
                <w:color w:val="000000"/>
                <w:sz w:val="18"/>
                <w:szCs w:val="18"/>
                <w:lang w:eastAsia="ar-SA"/>
              </w:rPr>
              <w:t>ОПС 188831</w:t>
            </w:r>
          </w:p>
        </w:tc>
        <w:tc>
          <w:tcPr>
            <w:tcW w:w="4564" w:type="dxa"/>
            <w:gridSpan w:val="2"/>
            <w:tcBorders>
              <w:top w:val="single" w:sz="6" w:space="0" w:color="auto"/>
              <w:left w:val="single" w:sz="6" w:space="0" w:color="auto"/>
              <w:bottom w:val="single" w:sz="6" w:space="0" w:color="auto"/>
              <w:right w:val="single" w:sz="6" w:space="0" w:color="auto"/>
            </w:tcBorders>
            <w:shd w:val="solid" w:color="FFFFFF" w:fill="auto"/>
          </w:tcPr>
          <w:p w14:paraId="6FD9BB92" w14:textId="77777777" w:rsidR="00720DE1" w:rsidRPr="00720DE1" w:rsidRDefault="00720DE1" w:rsidP="00720DE1">
            <w:pPr>
              <w:suppressAutoHyphens/>
              <w:spacing w:before="100" w:after="100"/>
              <w:ind w:firstLine="174"/>
              <w:contextualSpacing/>
              <w:rPr>
                <w:sz w:val="18"/>
                <w:szCs w:val="18"/>
                <w:lang w:eastAsia="ar-SA"/>
              </w:rPr>
            </w:pPr>
            <w:r w:rsidRPr="00720DE1">
              <w:rPr>
                <w:color w:val="000000"/>
                <w:sz w:val="18"/>
                <w:szCs w:val="18"/>
                <w:lang w:eastAsia="ar-SA"/>
              </w:rPr>
              <w:t>Ленинградская обл, Выборгский район, пос. Черкасово, проезд Осиновый, д.3</w:t>
            </w:r>
          </w:p>
        </w:tc>
        <w:tc>
          <w:tcPr>
            <w:tcW w:w="1560" w:type="dxa"/>
            <w:tcBorders>
              <w:top w:val="single" w:sz="4" w:space="0" w:color="auto"/>
              <w:left w:val="single" w:sz="4" w:space="0" w:color="auto"/>
              <w:bottom w:val="single" w:sz="4" w:space="0" w:color="auto"/>
              <w:right w:val="single" w:sz="4" w:space="0" w:color="auto"/>
            </w:tcBorders>
          </w:tcPr>
          <w:p w14:paraId="0EFDCBE6"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3983F3C6"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1</w:t>
            </w:r>
          </w:p>
        </w:tc>
      </w:tr>
      <w:tr w:rsidR="00720DE1" w:rsidRPr="00720DE1" w14:paraId="1F3711F5" w14:textId="77777777" w:rsidTr="00EF7AC5">
        <w:trPr>
          <w:trHeight w:val="418"/>
        </w:trPr>
        <w:tc>
          <w:tcPr>
            <w:tcW w:w="568" w:type="dxa"/>
            <w:tcBorders>
              <w:top w:val="single" w:sz="4" w:space="0" w:color="auto"/>
              <w:left w:val="single" w:sz="4" w:space="0" w:color="auto"/>
              <w:bottom w:val="single" w:sz="4" w:space="0" w:color="auto"/>
              <w:right w:val="single" w:sz="4" w:space="0" w:color="auto"/>
            </w:tcBorders>
          </w:tcPr>
          <w:p w14:paraId="25E8FAF1"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9</w:t>
            </w:r>
          </w:p>
        </w:tc>
        <w:tc>
          <w:tcPr>
            <w:tcW w:w="1672" w:type="dxa"/>
            <w:tcBorders>
              <w:top w:val="single" w:sz="6" w:space="0" w:color="auto"/>
              <w:left w:val="single" w:sz="6" w:space="0" w:color="auto"/>
              <w:bottom w:val="single" w:sz="6" w:space="0" w:color="auto"/>
              <w:right w:val="single" w:sz="6" w:space="0" w:color="auto"/>
            </w:tcBorders>
            <w:shd w:val="solid" w:color="FFFFFF" w:fill="auto"/>
          </w:tcPr>
          <w:p w14:paraId="75EFC81D" w14:textId="77777777" w:rsidR="00720DE1" w:rsidRPr="00720DE1" w:rsidRDefault="00720DE1" w:rsidP="00720DE1">
            <w:pPr>
              <w:suppressAutoHyphens/>
              <w:spacing w:before="100" w:after="100"/>
              <w:contextualSpacing/>
              <w:jc w:val="center"/>
              <w:rPr>
                <w:sz w:val="18"/>
                <w:szCs w:val="18"/>
                <w:lang w:eastAsia="en-US"/>
              </w:rPr>
            </w:pPr>
            <w:r w:rsidRPr="00720DE1">
              <w:rPr>
                <w:color w:val="000000"/>
                <w:sz w:val="18"/>
                <w:szCs w:val="18"/>
                <w:lang w:eastAsia="ar-SA"/>
              </w:rPr>
              <w:t xml:space="preserve">ОПС </w:t>
            </w:r>
            <w:r w:rsidRPr="00720DE1">
              <w:rPr>
                <w:color w:val="000000"/>
                <w:sz w:val="18"/>
                <w:szCs w:val="18"/>
                <w:lang w:val="en-US" w:eastAsia="ar-SA"/>
              </w:rPr>
              <w:t>188880</w:t>
            </w:r>
          </w:p>
        </w:tc>
        <w:tc>
          <w:tcPr>
            <w:tcW w:w="4564" w:type="dxa"/>
            <w:gridSpan w:val="2"/>
            <w:tcBorders>
              <w:top w:val="single" w:sz="6" w:space="0" w:color="auto"/>
              <w:left w:val="single" w:sz="6" w:space="0" w:color="auto"/>
              <w:bottom w:val="single" w:sz="6" w:space="0" w:color="auto"/>
              <w:right w:val="single" w:sz="6" w:space="0" w:color="auto"/>
            </w:tcBorders>
            <w:shd w:val="solid" w:color="FFFFFF" w:fill="auto"/>
          </w:tcPr>
          <w:p w14:paraId="0ADCF534" w14:textId="77777777" w:rsidR="00720DE1" w:rsidRPr="00720DE1" w:rsidRDefault="00720DE1" w:rsidP="00720DE1">
            <w:pPr>
              <w:suppressAutoHyphens/>
              <w:spacing w:before="100" w:after="100"/>
              <w:ind w:firstLine="174"/>
              <w:contextualSpacing/>
              <w:rPr>
                <w:sz w:val="18"/>
                <w:szCs w:val="18"/>
                <w:lang w:eastAsia="ar-SA"/>
              </w:rPr>
            </w:pPr>
            <w:r w:rsidRPr="00720DE1">
              <w:rPr>
                <w:color w:val="000000"/>
                <w:sz w:val="18"/>
                <w:szCs w:val="18"/>
                <w:lang w:eastAsia="ar-SA"/>
              </w:rPr>
              <w:t>Ленинградская обл, Выборгский район, пос. Гвардейское, ул. Школьная, д.3</w:t>
            </w:r>
          </w:p>
        </w:tc>
        <w:tc>
          <w:tcPr>
            <w:tcW w:w="1560" w:type="dxa"/>
            <w:tcBorders>
              <w:top w:val="single" w:sz="4" w:space="0" w:color="auto"/>
              <w:left w:val="single" w:sz="4" w:space="0" w:color="auto"/>
              <w:bottom w:val="single" w:sz="4" w:space="0" w:color="auto"/>
              <w:right w:val="single" w:sz="4" w:space="0" w:color="auto"/>
            </w:tcBorders>
          </w:tcPr>
          <w:p w14:paraId="59B77852"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6E8FD6F9"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1</w:t>
            </w:r>
          </w:p>
        </w:tc>
      </w:tr>
      <w:tr w:rsidR="00720DE1" w:rsidRPr="00720DE1" w14:paraId="2DE11087" w14:textId="77777777" w:rsidTr="00EF7AC5">
        <w:trPr>
          <w:trHeight w:val="127"/>
        </w:trPr>
        <w:tc>
          <w:tcPr>
            <w:tcW w:w="568" w:type="dxa"/>
            <w:tcBorders>
              <w:top w:val="single" w:sz="4" w:space="0" w:color="auto"/>
              <w:left w:val="single" w:sz="4" w:space="0" w:color="auto"/>
              <w:bottom w:val="single" w:sz="4" w:space="0" w:color="auto"/>
              <w:right w:val="single" w:sz="4" w:space="0" w:color="auto"/>
            </w:tcBorders>
          </w:tcPr>
          <w:p w14:paraId="1EB8B574" w14:textId="77777777" w:rsidR="00720DE1" w:rsidRPr="00720DE1" w:rsidRDefault="00720DE1" w:rsidP="00720DE1">
            <w:pPr>
              <w:suppressAutoHyphens/>
              <w:spacing w:before="100" w:after="100"/>
              <w:contextualSpacing/>
              <w:jc w:val="center"/>
              <w:rPr>
                <w:sz w:val="18"/>
                <w:szCs w:val="18"/>
                <w:lang w:eastAsia="en-US"/>
              </w:rPr>
            </w:pPr>
          </w:p>
        </w:tc>
        <w:tc>
          <w:tcPr>
            <w:tcW w:w="1672" w:type="dxa"/>
            <w:tcBorders>
              <w:top w:val="single" w:sz="4" w:space="0" w:color="auto"/>
              <w:left w:val="single" w:sz="4" w:space="0" w:color="auto"/>
              <w:bottom w:val="single" w:sz="4" w:space="0" w:color="auto"/>
              <w:right w:val="single" w:sz="4" w:space="0" w:color="auto"/>
            </w:tcBorders>
          </w:tcPr>
          <w:p w14:paraId="2F15E7A0" w14:textId="77777777" w:rsidR="00720DE1" w:rsidRPr="00720DE1" w:rsidRDefault="00720DE1" w:rsidP="00720DE1">
            <w:pPr>
              <w:suppressAutoHyphens/>
              <w:spacing w:before="100" w:after="100"/>
              <w:contextualSpacing/>
              <w:jc w:val="center"/>
              <w:rPr>
                <w:sz w:val="18"/>
                <w:szCs w:val="18"/>
                <w:lang w:eastAsia="en-US"/>
              </w:rPr>
            </w:pPr>
          </w:p>
        </w:tc>
        <w:tc>
          <w:tcPr>
            <w:tcW w:w="4564" w:type="dxa"/>
            <w:gridSpan w:val="2"/>
            <w:tcBorders>
              <w:top w:val="single" w:sz="4" w:space="0" w:color="auto"/>
              <w:left w:val="single" w:sz="4" w:space="0" w:color="auto"/>
              <w:bottom w:val="single" w:sz="4" w:space="0" w:color="auto"/>
              <w:right w:val="single" w:sz="4" w:space="0" w:color="auto"/>
            </w:tcBorders>
          </w:tcPr>
          <w:p w14:paraId="7663BFB6" w14:textId="77777777" w:rsidR="00720DE1" w:rsidRPr="00720DE1" w:rsidRDefault="00720DE1" w:rsidP="00720DE1">
            <w:pPr>
              <w:suppressAutoHyphens/>
              <w:spacing w:before="100" w:after="100"/>
              <w:ind w:firstLine="174"/>
              <w:contextualSpacing/>
              <w:jc w:val="center"/>
              <w:rPr>
                <w:sz w:val="18"/>
                <w:szCs w:val="18"/>
                <w:lang w:eastAsia="ar-SA"/>
              </w:rPr>
            </w:pPr>
            <w:r w:rsidRPr="00720DE1">
              <w:rPr>
                <w:b/>
                <w:sz w:val="18"/>
                <w:szCs w:val="18"/>
                <w:lang w:eastAsia="en-US"/>
              </w:rPr>
              <w:t>Гатчинский почтамт</w:t>
            </w:r>
          </w:p>
        </w:tc>
        <w:tc>
          <w:tcPr>
            <w:tcW w:w="1560" w:type="dxa"/>
            <w:tcBorders>
              <w:top w:val="single" w:sz="4" w:space="0" w:color="auto"/>
              <w:left w:val="single" w:sz="4" w:space="0" w:color="auto"/>
              <w:bottom w:val="single" w:sz="4" w:space="0" w:color="auto"/>
              <w:right w:val="single" w:sz="4" w:space="0" w:color="auto"/>
            </w:tcBorders>
          </w:tcPr>
          <w:p w14:paraId="6BBE9A1B" w14:textId="77777777" w:rsidR="00720DE1" w:rsidRPr="00720DE1" w:rsidRDefault="00720DE1" w:rsidP="00720DE1">
            <w:pPr>
              <w:suppressAutoHyphens/>
              <w:spacing w:before="100" w:after="100"/>
              <w:contextualSpacing/>
              <w:jc w:val="center"/>
              <w:rPr>
                <w:rFonts w:eastAsia="Calibri"/>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0A2AFAB8" w14:textId="77777777" w:rsidR="00720DE1" w:rsidRPr="00720DE1" w:rsidRDefault="00720DE1" w:rsidP="00720DE1">
            <w:pPr>
              <w:suppressAutoHyphens/>
              <w:spacing w:before="100" w:after="100"/>
              <w:contextualSpacing/>
              <w:jc w:val="center"/>
              <w:rPr>
                <w:rFonts w:eastAsia="Calibri"/>
                <w:sz w:val="18"/>
                <w:szCs w:val="18"/>
                <w:lang w:eastAsia="en-US"/>
              </w:rPr>
            </w:pPr>
          </w:p>
        </w:tc>
      </w:tr>
      <w:tr w:rsidR="00720DE1" w:rsidRPr="00720DE1" w14:paraId="608A3A21" w14:textId="77777777" w:rsidTr="00EF7AC5">
        <w:trPr>
          <w:trHeight w:val="195"/>
        </w:trPr>
        <w:tc>
          <w:tcPr>
            <w:tcW w:w="568" w:type="dxa"/>
            <w:tcBorders>
              <w:top w:val="single" w:sz="4" w:space="0" w:color="auto"/>
              <w:left w:val="single" w:sz="4" w:space="0" w:color="auto"/>
              <w:bottom w:val="single" w:sz="4" w:space="0" w:color="auto"/>
              <w:right w:val="single" w:sz="4" w:space="0" w:color="auto"/>
            </w:tcBorders>
          </w:tcPr>
          <w:p w14:paraId="2E43E0EA"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10</w:t>
            </w:r>
          </w:p>
        </w:tc>
        <w:tc>
          <w:tcPr>
            <w:tcW w:w="1672" w:type="dxa"/>
            <w:tcBorders>
              <w:top w:val="single" w:sz="4" w:space="0" w:color="auto"/>
              <w:left w:val="single" w:sz="4" w:space="0" w:color="auto"/>
              <w:bottom w:val="single" w:sz="4" w:space="0" w:color="auto"/>
              <w:right w:val="single" w:sz="4" w:space="0" w:color="auto"/>
            </w:tcBorders>
          </w:tcPr>
          <w:p w14:paraId="7D182AA0"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ОПС № 188359</w:t>
            </w:r>
          </w:p>
        </w:tc>
        <w:tc>
          <w:tcPr>
            <w:tcW w:w="4564" w:type="dxa"/>
            <w:gridSpan w:val="2"/>
            <w:tcBorders>
              <w:top w:val="single" w:sz="4" w:space="0" w:color="auto"/>
              <w:left w:val="single" w:sz="4" w:space="0" w:color="auto"/>
              <w:bottom w:val="single" w:sz="4" w:space="0" w:color="auto"/>
              <w:right w:val="single" w:sz="4" w:space="0" w:color="auto"/>
            </w:tcBorders>
          </w:tcPr>
          <w:p w14:paraId="57CAA944" w14:textId="4382C6FE" w:rsidR="00720DE1" w:rsidRPr="00720DE1" w:rsidRDefault="00720DE1" w:rsidP="003F67B4">
            <w:pPr>
              <w:suppressAutoHyphens/>
              <w:spacing w:before="100" w:after="100"/>
              <w:ind w:firstLine="174"/>
              <w:contextualSpacing/>
              <w:rPr>
                <w:sz w:val="18"/>
                <w:szCs w:val="18"/>
                <w:lang w:eastAsia="ar-SA"/>
              </w:rPr>
            </w:pPr>
            <w:r w:rsidRPr="00720DE1">
              <w:rPr>
                <w:sz w:val="18"/>
                <w:szCs w:val="18"/>
                <w:lang w:eastAsia="ar-SA"/>
              </w:rPr>
              <w:t>Ленинградская обл., Гатчинский р-он,</w:t>
            </w:r>
            <w:r w:rsidR="003F67B4">
              <w:rPr>
                <w:sz w:val="18"/>
                <w:szCs w:val="18"/>
                <w:lang w:eastAsia="ar-SA"/>
              </w:rPr>
              <w:t xml:space="preserve"> </w:t>
            </w:r>
            <w:r w:rsidRPr="00720DE1">
              <w:rPr>
                <w:sz w:val="18"/>
                <w:szCs w:val="18"/>
                <w:lang w:eastAsia="ar-SA"/>
              </w:rPr>
              <w:t>д. Большое Ондрово, д.33а, лит. А</w:t>
            </w:r>
          </w:p>
        </w:tc>
        <w:tc>
          <w:tcPr>
            <w:tcW w:w="1560" w:type="dxa"/>
            <w:tcBorders>
              <w:top w:val="single" w:sz="4" w:space="0" w:color="auto"/>
              <w:left w:val="single" w:sz="4" w:space="0" w:color="auto"/>
              <w:bottom w:val="single" w:sz="4" w:space="0" w:color="auto"/>
              <w:right w:val="single" w:sz="4" w:space="0" w:color="auto"/>
            </w:tcBorders>
          </w:tcPr>
          <w:p w14:paraId="14CC82A7"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04BCF832"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1</w:t>
            </w:r>
          </w:p>
        </w:tc>
      </w:tr>
      <w:tr w:rsidR="00720DE1" w:rsidRPr="00720DE1" w14:paraId="68B4F9CC" w14:textId="77777777" w:rsidTr="00EF7AC5">
        <w:trPr>
          <w:trHeight w:val="473"/>
        </w:trPr>
        <w:tc>
          <w:tcPr>
            <w:tcW w:w="568" w:type="dxa"/>
            <w:tcBorders>
              <w:top w:val="single" w:sz="4" w:space="0" w:color="auto"/>
              <w:left w:val="single" w:sz="4" w:space="0" w:color="auto"/>
              <w:bottom w:val="single" w:sz="4" w:space="0" w:color="auto"/>
              <w:right w:val="single" w:sz="4" w:space="0" w:color="auto"/>
            </w:tcBorders>
          </w:tcPr>
          <w:p w14:paraId="196C3866" w14:textId="77777777" w:rsidR="00720DE1" w:rsidRDefault="00600CEB" w:rsidP="00720DE1">
            <w:pPr>
              <w:suppressAutoHyphens/>
              <w:spacing w:before="100" w:after="100"/>
              <w:contextualSpacing/>
              <w:jc w:val="center"/>
              <w:rPr>
                <w:sz w:val="18"/>
                <w:szCs w:val="18"/>
                <w:lang w:val="en-US" w:eastAsia="ar-SA"/>
              </w:rPr>
            </w:pPr>
            <w:r>
              <w:rPr>
                <w:sz w:val="18"/>
                <w:szCs w:val="18"/>
                <w:lang w:val="en-US" w:eastAsia="ar-SA"/>
              </w:rPr>
              <w:t>11</w:t>
            </w:r>
          </w:p>
          <w:p w14:paraId="16116429" w14:textId="175B0219" w:rsidR="00600CEB" w:rsidRPr="00600CEB" w:rsidRDefault="00600CEB" w:rsidP="00720DE1">
            <w:pPr>
              <w:suppressAutoHyphens/>
              <w:spacing w:before="100" w:after="100"/>
              <w:contextualSpacing/>
              <w:jc w:val="center"/>
              <w:rPr>
                <w:sz w:val="18"/>
                <w:szCs w:val="18"/>
                <w:lang w:val="en-US" w:eastAsia="ar-SA"/>
              </w:rPr>
            </w:pPr>
          </w:p>
        </w:tc>
        <w:tc>
          <w:tcPr>
            <w:tcW w:w="1672" w:type="dxa"/>
            <w:tcBorders>
              <w:top w:val="single" w:sz="4" w:space="0" w:color="auto"/>
              <w:left w:val="single" w:sz="4" w:space="0" w:color="auto"/>
              <w:bottom w:val="single" w:sz="4" w:space="0" w:color="auto"/>
              <w:right w:val="single" w:sz="4" w:space="0" w:color="auto"/>
            </w:tcBorders>
          </w:tcPr>
          <w:p w14:paraId="343C2720" w14:textId="77777777" w:rsidR="00720DE1" w:rsidRPr="00720DE1" w:rsidRDefault="00720DE1" w:rsidP="00720DE1">
            <w:pPr>
              <w:suppressAutoHyphens/>
              <w:spacing w:before="100" w:after="100"/>
              <w:contextualSpacing/>
              <w:jc w:val="center"/>
              <w:rPr>
                <w:sz w:val="18"/>
                <w:szCs w:val="18"/>
                <w:lang w:eastAsia="ar-SA"/>
              </w:rPr>
            </w:pPr>
            <w:r w:rsidRPr="00720DE1">
              <w:rPr>
                <w:sz w:val="18"/>
                <w:szCs w:val="18"/>
                <w:lang w:eastAsia="ar-SA"/>
              </w:rPr>
              <w:t>ОПС № 188376</w:t>
            </w:r>
          </w:p>
        </w:tc>
        <w:tc>
          <w:tcPr>
            <w:tcW w:w="4564" w:type="dxa"/>
            <w:gridSpan w:val="2"/>
            <w:tcBorders>
              <w:top w:val="single" w:sz="4" w:space="0" w:color="auto"/>
              <w:left w:val="single" w:sz="4" w:space="0" w:color="auto"/>
              <w:bottom w:val="single" w:sz="4" w:space="0" w:color="auto"/>
              <w:right w:val="single" w:sz="4" w:space="0" w:color="auto"/>
            </w:tcBorders>
          </w:tcPr>
          <w:p w14:paraId="02B5D33E"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Гатчинский р-он,</w:t>
            </w:r>
          </w:p>
          <w:p w14:paraId="1475921F"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п. Чаща, ул. Лесная, д.2, лит. А, а, Г, Г1, Г2</w:t>
            </w:r>
          </w:p>
        </w:tc>
        <w:tc>
          <w:tcPr>
            <w:tcW w:w="1560" w:type="dxa"/>
            <w:tcBorders>
              <w:top w:val="single" w:sz="4" w:space="0" w:color="auto"/>
              <w:left w:val="single" w:sz="4" w:space="0" w:color="auto"/>
              <w:bottom w:val="single" w:sz="4" w:space="0" w:color="auto"/>
              <w:right w:val="single" w:sz="4" w:space="0" w:color="auto"/>
            </w:tcBorders>
          </w:tcPr>
          <w:p w14:paraId="7D736343" w14:textId="77777777" w:rsidR="00720DE1" w:rsidRPr="00720DE1" w:rsidRDefault="00720DE1" w:rsidP="00720DE1">
            <w:pPr>
              <w:suppressAutoHyphens/>
              <w:spacing w:before="100" w:after="100"/>
              <w:contextualSpacing/>
              <w:jc w:val="center"/>
              <w:rPr>
                <w:sz w:val="18"/>
                <w:szCs w:val="18"/>
                <w:lang w:eastAsia="ar-SA"/>
              </w:rPr>
            </w:pPr>
            <w:r w:rsidRPr="00720DE1">
              <w:rPr>
                <w:sz w:val="18"/>
                <w:szCs w:val="18"/>
                <w:lang w:eastAsia="ar-SA"/>
              </w:rPr>
              <w:t>печной</w:t>
            </w:r>
          </w:p>
        </w:tc>
        <w:tc>
          <w:tcPr>
            <w:tcW w:w="1559" w:type="dxa"/>
            <w:tcBorders>
              <w:top w:val="single" w:sz="4" w:space="0" w:color="auto"/>
              <w:left w:val="single" w:sz="4" w:space="0" w:color="auto"/>
              <w:bottom w:val="single" w:sz="4" w:space="0" w:color="auto"/>
              <w:right w:val="single" w:sz="4" w:space="0" w:color="auto"/>
            </w:tcBorders>
          </w:tcPr>
          <w:p w14:paraId="4EB3F46E"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2</w:t>
            </w:r>
          </w:p>
        </w:tc>
      </w:tr>
      <w:tr w:rsidR="00720DE1" w:rsidRPr="00720DE1" w14:paraId="001F2ABE" w14:textId="77777777" w:rsidTr="00EF7AC5">
        <w:trPr>
          <w:trHeight w:val="442"/>
        </w:trPr>
        <w:tc>
          <w:tcPr>
            <w:tcW w:w="568" w:type="dxa"/>
            <w:tcBorders>
              <w:top w:val="single" w:sz="4" w:space="0" w:color="auto"/>
              <w:left w:val="single" w:sz="4" w:space="0" w:color="auto"/>
              <w:bottom w:val="single" w:sz="4" w:space="0" w:color="auto"/>
              <w:right w:val="single" w:sz="4" w:space="0" w:color="auto"/>
            </w:tcBorders>
          </w:tcPr>
          <w:p w14:paraId="01DFFF26" w14:textId="4F10526E" w:rsidR="00720DE1" w:rsidRPr="00600CEB" w:rsidRDefault="00600CEB" w:rsidP="00720DE1">
            <w:pPr>
              <w:suppressAutoHyphens/>
              <w:spacing w:before="100" w:after="100"/>
              <w:contextualSpacing/>
              <w:jc w:val="center"/>
              <w:rPr>
                <w:sz w:val="18"/>
                <w:szCs w:val="18"/>
                <w:lang w:val="en-US" w:eastAsia="ar-SA"/>
              </w:rPr>
            </w:pPr>
            <w:r>
              <w:rPr>
                <w:sz w:val="18"/>
                <w:szCs w:val="18"/>
                <w:lang w:val="en-US" w:eastAsia="ar-SA"/>
              </w:rPr>
              <w:t>12</w:t>
            </w:r>
          </w:p>
        </w:tc>
        <w:tc>
          <w:tcPr>
            <w:tcW w:w="1672" w:type="dxa"/>
            <w:tcBorders>
              <w:top w:val="single" w:sz="4" w:space="0" w:color="auto"/>
              <w:left w:val="single" w:sz="4" w:space="0" w:color="auto"/>
              <w:bottom w:val="single" w:sz="4" w:space="0" w:color="auto"/>
              <w:right w:val="single" w:sz="4" w:space="0" w:color="auto"/>
            </w:tcBorders>
          </w:tcPr>
          <w:p w14:paraId="094C07D6" w14:textId="77777777" w:rsidR="00720DE1" w:rsidRPr="00720DE1" w:rsidRDefault="00720DE1" w:rsidP="00720DE1">
            <w:pPr>
              <w:suppressAutoHyphens/>
              <w:spacing w:before="100" w:after="100"/>
              <w:contextualSpacing/>
              <w:jc w:val="center"/>
              <w:rPr>
                <w:sz w:val="18"/>
                <w:szCs w:val="18"/>
                <w:lang w:eastAsia="ar-SA"/>
              </w:rPr>
            </w:pPr>
            <w:r w:rsidRPr="00720DE1">
              <w:rPr>
                <w:sz w:val="18"/>
                <w:szCs w:val="18"/>
                <w:lang w:eastAsia="ar-SA"/>
              </w:rPr>
              <w:t>ОПС № 188353</w:t>
            </w:r>
          </w:p>
        </w:tc>
        <w:tc>
          <w:tcPr>
            <w:tcW w:w="4564" w:type="dxa"/>
            <w:gridSpan w:val="2"/>
            <w:tcBorders>
              <w:top w:val="single" w:sz="4" w:space="0" w:color="auto"/>
              <w:left w:val="single" w:sz="4" w:space="0" w:color="auto"/>
              <w:bottom w:val="single" w:sz="4" w:space="0" w:color="auto"/>
              <w:right w:val="single" w:sz="4" w:space="0" w:color="auto"/>
            </w:tcBorders>
          </w:tcPr>
          <w:p w14:paraId="44D5449B"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Гатчинский р-он,</w:t>
            </w:r>
          </w:p>
          <w:p w14:paraId="44B5D10E"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д. Романовка, д.63, лит. А, а, а1, а2</w:t>
            </w:r>
          </w:p>
        </w:tc>
        <w:tc>
          <w:tcPr>
            <w:tcW w:w="1560" w:type="dxa"/>
            <w:tcBorders>
              <w:top w:val="single" w:sz="4" w:space="0" w:color="auto"/>
              <w:left w:val="single" w:sz="4" w:space="0" w:color="auto"/>
              <w:bottom w:val="single" w:sz="4" w:space="0" w:color="auto"/>
              <w:right w:val="single" w:sz="4" w:space="0" w:color="auto"/>
            </w:tcBorders>
          </w:tcPr>
          <w:p w14:paraId="0E21E014" w14:textId="77777777" w:rsidR="00720DE1" w:rsidRPr="00720DE1" w:rsidRDefault="00720DE1" w:rsidP="00720DE1">
            <w:pPr>
              <w:suppressAutoHyphens/>
              <w:spacing w:before="100" w:after="100"/>
              <w:contextualSpacing/>
              <w:jc w:val="center"/>
              <w:rPr>
                <w:sz w:val="18"/>
                <w:szCs w:val="18"/>
                <w:lang w:eastAsia="ar-SA"/>
              </w:rPr>
            </w:pPr>
            <w:r w:rsidRPr="00720DE1">
              <w:rPr>
                <w:sz w:val="18"/>
                <w:szCs w:val="18"/>
                <w:lang w:eastAsia="ar-SA"/>
              </w:rPr>
              <w:t>печной</w:t>
            </w:r>
          </w:p>
        </w:tc>
        <w:tc>
          <w:tcPr>
            <w:tcW w:w="1559" w:type="dxa"/>
            <w:tcBorders>
              <w:top w:val="single" w:sz="4" w:space="0" w:color="auto"/>
              <w:left w:val="single" w:sz="4" w:space="0" w:color="auto"/>
              <w:bottom w:val="single" w:sz="4" w:space="0" w:color="auto"/>
              <w:right w:val="single" w:sz="4" w:space="0" w:color="auto"/>
            </w:tcBorders>
          </w:tcPr>
          <w:p w14:paraId="449E1883"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2</w:t>
            </w:r>
          </w:p>
        </w:tc>
      </w:tr>
      <w:tr w:rsidR="00720DE1" w:rsidRPr="00720DE1" w14:paraId="1CA38301" w14:textId="77777777" w:rsidTr="00EF7AC5">
        <w:trPr>
          <w:trHeight w:val="442"/>
        </w:trPr>
        <w:tc>
          <w:tcPr>
            <w:tcW w:w="568" w:type="dxa"/>
            <w:tcBorders>
              <w:top w:val="single" w:sz="4" w:space="0" w:color="auto"/>
              <w:left w:val="single" w:sz="4" w:space="0" w:color="auto"/>
              <w:bottom w:val="single" w:sz="4" w:space="0" w:color="auto"/>
              <w:right w:val="single" w:sz="4" w:space="0" w:color="auto"/>
            </w:tcBorders>
          </w:tcPr>
          <w:p w14:paraId="46B763A2" w14:textId="1CB12A9E" w:rsidR="00720DE1" w:rsidRPr="00600CEB" w:rsidRDefault="00600CEB" w:rsidP="00720DE1">
            <w:pPr>
              <w:suppressAutoHyphens/>
              <w:spacing w:before="100" w:after="100"/>
              <w:contextualSpacing/>
              <w:jc w:val="center"/>
              <w:rPr>
                <w:sz w:val="18"/>
                <w:szCs w:val="18"/>
                <w:lang w:val="en-US" w:eastAsia="en-US"/>
              </w:rPr>
            </w:pPr>
            <w:r>
              <w:rPr>
                <w:sz w:val="18"/>
                <w:szCs w:val="18"/>
                <w:lang w:val="en-US" w:eastAsia="en-US"/>
              </w:rPr>
              <w:t>13</w:t>
            </w:r>
          </w:p>
        </w:tc>
        <w:tc>
          <w:tcPr>
            <w:tcW w:w="1672" w:type="dxa"/>
            <w:tcBorders>
              <w:top w:val="single" w:sz="4" w:space="0" w:color="auto"/>
              <w:left w:val="single" w:sz="4" w:space="0" w:color="auto"/>
              <w:bottom w:val="single" w:sz="4" w:space="0" w:color="auto"/>
              <w:right w:val="single" w:sz="4" w:space="0" w:color="auto"/>
            </w:tcBorders>
          </w:tcPr>
          <w:p w14:paraId="047628EE" w14:textId="77777777" w:rsidR="00720DE1" w:rsidRPr="00720DE1" w:rsidRDefault="00720DE1" w:rsidP="00720DE1">
            <w:pPr>
              <w:suppressAutoHyphens/>
              <w:spacing w:before="100" w:after="100"/>
              <w:contextualSpacing/>
              <w:jc w:val="center"/>
              <w:rPr>
                <w:sz w:val="18"/>
                <w:szCs w:val="18"/>
                <w:lang w:eastAsia="ar-SA"/>
              </w:rPr>
            </w:pPr>
            <w:r w:rsidRPr="00720DE1">
              <w:rPr>
                <w:sz w:val="18"/>
                <w:szCs w:val="18"/>
                <w:lang w:eastAsia="ar-SA"/>
              </w:rPr>
              <w:t>ОПС № 188380</w:t>
            </w:r>
          </w:p>
        </w:tc>
        <w:tc>
          <w:tcPr>
            <w:tcW w:w="4564" w:type="dxa"/>
            <w:gridSpan w:val="2"/>
            <w:tcBorders>
              <w:top w:val="single" w:sz="4" w:space="0" w:color="auto"/>
              <w:left w:val="single" w:sz="4" w:space="0" w:color="auto"/>
              <w:bottom w:val="single" w:sz="4" w:space="0" w:color="auto"/>
              <w:right w:val="single" w:sz="4" w:space="0" w:color="auto"/>
            </w:tcBorders>
          </w:tcPr>
          <w:p w14:paraId="440CE39D"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 обл.,  Гатчинский р-н, г.п. Вырица, ул. Почтовая, д.4</w:t>
            </w:r>
          </w:p>
        </w:tc>
        <w:tc>
          <w:tcPr>
            <w:tcW w:w="1560" w:type="dxa"/>
            <w:tcBorders>
              <w:top w:val="single" w:sz="4" w:space="0" w:color="auto"/>
              <w:left w:val="single" w:sz="4" w:space="0" w:color="auto"/>
              <w:bottom w:val="single" w:sz="4" w:space="0" w:color="auto"/>
              <w:right w:val="single" w:sz="4" w:space="0" w:color="auto"/>
            </w:tcBorders>
          </w:tcPr>
          <w:p w14:paraId="3D84DDDE" w14:textId="77777777" w:rsidR="00720DE1" w:rsidRPr="00720DE1" w:rsidRDefault="00720DE1" w:rsidP="00720DE1">
            <w:pPr>
              <w:suppressAutoHyphens/>
              <w:spacing w:before="100" w:after="100"/>
              <w:contextualSpacing/>
              <w:jc w:val="center"/>
              <w:rPr>
                <w:sz w:val="18"/>
                <w:szCs w:val="18"/>
                <w:lang w:eastAsia="ar-SA"/>
              </w:rPr>
            </w:pPr>
            <w:r w:rsidRPr="00720DE1">
              <w:rPr>
                <w:sz w:val="18"/>
                <w:szCs w:val="18"/>
                <w:lang w:eastAsia="ar-SA"/>
              </w:rPr>
              <w:t>печной</w:t>
            </w:r>
          </w:p>
        </w:tc>
        <w:tc>
          <w:tcPr>
            <w:tcW w:w="1559" w:type="dxa"/>
            <w:tcBorders>
              <w:top w:val="single" w:sz="4" w:space="0" w:color="auto"/>
              <w:left w:val="single" w:sz="4" w:space="0" w:color="auto"/>
              <w:bottom w:val="single" w:sz="4" w:space="0" w:color="auto"/>
              <w:right w:val="single" w:sz="4" w:space="0" w:color="auto"/>
            </w:tcBorders>
          </w:tcPr>
          <w:p w14:paraId="2D4073B4" w14:textId="05D7BE06" w:rsidR="00720DE1" w:rsidRPr="00720DE1" w:rsidRDefault="00720DE1" w:rsidP="00600CEB">
            <w:pPr>
              <w:suppressAutoHyphens/>
              <w:spacing w:before="100" w:after="100"/>
              <w:contextualSpacing/>
              <w:jc w:val="center"/>
              <w:rPr>
                <w:sz w:val="18"/>
                <w:szCs w:val="18"/>
                <w:lang w:eastAsia="ar-SA"/>
              </w:rPr>
            </w:pPr>
            <w:r w:rsidRPr="00720DE1">
              <w:rPr>
                <w:sz w:val="18"/>
                <w:szCs w:val="18"/>
                <w:lang w:eastAsia="ar-SA"/>
              </w:rPr>
              <w:t>1</w:t>
            </w:r>
            <w:r w:rsidR="003D3259">
              <w:rPr>
                <w:sz w:val="18"/>
                <w:szCs w:val="18"/>
                <w:lang w:eastAsia="ar-SA"/>
              </w:rPr>
              <w:t xml:space="preserve"> </w:t>
            </w:r>
          </w:p>
        </w:tc>
      </w:tr>
      <w:tr w:rsidR="00720DE1" w:rsidRPr="00720DE1" w14:paraId="7EA3581F" w14:textId="77777777" w:rsidTr="00EF7AC5">
        <w:trPr>
          <w:trHeight w:val="396"/>
        </w:trPr>
        <w:tc>
          <w:tcPr>
            <w:tcW w:w="568" w:type="dxa"/>
            <w:tcBorders>
              <w:top w:val="single" w:sz="4" w:space="0" w:color="auto"/>
              <w:left w:val="single" w:sz="4" w:space="0" w:color="auto"/>
              <w:bottom w:val="single" w:sz="4" w:space="0" w:color="auto"/>
              <w:right w:val="single" w:sz="4" w:space="0" w:color="auto"/>
            </w:tcBorders>
          </w:tcPr>
          <w:p w14:paraId="47E58332" w14:textId="2072319E" w:rsidR="00720DE1" w:rsidRPr="00600CEB" w:rsidRDefault="00600CEB" w:rsidP="00720DE1">
            <w:pPr>
              <w:suppressAutoHyphens/>
              <w:spacing w:before="100" w:after="100"/>
              <w:contextualSpacing/>
              <w:jc w:val="center"/>
              <w:rPr>
                <w:sz w:val="18"/>
                <w:szCs w:val="18"/>
                <w:lang w:val="en-US" w:eastAsia="ar-SA"/>
              </w:rPr>
            </w:pPr>
            <w:r>
              <w:rPr>
                <w:sz w:val="18"/>
                <w:szCs w:val="18"/>
                <w:lang w:val="en-US" w:eastAsia="ar-SA"/>
              </w:rPr>
              <w:t>14</w:t>
            </w:r>
          </w:p>
        </w:tc>
        <w:tc>
          <w:tcPr>
            <w:tcW w:w="1672" w:type="dxa"/>
            <w:tcBorders>
              <w:top w:val="single" w:sz="4" w:space="0" w:color="auto"/>
              <w:left w:val="single" w:sz="4" w:space="0" w:color="auto"/>
              <w:bottom w:val="single" w:sz="4" w:space="0" w:color="auto"/>
              <w:right w:val="single" w:sz="4" w:space="0" w:color="auto"/>
            </w:tcBorders>
          </w:tcPr>
          <w:p w14:paraId="4AE6FA18" w14:textId="77777777" w:rsidR="00720DE1" w:rsidRPr="00720DE1" w:rsidRDefault="00720DE1" w:rsidP="00720DE1">
            <w:pPr>
              <w:suppressAutoHyphens/>
              <w:spacing w:before="100" w:after="100"/>
              <w:contextualSpacing/>
              <w:jc w:val="center"/>
              <w:rPr>
                <w:sz w:val="18"/>
                <w:szCs w:val="18"/>
                <w:lang w:eastAsia="ar-SA"/>
              </w:rPr>
            </w:pPr>
            <w:r w:rsidRPr="00720DE1">
              <w:rPr>
                <w:sz w:val="18"/>
                <w:szCs w:val="18"/>
                <w:lang w:eastAsia="ar-SA"/>
              </w:rPr>
              <w:t>ОПС № 188301</w:t>
            </w:r>
          </w:p>
        </w:tc>
        <w:tc>
          <w:tcPr>
            <w:tcW w:w="4564" w:type="dxa"/>
            <w:gridSpan w:val="2"/>
            <w:tcBorders>
              <w:top w:val="single" w:sz="4" w:space="0" w:color="auto"/>
              <w:left w:val="single" w:sz="4" w:space="0" w:color="auto"/>
              <w:bottom w:val="single" w:sz="4" w:space="0" w:color="auto"/>
              <w:right w:val="single" w:sz="4" w:space="0" w:color="auto"/>
            </w:tcBorders>
          </w:tcPr>
          <w:p w14:paraId="1A1537E6"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г. Гатчина, ул. Рысева, д.7</w:t>
            </w:r>
          </w:p>
        </w:tc>
        <w:tc>
          <w:tcPr>
            <w:tcW w:w="1560" w:type="dxa"/>
            <w:tcBorders>
              <w:top w:val="single" w:sz="4" w:space="0" w:color="auto"/>
              <w:left w:val="single" w:sz="4" w:space="0" w:color="auto"/>
              <w:bottom w:val="single" w:sz="4" w:space="0" w:color="auto"/>
              <w:right w:val="single" w:sz="4" w:space="0" w:color="auto"/>
            </w:tcBorders>
          </w:tcPr>
          <w:p w14:paraId="3B0E297A" w14:textId="77777777" w:rsidR="00720DE1" w:rsidRPr="00720DE1" w:rsidRDefault="00720DE1" w:rsidP="00720DE1">
            <w:pPr>
              <w:suppressAutoHyphens/>
              <w:spacing w:before="100" w:after="100"/>
              <w:contextualSpacing/>
              <w:jc w:val="center"/>
              <w:rPr>
                <w:sz w:val="18"/>
                <w:szCs w:val="18"/>
                <w:lang w:eastAsia="ar-SA"/>
              </w:rPr>
            </w:pPr>
            <w:r w:rsidRPr="00720DE1">
              <w:rPr>
                <w:sz w:val="18"/>
                <w:szCs w:val="18"/>
                <w:lang w:eastAsia="ar-SA"/>
              </w:rPr>
              <w:t>печной</w:t>
            </w:r>
          </w:p>
        </w:tc>
        <w:tc>
          <w:tcPr>
            <w:tcW w:w="1559" w:type="dxa"/>
            <w:tcBorders>
              <w:top w:val="single" w:sz="4" w:space="0" w:color="auto"/>
              <w:left w:val="single" w:sz="4" w:space="0" w:color="auto"/>
              <w:bottom w:val="single" w:sz="4" w:space="0" w:color="auto"/>
              <w:right w:val="single" w:sz="4" w:space="0" w:color="auto"/>
            </w:tcBorders>
          </w:tcPr>
          <w:p w14:paraId="295A0CA1"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1</w:t>
            </w:r>
          </w:p>
        </w:tc>
      </w:tr>
      <w:tr w:rsidR="00720DE1" w:rsidRPr="00720DE1" w14:paraId="4F1B71F4" w14:textId="77777777" w:rsidTr="00EF7AC5">
        <w:trPr>
          <w:trHeight w:val="418"/>
        </w:trPr>
        <w:tc>
          <w:tcPr>
            <w:tcW w:w="568" w:type="dxa"/>
            <w:tcBorders>
              <w:top w:val="single" w:sz="4" w:space="0" w:color="auto"/>
              <w:left w:val="single" w:sz="4" w:space="0" w:color="auto"/>
              <w:bottom w:val="single" w:sz="4" w:space="0" w:color="auto"/>
              <w:right w:val="single" w:sz="4" w:space="0" w:color="auto"/>
            </w:tcBorders>
          </w:tcPr>
          <w:p w14:paraId="51ADFAB5" w14:textId="7CC2FB01" w:rsidR="00720DE1" w:rsidRPr="00600CEB" w:rsidRDefault="00600CEB" w:rsidP="00720DE1">
            <w:pPr>
              <w:suppressAutoHyphens/>
              <w:spacing w:before="100" w:after="100"/>
              <w:contextualSpacing/>
              <w:jc w:val="center"/>
              <w:rPr>
                <w:sz w:val="18"/>
                <w:szCs w:val="18"/>
                <w:lang w:val="en-US" w:eastAsia="en-US"/>
              </w:rPr>
            </w:pPr>
            <w:r>
              <w:rPr>
                <w:sz w:val="18"/>
                <w:szCs w:val="18"/>
                <w:lang w:val="en-US" w:eastAsia="en-US"/>
              </w:rPr>
              <w:t>15</w:t>
            </w:r>
          </w:p>
        </w:tc>
        <w:tc>
          <w:tcPr>
            <w:tcW w:w="1672" w:type="dxa"/>
            <w:tcBorders>
              <w:top w:val="single" w:sz="4" w:space="0" w:color="auto"/>
              <w:left w:val="single" w:sz="4" w:space="0" w:color="auto"/>
              <w:bottom w:val="single" w:sz="4" w:space="0" w:color="auto"/>
              <w:right w:val="single" w:sz="4" w:space="0" w:color="auto"/>
            </w:tcBorders>
          </w:tcPr>
          <w:p w14:paraId="1A77E0F3" w14:textId="77777777" w:rsidR="00720DE1" w:rsidRPr="00720DE1" w:rsidRDefault="00720DE1" w:rsidP="00720DE1">
            <w:pPr>
              <w:suppressAutoHyphens/>
              <w:spacing w:before="100" w:after="100"/>
              <w:contextualSpacing/>
              <w:jc w:val="center"/>
              <w:rPr>
                <w:sz w:val="18"/>
                <w:szCs w:val="18"/>
                <w:lang w:eastAsia="ar-SA"/>
              </w:rPr>
            </w:pPr>
            <w:r w:rsidRPr="00720DE1">
              <w:rPr>
                <w:sz w:val="18"/>
                <w:szCs w:val="18"/>
                <w:lang w:eastAsia="ar-SA"/>
              </w:rPr>
              <w:t>ОПС № 188291</w:t>
            </w:r>
          </w:p>
        </w:tc>
        <w:tc>
          <w:tcPr>
            <w:tcW w:w="4564" w:type="dxa"/>
            <w:gridSpan w:val="2"/>
            <w:tcBorders>
              <w:top w:val="single" w:sz="4" w:space="0" w:color="auto"/>
              <w:left w:val="single" w:sz="4" w:space="0" w:color="auto"/>
              <w:bottom w:val="single" w:sz="4" w:space="0" w:color="auto"/>
              <w:right w:val="single" w:sz="4" w:space="0" w:color="auto"/>
            </w:tcBorders>
          </w:tcPr>
          <w:p w14:paraId="03FD9309" w14:textId="04B5A278"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Лужский р-он, д. Красные Горы, лит. А</w:t>
            </w:r>
          </w:p>
        </w:tc>
        <w:tc>
          <w:tcPr>
            <w:tcW w:w="1560" w:type="dxa"/>
            <w:tcBorders>
              <w:top w:val="single" w:sz="4" w:space="0" w:color="auto"/>
              <w:left w:val="single" w:sz="4" w:space="0" w:color="auto"/>
              <w:bottom w:val="single" w:sz="4" w:space="0" w:color="auto"/>
              <w:right w:val="single" w:sz="4" w:space="0" w:color="auto"/>
            </w:tcBorders>
          </w:tcPr>
          <w:p w14:paraId="31FE820F" w14:textId="77777777" w:rsidR="00720DE1" w:rsidRPr="00720DE1" w:rsidRDefault="00720DE1" w:rsidP="00720DE1">
            <w:pPr>
              <w:suppressAutoHyphens/>
              <w:spacing w:before="100" w:after="100"/>
              <w:contextualSpacing/>
              <w:jc w:val="center"/>
              <w:rPr>
                <w:sz w:val="18"/>
                <w:szCs w:val="18"/>
                <w:lang w:eastAsia="ar-SA"/>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0BD03F5C"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1</w:t>
            </w:r>
          </w:p>
        </w:tc>
      </w:tr>
      <w:tr w:rsidR="00720DE1" w:rsidRPr="00720DE1" w14:paraId="267C43A3" w14:textId="77777777" w:rsidTr="00EF7AC5">
        <w:trPr>
          <w:trHeight w:val="418"/>
        </w:trPr>
        <w:tc>
          <w:tcPr>
            <w:tcW w:w="568" w:type="dxa"/>
            <w:tcBorders>
              <w:top w:val="single" w:sz="4" w:space="0" w:color="auto"/>
              <w:left w:val="single" w:sz="4" w:space="0" w:color="auto"/>
              <w:bottom w:val="single" w:sz="4" w:space="0" w:color="auto"/>
              <w:right w:val="single" w:sz="4" w:space="0" w:color="auto"/>
            </w:tcBorders>
          </w:tcPr>
          <w:p w14:paraId="6AEF8D0F" w14:textId="287B49EC" w:rsidR="00720DE1" w:rsidRPr="00600CEB" w:rsidRDefault="00600CEB" w:rsidP="00720DE1">
            <w:pPr>
              <w:suppressAutoHyphens/>
              <w:spacing w:before="100" w:after="100"/>
              <w:contextualSpacing/>
              <w:jc w:val="center"/>
              <w:rPr>
                <w:sz w:val="18"/>
                <w:szCs w:val="18"/>
                <w:lang w:val="en-US" w:eastAsia="en-US"/>
              </w:rPr>
            </w:pPr>
            <w:r>
              <w:rPr>
                <w:sz w:val="18"/>
                <w:szCs w:val="18"/>
                <w:lang w:val="en-US" w:eastAsia="en-US"/>
              </w:rPr>
              <w:t>16</w:t>
            </w:r>
          </w:p>
        </w:tc>
        <w:tc>
          <w:tcPr>
            <w:tcW w:w="1672" w:type="dxa"/>
            <w:tcBorders>
              <w:top w:val="single" w:sz="4" w:space="0" w:color="auto"/>
              <w:left w:val="single" w:sz="4" w:space="0" w:color="auto"/>
              <w:bottom w:val="single" w:sz="4" w:space="0" w:color="auto"/>
              <w:right w:val="single" w:sz="4" w:space="0" w:color="auto"/>
            </w:tcBorders>
          </w:tcPr>
          <w:p w14:paraId="0303561D" w14:textId="77777777" w:rsidR="00720DE1" w:rsidRPr="00720DE1" w:rsidRDefault="00720DE1" w:rsidP="00720DE1">
            <w:pPr>
              <w:suppressAutoHyphens/>
              <w:spacing w:before="100" w:after="100"/>
              <w:contextualSpacing/>
              <w:jc w:val="center"/>
              <w:rPr>
                <w:sz w:val="18"/>
                <w:szCs w:val="18"/>
                <w:lang w:eastAsia="ar-SA"/>
              </w:rPr>
            </w:pPr>
            <w:r w:rsidRPr="00720DE1">
              <w:rPr>
                <w:sz w:val="18"/>
                <w:szCs w:val="18"/>
                <w:lang w:eastAsia="ar-SA"/>
              </w:rPr>
              <w:t>ОПС № 188250</w:t>
            </w:r>
          </w:p>
        </w:tc>
        <w:tc>
          <w:tcPr>
            <w:tcW w:w="4564" w:type="dxa"/>
            <w:gridSpan w:val="2"/>
            <w:tcBorders>
              <w:top w:val="single" w:sz="4" w:space="0" w:color="auto"/>
              <w:left w:val="single" w:sz="4" w:space="0" w:color="auto"/>
              <w:bottom w:val="single" w:sz="4" w:space="0" w:color="auto"/>
              <w:right w:val="single" w:sz="4" w:space="0" w:color="auto"/>
            </w:tcBorders>
          </w:tcPr>
          <w:p w14:paraId="320B4C1C" w14:textId="1DBA8606"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Лужский р-он, д. Низовская, ул. Володарского, д.72, лит. А</w:t>
            </w:r>
          </w:p>
        </w:tc>
        <w:tc>
          <w:tcPr>
            <w:tcW w:w="1560" w:type="dxa"/>
            <w:tcBorders>
              <w:top w:val="single" w:sz="4" w:space="0" w:color="auto"/>
              <w:left w:val="single" w:sz="4" w:space="0" w:color="auto"/>
              <w:bottom w:val="single" w:sz="4" w:space="0" w:color="auto"/>
              <w:right w:val="single" w:sz="4" w:space="0" w:color="auto"/>
            </w:tcBorders>
          </w:tcPr>
          <w:p w14:paraId="7673A324" w14:textId="77777777" w:rsidR="00720DE1" w:rsidRPr="00720DE1" w:rsidRDefault="00720DE1" w:rsidP="00720DE1">
            <w:pPr>
              <w:suppressAutoHyphens/>
              <w:spacing w:before="100" w:after="100"/>
              <w:contextualSpacing/>
              <w:jc w:val="center"/>
              <w:rPr>
                <w:sz w:val="18"/>
                <w:szCs w:val="18"/>
                <w:lang w:eastAsia="ar-SA"/>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4D468C2C"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2</w:t>
            </w:r>
          </w:p>
        </w:tc>
      </w:tr>
      <w:tr w:rsidR="00720DE1" w:rsidRPr="00720DE1" w14:paraId="1CCDDCCB" w14:textId="77777777" w:rsidTr="00EF7AC5">
        <w:trPr>
          <w:trHeight w:val="418"/>
        </w:trPr>
        <w:tc>
          <w:tcPr>
            <w:tcW w:w="568" w:type="dxa"/>
            <w:tcBorders>
              <w:top w:val="single" w:sz="4" w:space="0" w:color="auto"/>
              <w:left w:val="single" w:sz="4" w:space="0" w:color="auto"/>
              <w:bottom w:val="single" w:sz="4" w:space="0" w:color="auto"/>
              <w:right w:val="single" w:sz="4" w:space="0" w:color="auto"/>
            </w:tcBorders>
          </w:tcPr>
          <w:p w14:paraId="083B7AEB" w14:textId="4ADD543F" w:rsidR="00720DE1" w:rsidRPr="00600CEB" w:rsidRDefault="00600CEB" w:rsidP="00720DE1">
            <w:pPr>
              <w:suppressAutoHyphens/>
              <w:spacing w:before="100" w:after="100"/>
              <w:contextualSpacing/>
              <w:jc w:val="center"/>
              <w:rPr>
                <w:sz w:val="18"/>
                <w:szCs w:val="18"/>
                <w:lang w:val="en-US" w:eastAsia="en-US"/>
              </w:rPr>
            </w:pPr>
            <w:r>
              <w:rPr>
                <w:sz w:val="18"/>
                <w:szCs w:val="18"/>
                <w:lang w:val="en-US" w:eastAsia="en-US"/>
              </w:rPr>
              <w:t>17</w:t>
            </w:r>
          </w:p>
        </w:tc>
        <w:tc>
          <w:tcPr>
            <w:tcW w:w="1672" w:type="dxa"/>
            <w:tcBorders>
              <w:top w:val="single" w:sz="4" w:space="0" w:color="auto"/>
              <w:left w:val="single" w:sz="4" w:space="0" w:color="auto"/>
              <w:bottom w:val="single" w:sz="4" w:space="0" w:color="auto"/>
              <w:right w:val="single" w:sz="4" w:space="0" w:color="auto"/>
            </w:tcBorders>
          </w:tcPr>
          <w:p w14:paraId="6CE72D69" w14:textId="77777777" w:rsidR="00720DE1" w:rsidRPr="00720DE1" w:rsidRDefault="00720DE1" w:rsidP="00720DE1">
            <w:pPr>
              <w:suppressAutoHyphens/>
              <w:spacing w:before="100" w:after="100"/>
              <w:contextualSpacing/>
              <w:jc w:val="center"/>
              <w:rPr>
                <w:sz w:val="18"/>
                <w:szCs w:val="18"/>
                <w:lang w:eastAsia="ar-SA"/>
              </w:rPr>
            </w:pPr>
            <w:r w:rsidRPr="00720DE1">
              <w:rPr>
                <w:sz w:val="18"/>
                <w:szCs w:val="18"/>
                <w:lang w:eastAsia="ar-SA"/>
              </w:rPr>
              <w:t>ОПС № 188265</w:t>
            </w:r>
          </w:p>
        </w:tc>
        <w:tc>
          <w:tcPr>
            <w:tcW w:w="4564" w:type="dxa"/>
            <w:gridSpan w:val="2"/>
            <w:tcBorders>
              <w:top w:val="single" w:sz="4" w:space="0" w:color="auto"/>
              <w:left w:val="single" w:sz="4" w:space="0" w:color="auto"/>
              <w:bottom w:val="single" w:sz="4" w:space="0" w:color="auto"/>
              <w:right w:val="single" w:sz="4" w:space="0" w:color="auto"/>
            </w:tcBorders>
          </w:tcPr>
          <w:p w14:paraId="7BC5FD24"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Лужский р-он, дер. Перечицы, ул. Центральная, д.1</w:t>
            </w:r>
          </w:p>
        </w:tc>
        <w:tc>
          <w:tcPr>
            <w:tcW w:w="1560" w:type="dxa"/>
            <w:tcBorders>
              <w:top w:val="single" w:sz="4" w:space="0" w:color="auto"/>
              <w:left w:val="single" w:sz="4" w:space="0" w:color="auto"/>
              <w:bottom w:val="single" w:sz="4" w:space="0" w:color="auto"/>
              <w:right w:val="single" w:sz="4" w:space="0" w:color="auto"/>
            </w:tcBorders>
          </w:tcPr>
          <w:p w14:paraId="758D52C6" w14:textId="77777777" w:rsidR="00720DE1" w:rsidRPr="00720DE1" w:rsidRDefault="00720DE1" w:rsidP="00720DE1">
            <w:pPr>
              <w:suppressAutoHyphens/>
              <w:spacing w:before="100" w:after="100"/>
              <w:contextualSpacing/>
              <w:jc w:val="center"/>
              <w:rPr>
                <w:sz w:val="18"/>
                <w:szCs w:val="18"/>
                <w:lang w:eastAsia="ar-SA"/>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49AD6A25"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1</w:t>
            </w:r>
          </w:p>
        </w:tc>
      </w:tr>
      <w:tr w:rsidR="00720DE1" w:rsidRPr="00720DE1" w14:paraId="00EAE887" w14:textId="77777777" w:rsidTr="00EF7AC5">
        <w:trPr>
          <w:trHeight w:val="418"/>
        </w:trPr>
        <w:tc>
          <w:tcPr>
            <w:tcW w:w="568" w:type="dxa"/>
            <w:tcBorders>
              <w:top w:val="single" w:sz="4" w:space="0" w:color="auto"/>
              <w:left w:val="single" w:sz="4" w:space="0" w:color="auto"/>
              <w:bottom w:val="single" w:sz="4" w:space="0" w:color="auto"/>
              <w:right w:val="single" w:sz="4" w:space="0" w:color="auto"/>
            </w:tcBorders>
          </w:tcPr>
          <w:p w14:paraId="209C18F0" w14:textId="000F26B9" w:rsidR="00720DE1" w:rsidRPr="00600CEB" w:rsidRDefault="00600CEB" w:rsidP="00720DE1">
            <w:pPr>
              <w:suppressAutoHyphens/>
              <w:spacing w:before="100" w:after="100"/>
              <w:contextualSpacing/>
              <w:jc w:val="center"/>
              <w:rPr>
                <w:sz w:val="18"/>
                <w:szCs w:val="18"/>
                <w:lang w:val="en-US" w:eastAsia="en-US"/>
              </w:rPr>
            </w:pPr>
            <w:r>
              <w:rPr>
                <w:sz w:val="18"/>
                <w:szCs w:val="18"/>
                <w:lang w:val="en-US" w:eastAsia="en-US"/>
              </w:rPr>
              <w:t>18</w:t>
            </w:r>
          </w:p>
        </w:tc>
        <w:tc>
          <w:tcPr>
            <w:tcW w:w="1672" w:type="dxa"/>
            <w:tcBorders>
              <w:top w:val="single" w:sz="4" w:space="0" w:color="auto"/>
              <w:left w:val="single" w:sz="4" w:space="0" w:color="auto"/>
              <w:bottom w:val="single" w:sz="4" w:space="0" w:color="auto"/>
              <w:right w:val="single" w:sz="4" w:space="0" w:color="auto"/>
            </w:tcBorders>
          </w:tcPr>
          <w:p w14:paraId="1F7563B7" w14:textId="77777777" w:rsidR="00720DE1" w:rsidRPr="00720DE1" w:rsidRDefault="00720DE1" w:rsidP="00720DE1">
            <w:pPr>
              <w:suppressAutoHyphens/>
              <w:spacing w:before="100" w:after="100"/>
              <w:contextualSpacing/>
              <w:jc w:val="center"/>
              <w:rPr>
                <w:sz w:val="18"/>
                <w:szCs w:val="18"/>
                <w:lang w:eastAsia="ar-SA"/>
              </w:rPr>
            </w:pPr>
            <w:r w:rsidRPr="00720DE1">
              <w:rPr>
                <w:sz w:val="18"/>
                <w:szCs w:val="18"/>
                <w:lang w:eastAsia="ar-SA"/>
              </w:rPr>
              <w:t>ОПС № 188272</w:t>
            </w:r>
          </w:p>
        </w:tc>
        <w:tc>
          <w:tcPr>
            <w:tcW w:w="4564" w:type="dxa"/>
            <w:gridSpan w:val="2"/>
            <w:tcBorders>
              <w:top w:val="single" w:sz="4" w:space="0" w:color="auto"/>
              <w:left w:val="single" w:sz="4" w:space="0" w:color="auto"/>
              <w:bottom w:val="single" w:sz="4" w:space="0" w:color="auto"/>
              <w:right w:val="single" w:sz="4" w:space="0" w:color="auto"/>
            </w:tcBorders>
          </w:tcPr>
          <w:p w14:paraId="757F239E"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Лужский р-он, Заклинское сельское поселение, дер. Раковно, д.1</w:t>
            </w:r>
          </w:p>
        </w:tc>
        <w:tc>
          <w:tcPr>
            <w:tcW w:w="1560" w:type="dxa"/>
            <w:tcBorders>
              <w:top w:val="single" w:sz="4" w:space="0" w:color="auto"/>
              <w:left w:val="single" w:sz="4" w:space="0" w:color="auto"/>
              <w:bottom w:val="single" w:sz="4" w:space="0" w:color="auto"/>
              <w:right w:val="single" w:sz="4" w:space="0" w:color="auto"/>
            </w:tcBorders>
          </w:tcPr>
          <w:p w14:paraId="298650D2" w14:textId="77777777" w:rsidR="00720DE1" w:rsidRPr="00720DE1" w:rsidRDefault="00720DE1" w:rsidP="00720DE1">
            <w:pPr>
              <w:suppressAutoHyphens/>
              <w:spacing w:before="100" w:after="100"/>
              <w:contextualSpacing/>
              <w:jc w:val="center"/>
              <w:rPr>
                <w:sz w:val="18"/>
                <w:szCs w:val="18"/>
                <w:lang w:eastAsia="ar-SA"/>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20D75BD6"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1</w:t>
            </w:r>
          </w:p>
        </w:tc>
      </w:tr>
      <w:tr w:rsidR="00720DE1" w:rsidRPr="00720DE1" w14:paraId="1E91E038" w14:textId="77777777" w:rsidTr="00EF7AC5">
        <w:trPr>
          <w:trHeight w:val="418"/>
        </w:trPr>
        <w:tc>
          <w:tcPr>
            <w:tcW w:w="568" w:type="dxa"/>
            <w:tcBorders>
              <w:top w:val="single" w:sz="4" w:space="0" w:color="auto"/>
              <w:left w:val="single" w:sz="4" w:space="0" w:color="auto"/>
              <w:bottom w:val="single" w:sz="4" w:space="0" w:color="auto"/>
              <w:right w:val="single" w:sz="4" w:space="0" w:color="auto"/>
            </w:tcBorders>
          </w:tcPr>
          <w:p w14:paraId="6469A39D" w14:textId="05400AD9" w:rsidR="00720DE1" w:rsidRPr="00600CEB" w:rsidRDefault="00600CEB" w:rsidP="00720DE1">
            <w:pPr>
              <w:suppressAutoHyphens/>
              <w:spacing w:before="100" w:after="100"/>
              <w:contextualSpacing/>
              <w:jc w:val="center"/>
              <w:rPr>
                <w:sz w:val="18"/>
                <w:szCs w:val="18"/>
                <w:lang w:val="en-US" w:eastAsia="en-US"/>
              </w:rPr>
            </w:pPr>
            <w:r>
              <w:rPr>
                <w:sz w:val="18"/>
                <w:szCs w:val="18"/>
                <w:lang w:val="en-US" w:eastAsia="en-US"/>
              </w:rPr>
              <w:t>19</w:t>
            </w:r>
          </w:p>
        </w:tc>
        <w:tc>
          <w:tcPr>
            <w:tcW w:w="1672" w:type="dxa"/>
            <w:tcBorders>
              <w:top w:val="single" w:sz="4" w:space="0" w:color="auto"/>
              <w:left w:val="single" w:sz="4" w:space="0" w:color="auto"/>
              <w:bottom w:val="single" w:sz="4" w:space="0" w:color="auto"/>
              <w:right w:val="single" w:sz="4" w:space="0" w:color="auto"/>
            </w:tcBorders>
          </w:tcPr>
          <w:p w14:paraId="43B6BB8A" w14:textId="77777777" w:rsidR="00720DE1" w:rsidRPr="00720DE1" w:rsidRDefault="00720DE1" w:rsidP="00720DE1">
            <w:pPr>
              <w:suppressAutoHyphens/>
              <w:spacing w:before="100" w:after="100"/>
              <w:contextualSpacing/>
              <w:jc w:val="center"/>
              <w:rPr>
                <w:sz w:val="18"/>
                <w:szCs w:val="18"/>
                <w:lang w:eastAsia="ar-SA"/>
              </w:rPr>
            </w:pPr>
            <w:r w:rsidRPr="00720DE1">
              <w:rPr>
                <w:sz w:val="18"/>
                <w:szCs w:val="18"/>
                <w:lang w:eastAsia="ar-SA"/>
              </w:rPr>
              <w:t>ОПС № 188255</w:t>
            </w:r>
          </w:p>
        </w:tc>
        <w:tc>
          <w:tcPr>
            <w:tcW w:w="4564" w:type="dxa"/>
            <w:gridSpan w:val="2"/>
            <w:tcBorders>
              <w:top w:val="single" w:sz="4" w:space="0" w:color="auto"/>
              <w:left w:val="single" w:sz="4" w:space="0" w:color="auto"/>
              <w:bottom w:val="single" w:sz="4" w:space="0" w:color="auto"/>
              <w:right w:val="single" w:sz="4" w:space="0" w:color="auto"/>
            </w:tcBorders>
          </w:tcPr>
          <w:p w14:paraId="5445807D"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Лужский р-он, п. Толмачево, ул. Толмачева, д.9, лит. А</w:t>
            </w:r>
          </w:p>
        </w:tc>
        <w:tc>
          <w:tcPr>
            <w:tcW w:w="1560" w:type="dxa"/>
            <w:tcBorders>
              <w:top w:val="single" w:sz="4" w:space="0" w:color="auto"/>
              <w:left w:val="single" w:sz="4" w:space="0" w:color="auto"/>
              <w:bottom w:val="single" w:sz="4" w:space="0" w:color="auto"/>
              <w:right w:val="single" w:sz="4" w:space="0" w:color="auto"/>
            </w:tcBorders>
          </w:tcPr>
          <w:p w14:paraId="095F0FB5" w14:textId="77777777" w:rsidR="00720DE1" w:rsidRPr="00720DE1" w:rsidRDefault="00720DE1" w:rsidP="00720DE1">
            <w:pPr>
              <w:suppressAutoHyphens/>
              <w:spacing w:before="100" w:after="100"/>
              <w:contextualSpacing/>
              <w:jc w:val="center"/>
              <w:rPr>
                <w:sz w:val="18"/>
                <w:szCs w:val="18"/>
                <w:lang w:eastAsia="ar-SA"/>
              </w:rPr>
            </w:pPr>
            <w:r w:rsidRPr="00720DE1">
              <w:rPr>
                <w:rFonts w:eastAsia="Calibri"/>
                <w:sz w:val="18"/>
                <w:szCs w:val="18"/>
                <w:lang w:eastAsia="en-US"/>
              </w:rPr>
              <w:t>газовый</w:t>
            </w:r>
            <w:r w:rsidRPr="00720DE1">
              <w:rPr>
                <w:rFonts w:eastAsia="Calibri"/>
                <w:sz w:val="18"/>
                <w:szCs w:val="18"/>
                <w:lang w:val="en-US" w:eastAsia="en-US"/>
              </w:rPr>
              <w:t xml:space="preserve"> </w:t>
            </w:r>
          </w:p>
        </w:tc>
        <w:tc>
          <w:tcPr>
            <w:tcW w:w="1559" w:type="dxa"/>
            <w:tcBorders>
              <w:top w:val="single" w:sz="4" w:space="0" w:color="auto"/>
              <w:left w:val="single" w:sz="4" w:space="0" w:color="auto"/>
              <w:bottom w:val="single" w:sz="4" w:space="0" w:color="auto"/>
              <w:right w:val="single" w:sz="4" w:space="0" w:color="auto"/>
            </w:tcBorders>
          </w:tcPr>
          <w:p w14:paraId="1EEA537F"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val="en-US" w:eastAsia="en-US"/>
              </w:rPr>
              <w:t>1</w:t>
            </w:r>
          </w:p>
        </w:tc>
      </w:tr>
      <w:tr w:rsidR="00720DE1" w:rsidRPr="00720DE1" w14:paraId="1D7B485C" w14:textId="77777777" w:rsidTr="00EF7AC5">
        <w:trPr>
          <w:trHeight w:val="60"/>
        </w:trPr>
        <w:tc>
          <w:tcPr>
            <w:tcW w:w="568" w:type="dxa"/>
            <w:tcBorders>
              <w:top w:val="single" w:sz="4" w:space="0" w:color="auto"/>
              <w:left w:val="single" w:sz="4" w:space="0" w:color="auto"/>
              <w:bottom w:val="single" w:sz="4" w:space="0" w:color="auto"/>
              <w:right w:val="single" w:sz="4" w:space="0" w:color="auto"/>
            </w:tcBorders>
          </w:tcPr>
          <w:p w14:paraId="62B8E081" w14:textId="77777777" w:rsidR="00720DE1" w:rsidRPr="00720DE1" w:rsidRDefault="00720DE1" w:rsidP="00720DE1">
            <w:pPr>
              <w:suppressAutoHyphens/>
              <w:spacing w:before="100" w:after="100"/>
              <w:contextualSpacing/>
              <w:jc w:val="center"/>
              <w:rPr>
                <w:rFonts w:eastAsia="Calibri"/>
                <w:sz w:val="18"/>
                <w:szCs w:val="18"/>
                <w:lang w:eastAsia="en-US"/>
              </w:rPr>
            </w:pPr>
          </w:p>
        </w:tc>
        <w:tc>
          <w:tcPr>
            <w:tcW w:w="1672" w:type="dxa"/>
            <w:tcBorders>
              <w:top w:val="single" w:sz="4" w:space="0" w:color="auto"/>
              <w:left w:val="single" w:sz="4" w:space="0" w:color="auto"/>
              <w:bottom w:val="single" w:sz="4" w:space="0" w:color="auto"/>
              <w:right w:val="single" w:sz="4" w:space="0" w:color="auto"/>
            </w:tcBorders>
          </w:tcPr>
          <w:p w14:paraId="69899897" w14:textId="77777777" w:rsidR="00720DE1" w:rsidRPr="00720DE1" w:rsidRDefault="00720DE1" w:rsidP="00720DE1">
            <w:pPr>
              <w:suppressAutoHyphens/>
              <w:spacing w:before="100" w:after="100"/>
              <w:contextualSpacing/>
              <w:jc w:val="center"/>
              <w:rPr>
                <w:rFonts w:eastAsia="Calibri"/>
                <w:sz w:val="18"/>
                <w:szCs w:val="18"/>
                <w:lang w:eastAsia="en-US"/>
              </w:rPr>
            </w:pPr>
          </w:p>
        </w:tc>
        <w:tc>
          <w:tcPr>
            <w:tcW w:w="4564" w:type="dxa"/>
            <w:gridSpan w:val="2"/>
            <w:tcBorders>
              <w:top w:val="single" w:sz="4" w:space="0" w:color="auto"/>
              <w:left w:val="single" w:sz="4" w:space="0" w:color="auto"/>
              <w:bottom w:val="single" w:sz="4" w:space="0" w:color="auto"/>
              <w:right w:val="single" w:sz="4" w:space="0" w:color="auto"/>
            </w:tcBorders>
          </w:tcPr>
          <w:p w14:paraId="5EAFCFFD" w14:textId="77777777" w:rsidR="00720DE1" w:rsidRPr="00720DE1" w:rsidRDefault="00720DE1" w:rsidP="00720DE1">
            <w:pPr>
              <w:suppressAutoHyphens/>
              <w:spacing w:before="100" w:after="100"/>
              <w:ind w:firstLine="174"/>
              <w:contextualSpacing/>
              <w:jc w:val="center"/>
              <w:rPr>
                <w:sz w:val="18"/>
                <w:szCs w:val="18"/>
                <w:lang w:eastAsia="ar-SA"/>
              </w:rPr>
            </w:pPr>
            <w:r w:rsidRPr="00720DE1">
              <w:rPr>
                <w:rFonts w:eastAsia="Calibri"/>
                <w:b/>
                <w:sz w:val="18"/>
                <w:szCs w:val="18"/>
                <w:lang w:eastAsia="en-US"/>
              </w:rPr>
              <w:t>Лодейнопольский почтамт</w:t>
            </w:r>
          </w:p>
        </w:tc>
        <w:tc>
          <w:tcPr>
            <w:tcW w:w="1560" w:type="dxa"/>
            <w:tcBorders>
              <w:top w:val="single" w:sz="4" w:space="0" w:color="auto"/>
              <w:left w:val="single" w:sz="4" w:space="0" w:color="auto"/>
              <w:bottom w:val="single" w:sz="4" w:space="0" w:color="auto"/>
              <w:right w:val="single" w:sz="4" w:space="0" w:color="auto"/>
            </w:tcBorders>
          </w:tcPr>
          <w:p w14:paraId="19CB15C6" w14:textId="77777777" w:rsidR="00720DE1" w:rsidRPr="00720DE1" w:rsidRDefault="00720DE1" w:rsidP="00720DE1">
            <w:pPr>
              <w:suppressAutoHyphens/>
              <w:spacing w:before="100" w:after="100"/>
              <w:contextualSpacing/>
              <w:jc w:val="center"/>
              <w:rPr>
                <w:rFonts w:eastAsia="Calibri"/>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1F0EFFE2" w14:textId="77777777" w:rsidR="00720DE1" w:rsidRPr="00720DE1" w:rsidRDefault="00720DE1" w:rsidP="00720DE1">
            <w:pPr>
              <w:suppressAutoHyphens/>
              <w:spacing w:before="100" w:after="100"/>
              <w:contextualSpacing/>
              <w:jc w:val="center"/>
              <w:rPr>
                <w:rFonts w:eastAsia="Calibri"/>
                <w:sz w:val="18"/>
                <w:szCs w:val="18"/>
                <w:lang w:eastAsia="en-US"/>
              </w:rPr>
            </w:pPr>
          </w:p>
        </w:tc>
      </w:tr>
      <w:tr w:rsidR="00720DE1" w:rsidRPr="00720DE1" w14:paraId="55DD9379" w14:textId="77777777" w:rsidTr="00EF7AC5">
        <w:trPr>
          <w:trHeight w:val="425"/>
        </w:trPr>
        <w:tc>
          <w:tcPr>
            <w:tcW w:w="568" w:type="dxa"/>
            <w:tcBorders>
              <w:top w:val="single" w:sz="4" w:space="0" w:color="auto"/>
              <w:left w:val="single" w:sz="4" w:space="0" w:color="auto"/>
              <w:bottom w:val="single" w:sz="4" w:space="0" w:color="auto"/>
              <w:right w:val="single" w:sz="4" w:space="0" w:color="auto"/>
            </w:tcBorders>
          </w:tcPr>
          <w:p w14:paraId="1D93C14C" w14:textId="04A3F544" w:rsidR="00720DE1" w:rsidRPr="00600CEB" w:rsidRDefault="00600CEB" w:rsidP="00720DE1">
            <w:pPr>
              <w:suppressAutoHyphens/>
              <w:spacing w:before="100" w:after="100"/>
              <w:contextualSpacing/>
              <w:jc w:val="center"/>
              <w:rPr>
                <w:rFonts w:eastAsia="Calibri"/>
                <w:sz w:val="18"/>
                <w:szCs w:val="18"/>
                <w:lang w:val="en-US" w:eastAsia="en-US"/>
              </w:rPr>
            </w:pPr>
            <w:r>
              <w:rPr>
                <w:rFonts w:eastAsia="Calibri"/>
                <w:sz w:val="18"/>
                <w:szCs w:val="18"/>
                <w:lang w:val="en-US" w:eastAsia="en-US"/>
              </w:rPr>
              <w:t>20</w:t>
            </w:r>
          </w:p>
        </w:tc>
        <w:tc>
          <w:tcPr>
            <w:tcW w:w="1672" w:type="dxa"/>
            <w:tcBorders>
              <w:top w:val="single" w:sz="4" w:space="0" w:color="auto"/>
              <w:left w:val="single" w:sz="4" w:space="0" w:color="auto"/>
              <w:bottom w:val="single" w:sz="4" w:space="0" w:color="auto"/>
              <w:right w:val="single" w:sz="4" w:space="0" w:color="auto"/>
            </w:tcBorders>
          </w:tcPr>
          <w:p w14:paraId="486B4C36"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ОПС № 187720</w:t>
            </w:r>
          </w:p>
        </w:tc>
        <w:tc>
          <w:tcPr>
            <w:tcW w:w="4564" w:type="dxa"/>
            <w:gridSpan w:val="2"/>
            <w:tcBorders>
              <w:top w:val="single" w:sz="4" w:space="0" w:color="auto"/>
              <w:left w:val="single" w:sz="4" w:space="0" w:color="auto"/>
              <w:bottom w:val="single" w:sz="4" w:space="0" w:color="auto"/>
              <w:right w:val="single" w:sz="4" w:space="0" w:color="auto"/>
            </w:tcBorders>
          </w:tcPr>
          <w:p w14:paraId="57579805" w14:textId="2742BB46"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Лодейнопольский р-н, дер. Андреевщина д.25 литер А, а1</w:t>
            </w:r>
          </w:p>
        </w:tc>
        <w:tc>
          <w:tcPr>
            <w:tcW w:w="1560" w:type="dxa"/>
            <w:tcBorders>
              <w:top w:val="single" w:sz="4" w:space="0" w:color="auto"/>
              <w:left w:val="single" w:sz="4" w:space="0" w:color="auto"/>
              <w:bottom w:val="single" w:sz="4" w:space="0" w:color="auto"/>
              <w:right w:val="single" w:sz="4" w:space="0" w:color="auto"/>
            </w:tcBorders>
          </w:tcPr>
          <w:p w14:paraId="566FE0F1"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1D155153"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1</w:t>
            </w:r>
          </w:p>
        </w:tc>
      </w:tr>
      <w:tr w:rsidR="00720DE1" w:rsidRPr="00720DE1" w14:paraId="20A2A946" w14:textId="77777777" w:rsidTr="00EF7AC5">
        <w:trPr>
          <w:trHeight w:val="610"/>
        </w:trPr>
        <w:tc>
          <w:tcPr>
            <w:tcW w:w="568" w:type="dxa"/>
            <w:tcBorders>
              <w:top w:val="single" w:sz="4" w:space="0" w:color="auto"/>
              <w:left w:val="single" w:sz="4" w:space="0" w:color="auto"/>
              <w:bottom w:val="single" w:sz="4" w:space="0" w:color="auto"/>
              <w:right w:val="single" w:sz="4" w:space="0" w:color="auto"/>
            </w:tcBorders>
          </w:tcPr>
          <w:p w14:paraId="3A8C144D" w14:textId="2534B9C1" w:rsidR="00720DE1" w:rsidRPr="00600CEB" w:rsidRDefault="00600CEB" w:rsidP="00720DE1">
            <w:pPr>
              <w:suppressAutoHyphens/>
              <w:spacing w:before="100" w:after="100"/>
              <w:contextualSpacing/>
              <w:jc w:val="center"/>
              <w:rPr>
                <w:rFonts w:eastAsia="Calibri"/>
                <w:sz w:val="18"/>
                <w:szCs w:val="18"/>
                <w:lang w:val="en-US" w:eastAsia="en-US"/>
              </w:rPr>
            </w:pPr>
            <w:r>
              <w:rPr>
                <w:rFonts w:eastAsia="Calibri"/>
                <w:sz w:val="18"/>
                <w:szCs w:val="18"/>
                <w:lang w:val="en-US" w:eastAsia="en-US"/>
              </w:rPr>
              <w:t>21</w:t>
            </w:r>
          </w:p>
        </w:tc>
        <w:tc>
          <w:tcPr>
            <w:tcW w:w="1672" w:type="dxa"/>
            <w:tcBorders>
              <w:top w:val="single" w:sz="4" w:space="0" w:color="auto"/>
              <w:left w:val="single" w:sz="4" w:space="0" w:color="auto"/>
              <w:bottom w:val="single" w:sz="4" w:space="0" w:color="auto"/>
              <w:right w:val="single" w:sz="4" w:space="0" w:color="auto"/>
            </w:tcBorders>
          </w:tcPr>
          <w:p w14:paraId="2AF39681"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ОПС № 187729</w:t>
            </w:r>
          </w:p>
        </w:tc>
        <w:tc>
          <w:tcPr>
            <w:tcW w:w="4564" w:type="dxa"/>
            <w:gridSpan w:val="2"/>
            <w:tcBorders>
              <w:top w:val="single" w:sz="4" w:space="0" w:color="auto"/>
              <w:left w:val="single" w:sz="4" w:space="0" w:color="auto"/>
              <w:bottom w:val="single" w:sz="4" w:space="0" w:color="auto"/>
              <w:right w:val="single" w:sz="4" w:space="0" w:color="auto"/>
            </w:tcBorders>
          </w:tcPr>
          <w:p w14:paraId="5DE1A61B" w14:textId="6E51DD2D"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Лодейнопольский р-н, д.Старая Слобода д.56 литер А, а1, а2</w:t>
            </w:r>
          </w:p>
        </w:tc>
        <w:tc>
          <w:tcPr>
            <w:tcW w:w="1560" w:type="dxa"/>
            <w:tcBorders>
              <w:top w:val="single" w:sz="4" w:space="0" w:color="auto"/>
              <w:left w:val="single" w:sz="4" w:space="0" w:color="auto"/>
              <w:bottom w:val="single" w:sz="4" w:space="0" w:color="auto"/>
              <w:right w:val="single" w:sz="4" w:space="0" w:color="auto"/>
            </w:tcBorders>
          </w:tcPr>
          <w:p w14:paraId="34AE5272"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1E9DA3D3"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1</w:t>
            </w:r>
          </w:p>
        </w:tc>
      </w:tr>
      <w:tr w:rsidR="00720DE1" w:rsidRPr="00720DE1" w14:paraId="37083EBB" w14:textId="77777777" w:rsidTr="00EF7AC5">
        <w:trPr>
          <w:trHeight w:val="495"/>
        </w:trPr>
        <w:tc>
          <w:tcPr>
            <w:tcW w:w="568" w:type="dxa"/>
            <w:tcBorders>
              <w:top w:val="single" w:sz="4" w:space="0" w:color="auto"/>
              <w:left w:val="single" w:sz="4" w:space="0" w:color="auto"/>
              <w:bottom w:val="single" w:sz="4" w:space="0" w:color="auto"/>
              <w:right w:val="single" w:sz="4" w:space="0" w:color="auto"/>
            </w:tcBorders>
          </w:tcPr>
          <w:p w14:paraId="1B44B12F" w14:textId="5A54A236" w:rsidR="00720DE1" w:rsidRPr="00600CEB" w:rsidRDefault="00600CEB" w:rsidP="00720DE1">
            <w:pPr>
              <w:suppressAutoHyphens/>
              <w:spacing w:before="100" w:after="100"/>
              <w:contextualSpacing/>
              <w:jc w:val="center"/>
              <w:rPr>
                <w:rFonts w:eastAsia="Calibri"/>
                <w:sz w:val="18"/>
                <w:szCs w:val="18"/>
                <w:lang w:val="en-US" w:eastAsia="en-US"/>
              </w:rPr>
            </w:pPr>
            <w:r>
              <w:rPr>
                <w:rFonts w:eastAsia="Calibri"/>
                <w:sz w:val="18"/>
                <w:szCs w:val="18"/>
                <w:lang w:val="en-US" w:eastAsia="en-US"/>
              </w:rPr>
              <w:t>22</w:t>
            </w:r>
          </w:p>
        </w:tc>
        <w:tc>
          <w:tcPr>
            <w:tcW w:w="1672" w:type="dxa"/>
            <w:tcBorders>
              <w:top w:val="single" w:sz="4" w:space="0" w:color="auto"/>
              <w:left w:val="single" w:sz="4" w:space="0" w:color="auto"/>
              <w:bottom w:val="single" w:sz="4" w:space="0" w:color="auto"/>
              <w:right w:val="single" w:sz="4" w:space="0" w:color="auto"/>
            </w:tcBorders>
          </w:tcPr>
          <w:p w14:paraId="354E07E1"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ОПС № 187713</w:t>
            </w:r>
          </w:p>
        </w:tc>
        <w:tc>
          <w:tcPr>
            <w:tcW w:w="4564" w:type="dxa"/>
            <w:gridSpan w:val="2"/>
            <w:tcBorders>
              <w:top w:val="single" w:sz="4" w:space="0" w:color="auto"/>
              <w:left w:val="single" w:sz="4" w:space="0" w:color="auto"/>
              <w:bottom w:val="single" w:sz="4" w:space="0" w:color="auto"/>
              <w:right w:val="single" w:sz="4" w:space="0" w:color="auto"/>
            </w:tcBorders>
          </w:tcPr>
          <w:p w14:paraId="0D91183C" w14:textId="78303A1D"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Лодейнопольский район, п. Мехбаза, д. 7, лит. А, А1</w:t>
            </w:r>
          </w:p>
        </w:tc>
        <w:tc>
          <w:tcPr>
            <w:tcW w:w="1560" w:type="dxa"/>
            <w:tcBorders>
              <w:top w:val="single" w:sz="4" w:space="0" w:color="auto"/>
              <w:left w:val="single" w:sz="4" w:space="0" w:color="auto"/>
              <w:bottom w:val="single" w:sz="4" w:space="0" w:color="auto"/>
              <w:right w:val="single" w:sz="4" w:space="0" w:color="auto"/>
            </w:tcBorders>
          </w:tcPr>
          <w:p w14:paraId="125B72F1"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5955436B"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3</w:t>
            </w:r>
          </w:p>
        </w:tc>
      </w:tr>
      <w:tr w:rsidR="00720DE1" w:rsidRPr="00720DE1" w14:paraId="6CFD65E1" w14:textId="77777777" w:rsidTr="00EF7AC5">
        <w:trPr>
          <w:trHeight w:val="499"/>
        </w:trPr>
        <w:tc>
          <w:tcPr>
            <w:tcW w:w="568" w:type="dxa"/>
            <w:tcBorders>
              <w:top w:val="single" w:sz="4" w:space="0" w:color="auto"/>
              <w:left w:val="single" w:sz="4" w:space="0" w:color="auto"/>
              <w:bottom w:val="single" w:sz="4" w:space="0" w:color="auto"/>
              <w:right w:val="single" w:sz="4" w:space="0" w:color="auto"/>
            </w:tcBorders>
          </w:tcPr>
          <w:p w14:paraId="0AB86CEC" w14:textId="6CDF761C" w:rsidR="00720DE1" w:rsidRPr="00600CEB" w:rsidRDefault="00600CEB" w:rsidP="00720DE1">
            <w:pPr>
              <w:suppressAutoHyphens/>
              <w:spacing w:before="100" w:after="100"/>
              <w:contextualSpacing/>
              <w:jc w:val="center"/>
              <w:rPr>
                <w:rFonts w:eastAsia="Calibri"/>
                <w:sz w:val="18"/>
                <w:szCs w:val="18"/>
                <w:lang w:val="en-US" w:eastAsia="en-US"/>
              </w:rPr>
            </w:pPr>
            <w:r>
              <w:rPr>
                <w:rFonts w:eastAsia="Calibri"/>
                <w:sz w:val="18"/>
                <w:szCs w:val="18"/>
                <w:lang w:val="en-US" w:eastAsia="en-US"/>
              </w:rPr>
              <w:t>23</w:t>
            </w:r>
          </w:p>
        </w:tc>
        <w:tc>
          <w:tcPr>
            <w:tcW w:w="1672" w:type="dxa"/>
            <w:tcBorders>
              <w:top w:val="single" w:sz="4" w:space="0" w:color="auto"/>
              <w:left w:val="single" w:sz="4" w:space="0" w:color="auto"/>
              <w:bottom w:val="single" w:sz="4" w:space="0" w:color="auto"/>
              <w:right w:val="single" w:sz="4" w:space="0" w:color="auto"/>
            </w:tcBorders>
          </w:tcPr>
          <w:p w14:paraId="60373EBD"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ОПС № 187758</w:t>
            </w:r>
          </w:p>
        </w:tc>
        <w:tc>
          <w:tcPr>
            <w:tcW w:w="4564" w:type="dxa"/>
            <w:gridSpan w:val="2"/>
            <w:tcBorders>
              <w:top w:val="single" w:sz="4" w:space="0" w:color="auto"/>
              <w:left w:val="single" w:sz="4" w:space="0" w:color="auto"/>
              <w:bottom w:val="single" w:sz="4" w:space="0" w:color="auto"/>
              <w:right w:val="single" w:sz="4" w:space="0" w:color="auto"/>
            </w:tcBorders>
          </w:tcPr>
          <w:p w14:paraId="426EBF44"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Подпорожский р-н, д. Красный Бор, ул. Школьная, д.25</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2DAC6826"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 xml:space="preserve">печной </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A24487B"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1</w:t>
            </w:r>
          </w:p>
        </w:tc>
      </w:tr>
      <w:tr w:rsidR="00720DE1" w:rsidRPr="00720DE1" w14:paraId="10A8232F" w14:textId="77777777" w:rsidTr="00EF7AC5">
        <w:trPr>
          <w:trHeight w:val="523"/>
        </w:trPr>
        <w:tc>
          <w:tcPr>
            <w:tcW w:w="568" w:type="dxa"/>
            <w:tcBorders>
              <w:top w:val="single" w:sz="4" w:space="0" w:color="auto"/>
              <w:left w:val="single" w:sz="4" w:space="0" w:color="auto"/>
              <w:bottom w:val="single" w:sz="4" w:space="0" w:color="auto"/>
              <w:right w:val="single" w:sz="4" w:space="0" w:color="auto"/>
            </w:tcBorders>
          </w:tcPr>
          <w:p w14:paraId="503A68B7" w14:textId="45473492" w:rsidR="00720DE1" w:rsidRPr="00600CEB" w:rsidRDefault="00600CEB" w:rsidP="00720DE1">
            <w:pPr>
              <w:suppressAutoHyphens/>
              <w:spacing w:before="100" w:after="100"/>
              <w:contextualSpacing/>
              <w:jc w:val="center"/>
              <w:rPr>
                <w:rFonts w:eastAsia="Calibri"/>
                <w:sz w:val="18"/>
                <w:szCs w:val="18"/>
                <w:lang w:val="en-US" w:eastAsia="en-US"/>
              </w:rPr>
            </w:pPr>
            <w:r>
              <w:rPr>
                <w:rFonts w:eastAsia="Calibri"/>
                <w:sz w:val="18"/>
                <w:szCs w:val="18"/>
                <w:lang w:val="en-US" w:eastAsia="en-US"/>
              </w:rPr>
              <w:t>24</w:t>
            </w:r>
          </w:p>
        </w:tc>
        <w:tc>
          <w:tcPr>
            <w:tcW w:w="1672" w:type="dxa"/>
            <w:tcBorders>
              <w:top w:val="single" w:sz="4" w:space="0" w:color="auto"/>
              <w:left w:val="single" w:sz="4" w:space="0" w:color="auto"/>
              <w:bottom w:val="single" w:sz="4" w:space="0" w:color="auto"/>
              <w:right w:val="single" w:sz="4" w:space="0" w:color="auto"/>
            </w:tcBorders>
          </w:tcPr>
          <w:p w14:paraId="6BD0179C"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ОПС №187773</w:t>
            </w:r>
          </w:p>
        </w:tc>
        <w:tc>
          <w:tcPr>
            <w:tcW w:w="4564" w:type="dxa"/>
            <w:gridSpan w:val="2"/>
            <w:tcBorders>
              <w:top w:val="single" w:sz="4" w:space="0" w:color="auto"/>
              <w:left w:val="single" w:sz="4" w:space="0" w:color="auto"/>
              <w:bottom w:val="single" w:sz="4" w:space="0" w:color="auto"/>
              <w:right w:val="single" w:sz="4" w:space="0" w:color="auto"/>
            </w:tcBorders>
          </w:tcPr>
          <w:p w14:paraId="2926A16D" w14:textId="607C18D1"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 xml:space="preserve">Ленинградская обл., Подпорожский р-н, </w:t>
            </w:r>
            <w:r w:rsidR="00252A90">
              <w:rPr>
                <w:sz w:val="18"/>
                <w:szCs w:val="18"/>
                <w:lang w:eastAsia="ar-SA"/>
              </w:rPr>
              <w:t>Винницкое сельское поселение</w:t>
            </w:r>
            <w:r w:rsidRPr="00720DE1">
              <w:rPr>
                <w:sz w:val="18"/>
                <w:szCs w:val="18"/>
                <w:lang w:eastAsia="ar-SA"/>
              </w:rPr>
              <w:t>, п. Курба, ул. Лесная д.16 литер А</w:t>
            </w:r>
          </w:p>
        </w:tc>
        <w:tc>
          <w:tcPr>
            <w:tcW w:w="1560" w:type="dxa"/>
            <w:tcBorders>
              <w:top w:val="single" w:sz="4" w:space="0" w:color="auto"/>
              <w:left w:val="single" w:sz="4" w:space="0" w:color="auto"/>
              <w:bottom w:val="single" w:sz="4" w:space="0" w:color="auto"/>
              <w:right w:val="single" w:sz="4" w:space="0" w:color="auto"/>
            </w:tcBorders>
          </w:tcPr>
          <w:p w14:paraId="4A0B9FD9"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3B002C16"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1</w:t>
            </w:r>
          </w:p>
        </w:tc>
      </w:tr>
      <w:tr w:rsidR="00720DE1" w:rsidRPr="00720DE1" w14:paraId="5ED9E8D3" w14:textId="77777777" w:rsidTr="00EF7AC5">
        <w:trPr>
          <w:trHeight w:val="529"/>
        </w:trPr>
        <w:tc>
          <w:tcPr>
            <w:tcW w:w="568" w:type="dxa"/>
            <w:tcBorders>
              <w:top w:val="single" w:sz="4" w:space="0" w:color="auto"/>
              <w:left w:val="single" w:sz="4" w:space="0" w:color="auto"/>
              <w:bottom w:val="single" w:sz="4" w:space="0" w:color="auto"/>
              <w:right w:val="single" w:sz="4" w:space="0" w:color="auto"/>
            </w:tcBorders>
          </w:tcPr>
          <w:p w14:paraId="1D5A77BA" w14:textId="603AD26C" w:rsidR="00720DE1" w:rsidRPr="00600CEB" w:rsidRDefault="00600CEB" w:rsidP="00720DE1">
            <w:pPr>
              <w:suppressAutoHyphens/>
              <w:spacing w:before="100" w:after="100"/>
              <w:contextualSpacing/>
              <w:jc w:val="center"/>
              <w:rPr>
                <w:rFonts w:eastAsia="Calibri"/>
                <w:sz w:val="18"/>
                <w:szCs w:val="18"/>
                <w:lang w:val="en-US" w:eastAsia="en-US"/>
              </w:rPr>
            </w:pPr>
            <w:r>
              <w:rPr>
                <w:rFonts w:eastAsia="Calibri"/>
                <w:sz w:val="18"/>
                <w:szCs w:val="18"/>
                <w:lang w:val="en-US" w:eastAsia="en-US"/>
              </w:rPr>
              <w:t>25</w:t>
            </w:r>
          </w:p>
        </w:tc>
        <w:tc>
          <w:tcPr>
            <w:tcW w:w="1672" w:type="dxa"/>
            <w:tcBorders>
              <w:top w:val="single" w:sz="4" w:space="0" w:color="auto"/>
              <w:left w:val="single" w:sz="4" w:space="0" w:color="auto"/>
              <w:bottom w:val="single" w:sz="4" w:space="0" w:color="auto"/>
              <w:right w:val="single" w:sz="4" w:space="0" w:color="auto"/>
            </w:tcBorders>
          </w:tcPr>
          <w:p w14:paraId="32AFD025"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ОПС №187771</w:t>
            </w:r>
          </w:p>
        </w:tc>
        <w:tc>
          <w:tcPr>
            <w:tcW w:w="4564" w:type="dxa"/>
            <w:gridSpan w:val="2"/>
            <w:tcBorders>
              <w:top w:val="single" w:sz="4" w:space="0" w:color="auto"/>
              <w:left w:val="single" w:sz="4" w:space="0" w:color="auto"/>
              <w:bottom w:val="single" w:sz="4" w:space="0" w:color="auto"/>
              <w:right w:val="single" w:sz="4" w:space="0" w:color="auto"/>
            </w:tcBorders>
          </w:tcPr>
          <w:p w14:paraId="1DD0F06A"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Подпорожский р-н, дер. Лукинская, пер. Почтовый, д.2, лит. А, пом.2</w:t>
            </w:r>
          </w:p>
        </w:tc>
        <w:tc>
          <w:tcPr>
            <w:tcW w:w="1560" w:type="dxa"/>
            <w:tcBorders>
              <w:top w:val="single" w:sz="4" w:space="0" w:color="auto"/>
              <w:left w:val="single" w:sz="4" w:space="0" w:color="auto"/>
              <w:bottom w:val="single" w:sz="4" w:space="0" w:color="auto"/>
              <w:right w:val="single" w:sz="4" w:space="0" w:color="auto"/>
            </w:tcBorders>
          </w:tcPr>
          <w:p w14:paraId="73A3C53B"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6CD26782"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1</w:t>
            </w:r>
          </w:p>
        </w:tc>
      </w:tr>
      <w:tr w:rsidR="00720DE1" w:rsidRPr="00720DE1" w14:paraId="3B7FF548" w14:textId="77777777" w:rsidTr="00EF7AC5">
        <w:trPr>
          <w:trHeight w:val="60"/>
        </w:trPr>
        <w:tc>
          <w:tcPr>
            <w:tcW w:w="568" w:type="dxa"/>
            <w:tcBorders>
              <w:top w:val="single" w:sz="4" w:space="0" w:color="auto"/>
              <w:left w:val="single" w:sz="4" w:space="0" w:color="auto"/>
              <w:bottom w:val="single" w:sz="4" w:space="0" w:color="auto"/>
              <w:right w:val="single" w:sz="4" w:space="0" w:color="auto"/>
            </w:tcBorders>
          </w:tcPr>
          <w:p w14:paraId="11F66420" w14:textId="77777777" w:rsidR="00720DE1" w:rsidRPr="00720DE1" w:rsidRDefault="00720DE1" w:rsidP="00720DE1">
            <w:pPr>
              <w:suppressAutoHyphens/>
              <w:spacing w:before="100" w:after="100"/>
              <w:contextualSpacing/>
              <w:jc w:val="center"/>
              <w:rPr>
                <w:sz w:val="18"/>
                <w:szCs w:val="18"/>
                <w:lang w:eastAsia="en-US"/>
              </w:rPr>
            </w:pPr>
          </w:p>
        </w:tc>
        <w:tc>
          <w:tcPr>
            <w:tcW w:w="1672" w:type="dxa"/>
            <w:tcBorders>
              <w:top w:val="single" w:sz="4" w:space="0" w:color="auto"/>
              <w:left w:val="single" w:sz="4" w:space="0" w:color="auto"/>
              <w:bottom w:val="single" w:sz="4" w:space="0" w:color="auto"/>
              <w:right w:val="single" w:sz="4" w:space="0" w:color="auto"/>
            </w:tcBorders>
          </w:tcPr>
          <w:p w14:paraId="346BE60F" w14:textId="77777777" w:rsidR="00720DE1" w:rsidRPr="00720DE1" w:rsidRDefault="00720DE1" w:rsidP="00720DE1">
            <w:pPr>
              <w:suppressAutoHyphens/>
              <w:spacing w:before="100" w:after="100"/>
              <w:contextualSpacing/>
              <w:jc w:val="center"/>
              <w:rPr>
                <w:sz w:val="18"/>
                <w:szCs w:val="18"/>
                <w:lang w:eastAsia="en-US"/>
              </w:rPr>
            </w:pPr>
          </w:p>
        </w:tc>
        <w:tc>
          <w:tcPr>
            <w:tcW w:w="4564" w:type="dxa"/>
            <w:gridSpan w:val="2"/>
            <w:tcBorders>
              <w:top w:val="single" w:sz="4" w:space="0" w:color="auto"/>
              <w:left w:val="single" w:sz="4" w:space="0" w:color="auto"/>
              <w:bottom w:val="single" w:sz="4" w:space="0" w:color="auto"/>
              <w:right w:val="single" w:sz="4" w:space="0" w:color="auto"/>
            </w:tcBorders>
          </w:tcPr>
          <w:p w14:paraId="2A659D66" w14:textId="77777777" w:rsidR="00720DE1" w:rsidRPr="00720DE1" w:rsidRDefault="00720DE1" w:rsidP="00720DE1">
            <w:pPr>
              <w:suppressAutoHyphens/>
              <w:spacing w:before="100" w:after="100"/>
              <w:ind w:firstLine="174"/>
              <w:contextualSpacing/>
              <w:jc w:val="center"/>
              <w:rPr>
                <w:sz w:val="18"/>
                <w:szCs w:val="18"/>
                <w:lang w:eastAsia="ar-SA"/>
              </w:rPr>
            </w:pPr>
            <w:r w:rsidRPr="00720DE1">
              <w:rPr>
                <w:b/>
                <w:sz w:val="18"/>
                <w:szCs w:val="18"/>
                <w:lang w:eastAsia="en-US"/>
              </w:rPr>
              <w:t>Тихвинский почтамт</w:t>
            </w:r>
          </w:p>
        </w:tc>
        <w:tc>
          <w:tcPr>
            <w:tcW w:w="1560" w:type="dxa"/>
            <w:tcBorders>
              <w:top w:val="single" w:sz="4" w:space="0" w:color="auto"/>
              <w:left w:val="single" w:sz="4" w:space="0" w:color="auto"/>
              <w:bottom w:val="single" w:sz="4" w:space="0" w:color="auto"/>
              <w:right w:val="single" w:sz="4" w:space="0" w:color="auto"/>
            </w:tcBorders>
          </w:tcPr>
          <w:p w14:paraId="175424A1" w14:textId="77777777" w:rsidR="00720DE1" w:rsidRPr="00720DE1" w:rsidRDefault="00720DE1" w:rsidP="00720DE1">
            <w:pPr>
              <w:suppressAutoHyphens/>
              <w:spacing w:before="100" w:after="100"/>
              <w:contextualSpacing/>
              <w:jc w:val="center"/>
              <w:rPr>
                <w:rFonts w:eastAsia="Calibri"/>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120DEE69" w14:textId="77777777" w:rsidR="00720DE1" w:rsidRPr="00720DE1" w:rsidRDefault="00720DE1" w:rsidP="00720DE1">
            <w:pPr>
              <w:suppressAutoHyphens/>
              <w:spacing w:before="100" w:after="100"/>
              <w:contextualSpacing/>
              <w:jc w:val="center"/>
              <w:rPr>
                <w:rFonts w:eastAsia="Calibri"/>
                <w:sz w:val="18"/>
                <w:szCs w:val="18"/>
                <w:lang w:eastAsia="en-US"/>
              </w:rPr>
            </w:pPr>
          </w:p>
        </w:tc>
      </w:tr>
      <w:tr w:rsidR="00720DE1" w:rsidRPr="00720DE1" w14:paraId="4FB3EEF2" w14:textId="77777777" w:rsidTr="00EF7AC5">
        <w:trPr>
          <w:trHeight w:val="418"/>
        </w:trPr>
        <w:tc>
          <w:tcPr>
            <w:tcW w:w="568" w:type="dxa"/>
            <w:tcBorders>
              <w:top w:val="single" w:sz="4" w:space="0" w:color="auto"/>
              <w:left w:val="single" w:sz="4" w:space="0" w:color="auto"/>
              <w:bottom w:val="single" w:sz="4" w:space="0" w:color="auto"/>
              <w:right w:val="single" w:sz="4" w:space="0" w:color="auto"/>
            </w:tcBorders>
          </w:tcPr>
          <w:p w14:paraId="36F19B68" w14:textId="0E488A37" w:rsidR="00720DE1" w:rsidRPr="00600CEB" w:rsidRDefault="00600CEB" w:rsidP="00720DE1">
            <w:pPr>
              <w:suppressAutoHyphens/>
              <w:spacing w:before="100" w:after="100"/>
              <w:contextualSpacing/>
              <w:jc w:val="center"/>
              <w:rPr>
                <w:sz w:val="18"/>
                <w:szCs w:val="18"/>
                <w:lang w:val="en-US" w:eastAsia="en-US"/>
              </w:rPr>
            </w:pPr>
            <w:r>
              <w:rPr>
                <w:sz w:val="18"/>
                <w:szCs w:val="18"/>
                <w:lang w:val="en-US" w:eastAsia="en-US"/>
              </w:rPr>
              <w:t>26</w:t>
            </w:r>
          </w:p>
        </w:tc>
        <w:tc>
          <w:tcPr>
            <w:tcW w:w="1672" w:type="dxa"/>
            <w:tcBorders>
              <w:top w:val="single" w:sz="4" w:space="0" w:color="auto"/>
              <w:left w:val="single" w:sz="4" w:space="0" w:color="auto"/>
              <w:bottom w:val="single" w:sz="4" w:space="0" w:color="auto"/>
              <w:right w:val="single" w:sz="4" w:space="0" w:color="auto"/>
            </w:tcBorders>
          </w:tcPr>
          <w:p w14:paraId="6DE3ACDC"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ОПС № 187552</w:t>
            </w:r>
          </w:p>
        </w:tc>
        <w:tc>
          <w:tcPr>
            <w:tcW w:w="4564" w:type="dxa"/>
            <w:gridSpan w:val="2"/>
            <w:tcBorders>
              <w:top w:val="single" w:sz="4" w:space="0" w:color="auto"/>
              <w:left w:val="single" w:sz="4" w:space="0" w:color="auto"/>
              <w:bottom w:val="single" w:sz="4" w:space="0" w:color="auto"/>
              <w:right w:val="single" w:sz="4" w:space="0" w:color="auto"/>
            </w:tcBorders>
          </w:tcPr>
          <w:p w14:paraId="526B6A15"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г. Тихвин, ул. Гагарина, д.4 лит. А, Г</w:t>
            </w:r>
          </w:p>
        </w:tc>
        <w:tc>
          <w:tcPr>
            <w:tcW w:w="1560" w:type="dxa"/>
            <w:tcBorders>
              <w:top w:val="single" w:sz="4" w:space="0" w:color="auto"/>
              <w:left w:val="single" w:sz="4" w:space="0" w:color="auto"/>
              <w:bottom w:val="single" w:sz="4" w:space="0" w:color="auto"/>
              <w:right w:val="single" w:sz="4" w:space="0" w:color="auto"/>
            </w:tcBorders>
          </w:tcPr>
          <w:p w14:paraId="7DD192B3"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6BF5CC85"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2</w:t>
            </w:r>
          </w:p>
        </w:tc>
      </w:tr>
      <w:tr w:rsidR="00720DE1" w:rsidRPr="00720DE1" w14:paraId="0A9F294E" w14:textId="77777777" w:rsidTr="00EF7AC5">
        <w:trPr>
          <w:trHeight w:val="415"/>
        </w:trPr>
        <w:tc>
          <w:tcPr>
            <w:tcW w:w="568" w:type="dxa"/>
            <w:tcBorders>
              <w:top w:val="single" w:sz="4" w:space="0" w:color="auto"/>
              <w:left w:val="single" w:sz="4" w:space="0" w:color="auto"/>
              <w:bottom w:val="single" w:sz="4" w:space="0" w:color="auto"/>
              <w:right w:val="single" w:sz="4" w:space="0" w:color="auto"/>
            </w:tcBorders>
          </w:tcPr>
          <w:p w14:paraId="44E291A8" w14:textId="6110D79D" w:rsidR="00720DE1" w:rsidRPr="00600CEB" w:rsidRDefault="00600CEB" w:rsidP="00720DE1">
            <w:pPr>
              <w:suppressAutoHyphens/>
              <w:spacing w:before="100" w:after="100"/>
              <w:contextualSpacing/>
              <w:jc w:val="center"/>
              <w:rPr>
                <w:rFonts w:eastAsia="Calibri"/>
                <w:sz w:val="18"/>
                <w:szCs w:val="18"/>
                <w:lang w:val="en-US" w:eastAsia="en-US"/>
              </w:rPr>
            </w:pPr>
            <w:r>
              <w:rPr>
                <w:rFonts w:eastAsia="Calibri"/>
                <w:sz w:val="18"/>
                <w:szCs w:val="18"/>
                <w:lang w:val="en-US" w:eastAsia="en-US"/>
              </w:rPr>
              <w:t>27</w:t>
            </w:r>
          </w:p>
        </w:tc>
        <w:tc>
          <w:tcPr>
            <w:tcW w:w="1672" w:type="dxa"/>
            <w:tcBorders>
              <w:top w:val="single" w:sz="4" w:space="0" w:color="auto"/>
              <w:left w:val="single" w:sz="4" w:space="0" w:color="auto"/>
              <w:bottom w:val="single" w:sz="4" w:space="0" w:color="auto"/>
              <w:right w:val="single" w:sz="4" w:space="0" w:color="auto"/>
            </w:tcBorders>
          </w:tcPr>
          <w:p w14:paraId="42FAA868"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ОПС № 187540</w:t>
            </w:r>
          </w:p>
        </w:tc>
        <w:tc>
          <w:tcPr>
            <w:tcW w:w="4564" w:type="dxa"/>
            <w:gridSpan w:val="2"/>
            <w:tcBorders>
              <w:top w:val="single" w:sz="4" w:space="0" w:color="auto"/>
              <w:left w:val="single" w:sz="4" w:space="0" w:color="auto"/>
              <w:bottom w:val="single" w:sz="4" w:space="0" w:color="auto"/>
              <w:right w:val="single" w:sz="4" w:space="0" w:color="auto"/>
            </w:tcBorders>
          </w:tcPr>
          <w:p w14:paraId="251B7779" w14:textId="468EA226"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Тихвинский р-он, д. Андро</w:t>
            </w:r>
            <w:r w:rsidR="00252A90">
              <w:rPr>
                <w:sz w:val="18"/>
                <w:szCs w:val="18"/>
                <w:lang w:eastAsia="ar-SA"/>
              </w:rPr>
              <w:t>н</w:t>
            </w:r>
            <w:r w:rsidRPr="00720DE1">
              <w:rPr>
                <w:sz w:val="18"/>
                <w:szCs w:val="18"/>
                <w:lang w:eastAsia="ar-SA"/>
              </w:rPr>
              <w:t>никово ул. Северная д. 10 лит. А</w:t>
            </w:r>
          </w:p>
        </w:tc>
        <w:tc>
          <w:tcPr>
            <w:tcW w:w="1560" w:type="dxa"/>
            <w:tcBorders>
              <w:top w:val="single" w:sz="4" w:space="0" w:color="auto"/>
              <w:left w:val="single" w:sz="4" w:space="0" w:color="auto"/>
              <w:bottom w:val="single" w:sz="4" w:space="0" w:color="auto"/>
              <w:right w:val="single" w:sz="4" w:space="0" w:color="auto"/>
            </w:tcBorders>
          </w:tcPr>
          <w:p w14:paraId="29C320B2"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3DCA07EF"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1</w:t>
            </w:r>
          </w:p>
        </w:tc>
      </w:tr>
      <w:tr w:rsidR="00720DE1" w:rsidRPr="00720DE1" w14:paraId="043204A0" w14:textId="77777777" w:rsidTr="00EF7AC5">
        <w:trPr>
          <w:trHeight w:val="436"/>
        </w:trPr>
        <w:tc>
          <w:tcPr>
            <w:tcW w:w="568" w:type="dxa"/>
            <w:tcBorders>
              <w:top w:val="single" w:sz="4" w:space="0" w:color="auto"/>
              <w:left w:val="single" w:sz="4" w:space="0" w:color="auto"/>
              <w:bottom w:val="single" w:sz="4" w:space="0" w:color="auto"/>
              <w:right w:val="single" w:sz="4" w:space="0" w:color="auto"/>
            </w:tcBorders>
          </w:tcPr>
          <w:p w14:paraId="170041C5" w14:textId="1ABC4119" w:rsidR="00720DE1" w:rsidRPr="00600CEB" w:rsidRDefault="00600CEB" w:rsidP="00720DE1">
            <w:pPr>
              <w:suppressAutoHyphens/>
              <w:spacing w:before="100" w:after="100"/>
              <w:contextualSpacing/>
              <w:jc w:val="center"/>
              <w:rPr>
                <w:rFonts w:eastAsia="Calibri"/>
                <w:sz w:val="18"/>
                <w:szCs w:val="18"/>
                <w:lang w:val="en-US" w:eastAsia="en-US"/>
              </w:rPr>
            </w:pPr>
            <w:r>
              <w:rPr>
                <w:rFonts w:eastAsia="Calibri"/>
                <w:sz w:val="18"/>
                <w:szCs w:val="18"/>
                <w:lang w:val="en-US" w:eastAsia="en-US"/>
              </w:rPr>
              <w:lastRenderedPageBreak/>
              <w:t>28</w:t>
            </w:r>
          </w:p>
        </w:tc>
        <w:tc>
          <w:tcPr>
            <w:tcW w:w="1672" w:type="dxa"/>
            <w:tcBorders>
              <w:top w:val="single" w:sz="4" w:space="0" w:color="auto"/>
              <w:left w:val="single" w:sz="4" w:space="0" w:color="auto"/>
              <w:bottom w:val="single" w:sz="4" w:space="0" w:color="auto"/>
              <w:right w:val="single" w:sz="4" w:space="0" w:color="auto"/>
            </w:tcBorders>
          </w:tcPr>
          <w:p w14:paraId="7FE7F163"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ОПС № 187514</w:t>
            </w:r>
          </w:p>
        </w:tc>
        <w:tc>
          <w:tcPr>
            <w:tcW w:w="4564" w:type="dxa"/>
            <w:gridSpan w:val="2"/>
            <w:tcBorders>
              <w:top w:val="single" w:sz="4" w:space="0" w:color="auto"/>
              <w:left w:val="single" w:sz="4" w:space="0" w:color="auto"/>
              <w:bottom w:val="single" w:sz="4" w:space="0" w:color="auto"/>
              <w:right w:val="single" w:sz="4" w:space="0" w:color="auto"/>
            </w:tcBorders>
          </w:tcPr>
          <w:p w14:paraId="00246678" w14:textId="09DA6FD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 xml:space="preserve">Ленинградская обл., Тихвинский р-он, </w:t>
            </w:r>
            <w:r w:rsidR="008C59F4">
              <w:rPr>
                <w:sz w:val="18"/>
                <w:szCs w:val="18"/>
                <w:lang w:eastAsia="ar-SA"/>
              </w:rPr>
              <w:t>Коськовское сельское поселение</w:t>
            </w:r>
            <w:r w:rsidRPr="00720DE1">
              <w:rPr>
                <w:sz w:val="18"/>
                <w:szCs w:val="18"/>
                <w:lang w:eastAsia="ar-SA"/>
              </w:rPr>
              <w:t>, д. Исаково, ул. Поспеловская, д. 30, лит. А</w:t>
            </w:r>
          </w:p>
        </w:tc>
        <w:tc>
          <w:tcPr>
            <w:tcW w:w="1560" w:type="dxa"/>
            <w:tcBorders>
              <w:top w:val="single" w:sz="4" w:space="0" w:color="auto"/>
              <w:left w:val="single" w:sz="4" w:space="0" w:color="auto"/>
              <w:bottom w:val="single" w:sz="4" w:space="0" w:color="auto"/>
              <w:right w:val="single" w:sz="4" w:space="0" w:color="auto"/>
            </w:tcBorders>
          </w:tcPr>
          <w:p w14:paraId="0F7BB4AE"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17CF3BB3"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1</w:t>
            </w:r>
          </w:p>
        </w:tc>
      </w:tr>
      <w:tr w:rsidR="00720DE1" w:rsidRPr="00720DE1" w14:paraId="7F24C260" w14:textId="77777777" w:rsidTr="00EF7AC5">
        <w:trPr>
          <w:trHeight w:val="610"/>
        </w:trPr>
        <w:tc>
          <w:tcPr>
            <w:tcW w:w="568" w:type="dxa"/>
            <w:tcBorders>
              <w:top w:val="single" w:sz="4" w:space="0" w:color="auto"/>
              <w:left w:val="single" w:sz="4" w:space="0" w:color="auto"/>
              <w:bottom w:val="single" w:sz="4" w:space="0" w:color="auto"/>
              <w:right w:val="single" w:sz="4" w:space="0" w:color="auto"/>
            </w:tcBorders>
          </w:tcPr>
          <w:p w14:paraId="0DE81572" w14:textId="00124488" w:rsidR="00720DE1" w:rsidRPr="00600CEB" w:rsidRDefault="00600CEB" w:rsidP="00720DE1">
            <w:pPr>
              <w:suppressAutoHyphens/>
              <w:spacing w:before="100" w:after="100"/>
              <w:contextualSpacing/>
              <w:jc w:val="center"/>
              <w:rPr>
                <w:rFonts w:eastAsia="Calibri"/>
                <w:sz w:val="18"/>
                <w:szCs w:val="18"/>
                <w:lang w:val="en-US" w:eastAsia="en-US"/>
              </w:rPr>
            </w:pPr>
            <w:r>
              <w:rPr>
                <w:rFonts w:eastAsia="Calibri"/>
                <w:sz w:val="18"/>
                <w:szCs w:val="18"/>
                <w:lang w:val="en-US" w:eastAsia="en-US"/>
              </w:rPr>
              <w:t>29</w:t>
            </w:r>
          </w:p>
        </w:tc>
        <w:tc>
          <w:tcPr>
            <w:tcW w:w="1672" w:type="dxa"/>
            <w:tcBorders>
              <w:top w:val="single" w:sz="4" w:space="0" w:color="auto"/>
              <w:left w:val="single" w:sz="4" w:space="0" w:color="auto"/>
              <w:bottom w:val="single" w:sz="4" w:space="0" w:color="auto"/>
              <w:right w:val="single" w:sz="4" w:space="0" w:color="auto"/>
            </w:tcBorders>
          </w:tcPr>
          <w:p w14:paraId="1B8B7F9A"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ОПС № 187522</w:t>
            </w:r>
          </w:p>
          <w:p w14:paraId="51AB0407" w14:textId="77777777" w:rsidR="00720DE1" w:rsidRPr="00720DE1" w:rsidRDefault="00720DE1" w:rsidP="00720DE1">
            <w:pPr>
              <w:suppressAutoHyphens/>
              <w:spacing w:before="100" w:after="100"/>
              <w:contextualSpacing/>
              <w:jc w:val="center"/>
              <w:rPr>
                <w:rFonts w:eastAsia="Calibri"/>
                <w:sz w:val="18"/>
                <w:szCs w:val="18"/>
                <w:lang w:eastAsia="en-US"/>
              </w:rPr>
            </w:pPr>
          </w:p>
        </w:tc>
        <w:tc>
          <w:tcPr>
            <w:tcW w:w="4564" w:type="dxa"/>
            <w:gridSpan w:val="2"/>
            <w:tcBorders>
              <w:top w:val="single" w:sz="4" w:space="0" w:color="auto"/>
              <w:left w:val="single" w:sz="4" w:space="0" w:color="auto"/>
              <w:bottom w:val="single" w:sz="4" w:space="0" w:color="auto"/>
              <w:right w:val="single" w:sz="4" w:space="0" w:color="auto"/>
            </w:tcBorders>
          </w:tcPr>
          <w:p w14:paraId="28C65EBB"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Тихвинский р-он, Ганьковское сельское поселение, пос. Мехбаза, ул. Студенческая, д. 22, лит. А, пом. №1</w:t>
            </w:r>
          </w:p>
        </w:tc>
        <w:tc>
          <w:tcPr>
            <w:tcW w:w="1560" w:type="dxa"/>
            <w:tcBorders>
              <w:top w:val="single" w:sz="4" w:space="0" w:color="auto"/>
              <w:left w:val="single" w:sz="4" w:space="0" w:color="auto"/>
              <w:bottom w:val="single" w:sz="4" w:space="0" w:color="auto"/>
              <w:right w:val="single" w:sz="4" w:space="0" w:color="auto"/>
            </w:tcBorders>
          </w:tcPr>
          <w:p w14:paraId="5D2CEBC5"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1F5DDB7B" w14:textId="77777777" w:rsidR="00720DE1" w:rsidRPr="00720DE1" w:rsidRDefault="00720DE1" w:rsidP="00720DE1">
            <w:pPr>
              <w:suppressAutoHyphens/>
              <w:spacing w:before="100" w:after="100"/>
              <w:contextualSpacing/>
              <w:jc w:val="center"/>
              <w:rPr>
                <w:rFonts w:eastAsia="Calibri"/>
                <w:sz w:val="18"/>
                <w:szCs w:val="18"/>
                <w:lang w:eastAsia="en-US"/>
              </w:rPr>
            </w:pPr>
          </w:p>
          <w:p w14:paraId="6EB9BB46"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2</w:t>
            </w:r>
          </w:p>
          <w:p w14:paraId="6652521B" w14:textId="77777777" w:rsidR="00720DE1" w:rsidRPr="00720DE1" w:rsidRDefault="00720DE1" w:rsidP="00720DE1">
            <w:pPr>
              <w:suppressAutoHyphens/>
              <w:spacing w:before="100" w:after="100"/>
              <w:contextualSpacing/>
              <w:jc w:val="center"/>
              <w:rPr>
                <w:rFonts w:eastAsia="Calibri"/>
                <w:sz w:val="18"/>
                <w:szCs w:val="18"/>
                <w:lang w:eastAsia="en-US"/>
              </w:rPr>
            </w:pPr>
          </w:p>
        </w:tc>
      </w:tr>
      <w:tr w:rsidR="00720DE1" w:rsidRPr="00720DE1" w14:paraId="20A0B613" w14:textId="77777777" w:rsidTr="00EF7AC5">
        <w:trPr>
          <w:trHeight w:val="357"/>
        </w:trPr>
        <w:tc>
          <w:tcPr>
            <w:tcW w:w="568" w:type="dxa"/>
            <w:tcBorders>
              <w:top w:val="single" w:sz="4" w:space="0" w:color="auto"/>
              <w:left w:val="single" w:sz="4" w:space="0" w:color="auto"/>
              <w:bottom w:val="single" w:sz="4" w:space="0" w:color="auto"/>
              <w:right w:val="single" w:sz="4" w:space="0" w:color="auto"/>
            </w:tcBorders>
          </w:tcPr>
          <w:p w14:paraId="4041E4A5" w14:textId="03E81365" w:rsidR="00720DE1" w:rsidRPr="00720DE1" w:rsidRDefault="00600CEB" w:rsidP="00600CEB">
            <w:pPr>
              <w:suppressAutoHyphens/>
              <w:spacing w:before="100" w:after="100"/>
              <w:contextualSpacing/>
              <w:jc w:val="center"/>
              <w:rPr>
                <w:rFonts w:eastAsia="Calibri"/>
                <w:sz w:val="18"/>
                <w:szCs w:val="18"/>
                <w:lang w:eastAsia="en-US"/>
              </w:rPr>
            </w:pPr>
            <w:r>
              <w:rPr>
                <w:rFonts w:eastAsia="Calibri"/>
                <w:sz w:val="18"/>
                <w:szCs w:val="18"/>
                <w:lang w:eastAsia="en-US"/>
              </w:rPr>
              <w:t>30</w:t>
            </w:r>
          </w:p>
        </w:tc>
        <w:tc>
          <w:tcPr>
            <w:tcW w:w="1672" w:type="dxa"/>
            <w:tcBorders>
              <w:top w:val="single" w:sz="4" w:space="0" w:color="auto"/>
              <w:left w:val="single" w:sz="4" w:space="0" w:color="auto"/>
              <w:bottom w:val="single" w:sz="4" w:space="0" w:color="auto"/>
              <w:right w:val="single" w:sz="4" w:space="0" w:color="auto"/>
            </w:tcBorders>
          </w:tcPr>
          <w:p w14:paraId="3AED6CE0"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ОПС № 187516</w:t>
            </w:r>
          </w:p>
        </w:tc>
        <w:tc>
          <w:tcPr>
            <w:tcW w:w="4564" w:type="dxa"/>
            <w:gridSpan w:val="2"/>
            <w:tcBorders>
              <w:top w:val="single" w:sz="4" w:space="0" w:color="auto"/>
              <w:left w:val="single" w:sz="4" w:space="0" w:color="auto"/>
              <w:bottom w:val="single" w:sz="4" w:space="0" w:color="auto"/>
              <w:right w:val="single" w:sz="4" w:space="0" w:color="auto"/>
            </w:tcBorders>
          </w:tcPr>
          <w:p w14:paraId="4176AC89" w14:textId="71B9B8E5"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Тихвинский р-он, Борск</w:t>
            </w:r>
            <w:r w:rsidR="008C59F4">
              <w:rPr>
                <w:sz w:val="18"/>
                <w:szCs w:val="18"/>
                <w:lang w:eastAsia="ar-SA"/>
              </w:rPr>
              <w:t>ое сельское поселение</w:t>
            </w:r>
            <w:r w:rsidRPr="00720DE1">
              <w:rPr>
                <w:sz w:val="18"/>
                <w:szCs w:val="18"/>
                <w:lang w:eastAsia="ar-SA"/>
              </w:rPr>
              <w:t>, д. Сарожа д. 6, лит. А</w:t>
            </w:r>
          </w:p>
        </w:tc>
        <w:tc>
          <w:tcPr>
            <w:tcW w:w="1560" w:type="dxa"/>
            <w:tcBorders>
              <w:top w:val="single" w:sz="4" w:space="0" w:color="auto"/>
              <w:left w:val="single" w:sz="4" w:space="0" w:color="auto"/>
              <w:bottom w:val="single" w:sz="4" w:space="0" w:color="auto"/>
              <w:right w:val="single" w:sz="4" w:space="0" w:color="auto"/>
            </w:tcBorders>
          </w:tcPr>
          <w:p w14:paraId="00C5D179"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4001D04B"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1</w:t>
            </w:r>
          </w:p>
        </w:tc>
      </w:tr>
      <w:tr w:rsidR="00720DE1" w:rsidRPr="00720DE1" w14:paraId="3A5D2387" w14:textId="77777777" w:rsidTr="00EF7AC5">
        <w:trPr>
          <w:trHeight w:val="451"/>
        </w:trPr>
        <w:tc>
          <w:tcPr>
            <w:tcW w:w="568" w:type="dxa"/>
            <w:tcBorders>
              <w:top w:val="single" w:sz="4" w:space="0" w:color="auto"/>
              <w:left w:val="single" w:sz="4" w:space="0" w:color="auto"/>
              <w:bottom w:val="single" w:sz="4" w:space="0" w:color="auto"/>
              <w:right w:val="single" w:sz="4" w:space="0" w:color="auto"/>
            </w:tcBorders>
          </w:tcPr>
          <w:p w14:paraId="055AFCB1" w14:textId="1711268B" w:rsidR="00720DE1" w:rsidRPr="00600CEB" w:rsidRDefault="00600CEB" w:rsidP="00720DE1">
            <w:pPr>
              <w:suppressAutoHyphens/>
              <w:spacing w:before="100" w:after="100"/>
              <w:contextualSpacing/>
              <w:jc w:val="center"/>
              <w:rPr>
                <w:rFonts w:eastAsia="Calibri"/>
                <w:sz w:val="18"/>
                <w:szCs w:val="18"/>
                <w:lang w:val="en-US" w:eastAsia="en-US"/>
              </w:rPr>
            </w:pPr>
            <w:r>
              <w:rPr>
                <w:rFonts w:eastAsia="Calibri"/>
                <w:sz w:val="18"/>
                <w:szCs w:val="18"/>
                <w:lang w:val="en-US" w:eastAsia="en-US"/>
              </w:rPr>
              <w:t>34</w:t>
            </w:r>
          </w:p>
        </w:tc>
        <w:tc>
          <w:tcPr>
            <w:tcW w:w="1672" w:type="dxa"/>
            <w:tcBorders>
              <w:top w:val="single" w:sz="4" w:space="0" w:color="auto"/>
              <w:left w:val="single" w:sz="4" w:space="0" w:color="auto"/>
              <w:bottom w:val="single" w:sz="4" w:space="0" w:color="auto"/>
              <w:right w:val="single" w:sz="4" w:space="0" w:color="auto"/>
            </w:tcBorders>
          </w:tcPr>
          <w:p w14:paraId="0E9CCA5A"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ОПС № 187663</w:t>
            </w:r>
          </w:p>
        </w:tc>
        <w:tc>
          <w:tcPr>
            <w:tcW w:w="4564" w:type="dxa"/>
            <w:gridSpan w:val="2"/>
            <w:tcBorders>
              <w:top w:val="single" w:sz="4" w:space="0" w:color="auto"/>
              <w:left w:val="single" w:sz="4" w:space="0" w:color="auto"/>
              <w:bottom w:val="single" w:sz="4" w:space="0" w:color="auto"/>
              <w:right w:val="single" w:sz="4" w:space="0" w:color="auto"/>
            </w:tcBorders>
          </w:tcPr>
          <w:p w14:paraId="462FFC73" w14:textId="2E021BC9" w:rsidR="00720DE1" w:rsidRPr="00720DE1" w:rsidRDefault="00720DE1" w:rsidP="008C59F4">
            <w:pPr>
              <w:suppressAutoHyphens/>
              <w:spacing w:before="100" w:after="100"/>
              <w:ind w:firstLine="174"/>
              <w:contextualSpacing/>
              <w:rPr>
                <w:sz w:val="18"/>
                <w:szCs w:val="18"/>
                <w:lang w:eastAsia="ar-SA"/>
              </w:rPr>
            </w:pPr>
            <w:r w:rsidRPr="00720DE1">
              <w:rPr>
                <w:sz w:val="18"/>
                <w:szCs w:val="18"/>
                <w:lang w:eastAsia="ar-SA"/>
              </w:rPr>
              <w:t>Ленинградская обл., Бокситогорский р-н, д. Утишье,</w:t>
            </w:r>
            <w:r w:rsidR="008C59F4">
              <w:rPr>
                <w:sz w:val="18"/>
                <w:szCs w:val="18"/>
                <w:lang w:eastAsia="ar-SA"/>
              </w:rPr>
              <w:t xml:space="preserve"> </w:t>
            </w:r>
            <w:r w:rsidRPr="00720DE1">
              <w:rPr>
                <w:sz w:val="18"/>
                <w:szCs w:val="18"/>
                <w:lang w:eastAsia="ar-SA"/>
              </w:rPr>
              <w:t>ул. Центральная, д. 9, лит. А</w:t>
            </w:r>
          </w:p>
        </w:tc>
        <w:tc>
          <w:tcPr>
            <w:tcW w:w="1560" w:type="dxa"/>
            <w:tcBorders>
              <w:top w:val="single" w:sz="4" w:space="0" w:color="auto"/>
              <w:left w:val="single" w:sz="4" w:space="0" w:color="auto"/>
              <w:bottom w:val="single" w:sz="4" w:space="0" w:color="auto"/>
              <w:right w:val="single" w:sz="4" w:space="0" w:color="auto"/>
            </w:tcBorders>
          </w:tcPr>
          <w:p w14:paraId="39F4ACDB"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7A9828AB"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1</w:t>
            </w:r>
          </w:p>
        </w:tc>
      </w:tr>
      <w:tr w:rsidR="00720DE1" w:rsidRPr="00720DE1" w14:paraId="2A04A160" w14:textId="77777777" w:rsidTr="00EF7AC5">
        <w:trPr>
          <w:trHeight w:val="331"/>
        </w:trPr>
        <w:tc>
          <w:tcPr>
            <w:tcW w:w="568" w:type="dxa"/>
            <w:tcBorders>
              <w:top w:val="single" w:sz="4" w:space="0" w:color="auto"/>
              <w:left w:val="single" w:sz="4" w:space="0" w:color="auto"/>
              <w:bottom w:val="single" w:sz="4" w:space="0" w:color="auto"/>
              <w:right w:val="single" w:sz="4" w:space="0" w:color="auto"/>
            </w:tcBorders>
          </w:tcPr>
          <w:p w14:paraId="2228D22E" w14:textId="67128FBD" w:rsidR="00720DE1" w:rsidRPr="00600CEB" w:rsidRDefault="00600CEB" w:rsidP="00720DE1">
            <w:pPr>
              <w:suppressAutoHyphens/>
              <w:spacing w:before="100" w:after="100"/>
              <w:contextualSpacing/>
              <w:jc w:val="center"/>
              <w:rPr>
                <w:rFonts w:eastAsia="Calibri"/>
                <w:sz w:val="18"/>
                <w:szCs w:val="18"/>
                <w:lang w:val="en-US" w:eastAsia="en-US"/>
              </w:rPr>
            </w:pPr>
            <w:r>
              <w:rPr>
                <w:rFonts w:eastAsia="Calibri"/>
                <w:sz w:val="18"/>
                <w:szCs w:val="18"/>
                <w:lang w:val="en-US" w:eastAsia="en-US"/>
              </w:rPr>
              <w:t>32</w:t>
            </w:r>
          </w:p>
        </w:tc>
        <w:tc>
          <w:tcPr>
            <w:tcW w:w="1672" w:type="dxa"/>
            <w:tcBorders>
              <w:top w:val="single" w:sz="4" w:space="0" w:color="auto"/>
              <w:left w:val="single" w:sz="4" w:space="0" w:color="auto"/>
              <w:bottom w:val="single" w:sz="4" w:space="0" w:color="auto"/>
              <w:right w:val="single" w:sz="4" w:space="0" w:color="auto"/>
            </w:tcBorders>
          </w:tcPr>
          <w:p w14:paraId="1313E3EA"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ОПС № 187660</w:t>
            </w:r>
          </w:p>
        </w:tc>
        <w:tc>
          <w:tcPr>
            <w:tcW w:w="4564" w:type="dxa"/>
            <w:gridSpan w:val="2"/>
            <w:tcBorders>
              <w:top w:val="single" w:sz="4" w:space="0" w:color="auto"/>
              <w:left w:val="single" w:sz="4" w:space="0" w:color="auto"/>
              <w:bottom w:val="single" w:sz="4" w:space="0" w:color="auto"/>
              <w:right w:val="single" w:sz="4" w:space="0" w:color="auto"/>
            </w:tcBorders>
          </w:tcPr>
          <w:p w14:paraId="7D1B3A22"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Бокситогорский р-он, п. Заборье, ул. Вокзальная, д.20 лит. Б, б</w:t>
            </w:r>
          </w:p>
        </w:tc>
        <w:tc>
          <w:tcPr>
            <w:tcW w:w="1560" w:type="dxa"/>
            <w:tcBorders>
              <w:top w:val="single" w:sz="4" w:space="0" w:color="auto"/>
              <w:left w:val="single" w:sz="4" w:space="0" w:color="auto"/>
              <w:bottom w:val="single" w:sz="4" w:space="0" w:color="auto"/>
              <w:right w:val="single" w:sz="4" w:space="0" w:color="auto"/>
            </w:tcBorders>
          </w:tcPr>
          <w:p w14:paraId="1892180D"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37B15B34"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3</w:t>
            </w:r>
          </w:p>
        </w:tc>
      </w:tr>
      <w:tr w:rsidR="00720DE1" w:rsidRPr="00720DE1" w14:paraId="350E17F7" w14:textId="77777777" w:rsidTr="00EF7AC5">
        <w:trPr>
          <w:trHeight w:val="60"/>
        </w:trPr>
        <w:tc>
          <w:tcPr>
            <w:tcW w:w="568" w:type="dxa"/>
            <w:tcBorders>
              <w:top w:val="single" w:sz="4" w:space="0" w:color="auto"/>
              <w:left w:val="single" w:sz="4" w:space="0" w:color="auto"/>
              <w:bottom w:val="single" w:sz="4" w:space="0" w:color="auto"/>
              <w:right w:val="single" w:sz="4" w:space="0" w:color="auto"/>
            </w:tcBorders>
          </w:tcPr>
          <w:p w14:paraId="0EAF9E4B" w14:textId="77777777" w:rsidR="00720DE1" w:rsidRPr="00720DE1" w:rsidRDefault="00720DE1" w:rsidP="00720DE1">
            <w:pPr>
              <w:suppressAutoHyphens/>
              <w:spacing w:before="100" w:after="100"/>
              <w:contextualSpacing/>
              <w:jc w:val="center"/>
              <w:rPr>
                <w:sz w:val="18"/>
                <w:szCs w:val="18"/>
                <w:lang w:eastAsia="en-US"/>
              </w:rPr>
            </w:pPr>
          </w:p>
        </w:tc>
        <w:tc>
          <w:tcPr>
            <w:tcW w:w="1672" w:type="dxa"/>
            <w:tcBorders>
              <w:top w:val="single" w:sz="4" w:space="0" w:color="auto"/>
              <w:left w:val="single" w:sz="4" w:space="0" w:color="auto"/>
              <w:bottom w:val="single" w:sz="4" w:space="0" w:color="auto"/>
              <w:right w:val="single" w:sz="4" w:space="0" w:color="auto"/>
            </w:tcBorders>
          </w:tcPr>
          <w:p w14:paraId="0258627D" w14:textId="77777777" w:rsidR="00720DE1" w:rsidRPr="00720DE1" w:rsidRDefault="00720DE1" w:rsidP="00720DE1">
            <w:pPr>
              <w:suppressAutoHyphens/>
              <w:spacing w:before="100" w:after="100"/>
              <w:contextualSpacing/>
              <w:jc w:val="center"/>
              <w:rPr>
                <w:sz w:val="18"/>
                <w:szCs w:val="18"/>
                <w:lang w:eastAsia="en-US"/>
              </w:rPr>
            </w:pPr>
          </w:p>
        </w:tc>
        <w:tc>
          <w:tcPr>
            <w:tcW w:w="4564" w:type="dxa"/>
            <w:gridSpan w:val="2"/>
            <w:tcBorders>
              <w:top w:val="single" w:sz="4" w:space="0" w:color="auto"/>
              <w:left w:val="single" w:sz="4" w:space="0" w:color="auto"/>
              <w:bottom w:val="single" w:sz="4" w:space="0" w:color="auto"/>
              <w:right w:val="single" w:sz="4" w:space="0" w:color="auto"/>
            </w:tcBorders>
          </w:tcPr>
          <w:p w14:paraId="13C71494" w14:textId="77777777" w:rsidR="00720DE1" w:rsidRPr="00720DE1" w:rsidRDefault="00720DE1" w:rsidP="00720DE1">
            <w:pPr>
              <w:suppressAutoHyphens/>
              <w:spacing w:before="100" w:after="100"/>
              <w:ind w:firstLine="174"/>
              <w:contextualSpacing/>
              <w:jc w:val="center"/>
              <w:rPr>
                <w:sz w:val="18"/>
                <w:szCs w:val="18"/>
                <w:lang w:eastAsia="ar-SA"/>
              </w:rPr>
            </w:pPr>
            <w:r w:rsidRPr="00720DE1">
              <w:rPr>
                <w:b/>
                <w:sz w:val="18"/>
                <w:szCs w:val="18"/>
                <w:lang w:eastAsia="en-US"/>
              </w:rPr>
              <w:t>Тосненский почтамт</w:t>
            </w:r>
          </w:p>
        </w:tc>
        <w:tc>
          <w:tcPr>
            <w:tcW w:w="1560" w:type="dxa"/>
            <w:tcBorders>
              <w:top w:val="single" w:sz="4" w:space="0" w:color="auto"/>
              <w:left w:val="single" w:sz="4" w:space="0" w:color="auto"/>
              <w:bottom w:val="single" w:sz="4" w:space="0" w:color="auto"/>
              <w:right w:val="single" w:sz="4" w:space="0" w:color="auto"/>
            </w:tcBorders>
          </w:tcPr>
          <w:p w14:paraId="576D29F7" w14:textId="77777777" w:rsidR="00720DE1" w:rsidRPr="00720DE1" w:rsidRDefault="00720DE1" w:rsidP="00720DE1">
            <w:pPr>
              <w:suppressAutoHyphens/>
              <w:spacing w:before="100" w:after="100"/>
              <w:contextualSpacing/>
              <w:jc w:val="center"/>
              <w:rPr>
                <w:rFonts w:eastAsia="Calibri"/>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11EFBC0E" w14:textId="77777777" w:rsidR="00720DE1" w:rsidRPr="00720DE1" w:rsidRDefault="00720DE1" w:rsidP="00720DE1">
            <w:pPr>
              <w:suppressAutoHyphens/>
              <w:spacing w:before="100" w:after="100"/>
              <w:contextualSpacing/>
              <w:jc w:val="center"/>
              <w:rPr>
                <w:rFonts w:eastAsia="Calibri"/>
                <w:sz w:val="18"/>
                <w:szCs w:val="18"/>
                <w:lang w:eastAsia="en-US"/>
              </w:rPr>
            </w:pPr>
          </w:p>
        </w:tc>
      </w:tr>
      <w:tr w:rsidR="00720DE1" w:rsidRPr="00720DE1" w14:paraId="15611C8E" w14:textId="77777777" w:rsidTr="00EF7AC5">
        <w:trPr>
          <w:trHeight w:val="357"/>
        </w:trPr>
        <w:tc>
          <w:tcPr>
            <w:tcW w:w="568" w:type="dxa"/>
            <w:tcBorders>
              <w:top w:val="single" w:sz="4" w:space="0" w:color="auto"/>
              <w:left w:val="single" w:sz="4" w:space="0" w:color="auto"/>
              <w:bottom w:val="single" w:sz="4" w:space="0" w:color="auto"/>
              <w:right w:val="single" w:sz="4" w:space="0" w:color="auto"/>
            </w:tcBorders>
          </w:tcPr>
          <w:p w14:paraId="1B208885" w14:textId="049B0E23" w:rsidR="00720DE1" w:rsidRPr="00600CEB" w:rsidRDefault="00600CEB" w:rsidP="00720DE1">
            <w:pPr>
              <w:suppressAutoHyphens/>
              <w:spacing w:before="100" w:after="100"/>
              <w:contextualSpacing/>
              <w:jc w:val="center"/>
              <w:rPr>
                <w:sz w:val="18"/>
                <w:szCs w:val="18"/>
                <w:lang w:val="en-US" w:eastAsia="en-US"/>
              </w:rPr>
            </w:pPr>
            <w:r>
              <w:rPr>
                <w:sz w:val="18"/>
                <w:szCs w:val="18"/>
                <w:lang w:val="en-US" w:eastAsia="en-US"/>
              </w:rPr>
              <w:t>33</w:t>
            </w:r>
          </w:p>
        </w:tc>
        <w:tc>
          <w:tcPr>
            <w:tcW w:w="1672" w:type="dxa"/>
            <w:tcBorders>
              <w:top w:val="single" w:sz="4" w:space="0" w:color="auto"/>
              <w:left w:val="single" w:sz="4" w:space="0" w:color="auto"/>
              <w:bottom w:val="single" w:sz="4" w:space="0" w:color="auto"/>
              <w:right w:val="single" w:sz="4" w:space="0" w:color="auto"/>
            </w:tcBorders>
          </w:tcPr>
          <w:p w14:paraId="4A22121C"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ОПС №187352</w:t>
            </w:r>
          </w:p>
        </w:tc>
        <w:tc>
          <w:tcPr>
            <w:tcW w:w="4564" w:type="dxa"/>
            <w:gridSpan w:val="2"/>
            <w:tcBorders>
              <w:top w:val="single" w:sz="4" w:space="0" w:color="auto"/>
              <w:left w:val="single" w:sz="4" w:space="0" w:color="auto"/>
              <w:bottom w:val="single" w:sz="4" w:space="0" w:color="auto"/>
              <w:right w:val="single" w:sz="4" w:space="0" w:color="auto"/>
            </w:tcBorders>
          </w:tcPr>
          <w:p w14:paraId="181D9411"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Кировский район,</w:t>
            </w:r>
          </w:p>
          <w:p w14:paraId="41C60620"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дер. Лаврово, Староладожский канал, д. 9, лит. А</w:t>
            </w:r>
          </w:p>
        </w:tc>
        <w:tc>
          <w:tcPr>
            <w:tcW w:w="1560" w:type="dxa"/>
            <w:tcBorders>
              <w:top w:val="single" w:sz="4" w:space="0" w:color="auto"/>
              <w:left w:val="single" w:sz="4" w:space="0" w:color="auto"/>
              <w:bottom w:val="single" w:sz="4" w:space="0" w:color="auto"/>
              <w:right w:val="single" w:sz="4" w:space="0" w:color="auto"/>
            </w:tcBorders>
          </w:tcPr>
          <w:p w14:paraId="64E5CB12"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5EAC5C63"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1</w:t>
            </w:r>
          </w:p>
        </w:tc>
      </w:tr>
      <w:tr w:rsidR="00720DE1" w:rsidRPr="00720DE1" w14:paraId="11BBA0E9" w14:textId="77777777" w:rsidTr="00EF7AC5">
        <w:trPr>
          <w:trHeight w:val="357"/>
        </w:trPr>
        <w:tc>
          <w:tcPr>
            <w:tcW w:w="568" w:type="dxa"/>
            <w:tcBorders>
              <w:top w:val="single" w:sz="4" w:space="0" w:color="auto"/>
              <w:left w:val="single" w:sz="4" w:space="0" w:color="auto"/>
              <w:bottom w:val="single" w:sz="4" w:space="0" w:color="auto"/>
              <w:right w:val="single" w:sz="4" w:space="0" w:color="auto"/>
            </w:tcBorders>
          </w:tcPr>
          <w:p w14:paraId="49913E37" w14:textId="1A126074" w:rsidR="00720DE1" w:rsidRPr="00600CEB" w:rsidRDefault="00600CEB" w:rsidP="00720DE1">
            <w:pPr>
              <w:suppressAutoHyphens/>
              <w:spacing w:before="100" w:after="100"/>
              <w:contextualSpacing/>
              <w:jc w:val="center"/>
              <w:rPr>
                <w:sz w:val="18"/>
                <w:szCs w:val="18"/>
                <w:lang w:val="en-US" w:eastAsia="en-US"/>
              </w:rPr>
            </w:pPr>
            <w:r>
              <w:rPr>
                <w:sz w:val="18"/>
                <w:szCs w:val="18"/>
                <w:lang w:val="en-US" w:eastAsia="en-US"/>
              </w:rPr>
              <w:t>34</w:t>
            </w:r>
          </w:p>
        </w:tc>
        <w:tc>
          <w:tcPr>
            <w:tcW w:w="1672" w:type="dxa"/>
            <w:tcBorders>
              <w:top w:val="single" w:sz="4" w:space="0" w:color="auto"/>
              <w:left w:val="single" w:sz="4" w:space="0" w:color="auto"/>
              <w:bottom w:val="single" w:sz="4" w:space="0" w:color="auto"/>
              <w:right w:val="single" w:sz="4" w:space="0" w:color="auto"/>
            </w:tcBorders>
          </w:tcPr>
          <w:p w14:paraId="640C9A85" w14:textId="77777777" w:rsidR="00720DE1" w:rsidRPr="00720DE1" w:rsidRDefault="00720DE1" w:rsidP="00720DE1">
            <w:pPr>
              <w:suppressAutoHyphens/>
              <w:spacing w:before="100" w:after="100"/>
              <w:contextualSpacing/>
              <w:jc w:val="center"/>
              <w:rPr>
                <w:sz w:val="18"/>
                <w:szCs w:val="18"/>
                <w:lang w:eastAsia="ar-SA"/>
              </w:rPr>
            </w:pPr>
            <w:r w:rsidRPr="00720DE1">
              <w:rPr>
                <w:sz w:val="18"/>
                <w:szCs w:val="18"/>
                <w:lang w:eastAsia="ar-SA"/>
              </w:rPr>
              <w:t>ОПС №187315</w:t>
            </w:r>
          </w:p>
        </w:tc>
        <w:tc>
          <w:tcPr>
            <w:tcW w:w="4564" w:type="dxa"/>
            <w:gridSpan w:val="2"/>
            <w:tcBorders>
              <w:top w:val="single" w:sz="4" w:space="0" w:color="auto"/>
              <w:left w:val="single" w:sz="4" w:space="0" w:color="auto"/>
              <w:bottom w:val="single" w:sz="4" w:space="0" w:color="auto"/>
              <w:right w:val="single" w:sz="4" w:space="0" w:color="auto"/>
            </w:tcBorders>
          </w:tcPr>
          <w:p w14:paraId="5290D8A7"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область, Кировский район, дер. Сологубовка, д. 95а, кв. 11</w:t>
            </w:r>
          </w:p>
        </w:tc>
        <w:tc>
          <w:tcPr>
            <w:tcW w:w="1560" w:type="dxa"/>
            <w:tcBorders>
              <w:top w:val="single" w:sz="4" w:space="0" w:color="auto"/>
              <w:left w:val="single" w:sz="4" w:space="0" w:color="auto"/>
              <w:bottom w:val="single" w:sz="4" w:space="0" w:color="auto"/>
              <w:right w:val="single" w:sz="4" w:space="0" w:color="auto"/>
            </w:tcBorders>
          </w:tcPr>
          <w:p w14:paraId="19D44D92" w14:textId="77777777" w:rsidR="00720DE1" w:rsidRPr="00720DE1" w:rsidRDefault="00720DE1" w:rsidP="00720DE1">
            <w:pPr>
              <w:suppressAutoHyphens/>
              <w:spacing w:before="100" w:after="100"/>
              <w:contextualSpacing/>
              <w:jc w:val="center"/>
              <w:rPr>
                <w:sz w:val="18"/>
                <w:szCs w:val="18"/>
                <w:lang w:eastAsia="ar-SA"/>
              </w:rPr>
            </w:pPr>
            <w:r w:rsidRPr="00720DE1">
              <w:rPr>
                <w:sz w:val="18"/>
                <w:szCs w:val="18"/>
                <w:lang w:eastAsia="ar-SA"/>
              </w:rPr>
              <w:t>печной</w:t>
            </w:r>
          </w:p>
        </w:tc>
        <w:tc>
          <w:tcPr>
            <w:tcW w:w="1559" w:type="dxa"/>
            <w:tcBorders>
              <w:top w:val="single" w:sz="4" w:space="0" w:color="auto"/>
              <w:left w:val="single" w:sz="4" w:space="0" w:color="auto"/>
              <w:bottom w:val="single" w:sz="4" w:space="0" w:color="auto"/>
              <w:right w:val="single" w:sz="4" w:space="0" w:color="auto"/>
            </w:tcBorders>
          </w:tcPr>
          <w:p w14:paraId="00B097C9" w14:textId="77777777" w:rsidR="00720DE1" w:rsidRPr="00720DE1" w:rsidRDefault="00720DE1" w:rsidP="00720DE1">
            <w:pPr>
              <w:suppressAutoHyphens/>
              <w:spacing w:before="100" w:after="100"/>
              <w:contextualSpacing/>
              <w:jc w:val="center"/>
              <w:rPr>
                <w:sz w:val="18"/>
                <w:szCs w:val="18"/>
                <w:lang w:eastAsia="ar-SA"/>
              </w:rPr>
            </w:pPr>
            <w:r w:rsidRPr="00720DE1">
              <w:rPr>
                <w:sz w:val="18"/>
                <w:szCs w:val="18"/>
                <w:lang w:eastAsia="ar-SA"/>
              </w:rPr>
              <w:t>1</w:t>
            </w:r>
          </w:p>
        </w:tc>
      </w:tr>
      <w:tr w:rsidR="00720DE1" w:rsidRPr="00720DE1" w14:paraId="79B7A890" w14:textId="77777777" w:rsidTr="00EF7AC5">
        <w:trPr>
          <w:trHeight w:val="357"/>
        </w:trPr>
        <w:tc>
          <w:tcPr>
            <w:tcW w:w="568" w:type="dxa"/>
            <w:tcBorders>
              <w:top w:val="single" w:sz="4" w:space="0" w:color="auto"/>
              <w:left w:val="single" w:sz="4" w:space="0" w:color="auto"/>
              <w:bottom w:val="single" w:sz="4" w:space="0" w:color="auto"/>
              <w:right w:val="single" w:sz="4" w:space="0" w:color="auto"/>
            </w:tcBorders>
          </w:tcPr>
          <w:p w14:paraId="6618C889" w14:textId="4D4327CF" w:rsidR="00720DE1" w:rsidRPr="00600CEB" w:rsidRDefault="00600CEB" w:rsidP="00720DE1">
            <w:pPr>
              <w:suppressAutoHyphens/>
              <w:spacing w:before="100" w:after="100"/>
              <w:contextualSpacing/>
              <w:jc w:val="center"/>
              <w:rPr>
                <w:sz w:val="18"/>
                <w:szCs w:val="18"/>
                <w:lang w:val="en-US" w:eastAsia="en-US"/>
              </w:rPr>
            </w:pPr>
            <w:r>
              <w:rPr>
                <w:sz w:val="18"/>
                <w:szCs w:val="18"/>
                <w:lang w:val="en-US" w:eastAsia="en-US"/>
              </w:rPr>
              <w:t>35</w:t>
            </w:r>
          </w:p>
        </w:tc>
        <w:tc>
          <w:tcPr>
            <w:tcW w:w="1672" w:type="dxa"/>
            <w:tcBorders>
              <w:top w:val="single" w:sz="4" w:space="0" w:color="auto"/>
              <w:left w:val="single" w:sz="4" w:space="0" w:color="auto"/>
              <w:bottom w:val="single" w:sz="4" w:space="0" w:color="auto"/>
              <w:right w:val="single" w:sz="4" w:space="0" w:color="auto"/>
            </w:tcBorders>
          </w:tcPr>
          <w:p w14:paraId="5FD21675"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ОПС №187462</w:t>
            </w:r>
          </w:p>
        </w:tc>
        <w:tc>
          <w:tcPr>
            <w:tcW w:w="4564" w:type="dxa"/>
            <w:gridSpan w:val="2"/>
            <w:tcBorders>
              <w:top w:val="single" w:sz="4" w:space="0" w:color="auto"/>
              <w:left w:val="single" w:sz="4" w:space="0" w:color="auto"/>
              <w:bottom w:val="single" w:sz="4" w:space="0" w:color="auto"/>
              <w:right w:val="single" w:sz="4" w:space="0" w:color="auto"/>
            </w:tcBorders>
          </w:tcPr>
          <w:p w14:paraId="19B47134"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Волховский район,</w:t>
            </w:r>
          </w:p>
          <w:p w14:paraId="3A67A48B"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п. Рыбежно, ул. Клубная, д. 18</w:t>
            </w:r>
          </w:p>
        </w:tc>
        <w:tc>
          <w:tcPr>
            <w:tcW w:w="1560" w:type="dxa"/>
            <w:tcBorders>
              <w:top w:val="single" w:sz="4" w:space="0" w:color="auto"/>
              <w:left w:val="single" w:sz="4" w:space="0" w:color="auto"/>
              <w:bottom w:val="single" w:sz="4" w:space="0" w:color="auto"/>
              <w:right w:val="single" w:sz="4" w:space="0" w:color="auto"/>
            </w:tcBorders>
          </w:tcPr>
          <w:p w14:paraId="35203B5E"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30925AF1"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sz w:val="18"/>
                <w:szCs w:val="18"/>
                <w:lang w:val="en-US" w:eastAsia="en-US"/>
              </w:rPr>
              <w:t>1</w:t>
            </w:r>
          </w:p>
        </w:tc>
      </w:tr>
      <w:tr w:rsidR="00720DE1" w:rsidRPr="00720DE1" w14:paraId="17ACD3AB" w14:textId="77777777" w:rsidTr="00720DE1">
        <w:trPr>
          <w:trHeight w:val="60"/>
        </w:trPr>
        <w:tc>
          <w:tcPr>
            <w:tcW w:w="9923" w:type="dxa"/>
            <w:gridSpan w:val="6"/>
            <w:tcBorders>
              <w:top w:val="single" w:sz="4" w:space="0" w:color="auto"/>
              <w:left w:val="single" w:sz="4" w:space="0" w:color="auto"/>
              <w:bottom w:val="single" w:sz="4" w:space="0" w:color="auto"/>
              <w:right w:val="single" w:sz="4" w:space="0" w:color="auto"/>
            </w:tcBorders>
          </w:tcPr>
          <w:p w14:paraId="15CA946D" w14:textId="77777777" w:rsidR="00720DE1" w:rsidRPr="00720DE1" w:rsidRDefault="00720DE1" w:rsidP="00720DE1">
            <w:pPr>
              <w:suppressAutoHyphens/>
              <w:spacing w:before="100" w:after="100"/>
              <w:contextualSpacing/>
              <w:jc w:val="center"/>
              <w:rPr>
                <w:rFonts w:eastAsia="Calibri"/>
                <w:b/>
                <w:sz w:val="18"/>
                <w:szCs w:val="18"/>
                <w:lang w:eastAsia="en-US"/>
              </w:rPr>
            </w:pPr>
            <w:r w:rsidRPr="00720DE1">
              <w:rPr>
                <w:rFonts w:eastAsia="Calibri"/>
                <w:b/>
                <w:sz w:val="18"/>
                <w:szCs w:val="18"/>
                <w:lang w:eastAsia="en-US"/>
              </w:rPr>
              <w:t>Кингисеппский почтамт</w:t>
            </w:r>
          </w:p>
        </w:tc>
      </w:tr>
      <w:tr w:rsidR="00720DE1" w:rsidRPr="00720DE1" w14:paraId="2F4DDF57" w14:textId="77777777" w:rsidTr="00720DE1">
        <w:trPr>
          <w:trHeight w:val="488"/>
        </w:trPr>
        <w:tc>
          <w:tcPr>
            <w:tcW w:w="568" w:type="dxa"/>
            <w:tcBorders>
              <w:top w:val="single" w:sz="4" w:space="0" w:color="auto"/>
              <w:left w:val="single" w:sz="4" w:space="0" w:color="auto"/>
              <w:bottom w:val="single" w:sz="4" w:space="0" w:color="auto"/>
              <w:right w:val="single" w:sz="4" w:space="0" w:color="auto"/>
            </w:tcBorders>
          </w:tcPr>
          <w:p w14:paraId="00494E34" w14:textId="42C57710" w:rsidR="00720DE1" w:rsidRPr="00600CEB" w:rsidRDefault="00600CEB" w:rsidP="00720DE1">
            <w:pPr>
              <w:suppressAutoHyphens/>
              <w:spacing w:before="100" w:after="100"/>
              <w:contextualSpacing/>
              <w:jc w:val="center"/>
              <w:rPr>
                <w:rFonts w:eastAsia="Calibri"/>
                <w:sz w:val="18"/>
                <w:szCs w:val="18"/>
                <w:lang w:val="en-US" w:eastAsia="en-US"/>
              </w:rPr>
            </w:pPr>
            <w:r>
              <w:rPr>
                <w:rFonts w:eastAsia="Calibri"/>
                <w:sz w:val="18"/>
                <w:szCs w:val="18"/>
                <w:lang w:val="en-US" w:eastAsia="en-US"/>
              </w:rPr>
              <w:t>36</w:t>
            </w:r>
          </w:p>
        </w:tc>
        <w:tc>
          <w:tcPr>
            <w:tcW w:w="1842" w:type="dxa"/>
            <w:gridSpan w:val="2"/>
            <w:tcBorders>
              <w:top w:val="single" w:sz="4" w:space="0" w:color="auto"/>
              <w:left w:val="single" w:sz="4" w:space="0" w:color="auto"/>
              <w:bottom w:val="single" w:sz="4" w:space="0" w:color="auto"/>
              <w:right w:val="single" w:sz="4" w:space="0" w:color="auto"/>
            </w:tcBorders>
          </w:tcPr>
          <w:p w14:paraId="1749C396"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ОПС № 188465</w:t>
            </w:r>
          </w:p>
        </w:tc>
        <w:tc>
          <w:tcPr>
            <w:tcW w:w="4394" w:type="dxa"/>
            <w:tcBorders>
              <w:top w:val="single" w:sz="4" w:space="0" w:color="auto"/>
              <w:left w:val="single" w:sz="4" w:space="0" w:color="auto"/>
              <w:bottom w:val="single" w:sz="4" w:space="0" w:color="auto"/>
              <w:right w:val="single" w:sz="4" w:space="0" w:color="auto"/>
            </w:tcBorders>
          </w:tcPr>
          <w:p w14:paraId="03E108CB" w14:textId="68DBDC19"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Кингисеппский р-он, Нежновск</w:t>
            </w:r>
            <w:r w:rsidR="008C59F4">
              <w:rPr>
                <w:sz w:val="18"/>
                <w:szCs w:val="18"/>
                <w:lang w:eastAsia="ar-SA"/>
              </w:rPr>
              <w:t>ое</w:t>
            </w:r>
            <w:r w:rsidRPr="00720DE1">
              <w:rPr>
                <w:sz w:val="18"/>
                <w:szCs w:val="18"/>
                <w:lang w:eastAsia="ar-SA"/>
              </w:rPr>
              <w:t xml:space="preserve"> </w:t>
            </w:r>
            <w:r w:rsidR="008C59F4">
              <w:rPr>
                <w:sz w:val="18"/>
                <w:szCs w:val="18"/>
                <w:lang w:eastAsia="ar-SA"/>
              </w:rPr>
              <w:t>сельское поселение</w:t>
            </w:r>
            <w:r w:rsidRPr="00720DE1">
              <w:rPr>
                <w:sz w:val="18"/>
                <w:szCs w:val="18"/>
                <w:lang w:eastAsia="ar-SA"/>
              </w:rPr>
              <w:t>, д. Большое Стремлен</w:t>
            </w:r>
            <w:r w:rsidR="008C59F4">
              <w:rPr>
                <w:sz w:val="18"/>
                <w:szCs w:val="18"/>
                <w:lang w:eastAsia="ar-SA"/>
              </w:rPr>
              <w:t>и</w:t>
            </w:r>
            <w:r w:rsidRPr="00720DE1">
              <w:rPr>
                <w:sz w:val="18"/>
                <w:szCs w:val="18"/>
                <w:lang w:eastAsia="ar-SA"/>
              </w:rPr>
              <w:t>е</w:t>
            </w:r>
          </w:p>
        </w:tc>
        <w:tc>
          <w:tcPr>
            <w:tcW w:w="1560" w:type="dxa"/>
            <w:tcBorders>
              <w:top w:val="single" w:sz="4" w:space="0" w:color="auto"/>
              <w:left w:val="single" w:sz="4" w:space="0" w:color="auto"/>
              <w:bottom w:val="single" w:sz="4" w:space="0" w:color="auto"/>
              <w:right w:val="single" w:sz="4" w:space="0" w:color="auto"/>
            </w:tcBorders>
          </w:tcPr>
          <w:p w14:paraId="6B1B1789"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0962D339"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1</w:t>
            </w:r>
          </w:p>
        </w:tc>
      </w:tr>
      <w:tr w:rsidR="00720DE1" w:rsidRPr="00720DE1" w14:paraId="19BD0DCA" w14:textId="77777777" w:rsidTr="00720DE1">
        <w:trPr>
          <w:trHeight w:val="298"/>
        </w:trPr>
        <w:tc>
          <w:tcPr>
            <w:tcW w:w="568" w:type="dxa"/>
            <w:tcBorders>
              <w:top w:val="single" w:sz="4" w:space="0" w:color="auto"/>
              <w:left w:val="single" w:sz="4" w:space="0" w:color="auto"/>
              <w:bottom w:val="single" w:sz="4" w:space="0" w:color="auto"/>
              <w:right w:val="single" w:sz="4" w:space="0" w:color="auto"/>
            </w:tcBorders>
          </w:tcPr>
          <w:p w14:paraId="597DD7D5" w14:textId="4ADFB797" w:rsidR="00720DE1" w:rsidRPr="00600CEB" w:rsidRDefault="00600CEB" w:rsidP="00720DE1">
            <w:pPr>
              <w:suppressAutoHyphens/>
              <w:spacing w:before="100" w:after="100"/>
              <w:contextualSpacing/>
              <w:jc w:val="center"/>
              <w:rPr>
                <w:rFonts w:eastAsia="Calibri"/>
                <w:sz w:val="18"/>
                <w:szCs w:val="18"/>
                <w:lang w:val="en-US" w:eastAsia="en-US"/>
              </w:rPr>
            </w:pPr>
            <w:r>
              <w:rPr>
                <w:rFonts w:eastAsia="Calibri"/>
                <w:sz w:val="18"/>
                <w:szCs w:val="18"/>
                <w:lang w:val="en-US" w:eastAsia="en-US"/>
              </w:rPr>
              <w:t>37</w:t>
            </w:r>
          </w:p>
        </w:tc>
        <w:tc>
          <w:tcPr>
            <w:tcW w:w="1842" w:type="dxa"/>
            <w:gridSpan w:val="2"/>
            <w:tcBorders>
              <w:top w:val="single" w:sz="4" w:space="0" w:color="auto"/>
              <w:left w:val="single" w:sz="4" w:space="0" w:color="auto"/>
              <w:bottom w:val="single" w:sz="4" w:space="0" w:color="auto"/>
              <w:right w:val="single" w:sz="4" w:space="0" w:color="auto"/>
            </w:tcBorders>
          </w:tcPr>
          <w:p w14:paraId="4BCDEE4E"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ОПС № 188467</w:t>
            </w:r>
          </w:p>
        </w:tc>
        <w:tc>
          <w:tcPr>
            <w:tcW w:w="4394" w:type="dxa"/>
            <w:tcBorders>
              <w:top w:val="single" w:sz="4" w:space="0" w:color="auto"/>
              <w:left w:val="single" w:sz="4" w:space="0" w:color="auto"/>
              <w:bottom w:val="single" w:sz="4" w:space="0" w:color="auto"/>
              <w:right w:val="single" w:sz="4" w:space="0" w:color="auto"/>
            </w:tcBorders>
          </w:tcPr>
          <w:p w14:paraId="363BFDB4"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Кингисеппский р-он, дер. Котлы</w:t>
            </w:r>
          </w:p>
        </w:tc>
        <w:tc>
          <w:tcPr>
            <w:tcW w:w="1560" w:type="dxa"/>
            <w:tcBorders>
              <w:top w:val="single" w:sz="4" w:space="0" w:color="auto"/>
              <w:left w:val="single" w:sz="4" w:space="0" w:color="auto"/>
              <w:bottom w:val="single" w:sz="4" w:space="0" w:color="auto"/>
              <w:right w:val="single" w:sz="4" w:space="0" w:color="auto"/>
            </w:tcBorders>
          </w:tcPr>
          <w:p w14:paraId="3680B44A"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029142D1"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1</w:t>
            </w:r>
          </w:p>
        </w:tc>
      </w:tr>
      <w:tr w:rsidR="00720DE1" w:rsidRPr="00720DE1" w14:paraId="45C10D3E" w14:textId="77777777" w:rsidTr="00720DE1">
        <w:trPr>
          <w:trHeight w:val="315"/>
        </w:trPr>
        <w:tc>
          <w:tcPr>
            <w:tcW w:w="568" w:type="dxa"/>
            <w:tcBorders>
              <w:top w:val="single" w:sz="4" w:space="0" w:color="auto"/>
              <w:left w:val="single" w:sz="4" w:space="0" w:color="auto"/>
              <w:bottom w:val="single" w:sz="4" w:space="0" w:color="auto"/>
              <w:right w:val="single" w:sz="4" w:space="0" w:color="auto"/>
            </w:tcBorders>
          </w:tcPr>
          <w:p w14:paraId="04C6CB44" w14:textId="630D9F90" w:rsidR="00720DE1" w:rsidRPr="00600CEB" w:rsidRDefault="00600CEB" w:rsidP="00720DE1">
            <w:pPr>
              <w:suppressAutoHyphens/>
              <w:spacing w:before="100" w:after="100"/>
              <w:contextualSpacing/>
              <w:jc w:val="center"/>
              <w:rPr>
                <w:rFonts w:eastAsia="Calibri"/>
                <w:sz w:val="18"/>
                <w:szCs w:val="18"/>
                <w:lang w:val="en-US" w:eastAsia="en-US"/>
              </w:rPr>
            </w:pPr>
            <w:r>
              <w:rPr>
                <w:rFonts w:eastAsia="Calibri"/>
                <w:sz w:val="18"/>
                <w:szCs w:val="18"/>
                <w:lang w:val="en-US" w:eastAsia="en-US"/>
              </w:rPr>
              <w:t>38</w:t>
            </w:r>
          </w:p>
        </w:tc>
        <w:tc>
          <w:tcPr>
            <w:tcW w:w="1842" w:type="dxa"/>
            <w:gridSpan w:val="2"/>
            <w:tcBorders>
              <w:top w:val="single" w:sz="4" w:space="0" w:color="auto"/>
              <w:left w:val="single" w:sz="4" w:space="0" w:color="auto"/>
              <w:bottom w:val="single" w:sz="4" w:space="0" w:color="auto"/>
              <w:right w:val="single" w:sz="4" w:space="0" w:color="auto"/>
            </w:tcBorders>
          </w:tcPr>
          <w:p w14:paraId="5970A1C1"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ОПС № 188452</w:t>
            </w:r>
          </w:p>
        </w:tc>
        <w:tc>
          <w:tcPr>
            <w:tcW w:w="4394" w:type="dxa"/>
            <w:tcBorders>
              <w:top w:val="single" w:sz="4" w:space="0" w:color="auto"/>
              <w:left w:val="single" w:sz="4" w:space="0" w:color="auto"/>
              <w:bottom w:val="single" w:sz="4" w:space="0" w:color="auto"/>
              <w:right w:val="single" w:sz="4" w:space="0" w:color="auto"/>
            </w:tcBorders>
          </w:tcPr>
          <w:p w14:paraId="50FA4FD7"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Кингисеппский р-он, дер. Гурлево</w:t>
            </w:r>
          </w:p>
        </w:tc>
        <w:tc>
          <w:tcPr>
            <w:tcW w:w="1560" w:type="dxa"/>
            <w:tcBorders>
              <w:top w:val="single" w:sz="4" w:space="0" w:color="auto"/>
              <w:left w:val="single" w:sz="4" w:space="0" w:color="auto"/>
              <w:bottom w:val="single" w:sz="4" w:space="0" w:color="auto"/>
              <w:right w:val="single" w:sz="4" w:space="0" w:color="auto"/>
            </w:tcBorders>
          </w:tcPr>
          <w:p w14:paraId="2DD5C612"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7D1C67A5"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1</w:t>
            </w:r>
          </w:p>
        </w:tc>
      </w:tr>
      <w:tr w:rsidR="00720DE1" w:rsidRPr="00720DE1" w14:paraId="533B4796" w14:textId="77777777" w:rsidTr="00720DE1">
        <w:trPr>
          <w:trHeight w:val="381"/>
        </w:trPr>
        <w:tc>
          <w:tcPr>
            <w:tcW w:w="568" w:type="dxa"/>
            <w:tcBorders>
              <w:top w:val="single" w:sz="4" w:space="0" w:color="auto"/>
              <w:left w:val="single" w:sz="4" w:space="0" w:color="auto"/>
              <w:bottom w:val="single" w:sz="4" w:space="0" w:color="auto"/>
              <w:right w:val="single" w:sz="4" w:space="0" w:color="auto"/>
            </w:tcBorders>
          </w:tcPr>
          <w:p w14:paraId="1A25D75F" w14:textId="0FAE0211" w:rsidR="00720DE1" w:rsidRPr="00600CEB" w:rsidRDefault="00600CEB" w:rsidP="00720DE1">
            <w:pPr>
              <w:suppressAutoHyphens/>
              <w:spacing w:before="100" w:after="100"/>
              <w:contextualSpacing/>
              <w:jc w:val="center"/>
              <w:rPr>
                <w:rFonts w:eastAsia="Calibri"/>
                <w:sz w:val="18"/>
                <w:szCs w:val="18"/>
                <w:lang w:val="en-US" w:eastAsia="en-US"/>
              </w:rPr>
            </w:pPr>
            <w:r>
              <w:rPr>
                <w:rFonts w:eastAsia="Calibri"/>
                <w:sz w:val="18"/>
                <w:szCs w:val="18"/>
                <w:lang w:val="en-US" w:eastAsia="en-US"/>
              </w:rPr>
              <w:t>39</w:t>
            </w:r>
          </w:p>
        </w:tc>
        <w:tc>
          <w:tcPr>
            <w:tcW w:w="1842" w:type="dxa"/>
            <w:gridSpan w:val="2"/>
            <w:tcBorders>
              <w:top w:val="single" w:sz="4" w:space="0" w:color="auto"/>
              <w:left w:val="single" w:sz="4" w:space="0" w:color="auto"/>
              <w:bottom w:val="single" w:sz="4" w:space="0" w:color="auto"/>
              <w:right w:val="single" w:sz="4" w:space="0" w:color="auto"/>
            </w:tcBorders>
          </w:tcPr>
          <w:p w14:paraId="38C414CE"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ОПС № 188551</w:t>
            </w:r>
          </w:p>
        </w:tc>
        <w:tc>
          <w:tcPr>
            <w:tcW w:w="4394" w:type="dxa"/>
            <w:tcBorders>
              <w:top w:val="single" w:sz="4" w:space="0" w:color="auto"/>
              <w:left w:val="single" w:sz="4" w:space="0" w:color="auto"/>
              <w:bottom w:val="single" w:sz="4" w:space="0" w:color="auto"/>
              <w:right w:val="single" w:sz="4" w:space="0" w:color="auto"/>
            </w:tcBorders>
          </w:tcPr>
          <w:p w14:paraId="555EECA4"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г. Сланцы, дер. Заручье, д.37</w:t>
            </w:r>
          </w:p>
        </w:tc>
        <w:tc>
          <w:tcPr>
            <w:tcW w:w="1560" w:type="dxa"/>
            <w:tcBorders>
              <w:top w:val="single" w:sz="4" w:space="0" w:color="auto"/>
              <w:left w:val="single" w:sz="4" w:space="0" w:color="auto"/>
              <w:bottom w:val="single" w:sz="4" w:space="0" w:color="auto"/>
              <w:right w:val="single" w:sz="4" w:space="0" w:color="auto"/>
            </w:tcBorders>
          </w:tcPr>
          <w:p w14:paraId="35A92632"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352B251B"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1</w:t>
            </w:r>
          </w:p>
        </w:tc>
      </w:tr>
      <w:tr w:rsidR="00720DE1" w:rsidRPr="00720DE1" w14:paraId="2A85193B" w14:textId="77777777" w:rsidTr="00720DE1">
        <w:trPr>
          <w:trHeight w:val="60"/>
        </w:trPr>
        <w:tc>
          <w:tcPr>
            <w:tcW w:w="568" w:type="dxa"/>
            <w:tcBorders>
              <w:top w:val="single" w:sz="4" w:space="0" w:color="auto"/>
              <w:left w:val="single" w:sz="4" w:space="0" w:color="auto"/>
              <w:bottom w:val="single" w:sz="4" w:space="0" w:color="auto"/>
              <w:right w:val="single" w:sz="4" w:space="0" w:color="auto"/>
            </w:tcBorders>
          </w:tcPr>
          <w:p w14:paraId="30C50416" w14:textId="77777777" w:rsidR="00720DE1" w:rsidRPr="00720DE1" w:rsidRDefault="00720DE1" w:rsidP="00720DE1">
            <w:pPr>
              <w:suppressAutoHyphens/>
              <w:spacing w:before="100" w:after="100"/>
              <w:contextualSpacing/>
              <w:jc w:val="center"/>
              <w:rPr>
                <w:sz w:val="18"/>
                <w:szCs w:val="18"/>
                <w:lang w:eastAsia="en-US"/>
              </w:rPr>
            </w:pPr>
          </w:p>
        </w:tc>
        <w:tc>
          <w:tcPr>
            <w:tcW w:w="1842" w:type="dxa"/>
            <w:gridSpan w:val="2"/>
            <w:tcBorders>
              <w:top w:val="single" w:sz="4" w:space="0" w:color="auto"/>
              <w:left w:val="single" w:sz="4" w:space="0" w:color="auto"/>
              <w:bottom w:val="single" w:sz="4" w:space="0" w:color="auto"/>
              <w:right w:val="single" w:sz="4" w:space="0" w:color="auto"/>
            </w:tcBorders>
          </w:tcPr>
          <w:p w14:paraId="113A7F29" w14:textId="77777777" w:rsidR="00720DE1" w:rsidRPr="00720DE1" w:rsidRDefault="00720DE1" w:rsidP="00720DE1">
            <w:pPr>
              <w:suppressAutoHyphens/>
              <w:spacing w:before="100" w:after="100"/>
              <w:contextualSpacing/>
              <w:jc w:val="center"/>
              <w:rPr>
                <w:sz w:val="18"/>
                <w:szCs w:val="18"/>
                <w:lang w:eastAsia="en-US"/>
              </w:rPr>
            </w:pPr>
          </w:p>
        </w:tc>
        <w:tc>
          <w:tcPr>
            <w:tcW w:w="4394" w:type="dxa"/>
            <w:tcBorders>
              <w:top w:val="single" w:sz="4" w:space="0" w:color="auto"/>
              <w:left w:val="single" w:sz="4" w:space="0" w:color="auto"/>
              <w:bottom w:val="single" w:sz="4" w:space="0" w:color="auto"/>
              <w:right w:val="single" w:sz="4" w:space="0" w:color="auto"/>
            </w:tcBorders>
          </w:tcPr>
          <w:p w14:paraId="0C2D0018" w14:textId="77777777" w:rsidR="00720DE1" w:rsidRPr="00720DE1" w:rsidRDefault="00720DE1" w:rsidP="00720DE1">
            <w:pPr>
              <w:suppressAutoHyphens/>
              <w:spacing w:before="100" w:after="100"/>
              <w:ind w:firstLine="174"/>
              <w:contextualSpacing/>
              <w:jc w:val="center"/>
              <w:rPr>
                <w:sz w:val="18"/>
                <w:szCs w:val="18"/>
                <w:lang w:eastAsia="ar-SA"/>
              </w:rPr>
            </w:pPr>
            <w:r w:rsidRPr="00720DE1">
              <w:rPr>
                <w:b/>
                <w:sz w:val="18"/>
                <w:szCs w:val="18"/>
                <w:lang w:eastAsia="en-US"/>
              </w:rPr>
              <w:t>Всеволожский почтамт</w:t>
            </w:r>
          </w:p>
        </w:tc>
        <w:tc>
          <w:tcPr>
            <w:tcW w:w="1560" w:type="dxa"/>
            <w:tcBorders>
              <w:top w:val="single" w:sz="4" w:space="0" w:color="auto"/>
              <w:left w:val="single" w:sz="4" w:space="0" w:color="auto"/>
              <w:bottom w:val="single" w:sz="4" w:space="0" w:color="auto"/>
              <w:right w:val="single" w:sz="4" w:space="0" w:color="auto"/>
            </w:tcBorders>
          </w:tcPr>
          <w:p w14:paraId="35695509" w14:textId="77777777" w:rsidR="00720DE1" w:rsidRPr="00720DE1" w:rsidRDefault="00720DE1" w:rsidP="00720DE1">
            <w:pPr>
              <w:suppressAutoHyphens/>
              <w:spacing w:before="100" w:after="100"/>
              <w:contextualSpacing/>
              <w:jc w:val="center"/>
              <w:rPr>
                <w:rFonts w:eastAsia="Calibri"/>
                <w:b/>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14:paraId="24F01C94" w14:textId="77777777" w:rsidR="00720DE1" w:rsidRPr="00720DE1" w:rsidRDefault="00720DE1" w:rsidP="00720DE1">
            <w:pPr>
              <w:suppressAutoHyphens/>
              <w:spacing w:before="100" w:after="100"/>
              <w:contextualSpacing/>
              <w:jc w:val="center"/>
              <w:rPr>
                <w:rFonts w:eastAsia="Calibri"/>
                <w:sz w:val="18"/>
                <w:szCs w:val="18"/>
                <w:lang w:eastAsia="en-US"/>
              </w:rPr>
            </w:pPr>
          </w:p>
        </w:tc>
      </w:tr>
      <w:tr w:rsidR="00720DE1" w:rsidRPr="00720DE1" w14:paraId="23C4ABE3" w14:textId="77777777" w:rsidTr="00720DE1">
        <w:trPr>
          <w:trHeight w:val="423"/>
        </w:trPr>
        <w:tc>
          <w:tcPr>
            <w:tcW w:w="568" w:type="dxa"/>
            <w:tcBorders>
              <w:top w:val="single" w:sz="4" w:space="0" w:color="auto"/>
              <w:left w:val="single" w:sz="4" w:space="0" w:color="auto"/>
              <w:bottom w:val="single" w:sz="4" w:space="0" w:color="auto"/>
              <w:right w:val="single" w:sz="4" w:space="0" w:color="auto"/>
            </w:tcBorders>
          </w:tcPr>
          <w:p w14:paraId="4F25C081" w14:textId="517253C6" w:rsidR="00720DE1" w:rsidRPr="00600CEB" w:rsidRDefault="00600CEB" w:rsidP="00720DE1">
            <w:pPr>
              <w:suppressAutoHyphens/>
              <w:spacing w:before="100" w:after="100"/>
              <w:contextualSpacing/>
              <w:jc w:val="center"/>
              <w:rPr>
                <w:sz w:val="18"/>
                <w:szCs w:val="18"/>
                <w:lang w:val="en-US" w:eastAsia="en-US"/>
              </w:rPr>
            </w:pPr>
            <w:r>
              <w:rPr>
                <w:sz w:val="18"/>
                <w:szCs w:val="18"/>
                <w:lang w:val="en-US" w:eastAsia="en-US"/>
              </w:rPr>
              <w:t>40</w:t>
            </w:r>
          </w:p>
        </w:tc>
        <w:tc>
          <w:tcPr>
            <w:tcW w:w="1842" w:type="dxa"/>
            <w:gridSpan w:val="2"/>
            <w:tcBorders>
              <w:top w:val="single" w:sz="4" w:space="0" w:color="auto"/>
              <w:left w:val="single" w:sz="4" w:space="0" w:color="auto"/>
              <w:bottom w:val="single" w:sz="4" w:space="0" w:color="auto"/>
              <w:right w:val="single" w:sz="4" w:space="0" w:color="auto"/>
            </w:tcBorders>
          </w:tcPr>
          <w:p w14:paraId="7656E70E" w14:textId="77777777" w:rsidR="00720DE1" w:rsidRPr="00720DE1" w:rsidRDefault="00720DE1" w:rsidP="00720DE1">
            <w:pPr>
              <w:suppressAutoHyphens/>
              <w:spacing w:before="100" w:after="100"/>
              <w:contextualSpacing/>
              <w:jc w:val="center"/>
              <w:rPr>
                <w:sz w:val="18"/>
                <w:szCs w:val="18"/>
                <w:lang w:eastAsia="en-US"/>
              </w:rPr>
            </w:pPr>
            <w:r w:rsidRPr="00720DE1">
              <w:rPr>
                <w:sz w:val="18"/>
                <w:szCs w:val="18"/>
                <w:lang w:eastAsia="en-US"/>
              </w:rPr>
              <w:t>ОПС № 188652</w:t>
            </w:r>
          </w:p>
        </w:tc>
        <w:tc>
          <w:tcPr>
            <w:tcW w:w="4394" w:type="dxa"/>
            <w:tcBorders>
              <w:top w:val="single" w:sz="4" w:space="0" w:color="auto"/>
              <w:left w:val="single" w:sz="4" w:space="0" w:color="auto"/>
              <w:bottom w:val="single" w:sz="4" w:space="0" w:color="auto"/>
              <w:right w:val="single" w:sz="4" w:space="0" w:color="auto"/>
            </w:tcBorders>
          </w:tcPr>
          <w:p w14:paraId="7EEB0E40"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Всеволожский р-н, пос. Юкки, ул. Школьная, д.1</w:t>
            </w:r>
          </w:p>
        </w:tc>
        <w:tc>
          <w:tcPr>
            <w:tcW w:w="1560" w:type="dxa"/>
            <w:tcBorders>
              <w:top w:val="single" w:sz="4" w:space="0" w:color="auto"/>
              <w:left w:val="single" w:sz="4" w:space="0" w:color="auto"/>
              <w:bottom w:val="single" w:sz="4" w:space="0" w:color="auto"/>
              <w:right w:val="single" w:sz="4" w:space="0" w:color="auto"/>
            </w:tcBorders>
          </w:tcPr>
          <w:p w14:paraId="1A8EAB5B"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газовый</w:t>
            </w:r>
          </w:p>
        </w:tc>
        <w:tc>
          <w:tcPr>
            <w:tcW w:w="1559" w:type="dxa"/>
            <w:tcBorders>
              <w:top w:val="single" w:sz="4" w:space="0" w:color="auto"/>
              <w:left w:val="single" w:sz="4" w:space="0" w:color="auto"/>
              <w:bottom w:val="single" w:sz="4" w:space="0" w:color="auto"/>
              <w:right w:val="single" w:sz="4" w:space="0" w:color="auto"/>
            </w:tcBorders>
          </w:tcPr>
          <w:p w14:paraId="6E509082"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1</w:t>
            </w:r>
          </w:p>
        </w:tc>
      </w:tr>
      <w:tr w:rsidR="00720DE1" w:rsidRPr="00720DE1" w14:paraId="0F26CAC7" w14:textId="77777777" w:rsidTr="00720DE1">
        <w:trPr>
          <w:trHeight w:val="610"/>
        </w:trPr>
        <w:tc>
          <w:tcPr>
            <w:tcW w:w="568" w:type="dxa"/>
            <w:tcBorders>
              <w:top w:val="single" w:sz="4" w:space="0" w:color="auto"/>
              <w:left w:val="single" w:sz="4" w:space="0" w:color="auto"/>
              <w:bottom w:val="single" w:sz="4" w:space="0" w:color="auto"/>
              <w:right w:val="single" w:sz="4" w:space="0" w:color="auto"/>
            </w:tcBorders>
          </w:tcPr>
          <w:p w14:paraId="4B02E33A" w14:textId="1CED5A1C" w:rsidR="00720DE1" w:rsidRPr="00600CEB" w:rsidRDefault="00600CEB" w:rsidP="00720DE1">
            <w:pPr>
              <w:suppressAutoHyphens/>
              <w:spacing w:before="100" w:after="100"/>
              <w:contextualSpacing/>
              <w:jc w:val="center"/>
              <w:rPr>
                <w:rFonts w:eastAsia="Calibri"/>
                <w:sz w:val="18"/>
                <w:szCs w:val="18"/>
                <w:lang w:val="en-US" w:eastAsia="en-US"/>
              </w:rPr>
            </w:pPr>
            <w:r>
              <w:rPr>
                <w:rFonts w:eastAsia="Calibri"/>
                <w:sz w:val="18"/>
                <w:szCs w:val="18"/>
                <w:lang w:val="en-US" w:eastAsia="en-US"/>
              </w:rPr>
              <w:t>41</w:t>
            </w:r>
          </w:p>
        </w:tc>
        <w:tc>
          <w:tcPr>
            <w:tcW w:w="1842" w:type="dxa"/>
            <w:gridSpan w:val="2"/>
            <w:tcBorders>
              <w:top w:val="single" w:sz="4" w:space="0" w:color="auto"/>
              <w:left w:val="single" w:sz="4" w:space="0" w:color="auto"/>
              <w:bottom w:val="single" w:sz="4" w:space="0" w:color="auto"/>
              <w:right w:val="single" w:sz="4" w:space="0" w:color="auto"/>
            </w:tcBorders>
          </w:tcPr>
          <w:p w14:paraId="48D41803"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ОПС №188642</w:t>
            </w:r>
          </w:p>
        </w:tc>
        <w:tc>
          <w:tcPr>
            <w:tcW w:w="4394" w:type="dxa"/>
            <w:tcBorders>
              <w:top w:val="single" w:sz="4" w:space="0" w:color="auto"/>
              <w:left w:val="single" w:sz="4" w:space="0" w:color="auto"/>
              <w:bottom w:val="single" w:sz="4" w:space="0" w:color="auto"/>
              <w:right w:val="single" w:sz="4" w:space="0" w:color="auto"/>
            </w:tcBorders>
          </w:tcPr>
          <w:p w14:paraId="0BAA132B" w14:textId="77777777" w:rsidR="00720DE1" w:rsidRPr="00720DE1" w:rsidRDefault="00720DE1" w:rsidP="00720DE1">
            <w:pPr>
              <w:suppressAutoHyphens/>
              <w:spacing w:before="100" w:after="100"/>
              <w:ind w:firstLine="174"/>
              <w:contextualSpacing/>
              <w:rPr>
                <w:sz w:val="18"/>
                <w:szCs w:val="18"/>
                <w:lang w:eastAsia="ar-SA"/>
              </w:rPr>
            </w:pPr>
            <w:r w:rsidRPr="00720DE1">
              <w:rPr>
                <w:sz w:val="18"/>
                <w:szCs w:val="18"/>
                <w:lang w:eastAsia="ar-SA"/>
              </w:rPr>
              <w:t>Ленинградская обл., Всеволожский р-он, город Всеволожск, пр. Грибоедова, д.7, лит. А</w:t>
            </w:r>
          </w:p>
        </w:tc>
        <w:tc>
          <w:tcPr>
            <w:tcW w:w="1560" w:type="dxa"/>
            <w:tcBorders>
              <w:top w:val="single" w:sz="4" w:space="0" w:color="auto"/>
              <w:left w:val="single" w:sz="4" w:space="0" w:color="auto"/>
              <w:bottom w:val="single" w:sz="4" w:space="0" w:color="auto"/>
              <w:right w:val="single" w:sz="4" w:space="0" w:color="auto"/>
            </w:tcBorders>
          </w:tcPr>
          <w:p w14:paraId="16AE1790"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печной</w:t>
            </w:r>
          </w:p>
        </w:tc>
        <w:tc>
          <w:tcPr>
            <w:tcW w:w="1559" w:type="dxa"/>
            <w:tcBorders>
              <w:top w:val="single" w:sz="4" w:space="0" w:color="auto"/>
              <w:left w:val="single" w:sz="4" w:space="0" w:color="auto"/>
              <w:bottom w:val="single" w:sz="4" w:space="0" w:color="auto"/>
              <w:right w:val="single" w:sz="4" w:space="0" w:color="auto"/>
            </w:tcBorders>
          </w:tcPr>
          <w:p w14:paraId="2FCAB8F8" w14:textId="77777777" w:rsidR="00720DE1" w:rsidRPr="00720DE1" w:rsidRDefault="00720DE1" w:rsidP="00720DE1">
            <w:pPr>
              <w:suppressAutoHyphens/>
              <w:spacing w:before="100" w:after="100"/>
              <w:contextualSpacing/>
              <w:jc w:val="center"/>
              <w:rPr>
                <w:rFonts w:eastAsia="Calibri"/>
                <w:sz w:val="18"/>
                <w:szCs w:val="18"/>
                <w:lang w:eastAsia="en-US"/>
              </w:rPr>
            </w:pPr>
            <w:r w:rsidRPr="00720DE1">
              <w:rPr>
                <w:rFonts w:eastAsia="Calibri"/>
                <w:sz w:val="18"/>
                <w:szCs w:val="18"/>
                <w:lang w:eastAsia="en-US"/>
              </w:rPr>
              <w:t>1</w:t>
            </w:r>
          </w:p>
        </w:tc>
      </w:tr>
      <w:tr w:rsidR="00720DE1" w:rsidRPr="00720DE1" w14:paraId="047B80D7" w14:textId="77777777" w:rsidTr="00720DE1">
        <w:trPr>
          <w:trHeight w:val="283"/>
        </w:trPr>
        <w:tc>
          <w:tcPr>
            <w:tcW w:w="8364" w:type="dxa"/>
            <w:gridSpan w:val="5"/>
            <w:tcBorders>
              <w:top w:val="single" w:sz="4" w:space="0" w:color="auto"/>
              <w:left w:val="single" w:sz="4" w:space="0" w:color="auto"/>
              <w:bottom w:val="single" w:sz="4" w:space="0" w:color="auto"/>
              <w:right w:val="single" w:sz="4" w:space="0" w:color="auto"/>
            </w:tcBorders>
          </w:tcPr>
          <w:p w14:paraId="5E3DEF1C" w14:textId="77777777" w:rsidR="00720DE1" w:rsidRPr="00720DE1" w:rsidRDefault="00720DE1" w:rsidP="00720DE1">
            <w:pPr>
              <w:suppressAutoHyphens/>
              <w:spacing w:before="100" w:after="100"/>
              <w:contextualSpacing/>
              <w:jc w:val="center"/>
              <w:rPr>
                <w:rFonts w:eastAsia="Calibri"/>
                <w:b/>
                <w:sz w:val="18"/>
                <w:szCs w:val="18"/>
                <w:lang w:eastAsia="en-US"/>
              </w:rPr>
            </w:pPr>
            <w:r w:rsidRPr="00720DE1">
              <w:rPr>
                <w:rFonts w:eastAsia="Calibri"/>
                <w:b/>
                <w:sz w:val="18"/>
                <w:szCs w:val="18"/>
                <w:lang w:eastAsia="en-US"/>
              </w:rPr>
              <w:t>Итого:</w:t>
            </w:r>
          </w:p>
        </w:tc>
        <w:tc>
          <w:tcPr>
            <w:tcW w:w="1559" w:type="dxa"/>
            <w:tcBorders>
              <w:top w:val="single" w:sz="4" w:space="0" w:color="auto"/>
              <w:left w:val="single" w:sz="4" w:space="0" w:color="auto"/>
              <w:bottom w:val="single" w:sz="4" w:space="0" w:color="auto"/>
              <w:right w:val="single" w:sz="4" w:space="0" w:color="auto"/>
            </w:tcBorders>
          </w:tcPr>
          <w:p w14:paraId="090AF591" w14:textId="73A60A06" w:rsidR="00720DE1" w:rsidRPr="00600CEB" w:rsidRDefault="00F3518A" w:rsidP="00720DE1">
            <w:pPr>
              <w:suppressAutoHyphens/>
              <w:spacing w:before="100" w:after="100"/>
              <w:contextualSpacing/>
              <w:jc w:val="center"/>
              <w:rPr>
                <w:rFonts w:eastAsia="Calibri"/>
                <w:b/>
                <w:sz w:val="18"/>
                <w:szCs w:val="18"/>
                <w:lang w:val="en-US" w:eastAsia="en-US"/>
              </w:rPr>
            </w:pPr>
            <w:r>
              <w:rPr>
                <w:rFonts w:eastAsia="Calibri"/>
                <w:b/>
                <w:sz w:val="18"/>
                <w:szCs w:val="18"/>
                <w:lang w:val="en-US" w:eastAsia="en-US"/>
              </w:rPr>
              <w:t>50</w:t>
            </w:r>
          </w:p>
        </w:tc>
      </w:tr>
    </w:tbl>
    <w:p w14:paraId="110A5E52" w14:textId="77777777" w:rsidR="005F0251" w:rsidRDefault="005F0251" w:rsidP="005F0251">
      <w:pPr>
        <w:autoSpaceDE w:val="0"/>
        <w:autoSpaceDN w:val="0"/>
        <w:ind w:left="6379"/>
        <w:rPr>
          <w:sz w:val="20"/>
          <w:szCs w:val="20"/>
        </w:rPr>
      </w:pPr>
    </w:p>
    <w:p w14:paraId="1391E259" w14:textId="2DAC154C" w:rsidR="005F0251" w:rsidRPr="0042357D" w:rsidRDefault="005F0251" w:rsidP="009C0476">
      <w:pPr>
        <w:autoSpaceDE w:val="0"/>
        <w:autoSpaceDN w:val="0"/>
        <w:ind w:left="6379" w:firstLine="709"/>
        <w:rPr>
          <w:sz w:val="20"/>
          <w:szCs w:val="20"/>
        </w:rPr>
      </w:pPr>
      <w:r>
        <w:rPr>
          <w:sz w:val="20"/>
          <w:szCs w:val="20"/>
        </w:rPr>
        <w:br w:type="column"/>
      </w:r>
      <w:r w:rsidRPr="0042357D">
        <w:rPr>
          <w:sz w:val="20"/>
          <w:szCs w:val="20"/>
        </w:rPr>
        <w:lastRenderedPageBreak/>
        <w:t xml:space="preserve">Приложение № </w:t>
      </w:r>
      <w:r w:rsidR="009C0476">
        <w:rPr>
          <w:sz w:val="20"/>
          <w:szCs w:val="20"/>
        </w:rPr>
        <w:t>2</w:t>
      </w:r>
    </w:p>
    <w:p w14:paraId="5EA52ED2" w14:textId="77777777" w:rsidR="005F0251" w:rsidRPr="0042357D" w:rsidRDefault="005F0251" w:rsidP="005F0251">
      <w:pPr>
        <w:autoSpaceDE w:val="0"/>
        <w:autoSpaceDN w:val="0"/>
        <w:ind w:left="6379"/>
        <w:rPr>
          <w:sz w:val="20"/>
          <w:szCs w:val="20"/>
        </w:rPr>
      </w:pPr>
      <w:r w:rsidRPr="0042357D">
        <w:rPr>
          <w:sz w:val="20"/>
          <w:szCs w:val="20"/>
        </w:rPr>
        <w:t>к Техническому заданию</w:t>
      </w:r>
    </w:p>
    <w:p w14:paraId="02021ADD" w14:textId="77777777" w:rsidR="005F0251" w:rsidRPr="0042357D" w:rsidRDefault="005F0251" w:rsidP="005F0251">
      <w:pPr>
        <w:autoSpaceDE w:val="0"/>
        <w:autoSpaceDN w:val="0"/>
        <w:rPr>
          <w:sz w:val="20"/>
          <w:szCs w:val="20"/>
        </w:rPr>
      </w:pPr>
    </w:p>
    <w:p w14:paraId="25CD4B55" w14:textId="77777777" w:rsidR="005F0251" w:rsidRPr="0042357D" w:rsidRDefault="005F0251" w:rsidP="005F0251">
      <w:pPr>
        <w:pBdr>
          <w:bottom w:val="single" w:sz="12" w:space="1" w:color="auto"/>
        </w:pBdr>
        <w:jc w:val="center"/>
        <w:rPr>
          <w:sz w:val="20"/>
          <w:szCs w:val="20"/>
        </w:rPr>
      </w:pPr>
      <w:r w:rsidRPr="0042357D">
        <w:rPr>
          <w:sz w:val="20"/>
          <w:szCs w:val="20"/>
        </w:rPr>
        <w:t>ФОРМА</w:t>
      </w:r>
    </w:p>
    <w:p w14:paraId="4FCFB474" w14:textId="77777777" w:rsidR="005F0251" w:rsidRPr="0042357D" w:rsidRDefault="005F0251" w:rsidP="005F0251">
      <w:pPr>
        <w:autoSpaceDE w:val="0"/>
        <w:autoSpaceDN w:val="0"/>
        <w:jc w:val="center"/>
        <w:rPr>
          <w:b/>
          <w:sz w:val="20"/>
          <w:szCs w:val="20"/>
          <w:u w:val="single"/>
        </w:rPr>
      </w:pPr>
    </w:p>
    <w:p w14:paraId="6E4A95F0" w14:textId="77777777" w:rsidR="005F0251" w:rsidRPr="0042357D" w:rsidRDefault="005F0251" w:rsidP="005F0251">
      <w:pPr>
        <w:autoSpaceDE w:val="0"/>
        <w:autoSpaceDN w:val="0"/>
        <w:jc w:val="center"/>
        <w:rPr>
          <w:b/>
          <w:sz w:val="20"/>
          <w:szCs w:val="20"/>
        </w:rPr>
      </w:pPr>
      <w:r w:rsidRPr="0042357D">
        <w:rPr>
          <w:b/>
          <w:sz w:val="20"/>
          <w:szCs w:val="20"/>
        </w:rPr>
        <w:t xml:space="preserve"> ЗАЯВКА</w:t>
      </w:r>
    </w:p>
    <w:p w14:paraId="3E67032F" w14:textId="77777777" w:rsidR="005F0251" w:rsidRPr="0042357D" w:rsidRDefault="005F0251" w:rsidP="005F0251">
      <w:pPr>
        <w:autoSpaceDE w:val="0"/>
        <w:autoSpaceDN w:val="0"/>
        <w:jc w:val="center"/>
        <w:rPr>
          <w:b/>
          <w:sz w:val="20"/>
          <w:szCs w:val="20"/>
        </w:rPr>
      </w:pPr>
      <w:r w:rsidRPr="0042357D">
        <w:rPr>
          <w:b/>
          <w:bCs/>
          <w:sz w:val="20"/>
          <w:szCs w:val="20"/>
        </w:rPr>
        <w:t xml:space="preserve">на оказание услуг </w:t>
      </w:r>
      <w:r w:rsidRPr="0042357D">
        <w:rPr>
          <w:b/>
          <w:sz w:val="20"/>
          <w:szCs w:val="20"/>
        </w:rPr>
        <w:t>по чистке дымоходов печей от сажи</w:t>
      </w:r>
    </w:p>
    <w:p w14:paraId="10F20A9A" w14:textId="77777777" w:rsidR="005F0251" w:rsidRPr="0042357D" w:rsidRDefault="005F0251" w:rsidP="005F0251">
      <w:pPr>
        <w:autoSpaceDE w:val="0"/>
        <w:autoSpaceDN w:val="0"/>
        <w:jc w:val="center"/>
        <w:rPr>
          <w:b/>
          <w:sz w:val="20"/>
          <w:szCs w:val="20"/>
        </w:rPr>
      </w:pPr>
    </w:p>
    <w:p w14:paraId="308D7855" w14:textId="77777777" w:rsidR="005F0251" w:rsidRPr="0042357D" w:rsidRDefault="005F0251" w:rsidP="005F0251">
      <w:pPr>
        <w:autoSpaceDE w:val="0"/>
        <w:autoSpaceDN w:val="0"/>
        <w:jc w:val="center"/>
        <w:rPr>
          <w:b/>
          <w:sz w:val="20"/>
          <w:szCs w:val="20"/>
        </w:rPr>
      </w:pPr>
    </w:p>
    <w:tbl>
      <w:tblPr>
        <w:tblStyle w:val="1a"/>
        <w:tblW w:w="0" w:type="auto"/>
        <w:tblLook w:val="04A0" w:firstRow="1" w:lastRow="0" w:firstColumn="1" w:lastColumn="0" w:noHBand="0" w:noVBand="1"/>
      </w:tblPr>
      <w:tblGrid>
        <w:gridCol w:w="598"/>
        <w:gridCol w:w="1955"/>
        <w:gridCol w:w="740"/>
        <w:gridCol w:w="1617"/>
        <w:gridCol w:w="779"/>
        <w:gridCol w:w="1175"/>
        <w:gridCol w:w="3047"/>
      </w:tblGrid>
      <w:tr w:rsidR="005F0251" w:rsidRPr="0042357D" w14:paraId="317E29F8" w14:textId="77777777" w:rsidTr="00573300">
        <w:tc>
          <w:tcPr>
            <w:tcW w:w="0" w:type="auto"/>
            <w:tcBorders>
              <w:top w:val="single" w:sz="4" w:space="0" w:color="auto"/>
              <w:left w:val="single" w:sz="4" w:space="0" w:color="auto"/>
              <w:bottom w:val="single" w:sz="4" w:space="0" w:color="auto"/>
              <w:right w:val="single" w:sz="4" w:space="0" w:color="auto"/>
            </w:tcBorders>
            <w:hideMark/>
          </w:tcPr>
          <w:p w14:paraId="3E4E2C2C" w14:textId="77777777" w:rsidR="005F0251" w:rsidRPr="0042357D" w:rsidRDefault="005F0251" w:rsidP="00573300">
            <w:pPr>
              <w:rPr>
                <w:sz w:val="20"/>
                <w:szCs w:val="20"/>
              </w:rPr>
            </w:pPr>
            <w:r w:rsidRPr="0042357D">
              <w:rPr>
                <w:sz w:val="20"/>
                <w:szCs w:val="20"/>
              </w:rPr>
              <w:t>№№</w:t>
            </w:r>
          </w:p>
          <w:p w14:paraId="58015EE9" w14:textId="77777777" w:rsidR="005F0251" w:rsidRPr="0042357D" w:rsidRDefault="005F0251" w:rsidP="00573300">
            <w:pPr>
              <w:rPr>
                <w:sz w:val="20"/>
                <w:szCs w:val="20"/>
              </w:rPr>
            </w:pPr>
            <w:r w:rsidRPr="0042357D">
              <w:rPr>
                <w:sz w:val="20"/>
                <w:szCs w:val="20"/>
              </w:rPr>
              <w:t>п/п</w:t>
            </w:r>
          </w:p>
        </w:tc>
        <w:tc>
          <w:tcPr>
            <w:tcW w:w="0" w:type="auto"/>
            <w:tcBorders>
              <w:top w:val="single" w:sz="4" w:space="0" w:color="auto"/>
              <w:left w:val="single" w:sz="4" w:space="0" w:color="auto"/>
              <w:bottom w:val="single" w:sz="4" w:space="0" w:color="auto"/>
              <w:right w:val="single" w:sz="4" w:space="0" w:color="auto"/>
            </w:tcBorders>
            <w:hideMark/>
          </w:tcPr>
          <w:p w14:paraId="47A3030F" w14:textId="77777777" w:rsidR="005F0251" w:rsidRPr="0042357D" w:rsidRDefault="005F0251" w:rsidP="00573300">
            <w:pPr>
              <w:rPr>
                <w:sz w:val="20"/>
                <w:szCs w:val="20"/>
              </w:rPr>
            </w:pPr>
            <w:r w:rsidRPr="0042357D">
              <w:rPr>
                <w:sz w:val="20"/>
                <w:szCs w:val="20"/>
              </w:rPr>
              <w:t>Наименование объекта</w:t>
            </w:r>
          </w:p>
        </w:tc>
        <w:tc>
          <w:tcPr>
            <w:tcW w:w="0" w:type="auto"/>
            <w:tcBorders>
              <w:top w:val="single" w:sz="4" w:space="0" w:color="auto"/>
              <w:left w:val="single" w:sz="4" w:space="0" w:color="auto"/>
              <w:bottom w:val="single" w:sz="4" w:space="0" w:color="auto"/>
              <w:right w:val="single" w:sz="4" w:space="0" w:color="auto"/>
            </w:tcBorders>
            <w:hideMark/>
          </w:tcPr>
          <w:p w14:paraId="53B93E4D" w14:textId="77777777" w:rsidR="005F0251" w:rsidRPr="0042357D" w:rsidRDefault="005F0251" w:rsidP="00573300">
            <w:pPr>
              <w:rPr>
                <w:sz w:val="20"/>
                <w:szCs w:val="20"/>
              </w:rPr>
            </w:pPr>
            <w:r w:rsidRPr="0042357D">
              <w:rPr>
                <w:sz w:val="20"/>
                <w:szCs w:val="20"/>
              </w:rPr>
              <w:t>Адрес</w:t>
            </w:r>
          </w:p>
        </w:tc>
        <w:tc>
          <w:tcPr>
            <w:tcW w:w="0" w:type="auto"/>
            <w:tcBorders>
              <w:top w:val="single" w:sz="4" w:space="0" w:color="auto"/>
              <w:left w:val="single" w:sz="4" w:space="0" w:color="auto"/>
              <w:bottom w:val="single" w:sz="4" w:space="0" w:color="auto"/>
              <w:right w:val="single" w:sz="4" w:space="0" w:color="auto"/>
            </w:tcBorders>
            <w:hideMark/>
          </w:tcPr>
          <w:p w14:paraId="0497E060" w14:textId="77777777" w:rsidR="005F0251" w:rsidRPr="0042357D" w:rsidRDefault="005F0251" w:rsidP="00573300">
            <w:pPr>
              <w:rPr>
                <w:sz w:val="20"/>
                <w:szCs w:val="20"/>
              </w:rPr>
            </w:pPr>
            <w:r w:rsidRPr="0042357D">
              <w:rPr>
                <w:sz w:val="20"/>
                <w:szCs w:val="20"/>
              </w:rPr>
              <w:t>Тип и марка      котла</w:t>
            </w:r>
          </w:p>
        </w:tc>
        <w:tc>
          <w:tcPr>
            <w:tcW w:w="0" w:type="auto"/>
            <w:tcBorders>
              <w:top w:val="single" w:sz="4" w:space="0" w:color="auto"/>
              <w:left w:val="single" w:sz="4" w:space="0" w:color="auto"/>
              <w:bottom w:val="single" w:sz="4" w:space="0" w:color="auto"/>
              <w:right w:val="single" w:sz="4" w:space="0" w:color="auto"/>
            </w:tcBorders>
            <w:hideMark/>
          </w:tcPr>
          <w:p w14:paraId="51877287" w14:textId="77777777" w:rsidR="005F0251" w:rsidRPr="0042357D" w:rsidRDefault="005F0251" w:rsidP="00573300">
            <w:pPr>
              <w:rPr>
                <w:sz w:val="20"/>
                <w:szCs w:val="20"/>
              </w:rPr>
            </w:pPr>
            <w:r w:rsidRPr="0042357D">
              <w:rPr>
                <w:sz w:val="20"/>
                <w:szCs w:val="20"/>
              </w:rPr>
              <w:t>Кол-во</w:t>
            </w:r>
          </w:p>
          <w:p w14:paraId="544192F6" w14:textId="77777777" w:rsidR="005F0251" w:rsidRPr="0042357D" w:rsidRDefault="005F0251" w:rsidP="00573300">
            <w:pPr>
              <w:rPr>
                <w:sz w:val="20"/>
                <w:szCs w:val="20"/>
              </w:rPr>
            </w:pPr>
            <w:r w:rsidRPr="0042357D">
              <w:rPr>
                <w:sz w:val="20"/>
                <w:szCs w:val="20"/>
              </w:rPr>
              <w:t>печей</w:t>
            </w:r>
          </w:p>
        </w:tc>
        <w:tc>
          <w:tcPr>
            <w:tcW w:w="0" w:type="auto"/>
            <w:tcBorders>
              <w:top w:val="single" w:sz="4" w:space="0" w:color="auto"/>
              <w:left w:val="single" w:sz="4" w:space="0" w:color="auto"/>
              <w:bottom w:val="single" w:sz="4" w:space="0" w:color="auto"/>
              <w:right w:val="single" w:sz="4" w:space="0" w:color="auto"/>
            </w:tcBorders>
            <w:hideMark/>
          </w:tcPr>
          <w:p w14:paraId="72AFD31C" w14:textId="77777777" w:rsidR="005F0251" w:rsidRPr="0042357D" w:rsidRDefault="005F0251" w:rsidP="00573300">
            <w:pPr>
              <w:rPr>
                <w:sz w:val="20"/>
                <w:szCs w:val="20"/>
              </w:rPr>
            </w:pPr>
            <w:r w:rsidRPr="0042357D">
              <w:rPr>
                <w:sz w:val="20"/>
                <w:szCs w:val="20"/>
              </w:rPr>
              <w:t xml:space="preserve">    Кол-во</w:t>
            </w:r>
          </w:p>
          <w:p w14:paraId="5E42E104" w14:textId="77777777" w:rsidR="005F0251" w:rsidRPr="0042357D" w:rsidRDefault="005F0251" w:rsidP="00573300">
            <w:pPr>
              <w:rPr>
                <w:sz w:val="20"/>
                <w:szCs w:val="20"/>
              </w:rPr>
            </w:pPr>
            <w:r w:rsidRPr="0042357D">
              <w:rPr>
                <w:sz w:val="20"/>
                <w:szCs w:val="20"/>
              </w:rPr>
              <w:t>дымоходов</w:t>
            </w:r>
          </w:p>
        </w:tc>
        <w:tc>
          <w:tcPr>
            <w:tcW w:w="0" w:type="auto"/>
            <w:tcBorders>
              <w:top w:val="single" w:sz="4" w:space="0" w:color="auto"/>
              <w:left w:val="single" w:sz="4" w:space="0" w:color="auto"/>
              <w:bottom w:val="single" w:sz="4" w:space="0" w:color="auto"/>
              <w:right w:val="single" w:sz="4" w:space="0" w:color="auto"/>
            </w:tcBorders>
            <w:hideMark/>
          </w:tcPr>
          <w:p w14:paraId="46BF3C6E" w14:textId="77777777" w:rsidR="005F0251" w:rsidRPr="0042357D" w:rsidRDefault="005F0251" w:rsidP="00573300">
            <w:pPr>
              <w:rPr>
                <w:sz w:val="20"/>
                <w:szCs w:val="20"/>
              </w:rPr>
            </w:pPr>
            <w:r w:rsidRPr="0042357D">
              <w:rPr>
                <w:sz w:val="20"/>
                <w:szCs w:val="20"/>
              </w:rPr>
              <w:t>Контактное лицо Заказчика, режим работы</w:t>
            </w:r>
          </w:p>
        </w:tc>
      </w:tr>
      <w:tr w:rsidR="005F0251" w:rsidRPr="0042357D" w14:paraId="7456ADAE" w14:textId="77777777" w:rsidTr="00573300">
        <w:tc>
          <w:tcPr>
            <w:tcW w:w="0" w:type="auto"/>
            <w:tcBorders>
              <w:top w:val="single" w:sz="4" w:space="0" w:color="auto"/>
              <w:left w:val="single" w:sz="4" w:space="0" w:color="auto"/>
              <w:bottom w:val="single" w:sz="4" w:space="0" w:color="auto"/>
              <w:right w:val="single" w:sz="4" w:space="0" w:color="auto"/>
            </w:tcBorders>
            <w:hideMark/>
          </w:tcPr>
          <w:p w14:paraId="501CD90C" w14:textId="77777777" w:rsidR="005F0251" w:rsidRPr="0042357D" w:rsidRDefault="005F0251" w:rsidP="00573300">
            <w:pPr>
              <w:jc w:val="center"/>
              <w:rPr>
                <w:sz w:val="20"/>
                <w:szCs w:val="20"/>
              </w:rPr>
            </w:pPr>
            <w:r w:rsidRPr="0042357D">
              <w:rPr>
                <w:sz w:val="20"/>
                <w:szCs w:val="20"/>
              </w:rPr>
              <w:t>1</w:t>
            </w:r>
          </w:p>
        </w:tc>
        <w:tc>
          <w:tcPr>
            <w:tcW w:w="0" w:type="auto"/>
            <w:tcBorders>
              <w:top w:val="single" w:sz="4" w:space="0" w:color="auto"/>
              <w:left w:val="single" w:sz="4" w:space="0" w:color="auto"/>
              <w:bottom w:val="single" w:sz="4" w:space="0" w:color="auto"/>
              <w:right w:val="single" w:sz="4" w:space="0" w:color="auto"/>
            </w:tcBorders>
          </w:tcPr>
          <w:p w14:paraId="7DBF85E9" w14:textId="77777777" w:rsidR="005F0251" w:rsidRPr="0042357D" w:rsidRDefault="005F0251" w:rsidP="0057330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378132B5" w14:textId="77777777" w:rsidR="005F0251" w:rsidRPr="0042357D" w:rsidRDefault="005F0251" w:rsidP="00573300">
            <w:pPr>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7283155B" w14:textId="77777777" w:rsidR="005F0251" w:rsidRPr="0042357D" w:rsidRDefault="005F0251" w:rsidP="00573300">
            <w:pPr>
              <w:jc w:val="center"/>
              <w:rPr>
                <w:b/>
                <w:i/>
                <w:sz w:val="20"/>
                <w:szCs w:val="20"/>
              </w:rPr>
            </w:pPr>
          </w:p>
        </w:tc>
        <w:tc>
          <w:tcPr>
            <w:tcW w:w="0" w:type="auto"/>
            <w:tcBorders>
              <w:top w:val="single" w:sz="4" w:space="0" w:color="auto"/>
              <w:left w:val="single" w:sz="4" w:space="0" w:color="auto"/>
              <w:bottom w:val="single" w:sz="4" w:space="0" w:color="auto"/>
              <w:right w:val="single" w:sz="4" w:space="0" w:color="auto"/>
            </w:tcBorders>
          </w:tcPr>
          <w:p w14:paraId="29D72877" w14:textId="77777777" w:rsidR="005F0251" w:rsidRPr="0042357D" w:rsidRDefault="005F0251" w:rsidP="0057330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3E381FFE" w14:textId="77777777" w:rsidR="005F0251" w:rsidRPr="0042357D" w:rsidRDefault="005F0251" w:rsidP="0057330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0A30270C" w14:textId="77777777" w:rsidR="005F0251" w:rsidRPr="0042357D" w:rsidRDefault="005F0251" w:rsidP="00573300">
            <w:pPr>
              <w:rPr>
                <w:sz w:val="20"/>
                <w:szCs w:val="20"/>
              </w:rPr>
            </w:pPr>
          </w:p>
        </w:tc>
      </w:tr>
      <w:tr w:rsidR="005F0251" w:rsidRPr="0042357D" w14:paraId="7917E609" w14:textId="77777777" w:rsidTr="00573300">
        <w:tc>
          <w:tcPr>
            <w:tcW w:w="0" w:type="auto"/>
            <w:gridSpan w:val="2"/>
            <w:tcBorders>
              <w:top w:val="single" w:sz="4" w:space="0" w:color="auto"/>
              <w:left w:val="single" w:sz="4" w:space="0" w:color="auto"/>
              <w:bottom w:val="single" w:sz="4" w:space="0" w:color="auto"/>
              <w:right w:val="single" w:sz="4" w:space="0" w:color="auto"/>
            </w:tcBorders>
          </w:tcPr>
          <w:p w14:paraId="3C51E080" w14:textId="77777777" w:rsidR="005F0251" w:rsidRPr="0042357D" w:rsidRDefault="005F0251" w:rsidP="00573300">
            <w:pPr>
              <w:jc w:val="center"/>
              <w:rPr>
                <w:sz w:val="20"/>
                <w:szCs w:val="20"/>
              </w:rPr>
            </w:pPr>
            <w:r w:rsidRPr="0042357D">
              <w:rPr>
                <w:b/>
                <w:iCs/>
                <w:sz w:val="20"/>
                <w:szCs w:val="20"/>
              </w:rPr>
              <w:t>ИТОГО</w:t>
            </w:r>
          </w:p>
        </w:tc>
        <w:tc>
          <w:tcPr>
            <w:tcW w:w="0" w:type="auto"/>
            <w:tcBorders>
              <w:top w:val="single" w:sz="4" w:space="0" w:color="auto"/>
              <w:left w:val="single" w:sz="4" w:space="0" w:color="auto"/>
              <w:bottom w:val="single" w:sz="4" w:space="0" w:color="auto"/>
              <w:right w:val="single" w:sz="4" w:space="0" w:color="auto"/>
            </w:tcBorders>
          </w:tcPr>
          <w:p w14:paraId="2C1E64BE" w14:textId="77777777" w:rsidR="005F0251" w:rsidRPr="0042357D" w:rsidRDefault="005F0251" w:rsidP="00573300">
            <w:pPr>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250BA97D" w14:textId="77777777" w:rsidR="005F0251" w:rsidRPr="0042357D" w:rsidRDefault="005F0251" w:rsidP="00573300">
            <w:pPr>
              <w:jc w:val="center"/>
              <w:rPr>
                <w:b/>
                <w:i/>
                <w:sz w:val="20"/>
                <w:szCs w:val="20"/>
              </w:rPr>
            </w:pPr>
          </w:p>
        </w:tc>
        <w:tc>
          <w:tcPr>
            <w:tcW w:w="0" w:type="auto"/>
            <w:tcBorders>
              <w:top w:val="single" w:sz="4" w:space="0" w:color="auto"/>
              <w:left w:val="single" w:sz="4" w:space="0" w:color="auto"/>
              <w:bottom w:val="single" w:sz="4" w:space="0" w:color="auto"/>
              <w:right w:val="single" w:sz="4" w:space="0" w:color="auto"/>
            </w:tcBorders>
          </w:tcPr>
          <w:p w14:paraId="4B71D96E" w14:textId="77777777" w:rsidR="005F0251" w:rsidRPr="0042357D" w:rsidRDefault="005F0251" w:rsidP="0057330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69AF3390" w14:textId="77777777" w:rsidR="005F0251" w:rsidRPr="0042357D" w:rsidRDefault="005F0251" w:rsidP="00573300">
            <w:pPr>
              <w:jc w:val="center"/>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015A1D04" w14:textId="77777777" w:rsidR="005F0251" w:rsidRPr="0042357D" w:rsidRDefault="005F0251" w:rsidP="00573300">
            <w:pPr>
              <w:rPr>
                <w:sz w:val="20"/>
                <w:szCs w:val="20"/>
              </w:rPr>
            </w:pPr>
          </w:p>
        </w:tc>
      </w:tr>
    </w:tbl>
    <w:p w14:paraId="24E0E155" w14:textId="77777777" w:rsidR="005F0251" w:rsidRPr="0042357D" w:rsidRDefault="005F0251" w:rsidP="005F0251">
      <w:pPr>
        <w:autoSpaceDE w:val="0"/>
        <w:autoSpaceDN w:val="0"/>
        <w:jc w:val="center"/>
        <w:rPr>
          <w:b/>
          <w:sz w:val="20"/>
          <w:szCs w:val="20"/>
        </w:rPr>
      </w:pPr>
    </w:p>
    <w:p w14:paraId="623134D9" w14:textId="77777777" w:rsidR="005F0251" w:rsidRPr="0042357D" w:rsidRDefault="005F0251" w:rsidP="005F0251">
      <w:pPr>
        <w:autoSpaceDE w:val="0"/>
        <w:autoSpaceDN w:val="0"/>
        <w:jc w:val="center"/>
        <w:rPr>
          <w:b/>
          <w:bCs/>
          <w:iCs/>
          <w:sz w:val="20"/>
          <w:szCs w:val="20"/>
        </w:rPr>
      </w:pPr>
    </w:p>
    <w:p w14:paraId="14C540CD" w14:textId="77777777" w:rsidR="005F0251" w:rsidRPr="0042357D" w:rsidRDefault="005F0251" w:rsidP="005F0251">
      <w:pPr>
        <w:autoSpaceDE w:val="0"/>
        <w:autoSpaceDN w:val="0"/>
        <w:rPr>
          <w:b/>
          <w:sz w:val="20"/>
          <w:szCs w:val="20"/>
        </w:rPr>
      </w:pPr>
    </w:p>
    <w:p w14:paraId="6E53B563" w14:textId="77777777" w:rsidR="005F0251" w:rsidRPr="0042357D" w:rsidRDefault="005F0251" w:rsidP="005F0251">
      <w:pPr>
        <w:autoSpaceDE w:val="0"/>
        <w:autoSpaceDN w:val="0"/>
        <w:rPr>
          <w:b/>
          <w:sz w:val="20"/>
          <w:szCs w:val="20"/>
        </w:rPr>
      </w:pPr>
      <w:r w:rsidRPr="0042357D">
        <w:rPr>
          <w:b/>
          <w:sz w:val="20"/>
          <w:szCs w:val="20"/>
        </w:rPr>
        <w:t>Заказчик:_________________________________________________________</w:t>
      </w:r>
    </w:p>
    <w:p w14:paraId="1C628AA8" w14:textId="77777777" w:rsidR="005F0251" w:rsidRPr="0042357D" w:rsidRDefault="005F0251" w:rsidP="005F0251">
      <w:pPr>
        <w:autoSpaceDE w:val="0"/>
        <w:autoSpaceDN w:val="0"/>
        <w:rPr>
          <w:sz w:val="20"/>
          <w:szCs w:val="20"/>
        </w:rPr>
      </w:pPr>
      <w:r w:rsidRPr="0042357D">
        <w:rPr>
          <w:sz w:val="20"/>
          <w:szCs w:val="20"/>
        </w:rPr>
        <w:t>Должность, подпись</w:t>
      </w:r>
    </w:p>
    <w:p w14:paraId="0B6E13E5" w14:textId="77777777" w:rsidR="005F0251" w:rsidRPr="0042357D" w:rsidRDefault="005F0251" w:rsidP="005F0251">
      <w:pPr>
        <w:autoSpaceDE w:val="0"/>
        <w:autoSpaceDN w:val="0"/>
        <w:rPr>
          <w:sz w:val="20"/>
          <w:szCs w:val="20"/>
        </w:rPr>
      </w:pPr>
    </w:p>
    <w:p w14:paraId="18FDE8E6" w14:textId="77777777" w:rsidR="005F0251" w:rsidRPr="0042357D" w:rsidRDefault="005F0251" w:rsidP="005F0251">
      <w:pPr>
        <w:autoSpaceDE w:val="0"/>
        <w:autoSpaceDN w:val="0"/>
        <w:rPr>
          <w:sz w:val="20"/>
          <w:szCs w:val="20"/>
        </w:rPr>
      </w:pPr>
    </w:p>
    <w:p w14:paraId="5FDC7594" w14:textId="77777777" w:rsidR="005F0251" w:rsidRPr="0042357D" w:rsidRDefault="005F0251" w:rsidP="005F0251">
      <w:pPr>
        <w:autoSpaceDE w:val="0"/>
        <w:autoSpaceDN w:val="0"/>
        <w:ind w:left="6379"/>
        <w:rPr>
          <w:sz w:val="20"/>
          <w:szCs w:val="20"/>
        </w:rPr>
      </w:pPr>
    </w:p>
    <w:p w14:paraId="2797872F" w14:textId="77777777" w:rsidR="005F0251" w:rsidRPr="0042357D" w:rsidRDefault="005F0251" w:rsidP="005F0251">
      <w:pPr>
        <w:autoSpaceDE w:val="0"/>
        <w:autoSpaceDN w:val="0"/>
        <w:ind w:left="6379"/>
        <w:rPr>
          <w:sz w:val="20"/>
          <w:szCs w:val="20"/>
        </w:rPr>
      </w:pPr>
    </w:p>
    <w:p w14:paraId="7B29D66F" w14:textId="77777777" w:rsidR="005F0251" w:rsidRPr="0042357D" w:rsidRDefault="005F0251" w:rsidP="005F0251">
      <w:pPr>
        <w:autoSpaceDE w:val="0"/>
        <w:autoSpaceDN w:val="0"/>
        <w:ind w:left="6379"/>
        <w:rPr>
          <w:sz w:val="20"/>
          <w:szCs w:val="20"/>
        </w:rPr>
      </w:pPr>
    </w:p>
    <w:p w14:paraId="0F1461A7" w14:textId="77777777" w:rsidR="005F0251" w:rsidRPr="0042357D" w:rsidRDefault="005F0251" w:rsidP="005F0251">
      <w:pPr>
        <w:autoSpaceDE w:val="0"/>
        <w:autoSpaceDN w:val="0"/>
        <w:ind w:left="6379"/>
        <w:rPr>
          <w:sz w:val="20"/>
          <w:szCs w:val="20"/>
        </w:rPr>
      </w:pPr>
    </w:p>
    <w:p w14:paraId="1BF30AED" w14:textId="77777777" w:rsidR="005F0251" w:rsidRPr="0042357D" w:rsidRDefault="005F0251" w:rsidP="005F0251">
      <w:pPr>
        <w:autoSpaceDE w:val="0"/>
        <w:autoSpaceDN w:val="0"/>
        <w:ind w:left="6379"/>
        <w:rPr>
          <w:sz w:val="20"/>
          <w:szCs w:val="20"/>
        </w:rPr>
      </w:pPr>
    </w:p>
    <w:p w14:paraId="55F6F5F8" w14:textId="77777777" w:rsidR="005F0251" w:rsidRPr="0042357D" w:rsidRDefault="005F0251" w:rsidP="005F0251">
      <w:pPr>
        <w:autoSpaceDE w:val="0"/>
        <w:autoSpaceDN w:val="0"/>
        <w:ind w:left="6379"/>
        <w:rPr>
          <w:sz w:val="20"/>
          <w:szCs w:val="20"/>
        </w:rPr>
      </w:pPr>
    </w:p>
    <w:p w14:paraId="7E471D0E" w14:textId="77777777" w:rsidR="005F0251" w:rsidRDefault="005F0251" w:rsidP="005F0251">
      <w:pPr>
        <w:spacing w:after="200" w:line="276" w:lineRule="auto"/>
        <w:rPr>
          <w:sz w:val="20"/>
          <w:szCs w:val="20"/>
        </w:rPr>
      </w:pPr>
      <w:r>
        <w:rPr>
          <w:sz w:val="20"/>
          <w:szCs w:val="20"/>
        </w:rPr>
        <w:br w:type="page"/>
      </w:r>
    </w:p>
    <w:p w14:paraId="0932ACDB" w14:textId="1C0E10AE" w:rsidR="005F0251" w:rsidRPr="0042357D" w:rsidRDefault="005F0251" w:rsidP="005F0251">
      <w:pPr>
        <w:autoSpaceDE w:val="0"/>
        <w:autoSpaceDN w:val="0"/>
        <w:ind w:left="6379"/>
        <w:rPr>
          <w:sz w:val="20"/>
          <w:szCs w:val="20"/>
        </w:rPr>
      </w:pPr>
      <w:r w:rsidRPr="0042357D">
        <w:rPr>
          <w:sz w:val="20"/>
          <w:szCs w:val="20"/>
        </w:rPr>
        <w:lastRenderedPageBreak/>
        <w:t xml:space="preserve">Приложение № </w:t>
      </w:r>
      <w:r w:rsidR="009C0476">
        <w:rPr>
          <w:sz w:val="20"/>
          <w:szCs w:val="20"/>
        </w:rPr>
        <w:t>3</w:t>
      </w:r>
    </w:p>
    <w:p w14:paraId="781E1051" w14:textId="77777777" w:rsidR="005F0251" w:rsidRPr="0042357D" w:rsidRDefault="005F0251" w:rsidP="005F0251">
      <w:pPr>
        <w:autoSpaceDE w:val="0"/>
        <w:autoSpaceDN w:val="0"/>
        <w:ind w:left="6379"/>
        <w:rPr>
          <w:sz w:val="20"/>
          <w:szCs w:val="20"/>
        </w:rPr>
      </w:pPr>
      <w:r w:rsidRPr="0042357D">
        <w:rPr>
          <w:sz w:val="20"/>
          <w:szCs w:val="20"/>
        </w:rPr>
        <w:t>к Техническому заданию</w:t>
      </w:r>
    </w:p>
    <w:p w14:paraId="3464ED8F" w14:textId="77777777" w:rsidR="005F0251" w:rsidRPr="0042357D" w:rsidRDefault="005F0251" w:rsidP="005F0251">
      <w:pPr>
        <w:autoSpaceDE w:val="0"/>
        <w:autoSpaceDN w:val="0"/>
        <w:rPr>
          <w:sz w:val="20"/>
          <w:szCs w:val="20"/>
        </w:rPr>
      </w:pPr>
    </w:p>
    <w:p w14:paraId="1EFA63CA" w14:textId="77777777" w:rsidR="005F0251" w:rsidRPr="0042357D" w:rsidRDefault="005F0251" w:rsidP="005F0251">
      <w:pPr>
        <w:autoSpaceDE w:val="0"/>
        <w:autoSpaceDN w:val="0"/>
        <w:rPr>
          <w:sz w:val="20"/>
          <w:szCs w:val="20"/>
        </w:rPr>
      </w:pPr>
    </w:p>
    <w:p w14:paraId="06D2F1E3" w14:textId="77777777" w:rsidR="005F0251" w:rsidRPr="0042357D" w:rsidRDefault="005F0251" w:rsidP="005F0251">
      <w:pPr>
        <w:pBdr>
          <w:bottom w:val="single" w:sz="12" w:space="1" w:color="auto"/>
        </w:pBdr>
        <w:jc w:val="center"/>
        <w:rPr>
          <w:sz w:val="20"/>
          <w:szCs w:val="20"/>
        </w:rPr>
      </w:pPr>
      <w:r w:rsidRPr="0042357D">
        <w:rPr>
          <w:sz w:val="20"/>
          <w:szCs w:val="20"/>
        </w:rPr>
        <w:t>ФОРМА</w:t>
      </w:r>
    </w:p>
    <w:p w14:paraId="6596391A" w14:textId="77777777" w:rsidR="005F0251" w:rsidRPr="0042357D" w:rsidRDefault="005F0251" w:rsidP="005F0251">
      <w:pPr>
        <w:autoSpaceDE w:val="0"/>
        <w:autoSpaceDN w:val="0"/>
        <w:rPr>
          <w:sz w:val="20"/>
          <w:szCs w:val="20"/>
        </w:rPr>
      </w:pPr>
    </w:p>
    <w:p w14:paraId="4F1977A8" w14:textId="77777777" w:rsidR="005F0251" w:rsidRPr="0042357D" w:rsidRDefault="005F0251" w:rsidP="005F0251">
      <w:pPr>
        <w:autoSpaceDE w:val="0"/>
        <w:autoSpaceDN w:val="0"/>
        <w:rPr>
          <w:sz w:val="20"/>
          <w:szCs w:val="20"/>
        </w:rPr>
      </w:pPr>
    </w:p>
    <w:p w14:paraId="1F104060" w14:textId="77777777" w:rsidR="005F0251" w:rsidRPr="0042357D" w:rsidRDefault="005F0251" w:rsidP="005F0251">
      <w:pPr>
        <w:ind w:left="2127" w:firstLine="567"/>
        <w:rPr>
          <w:b/>
          <w:sz w:val="20"/>
          <w:szCs w:val="20"/>
        </w:rPr>
      </w:pPr>
    </w:p>
    <w:p w14:paraId="4D825C45" w14:textId="77777777" w:rsidR="005F0251" w:rsidRPr="0042357D" w:rsidRDefault="005F0251" w:rsidP="005F0251">
      <w:pPr>
        <w:spacing w:before="120" w:after="120"/>
        <w:jc w:val="center"/>
        <w:rPr>
          <w:color w:val="000000"/>
          <w:sz w:val="20"/>
          <w:szCs w:val="20"/>
        </w:rPr>
      </w:pPr>
      <w:r w:rsidRPr="0042357D">
        <w:rPr>
          <w:b/>
          <w:bCs/>
          <w:color w:val="000000"/>
          <w:sz w:val="20"/>
          <w:szCs w:val="20"/>
        </w:rPr>
        <w:t>АКТ </w:t>
      </w:r>
      <w:r w:rsidRPr="0042357D">
        <w:rPr>
          <w:b/>
          <w:bCs/>
          <w:color w:val="000000"/>
          <w:sz w:val="20"/>
          <w:szCs w:val="20"/>
        </w:rPr>
        <w:br/>
        <w:t>периодической проверки дымовых каналов от газоиспользующего оборудования и бытовых печей</w:t>
      </w:r>
    </w:p>
    <w:p w14:paraId="1D1AA227" w14:textId="77777777" w:rsidR="005F0251" w:rsidRPr="0042357D" w:rsidRDefault="005F0251" w:rsidP="005F0251">
      <w:pPr>
        <w:shd w:val="clear" w:color="auto" w:fill="FFFFFF"/>
        <w:spacing w:after="120"/>
        <w:ind w:firstLine="283"/>
        <w:jc w:val="both"/>
        <w:rPr>
          <w:color w:val="000000"/>
          <w:sz w:val="20"/>
          <w:szCs w:val="20"/>
        </w:rPr>
      </w:pPr>
      <w:r w:rsidRPr="0042357D">
        <w:rPr>
          <w:color w:val="000000"/>
          <w:sz w:val="20"/>
          <w:szCs w:val="20"/>
        </w:rPr>
        <w:t>г. ______________                                                                                                       «____» __________ 20___ г.</w:t>
      </w:r>
    </w:p>
    <w:p w14:paraId="21CB78E7" w14:textId="77777777" w:rsidR="005F0251" w:rsidRPr="0042357D" w:rsidRDefault="005F0251" w:rsidP="005F0251">
      <w:pPr>
        <w:shd w:val="clear" w:color="auto" w:fill="FFFFFF"/>
        <w:spacing w:after="120"/>
        <w:ind w:firstLine="283"/>
        <w:jc w:val="both"/>
        <w:rPr>
          <w:color w:val="000000"/>
          <w:sz w:val="20"/>
          <w:szCs w:val="20"/>
        </w:rPr>
      </w:pPr>
    </w:p>
    <w:p w14:paraId="15E9FB61" w14:textId="77777777" w:rsidR="005F0251" w:rsidRPr="0042357D" w:rsidRDefault="005F0251" w:rsidP="005F0251">
      <w:pPr>
        <w:shd w:val="clear" w:color="auto" w:fill="FFFFFF"/>
        <w:spacing w:after="120"/>
        <w:ind w:firstLine="283"/>
        <w:jc w:val="both"/>
        <w:rPr>
          <w:color w:val="000000"/>
          <w:sz w:val="20"/>
          <w:szCs w:val="20"/>
        </w:rPr>
      </w:pPr>
    </w:p>
    <w:p w14:paraId="4C5D7A53" w14:textId="77777777" w:rsidR="005F0251" w:rsidRPr="0042357D" w:rsidRDefault="005F0251" w:rsidP="005F0251">
      <w:pPr>
        <w:shd w:val="clear" w:color="auto" w:fill="FFFFFF"/>
        <w:ind w:firstLine="283"/>
        <w:jc w:val="both"/>
        <w:rPr>
          <w:color w:val="000000"/>
          <w:sz w:val="20"/>
          <w:szCs w:val="20"/>
        </w:rPr>
      </w:pPr>
      <w:r w:rsidRPr="0042357D">
        <w:rPr>
          <w:color w:val="000000"/>
          <w:sz w:val="20"/>
          <w:szCs w:val="20"/>
        </w:rPr>
        <w:t>Мы, нижеподписавшиеся, комиссия в составе _____________________,  _____________________________________________</w:t>
      </w:r>
    </w:p>
    <w:p w14:paraId="392AA3EF" w14:textId="77777777" w:rsidR="005F0251" w:rsidRPr="0042357D" w:rsidRDefault="005F0251" w:rsidP="005F0251">
      <w:pPr>
        <w:shd w:val="clear" w:color="auto" w:fill="FFFFFF"/>
        <w:ind w:left="816" w:firstLine="283"/>
        <w:jc w:val="both"/>
        <w:rPr>
          <w:color w:val="000000"/>
          <w:sz w:val="20"/>
          <w:szCs w:val="20"/>
        </w:rPr>
      </w:pPr>
      <w:r w:rsidRPr="0042357D">
        <w:rPr>
          <w:color w:val="000000"/>
          <w:sz w:val="20"/>
          <w:szCs w:val="20"/>
        </w:rPr>
        <w:t xml:space="preserve">Должность (ф. и. о.)                                                             </w:t>
      </w:r>
    </w:p>
    <w:p w14:paraId="33DFE33D" w14:textId="77777777" w:rsidR="005F0251" w:rsidRPr="0042357D" w:rsidRDefault="005F0251" w:rsidP="005F0251">
      <w:pPr>
        <w:shd w:val="clear" w:color="auto" w:fill="FFFFFF"/>
        <w:jc w:val="both"/>
        <w:rPr>
          <w:color w:val="000000"/>
          <w:sz w:val="20"/>
          <w:szCs w:val="20"/>
        </w:rPr>
      </w:pPr>
      <w:r w:rsidRPr="0042357D">
        <w:rPr>
          <w:color w:val="000000"/>
          <w:sz w:val="20"/>
          <w:szCs w:val="20"/>
        </w:rPr>
        <w:t>и чистильщики ___________________________________________________________</w:t>
      </w:r>
    </w:p>
    <w:p w14:paraId="2F1D65B7" w14:textId="77777777" w:rsidR="005F0251" w:rsidRPr="0042357D" w:rsidRDefault="005F0251" w:rsidP="005F0251">
      <w:pPr>
        <w:shd w:val="clear" w:color="auto" w:fill="FFFFFF"/>
        <w:ind w:left="2856" w:hanging="164"/>
        <w:jc w:val="both"/>
        <w:rPr>
          <w:color w:val="000000"/>
          <w:sz w:val="20"/>
          <w:szCs w:val="20"/>
        </w:rPr>
      </w:pPr>
      <w:r w:rsidRPr="0042357D">
        <w:rPr>
          <w:color w:val="000000"/>
          <w:sz w:val="20"/>
          <w:szCs w:val="20"/>
        </w:rPr>
        <w:t>( ф. и. о.)</w:t>
      </w:r>
    </w:p>
    <w:p w14:paraId="15D3ED0F" w14:textId="77777777" w:rsidR="005F0251" w:rsidRPr="0042357D" w:rsidRDefault="005F0251" w:rsidP="005F0251">
      <w:pPr>
        <w:shd w:val="clear" w:color="auto" w:fill="FFFFFF"/>
        <w:jc w:val="both"/>
        <w:rPr>
          <w:color w:val="000000"/>
          <w:sz w:val="20"/>
          <w:szCs w:val="20"/>
        </w:rPr>
      </w:pPr>
      <w:r w:rsidRPr="0042357D">
        <w:rPr>
          <w:color w:val="000000"/>
          <w:sz w:val="20"/>
          <w:szCs w:val="20"/>
        </w:rPr>
        <w:t>произвели периодическую проверку и чистку эксплуатируемых дымовых каналов в помещениях объекта почтовой связи по адресу ___________________________________ с целью установления соответствия их требованиям нормативных документов и возможности эксплуатации.</w:t>
      </w:r>
    </w:p>
    <w:p w14:paraId="7E3A082D" w14:textId="77777777" w:rsidR="005F0251" w:rsidRPr="0042357D" w:rsidRDefault="005F0251" w:rsidP="005F0251">
      <w:pPr>
        <w:shd w:val="clear" w:color="auto" w:fill="FFFFFF"/>
        <w:ind w:firstLine="283"/>
        <w:jc w:val="both"/>
        <w:rPr>
          <w:color w:val="000000"/>
          <w:sz w:val="20"/>
          <w:szCs w:val="20"/>
        </w:rPr>
      </w:pPr>
      <w:r w:rsidRPr="0042357D">
        <w:rPr>
          <w:color w:val="000000"/>
          <w:sz w:val="20"/>
          <w:szCs w:val="20"/>
        </w:rPr>
        <w:t>В процессе прове</w:t>
      </w:r>
      <w:r w:rsidR="00720DE1">
        <w:rPr>
          <w:color w:val="000000"/>
          <w:sz w:val="20"/>
          <w:szCs w:val="20"/>
        </w:rPr>
        <w:t xml:space="preserve">рки произведена очистка дымовых каналов </w:t>
      </w:r>
      <w:r w:rsidRPr="0042357D">
        <w:rPr>
          <w:color w:val="000000"/>
          <w:sz w:val="20"/>
          <w:szCs w:val="20"/>
        </w:rPr>
        <w:t>в помещениях ______________. Все каналы находятся в очищенном состоянии.</w:t>
      </w:r>
    </w:p>
    <w:p w14:paraId="13589B3D" w14:textId="77777777" w:rsidR="005F0251" w:rsidRPr="0042357D" w:rsidRDefault="005F0251" w:rsidP="005F0251">
      <w:pPr>
        <w:shd w:val="clear" w:color="auto" w:fill="FFFFFF"/>
        <w:ind w:firstLine="283"/>
        <w:jc w:val="both"/>
        <w:rPr>
          <w:color w:val="000000"/>
          <w:sz w:val="20"/>
          <w:szCs w:val="20"/>
        </w:rPr>
      </w:pPr>
      <w:r w:rsidRPr="0042357D">
        <w:rPr>
          <w:color w:val="000000"/>
          <w:sz w:val="20"/>
          <w:szCs w:val="20"/>
        </w:rPr>
        <w:t>При периодической проверке установлено:</w:t>
      </w:r>
    </w:p>
    <w:p w14:paraId="4948346C" w14:textId="77777777" w:rsidR="005F0251" w:rsidRPr="0042357D" w:rsidRDefault="005F0251" w:rsidP="005F0251">
      <w:pPr>
        <w:shd w:val="clear" w:color="auto" w:fill="FFFFFF"/>
        <w:spacing w:before="120"/>
        <w:ind w:firstLine="284"/>
        <w:jc w:val="both"/>
        <w:rPr>
          <w:color w:val="000000"/>
          <w:sz w:val="20"/>
          <w:szCs w:val="20"/>
        </w:rPr>
      </w:pPr>
      <w:r w:rsidRPr="0042357D">
        <w:rPr>
          <w:color w:val="000000"/>
          <w:sz w:val="20"/>
          <w:szCs w:val="20"/>
        </w:rPr>
        <w:t>1. Дымовые каналы пригодны для дальнейшей эксплуатации</w:t>
      </w:r>
      <w:r w:rsidR="00720DE1">
        <w:rPr>
          <w:color w:val="000000"/>
          <w:sz w:val="20"/>
          <w:szCs w:val="20"/>
        </w:rPr>
        <w:t xml:space="preserve"> _______________ на срок до __</w:t>
      </w:r>
      <w:r w:rsidRPr="0042357D">
        <w:rPr>
          <w:color w:val="000000"/>
          <w:sz w:val="20"/>
          <w:szCs w:val="20"/>
        </w:rPr>
        <w:t>___________ 20__ г.</w:t>
      </w:r>
    </w:p>
    <w:p w14:paraId="720FF517" w14:textId="77777777" w:rsidR="005F0251" w:rsidRPr="0042357D" w:rsidRDefault="005F0251" w:rsidP="005F0251">
      <w:pPr>
        <w:shd w:val="clear" w:color="auto" w:fill="FFFFFF"/>
        <w:spacing w:before="120"/>
        <w:ind w:firstLine="284"/>
        <w:jc w:val="both"/>
        <w:rPr>
          <w:color w:val="000000"/>
          <w:sz w:val="20"/>
          <w:szCs w:val="20"/>
        </w:rPr>
      </w:pPr>
      <w:r w:rsidRPr="0042357D">
        <w:rPr>
          <w:color w:val="000000"/>
          <w:sz w:val="20"/>
          <w:szCs w:val="20"/>
        </w:rPr>
        <w:t>2. Дымовые каналы не могут быть допущены к дальнейшей эксплуатации, а газоиспользующее оборудование (печи) подлежат отключению в _____________________ по причине</w:t>
      </w:r>
    </w:p>
    <w:p w14:paraId="693A55BC" w14:textId="77777777" w:rsidR="005F0251" w:rsidRPr="0042357D" w:rsidRDefault="005F0251" w:rsidP="005F0251">
      <w:pPr>
        <w:shd w:val="clear" w:color="auto" w:fill="FFFFFF"/>
        <w:jc w:val="both"/>
        <w:rPr>
          <w:color w:val="000000"/>
          <w:sz w:val="20"/>
          <w:szCs w:val="20"/>
        </w:rPr>
      </w:pPr>
      <w:r w:rsidRPr="0042357D">
        <w:rPr>
          <w:color w:val="000000"/>
          <w:sz w:val="20"/>
          <w:szCs w:val="20"/>
        </w:rPr>
        <w:t>________________________________________________________________________</w:t>
      </w:r>
    </w:p>
    <w:p w14:paraId="7DF7FA2A" w14:textId="77777777" w:rsidR="005F0251" w:rsidRPr="0042357D" w:rsidRDefault="005F0251" w:rsidP="005F0251">
      <w:pPr>
        <w:shd w:val="clear" w:color="auto" w:fill="FFFFFF"/>
        <w:jc w:val="center"/>
        <w:rPr>
          <w:color w:val="000000"/>
          <w:sz w:val="20"/>
          <w:szCs w:val="20"/>
        </w:rPr>
      </w:pPr>
      <w:r w:rsidRPr="0042357D">
        <w:rPr>
          <w:color w:val="000000"/>
          <w:sz w:val="20"/>
          <w:szCs w:val="20"/>
        </w:rPr>
        <w:t>(указать дефекты каналов, отсутствие тяги и др.)</w:t>
      </w:r>
    </w:p>
    <w:p w14:paraId="2D451A8A" w14:textId="77777777" w:rsidR="005F0251" w:rsidRPr="0042357D" w:rsidRDefault="005F0251" w:rsidP="005F0251">
      <w:pPr>
        <w:shd w:val="clear" w:color="auto" w:fill="FFFFFF"/>
        <w:spacing w:before="120"/>
        <w:ind w:firstLine="284"/>
        <w:jc w:val="both"/>
        <w:rPr>
          <w:color w:val="000000"/>
          <w:sz w:val="20"/>
          <w:szCs w:val="20"/>
        </w:rPr>
      </w:pPr>
    </w:p>
    <w:p w14:paraId="4F17EE95" w14:textId="77777777" w:rsidR="005F0251" w:rsidRPr="0042357D" w:rsidRDefault="005F0251" w:rsidP="005F0251">
      <w:pPr>
        <w:shd w:val="clear" w:color="auto" w:fill="FFFFFF"/>
        <w:spacing w:before="120"/>
        <w:ind w:firstLine="284"/>
        <w:jc w:val="both"/>
        <w:rPr>
          <w:color w:val="000000"/>
          <w:sz w:val="20"/>
          <w:szCs w:val="20"/>
        </w:rPr>
      </w:pPr>
      <w:r w:rsidRPr="0042357D">
        <w:rPr>
          <w:color w:val="000000"/>
          <w:sz w:val="20"/>
          <w:szCs w:val="20"/>
        </w:rPr>
        <w:t>Должность                                                                  ________________________</w:t>
      </w:r>
    </w:p>
    <w:p w14:paraId="6428AAC9" w14:textId="77777777" w:rsidR="005F0251" w:rsidRPr="0042357D" w:rsidRDefault="005F0251" w:rsidP="005F0251">
      <w:pPr>
        <w:shd w:val="clear" w:color="auto" w:fill="FFFFFF"/>
        <w:ind w:left="5088" w:firstLine="283"/>
        <w:jc w:val="both"/>
        <w:rPr>
          <w:color w:val="000000"/>
          <w:sz w:val="20"/>
          <w:szCs w:val="20"/>
        </w:rPr>
      </w:pPr>
      <w:r w:rsidRPr="0042357D">
        <w:rPr>
          <w:color w:val="000000"/>
          <w:sz w:val="20"/>
          <w:szCs w:val="20"/>
        </w:rPr>
        <w:t>(личная подпись)</w:t>
      </w:r>
    </w:p>
    <w:p w14:paraId="072CC700" w14:textId="77777777" w:rsidR="005F0251" w:rsidRPr="0042357D" w:rsidRDefault="005F0251" w:rsidP="005F0251">
      <w:pPr>
        <w:shd w:val="clear" w:color="auto" w:fill="FFFFFF"/>
        <w:ind w:firstLine="283"/>
        <w:jc w:val="both"/>
        <w:rPr>
          <w:color w:val="000000"/>
          <w:sz w:val="20"/>
          <w:szCs w:val="20"/>
        </w:rPr>
      </w:pPr>
      <w:r w:rsidRPr="0042357D">
        <w:rPr>
          <w:color w:val="000000"/>
          <w:sz w:val="20"/>
          <w:szCs w:val="20"/>
        </w:rPr>
        <w:t>Должность                                                                   _________________________</w:t>
      </w:r>
    </w:p>
    <w:p w14:paraId="5BDB06A4" w14:textId="77777777" w:rsidR="005F0251" w:rsidRPr="0042357D" w:rsidRDefault="005F0251" w:rsidP="005F0251">
      <w:pPr>
        <w:shd w:val="clear" w:color="auto" w:fill="FFFFFF"/>
        <w:ind w:left="5088" w:firstLine="283"/>
        <w:jc w:val="both"/>
        <w:rPr>
          <w:color w:val="000000"/>
          <w:sz w:val="20"/>
          <w:szCs w:val="20"/>
        </w:rPr>
      </w:pPr>
      <w:r w:rsidRPr="0042357D">
        <w:rPr>
          <w:color w:val="000000"/>
          <w:sz w:val="20"/>
          <w:szCs w:val="20"/>
        </w:rPr>
        <w:t>(личная подпись)</w:t>
      </w:r>
    </w:p>
    <w:p w14:paraId="7C9AB1E4" w14:textId="77777777" w:rsidR="005F0251" w:rsidRPr="0042357D" w:rsidRDefault="005F0251" w:rsidP="005F0251">
      <w:pPr>
        <w:shd w:val="clear" w:color="auto" w:fill="FFFFFF"/>
        <w:ind w:firstLine="283"/>
        <w:jc w:val="both"/>
        <w:rPr>
          <w:color w:val="000000"/>
          <w:sz w:val="20"/>
          <w:szCs w:val="20"/>
        </w:rPr>
      </w:pPr>
      <w:r w:rsidRPr="0042357D">
        <w:rPr>
          <w:color w:val="000000"/>
          <w:sz w:val="20"/>
          <w:szCs w:val="20"/>
        </w:rPr>
        <w:t>Должность                                                                    _________________________</w:t>
      </w:r>
    </w:p>
    <w:p w14:paraId="55A782BF" w14:textId="77777777" w:rsidR="005F0251" w:rsidRPr="0042357D" w:rsidRDefault="005F0251" w:rsidP="005F0251">
      <w:pPr>
        <w:ind w:left="5400"/>
        <w:jc w:val="both"/>
        <w:rPr>
          <w:color w:val="000000"/>
          <w:sz w:val="20"/>
          <w:szCs w:val="20"/>
        </w:rPr>
      </w:pPr>
      <w:r w:rsidRPr="0042357D">
        <w:rPr>
          <w:color w:val="000000"/>
          <w:sz w:val="20"/>
          <w:szCs w:val="20"/>
        </w:rPr>
        <w:t>(личная подпись)</w:t>
      </w:r>
    </w:p>
    <w:p w14:paraId="164FAA3D" w14:textId="77777777" w:rsidR="005F0251" w:rsidRPr="0042357D" w:rsidRDefault="005F0251" w:rsidP="005F0251">
      <w:pPr>
        <w:ind w:left="2127" w:firstLine="567"/>
        <w:rPr>
          <w:b/>
          <w:sz w:val="20"/>
          <w:szCs w:val="20"/>
        </w:rPr>
      </w:pPr>
    </w:p>
    <w:p w14:paraId="09429944" w14:textId="77777777" w:rsidR="005F0251" w:rsidRPr="0042357D" w:rsidRDefault="005F0251" w:rsidP="005F0251">
      <w:pPr>
        <w:rPr>
          <w:rFonts w:eastAsia="Arial Unicode MS"/>
          <w:color w:val="000000"/>
          <w:sz w:val="20"/>
          <w:szCs w:val="20"/>
        </w:rPr>
      </w:pPr>
    </w:p>
    <w:p w14:paraId="5AFE7488" w14:textId="77777777" w:rsidR="005F0251" w:rsidRPr="0042357D" w:rsidRDefault="005F0251" w:rsidP="005F0251">
      <w:pPr>
        <w:rPr>
          <w:sz w:val="20"/>
          <w:szCs w:val="20"/>
        </w:rPr>
      </w:pPr>
    </w:p>
    <w:p w14:paraId="6EC97366" w14:textId="77777777" w:rsidR="005F0251" w:rsidRPr="0042357D" w:rsidRDefault="005F0251" w:rsidP="005F0251">
      <w:pPr>
        <w:rPr>
          <w:sz w:val="20"/>
          <w:szCs w:val="20"/>
        </w:rPr>
      </w:pPr>
    </w:p>
    <w:p w14:paraId="415D02C5" w14:textId="77777777" w:rsidR="005F0251" w:rsidRPr="0042357D" w:rsidRDefault="005F0251" w:rsidP="005F0251">
      <w:pPr>
        <w:rPr>
          <w:sz w:val="20"/>
          <w:szCs w:val="20"/>
        </w:rPr>
      </w:pPr>
    </w:p>
    <w:p w14:paraId="28401D01" w14:textId="77777777" w:rsidR="005F0251" w:rsidRPr="00DD4ABF" w:rsidRDefault="005F0251" w:rsidP="005F0251">
      <w:pPr>
        <w:spacing w:line="120" w:lineRule="atLeast"/>
        <w:jc w:val="both"/>
        <w:rPr>
          <w:spacing w:val="-1"/>
          <w:sz w:val="20"/>
          <w:szCs w:val="20"/>
        </w:rPr>
      </w:pPr>
    </w:p>
    <w:p w14:paraId="3EA5763F" w14:textId="77777777" w:rsidR="005F0251" w:rsidRPr="00DD4ABF" w:rsidRDefault="005F0251" w:rsidP="005F0251">
      <w:pPr>
        <w:spacing w:line="120" w:lineRule="atLeast"/>
        <w:jc w:val="both"/>
        <w:rPr>
          <w:spacing w:val="-1"/>
          <w:sz w:val="20"/>
          <w:szCs w:val="20"/>
        </w:rPr>
      </w:pPr>
    </w:p>
    <w:p w14:paraId="6CB62248" w14:textId="77777777" w:rsidR="005F0251" w:rsidRDefault="005F0251" w:rsidP="005F0251">
      <w:pPr>
        <w:spacing w:line="120" w:lineRule="atLeast"/>
        <w:jc w:val="both"/>
        <w:rPr>
          <w:spacing w:val="-1"/>
          <w:sz w:val="20"/>
          <w:szCs w:val="20"/>
        </w:rPr>
      </w:pPr>
    </w:p>
    <w:p w14:paraId="224E045E" w14:textId="77777777" w:rsidR="005F0251" w:rsidRDefault="005F0251" w:rsidP="005F0251">
      <w:pPr>
        <w:spacing w:line="120" w:lineRule="atLeast"/>
        <w:jc w:val="right"/>
        <w:rPr>
          <w:rFonts w:eastAsia="Calibri"/>
          <w:sz w:val="20"/>
          <w:szCs w:val="20"/>
        </w:rPr>
      </w:pPr>
      <w:r w:rsidRPr="00DD4ABF">
        <w:rPr>
          <w:rFonts w:eastAsia="Calibri"/>
          <w:sz w:val="20"/>
          <w:szCs w:val="20"/>
        </w:rPr>
        <w:t xml:space="preserve">                                                                    </w:t>
      </w:r>
      <w:r>
        <w:rPr>
          <w:rFonts w:eastAsia="Calibri"/>
          <w:sz w:val="20"/>
          <w:szCs w:val="20"/>
        </w:rPr>
        <w:t xml:space="preserve">                              </w:t>
      </w:r>
    </w:p>
    <w:p w14:paraId="260A4651" w14:textId="77777777" w:rsidR="005543C0" w:rsidRDefault="005543C0" w:rsidP="005543C0">
      <w:pPr>
        <w:spacing w:line="360" w:lineRule="auto"/>
        <w:ind w:left="5103"/>
        <w:jc w:val="right"/>
        <w:rPr>
          <w:rFonts w:eastAsia="Calibri"/>
        </w:rPr>
      </w:pPr>
    </w:p>
    <w:p w14:paraId="733865CB" w14:textId="77777777" w:rsidR="005543C0" w:rsidRDefault="005543C0" w:rsidP="005543C0">
      <w:pPr>
        <w:spacing w:after="200" w:line="276" w:lineRule="auto"/>
        <w:rPr>
          <w:rFonts w:eastAsia="Calibri"/>
        </w:rPr>
      </w:pPr>
    </w:p>
    <w:sectPr w:rsidR="005543C0" w:rsidSect="00EE05A9">
      <w:pgSz w:w="11906" w:h="16838"/>
      <w:pgMar w:top="567" w:right="567" w:bottom="426"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EFFB2" w14:textId="77777777" w:rsidR="006400F8" w:rsidRDefault="006400F8" w:rsidP="00EF74C9">
      <w:r>
        <w:separator/>
      </w:r>
    </w:p>
  </w:endnote>
  <w:endnote w:type="continuationSeparator" w:id="0">
    <w:p w14:paraId="2FE26DFE" w14:textId="77777777" w:rsidR="006400F8" w:rsidRDefault="006400F8" w:rsidP="00EF74C9">
      <w:r>
        <w:continuationSeparator/>
      </w:r>
    </w:p>
  </w:endnote>
  <w:endnote w:type="continuationNotice" w:id="1">
    <w:p w14:paraId="21B7DF45" w14:textId="77777777" w:rsidR="006400F8" w:rsidRDefault="006400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Yu Gothic UI"/>
    <w:charset w:val="00"/>
    <w:family w:val="roman"/>
    <w:pitch w:val="default"/>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8BCD3" w14:textId="77777777" w:rsidR="006400F8" w:rsidRDefault="006400F8" w:rsidP="00EF74C9">
      <w:r>
        <w:separator/>
      </w:r>
    </w:p>
  </w:footnote>
  <w:footnote w:type="continuationSeparator" w:id="0">
    <w:p w14:paraId="383DA322" w14:textId="77777777" w:rsidR="006400F8" w:rsidRDefault="006400F8" w:rsidP="00EF74C9">
      <w:r>
        <w:continuationSeparator/>
      </w:r>
    </w:p>
  </w:footnote>
  <w:footnote w:type="continuationNotice" w:id="1">
    <w:p w14:paraId="5F610412" w14:textId="77777777" w:rsidR="006400F8" w:rsidRDefault="006400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15:restartNumberingAfterBreak="0">
    <w:nsid w:val="02D1410B"/>
    <w:multiLevelType w:val="hybridMultilevel"/>
    <w:tmpl w:val="3618A16C"/>
    <w:lvl w:ilvl="0" w:tplc="89E459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6E12A5"/>
    <w:multiLevelType w:val="hybridMultilevel"/>
    <w:tmpl w:val="D6DAE034"/>
    <w:lvl w:ilvl="0" w:tplc="24FC64D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0" w15:restartNumberingAfterBreak="0">
    <w:nsid w:val="13AE1BF3"/>
    <w:multiLevelType w:val="hybridMultilevel"/>
    <w:tmpl w:val="1C1CBA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FB1341"/>
    <w:multiLevelType w:val="hybridMultilevel"/>
    <w:tmpl w:val="4C70C65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926255"/>
    <w:multiLevelType w:val="multilevel"/>
    <w:tmpl w:val="EF728CE8"/>
    <w:lvl w:ilvl="0">
      <w:start w:val="1"/>
      <w:numFmt w:val="decimal"/>
      <w:lvlText w:val="%1."/>
      <w:lvlJc w:val="left"/>
      <w:pPr>
        <w:ind w:left="360" w:hanging="360"/>
      </w:pPr>
      <w:rPr>
        <w:sz w:val="20"/>
        <w:szCs w:val="20"/>
      </w:rPr>
    </w:lvl>
    <w:lvl w:ilvl="1">
      <w:start w:val="1"/>
      <w:numFmt w:val="decimal"/>
      <w:lvlText w:val="%1.%2."/>
      <w:lvlJc w:val="left"/>
      <w:pPr>
        <w:ind w:left="6387" w:hanging="432"/>
      </w:pPr>
      <w:rPr>
        <w:b w:val="0"/>
        <w:sz w:val="20"/>
        <w:szCs w:val="20"/>
      </w:rPr>
    </w:lvl>
    <w:lvl w:ilvl="2">
      <w:start w:val="1"/>
      <w:numFmt w:val="decimal"/>
      <w:lvlText w:val="%1.%2.%3."/>
      <w:lvlJc w:val="left"/>
      <w:pPr>
        <w:ind w:left="1224" w:hanging="504"/>
      </w:pPr>
      <w:rPr>
        <w:sz w:val="20"/>
        <w:szCs w:val="20"/>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EA5B49"/>
    <w:multiLevelType w:val="multilevel"/>
    <w:tmpl w:val="EE40A092"/>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0"/>
        <w:szCs w:val="2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CE75991"/>
    <w:multiLevelType w:val="hybridMultilevel"/>
    <w:tmpl w:val="1C1CBA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4407F13"/>
    <w:multiLevelType w:val="multilevel"/>
    <w:tmpl w:val="821288D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9854275"/>
    <w:multiLevelType w:val="hybridMultilevel"/>
    <w:tmpl w:val="1012DC6E"/>
    <w:lvl w:ilvl="0" w:tplc="1FD21474">
      <w:start w:val="1"/>
      <w:numFmt w:val="bullet"/>
      <w:lvlText w:val="­"/>
      <w:lvlJc w:val="left"/>
      <w:pPr>
        <w:ind w:left="720" w:hanging="360"/>
      </w:pPr>
      <w:rPr>
        <w:rFonts w:ascii="Courier New" w:hAnsi="Courier New" w:cs="Times New Roman"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2001AFE"/>
    <w:multiLevelType w:val="multilevel"/>
    <w:tmpl w:val="7B700E88"/>
    <w:lvl w:ilvl="0">
      <w:start w:val="6"/>
      <w:numFmt w:val="decimal"/>
      <w:lvlText w:val="%1."/>
      <w:lvlJc w:val="left"/>
      <w:pPr>
        <w:ind w:left="450" w:hanging="450"/>
      </w:pPr>
      <w:rPr>
        <w:rFonts w:hint="default"/>
      </w:rPr>
    </w:lvl>
    <w:lvl w:ilvl="1">
      <w:start w:val="5"/>
      <w:numFmt w:val="decimal"/>
      <w:lvlText w:val="%1.%2."/>
      <w:lvlJc w:val="left"/>
      <w:pPr>
        <w:ind w:left="734" w:hanging="45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1" w15:restartNumberingAfterBreak="0">
    <w:nsid w:val="611F36B8"/>
    <w:multiLevelType w:val="multilevel"/>
    <w:tmpl w:val="CB96D6CE"/>
    <w:lvl w:ilvl="0">
      <w:start w:val="6"/>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2661D7B"/>
    <w:multiLevelType w:val="multilevel"/>
    <w:tmpl w:val="C0F40090"/>
    <w:lvl w:ilvl="0">
      <w:start w:val="7"/>
      <w:numFmt w:val="decimal"/>
      <w:lvlText w:val="%1."/>
      <w:lvlJc w:val="left"/>
      <w:pPr>
        <w:ind w:left="360" w:hanging="360"/>
      </w:pPr>
      <w:rPr>
        <w:rFonts w:hint="default"/>
      </w:rPr>
    </w:lvl>
    <w:lvl w:ilvl="1">
      <w:start w:val="1"/>
      <w:numFmt w:val="decimal"/>
      <w:lvlText w:val="%1.%2."/>
      <w:lvlJc w:val="left"/>
      <w:pPr>
        <w:ind w:left="2604" w:hanging="360"/>
      </w:pPr>
      <w:rPr>
        <w:rFonts w:ascii="Times New Roman" w:hAnsi="Times New Roman" w:cs="Times New Roman" w:hint="default"/>
        <w:sz w:val="20"/>
        <w:szCs w:val="20"/>
      </w:rPr>
    </w:lvl>
    <w:lvl w:ilvl="2">
      <w:start w:val="1"/>
      <w:numFmt w:val="decimal"/>
      <w:lvlText w:val="%1.%2.%3."/>
      <w:lvlJc w:val="left"/>
      <w:pPr>
        <w:ind w:left="5208" w:hanging="720"/>
      </w:pPr>
      <w:rPr>
        <w:rFonts w:hint="default"/>
      </w:rPr>
    </w:lvl>
    <w:lvl w:ilvl="3">
      <w:start w:val="1"/>
      <w:numFmt w:val="decimal"/>
      <w:lvlText w:val="%1.%2.%3.%4."/>
      <w:lvlJc w:val="left"/>
      <w:pPr>
        <w:ind w:left="7452" w:hanging="720"/>
      </w:pPr>
      <w:rPr>
        <w:rFonts w:hint="default"/>
      </w:rPr>
    </w:lvl>
    <w:lvl w:ilvl="4">
      <w:start w:val="1"/>
      <w:numFmt w:val="decimal"/>
      <w:lvlText w:val="%1.%2.%3.%4.%5."/>
      <w:lvlJc w:val="left"/>
      <w:pPr>
        <w:ind w:left="10056" w:hanging="1080"/>
      </w:pPr>
      <w:rPr>
        <w:rFonts w:hint="default"/>
      </w:rPr>
    </w:lvl>
    <w:lvl w:ilvl="5">
      <w:start w:val="1"/>
      <w:numFmt w:val="decimal"/>
      <w:lvlText w:val="%1.%2.%3.%4.%5.%6."/>
      <w:lvlJc w:val="left"/>
      <w:pPr>
        <w:ind w:left="12300" w:hanging="1080"/>
      </w:pPr>
      <w:rPr>
        <w:rFonts w:hint="default"/>
      </w:rPr>
    </w:lvl>
    <w:lvl w:ilvl="6">
      <w:start w:val="1"/>
      <w:numFmt w:val="decimal"/>
      <w:lvlText w:val="%1.%2.%3.%4.%5.%6.%7."/>
      <w:lvlJc w:val="left"/>
      <w:pPr>
        <w:ind w:left="14544" w:hanging="1080"/>
      </w:pPr>
      <w:rPr>
        <w:rFonts w:hint="default"/>
      </w:rPr>
    </w:lvl>
    <w:lvl w:ilvl="7">
      <w:start w:val="1"/>
      <w:numFmt w:val="decimal"/>
      <w:lvlText w:val="%1.%2.%3.%4.%5.%6.%7.%8."/>
      <w:lvlJc w:val="left"/>
      <w:pPr>
        <w:ind w:left="17148" w:hanging="1440"/>
      </w:pPr>
      <w:rPr>
        <w:rFonts w:hint="default"/>
      </w:rPr>
    </w:lvl>
    <w:lvl w:ilvl="8">
      <w:start w:val="1"/>
      <w:numFmt w:val="decimal"/>
      <w:lvlText w:val="%1.%2.%3.%4.%5.%6.%7.%8.%9."/>
      <w:lvlJc w:val="left"/>
      <w:pPr>
        <w:ind w:left="19392" w:hanging="1440"/>
      </w:pPr>
      <w:rPr>
        <w:rFonts w:hint="default"/>
      </w:rPr>
    </w:lvl>
  </w:abstractNum>
  <w:abstractNum w:abstractNumId="23"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9"/>
  </w:num>
  <w:num w:numId="3">
    <w:abstractNumId w:val="5"/>
  </w:num>
  <w:num w:numId="4">
    <w:abstractNumId w:val="7"/>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 w:numId="15">
    <w:abstractNumId w:val="19"/>
  </w:num>
  <w:num w:numId="16">
    <w:abstractNumId w:val="3"/>
  </w:num>
  <w:num w:numId="17">
    <w:abstractNumId w:val="21"/>
  </w:num>
  <w:num w:numId="18">
    <w:abstractNumId w:val="20"/>
  </w:num>
  <w:num w:numId="19">
    <w:abstractNumId w:val="22"/>
  </w:num>
  <w:num w:numId="20">
    <w:abstractNumId w:val="11"/>
  </w:num>
  <w:num w:numId="21">
    <w:abstractNumId w:val="15"/>
  </w:num>
  <w:num w:numId="22">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EA6"/>
    <w:rsid w:val="000014E2"/>
    <w:rsid w:val="0000169A"/>
    <w:rsid w:val="00001C78"/>
    <w:rsid w:val="00002FC4"/>
    <w:rsid w:val="00004529"/>
    <w:rsid w:val="00004F5F"/>
    <w:rsid w:val="0000511A"/>
    <w:rsid w:val="00005474"/>
    <w:rsid w:val="00005FAF"/>
    <w:rsid w:val="000063FC"/>
    <w:rsid w:val="000064DB"/>
    <w:rsid w:val="0000655A"/>
    <w:rsid w:val="000066EC"/>
    <w:rsid w:val="000070FB"/>
    <w:rsid w:val="0000710B"/>
    <w:rsid w:val="00007330"/>
    <w:rsid w:val="0000765A"/>
    <w:rsid w:val="000077A7"/>
    <w:rsid w:val="000107BE"/>
    <w:rsid w:val="000114CB"/>
    <w:rsid w:val="00012676"/>
    <w:rsid w:val="00012935"/>
    <w:rsid w:val="00012B55"/>
    <w:rsid w:val="0001339C"/>
    <w:rsid w:val="000143CF"/>
    <w:rsid w:val="00014933"/>
    <w:rsid w:val="00015073"/>
    <w:rsid w:val="0001515A"/>
    <w:rsid w:val="000159B8"/>
    <w:rsid w:val="00015AE0"/>
    <w:rsid w:val="00015F94"/>
    <w:rsid w:val="00016B92"/>
    <w:rsid w:val="00017C23"/>
    <w:rsid w:val="000204B6"/>
    <w:rsid w:val="000204E7"/>
    <w:rsid w:val="00021F56"/>
    <w:rsid w:val="000229CC"/>
    <w:rsid w:val="000229DD"/>
    <w:rsid w:val="00022CA7"/>
    <w:rsid w:val="00023913"/>
    <w:rsid w:val="000241DA"/>
    <w:rsid w:val="00024708"/>
    <w:rsid w:val="00025036"/>
    <w:rsid w:val="00026886"/>
    <w:rsid w:val="00026D75"/>
    <w:rsid w:val="00027007"/>
    <w:rsid w:val="00027B68"/>
    <w:rsid w:val="000301F7"/>
    <w:rsid w:val="00030789"/>
    <w:rsid w:val="0003082C"/>
    <w:rsid w:val="00030F51"/>
    <w:rsid w:val="000318F8"/>
    <w:rsid w:val="00031C84"/>
    <w:rsid w:val="0003260C"/>
    <w:rsid w:val="00032632"/>
    <w:rsid w:val="000331FC"/>
    <w:rsid w:val="00033975"/>
    <w:rsid w:val="00034154"/>
    <w:rsid w:val="00035BD2"/>
    <w:rsid w:val="000370C1"/>
    <w:rsid w:val="00037820"/>
    <w:rsid w:val="00037FA5"/>
    <w:rsid w:val="00042479"/>
    <w:rsid w:val="00042703"/>
    <w:rsid w:val="00042D2C"/>
    <w:rsid w:val="0004366F"/>
    <w:rsid w:val="0004389F"/>
    <w:rsid w:val="0004393A"/>
    <w:rsid w:val="00043E96"/>
    <w:rsid w:val="000440A1"/>
    <w:rsid w:val="000443F4"/>
    <w:rsid w:val="00045FB3"/>
    <w:rsid w:val="00046206"/>
    <w:rsid w:val="00047091"/>
    <w:rsid w:val="0004755D"/>
    <w:rsid w:val="000477EA"/>
    <w:rsid w:val="00050055"/>
    <w:rsid w:val="00050CB8"/>
    <w:rsid w:val="00051BAD"/>
    <w:rsid w:val="00052364"/>
    <w:rsid w:val="000525AB"/>
    <w:rsid w:val="00054F8A"/>
    <w:rsid w:val="000554D0"/>
    <w:rsid w:val="00055768"/>
    <w:rsid w:val="00055BAB"/>
    <w:rsid w:val="00055CD9"/>
    <w:rsid w:val="0005614C"/>
    <w:rsid w:val="00056502"/>
    <w:rsid w:val="00057948"/>
    <w:rsid w:val="000604A3"/>
    <w:rsid w:val="00060D44"/>
    <w:rsid w:val="00061193"/>
    <w:rsid w:val="000614D2"/>
    <w:rsid w:val="000618CA"/>
    <w:rsid w:val="00061ECD"/>
    <w:rsid w:val="00062EBD"/>
    <w:rsid w:val="0006336D"/>
    <w:rsid w:val="000635B2"/>
    <w:rsid w:val="000640F1"/>
    <w:rsid w:val="0006416D"/>
    <w:rsid w:val="0006485B"/>
    <w:rsid w:val="000653C3"/>
    <w:rsid w:val="000655F2"/>
    <w:rsid w:val="0006614F"/>
    <w:rsid w:val="00066209"/>
    <w:rsid w:val="000664B5"/>
    <w:rsid w:val="00066E62"/>
    <w:rsid w:val="00067091"/>
    <w:rsid w:val="00070023"/>
    <w:rsid w:val="00070329"/>
    <w:rsid w:val="000706BB"/>
    <w:rsid w:val="00072624"/>
    <w:rsid w:val="00072DCE"/>
    <w:rsid w:val="00073B41"/>
    <w:rsid w:val="00073BE0"/>
    <w:rsid w:val="000741A0"/>
    <w:rsid w:val="0007432A"/>
    <w:rsid w:val="000746D9"/>
    <w:rsid w:val="00074C0A"/>
    <w:rsid w:val="00075046"/>
    <w:rsid w:val="00075552"/>
    <w:rsid w:val="000758AA"/>
    <w:rsid w:val="000759F2"/>
    <w:rsid w:val="00075DA1"/>
    <w:rsid w:val="00076056"/>
    <w:rsid w:val="00076798"/>
    <w:rsid w:val="0007689C"/>
    <w:rsid w:val="0007755A"/>
    <w:rsid w:val="00077662"/>
    <w:rsid w:val="00077DA5"/>
    <w:rsid w:val="00077EB7"/>
    <w:rsid w:val="00080852"/>
    <w:rsid w:val="00080F4F"/>
    <w:rsid w:val="00081846"/>
    <w:rsid w:val="00081A1B"/>
    <w:rsid w:val="00081E81"/>
    <w:rsid w:val="00082CE4"/>
    <w:rsid w:val="00082D11"/>
    <w:rsid w:val="000832B5"/>
    <w:rsid w:val="00083459"/>
    <w:rsid w:val="000834F3"/>
    <w:rsid w:val="000837F1"/>
    <w:rsid w:val="00084085"/>
    <w:rsid w:val="000851C1"/>
    <w:rsid w:val="00085632"/>
    <w:rsid w:val="00085AF9"/>
    <w:rsid w:val="00085BFF"/>
    <w:rsid w:val="0008664E"/>
    <w:rsid w:val="00086E88"/>
    <w:rsid w:val="00086FC6"/>
    <w:rsid w:val="000871FD"/>
    <w:rsid w:val="00092410"/>
    <w:rsid w:val="0009399E"/>
    <w:rsid w:val="00094A68"/>
    <w:rsid w:val="00094D76"/>
    <w:rsid w:val="000958A6"/>
    <w:rsid w:val="00095CFB"/>
    <w:rsid w:val="000962EA"/>
    <w:rsid w:val="000965EE"/>
    <w:rsid w:val="00097D76"/>
    <w:rsid w:val="000A08F9"/>
    <w:rsid w:val="000A1AE8"/>
    <w:rsid w:val="000A1BA8"/>
    <w:rsid w:val="000A1C9B"/>
    <w:rsid w:val="000A2300"/>
    <w:rsid w:val="000A25CA"/>
    <w:rsid w:val="000A2BB8"/>
    <w:rsid w:val="000A2F34"/>
    <w:rsid w:val="000A323A"/>
    <w:rsid w:val="000A3E3C"/>
    <w:rsid w:val="000A3E7A"/>
    <w:rsid w:val="000A4F46"/>
    <w:rsid w:val="000A5A77"/>
    <w:rsid w:val="000A673B"/>
    <w:rsid w:val="000A6D18"/>
    <w:rsid w:val="000A6ED5"/>
    <w:rsid w:val="000A7712"/>
    <w:rsid w:val="000A7867"/>
    <w:rsid w:val="000B01C7"/>
    <w:rsid w:val="000B110A"/>
    <w:rsid w:val="000B1225"/>
    <w:rsid w:val="000B1278"/>
    <w:rsid w:val="000B1511"/>
    <w:rsid w:val="000B1C8F"/>
    <w:rsid w:val="000B1CB9"/>
    <w:rsid w:val="000B1E9F"/>
    <w:rsid w:val="000B1EA1"/>
    <w:rsid w:val="000B21E5"/>
    <w:rsid w:val="000B22A4"/>
    <w:rsid w:val="000B390C"/>
    <w:rsid w:val="000B3D87"/>
    <w:rsid w:val="000B5D0A"/>
    <w:rsid w:val="000B7457"/>
    <w:rsid w:val="000B7F61"/>
    <w:rsid w:val="000B7FEE"/>
    <w:rsid w:val="000C1132"/>
    <w:rsid w:val="000C1923"/>
    <w:rsid w:val="000C220A"/>
    <w:rsid w:val="000C3781"/>
    <w:rsid w:val="000C3A1A"/>
    <w:rsid w:val="000C4153"/>
    <w:rsid w:val="000C54C7"/>
    <w:rsid w:val="000C5505"/>
    <w:rsid w:val="000C678B"/>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44A0"/>
    <w:rsid w:val="000D4BB6"/>
    <w:rsid w:val="000D4E57"/>
    <w:rsid w:val="000D5695"/>
    <w:rsid w:val="000D5F5F"/>
    <w:rsid w:val="000D6013"/>
    <w:rsid w:val="000D77AB"/>
    <w:rsid w:val="000E0144"/>
    <w:rsid w:val="000E09DA"/>
    <w:rsid w:val="000E0E8E"/>
    <w:rsid w:val="000E20C2"/>
    <w:rsid w:val="000E2BA2"/>
    <w:rsid w:val="000E2CD7"/>
    <w:rsid w:val="000E318A"/>
    <w:rsid w:val="000E39CA"/>
    <w:rsid w:val="000E3A20"/>
    <w:rsid w:val="000E4A07"/>
    <w:rsid w:val="000E53A5"/>
    <w:rsid w:val="000E53DD"/>
    <w:rsid w:val="000E7629"/>
    <w:rsid w:val="000F0057"/>
    <w:rsid w:val="000F07BF"/>
    <w:rsid w:val="000F0CDF"/>
    <w:rsid w:val="000F11E3"/>
    <w:rsid w:val="000F14BE"/>
    <w:rsid w:val="000F17FD"/>
    <w:rsid w:val="000F1C18"/>
    <w:rsid w:val="000F1D01"/>
    <w:rsid w:val="000F1F4B"/>
    <w:rsid w:val="000F201E"/>
    <w:rsid w:val="000F47B9"/>
    <w:rsid w:val="000F56D2"/>
    <w:rsid w:val="000F7495"/>
    <w:rsid w:val="000F78EC"/>
    <w:rsid w:val="000F7E4C"/>
    <w:rsid w:val="00100080"/>
    <w:rsid w:val="00101344"/>
    <w:rsid w:val="00101D48"/>
    <w:rsid w:val="00102659"/>
    <w:rsid w:val="001038BE"/>
    <w:rsid w:val="00103A06"/>
    <w:rsid w:val="00103AC7"/>
    <w:rsid w:val="001042FC"/>
    <w:rsid w:val="001050F2"/>
    <w:rsid w:val="001057FF"/>
    <w:rsid w:val="001066FA"/>
    <w:rsid w:val="00106830"/>
    <w:rsid w:val="001078EC"/>
    <w:rsid w:val="001100E8"/>
    <w:rsid w:val="001104AC"/>
    <w:rsid w:val="00110F28"/>
    <w:rsid w:val="00111A93"/>
    <w:rsid w:val="00111E72"/>
    <w:rsid w:val="00113504"/>
    <w:rsid w:val="001137E7"/>
    <w:rsid w:val="00113E2E"/>
    <w:rsid w:val="00114667"/>
    <w:rsid w:val="00114C6B"/>
    <w:rsid w:val="001159E2"/>
    <w:rsid w:val="00115FA6"/>
    <w:rsid w:val="0011624C"/>
    <w:rsid w:val="00116761"/>
    <w:rsid w:val="0011701E"/>
    <w:rsid w:val="00117A56"/>
    <w:rsid w:val="00117D41"/>
    <w:rsid w:val="0012099E"/>
    <w:rsid w:val="00120C04"/>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B92"/>
    <w:rsid w:val="00125D49"/>
    <w:rsid w:val="00126E27"/>
    <w:rsid w:val="00127253"/>
    <w:rsid w:val="0012795A"/>
    <w:rsid w:val="00127F35"/>
    <w:rsid w:val="00130287"/>
    <w:rsid w:val="0013048F"/>
    <w:rsid w:val="001304BD"/>
    <w:rsid w:val="001309D9"/>
    <w:rsid w:val="00131304"/>
    <w:rsid w:val="00131530"/>
    <w:rsid w:val="00131D47"/>
    <w:rsid w:val="001322A7"/>
    <w:rsid w:val="001325F2"/>
    <w:rsid w:val="00133068"/>
    <w:rsid w:val="00134074"/>
    <w:rsid w:val="001347F7"/>
    <w:rsid w:val="00134BEC"/>
    <w:rsid w:val="00134E72"/>
    <w:rsid w:val="00135810"/>
    <w:rsid w:val="00135A82"/>
    <w:rsid w:val="001360E7"/>
    <w:rsid w:val="00136433"/>
    <w:rsid w:val="001369C3"/>
    <w:rsid w:val="001376FA"/>
    <w:rsid w:val="00140CD2"/>
    <w:rsid w:val="00140D72"/>
    <w:rsid w:val="00141236"/>
    <w:rsid w:val="0014272D"/>
    <w:rsid w:val="001428A7"/>
    <w:rsid w:val="001431CB"/>
    <w:rsid w:val="001437D9"/>
    <w:rsid w:val="00143F05"/>
    <w:rsid w:val="001459E4"/>
    <w:rsid w:val="00146A98"/>
    <w:rsid w:val="00146ABE"/>
    <w:rsid w:val="001470E6"/>
    <w:rsid w:val="001474DD"/>
    <w:rsid w:val="001476DD"/>
    <w:rsid w:val="001478B6"/>
    <w:rsid w:val="00151192"/>
    <w:rsid w:val="00151203"/>
    <w:rsid w:val="00153528"/>
    <w:rsid w:val="001536AC"/>
    <w:rsid w:val="001549A4"/>
    <w:rsid w:val="00155990"/>
    <w:rsid w:val="001566EC"/>
    <w:rsid w:val="001569A2"/>
    <w:rsid w:val="00156D67"/>
    <w:rsid w:val="00157560"/>
    <w:rsid w:val="00157FF1"/>
    <w:rsid w:val="001606DE"/>
    <w:rsid w:val="00160911"/>
    <w:rsid w:val="00160C19"/>
    <w:rsid w:val="00160EFB"/>
    <w:rsid w:val="0016191D"/>
    <w:rsid w:val="00162DAE"/>
    <w:rsid w:val="00162E99"/>
    <w:rsid w:val="00162F2F"/>
    <w:rsid w:val="001639B9"/>
    <w:rsid w:val="00164E9C"/>
    <w:rsid w:val="00164FB0"/>
    <w:rsid w:val="00165170"/>
    <w:rsid w:val="0016587F"/>
    <w:rsid w:val="00166183"/>
    <w:rsid w:val="001675CF"/>
    <w:rsid w:val="001708C9"/>
    <w:rsid w:val="00171E54"/>
    <w:rsid w:val="00173E6A"/>
    <w:rsid w:val="001740D0"/>
    <w:rsid w:val="00174332"/>
    <w:rsid w:val="001745A7"/>
    <w:rsid w:val="00176D12"/>
    <w:rsid w:val="0017769A"/>
    <w:rsid w:val="00177D07"/>
    <w:rsid w:val="0018016E"/>
    <w:rsid w:val="00181346"/>
    <w:rsid w:val="00181B6F"/>
    <w:rsid w:val="001834B4"/>
    <w:rsid w:val="0018352E"/>
    <w:rsid w:val="00183A59"/>
    <w:rsid w:val="00184091"/>
    <w:rsid w:val="00184F01"/>
    <w:rsid w:val="001859BD"/>
    <w:rsid w:val="001863C0"/>
    <w:rsid w:val="00186A1A"/>
    <w:rsid w:val="00186A2C"/>
    <w:rsid w:val="00186A75"/>
    <w:rsid w:val="00187CC7"/>
    <w:rsid w:val="00187EA5"/>
    <w:rsid w:val="00190ACD"/>
    <w:rsid w:val="00190C3C"/>
    <w:rsid w:val="00190F9C"/>
    <w:rsid w:val="001927DC"/>
    <w:rsid w:val="00193326"/>
    <w:rsid w:val="00193900"/>
    <w:rsid w:val="00195B71"/>
    <w:rsid w:val="00196709"/>
    <w:rsid w:val="001967E0"/>
    <w:rsid w:val="00197791"/>
    <w:rsid w:val="00197B5B"/>
    <w:rsid w:val="001A0672"/>
    <w:rsid w:val="001A1B8C"/>
    <w:rsid w:val="001A2071"/>
    <w:rsid w:val="001A22F4"/>
    <w:rsid w:val="001A23CE"/>
    <w:rsid w:val="001A24D7"/>
    <w:rsid w:val="001A3272"/>
    <w:rsid w:val="001A3354"/>
    <w:rsid w:val="001A382C"/>
    <w:rsid w:val="001A38AB"/>
    <w:rsid w:val="001A4C14"/>
    <w:rsid w:val="001A58F7"/>
    <w:rsid w:val="001A76FD"/>
    <w:rsid w:val="001A79AA"/>
    <w:rsid w:val="001A7EE4"/>
    <w:rsid w:val="001B0B31"/>
    <w:rsid w:val="001B0E25"/>
    <w:rsid w:val="001B1130"/>
    <w:rsid w:val="001B2C46"/>
    <w:rsid w:val="001B3369"/>
    <w:rsid w:val="001B3C73"/>
    <w:rsid w:val="001B40E8"/>
    <w:rsid w:val="001B4359"/>
    <w:rsid w:val="001B4650"/>
    <w:rsid w:val="001B5236"/>
    <w:rsid w:val="001B54DA"/>
    <w:rsid w:val="001B63AF"/>
    <w:rsid w:val="001B6D89"/>
    <w:rsid w:val="001B6F3E"/>
    <w:rsid w:val="001B7324"/>
    <w:rsid w:val="001B74A0"/>
    <w:rsid w:val="001C07DB"/>
    <w:rsid w:val="001C0CCB"/>
    <w:rsid w:val="001C0FA9"/>
    <w:rsid w:val="001C23B1"/>
    <w:rsid w:val="001C2909"/>
    <w:rsid w:val="001C2FE6"/>
    <w:rsid w:val="001C3F89"/>
    <w:rsid w:val="001C4228"/>
    <w:rsid w:val="001C46A2"/>
    <w:rsid w:val="001C4C1B"/>
    <w:rsid w:val="001C4FB4"/>
    <w:rsid w:val="001C52D4"/>
    <w:rsid w:val="001C52DE"/>
    <w:rsid w:val="001C5B80"/>
    <w:rsid w:val="001C6362"/>
    <w:rsid w:val="001C6C5D"/>
    <w:rsid w:val="001C726C"/>
    <w:rsid w:val="001C7974"/>
    <w:rsid w:val="001D0372"/>
    <w:rsid w:val="001D09DD"/>
    <w:rsid w:val="001D11F8"/>
    <w:rsid w:val="001D2460"/>
    <w:rsid w:val="001D263D"/>
    <w:rsid w:val="001D2F42"/>
    <w:rsid w:val="001D41A0"/>
    <w:rsid w:val="001D456F"/>
    <w:rsid w:val="001D4A58"/>
    <w:rsid w:val="001D50D3"/>
    <w:rsid w:val="001D51EF"/>
    <w:rsid w:val="001D6CF2"/>
    <w:rsid w:val="001D7605"/>
    <w:rsid w:val="001D7719"/>
    <w:rsid w:val="001D77AB"/>
    <w:rsid w:val="001D7F21"/>
    <w:rsid w:val="001E1CA1"/>
    <w:rsid w:val="001E2347"/>
    <w:rsid w:val="001E24A5"/>
    <w:rsid w:val="001E2D94"/>
    <w:rsid w:val="001E3289"/>
    <w:rsid w:val="001E4A42"/>
    <w:rsid w:val="001E523C"/>
    <w:rsid w:val="001E5477"/>
    <w:rsid w:val="001E57FA"/>
    <w:rsid w:val="001E5A33"/>
    <w:rsid w:val="001E5AE2"/>
    <w:rsid w:val="001E68CC"/>
    <w:rsid w:val="001E7B26"/>
    <w:rsid w:val="001F00A1"/>
    <w:rsid w:val="001F0499"/>
    <w:rsid w:val="001F0831"/>
    <w:rsid w:val="001F23F5"/>
    <w:rsid w:val="001F26A4"/>
    <w:rsid w:val="001F26C7"/>
    <w:rsid w:val="001F2A18"/>
    <w:rsid w:val="001F2F1A"/>
    <w:rsid w:val="001F402A"/>
    <w:rsid w:val="001F4A04"/>
    <w:rsid w:val="001F545D"/>
    <w:rsid w:val="001F5CB0"/>
    <w:rsid w:val="001F5E1F"/>
    <w:rsid w:val="001F6B59"/>
    <w:rsid w:val="0020062B"/>
    <w:rsid w:val="00200BA8"/>
    <w:rsid w:val="00201C1C"/>
    <w:rsid w:val="00202490"/>
    <w:rsid w:val="0020251D"/>
    <w:rsid w:val="00202616"/>
    <w:rsid w:val="00204082"/>
    <w:rsid w:val="00204522"/>
    <w:rsid w:val="0020664C"/>
    <w:rsid w:val="002068BE"/>
    <w:rsid w:val="00207A9A"/>
    <w:rsid w:val="00207C9D"/>
    <w:rsid w:val="002107C6"/>
    <w:rsid w:val="00210A83"/>
    <w:rsid w:val="00210BCA"/>
    <w:rsid w:val="002118CE"/>
    <w:rsid w:val="00211F61"/>
    <w:rsid w:val="00212B60"/>
    <w:rsid w:val="0021300B"/>
    <w:rsid w:val="00213066"/>
    <w:rsid w:val="00213549"/>
    <w:rsid w:val="00213A04"/>
    <w:rsid w:val="00215EF6"/>
    <w:rsid w:val="00216633"/>
    <w:rsid w:val="00216830"/>
    <w:rsid w:val="00216B02"/>
    <w:rsid w:val="00216BEC"/>
    <w:rsid w:val="002171AB"/>
    <w:rsid w:val="00220666"/>
    <w:rsid w:val="00220B0B"/>
    <w:rsid w:val="00220B8E"/>
    <w:rsid w:val="00220E50"/>
    <w:rsid w:val="002212B4"/>
    <w:rsid w:val="002213DB"/>
    <w:rsid w:val="0022287E"/>
    <w:rsid w:val="002229BB"/>
    <w:rsid w:val="00222B6C"/>
    <w:rsid w:val="00225082"/>
    <w:rsid w:val="00225B6B"/>
    <w:rsid w:val="00225D5C"/>
    <w:rsid w:val="0022649F"/>
    <w:rsid w:val="00227003"/>
    <w:rsid w:val="002309D2"/>
    <w:rsid w:val="00231064"/>
    <w:rsid w:val="002312A9"/>
    <w:rsid w:val="0023170F"/>
    <w:rsid w:val="00231C62"/>
    <w:rsid w:val="00231C89"/>
    <w:rsid w:val="00233FE5"/>
    <w:rsid w:val="002363AE"/>
    <w:rsid w:val="0023667A"/>
    <w:rsid w:val="002370D9"/>
    <w:rsid w:val="002371A0"/>
    <w:rsid w:val="002376FD"/>
    <w:rsid w:val="00237B17"/>
    <w:rsid w:val="00240165"/>
    <w:rsid w:val="00240B3A"/>
    <w:rsid w:val="0024259A"/>
    <w:rsid w:val="002425DD"/>
    <w:rsid w:val="0024267D"/>
    <w:rsid w:val="00243162"/>
    <w:rsid w:val="002434A1"/>
    <w:rsid w:val="00243F9E"/>
    <w:rsid w:val="00244792"/>
    <w:rsid w:val="002447D3"/>
    <w:rsid w:val="0024556B"/>
    <w:rsid w:val="00245F93"/>
    <w:rsid w:val="00246070"/>
    <w:rsid w:val="00246AB2"/>
    <w:rsid w:val="002471F1"/>
    <w:rsid w:val="00247BA0"/>
    <w:rsid w:val="00247BE1"/>
    <w:rsid w:val="0025046D"/>
    <w:rsid w:val="002512D3"/>
    <w:rsid w:val="00251C84"/>
    <w:rsid w:val="0025211D"/>
    <w:rsid w:val="00252A90"/>
    <w:rsid w:val="002536DB"/>
    <w:rsid w:val="002539BD"/>
    <w:rsid w:val="00254401"/>
    <w:rsid w:val="00255A33"/>
    <w:rsid w:val="00256135"/>
    <w:rsid w:val="00256B06"/>
    <w:rsid w:val="00256C54"/>
    <w:rsid w:val="0025759C"/>
    <w:rsid w:val="00257747"/>
    <w:rsid w:val="002579B2"/>
    <w:rsid w:val="0026010A"/>
    <w:rsid w:val="00260E11"/>
    <w:rsid w:val="002620D1"/>
    <w:rsid w:val="002622D9"/>
    <w:rsid w:val="00262CAB"/>
    <w:rsid w:val="0026340E"/>
    <w:rsid w:val="00263EB6"/>
    <w:rsid w:val="00264B90"/>
    <w:rsid w:val="002651ED"/>
    <w:rsid w:val="002653A7"/>
    <w:rsid w:val="0026546D"/>
    <w:rsid w:val="002657C6"/>
    <w:rsid w:val="00265A89"/>
    <w:rsid w:val="00267357"/>
    <w:rsid w:val="00267858"/>
    <w:rsid w:val="00270762"/>
    <w:rsid w:val="00270927"/>
    <w:rsid w:val="002717D2"/>
    <w:rsid w:val="00271FB6"/>
    <w:rsid w:val="00272816"/>
    <w:rsid w:val="00272A73"/>
    <w:rsid w:val="00272D8C"/>
    <w:rsid w:val="002734EF"/>
    <w:rsid w:val="002735A2"/>
    <w:rsid w:val="0027458A"/>
    <w:rsid w:val="00274E47"/>
    <w:rsid w:val="00275D10"/>
    <w:rsid w:val="00275D9E"/>
    <w:rsid w:val="0027652F"/>
    <w:rsid w:val="00276A7A"/>
    <w:rsid w:val="002770F5"/>
    <w:rsid w:val="00277CBE"/>
    <w:rsid w:val="00277D8D"/>
    <w:rsid w:val="00280D88"/>
    <w:rsid w:val="002812CF"/>
    <w:rsid w:val="00281C56"/>
    <w:rsid w:val="00281D65"/>
    <w:rsid w:val="00282396"/>
    <w:rsid w:val="00282718"/>
    <w:rsid w:val="00282DFD"/>
    <w:rsid w:val="00283042"/>
    <w:rsid w:val="00283156"/>
    <w:rsid w:val="0028333B"/>
    <w:rsid w:val="002844A7"/>
    <w:rsid w:val="0028459C"/>
    <w:rsid w:val="00284E30"/>
    <w:rsid w:val="002853E3"/>
    <w:rsid w:val="002868E3"/>
    <w:rsid w:val="00286B08"/>
    <w:rsid w:val="00286EFF"/>
    <w:rsid w:val="00286F18"/>
    <w:rsid w:val="00287638"/>
    <w:rsid w:val="002910D8"/>
    <w:rsid w:val="0029116D"/>
    <w:rsid w:val="0029146B"/>
    <w:rsid w:val="00291B4E"/>
    <w:rsid w:val="00292161"/>
    <w:rsid w:val="00292668"/>
    <w:rsid w:val="00292669"/>
    <w:rsid w:val="00292BCD"/>
    <w:rsid w:val="00292F20"/>
    <w:rsid w:val="00294230"/>
    <w:rsid w:val="002942F9"/>
    <w:rsid w:val="00295D4D"/>
    <w:rsid w:val="00295EFF"/>
    <w:rsid w:val="002969BD"/>
    <w:rsid w:val="00296C30"/>
    <w:rsid w:val="00296CA1"/>
    <w:rsid w:val="002972BF"/>
    <w:rsid w:val="0029767F"/>
    <w:rsid w:val="00297BD8"/>
    <w:rsid w:val="00297DCE"/>
    <w:rsid w:val="002A07D2"/>
    <w:rsid w:val="002A0B11"/>
    <w:rsid w:val="002A0B36"/>
    <w:rsid w:val="002A1143"/>
    <w:rsid w:val="002A177D"/>
    <w:rsid w:val="002A1F1F"/>
    <w:rsid w:val="002A1FCD"/>
    <w:rsid w:val="002A2F37"/>
    <w:rsid w:val="002A30A9"/>
    <w:rsid w:val="002A335A"/>
    <w:rsid w:val="002A3D06"/>
    <w:rsid w:val="002A3FBE"/>
    <w:rsid w:val="002A4F33"/>
    <w:rsid w:val="002A59F0"/>
    <w:rsid w:val="002A6610"/>
    <w:rsid w:val="002A70A4"/>
    <w:rsid w:val="002A70B7"/>
    <w:rsid w:val="002A7CFB"/>
    <w:rsid w:val="002B0147"/>
    <w:rsid w:val="002B0630"/>
    <w:rsid w:val="002B0773"/>
    <w:rsid w:val="002B0B7A"/>
    <w:rsid w:val="002B0F15"/>
    <w:rsid w:val="002B2085"/>
    <w:rsid w:val="002B28D1"/>
    <w:rsid w:val="002B2B95"/>
    <w:rsid w:val="002B3336"/>
    <w:rsid w:val="002B36E6"/>
    <w:rsid w:val="002B3803"/>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A44"/>
    <w:rsid w:val="002C1CE1"/>
    <w:rsid w:val="002C1F8B"/>
    <w:rsid w:val="002C2515"/>
    <w:rsid w:val="002C2B8D"/>
    <w:rsid w:val="002C2BCB"/>
    <w:rsid w:val="002C3914"/>
    <w:rsid w:val="002C3A13"/>
    <w:rsid w:val="002C4041"/>
    <w:rsid w:val="002C484F"/>
    <w:rsid w:val="002C4A7C"/>
    <w:rsid w:val="002C6390"/>
    <w:rsid w:val="002C659A"/>
    <w:rsid w:val="002C6EE4"/>
    <w:rsid w:val="002C7062"/>
    <w:rsid w:val="002C70E2"/>
    <w:rsid w:val="002C7EF4"/>
    <w:rsid w:val="002C7F65"/>
    <w:rsid w:val="002D0B4C"/>
    <w:rsid w:val="002D10DA"/>
    <w:rsid w:val="002D1202"/>
    <w:rsid w:val="002D1A9C"/>
    <w:rsid w:val="002D1D4E"/>
    <w:rsid w:val="002D27A4"/>
    <w:rsid w:val="002D29CA"/>
    <w:rsid w:val="002D29F1"/>
    <w:rsid w:val="002D2A65"/>
    <w:rsid w:val="002D455A"/>
    <w:rsid w:val="002D47B2"/>
    <w:rsid w:val="002D4A17"/>
    <w:rsid w:val="002D5158"/>
    <w:rsid w:val="002D5C36"/>
    <w:rsid w:val="002D5F06"/>
    <w:rsid w:val="002D6AF3"/>
    <w:rsid w:val="002D6B0E"/>
    <w:rsid w:val="002D7A81"/>
    <w:rsid w:val="002E063D"/>
    <w:rsid w:val="002E06EA"/>
    <w:rsid w:val="002E0FFA"/>
    <w:rsid w:val="002E125B"/>
    <w:rsid w:val="002E2279"/>
    <w:rsid w:val="002E23AD"/>
    <w:rsid w:val="002E2902"/>
    <w:rsid w:val="002E5643"/>
    <w:rsid w:val="002E5C32"/>
    <w:rsid w:val="002E5D5F"/>
    <w:rsid w:val="002E5FDE"/>
    <w:rsid w:val="002E6614"/>
    <w:rsid w:val="002F0185"/>
    <w:rsid w:val="002F04FF"/>
    <w:rsid w:val="002F07B0"/>
    <w:rsid w:val="002F0F18"/>
    <w:rsid w:val="002F1C35"/>
    <w:rsid w:val="002F1E33"/>
    <w:rsid w:val="002F1E55"/>
    <w:rsid w:val="002F2123"/>
    <w:rsid w:val="002F2DB6"/>
    <w:rsid w:val="002F31E0"/>
    <w:rsid w:val="002F3528"/>
    <w:rsid w:val="002F3C5D"/>
    <w:rsid w:val="002F4688"/>
    <w:rsid w:val="002F56C0"/>
    <w:rsid w:val="002F74FD"/>
    <w:rsid w:val="002F7880"/>
    <w:rsid w:val="0030047C"/>
    <w:rsid w:val="003009C9"/>
    <w:rsid w:val="00300C8B"/>
    <w:rsid w:val="003014BA"/>
    <w:rsid w:val="00301A34"/>
    <w:rsid w:val="00301B86"/>
    <w:rsid w:val="003021DB"/>
    <w:rsid w:val="00302AAE"/>
    <w:rsid w:val="00303094"/>
    <w:rsid w:val="00304C75"/>
    <w:rsid w:val="00306471"/>
    <w:rsid w:val="003066ED"/>
    <w:rsid w:val="00306787"/>
    <w:rsid w:val="0030678D"/>
    <w:rsid w:val="003067C5"/>
    <w:rsid w:val="00307120"/>
    <w:rsid w:val="00307523"/>
    <w:rsid w:val="00307927"/>
    <w:rsid w:val="00307DA1"/>
    <w:rsid w:val="00307E85"/>
    <w:rsid w:val="00310C90"/>
    <w:rsid w:val="003118EA"/>
    <w:rsid w:val="0031196E"/>
    <w:rsid w:val="00311BAE"/>
    <w:rsid w:val="003128FA"/>
    <w:rsid w:val="0031302C"/>
    <w:rsid w:val="00313745"/>
    <w:rsid w:val="00313EA3"/>
    <w:rsid w:val="0031430B"/>
    <w:rsid w:val="00314F40"/>
    <w:rsid w:val="00315356"/>
    <w:rsid w:val="00315DFC"/>
    <w:rsid w:val="003164E8"/>
    <w:rsid w:val="00316DC1"/>
    <w:rsid w:val="00317122"/>
    <w:rsid w:val="00317B11"/>
    <w:rsid w:val="00317C17"/>
    <w:rsid w:val="00317DAA"/>
    <w:rsid w:val="00320F6D"/>
    <w:rsid w:val="00321760"/>
    <w:rsid w:val="00321C8D"/>
    <w:rsid w:val="00321EB2"/>
    <w:rsid w:val="00322AF7"/>
    <w:rsid w:val="00322F6B"/>
    <w:rsid w:val="00323731"/>
    <w:rsid w:val="00323C80"/>
    <w:rsid w:val="00323D3A"/>
    <w:rsid w:val="00325022"/>
    <w:rsid w:val="00325A35"/>
    <w:rsid w:val="00326796"/>
    <w:rsid w:val="00326AA9"/>
    <w:rsid w:val="00326D36"/>
    <w:rsid w:val="0032732A"/>
    <w:rsid w:val="00327CA3"/>
    <w:rsid w:val="00330ECC"/>
    <w:rsid w:val="00331875"/>
    <w:rsid w:val="003323A2"/>
    <w:rsid w:val="00332B76"/>
    <w:rsid w:val="00333853"/>
    <w:rsid w:val="003339DE"/>
    <w:rsid w:val="00333CB9"/>
    <w:rsid w:val="00334558"/>
    <w:rsid w:val="0033497B"/>
    <w:rsid w:val="003355B0"/>
    <w:rsid w:val="00336CAB"/>
    <w:rsid w:val="00337F55"/>
    <w:rsid w:val="00340330"/>
    <w:rsid w:val="003408E2"/>
    <w:rsid w:val="003409E7"/>
    <w:rsid w:val="00341A8C"/>
    <w:rsid w:val="00342762"/>
    <w:rsid w:val="00342EFD"/>
    <w:rsid w:val="00344084"/>
    <w:rsid w:val="00344BC0"/>
    <w:rsid w:val="00344FE7"/>
    <w:rsid w:val="003451A9"/>
    <w:rsid w:val="003463D5"/>
    <w:rsid w:val="00346832"/>
    <w:rsid w:val="003468E3"/>
    <w:rsid w:val="0034715C"/>
    <w:rsid w:val="0035014B"/>
    <w:rsid w:val="00350537"/>
    <w:rsid w:val="00350E02"/>
    <w:rsid w:val="0035166F"/>
    <w:rsid w:val="00351857"/>
    <w:rsid w:val="003518AB"/>
    <w:rsid w:val="003527EE"/>
    <w:rsid w:val="00352ED6"/>
    <w:rsid w:val="00353F39"/>
    <w:rsid w:val="00354558"/>
    <w:rsid w:val="00354D90"/>
    <w:rsid w:val="00355FE2"/>
    <w:rsid w:val="00356041"/>
    <w:rsid w:val="0035654E"/>
    <w:rsid w:val="003574D6"/>
    <w:rsid w:val="003579CD"/>
    <w:rsid w:val="003603F6"/>
    <w:rsid w:val="00360492"/>
    <w:rsid w:val="00360D51"/>
    <w:rsid w:val="00360F63"/>
    <w:rsid w:val="00362739"/>
    <w:rsid w:val="00362C6A"/>
    <w:rsid w:val="00363062"/>
    <w:rsid w:val="00363066"/>
    <w:rsid w:val="00363A10"/>
    <w:rsid w:val="00364206"/>
    <w:rsid w:val="00364254"/>
    <w:rsid w:val="00364317"/>
    <w:rsid w:val="00364F67"/>
    <w:rsid w:val="00366657"/>
    <w:rsid w:val="00366910"/>
    <w:rsid w:val="003671DA"/>
    <w:rsid w:val="00367332"/>
    <w:rsid w:val="00367511"/>
    <w:rsid w:val="003710EB"/>
    <w:rsid w:val="003714B8"/>
    <w:rsid w:val="00372946"/>
    <w:rsid w:val="00373406"/>
    <w:rsid w:val="00373DBA"/>
    <w:rsid w:val="003741B6"/>
    <w:rsid w:val="0037424A"/>
    <w:rsid w:val="003746B7"/>
    <w:rsid w:val="00374B11"/>
    <w:rsid w:val="00374C80"/>
    <w:rsid w:val="00375565"/>
    <w:rsid w:val="0037604D"/>
    <w:rsid w:val="00376484"/>
    <w:rsid w:val="00376C0C"/>
    <w:rsid w:val="003775E9"/>
    <w:rsid w:val="00377EC7"/>
    <w:rsid w:val="00381A04"/>
    <w:rsid w:val="00381F4E"/>
    <w:rsid w:val="00383453"/>
    <w:rsid w:val="003841D8"/>
    <w:rsid w:val="00385C01"/>
    <w:rsid w:val="003870E8"/>
    <w:rsid w:val="0038730F"/>
    <w:rsid w:val="0038794A"/>
    <w:rsid w:val="00387F7F"/>
    <w:rsid w:val="00390269"/>
    <w:rsid w:val="0039085F"/>
    <w:rsid w:val="0039089D"/>
    <w:rsid w:val="00390B4F"/>
    <w:rsid w:val="00391C88"/>
    <w:rsid w:val="00391E86"/>
    <w:rsid w:val="003929BC"/>
    <w:rsid w:val="00392ACA"/>
    <w:rsid w:val="00392C02"/>
    <w:rsid w:val="003932EE"/>
    <w:rsid w:val="00393B86"/>
    <w:rsid w:val="00393C63"/>
    <w:rsid w:val="003941E7"/>
    <w:rsid w:val="003943E2"/>
    <w:rsid w:val="00394817"/>
    <w:rsid w:val="00394E5B"/>
    <w:rsid w:val="003953FB"/>
    <w:rsid w:val="00395916"/>
    <w:rsid w:val="00395C19"/>
    <w:rsid w:val="00395DF6"/>
    <w:rsid w:val="00396317"/>
    <w:rsid w:val="0039688D"/>
    <w:rsid w:val="00396C75"/>
    <w:rsid w:val="00397043"/>
    <w:rsid w:val="00397974"/>
    <w:rsid w:val="00397A9C"/>
    <w:rsid w:val="003A0DE9"/>
    <w:rsid w:val="003A0E13"/>
    <w:rsid w:val="003A268B"/>
    <w:rsid w:val="003A2722"/>
    <w:rsid w:val="003A2A7A"/>
    <w:rsid w:val="003A3335"/>
    <w:rsid w:val="003A4804"/>
    <w:rsid w:val="003A481B"/>
    <w:rsid w:val="003A496E"/>
    <w:rsid w:val="003A4E00"/>
    <w:rsid w:val="003A5010"/>
    <w:rsid w:val="003A6BC9"/>
    <w:rsid w:val="003B067E"/>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E0D"/>
    <w:rsid w:val="003B612D"/>
    <w:rsid w:val="003B6558"/>
    <w:rsid w:val="003B6E5C"/>
    <w:rsid w:val="003C00EB"/>
    <w:rsid w:val="003C060C"/>
    <w:rsid w:val="003C0823"/>
    <w:rsid w:val="003C1ECC"/>
    <w:rsid w:val="003C2BCD"/>
    <w:rsid w:val="003C34D7"/>
    <w:rsid w:val="003C367E"/>
    <w:rsid w:val="003C3749"/>
    <w:rsid w:val="003C3780"/>
    <w:rsid w:val="003C38A9"/>
    <w:rsid w:val="003C39F2"/>
    <w:rsid w:val="003C5DBA"/>
    <w:rsid w:val="003C5F2B"/>
    <w:rsid w:val="003C6671"/>
    <w:rsid w:val="003C6689"/>
    <w:rsid w:val="003C7D20"/>
    <w:rsid w:val="003D0418"/>
    <w:rsid w:val="003D12F2"/>
    <w:rsid w:val="003D14AF"/>
    <w:rsid w:val="003D1FD8"/>
    <w:rsid w:val="003D2E0F"/>
    <w:rsid w:val="003D3259"/>
    <w:rsid w:val="003D370B"/>
    <w:rsid w:val="003D3900"/>
    <w:rsid w:val="003D3BA5"/>
    <w:rsid w:val="003D40C5"/>
    <w:rsid w:val="003D4B0F"/>
    <w:rsid w:val="003D509A"/>
    <w:rsid w:val="003D53FD"/>
    <w:rsid w:val="003D57A3"/>
    <w:rsid w:val="003D64C5"/>
    <w:rsid w:val="003D6E8E"/>
    <w:rsid w:val="003D74FE"/>
    <w:rsid w:val="003D7E46"/>
    <w:rsid w:val="003E0E6E"/>
    <w:rsid w:val="003E1F92"/>
    <w:rsid w:val="003E26C1"/>
    <w:rsid w:val="003E2C88"/>
    <w:rsid w:val="003E459D"/>
    <w:rsid w:val="003E4FA4"/>
    <w:rsid w:val="003E5796"/>
    <w:rsid w:val="003E63E2"/>
    <w:rsid w:val="003E74D0"/>
    <w:rsid w:val="003E7D33"/>
    <w:rsid w:val="003F0179"/>
    <w:rsid w:val="003F0B0E"/>
    <w:rsid w:val="003F0DA6"/>
    <w:rsid w:val="003F1C86"/>
    <w:rsid w:val="003F1DE9"/>
    <w:rsid w:val="003F2426"/>
    <w:rsid w:val="003F27E0"/>
    <w:rsid w:val="003F2C92"/>
    <w:rsid w:val="003F3039"/>
    <w:rsid w:val="003F39BB"/>
    <w:rsid w:val="003F49D3"/>
    <w:rsid w:val="003F4A3F"/>
    <w:rsid w:val="003F4E82"/>
    <w:rsid w:val="003F5EE4"/>
    <w:rsid w:val="003F67B4"/>
    <w:rsid w:val="003F69E8"/>
    <w:rsid w:val="003F73B2"/>
    <w:rsid w:val="003F751E"/>
    <w:rsid w:val="003F7A6B"/>
    <w:rsid w:val="0040013C"/>
    <w:rsid w:val="00400412"/>
    <w:rsid w:val="0040090D"/>
    <w:rsid w:val="00400915"/>
    <w:rsid w:val="00401D28"/>
    <w:rsid w:val="004022A8"/>
    <w:rsid w:val="004023C4"/>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B6A"/>
    <w:rsid w:val="00410C43"/>
    <w:rsid w:val="004110D6"/>
    <w:rsid w:val="004110FB"/>
    <w:rsid w:val="00411B1E"/>
    <w:rsid w:val="00411B2E"/>
    <w:rsid w:val="004124B1"/>
    <w:rsid w:val="00412A55"/>
    <w:rsid w:val="00412E87"/>
    <w:rsid w:val="0041302E"/>
    <w:rsid w:val="0041312D"/>
    <w:rsid w:val="00413E61"/>
    <w:rsid w:val="0041590E"/>
    <w:rsid w:val="00415BB7"/>
    <w:rsid w:val="00420D99"/>
    <w:rsid w:val="004212CF"/>
    <w:rsid w:val="00421402"/>
    <w:rsid w:val="00421506"/>
    <w:rsid w:val="004217C2"/>
    <w:rsid w:val="00421DD5"/>
    <w:rsid w:val="00422381"/>
    <w:rsid w:val="004227C2"/>
    <w:rsid w:val="00422804"/>
    <w:rsid w:val="00422C45"/>
    <w:rsid w:val="00423AF5"/>
    <w:rsid w:val="00423D4F"/>
    <w:rsid w:val="0042403E"/>
    <w:rsid w:val="00424A0D"/>
    <w:rsid w:val="00424E47"/>
    <w:rsid w:val="004258CE"/>
    <w:rsid w:val="00426137"/>
    <w:rsid w:val="00426A22"/>
    <w:rsid w:val="00427697"/>
    <w:rsid w:val="00427E76"/>
    <w:rsid w:val="00427F66"/>
    <w:rsid w:val="0043090D"/>
    <w:rsid w:val="00430D84"/>
    <w:rsid w:val="00430DEB"/>
    <w:rsid w:val="00431C90"/>
    <w:rsid w:val="00431F42"/>
    <w:rsid w:val="004325EA"/>
    <w:rsid w:val="00432D6C"/>
    <w:rsid w:val="00433366"/>
    <w:rsid w:val="0043386D"/>
    <w:rsid w:val="00433A27"/>
    <w:rsid w:val="00433E71"/>
    <w:rsid w:val="00433EDE"/>
    <w:rsid w:val="00433EE3"/>
    <w:rsid w:val="00434879"/>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71B3"/>
    <w:rsid w:val="00447235"/>
    <w:rsid w:val="00447F89"/>
    <w:rsid w:val="0045073E"/>
    <w:rsid w:val="0045076A"/>
    <w:rsid w:val="004524B0"/>
    <w:rsid w:val="00453832"/>
    <w:rsid w:val="004540BE"/>
    <w:rsid w:val="004554BE"/>
    <w:rsid w:val="00455E7C"/>
    <w:rsid w:val="00456350"/>
    <w:rsid w:val="0045777F"/>
    <w:rsid w:val="004600C1"/>
    <w:rsid w:val="00460757"/>
    <w:rsid w:val="00460DA8"/>
    <w:rsid w:val="004615D7"/>
    <w:rsid w:val="00461C1F"/>
    <w:rsid w:val="0046286E"/>
    <w:rsid w:val="004628E2"/>
    <w:rsid w:val="00462B68"/>
    <w:rsid w:val="0046362C"/>
    <w:rsid w:val="00463B41"/>
    <w:rsid w:val="00463E10"/>
    <w:rsid w:val="00464521"/>
    <w:rsid w:val="00464556"/>
    <w:rsid w:val="00464D2E"/>
    <w:rsid w:val="00465492"/>
    <w:rsid w:val="004661F3"/>
    <w:rsid w:val="004664C0"/>
    <w:rsid w:val="00466955"/>
    <w:rsid w:val="00467DD5"/>
    <w:rsid w:val="00467F7A"/>
    <w:rsid w:val="0047026D"/>
    <w:rsid w:val="004704FE"/>
    <w:rsid w:val="0047287A"/>
    <w:rsid w:val="00472B3B"/>
    <w:rsid w:val="00472D13"/>
    <w:rsid w:val="004731E8"/>
    <w:rsid w:val="00473BD0"/>
    <w:rsid w:val="004747E5"/>
    <w:rsid w:val="00474E01"/>
    <w:rsid w:val="00474F6B"/>
    <w:rsid w:val="0047705C"/>
    <w:rsid w:val="00477152"/>
    <w:rsid w:val="0047741C"/>
    <w:rsid w:val="00477651"/>
    <w:rsid w:val="004776CB"/>
    <w:rsid w:val="00477AEC"/>
    <w:rsid w:val="00477C36"/>
    <w:rsid w:val="0048030B"/>
    <w:rsid w:val="00480356"/>
    <w:rsid w:val="0048120C"/>
    <w:rsid w:val="004820E4"/>
    <w:rsid w:val="00482A5A"/>
    <w:rsid w:val="00482FD2"/>
    <w:rsid w:val="00483270"/>
    <w:rsid w:val="00483380"/>
    <w:rsid w:val="004836EE"/>
    <w:rsid w:val="00483CEF"/>
    <w:rsid w:val="004844ED"/>
    <w:rsid w:val="0048454B"/>
    <w:rsid w:val="00485517"/>
    <w:rsid w:val="004858CC"/>
    <w:rsid w:val="00486CBF"/>
    <w:rsid w:val="00487DB7"/>
    <w:rsid w:val="0049121C"/>
    <w:rsid w:val="00491F8B"/>
    <w:rsid w:val="004921A1"/>
    <w:rsid w:val="0049267F"/>
    <w:rsid w:val="0049301A"/>
    <w:rsid w:val="00493985"/>
    <w:rsid w:val="00493A88"/>
    <w:rsid w:val="00493B16"/>
    <w:rsid w:val="00493C40"/>
    <w:rsid w:val="00493E83"/>
    <w:rsid w:val="004941BD"/>
    <w:rsid w:val="00494256"/>
    <w:rsid w:val="004946C5"/>
    <w:rsid w:val="004947C7"/>
    <w:rsid w:val="004956F7"/>
    <w:rsid w:val="00495B77"/>
    <w:rsid w:val="00495BAF"/>
    <w:rsid w:val="004966E2"/>
    <w:rsid w:val="00496805"/>
    <w:rsid w:val="00496A59"/>
    <w:rsid w:val="0049701F"/>
    <w:rsid w:val="004975DD"/>
    <w:rsid w:val="0049770F"/>
    <w:rsid w:val="00497B04"/>
    <w:rsid w:val="004A021F"/>
    <w:rsid w:val="004A0CE9"/>
    <w:rsid w:val="004A10B0"/>
    <w:rsid w:val="004A2E0D"/>
    <w:rsid w:val="004A33F7"/>
    <w:rsid w:val="004A4245"/>
    <w:rsid w:val="004A42A1"/>
    <w:rsid w:val="004A42F0"/>
    <w:rsid w:val="004A46C9"/>
    <w:rsid w:val="004A47B2"/>
    <w:rsid w:val="004A4B8F"/>
    <w:rsid w:val="004A5209"/>
    <w:rsid w:val="004A585C"/>
    <w:rsid w:val="004A5BB8"/>
    <w:rsid w:val="004A648C"/>
    <w:rsid w:val="004A7050"/>
    <w:rsid w:val="004B028B"/>
    <w:rsid w:val="004B07DE"/>
    <w:rsid w:val="004B0824"/>
    <w:rsid w:val="004B0F52"/>
    <w:rsid w:val="004B1466"/>
    <w:rsid w:val="004B1891"/>
    <w:rsid w:val="004B18F7"/>
    <w:rsid w:val="004B279E"/>
    <w:rsid w:val="004B2C23"/>
    <w:rsid w:val="004B2D02"/>
    <w:rsid w:val="004B2DC4"/>
    <w:rsid w:val="004B2FA2"/>
    <w:rsid w:val="004B3187"/>
    <w:rsid w:val="004B36DD"/>
    <w:rsid w:val="004B3E05"/>
    <w:rsid w:val="004B3EF6"/>
    <w:rsid w:val="004B43FC"/>
    <w:rsid w:val="004B47CE"/>
    <w:rsid w:val="004B48C0"/>
    <w:rsid w:val="004B5366"/>
    <w:rsid w:val="004B5587"/>
    <w:rsid w:val="004B5C74"/>
    <w:rsid w:val="004B6694"/>
    <w:rsid w:val="004B7417"/>
    <w:rsid w:val="004B7A67"/>
    <w:rsid w:val="004B7E75"/>
    <w:rsid w:val="004C01C6"/>
    <w:rsid w:val="004C04F3"/>
    <w:rsid w:val="004C060E"/>
    <w:rsid w:val="004C1AB9"/>
    <w:rsid w:val="004C2FFC"/>
    <w:rsid w:val="004C354C"/>
    <w:rsid w:val="004C3ABC"/>
    <w:rsid w:val="004C3E3B"/>
    <w:rsid w:val="004C3F0F"/>
    <w:rsid w:val="004C471C"/>
    <w:rsid w:val="004C4DBC"/>
    <w:rsid w:val="004C5136"/>
    <w:rsid w:val="004C5217"/>
    <w:rsid w:val="004C529E"/>
    <w:rsid w:val="004C5903"/>
    <w:rsid w:val="004C769E"/>
    <w:rsid w:val="004C7B36"/>
    <w:rsid w:val="004C7B56"/>
    <w:rsid w:val="004C7D34"/>
    <w:rsid w:val="004C7EF7"/>
    <w:rsid w:val="004D0FC3"/>
    <w:rsid w:val="004D1184"/>
    <w:rsid w:val="004D1200"/>
    <w:rsid w:val="004D2996"/>
    <w:rsid w:val="004D304D"/>
    <w:rsid w:val="004D33EF"/>
    <w:rsid w:val="004D41F4"/>
    <w:rsid w:val="004D4261"/>
    <w:rsid w:val="004D4474"/>
    <w:rsid w:val="004D45C6"/>
    <w:rsid w:val="004D52EE"/>
    <w:rsid w:val="004D5509"/>
    <w:rsid w:val="004D5861"/>
    <w:rsid w:val="004D6326"/>
    <w:rsid w:val="004D68C1"/>
    <w:rsid w:val="004D6C7C"/>
    <w:rsid w:val="004D6E02"/>
    <w:rsid w:val="004D716C"/>
    <w:rsid w:val="004D72AF"/>
    <w:rsid w:val="004D738A"/>
    <w:rsid w:val="004E03DA"/>
    <w:rsid w:val="004E0490"/>
    <w:rsid w:val="004E049D"/>
    <w:rsid w:val="004E0D67"/>
    <w:rsid w:val="004E1308"/>
    <w:rsid w:val="004E1BC1"/>
    <w:rsid w:val="004E1EC1"/>
    <w:rsid w:val="004E2406"/>
    <w:rsid w:val="004E2FC8"/>
    <w:rsid w:val="004E36DA"/>
    <w:rsid w:val="004E4926"/>
    <w:rsid w:val="004E4D84"/>
    <w:rsid w:val="004E52A5"/>
    <w:rsid w:val="004E5898"/>
    <w:rsid w:val="004E5B19"/>
    <w:rsid w:val="004E5FC7"/>
    <w:rsid w:val="004E6BA5"/>
    <w:rsid w:val="004E6BEA"/>
    <w:rsid w:val="004E6C1C"/>
    <w:rsid w:val="004E6D2A"/>
    <w:rsid w:val="004E7DFE"/>
    <w:rsid w:val="004F0C06"/>
    <w:rsid w:val="004F0F19"/>
    <w:rsid w:val="004F2634"/>
    <w:rsid w:val="004F2E00"/>
    <w:rsid w:val="004F30AC"/>
    <w:rsid w:val="004F3346"/>
    <w:rsid w:val="004F3367"/>
    <w:rsid w:val="004F3397"/>
    <w:rsid w:val="004F3C13"/>
    <w:rsid w:val="004F3FC8"/>
    <w:rsid w:val="004F4437"/>
    <w:rsid w:val="004F4BF1"/>
    <w:rsid w:val="004F7CF3"/>
    <w:rsid w:val="00501074"/>
    <w:rsid w:val="00501704"/>
    <w:rsid w:val="00501B8B"/>
    <w:rsid w:val="00502F4F"/>
    <w:rsid w:val="00502F55"/>
    <w:rsid w:val="00503DE5"/>
    <w:rsid w:val="005041D5"/>
    <w:rsid w:val="0050422A"/>
    <w:rsid w:val="0050434F"/>
    <w:rsid w:val="005045D4"/>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5D5"/>
    <w:rsid w:val="00513697"/>
    <w:rsid w:val="00514FDC"/>
    <w:rsid w:val="00515578"/>
    <w:rsid w:val="005158C1"/>
    <w:rsid w:val="00515E8C"/>
    <w:rsid w:val="005168BC"/>
    <w:rsid w:val="005176B3"/>
    <w:rsid w:val="005176B6"/>
    <w:rsid w:val="005177FF"/>
    <w:rsid w:val="00517DD9"/>
    <w:rsid w:val="0052017C"/>
    <w:rsid w:val="00520484"/>
    <w:rsid w:val="005209AC"/>
    <w:rsid w:val="00520F70"/>
    <w:rsid w:val="00523044"/>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10A8"/>
    <w:rsid w:val="005315F5"/>
    <w:rsid w:val="00531B23"/>
    <w:rsid w:val="00532204"/>
    <w:rsid w:val="0053245B"/>
    <w:rsid w:val="0053255E"/>
    <w:rsid w:val="00532B50"/>
    <w:rsid w:val="00532F31"/>
    <w:rsid w:val="00533818"/>
    <w:rsid w:val="00535BE5"/>
    <w:rsid w:val="00535D82"/>
    <w:rsid w:val="005363CE"/>
    <w:rsid w:val="00536827"/>
    <w:rsid w:val="005371B5"/>
    <w:rsid w:val="00537A21"/>
    <w:rsid w:val="005406E2"/>
    <w:rsid w:val="00541132"/>
    <w:rsid w:val="005411C4"/>
    <w:rsid w:val="00541E4B"/>
    <w:rsid w:val="00542B0E"/>
    <w:rsid w:val="005430F0"/>
    <w:rsid w:val="00543310"/>
    <w:rsid w:val="00543354"/>
    <w:rsid w:val="00543FA4"/>
    <w:rsid w:val="00544772"/>
    <w:rsid w:val="005459FD"/>
    <w:rsid w:val="00545B0C"/>
    <w:rsid w:val="005463DD"/>
    <w:rsid w:val="00546E4C"/>
    <w:rsid w:val="00547092"/>
    <w:rsid w:val="0054797B"/>
    <w:rsid w:val="00551C0D"/>
    <w:rsid w:val="00551D2C"/>
    <w:rsid w:val="00551FF5"/>
    <w:rsid w:val="00552386"/>
    <w:rsid w:val="00552601"/>
    <w:rsid w:val="00552EB7"/>
    <w:rsid w:val="00553238"/>
    <w:rsid w:val="00553E2F"/>
    <w:rsid w:val="00554218"/>
    <w:rsid w:val="005543C0"/>
    <w:rsid w:val="00554D5B"/>
    <w:rsid w:val="0055519A"/>
    <w:rsid w:val="005551A2"/>
    <w:rsid w:val="005553AE"/>
    <w:rsid w:val="005555FE"/>
    <w:rsid w:val="005556C0"/>
    <w:rsid w:val="005565C7"/>
    <w:rsid w:val="00556D93"/>
    <w:rsid w:val="005608CE"/>
    <w:rsid w:val="00560FC5"/>
    <w:rsid w:val="00561846"/>
    <w:rsid w:val="005618AF"/>
    <w:rsid w:val="00561C04"/>
    <w:rsid w:val="00563910"/>
    <w:rsid w:val="00563D51"/>
    <w:rsid w:val="005647FA"/>
    <w:rsid w:val="00564A62"/>
    <w:rsid w:val="00564B99"/>
    <w:rsid w:val="00565958"/>
    <w:rsid w:val="00565EA3"/>
    <w:rsid w:val="00566215"/>
    <w:rsid w:val="00566549"/>
    <w:rsid w:val="005668E7"/>
    <w:rsid w:val="00567E04"/>
    <w:rsid w:val="00570008"/>
    <w:rsid w:val="00570C99"/>
    <w:rsid w:val="005716DC"/>
    <w:rsid w:val="00571A00"/>
    <w:rsid w:val="00571F4E"/>
    <w:rsid w:val="00572520"/>
    <w:rsid w:val="00573234"/>
    <w:rsid w:val="00573300"/>
    <w:rsid w:val="00573369"/>
    <w:rsid w:val="00573C43"/>
    <w:rsid w:val="00573E61"/>
    <w:rsid w:val="005752ED"/>
    <w:rsid w:val="00575A9D"/>
    <w:rsid w:val="00575E27"/>
    <w:rsid w:val="005760A9"/>
    <w:rsid w:val="005765FB"/>
    <w:rsid w:val="0057783D"/>
    <w:rsid w:val="00580366"/>
    <w:rsid w:val="005803D2"/>
    <w:rsid w:val="005803D6"/>
    <w:rsid w:val="005806A7"/>
    <w:rsid w:val="00580847"/>
    <w:rsid w:val="00580A68"/>
    <w:rsid w:val="00580C3F"/>
    <w:rsid w:val="00580DCC"/>
    <w:rsid w:val="00581204"/>
    <w:rsid w:val="005814D1"/>
    <w:rsid w:val="00581AAD"/>
    <w:rsid w:val="00581C5A"/>
    <w:rsid w:val="00582129"/>
    <w:rsid w:val="0058258F"/>
    <w:rsid w:val="0058259C"/>
    <w:rsid w:val="005829FA"/>
    <w:rsid w:val="00582D84"/>
    <w:rsid w:val="00583716"/>
    <w:rsid w:val="00584079"/>
    <w:rsid w:val="00584157"/>
    <w:rsid w:val="005847C8"/>
    <w:rsid w:val="00585744"/>
    <w:rsid w:val="00585918"/>
    <w:rsid w:val="005861A4"/>
    <w:rsid w:val="00586204"/>
    <w:rsid w:val="0058727A"/>
    <w:rsid w:val="0058763C"/>
    <w:rsid w:val="00587D90"/>
    <w:rsid w:val="005907A1"/>
    <w:rsid w:val="00590F17"/>
    <w:rsid w:val="00590F8D"/>
    <w:rsid w:val="00591600"/>
    <w:rsid w:val="00591970"/>
    <w:rsid w:val="00592446"/>
    <w:rsid w:val="00592DF3"/>
    <w:rsid w:val="005931B7"/>
    <w:rsid w:val="00593209"/>
    <w:rsid w:val="00593AF3"/>
    <w:rsid w:val="00593CC5"/>
    <w:rsid w:val="00594788"/>
    <w:rsid w:val="005948FE"/>
    <w:rsid w:val="005957EB"/>
    <w:rsid w:val="0059621A"/>
    <w:rsid w:val="0059689B"/>
    <w:rsid w:val="00597553"/>
    <w:rsid w:val="005979C7"/>
    <w:rsid w:val="005A034D"/>
    <w:rsid w:val="005A03DF"/>
    <w:rsid w:val="005A0417"/>
    <w:rsid w:val="005A103F"/>
    <w:rsid w:val="005A21D2"/>
    <w:rsid w:val="005A25F4"/>
    <w:rsid w:val="005A261E"/>
    <w:rsid w:val="005A270F"/>
    <w:rsid w:val="005A2EAE"/>
    <w:rsid w:val="005A3919"/>
    <w:rsid w:val="005A3B09"/>
    <w:rsid w:val="005A47E7"/>
    <w:rsid w:val="005A4829"/>
    <w:rsid w:val="005A5360"/>
    <w:rsid w:val="005A6D68"/>
    <w:rsid w:val="005A7AF5"/>
    <w:rsid w:val="005A7ECA"/>
    <w:rsid w:val="005B02F6"/>
    <w:rsid w:val="005B03CC"/>
    <w:rsid w:val="005B220B"/>
    <w:rsid w:val="005B4EBB"/>
    <w:rsid w:val="005B4F09"/>
    <w:rsid w:val="005B54E1"/>
    <w:rsid w:val="005B55B0"/>
    <w:rsid w:val="005B5668"/>
    <w:rsid w:val="005B5B2A"/>
    <w:rsid w:val="005B651F"/>
    <w:rsid w:val="005B6C3A"/>
    <w:rsid w:val="005B6CAE"/>
    <w:rsid w:val="005B6E71"/>
    <w:rsid w:val="005B711B"/>
    <w:rsid w:val="005B7210"/>
    <w:rsid w:val="005B7466"/>
    <w:rsid w:val="005B7960"/>
    <w:rsid w:val="005C0869"/>
    <w:rsid w:val="005C0BB7"/>
    <w:rsid w:val="005C135B"/>
    <w:rsid w:val="005C156D"/>
    <w:rsid w:val="005C157D"/>
    <w:rsid w:val="005C2C1F"/>
    <w:rsid w:val="005C2D38"/>
    <w:rsid w:val="005C3246"/>
    <w:rsid w:val="005C32E4"/>
    <w:rsid w:val="005C3451"/>
    <w:rsid w:val="005C49DC"/>
    <w:rsid w:val="005C4A29"/>
    <w:rsid w:val="005C51A9"/>
    <w:rsid w:val="005C5E26"/>
    <w:rsid w:val="005C7562"/>
    <w:rsid w:val="005C75D2"/>
    <w:rsid w:val="005C7F00"/>
    <w:rsid w:val="005D0682"/>
    <w:rsid w:val="005D0A7E"/>
    <w:rsid w:val="005D150E"/>
    <w:rsid w:val="005D22F3"/>
    <w:rsid w:val="005D2996"/>
    <w:rsid w:val="005D2B6C"/>
    <w:rsid w:val="005D2EE2"/>
    <w:rsid w:val="005D3136"/>
    <w:rsid w:val="005D376C"/>
    <w:rsid w:val="005D3A88"/>
    <w:rsid w:val="005D3C21"/>
    <w:rsid w:val="005D4989"/>
    <w:rsid w:val="005D4E61"/>
    <w:rsid w:val="005D4E87"/>
    <w:rsid w:val="005D4EE7"/>
    <w:rsid w:val="005D5133"/>
    <w:rsid w:val="005D5776"/>
    <w:rsid w:val="005D57B5"/>
    <w:rsid w:val="005D5C9D"/>
    <w:rsid w:val="005D63A8"/>
    <w:rsid w:val="005D6E89"/>
    <w:rsid w:val="005D7672"/>
    <w:rsid w:val="005D7A47"/>
    <w:rsid w:val="005E0B90"/>
    <w:rsid w:val="005E22C0"/>
    <w:rsid w:val="005E2594"/>
    <w:rsid w:val="005E3A54"/>
    <w:rsid w:val="005E3EBD"/>
    <w:rsid w:val="005E41E1"/>
    <w:rsid w:val="005E4F28"/>
    <w:rsid w:val="005E53B8"/>
    <w:rsid w:val="005E564C"/>
    <w:rsid w:val="005E6395"/>
    <w:rsid w:val="005E65CC"/>
    <w:rsid w:val="005E7D7D"/>
    <w:rsid w:val="005F018D"/>
    <w:rsid w:val="005F0251"/>
    <w:rsid w:val="005F0847"/>
    <w:rsid w:val="005F1164"/>
    <w:rsid w:val="005F14BF"/>
    <w:rsid w:val="005F1D50"/>
    <w:rsid w:val="005F2E0C"/>
    <w:rsid w:val="005F3A4A"/>
    <w:rsid w:val="005F4230"/>
    <w:rsid w:val="005F47A9"/>
    <w:rsid w:val="005F4B00"/>
    <w:rsid w:val="005F4B19"/>
    <w:rsid w:val="005F4CA7"/>
    <w:rsid w:val="005F5C3C"/>
    <w:rsid w:val="005F5CB3"/>
    <w:rsid w:val="005F739C"/>
    <w:rsid w:val="005F76A2"/>
    <w:rsid w:val="005F7BA4"/>
    <w:rsid w:val="0060022C"/>
    <w:rsid w:val="00600533"/>
    <w:rsid w:val="00600693"/>
    <w:rsid w:val="006006A8"/>
    <w:rsid w:val="00600CEB"/>
    <w:rsid w:val="00603572"/>
    <w:rsid w:val="00603B40"/>
    <w:rsid w:val="00603FF2"/>
    <w:rsid w:val="0060427E"/>
    <w:rsid w:val="00604C22"/>
    <w:rsid w:val="00604D2A"/>
    <w:rsid w:val="00604D85"/>
    <w:rsid w:val="006053BE"/>
    <w:rsid w:val="0060541A"/>
    <w:rsid w:val="00605F22"/>
    <w:rsid w:val="00605FD8"/>
    <w:rsid w:val="0060708D"/>
    <w:rsid w:val="00607B0D"/>
    <w:rsid w:val="00607D9E"/>
    <w:rsid w:val="00610139"/>
    <w:rsid w:val="00610421"/>
    <w:rsid w:val="0061058C"/>
    <w:rsid w:val="00610A8A"/>
    <w:rsid w:val="00610CAC"/>
    <w:rsid w:val="0061170C"/>
    <w:rsid w:val="006119E8"/>
    <w:rsid w:val="00611B6D"/>
    <w:rsid w:val="00612AC6"/>
    <w:rsid w:val="00613B1A"/>
    <w:rsid w:val="00613D65"/>
    <w:rsid w:val="00613D76"/>
    <w:rsid w:val="0061411E"/>
    <w:rsid w:val="00614660"/>
    <w:rsid w:val="00614B18"/>
    <w:rsid w:val="00615732"/>
    <w:rsid w:val="00615A76"/>
    <w:rsid w:val="006168A7"/>
    <w:rsid w:val="00617A7C"/>
    <w:rsid w:val="00617C24"/>
    <w:rsid w:val="0062171B"/>
    <w:rsid w:val="00621752"/>
    <w:rsid w:val="006237D1"/>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4649"/>
    <w:rsid w:val="00635B99"/>
    <w:rsid w:val="006368CB"/>
    <w:rsid w:val="00636BF3"/>
    <w:rsid w:val="0063704B"/>
    <w:rsid w:val="00637D5F"/>
    <w:rsid w:val="00640084"/>
    <w:rsid w:val="006400F8"/>
    <w:rsid w:val="00640123"/>
    <w:rsid w:val="0064063F"/>
    <w:rsid w:val="006407CC"/>
    <w:rsid w:val="00640EA1"/>
    <w:rsid w:val="00641C7E"/>
    <w:rsid w:val="00641E15"/>
    <w:rsid w:val="006420EF"/>
    <w:rsid w:val="006422D2"/>
    <w:rsid w:val="0064333D"/>
    <w:rsid w:val="00644405"/>
    <w:rsid w:val="006453AE"/>
    <w:rsid w:val="006457A6"/>
    <w:rsid w:val="00645E81"/>
    <w:rsid w:val="00645EED"/>
    <w:rsid w:val="0064606E"/>
    <w:rsid w:val="00646A66"/>
    <w:rsid w:val="006472AC"/>
    <w:rsid w:val="00647658"/>
    <w:rsid w:val="00647BCB"/>
    <w:rsid w:val="00650606"/>
    <w:rsid w:val="00650778"/>
    <w:rsid w:val="00651889"/>
    <w:rsid w:val="00651DCD"/>
    <w:rsid w:val="00652600"/>
    <w:rsid w:val="00652656"/>
    <w:rsid w:val="00652A91"/>
    <w:rsid w:val="00652BD6"/>
    <w:rsid w:val="006540F9"/>
    <w:rsid w:val="00654CD3"/>
    <w:rsid w:val="0065597E"/>
    <w:rsid w:val="00655B0E"/>
    <w:rsid w:val="0065618F"/>
    <w:rsid w:val="0065653F"/>
    <w:rsid w:val="0065657B"/>
    <w:rsid w:val="00656AF3"/>
    <w:rsid w:val="0065703F"/>
    <w:rsid w:val="00660D5D"/>
    <w:rsid w:val="00661AA4"/>
    <w:rsid w:val="00664C76"/>
    <w:rsid w:val="00664D30"/>
    <w:rsid w:val="00665182"/>
    <w:rsid w:val="006656CD"/>
    <w:rsid w:val="00665744"/>
    <w:rsid w:val="00665956"/>
    <w:rsid w:val="00666C99"/>
    <w:rsid w:val="00667082"/>
    <w:rsid w:val="006702FB"/>
    <w:rsid w:val="00670AE7"/>
    <w:rsid w:val="00670ED2"/>
    <w:rsid w:val="0067142C"/>
    <w:rsid w:val="006716B1"/>
    <w:rsid w:val="00671740"/>
    <w:rsid w:val="00671F99"/>
    <w:rsid w:val="00672183"/>
    <w:rsid w:val="0067229D"/>
    <w:rsid w:val="00672319"/>
    <w:rsid w:val="006724A3"/>
    <w:rsid w:val="00672BFB"/>
    <w:rsid w:val="00672FF2"/>
    <w:rsid w:val="006736FE"/>
    <w:rsid w:val="00673BD3"/>
    <w:rsid w:val="006747BA"/>
    <w:rsid w:val="00676035"/>
    <w:rsid w:val="00676383"/>
    <w:rsid w:val="0067666C"/>
    <w:rsid w:val="00676B6E"/>
    <w:rsid w:val="0067747E"/>
    <w:rsid w:val="00680136"/>
    <w:rsid w:val="00680A5D"/>
    <w:rsid w:val="00681610"/>
    <w:rsid w:val="00681838"/>
    <w:rsid w:val="00682875"/>
    <w:rsid w:val="006828E6"/>
    <w:rsid w:val="0068295B"/>
    <w:rsid w:val="00683050"/>
    <w:rsid w:val="006831CF"/>
    <w:rsid w:val="006845DD"/>
    <w:rsid w:val="006845F0"/>
    <w:rsid w:val="006851AD"/>
    <w:rsid w:val="006851E7"/>
    <w:rsid w:val="00685E1B"/>
    <w:rsid w:val="00686165"/>
    <w:rsid w:val="00686966"/>
    <w:rsid w:val="00686A88"/>
    <w:rsid w:val="00686E93"/>
    <w:rsid w:val="0068705C"/>
    <w:rsid w:val="006871A3"/>
    <w:rsid w:val="00687C7F"/>
    <w:rsid w:val="00687ED0"/>
    <w:rsid w:val="00687FBB"/>
    <w:rsid w:val="00690387"/>
    <w:rsid w:val="006905FA"/>
    <w:rsid w:val="006908D0"/>
    <w:rsid w:val="00690E91"/>
    <w:rsid w:val="00691615"/>
    <w:rsid w:val="006918FF"/>
    <w:rsid w:val="00692119"/>
    <w:rsid w:val="00692895"/>
    <w:rsid w:val="00692B38"/>
    <w:rsid w:val="00692CDE"/>
    <w:rsid w:val="00693384"/>
    <w:rsid w:val="0069342A"/>
    <w:rsid w:val="00696AE8"/>
    <w:rsid w:val="00696D16"/>
    <w:rsid w:val="006975A7"/>
    <w:rsid w:val="006A0A54"/>
    <w:rsid w:val="006A1693"/>
    <w:rsid w:val="006A2749"/>
    <w:rsid w:val="006A2779"/>
    <w:rsid w:val="006A332B"/>
    <w:rsid w:val="006A37A3"/>
    <w:rsid w:val="006A3898"/>
    <w:rsid w:val="006A4F60"/>
    <w:rsid w:val="006A50C1"/>
    <w:rsid w:val="006A589C"/>
    <w:rsid w:val="006A590B"/>
    <w:rsid w:val="006A5982"/>
    <w:rsid w:val="006A5CD0"/>
    <w:rsid w:val="006A60FD"/>
    <w:rsid w:val="006A6349"/>
    <w:rsid w:val="006A6C21"/>
    <w:rsid w:val="006A7287"/>
    <w:rsid w:val="006A796A"/>
    <w:rsid w:val="006A79F7"/>
    <w:rsid w:val="006A7AF4"/>
    <w:rsid w:val="006B1400"/>
    <w:rsid w:val="006B1710"/>
    <w:rsid w:val="006B19B7"/>
    <w:rsid w:val="006B2B80"/>
    <w:rsid w:val="006B343B"/>
    <w:rsid w:val="006B3693"/>
    <w:rsid w:val="006B3C65"/>
    <w:rsid w:val="006B5AEB"/>
    <w:rsid w:val="006B5D28"/>
    <w:rsid w:val="006B69B2"/>
    <w:rsid w:val="006C0235"/>
    <w:rsid w:val="006C03B1"/>
    <w:rsid w:val="006C1B3A"/>
    <w:rsid w:val="006C2A70"/>
    <w:rsid w:val="006C31F3"/>
    <w:rsid w:val="006C3251"/>
    <w:rsid w:val="006C337B"/>
    <w:rsid w:val="006C3B73"/>
    <w:rsid w:val="006C458E"/>
    <w:rsid w:val="006C4EA7"/>
    <w:rsid w:val="006C5157"/>
    <w:rsid w:val="006C558A"/>
    <w:rsid w:val="006C5811"/>
    <w:rsid w:val="006C60A3"/>
    <w:rsid w:val="006C64C1"/>
    <w:rsid w:val="006C6F00"/>
    <w:rsid w:val="006D06EF"/>
    <w:rsid w:val="006D1166"/>
    <w:rsid w:val="006D187F"/>
    <w:rsid w:val="006D201E"/>
    <w:rsid w:val="006D20F8"/>
    <w:rsid w:val="006D2632"/>
    <w:rsid w:val="006D2EF4"/>
    <w:rsid w:val="006D2FCA"/>
    <w:rsid w:val="006D307C"/>
    <w:rsid w:val="006D3BF6"/>
    <w:rsid w:val="006D42D9"/>
    <w:rsid w:val="006D4373"/>
    <w:rsid w:val="006D43FD"/>
    <w:rsid w:val="006D594A"/>
    <w:rsid w:val="006D5C5B"/>
    <w:rsid w:val="006D5F7B"/>
    <w:rsid w:val="006D5FC4"/>
    <w:rsid w:val="006D76BA"/>
    <w:rsid w:val="006D787D"/>
    <w:rsid w:val="006D790A"/>
    <w:rsid w:val="006D7CA5"/>
    <w:rsid w:val="006E0CD7"/>
    <w:rsid w:val="006E1397"/>
    <w:rsid w:val="006E1B2B"/>
    <w:rsid w:val="006E1E31"/>
    <w:rsid w:val="006E1F1B"/>
    <w:rsid w:val="006E2E89"/>
    <w:rsid w:val="006E3A38"/>
    <w:rsid w:val="006E41F0"/>
    <w:rsid w:val="006E53F1"/>
    <w:rsid w:val="006E5D6A"/>
    <w:rsid w:val="006E604D"/>
    <w:rsid w:val="006E628D"/>
    <w:rsid w:val="006E6CF6"/>
    <w:rsid w:val="006E7477"/>
    <w:rsid w:val="006E7904"/>
    <w:rsid w:val="006E7FFD"/>
    <w:rsid w:val="006F0513"/>
    <w:rsid w:val="006F05A5"/>
    <w:rsid w:val="006F0C68"/>
    <w:rsid w:val="006F0DF2"/>
    <w:rsid w:val="006F17CF"/>
    <w:rsid w:val="006F198D"/>
    <w:rsid w:val="006F1E4B"/>
    <w:rsid w:val="006F1F4B"/>
    <w:rsid w:val="006F203F"/>
    <w:rsid w:val="006F2BD2"/>
    <w:rsid w:val="006F2E0B"/>
    <w:rsid w:val="006F300D"/>
    <w:rsid w:val="006F39AF"/>
    <w:rsid w:val="006F3BC9"/>
    <w:rsid w:val="006F40F4"/>
    <w:rsid w:val="006F467C"/>
    <w:rsid w:val="006F4CF0"/>
    <w:rsid w:val="006F5430"/>
    <w:rsid w:val="006F5C75"/>
    <w:rsid w:val="006F77AA"/>
    <w:rsid w:val="00700BB3"/>
    <w:rsid w:val="00700D8E"/>
    <w:rsid w:val="00700D8F"/>
    <w:rsid w:val="0070152A"/>
    <w:rsid w:val="00702650"/>
    <w:rsid w:val="00702FE0"/>
    <w:rsid w:val="007032BA"/>
    <w:rsid w:val="007033EC"/>
    <w:rsid w:val="007042CE"/>
    <w:rsid w:val="00704779"/>
    <w:rsid w:val="00704CDC"/>
    <w:rsid w:val="007051B9"/>
    <w:rsid w:val="00705EF6"/>
    <w:rsid w:val="0070639F"/>
    <w:rsid w:val="007066E0"/>
    <w:rsid w:val="00706844"/>
    <w:rsid w:val="00707E1C"/>
    <w:rsid w:val="007106AD"/>
    <w:rsid w:val="0071073E"/>
    <w:rsid w:val="00710A57"/>
    <w:rsid w:val="00711372"/>
    <w:rsid w:val="00711610"/>
    <w:rsid w:val="00712808"/>
    <w:rsid w:val="0071316B"/>
    <w:rsid w:val="0071349E"/>
    <w:rsid w:val="007134AE"/>
    <w:rsid w:val="00713818"/>
    <w:rsid w:val="00713D69"/>
    <w:rsid w:val="00713F75"/>
    <w:rsid w:val="00714348"/>
    <w:rsid w:val="007145A8"/>
    <w:rsid w:val="00715D8D"/>
    <w:rsid w:val="00715FA2"/>
    <w:rsid w:val="0071707D"/>
    <w:rsid w:val="007173C4"/>
    <w:rsid w:val="007176D9"/>
    <w:rsid w:val="007178EC"/>
    <w:rsid w:val="00720DE1"/>
    <w:rsid w:val="00721075"/>
    <w:rsid w:val="0072216F"/>
    <w:rsid w:val="00722BAE"/>
    <w:rsid w:val="00723114"/>
    <w:rsid w:val="007232D4"/>
    <w:rsid w:val="00723E34"/>
    <w:rsid w:val="007248B2"/>
    <w:rsid w:val="007256AF"/>
    <w:rsid w:val="00725B00"/>
    <w:rsid w:val="00726C57"/>
    <w:rsid w:val="00727E8D"/>
    <w:rsid w:val="00730025"/>
    <w:rsid w:val="00730164"/>
    <w:rsid w:val="00730736"/>
    <w:rsid w:val="007311C9"/>
    <w:rsid w:val="00732003"/>
    <w:rsid w:val="00732A1B"/>
    <w:rsid w:val="00733260"/>
    <w:rsid w:val="007334D8"/>
    <w:rsid w:val="00733DEE"/>
    <w:rsid w:val="00735236"/>
    <w:rsid w:val="00736005"/>
    <w:rsid w:val="0073666E"/>
    <w:rsid w:val="00736EC5"/>
    <w:rsid w:val="007373FC"/>
    <w:rsid w:val="0073764C"/>
    <w:rsid w:val="00737D82"/>
    <w:rsid w:val="007400EE"/>
    <w:rsid w:val="00740FAA"/>
    <w:rsid w:val="00741943"/>
    <w:rsid w:val="00741BB8"/>
    <w:rsid w:val="00741ECD"/>
    <w:rsid w:val="00741F6A"/>
    <w:rsid w:val="00742292"/>
    <w:rsid w:val="00742788"/>
    <w:rsid w:val="007429C9"/>
    <w:rsid w:val="00742A66"/>
    <w:rsid w:val="0074320A"/>
    <w:rsid w:val="00743863"/>
    <w:rsid w:val="00743E3F"/>
    <w:rsid w:val="007440EB"/>
    <w:rsid w:val="0074455A"/>
    <w:rsid w:val="00744C61"/>
    <w:rsid w:val="00745314"/>
    <w:rsid w:val="00745C67"/>
    <w:rsid w:val="00745DC0"/>
    <w:rsid w:val="00745FF2"/>
    <w:rsid w:val="00746633"/>
    <w:rsid w:val="007477AA"/>
    <w:rsid w:val="00747BAD"/>
    <w:rsid w:val="007512B9"/>
    <w:rsid w:val="00751B23"/>
    <w:rsid w:val="00751DE1"/>
    <w:rsid w:val="00752758"/>
    <w:rsid w:val="007527BE"/>
    <w:rsid w:val="00753F44"/>
    <w:rsid w:val="0075528E"/>
    <w:rsid w:val="00756ACD"/>
    <w:rsid w:val="00757331"/>
    <w:rsid w:val="00757492"/>
    <w:rsid w:val="007577BC"/>
    <w:rsid w:val="0076092D"/>
    <w:rsid w:val="00760E40"/>
    <w:rsid w:val="007614A6"/>
    <w:rsid w:val="00761CD9"/>
    <w:rsid w:val="00762080"/>
    <w:rsid w:val="0076239A"/>
    <w:rsid w:val="00762584"/>
    <w:rsid w:val="0076285C"/>
    <w:rsid w:val="007629DF"/>
    <w:rsid w:val="00763700"/>
    <w:rsid w:val="00763E61"/>
    <w:rsid w:val="00763EBE"/>
    <w:rsid w:val="0076470C"/>
    <w:rsid w:val="007649E3"/>
    <w:rsid w:val="00764C14"/>
    <w:rsid w:val="00764CA1"/>
    <w:rsid w:val="00764EC5"/>
    <w:rsid w:val="0076510F"/>
    <w:rsid w:val="0076549E"/>
    <w:rsid w:val="007658CB"/>
    <w:rsid w:val="00765AAA"/>
    <w:rsid w:val="00766007"/>
    <w:rsid w:val="007660A0"/>
    <w:rsid w:val="00766120"/>
    <w:rsid w:val="00766C0A"/>
    <w:rsid w:val="00767131"/>
    <w:rsid w:val="0076753F"/>
    <w:rsid w:val="007676BC"/>
    <w:rsid w:val="00767BB2"/>
    <w:rsid w:val="00767C7E"/>
    <w:rsid w:val="007725CC"/>
    <w:rsid w:val="00773777"/>
    <w:rsid w:val="0077385E"/>
    <w:rsid w:val="00773994"/>
    <w:rsid w:val="00773AB2"/>
    <w:rsid w:val="00774000"/>
    <w:rsid w:val="00774373"/>
    <w:rsid w:val="00774426"/>
    <w:rsid w:val="00775510"/>
    <w:rsid w:val="00775887"/>
    <w:rsid w:val="00775967"/>
    <w:rsid w:val="007764CC"/>
    <w:rsid w:val="007768FF"/>
    <w:rsid w:val="00776ADF"/>
    <w:rsid w:val="007778FA"/>
    <w:rsid w:val="0078011C"/>
    <w:rsid w:val="00780B96"/>
    <w:rsid w:val="00780C39"/>
    <w:rsid w:val="007812B0"/>
    <w:rsid w:val="0078193E"/>
    <w:rsid w:val="00781C27"/>
    <w:rsid w:val="00782078"/>
    <w:rsid w:val="00782830"/>
    <w:rsid w:val="00782B28"/>
    <w:rsid w:val="00783070"/>
    <w:rsid w:val="00783CE1"/>
    <w:rsid w:val="0078486A"/>
    <w:rsid w:val="00785152"/>
    <w:rsid w:val="007852EC"/>
    <w:rsid w:val="00785673"/>
    <w:rsid w:val="00785C13"/>
    <w:rsid w:val="00786FC6"/>
    <w:rsid w:val="007872AA"/>
    <w:rsid w:val="00787CC7"/>
    <w:rsid w:val="00787E69"/>
    <w:rsid w:val="0079085F"/>
    <w:rsid w:val="00790B5A"/>
    <w:rsid w:val="00790E32"/>
    <w:rsid w:val="00790E61"/>
    <w:rsid w:val="00791C66"/>
    <w:rsid w:val="00792C4A"/>
    <w:rsid w:val="00792E9E"/>
    <w:rsid w:val="007932FE"/>
    <w:rsid w:val="007937E2"/>
    <w:rsid w:val="00793809"/>
    <w:rsid w:val="00793957"/>
    <w:rsid w:val="00793CB0"/>
    <w:rsid w:val="0079416E"/>
    <w:rsid w:val="00794565"/>
    <w:rsid w:val="00794BCD"/>
    <w:rsid w:val="00794EC7"/>
    <w:rsid w:val="007954EB"/>
    <w:rsid w:val="00795741"/>
    <w:rsid w:val="00795E63"/>
    <w:rsid w:val="00796086"/>
    <w:rsid w:val="007968C2"/>
    <w:rsid w:val="00797078"/>
    <w:rsid w:val="00797142"/>
    <w:rsid w:val="00797709"/>
    <w:rsid w:val="007978A5"/>
    <w:rsid w:val="00797B0D"/>
    <w:rsid w:val="007A0223"/>
    <w:rsid w:val="007A11CF"/>
    <w:rsid w:val="007A1D54"/>
    <w:rsid w:val="007A2013"/>
    <w:rsid w:val="007A21EB"/>
    <w:rsid w:val="007A3ADC"/>
    <w:rsid w:val="007A3D7E"/>
    <w:rsid w:val="007A4192"/>
    <w:rsid w:val="007A43A6"/>
    <w:rsid w:val="007A56D0"/>
    <w:rsid w:val="007A6F6A"/>
    <w:rsid w:val="007A7181"/>
    <w:rsid w:val="007A74C5"/>
    <w:rsid w:val="007B02FD"/>
    <w:rsid w:val="007B05E5"/>
    <w:rsid w:val="007B13F3"/>
    <w:rsid w:val="007B397D"/>
    <w:rsid w:val="007B3A88"/>
    <w:rsid w:val="007B452F"/>
    <w:rsid w:val="007B47C3"/>
    <w:rsid w:val="007B4C2D"/>
    <w:rsid w:val="007B5291"/>
    <w:rsid w:val="007B565A"/>
    <w:rsid w:val="007B6243"/>
    <w:rsid w:val="007B6DDD"/>
    <w:rsid w:val="007B6EE8"/>
    <w:rsid w:val="007B75D8"/>
    <w:rsid w:val="007B7908"/>
    <w:rsid w:val="007B7A99"/>
    <w:rsid w:val="007C05D1"/>
    <w:rsid w:val="007C18EE"/>
    <w:rsid w:val="007C2043"/>
    <w:rsid w:val="007C233F"/>
    <w:rsid w:val="007C2511"/>
    <w:rsid w:val="007C2851"/>
    <w:rsid w:val="007C30FB"/>
    <w:rsid w:val="007C319C"/>
    <w:rsid w:val="007C33AB"/>
    <w:rsid w:val="007C35E9"/>
    <w:rsid w:val="007C39B8"/>
    <w:rsid w:val="007C41CC"/>
    <w:rsid w:val="007C513E"/>
    <w:rsid w:val="007C5560"/>
    <w:rsid w:val="007C59AB"/>
    <w:rsid w:val="007C59B7"/>
    <w:rsid w:val="007C6314"/>
    <w:rsid w:val="007C64D7"/>
    <w:rsid w:val="007C6822"/>
    <w:rsid w:val="007C6C94"/>
    <w:rsid w:val="007C7790"/>
    <w:rsid w:val="007D09D4"/>
    <w:rsid w:val="007D148D"/>
    <w:rsid w:val="007D22D5"/>
    <w:rsid w:val="007D2406"/>
    <w:rsid w:val="007D3AC3"/>
    <w:rsid w:val="007D3D6E"/>
    <w:rsid w:val="007D42C8"/>
    <w:rsid w:val="007D44E7"/>
    <w:rsid w:val="007D531C"/>
    <w:rsid w:val="007D5802"/>
    <w:rsid w:val="007D5D23"/>
    <w:rsid w:val="007D5F99"/>
    <w:rsid w:val="007D7694"/>
    <w:rsid w:val="007E0367"/>
    <w:rsid w:val="007E0544"/>
    <w:rsid w:val="007E09CB"/>
    <w:rsid w:val="007E0A04"/>
    <w:rsid w:val="007E13C8"/>
    <w:rsid w:val="007E1404"/>
    <w:rsid w:val="007E157E"/>
    <w:rsid w:val="007E1721"/>
    <w:rsid w:val="007E1A7A"/>
    <w:rsid w:val="007E1D24"/>
    <w:rsid w:val="007E269F"/>
    <w:rsid w:val="007E297C"/>
    <w:rsid w:val="007E2D97"/>
    <w:rsid w:val="007E3F95"/>
    <w:rsid w:val="007E425B"/>
    <w:rsid w:val="007E4282"/>
    <w:rsid w:val="007E5610"/>
    <w:rsid w:val="007E5C90"/>
    <w:rsid w:val="007E5F56"/>
    <w:rsid w:val="007E6069"/>
    <w:rsid w:val="007E77F2"/>
    <w:rsid w:val="007E7BB3"/>
    <w:rsid w:val="007E7CF7"/>
    <w:rsid w:val="007F0B43"/>
    <w:rsid w:val="007F1637"/>
    <w:rsid w:val="007F16CB"/>
    <w:rsid w:val="007F21AF"/>
    <w:rsid w:val="007F2710"/>
    <w:rsid w:val="007F2A57"/>
    <w:rsid w:val="007F35DB"/>
    <w:rsid w:val="007F372A"/>
    <w:rsid w:val="007F4AD6"/>
    <w:rsid w:val="007F4CDC"/>
    <w:rsid w:val="007F50B0"/>
    <w:rsid w:val="007F56AD"/>
    <w:rsid w:val="007F5996"/>
    <w:rsid w:val="007F5F63"/>
    <w:rsid w:val="007F6139"/>
    <w:rsid w:val="007F68A3"/>
    <w:rsid w:val="007F7994"/>
    <w:rsid w:val="007F7FB1"/>
    <w:rsid w:val="008006A8"/>
    <w:rsid w:val="008021F7"/>
    <w:rsid w:val="0080387C"/>
    <w:rsid w:val="008038AE"/>
    <w:rsid w:val="008038EC"/>
    <w:rsid w:val="008040BE"/>
    <w:rsid w:val="008049CE"/>
    <w:rsid w:val="00805583"/>
    <w:rsid w:val="0080598E"/>
    <w:rsid w:val="00805E8E"/>
    <w:rsid w:val="008062F9"/>
    <w:rsid w:val="0080784C"/>
    <w:rsid w:val="00807A4A"/>
    <w:rsid w:val="00807FB3"/>
    <w:rsid w:val="0081021C"/>
    <w:rsid w:val="008109BC"/>
    <w:rsid w:val="00810BB1"/>
    <w:rsid w:val="00812A7A"/>
    <w:rsid w:val="00812B74"/>
    <w:rsid w:val="008138D0"/>
    <w:rsid w:val="00814035"/>
    <w:rsid w:val="0081434D"/>
    <w:rsid w:val="0081435B"/>
    <w:rsid w:val="00816774"/>
    <w:rsid w:val="00816F9F"/>
    <w:rsid w:val="00817A72"/>
    <w:rsid w:val="00821283"/>
    <w:rsid w:val="00821785"/>
    <w:rsid w:val="00821DBC"/>
    <w:rsid w:val="008225C6"/>
    <w:rsid w:val="00822640"/>
    <w:rsid w:val="008227FA"/>
    <w:rsid w:val="0082290B"/>
    <w:rsid w:val="00822ABC"/>
    <w:rsid w:val="00822B3D"/>
    <w:rsid w:val="00822F44"/>
    <w:rsid w:val="008238E7"/>
    <w:rsid w:val="00823E82"/>
    <w:rsid w:val="0082474A"/>
    <w:rsid w:val="00825779"/>
    <w:rsid w:val="00825AD0"/>
    <w:rsid w:val="00826415"/>
    <w:rsid w:val="0082703E"/>
    <w:rsid w:val="00827930"/>
    <w:rsid w:val="0083097E"/>
    <w:rsid w:val="00830B3F"/>
    <w:rsid w:val="008310E7"/>
    <w:rsid w:val="00831CA5"/>
    <w:rsid w:val="008322B5"/>
    <w:rsid w:val="00832663"/>
    <w:rsid w:val="00832C6E"/>
    <w:rsid w:val="00832EA1"/>
    <w:rsid w:val="0083349E"/>
    <w:rsid w:val="008351F1"/>
    <w:rsid w:val="00835D14"/>
    <w:rsid w:val="008360C7"/>
    <w:rsid w:val="00836421"/>
    <w:rsid w:val="0083678C"/>
    <w:rsid w:val="008369F8"/>
    <w:rsid w:val="00842025"/>
    <w:rsid w:val="008421B8"/>
    <w:rsid w:val="008427EC"/>
    <w:rsid w:val="00842FC2"/>
    <w:rsid w:val="00843D52"/>
    <w:rsid w:val="00844D42"/>
    <w:rsid w:val="00844F4C"/>
    <w:rsid w:val="00845140"/>
    <w:rsid w:val="0084543E"/>
    <w:rsid w:val="00845A1F"/>
    <w:rsid w:val="00846522"/>
    <w:rsid w:val="008465F8"/>
    <w:rsid w:val="00846FBF"/>
    <w:rsid w:val="008470B6"/>
    <w:rsid w:val="00850238"/>
    <w:rsid w:val="00850623"/>
    <w:rsid w:val="00850BAF"/>
    <w:rsid w:val="00850DD9"/>
    <w:rsid w:val="00851063"/>
    <w:rsid w:val="0085124F"/>
    <w:rsid w:val="00851EEC"/>
    <w:rsid w:val="00851F8D"/>
    <w:rsid w:val="008524C5"/>
    <w:rsid w:val="00852583"/>
    <w:rsid w:val="008532C4"/>
    <w:rsid w:val="00853474"/>
    <w:rsid w:val="008538DA"/>
    <w:rsid w:val="008539CB"/>
    <w:rsid w:val="00853B03"/>
    <w:rsid w:val="00853CA3"/>
    <w:rsid w:val="0085542F"/>
    <w:rsid w:val="0085594F"/>
    <w:rsid w:val="00855BD8"/>
    <w:rsid w:val="00855F52"/>
    <w:rsid w:val="00856244"/>
    <w:rsid w:val="008563E4"/>
    <w:rsid w:val="00856976"/>
    <w:rsid w:val="00856FEE"/>
    <w:rsid w:val="00857074"/>
    <w:rsid w:val="0085752F"/>
    <w:rsid w:val="00860602"/>
    <w:rsid w:val="008611A6"/>
    <w:rsid w:val="0086163A"/>
    <w:rsid w:val="00861C43"/>
    <w:rsid w:val="00861F35"/>
    <w:rsid w:val="00862929"/>
    <w:rsid w:val="00862A89"/>
    <w:rsid w:val="00863298"/>
    <w:rsid w:val="0086341B"/>
    <w:rsid w:val="008634D5"/>
    <w:rsid w:val="00864254"/>
    <w:rsid w:val="00864C38"/>
    <w:rsid w:val="00864CC9"/>
    <w:rsid w:val="0086550C"/>
    <w:rsid w:val="00865914"/>
    <w:rsid w:val="00865957"/>
    <w:rsid w:val="00865D5C"/>
    <w:rsid w:val="00866F43"/>
    <w:rsid w:val="008672E3"/>
    <w:rsid w:val="00870629"/>
    <w:rsid w:val="00870BE5"/>
    <w:rsid w:val="00871005"/>
    <w:rsid w:val="008711D5"/>
    <w:rsid w:val="008718CE"/>
    <w:rsid w:val="008719CD"/>
    <w:rsid w:val="00872DE2"/>
    <w:rsid w:val="0087305D"/>
    <w:rsid w:val="00873245"/>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296"/>
    <w:rsid w:val="0088384D"/>
    <w:rsid w:val="00883A4D"/>
    <w:rsid w:val="00884066"/>
    <w:rsid w:val="0088456C"/>
    <w:rsid w:val="008849F5"/>
    <w:rsid w:val="00884DDC"/>
    <w:rsid w:val="008853C0"/>
    <w:rsid w:val="0088547C"/>
    <w:rsid w:val="008859FF"/>
    <w:rsid w:val="00885E60"/>
    <w:rsid w:val="00886134"/>
    <w:rsid w:val="00886280"/>
    <w:rsid w:val="0088753E"/>
    <w:rsid w:val="00887839"/>
    <w:rsid w:val="00890951"/>
    <w:rsid w:val="00890D28"/>
    <w:rsid w:val="00890F67"/>
    <w:rsid w:val="0089117D"/>
    <w:rsid w:val="008916D3"/>
    <w:rsid w:val="008919CA"/>
    <w:rsid w:val="0089226C"/>
    <w:rsid w:val="008922B1"/>
    <w:rsid w:val="008923CC"/>
    <w:rsid w:val="008928AB"/>
    <w:rsid w:val="008928AE"/>
    <w:rsid w:val="00892C50"/>
    <w:rsid w:val="00892EAF"/>
    <w:rsid w:val="00894488"/>
    <w:rsid w:val="00894BC4"/>
    <w:rsid w:val="00895484"/>
    <w:rsid w:val="008954E2"/>
    <w:rsid w:val="0089562F"/>
    <w:rsid w:val="00895ED2"/>
    <w:rsid w:val="008961DC"/>
    <w:rsid w:val="00896301"/>
    <w:rsid w:val="008964F9"/>
    <w:rsid w:val="00896683"/>
    <w:rsid w:val="008970C3"/>
    <w:rsid w:val="008971F4"/>
    <w:rsid w:val="008A00DD"/>
    <w:rsid w:val="008A0936"/>
    <w:rsid w:val="008A0E39"/>
    <w:rsid w:val="008A3152"/>
    <w:rsid w:val="008A48B7"/>
    <w:rsid w:val="008A5855"/>
    <w:rsid w:val="008A60F6"/>
    <w:rsid w:val="008A6C6C"/>
    <w:rsid w:val="008A6C8B"/>
    <w:rsid w:val="008A72E8"/>
    <w:rsid w:val="008A7FD5"/>
    <w:rsid w:val="008B007A"/>
    <w:rsid w:val="008B0648"/>
    <w:rsid w:val="008B1534"/>
    <w:rsid w:val="008B35BB"/>
    <w:rsid w:val="008B5F9E"/>
    <w:rsid w:val="008B69BD"/>
    <w:rsid w:val="008B6DD0"/>
    <w:rsid w:val="008C0599"/>
    <w:rsid w:val="008C0768"/>
    <w:rsid w:val="008C0D4A"/>
    <w:rsid w:val="008C0E71"/>
    <w:rsid w:val="008C1788"/>
    <w:rsid w:val="008C1E30"/>
    <w:rsid w:val="008C23C9"/>
    <w:rsid w:val="008C247F"/>
    <w:rsid w:val="008C49E5"/>
    <w:rsid w:val="008C59F4"/>
    <w:rsid w:val="008C7217"/>
    <w:rsid w:val="008C7310"/>
    <w:rsid w:val="008D0207"/>
    <w:rsid w:val="008D0BE5"/>
    <w:rsid w:val="008D1148"/>
    <w:rsid w:val="008D1B47"/>
    <w:rsid w:val="008D257E"/>
    <w:rsid w:val="008D26AD"/>
    <w:rsid w:val="008D32ED"/>
    <w:rsid w:val="008D35EF"/>
    <w:rsid w:val="008D382D"/>
    <w:rsid w:val="008D41CF"/>
    <w:rsid w:val="008D432C"/>
    <w:rsid w:val="008D45EA"/>
    <w:rsid w:val="008D5998"/>
    <w:rsid w:val="008D600C"/>
    <w:rsid w:val="008D6571"/>
    <w:rsid w:val="008D7EC1"/>
    <w:rsid w:val="008E20CF"/>
    <w:rsid w:val="008E2B16"/>
    <w:rsid w:val="008E30F1"/>
    <w:rsid w:val="008E30F6"/>
    <w:rsid w:val="008E30FB"/>
    <w:rsid w:val="008E3D22"/>
    <w:rsid w:val="008E414F"/>
    <w:rsid w:val="008E42EF"/>
    <w:rsid w:val="008E480B"/>
    <w:rsid w:val="008E49EB"/>
    <w:rsid w:val="008E5042"/>
    <w:rsid w:val="008E5F8B"/>
    <w:rsid w:val="008E5FC3"/>
    <w:rsid w:val="008E5FF6"/>
    <w:rsid w:val="008E6133"/>
    <w:rsid w:val="008E6986"/>
    <w:rsid w:val="008E77B5"/>
    <w:rsid w:val="008E787A"/>
    <w:rsid w:val="008F0986"/>
    <w:rsid w:val="008F0D5C"/>
    <w:rsid w:val="008F1B17"/>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23B"/>
    <w:rsid w:val="00900759"/>
    <w:rsid w:val="00901399"/>
    <w:rsid w:val="009028AB"/>
    <w:rsid w:val="00902E87"/>
    <w:rsid w:val="00903C66"/>
    <w:rsid w:val="00903DFA"/>
    <w:rsid w:val="00904509"/>
    <w:rsid w:val="00904E03"/>
    <w:rsid w:val="00906C37"/>
    <w:rsid w:val="00907A5A"/>
    <w:rsid w:val="00907EA2"/>
    <w:rsid w:val="00910045"/>
    <w:rsid w:val="009101D8"/>
    <w:rsid w:val="009106C1"/>
    <w:rsid w:val="009107C5"/>
    <w:rsid w:val="00910C2B"/>
    <w:rsid w:val="0091110B"/>
    <w:rsid w:val="009113DD"/>
    <w:rsid w:val="009114E9"/>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25FE"/>
    <w:rsid w:val="00922EBE"/>
    <w:rsid w:val="0092364E"/>
    <w:rsid w:val="00923654"/>
    <w:rsid w:val="00923E91"/>
    <w:rsid w:val="009245B2"/>
    <w:rsid w:val="0092538D"/>
    <w:rsid w:val="009255DA"/>
    <w:rsid w:val="00925E46"/>
    <w:rsid w:val="00926D91"/>
    <w:rsid w:val="00926FF0"/>
    <w:rsid w:val="00927170"/>
    <w:rsid w:val="00927187"/>
    <w:rsid w:val="00927BCE"/>
    <w:rsid w:val="0093017B"/>
    <w:rsid w:val="00930447"/>
    <w:rsid w:val="00930826"/>
    <w:rsid w:val="0093099B"/>
    <w:rsid w:val="00930BD2"/>
    <w:rsid w:val="009312E1"/>
    <w:rsid w:val="009320B0"/>
    <w:rsid w:val="00932CBB"/>
    <w:rsid w:val="00933561"/>
    <w:rsid w:val="00933A62"/>
    <w:rsid w:val="00933DC0"/>
    <w:rsid w:val="0093449D"/>
    <w:rsid w:val="00934CDE"/>
    <w:rsid w:val="00935433"/>
    <w:rsid w:val="009359EE"/>
    <w:rsid w:val="009363AC"/>
    <w:rsid w:val="009374D4"/>
    <w:rsid w:val="009415A5"/>
    <w:rsid w:val="00941777"/>
    <w:rsid w:val="0094288C"/>
    <w:rsid w:val="0094288E"/>
    <w:rsid w:val="00943BBE"/>
    <w:rsid w:val="00943CD3"/>
    <w:rsid w:val="009446BD"/>
    <w:rsid w:val="00944B43"/>
    <w:rsid w:val="00944BA2"/>
    <w:rsid w:val="00945540"/>
    <w:rsid w:val="00945810"/>
    <w:rsid w:val="00945C36"/>
    <w:rsid w:val="00946410"/>
    <w:rsid w:val="00946649"/>
    <w:rsid w:val="009466E1"/>
    <w:rsid w:val="00947D49"/>
    <w:rsid w:val="00950550"/>
    <w:rsid w:val="00951316"/>
    <w:rsid w:val="009516C1"/>
    <w:rsid w:val="00953F14"/>
    <w:rsid w:val="009544B8"/>
    <w:rsid w:val="0095493D"/>
    <w:rsid w:val="00954D2E"/>
    <w:rsid w:val="009557FB"/>
    <w:rsid w:val="0095600F"/>
    <w:rsid w:val="009567A4"/>
    <w:rsid w:val="00956C18"/>
    <w:rsid w:val="00956FCC"/>
    <w:rsid w:val="00961544"/>
    <w:rsid w:val="0096171A"/>
    <w:rsid w:val="00962FDE"/>
    <w:rsid w:val="00963E8D"/>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19A9"/>
    <w:rsid w:val="00971D3A"/>
    <w:rsid w:val="00972341"/>
    <w:rsid w:val="00972483"/>
    <w:rsid w:val="00972699"/>
    <w:rsid w:val="00973581"/>
    <w:rsid w:val="00973911"/>
    <w:rsid w:val="0097459C"/>
    <w:rsid w:val="00975112"/>
    <w:rsid w:val="0097546F"/>
    <w:rsid w:val="0097581D"/>
    <w:rsid w:val="00975943"/>
    <w:rsid w:val="009762C3"/>
    <w:rsid w:val="00977AEB"/>
    <w:rsid w:val="0098156A"/>
    <w:rsid w:val="00981631"/>
    <w:rsid w:val="00981A93"/>
    <w:rsid w:val="00981F14"/>
    <w:rsid w:val="00982FCA"/>
    <w:rsid w:val="00983071"/>
    <w:rsid w:val="00983970"/>
    <w:rsid w:val="00983E20"/>
    <w:rsid w:val="00984050"/>
    <w:rsid w:val="009842A7"/>
    <w:rsid w:val="00984AD6"/>
    <w:rsid w:val="009851E0"/>
    <w:rsid w:val="009854C2"/>
    <w:rsid w:val="009857C1"/>
    <w:rsid w:val="00985D55"/>
    <w:rsid w:val="00986187"/>
    <w:rsid w:val="00986906"/>
    <w:rsid w:val="00986CCA"/>
    <w:rsid w:val="009911E1"/>
    <w:rsid w:val="00991D25"/>
    <w:rsid w:val="00993E43"/>
    <w:rsid w:val="009943AB"/>
    <w:rsid w:val="00994928"/>
    <w:rsid w:val="00994E34"/>
    <w:rsid w:val="00995CAF"/>
    <w:rsid w:val="00996B13"/>
    <w:rsid w:val="00996C17"/>
    <w:rsid w:val="0099707E"/>
    <w:rsid w:val="009A0D19"/>
    <w:rsid w:val="009A1326"/>
    <w:rsid w:val="009A15A6"/>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60B"/>
    <w:rsid w:val="009A68B3"/>
    <w:rsid w:val="009A6FDA"/>
    <w:rsid w:val="009A741D"/>
    <w:rsid w:val="009B10AC"/>
    <w:rsid w:val="009B13CB"/>
    <w:rsid w:val="009B1FF4"/>
    <w:rsid w:val="009B2549"/>
    <w:rsid w:val="009B2978"/>
    <w:rsid w:val="009B304C"/>
    <w:rsid w:val="009B36A0"/>
    <w:rsid w:val="009B4045"/>
    <w:rsid w:val="009B40FE"/>
    <w:rsid w:val="009B58DD"/>
    <w:rsid w:val="009B6104"/>
    <w:rsid w:val="009B71F0"/>
    <w:rsid w:val="009B757C"/>
    <w:rsid w:val="009C0476"/>
    <w:rsid w:val="009C0B41"/>
    <w:rsid w:val="009C178A"/>
    <w:rsid w:val="009C2E73"/>
    <w:rsid w:val="009C2FEF"/>
    <w:rsid w:val="009C350B"/>
    <w:rsid w:val="009C3C04"/>
    <w:rsid w:val="009C539F"/>
    <w:rsid w:val="009C55A6"/>
    <w:rsid w:val="009C564E"/>
    <w:rsid w:val="009C572B"/>
    <w:rsid w:val="009C69E4"/>
    <w:rsid w:val="009C70DB"/>
    <w:rsid w:val="009C70F8"/>
    <w:rsid w:val="009C75DF"/>
    <w:rsid w:val="009C7D90"/>
    <w:rsid w:val="009D049D"/>
    <w:rsid w:val="009D07B5"/>
    <w:rsid w:val="009D112A"/>
    <w:rsid w:val="009D14A5"/>
    <w:rsid w:val="009D1BA0"/>
    <w:rsid w:val="009D2FA2"/>
    <w:rsid w:val="009D305F"/>
    <w:rsid w:val="009D3539"/>
    <w:rsid w:val="009D3D1C"/>
    <w:rsid w:val="009D4C9F"/>
    <w:rsid w:val="009D5A6F"/>
    <w:rsid w:val="009D5F98"/>
    <w:rsid w:val="009D69ED"/>
    <w:rsid w:val="009D6A54"/>
    <w:rsid w:val="009D6B6A"/>
    <w:rsid w:val="009D7484"/>
    <w:rsid w:val="009D7DA3"/>
    <w:rsid w:val="009E0330"/>
    <w:rsid w:val="009E03E4"/>
    <w:rsid w:val="009E0ADA"/>
    <w:rsid w:val="009E0C4E"/>
    <w:rsid w:val="009E1848"/>
    <w:rsid w:val="009E23A3"/>
    <w:rsid w:val="009E242E"/>
    <w:rsid w:val="009E2D46"/>
    <w:rsid w:val="009E2E1D"/>
    <w:rsid w:val="009E3880"/>
    <w:rsid w:val="009E3919"/>
    <w:rsid w:val="009E5147"/>
    <w:rsid w:val="009E554E"/>
    <w:rsid w:val="009E5F0D"/>
    <w:rsid w:val="009E62A1"/>
    <w:rsid w:val="009E664F"/>
    <w:rsid w:val="009E6A0A"/>
    <w:rsid w:val="009F0AA7"/>
    <w:rsid w:val="009F0B4A"/>
    <w:rsid w:val="009F1142"/>
    <w:rsid w:val="009F15A6"/>
    <w:rsid w:val="009F1E1E"/>
    <w:rsid w:val="009F20FA"/>
    <w:rsid w:val="009F2C3F"/>
    <w:rsid w:val="009F2CC1"/>
    <w:rsid w:val="009F4230"/>
    <w:rsid w:val="009F4899"/>
    <w:rsid w:val="009F4B8F"/>
    <w:rsid w:val="009F5C24"/>
    <w:rsid w:val="009F6925"/>
    <w:rsid w:val="009F77F8"/>
    <w:rsid w:val="009F7E63"/>
    <w:rsid w:val="00A00262"/>
    <w:rsid w:val="00A002FC"/>
    <w:rsid w:val="00A01107"/>
    <w:rsid w:val="00A01B8A"/>
    <w:rsid w:val="00A02013"/>
    <w:rsid w:val="00A02207"/>
    <w:rsid w:val="00A02A32"/>
    <w:rsid w:val="00A02DB2"/>
    <w:rsid w:val="00A02F20"/>
    <w:rsid w:val="00A03402"/>
    <w:rsid w:val="00A04C7E"/>
    <w:rsid w:val="00A04C91"/>
    <w:rsid w:val="00A0595A"/>
    <w:rsid w:val="00A0597F"/>
    <w:rsid w:val="00A05D72"/>
    <w:rsid w:val="00A06D8B"/>
    <w:rsid w:val="00A072E0"/>
    <w:rsid w:val="00A07DC1"/>
    <w:rsid w:val="00A1033E"/>
    <w:rsid w:val="00A11B19"/>
    <w:rsid w:val="00A12877"/>
    <w:rsid w:val="00A128A1"/>
    <w:rsid w:val="00A12ABA"/>
    <w:rsid w:val="00A13314"/>
    <w:rsid w:val="00A14F71"/>
    <w:rsid w:val="00A14FDE"/>
    <w:rsid w:val="00A1518D"/>
    <w:rsid w:val="00A1721C"/>
    <w:rsid w:val="00A204F1"/>
    <w:rsid w:val="00A20CD0"/>
    <w:rsid w:val="00A21261"/>
    <w:rsid w:val="00A21E2B"/>
    <w:rsid w:val="00A2338C"/>
    <w:rsid w:val="00A23FD0"/>
    <w:rsid w:val="00A242D6"/>
    <w:rsid w:val="00A2696A"/>
    <w:rsid w:val="00A26DA8"/>
    <w:rsid w:val="00A274D9"/>
    <w:rsid w:val="00A27AF1"/>
    <w:rsid w:val="00A305D7"/>
    <w:rsid w:val="00A306D6"/>
    <w:rsid w:val="00A30D23"/>
    <w:rsid w:val="00A318B5"/>
    <w:rsid w:val="00A318D7"/>
    <w:rsid w:val="00A31DC7"/>
    <w:rsid w:val="00A31ED6"/>
    <w:rsid w:val="00A3233F"/>
    <w:rsid w:val="00A32644"/>
    <w:rsid w:val="00A32846"/>
    <w:rsid w:val="00A328C9"/>
    <w:rsid w:val="00A32C9E"/>
    <w:rsid w:val="00A33AF9"/>
    <w:rsid w:val="00A33DFE"/>
    <w:rsid w:val="00A33EE6"/>
    <w:rsid w:val="00A34415"/>
    <w:rsid w:val="00A34542"/>
    <w:rsid w:val="00A35A2B"/>
    <w:rsid w:val="00A35A4D"/>
    <w:rsid w:val="00A35E59"/>
    <w:rsid w:val="00A36E71"/>
    <w:rsid w:val="00A36FD8"/>
    <w:rsid w:val="00A40A41"/>
    <w:rsid w:val="00A41760"/>
    <w:rsid w:val="00A41E7E"/>
    <w:rsid w:val="00A4230B"/>
    <w:rsid w:val="00A4266D"/>
    <w:rsid w:val="00A43601"/>
    <w:rsid w:val="00A439EF"/>
    <w:rsid w:val="00A464D3"/>
    <w:rsid w:val="00A46B42"/>
    <w:rsid w:val="00A4718F"/>
    <w:rsid w:val="00A473F3"/>
    <w:rsid w:val="00A47F11"/>
    <w:rsid w:val="00A50B00"/>
    <w:rsid w:val="00A51325"/>
    <w:rsid w:val="00A52213"/>
    <w:rsid w:val="00A526BA"/>
    <w:rsid w:val="00A53002"/>
    <w:rsid w:val="00A53103"/>
    <w:rsid w:val="00A53114"/>
    <w:rsid w:val="00A53659"/>
    <w:rsid w:val="00A54661"/>
    <w:rsid w:val="00A54AE4"/>
    <w:rsid w:val="00A54FF6"/>
    <w:rsid w:val="00A5580C"/>
    <w:rsid w:val="00A55CDD"/>
    <w:rsid w:val="00A55F79"/>
    <w:rsid w:val="00A55FB7"/>
    <w:rsid w:val="00A568A9"/>
    <w:rsid w:val="00A56CCE"/>
    <w:rsid w:val="00A56D04"/>
    <w:rsid w:val="00A56E2C"/>
    <w:rsid w:val="00A570C7"/>
    <w:rsid w:val="00A57162"/>
    <w:rsid w:val="00A57989"/>
    <w:rsid w:val="00A641B4"/>
    <w:rsid w:val="00A65CCE"/>
    <w:rsid w:val="00A66229"/>
    <w:rsid w:val="00A66CF5"/>
    <w:rsid w:val="00A66E15"/>
    <w:rsid w:val="00A6757A"/>
    <w:rsid w:val="00A675CA"/>
    <w:rsid w:val="00A67BB9"/>
    <w:rsid w:val="00A67C03"/>
    <w:rsid w:val="00A67C1C"/>
    <w:rsid w:val="00A704A6"/>
    <w:rsid w:val="00A70868"/>
    <w:rsid w:val="00A71507"/>
    <w:rsid w:val="00A7150A"/>
    <w:rsid w:val="00A7233A"/>
    <w:rsid w:val="00A72B8C"/>
    <w:rsid w:val="00A72EB9"/>
    <w:rsid w:val="00A734C3"/>
    <w:rsid w:val="00A735D5"/>
    <w:rsid w:val="00A748C3"/>
    <w:rsid w:val="00A757CE"/>
    <w:rsid w:val="00A7611C"/>
    <w:rsid w:val="00A76D9A"/>
    <w:rsid w:val="00A76FBF"/>
    <w:rsid w:val="00A7705C"/>
    <w:rsid w:val="00A77402"/>
    <w:rsid w:val="00A77AD6"/>
    <w:rsid w:val="00A77F07"/>
    <w:rsid w:val="00A802C2"/>
    <w:rsid w:val="00A80628"/>
    <w:rsid w:val="00A80F01"/>
    <w:rsid w:val="00A813BE"/>
    <w:rsid w:val="00A8190D"/>
    <w:rsid w:val="00A824F8"/>
    <w:rsid w:val="00A828F2"/>
    <w:rsid w:val="00A844B3"/>
    <w:rsid w:val="00A84564"/>
    <w:rsid w:val="00A846DE"/>
    <w:rsid w:val="00A84839"/>
    <w:rsid w:val="00A8485B"/>
    <w:rsid w:val="00A84AE1"/>
    <w:rsid w:val="00A84C6C"/>
    <w:rsid w:val="00A8520F"/>
    <w:rsid w:val="00A852DF"/>
    <w:rsid w:val="00A85537"/>
    <w:rsid w:val="00A865E9"/>
    <w:rsid w:val="00A867FC"/>
    <w:rsid w:val="00A86A6E"/>
    <w:rsid w:val="00A86E89"/>
    <w:rsid w:val="00A8727B"/>
    <w:rsid w:val="00A87F7C"/>
    <w:rsid w:val="00A908CA"/>
    <w:rsid w:val="00A90BA4"/>
    <w:rsid w:val="00A910B4"/>
    <w:rsid w:val="00A91C3F"/>
    <w:rsid w:val="00A92132"/>
    <w:rsid w:val="00A92D5B"/>
    <w:rsid w:val="00A93235"/>
    <w:rsid w:val="00A93A46"/>
    <w:rsid w:val="00A9574B"/>
    <w:rsid w:val="00A96F34"/>
    <w:rsid w:val="00A97DDB"/>
    <w:rsid w:val="00A97F27"/>
    <w:rsid w:val="00A97F41"/>
    <w:rsid w:val="00AA04A1"/>
    <w:rsid w:val="00AA0732"/>
    <w:rsid w:val="00AA0CD7"/>
    <w:rsid w:val="00AA0E40"/>
    <w:rsid w:val="00AA1382"/>
    <w:rsid w:val="00AA19B6"/>
    <w:rsid w:val="00AA2A9F"/>
    <w:rsid w:val="00AA345E"/>
    <w:rsid w:val="00AA347A"/>
    <w:rsid w:val="00AA3A5D"/>
    <w:rsid w:val="00AA496B"/>
    <w:rsid w:val="00AA4980"/>
    <w:rsid w:val="00AA54BE"/>
    <w:rsid w:val="00AA5E6F"/>
    <w:rsid w:val="00AA60AC"/>
    <w:rsid w:val="00AA7312"/>
    <w:rsid w:val="00AA734A"/>
    <w:rsid w:val="00AB168D"/>
    <w:rsid w:val="00AB1FEA"/>
    <w:rsid w:val="00AB22B2"/>
    <w:rsid w:val="00AB2D88"/>
    <w:rsid w:val="00AB3241"/>
    <w:rsid w:val="00AB3BC3"/>
    <w:rsid w:val="00AB3E02"/>
    <w:rsid w:val="00AB4050"/>
    <w:rsid w:val="00AB40B8"/>
    <w:rsid w:val="00AB49D4"/>
    <w:rsid w:val="00AB4A1A"/>
    <w:rsid w:val="00AB4D5D"/>
    <w:rsid w:val="00AB57B0"/>
    <w:rsid w:val="00AB5EFC"/>
    <w:rsid w:val="00AB7D72"/>
    <w:rsid w:val="00AC0CD7"/>
    <w:rsid w:val="00AC1321"/>
    <w:rsid w:val="00AC16A6"/>
    <w:rsid w:val="00AC173A"/>
    <w:rsid w:val="00AC1BE7"/>
    <w:rsid w:val="00AC2514"/>
    <w:rsid w:val="00AC2EC7"/>
    <w:rsid w:val="00AC3943"/>
    <w:rsid w:val="00AC4071"/>
    <w:rsid w:val="00AC4385"/>
    <w:rsid w:val="00AC7BB0"/>
    <w:rsid w:val="00AC7C3D"/>
    <w:rsid w:val="00AD0355"/>
    <w:rsid w:val="00AD0DA3"/>
    <w:rsid w:val="00AD0DA5"/>
    <w:rsid w:val="00AD0F7B"/>
    <w:rsid w:val="00AD115A"/>
    <w:rsid w:val="00AD17FE"/>
    <w:rsid w:val="00AD1C82"/>
    <w:rsid w:val="00AD258F"/>
    <w:rsid w:val="00AD2DA2"/>
    <w:rsid w:val="00AD43DE"/>
    <w:rsid w:val="00AD4A3B"/>
    <w:rsid w:val="00AD4EFE"/>
    <w:rsid w:val="00AD5119"/>
    <w:rsid w:val="00AD5525"/>
    <w:rsid w:val="00AD6073"/>
    <w:rsid w:val="00AD6084"/>
    <w:rsid w:val="00AD6366"/>
    <w:rsid w:val="00AD647A"/>
    <w:rsid w:val="00AD6DF6"/>
    <w:rsid w:val="00AE05D5"/>
    <w:rsid w:val="00AE08E6"/>
    <w:rsid w:val="00AE0FD0"/>
    <w:rsid w:val="00AE1F60"/>
    <w:rsid w:val="00AE1F9E"/>
    <w:rsid w:val="00AE2718"/>
    <w:rsid w:val="00AE2EDD"/>
    <w:rsid w:val="00AE31D6"/>
    <w:rsid w:val="00AE3C21"/>
    <w:rsid w:val="00AE3DE2"/>
    <w:rsid w:val="00AE40BB"/>
    <w:rsid w:val="00AE424E"/>
    <w:rsid w:val="00AE455C"/>
    <w:rsid w:val="00AE57C4"/>
    <w:rsid w:val="00AE596B"/>
    <w:rsid w:val="00AE5B19"/>
    <w:rsid w:val="00AE6197"/>
    <w:rsid w:val="00AE76B8"/>
    <w:rsid w:val="00AF0395"/>
    <w:rsid w:val="00AF04E0"/>
    <w:rsid w:val="00AF10BD"/>
    <w:rsid w:val="00AF1DCE"/>
    <w:rsid w:val="00AF2097"/>
    <w:rsid w:val="00AF32F2"/>
    <w:rsid w:val="00AF486A"/>
    <w:rsid w:val="00AF5DE5"/>
    <w:rsid w:val="00AF6058"/>
    <w:rsid w:val="00AF6217"/>
    <w:rsid w:val="00AF6569"/>
    <w:rsid w:val="00AF6695"/>
    <w:rsid w:val="00AF7166"/>
    <w:rsid w:val="00AF748F"/>
    <w:rsid w:val="00AF796E"/>
    <w:rsid w:val="00B00BEA"/>
    <w:rsid w:val="00B02863"/>
    <w:rsid w:val="00B02D31"/>
    <w:rsid w:val="00B03034"/>
    <w:rsid w:val="00B0377F"/>
    <w:rsid w:val="00B0406C"/>
    <w:rsid w:val="00B04305"/>
    <w:rsid w:val="00B05AD8"/>
    <w:rsid w:val="00B05C00"/>
    <w:rsid w:val="00B05ED2"/>
    <w:rsid w:val="00B05F20"/>
    <w:rsid w:val="00B075BD"/>
    <w:rsid w:val="00B075E0"/>
    <w:rsid w:val="00B1012D"/>
    <w:rsid w:val="00B10B8C"/>
    <w:rsid w:val="00B10C33"/>
    <w:rsid w:val="00B11F83"/>
    <w:rsid w:val="00B12AD2"/>
    <w:rsid w:val="00B1336E"/>
    <w:rsid w:val="00B15002"/>
    <w:rsid w:val="00B15DCE"/>
    <w:rsid w:val="00B16460"/>
    <w:rsid w:val="00B16E50"/>
    <w:rsid w:val="00B17043"/>
    <w:rsid w:val="00B17770"/>
    <w:rsid w:val="00B20015"/>
    <w:rsid w:val="00B218B1"/>
    <w:rsid w:val="00B2232E"/>
    <w:rsid w:val="00B22B92"/>
    <w:rsid w:val="00B23C06"/>
    <w:rsid w:val="00B2432A"/>
    <w:rsid w:val="00B243E1"/>
    <w:rsid w:val="00B250F8"/>
    <w:rsid w:val="00B251D8"/>
    <w:rsid w:val="00B26D97"/>
    <w:rsid w:val="00B279FF"/>
    <w:rsid w:val="00B27C74"/>
    <w:rsid w:val="00B302FD"/>
    <w:rsid w:val="00B306B7"/>
    <w:rsid w:val="00B30BB1"/>
    <w:rsid w:val="00B31C21"/>
    <w:rsid w:val="00B32459"/>
    <w:rsid w:val="00B32680"/>
    <w:rsid w:val="00B328BB"/>
    <w:rsid w:val="00B336CB"/>
    <w:rsid w:val="00B33A8E"/>
    <w:rsid w:val="00B349A4"/>
    <w:rsid w:val="00B357D4"/>
    <w:rsid w:val="00B36933"/>
    <w:rsid w:val="00B36DEB"/>
    <w:rsid w:val="00B37251"/>
    <w:rsid w:val="00B37C5F"/>
    <w:rsid w:val="00B4061B"/>
    <w:rsid w:val="00B4066B"/>
    <w:rsid w:val="00B4100A"/>
    <w:rsid w:val="00B417A5"/>
    <w:rsid w:val="00B419CC"/>
    <w:rsid w:val="00B42009"/>
    <w:rsid w:val="00B444F4"/>
    <w:rsid w:val="00B450E2"/>
    <w:rsid w:val="00B45184"/>
    <w:rsid w:val="00B454BB"/>
    <w:rsid w:val="00B45BD5"/>
    <w:rsid w:val="00B46A7D"/>
    <w:rsid w:val="00B46CE3"/>
    <w:rsid w:val="00B4730D"/>
    <w:rsid w:val="00B51E89"/>
    <w:rsid w:val="00B5217F"/>
    <w:rsid w:val="00B5379F"/>
    <w:rsid w:val="00B5380D"/>
    <w:rsid w:val="00B53D53"/>
    <w:rsid w:val="00B542FE"/>
    <w:rsid w:val="00B5460A"/>
    <w:rsid w:val="00B54DF6"/>
    <w:rsid w:val="00B55003"/>
    <w:rsid w:val="00B55281"/>
    <w:rsid w:val="00B55B3C"/>
    <w:rsid w:val="00B56D85"/>
    <w:rsid w:val="00B57384"/>
    <w:rsid w:val="00B57D09"/>
    <w:rsid w:val="00B6057B"/>
    <w:rsid w:val="00B615D0"/>
    <w:rsid w:val="00B627BD"/>
    <w:rsid w:val="00B62823"/>
    <w:rsid w:val="00B62C58"/>
    <w:rsid w:val="00B63474"/>
    <w:rsid w:val="00B635D9"/>
    <w:rsid w:val="00B639E0"/>
    <w:rsid w:val="00B64F38"/>
    <w:rsid w:val="00B6659D"/>
    <w:rsid w:val="00B66BFF"/>
    <w:rsid w:val="00B6743A"/>
    <w:rsid w:val="00B70334"/>
    <w:rsid w:val="00B71116"/>
    <w:rsid w:val="00B71171"/>
    <w:rsid w:val="00B71C79"/>
    <w:rsid w:val="00B71EA1"/>
    <w:rsid w:val="00B72D47"/>
    <w:rsid w:val="00B72F28"/>
    <w:rsid w:val="00B733F0"/>
    <w:rsid w:val="00B737B0"/>
    <w:rsid w:val="00B73E71"/>
    <w:rsid w:val="00B74203"/>
    <w:rsid w:val="00B7442E"/>
    <w:rsid w:val="00B74971"/>
    <w:rsid w:val="00B74EF0"/>
    <w:rsid w:val="00B76A32"/>
    <w:rsid w:val="00B77240"/>
    <w:rsid w:val="00B77CC9"/>
    <w:rsid w:val="00B806F0"/>
    <w:rsid w:val="00B80AD9"/>
    <w:rsid w:val="00B8227F"/>
    <w:rsid w:val="00B8234C"/>
    <w:rsid w:val="00B8243E"/>
    <w:rsid w:val="00B82FE2"/>
    <w:rsid w:val="00B83538"/>
    <w:rsid w:val="00B8430E"/>
    <w:rsid w:val="00B84910"/>
    <w:rsid w:val="00B84F85"/>
    <w:rsid w:val="00B855D6"/>
    <w:rsid w:val="00B86124"/>
    <w:rsid w:val="00B863F9"/>
    <w:rsid w:val="00B86F9E"/>
    <w:rsid w:val="00B87697"/>
    <w:rsid w:val="00B90DD6"/>
    <w:rsid w:val="00B911A5"/>
    <w:rsid w:val="00B91390"/>
    <w:rsid w:val="00B9188F"/>
    <w:rsid w:val="00B92701"/>
    <w:rsid w:val="00B92E1B"/>
    <w:rsid w:val="00B93160"/>
    <w:rsid w:val="00B9334D"/>
    <w:rsid w:val="00B94027"/>
    <w:rsid w:val="00B94055"/>
    <w:rsid w:val="00B9441B"/>
    <w:rsid w:val="00B94C8E"/>
    <w:rsid w:val="00B94DA8"/>
    <w:rsid w:val="00B96DE9"/>
    <w:rsid w:val="00B97455"/>
    <w:rsid w:val="00B97E6E"/>
    <w:rsid w:val="00BA0F60"/>
    <w:rsid w:val="00BA192D"/>
    <w:rsid w:val="00BA2086"/>
    <w:rsid w:val="00BA2363"/>
    <w:rsid w:val="00BA274D"/>
    <w:rsid w:val="00BA3ACF"/>
    <w:rsid w:val="00BA3D0C"/>
    <w:rsid w:val="00BA3F38"/>
    <w:rsid w:val="00BA4B23"/>
    <w:rsid w:val="00BA51AB"/>
    <w:rsid w:val="00BA5460"/>
    <w:rsid w:val="00BA612B"/>
    <w:rsid w:val="00BA6AE3"/>
    <w:rsid w:val="00BA70B0"/>
    <w:rsid w:val="00BA7231"/>
    <w:rsid w:val="00BB0548"/>
    <w:rsid w:val="00BB0822"/>
    <w:rsid w:val="00BB0958"/>
    <w:rsid w:val="00BB0B75"/>
    <w:rsid w:val="00BB0DF9"/>
    <w:rsid w:val="00BB123E"/>
    <w:rsid w:val="00BB12CC"/>
    <w:rsid w:val="00BB1EDC"/>
    <w:rsid w:val="00BB2110"/>
    <w:rsid w:val="00BB2780"/>
    <w:rsid w:val="00BB37EA"/>
    <w:rsid w:val="00BB43AC"/>
    <w:rsid w:val="00BB4720"/>
    <w:rsid w:val="00BB4998"/>
    <w:rsid w:val="00BB4C59"/>
    <w:rsid w:val="00BB535B"/>
    <w:rsid w:val="00BB53E6"/>
    <w:rsid w:val="00BB5520"/>
    <w:rsid w:val="00BB5714"/>
    <w:rsid w:val="00BB5A2B"/>
    <w:rsid w:val="00BB6F32"/>
    <w:rsid w:val="00BB7041"/>
    <w:rsid w:val="00BB7B44"/>
    <w:rsid w:val="00BC017E"/>
    <w:rsid w:val="00BC04A9"/>
    <w:rsid w:val="00BC04D3"/>
    <w:rsid w:val="00BC164C"/>
    <w:rsid w:val="00BC2D0A"/>
    <w:rsid w:val="00BC3187"/>
    <w:rsid w:val="00BC3DF7"/>
    <w:rsid w:val="00BC4C42"/>
    <w:rsid w:val="00BC4F11"/>
    <w:rsid w:val="00BC5731"/>
    <w:rsid w:val="00BC5B7D"/>
    <w:rsid w:val="00BC6237"/>
    <w:rsid w:val="00BC65B7"/>
    <w:rsid w:val="00BC7923"/>
    <w:rsid w:val="00BC79A3"/>
    <w:rsid w:val="00BC7E1F"/>
    <w:rsid w:val="00BD117A"/>
    <w:rsid w:val="00BD18CD"/>
    <w:rsid w:val="00BD2135"/>
    <w:rsid w:val="00BD2205"/>
    <w:rsid w:val="00BD29E4"/>
    <w:rsid w:val="00BD35BC"/>
    <w:rsid w:val="00BD47F4"/>
    <w:rsid w:val="00BD5068"/>
    <w:rsid w:val="00BD663C"/>
    <w:rsid w:val="00BD7138"/>
    <w:rsid w:val="00BE2687"/>
    <w:rsid w:val="00BE2DF6"/>
    <w:rsid w:val="00BE2F3F"/>
    <w:rsid w:val="00BE39FA"/>
    <w:rsid w:val="00BE455A"/>
    <w:rsid w:val="00BE60A0"/>
    <w:rsid w:val="00BE6285"/>
    <w:rsid w:val="00BE6686"/>
    <w:rsid w:val="00BE6D73"/>
    <w:rsid w:val="00BE7127"/>
    <w:rsid w:val="00BF02EC"/>
    <w:rsid w:val="00BF07A2"/>
    <w:rsid w:val="00BF0BAE"/>
    <w:rsid w:val="00BF1219"/>
    <w:rsid w:val="00BF14F1"/>
    <w:rsid w:val="00BF3469"/>
    <w:rsid w:val="00BF4338"/>
    <w:rsid w:val="00BF4644"/>
    <w:rsid w:val="00BF58ED"/>
    <w:rsid w:val="00BF5C7A"/>
    <w:rsid w:val="00BF5F4F"/>
    <w:rsid w:val="00BF615E"/>
    <w:rsid w:val="00BF6714"/>
    <w:rsid w:val="00BF77F5"/>
    <w:rsid w:val="00C00CF5"/>
    <w:rsid w:val="00C0122D"/>
    <w:rsid w:val="00C0141C"/>
    <w:rsid w:val="00C015A0"/>
    <w:rsid w:val="00C019F2"/>
    <w:rsid w:val="00C01CDE"/>
    <w:rsid w:val="00C02330"/>
    <w:rsid w:val="00C02881"/>
    <w:rsid w:val="00C02E48"/>
    <w:rsid w:val="00C03519"/>
    <w:rsid w:val="00C035CA"/>
    <w:rsid w:val="00C03A77"/>
    <w:rsid w:val="00C05080"/>
    <w:rsid w:val="00C0511D"/>
    <w:rsid w:val="00C055CA"/>
    <w:rsid w:val="00C06F29"/>
    <w:rsid w:val="00C06F3A"/>
    <w:rsid w:val="00C0719F"/>
    <w:rsid w:val="00C07503"/>
    <w:rsid w:val="00C075BD"/>
    <w:rsid w:val="00C079F5"/>
    <w:rsid w:val="00C10B1C"/>
    <w:rsid w:val="00C10F65"/>
    <w:rsid w:val="00C115EA"/>
    <w:rsid w:val="00C12029"/>
    <w:rsid w:val="00C120BD"/>
    <w:rsid w:val="00C1365B"/>
    <w:rsid w:val="00C13A67"/>
    <w:rsid w:val="00C14396"/>
    <w:rsid w:val="00C14E2D"/>
    <w:rsid w:val="00C17552"/>
    <w:rsid w:val="00C17839"/>
    <w:rsid w:val="00C20419"/>
    <w:rsid w:val="00C20536"/>
    <w:rsid w:val="00C21444"/>
    <w:rsid w:val="00C21461"/>
    <w:rsid w:val="00C21955"/>
    <w:rsid w:val="00C21A7E"/>
    <w:rsid w:val="00C21E46"/>
    <w:rsid w:val="00C22BB9"/>
    <w:rsid w:val="00C22DA3"/>
    <w:rsid w:val="00C22EA3"/>
    <w:rsid w:val="00C2316B"/>
    <w:rsid w:val="00C23CE2"/>
    <w:rsid w:val="00C24233"/>
    <w:rsid w:val="00C24284"/>
    <w:rsid w:val="00C24920"/>
    <w:rsid w:val="00C251C4"/>
    <w:rsid w:val="00C254F8"/>
    <w:rsid w:val="00C2551A"/>
    <w:rsid w:val="00C25D0A"/>
    <w:rsid w:val="00C26854"/>
    <w:rsid w:val="00C26E0C"/>
    <w:rsid w:val="00C26E96"/>
    <w:rsid w:val="00C270EA"/>
    <w:rsid w:val="00C273A5"/>
    <w:rsid w:val="00C273AA"/>
    <w:rsid w:val="00C279A2"/>
    <w:rsid w:val="00C3024B"/>
    <w:rsid w:val="00C30715"/>
    <w:rsid w:val="00C3183F"/>
    <w:rsid w:val="00C31E58"/>
    <w:rsid w:val="00C31EC5"/>
    <w:rsid w:val="00C33201"/>
    <w:rsid w:val="00C334ED"/>
    <w:rsid w:val="00C35385"/>
    <w:rsid w:val="00C35758"/>
    <w:rsid w:val="00C35ED0"/>
    <w:rsid w:val="00C36647"/>
    <w:rsid w:val="00C37644"/>
    <w:rsid w:val="00C37F16"/>
    <w:rsid w:val="00C41BE4"/>
    <w:rsid w:val="00C41F20"/>
    <w:rsid w:val="00C43117"/>
    <w:rsid w:val="00C43512"/>
    <w:rsid w:val="00C43598"/>
    <w:rsid w:val="00C43A9F"/>
    <w:rsid w:val="00C43F03"/>
    <w:rsid w:val="00C442A0"/>
    <w:rsid w:val="00C44360"/>
    <w:rsid w:val="00C4464B"/>
    <w:rsid w:val="00C44662"/>
    <w:rsid w:val="00C45452"/>
    <w:rsid w:val="00C47760"/>
    <w:rsid w:val="00C500AD"/>
    <w:rsid w:val="00C50193"/>
    <w:rsid w:val="00C5074F"/>
    <w:rsid w:val="00C50965"/>
    <w:rsid w:val="00C50973"/>
    <w:rsid w:val="00C516CD"/>
    <w:rsid w:val="00C518A7"/>
    <w:rsid w:val="00C52331"/>
    <w:rsid w:val="00C528C8"/>
    <w:rsid w:val="00C529E1"/>
    <w:rsid w:val="00C52D98"/>
    <w:rsid w:val="00C5327A"/>
    <w:rsid w:val="00C541DF"/>
    <w:rsid w:val="00C5426A"/>
    <w:rsid w:val="00C542E8"/>
    <w:rsid w:val="00C558E6"/>
    <w:rsid w:val="00C56695"/>
    <w:rsid w:val="00C57FB9"/>
    <w:rsid w:val="00C60861"/>
    <w:rsid w:val="00C609AB"/>
    <w:rsid w:val="00C609AE"/>
    <w:rsid w:val="00C614F1"/>
    <w:rsid w:val="00C61A15"/>
    <w:rsid w:val="00C61F58"/>
    <w:rsid w:val="00C621BD"/>
    <w:rsid w:val="00C63155"/>
    <w:rsid w:val="00C6337A"/>
    <w:rsid w:val="00C63EA2"/>
    <w:rsid w:val="00C64131"/>
    <w:rsid w:val="00C65167"/>
    <w:rsid w:val="00C6585D"/>
    <w:rsid w:val="00C66280"/>
    <w:rsid w:val="00C67F1D"/>
    <w:rsid w:val="00C70A9D"/>
    <w:rsid w:val="00C71634"/>
    <w:rsid w:val="00C71F93"/>
    <w:rsid w:val="00C72BE0"/>
    <w:rsid w:val="00C72F1C"/>
    <w:rsid w:val="00C7365B"/>
    <w:rsid w:val="00C738AF"/>
    <w:rsid w:val="00C7391B"/>
    <w:rsid w:val="00C73991"/>
    <w:rsid w:val="00C73D8C"/>
    <w:rsid w:val="00C73EDC"/>
    <w:rsid w:val="00C75260"/>
    <w:rsid w:val="00C764A6"/>
    <w:rsid w:val="00C76977"/>
    <w:rsid w:val="00C77C1A"/>
    <w:rsid w:val="00C80133"/>
    <w:rsid w:val="00C8185D"/>
    <w:rsid w:val="00C831AE"/>
    <w:rsid w:val="00C83A64"/>
    <w:rsid w:val="00C84F40"/>
    <w:rsid w:val="00C85C2D"/>
    <w:rsid w:val="00C85D05"/>
    <w:rsid w:val="00C85D0C"/>
    <w:rsid w:val="00C86755"/>
    <w:rsid w:val="00C86B0A"/>
    <w:rsid w:val="00C86E47"/>
    <w:rsid w:val="00C90187"/>
    <w:rsid w:val="00C9091C"/>
    <w:rsid w:val="00C9092E"/>
    <w:rsid w:val="00C90B7C"/>
    <w:rsid w:val="00C918CF"/>
    <w:rsid w:val="00C91B9B"/>
    <w:rsid w:val="00C91E0F"/>
    <w:rsid w:val="00C921F2"/>
    <w:rsid w:val="00C92526"/>
    <w:rsid w:val="00C92D6D"/>
    <w:rsid w:val="00C93D02"/>
    <w:rsid w:val="00C940D3"/>
    <w:rsid w:val="00C94DC5"/>
    <w:rsid w:val="00C95F50"/>
    <w:rsid w:val="00C967F3"/>
    <w:rsid w:val="00C973D3"/>
    <w:rsid w:val="00C97C87"/>
    <w:rsid w:val="00CA0982"/>
    <w:rsid w:val="00CA10FB"/>
    <w:rsid w:val="00CA1B54"/>
    <w:rsid w:val="00CA1D03"/>
    <w:rsid w:val="00CA1E36"/>
    <w:rsid w:val="00CA1E7E"/>
    <w:rsid w:val="00CA205A"/>
    <w:rsid w:val="00CA20F3"/>
    <w:rsid w:val="00CA332A"/>
    <w:rsid w:val="00CA3E0A"/>
    <w:rsid w:val="00CA407A"/>
    <w:rsid w:val="00CA4282"/>
    <w:rsid w:val="00CA45C1"/>
    <w:rsid w:val="00CA4B89"/>
    <w:rsid w:val="00CA5B7E"/>
    <w:rsid w:val="00CA6D37"/>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C2AA1"/>
    <w:rsid w:val="00CC2B86"/>
    <w:rsid w:val="00CC3787"/>
    <w:rsid w:val="00CC3BD0"/>
    <w:rsid w:val="00CC3CD4"/>
    <w:rsid w:val="00CC3D12"/>
    <w:rsid w:val="00CC43F5"/>
    <w:rsid w:val="00CC464B"/>
    <w:rsid w:val="00CC46B0"/>
    <w:rsid w:val="00CC5BD2"/>
    <w:rsid w:val="00CC5F7F"/>
    <w:rsid w:val="00CC6781"/>
    <w:rsid w:val="00CC6C21"/>
    <w:rsid w:val="00CC774E"/>
    <w:rsid w:val="00CC7F10"/>
    <w:rsid w:val="00CD0C0C"/>
    <w:rsid w:val="00CD1956"/>
    <w:rsid w:val="00CD1F58"/>
    <w:rsid w:val="00CD20B4"/>
    <w:rsid w:val="00CD21F0"/>
    <w:rsid w:val="00CD2985"/>
    <w:rsid w:val="00CD2B45"/>
    <w:rsid w:val="00CD35E1"/>
    <w:rsid w:val="00CD37E0"/>
    <w:rsid w:val="00CD3B93"/>
    <w:rsid w:val="00CD3DE7"/>
    <w:rsid w:val="00CD514A"/>
    <w:rsid w:val="00CD55CC"/>
    <w:rsid w:val="00CD599A"/>
    <w:rsid w:val="00CD600F"/>
    <w:rsid w:val="00CD629E"/>
    <w:rsid w:val="00CD640F"/>
    <w:rsid w:val="00CD76E7"/>
    <w:rsid w:val="00CE0088"/>
    <w:rsid w:val="00CE016E"/>
    <w:rsid w:val="00CE0FD1"/>
    <w:rsid w:val="00CE1104"/>
    <w:rsid w:val="00CE1A56"/>
    <w:rsid w:val="00CE1D5C"/>
    <w:rsid w:val="00CE1E45"/>
    <w:rsid w:val="00CE3A36"/>
    <w:rsid w:val="00CE3C73"/>
    <w:rsid w:val="00CE4161"/>
    <w:rsid w:val="00CE529C"/>
    <w:rsid w:val="00CE54BD"/>
    <w:rsid w:val="00CE5C00"/>
    <w:rsid w:val="00CE66CC"/>
    <w:rsid w:val="00CE674D"/>
    <w:rsid w:val="00CE6B67"/>
    <w:rsid w:val="00CE6E09"/>
    <w:rsid w:val="00CE70A9"/>
    <w:rsid w:val="00CE7646"/>
    <w:rsid w:val="00CF04A5"/>
    <w:rsid w:val="00CF14C6"/>
    <w:rsid w:val="00CF154B"/>
    <w:rsid w:val="00CF159B"/>
    <w:rsid w:val="00CF3628"/>
    <w:rsid w:val="00CF3BE0"/>
    <w:rsid w:val="00CF48A8"/>
    <w:rsid w:val="00CF4E75"/>
    <w:rsid w:val="00CF585D"/>
    <w:rsid w:val="00CF6132"/>
    <w:rsid w:val="00CF61B3"/>
    <w:rsid w:val="00CF61CB"/>
    <w:rsid w:val="00D00620"/>
    <w:rsid w:val="00D009E9"/>
    <w:rsid w:val="00D00F73"/>
    <w:rsid w:val="00D0149B"/>
    <w:rsid w:val="00D02AC2"/>
    <w:rsid w:val="00D02C25"/>
    <w:rsid w:val="00D02E00"/>
    <w:rsid w:val="00D0300F"/>
    <w:rsid w:val="00D031FF"/>
    <w:rsid w:val="00D03330"/>
    <w:rsid w:val="00D03A82"/>
    <w:rsid w:val="00D03EFF"/>
    <w:rsid w:val="00D043CE"/>
    <w:rsid w:val="00D04466"/>
    <w:rsid w:val="00D04B8C"/>
    <w:rsid w:val="00D0514A"/>
    <w:rsid w:val="00D05836"/>
    <w:rsid w:val="00D05D09"/>
    <w:rsid w:val="00D061B0"/>
    <w:rsid w:val="00D06501"/>
    <w:rsid w:val="00D076D4"/>
    <w:rsid w:val="00D100AA"/>
    <w:rsid w:val="00D10B4A"/>
    <w:rsid w:val="00D10BD0"/>
    <w:rsid w:val="00D10D2A"/>
    <w:rsid w:val="00D10E97"/>
    <w:rsid w:val="00D11095"/>
    <w:rsid w:val="00D113AE"/>
    <w:rsid w:val="00D13AC5"/>
    <w:rsid w:val="00D13F6F"/>
    <w:rsid w:val="00D1434C"/>
    <w:rsid w:val="00D1454A"/>
    <w:rsid w:val="00D1483A"/>
    <w:rsid w:val="00D15A28"/>
    <w:rsid w:val="00D16684"/>
    <w:rsid w:val="00D20442"/>
    <w:rsid w:val="00D20940"/>
    <w:rsid w:val="00D22665"/>
    <w:rsid w:val="00D23B63"/>
    <w:rsid w:val="00D23E3C"/>
    <w:rsid w:val="00D23F46"/>
    <w:rsid w:val="00D246A5"/>
    <w:rsid w:val="00D249E4"/>
    <w:rsid w:val="00D24D54"/>
    <w:rsid w:val="00D259E1"/>
    <w:rsid w:val="00D25BBE"/>
    <w:rsid w:val="00D267C6"/>
    <w:rsid w:val="00D26A12"/>
    <w:rsid w:val="00D26D77"/>
    <w:rsid w:val="00D26ED4"/>
    <w:rsid w:val="00D30199"/>
    <w:rsid w:val="00D306DE"/>
    <w:rsid w:val="00D30BCC"/>
    <w:rsid w:val="00D312D5"/>
    <w:rsid w:val="00D313C9"/>
    <w:rsid w:val="00D319DF"/>
    <w:rsid w:val="00D31E2A"/>
    <w:rsid w:val="00D325F1"/>
    <w:rsid w:val="00D32A65"/>
    <w:rsid w:val="00D32B57"/>
    <w:rsid w:val="00D336F4"/>
    <w:rsid w:val="00D33B43"/>
    <w:rsid w:val="00D33EE3"/>
    <w:rsid w:val="00D34A08"/>
    <w:rsid w:val="00D353BD"/>
    <w:rsid w:val="00D35844"/>
    <w:rsid w:val="00D358F5"/>
    <w:rsid w:val="00D35D06"/>
    <w:rsid w:val="00D3672F"/>
    <w:rsid w:val="00D36E34"/>
    <w:rsid w:val="00D373D4"/>
    <w:rsid w:val="00D37696"/>
    <w:rsid w:val="00D37AAB"/>
    <w:rsid w:val="00D40353"/>
    <w:rsid w:val="00D40A8A"/>
    <w:rsid w:val="00D40DEA"/>
    <w:rsid w:val="00D4155F"/>
    <w:rsid w:val="00D420DD"/>
    <w:rsid w:val="00D4325A"/>
    <w:rsid w:val="00D43B48"/>
    <w:rsid w:val="00D441C8"/>
    <w:rsid w:val="00D44251"/>
    <w:rsid w:val="00D44935"/>
    <w:rsid w:val="00D44A5B"/>
    <w:rsid w:val="00D45F0C"/>
    <w:rsid w:val="00D4787A"/>
    <w:rsid w:val="00D47B93"/>
    <w:rsid w:val="00D507AE"/>
    <w:rsid w:val="00D50CBB"/>
    <w:rsid w:val="00D50E6D"/>
    <w:rsid w:val="00D5126C"/>
    <w:rsid w:val="00D5139F"/>
    <w:rsid w:val="00D518DA"/>
    <w:rsid w:val="00D519F7"/>
    <w:rsid w:val="00D51EEC"/>
    <w:rsid w:val="00D52519"/>
    <w:rsid w:val="00D52FAE"/>
    <w:rsid w:val="00D534DF"/>
    <w:rsid w:val="00D54112"/>
    <w:rsid w:val="00D54A1B"/>
    <w:rsid w:val="00D55158"/>
    <w:rsid w:val="00D55714"/>
    <w:rsid w:val="00D563B4"/>
    <w:rsid w:val="00D564FC"/>
    <w:rsid w:val="00D56518"/>
    <w:rsid w:val="00D5697E"/>
    <w:rsid w:val="00D608B4"/>
    <w:rsid w:val="00D60C1E"/>
    <w:rsid w:val="00D6159B"/>
    <w:rsid w:val="00D61987"/>
    <w:rsid w:val="00D61A4B"/>
    <w:rsid w:val="00D623FA"/>
    <w:rsid w:val="00D62BE1"/>
    <w:rsid w:val="00D63935"/>
    <w:rsid w:val="00D644A3"/>
    <w:rsid w:val="00D648D7"/>
    <w:rsid w:val="00D65545"/>
    <w:rsid w:val="00D65874"/>
    <w:rsid w:val="00D65E8B"/>
    <w:rsid w:val="00D67E59"/>
    <w:rsid w:val="00D67F6A"/>
    <w:rsid w:val="00D7186B"/>
    <w:rsid w:val="00D71895"/>
    <w:rsid w:val="00D72602"/>
    <w:rsid w:val="00D7266F"/>
    <w:rsid w:val="00D726BF"/>
    <w:rsid w:val="00D72948"/>
    <w:rsid w:val="00D73C8C"/>
    <w:rsid w:val="00D74962"/>
    <w:rsid w:val="00D74CA6"/>
    <w:rsid w:val="00D7503F"/>
    <w:rsid w:val="00D754CF"/>
    <w:rsid w:val="00D75BBD"/>
    <w:rsid w:val="00D766A1"/>
    <w:rsid w:val="00D8095D"/>
    <w:rsid w:val="00D811D6"/>
    <w:rsid w:val="00D81440"/>
    <w:rsid w:val="00D815C3"/>
    <w:rsid w:val="00D8188D"/>
    <w:rsid w:val="00D81F8C"/>
    <w:rsid w:val="00D82670"/>
    <w:rsid w:val="00D82752"/>
    <w:rsid w:val="00D82A28"/>
    <w:rsid w:val="00D82E57"/>
    <w:rsid w:val="00D84539"/>
    <w:rsid w:val="00D849A4"/>
    <w:rsid w:val="00D855C1"/>
    <w:rsid w:val="00D855D7"/>
    <w:rsid w:val="00D858B7"/>
    <w:rsid w:val="00D85CE2"/>
    <w:rsid w:val="00D86F0E"/>
    <w:rsid w:val="00D87393"/>
    <w:rsid w:val="00D876BD"/>
    <w:rsid w:val="00D87EC9"/>
    <w:rsid w:val="00D90D03"/>
    <w:rsid w:val="00D911C4"/>
    <w:rsid w:val="00D91DD2"/>
    <w:rsid w:val="00D925AC"/>
    <w:rsid w:val="00D92682"/>
    <w:rsid w:val="00D93C76"/>
    <w:rsid w:val="00D9456B"/>
    <w:rsid w:val="00D94745"/>
    <w:rsid w:val="00D95A5F"/>
    <w:rsid w:val="00D95D21"/>
    <w:rsid w:val="00D960B6"/>
    <w:rsid w:val="00D96C04"/>
    <w:rsid w:val="00D975F7"/>
    <w:rsid w:val="00D97E75"/>
    <w:rsid w:val="00DA06C5"/>
    <w:rsid w:val="00DA0890"/>
    <w:rsid w:val="00DA0958"/>
    <w:rsid w:val="00DA0B94"/>
    <w:rsid w:val="00DA2F56"/>
    <w:rsid w:val="00DA33CA"/>
    <w:rsid w:val="00DA3766"/>
    <w:rsid w:val="00DA3ACB"/>
    <w:rsid w:val="00DA3C82"/>
    <w:rsid w:val="00DA3E37"/>
    <w:rsid w:val="00DA406B"/>
    <w:rsid w:val="00DA57D3"/>
    <w:rsid w:val="00DA5DED"/>
    <w:rsid w:val="00DA626D"/>
    <w:rsid w:val="00DA63C7"/>
    <w:rsid w:val="00DA7317"/>
    <w:rsid w:val="00DB09AB"/>
    <w:rsid w:val="00DB0A5C"/>
    <w:rsid w:val="00DB124D"/>
    <w:rsid w:val="00DB1D8B"/>
    <w:rsid w:val="00DB2698"/>
    <w:rsid w:val="00DB3A42"/>
    <w:rsid w:val="00DB3B6C"/>
    <w:rsid w:val="00DB4AA6"/>
    <w:rsid w:val="00DB515A"/>
    <w:rsid w:val="00DB51D2"/>
    <w:rsid w:val="00DB61A1"/>
    <w:rsid w:val="00DB665A"/>
    <w:rsid w:val="00DB7467"/>
    <w:rsid w:val="00DB74F2"/>
    <w:rsid w:val="00DB7732"/>
    <w:rsid w:val="00DC1BD5"/>
    <w:rsid w:val="00DC1C9A"/>
    <w:rsid w:val="00DC1E9B"/>
    <w:rsid w:val="00DC2420"/>
    <w:rsid w:val="00DC2CA0"/>
    <w:rsid w:val="00DC2D80"/>
    <w:rsid w:val="00DC41F2"/>
    <w:rsid w:val="00DC517B"/>
    <w:rsid w:val="00DC632F"/>
    <w:rsid w:val="00DC6507"/>
    <w:rsid w:val="00DC6B5B"/>
    <w:rsid w:val="00DC7327"/>
    <w:rsid w:val="00DC7CD4"/>
    <w:rsid w:val="00DD0750"/>
    <w:rsid w:val="00DD0F6C"/>
    <w:rsid w:val="00DD1145"/>
    <w:rsid w:val="00DD192E"/>
    <w:rsid w:val="00DD2381"/>
    <w:rsid w:val="00DD3050"/>
    <w:rsid w:val="00DD31CA"/>
    <w:rsid w:val="00DD341C"/>
    <w:rsid w:val="00DD3537"/>
    <w:rsid w:val="00DD36BA"/>
    <w:rsid w:val="00DD37C8"/>
    <w:rsid w:val="00DD3F59"/>
    <w:rsid w:val="00DD4CCF"/>
    <w:rsid w:val="00DD4E0D"/>
    <w:rsid w:val="00DD509B"/>
    <w:rsid w:val="00DD5822"/>
    <w:rsid w:val="00DD6DB9"/>
    <w:rsid w:val="00DD7E96"/>
    <w:rsid w:val="00DE1AA8"/>
    <w:rsid w:val="00DE2331"/>
    <w:rsid w:val="00DE279F"/>
    <w:rsid w:val="00DE2857"/>
    <w:rsid w:val="00DE2C8F"/>
    <w:rsid w:val="00DE3726"/>
    <w:rsid w:val="00DE3978"/>
    <w:rsid w:val="00DE3C1E"/>
    <w:rsid w:val="00DE4405"/>
    <w:rsid w:val="00DE45E7"/>
    <w:rsid w:val="00DE498C"/>
    <w:rsid w:val="00DE4ACF"/>
    <w:rsid w:val="00DE5033"/>
    <w:rsid w:val="00DE503E"/>
    <w:rsid w:val="00DE6BF9"/>
    <w:rsid w:val="00DE702C"/>
    <w:rsid w:val="00DE7BAB"/>
    <w:rsid w:val="00DE7F34"/>
    <w:rsid w:val="00DE7FEB"/>
    <w:rsid w:val="00DF01F6"/>
    <w:rsid w:val="00DF0991"/>
    <w:rsid w:val="00DF0CF1"/>
    <w:rsid w:val="00DF1C38"/>
    <w:rsid w:val="00DF1E0D"/>
    <w:rsid w:val="00DF1E55"/>
    <w:rsid w:val="00DF2383"/>
    <w:rsid w:val="00DF30E4"/>
    <w:rsid w:val="00DF31A1"/>
    <w:rsid w:val="00DF4548"/>
    <w:rsid w:val="00DF4721"/>
    <w:rsid w:val="00DF4A32"/>
    <w:rsid w:val="00DF4B21"/>
    <w:rsid w:val="00DF504A"/>
    <w:rsid w:val="00DF5829"/>
    <w:rsid w:val="00DF707E"/>
    <w:rsid w:val="00DF73F6"/>
    <w:rsid w:val="00DF78EA"/>
    <w:rsid w:val="00DF793F"/>
    <w:rsid w:val="00E00053"/>
    <w:rsid w:val="00E00521"/>
    <w:rsid w:val="00E008DD"/>
    <w:rsid w:val="00E00BFF"/>
    <w:rsid w:val="00E01AB0"/>
    <w:rsid w:val="00E02BCA"/>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68E"/>
    <w:rsid w:val="00E12E86"/>
    <w:rsid w:val="00E13199"/>
    <w:rsid w:val="00E13408"/>
    <w:rsid w:val="00E14896"/>
    <w:rsid w:val="00E162BB"/>
    <w:rsid w:val="00E16FBB"/>
    <w:rsid w:val="00E174E2"/>
    <w:rsid w:val="00E21312"/>
    <w:rsid w:val="00E2177D"/>
    <w:rsid w:val="00E22ED5"/>
    <w:rsid w:val="00E23086"/>
    <w:rsid w:val="00E2333D"/>
    <w:rsid w:val="00E233D2"/>
    <w:rsid w:val="00E2461B"/>
    <w:rsid w:val="00E24BDC"/>
    <w:rsid w:val="00E25296"/>
    <w:rsid w:val="00E25C21"/>
    <w:rsid w:val="00E2616C"/>
    <w:rsid w:val="00E2653B"/>
    <w:rsid w:val="00E26589"/>
    <w:rsid w:val="00E26CA7"/>
    <w:rsid w:val="00E27198"/>
    <w:rsid w:val="00E27B69"/>
    <w:rsid w:val="00E301CF"/>
    <w:rsid w:val="00E30533"/>
    <w:rsid w:val="00E3058B"/>
    <w:rsid w:val="00E3066D"/>
    <w:rsid w:val="00E3319C"/>
    <w:rsid w:val="00E33C8C"/>
    <w:rsid w:val="00E34FC7"/>
    <w:rsid w:val="00E351B7"/>
    <w:rsid w:val="00E355A7"/>
    <w:rsid w:val="00E36219"/>
    <w:rsid w:val="00E366FB"/>
    <w:rsid w:val="00E36A2A"/>
    <w:rsid w:val="00E37978"/>
    <w:rsid w:val="00E408F5"/>
    <w:rsid w:val="00E4191F"/>
    <w:rsid w:val="00E41CFB"/>
    <w:rsid w:val="00E4236C"/>
    <w:rsid w:val="00E42B51"/>
    <w:rsid w:val="00E42DBF"/>
    <w:rsid w:val="00E436A1"/>
    <w:rsid w:val="00E43DF5"/>
    <w:rsid w:val="00E444C0"/>
    <w:rsid w:val="00E4598E"/>
    <w:rsid w:val="00E469BA"/>
    <w:rsid w:val="00E46E0D"/>
    <w:rsid w:val="00E4700A"/>
    <w:rsid w:val="00E47CEC"/>
    <w:rsid w:val="00E50012"/>
    <w:rsid w:val="00E505E3"/>
    <w:rsid w:val="00E507E4"/>
    <w:rsid w:val="00E508E6"/>
    <w:rsid w:val="00E50A14"/>
    <w:rsid w:val="00E5178C"/>
    <w:rsid w:val="00E518B1"/>
    <w:rsid w:val="00E520E4"/>
    <w:rsid w:val="00E5301D"/>
    <w:rsid w:val="00E55620"/>
    <w:rsid w:val="00E55E23"/>
    <w:rsid w:val="00E5728D"/>
    <w:rsid w:val="00E60DE4"/>
    <w:rsid w:val="00E61DB5"/>
    <w:rsid w:val="00E6324B"/>
    <w:rsid w:val="00E636FE"/>
    <w:rsid w:val="00E63CB5"/>
    <w:rsid w:val="00E640FC"/>
    <w:rsid w:val="00E64841"/>
    <w:rsid w:val="00E65A0F"/>
    <w:rsid w:val="00E65B0B"/>
    <w:rsid w:val="00E65E76"/>
    <w:rsid w:val="00E66027"/>
    <w:rsid w:val="00E66070"/>
    <w:rsid w:val="00E66890"/>
    <w:rsid w:val="00E67284"/>
    <w:rsid w:val="00E677FB"/>
    <w:rsid w:val="00E716F7"/>
    <w:rsid w:val="00E72D3C"/>
    <w:rsid w:val="00E72E26"/>
    <w:rsid w:val="00E73FA8"/>
    <w:rsid w:val="00E76022"/>
    <w:rsid w:val="00E76403"/>
    <w:rsid w:val="00E76ACB"/>
    <w:rsid w:val="00E76B79"/>
    <w:rsid w:val="00E775FE"/>
    <w:rsid w:val="00E77EEA"/>
    <w:rsid w:val="00E77FFC"/>
    <w:rsid w:val="00E802F5"/>
    <w:rsid w:val="00E80597"/>
    <w:rsid w:val="00E80646"/>
    <w:rsid w:val="00E815CD"/>
    <w:rsid w:val="00E81C3A"/>
    <w:rsid w:val="00E81E05"/>
    <w:rsid w:val="00E826AA"/>
    <w:rsid w:val="00E82982"/>
    <w:rsid w:val="00E82B2C"/>
    <w:rsid w:val="00E84051"/>
    <w:rsid w:val="00E85222"/>
    <w:rsid w:val="00E8523F"/>
    <w:rsid w:val="00E859C7"/>
    <w:rsid w:val="00E8617F"/>
    <w:rsid w:val="00E86D2D"/>
    <w:rsid w:val="00E86D76"/>
    <w:rsid w:val="00E87246"/>
    <w:rsid w:val="00E87505"/>
    <w:rsid w:val="00E875DC"/>
    <w:rsid w:val="00E87E26"/>
    <w:rsid w:val="00E902F0"/>
    <w:rsid w:val="00E90471"/>
    <w:rsid w:val="00E90E58"/>
    <w:rsid w:val="00E910DA"/>
    <w:rsid w:val="00E91391"/>
    <w:rsid w:val="00E914DE"/>
    <w:rsid w:val="00E9227D"/>
    <w:rsid w:val="00E924E5"/>
    <w:rsid w:val="00E94366"/>
    <w:rsid w:val="00E944EF"/>
    <w:rsid w:val="00E945EA"/>
    <w:rsid w:val="00E94AD4"/>
    <w:rsid w:val="00E957C0"/>
    <w:rsid w:val="00E967CA"/>
    <w:rsid w:val="00E97057"/>
    <w:rsid w:val="00E97169"/>
    <w:rsid w:val="00E97372"/>
    <w:rsid w:val="00E97B6E"/>
    <w:rsid w:val="00EA0321"/>
    <w:rsid w:val="00EA1175"/>
    <w:rsid w:val="00EA23E0"/>
    <w:rsid w:val="00EA2868"/>
    <w:rsid w:val="00EA2A0A"/>
    <w:rsid w:val="00EA2E09"/>
    <w:rsid w:val="00EA450F"/>
    <w:rsid w:val="00EA4DC8"/>
    <w:rsid w:val="00EA4F88"/>
    <w:rsid w:val="00EA5027"/>
    <w:rsid w:val="00EA6B05"/>
    <w:rsid w:val="00EA7BBE"/>
    <w:rsid w:val="00EB0280"/>
    <w:rsid w:val="00EB0E7C"/>
    <w:rsid w:val="00EB2372"/>
    <w:rsid w:val="00EB33BB"/>
    <w:rsid w:val="00EB37D9"/>
    <w:rsid w:val="00EB3957"/>
    <w:rsid w:val="00EB4307"/>
    <w:rsid w:val="00EB4913"/>
    <w:rsid w:val="00EB4E10"/>
    <w:rsid w:val="00EB5703"/>
    <w:rsid w:val="00EB688E"/>
    <w:rsid w:val="00EB6D89"/>
    <w:rsid w:val="00EB702F"/>
    <w:rsid w:val="00EB7370"/>
    <w:rsid w:val="00EB7A00"/>
    <w:rsid w:val="00EC0456"/>
    <w:rsid w:val="00EC0CAF"/>
    <w:rsid w:val="00EC1194"/>
    <w:rsid w:val="00EC1EE2"/>
    <w:rsid w:val="00EC211D"/>
    <w:rsid w:val="00EC3129"/>
    <w:rsid w:val="00EC451B"/>
    <w:rsid w:val="00EC46C6"/>
    <w:rsid w:val="00EC4995"/>
    <w:rsid w:val="00EC4B72"/>
    <w:rsid w:val="00EC4DFB"/>
    <w:rsid w:val="00EC4F1D"/>
    <w:rsid w:val="00EC532B"/>
    <w:rsid w:val="00EC689E"/>
    <w:rsid w:val="00EC707C"/>
    <w:rsid w:val="00EC74CE"/>
    <w:rsid w:val="00ED0C1A"/>
    <w:rsid w:val="00ED138E"/>
    <w:rsid w:val="00ED138F"/>
    <w:rsid w:val="00ED1A40"/>
    <w:rsid w:val="00ED225D"/>
    <w:rsid w:val="00ED29F3"/>
    <w:rsid w:val="00ED2C0C"/>
    <w:rsid w:val="00ED3192"/>
    <w:rsid w:val="00ED328D"/>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05A9"/>
    <w:rsid w:val="00EE1264"/>
    <w:rsid w:val="00EE1EDC"/>
    <w:rsid w:val="00EE204A"/>
    <w:rsid w:val="00EE254A"/>
    <w:rsid w:val="00EE3077"/>
    <w:rsid w:val="00EE3817"/>
    <w:rsid w:val="00EE44F6"/>
    <w:rsid w:val="00EE45E8"/>
    <w:rsid w:val="00EE482B"/>
    <w:rsid w:val="00EE4E4C"/>
    <w:rsid w:val="00EE50A6"/>
    <w:rsid w:val="00EE55AD"/>
    <w:rsid w:val="00EE5AF4"/>
    <w:rsid w:val="00EE5C62"/>
    <w:rsid w:val="00EE629F"/>
    <w:rsid w:val="00EF1006"/>
    <w:rsid w:val="00EF129D"/>
    <w:rsid w:val="00EF167C"/>
    <w:rsid w:val="00EF198C"/>
    <w:rsid w:val="00EF1B19"/>
    <w:rsid w:val="00EF265A"/>
    <w:rsid w:val="00EF2B78"/>
    <w:rsid w:val="00EF32B6"/>
    <w:rsid w:val="00EF32CB"/>
    <w:rsid w:val="00EF3A05"/>
    <w:rsid w:val="00EF4C2A"/>
    <w:rsid w:val="00EF5F8B"/>
    <w:rsid w:val="00EF73D0"/>
    <w:rsid w:val="00EF74C9"/>
    <w:rsid w:val="00EF79D3"/>
    <w:rsid w:val="00EF7AC5"/>
    <w:rsid w:val="00EF7B15"/>
    <w:rsid w:val="00F00C0A"/>
    <w:rsid w:val="00F0136B"/>
    <w:rsid w:val="00F01873"/>
    <w:rsid w:val="00F02217"/>
    <w:rsid w:val="00F02582"/>
    <w:rsid w:val="00F02C7A"/>
    <w:rsid w:val="00F0308A"/>
    <w:rsid w:val="00F0396C"/>
    <w:rsid w:val="00F03B01"/>
    <w:rsid w:val="00F0490A"/>
    <w:rsid w:val="00F0512D"/>
    <w:rsid w:val="00F06047"/>
    <w:rsid w:val="00F06E3D"/>
    <w:rsid w:val="00F06EA9"/>
    <w:rsid w:val="00F079FC"/>
    <w:rsid w:val="00F07C12"/>
    <w:rsid w:val="00F07F1C"/>
    <w:rsid w:val="00F11395"/>
    <w:rsid w:val="00F1210A"/>
    <w:rsid w:val="00F12754"/>
    <w:rsid w:val="00F1282A"/>
    <w:rsid w:val="00F12CCB"/>
    <w:rsid w:val="00F1313B"/>
    <w:rsid w:val="00F13C33"/>
    <w:rsid w:val="00F13D96"/>
    <w:rsid w:val="00F145BD"/>
    <w:rsid w:val="00F14B1E"/>
    <w:rsid w:val="00F14DF1"/>
    <w:rsid w:val="00F151B2"/>
    <w:rsid w:val="00F15521"/>
    <w:rsid w:val="00F156B4"/>
    <w:rsid w:val="00F16796"/>
    <w:rsid w:val="00F16BFD"/>
    <w:rsid w:val="00F16FFA"/>
    <w:rsid w:val="00F170AF"/>
    <w:rsid w:val="00F20348"/>
    <w:rsid w:val="00F208B9"/>
    <w:rsid w:val="00F20908"/>
    <w:rsid w:val="00F21A86"/>
    <w:rsid w:val="00F22C05"/>
    <w:rsid w:val="00F22D51"/>
    <w:rsid w:val="00F22DD1"/>
    <w:rsid w:val="00F231D7"/>
    <w:rsid w:val="00F232C1"/>
    <w:rsid w:val="00F23451"/>
    <w:rsid w:val="00F23A68"/>
    <w:rsid w:val="00F23C45"/>
    <w:rsid w:val="00F25A96"/>
    <w:rsid w:val="00F25F67"/>
    <w:rsid w:val="00F265FD"/>
    <w:rsid w:val="00F26F15"/>
    <w:rsid w:val="00F271D7"/>
    <w:rsid w:val="00F27A30"/>
    <w:rsid w:val="00F27BE3"/>
    <w:rsid w:val="00F301F3"/>
    <w:rsid w:val="00F30590"/>
    <w:rsid w:val="00F3068D"/>
    <w:rsid w:val="00F3078C"/>
    <w:rsid w:val="00F3087C"/>
    <w:rsid w:val="00F3142C"/>
    <w:rsid w:val="00F3195D"/>
    <w:rsid w:val="00F31A20"/>
    <w:rsid w:val="00F31E51"/>
    <w:rsid w:val="00F331C9"/>
    <w:rsid w:val="00F333D7"/>
    <w:rsid w:val="00F3412C"/>
    <w:rsid w:val="00F34179"/>
    <w:rsid w:val="00F3518A"/>
    <w:rsid w:val="00F3573A"/>
    <w:rsid w:val="00F359E7"/>
    <w:rsid w:val="00F35C45"/>
    <w:rsid w:val="00F36919"/>
    <w:rsid w:val="00F36C3C"/>
    <w:rsid w:val="00F402DE"/>
    <w:rsid w:val="00F402E6"/>
    <w:rsid w:val="00F40A7A"/>
    <w:rsid w:val="00F40BF7"/>
    <w:rsid w:val="00F4104A"/>
    <w:rsid w:val="00F41B28"/>
    <w:rsid w:val="00F41CFF"/>
    <w:rsid w:val="00F425EC"/>
    <w:rsid w:val="00F44C84"/>
    <w:rsid w:val="00F44F1A"/>
    <w:rsid w:val="00F454D5"/>
    <w:rsid w:val="00F46D9F"/>
    <w:rsid w:val="00F500EA"/>
    <w:rsid w:val="00F50933"/>
    <w:rsid w:val="00F50EA3"/>
    <w:rsid w:val="00F514C5"/>
    <w:rsid w:val="00F51BB9"/>
    <w:rsid w:val="00F5308B"/>
    <w:rsid w:val="00F55478"/>
    <w:rsid w:val="00F56675"/>
    <w:rsid w:val="00F56AE4"/>
    <w:rsid w:val="00F56C03"/>
    <w:rsid w:val="00F5757E"/>
    <w:rsid w:val="00F576FA"/>
    <w:rsid w:val="00F576FB"/>
    <w:rsid w:val="00F602B4"/>
    <w:rsid w:val="00F613B8"/>
    <w:rsid w:val="00F61677"/>
    <w:rsid w:val="00F61921"/>
    <w:rsid w:val="00F61974"/>
    <w:rsid w:val="00F622DC"/>
    <w:rsid w:val="00F6498E"/>
    <w:rsid w:val="00F64BE2"/>
    <w:rsid w:val="00F65FB1"/>
    <w:rsid w:val="00F6612D"/>
    <w:rsid w:val="00F667F9"/>
    <w:rsid w:val="00F66AB2"/>
    <w:rsid w:val="00F66BBE"/>
    <w:rsid w:val="00F673FA"/>
    <w:rsid w:val="00F70E39"/>
    <w:rsid w:val="00F7104F"/>
    <w:rsid w:val="00F713B3"/>
    <w:rsid w:val="00F717F7"/>
    <w:rsid w:val="00F73442"/>
    <w:rsid w:val="00F73C23"/>
    <w:rsid w:val="00F74B78"/>
    <w:rsid w:val="00F76E40"/>
    <w:rsid w:val="00F77257"/>
    <w:rsid w:val="00F7798C"/>
    <w:rsid w:val="00F77E4C"/>
    <w:rsid w:val="00F80683"/>
    <w:rsid w:val="00F811B7"/>
    <w:rsid w:val="00F834AA"/>
    <w:rsid w:val="00F83F28"/>
    <w:rsid w:val="00F83F71"/>
    <w:rsid w:val="00F840F9"/>
    <w:rsid w:val="00F843DE"/>
    <w:rsid w:val="00F848DF"/>
    <w:rsid w:val="00F852A6"/>
    <w:rsid w:val="00F85350"/>
    <w:rsid w:val="00F85669"/>
    <w:rsid w:val="00F85970"/>
    <w:rsid w:val="00F85C8E"/>
    <w:rsid w:val="00F861BF"/>
    <w:rsid w:val="00F862E9"/>
    <w:rsid w:val="00F8676F"/>
    <w:rsid w:val="00F86F43"/>
    <w:rsid w:val="00F872A3"/>
    <w:rsid w:val="00F874E4"/>
    <w:rsid w:val="00F8760D"/>
    <w:rsid w:val="00F87DDC"/>
    <w:rsid w:val="00F907F8"/>
    <w:rsid w:val="00F90C2D"/>
    <w:rsid w:val="00F9105A"/>
    <w:rsid w:val="00F9157E"/>
    <w:rsid w:val="00F91B24"/>
    <w:rsid w:val="00F91C8A"/>
    <w:rsid w:val="00F9210E"/>
    <w:rsid w:val="00F9287F"/>
    <w:rsid w:val="00F92B68"/>
    <w:rsid w:val="00F93169"/>
    <w:rsid w:val="00F94361"/>
    <w:rsid w:val="00F945C0"/>
    <w:rsid w:val="00F94692"/>
    <w:rsid w:val="00F95285"/>
    <w:rsid w:val="00F961E6"/>
    <w:rsid w:val="00F96E09"/>
    <w:rsid w:val="00F9733A"/>
    <w:rsid w:val="00F97A64"/>
    <w:rsid w:val="00FA0FB9"/>
    <w:rsid w:val="00FA14E6"/>
    <w:rsid w:val="00FA1DB2"/>
    <w:rsid w:val="00FA1F8C"/>
    <w:rsid w:val="00FA2CA9"/>
    <w:rsid w:val="00FA2E89"/>
    <w:rsid w:val="00FA37A0"/>
    <w:rsid w:val="00FA4013"/>
    <w:rsid w:val="00FA4F00"/>
    <w:rsid w:val="00FA55BE"/>
    <w:rsid w:val="00FA5963"/>
    <w:rsid w:val="00FA5DC8"/>
    <w:rsid w:val="00FA7FB2"/>
    <w:rsid w:val="00FB0567"/>
    <w:rsid w:val="00FB0669"/>
    <w:rsid w:val="00FB0928"/>
    <w:rsid w:val="00FB1276"/>
    <w:rsid w:val="00FB1CF9"/>
    <w:rsid w:val="00FB29C6"/>
    <w:rsid w:val="00FB2E2C"/>
    <w:rsid w:val="00FB3CC2"/>
    <w:rsid w:val="00FB4A1D"/>
    <w:rsid w:val="00FB5873"/>
    <w:rsid w:val="00FB5CA7"/>
    <w:rsid w:val="00FB5EDB"/>
    <w:rsid w:val="00FB67D6"/>
    <w:rsid w:val="00FB6DAB"/>
    <w:rsid w:val="00FB7C75"/>
    <w:rsid w:val="00FB7CD3"/>
    <w:rsid w:val="00FC0BF1"/>
    <w:rsid w:val="00FC0FC8"/>
    <w:rsid w:val="00FC2608"/>
    <w:rsid w:val="00FC3465"/>
    <w:rsid w:val="00FC3542"/>
    <w:rsid w:val="00FC4490"/>
    <w:rsid w:val="00FC4802"/>
    <w:rsid w:val="00FC50D5"/>
    <w:rsid w:val="00FC522D"/>
    <w:rsid w:val="00FC54CB"/>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909"/>
    <w:rsid w:val="00FD59D4"/>
    <w:rsid w:val="00FD5AD3"/>
    <w:rsid w:val="00FD6275"/>
    <w:rsid w:val="00FD655C"/>
    <w:rsid w:val="00FD683B"/>
    <w:rsid w:val="00FD778E"/>
    <w:rsid w:val="00FE0BAD"/>
    <w:rsid w:val="00FE1367"/>
    <w:rsid w:val="00FE1B18"/>
    <w:rsid w:val="00FE2396"/>
    <w:rsid w:val="00FE2AF5"/>
    <w:rsid w:val="00FE3B50"/>
    <w:rsid w:val="00FE3EEE"/>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DF4"/>
    <w:rsid w:val="00FF0E1D"/>
    <w:rsid w:val="00FF26D4"/>
    <w:rsid w:val="00FF3998"/>
    <w:rsid w:val="00FF4C28"/>
    <w:rsid w:val="00FF5F43"/>
    <w:rsid w:val="00FF6435"/>
    <w:rsid w:val="00FF7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82F39E"/>
  <w15:docId w15:val="{87BEE3ED-2447-4315-9975-15A708F3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B4D5D"/>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2"/>
    <w:qFormat/>
    <w:rsid w:val="00EF74C9"/>
    <w:pPr>
      <w:keepNext/>
      <w:spacing w:before="240" w:after="60"/>
      <w:outlineLvl w:val="0"/>
    </w:pPr>
    <w:rPr>
      <w:rFonts w:ascii="Arial" w:hAnsi="Arial" w:cs="Arial"/>
      <w:b/>
      <w:bCs/>
      <w:kern w:val="32"/>
      <w:sz w:val="32"/>
      <w:szCs w:val="32"/>
    </w:rPr>
  </w:style>
  <w:style w:type="paragraph" w:styleId="2">
    <w:name w:val="heading 2"/>
    <w:basedOn w:val="a1"/>
    <w:next w:val="a1"/>
    <w:link w:val="20"/>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
    <w:name w:val="heading 3"/>
    <w:basedOn w:val="a1"/>
    <w:next w:val="a1"/>
    <w:link w:val="30"/>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
    <w:name w:val="heading 4"/>
    <w:basedOn w:val="a1"/>
    <w:next w:val="a1"/>
    <w:link w:val="40"/>
    <w:uiPriority w:val="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basedOn w:val="a1"/>
    <w:next w:val="a1"/>
    <w:link w:val="50"/>
    <w:uiPriority w:val="9"/>
    <w:qFormat/>
    <w:rsid w:val="00EF74C9"/>
    <w:pPr>
      <w:keepNext/>
      <w:ind w:firstLine="5940"/>
      <w:outlineLvl w:val="4"/>
    </w:pPr>
    <w:rPr>
      <w:caps/>
      <w:sz w:val="28"/>
      <w:szCs w:val="28"/>
    </w:rPr>
  </w:style>
  <w:style w:type="paragraph" w:styleId="60">
    <w:name w:val="heading 6"/>
    <w:basedOn w:val="a1"/>
    <w:next w:val="a1"/>
    <w:link w:val="61"/>
    <w:uiPriority w:val="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1"/>
    <w:next w:val="a1"/>
    <w:link w:val="70"/>
    <w:uiPriority w:val="9"/>
    <w:qFormat/>
    <w:rsid w:val="00EF74C9"/>
    <w:pPr>
      <w:spacing w:before="240" w:after="60"/>
      <w:outlineLvl w:val="6"/>
    </w:pPr>
  </w:style>
  <w:style w:type="paragraph" w:styleId="8">
    <w:name w:val="heading 8"/>
    <w:basedOn w:val="a1"/>
    <w:next w:val="a1"/>
    <w:link w:val="80"/>
    <w:uiPriority w:val="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1"/>
    <w:next w:val="a1"/>
    <w:link w:val="90"/>
    <w:uiPriority w:val="9"/>
    <w:semiHidden/>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basedOn w:val="a2"/>
    <w:link w:val="11"/>
    <w:rsid w:val="00EF74C9"/>
    <w:rPr>
      <w:rFonts w:ascii="Arial" w:eastAsia="Times New Roman" w:hAnsi="Arial" w:cs="Arial"/>
      <w:b/>
      <w:bCs/>
      <w:kern w:val="32"/>
      <w:sz w:val="32"/>
      <w:szCs w:val="32"/>
      <w:lang w:eastAsia="ru-RU"/>
    </w:rPr>
  </w:style>
  <w:style w:type="character" w:customStyle="1" w:styleId="20">
    <w:name w:val="Заголовок 2 Знак"/>
    <w:basedOn w:val="a2"/>
    <w:link w:val="2"/>
    <w:rsid w:val="00EF74C9"/>
    <w:rPr>
      <w:rFonts w:ascii="Arial" w:eastAsia="Times New Roman" w:hAnsi="Arial" w:cs="Arial"/>
      <w:b/>
      <w:bCs/>
      <w:i/>
      <w:iCs/>
      <w:sz w:val="28"/>
      <w:szCs w:val="28"/>
      <w:lang w:eastAsia="ru-RU"/>
    </w:rPr>
  </w:style>
  <w:style w:type="character" w:customStyle="1" w:styleId="30">
    <w:name w:val="Заголовок 3 Знак"/>
    <w:basedOn w:val="a2"/>
    <w:link w:val="3"/>
    <w:rsid w:val="00EF74C9"/>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2"/>
    <w:link w:val="5"/>
    <w:uiPriority w:val="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2"/>
    <w:link w:val="60"/>
    <w:uiPriority w:val="9"/>
    <w:rsid w:val="00EF74C9"/>
    <w:rPr>
      <w:rFonts w:ascii="Times New Roman" w:eastAsia="Times New Roman" w:hAnsi="Times New Roman" w:cs="Times New Roman"/>
      <w:b/>
      <w:bCs/>
      <w:lang w:eastAsia="ru-RU"/>
    </w:rPr>
  </w:style>
  <w:style w:type="character" w:customStyle="1" w:styleId="70">
    <w:name w:val="Заголовок 7 Знак"/>
    <w:basedOn w:val="a2"/>
    <w:link w:val="7"/>
    <w:uiPriority w:val="9"/>
    <w:rsid w:val="00EF74C9"/>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rsid w:val="00EF74C9"/>
    <w:rPr>
      <w:rFonts w:ascii="Times New Roman" w:eastAsia="Times New Roman" w:hAnsi="Times New Roman" w:cs="Times New Roman"/>
      <w:b/>
      <w:bCs/>
      <w:sz w:val="28"/>
      <w:szCs w:val="28"/>
      <w:lang w:eastAsia="ru-RU"/>
    </w:rPr>
  </w:style>
  <w:style w:type="paragraph" w:customStyle="1" w:styleId="ConsPlusTitle">
    <w:name w:val="ConsPlusTitle"/>
    <w:uiPriority w:val="99"/>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6"/>
    <w:uiPriority w:val="34"/>
    <w:qFormat/>
    <w:rsid w:val="00C47760"/>
    <w:pPr>
      <w:ind w:left="720"/>
      <w:contextualSpacing/>
    </w:pPr>
  </w:style>
  <w:style w:type="character" w:customStyle="1" w:styleId="a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C6337A"/>
    <w:rPr>
      <w:rFonts w:ascii="Times New Roman" w:eastAsia="Times New Roman" w:hAnsi="Times New Roman" w:cs="Times New Roman"/>
      <w:sz w:val="24"/>
      <w:szCs w:val="24"/>
      <w:lang w:eastAsia="ru-RU"/>
    </w:rPr>
  </w:style>
  <w:style w:type="paragraph" w:styleId="a7">
    <w:name w:val="Body Text Indent"/>
    <w:basedOn w:val="a1"/>
    <w:link w:val="a8"/>
    <w:uiPriority w:val="99"/>
    <w:rsid w:val="00EF74C9"/>
    <w:pPr>
      <w:widowControl w:val="0"/>
      <w:autoSpaceDE w:val="0"/>
      <w:autoSpaceDN w:val="0"/>
      <w:adjustRightInd w:val="0"/>
      <w:spacing w:after="120" w:line="360" w:lineRule="auto"/>
      <w:ind w:left="283" w:firstLine="720"/>
      <w:jc w:val="both"/>
    </w:pPr>
  </w:style>
  <w:style w:type="character" w:customStyle="1" w:styleId="a8">
    <w:name w:val="Основной текст с отступом Знак"/>
    <w:basedOn w:val="a2"/>
    <w:link w:val="a7"/>
    <w:uiPriority w:val="99"/>
    <w:rsid w:val="00EF74C9"/>
    <w:rPr>
      <w:rFonts w:ascii="Times New Roman" w:eastAsia="Times New Roman" w:hAnsi="Times New Roman" w:cs="Times New Roman"/>
      <w:sz w:val="24"/>
      <w:szCs w:val="24"/>
      <w:lang w:eastAsia="ru-RU"/>
    </w:rPr>
  </w:style>
  <w:style w:type="paragraph" w:styleId="31">
    <w:name w:val="Body Text Indent 3"/>
    <w:basedOn w:val="a1"/>
    <w:link w:val="32"/>
    <w:uiPriority w:val="99"/>
    <w:rsid w:val="00EF74C9"/>
    <w:pPr>
      <w:widowControl w:val="0"/>
      <w:autoSpaceDE w:val="0"/>
      <w:autoSpaceDN w:val="0"/>
      <w:adjustRightInd w:val="0"/>
      <w:spacing w:line="360" w:lineRule="auto"/>
      <w:ind w:firstLine="720"/>
      <w:jc w:val="both"/>
    </w:pPr>
    <w:rPr>
      <w:sz w:val="28"/>
      <w:szCs w:val="28"/>
    </w:rPr>
  </w:style>
  <w:style w:type="character" w:customStyle="1" w:styleId="32">
    <w:name w:val="Основной текст с отступом 3 Знак"/>
    <w:basedOn w:val="a2"/>
    <w:link w:val="31"/>
    <w:uiPriority w:val="99"/>
    <w:rsid w:val="00EF74C9"/>
    <w:rPr>
      <w:rFonts w:ascii="Times New Roman" w:eastAsia="Times New Roman" w:hAnsi="Times New Roman" w:cs="Times New Roman"/>
      <w:sz w:val="28"/>
      <w:szCs w:val="28"/>
      <w:lang w:eastAsia="ru-RU"/>
    </w:rPr>
  </w:style>
  <w:style w:type="paragraph" w:styleId="a9">
    <w:name w:val="Body Text"/>
    <w:aliases w:val="Список 1,Body Text Char"/>
    <w:basedOn w:val="a1"/>
    <w:link w:val="13"/>
    <w:qFormat/>
    <w:rsid w:val="00EF74C9"/>
    <w:pPr>
      <w:widowControl w:val="0"/>
      <w:autoSpaceDE w:val="0"/>
      <w:autoSpaceDN w:val="0"/>
      <w:adjustRightInd w:val="0"/>
      <w:jc w:val="both"/>
    </w:pPr>
    <w:rPr>
      <w:color w:val="000000"/>
      <w:sz w:val="28"/>
      <w:szCs w:val="28"/>
    </w:rPr>
  </w:style>
  <w:style w:type="character" w:customStyle="1" w:styleId="13">
    <w:name w:val="Основной текст Знак1"/>
    <w:aliases w:val="Список 1 Знак1,Body Text Char Знак1"/>
    <w:link w:val="a9"/>
    <w:rsid w:val="00EF74C9"/>
    <w:rPr>
      <w:rFonts w:ascii="Times New Roman" w:eastAsia="Times New Roman" w:hAnsi="Times New Roman" w:cs="Times New Roman"/>
      <w:color w:val="000000"/>
      <w:sz w:val="28"/>
      <w:szCs w:val="28"/>
    </w:rPr>
  </w:style>
  <w:style w:type="character" w:customStyle="1" w:styleId="aa">
    <w:name w:val="Основной текст Знак"/>
    <w:aliases w:val="Список 1 Знак,Body Text Char Знак"/>
    <w:basedOn w:val="a2"/>
    <w:rsid w:val="00EF74C9"/>
    <w:rPr>
      <w:rFonts w:ascii="Times New Roman" w:eastAsia="Times New Roman" w:hAnsi="Times New Roman" w:cs="Times New Roman"/>
      <w:sz w:val="24"/>
      <w:szCs w:val="24"/>
      <w:lang w:eastAsia="ru-RU"/>
    </w:rPr>
  </w:style>
  <w:style w:type="paragraph" w:customStyle="1" w:styleId="14">
    <w:name w:val="Обычный1"/>
    <w:uiPriority w:val="99"/>
    <w:rsid w:val="00EF74C9"/>
    <w:pPr>
      <w:widowControl w:val="0"/>
      <w:spacing w:after="0" w:line="240" w:lineRule="auto"/>
      <w:ind w:left="120" w:firstLine="560"/>
    </w:pPr>
    <w:rPr>
      <w:rFonts w:ascii="Arial" w:eastAsia="Times New Roman" w:hAnsi="Arial" w:cs="Times New Roman"/>
      <w:szCs w:val="20"/>
      <w:lang w:eastAsia="ru-RU"/>
    </w:rPr>
  </w:style>
  <w:style w:type="paragraph" w:styleId="33">
    <w:name w:val="Body Text 3"/>
    <w:basedOn w:val="a1"/>
    <w:link w:val="34"/>
    <w:uiPriority w:val="99"/>
    <w:rsid w:val="00EF74C9"/>
    <w:pPr>
      <w:spacing w:after="120"/>
    </w:pPr>
    <w:rPr>
      <w:sz w:val="16"/>
      <w:szCs w:val="16"/>
    </w:rPr>
  </w:style>
  <w:style w:type="character" w:customStyle="1" w:styleId="34">
    <w:name w:val="Основной текст 3 Знак"/>
    <w:basedOn w:val="a2"/>
    <w:link w:val="33"/>
    <w:uiPriority w:val="99"/>
    <w:rsid w:val="00EF74C9"/>
    <w:rPr>
      <w:rFonts w:ascii="Times New Roman" w:eastAsia="Times New Roman" w:hAnsi="Times New Roman" w:cs="Times New Roman"/>
      <w:sz w:val="16"/>
      <w:szCs w:val="16"/>
      <w:lang w:eastAsia="ru-RU"/>
    </w:rPr>
  </w:style>
  <w:style w:type="paragraph" w:styleId="ab">
    <w:name w:val="Title"/>
    <w:basedOn w:val="a1"/>
    <w:link w:val="ac"/>
    <w:uiPriority w:val="10"/>
    <w:qFormat/>
    <w:rsid w:val="00EF74C9"/>
    <w:pPr>
      <w:jc w:val="center"/>
    </w:pPr>
    <w:rPr>
      <w:sz w:val="28"/>
      <w:szCs w:val="20"/>
    </w:rPr>
  </w:style>
  <w:style w:type="character" w:customStyle="1" w:styleId="ac">
    <w:name w:val="Заголовок Знак"/>
    <w:basedOn w:val="a2"/>
    <w:link w:val="ab"/>
    <w:uiPriority w:val="10"/>
    <w:rsid w:val="00EF74C9"/>
    <w:rPr>
      <w:rFonts w:ascii="Times New Roman" w:eastAsia="Times New Roman" w:hAnsi="Times New Roman" w:cs="Times New Roman"/>
      <w:sz w:val="28"/>
      <w:szCs w:val="20"/>
      <w:lang w:eastAsia="ru-RU"/>
    </w:rPr>
  </w:style>
  <w:style w:type="paragraph" w:styleId="ad">
    <w:name w:val="header"/>
    <w:aliases w:val="Знак1"/>
    <w:basedOn w:val="a1"/>
    <w:link w:val="ae"/>
    <w:uiPriority w:val="99"/>
    <w:rsid w:val="00EF74C9"/>
    <w:pPr>
      <w:tabs>
        <w:tab w:val="center" w:pos="4677"/>
        <w:tab w:val="right" w:pos="9355"/>
      </w:tabs>
    </w:pPr>
  </w:style>
  <w:style w:type="character" w:customStyle="1" w:styleId="ae">
    <w:name w:val="Верхний колонтитул Знак"/>
    <w:aliases w:val="Знак1 Знак"/>
    <w:basedOn w:val="a2"/>
    <w:link w:val="ad"/>
    <w:uiPriority w:val="99"/>
    <w:rsid w:val="00EF74C9"/>
    <w:rPr>
      <w:rFonts w:ascii="Times New Roman" w:eastAsia="Times New Roman" w:hAnsi="Times New Roman" w:cs="Times New Roman"/>
      <w:sz w:val="24"/>
      <w:szCs w:val="24"/>
      <w:lang w:eastAsia="ru-RU"/>
    </w:rPr>
  </w:style>
  <w:style w:type="character" w:styleId="af">
    <w:name w:val="page number"/>
    <w:basedOn w:val="a2"/>
    <w:rsid w:val="00EF74C9"/>
  </w:style>
  <w:style w:type="paragraph" w:customStyle="1" w:styleId="310">
    <w:name w:val="Основной текст с отступом 31"/>
    <w:basedOn w:val="14"/>
    <w:uiPriority w:val="99"/>
    <w:rsid w:val="00EF74C9"/>
    <w:pPr>
      <w:spacing w:line="360" w:lineRule="auto"/>
      <w:ind w:left="0" w:firstLine="709"/>
      <w:jc w:val="both"/>
    </w:pPr>
    <w:rPr>
      <w:sz w:val="24"/>
    </w:rPr>
  </w:style>
  <w:style w:type="paragraph" w:customStyle="1" w:styleId="21">
    <w:name w:val="Текст_начало_2"/>
    <w:basedOn w:val="a1"/>
    <w:uiPriority w:val="99"/>
    <w:rsid w:val="00EF74C9"/>
    <w:pPr>
      <w:spacing w:line="360" w:lineRule="exact"/>
      <w:jc w:val="both"/>
    </w:pPr>
    <w:rPr>
      <w:rFonts w:ascii="Arial" w:hAnsi="Arial"/>
      <w:szCs w:val="20"/>
      <w:lang w:val="en-GB"/>
    </w:rPr>
  </w:style>
  <w:style w:type="paragraph" w:customStyle="1" w:styleId="BodyText21">
    <w:name w:val="Body Text 21"/>
    <w:basedOn w:val="14"/>
    <w:uiPriority w:val="99"/>
    <w:rsid w:val="00EF74C9"/>
    <w:pPr>
      <w:spacing w:line="360" w:lineRule="auto"/>
      <w:ind w:left="0" w:firstLine="851"/>
      <w:jc w:val="both"/>
    </w:pPr>
    <w:rPr>
      <w:sz w:val="24"/>
    </w:rPr>
  </w:style>
  <w:style w:type="paragraph" w:styleId="af0">
    <w:name w:val="footer"/>
    <w:basedOn w:val="a1"/>
    <w:link w:val="af1"/>
    <w:uiPriority w:val="99"/>
    <w:rsid w:val="00EF74C9"/>
    <w:pPr>
      <w:tabs>
        <w:tab w:val="center" w:pos="4677"/>
        <w:tab w:val="right" w:pos="9355"/>
      </w:tabs>
    </w:pPr>
  </w:style>
  <w:style w:type="character" w:customStyle="1" w:styleId="af1">
    <w:name w:val="Нижний колонтитул Знак"/>
    <w:basedOn w:val="a2"/>
    <w:link w:val="af0"/>
    <w:uiPriority w:val="99"/>
    <w:rsid w:val="00EF74C9"/>
    <w:rPr>
      <w:rFonts w:ascii="Times New Roman" w:eastAsia="Times New Roman" w:hAnsi="Times New Roman" w:cs="Times New Roman"/>
      <w:sz w:val="24"/>
      <w:szCs w:val="24"/>
      <w:lang w:eastAsia="ru-RU"/>
    </w:rPr>
  </w:style>
  <w:style w:type="paragraph" w:styleId="22">
    <w:name w:val="Body Text 2"/>
    <w:basedOn w:val="a1"/>
    <w:link w:val="23"/>
    <w:uiPriority w:val="99"/>
    <w:rsid w:val="00EF74C9"/>
    <w:pPr>
      <w:jc w:val="both"/>
    </w:pPr>
    <w:rPr>
      <w:sz w:val="28"/>
      <w:szCs w:val="28"/>
    </w:rPr>
  </w:style>
  <w:style w:type="character" w:customStyle="1" w:styleId="23">
    <w:name w:val="Основной текст 2 Знак"/>
    <w:basedOn w:val="a2"/>
    <w:link w:val="22"/>
    <w:uiPriority w:val="99"/>
    <w:rsid w:val="00EF74C9"/>
    <w:rPr>
      <w:rFonts w:ascii="Times New Roman" w:eastAsia="Times New Roman" w:hAnsi="Times New Roman" w:cs="Times New Roman"/>
      <w:sz w:val="28"/>
      <w:szCs w:val="28"/>
      <w:lang w:eastAsia="ru-RU"/>
    </w:rPr>
  </w:style>
  <w:style w:type="paragraph" w:styleId="af2">
    <w:name w:val="Balloon Text"/>
    <w:basedOn w:val="a1"/>
    <w:link w:val="af3"/>
    <w:uiPriority w:val="99"/>
    <w:semiHidden/>
    <w:rsid w:val="00EF74C9"/>
    <w:rPr>
      <w:rFonts w:ascii="Tahoma" w:hAnsi="Tahoma" w:cs="Tahoma"/>
      <w:sz w:val="16"/>
      <w:szCs w:val="16"/>
    </w:rPr>
  </w:style>
  <w:style w:type="character" w:customStyle="1" w:styleId="af3">
    <w:name w:val="Текст выноски Знак"/>
    <w:basedOn w:val="a2"/>
    <w:link w:val="af2"/>
    <w:uiPriority w:val="99"/>
    <w:semiHidden/>
    <w:rsid w:val="00EF74C9"/>
    <w:rPr>
      <w:rFonts w:ascii="Tahoma" w:eastAsia="Times New Roman" w:hAnsi="Tahoma" w:cs="Tahoma"/>
      <w:sz w:val="16"/>
      <w:szCs w:val="16"/>
      <w:lang w:eastAsia="ru-RU"/>
    </w:rPr>
  </w:style>
  <w:style w:type="paragraph" w:styleId="24">
    <w:name w:val="Body Text Indent 2"/>
    <w:basedOn w:val="a1"/>
    <w:link w:val="25"/>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5">
    <w:name w:val="Основной текст с отступом 2 Знак"/>
    <w:basedOn w:val="a2"/>
    <w:link w:val="24"/>
    <w:uiPriority w:val="99"/>
    <w:rsid w:val="00EF74C9"/>
    <w:rPr>
      <w:rFonts w:ascii="Times New Roman" w:eastAsia="Times New Roman" w:hAnsi="Times New Roman" w:cs="Times New Roman"/>
      <w:color w:val="000000"/>
      <w:spacing w:val="-1"/>
      <w:sz w:val="28"/>
      <w:szCs w:val="28"/>
      <w:lang w:eastAsia="ru-RU"/>
    </w:rPr>
  </w:style>
  <w:style w:type="paragraph" w:styleId="af4">
    <w:name w:val="Block Text"/>
    <w:basedOn w:val="a1"/>
    <w:uiPriority w:val="99"/>
    <w:rsid w:val="00EF74C9"/>
    <w:pPr>
      <w:ind w:left="5040" w:right="140"/>
    </w:pPr>
    <w:rPr>
      <w:sz w:val="22"/>
      <w:szCs w:val="22"/>
    </w:rPr>
  </w:style>
  <w:style w:type="paragraph" w:customStyle="1" w:styleId="FR1">
    <w:name w:val="FR1"/>
    <w:uiPriority w:val="99"/>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2"/>
    <w:link w:val="ConsNormal"/>
    <w:rsid w:val="00EF74C9"/>
    <w:rPr>
      <w:rFonts w:ascii="Arial" w:eastAsia="Times New Roman" w:hAnsi="Arial" w:cs="Arial"/>
      <w:sz w:val="20"/>
      <w:szCs w:val="20"/>
      <w:lang w:eastAsia="ru-RU"/>
    </w:rPr>
  </w:style>
  <w:style w:type="paragraph" w:customStyle="1" w:styleId="Heading">
    <w:name w:val="Heading"/>
    <w:uiPriority w:val="99"/>
    <w:rsid w:val="00EF74C9"/>
    <w:pPr>
      <w:autoSpaceDE w:val="0"/>
      <w:autoSpaceDN w:val="0"/>
      <w:adjustRightInd w:val="0"/>
      <w:spacing w:after="0" w:line="240" w:lineRule="auto"/>
    </w:pPr>
    <w:rPr>
      <w:rFonts w:ascii="Arial" w:eastAsia="Times New Roman" w:hAnsi="Arial" w:cs="Arial"/>
      <w:b/>
      <w:bCs/>
      <w:lang w:eastAsia="ru-RU"/>
    </w:rPr>
  </w:style>
  <w:style w:type="paragraph" w:styleId="af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f6"/>
    <w:uiPriority w:val="99"/>
    <w:rsid w:val="00EF74C9"/>
    <w:rPr>
      <w:sz w:val="20"/>
      <w:szCs w:val="20"/>
    </w:rPr>
  </w:style>
  <w:style w:type="character" w:customStyle="1" w:styleId="af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f5"/>
    <w:uiPriority w:val="99"/>
    <w:rsid w:val="00EF74C9"/>
    <w:rPr>
      <w:rFonts w:ascii="Times New Roman" w:eastAsia="Times New Roman" w:hAnsi="Times New Roman" w:cs="Times New Roman"/>
      <w:sz w:val="20"/>
      <w:szCs w:val="20"/>
      <w:lang w:eastAsia="ru-RU"/>
    </w:rPr>
  </w:style>
  <w:style w:type="character" w:styleId="af7">
    <w:name w:val="footnote reference"/>
    <w:aliases w:val="fr,Used by Word for Help footnote symbols,Знак сноски 1,Ciae niinee 1,Знак сноски-FN,Ciae niinee-FN,Ссылка на сноску 45,Referencia nota al pie,SUPERS"/>
    <w:basedOn w:val="a2"/>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1"/>
    <w:uiPriority w:val="99"/>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uiPriority w:val="99"/>
    <w:rsid w:val="00EF74C9"/>
    <w:rPr>
      <w:rFonts w:ascii="Times New Roman" w:hAnsi="Times New Roman" w:cs="Times New Roman"/>
      <w:i/>
      <w:iCs/>
      <w:spacing w:val="-20"/>
      <w:sz w:val="24"/>
      <w:szCs w:val="24"/>
    </w:rPr>
  </w:style>
  <w:style w:type="character" w:customStyle="1" w:styleId="FontStyle14">
    <w:name w:val="Font Style14"/>
    <w:uiPriority w:val="99"/>
    <w:rsid w:val="00EF74C9"/>
    <w:rPr>
      <w:rFonts w:ascii="Times New Roman" w:hAnsi="Times New Roman" w:cs="Times New Roman"/>
      <w:sz w:val="26"/>
      <w:szCs w:val="26"/>
    </w:rPr>
  </w:style>
  <w:style w:type="paragraph" w:customStyle="1" w:styleId="af8">
    <w:name w:val="Обычный.Нормальный абзац Знак"/>
    <w:uiPriority w:val="99"/>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uiPriority w:val="99"/>
    <w:rsid w:val="00EF74C9"/>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9">
    <w:name w:val="No Spacing"/>
    <w:link w:val="afa"/>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5">
    <w:name w:val="Знак3"/>
    <w:basedOn w:val="a1"/>
    <w:uiPriority w:val="99"/>
    <w:rsid w:val="00EF74C9"/>
    <w:pPr>
      <w:spacing w:after="160" w:line="240" w:lineRule="exact"/>
    </w:pPr>
    <w:rPr>
      <w:rFonts w:ascii="Verdana" w:hAnsi="Verdana"/>
      <w:lang w:val="en-US" w:eastAsia="en-US"/>
    </w:rPr>
  </w:style>
  <w:style w:type="character" w:styleId="afb">
    <w:name w:val="Placeholder Text"/>
    <w:basedOn w:val="a2"/>
    <w:uiPriority w:val="99"/>
    <w:semiHidden/>
    <w:rsid w:val="00EF74C9"/>
    <w:rPr>
      <w:color w:val="808080"/>
    </w:rPr>
  </w:style>
  <w:style w:type="paragraph" w:styleId="afc">
    <w:name w:val="endnote text"/>
    <w:basedOn w:val="a1"/>
    <w:link w:val="afd"/>
    <w:uiPriority w:val="99"/>
    <w:semiHidden/>
    <w:unhideWhenUsed/>
    <w:rsid w:val="00EF74C9"/>
    <w:pPr>
      <w:jc w:val="both"/>
    </w:pPr>
    <w:rPr>
      <w:sz w:val="20"/>
      <w:szCs w:val="20"/>
    </w:rPr>
  </w:style>
  <w:style w:type="character" w:customStyle="1" w:styleId="afd">
    <w:name w:val="Текст концевой сноски Знак"/>
    <w:basedOn w:val="a2"/>
    <w:link w:val="afc"/>
    <w:uiPriority w:val="99"/>
    <w:semiHidden/>
    <w:rsid w:val="00EF74C9"/>
    <w:rPr>
      <w:rFonts w:ascii="Times New Roman" w:eastAsia="Times New Roman" w:hAnsi="Times New Roman" w:cs="Times New Roman"/>
      <w:sz w:val="20"/>
      <w:szCs w:val="20"/>
      <w:lang w:eastAsia="ru-RU"/>
    </w:rPr>
  </w:style>
  <w:style w:type="character" w:styleId="afe">
    <w:name w:val="endnote reference"/>
    <w:basedOn w:val="a2"/>
    <w:uiPriority w:val="99"/>
    <w:semiHidden/>
    <w:unhideWhenUsed/>
    <w:rsid w:val="00EF74C9"/>
    <w:rPr>
      <w:vertAlign w:val="superscript"/>
    </w:rPr>
  </w:style>
  <w:style w:type="paragraph" w:styleId="aff">
    <w:name w:val="Subtitle"/>
    <w:basedOn w:val="a1"/>
    <w:next w:val="a1"/>
    <w:link w:val="aff0"/>
    <w:uiPriority w:val="99"/>
    <w:qFormat/>
    <w:rsid w:val="00EF74C9"/>
    <w:pPr>
      <w:spacing w:after="60"/>
      <w:jc w:val="center"/>
      <w:outlineLvl w:val="1"/>
    </w:pPr>
    <w:rPr>
      <w:rFonts w:ascii="Cambria" w:hAnsi="Cambria"/>
    </w:rPr>
  </w:style>
  <w:style w:type="character" w:customStyle="1" w:styleId="aff0">
    <w:name w:val="Подзаголовок Знак"/>
    <w:basedOn w:val="a2"/>
    <w:link w:val="aff"/>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6">
    <w:name w:val="Обычный3"/>
    <w:uiPriority w:val="99"/>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6"/>
    <w:uiPriority w:val="99"/>
    <w:rsid w:val="00773994"/>
    <w:pPr>
      <w:spacing w:line="360" w:lineRule="auto"/>
      <w:ind w:left="0" w:firstLine="709"/>
      <w:jc w:val="both"/>
    </w:pPr>
    <w:rPr>
      <w:sz w:val="24"/>
    </w:rPr>
  </w:style>
  <w:style w:type="paragraph" w:styleId="aff1">
    <w:name w:val="annotation text"/>
    <w:aliases w:val="ct,Used by Word for text of author queries, Знак2,Знак2"/>
    <w:basedOn w:val="a1"/>
    <w:link w:val="aff2"/>
    <w:uiPriority w:val="99"/>
    <w:unhideWhenUsed/>
    <w:rsid w:val="00692895"/>
    <w:rPr>
      <w:sz w:val="20"/>
      <w:szCs w:val="20"/>
    </w:rPr>
  </w:style>
  <w:style w:type="character" w:customStyle="1" w:styleId="aff2">
    <w:name w:val="Текст примечания Знак"/>
    <w:aliases w:val="ct Знак,Used by Word for text of author queries Знак, Знак2 Знак,Знак2 Знак"/>
    <w:basedOn w:val="a2"/>
    <w:link w:val="aff1"/>
    <w:uiPriority w:val="99"/>
    <w:rsid w:val="00692895"/>
    <w:rPr>
      <w:rFonts w:ascii="Times New Roman" w:eastAsia="Times New Roman" w:hAnsi="Times New Roman" w:cs="Times New Roman"/>
      <w:sz w:val="20"/>
      <w:szCs w:val="20"/>
      <w:lang w:eastAsia="ru-RU"/>
    </w:rPr>
  </w:style>
  <w:style w:type="character" w:styleId="aff3">
    <w:name w:val="annotation reference"/>
    <w:basedOn w:val="a2"/>
    <w:uiPriority w:val="99"/>
    <w:unhideWhenUsed/>
    <w:rsid w:val="00424E47"/>
    <w:rPr>
      <w:sz w:val="16"/>
      <w:szCs w:val="16"/>
    </w:rPr>
  </w:style>
  <w:style w:type="paragraph" w:styleId="aff4">
    <w:name w:val="annotation subject"/>
    <w:basedOn w:val="aff1"/>
    <w:next w:val="aff1"/>
    <w:link w:val="aff5"/>
    <w:uiPriority w:val="99"/>
    <w:semiHidden/>
    <w:unhideWhenUsed/>
    <w:rsid w:val="00424E47"/>
    <w:rPr>
      <w:b/>
      <w:bCs/>
    </w:rPr>
  </w:style>
  <w:style w:type="character" w:customStyle="1" w:styleId="aff5">
    <w:name w:val="Тема примечания Знак"/>
    <w:basedOn w:val="aff2"/>
    <w:link w:val="aff4"/>
    <w:uiPriority w:val="99"/>
    <w:semiHidden/>
    <w:rsid w:val="00424E47"/>
    <w:rPr>
      <w:rFonts w:ascii="Times New Roman" w:eastAsia="Times New Roman" w:hAnsi="Times New Roman" w:cs="Times New Roman"/>
      <w:b/>
      <w:bCs/>
      <w:sz w:val="20"/>
      <w:szCs w:val="20"/>
      <w:lang w:eastAsia="ru-RU"/>
    </w:rPr>
  </w:style>
  <w:style w:type="character" w:styleId="aff6">
    <w:name w:val="Hyperlink"/>
    <w:basedOn w:val="a2"/>
    <w:uiPriority w:val="99"/>
    <w:unhideWhenUsed/>
    <w:rsid w:val="0000040A"/>
    <w:rPr>
      <w:color w:val="0000FF" w:themeColor="hyperlink"/>
      <w:u w:val="single"/>
    </w:rPr>
  </w:style>
  <w:style w:type="paragraph" w:customStyle="1" w:styleId="37">
    <w:name w:val="Стиль3"/>
    <w:basedOn w:val="24"/>
    <w:link w:val="38"/>
    <w:qFormat/>
    <w:rsid w:val="004975DD"/>
    <w:pPr>
      <w:tabs>
        <w:tab w:val="num" w:pos="2160"/>
      </w:tabs>
      <w:autoSpaceDE/>
      <w:autoSpaceDN/>
      <w:ind w:left="1080" w:firstLine="0"/>
      <w:textAlignment w:val="baseline"/>
    </w:pPr>
    <w:rPr>
      <w:color w:val="auto"/>
      <w:spacing w:val="0"/>
      <w:sz w:val="24"/>
      <w:szCs w:val="20"/>
    </w:rPr>
  </w:style>
  <w:style w:type="character" w:customStyle="1" w:styleId="38">
    <w:name w:val="Стиль3 Знак"/>
    <w:link w:val="37"/>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7">
    <w:name w:val="Table Grid"/>
    <w:basedOn w:val="a3"/>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2"/>
    <w:link w:val="9"/>
    <w:uiPriority w:val="9"/>
    <w:semiHidden/>
    <w:rsid w:val="00E36219"/>
    <w:rPr>
      <w:rFonts w:asciiTheme="majorHAnsi" w:eastAsiaTheme="majorEastAsia" w:hAnsiTheme="majorHAnsi" w:cstheme="majorBidi"/>
      <w:i/>
      <w:iCs/>
      <w:color w:val="404040" w:themeColor="text1" w:themeTint="BF"/>
      <w:sz w:val="20"/>
      <w:szCs w:val="20"/>
      <w:lang w:eastAsia="ru-RU"/>
    </w:rPr>
  </w:style>
  <w:style w:type="character" w:styleId="aff8">
    <w:name w:val="Strong"/>
    <w:basedOn w:val="a2"/>
    <w:uiPriority w:val="22"/>
    <w:qFormat/>
    <w:rsid w:val="00E36219"/>
    <w:rPr>
      <w:b/>
      <w:bCs/>
    </w:rPr>
  </w:style>
  <w:style w:type="character" w:styleId="aff9">
    <w:name w:val="Emphasis"/>
    <w:basedOn w:val="a2"/>
    <w:uiPriority w:val="20"/>
    <w:qFormat/>
    <w:rsid w:val="00E36219"/>
    <w:rPr>
      <w:i/>
      <w:iCs/>
    </w:rPr>
  </w:style>
  <w:style w:type="paragraph" w:styleId="27">
    <w:name w:val="Quote"/>
    <w:basedOn w:val="a1"/>
    <w:next w:val="a1"/>
    <w:link w:val="28"/>
    <w:uiPriority w:val="29"/>
    <w:qFormat/>
    <w:rsid w:val="00E36219"/>
    <w:rPr>
      <w:i/>
      <w:iCs/>
      <w:color w:val="000000" w:themeColor="text1"/>
    </w:rPr>
  </w:style>
  <w:style w:type="character" w:customStyle="1" w:styleId="28">
    <w:name w:val="Цитата 2 Знак"/>
    <w:basedOn w:val="a2"/>
    <w:link w:val="27"/>
    <w:uiPriority w:val="29"/>
    <w:rsid w:val="00E36219"/>
    <w:rPr>
      <w:rFonts w:ascii="Times New Roman" w:eastAsia="Times New Roman" w:hAnsi="Times New Roman" w:cs="Times New Roman"/>
      <w:i/>
      <w:iCs/>
      <w:color w:val="000000" w:themeColor="text1"/>
      <w:sz w:val="24"/>
      <w:szCs w:val="24"/>
      <w:lang w:eastAsia="ru-RU"/>
    </w:rPr>
  </w:style>
  <w:style w:type="paragraph" w:styleId="affa">
    <w:name w:val="Intense Quote"/>
    <w:basedOn w:val="a1"/>
    <w:next w:val="a1"/>
    <w:link w:val="affb"/>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b">
    <w:name w:val="Выделенная цитата Знак"/>
    <w:basedOn w:val="a2"/>
    <w:link w:val="affa"/>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c">
    <w:name w:val="Subtle Emphasis"/>
    <w:basedOn w:val="a2"/>
    <w:uiPriority w:val="19"/>
    <w:qFormat/>
    <w:rsid w:val="00E36219"/>
    <w:rPr>
      <w:i/>
      <w:iCs/>
      <w:color w:val="808080" w:themeColor="text1" w:themeTint="7F"/>
    </w:rPr>
  </w:style>
  <w:style w:type="character" w:styleId="affd">
    <w:name w:val="Intense Emphasis"/>
    <w:basedOn w:val="a2"/>
    <w:uiPriority w:val="21"/>
    <w:qFormat/>
    <w:rsid w:val="00E36219"/>
    <w:rPr>
      <w:b/>
      <w:bCs/>
      <w:i/>
      <w:iCs/>
      <w:color w:val="4F81BD" w:themeColor="accent1"/>
    </w:rPr>
  </w:style>
  <w:style w:type="character" w:styleId="affe">
    <w:name w:val="Subtle Reference"/>
    <w:basedOn w:val="a2"/>
    <w:uiPriority w:val="31"/>
    <w:qFormat/>
    <w:rsid w:val="00E36219"/>
    <w:rPr>
      <w:smallCaps/>
      <w:color w:val="C0504D" w:themeColor="accent2"/>
      <w:u w:val="single"/>
    </w:rPr>
  </w:style>
  <w:style w:type="character" w:styleId="afff">
    <w:name w:val="Intense Reference"/>
    <w:basedOn w:val="a2"/>
    <w:uiPriority w:val="32"/>
    <w:qFormat/>
    <w:rsid w:val="00E36219"/>
    <w:rPr>
      <w:b/>
      <w:bCs/>
      <w:smallCaps/>
      <w:color w:val="C0504D" w:themeColor="accent2"/>
      <w:spacing w:val="5"/>
      <w:u w:val="single"/>
    </w:rPr>
  </w:style>
  <w:style w:type="character" w:styleId="afff0">
    <w:name w:val="Book Title"/>
    <w:basedOn w:val="a2"/>
    <w:uiPriority w:val="33"/>
    <w:qFormat/>
    <w:rsid w:val="00E36219"/>
    <w:rPr>
      <w:b/>
      <w:bCs/>
      <w:smallCaps/>
      <w:spacing w:val="5"/>
    </w:rPr>
  </w:style>
  <w:style w:type="paragraph" w:styleId="afff1">
    <w:name w:val="TOC Heading"/>
    <w:basedOn w:val="11"/>
    <w:next w:val="a1"/>
    <w:uiPriority w:val="39"/>
    <w:semiHidden/>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2">
    <w:name w:val="Базовый"/>
    <w:uiPriority w:val="99"/>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
    <w:link w:val="afff3"/>
    <w:uiPriority w:val="99"/>
    <w:qFormat/>
    <w:rsid w:val="00E36219"/>
    <w:pPr>
      <w:widowControl/>
      <w:numPr>
        <w:ilvl w:val="1"/>
        <w:numId w:val="1"/>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3">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5">
    <w:name w:val="Нижний колонтитул1"/>
    <w:uiPriority w:val="99"/>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4">
    <w:name w:val="Текстовый блок A"/>
    <w:uiPriority w:val="99"/>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1">
    <w:name w:val="Стиль4"/>
    <w:basedOn w:val="a1"/>
    <w:link w:val="42"/>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2">
    <w:name w:val="Стиль4 Знак"/>
    <w:link w:val="41"/>
    <w:rsid w:val="00E36219"/>
    <w:rPr>
      <w:rFonts w:ascii="Times New Roman" w:eastAsia="Times New Roman" w:hAnsi="Times New Roman" w:cs="Times New Roman"/>
      <w:bCs/>
      <w:sz w:val="24"/>
      <w:szCs w:val="24"/>
      <w:lang w:eastAsia="ru-RU"/>
    </w:rPr>
  </w:style>
  <w:style w:type="paragraph" w:customStyle="1" w:styleId="51">
    <w:name w:val="Стиль5"/>
    <w:basedOn w:val="a1"/>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1"/>
    <w:link w:val="62"/>
    <w:qFormat/>
    <w:rsid w:val="00E36219"/>
    <w:pPr>
      <w:widowControl w:val="0"/>
      <w:numPr>
        <w:numId w:val="2"/>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uiPriority w:val="99"/>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E36219"/>
    <w:pPr>
      <w:jc w:val="center"/>
    </w:pPr>
    <w:rPr>
      <w:rFonts w:ascii="Arial" w:hAnsi="Arial" w:cs="Arial"/>
      <w:noProof/>
      <w:sz w:val="20"/>
      <w:szCs w:val="20"/>
    </w:rPr>
  </w:style>
  <w:style w:type="paragraph" w:customStyle="1" w:styleId="ConsPlusCell">
    <w:name w:val="ConsPlusCell"/>
    <w:uiPriority w:val="99"/>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5">
    <w:name w:val="Знак Знак Знак Знак Знак Знак Знак"/>
    <w:basedOn w:val="a1"/>
    <w:next w:val="22"/>
    <w:uiPriority w:val="99"/>
    <w:semiHidden/>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6">
    <w:name w:val="Normal (Web)"/>
    <w:basedOn w:val="a1"/>
    <w:uiPriority w:val="99"/>
    <w:rsid w:val="00D16684"/>
    <w:pPr>
      <w:spacing w:before="100" w:beforeAutospacing="1" w:after="100" w:afterAutospacing="1"/>
    </w:pPr>
  </w:style>
  <w:style w:type="character" w:customStyle="1" w:styleId="16">
    <w:name w:val="Текст сноски Знак1"/>
    <w:aliases w:val="Знак6 Знак,Знак21 Знак, 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9"/>
    <w:uiPriority w:val="99"/>
    <w:qFormat/>
    <w:rsid w:val="00A87F7C"/>
    <w:pPr>
      <w:numPr>
        <w:numId w:val="3"/>
      </w:numPr>
      <w:spacing w:after="240"/>
      <w:jc w:val="center"/>
      <w:outlineLvl w:val="0"/>
    </w:pPr>
    <w:rPr>
      <w:rFonts w:eastAsiaTheme="minorHAnsi"/>
      <w:sz w:val="28"/>
      <w:szCs w:val="28"/>
      <w:lang w:eastAsia="en-US"/>
    </w:rPr>
  </w:style>
  <w:style w:type="character" w:customStyle="1" w:styleId="afa">
    <w:name w:val="Без интервала Знак"/>
    <w:basedOn w:val="a2"/>
    <w:link w:val="af9"/>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9"/>
    <w:link w:val="1110"/>
    <w:qFormat/>
    <w:rsid w:val="00A87F7C"/>
    <w:pPr>
      <w:numPr>
        <w:ilvl w:val="1"/>
        <w:numId w:val="3"/>
      </w:numPr>
    </w:pPr>
    <w:rPr>
      <w:rFonts w:eastAsiaTheme="minorHAnsi"/>
      <w:color w:val="000000" w:themeColor="text1"/>
      <w:sz w:val="28"/>
      <w:szCs w:val="28"/>
      <w:u w:val="single"/>
      <w:lang w:eastAsia="en-US"/>
    </w:rPr>
  </w:style>
  <w:style w:type="character" w:customStyle="1" w:styleId="1110">
    <w:name w:val="Стиль111 Знак"/>
    <w:basedOn w:val="afa"/>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7">
    <w:name w:val="Разновидность документа"/>
    <w:basedOn w:val="a1"/>
    <w:uiPriority w:val="99"/>
    <w:rsid w:val="006C1B3A"/>
    <w:pPr>
      <w:widowControl w:val="0"/>
      <w:suppressAutoHyphens/>
      <w:spacing w:after="40"/>
      <w:jc w:val="center"/>
    </w:pPr>
    <w:rPr>
      <w:rFonts w:ascii="Arial" w:hAnsi="Arial"/>
      <w:b/>
      <w:szCs w:val="20"/>
      <w:lang w:eastAsia="ar-SA"/>
    </w:rPr>
  </w:style>
  <w:style w:type="paragraph" w:customStyle="1" w:styleId="a">
    <w:name w:val="О"/>
    <w:basedOn w:val="a5"/>
    <w:uiPriority w:val="99"/>
    <w:qFormat/>
    <w:rsid w:val="006C1B3A"/>
    <w:pPr>
      <w:numPr>
        <w:numId w:val="4"/>
      </w:numPr>
      <w:spacing w:line="276" w:lineRule="auto"/>
      <w:jc w:val="both"/>
    </w:pPr>
    <w:rPr>
      <w:rFonts w:eastAsiaTheme="minorHAnsi" w:cstheme="minorBidi"/>
      <w:szCs w:val="22"/>
      <w:lang w:eastAsia="en-US"/>
    </w:rPr>
  </w:style>
  <w:style w:type="paragraph" w:customStyle="1" w:styleId="afff8">
    <w:name w:val="Таблица"/>
    <w:basedOn w:val="a5"/>
    <w:uiPriority w:val="99"/>
    <w:qFormat/>
    <w:rsid w:val="00D766A1"/>
    <w:pPr>
      <w:spacing w:line="276" w:lineRule="auto"/>
      <w:ind w:left="33"/>
    </w:pPr>
    <w:rPr>
      <w:rFonts w:eastAsiaTheme="minorHAnsi" w:cstheme="minorBidi"/>
      <w:szCs w:val="22"/>
      <w:lang w:eastAsia="en-US"/>
    </w:rPr>
  </w:style>
  <w:style w:type="paragraph" w:customStyle="1" w:styleId="1">
    <w:name w:val="Заг1"/>
    <w:basedOn w:val="a1"/>
    <w:uiPriority w:val="99"/>
    <w:qFormat/>
    <w:rsid w:val="00D766A1"/>
    <w:pPr>
      <w:keepNext/>
      <w:numPr>
        <w:numId w:val="5"/>
      </w:numPr>
      <w:spacing w:after="60"/>
      <w:outlineLvl w:val="0"/>
    </w:pPr>
    <w:rPr>
      <w:b/>
      <w:bCs/>
      <w:color w:val="000000"/>
      <w:kern w:val="28"/>
      <w:sz w:val="32"/>
      <w:szCs w:val="28"/>
    </w:rPr>
  </w:style>
  <w:style w:type="paragraph" w:customStyle="1" w:styleId="10">
    <w:name w:val="Подзаг1"/>
    <w:basedOn w:val="1"/>
    <w:uiPriority w:val="99"/>
    <w:qFormat/>
    <w:rsid w:val="00D766A1"/>
    <w:pPr>
      <w:numPr>
        <w:ilvl w:val="1"/>
      </w:numPr>
      <w:outlineLvl w:val="1"/>
    </w:pPr>
    <w:rPr>
      <w:sz w:val="24"/>
    </w:rPr>
  </w:style>
  <w:style w:type="paragraph" w:customStyle="1" w:styleId="-">
    <w:name w:val="Абзац - номер"/>
    <w:basedOn w:val="a5"/>
    <w:link w:val="-0"/>
    <w:qFormat/>
    <w:rsid w:val="00D766A1"/>
    <w:pPr>
      <w:numPr>
        <w:ilvl w:val="2"/>
        <w:numId w:val="5"/>
      </w:numPr>
      <w:spacing w:after="200" w:line="276" w:lineRule="auto"/>
      <w:ind w:left="646"/>
      <w:jc w:val="both"/>
    </w:pPr>
  </w:style>
  <w:style w:type="character" w:customStyle="1" w:styleId="-0">
    <w:name w:val="Абзац - номер Знак"/>
    <w:basedOn w:val="a6"/>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1"/>
    <w:uiPriority w:val="99"/>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3"/>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7">
    <w:name w:val="Нет списка1"/>
    <w:next w:val="a4"/>
    <w:uiPriority w:val="99"/>
    <w:semiHidden/>
    <w:unhideWhenUsed/>
    <w:rsid w:val="00E1235D"/>
  </w:style>
  <w:style w:type="character" w:customStyle="1" w:styleId="WW8Num1z5">
    <w:name w:val="WW8Num1z5"/>
    <w:rsid w:val="00F27A30"/>
  </w:style>
  <w:style w:type="paragraph" w:customStyle="1" w:styleId="Text">
    <w:name w:val="Text"/>
    <w:basedOn w:val="a1"/>
    <w:uiPriority w:val="99"/>
    <w:rsid w:val="002F07B0"/>
    <w:pPr>
      <w:spacing w:after="240"/>
    </w:pPr>
    <w:rPr>
      <w:szCs w:val="20"/>
      <w:lang w:val="en-US"/>
    </w:rPr>
  </w:style>
  <w:style w:type="table" w:customStyle="1" w:styleId="29">
    <w:name w:val="Сетка таблицы2"/>
    <w:basedOn w:val="a3"/>
    <w:next w:val="aff7"/>
    <w:uiPriority w:val="59"/>
    <w:rsid w:val="00F9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FollowedHyperlink"/>
    <w:basedOn w:val="a2"/>
    <w:uiPriority w:val="99"/>
    <w:semiHidden/>
    <w:unhideWhenUsed/>
    <w:rsid w:val="005543C0"/>
    <w:rPr>
      <w:color w:val="800080" w:themeColor="followedHyperlink"/>
      <w:u w:val="single"/>
    </w:rPr>
  </w:style>
  <w:style w:type="paragraph" w:customStyle="1" w:styleId="msonormal0">
    <w:name w:val="msonormal"/>
    <w:basedOn w:val="a1"/>
    <w:uiPriority w:val="99"/>
    <w:rsid w:val="005543C0"/>
    <w:pPr>
      <w:spacing w:before="100" w:beforeAutospacing="1" w:after="100" w:afterAutospacing="1"/>
    </w:pPr>
  </w:style>
  <w:style w:type="character" w:customStyle="1" w:styleId="18">
    <w:name w:val="Текст примечания Знак1"/>
    <w:aliases w:val="ct Знак1,Used by Word for text of author queries Знак1,Знак2 Знак1"/>
    <w:basedOn w:val="a2"/>
    <w:uiPriority w:val="99"/>
    <w:semiHidden/>
    <w:rsid w:val="005543C0"/>
    <w:rPr>
      <w:rFonts w:ascii="Times New Roman" w:eastAsia="Times New Roman" w:hAnsi="Times New Roman" w:cs="Times New Roman"/>
      <w:sz w:val="20"/>
      <w:szCs w:val="20"/>
      <w:lang w:eastAsia="ru-RU"/>
    </w:rPr>
  </w:style>
  <w:style w:type="character" w:customStyle="1" w:styleId="19">
    <w:name w:val="Верхний колонтитул Знак1"/>
    <w:aliases w:val="Знак1 Знак1"/>
    <w:basedOn w:val="a2"/>
    <w:uiPriority w:val="99"/>
    <w:semiHidden/>
    <w:rsid w:val="005543C0"/>
    <w:rPr>
      <w:rFonts w:ascii="Times New Roman" w:eastAsia="Times New Roman" w:hAnsi="Times New Roman" w:cs="Times New Roman"/>
      <w:sz w:val="24"/>
      <w:szCs w:val="24"/>
      <w:lang w:eastAsia="ru-RU"/>
    </w:rPr>
  </w:style>
  <w:style w:type="paragraph" w:customStyle="1" w:styleId="msonormalmrcssattr">
    <w:name w:val="msonormal_mr_css_attr"/>
    <w:basedOn w:val="a1"/>
    <w:rsid w:val="001F0831"/>
    <w:pPr>
      <w:spacing w:before="100" w:beforeAutospacing="1" w:after="100" w:afterAutospacing="1"/>
    </w:pPr>
    <w:rPr>
      <w:rFonts w:eastAsiaTheme="minorHAnsi"/>
    </w:rPr>
  </w:style>
  <w:style w:type="table" w:customStyle="1" w:styleId="1a">
    <w:name w:val="Сетка таблицы1"/>
    <w:basedOn w:val="a3"/>
    <w:next w:val="aff7"/>
    <w:uiPriority w:val="59"/>
    <w:rsid w:val="005F02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398328536">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872421284">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0018290">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116634250">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667588655">
      <w:bodyDiv w:val="1"/>
      <w:marLeft w:val="0"/>
      <w:marRight w:val="0"/>
      <w:marTop w:val="0"/>
      <w:marBottom w:val="0"/>
      <w:divBdr>
        <w:top w:val="none" w:sz="0" w:space="0" w:color="auto"/>
        <w:left w:val="none" w:sz="0" w:space="0" w:color="auto"/>
        <w:bottom w:val="none" w:sz="0" w:space="0" w:color="auto"/>
        <w:right w:val="none" w:sz="0" w:space="0" w:color="auto"/>
      </w:divBdr>
    </w:div>
    <w:div w:id="1667636604">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2091266596">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2.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00001369</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MF6D2DN74KZZ-3-39872</_dlc_DocId>
    <_dlc_DocIdUrl xmlns="b578d009-2ffc-49e2-b773-02d315b8cf3b">
      <Url>https://mowws01.vegaslex.ru/sites/CRM/_layouts/15/DocIdRedir.aspx?ID=MF6D2DN74KZZ-3-39872</Url>
      <Description>MF6D2DN74KZZ-3-39872</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3.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9B132C-9E6B-4A7D-832E-33BEB1C964DA}">
  <ds:schemaRefs>
    <ds:schemaRef ds:uri="http://schemas.microsoft.com/office/2006/metadata/customXsn"/>
  </ds:schemaRefs>
</ds:datastoreItem>
</file>

<file path=customXml/itemProps2.xml><?xml version="1.0" encoding="utf-8"?>
<ds:datastoreItem xmlns:ds="http://schemas.openxmlformats.org/officeDocument/2006/customXml" ds:itemID="{9C9AF0E9-B585-4510-AF87-6EBF31824A11}">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3.xml><?xml version="1.0" encoding="utf-8"?>
<ds:datastoreItem xmlns:ds="http://schemas.openxmlformats.org/officeDocument/2006/customXml" ds:itemID="{BE945658-0C4F-4CEA-A923-0C0180F54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F19339-DD26-4CD9-B296-D79B36DAED01}">
  <ds:schemaRefs>
    <ds:schemaRef ds:uri="http://schemas.microsoft.com/sharepoint/v3/contenttype/forms"/>
  </ds:schemaRefs>
</ds:datastoreItem>
</file>

<file path=customXml/itemProps5.xml><?xml version="1.0" encoding="utf-8"?>
<ds:datastoreItem xmlns:ds="http://schemas.openxmlformats.org/officeDocument/2006/customXml" ds:itemID="{D2C74C30-B4C4-414C-A29C-0F06ECC439DE}">
  <ds:schemaRefs>
    <ds:schemaRef ds:uri="http://schemas.microsoft.com/sharepoint/events"/>
  </ds:schemaRefs>
</ds:datastoreItem>
</file>

<file path=customXml/itemProps6.xml><?xml version="1.0" encoding="utf-8"?>
<ds:datastoreItem xmlns:ds="http://schemas.openxmlformats.org/officeDocument/2006/customXml" ds:itemID="{20638941-ADAA-4F58-8F9B-DA127109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2464</Words>
  <Characters>14046</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Malygina</dc:creator>
  <cp:lastModifiedBy>Новиков Николай Вячеславович</cp:lastModifiedBy>
  <cp:revision>2</cp:revision>
  <cp:lastPrinted>2020-01-21T07:43:00Z</cp:lastPrinted>
  <dcterms:created xsi:type="dcterms:W3CDTF">2026-04-06T07:05:00Z</dcterms:created>
  <dcterms:modified xsi:type="dcterms:W3CDTF">2026-04-06T07:05:00Z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821fb4c5-1a29-42fc-b6f8-74d61de7ef92</vt:lpwstr>
  </property>
</Properties>
</file>