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879" w:rsidRPr="00E61C7B" w:rsidRDefault="00734879" w:rsidP="00E61C7B">
      <w:pPr>
        <w:keepNext/>
        <w:keepLines/>
        <w:tabs>
          <w:tab w:val="left" w:pos="4820"/>
        </w:tabs>
        <w:ind w:firstLine="0"/>
        <w:jc w:val="center"/>
        <w:rPr>
          <w:b/>
          <w:sz w:val="28"/>
          <w:szCs w:val="28"/>
        </w:rPr>
      </w:pPr>
      <w:r w:rsidRPr="00E61C7B">
        <w:rPr>
          <w:b/>
          <w:sz w:val="28"/>
          <w:szCs w:val="28"/>
        </w:rPr>
        <w:t>Обоснование начальной (максимальной) цены договора</w:t>
      </w:r>
    </w:p>
    <w:p w:rsidR="00780533" w:rsidRPr="00E61C7B" w:rsidRDefault="00780533" w:rsidP="00E61C7B">
      <w:pPr>
        <w:keepNext/>
        <w:keepLines/>
        <w:tabs>
          <w:tab w:val="left" w:pos="4820"/>
        </w:tabs>
        <w:ind w:left="23"/>
        <w:rPr>
          <w:sz w:val="28"/>
          <w:szCs w:val="28"/>
        </w:rPr>
      </w:pPr>
    </w:p>
    <w:p w:rsidR="00782ABF" w:rsidRPr="00840E6C" w:rsidRDefault="00782ABF" w:rsidP="00782ABF">
      <w:pPr>
        <w:spacing w:after="120"/>
        <w:rPr>
          <w:rFonts w:eastAsia="Calibri"/>
          <w:iCs/>
          <w:sz w:val="28"/>
          <w:szCs w:val="28"/>
        </w:rPr>
      </w:pPr>
      <w:r w:rsidRPr="00840E6C">
        <w:rPr>
          <w:b/>
          <w:sz w:val="28"/>
          <w:szCs w:val="28"/>
        </w:rPr>
        <w:t>Наименование закупки:</w:t>
      </w:r>
      <w:r w:rsidRPr="00840E6C">
        <w:rPr>
          <w:rFonts w:eastAsia="Calibri"/>
          <w:iCs/>
          <w:sz w:val="28"/>
          <w:szCs w:val="28"/>
        </w:rPr>
        <w:t xml:space="preserve"> </w:t>
      </w:r>
    </w:p>
    <w:p w:rsidR="00782ABF" w:rsidRDefault="00782ABF" w:rsidP="00782ABF">
      <w:pPr>
        <w:pStyle w:val="Heading20"/>
        <w:keepNext/>
        <w:keepLines/>
        <w:shd w:val="clear" w:color="auto" w:fill="auto"/>
        <w:tabs>
          <w:tab w:val="left" w:pos="4820"/>
        </w:tabs>
        <w:spacing w:line="276" w:lineRule="auto"/>
        <w:ind w:left="20" w:firstLine="689"/>
        <w:outlineLvl w:val="9"/>
        <w:rPr>
          <w:rFonts w:ascii="Times New Roman" w:hAnsi="Times New Roman" w:cs="Times New Roman"/>
          <w:sz w:val="28"/>
          <w:szCs w:val="28"/>
        </w:rPr>
      </w:pPr>
      <w:r w:rsidRPr="00E61C7B">
        <w:rPr>
          <w:rFonts w:ascii="Times New Roman" w:hAnsi="Times New Roman" w:cs="Times New Roman"/>
          <w:bCs/>
          <w:sz w:val="28"/>
          <w:szCs w:val="28"/>
        </w:rPr>
        <w:t xml:space="preserve">Сокращенный ценовой отбор в электронной форме на право заключения договора на </w:t>
      </w:r>
      <w:r>
        <w:rPr>
          <w:rFonts w:ascii="Times New Roman" w:hAnsi="Times New Roman" w:cs="Times New Roman"/>
          <w:sz w:val="28"/>
          <w:szCs w:val="28"/>
        </w:rPr>
        <w:t>в</w:t>
      </w:r>
      <w:r w:rsidRPr="00AA2EDA">
        <w:rPr>
          <w:rFonts w:ascii="Times New Roman" w:hAnsi="Times New Roman" w:cs="Times New Roman"/>
          <w:sz w:val="28"/>
          <w:szCs w:val="28"/>
        </w:rPr>
        <w:t>ыполнение работ по перезарядке и техническому обслуживанию огнетушителей на объектах УФПС Краснодарского края.</w:t>
      </w:r>
    </w:p>
    <w:p w:rsidR="00782ABF" w:rsidRDefault="00782ABF" w:rsidP="00782ABF">
      <w:pPr>
        <w:pStyle w:val="Heading20"/>
        <w:keepNext/>
        <w:keepLines/>
        <w:shd w:val="clear" w:color="auto" w:fill="auto"/>
        <w:tabs>
          <w:tab w:val="left" w:pos="4820"/>
        </w:tabs>
        <w:spacing w:line="276" w:lineRule="auto"/>
        <w:ind w:left="20" w:firstLine="689"/>
        <w:outlineLvl w:val="9"/>
        <w:rPr>
          <w:rFonts w:ascii="Times New Roman" w:hAnsi="Times New Roman" w:cs="Times New Roman"/>
          <w:sz w:val="28"/>
          <w:szCs w:val="28"/>
        </w:rPr>
      </w:pPr>
    </w:p>
    <w:p w:rsidR="00782ABF" w:rsidRPr="00840E6C" w:rsidRDefault="00782ABF" w:rsidP="00782ABF">
      <w:pPr>
        <w:pStyle w:val="Heading20"/>
        <w:keepNext/>
        <w:keepLines/>
        <w:shd w:val="clear" w:color="auto" w:fill="auto"/>
        <w:tabs>
          <w:tab w:val="left" w:pos="4820"/>
        </w:tabs>
        <w:spacing w:line="240" w:lineRule="auto"/>
        <w:ind w:firstLine="0"/>
        <w:outlineLvl w:val="9"/>
        <w:rPr>
          <w:rFonts w:ascii="Times New Roman" w:hAnsi="Times New Roman" w:cs="Times New Roman"/>
          <w:b/>
          <w:sz w:val="28"/>
          <w:szCs w:val="28"/>
        </w:rPr>
      </w:pPr>
      <w:r w:rsidRPr="00840E6C">
        <w:rPr>
          <w:rFonts w:ascii="Times New Roman" w:hAnsi="Times New Roman" w:cs="Times New Roman"/>
          <w:b/>
          <w:sz w:val="28"/>
          <w:szCs w:val="28"/>
        </w:rPr>
        <w:t xml:space="preserve">Начальная (максимальная) цена договора составляет: </w:t>
      </w:r>
    </w:p>
    <w:p w:rsidR="00782ABF" w:rsidRPr="00840E6C" w:rsidRDefault="00782ABF" w:rsidP="00782ABF">
      <w:pPr>
        <w:spacing w:line="276" w:lineRule="auto"/>
        <w:ind w:firstLine="709"/>
        <w:rPr>
          <w:color w:val="171717"/>
          <w:sz w:val="28"/>
          <w:szCs w:val="28"/>
        </w:rPr>
      </w:pPr>
      <w:bookmarkStart w:id="0" w:name="_GoBack"/>
      <w:r w:rsidRPr="002139F1">
        <w:rPr>
          <w:sz w:val="28"/>
          <w:szCs w:val="28"/>
        </w:rPr>
        <w:t>24</w:t>
      </w:r>
      <w:r w:rsidR="001241F6">
        <w:rPr>
          <w:sz w:val="28"/>
          <w:szCs w:val="28"/>
        </w:rPr>
        <w:t>3630</w:t>
      </w:r>
      <w:bookmarkEnd w:id="0"/>
      <w:r w:rsidRPr="002139F1">
        <w:rPr>
          <w:sz w:val="28"/>
          <w:szCs w:val="28"/>
        </w:rPr>
        <w:t xml:space="preserve"> (двести сорок </w:t>
      </w:r>
      <w:r w:rsidR="001241F6">
        <w:rPr>
          <w:sz w:val="28"/>
          <w:szCs w:val="28"/>
        </w:rPr>
        <w:t>три</w:t>
      </w:r>
      <w:r w:rsidRPr="002139F1">
        <w:rPr>
          <w:sz w:val="28"/>
          <w:szCs w:val="28"/>
        </w:rPr>
        <w:t xml:space="preserve"> тысячи </w:t>
      </w:r>
      <w:r w:rsidR="001241F6">
        <w:rPr>
          <w:sz w:val="28"/>
          <w:szCs w:val="28"/>
        </w:rPr>
        <w:t>шестьсот тридцать</w:t>
      </w:r>
      <w:r w:rsidRPr="002139F1">
        <w:rPr>
          <w:sz w:val="28"/>
          <w:szCs w:val="28"/>
        </w:rPr>
        <w:t>)</w:t>
      </w:r>
      <w:r w:rsidRPr="00767355">
        <w:rPr>
          <w:b/>
          <w:sz w:val="28"/>
          <w:szCs w:val="28"/>
        </w:rPr>
        <w:t xml:space="preserve"> </w:t>
      </w:r>
      <w:r w:rsidRPr="00840E6C">
        <w:rPr>
          <w:sz w:val="28"/>
          <w:szCs w:val="28"/>
        </w:rPr>
        <w:t xml:space="preserve">рублей 00 копеек, </w:t>
      </w:r>
      <w:r w:rsidRPr="00840E6C">
        <w:rPr>
          <w:color w:val="171717"/>
          <w:sz w:val="28"/>
          <w:szCs w:val="28"/>
        </w:rPr>
        <w:t>НДС не предусмотрен в соответствии п. 2 ст. 346.11 гл. 26.2 Налогового кодекса РФ.</w:t>
      </w:r>
    </w:p>
    <w:p w:rsidR="00782ABF" w:rsidRPr="00840E6C" w:rsidRDefault="00782ABF" w:rsidP="00782ABF">
      <w:pPr>
        <w:spacing w:line="276" w:lineRule="auto"/>
        <w:rPr>
          <w:sz w:val="28"/>
          <w:szCs w:val="28"/>
        </w:rPr>
      </w:pPr>
      <w:r w:rsidRPr="00840E6C">
        <w:rPr>
          <w:sz w:val="28"/>
          <w:szCs w:val="28"/>
        </w:rPr>
        <w:t xml:space="preserve">          Начальная (максимальная) цена договора включает в себя расходы на перевозку, страхование, уплату таможенных пошлин, налогов и других обязательных платежей.</w:t>
      </w:r>
    </w:p>
    <w:p w:rsidR="00782ABF" w:rsidRPr="00840E6C" w:rsidRDefault="00782ABF" w:rsidP="00782ABF">
      <w:pPr>
        <w:autoSpaceDE w:val="0"/>
        <w:autoSpaceDN w:val="0"/>
        <w:adjustRightInd w:val="0"/>
        <w:spacing w:line="276" w:lineRule="auto"/>
        <w:rPr>
          <w:sz w:val="28"/>
          <w:szCs w:val="28"/>
        </w:rPr>
      </w:pPr>
      <w:r>
        <w:rPr>
          <w:b/>
          <w:sz w:val="28"/>
          <w:szCs w:val="28"/>
        </w:rPr>
        <w:t xml:space="preserve">       </w:t>
      </w:r>
      <w:r w:rsidRPr="00840E6C">
        <w:rPr>
          <w:b/>
          <w:sz w:val="28"/>
          <w:szCs w:val="28"/>
        </w:rPr>
        <w:t>Используемый метод определения начальной (максимальной) цены договора:</w:t>
      </w:r>
      <w:r w:rsidRPr="00840E6C">
        <w:rPr>
          <w:sz w:val="28"/>
          <w:szCs w:val="28"/>
        </w:rPr>
        <w:t xml:space="preserve"> метод сопоставимых рыночных цен.</w:t>
      </w:r>
    </w:p>
    <w:p w:rsidR="00782ABF" w:rsidRPr="00767355" w:rsidRDefault="00782ABF" w:rsidP="00782ABF">
      <w:pPr>
        <w:pStyle w:val="Bodytext20"/>
        <w:shd w:val="clear" w:color="auto" w:fill="auto"/>
        <w:spacing w:before="0" w:line="276" w:lineRule="auto"/>
        <w:ind w:firstLine="708"/>
        <w:rPr>
          <w:rFonts w:ascii="Times New Roman" w:eastAsia="Times New Roman" w:hAnsi="Times New Roman" w:cs="Times New Roman"/>
          <w:color w:val="000000" w:themeColor="text1"/>
          <w:sz w:val="28"/>
          <w:szCs w:val="28"/>
          <w:lang w:eastAsia="ru-RU"/>
        </w:rPr>
      </w:pPr>
      <w:r w:rsidRPr="00767355">
        <w:rPr>
          <w:rFonts w:ascii="Times New Roman" w:eastAsia="Times New Roman" w:hAnsi="Times New Roman" w:cs="Times New Roman"/>
          <w:color w:val="000000" w:themeColor="text1"/>
          <w:sz w:val="28"/>
          <w:szCs w:val="28"/>
          <w:lang w:eastAsia="ru-RU"/>
        </w:rPr>
        <w:t>Для сопоставимых рыночных цен (анализа рынка) используются следующие виды источников ценовой информации, перечисленные в порядке приоритетности:</w:t>
      </w:r>
    </w:p>
    <w:p w:rsidR="00782ABF" w:rsidRPr="003E41D4" w:rsidRDefault="00782ABF" w:rsidP="00782ABF">
      <w:pPr>
        <w:pStyle w:val="Heading20"/>
        <w:keepNext/>
        <w:keepLines/>
        <w:shd w:val="clear" w:color="auto" w:fill="auto"/>
        <w:tabs>
          <w:tab w:val="left" w:pos="4820"/>
        </w:tabs>
        <w:spacing w:line="276" w:lineRule="auto"/>
        <w:ind w:left="20" w:firstLine="689"/>
        <w:outlineLvl w:val="9"/>
        <w:rPr>
          <w:rFonts w:ascii="Times New Roman" w:hAnsi="Times New Roman"/>
          <w:sz w:val="28"/>
          <w:szCs w:val="28"/>
        </w:rPr>
      </w:pPr>
      <w:r w:rsidRPr="00767355">
        <w:rPr>
          <w:rFonts w:ascii="Times New Roman" w:eastAsia="Times New Roman" w:hAnsi="Times New Roman" w:cs="Times New Roman"/>
          <w:sz w:val="28"/>
          <w:szCs w:val="28"/>
          <w:lang w:eastAsia="ru-RU"/>
        </w:rPr>
        <w:t xml:space="preserve">На запрос цен ТРУ, размещенных на электронных торговых площадках АО </w:t>
      </w:r>
      <w:r w:rsidRPr="00782ABF">
        <w:rPr>
          <w:rFonts w:ascii="Times New Roman" w:eastAsia="Times New Roman" w:hAnsi="Times New Roman" w:cs="Times New Roman"/>
          <w:sz w:val="28"/>
          <w:szCs w:val="28"/>
          <w:lang w:eastAsia="ru-RU"/>
        </w:rPr>
        <w:t xml:space="preserve">«Сбербанк-АСТ», АО </w:t>
      </w:r>
      <w:r w:rsidRPr="00782ABF">
        <w:rPr>
          <w:rFonts w:ascii="Times New Roman" w:hAnsi="Times New Roman"/>
          <w:sz w:val="28"/>
          <w:szCs w:val="28"/>
        </w:rPr>
        <w:t xml:space="preserve">«РАД электронные закупки» </w:t>
      </w:r>
      <w:r w:rsidRPr="00782ABF">
        <w:rPr>
          <w:rFonts w:ascii="Times New Roman" w:eastAsia="Times New Roman" w:hAnsi="Times New Roman" w:cs="Times New Roman"/>
          <w:sz w:val="28"/>
          <w:szCs w:val="28"/>
          <w:lang w:eastAsia="ru-RU"/>
        </w:rPr>
        <w:t xml:space="preserve">и </w:t>
      </w:r>
      <w:r w:rsidRPr="00782ABF">
        <w:rPr>
          <w:rFonts w:ascii="Times New Roman" w:hAnsi="Times New Roman" w:cs="Times New Roman"/>
          <w:sz w:val="28"/>
          <w:szCs w:val="28"/>
        </w:rPr>
        <w:t xml:space="preserve">ООО «РТС-тендер» </w:t>
      </w:r>
      <w:r w:rsidRPr="00782ABF">
        <w:rPr>
          <w:rFonts w:ascii="Times New Roman" w:eastAsia="Times New Roman" w:hAnsi="Times New Roman" w:cs="Times New Roman"/>
          <w:sz w:val="28"/>
          <w:szCs w:val="28"/>
          <w:lang w:eastAsia="ru-RU"/>
        </w:rPr>
        <w:t xml:space="preserve">от 18.02.2026г. </w:t>
      </w:r>
      <w:r w:rsidRPr="00E61C7B">
        <w:rPr>
          <w:rFonts w:ascii="Times New Roman" w:hAnsi="Times New Roman" w:cs="Times New Roman"/>
          <w:bCs/>
          <w:sz w:val="28"/>
          <w:szCs w:val="28"/>
        </w:rPr>
        <w:t xml:space="preserve">на </w:t>
      </w:r>
      <w:r>
        <w:rPr>
          <w:rFonts w:ascii="Times New Roman" w:hAnsi="Times New Roman" w:cs="Times New Roman"/>
          <w:sz w:val="28"/>
          <w:szCs w:val="28"/>
        </w:rPr>
        <w:t>в</w:t>
      </w:r>
      <w:r w:rsidRPr="00AA2EDA">
        <w:rPr>
          <w:rFonts w:ascii="Times New Roman" w:hAnsi="Times New Roman" w:cs="Times New Roman"/>
          <w:sz w:val="28"/>
          <w:szCs w:val="28"/>
        </w:rPr>
        <w:t>ыполнение работ по перезарядке и техническому обслуживанию огнетушителей на объектах УФПС Краснодарского края</w:t>
      </w:r>
      <w:r w:rsidRPr="00767355">
        <w:rPr>
          <w:rFonts w:ascii="Times New Roman" w:eastAsia="Times New Roman" w:hAnsi="Times New Roman" w:cs="Times New Roman"/>
          <w:sz w:val="28"/>
          <w:szCs w:val="28"/>
          <w:lang w:eastAsia="ru-RU"/>
        </w:rPr>
        <w:t xml:space="preserve"> через 7 календарных дней по запросу </w:t>
      </w:r>
      <w:r w:rsidRPr="00767355">
        <w:rPr>
          <w:rFonts w:ascii="Times New Roman" w:hAnsi="Times New Roman"/>
          <w:sz w:val="28"/>
          <w:szCs w:val="28"/>
        </w:rPr>
        <w:t>коммерческ</w:t>
      </w:r>
      <w:r>
        <w:rPr>
          <w:rFonts w:ascii="Times New Roman" w:hAnsi="Times New Roman"/>
          <w:sz w:val="28"/>
          <w:szCs w:val="28"/>
        </w:rPr>
        <w:t>их</w:t>
      </w:r>
      <w:r w:rsidRPr="00767355">
        <w:rPr>
          <w:rFonts w:ascii="Times New Roman" w:hAnsi="Times New Roman"/>
          <w:sz w:val="28"/>
          <w:szCs w:val="28"/>
        </w:rPr>
        <w:t xml:space="preserve"> предложени</w:t>
      </w:r>
      <w:r>
        <w:rPr>
          <w:rFonts w:ascii="Times New Roman" w:hAnsi="Times New Roman"/>
          <w:sz w:val="28"/>
          <w:szCs w:val="28"/>
        </w:rPr>
        <w:t>й не</w:t>
      </w:r>
      <w:r w:rsidRPr="003E41D4">
        <w:rPr>
          <w:rFonts w:ascii="Times New Roman" w:hAnsi="Times New Roman"/>
          <w:sz w:val="28"/>
          <w:szCs w:val="28"/>
        </w:rPr>
        <w:t xml:space="preserve"> </w:t>
      </w:r>
      <w:r w:rsidRPr="00767355">
        <w:rPr>
          <w:rFonts w:ascii="Times New Roman" w:hAnsi="Times New Roman"/>
          <w:sz w:val="28"/>
          <w:szCs w:val="28"/>
        </w:rPr>
        <w:t>поступило</w:t>
      </w:r>
      <w:r>
        <w:rPr>
          <w:rFonts w:ascii="Times New Roman" w:hAnsi="Times New Roman"/>
          <w:sz w:val="28"/>
          <w:szCs w:val="28"/>
        </w:rPr>
        <w:t xml:space="preserve">. </w:t>
      </w:r>
      <w:r>
        <w:rPr>
          <w:rFonts w:ascii="Times New Roman" w:hAnsi="Times New Roman" w:cs="Times New Roman"/>
          <w:sz w:val="28"/>
          <w:szCs w:val="28"/>
        </w:rPr>
        <w:t xml:space="preserve">    </w:t>
      </w:r>
    </w:p>
    <w:p w:rsidR="00782ABF" w:rsidRPr="00767355" w:rsidRDefault="00782ABF" w:rsidP="00782ABF">
      <w:pPr>
        <w:pStyle w:val="Heading20"/>
        <w:keepNext/>
        <w:keepLines/>
        <w:shd w:val="clear" w:color="auto" w:fill="auto"/>
        <w:tabs>
          <w:tab w:val="left" w:pos="4820"/>
        </w:tabs>
        <w:spacing w:line="276" w:lineRule="auto"/>
        <w:ind w:firstLine="0"/>
        <w:outlineLvl w:val="9"/>
        <w:rPr>
          <w:rFonts w:ascii="Times New Roman" w:hAnsi="Times New Roman"/>
          <w:sz w:val="28"/>
          <w:szCs w:val="28"/>
        </w:rPr>
      </w:pPr>
      <w:r>
        <w:rPr>
          <w:rFonts w:ascii="Times New Roman" w:eastAsia="Times New Roman" w:hAnsi="Times New Roman" w:cs="Times New Roman"/>
          <w:sz w:val="28"/>
          <w:szCs w:val="28"/>
          <w:lang w:eastAsia="ru-RU"/>
        </w:rPr>
        <w:t xml:space="preserve">         </w:t>
      </w:r>
      <w:r w:rsidRPr="00767355">
        <w:rPr>
          <w:rFonts w:ascii="Times New Roman" w:eastAsia="Times New Roman" w:hAnsi="Times New Roman" w:cs="Times New Roman"/>
          <w:sz w:val="28"/>
          <w:szCs w:val="28"/>
          <w:lang w:eastAsia="ru-RU"/>
        </w:rPr>
        <w:t>Для получения коммерческих предложений, были направлены адресные ценовые запросы</w:t>
      </w:r>
      <w:r w:rsidRPr="00767355">
        <w:rPr>
          <w:rFonts w:ascii="Times New Roman" w:eastAsia="Times New Roman" w:hAnsi="Times New Roman" w:cs="Times New Roman"/>
          <w:color w:val="000000" w:themeColor="text1"/>
          <w:sz w:val="28"/>
          <w:szCs w:val="28"/>
          <w:lang w:eastAsia="ru-RU"/>
        </w:rPr>
        <w:t xml:space="preserve"> (исх. № Ф23-</w:t>
      </w:r>
      <w:r>
        <w:rPr>
          <w:rFonts w:ascii="Times New Roman" w:eastAsia="Times New Roman" w:hAnsi="Times New Roman" w:cs="Times New Roman"/>
          <w:color w:val="000000" w:themeColor="text1"/>
          <w:sz w:val="28"/>
          <w:szCs w:val="28"/>
          <w:lang w:eastAsia="ru-RU"/>
        </w:rPr>
        <w:t>22</w:t>
      </w:r>
      <w:r w:rsidRPr="00767355">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2</w:t>
      </w:r>
      <w:r w:rsidR="007C061A">
        <w:rPr>
          <w:rFonts w:ascii="Times New Roman" w:eastAsia="Times New Roman" w:hAnsi="Times New Roman" w:cs="Times New Roman"/>
          <w:color w:val="000000" w:themeColor="text1"/>
          <w:sz w:val="28"/>
          <w:szCs w:val="28"/>
          <w:lang w:val="en-US" w:eastAsia="ru-RU"/>
        </w:rPr>
        <w:t>554</w:t>
      </w:r>
      <w:r w:rsidRPr="00767355">
        <w:rPr>
          <w:rFonts w:ascii="Times New Roman" w:eastAsia="Times New Roman" w:hAnsi="Times New Roman" w:cs="Times New Roman"/>
          <w:color w:val="000000" w:themeColor="text1"/>
          <w:sz w:val="28"/>
          <w:szCs w:val="28"/>
          <w:lang w:eastAsia="ru-RU"/>
        </w:rPr>
        <w:t xml:space="preserve"> от </w:t>
      </w:r>
      <w:r w:rsidR="007C061A">
        <w:rPr>
          <w:rFonts w:ascii="Times New Roman" w:eastAsia="Times New Roman" w:hAnsi="Times New Roman" w:cs="Times New Roman"/>
          <w:color w:val="000000" w:themeColor="text1"/>
          <w:sz w:val="28"/>
          <w:szCs w:val="28"/>
          <w:lang w:val="en-US" w:eastAsia="ru-RU"/>
        </w:rPr>
        <w:t>25</w:t>
      </w:r>
      <w:r w:rsidRPr="00767355">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03</w:t>
      </w:r>
      <w:r w:rsidRPr="00767355">
        <w:rPr>
          <w:rFonts w:ascii="Times New Roman" w:eastAsia="Times New Roman" w:hAnsi="Times New Roman" w:cs="Times New Roman"/>
          <w:color w:val="000000" w:themeColor="text1"/>
          <w:sz w:val="28"/>
          <w:szCs w:val="28"/>
          <w:lang w:eastAsia="ru-RU"/>
        </w:rPr>
        <w:t>.202</w:t>
      </w:r>
      <w:r>
        <w:rPr>
          <w:rFonts w:ascii="Times New Roman" w:eastAsia="Times New Roman" w:hAnsi="Times New Roman" w:cs="Times New Roman"/>
          <w:color w:val="000000" w:themeColor="text1"/>
          <w:sz w:val="28"/>
          <w:szCs w:val="28"/>
          <w:lang w:eastAsia="ru-RU"/>
        </w:rPr>
        <w:t>6</w:t>
      </w:r>
      <w:r w:rsidRPr="00767355">
        <w:rPr>
          <w:rFonts w:ascii="Times New Roman" w:eastAsia="Times New Roman" w:hAnsi="Times New Roman" w:cs="Times New Roman"/>
          <w:color w:val="000000" w:themeColor="text1"/>
          <w:sz w:val="28"/>
          <w:szCs w:val="28"/>
          <w:lang w:eastAsia="ru-RU"/>
        </w:rPr>
        <w:t xml:space="preserve">) с необходимой информацией по закупке в </w:t>
      </w:r>
      <w:r>
        <w:rPr>
          <w:rFonts w:ascii="Times New Roman" w:eastAsia="Times New Roman" w:hAnsi="Times New Roman" w:cs="Times New Roman"/>
          <w:color w:val="000000" w:themeColor="text1"/>
          <w:sz w:val="28"/>
          <w:szCs w:val="28"/>
          <w:lang w:eastAsia="ru-RU"/>
        </w:rPr>
        <w:t xml:space="preserve">5 </w:t>
      </w:r>
      <w:r w:rsidRPr="00767355">
        <w:rPr>
          <w:rFonts w:ascii="Times New Roman" w:eastAsia="Times New Roman" w:hAnsi="Times New Roman" w:cs="Times New Roman"/>
          <w:color w:val="000000" w:themeColor="text1"/>
          <w:sz w:val="28"/>
          <w:szCs w:val="28"/>
          <w:lang w:eastAsia="ru-RU"/>
        </w:rPr>
        <w:t>организаций:</w:t>
      </w:r>
    </w:p>
    <w:p w:rsidR="00782ABF" w:rsidRPr="00767355" w:rsidRDefault="00782ABF" w:rsidP="00782ABF">
      <w:pPr>
        <w:pStyle w:val="Bodytext20"/>
        <w:shd w:val="clear" w:color="auto" w:fill="auto"/>
        <w:spacing w:before="0" w:line="276" w:lineRule="auto"/>
        <w:ind w:firstLine="708"/>
        <w:rPr>
          <w:rFonts w:ascii="Times New Roman" w:eastAsia="Times New Roman" w:hAnsi="Times New Roman" w:cs="Times New Roman"/>
          <w:color w:val="000000" w:themeColor="text1"/>
          <w:sz w:val="28"/>
          <w:szCs w:val="28"/>
          <w:lang w:eastAsia="ru-RU"/>
        </w:rPr>
      </w:pPr>
      <w:r w:rsidRPr="00767355">
        <w:rPr>
          <w:rFonts w:ascii="Times New Roman" w:eastAsia="Times New Roman" w:hAnsi="Times New Roman" w:cs="Times New Roman"/>
          <w:color w:val="000000" w:themeColor="text1"/>
          <w:sz w:val="28"/>
          <w:szCs w:val="28"/>
          <w:lang w:eastAsia="ru-RU"/>
        </w:rPr>
        <w:t>ООО «СППБ-Юг»</w:t>
      </w:r>
    </w:p>
    <w:p w:rsidR="00782ABF" w:rsidRPr="00767355" w:rsidRDefault="00782ABF" w:rsidP="00782ABF">
      <w:pPr>
        <w:pStyle w:val="Bodytext20"/>
        <w:shd w:val="clear" w:color="auto" w:fill="auto"/>
        <w:spacing w:before="0" w:line="276" w:lineRule="auto"/>
        <w:ind w:firstLine="708"/>
        <w:rPr>
          <w:rFonts w:ascii="Times New Roman" w:eastAsia="Times New Roman" w:hAnsi="Times New Roman" w:cs="Times New Roman"/>
          <w:color w:val="000000" w:themeColor="text1"/>
          <w:sz w:val="28"/>
          <w:szCs w:val="28"/>
          <w:lang w:eastAsia="ru-RU"/>
        </w:rPr>
      </w:pPr>
      <w:r w:rsidRPr="00767355">
        <w:rPr>
          <w:rFonts w:ascii="Times New Roman" w:eastAsia="Times New Roman" w:hAnsi="Times New Roman" w:cs="Times New Roman"/>
          <w:color w:val="000000" w:themeColor="text1"/>
          <w:sz w:val="28"/>
          <w:szCs w:val="28"/>
          <w:lang w:eastAsia="ru-RU"/>
        </w:rPr>
        <w:t>ООО «Ветеран Границы»</w:t>
      </w:r>
    </w:p>
    <w:p w:rsidR="00782ABF" w:rsidRPr="00767355" w:rsidRDefault="00782ABF" w:rsidP="00782ABF">
      <w:pPr>
        <w:pStyle w:val="Bodytext20"/>
        <w:shd w:val="clear" w:color="auto" w:fill="auto"/>
        <w:spacing w:before="0" w:line="276" w:lineRule="auto"/>
        <w:ind w:firstLine="708"/>
        <w:rPr>
          <w:rFonts w:ascii="Times New Roman" w:eastAsia="Times New Roman" w:hAnsi="Times New Roman" w:cs="Times New Roman"/>
          <w:color w:val="000000" w:themeColor="text1"/>
          <w:sz w:val="28"/>
          <w:szCs w:val="28"/>
          <w:lang w:eastAsia="ru-RU"/>
        </w:rPr>
      </w:pPr>
      <w:r w:rsidRPr="00767355">
        <w:rPr>
          <w:rFonts w:ascii="Times New Roman" w:eastAsia="Times New Roman" w:hAnsi="Times New Roman" w:cs="Times New Roman"/>
          <w:color w:val="000000" w:themeColor="text1"/>
          <w:sz w:val="28"/>
          <w:szCs w:val="28"/>
          <w:lang w:eastAsia="ru-RU"/>
        </w:rPr>
        <w:t>ООО «</w:t>
      </w:r>
      <w:r w:rsidR="007C061A">
        <w:rPr>
          <w:rFonts w:ascii="Times New Roman" w:eastAsia="Times New Roman" w:hAnsi="Times New Roman" w:cs="Times New Roman"/>
          <w:color w:val="000000" w:themeColor="text1"/>
          <w:sz w:val="28"/>
          <w:szCs w:val="28"/>
          <w:lang w:eastAsia="ru-RU"/>
        </w:rPr>
        <w:t>Южный Берег</w:t>
      </w:r>
      <w:r w:rsidRPr="00767355">
        <w:rPr>
          <w:rFonts w:ascii="Times New Roman" w:eastAsia="Times New Roman" w:hAnsi="Times New Roman" w:cs="Times New Roman"/>
          <w:color w:val="000000" w:themeColor="text1"/>
          <w:sz w:val="28"/>
          <w:szCs w:val="28"/>
          <w:lang w:eastAsia="ru-RU"/>
        </w:rPr>
        <w:t>»</w:t>
      </w:r>
    </w:p>
    <w:p w:rsidR="00782ABF" w:rsidRDefault="00782ABF" w:rsidP="00782ABF">
      <w:pPr>
        <w:pStyle w:val="Bodytext20"/>
        <w:shd w:val="clear" w:color="auto" w:fill="auto"/>
        <w:spacing w:before="0" w:line="276" w:lineRule="auto"/>
        <w:ind w:firstLine="708"/>
        <w:rPr>
          <w:rFonts w:ascii="Times New Roman" w:eastAsia="Times New Roman" w:hAnsi="Times New Roman" w:cs="Times New Roman"/>
          <w:color w:val="000000" w:themeColor="text1"/>
          <w:sz w:val="28"/>
          <w:szCs w:val="28"/>
          <w:lang w:eastAsia="ru-RU"/>
        </w:rPr>
      </w:pPr>
      <w:r w:rsidRPr="00767355">
        <w:rPr>
          <w:rFonts w:ascii="Times New Roman" w:eastAsia="Times New Roman" w:hAnsi="Times New Roman" w:cs="Times New Roman"/>
          <w:color w:val="000000" w:themeColor="text1"/>
          <w:sz w:val="28"/>
          <w:szCs w:val="28"/>
          <w:lang w:eastAsia="ru-RU"/>
        </w:rPr>
        <w:t>ООО «</w:t>
      </w:r>
      <w:r>
        <w:rPr>
          <w:rFonts w:ascii="Times New Roman" w:eastAsia="Times New Roman" w:hAnsi="Times New Roman" w:cs="Times New Roman"/>
          <w:color w:val="000000" w:themeColor="text1"/>
          <w:sz w:val="28"/>
          <w:szCs w:val="28"/>
          <w:lang w:eastAsia="ru-RU"/>
        </w:rPr>
        <w:t>Стрелец</w:t>
      </w:r>
      <w:r w:rsidRPr="00767355">
        <w:rPr>
          <w:rFonts w:ascii="Times New Roman" w:eastAsia="Times New Roman" w:hAnsi="Times New Roman" w:cs="Times New Roman"/>
          <w:color w:val="000000" w:themeColor="text1"/>
          <w:sz w:val="28"/>
          <w:szCs w:val="28"/>
          <w:lang w:eastAsia="ru-RU"/>
        </w:rPr>
        <w:t>»</w:t>
      </w:r>
    </w:p>
    <w:p w:rsidR="00782ABF" w:rsidRPr="00767355" w:rsidRDefault="00782ABF" w:rsidP="00782ABF">
      <w:pPr>
        <w:pStyle w:val="Bodytext20"/>
        <w:shd w:val="clear" w:color="auto" w:fill="auto"/>
        <w:spacing w:before="0" w:line="276" w:lineRule="auto"/>
        <w:ind w:firstLine="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ООО «Нева-Технологии»</w:t>
      </w:r>
    </w:p>
    <w:p w:rsidR="00782ABF" w:rsidRDefault="00782ABF" w:rsidP="00782ABF">
      <w:pPr>
        <w:pStyle w:val="Bodytext20"/>
        <w:shd w:val="clear" w:color="auto" w:fill="auto"/>
        <w:spacing w:before="0" w:line="276" w:lineRule="auto"/>
        <w:ind w:firstLine="708"/>
        <w:rPr>
          <w:rFonts w:ascii="Times New Roman" w:eastAsia="Times New Roman" w:hAnsi="Times New Roman" w:cs="Times New Roman"/>
          <w:color w:val="000000" w:themeColor="text1"/>
          <w:sz w:val="28"/>
          <w:szCs w:val="28"/>
          <w:lang w:eastAsia="ru-RU"/>
        </w:rPr>
      </w:pPr>
      <w:r w:rsidRPr="00257A9C">
        <w:rPr>
          <w:rFonts w:ascii="Times New Roman" w:eastAsia="Times New Roman" w:hAnsi="Times New Roman" w:cs="Times New Roman"/>
          <w:sz w:val="28"/>
          <w:szCs w:val="28"/>
          <w:lang w:eastAsia="ru-RU"/>
        </w:rPr>
        <w:t xml:space="preserve">В ответ было предоставлено </w:t>
      </w:r>
      <w:r>
        <w:rPr>
          <w:rFonts w:ascii="Times New Roman" w:eastAsia="Times New Roman" w:hAnsi="Times New Roman" w:cs="Times New Roman"/>
          <w:sz w:val="28"/>
          <w:szCs w:val="28"/>
          <w:lang w:eastAsia="ru-RU"/>
        </w:rPr>
        <w:t>три</w:t>
      </w:r>
      <w:r w:rsidRPr="00257A9C">
        <w:rPr>
          <w:rFonts w:ascii="Times New Roman" w:eastAsia="Times New Roman" w:hAnsi="Times New Roman" w:cs="Times New Roman"/>
          <w:sz w:val="28"/>
          <w:szCs w:val="28"/>
          <w:lang w:eastAsia="ru-RU"/>
        </w:rPr>
        <w:t xml:space="preserve"> ценов</w:t>
      </w:r>
      <w:r>
        <w:rPr>
          <w:rFonts w:ascii="Times New Roman" w:eastAsia="Times New Roman" w:hAnsi="Times New Roman" w:cs="Times New Roman"/>
          <w:sz w:val="28"/>
          <w:szCs w:val="28"/>
          <w:lang w:eastAsia="ru-RU"/>
        </w:rPr>
        <w:t>ых</w:t>
      </w:r>
      <w:r w:rsidRPr="00257A9C">
        <w:rPr>
          <w:rFonts w:ascii="Times New Roman" w:eastAsia="Times New Roman" w:hAnsi="Times New Roman" w:cs="Times New Roman"/>
          <w:sz w:val="28"/>
          <w:szCs w:val="28"/>
          <w:lang w:eastAsia="ru-RU"/>
        </w:rPr>
        <w:t xml:space="preserve"> предложени</w:t>
      </w:r>
      <w:r>
        <w:rPr>
          <w:rFonts w:ascii="Times New Roman" w:eastAsia="Times New Roman" w:hAnsi="Times New Roman" w:cs="Times New Roman"/>
          <w:sz w:val="28"/>
          <w:szCs w:val="28"/>
          <w:lang w:eastAsia="ru-RU"/>
        </w:rPr>
        <w:t>я</w:t>
      </w:r>
      <w:r w:rsidRPr="00257A9C">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color w:val="000000" w:themeColor="text1"/>
          <w:sz w:val="28"/>
          <w:szCs w:val="28"/>
          <w:lang w:eastAsia="ru-RU"/>
        </w:rPr>
        <w:t xml:space="preserve">ООО </w:t>
      </w:r>
      <w:r w:rsidRPr="00767355">
        <w:rPr>
          <w:rFonts w:ascii="Times New Roman" w:eastAsia="Times New Roman" w:hAnsi="Times New Roman" w:cs="Times New Roman"/>
          <w:color w:val="000000" w:themeColor="text1"/>
          <w:sz w:val="28"/>
          <w:szCs w:val="28"/>
          <w:lang w:eastAsia="ru-RU"/>
        </w:rPr>
        <w:t>«</w:t>
      </w:r>
      <w:r w:rsidR="007C061A" w:rsidRPr="00767355">
        <w:rPr>
          <w:rFonts w:ascii="Times New Roman" w:eastAsia="Times New Roman" w:hAnsi="Times New Roman" w:cs="Times New Roman"/>
          <w:color w:val="000000" w:themeColor="text1"/>
          <w:sz w:val="28"/>
          <w:szCs w:val="28"/>
          <w:lang w:eastAsia="ru-RU"/>
        </w:rPr>
        <w:t>«СППБ-Юг»</w:t>
      </w:r>
      <w:r w:rsidRPr="00767355">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вх.№ Ф23-22/2</w:t>
      </w:r>
      <w:r w:rsidR="001241F6">
        <w:rPr>
          <w:rFonts w:ascii="Times New Roman" w:eastAsia="Times New Roman" w:hAnsi="Times New Roman" w:cs="Times New Roman"/>
          <w:color w:val="000000" w:themeColor="text1"/>
          <w:sz w:val="28"/>
          <w:szCs w:val="28"/>
          <w:lang w:eastAsia="ru-RU"/>
        </w:rPr>
        <w:t>759</w:t>
      </w:r>
      <w:r>
        <w:rPr>
          <w:rFonts w:ascii="Times New Roman" w:eastAsia="Times New Roman" w:hAnsi="Times New Roman" w:cs="Times New Roman"/>
          <w:color w:val="000000" w:themeColor="text1"/>
          <w:sz w:val="28"/>
          <w:szCs w:val="28"/>
          <w:lang w:eastAsia="ru-RU"/>
        </w:rPr>
        <w:t xml:space="preserve"> от </w:t>
      </w:r>
      <w:r w:rsidR="001241F6">
        <w:rPr>
          <w:rFonts w:ascii="Times New Roman" w:eastAsia="Times New Roman" w:hAnsi="Times New Roman" w:cs="Times New Roman"/>
          <w:color w:val="000000" w:themeColor="text1"/>
          <w:sz w:val="28"/>
          <w:szCs w:val="28"/>
          <w:lang w:eastAsia="ru-RU"/>
        </w:rPr>
        <w:t>31</w:t>
      </w:r>
      <w:r>
        <w:rPr>
          <w:rFonts w:ascii="Times New Roman" w:eastAsia="Times New Roman" w:hAnsi="Times New Roman" w:cs="Times New Roman"/>
          <w:color w:val="000000" w:themeColor="text1"/>
          <w:sz w:val="28"/>
          <w:szCs w:val="28"/>
          <w:lang w:eastAsia="ru-RU"/>
        </w:rPr>
        <w:t xml:space="preserve">.03.2026, </w:t>
      </w:r>
      <w:r w:rsidRPr="00257A9C">
        <w:rPr>
          <w:rFonts w:ascii="Times New Roman" w:eastAsia="Times New Roman" w:hAnsi="Times New Roman" w:cs="Times New Roman"/>
          <w:color w:val="000000" w:themeColor="text1"/>
          <w:sz w:val="28"/>
          <w:szCs w:val="28"/>
          <w:lang w:eastAsia="ru-RU"/>
        </w:rPr>
        <w:t>ООО «Ветеран Границы»</w:t>
      </w:r>
      <w:r>
        <w:rPr>
          <w:rFonts w:ascii="Times New Roman" w:eastAsia="Times New Roman" w:hAnsi="Times New Roman" w:cs="Times New Roman"/>
          <w:color w:val="000000" w:themeColor="text1"/>
          <w:sz w:val="28"/>
          <w:szCs w:val="28"/>
          <w:lang w:eastAsia="ru-RU"/>
        </w:rPr>
        <w:t xml:space="preserve"> вх.№ Ф23-22/2</w:t>
      </w:r>
      <w:r w:rsidR="001241F6">
        <w:rPr>
          <w:rFonts w:ascii="Times New Roman" w:eastAsia="Times New Roman" w:hAnsi="Times New Roman" w:cs="Times New Roman"/>
          <w:color w:val="000000" w:themeColor="text1"/>
          <w:sz w:val="28"/>
          <w:szCs w:val="28"/>
          <w:lang w:eastAsia="ru-RU"/>
        </w:rPr>
        <w:t>805</w:t>
      </w:r>
      <w:r>
        <w:rPr>
          <w:rFonts w:ascii="Times New Roman" w:eastAsia="Times New Roman" w:hAnsi="Times New Roman" w:cs="Times New Roman"/>
          <w:color w:val="000000" w:themeColor="text1"/>
          <w:sz w:val="28"/>
          <w:szCs w:val="28"/>
          <w:lang w:eastAsia="ru-RU"/>
        </w:rPr>
        <w:t xml:space="preserve"> от </w:t>
      </w:r>
      <w:r w:rsidR="001241F6">
        <w:rPr>
          <w:rFonts w:ascii="Times New Roman" w:eastAsia="Times New Roman" w:hAnsi="Times New Roman" w:cs="Times New Roman"/>
          <w:color w:val="000000" w:themeColor="text1"/>
          <w:sz w:val="28"/>
          <w:szCs w:val="28"/>
          <w:lang w:eastAsia="ru-RU"/>
        </w:rPr>
        <w:t>01</w:t>
      </w:r>
      <w:r>
        <w:rPr>
          <w:rFonts w:ascii="Times New Roman" w:eastAsia="Times New Roman" w:hAnsi="Times New Roman" w:cs="Times New Roman"/>
          <w:color w:val="000000" w:themeColor="text1"/>
          <w:sz w:val="28"/>
          <w:szCs w:val="28"/>
          <w:lang w:eastAsia="ru-RU"/>
        </w:rPr>
        <w:t>.0</w:t>
      </w:r>
      <w:r w:rsidR="001241F6">
        <w:rPr>
          <w:rFonts w:ascii="Times New Roman" w:eastAsia="Times New Roman" w:hAnsi="Times New Roman" w:cs="Times New Roman"/>
          <w:color w:val="000000" w:themeColor="text1"/>
          <w:sz w:val="28"/>
          <w:szCs w:val="28"/>
          <w:lang w:eastAsia="ru-RU"/>
        </w:rPr>
        <w:t>4</w:t>
      </w:r>
      <w:r>
        <w:rPr>
          <w:rFonts w:ascii="Times New Roman" w:eastAsia="Times New Roman" w:hAnsi="Times New Roman" w:cs="Times New Roman"/>
          <w:color w:val="000000" w:themeColor="text1"/>
          <w:sz w:val="28"/>
          <w:szCs w:val="28"/>
          <w:lang w:eastAsia="ru-RU"/>
        </w:rPr>
        <w:t xml:space="preserve">.2026 и </w:t>
      </w:r>
      <w:r w:rsidRPr="00767355">
        <w:rPr>
          <w:rFonts w:ascii="Times New Roman" w:eastAsia="Times New Roman" w:hAnsi="Times New Roman" w:cs="Times New Roman"/>
          <w:color w:val="000000" w:themeColor="text1"/>
          <w:sz w:val="28"/>
          <w:szCs w:val="28"/>
          <w:lang w:eastAsia="ru-RU"/>
        </w:rPr>
        <w:t>ООО «</w:t>
      </w:r>
      <w:r>
        <w:rPr>
          <w:rFonts w:ascii="Times New Roman" w:eastAsia="Times New Roman" w:hAnsi="Times New Roman" w:cs="Times New Roman"/>
          <w:color w:val="000000" w:themeColor="text1"/>
          <w:sz w:val="28"/>
          <w:szCs w:val="28"/>
          <w:lang w:eastAsia="ru-RU"/>
        </w:rPr>
        <w:t>Стрелец</w:t>
      </w:r>
      <w:r w:rsidRPr="00767355">
        <w:rPr>
          <w:rFonts w:ascii="Times New Roman" w:eastAsia="Times New Roman" w:hAnsi="Times New Roman" w:cs="Times New Roman"/>
          <w:color w:val="000000" w:themeColor="text1"/>
          <w:sz w:val="28"/>
          <w:szCs w:val="28"/>
          <w:lang w:eastAsia="ru-RU"/>
        </w:rPr>
        <w:t>»</w:t>
      </w:r>
      <w:r w:rsidRPr="00733E31">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вх.№ Ф23-22/2</w:t>
      </w:r>
      <w:r w:rsidR="001241F6">
        <w:rPr>
          <w:rFonts w:ascii="Times New Roman" w:eastAsia="Times New Roman" w:hAnsi="Times New Roman" w:cs="Times New Roman"/>
          <w:color w:val="000000" w:themeColor="text1"/>
          <w:sz w:val="28"/>
          <w:szCs w:val="28"/>
          <w:lang w:eastAsia="ru-RU"/>
        </w:rPr>
        <w:t>807</w:t>
      </w:r>
      <w:r>
        <w:rPr>
          <w:rFonts w:ascii="Times New Roman" w:eastAsia="Times New Roman" w:hAnsi="Times New Roman" w:cs="Times New Roman"/>
          <w:color w:val="000000" w:themeColor="text1"/>
          <w:sz w:val="28"/>
          <w:szCs w:val="28"/>
          <w:lang w:eastAsia="ru-RU"/>
        </w:rPr>
        <w:t xml:space="preserve"> от </w:t>
      </w:r>
      <w:r w:rsidR="001241F6">
        <w:rPr>
          <w:rFonts w:ascii="Times New Roman" w:eastAsia="Times New Roman" w:hAnsi="Times New Roman" w:cs="Times New Roman"/>
          <w:color w:val="000000" w:themeColor="text1"/>
          <w:sz w:val="28"/>
          <w:szCs w:val="28"/>
          <w:lang w:eastAsia="ru-RU"/>
        </w:rPr>
        <w:t>01.04.2026</w:t>
      </w:r>
      <w:r w:rsidRPr="00257A9C">
        <w:rPr>
          <w:rFonts w:ascii="Times New Roman" w:eastAsia="Times New Roman" w:hAnsi="Times New Roman" w:cs="Times New Roman"/>
          <w:color w:val="000000" w:themeColor="text1"/>
          <w:sz w:val="28"/>
          <w:szCs w:val="28"/>
          <w:lang w:eastAsia="ru-RU"/>
        </w:rPr>
        <w:t>, что было достаточным для формирования НМЦ.</w:t>
      </w:r>
    </w:p>
    <w:p w:rsidR="00782ABF" w:rsidRPr="00767355" w:rsidRDefault="00782ABF" w:rsidP="00782ABF">
      <w:pPr>
        <w:pStyle w:val="Bodytext20"/>
        <w:shd w:val="clear" w:color="auto" w:fill="auto"/>
        <w:spacing w:before="0" w:after="120" w:line="276" w:lineRule="auto"/>
        <w:ind w:firstLine="708"/>
        <w:rPr>
          <w:rFonts w:ascii="Times New Roman" w:eastAsia="Times New Roman" w:hAnsi="Times New Roman" w:cs="Times New Roman"/>
          <w:color w:val="000000" w:themeColor="text1"/>
          <w:sz w:val="28"/>
          <w:szCs w:val="28"/>
          <w:lang w:eastAsia="ru-RU"/>
        </w:rPr>
      </w:pPr>
      <w:r w:rsidRPr="00767355">
        <w:rPr>
          <w:rFonts w:ascii="Times New Roman" w:eastAsia="Times New Roman" w:hAnsi="Times New Roman" w:cs="Times New Roman"/>
          <w:color w:val="000000" w:themeColor="text1"/>
          <w:sz w:val="28"/>
          <w:szCs w:val="28"/>
          <w:lang w:eastAsia="ru-RU"/>
        </w:rPr>
        <w:t>Расчет НМЦ сделан на основании следующих коммерческих предложений:</w:t>
      </w:r>
    </w:p>
    <w:p w:rsidR="00782ABF" w:rsidRDefault="00782ABF" w:rsidP="00782ABF">
      <w:pPr>
        <w:pStyle w:val="Bodytext20"/>
        <w:numPr>
          <w:ilvl w:val="0"/>
          <w:numId w:val="9"/>
        </w:numPr>
        <w:shd w:val="clear" w:color="auto" w:fill="auto"/>
        <w:spacing w:before="0" w:after="120" w:line="276" w:lineRule="auto"/>
        <w:rPr>
          <w:rFonts w:ascii="Times New Roman" w:eastAsia="Times New Roman" w:hAnsi="Times New Roman" w:cs="Times New Roman"/>
          <w:color w:val="000000" w:themeColor="text1"/>
          <w:sz w:val="28"/>
          <w:szCs w:val="28"/>
          <w:lang w:eastAsia="ru-RU"/>
        </w:rPr>
      </w:pPr>
      <w:r w:rsidRPr="00767355">
        <w:rPr>
          <w:rFonts w:ascii="Times New Roman" w:hAnsi="Times New Roman" w:cs="Times New Roman"/>
          <w:sz w:val="28"/>
          <w:szCs w:val="28"/>
        </w:rPr>
        <w:t xml:space="preserve">Вх. </w:t>
      </w:r>
      <w:r>
        <w:rPr>
          <w:rFonts w:ascii="Times New Roman" w:eastAsia="Times New Roman" w:hAnsi="Times New Roman" w:cs="Times New Roman"/>
          <w:color w:val="000000" w:themeColor="text1"/>
          <w:sz w:val="28"/>
          <w:szCs w:val="28"/>
          <w:lang w:eastAsia="ru-RU"/>
        </w:rPr>
        <w:t>№ Ф23-22/2</w:t>
      </w:r>
      <w:r w:rsidR="001241F6">
        <w:rPr>
          <w:rFonts w:ascii="Times New Roman" w:eastAsia="Times New Roman" w:hAnsi="Times New Roman" w:cs="Times New Roman"/>
          <w:color w:val="000000" w:themeColor="text1"/>
          <w:sz w:val="28"/>
          <w:szCs w:val="28"/>
          <w:lang w:eastAsia="ru-RU"/>
        </w:rPr>
        <w:t>759</w:t>
      </w:r>
      <w:r>
        <w:rPr>
          <w:rFonts w:ascii="Times New Roman" w:eastAsia="Times New Roman" w:hAnsi="Times New Roman" w:cs="Times New Roman"/>
          <w:color w:val="000000" w:themeColor="text1"/>
          <w:sz w:val="28"/>
          <w:szCs w:val="28"/>
          <w:lang w:eastAsia="ru-RU"/>
        </w:rPr>
        <w:t xml:space="preserve"> от </w:t>
      </w:r>
      <w:r w:rsidR="001241F6">
        <w:rPr>
          <w:rFonts w:ascii="Times New Roman" w:eastAsia="Times New Roman" w:hAnsi="Times New Roman" w:cs="Times New Roman"/>
          <w:color w:val="000000" w:themeColor="text1"/>
          <w:sz w:val="28"/>
          <w:szCs w:val="28"/>
          <w:lang w:eastAsia="ru-RU"/>
        </w:rPr>
        <w:t>31</w:t>
      </w:r>
      <w:r>
        <w:rPr>
          <w:rFonts w:ascii="Times New Roman" w:eastAsia="Times New Roman" w:hAnsi="Times New Roman" w:cs="Times New Roman"/>
          <w:color w:val="000000" w:themeColor="text1"/>
          <w:sz w:val="28"/>
          <w:szCs w:val="28"/>
          <w:lang w:eastAsia="ru-RU"/>
        </w:rPr>
        <w:t>.03.2026</w:t>
      </w:r>
      <w:r w:rsidRPr="00767355">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lang w:eastAsia="ru-RU"/>
        </w:rPr>
        <w:t>ООО «</w:t>
      </w:r>
      <w:r w:rsidR="007C061A" w:rsidRPr="00767355">
        <w:rPr>
          <w:rFonts w:ascii="Times New Roman" w:eastAsia="Times New Roman" w:hAnsi="Times New Roman" w:cs="Times New Roman"/>
          <w:color w:val="000000" w:themeColor="text1"/>
          <w:sz w:val="28"/>
          <w:szCs w:val="28"/>
          <w:lang w:eastAsia="ru-RU"/>
        </w:rPr>
        <w:t>«СППБ-Юг»</w:t>
      </w:r>
      <w:r>
        <w:rPr>
          <w:rFonts w:ascii="Times New Roman" w:eastAsia="Times New Roman" w:hAnsi="Times New Roman" w:cs="Times New Roman"/>
          <w:color w:val="000000" w:themeColor="text1"/>
          <w:sz w:val="28"/>
          <w:szCs w:val="28"/>
          <w:lang w:eastAsia="ru-RU"/>
        </w:rPr>
        <w:t>»;</w:t>
      </w:r>
    </w:p>
    <w:p w:rsidR="00782ABF" w:rsidRDefault="00782ABF" w:rsidP="00782ABF">
      <w:pPr>
        <w:pStyle w:val="Bodytext20"/>
        <w:numPr>
          <w:ilvl w:val="0"/>
          <w:numId w:val="9"/>
        </w:numPr>
        <w:shd w:val="clear" w:color="auto" w:fill="auto"/>
        <w:spacing w:before="0" w:after="120" w:line="276" w:lineRule="auto"/>
        <w:rPr>
          <w:rFonts w:ascii="Times New Roman" w:eastAsia="Times New Roman" w:hAnsi="Times New Roman" w:cs="Times New Roman"/>
          <w:color w:val="000000" w:themeColor="text1"/>
          <w:sz w:val="28"/>
          <w:szCs w:val="28"/>
          <w:lang w:eastAsia="ru-RU"/>
        </w:rPr>
      </w:pPr>
      <w:r w:rsidRPr="00767355">
        <w:rPr>
          <w:rFonts w:ascii="Times New Roman" w:hAnsi="Times New Roman" w:cs="Times New Roman"/>
          <w:sz w:val="28"/>
          <w:szCs w:val="28"/>
        </w:rPr>
        <w:lastRenderedPageBreak/>
        <w:t xml:space="preserve">Вх. </w:t>
      </w:r>
      <w:r>
        <w:rPr>
          <w:rFonts w:ascii="Times New Roman" w:eastAsia="Times New Roman" w:hAnsi="Times New Roman" w:cs="Times New Roman"/>
          <w:color w:val="000000" w:themeColor="text1"/>
          <w:sz w:val="28"/>
          <w:szCs w:val="28"/>
          <w:lang w:eastAsia="ru-RU"/>
        </w:rPr>
        <w:t>№ Ф23-22/2</w:t>
      </w:r>
      <w:r w:rsidR="001241F6">
        <w:rPr>
          <w:rFonts w:ascii="Times New Roman" w:eastAsia="Times New Roman" w:hAnsi="Times New Roman" w:cs="Times New Roman"/>
          <w:color w:val="000000" w:themeColor="text1"/>
          <w:sz w:val="28"/>
          <w:szCs w:val="28"/>
          <w:lang w:eastAsia="ru-RU"/>
        </w:rPr>
        <w:t>805</w:t>
      </w:r>
      <w:r>
        <w:rPr>
          <w:rFonts w:ascii="Times New Roman" w:eastAsia="Times New Roman" w:hAnsi="Times New Roman" w:cs="Times New Roman"/>
          <w:color w:val="000000" w:themeColor="text1"/>
          <w:sz w:val="28"/>
          <w:szCs w:val="28"/>
          <w:lang w:eastAsia="ru-RU"/>
        </w:rPr>
        <w:t xml:space="preserve"> от </w:t>
      </w:r>
      <w:r w:rsidR="001241F6">
        <w:rPr>
          <w:rFonts w:ascii="Times New Roman" w:eastAsia="Times New Roman" w:hAnsi="Times New Roman" w:cs="Times New Roman"/>
          <w:color w:val="000000" w:themeColor="text1"/>
          <w:sz w:val="28"/>
          <w:szCs w:val="28"/>
          <w:lang w:eastAsia="ru-RU"/>
        </w:rPr>
        <w:t xml:space="preserve">01.04.2026 </w:t>
      </w:r>
      <w:r w:rsidRPr="00257A9C">
        <w:rPr>
          <w:rFonts w:ascii="Times New Roman" w:eastAsia="Times New Roman" w:hAnsi="Times New Roman" w:cs="Times New Roman"/>
          <w:color w:val="000000" w:themeColor="text1"/>
          <w:sz w:val="28"/>
          <w:szCs w:val="28"/>
          <w:lang w:eastAsia="ru-RU"/>
        </w:rPr>
        <w:t>ООО</w:t>
      </w:r>
      <w:r>
        <w:rPr>
          <w:rFonts w:ascii="Times New Roman" w:eastAsia="Times New Roman" w:hAnsi="Times New Roman" w:cs="Times New Roman"/>
          <w:color w:val="000000" w:themeColor="text1"/>
          <w:sz w:val="28"/>
          <w:szCs w:val="28"/>
          <w:lang w:eastAsia="ru-RU"/>
        </w:rPr>
        <w:t xml:space="preserve"> </w:t>
      </w:r>
      <w:r w:rsidRPr="00257A9C">
        <w:rPr>
          <w:rFonts w:ascii="Times New Roman" w:eastAsia="Times New Roman" w:hAnsi="Times New Roman" w:cs="Times New Roman"/>
          <w:color w:val="000000" w:themeColor="text1"/>
          <w:sz w:val="28"/>
          <w:szCs w:val="28"/>
          <w:lang w:eastAsia="ru-RU"/>
        </w:rPr>
        <w:t>«Ветеран Границы»</w:t>
      </w:r>
      <w:r>
        <w:rPr>
          <w:rFonts w:ascii="Times New Roman" w:eastAsia="Times New Roman" w:hAnsi="Times New Roman" w:cs="Times New Roman"/>
          <w:color w:val="000000" w:themeColor="text1"/>
          <w:sz w:val="28"/>
          <w:szCs w:val="28"/>
          <w:lang w:eastAsia="ru-RU"/>
        </w:rPr>
        <w:t>;</w:t>
      </w:r>
    </w:p>
    <w:p w:rsidR="00782ABF" w:rsidRPr="00E9109E" w:rsidRDefault="00782ABF" w:rsidP="00782ABF">
      <w:pPr>
        <w:pStyle w:val="Bodytext20"/>
        <w:numPr>
          <w:ilvl w:val="0"/>
          <w:numId w:val="9"/>
        </w:numPr>
        <w:shd w:val="clear" w:color="auto" w:fill="auto"/>
        <w:spacing w:before="0" w:after="120" w:line="276"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Вх. № Ф23-22/2</w:t>
      </w:r>
      <w:r w:rsidR="001241F6">
        <w:rPr>
          <w:rFonts w:ascii="Times New Roman" w:eastAsia="Times New Roman" w:hAnsi="Times New Roman" w:cs="Times New Roman"/>
          <w:color w:val="000000" w:themeColor="text1"/>
          <w:sz w:val="28"/>
          <w:szCs w:val="28"/>
          <w:lang w:eastAsia="ru-RU"/>
        </w:rPr>
        <w:t>807</w:t>
      </w:r>
      <w:r>
        <w:rPr>
          <w:rFonts w:ascii="Times New Roman" w:eastAsia="Times New Roman" w:hAnsi="Times New Roman" w:cs="Times New Roman"/>
          <w:color w:val="000000" w:themeColor="text1"/>
          <w:sz w:val="28"/>
          <w:szCs w:val="28"/>
          <w:lang w:eastAsia="ru-RU"/>
        </w:rPr>
        <w:t xml:space="preserve"> от </w:t>
      </w:r>
      <w:r w:rsidR="001241F6">
        <w:rPr>
          <w:rFonts w:ascii="Times New Roman" w:eastAsia="Times New Roman" w:hAnsi="Times New Roman" w:cs="Times New Roman"/>
          <w:color w:val="000000" w:themeColor="text1"/>
          <w:sz w:val="28"/>
          <w:szCs w:val="28"/>
          <w:lang w:eastAsia="ru-RU"/>
        </w:rPr>
        <w:t xml:space="preserve">01.04.2026 </w:t>
      </w:r>
      <w:r>
        <w:rPr>
          <w:rFonts w:ascii="Times New Roman" w:eastAsia="Times New Roman" w:hAnsi="Times New Roman" w:cs="Times New Roman"/>
          <w:color w:val="000000" w:themeColor="text1"/>
          <w:sz w:val="28"/>
          <w:szCs w:val="28"/>
          <w:lang w:eastAsia="ru-RU"/>
        </w:rPr>
        <w:t>ООО «Стрелец».</w:t>
      </w:r>
    </w:p>
    <w:p w:rsidR="00782ABF" w:rsidRPr="00257A9C" w:rsidRDefault="00782ABF" w:rsidP="00782ABF">
      <w:pPr>
        <w:pStyle w:val="aa"/>
        <w:spacing w:line="276" w:lineRule="auto"/>
        <w:ind w:left="0"/>
        <w:rPr>
          <w:bCs/>
          <w:sz w:val="28"/>
          <w:szCs w:val="28"/>
        </w:rPr>
      </w:pPr>
      <w:r>
        <w:rPr>
          <w:bCs/>
          <w:sz w:val="28"/>
          <w:szCs w:val="28"/>
        </w:rPr>
        <w:t xml:space="preserve">           </w:t>
      </w:r>
      <w:r w:rsidRPr="00257A9C">
        <w:rPr>
          <w:bCs/>
          <w:sz w:val="28"/>
          <w:szCs w:val="28"/>
        </w:rPr>
        <w:t>Цены в коммерческих предложениях однородны, коэффициент вариации не превышает 33%.</w:t>
      </w:r>
    </w:p>
    <w:p w:rsidR="00782ABF" w:rsidRPr="00767355" w:rsidRDefault="00782ABF" w:rsidP="00782ABF">
      <w:pPr>
        <w:pStyle w:val="aa"/>
        <w:spacing w:after="240" w:line="276" w:lineRule="auto"/>
        <w:ind w:left="0"/>
        <w:rPr>
          <w:sz w:val="28"/>
          <w:szCs w:val="28"/>
        </w:rPr>
      </w:pPr>
      <w:r>
        <w:rPr>
          <w:sz w:val="28"/>
          <w:szCs w:val="28"/>
        </w:rPr>
        <w:t xml:space="preserve">           </w:t>
      </w:r>
      <w:r w:rsidRPr="00767355">
        <w:rPr>
          <w:sz w:val="28"/>
          <w:szCs w:val="28"/>
        </w:rPr>
        <w:t xml:space="preserve">В целях экономии средств Общества расчет начальной (максимальной) цены договора произведен по наименьшему ценовому предложению </w:t>
      </w:r>
      <w:r>
        <w:rPr>
          <w:sz w:val="28"/>
          <w:szCs w:val="28"/>
        </w:rPr>
        <w:t xml:space="preserve">Вх. </w:t>
      </w:r>
      <w:r>
        <w:rPr>
          <w:color w:val="000000" w:themeColor="text1"/>
          <w:sz w:val="28"/>
          <w:szCs w:val="28"/>
        </w:rPr>
        <w:t>№ Ф23-22/</w:t>
      </w:r>
      <w:r w:rsidR="001241F6">
        <w:rPr>
          <w:color w:val="000000" w:themeColor="text1"/>
          <w:sz w:val="28"/>
          <w:szCs w:val="28"/>
        </w:rPr>
        <w:t>2805 от 01.04.2026</w:t>
      </w:r>
      <w:r>
        <w:rPr>
          <w:color w:val="000000" w:themeColor="text1"/>
          <w:sz w:val="28"/>
          <w:szCs w:val="28"/>
        </w:rPr>
        <w:t xml:space="preserve"> </w:t>
      </w:r>
      <w:r w:rsidRPr="00257A9C">
        <w:rPr>
          <w:color w:val="000000" w:themeColor="text1"/>
          <w:sz w:val="28"/>
          <w:szCs w:val="28"/>
        </w:rPr>
        <w:t>ООО</w:t>
      </w:r>
      <w:r>
        <w:rPr>
          <w:color w:val="000000" w:themeColor="text1"/>
          <w:sz w:val="28"/>
          <w:szCs w:val="28"/>
        </w:rPr>
        <w:t xml:space="preserve"> </w:t>
      </w:r>
      <w:r w:rsidRPr="00257A9C">
        <w:rPr>
          <w:color w:val="000000" w:themeColor="text1"/>
          <w:sz w:val="28"/>
          <w:szCs w:val="28"/>
        </w:rPr>
        <w:t>«Ветеран Границы»</w:t>
      </w:r>
      <w:r>
        <w:rPr>
          <w:color w:val="000000" w:themeColor="text1"/>
          <w:sz w:val="28"/>
          <w:szCs w:val="28"/>
        </w:rPr>
        <w:t>.</w:t>
      </w:r>
    </w:p>
    <w:p w:rsidR="00782ABF" w:rsidRDefault="00782ABF" w:rsidP="00782ABF">
      <w:pPr>
        <w:pStyle w:val="aa"/>
        <w:spacing w:after="240" w:line="276" w:lineRule="auto"/>
        <w:ind w:left="0"/>
        <w:rPr>
          <w:sz w:val="28"/>
          <w:szCs w:val="28"/>
        </w:rPr>
      </w:pPr>
    </w:p>
    <w:p w:rsidR="00782ABF" w:rsidRPr="00257A9C" w:rsidRDefault="00782ABF" w:rsidP="00782ABF">
      <w:pPr>
        <w:pStyle w:val="aa"/>
        <w:spacing w:after="240" w:line="276" w:lineRule="auto"/>
        <w:ind w:left="0"/>
        <w:rPr>
          <w:sz w:val="28"/>
          <w:szCs w:val="28"/>
        </w:rPr>
      </w:pPr>
    </w:p>
    <w:tbl>
      <w:tblPr>
        <w:tblW w:w="5379" w:type="pct"/>
        <w:tblCellMar>
          <w:top w:w="102" w:type="dxa"/>
          <w:left w:w="62" w:type="dxa"/>
          <w:bottom w:w="102" w:type="dxa"/>
          <w:right w:w="62" w:type="dxa"/>
        </w:tblCellMar>
        <w:tblLook w:val="04A0" w:firstRow="1" w:lastRow="0" w:firstColumn="1" w:lastColumn="0" w:noHBand="0" w:noVBand="1"/>
      </w:tblPr>
      <w:tblGrid>
        <w:gridCol w:w="5633"/>
        <w:gridCol w:w="4430"/>
      </w:tblGrid>
      <w:tr w:rsidR="00782ABF" w:rsidRPr="009A6ABE" w:rsidTr="00DA65D4">
        <w:trPr>
          <w:trHeight w:val="235"/>
        </w:trPr>
        <w:tc>
          <w:tcPr>
            <w:tcW w:w="2799" w:type="pct"/>
            <w:hideMark/>
          </w:tcPr>
          <w:p w:rsidR="00782ABF" w:rsidRPr="009A6ABE" w:rsidRDefault="00782ABF" w:rsidP="00782ABF">
            <w:pPr>
              <w:tabs>
                <w:tab w:val="left" w:pos="567"/>
                <w:tab w:val="left" w:pos="2424"/>
              </w:tabs>
              <w:autoSpaceDE w:val="0"/>
              <w:autoSpaceDN w:val="0"/>
              <w:adjustRightInd w:val="0"/>
              <w:spacing w:after="240" w:line="276" w:lineRule="auto"/>
              <w:ind w:firstLine="0"/>
              <w:rPr>
                <w:rFonts w:eastAsia="Calibri"/>
                <w:sz w:val="28"/>
                <w:szCs w:val="28"/>
              </w:rPr>
            </w:pPr>
            <w:r w:rsidRPr="009A6ABE">
              <w:rPr>
                <w:rFonts w:eastAsia="Calibri"/>
                <w:sz w:val="28"/>
                <w:szCs w:val="28"/>
              </w:rPr>
              <w:t xml:space="preserve">Руководитель </w:t>
            </w:r>
            <w:r>
              <w:rPr>
                <w:rFonts w:eastAsia="Calibri"/>
                <w:sz w:val="28"/>
                <w:szCs w:val="28"/>
              </w:rPr>
              <w:t>направления ОФЗ и ИТЗ</w:t>
            </w:r>
          </w:p>
        </w:tc>
        <w:tc>
          <w:tcPr>
            <w:tcW w:w="2201" w:type="pct"/>
            <w:hideMark/>
          </w:tcPr>
          <w:p w:rsidR="00782ABF" w:rsidRPr="009A6ABE" w:rsidRDefault="00782ABF" w:rsidP="00782ABF">
            <w:pPr>
              <w:tabs>
                <w:tab w:val="left" w:pos="0"/>
              </w:tabs>
              <w:autoSpaceDE w:val="0"/>
              <w:autoSpaceDN w:val="0"/>
              <w:adjustRightInd w:val="0"/>
              <w:spacing w:line="276" w:lineRule="auto"/>
              <w:rPr>
                <w:rFonts w:eastAsia="Calibri"/>
                <w:sz w:val="28"/>
                <w:szCs w:val="28"/>
              </w:rPr>
            </w:pPr>
            <w:r>
              <w:rPr>
                <w:rFonts w:eastAsia="Calibri"/>
                <w:sz w:val="28"/>
                <w:szCs w:val="28"/>
              </w:rPr>
              <w:t xml:space="preserve">           </w:t>
            </w:r>
            <w:r w:rsidRPr="009A6ABE">
              <w:rPr>
                <w:rFonts w:eastAsia="Calibri"/>
                <w:sz w:val="28"/>
                <w:szCs w:val="28"/>
              </w:rPr>
              <w:t xml:space="preserve">     /</w:t>
            </w:r>
            <w:r>
              <w:rPr>
                <w:rFonts w:eastAsia="Calibri"/>
                <w:sz w:val="28"/>
                <w:szCs w:val="28"/>
                <w:u w:val="single"/>
              </w:rPr>
              <w:t>Н.А. Бадаева</w:t>
            </w:r>
            <w:r w:rsidRPr="009A6ABE">
              <w:rPr>
                <w:rFonts w:eastAsia="Calibri"/>
                <w:sz w:val="28"/>
                <w:szCs w:val="28"/>
              </w:rPr>
              <w:t>/</w:t>
            </w:r>
          </w:p>
        </w:tc>
      </w:tr>
    </w:tbl>
    <w:p w:rsidR="00464E26" w:rsidRPr="00E61C7B" w:rsidRDefault="00464E26" w:rsidP="00E61C7B">
      <w:pPr>
        <w:ind w:firstLine="0"/>
        <w:rPr>
          <w:sz w:val="28"/>
          <w:szCs w:val="28"/>
        </w:rPr>
      </w:pPr>
    </w:p>
    <w:sectPr w:rsidR="00464E26" w:rsidRPr="00E61C7B" w:rsidSect="00782ABF">
      <w:headerReference w:type="firs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B51" w:rsidRDefault="00AE6B51">
      <w:r>
        <w:separator/>
      </w:r>
    </w:p>
  </w:endnote>
  <w:endnote w:type="continuationSeparator" w:id="0">
    <w:p w:rsidR="00AE6B51" w:rsidRDefault="00AE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B51" w:rsidRDefault="00AE6B51">
      <w:r>
        <w:separator/>
      </w:r>
    </w:p>
  </w:footnote>
  <w:footnote w:type="continuationSeparator" w:id="0">
    <w:p w:rsidR="00AE6B51" w:rsidRDefault="00AE6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369366"/>
      <w:docPartObj>
        <w:docPartGallery w:val="Page Numbers (Top of Page)"/>
        <w:docPartUnique/>
      </w:docPartObj>
    </w:sdtPr>
    <w:sdtEndPr/>
    <w:sdtContent>
      <w:p w:rsidR="0072199E" w:rsidRDefault="00A43C1F">
        <w:pPr>
          <w:pStyle w:val="a4"/>
          <w:jc w:val="center"/>
        </w:pPr>
        <w:r>
          <w:rPr>
            <w:noProof/>
          </w:rPr>
          <w:fldChar w:fldCharType="begin"/>
        </w:r>
        <w:r>
          <w:rPr>
            <w:noProof/>
          </w:rPr>
          <w:instrText xml:space="preserve"> PAGE   \* MERGEFORMAT </w:instrText>
        </w:r>
        <w:r>
          <w:rPr>
            <w:noProof/>
          </w:rPr>
          <w:fldChar w:fldCharType="separate"/>
        </w:r>
        <w:r w:rsidR="00780533">
          <w:rPr>
            <w:noProof/>
          </w:rPr>
          <w:t>1</w:t>
        </w:r>
        <w:r>
          <w:rPr>
            <w:noProof/>
          </w:rPr>
          <w:fldChar w:fldCharType="end"/>
        </w:r>
      </w:p>
    </w:sdtContent>
  </w:sdt>
  <w:p w:rsidR="0072199E" w:rsidRPr="00560CED" w:rsidRDefault="001241F6" w:rsidP="00E33B9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90654"/>
    <w:multiLevelType w:val="hybridMultilevel"/>
    <w:tmpl w:val="828CC490"/>
    <w:lvl w:ilvl="0" w:tplc="47F28450">
      <w:start w:val="1"/>
      <w:numFmt w:val="decimal"/>
      <w:lvlText w:val="%1."/>
      <w:lvlJc w:val="left"/>
      <w:pPr>
        <w:ind w:left="899" w:hanging="360"/>
      </w:pPr>
      <w:rPr>
        <w:rFonts w:hint="default"/>
        <w:color w:val="00000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16003D56"/>
    <w:multiLevelType w:val="hybridMultilevel"/>
    <w:tmpl w:val="8878C8A8"/>
    <w:lvl w:ilvl="0" w:tplc="DA8A59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9113AF8"/>
    <w:multiLevelType w:val="hybridMultilevel"/>
    <w:tmpl w:val="62442C44"/>
    <w:lvl w:ilvl="0" w:tplc="B7F48F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60F1913"/>
    <w:multiLevelType w:val="hybridMultilevel"/>
    <w:tmpl w:val="6898F2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B0C08ED"/>
    <w:multiLevelType w:val="hybridMultilevel"/>
    <w:tmpl w:val="99446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8501F0"/>
    <w:multiLevelType w:val="multilevel"/>
    <w:tmpl w:val="1D908E62"/>
    <w:lvl w:ilvl="0">
      <w:start w:val="1"/>
      <w:numFmt w:val="upperRoman"/>
      <w:lvlText w:val="%1."/>
      <w:lvlJc w:val="right"/>
      <w:pPr>
        <w:tabs>
          <w:tab w:val="num" w:pos="7023"/>
        </w:tabs>
        <w:ind w:left="7023" w:hanging="360"/>
      </w:pPr>
      <w:rPr>
        <w:rFonts w:hint="default"/>
        <w:sz w:val="28"/>
        <w:szCs w:val="28"/>
      </w:rPr>
    </w:lvl>
    <w:lvl w:ilvl="1">
      <w:start w:val="1"/>
      <w:numFmt w:val="decimal"/>
      <w:pStyle w:val="2"/>
      <w:lvlText w:val="%1.%2."/>
      <w:lvlJc w:val="left"/>
      <w:pPr>
        <w:tabs>
          <w:tab w:val="num" w:pos="8370"/>
        </w:tabs>
        <w:ind w:left="8370" w:hanging="432"/>
      </w:pPr>
      <w:rPr>
        <w:rFonts w:hint="default"/>
      </w:rPr>
    </w:lvl>
    <w:lvl w:ilvl="2">
      <w:start w:val="1"/>
      <w:numFmt w:val="decimal"/>
      <w:pStyle w:val="4"/>
      <w:lvlText w:val="%1.%2.%3."/>
      <w:lvlJc w:val="left"/>
      <w:pPr>
        <w:tabs>
          <w:tab w:val="num" w:pos="1571"/>
        </w:tabs>
        <w:ind w:left="1355" w:hanging="504"/>
      </w:pPr>
      <w:rPr>
        <w:rFonts w:hint="default"/>
        <w:b w:val="0"/>
        <w:sz w:val="28"/>
        <w:szCs w:val="28"/>
      </w:rPr>
    </w:lvl>
    <w:lvl w:ilvl="3">
      <w:start w:val="1"/>
      <w:numFmt w:val="decimal"/>
      <w:pStyle w:val="5"/>
      <w:lvlText w:val="%4)"/>
      <w:lvlJc w:val="left"/>
      <w:pPr>
        <w:tabs>
          <w:tab w:val="num" w:pos="3207"/>
        </w:tabs>
        <w:ind w:left="277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3370"/>
        </w:tabs>
        <w:ind w:left="3082" w:hanging="792"/>
      </w:pPr>
      <w:rPr>
        <w:rFonts w:hint="default"/>
      </w:rPr>
    </w:lvl>
    <w:lvl w:ilvl="5">
      <w:start w:val="1"/>
      <w:numFmt w:val="bullet"/>
      <w:lvlText w:val=""/>
      <w:lvlJc w:val="left"/>
      <w:pPr>
        <w:tabs>
          <w:tab w:val="num" w:pos="4090"/>
        </w:tabs>
        <w:ind w:left="3586" w:hanging="936"/>
      </w:pPr>
      <w:rPr>
        <w:rFonts w:ascii="Symbol" w:hAnsi="Symbol" w:hint="default"/>
      </w:rPr>
    </w:lvl>
    <w:lvl w:ilvl="6">
      <w:start w:val="1"/>
      <w:numFmt w:val="decimal"/>
      <w:lvlText w:val="%1.%2.%3.%4.%5.%6.%7."/>
      <w:lvlJc w:val="left"/>
      <w:pPr>
        <w:tabs>
          <w:tab w:val="num" w:pos="4810"/>
        </w:tabs>
        <w:ind w:left="4090" w:hanging="1080"/>
      </w:pPr>
      <w:rPr>
        <w:rFonts w:hint="default"/>
      </w:rPr>
    </w:lvl>
    <w:lvl w:ilvl="7">
      <w:start w:val="1"/>
      <w:numFmt w:val="decimal"/>
      <w:lvlText w:val="%1.%2.%3.%4.%5.%6.%7.%8."/>
      <w:lvlJc w:val="left"/>
      <w:pPr>
        <w:tabs>
          <w:tab w:val="num" w:pos="5170"/>
        </w:tabs>
        <w:ind w:left="4594" w:hanging="1224"/>
      </w:pPr>
      <w:rPr>
        <w:rFonts w:hint="default"/>
      </w:rPr>
    </w:lvl>
    <w:lvl w:ilvl="8">
      <w:start w:val="1"/>
      <w:numFmt w:val="decimal"/>
      <w:lvlText w:val="%1.%2.%3.%4.%5.%6.%7.%8.%9."/>
      <w:lvlJc w:val="left"/>
      <w:pPr>
        <w:tabs>
          <w:tab w:val="num" w:pos="5890"/>
        </w:tabs>
        <w:ind w:left="5170" w:hanging="1440"/>
      </w:pPr>
      <w:rPr>
        <w:rFonts w:hint="default"/>
      </w:rPr>
    </w:lvl>
  </w:abstractNum>
  <w:abstractNum w:abstractNumId="6" w15:restartNumberingAfterBreak="0">
    <w:nsid w:val="57982A10"/>
    <w:multiLevelType w:val="hybridMultilevel"/>
    <w:tmpl w:val="D91E12BE"/>
    <w:lvl w:ilvl="0" w:tplc="C5284044">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7"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7C0812C5"/>
    <w:multiLevelType w:val="hybridMultilevel"/>
    <w:tmpl w:val="A0927A9A"/>
    <w:lvl w:ilvl="0" w:tplc="CFA0AC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
  </w:num>
  <w:num w:numId="6">
    <w:abstractNumId w:val="0"/>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8C7"/>
    <w:rsid w:val="00006BB1"/>
    <w:rsid w:val="0001068F"/>
    <w:rsid w:val="00017665"/>
    <w:rsid w:val="00027680"/>
    <w:rsid w:val="00045F7B"/>
    <w:rsid w:val="00055D34"/>
    <w:rsid w:val="000B016D"/>
    <w:rsid w:val="000B30D4"/>
    <w:rsid w:val="000C34EB"/>
    <w:rsid w:val="000D633E"/>
    <w:rsid w:val="000E3EC7"/>
    <w:rsid w:val="001241F6"/>
    <w:rsid w:val="001423C6"/>
    <w:rsid w:val="001428B0"/>
    <w:rsid w:val="00143C56"/>
    <w:rsid w:val="00155F80"/>
    <w:rsid w:val="001624AB"/>
    <w:rsid w:val="00171AB7"/>
    <w:rsid w:val="00187071"/>
    <w:rsid w:val="0019338A"/>
    <w:rsid w:val="001B18C7"/>
    <w:rsid w:val="001C5267"/>
    <w:rsid w:val="001F1C9A"/>
    <w:rsid w:val="0020125B"/>
    <w:rsid w:val="0020621A"/>
    <w:rsid w:val="002354A1"/>
    <w:rsid w:val="00235C2C"/>
    <w:rsid w:val="002634FD"/>
    <w:rsid w:val="002C2329"/>
    <w:rsid w:val="002E6905"/>
    <w:rsid w:val="0031698E"/>
    <w:rsid w:val="003473A8"/>
    <w:rsid w:val="00364C37"/>
    <w:rsid w:val="003707DA"/>
    <w:rsid w:val="003929BF"/>
    <w:rsid w:val="003937DC"/>
    <w:rsid w:val="003D619B"/>
    <w:rsid w:val="00446816"/>
    <w:rsid w:val="00464E26"/>
    <w:rsid w:val="004776F5"/>
    <w:rsid w:val="00495A04"/>
    <w:rsid w:val="004963A5"/>
    <w:rsid w:val="004D2228"/>
    <w:rsid w:val="004F2C27"/>
    <w:rsid w:val="004F32FE"/>
    <w:rsid w:val="005019C2"/>
    <w:rsid w:val="00507A50"/>
    <w:rsid w:val="00537FC9"/>
    <w:rsid w:val="0055348A"/>
    <w:rsid w:val="005759E3"/>
    <w:rsid w:val="00577EC7"/>
    <w:rsid w:val="00592ABE"/>
    <w:rsid w:val="005A057C"/>
    <w:rsid w:val="005A14E4"/>
    <w:rsid w:val="00644785"/>
    <w:rsid w:val="00667079"/>
    <w:rsid w:val="006D16D5"/>
    <w:rsid w:val="006D3E15"/>
    <w:rsid w:val="006E2CE2"/>
    <w:rsid w:val="006F4A05"/>
    <w:rsid w:val="00706B26"/>
    <w:rsid w:val="00732173"/>
    <w:rsid w:val="00734879"/>
    <w:rsid w:val="00735457"/>
    <w:rsid w:val="0074499B"/>
    <w:rsid w:val="00745E4E"/>
    <w:rsid w:val="007755E6"/>
    <w:rsid w:val="007771AF"/>
    <w:rsid w:val="00780533"/>
    <w:rsid w:val="00782ABF"/>
    <w:rsid w:val="007A636A"/>
    <w:rsid w:val="007C061A"/>
    <w:rsid w:val="007E7C35"/>
    <w:rsid w:val="007F0B75"/>
    <w:rsid w:val="0084369C"/>
    <w:rsid w:val="00856EA2"/>
    <w:rsid w:val="0087319E"/>
    <w:rsid w:val="0087745B"/>
    <w:rsid w:val="00896957"/>
    <w:rsid w:val="008D535D"/>
    <w:rsid w:val="009002A5"/>
    <w:rsid w:val="00970897"/>
    <w:rsid w:val="00990E93"/>
    <w:rsid w:val="009D3117"/>
    <w:rsid w:val="009E01E3"/>
    <w:rsid w:val="009F49CB"/>
    <w:rsid w:val="00A37B3B"/>
    <w:rsid w:val="00A43C1F"/>
    <w:rsid w:val="00A45E3B"/>
    <w:rsid w:val="00AA2EDA"/>
    <w:rsid w:val="00AE6B51"/>
    <w:rsid w:val="00AF2500"/>
    <w:rsid w:val="00AF40D4"/>
    <w:rsid w:val="00AF6DEC"/>
    <w:rsid w:val="00B05521"/>
    <w:rsid w:val="00B6590B"/>
    <w:rsid w:val="00BC0712"/>
    <w:rsid w:val="00BD12D8"/>
    <w:rsid w:val="00BE48D1"/>
    <w:rsid w:val="00C15C5D"/>
    <w:rsid w:val="00C2019E"/>
    <w:rsid w:val="00C433EF"/>
    <w:rsid w:val="00C52362"/>
    <w:rsid w:val="00C53E38"/>
    <w:rsid w:val="00C85ED6"/>
    <w:rsid w:val="00C92D2F"/>
    <w:rsid w:val="00D20CAC"/>
    <w:rsid w:val="00D24AD5"/>
    <w:rsid w:val="00D50534"/>
    <w:rsid w:val="00D662CF"/>
    <w:rsid w:val="00D85843"/>
    <w:rsid w:val="00D901A6"/>
    <w:rsid w:val="00DC3E93"/>
    <w:rsid w:val="00E03117"/>
    <w:rsid w:val="00E34E31"/>
    <w:rsid w:val="00E366C1"/>
    <w:rsid w:val="00E61C7B"/>
    <w:rsid w:val="00E67DF5"/>
    <w:rsid w:val="00E8475C"/>
    <w:rsid w:val="00E95380"/>
    <w:rsid w:val="00EB051E"/>
    <w:rsid w:val="00EB3DDA"/>
    <w:rsid w:val="00EE2101"/>
    <w:rsid w:val="00EE5D9B"/>
    <w:rsid w:val="00EF026A"/>
    <w:rsid w:val="00EF34AB"/>
    <w:rsid w:val="00FD0670"/>
    <w:rsid w:val="00FD2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2A783"/>
  <w15:chartTrackingRefBased/>
  <w15:docId w15:val="{D122B1FD-7FD9-4203-9E52-2B13E7CF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C1F"/>
    <w:pPr>
      <w:spacing w:after="0" w:line="240" w:lineRule="auto"/>
      <w:ind w:firstLine="53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3C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43C1F"/>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4">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Знак23, Знак23,Titul,Heder,Верхний колонтитул1,Верхний колонтитул2"/>
    <w:basedOn w:val="a"/>
    <w:link w:val="a5"/>
    <w:uiPriority w:val="99"/>
    <w:rsid w:val="00A43C1F"/>
    <w:pPr>
      <w:tabs>
        <w:tab w:val="center" w:pos="4677"/>
        <w:tab w:val="right" w:pos="9355"/>
      </w:tabs>
    </w:pPr>
  </w:style>
  <w:style w:type="character" w:customStyle="1" w:styleId="a5">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Знак23 Знак, Знак23 Знак,Titul Знак"/>
    <w:basedOn w:val="a0"/>
    <w:link w:val="a4"/>
    <w:uiPriority w:val="99"/>
    <w:rsid w:val="00A43C1F"/>
    <w:rPr>
      <w:rFonts w:ascii="Times New Roman" w:eastAsia="Times New Roman" w:hAnsi="Times New Roman" w:cs="Times New Roman"/>
      <w:sz w:val="24"/>
      <w:szCs w:val="24"/>
      <w:lang w:eastAsia="ru-RU"/>
    </w:rPr>
  </w:style>
  <w:style w:type="character" w:customStyle="1" w:styleId="Bodytext3">
    <w:name w:val="Body text (3)_"/>
    <w:link w:val="Bodytext30"/>
    <w:rsid w:val="00A43C1F"/>
    <w:rPr>
      <w:sz w:val="21"/>
      <w:szCs w:val="21"/>
      <w:shd w:val="clear" w:color="auto" w:fill="FFFFFF"/>
    </w:rPr>
  </w:style>
  <w:style w:type="paragraph" w:customStyle="1" w:styleId="Bodytext30">
    <w:name w:val="Body text (3)"/>
    <w:basedOn w:val="a"/>
    <w:link w:val="Bodytext3"/>
    <w:rsid w:val="00A43C1F"/>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paragraph" w:styleId="a6">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7"/>
    <w:rsid w:val="00780533"/>
    <w:rPr>
      <w:sz w:val="20"/>
      <w:szCs w:val="20"/>
    </w:rPr>
  </w:style>
  <w:style w:type="character" w:customStyle="1" w:styleId="a7">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6"/>
    <w:rsid w:val="00780533"/>
    <w:rPr>
      <w:rFonts w:ascii="Times New Roman" w:eastAsia="Times New Roman" w:hAnsi="Times New Roman" w:cs="Times New Roman"/>
      <w:sz w:val="20"/>
      <w:szCs w:val="20"/>
      <w:lang w:eastAsia="ru-RU"/>
    </w:rPr>
  </w:style>
  <w:style w:type="paragraph" w:customStyle="1" w:styleId="2">
    <w:name w:val="Стиль2"/>
    <w:basedOn w:val="a"/>
    <w:link w:val="20"/>
    <w:qFormat/>
    <w:rsid w:val="00780533"/>
    <w:pPr>
      <w:numPr>
        <w:ilvl w:val="1"/>
        <w:numId w:val="3"/>
      </w:numPr>
      <w:autoSpaceDE w:val="0"/>
      <w:autoSpaceDN w:val="0"/>
      <w:adjustRightInd w:val="0"/>
    </w:pPr>
    <w:rPr>
      <w:sz w:val="28"/>
      <w:szCs w:val="28"/>
    </w:rPr>
  </w:style>
  <w:style w:type="character" w:customStyle="1" w:styleId="20">
    <w:name w:val="Стиль2 Знак"/>
    <w:link w:val="2"/>
    <w:rsid w:val="00780533"/>
    <w:rPr>
      <w:rFonts w:ascii="Times New Roman" w:eastAsia="Times New Roman" w:hAnsi="Times New Roman" w:cs="Times New Roman"/>
      <w:sz w:val="28"/>
      <w:szCs w:val="28"/>
      <w:lang w:eastAsia="ru-RU"/>
    </w:rPr>
  </w:style>
  <w:style w:type="paragraph" w:customStyle="1" w:styleId="4">
    <w:name w:val="Стиль4"/>
    <w:basedOn w:val="a"/>
    <w:qFormat/>
    <w:rsid w:val="00780533"/>
    <w:pPr>
      <w:numPr>
        <w:ilvl w:val="2"/>
        <w:numId w:val="3"/>
      </w:numPr>
      <w:tabs>
        <w:tab w:val="left" w:pos="0"/>
        <w:tab w:val="left" w:pos="1276"/>
      </w:tabs>
      <w:autoSpaceDE w:val="0"/>
      <w:autoSpaceDN w:val="0"/>
      <w:adjustRightInd w:val="0"/>
    </w:pPr>
  </w:style>
  <w:style w:type="paragraph" w:customStyle="1" w:styleId="5">
    <w:name w:val="Стиль5"/>
    <w:basedOn w:val="a"/>
    <w:qFormat/>
    <w:rsid w:val="00780533"/>
    <w:pPr>
      <w:numPr>
        <w:ilvl w:val="3"/>
        <w:numId w:val="3"/>
      </w:numPr>
      <w:autoSpaceDE w:val="0"/>
      <w:autoSpaceDN w:val="0"/>
      <w:adjustRightInd w:val="0"/>
    </w:pPr>
  </w:style>
  <w:style w:type="character" w:customStyle="1" w:styleId="Heading1">
    <w:name w:val="Heading #1"/>
    <w:rsid w:val="00780533"/>
  </w:style>
  <w:style w:type="character" w:customStyle="1" w:styleId="Heading2">
    <w:name w:val="Heading #2_"/>
    <w:link w:val="Heading20"/>
    <w:rsid w:val="00780533"/>
    <w:rPr>
      <w:sz w:val="26"/>
      <w:szCs w:val="26"/>
      <w:shd w:val="clear" w:color="auto" w:fill="FFFFFF"/>
    </w:rPr>
  </w:style>
  <w:style w:type="character" w:customStyle="1" w:styleId="Bodytext2">
    <w:name w:val="Body text (2)_"/>
    <w:link w:val="Bodytext20"/>
    <w:rsid w:val="00780533"/>
    <w:rPr>
      <w:shd w:val="clear" w:color="auto" w:fill="FFFFFF"/>
    </w:rPr>
  </w:style>
  <w:style w:type="character" w:customStyle="1" w:styleId="Bodytext210pt">
    <w:name w:val="Body text (2) + 10 pt"/>
    <w:rsid w:val="00780533"/>
    <w:rPr>
      <w:rFonts w:ascii="Times New Roman" w:eastAsia="Times New Roman" w:hAnsi="Times New Roman" w:cs="Times New Roman"/>
      <w:b w:val="0"/>
      <w:bCs w:val="0"/>
      <w:i w:val="0"/>
      <w:iCs w:val="0"/>
      <w:smallCaps w:val="0"/>
      <w:strike w:val="0"/>
      <w:spacing w:val="0"/>
      <w:sz w:val="20"/>
      <w:szCs w:val="20"/>
    </w:rPr>
  </w:style>
  <w:style w:type="paragraph" w:customStyle="1" w:styleId="Heading20">
    <w:name w:val="Heading #2"/>
    <w:basedOn w:val="a"/>
    <w:link w:val="Heading2"/>
    <w:rsid w:val="00780533"/>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paragraph" w:customStyle="1" w:styleId="Bodytext20">
    <w:name w:val="Body text (2)"/>
    <w:basedOn w:val="a"/>
    <w:link w:val="Bodytext2"/>
    <w:rsid w:val="00780533"/>
    <w:pPr>
      <w:shd w:val="clear" w:color="auto" w:fill="FFFFFF"/>
      <w:spacing w:before="600" w:line="274" w:lineRule="exact"/>
      <w:ind w:hanging="340"/>
    </w:pPr>
    <w:rPr>
      <w:rFonts w:asciiTheme="minorHAnsi" w:eastAsiaTheme="minorHAnsi" w:hAnsiTheme="minorHAnsi" w:cstheme="minorBidi"/>
      <w:sz w:val="22"/>
      <w:szCs w:val="22"/>
      <w:lang w:eastAsia="en-US"/>
    </w:rPr>
  </w:style>
  <w:style w:type="paragraph" w:styleId="a8">
    <w:name w:val="Balloon Text"/>
    <w:basedOn w:val="a"/>
    <w:link w:val="a9"/>
    <w:uiPriority w:val="99"/>
    <w:semiHidden/>
    <w:rsid w:val="00187071"/>
    <w:rPr>
      <w:rFonts w:ascii="Tahoma" w:hAnsi="Tahoma" w:cs="Tahoma"/>
      <w:sz w:val="16"/>
      <w:szCs w:val="16"/>
    </w:rPr>
  </w:style>
  <w:style w:type="character" w:customStyle="1" w:styleId="a9">
    <w:name w:val="Текст выноски Знак"/>
    <w:basedOn w:val="a0"/>
    <w:link w:val="a8"/>
    <w:uiPriority w:val="99"/>
    <w:semiHidden/>
    <w:rsid w:val="00187071"/>
    <w:rPr>
      <w:rFonts w:ascii="Tahoma" w:eastAsia="Times New Roman" w:hAnsi="Tahoma" w:cs="Tahoma"/>
      <w:sz w:val="16"/>
      <w:szCs w:val="16"/>
      <w:lang w:eastAsia="ru-RU"/>
    </w:rPr>
  </w:style>
  <w:style w:type="paragraph" w:styleId="aa">
    <w:name w:val="List Paragraph"/>
    <w:aliases w:val="Bullet List,FooterText,numbered,Paragraphe de liste1,lp1"/>
    <w:basedOn w:val="a"/>
    <w:link w:val="ab"/>
    <w:uiPriority w:val="34"/>
    <w:qFormat/>
    <w:rsid w:val="00187071"/>
    <w:pPr>
      <w:ind w:left="720"/>
      <w:contextualSpacing/>
    </w:pPr>
  </w:style>
  <w:style w:type="character" w:styleId="ac">
    <w:name w:val="Hyperlink"/>
    <w:basedOn w:val="a0"/>
    <w:uiPriority w:val="99"/>
    <w:semiHidden/>
    <w:unhideWhenUsed/>
    <w:rsid w:val="00C85ED6"/>
    <w:rPr>
      <w:color w:val="0000FF"/>
      <w:u w:val="single"/>
    </w:rPr>
  </w:style>
  <w:style w:type="paragraph" w:styleId="ad">
    <w:name w:val="Normal (Web)"/>
    <w:basedOn w:val="a"/>
    <w:uiPriority w:val="99"/>
    <w:unhideWhenUsed/>
    <w:rsid w:val="00C85ED6"/>
    <w:pPr>
      <w:spacing w:before="100" w:beforeAutospacing="1" w:after="100" w:afterAutospacing="1"/>
      <w:ind w:firstLine="0"/>
      <w:jc w:val="left"/>
    </w:pPr>
  </w:style>
  <w:style w:type="paragraph" w:customStyle="1" w:styleId="ConsPlusTitle">
    <w:name w:val="ConsPlusTitle"/>
    <w:uiPriority w:val="99"/>
    <w:rsid w:val="00D50534"/>
    <w:pPr>
      <w:widowControl w:val="0"/>
      <w:autoSpaceDE w:val="0"/>
      <w:autoSpaceDN w:val="0"/>
      <w:spacing w:after="0" w:line="240" w:lineRule="auto"/>
    </w:pPr>
    <w:rPr>
      <w:rFonts w:ascii="Calibri" w:eastAsia="Times New Roman" w:hAnsi="Calibri" w:cs="Calibri"/>
      <w:b/>
      <w:szCs w:val="20"/>
      <w:lang w:eastAsia="ru-RU"/>
    </w:rPr>
  </w:style>
  <w:style w:type="character" w:customStyle="1" w:styleId="ab">
    <w:name w:val="Абзац списка Знак"/>
    <w:aliases w:val="Bullet List Знак,FooterText Знак,numbered Знак,Paragraphe de liste1 Знак,lp1 Знак"/>
    <w:link w:val="aa"/>
    <w:uiPriority w:val="34"/>
    <w:rsid w:val="00D20CA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958379">
      <w:bodyDiv w:val="1"/>
      <w:marLeft w:val="0"/>
      <w:marRight w:val="0"/>
      <w:marTop w:val="0"/>
      <w:marBottom w:val="0"/>
      <w:divBdr>
        <w:top w:val="none" w:sz="0" w:space="0" w:color="auto"/>
        <w:left w:val="none" w:sz="0" w:space="0" w:color="auto"/>
        <w:bottom w:val="none" w:sz="0" w:space="0" w:color="auto"/>
        <w:right w:val="none" w:sz="0" w:space="0" w:color="auto"/>
      </w:divBdr>
    </w:div>
    <w:div w:id="206231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5AFF3-FC02-44FD-8FDE-7ED99D5C6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2</Pages>
  <Words>348</Words>
  <Characters>1987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Остапенко Кристина Валерьевнам</dc:creator>
  <cp:keywords/>
  <dc:description/>
  <cp:lastModifiedBy>Бадаева Надежда Алексеевна</cp:lastModifiedBy>
  <cp:revision>34</cp:revision>
  <cp:lastPrinted>2026-04-01T09:37:00Z</cp:lastPrinted>
  <dcterms:created xsi:type="dcterms:W3CDTF">2020-09-21T09:50:00Z</dcterms:created>
  <dcterms:modified xsi:type="dcterms:W3CDTF">2026-04-01T09:38:00Z</dcterms:modified>
</cp:coreProperties>
</file>